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94B2D" w14:textId="1CF04E08" w:rsidR="000515D6" w:rsidRPr="00227053" w:rsidRDefault="00EF3937" w:rsidP="000515D6">
      <w:pPr>
        <w:autoSpaceDE w:val="0"/>
        <w:autoSpaceDN w:val="0"/>
        <w:adjustRightInd w:val="0"/>
        <w:jc w:val="center"/>
        <w:rPr>
          <w:rFonts w:cs="Arial"/>
          <w:sz w:val="20"/>
          <w:szCs w:val="20"/>
          <w:lang w:val="it-IT"/>
        </w:rPr>
      </w:pPr>
      <w:r>
        <w:rPr>
          <w:rFonts w:cs="Arial"/>
          <w:sz w:val="20"/>
          <w:szCs w:val="20"/>
          <w:lang w:val="it-IT"/>
        </w:rPr>
        <w:t xml:space="preserve"> </w:t>
      </w:r>
      <w:r w:rsidR="008112E7" w:rsidRPr="003075F0">
        <w:rPr>
          <w:noProof/>
        </w:rPr>
        <w:drawing>
          <wp:inline distT="0" distB="0" distL="0" distR="0" wp14:anchorId="49EE460C" wp14:editId="55021C97">
            <wp:extent cx="5848350" cy="895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48350" cy="895350"/>
                    </a:xfrm>
                    <a:prstGeom prst="rect">
                      <a:avLst/>
                    </a:prstGeom>
                    <a:noFill/>
                    <a:ln>
                      <a:noFill/>
                    </a:ln>
                  </pic:spPr>
                </pic:pic>
              </a:graphicData>
            </a:graphic>
          </wp:inline>
        </w:drawing>
      </w:r>
    </w:p>
    <w:p w14:paraId="4919F377" w14:textId="36C97183" w:rsidR="00C06FA4" w:rsidRDefault="00A174C0" w:rsidP="00A174C0">
      <w:pPr>
        <w:pStyle w:val="NoSpacing"/>
        <w:rPr>
          <w:rFonts w:asciiTheme="minorHAnsi" w:hAnsiTheme="minorHAnsi" w:cs="Courier New"/>
          <w:b/>
          <w:lang w:val="it-IT"/>
        </w:rPr>
      </w:pPr>
      <w:r w:rsidRPr="0083075A">
        <w:rPr>
          <w:rFonts w:asciiTheme="minorHAnsi" w:hAnsiTheme="minorHAnsi" w:cs="Courier New"/>
          <w:b/>
          <w:lang w:val="it-IT"/>
        </w:rPr>
        <w:t xml:space="preserve">Nr. </w:t>
      </w:r>
      <w:r w:rsidR="004206CE" w:rsidRPr="0083075A">
        <w:rPr>
          <w:rFonts w:asciiTheme="minorHAnsi" w:hAnsiTheme="minorHAnsi" w:cs="Courier New"/>
          <w:b/>
          <w:lang w:val="it-IT"/>
        </w:rPr>
        <w:t>I</w:t>
      </w:r>
      <w:r w:rsidRPr="0083075A">
        <w:rPr>
          <w:rFonts w:asciiTheme="minorHAnsi" w:hAnsiTheme="minorHAnsi" w:cs="Courier New"/>
          <w:b/>
          <w:lang w:val="it-IT"/>
        </w:rPr>
        <w:t>nregistrare</w:t>
      </w:r>
      <w:r w:rsidR="004206CE">
        <w:rPr>
          <w:rFonts w:asciiTheme="minorHAnsi" w:hAnsiTheme="minorHAnsi" w:cs="Courier New"/>
          <w:b/>
          <w:lang w:val="it-IT"/>
        </w:rPr>
        <w:t>:</w:t>
      </w:r>
      <w:r w:rsidR="0083075A" w:rsidRPr="0083075A">
        <w:rPr>
          <w:rFonts w:asciiTheme="minorHAnsi" w:hAnsiTheme="minorHAnsi" w:cs="Courier New"/>
          <w:b/>
          <w:lang w:val="it-IT"/>
        </w:rPr>
        <w:tab/>
      </w:r>
      <w:r w:rsidR="000A2A4B">
        <w:rPr>
          <w:rFonts w:asciiTheme="minorHAnsi" w:hAnsiTheme="minorHAnsi" w:cs="Courier New"/>
          <w:b/>
          <w:lang w:val="it-IT"/>
        </w:rPr>
        <w:t>9494/17.12.2025</w:t>
      </w:r>
      <w:r w:rsidRPr="0083075A">
        <w:rPr>
          <w:rFonts w:asciiTheme="minorHAnsi" w:hAnsiTheme="minorHAnsi" w:cs="Courier New"/>
          <w:b/>
          <w:lang w:val="it-IT"/>
        </w:rPr>
        <w:tab/>
      </w:r>
      <w:r w:rsidRPr="0083075A">
        <w:rPr>
          <w:rFonts w:asciiTheme="minorHAnsi" w:hAnsiTheme="minorHAnsi" w:cs="Courier New"/>
          <w:b/>
          <w:lang w:val="it-IT"/>
        </w:rPr>
        <w:tab/>
      </w:r>
      <w:r w:rsidRPr="0083075A">
        <w:rPr>
          <w:rFonts w:asciiTheme="minorHAnsi" w:hAnsiTheme="minorHAnsi" w:cs="Courier New"/>
          <w:b/>
          <w:lang w:val="it-IT"/>
        </w:rPr>
        <w:tab/>
      </w:r>
      <w:r w:rsidRPr="0083075A">
        <w:rPr>
          <w:rFonts w:asciiTheme="minorHAnsi" w:hAnsiTheme="minorHAnsi" w:cs="Courier New"/>
          <w:b/>
          <w:lang w:val="it-IT"/>
        </w:rPr>
        <w:tab/>
      </w:r>
      <w:r w:rsidR="00FA7D71" w:rsidRPr="0083075A">
        <w:rPr>
          <w:rFonts w:asciiTheme="minorHAnsi" w:hAnsiTheme="minorHAnsi" w:cs="Courier New"/>
          <w:b/>
          <w:lang w:val="it-IT"/>
        </w:rPr>
        <w:tab/>
      </w:r>
      <w:r w:rsidR="008112E7">
        <w:rPr>
          <w:rFonts w:asciiTheme="minorHAnsi" w:hAnsiTheme="minorHAnsi" w:cs="Courier New"/>
          <w:b/>
          <w:lang w:val="it-IT"/>
        </w:rPr>
        <w:t xml:space="preserve">                                               </w:t>
      </w:r>
    </w:p>
    <w:p w14:paraId="0A55AAFC" w14:textId="6BD9849B" w:rsidR="00A174C0" w:rsidRPr="002F7B84" w:rsidRDefault="00C06FA4" w:rsidP="00C06FA4">
      <w:pPr>
        <w:pStyle w:val="NoSpacing"/>
        <w:jc w:val="center"/>
        <w:rPr>
          <w:rFonts w:asciiTheme="minorHAnsi" w:hAnsiTheme="minorHAnsi" w:cs="Courier New"/>
          <w:b/>
          <w:lang w:val="it-IT"/>
        </w:rPr>
      </w:pPr>
      <w:r>
        <w:rPr>
          <w:rFonts w:asciiTheme="minorHAnsi" w:hAnsiTheme="minorHAnsi" w:cs="Courier New"/>
          <w:b/>
          <w:lang w:val="it-IT"/>
        </w:rPr>
        <w:t xml:space="preserve">                                                                                                               </w:t>
      </w:r>
      <w:r w:rsidR="00A174C0" w:rsidRPr="0083075A">
        <w:rPr>
          <w:rFonts w:asciiTheme="minorHAnsi" w:hAnsiTheme="minorHAnsi" w:cs="Courier New"/>
          <w:b/>
          <w:lang w:val="it-IT"/>
        </w:rPr>
        <w:t>APROBAT</w:t>
      </w:r>
      <w:r w:rsidR="00A174C0" w:rsidRPr="002F7B84">
        <w:rPr>
          <w:rFonts w:asciiTheme="minorHAnsi" w:hAnsiTheme="minorHAnsi" w:cs="Courier New"/>
          <w:b/>
          <w:lang w:val="it-IT"/>
        </w:rPr>
        <w:t xml:space="preserve"> </w:t>
      </w:r>
    </w:p>
    <w:p w14:paraId="138D2A6A" w14:textId="77777777" w:rsidR="00A174C0" w:rsidRPr="00227053" w:rsidRDefault="00A174C0" w:rsidP="00A174C0">
      <w:pPr>
        <w:pStyle w:val="NoSpacing"/>
        <w:rPr>
          <w:rFonts w:asciiTheme="minorHAnsi" w:hAnsiTheme="minorHAnsi" w:cs="Courier New"/>
          <w:b/>
          <w:lang w:val="it-IT"/>
        </w:rPr>
      </w:pPr>
      <w:r w:rsidRPr="00227053">
        <w:rPr>
          <w:rFonts w:asciiTheme="minorHAnsi" w:hAnsiTheme="minorHAnsi" w:cs="Courier New"/>
          <w:b/>
          <w:lang w:val="it-IT"/>
        </w:rPr>
        <w:t xml:space="preserve">           </w:t>
      </w:r>
      <w:r w:rsidRPr="00227053">
        <w:rPr>
          <w:rFonts w:asciiTheme="minorHAnsi" w:hAnsiTheme="minorHAnsi" w:cs="Courier New"/>
          <w:b/>
          <w:lang w:val="it-IT"/>
        </w:rPr>
        <w:tab/>
      </w:r>
      <w:r w:rsidRPr="00227053">
        <w:rPr>
          <w:rFonts w:asciiTheme="minorHAnsi" w:hAnsiTheme="minorHAnsi" w:cs="Courier New"/>
          <w:b/>
          <w:lang w:val="it-IT"/>
        </w:rPr>
        <w:tab/>
      </w:r>
      <w:r w:rsidRPr="00227053">
        <w:rPr>
          <w:rFonts w:asciiTheme="minorHAnsi" w:hAnsiTheme="minorHAnsi" w:cs="Courier New"/>
          <w:b/>
          <w:lang w:val="it-IT"/>
        </w:rPr>
        <w:tab/>
      </w:r>
      <w:r w:rsidRPr="00227053">
        <w:rPr>
          <w:rFonts w:asciiTheme="minorHAnsi" w:hAnsiTheme="minorHAnsi" w:cs="Courier New"/>
          <w:b/>
          <w:lang w:val="it-IT"/>
        </w:rPr>
        <w:tab/>
      </w:r>
      <w:r w:rsidRPr="00227053">
        <w:rPr>
          <w:rFonts w:asciiTheme="minorHAnsi" w:hAnsiTheme="minorHAnsi" w:cs="Courier New"/>
          <w:b/>
          <w:lang w:val="it-IT"/>
        </w:rPr>
        <w:tab/>
      </w:r>
      <w:r w:rsidRPr="00227053">
        <w:rPr>
          <w:rFonts w:asciiTheme="minorHAnsi" w:hAnsiTheme="minorHAnsi" w:cs="Courier New"/>
          <w:b/>
          <w:lang w:val="it-IT"/>
        </w:rPr>
        <w:tab/>
      </w:r>
      <w:r w:rsidRPr="00227053">
        <w:rPr>
          <w:rFonts w:asciiTheme="minorHAnsi" w:hAnsiTheme="minorHAnsi" w:cs="Courier New"/>
          <w:b/>
          <w:lang w:val="it-IT"/>
        </w:rPr>
        <w:tab/>
      </w:r>
      <w:r w:rsidRPr="00227053">
        <w:rPr>
          <w:rFonts w:asciiTheme="minorHAnsi" w:hAnsiTheme="minorHAnsi" w:cs="Courier New"/>
          <w:b/>
          <w:lang w:val="it-IT"/>
        </w:rPr>
        <w:tab/>
      </w:r>
      <w:r w:rsidRPr="00227053">
        <w:rPr>
          <w:rFonts w:asciiTheme="minorHAnsi" w:hAnsiTheme="minorHAnsi" w:cs="Courier New"/>
          <w:b/>
          <w:lang w:val="it-IT"/>
        </w:rPr>
        <w:tab/>
      </w:r>
      <w:r w:rsidRPr="00227053">
        <w:rPr>
          <w:rFonts w:asciiTheme="minorHAnsi" w:hAnsiTheme="minorHAnsi" w:cs="Courier New"/>
          <w:b/>
          <w:lang w:val="it-IT"/>
        </w:rPr>
        <w:tab/>
        <w:t xml:space="preserve">MANAGER </w:t>
      </w:r>
    </w:p>
    <w:p w14:paraId="29A0E612" w14:textId="77777777" w:rsidR="00A174C0" w:rsidRPr="00227053" w:rsidRDefault="00A174C0" w:rsidP="00A174C0">
      <w:pPr>
        <w:pStyle w:val="NoSpacing"/>
        <w:rPr>
          <w:rFonts w:asciiTheme="minorHAnsi" w:hAnsiTheme="minorHAnsi" w:cs="Courier New"/>
          <w:b/>
          <w:lang w:val="it-IT"/>
        </w:rPr>
      </w:pPr>
      <w:r w:rsidRPr="00227053">
        <w:rPr>
          <w:rFonts w:asciiTheme="minorHAnsi" w:hAnsiTheme="minorHAnsi" w:cs="Courier New"/>
          <w:b/>
          <w:lang w:val="it-IT"/>
        </w:rPr>
        <w:tab/>
      </w:r>
      <w:r w:rsidRPr="00227053">
        <w:rPr>
          <w:rFonts w:asciiTheme="minorHAnsi" w:hAnsiTheme="minorHAnsi" w:cs="Courier New"/>
          <w:b/>
          <w:lang w:val="it-IT"/>
        </w:rPr>
        <w:tab/>
        <w:t xml:space="preserve">      </w:t>
      </w:r>
      <w:r w:rsidRPr="00227053">
        <w:rPr>
          <w:rFonts w:asciiTheme="minorHAnsi" w:hAnsiTheme="minorHAnsi" w:cs="Courier New"/>
          <w:b/>
          <w:lang w:val="it-IT"/>
        </w:rPr>
        <w:tab/>
      </w:r>
      <w:r w:rsidRPr="00227053">
        <w:rPr>
          <w:rFonts w:asciiTheme="minorHAnsi" w:hAnsiTheme="minorHAnsi" w:cs="Courier New"/>
          <w:b/>
          <w:lang w:val="it-IT"/>
        </w:rPr>
        <w:tab/>
      </w:r>
      <w:r w:rsidRPr="00227053">
        <w:rPr>
          <w:rFonts w:asciiTheme="minorHAnsi" w:hAnsiTheme="minorHAnsi" w:cs="Courier New"/>
          <w:b/>
          <w:lang w:val="it-IT"/>
        </w:rPr>
        <w:tab/>
      </w:r>
      <w:r w:rsidRPr="00227053">
        <w:rPr>
          <w:rFonts w:asciiTheme="minorHAnsi" w:hAnsiTheme="minorHAnsi" w:cs="Courier New"/>
          <w:b/>
          <w:lang w:val="it-IT"/>
        </w:rPr>
        <w:tab/>
        <w:t xml:space="preserve">       </w:t>
      </w:r>
      <w:r w:rsidRPr="00227053">
        <w:rPr>
          <w:rFonts w:asciiTheme="minorHAnsi" w:hAnsiTheme="minorHAnsi" w:cs="Courier New"/>
          <w:b/>
          <w:lang w:val="it-IT"/>
        </w:rPr>
        <w:tab/>
        <w:t xml:space="preserve">     </w:t>
      </w:r>
      <w:r w:rsidRPr="00227053">
        <w:rPr>
          <w:rFonts w:asciiTheme="minorHAnsi" w:hAnsiTheme="minorHAnsi" w:cs="Courier New"/>
          <w:b/>
          <w:lang w:val="it-IT"/>
        </w:rPr>
        <w:tab/>
        <w:t xml:space="preserve">    </w:t>
      </w:r>
      <w:r w:rsidRPr="00227053">
        <w:rPr>
          <w:rFonts w:asciiTheme="minorHAnsi" w:hAnsiTheme="minorHAnsi" w:cs="Courier New"/>
          <w:b/>
          <w:lang w:val="it-IT"/>
        </w:rPr>
        <w:tab/>
      </w:r>
      <w:r w:rsidRPr="00227053">
        <w:rPr>
          <w:rFonts w:asciiTheme="minorHAnsi" w:hAnsiTheme="minorHAnsi" w:cs="Courier New"/>
          <w:b/>
          <w:lang w:val="it-IT"/>
        </w:rPr>
        <w:tab/>
        <w:t xml:space="preserve">Dr. Grigore Camelia   </w:t>
      </w:r>
    </w:p>
    <w:p w14:paraId="1CA717E8" w14:textId="77777777" w:rsidR="00A174C0" w:rsidRPr="00227053" w:rsidRDefault="00A174C0" w:rsidP="00A174C0">
      <w:pPr>
        <w:pStyle w:val="NoSpacing"/>
        <w:rPr>
          <w:rFonts w:asciiTheme="minorHAnsi" w:hAnsiTheme="minorHAnsi" w:cs="Courier New"/>
          <w:b/>
          <w:lang w:val="it-IT"/>
        </w:rPr>
      </w:pPr>
    </w:p>
    <w:p w14:paraId="5C3DF9AE" w14:textId="65372481" w:rsidR="007F36CE" w:rsidRPr="00227053" w:rsidRDefault="007F36CE" w:rsidP="007F36CE">
      <w:pPr>
        <w:pStyle w:val="NoSpacing"/>
        <w:rPr>
          <w:rFonts w:asciiTheme="minorHAnsi" w:hAnsiTheme="minorHAnsi"/>
          <w:b/>
          <w:color w:val="FF0000"/>
          <w:lang w:val="it-IT"/>
        </w:rPr>
      </w:pPr>
      <w:r w:rsidRPr="00227053">
        <w:rPr>
          <w:rFonts w:asciiTheme="minorHAnsi" w:hAnsiTheme="minorHAnsi"/>
          <w:b/>
          <w:lang w:val="it-IT"/>
        </w:rPr>
        <w:t xml:space="preserve">Nr. Referință </w:t>
      </w:r>
      <w:r w:rsidRPr="00525A60">
        <w:rPr>
          <w:rFonts w:asciiTheme="minorHAnsi" w:hAnsiTheme="minorHAnsi"/>
          <w:b/>
          <w:lang w:val="it-IT"/>
        </w:rPr>
        <w:t>11411672/202</w:t>
      </w:r>
      <w:r w:rsidR="00525A60" w:rsidRPr="00525A60">
        <w:rPr>
          <w:rFonts w:asciiTheme="minorHAnsi" w:hAnsiTheme="minorHAnsi"/>
          <w:b/>
          <w:lang w:val="it-IT"/>
        </w:rPr>
        <w:t>5</w:t>
      </w:r>
      <w:r w:rsidRPr="00525A60">
        <w:rPr>
          <w:rFonts w:asciiTheme="minorHAnsi" w:hAnsiTheme="minorHAnsi"/>
          <w:b/>
          <w:lang w:val="it-IT"/>
        </w:rPr>
        <w:t>/</w:t>
      </w:r>
      <w:r w:rsidR="00525A60" w:rsidRPr="00525A60">
        <w:rPr>
          <w:rFonts w:asciiTheme="minorHAnsi" w:hAnsiTheme="minorHAnsi"/>
          <w:b/>
          <w:lang w:val="it-IT"/>
        </w:rPr>
        <w:t>2</w:t>
      </w:r>
    </w:p>
    <w:p w14:paraId="0FCD39A5" w14:textId="77777777" w:rsidR="009412A2" w:rsidRPr="00227053" w:rsidRDefault="009412A2" w:rsidP="009412A2">
      <w:pPr>
        <w:pStyle w:val="NoSpacing"/>
        <w:rPr>
          <w:rFonts w:asciiTheme="minorHAnsi" w:hAnsiTheme="minorHAnsi"/>
          <w:b/>
          <w:lang w:val="it-IT"/>
        </w:rPr>
      </w:pPr>
    </w:p>
    <w:p w14:paraId="4F261866" w14:textId="77777777" w:rsidR="00CA1AA5" w:rsidRPr="00227053" w:rsidRDefault="00CA1AA5" w:rsidP="009412A2">
      <w:pPr>
        <w:pStyle w:val="NoSpacing"/>
        <w:rPr>
          <w:rFonts w:ascii="Arial Black" w:hAnsi="Arial Black"/>
          <w:b/>
          <w:lang w:val="it-IT"/>
        </w:rPr>
      </w:pPr>
    </w:p>
    <w:p w14:paraId="7A421BB6" w14:textId="77777777" w:rsidR="000515D6" w:rsidRPr="00227053" w:rsidRDefault="000515D6" w:rsidP="009412A2">
      <w:pPr>
        <w:pStyle w:val="NoSpacing"/>
        <w:jc w:val="center"/>
        <w:rPr>
          <w:rFonts w:ascii="Arial Black" w:hAnsi="Arial Black"/>
          <w:u w:val="single"/>
          <w:lang w:val="it-IT"/>
        </w:rPr>
      </w:pPr>
      <w:r w:rsidRPr="00227053">
        <w:rPr>
          <w:rFonts w:ascii="Arial Black" w:hAnsi="Arial Black"/>
          <w:u w:val="single"/>
          <w:lang w:val="it-IT"/>
        </w:rPr>
        <w:t>CAIET SARCINI</w:t>
      </w:r>
    </w:p>
    <w:p w14:paraId="552DFCE4" w14:textId="77777777" w:rsidR="000515D6" w:rsidRPr="00227053" w:rsidRDefault="000515D6" w:rsidP="009412A2">
      <w:pPr>
        <w:pStyle w:val="NoSpacing"/>
        <w:rPr>
          <w:rFonts w:ascii="Arial Black" w:hAnsi="Arial Black"/>
          <w:u w:val="single"/>
          <w:lang w:val="it-IT"/>
        </w:rPr>
      </w:pPr>
    </w:p>
    <w:p w14:paraId="5146DBC5" w14:textId="618999A8" w:rsidR="000515D6" w:rsidRDefault="008B7330" w:rsidP="000A4BE7">
      <w:pPr>
        <w:jc w:val="center"/>
        <w:rPr>
          <w:rFonts w:ascii="Arial Black" w:eastAsiaTheme="minorEastAsia" w:hAnsi="Arial Black" w:cs="Arial"/>
          <w:sz w:val="20"/>
          <w:szCs w:val="20"/>
        </w:rPr>
      </w:pPr>
      <w:r>
        <w:rPr>
          <w:rFonts w:ascii="Arial Black" w:eastAsiaTheme="minorEastAsia" w:hAnsi="Arial Black" w:cs="Arial"/>
          <w:sz w:val="20"/>
          <w:szCs w:val="20"/>
        </w:rPr>
        <w:t>FURNIZARE</w:t>
      </w:r>
      <w:r w:rsidR="00CA5F42" w:rsidRPr="00227053">
        <w:rPr>
          <w:rFonts w:ascii="Arial Black" w:eastAsiaTheme="minorEastAsia" w:hAnsi="Arial Black" w:cs="Arial"/>
          <w:sz w:val="20"/>
          <w:szCs w:val="20"/>
        </w:rPr>
        <w:t xml:space="preserve"> </w:t>
      </w:r>
      <w:r w:rsidR="001D3930">
        <w:rPr>
          <w:rFonts w:ascii="Arial Black" w:eastAsiaTheme="minorEastAsia" w:hAnsi="Arial Black" w:cs="Arial"/>
          <w:sz w:val="20"/>
          <w:szCs w:val="20"/>
        </w:rPr>
        <w:t xml:space="preserve">MATERIALE SANITARE SI CONSUMABILE MEDICALE </w:t>
      </w:r>
      <w:r w:rsidR="00805FB2" w:rsidRPr="00227053">
        <w:rPr>
          <w:rFonts w:ascii="Arial Black" w:eastAsiaTheme="minorEastAsia" w:hAnsi="Arial Black" w:cs="Arial"/>
          <w:sz w:val="20"/>
          <w:szCs w:val="20"/>
        </w:rPr>
        <w:t xml:space="preserve"> </w:t>
      </w:r>
    </w:p>
    <w:p w14:paraId="6FCF20F2" w14:textId="77777777" w:rsidR="008B7330" w:rsidRPr="00227053" w:rsidRDefault="008B7330" w:rsidP="000A4BE7">
      <w:pPr>
        <w:jc w:val="center"/>
        <w:rPr>
          <w:rFonts w:ascii="Arial Black" w:hAnsi="Arial Black" w:cs="Arial"/>
          <w:sz w:val="20"/>
          <w:szCs w:val="20"/>
        </w:rPr>
      </w:pPr>
    </w:p>
    <w:p w14:paraId="671E30F9" w14:textId="0E4EFBEA" w:rsidR="000A4BE7" w:rsidRPr="00CA1AA5" w:rsidRDefault="00E06176" w:rsidP="00E13B2F">
      <w:pPr>
        <w:autoSpaceDE w:val="0"/>
        <w:autoSpaceDN w:val="0"/>
        <w:adjustRightInd w:val="0"/>
        <w:spacing w:after="0" w:line="240" w:lineRule="auto"/>
        <w:jc w:val="both"/>
        <w:rPr>
          <w:rFonts w:cstheme="minorHAnsi"/>
          <w:b/>
          <w:sz w:val="20"/>
          <w:szCs w:val="20"/>
          <w:lang w:eastAsia="ro-RO"/>
        </w:rPr>
      </w:pPr>
      <w:r w:rsidRPr="00CA1AA5">
        <w:rPr>
          <w:rFonts w:cstheme="minorHAnsi"/>
          <w:b/>
          <w:sz w:val="20"/>
          <w:szCs w:val="20"/>
        </w:rPr>
        <w:t>Cod CPV principal</w:t>
      </w:r>
      <w:r w:rsidRPr="00CA1AA5">
        <w:rPr>
          <w:rFonts w:cstheme="minorHAnsi"/>
          <w:b/>
          <w:sz w:val="20"/>
          <w:szCs w:val="20"/>
        </w:rPr>
        <w:tab/>
      </w:r>
      <w:r w:rsidRPr="00CA1AA5">
        <w:rPr>
          <w:rFonts w:cstheme="minorHAnsi"/>
          <w:b/>
          <w:sz w:val="20"/>
          <w:szCs w:val="20"/>
        </w:rPr>
        <w:tab/>
      </w:r>
      <w:r w:rsidR="00E13B2F" w:rsidRPr="00CA1AA5">
        <w:rPr>
          <w:rFonts w:cstheme="minorHAnsi"/>
          <w:b/>
          <w:sz w:val="20"/>
          <w:szCs w:val="20"/>
        </w:rPr>
        <w:t>33140000-3 - Consumabile medicale</w:t>
      </w:r>
    </w:p>
    <w:p w14:paraId="5D65C112" w14:textId="67054467" w:rsidR="00E06176" w:rsidRDefault="00E06176" w:rsidP="00E06176">
      <w:pPr>
        <w:autoSpaceDE w:val="0"/>
        <w:autoSpaceDN w:val="0"/>
        <w:adjustRightInd w:val="0"/>
        <w:spacing w:after="0" w:line="240" w:lineRule="auto"/>
        <w:rPr>
          <w:rFonts w:cstheme="minorHAnsi"/>
          <w:b/>
          <w:sz w:val="20"/>
          <w:szCs w:val="20"/>
        </w:rPr>
      </w:pPr>
      <w:r w:rsidRPr="006B69DF">
        <w:rPr>
          <w:rFonts w:cstheme="minorHAnsi"/>
          <w:b/>
          <w:sz w:val="20"/>
          <w:szCs w:val="20"/>
        </w:rPr>
        <w:t>Coduri CPV secundare</w:t>
      </w:r>
      <w:r w:rsidRPr="006B69DF">
        <w:rPr>
          <w:rFonts w:cstheme="minorHAnsi"/>
          <w:b/>
          <w:sz w:val="20"/>
          <w:szCs w:val="20"/>
        </w:rPr>
        <w:tab/>
      </w:r>
      <w:r w:rsidRPr="006B69DF">
        <w:rPr>
          <w:rFonts w:cstheme="minorHAnsi"/>
          <w:b/>
          <w:sz w:val="20"/>
          <w:szCs w:val="20"/>
        </w:rPr>
        <w:tab/>
      </w:r>
      <w:r w:rsidR="00E13B2F" w:rsidRPr="00E13B2F">
        <w:rPr>
          <w:rFonts w:cstheme="minorHAnsi"/>
          <w:b/>
          <w:sz w:val="20"/>
          <w:szCs w:val="20"/>
        </w:rPr>
        <w:t xml:space="preserve">33141310-6 </w:t>
      </w:r>
      <w:r w:rsidR="00E13B2F">
        <w:rPr>
          <w:rFonts w:cstheme="minorHAnsi"/>
          <w:b/>
          <w:sz w:val="20"/>
          <w:szCs w:val="20"/>
        </w:rPr>
        <w:t xml:space="preserve">- </w:t>
      </w:r>
      <w:r w:rsidR="00E13B2F" w:rsidRPr="00E13B2F">
        <w:rPr>
          <w:rFonts w:cstheme="minorHAnsi"/>
          <w:b/>
          <w:sz w:val="20"/>
          <w:szCs w:val="20"/>
        </w:rPr>
        <w:t>Seringi</w:t>
      </w:r>
    </w:p>
    <w:p w14:paraId="24F0A5F8" w14:textId="52782A8D" w:rsidR="008A5CC5" w:rsidRDefault="008A5CC5" w:rsidP="00E06176">
      <w:pPr>
        <w:autoSpaceDE w:val="0"/>
        <w:autoSpaceDN w:val="0"/>
        <w:adjustRightInd w:val="0"/>
        <w:spacing w:after="0" w:line="240" w:lineRule="auto"/>
        <w:rPr>
          <w:rFonts w:cstheme="minorHAnsi"/>
          <w:b/>
          <w:sz w:val="20"/>
          <w:szCs w:val="20"/>
        </w:rPr>
      </w:pPr>
      <w:r>
        <w:rPr>
          <w:rFonts w:cstheme="minorHAnsi"/>
          <w:b/>
          <w:sz w:val="20"/>
          <w:szCs w:val="20"/>
        </w:rPr>
        <w:t xml:space="preserve">                                                               </w:t>
      </w:r>
      <w:r w:rsidRPr="008A5CC5">
        <w:rPr>
          <w:rFonts w:cstheme="minorHAnsi"/>
          <w:b/>
          <w:sz w:val="20"/>
          <w:szCs w:val="20"/>
        </w:rPr>
        <w:t>33141113-4 - Bandaje</w:t>
      </w:r>
    </w:p>
    <w:p w14:paraId="4DFA131B" w14:textId="4E60C682" w:rsidR="00E13B2F" w:rsidRDefault="00E13B2F" w:rsidP="00E06176">
      <w:pPr>
        <w:autoSpaceDE w:val="0"/>
        <w:autoSpaceDN w:val="0"/>
        <w:adjustRightInd w:val="0"/>
        <w:spacing w:after="0" w:line="240" w:lineRule="auto"/>
        <w:rPr>
          <w:rFonts w:cstheme="minorHAnsi"/>
          <w:b/>
          <w:sz w:val="20"/>
          <w:szCs w:val="20"/>
        </w:rPr>
      </w:pPr>
      <w:r>
        <w:rPr>
          <w:rFonts w:cstheme="minorHAnsi"/>
          <w:b/>
          <w:sz w:val="20"/>
          <w:szCs w:val="20"/>
        </w:rPr>
        <w:t xml:space="preserve">                                                               </w:t>
      </w:r>
      <w:bookmarkStart w:id="0" w:name="_Hlk216854903"/>
      <w:r w:rsidRPr="00E13B2F">
        <w:rPr>
          <w:rFonts w:cstheme="minorHAnsi"/>
          <w:b/>
          <w:sz w:val="20"/>
          <w:szCs w:val="20"/>
        </w:rPr>
        <w:t xml:space="preserve">33141111-1 - Bandaje adezive </w:t>
      </w:r>
    </w:p>
    <w:p w14:paraId="0C007C16" w14:textId="3F424328" w:rsidR="00E13B2F" w:rsidRDefault="00E13B2F" w:rsidP="00E06176">
      <w:pPr>
        <w:autoSpaceDE w:val="0"/>
        <w:autoSpaceDN w:val="0"/>
        <w:adjustRightInd w:val="0"/>
        <w:spacing w:after="0" w:line="240" w:lineRule="auto"/>
        <w:rPr>
          <w:rFonts w:cstheme="minorHAnsi"/>
          <w:b/>
          <w:sz w:val="20"/>
          <w:szCs w:val="20"/>
        </w:rPr>
      </w:pPr>
      <w:r>
        <w:rPr>
          <w:rFonts w:cstheme="minorHAnsi"/>
          <w:b/>
          <w:sz w:val="20"/>
          <w:szCs w:val="20"/>
        </w:rPr>
        <w:t xml:space="preserve">                                                               </w:t>
      </w:r>
      <w:r w:rsidRPr="00E13B2F">
        <w:rPr>
          <w:rFonts w:cstheme="minorHAnsi"/>
          <w:b/>
          <w:sz w:val="20"/>
          <w:szCs w:val="20"/>
        </w:rPr>
        <w:t>33141420-0</w:t>
      </w:r>
      <w:r w:rsidR="001D3930">
        <w:rPr>
          <w:rFonts w:cstheme="minorHAnsi"/>
          <w:b/>
          <w:sz w:val="20"/>
          <w:szCs w:val="20"/>
        </w:rPr>
        <w:t xml:space="preserve"> </w:t>
      </w:r>
      <w:r>
        <w:rPr>
          <w:rFonts w:cstheme="minorHAnsi"/>
          <w:b/>
          <w:sz w:val="20"/>
          <w:szCs w:val="20"/>
        </w:rPr>
        <w:t xml:space="preserve">- </w:t>
      </w:r>
      <w:r w:rsidRPr="00E13B2F">
        <w:rPr>
          <w:rFonts w:cstheme="minorHAnsi"/>
          <w:b/>
          <w:sz w:val="20"/>
          <w:szCs w:val="20"/>
        </w:rPr>
        <w:t>Manusi chirurgicale</w:t>
      </w:r>
    </w:p>
    <w:p w14:paraId="52D3F3A9" w14:textId="18C100A4" w:rsidR="008A5CC5" w:rsidRDefault="008A5CC5" w:rsidP="00E06176">
      <w:pPr>
        <w:autoSpaceDE w:val="0"/>
        <w:autoSpaceDN w:val="0"/>
        <w:adjustRightInd w:val="0"/>
        <w:spacing w:after="0" w:line="240" w:lineRule="auto"/>
        <w:rPr>
          <w:rFonts w:cstheme="minorHAnsi"/>
          <w:b/>
          <w:sz w:val="20"/>
          <w:szCs w:val="20"/>
        </w:rPr>
      </w:pPr>
      <w:r>
        <w:rPr>
          <w:rFonts w:cstheme="minorHAnsi"/>
          <w:b/>
          <w:sz w:val="20"/>
          <w:szCs w:val="20"/>
        </w:rPr>
        <w:t xml:space="preserve">                                                               </w:t>
      </w:r>
      <w:r w:rsidRPr="008A5CC5">
        <w:rPr>
          <w:rFonts w:cstheme="minorHAnsi"/>
          <w:b/>
          <w:sz w:val="20"/>
          <w:szCs w:val="20"/>
        </w:rPr>
        <w:t>33141200-2 - Catetere</w:t>
      </w:r>
    </w:p>
    <w:p w14:paraId="4041A60F" w14:textId="6489E271" w:rsidR="00E13B2F" w:rsidRPr="006B69DF" w:rsidRDefault="00E13B2F" w:rsidP="00E06176">
      <w:pPr>
        <w:autoSpaceDE w:val="0"/>
        <w:autoSpaceDN w:val="0"/>
        <w:adjustRightInd w:val="0"/>
        <w:spacing w:after="0" w:line="240" w:lineRule="auto"/>
        <w:rPr>
          <w:rFonts w:cstheme="minorHAnsi"/>
          <w:b/>
          <w:sz w:val="20"/>
          <w:szCs w:val="20"/>
        </w:rPr>
      </w:pPr>
      <w:r>
        <w:rPr>
          <w:rFonts w:cstheme="minorHAnsi"/>
          <w:b/>
          <w:sz w:val="20"/>
          <w:szCs w:val="20"/>
        </w:rPr>
        <w:t xml:space="preserve">                                                               </w:t>
      </w:r>
      <w:r w:rsidRPr="00E13B2F">
        <w:rPr>
          <w:rFonts w:cstheme="minorHAnsi"/>
          <w:b/>
          <w:sz w:val="20"/>
          <w:szCs w:val="20"/>
        </w:rPr>
        <w:t xml:space="preserve">33199000-1 </w:t>
      </w:r>
      <w:r>
        <w:rPr>
          <w:rFonts w:cstheme="minorHAnsi"/>
          <w:b/>
          <w:sz w:val="20"/>
          <w:szCs w:val="20"/>
        </w:rPr>
        <w:t xml:space="preserve">- </w:t>
      </w:r>
      <w:r w:rsidRPr="00E13B2F">
        <w:rPr>
          <w:rFonts w:cstheme="minorHAnsi"/>
          <w:b/>
          <w:sz w:val="20"/>
          <w:szCs w:val="20"/>
        </w:rPr>
        <w:t>Imbracaminte pentru personalul medical</w:t>
      </w:r>
      <w:r>
        <w:rPr>
          <w:rFonts w:cstheme="minorHAnsi"/>
          <w:b/>
          <w:sz w:val="20"/>
          <w:szCs w:val="20"/>
        </w:rPr>
        <w:t xml:space="preserve"> </w:t>
      </w:r>
    </w:p>
    <w:p w14:paraId="0F701E64" w14:textId="4F5FCC98" w:rsidR="00E13B2F" w:rsidRDefault="00E13B2F" w:rsidP="00E06176">
      <w:pPr>
        <w:autoSpaceDE w:val="0"/>
        <w:autoSpaceDN w:val="0"/>
        <w:adjustRightInd w:val="0"/>
        <w:spacing w:after="0" w:line="240" w:lineRule="auto"/>
        <w:ind w:left="2124" w:firstLine="708"/>
        <w:rPr>
          <w:rFonts w:cstheme="minorHAnsi"/>
          <w:b/>
          <w:sz w:val="20"/>
          <w:szCs w:val="20"/>
        </w:rPr>
      </w:pPr>
      <w:r w:rsidRPr="00E13B2F">
        <w:rPr>
          <w:rFonts w:cstheme="minorHAnsi"/>
          <w:b/>
          <w:sz w:val="20"/>
          <w:szCs w:val="20"/>
        </w:rPr>
        <w:t>39518200-8</w:t>
      </w:r>
      <w:r w:rsidR="001D3930">
        <w:rPr>
          <w:rFonts w:cstheme="minorHAnsi"/>
          <w:b/>
          <w:sz w:val="20"/>
          <w:szCs w:val="20"/>
        </w:rPr>
        <w:t xml:space="preserve"> </w:t>
      </w:r>
      <w:r w:rsidRPr="00E13B2F">
        <w:rPr>
          <w:rFonts w:cstheme="minorHAnsi"/>
          <w:b/>
          <w:sz w:val="20"/>
          <w:szCs w:val="20"/>
        </w:rPr>
        <w:t xml:space="preserve"> </w:t>
      </w:r>
      <w:r>
        <w:rPr>
          <w:rFonts w:cstheme="minorHAnsi"/>
          <w:b/>
          <w:sz w:val="20"/>
          <w:szCs w:val="20"/>
        </w:rPr>
        <w:t xml:space="preserve">- </w:t>
      </w:r>
      <w:r w:rsidRPr="00E13B2F">
        <w:rPr>
          <w:rFonts w:cstheme="minorHAnsi"/>
          <w:b/>
          <w:sz w:val="20"/>
          <w:szCs w:val="20"/>
        </w:rPr>
        <w:t>Cearsafuri pentru sali de operatie</w:t>
      </w:r>
    </w:p>
    <w:p w14:paraId="603DAB18" w14:textId="43F7C258" w:rsidR="00C713C9" w:rsidRDefault="00C713C9" w:rsidP="00E06176">
      <w:pPr>
        <w:autoSpaceDE w:val="0"/>
        <w:autoSpaceDN w:val="0"/>
        <w:adjustRightInd w:val="0"/>
        <w:spacing w:after="0" w:line="240" w:lineRule="auto"/>
        <w:ind w:left="2124" w:firstLine="708"/>
        <w:rPr>
          <w:rFonts w:cstheme="minorHAnsi"/>
          <w:b/>
          <w:sz w:val="20"/>
          <w:szCs w:val="20"/>
        </w:rPr>
      </w:pPr>
      <w:r w:rsidRPr="00C713C9">
        <w:rPr>
          <w:rFonts w:cstheme="minorHAnsi"/>
          <w:b/>
          <w:sz w:val="20"/>
          <w:szCs w:val="20"/>
        </w:rPr>
        <w:t>39512300-7</w:t>
      </w:r>
      <w:r>
        <w:rPr>
          <w:rFonts w:cstheme="minorHAnsi"/>
          <w:b/>
          <w:sz w:val="20"/>
          <w:szCs w:val="20"/>
        </w:rPr>
        <w:t xml:space="preserve"> – Huse pentru saltele</w:t>
      </w:r>
    </w:p>
    <w:p w14:paraId="497F3F43" w14:textId="297309C7" w:rsidR="00E13B2F" w:rsidRDefault="00E13B2F" w:rsidP="00E06176">
      <w:pPr>
        <w:autoSpaceDE w:val="0"/>
        <w:autoSpaceDN w:val="0"/>
        <w:adjustRightInd w:val="0"/>
        <w:spacing w:after="0" w:line="240" w:lineRule="auto"/>
        <w:ind w:left="2124" w:firstLine="708"/>
        <w:rPr>
          <w:rFonts w:cstheme="minorHAnsi"/>
          <w:b/>
          <w:sz w:val="20"/>
          <w:szCs w:val="20"/>
          <w:lang w:val="fr-FR"/>
        </w:rPr>
      </w:pPr>
      <w:r w:rsidRPr="00E13B2F">
        <w:rPr>
          <w:rFonts w:cstheme="minorHAnsi"/>
          <w:b/>
          <w:sz w:val="20"/>
          <w:szCs w:val="20"/>
          <w:lang w:val="fr-FR"/>
        </w:rPr>
        <w:t xml:space="preserve">33171000-9 - Instrumente </w:t>
      </w:r>
      <w:proofErr w:type="spellStart"/>
      <w:r w:rsidRPr="00E13B2F">
        <w:rPr>
          <w:rFonts w:cstheme="minorHAnsi"/>
          <w:b/>
          <w:sz w:val="20"/>
          <w:szCs w:val="20"/>
          <w:lang w:val="fr-FR"/>
        </w:rPr>
        <w:t>pentru</w:t>
      </w:r>
      <w:proofErr w:type="spellEnd"/>
      <w:r w:rsidRPr="00E13B2F">
        <w:rPr>
          <w:rFonts w:cstheme="minorHAnsi"/>
          <w:b/>
          <w:sz w:val="20"/>
          <w:szCs w:val="20"/>
          <w:lang w:val="fr-FR"/>
        </w:rPr>
        <w:t xml:space="preserve"> </w:t>
      </w:r>
      <w:proofErr w:type="spellStart"/>
      <w:r w:rsidRPr="00E13B2F">
        <w:rPr>
          <w:rFonts w:cstheme="minorHAnsi"/>
          <w:b/>
          <w:sz w:val="20"/>
          <w:szCs w:val="20"/>
          <w:lang w:val="fr-FR"/>
        </w:rPr>
        <w:t>anestezie</w:t>
      </w:r>
      <w:proofErr w:type="spellEnd"/>
      <w:r w:rsidRPr="00E13B2F">
        <w:rPr>
          <w:rFonts w:cstheme="minorHAnsi"/>
          <w:b/>
          <w:sz w:val="20"/>
          <w:szCs w:val="20"/>
          <w:lang w:val="fr-FR"/>
        </w:rPr>
        <w:t xml:space="preserve"> si </w:t>
      </w:r>
      <w:proofErr w:type="spellStart"/>
      <w:r w:rsidRPr="00E13B2F">
        <w:rPr>
          <w:rFonts w:cstheme="minorHAnsi"/>
          <w:b/>
          <w:sz w:val="20"/>
          <w:szCs w:val="20"/>
          <w:lang w:val="fr-FR"/>
        </w:rPr>
        <w:t>pentru</w:t>
      </w:r>
      <w:proofErr w:type="spellEnd"/>
      <w:r w:rsidRPr="00E13B2F">
        <w:rPr>
          <w:rFonts w:cstheme="minorHAnsi"/>
          <w:b/>
          <w:sz w:val="20"/>
          <w:szCs w:val="20"/>
          <w:lang w:val="fr-FR"/>
        </w:rPr>
        <w:t xml:space="preserve"> </w:t>
      </w:r>
      <w:proofErr w:type="spellStart"/>
      <w:r w:rsidRPr="00E13B2F">
        <w:rPr>
          <w:rFonts w:cstheme="minorHAnsi"/>
          <w:b/>
          <w:sz w:val="20"/>
          <w:szCs w:val="20"/>
          <w:lang w:val="fr-FR"/>
        </w:rPr>
        <w:t>reanimare</w:t>
      </w:r>
      <w:proofErr w:type="spellEnd"/>
    </w:p>
    <w:p w14:paraId="35F33768" w14:textId="3D4ACE11" w:rsidR="00E13B2F" w:rsidRDefault="00E13B2F" w:rsidP="00E06176">
      <w:pPr>
        <w:autoSpaceDE w:val="0"/>
        <w:autoSpaceDN w:val="0"/>
        <w:adjustRightInd w:val="0"/>
        <w:spacing w:after="0" w:line="240" w:lineRule="auto"/>
        <w:ind w:left="2124" w:firstLine="708"/>
        <w:rPr>
          <w:rFonts w:cstheme="minorHAnsi"/>
          <w:b/>
          <w:sz w:val="20"/>
          <w:szCs w:val="20"/>
          <w:lang w:val="fr-FR"/>
        </w:rPr>
      </w:pPr>
      <w:r w:rsidRPr="00E13B2F">
        <w:rPr>
          <w:rFonts w:cstheme="minorHAnsi"/>
          <w:b/>
          <w:sz w:val="20"/>
          <w:szCs w:val="20"/>
          <w:lang w:val="fr-FR"/>
        </w:rPr>
        <w:t xml:space="preserve">33157110-9 - </w:t>
      </w:r>
      <w:proofErr w:type="spellStart"/>
      <w:r w:rsidRPr="00E13B2F">
        <w:rPr>
          <w:rFonts w:cstheme="minorHAnsi"/>
          <w:b/>
          <w:sz w:val="20"/>
          <w:szCs w:val="20"/>
          <w:lang w:val="fr-FR"/>
        </w:rPr>
        <w:t>Masca</w:t>
      </w:r>
      <w:proofErr w:type="spellEnd"/>
      <w:r w:rsidRPr="00E13B2F">
        <w:rPr>
          <w:rFonts w:cstheme="minorHAnsi"/>
          <w:b/>
          <w:sz w:val="20"/>
          <w:szCs w:val="20"/>
          <w:lang w:val="fr-FR"/>
        </w:rPr>
        <w:t xml:space="preserve"> de </w:t>
      </w:r>
      <w:proofErr w:type="spellStart"/>
      <w:r w:rsidRPr="00E13B2F">
        <w:rPr>
          <w:rFonts w:cstheme="minorHAnsi"/>
          <w:b/>
          <w:sz w:val="20"/>
          <w:szCs w:val="20"/>
          <w:lang w:val="fr-FR"/>
        </w:rPr>
        <w:t>oxigen</w:t>
      </w:r>
      <w:proofErr w:type="spellEnd"/>
      <w:r w:rsidRPr="00E13B2F">
        <w:rPr>
          <w:rFonts w:cstheme="minorHAnsi"/>
          <w:b/>
          <w:sz w:val="20"/>
          <w:szCs w:val="20"/>
          <w:lang w:val="fr-FR"/>
        </w:rPr>
        <w:t xml:space="preserve"> </w:t>
      </w:r>
    </w:p>
    <w:p w14:paraId="4586394F" w14:textId="435665BD" w:rsidR="008A5CC5" w:rsidRDefault="008A5CC5" w:rsidP="00E06176">
      <w:pPr>
        <w:autoSpaceDE w:val="0"/>
        <w:autoSpaceDN w:val="0"/>
        <w:adjustRightInd w:val="0"/>
        <w:spacing w:after="0" w:line="240" w:lineRule="auto"/>
        <w:ind w:left="2124" w:firstLine="708"/>
        <w:rPr>
          <w:rFonts w:cstheme="minorHAnsi"/>
          <w:b/>
          <w:sz w:val="20"/>
          <w:szCs w:val="20"/>
        </w:rPr>
      </w:pPr>
      <w:r w:rsidRPr="00E13B2F">
        <w:rPr>
          <w:rFonts w:cstheme="minorHAnsi"/>
          <w:b/>
          <w:sz w:val="20"/>
          <w:szCs w:val="20"/>
        </w:rPr>
        <w:t>33194120-3</w:t>
      </w:r>
      <w:r w:rsidR="001D3930">
        <w:rPr>
          <w:rFonts w:cstheme="minorHAnsi"/>
          <w:b/>
          <w:sz w:val="20"/>
          <w:szCs w:val="20"/>
        </w:rPr>
        <w:t xml:space="preserve"> </w:t>
      </w:r>
      <w:r w:rsidRPr="00E13B2F">
        <w:rPr>
          <w:rFonts w:cstheme="minorHAnsi"/>
          <w:b/>
          <w:sz w:val="20"/>
          <w:szCs w:val="20"/>
        </w:rPr>
        <w:t>- Articole pentru perfuzii</w:t>
      </w:r>
    </w:p>
    <w:bookmarkEnd w:id="0"/>
    <w:p w14:paraId="6C3CB765" w14:textId="77777777" w:rsidR="008112E7" w:rsidRDefault="008112E7" w:rsidP="00E06176">
      <w:pPr>
        <w:autoSpaceDE w:val="0"/>
        <w:autoSpaceDN w:val="0"/>
        <w:adjustRightInd w:val="0"/>
        <w:spacing w:after="0" w:line="240" w:lineRule="auto"/>
        <w:ind w:left="2124" w:firstLine="708"/>
        <w:rPr>
          <w:rFonts w:cstheme="minorHAnsi"/>
          <w:b/>
          <w:sz w:val="20"/>
          <w:szCs w:val="20"/>
        </w:rPr>
      </w:pPr>
    </w:p>
    <w:p w14:paraId="771AE474" w14:textId="77777777" w:rsidR="008112E7" w:rsidRDefault="008112E7" w:rsidP="00E06176">
      <w:pPr>
        <w:autoSpaceDE w:val="0"/>
        <w:autoSpaceDN w:val="0"/>
        <w:adjustRightInd w:val="0"/>
        <w:spacing w:after="0" w:line="240" w:lineRule="auto"/>
        <w:ind w:left="2124" w:firstLine="708"/>
        <w:rPr>
          <w:rFonts w:cstheme="minorHAnsi"/>
          <w:b/>
          <w:sz w:val="20"/>
          <w:szCs w:val="20"/>
        </w:rPr>
      </w:pPr>
    </w:p>
    <w:p w14:paraId="24C7138B" w14:textId="77777777" w:rsidR="008112E7" w:rsidRPr="0068068E" w:rsidRDefault="008112E7" w:rsidP="008112E7">
      <w:pPr>
        <w:autoSpaceDE w:val="0"/>
        <w:autoSpaceDN w:val="0"/>
        <w:adjustRightInd w:val="0"/>
        <w:spacing w:after="0" w:line="240" w:lineRule="auto"/>
        <w:jc w:val="both"/>
        <w:rPr>
          <w:rFonts w:cs="Courier New"/>
          <w:b/>
          <w:sz w:val="20"/>
          <w:szCs w:val="20"/>
        </w:rPr>
      </w:pPr>
      <w:r>
        <w:rPr>
          <w:rFonts w:cs="Courier New"/>
          <w:b/>
          <w:sz w:val="20"/>
          <w:szCs w:val="20"/>
        </w:rPr>
        <w:t xml:space="preserve">               </w:t>
      </w:r>
      <w:r w:rsidRPr="0068068E">
        <w:rPr>
          <w:rFonts w:cs="Courier New"/>
          <w:b/>
          <w:sz w:val="20"/>
          <w:szCs w:val="20"/>
        </w:rPr>
        <w:t>1. Introducere</w:t>
      </w:r>
    </w:p>
    <w:p w14:paraId="04459018" w14:textId="77777777" w:rsidR="008112E7" w:rsidRPr="00EA13DD" w:rsidRDefault="008112E7" w:rsidP="008112E7">
      <w:pPr>
        <w:pStyle w:val="NoSpacing"/>
        <w:jc w:val="both"/>
        <w:rPr>
          <w:rFonts w:asciiTheme="minorHAnsi" w:hAnsiTheme="minorHAnsi"/>
          <w:lang w:val="fr-FR"/>
        </w:rPr>
      </w:pPr>
      <w:r w:rsidRPr="00EA13DD">
        <w:rPr>
          <w:rFonts w:asciiTheme="minorHAnsi" w:hAnsiTheme="minorHAnsi"/>
          <w:lang w:val="fr-FR"/>
        </w:rPr>
        <w:t xml:space="preserve">        </w:t>
      </w:r>
      <w:r w:rsidRPr="00EA13DD">
        <w:rPr>
          <w:rFonts w:asciiTheme="minorHAnsi" w:hAnsiTheme="minorHAnsi"/>
          <w:lang w:val="fr-FR"/>
        </w:rPr>
        <w:tab/>
      </w:r>
      <w:r>
        <w:rPr>
          <w:rFonts w:asciiTheme="minorHAnsi" w:hAnsiTheme="minorHAnsi"/>
          <w:lang w:val="fr-FR"/>
        </w:rPr>
        <w:t xml:space="preserve">   </w:t>
      </w:r>
      <w:proofErr w:type="spellStart"/>
      <w:r w:rsidRPr="00EA13DD">
        <w:rPr>
          <w:rFonts w:asciiTheme="minorHAnsi" w:hAnsiTheme="minorHAnsi"/>
          <w:lang w:val="fr-FR"/>
        </w:rPr>
        <w:t>Caietul</w:t>
      </w:r>
      <w:proofErr w:type="spellEnd"/>
      <w:r w:rsidRPr="00EA13DD">
        <w:rPr>
          <w:rFonts w:asciiTheme="minorHAnsi" w:hAnsiTheme="minorHAnsi"/>
          <w:lang w:val="fr-FR"/>
        </w:rPr>
        <w:t xml:space="preserve"> de </w:t>
      </w:r>
      <w:proofErr w:type="spellStart"/>
      <w:r w:rsidRPr="00EA13DD">
        <w:rPr>
          <w:rFonts w:asciiTheme="minorHAnsi" w:hAnsiTheme="minorHAnsi"/>
          <w:lang w:val="fr-FR"/>
        </w:rPr>
        <w:t>sarcini</w:t>
      </w:r>
      <w:proofErr w:type="spellEnd"/>
      <w:r w:rsidRPr="00EA13DD">
        <w:rPr>
          <w:rFonts w:asciiTheme="minorHAnsi" w:hAnsiTheme="minorHAnsi"/>
          <w:lang w:val="fr-FR"/>
        </w:rPr>
        <w:t xml:space="preserve"> face parte </w:t>
      </w:r>
      <w:proofErr w:type="spellStart"/>
      <w:r w:rsidRPr="00EA13DD">
        <w:rPr>
          <w:rFonts w:asciiTheme="minorHAnsi" w:hAnsiTheme="minorHAnsi"/>
          <w:lang w:val="fr-FR"/>
        </w:rPr>
        <w:t>integrantă</w:t>
      </w:r>
      <w:proofErr w:type="spellEnd"/>
      <w:r w:rsidRPr="00EA13DD">
        <w:rPr>
          <w:rFonts w:asciiTheme="minorHAnsi" w:hAnsiTheme="minorHAnsi"/>
          <w:lang w:val="fr-FR"/>
        </w:rPr>
        <w:t xml:space="preserve"> </w:t>
      </w:r>
      <w:proofErr w:type="spellStart"/>
      <w:r w:rsidRPr="00EA13DD">
        <w:rPr>
          <w:rFonts w:asciiTheme="minorHAnsi" w:hAnsiTheme="minorHAnsi"/>
          <w:lang w:val="fr-FR"/>
        </w:rPr>
        <w:t>din</w:t>
      </w:r>
      <w:proofErr w:type="spellEnd"/>
      <w:r w:rsidRPr="00EA13DD">
        <w:rPr>
          <w:rFonts w:asciiTheme="minorHAnsi" w:hAnsiTheme="minorHAnsi"/>
          <w:lang w:val="fr-FR"/>
        </w:rPr>
        <w:t xml:space="preserve"> </w:t>
      </w:r>
      <w:proofErr w:type="spellStart"/>
      <w:r w:rsidRPr="00EA13DD">
        <w:rPr>
          <w:rFonts w:asciiTheme="minorHAnsi" w:hAnsiTheme="minorHAnsi"/>
          <w:lang w:val="fr-FR"/>
        </w:rPr>
        <w:t>documentaţia</w:t>
      </w:r>
      <w:proofErr w:type="spellEnd"/>
      <w:r w:rsidRPr="00EA13DD">
        <w:rPr>
          <w:rFonts w:asciiTheme="minorHAnsi" w:hAnsiTheme="minorHAnsi"/>
          <w:lang w:val="fr-FR"/>
        </w:rPr>
        <w:t xml:space="preserve"> de </w:t>
      </w:r>
      <w:proofErr w:type="spellStart"/>
      <w:r w:rsidRPr="00EA13DD">
        <w:rPr>
          <w:rFonts w:asciiTheme="minorHAnsi" w:hAnsiTheme="minorHAnsi"/>
          <w:lang w:val="fr-FR"/>
        </w:rPr>
        <w:t>atribuire</w:t>
      </w:r>
      <w:proofErr w:type="spellEnd"/>
      <w:r w:rsidRPr="00EA13DD">
        <w:rPr>
          <w:rFonts w:asciiTheme="minorHAnsi" w:hAnsiTheme="minorHAnsi"/>
          <w:lang w:val="fr-FR"/>
        </w:rPr>
        <w:t xml:space="preserve"> </w:t>
      </w:r>
      <w:proofErr w:type="spellStart"/>
      <w:r w:rsidRPr="00EA13DD">
        <w:rPr>
          <w:rFonts w:asciiTheme="minorHAnsi" w:hAnsiTheme="minorHAnsi"/>
          <w:lang w:val="fr-FR"/>
        </w:rPr>
        <w:t>şi</w:t>
      </w:r>
      <w:proofErr w:type="spellEnd"/>
      <w:r w:rsidRPr="00EA13DD">
        <w:rPr>
          <w:rFonts w:asciiTheme="minorHAnsi" w:hAnsiTheme="minorHAnsi"/>
          <w:lang w:val="fr-FR"/>
        </w:rPr>
        <w:t xml:space="preserve"> </w:t>
      </w:r>
      <w:proofErr w:type="spellStart"/>
      <w:r w:rsidRPr="00EA13DD">
        <w:rPr>
          <w:rFonts w:asciiTheme="minorHAnsi" w:hAnsiTheme="minorHAnsi"/>
          <w:lang w:val="fr-FR"/>
        </w:rPr>
        <w:t>constituie</w:t>
      </w:r>
      <w:proofErr w:type="spellEnd"/>
      <w:r w:rsidRPr="00EA13DD">
        <w:rPr>
          <w:rFonts w:asciiTheme="minorHAnsi" w:hAnsiTheme="minorHAnsi"/>
          <w:lang w:val="fr-FR"/>
        </w:rPr>
        <w:t xml:space="preserve"> </w:t>
      </w:r>
      <w:proofErr w:type="spellStart"/>
      <w:r w:rsidRPr="00EA13DD">
        <w:rPr>
          <w:rFonts w:asciiTheme="minorHAnsi" w:hAnsiTheme="minorHAnsi"/>
          <w:lang w:val="fr-FR"/>
        </w:rPr>
        <w:t>ansamblul</w:t>
      </w:r>
      <w:proofErr w:type="spellEnd"/>
      <w:r w:rsidRPr="00EA13DD">
        <w:rPr>
          <w:rFonts w:asciiTheme="minorHAnsi" w:hAnsiTheme="minorHAnsi"/>
          <w:lang w:val="fr-FR"/>
        </w:rPr>
        <w:t xml:space="preserve"> </w:t>
      </w:r>
      <w:proofErr w:type="spellStart"/>
      <w:r w:rsidRPr="00EA13DD">
        <w:rPr>
          <w:rFonts w:asciiTheme="minorHAnsi" w:hAnsiTheme="minorHAnsi"/>
          <w:lang w:val="fr-FR"/>
        </w:rPr>
        <w:t>cerinţelor</w:t>
      </w:r>
      <w:proofErr w:type="spellEnd"/>
      <w:r w:rsidRPr="00EA13DD">
        <w:rPr>
          <w:rFonts w:asciiTheme="minorHAnsi" w:hAnsiTheme="minorHAnsi"/>
          <w:lang w:val="fr-FR"/>
        </w:rPr>
        <w:t xml:space="preserve"> </w:t>
      </w:r>
      <w:proofErr w:type="spellStart"/>
      <w:r w:rsidRPr="00EA13DD">
        <w:rPr>
          <w:rFonts w:asciiTheme="minorHAnsi" w:hAnsiTheme="minorHAnsi"/>
          <w:lang w:val="fr-FR"/>
        </w:rPr>
        <w:t>pe</w:t>
      </w:r>
      <w:proofErr w:type="spellEnd"/>
      <w:r w:rsidRPr="00EA13DD">
        <w:rPr>
          <w:rFonts w:asciiTheme="minorHAnsi" w:hAnsiTheme="minorHAnsi"/>
          <w:lang w:val="fr-FR"/>
        </w:rPr>
        <w:t xml:space="preserve"> </w:t>
      </w:r>
      <w:proofErr w:type="spellStart"/>
      <w:r w:rsidRPr="00EA13DD">
        <w:rPr>
          <w:rFonts w:asciiTheme="minorHAnsi" w:hAnsiTheme="minorHAnsi"/>
          <w:lang w:val="fr-FR"/>
        </w:rPr>
        <w:t>baza</w:t>
      </w:r>
      <w:proofErr w:type="spellEnd"/>
      <w:r w:rsidRPr="00EA13DD">
        <w:rPr>
          <w:rFonts w:asciiTheme="minorHAnsi" w:hAnsiTheme="minorHAnsi"/>
          <w:lang w:val="fr-FR"/>
        </w:rPr>
        <w:t xml:space="preserve"> </w:t>
      </w:r>
      <w:proofErr w:type="spellStart"/>
      <w:r w:rsidRPr="00EA13DD">
        <w:rPr>
          <w:rFonts w:asciiTheme="minorHAnsi" w:hAnsiTheme="minorHAnsi"/>
          <w:lang w:val="fr-FR"/>
        </w:rPr>
        <w:t>cărora</w:t>
      </w:r>
      <w:proofErr w:type="spellEnd"/>
      <w:r w:rsidRPr="00EA13DD">
        <w:rPr>
          <w:rFonts w:asciiTheme="minorHAnsi" w:hAnsiTheme="minorHAnsi"/>
          <w:lang w:val="fr-FR"/>
        </w:rPr>
        <w:t xml:space="preserve"> se </w:t>
      </w:r>
      <w:proofErr w:type="spellStart"/>
      <w:r w:rsidRPr="00EA13DD">
        <w:rPr>
          <w:rFonts w:asciiTheme="minorHAnsi" w:hAnsiTheme="minorHAnsi"/>
          <w:lang w:val="fr-FR"/>
        </w:rPr>
        <w:t>elaborează</w:t>
      </w:r>
      <w:proofErr w:type="spellEnd"/>
      <w:r w:rsidRPr="00EA13DD">
        <w:rPr>
          <w:rFonts w:asciiTheme="minorHAnsi" w:hAnsiTheme="minorHAnsi"/>
          <w:lang w:val="fr-FR"/>
        </w:rPr>
        <w:t xml:space="preserve"> de </w:t>
      </w:r>
      <w:proofErr w:type="spellStart"/>
      <w:r w:rsidRPr="00EA13DD">
        <w:rPr>
          <w:rFonts w:asciiTheme="minorHAnsi" w:hAnsiTheme="minorHAnsi"/>
          <w:lang w:val="fr-FR"/>
        </w:rPr>
        <w:t>către</w:t>
      </w:r>
      <w:proofErr w:type="spellEnd"/>
      <w:r w:rsidRPr="00EA13DD">
        <w:rPr>
          <w:rFonts w:asciiTheme="minorHAnsi" w:hAnsiTheme="minorHAnsi"/>
          <w:lang w:val="fr-FR"/>
        </w:rPr>
        <w:t xml:space="preserve"> </w:t>
      </w:r>
      <w:proofErr w:type="spellStart"/>
      <w:r w:rsidRPr="00EA13DD">
        <w:rPr>
          <w:rFonts w:asciiTheme="minorHAnsi" w:hAnsiTheme="minorHAnsi"/>
          <w:lang w:val="fr-FR"/>
        </w:rPr>
        <w:t>fiecare</w:t>
      </w:r>
      <w:proofErr w:type="spellEnd"/>
      <w:r w:rsidRPr="00EA13DD">
        <w:rPr>
          <w:rFonts w:asciiTheme="minorHAnsi" w:hAnsiTheme="minorHAnsi"/>
          <w:lang w:val="fr-FR"/>
        </w:rPr>
        <w:t xml:space="preserve"> </w:t>
      </w:r>
      <w:proofErr w:type="spellStart"/>
      <w:r w:rsidRPr="00EA13DD">
        <w:rPr>
          <w:rFonts w:asciiTheme="minorHAnsi" w:hAnsiTheme="minorHAnsi"/>
          <w:lang w:val="fr-FR"/>
        </w:rPr>
        <w:t>ofertant</w:t>
      </w:r>
      <w:proofErr w:type="spellEnd"/>
      <w:r w:rsidRPr="00EA13DD">
        <w:rPr>
          <w:rFonts w:asciiTheme="minorHAnsi" w:hAnsiTheme="minorHAnsi"/>
          <w:lang w:val="fr-FR"/>
        </w:rPr>
        <w:t xml:space="preserve"> </w:t>
      </w:r>
      <w:proofErr w:type="spellStart"/>
      <w:r w:rsidRPr="00EA13DD">
        <w:rPr>
          <w:rFonts w:asciiTheme="minorHAnsi" w:hAnsiTheme="minorHAnsi"/>
          <w:lang w:val="fr-FR"/>
        </w:rPr>
        <w:t>propunerea</w:t>
      </w:r>
      <w:proofErr w:type="spellEnd"/>
      <w:r w:rsidRPr="00EA13DD">
        <w:rPr>
          <w:rFonts w:asciiTheme="minorHAnsi" w:hAnsiTheme="minorHAnsi"/>
          <w:lang w:val="fr-FR"/>
        </w:rPr>
        <w:t xml:space="preserve"> </w:t>
      </w:r>
      <w:proofErr w:type="spellStart"/>
      <w:r w:rsidRPr="00EA13DD">
        <w:rPr>
          <w:rFonts w:asciiTheme="minorHAnsi" w:hAnsiTheme="minorHAnsi"/>
          <w:lang w:val="fr-FR"/>
        </w:rPr>
        <w:t>tehnică</w:t>
      </w:r>
      <w:proofErr w:type="spellEnd"/>
      <w:r w:rsidRPr="00EA13DD">
        <w:rPr>
          <w:rFonts w:asciiTheme="minorHAnsi" w:hAnsiTheme="minorHAnsi"/>
          <w:lang w:val="fr-FR"/>
        </w:rPr>
        <w:t>.</w:t>
      </w:r>
    </w:p>
    <w:p w14:paraId="7BB5AA77" w14:textId="77777777" w:rsidR="008112E7" w:rsidRPr="00EA13DD" w:rsidRDefault="008112E7" w:rsidP="008112E7">
      <w:pPr>
        <w:pStyle w:val="NoSpacing"/>
        <w:jc w:val="both"/>
        <w:rPr>
          <w:rFonts w:asciiTheme="minorHAnsi" w:hAnsiTheme="minorHAnsi"/>
          <w:lang w:val="fr-FR"/>
        </w:rPr>
      </w:pPr>
      <w:r w:rsidRPr="00EA13DD">
        <w:rPr>
          <w:rFonts w:asciiTheme="minorHAnsi" w:hAnsiTheme="minorHAnsi"/>
          <w:lang w:val="fr-FR"/>
        </w:rPr>
        <w:t xml:space="preserve">        </w:t>
      </w:r>
      <w:r w:rsidRPr="00EA13DD">
        <w:rPr>
          <w:rFonts w:asciiTheme="minorHAnsi" w:hAnsiTheme="minorHAnsi"/>
          <w:lang w:val="fr-FR"/>
        </w:rPr>
        <w:tab/>
      </w:r>
      <w:r>
        <w:rPr>
          <w:rFonts w:asciiTheme="minorHAnsi" w:hAnsiTheme="minorHAnsi"/>
          <w:lang w:val="fr-FR"/>
        </w:rPr>
        <w:t xml:space="preserve">   </w:t>
      </w:r>
      <w:proofErr w:type="spellStart"/>
      <w:r w:rsidRPr="00EA13DD">
        <w:rPr>
          <w:rFonts w:asciiTheme="minorHAnsi" w:hAnsiTheme="minorHAnsi"/>
          <w:lang w:val="fr-FR"/>
        </w:rPr>
        <w:t>Caietul</w:t>
      </w:r>
      <w:proofErr w:type="spellEnd"/>
      <w:r w:rsidRPr="00EA13DD">
        <w:rPr>
          <w:rFonts w:asciiTheme="minorHAnsi" w:hAnsiTheme="minorHAnsi"/>
          <w:lang w:val="fr-FR"/>
        </w:rPr>
        <w:t xml:space="preserve"> de </w:t>
      </w:r>
      <w:proofErr w:type="spellStart"/>
      <w:r w:rsidRPr="00EA13DD">
        <w:rPr>
          <w:rFonts w:asciiTheme="minorHAnsi" w:hAnsiTheme="minorHAnsi"/>
          <w:lang w:val="fr-FR"/>
        </w:rPr>
        <w:t>sarcini</w:t>
      </w:r>
      <w:proofErr w:type="spellEnd"/>
      <w:r w:rsidRPr="00EA13DD">
        <w:rPr>
          <w:rFonts w:asciiTheme="minorHAnsi" w:hAnsiTheme="minorHAnsi"/>
          <w:lang w:val="fr-FR"/>
        </w:rPr>
        <w:t xml:space="preserve"> </w:t>
      </w:r>
      <w:proofErr w:type="spellStart"/>
      <w:r w:rsidRPr="00EA13DD">
        <w:rPr>
          <w:rFonts w:asciiTheme="minorHAnsi" w:hAnsiTheme="minorHAnsi"/>
          <w:lang w:val="fr-FR"/>
        </w:rPr>
        <w:t>conţine</w:t>
      </w:r>
      <w:proofErr w:type="spellEnd"/>
      <w:r w:rsidRPr="00EA13DD">
        <w:rPr>
          <w:rFonts w:asciiTheme="minorHAnsi" w:hAnsiTheme="minorHAnsi"/>
          <w:lang w:val="fr-FR"/>
        </w:rPr>
        <w:t xml:space="preserve">, </w:t>
      </w:r>
      <w:proofErr w:type="spellStart"/>
      <w:r w:rsidRPr="00EA13DD">
        <w:rPr>
          <w:rFonts w:asciiTheme="minorHAnsi" w:hAnsiTheme="minorHAnsi"/>
          <w:lang w:val="fr-FR"/>
        </w:rPr>
        <w:t>în</w:t>
      </w:r>
      <w:proofErr w:type="spellEnd"/>
      <w:r w:rsidRPr="00EA13DD">
        <w:rPr>
          <w:rFonts w:asciiTheme="minorHAnsi" w:hAnsiTheme="minorHAnsi"/>
          <w:lang w:val="fr-FR"/>
        </w:rPr>
        <w:t xml:space="preserve"> mod </w:t>
      </w:r>
      <w:proofErr w:type="spellStart"/>
      <w:r w:rsidRPr="00EA13DD">
        <w:rPr>
          <w:rFonts w:asciiTheme="minorHAnsi" w:hAnsiTheme="minorHAnsi"/>
          <w:lang w:val="fr-FR"/>
        </w:rPr>
        <w:t>obligatoriu</w:t>
      </w:r>
      <w:proofErr w:type="spellEnd"/>
      <w:r w:rsidRPr="00EA13DD">
        <w:rPr>
          <w:rFonts w:asciiTheme="minorHAnsi" w:hAnsiTheme="minorHAnsi"/>
          <w:lang w:val="fr-FR"/>
        </w:rPr>
        <w:t xml:space="preserve">, </w:t>
      </w:r>
      <w:proofErr w:type="spellStart"/>
      <w:r w:rsidRPr="00EA13DD">
        <w:rPr>
          <w:rFonts w:asciiTheme="minorHAnsi" w:hAnsiTheme="minorHAnsi"/>
          <w:lang w:val="fr-FR"/>
        </w:rPr>
        <w:t>specificaţii</w:t>
      </w:r>
      <w:proofErr w:type="spellEnd"/>
      <w:r w:rsidRPr="00EA13DD">
        <w:rPr>
          <w:rFonts w:asciiTheme="minorHAnsi" w:hAnsiTheme="minorHAnsi"/>
          <w:lang w:val="fr-FR"/>
        </w:rPr>
        <w:t xml:space="preserve"> </w:t>
      </w:r>
      <w:proofErr w:type="spellStart"/>
      <w:r w:rsidRPr="00EA13DD">
        <w:rPr>
          <w:rFonts w:asciiTheme="minorHAnsi" w:hAnsiTheme="minorHAnsi"/>
          <w:lang w:val="fr-FR"/>
        </w:rPr>
        <w:t>tehnice</w:t>
      </w:r>
      <w:proofErr w:type="spellEnd"/>
      <w:r w:rsidRPr="00EA13DD">
        <w:rPr>
          <w:rFonts w:asciiTheme="minorHAnsi" w:hAnsiTheme="minorHAnsi"/>
          <w:lang w:val="fr-FR"/>
        </w:rPr>
        <w:t xml:space="preserve">. </w:t>
      </w:r>
      <w:proofErr w:type="spellStart"/>
      <w:r w:rsidRPr="00EA13DD">
        <w:rPr>
          <w:rFonts w:asciiTheme="minorHAnsi" w:hAnsiTheme="minorHAnsi"/>
          <w:lang w:val="fr-FR"/>
        </w:rPr>
        <w:t>Acestea</w:t>
      </w:r>
      <w:proofErr w:type="spellEnd"/>
      <w:r w:rsidRPr="00EA13DD">
        <w:rPr>
          <w:rFonts w:asciiTheme="minorHAnsi" w:hAnsiTheme="minorHAnsi"/>
          <w:lang w:val="fr-FR"/>
        </w:rPr>
        <w:t xml:space="preserve"> </w:t>
      </w:r>
      <w:proofErr w:type="spellStart"/>
      <w:r w:rsidRPr="00EA13DD">
        <w:rPr>
          <w:rFonts w:asciiTheme="minorHAnsi" w:hAnsiTheme="minorHAnsi"/>
          <w:lang w:val="fr-FR"/>
        </w:rPr>
        <w:t>definesc</w:t>
      </w:r>
      <w:proofErr w:type="spellEnd"/>
      <w:r w:rsidRPr="00EA13DD">
        <w:rPr>
          <w:rFonts w:asciiTheme="minorHAnsi" w:hAnsiTheme="minorHAnsi"/>
          <w:lang w:val="fr-FR"/>
        </w:rPr>
        <w:t xml:space="preserve">, </w:t>
      </w:r>
      <w:proofErr w:type="spellStart"/>
      <w:r w:rsidRPr="00EA13DD">
        <w:rPr>
          <w:rFonts w:asciiTheme="minorHAnsi" w:hAnsiTheme="minorHAnsi"/>
          <w:lang w:val="fr-FR"/>
        </w:rPr>
        <w:t>după</w:t>
      </w:r>
      <w:proofErr w:type="spellEnd"/>
      <w:r w:rsidRPr="00EA13DD">
        <w:rPr>
          <w:rFonts w:asciiTheme="minorHAnsi" w:hAnsiTheme="minorHAnsi"/>
          <w:lang w:val="fr-FR"/>
        </w:rPr>
        <w:t xml:space="preserve"> </w:t>
      </w:r>
      <w:proofErr w:type="spellStart"/>
      <w:r w:rsidRPr="00EA13DD">
        <w:rPr>
          <w:rFonts w:asciiTheme="minorHAnsi" w:hAnsiTheme="minorHAnsi"/>
          <w:lang w:val="fr-FR"/>
        </w:rPr>
        <w:t>caz</w:t>
      </w:r>
      <w:proofErr w:type="spellEnd"/>
      <w:r w:rsidRPr="00EA13DD">
        <w:rPr>
          <w:rFonts w:asciiTheme="minorHAnsi" w:hAnsiTheme="minorHAnsi"/>
          <w:lang w:val="fr-FR"/>
        </w:rPr>
        <w:t xml:space="preserve"> </w:t>
      </w:r>
      <w:proofErr w:type="spellStart"/>
      <w:r w:rsidRPr="00EA13DD">
        <w:rPr>
          <w:rFonts w:asciiTheme="minorHAnsi" w:hAnsiTheme="minorHAnsi"/>
          <w:lang w:val="fr-FR"/>
        </w:rPr>
        <w:t>şi</w:t>
      </w:r>
      <w:proofErr w:type="spellEnd"/>
      <w:r w:rsidRPr="00EA13DD">
        <w:rPr>
          <w:rFonts w:asciiTheme="minorHAnsi" w:hAnsiTheme="minorHAnsi"/>
          <w:lang w:val="fr-FR"/>
        </w:rPr>
        <w:t xml:space="preserve"> </w:t>
      </w:r>
      <w:proofErr w:type="spellStart"/>
      <w:r w:rsidRPr="00EA13DD">
        <w:rPr>
          <w:rFonts w:asciiTheme="minorHAnsi" w:hAnsiTheme="minorHAnsi"/>
          <w:lang w:val="fr-FR"/>
        </w:rPr>
        <w:t>fără</w:t>
      </w:r>
      <w:proofErr w:type="spellEnd"/>
      <w:r w:rsidRPr="00EA13DD">
        <w:rPr>
          <w:rFonts w:asciiTheme="minorHAnsi" w:hAnsiTheme="minorHAnsi"/>
          <w:lang w:val="fr-FR"/>
        </w:rPr>
        <w:t xml:space="preserve"> a se limita la </w:t>
      </w:r>
      <w:proofErr w:type="spellStart"/>
      <w:r w:rsidRPr="00EA13DD">
        <w:rPr>
          <w:rFonts w:asciiTheme="minorHAnsi" w:hAnsiTheme="minorHAnsi"/>
          <w:lang w:val="fr-FR"/>
        </w:rPr>
        <w:t>cele</w:t>
      </w:r>
      <w:proofErr w:type="spellEnd"/>
      <w:r w:rsidRPr="00EA13DD">
        <w:rPr>
          <w:rFonts w:asciiTheme="minorHAnsi" w:hAnsiTheme="minorHAnsi"/>
          <w:lang w:val="fr-FR"/>
        </w:rPr>
        <w:t xml:space="preserve"> ce </w:t>
      </w:r>
      <w:proofErr w:type="spellStart"/>
      <w:r w:rsidRPr="00EA13DD">
        <w:rPr>
          <w:rFonts w:asciiTheme="minorHAnsi" w:hAnsiTheme="minorHAnsi"/>
          <w:lang w:val="fr-FR"/>
        </w:rPr>
        <w:t>urmează</w:t>
      </w:r>
      <w:proofErr w:type="spellEnd"/>
      <w:r w:rsidRPr="00EA13DD">
        <w:rPr>
          <w:rFonts w:asciiTheme="minorHAnsi" w:hAnsiTheme="minorHAnsi"/>
          <w:lang w:val="fr-FR"/>
        </w:rPr>
        <w:t xml:space="preserve">, </w:t>
      </w:r>
      <w:proofErr w:type="spellStart"/>
      <w:r w:rsidRPr="00EA13DD">
        <w:rPr>
          <w:rFonts w:asciiTheme="minorHAnsi" w:hAnsiTheme="minorHAnsi"/>
          <w:lang w:val="fr-FR"/>
        </w:rPr>
        <w:t>caracteristici</w:t>
      </w:r>
      <w:proofErr w:type="spellEnd"/>
      <w:r w:rsidRPr="00EA13DD">
        <w:rPr>
          <w:rFonts w:asciiTheme="minorHAnsi" w:hAnsiTheme="minorHAnsi"/>
          <w:lang w:val="fr-FR"/>
        </w:rPr>
        <w:t xml:space="preserve"> </w:t>
      </w:r>
      <w:proofErr w:type="spellStart"/>
      <w:r w:rsidRPr="00EA13DD">
        <w:rPr>
          <w:rFonts w:asciiTheme="minorHAnsi" w:hAnsiTheme="minorHAnsi"/>
          <w:lang w:val="fr-FR"/>
        </w:rPr>
        <w:t>referitoare</w:t>
      </w:r>
      <w:proofErr w:type="spellEnd"/>
      <w:r w:rsidRPr="00EA13DD">
        <w:rPr>
          <w:rFonts w:asciiTheme="minorHAnsi" w:hAnsiTheme="minorHAnsi"/>
          <w:lang w:val="fr-FR"/>
        </w:rPr>
        <w:t xml:space="preserve"> la </w:t>
      </w:r>
      <w:proofErr w:type="spellStart"/>
      <w:r w:rsidRPr="00EA13DD">
        <w:rPr>
          <w:rFonts w:asciiTheme="minorHAnsi" w:hAnsiTheme="minorHAnsi"/>
          <w:lang w:val="fr-FR"/>
        </w:rPr>
        <w:t>nivelul</w:t>
      </w:r>
      <w:proofErr w:type="spellEnd"/>
      <w:r w:rsidRPr="00EA13DD">
        <w:rPr>
          <w:rFonts w:asciiTheme="minorHAnsi" w:hAnsiTheme="minorHAnsi"/>
          <w:lang w:val="fr-FR"/>
        </w:rPr>
        <w:t xml:space="preserve"> </w:t>
      </w:r>
      <w:proofErr w:type="spellStart"/>
      <w:r w:rsidRPr="00EA13DD">
        <w:rPr>
          <w:rFonts w:asciiTheme="minorHAnsi" w:hAnsiTheme="minorHAnsi"/>
          <w:lang w:val="fr-FR"/>
        </w:rPr>
        <w:t>calitativ</w:t>
      </w:r>
      <w:proofErr w:type="spellEnd"/>
      <w:r w:rsidRPr="00EA13DD">
        <w:rPr>
          <w:rFonts w:asciiTheme="minorHAnsi" w:hAnsiTheme="minorHAnsi"/>
          <w:lang w:val="fr-FR"/>
        </w:rPr>
        <w:t xml:space="preserve">, </w:t>
      </w:r>
      <w:proofErr w:type="spellStart"/>
      <w:r w:rsidRPr="00EA13DD">
        <w:rPr>
          <w:rFonts w:asciiTheme="minorHAnsi" w:hAnsiTheme="minorHAnsi"/>
          <w:lang w:val="fr-FR"/>
        </w:rPr>
        <w:t>tehnic</w:t>
      </w:r>
      <w:proofErr w:type="spellEnd"/>
      <w:r w:rsidRPr="00EA13DD">
        <w:rPr>
          <w:rFonts w:asciiTheme="minorHAnsi" w:hAnsiTheme="minorHAnsi"/>
          <w:lang w:val="fr-FR"/>
        </w:rPr>
        <w:t xml:space="preserve"> </w:t>
      </w:r>
      <w:proofErr w:type="spellStart"/>
      <w:r w:rsidRPr="00EA13DD">
        <w:rPr>
          <w:rFonts w:asciiTheme="minorHAnsi" w:hAnsiTheme="minorHAnsi"/>
          <w:lang w:val="fr-FR"/>
        </w:rPr>
        <w:t>şi</w:t>
      </w:r>
      <w:proofErr w:type="spellEnd"/>
      <w:r w:rsidRPr="00EA13DD">
        <w:rPr>
          <w:rFonts w:asciiTheme="minorHAnsi" w:hAnsiTheme="minorHAnsi"/>
          <w:lang w:val="fr-FR"/>
        </w:rPr>
        <w:t xml:space="preserve"> de </w:t>
      </w:r>
      <w:proofErr w:type="spellStart"/>
      <w:r w:rsidRPr="00EA13DD">
        <w:rPr>
          <w:rFonts w:asciiTheme="minorHAnsi" w:hAnsiTheme="minorHAnsi"/>
          <w:lang w:val="fr-FR"/>
        </w:rPr>
        <w:t>performanţă</w:t>
      </w:r>
      <w:proofErr w:type="spellEnd"/>
      <w:r w:rsidRPr="00EA13DD">
        <w:rPr>
          <w:rFonts w:asciiTheme="minorHAnsi" w:hAnsiTheme="minorHAnsi"/>
          <w:lang w:val="fr-FR"/>
        </w:rPr>
        <w:t xml:space="preserve">, </w:t>
      </w:r>
      <w:proofErr w:type="spellStart"/>
      <w:r w:rsidRPr="00EA13DD">
        <w:rPr>
          <w:rFonts w:asciiTheme="minorHAnsi" w:hAnsiTheme="minorHAnsi"/>
          <w:lang w:val="fr-FR"/>
        </w:rPr>
        <w:t>siguranţa</w:t>
      </w:r>
      <w:proofErr w:type="spellEnd"/>
      <w:r w:rsidRPr="00EA13DD">
        <w:rPr>
          <w:rFonts w:asciiTheme="minorHAnsi" w:hAnsiTheme="minorHAnsi"/>
          <w:lang w:val="fr-FR"/>
        </w:rPr>
        <w:t xml:space="preserve"> </w:t>
      </w:r>
      <w:proofErr w:type="spellStart"/>
      <w:r w:rsidRPr="00EA13DD">
        <w:rPr>
          <w:rFonts w:asciiTheme="minorHAnsi" w:hAnsiTheme="minorHAnsi"/>
          <w:lang w:val="fr-FR"/>
        </w:rPr>
        <w:t>în</w:t>
      </w:r>
      <w:proofErr w:type="spellEnd"/>
      <w:r w:rsidRPr="00EA13DD">
        <w:rPr>
          <w:rFonts w:asciiTheme="minorHAnsi" w:hAnsiTheme="minorHAnsi"/>
          <w:lang w:val="fr-FR"/>
        </w:rPr>
        <w:t xml:space="preserve"> </w:t>
      </w:r>
      <w:proofErr w:type="spellStart"/>
      <w:r w:rsidRPr="00EA13DD">
        <w:rPr>
          <w:rFonts w:asciiTheme="minorHAnsi" w:hAnsiTheme="minorHAnsi"/>
          <w:lang w:val="fr-FR"/>
        </w:rPr>
        <w:t>exploatare</w:t>
      </w:r>
      <w:proofErr w:type="spellEnd"/>
      <w:r w:rsidRPr="00EA13DD">
        <w:rPr>
          <w:rFonts w:asciiTheme="minorHAnsi" w:hAnsiTheme="minorHAnsi"/>
          <w:lang w:val="fr-FR"/>
        </w:rPr>
        <w:t xml:space="preserve">, </w:t>
      </w:r>
      <w:proofErr w:type="spellStart"/>
      <w:r w:rsidRPr="00EA13DD">
        <w:rPr>
          <w:rFonts w:asciiTheme="minorHAnsi" w:hAnsiTheme="minorHAnsi"/>
          <w:lang w:val="fr-FR"/>
        </w:rPr>
        <w:t>dimensiuni</w:t>
      </w:r>
      <w:proofErr w:type="spellEnd"/>
      <w:r w:rsidRPr="00EA13DD">
        <w:rPr>
          <w:rFonts w:asciiTheme="minorHAnsi" w:hAnsiTheme="minorHAnsi"/>
          <w:lang w:val="fr-FR"/>
        </w:rPr>
        <w:t xml:space="preserve">, </w:t>
      </w:r>
      <w:proofErr w:type="spellStart"/>
      <w:r w:rsidRPr="00EA13DD">
        <w:rPr>
          <w:rFonts w:asciiTheme="minorHAnsi" w:hAnsiTheme="minorHAnsi"/>
          <w:lang w:val="fr-FR"/>
        </w:rPr>
        <w:t>precum</w:t>
      </w:r>
      <w:proofErr w:type="spellEnd"/>
      <w:r w:rsidRPr="00EA13DD">
        <w:rPr>
          <w:rFonts w:asciiTheme="minorHAnsi" w:hAnsiTheme="minorHAnsi"/>
          <w:lang w:val="fr-FR"/>
        </w:rPr>
        <w:t xml:space="preserve"> </w:t>
      </w:r>
      <w:proofErr w:type="spellStart"/>
      <w:r w:rsidRPr="00EA13DD">
        <w:rPr>
          <w:rFonts w:asciiTheme="minorHAnsi" w:hAnsiTheme="minorHAnsi"/>
          <w:lang w:val="fr-FR"/>
        </w:rPr>
        <w:t>şi</w:t>
      </w:r>
      <w:proofErr w:type="spellEnd"/>
      <w:r w:rsidRPr="00EA13DD">
        <w:rPr>
          <w:rFonts w:asciiTheme="minorHAnsi" w:hAnsiTheme="minorHAnsi"/>
          <w:lang w:val="fr-FR"/>
        </w:rPr>
        <w:t xml:space="preserve"> </w:t>
      </w:r>
      <w:proofErr w:type="spellStart"/>
      <w:r w:rsidRPr="00EA13DD">
        <w:rPr>
          <w:rFonts w:asciiTheme="minorHAnsi" w:hAnsiTheme="minorHAnsi"/>
          <w:lang w:val="fr-FR"/>
        </w:rPr>
        <w:t>sisteme</w:t>
      </w:r>
      <w:proofErr w:type="spellEnd"/>
      <w:r w:rsidRPr="00EA13DD">
        <w:rPr>
          <w:rFonts w:asciiTheme="minorHAnsi" w:hAnsiTheme="minorHAnsi"/>
          <w:lang w:val="fr-FR"/>
        </w:rPr>
        <w:t xml:space="preserve"> de </w:t>
      </w:r>
      <w:proofErr w:type="spellStart"/>
      <w:r w:rsidRPr="00EA13DD">
        <w:rPr>
          <w:rFonts w:asciiTheme="minorHAnsi" w:hAnsiTheme="minorHAnsi"/>
          <w:lang w:val="fr-FR"/>
        </w:rPr>
        <w:t>asigurare</w:t>
      </w:r>
      <w:proofErr w:type="spellEnd"/>
      <w:r w:rsidRPr="00EA13DD">
        <w:rPr>
          <w:rFonts w:asciiTheme="minorHAnsi" w:hAnsiTheme="minorHAnsi"/>
          <w:lang w:val="fr-FR"/>
        </w:rPr>
        <w:t xml:space="preserve"> a </w:t>
      </w:r>
      <w:proofErr w:type="spellStart"/>
      <w:r w:rsidRPr="00EA13DD">
        <w:rPr>
          <w:rFonts w:asciiTheme="minorHAnsi" w:hAnsiTheme="minorHAnsi"/>
          <w:lang w:val="fr-FR"/>
        </w:rPr>
        <w:t>calităţii</w:t>
      </w:r>
      <w:proofErr w:type="spellEnd"/>
      <w:r w:rsidRPr="00EA13DD">
        <w:rPr>
          <w:rFonts w:asciiTheme="minorHAnsi" w:hAnsiTheme="minorHAnsi"/>
          <w:lang w:val="fr-FR"/>
        </w:rPr>
        <w:t xml:space="preserve">, terminologie, </w:t>
      </w:r>
      <w:proofErr w:type="spellStart"/>
      <w:r w:rsidRPr="00EA13DD">
        <w:rPr>
          <w:rFonts w:asciiTheme="minorHAnsi" w:hAnsiTheme="minorHAnsi"/>
          <w:lang w:val="fr-FR"/>
        </w:rPr>
        <w:t>simboluri</w:t>
      </w:r>
      <w:proofErr w:type="spellEnd"/>
      <w:r w:rsidRPr="00EA13DD">
        <w:rPr>
          <w:rFonts w:asciiTheme="minorHAnsi" w:hAnsiTheme="minorHAnsi"/>
          <w:lang w:val="fr-FR"/>
        </w:rPr>
        <w:t xml:space="preserve">, teste </w:t>
      </w:r>
      <w:proofErr w:type="spellStart"/>
      <w:r w:rsidRPr="00EA13DD">
        <w:rPr>
          <w:rFonts w:asciiTheme="minorHAnsi" w:hAnsiTheme="minorHAnsi"/>
          <w:lang w:val="fr-FR"/>
        </w:rPr>
        <w:t>şi</w:t>
      </w:r>
      <w:proofErr w:type="spellEnd"/>
      <w:r w:rsidRPr="00EA13DD">
        <w:rPr>
          <w:rFonts w:asciiTheme="minorHAnsi" w:hAnsiTheme="minorHAnsi"/>
          <w:lang w:val="fr-FR"/>
        </w:rPr>
        <w:t xml:space="preserve"> </w:t>
      </w:r>
      <w:proofErr w:type="spellStart"/>
      <w:r w:rsidRPr="00EA13DD">
        <w:rPr>
          <w:rFonts w:asciiTheme="minorHAnsi" w:hAnsiTheme="minorHAnsi"/>
          <w:lang w:val="fr-FR"/>
        </w:rPr>
        <w:t>metode</w:t>
      </w:r>
      <w:proofErr w:type="spellEnd"/>
      <w:r w:rsidRPr="00EA13DD">
        <w:rPr>
          <w:rFonts w:asciiTheme="minorHAnsi" w:hAnsiTheme="minorHAnsi"/>
          <w:lang w:val="fr-FR"/>
        </w:rPr>
        <w:t xml:space="preserve"> de </w:t>
      </w:r>
      <w:proofErr w:type="spellStart"/>
      <w:r w:rsidRPr="00EA13DD">
        <w:rPr>
          <w:rFonts w:asciiTheme="minorHAnsi" w:hAnsiTheme="minorHAnsi"/>
          <w:lang w:val="fr-FR"/>
        </w:rPr>
        <w:t>testare</w:t>
      </w:r>
      <w:proofErr w:type="spellEnd"/>
      <w:r w:rsidRPr="00EA13DD">
        <w:rPr>
          <w:rFonts w:asciiTheme="minorHAnsi" w:hAnsiTheme="minorHAnsi"/>
          <w:lang w:val="fr-FR"/>
        </w:rPr>
        <w:t xml:space="preserve">, </w:t>
      </w:r>
      <w:proofErr w:type="spellStart"/>
      <w:r w:rsidRPr="00EA13DD">
        <w:rPr>
          <w:rFonts w:asciiTheme="minorHAnsi" w:hAnsiTheme="minorHAnsi"/>
          <w:lang w:val="fr-FR"/>
        </w:rPr>
        <w:t>ambalare</w:t>
      </w:r>
      <w:proofErr w:type="spellEnd"/>
      <w:r w:rsidRPr="00EA13DD">
        <w:rPr>
          <w:rFonts w:asciiTheme="minorHAnsi" w:hAnsiTheme="minorHAnsi"/>
          <w:lang w:val="fr-FR"/>
        </w:rPr>
        <w:t xml:space="preserve">, </w:t>
      </w:r>
      <w:proofErr w:type="spellStart"/>
      <w:r w:rsidRPr="00EA13DD">
        <w:rPr>
          <w:rFonts w:asciiTheme="minorHAnsi" w:hAnsiTheme="minorHAnsi"/>
          <w:lang w:val="fr-FR"/>
        </w:rPr>
        <w:t>etichetare</w:t>
      </w:r>
      <w:proofErr w:type="spellEnd"/>
      <w:r w:rsidRPr="00EA13DD">
        <w:rPr>
          <w:rFonts w:asciiTheme="minorHAnsi" w:hAnsiTheme="minorHAnsi"/>
          <w:lang w:val="fr-FR"/>
        </w:rPr>
        <w:t xml:space="preserve">, </w:t>
      </w:r>
      <w:proofErr w:type="spellStart"/>
      <w:r w:rsidRPr="00EA13DD">
        <w:rPr>
          <w:rFonts w:asciiTheme="minorHAnsi" w:hAnsiTheme="minorHAnsi"/>
          <w:lang w:val="fr-FR"/>
        </w:rPr>
        <w:t>marcare</w:t>
      </w:r>
      <w:proofErr w:type="spellEnd"/>
      <w:r w:rsidRPr="00EA13DD">
        <w:rPr>
          <w:rFonts w:asciiTheme="minorHAnsi" w:hAnsiTheme="minorHAnsi"/>
          <w:lang w:val="fr-FR"/>
        </w:rPr>
        <w:t xml:space="preserve">, </w:t>
      </w:r>
      <w:proofErr w:type="spellStart"/>
      <w:r w:rsidRPr="00EA13DD">
        <w:rPr>
          <w:rFonts w:asciiTheme="minorHAnsi" w:hAnsiTheme="minorHAnsi"/>
          <w:lang w:val="fr-FR"/>
        </w:rPr>
        <w:t>condiţiile</w:t>
      </w:r>
      <w:proofErr w:type="spellEnd"/>
      <w:r w:rsidRPr="00EA13DD">
        <w:rPr>
          <w:rFonts w:asciiTheme="minorHAnsi" w:hAnsiTheme="minorHAnsi"/>
          <w:lang w:val="fr-FR"/>
        </w:rPr>
        <w:t xml:space="preserve"> </w:t>
      </w:r>
      <w:proofErr w:type="spellStart"/>
      <w:r w:rsidRPr="00EA13DD">
        <w:rPr>
          <w:rFonts w:asciiTheme="minorHAnsi" w:hAnsiTheme="minorHAnsi"/>
          <w:lang w:val="fr-FR"/>
        </w:rPr>
        <w:t>pentru</w:t>
      </w:r>
      <w:proofErr w:type="spellEnd"/>
      <w:r w:rsidRPr="00EA13DD">
        <w:rPr>
          <w:rFonts w:asciiTheme="minorHAnsi" w:hAnsiTheme="minorHAnsi"/>
          <w:lang w:val="fr-FR"/>
        </w:rPr>
        <w:t xml:space="preserve"> </w:t>
      </w:r>
      <w:proofErr w:type="spellStart"/>
      <w:r w:rsidRPr="00EA13DD">
        <w:rPr>
          <w:rFonts w:asciiTheme="minorHAnsi" w:hAnsiTheme="minorHAnsi"/>
          <w:lang w:val="fr-FR"/>
        </w:rPr>
        <w:t>certificarea</w:t>
      </w:r>
      <w:proofErr w:type="spellEnd"/>
      <w:r w:rsidRPr="00EA13DD">
        <w:rPr>
          <w:rFonts w:asciiTheme="minorHAnsi" w:hAnsiTheme="minorHAnsi"/>
          <w:lang w:val="fr-FR"/>
        </w:rPr>
        <w:t xml:space="preserve"> </w:t>
      </w:r>
      <w:proofErr w:type="spellStart"/>
      <w:r w:rsidRPr="00EA13DD">
        <w:rPr>
          <w:rFonts w:asciiTheme="minorHAnsi" w:hAnsiTheme="minorHAnsi"/>
          <w:lang w:val="fr-FR"/>
        </w:rPr>
        <w:t>conformităţii</w:t>
      </w:r>
      <w:proofErr w:type="spellEnd"/>
      <w:r w:rsidRPr="00EA13DD">
        <w:rPr>
          <w:rFonts w:asciiTheme="minorHAnsi" w:hAnsiTheme="minorHAnsi"/>
          <w:lang w:val="fr-FR"/>
        </w:rPr>
        <w:t xml:space="preserve"> </w:t>
      </w:r>
      <w:proofErr w:type="spellStart"/>
      <w:r w:rsidRPr="00EA13DD">
        <w:rPr>
          <w:rFonts w:asciiTheme="minorHAnsi" w:hAnsiTheme="minorHAnsi"/>
          <w:lang w:val="fr-FR"/>
        </w:rPr>
        <w:t>cu</w:t>
      </w:r>
      <w:proofErr w:type="spellEnd"/>
      <w:r w:rsidRPr="00EA13DD">
        <w:rPr>
          <w:rFonts w:asciiTheme="minorHAnsi" w:hAnsiTheme="minorHAnsi"/>
          <w:lang w:val="fr-FR"/>
        </w:rPr>
        <w:t xml:space="preserve"> </w:t>
      </w:r>
      <w:proofErr w:type="spellStart"/>
      <w:r w:rsidRPr="00EA13DD">
        <w:rPr>
          <w:rFonts w:asciiTheme="minorHAnsi" w:hAnsiTheme="minorHAnsi"/>
          <w:lang w:val="fr-FR"/>
        </w:rPr>
        <w:t>standarde</w:t>
      </w:r>
      <w:proofErr w:type="spellEnd"/>
      <w:r w:rsidRPr="00EA13DD">
        <w:rPr>
          <w:rFonts w:asciiTheme="minorHAnsi" w:hAnsiTheme="minorHAnsi"/>
          <w:lang w:val="fr-FR"/>
        </w:rPr>
        <w:t xml:space="preserve"> </w:t>
      </w:r>
      <w:proofErr w:type="spellStart"/>
      <w:r w:rsidRPr="00EA13DD">
        <w:rPr>
          <w:rFonts w:asciiTheme="minorHAnsi" w:hAnsiTheme="minorHAnsi"/>
          <w:lang w:val="fr-FR"/>
        </w:rPr>
        <w:t>relevante</w:t>
      </w:r>
      <w:proofErr w:type="spellEnd"/>
      <w:r w:rsidRPr="00EA13DD">
        <w:rPr>
          <w:rFonts w:asciiTheme="minorHAnsi" w:hAnsiTheme="minorHAnsi"/>
          <w:lang w:val="fr-FR"/>
        </w:rPr>
        <w:t xml:space="preserve"> </w:t>
      </w:r>
      <w:proofErr w:type="spellStart"/>
      <w:r w:rsidRPr="00EA13DD">
        <w:rPr>
          <w:rFonts w:asciiTheme="minorHAnsi" w:hAnsiTheme="minorHAnsi"/>
          <w:lang w:val="fr-FR"/>
        </w:rPr>
        <w:t>sau</w:t>
      </w:r>
      <w:proofErr w:type="spellEnd"/>
      <w:r w:rsidRPr="00EA13DD">
        <w:rPr>
          <w:rFonts w:asciiTheme="minorHAnsi" w:hAnsiTheme="minorHAnsi"/>
          <w:lang w:val="fr-FR"/>
        </w:rPr>
        <w:t xml:space="preserve"> </w:t>
      </w:r>
      <w:proofErr w:type="spellStart"/>
      <w:r w:rsidRPr="00EA13DD">
        <w:rPr>
          <w:rFonts w:asciiTheme="minorHAnsi" w:hAnsiTheme="minorHAnsi"/>
          <w:lang w:val="fr-FR"/>
        </w:rPr>
        <w:t>altele</w:t>
      </w:r>
      <w:proofErr w:type="spellEnd"/>
      <w:r w:rsidRPr="00EA13DD">
        <w:rPr>
          <w:rFonts w:asciiTheme="minorHAnsi" w:hAnsiTheme="minorHAnsi"/>
          <w:lang w:val="fr-FR"/>
        </w:rPr>
        <w:t xml:space="preserve"> </w:t>
      </w:r>
      <w:proofErr w:type="spellStart"/>
      <w:r w:rsidRPr="00EA13DD">
        <w:rPr>
          <w:rFonts w:asciiTheme="minorHAnsi" w:hAnsiTheme="minorHAnsi"/>
          <w:lang w:val="fr-FR"/>
        </w:rPr>
        <w:t>asemenea</w:t>
      </w:r>
      <w:proofErr w:type="spellEnd"/>
      <w:r w:rsidRPr="00EA13DD">
        <w:rPr>
          <w:rFonts w:asciiTheme="minorHAnsi" w:hAnsiTheme="minorHAnsi"/>
          <w:lang w:val="fr-FR"/>
        </w:rPr>
        <w:t>.</w:t>
      </w:r>
    </w:p>
    <w:p w14:paraId="03599334" w14:textId="77777777" w:rsidR="008112E7" w:rsidRPr="003905C5" w:rsidRDefault="008112E7" w:rsidP="008112E7">
      <w:pPr>
        <w:pStyle w:val="NoSpacing"/>
        <w:ind w:firstLine="708"/>
        <w:jc w:val="both"/>
        <w:rPr>
          <w:rFonts w:asciiTheme="minorHAnsi" w:hAnsiTheme="minorHAnsi"/>
          <w:b/>
          <w:lang w:val="fr-FR"/>
        </w:rPr>
      </w:pPr>
      <w:r>
        <w:rPr>
          <w:rFonts w:asciiTheme="minorHAnsi" w:hAnsiTheme="minorHAnsi"/>
          <w:b/>
          <w:lang w:val="fr-FR"/>
        </w:rPr>
        <w:t xml:space="preserve">  </w:t>
      </w:r>
      <w:proofErr w:type="spellStart"/>
      <w:r w:rsidRPr="003905C5">
        <w:rPr>
          <w:rFonts w:asciiTheme="minorHAnsi" w:hAnsiTheme="minorHAnsi"/>
          <w:b/>
          <w:lang w:val="fr-FR"/>
        </w:rPr>
        <w:t>Cerințele</w:t>
      </w:r>
      <w:proofErr w:type="spellEnd"/>
      <w:r w:rsidRPr="003905C5">
        <w:rPr>
          <w:rFonts w:asciiTheme="minorHAnsi" w:hAnsiTheme="minorHAnsi"/>
          <w:b/>
          <w:lang w:val="fr-FR"/>
        </w:rPr>
        <w:t xml:space="preserve"> </w:t>
      </w:r>
      <w:proofErr w:type="spellStart"/>
      <w:r w:rsidRPr="003905C5">
        <w:rPr>
          <w:rFonts w:asciiTheme="minorHAnsi" w:hAnsiTheme="minorHAnsi"/>
          <w:b/>
          <w:lang w:val="fr-FR"/>
        </w:rPr>
        <w:t>impuse</w:t>
      </w:r>
      <w:proofErr w:type="spellEnd"/>
      <w:r w:rsidRPr="003905C5">
        <w:rPr>
          <w:rFonts w:asciiTheme="minorHAnsi" w:hAnsiTheme="minorHAnsi"/>
          <w:b/>
          <w:lang w:val="fr-FR"/>
        </w:rPr>
        <w:t xml:space="preserve"> </w:t>
      </w:r>
      <w:proofErr w:type="spellStart"/>
      <w:r w:rsidRPr="003905C5">
        <w:rPr>
          <w:rFonts w:asciiTheme="minorHAnsi" w:hAnsiTheme="minorHAnsi"/>
          <w:b/>
          <w:lang w:val="fr-FR"/>
        </w:rPr>
        <w:t>în</w:t>
      </w:r>
      <w:proofErr w:type="spellEnd"/>
      <w:r w:rsidRPr="003905C5">
        <w:rPr>
          <w:rFonts w:asciiTheme="minorHAnsi" w:hAnsiTheme="minorHAnsi"/>
          <w:b/>
          <w:lang w:val="fr-FR"/>
        </w:rPr>
        <w:t xml:space="preserve"> </w:t>
      </w:r>
      <w:proofErr w:type="spellStart"/>
      <w:r w:rsidRPr="003905C5">
        <w:rPr>
          <w:rFonts w:asciiTheme="minorHAnsi" w:hAnsiTheme="minorHAnsi"/>
          <w:b/>
          <w:lang w:val="fr-FR"/>
        </w:rPr>
        <w:t>caietul</w:t>
      </w:r>
      <w:proofErr w:type="spellEnd"/>
      <w:r w:rsidRPr="003905C5">
        <w:rPr>
          <w:rFonts w:asciiTheme="minorHAnsi" w:hAnsiTheme="minorHAnsi"/>
          <w:b/>
          <w:lang w:val="fr-FR"/>
        </w:rPr>
        <w:t xml:space="preserve"> de </w:t>
      </w:r>
      <w:proofErr w:type="spellStart"/>
      <w:r w:rsidRPr="003905C5">
        <w:rPr>
          <w:rFonts w:asciiTheme="minorHAnsi" w:hAnsiTheme="minorHAnsi"/>
          <w:b/>
          <w:lang w:val="fr-FR"/>
        </w:rPr>
        <w:t>sarcini</w:t>
      </w:r>
      <w:proofErr w:type="spellEnd"/>
      <w:r w:rsidRPr="003905C5">
        <w:rPr>
          <w:rFonts w:asciiTheme="minorHAnsi" w:hAnsiTheme="minorHAnsi"/>
          <w:b/>
          <w:lang w:val="fr-FR"/>
        </w:rPr>
        <w:t xml:space="preserve"> vor fi </w:t>
      </w:r>
      <w:proofErr w:type="spellStart"/>
      <w:r w:rsidRPr="003905C5">
        <w:rPr>
          <w:rFonts w:asciiTheme="minorHAnsi" w:hAnsiTheme="minorHAnsi"/>
          <w:b/>
          <w:lang w:val="fr-FR"/>
        </w:rPr>
        <w:t>considerate</w:t>
      </w:r>
      <w:proofErr w:type="spellEnd"/>
      <w:r w:rsidRPr="003905C5">
        <w:rPr>
          <w:rFonts w:asciiTheme="minorHAnsi" w:hAnsiTheme="minorHAnsi"/>
          <w:b/>
          <w:lang w:val="fr-FR"/>
        </w:rPr>
        <w:t xml:space="preserve"> ca </w:t>
      </w:r>
      <w:proofErr w:type="spellStart"/>
      <w:r w:rsidRPr="003905C5">
        <w:rPr>
          <w:rFonts w:asciiTheme="minorHAnsi" w:hAnsiTheme="minorHAnsi"/>
          <w:b/>
          <w:lang w:val="fr-FR"/>
        </w:rPr>
        <w:t>fiind</w:t>
      </w:r>
      <w:proofErr w:type="spellEnd"/>
      <w:r w:rsidRPr="003905C5">
        <w:rPr>
          <w:rFonts w:asciiTheme="minorHAnsi" w:hAnsiTheme="minorHAnsi"/>
          <w:b/>
          <w:lang w:val="fr-FR"/>
        </w:rPr>
        <w:t xml:space="preserve"> minimale. </w:t>
      </w:r>
      <w:proofErr w:type="spellStart"/>
      <w:r w:rsidRPr="003905C5">
        <w:rPr>
          <w:rFonts w:asciiTheme="minorHAnsi" w:hAnsiTheme="minorHAnsi"/>
          <w:b/>
          <w:lang w:val="fr-FR"/>
        </w:rPr>
        <w:t>În</w:t>
      </w:r>
      <w:proofErr w:type="spellEnd"/>
      <w:r w:rsidRPr="003905C5">
        <w:rPr>
          <w:rFonts w:asciiTheme="minorHAnsi" w:hAnsiTheme="minorHAnsi"/>
          <w:b/>
          <w:lang w:val="fr-FR"/>
        </w:rPr>
        <w:t xml:space="preserve"> </w:t>
      </w:r>
      <w:proofErr w:type="spellStart"/>
      <w:r w:rsidRPr="003905C5">
        <w:rPr>
          <w:rFonts w:asciiTheme="minorHAnsi" w:hAnsiTheme="minorHAnsi"/>
          <w:b/>
          <w:lang w:val="fr-FR"/>
        </w:rPr>
        <w:t>acest</w:t>
      </w:r>
      <w:proofErr w:type="spellEnd"/>
      <w:r w:rsidRPr="003905C5">
        <w:rPr>
          <w:rFonts w:asciiTheme="minorHAnsi" w:hAnsiTheme="minorHAnsi"/>
          <w:b/>
          <w:lang w:val="fr-FR"/>
        </w:rPr>
        <w:t xml:space="preserve"> sens, </w:t>
      </w:r>
      <w:proofErr w:type="spellStart"/>
      <w:r w:rsidRPr="003905C5">
        <w:rPr>
          <w:rFonts w:asciiTheme="minorHAnsi" w:hAnsiTheme="minorHAnsi"/>
          <w:b/>
          <w:lang w:val="fr-FR"/>
        </w:rPr>
        <w:t>orice</w:t>
      </w:r>
      <w:proofErr w:type="spellEnd"/>
      <w:r w:rsidRPr="003905C5">
        <w:rPr>
          <w:rFonts w:asciiTheme="minorHAnsi" w:hAnsiTheme="minorHAnsi"/>
          <w:b/>
          <w:lang w:val="fr-FR"/>
        </w:rPr>
        <w:t xml:space="preserve"> </w:t>
      </w:r>
      <w:proofErr w:type="spellStart"/>
      <w:r w:rsidRPr="003905C5">
        <w:rPr>
          <w:rFonts w:asciiTheme="minorHAnsi" w:hAnsiTheme="minorHAnsi"/>
          <w:b/>
          <w:lang w:val="fr-FR"/>
        </w:rPr>
        <w:t>oferta</w:t>
      </w:r>
      <w:proofErr w:type="spellEnd"/>
      <w:r w:rsidRPr="003905C5">
        <w:rPr>
          <w:rFonts w:asciiTheme="minorHAnsi" w:hAnsiTheme="minorHAnsi"/>
          <w:b/>
          <w:lang w:val="fr-FR"/>
        </w:rPr>
        <w:t xml:space="preserve"> de </w:t>
      </w:r>
      <w:proofErr w:type="spellStart"/>
      <w:r w:rsidRPr="003905C5">
        <w:rPr>
          <w:rFonts w:asciiTheme="minorHAnsi" w:hAnsiTheme="minorHAnsi"/>
          <w:b/>
          <w:lang w:val="fr-FR"/>
        </w:rPr>
        <w:t>bază</w:t>
      </w:r>
      <w:proofErr w:type="spellEnd"/>
      <w:r w:rsidRPr="003905C5">
        <w:rPr>
          <w:rFonts w:asciiTheme="minorHAnsi" w:hAnsiTheme="minorHAnsi"/>
          <w:b/>
          <w:lang w:val="fr-FR"/>
        </w:rPr>
        <w:t xml:space="preserve"> </w:t>
      </w:r>
      <w:proofErr w:type="spellStart"/>
      <w:r w:rsidRPr="003905C5">
        <w:rPr>
          <w:rFonts w:asciiTheme="minorHAnsi" w:hAnsiTheme="minorHAnsi"/>
          <w:b/>
          <w:lang w:val="fr-FR"/>
        </w:rPr>
        <w:t>prezentată</w:t>
      </w:r>
      <w:proofErr w:type="spellEnd"/>
      <w:r w:rsidRPr="003905C5">
        <w:rPr>
          <w:rFonts w:asciiTheme="minorHAnsi" w:hAnsiTheme="minorHAnsi"/>
          <w:b/>
          <w:lang w:val="fr-FR"/>
        </w:rPr>
        <w:t xml:space="preserve">, care se </w:t>
      </w:r>
      <w:proofErr w:type="spellStart"/>
      <w:r w:rsidRPr="003905C5">
        <w:rPr>
          <w:rFonts w:asciiTheme="minorHAnsi" w:hAnsiTheme="minorHAnsi"/>
          <w:b/>
          <w:lang w:val="fr-FR"/>
        </w:rPr>
        <w:t>abate</w:t>
      </w:r>
      <w:proofErr w:type="spellEnd"/>
      <w:r w:rsidRPr="003905C5">
        <w:rPr>
          <w:rFonts w:asciiTheme="minorHAnsi" w:hAnsiTheme="minorHAnsi"/>
          <w:b/>
          <w:lang w:val="fr-FR"/>
        </w:rPr>
        <w:t xml:space="preserve"> de la </w:t>
      </w:r>
      <w:proofErr w:type="spellStart"/>
      <w:r w:rsidRPr="003905C5">
        <w:rPr>
          <w:rFonts w:asciiTheme="minorHAnsi" w:hAnsiTheme="minorHAnsi"/>
          <w:b/>
          <w:lang w:val="fr-FR"/>
        </w:rPr>
        <w:t>prevederile</w:t>
      </w:r>
      <w:proofErr w:type="spellEnd"/>
      <w:r w:rsidRPr="003905C5">
        <w:rPr>
          <w:rFonts w:asciiTheme="minorHAnsi" w:hAnsiTheme="minorHAnsi"/>
          <w:b/>
          <w:lang w:val="fr-FR"/>
        </w:rPr>
        <w:t xml:space="preserve"> </w:t>
      </w:r>
      <w:proofErr w:type="spellStart"/>
      <w:r w:rsidRPr="003905C5">
        <w:rPr>
          <w:rFonts w:asciiTheme="minorHAnsi" w:hAnsiTheme="minorHAnsi"/>
          <w:b/>
          <w:lang w:val="fr-FR"/>
        </w:rPr>
        <w:t>caietului</w:t>
      </w:r>
      <w:proofErr w:type="spellEnd"/>
      <w:r w:rsidRPr="003905C5">
        <w:rPr>
          <w:rFonts w:asciiTheme="minorHAnsi" w:hAnsiTheme="minorHAnsi"/>
          <w:b/>
          <w:lang w:val="fr-FR"/>
        </w:rPr>
        <w:t xml:space="preserve"> de </w:t>
      </w:r>
      <w:proofErr w:type="spellStart"/>
      <w:r w:rsidRPr="003905C5">
        <w:rPr>
          <w:rFonts w:asciiTheme="minorHAnsi" w:hAnsiTheme="minorHAnsi"/>
          <w:b/>
          <w:lang w:val="fr-FR"/>
        </w:rPr>
        <w:t>sarcini</w:t>
      </w:r>
      <w:proofErr w:type="spellEnd"/>
      <w:r w:rsidRPr="003905C5">
        <w:rPr>
          <w:rFonts w:asciiTheme="minorHAnsi" w:hAnsiTheme="minorHAnsi"/>
          <w:b/>
          <w:lang w:val="fr-FR"/>
        </w:rPr>
        <w:t xml:space="preserve">, va fi </w:t>
      </w:r>
      <w:proofErr w:type="spellStart"/>
      <w:r w:rsidRPr="003905C5">
        <w:rPr>
          <w:rFonts w:asciiTheme="minorHAnsi" w:hAnsiTheme="minorHAnsi"/>
          <w:b/>
          <w:lang w:val="fr-FR"/>
        </w:rPr>
        <w:t>luată</w:t>
      </w:r>
      <w:proofErr w:type="spellEnd"/>
      <w:r w:rsidRPr="003905C5">
        <w:rPr>
          <w:rFonts w:asciiTheme="minorHAnsi" w:hAnsiTheme="minorHAnsi"/>
          <w:b/>
          <w:lang w:val="fr-FR"/>
        </w:rPr>
        <w:t xml:space="preserve"> </w:t>
      </w:r>
      <w:proofErr w:type="spellStart"/>
      <w:r w:rsidRPr="003905C5">
        <w:rPr>
          <w:rFonts w:asciiTheme="minorHAnsi" w:hAnsiTheme="minorHAnsi"/>
          <w:b/>
          <w:lang w:val="fr-FR"/>
        </w:rPr>
        <w:t>în</w:t>
      </w:r>
      <w:proofErr w:type="spellEnd"/>
      <w:r w:rsidRPr="003905C5">
        <w:rPr>
          <w:rFonts w:asciiTheme="minorHAnsi" w:hAnsiTheme="minorHAnsi"/>
          <w:b/>
          <w:lang w:val="fr-FR"/>
        </w:rPr>
        <w:t xml:space="preserve"> </w:t>
      </w:r>
      <w:proofErr w:type="spellStart"/>
      <w:r w:rsidRPr="003905C5">
        <w:rPr>
          <w:rFonts w:asciiTheme="minorHAnsi" w:hAnsiTheme="minorHAnsi"/>
          <w:b/>
          <w:lang w:val="fr-FR"/>
        </w:rPr>
        <w:t>considerare</w:t>
      </w:r>
      <w:proofErr w:type="spellEnd"/>
      <w:r w:rsidRPr="003905C5">
        <w:rPr>
          <w:rFonts w:asciiTheme="minorHAnsi" w:hAnsiTheme="minorHAnsi"/>
          <w:b/>
          <w:lang w:val="fr-FR"/>
        </w:rPr>
        <w:t xml:space="preserve">, dar </w:t>
      </w:r>
      <w:proofErr w:type="spellStart"/>
      <w:r w:rsidRPr="003905C5">
        <w:rPr>
          <w:rFonts w:asciiTheme="minorHAnsi" w:hAnsiTheme="minorHAnsi"/>
          <w:b/>
          <w:lang w:val="fr-FR"/>
        </w:rPr>
        <w:t>numai</w:t>
      </w:r>
      <w:proofErr w:type="spellEnd"/>
      <w:r w:rsidRPr="003905C5">
        <w:rPr>
          <w:rFonts w:asciiTheme="minorHAnsi" w:hAnsiTheme="minorHAnsi"/>
          <w:b/>
          <w:lang w:val="fr-FR"/>
        </w:rPr>
        <w:t xml:space="preserve"> </w:t>
      </w:r>
      <w:proofErr w:type="spellStart"/>
      <w:r w:rsidRPr="003905C5">
        <w:rPr>
          <w:rFonts w:asciiTheme="minorHAnsi" w:hAnsiTheme="minorHAnsi"/>
          <w:b/>
          <w:lang w:val="fr-FR"/>
        </w:rPr>
        <w:t>în</w:t>
      </w:r>
      <w:proofErr w:type="spellEnd"/>
      <w:r w:rsidRPr="003905C5">
        <w:rPr>
          <w:rFonts w:asciiTheme="minorHAnsi" w:hAnsiTheme="minorHAnsi"/>
          <w:b/>
          <w:lang w:val="fr-FR"/>
        </w:rPr>
        <w:t xml:space="preserve"> </w:t>
      </w:r>
      <w:proofErr w:type="spellStart"/>
      <w:r w:rsidRPr="003905C5">
        <w:rPr>
          <w:rFonts w:asciiTheme="minorHAnsi" w:hAnsiTheme="minorHAnsi"/>
          <w:b/>
          <w:lang w:val="fr-FR"/>
        </w:rPr>
        <w:t>măsura</w:t>
      </w:r>
      <w:proofErr w:type="spellEnd"/>
      <w:r w:rsidRPr="003905C5">
        <w:rPr>
          <w:rFonts w:asciiTheme="minorHAnsi" w:hAnsiTheme="minorHAnsi"/>
          <w:b/>
          <w:lang w:val="fr-FR"/>
        </w:rPr>
        <w:t xml:space="preserve"> </w:t>
      </w:r>
      <w:proofErr w:type="spellStart"/>
      <w:r w:rsidRPr="003905C5">
        <w:rPr>
          <w:rFonts w:asciiTheme="minorHAnsi" w:hAnsiTheme="minorHAnsi"/>
          <w:b/>
          <w:lang w:val="fr-FR"/>
        </w:rPr>
        <w:t>în</w:t>
      </w:r>
      <w:proofErr w:type="spellEnd"/>
      <w:r w:rsidRPr="003905C5">
        <w:rPr>
          <w:rFonts w:asciiTheme="minorHAnsi" w:hAnsiTheme="minorHAnsi"/>
          <w:b/>
          <w:lang w:val="fr-FR"/>
        </w:rPr>
        <w:t xml:space="preserve"> care </w:t>
      </w:r>
      <w:proofErr w:type="spellStart"/>
      <w:r w:rsidRPr="003905C5">
        <w:rPr>
          <w:rFonts w:asciiTheme="minorHAnsi" w:hAnsiTheme="minorHAnsi"/>
          <w:b/>
          <w:lang w:val="fr-FR"/>
        </w:rPr>
        <w:t>propunerea</w:t>
      </w:r>
      <w:proofErr w:type="spellEnd"/>
      <w:r w:rsidRPr="003905C5">
        <w:rPr>
          <w:rFonts w:asciiTheme="minorHAnsi" w:hAnsiTheme="minorHAnsi"/>
          <w:b/>
          <w:lang w:val="fr-FR"/>
        </w:rPr>
        <w:t xml:space="preserve"> </w:t>
      </w:r>
      <w:proofErr w:type="spellStart"/>
      <w:r w:rsidRPr="003905C5">
        <w:rPr>
          <w:rFonts w:asciiTheme="minorHAnsi" w:hAnsiTheme="minorHAnsi"/>
          <w:b/>
          <w:lang w:val="fr-FR"/>
        </w:rPr>
        <w:t>tehnică</w:t>
      </w:r>
      <w:proofErr w:type="spellEnd"/>
      <w:r w:rsidRPr="003905C5">
        <w:rPr>
          <w:rFonts w:asciiTheme="minorHAnsi" w:hAnsiTheme="minorHAnsi"/>
          <w:b/>
          <w:lang w:val="fr-FR"/>
        </w:rPr>
        <w:t xml:space="preserve"> </w:t>
      </w:r>
      <w:proofErr w:type="spellStart"/>
      <w:r w:rsidRPr="003905C5">
        <w:rPr>
          <w:rFonts w:asciiTheme="minorHAnsi" w:hAnsiTheme="minorHAnsi"/>
          <w:b/>
          <w:lang w:val="fr-FR"/>
        </w:rPr>
        <w:t>presupune</w:t>
      </w:r>
      <w:proofErr w:type="spellEnd"/>
      <w:r w:rsidRPr="003905C5">
        <w:rPr>
          <w:rFonts w:asciiTheme="minorHAnsi" w:hAnsiTheme="minorHAnsi"/>
          <w:b/>
          <w:lang w:val="fr-FR"/>
        </w:rPr>
        <w:t xml:space="preserve"> </w:t>
      </w:r>
      <w:proofErr w:type="spellStart"/>
      <w:r w:rsidRPr="003905C5">
        <w:rPr>
          <w:rFonts w:asciiTheme="minorHAnsi" w:hAnsiTheme="minorHAnsi"/>
          <w:b/>
          <w:lang w:val="fr-FR"/>
        </w:rPr>
        <w:t>asigurarea</w:t>
      </w:r>
      <w:proofErr w:type="spellEnd"/>
      <w:r w:rsidRPr="003905C5">
        <w:rPr>
          <w:rFonts w:asciiTheme="minorHAnsi" w:hAnsiTheme="minorHAnsi"/>
          <w:b/>
          <w:lang w:val="fr-FR"/>
        </w:rPr>
        <w:t xml:space="preserve"> </w:t>
      </w:r>
      <w:proofErr w:type="spellStart"/>
      <w:r w:rsidRPr="003905C5">
        <w:rPr>
          <w:rFonts w:asciiTheme="minorHAnsi" w:hAnsiTheme="minorHAnsi"/>
          <w:b/>
          <w:lang w:val="fr-FR"/>
        </w:rPr>
        <w:t>unui</w:t>
      </w:r>
      <w:proofErr w:type="spellEnd"/>
      <w:r w:rsidRPr="003905C5">
        <w:rPr>
          <w:rFonts w:asciiTheme="minorHAnsi" w:hAnsiTheme="minorHAnsi"/>
          <w:b/>
          <w:lang w:val="fr-FR"/>
        </w:rPr>
        <w:t xml:space="preserve"> </w:t>
      </w:r>
      <w:proofErr w:type="spellStart"/>
      <w:r w:rsidRPr="003905C5">
        <w:rPr>
          <w:rFonts w:asciiTheme="minorHAnsi" w:hAnsiTheme="minorHAnsi"/>
          <w:b/>
          <w:lang w:val="fr-FR"/>
        </w:rPr>
        <w:t>nivel</w:t>
      </w:r>
      <w:proofErr w:type="spellEnd"/>
      <w:r w:rsidRPr="003905C5">
        <w:rPr>
          <w:rFonts w:asciiTheme="minorHAnsi" w:hAnsiTheme="minorHAnsi"/>
          <w:b/>
          <w:lang w:val="fr-FR"/>
        </w:rPr>
        <w:t xml:space="preserve"> </w:t>
      </w:r>
      <w:proofErr w:type="spellStart"/>
      <w:r w:rsidRPr="003905C5">
        <w:rPr>
          <w:rFonts w:asciiTheme="minorHAnsi" w:hAnsiTheme="minorHAnsi"/>
          <w:b/>
          <w:lang w:val="fr-FR"/>
        </w:rPr>
        <w:t>calitativ</w:t>
      </w:r>
      <w:proofErr w:type="spellEnd"/>
      <w:r w:rsidRPr="003905C5">
        <w:rPr>
          <w:rFonts w:asciiTheme="minorHAnsi" w:hAnsiTheme="minorHAnsi"/>
          <w:b/>
          <w:lang w:val="fr-FR"/>
        </w:rPr>
        <w:t xml:space="preserve"> </w:t>
      </w:r>
      <w:proofErr w:type="spellStart"/>
      <w:r w:rsidRPr="003905C5">
        <w:rPr>
          <w:rFonts w:asciiTheme="minorHAnsi" w:hAnsiTheme="minorHAnsi"/>
          <w:b/>
          <w:lang w:val="fr-FR"/>
        </w:rPr>
        <w:t>superior</w:t>
      </w:r>
      <w:proofErr w:type="spellEnd"/>
      <w:r w:rsidRPr="003905C5">
        <w:rPr>
          <w:rFonts w:asciiTheme="minorHAnsi" w:hAnsiTheme="minorHAnsi"/>
          <w:b/>
          <w:lang w:val="fr-FR"/>
        </w:rPr>
        <w:t xml:space="preserve"> </w:t>
      </w:r>
      <w:proofErr w:type="spellStart"/>
      <w:r w:rsidRPr="003905C5">
        <w:rPr>
          <w:rFonts w:asciiTheme="minorHAnsi" w:hAnsiTheme="minorHAnsi"/>
          <w:b/>
          <w:lang w:val="fr-FR"/>
        </w:rPr>
        <w:t>cerințelor</w:t>
      </w:r>
      <w:proofErr w:type="spellEnd"/>
      <w:r w:rsidRPr="003905C5">
        <w:rPr>
          <w:rFonts w:asciiTheme="minorHAnsi" w:hAnsiTheme="minorHAnsi"/>
          <w:b/>
          <w:lang w:val="fr-FR"/>
        </w:rPr>
        <w:t xml:space="preserve"> minimale </w:t>
      </w:r>
      <w:proofErr w:type="spellStart"/>
      <w:r w:rsidRPr="003905C5">
        <w:rPr>
          <w:rFonts w:asciiTheme="minorHAnsi" w:hAnsiTheme="minorHAnsi"/>
          <w:b/>
          <w:lang w:val="fr-FR"/>
        </w:rPr>
        <w:t>din</w:t>
      </w:r>
      <w:proofErr w:type="spellEnd"/>
      <w:r w:rsidRPr="003905C5">
        <w:rPr>
          <w:rFonts w:asciiTheme="minorHAnsi" w:hAnsiTheme="minorHAnsi"/>
          <w:b/>
          <w:lang w:val="fr-FR"/>
        </w:rPr>
        <w:t xml:space="preserve"> </w:t>
      </w:r>
      <w:proofErr w:type="spellStart"/>
      <w:r w:rsidRPr="003905C5">
        <w:rPr>
          <w:rFonts w:asciiTheme="minorHAnsi" w:hAnsiTheme="minorHAnsi"/>
          <w:b/>
          <w:lang w:val="fr-FR"/>
        </w:rPr>
        <w:t>caietul</w:t>
      </w:r>
      <w:proofErr w:type="spellEnd"/>
      <w:r w:rsidRPr="003905C5">
        <w:rPr>
          <w:rFonts w:asciiTheme="minorHAnsi" w:hAnsiTheme="minorHAnsi"/>
          <w:b/>
          <w:lang w:val="fr-FR"/>
        </w:rPr>
        <w:t xml:space="preserve"> de </w:t>
      </w:r>
      <w:proofErr w:type="spellStart"/>
      <w:r w:rsidRPr="003905C5">
        <w:rPr>
          <w:rFonts w:asciiTheme="minorHAnsi" w:hAnsiTheme="minorHAnsi"/>
          <w:b/>
          <w:lang w:val="fr-FR"/>
        </w:rPr>
        <w:t>sarcini</w:t>
      </w:r>
      <w:proofErr w:type="spellEnd"/>
      <w:r w:rsidRPr="003905C5">
        <w:rPr>
          <w:rFonts w:asciiTheme="minorHAnsi" w:hAnsiTheme="minorHAnsi"/>
          <w:b/>
          <w:lang w:val="fr-FR"/>
        </w:rPr>
        <w:t>.</w:t>
      </w:r>
    </w:p>
    <w:p w14:paraId="1E70E66B" w14:textId="77777777" w:rsidR="008112E7" w:rsidRPr="003905C5" w:rsidRDefault="008112E7" w:rsidP="008112E7">
      <w:pPr>
        <w:pStyle w:val="NoSpacing"/>
        <w:ind w:firstLine="708"/>
        <w:jc w:val="both"/>
        <w:rPr>
          <w:rFonts w:asciiTheme="minorHAnsi" w:hAnsiTheme="minorHAnsi"/>
          <w:b/>
          <w:lang w:val="fr-FR"/>
        </w:rPr>
      </w:pPr>
      <w:r>
        <w:rPr>
          <w:rFonts w:asciiTheme="minorHAnsi" w:hAnsiTheme="minorHAnsi"/>
          <w:b/>
          <w:lang w:val="fr-FR"/>
        </w:rPr>
        <w:t xml:space="preserve">  </w:t>
      </w:r>
      <w:proofErr w:type="spellStart"/>
      <w:r w:rsidRPr="003905C5">
        <w:rPr>
          <w:rFonts w:asciiTheme="minorHAnsi" w:hAnsiTheme="minorHAnsi"/>
          <w:b/>
          <w:lang w:val="fr-FR"/>
        </w:rPr>
        <w:t>Neîndeplinirea</w:t>
      </w:r>
      <w:proofErr w:type="spellEnd"/>
      <w:r w:rsidRPr="003905C5">
        <w:rPr>
          <w:rFonts w:asciiTheme="minorHAnsi" w:hAnsiTheme="minorHAnsi"/>
          <w:b/>
          <w:lang w:val="fr-FR"/>
        </w:rPr>
        <w:t xml:space="preserve"> TUTUROR </w:t>
      </w:r>
      <w:proofErr w:type="spellStart"/>
      <w:r w:rsidRPr="003905C5">
        <w:rPr>
          <w:rFonts w:asciiTheme="minorHAnsi" w:hAnsiTheme="minorHAnsi"/>
          <w:b/>
          <w:lang w:val="fr-FR"/>
        </w:rPr>
        <w:t>cerințelor</w:t>
      </w:r>
      <w:proofErr w:type="spellEnd"/>
      <w:r w:rsidRPr="003905C5">
        <w:rPr>
          <w:rFonts w:asciiTheme="minorHAnsi" w:hAnsiTheme="minorHAnsi"/>
          <w:b/>
          <w:lang w:val="fr-FR"/>
        </w:rPr>
        <w:t xml:space="preserve"> minimale </w:t>
      </w:r>
      <w:proofErr w:type="spellStart"/>
      <w:r w:rsidRPr="003905C5">
        <w:rPr>
          <w:rFonts w:asciiTheme="minorHAnsi" w:hAnsiTheme="minorHAnsi"/>
          <w:b/>
          <w:lang w:val="fr-FR"/>
        </w:rPr>
        <w:t>menționate</w:t>
      </w:r>
      <w:proofErr w:type="spellEnd"/>
      <w:r w:rsidRPr="003905C5">
        <w:rPr>
          <w:rFonts w:asciiTheme="minorHAnsi" w:hAnsiTheme="minorHAnsi"/>
          <w:b/>
          <w:lang w:val="fr-FR"/>
        </w:rPr>
        <w:t xml:space="preserve"> </w:t>
      </w:r>
      <w:proofErr w:type="spellStart"/>
      <w:r w:rsidRPr="003905C5">
        <w:rPr>
          <w:rFonts w:asciiTheme="minorHAnsi" w:hAnsiTheme="minorHAnsi"/>
          <w:b/>
          <w:lang w:val="fr-FR"/>
        </w:rPr>
        <w:t>în</w:t>
      </w:r>
      <w:proofErr w:type="spellEnd"/>
      <w:r w:rsidRPr="003905C5">
        <w:rPr>
          <w:rFonts w:asciiTheme="minorHAnsi" w:hAnsiTheme="minorHAnsi"/>
          <w:b/>
          <w:lang w:val="fr-FR"/>
        </w:rPr>
        <w:t xml:space="preserve"> </w:t>
      </w:r>
      <w:proofErr w:type="spellStart"/>
      <w:r w:rsidRPr="003905C5">
        <w:rPr>
          <w:rFonts w:asciiTheme="minorHAnsi" w:hAnsiTheme="minorHAnsi"/>
          <w:b/>
          <w:lang w:val="fr-FR"/>
        </w:rPr>
        <w:t>caietul</w:t>
      </w:r>
      <w:proofErr w:type="spellEnd"/>
      <w:r w:rsidRPr="003905C5">
        <w:rPr>
          <w:rFonts w:asciiTheme="minorHAnsi" w:hAnsiTheme="minorHAnsi"/>
          <w:b/>
          <w:lang w:val="fr-FR"/>
        </w:rPr>
        <w:t xml:space="preserve"> de </w:t>
      </w:r>
      <w:proofErr w:type="spellStart"/>
      <w:r w:rsidRPr="003905C5">
        <w:rPr>
          <w:rFonts w:asciiTheme="minorHAnsi" w:hAnsiTheme="minorHAnsi"/>
          <w:b/>
          <w:lang w:val="fr-FR"/>
        </w:rPr>
        <w:t>sarcini</w:t>
      </w:r>
      <w:proofErr w:type="spellEnd"/>
      <w:r w:rsidRPr="003905C5">
        <w:rPr>
          <w:rFonts w:asciiTheme="minorHAnsi" w:hAnsiTheme="minorHAnsi"/>
          <w:b/>
          <w:lang w:val="fr-FR"/>
        </w:rPr>
        <w:t xml:space="preserve"> </w:t>
      </w:r>
      <w:proofErr w:type="spellStart"/>
      <w:r w:rsidRPr="003905C5">
        <w:rPr>
          <w:rFonts w:asciiTheme="minorHAnsi" w:hAnsiTheme="minorHAnsi"/>
          <w:b/>
          <w:lang w:val="fr-FR"/>
        </w:rPr>
        <w:t>atrage</w:t>
      </w:r>
      <w:proofErr w:type="spellEnd"/>
      <w:r w:rsidRPr="003905C5">
        <w:rPr>
          <w:rFonts w:asciiTheme="minorHAnsi" w:hAnsiTheme="minorHAnsi"/>
          <w:b/>
          <w:lang w:val="fr-FR"/>
        </w:rPr>
        <w:t xml:space="preserve"> </w:t>
      </w:r>
      <w:proofErr w:type="spellStart"/>
      <w:r w:rsidRPr="003905C5">
        <w:rPr>
          <w:rFonts w:asciiTheme="minorHAnsi" w:hAnsiTheme="minorHAnsi"/>
          <w:b/>
          <w:lang w:val="fr-FR"/>
        </w:rPr>
        <w:t>declararea</w:t>
      </w:r>
      <w:proofErr w:type="spellEnd"/>
      <w:r w:rsidRPr="003905C5">
        <w:rPr>
          <w:rFonts w:asciiTheme="minorHAnsi" w:hAnsiTheme="minorHAnsi"/>
          <w:b/>
          <w:lang w:val="fr-FR"/>
        </w:rPr>
        <w:t xml:space="preserve"> </w:t>
      </w:r>
      <w:proofErr w:type="spellStart"/>
      <w:r w:rsidRPr="003905C5">
        <w:rPr>
          <w:rFonts w:asciiTheme="minorHAnsi" w:hAnsiTheme="minorHAnsi"/>
          <w:b/>
          <w:lang w:val="fr-FR"/>
        </w:rPr>
        <w:t>ca</w:t>
      </w:r>
      <w:proofErr w:type="spellEnd"/>
      <w:r w:rsidRPr="003905C5">
        <w:rPr>
          <w:rFonts w:asciiTheme="minorHAnsi" w:hAnsiTheme="minorHAnsi"/>
          <w:b/>
          <w:lang w:val="fr-FR"/>
        </w:rPr>
        <w:t xml:space="preserve"> “</w:t>
      </w:r>
      <w:proofErr w:type="spellStart"/>
      <w:r w:rsidRPr="003905C5">
        <w:rPr>
          <w:rFonts w:asciiTheme="minorHAnsi" w:hAnsiTheme="minorHAnsi"/>
          <w:b/>
          <w:lang w:val="fr-FR"/>
        </w:rPr>
        <w:t>neconformă</w:t>
      </w:r>
      <w:proofErr w:type="spellEnd"/>
      <w:r w:rsidRPr="003905C5">
        <w:rPr>
          <w:rFonts w:asciiTheme="minorHAnsi" w:hAnsiTheme="minorHAnsi"/>
          <w:b/>
          <w:lang w:val="fr-FR"/>
        </w:rPr>
        <w:t xml:space="preserve">” a </w:t>
      </w:r>
      <w:proofErr w:type="spellStart"/>
      <w:r w:rsidRPr="003905C5">
        <w:rPr>
          <w:rFonts w:asciiTheme="minorHAnsi" w:hAnsiTheme="minorHAnsi"/>
          <w:b/>
          <w:lang w:val="fr-FR"/>
        </w:rPr>
        <w:t>ofertei</w:t>
      </w:r>
      <w:proofErr w:type="spellEnd"/>
      <w:r w:rsidRPr="003905C5">
        <w:rPr>
          <w:rFonts w:asciiTheme="minorHAnsi" w:hAnsiTheme="minorHAnsi"/>
          <w:b/>
          <w:lang w:val="fr-FR"/>
        </w:rPr>
        <w:t xml:space="preserve">, </w:t>
      </w:r>
      <w:proofErr w:type="spellStart"/>
      <w:r w:rsidRPr="003905C5">
        <w:rPr>
          <w:rFonts w:asciiTheme="minorHAnsi" w:hAnsiTheme="minorHAnsi"/>
          <w:b/>
          <w:lang w:val="fr-FR"/>
        </w:rPr>
        <w:t>în</w:t>
      </w:r>
      <w:proofErr w:type="spellEnd"/>
      <w:r w:rsidRPr="003905C5">
        <w:rPr>
          <w:rFonts w:asciiTheme="minorHAnsi" w:hAnsiTheme="minorHAnsi"/>
          <w:b/>
          <w:lang w:val="fr-FR"/>
        </w:rPr>
        <w:t xml:space="preserve"> </w:t>
      </w:r>
      <w:proofErr w:type="spellStart"/>
      <w:r w:rsidRPr="003905C5">
        <w:rPr>
          <w:rFonts w:asciiTheme="minorHAnsi" w:hAnsiTheme="minorHAnsi"/>
          <w:b/>
          <w:lang w:val="fr-FR"/>
        </w:rPr>
        <w:t>conformitate</w:t>
      </w:r>
      <w:proofErr w:type="spellEnd"/>
      <w:r w:rsidRPr="003905C5">
        <w:rPr>
          <w:rFonts w:asciiTheme="minorHAnsi" w:hAnsiTheme="minorHAnsi"/>
          <w:b/>
          <w:lang w:val="fr-FR"/>
        </w:rPr>
        <w:t xml:space="preserve"> </w:t>
      </w:r>
      <w:proofErr w:type="spellStart"/>
      <w:r w:rsidRPr="003905C5">
        <w:rPr>
          <w:rFonts w:asciiTheme="minorHAnsi" w:hAnsiTheme="minorHAnsi"/>
          <w:b/>
          <w:lang w:val="fr-FR"/>
        </w:rPr>
        <w:t>cu</w:t>
      </w:r>
      <w:proofErr w:type="spellEnd"/>
      <w:r w:rsidRPr="003905C5">
        <w:rPr>
          <w:rFonts w:asciiTheme="minorHAnsi" w:hAnsiTheme="minorHAnsi"/>
          <w:b/>
          <w:lang w:val="fr-FR"/>
        </w:rPr>
        <w:t xml:space="preserve"> </w:t>
      </w:r>
      <w:proofErr w:type="spellStart"/>
      <w:r w:rsidRPr="003905C5">
        <w:rPr>
          <w:rFonts w:asciiTheme="minorHAnsi" w:hAnsiTheme="minorHAnsi"/>
          <w:b/>
          <w:lang w:val="fr-FR"/>
        </w:rPr>
        <w:t>prevederile</w:t>
      </w:r>
      <w:proofErr w:type="spellEnd"/>
      <w:r w:rsidRPr="003905C5">
        <w:rPr>
          <w:rFonts w:asciiTheme="minorHAnsi" w:hAnsiTheme="minorHAnsi"/>
          <w:b/>
          <w:lang w:val="fr-FR"/>
        </w:rPr>
        <w:t xml:space="preserve"> art. 137 al. (3) lit. a </w:t>
      </w:r>
      <w:proofErr w:type="spellStart"/>
      <w:r w:rsidRPr="003905C5">
        <w:rPr>
          <w:rFonts w:asciiTheme="minorHAnsi" w:hAnsiTheme="minorHAnsi"/>
          <w:b/>
          <w:lang w:val="fr-FR"/>
        </w:rPr>
        <w:t>din</w:t>
      </w:r>
      <w:proofErr w:type="spellEnd"/>
      <w:r w:rsidRPr="003905C5">
        <w:rPr>
          <w:rFonts w:asciiTheme="minorHAnsi" w:hAnsiTheme="minorHAnsi"/>
          <w:b/>
          <w:lang w:val="fr-FR"/>
        </w:rPr>
        <w:t xml:space="preserve"> HG nr.395/2016 - </w:t>
      </w:r>
      <w:proofErr w:type="spellStart"/>
      <w:r w:rsidRPr="003905C5">
        <w:rPr>
          <w:rFonts w:asciiTheme="minorHAnsi" w:hAnsiTheme="minorHAnsi"/>
          <w:b/>
          <w:lang w:val="fr-FR"/>
        </w:rPr>
        <w:t>produsul</w:t>
      </w:r>
      <w:proofErr w:type="spellEnd"/>
      <w:r w:rsidRPr="003905C5">
        <w:rPr>
          <w:rFonts w:asciiTheme="minorHAnsi" w:hAnsiTheme="minorHAnsi"/>
          <w:b/>
          <w:lang w:val="fr-FR"/>
        </w:rPr>
        <w:t xml:space="preserve"> </w:t>
      </w:r>
      <w:proofErr w:type="spellStart"/>
      <w:r w:rsidRPr="003905C5">
        <w:rPr>
          <w:rFonts w:asciiTheme="minorHAnsi" w:hAnsiTheme="minorHAnsi"/>
          <w:b/>
          <w:lang w:val="fr-FR"/>
        </w:rPr>
        <w:t>ofertat</w:t>
      </w:r>
      <w:proofErr w:type="spellEnd"/>
      <w:r w:rsidRPr="003905C5">
        <w:rPr>
          <w:rFonts w:asciiTheme="minorHAnsi" w:hAnsiTheme="minorHAnsi"/>
          <w:b/>
          <w:lang w:val="fr-FR"/>
        </w:rPr>
        <w:t xml:space="preserve"> “nu </w:t>
      </w:r>
      <w:proofErr w:type="spellStart"/>
      <w:r w:rsidRPr="003905C5">
        <w:rPr>
          <w:rFonts w:asciiTheme="minorHAnsi" w:hAnsiTheme="minorHAnsi"/>
          <w:b/>
          <w:lang w:val="fr-FR"/>
        </w:rPr>
        <w:t>satisface</w:t>
      </w:r>
      <w:proofErr w:type="spellEnd"/>
      <w:r w:rsidRPr="003905C5">
        <w:rPr>
          <w:rFonts w:asciiTheme="minorHAnsi" w:hAnsiTheme="minorHAnsi"/>
          <w:b/>
          <w:lang w:val="fr-FR"/>
        </w:rPr>
        <w:t xml:space="preserve"> </w:t>
      </w:r>
      <w:proofErr w:type="spellStart"/>
      <w:r w:rsidRPr="003905C5">
        <w:rPr>
          <w:rFonts w:asciiTheme="minorHAnsi" w:hAnsiTheme="minorHAnsi"/>
          <w:b/>
          <w:lang w:val="fr-FR"/>
        </w:rPr>
        <w:t>în</w:t>
      </w:r>
      <w:proofErr w:type="spellEnd"/>
      <w:r w:rsidRPr="003905C5">
        <w:rPr>
          <w:rFonts w:asciiTheme="minorHAnsi" w:hAnsiTheme="minorHAnsi"/>
          <w:b/>
          <w:lang w:val="fr-FR"/>
        </w:rPr>
        <w:t xml:space="preserve"> mod </w:t>
      </w:r>
      <w:proofErr w:type="spellStart"/>
      <w:r w:rsidRPr="003905C5">
        <w:rPr>
          <w:rFonts w:asciiTheme="minorHAnsi" w:hAnsiTheme="minorHAnsi"/>
          <w:b/>
          <w:lang w:val="fr-FR"/>
        </w:rPr>
        <w:t>corespunzător</w:t>
      </w:r>
      <w:proofErr w:type="spellEnd"/>
      <w:r w:rsidRPr="003905C5">
        <w:rPr>
          <w:rFonts w:asciiTheme="minorHAnsi" w:hAnsiTheme="minorHAnsi"/>
          <w:b/>
          <w:lang w:val="fr-FR"/>
        </w:rPr>
        <w:t xml:space="preserve"> </w:t>
      </w:r>
      <w:proofErr w:type="spellStart"/>
      <w:r w:rsidRPr="003905C5">
        <w:rPr>
          <w:rFonts w:asciiTheme="minorHAnsi" w:hAnsiTheme="minorHAnsi"/>
          <w:b/>
          <w:lang w:val="fr-FR"/>
        </w:rPr>
        <w:t>cerinţele</w:t>
      </w:r>
      <w:proofErr w:type="spellEnd"/>
      <w:r w:rsidRPr="003905C5">
        <w:rPr>
          <w:rFonts w:asciiTheme="minorHAnsi" w:hAnsiTheme="minorHAnsi"/>
          <w:b/>
          <w:lang w:val="fr-FR"/>
        </w:rPr>
        <w:t xml:space="preserve"> </w:t>
      </w:r>
      <w:proofErr w:type="spellStart"/>
      <w:r w:rsidRPr="003905C5">
        <w:rPr>
          <w:rFonts w:asciiTheme="minorHAnsi" w:hAnsiTheme="minorHAnsi"/>
          <w:b/>
          <w:lang w:val="fr-FR"/>
        </w:rPr>
        <w:t>caietului</w:t>
      </w:r>
      <w:proofErr w:type="spellEnd"/>
      <w:r w:rsidRPr="003905C5">
        <w:rPr>
          <w:rFonts w:asciiTheme="minorHAnsi" w:hAnsiTheme="minorHAnsi"/>
          <w:b/>
          <w:lang w:val="fr-FR"/>
        </w:rPr>
        <w:t xml:space="preserve"> de </w:t>
      </w:r>
      <w:proofErr w:type="spellStart"/>
      <w:r w:rsidRPr="003905C5">
        <w:rPr>
          <w:rFonts w:asciiTheme="minorHAnsi" w:hAnsiTheme="minorHAnsi"/>
          <w:b/>
          <w:lang w:val="fr-FR"/>
        </w:rPr>
        <w:t>sarcini</w:t>
      </w:r>
      <w:proofErr w:type="spellEnd"/>
      <w:r w:rsidRPr="003905C5">
        <w:rPr>
          <w:rFonts w:asciiTheme="minorHAnsi" w:hAnsiTheme="minorHAnsi"/>
          <w:b/>
          <w:lang w:val="fr-FR"/>
        </w:rPr>
        <w:t xml:space="preserve">” </w:t>
      </w:r>
      <w:proofErr w:type="spellStart"/>
      <w:r w:rsidRPr="003905C5">
        <w:rPr>
          <w:rFonts w:asciiTheme="minorHAnsi" w:hAnsiTheme="minorHAnsi"/>
          <w:b/>
          <w:lang w:val="fr-FR"/>
        </w:rPr>
        <w:t>și</w:t>
      </w:r>
      <w:proofErr w:type="spellEnd"/>
      <w:r w:rsidRPr="003905C5">
        <w:rPr>
          <w:rFonts w:asciiTheme="minorHAnsi" w:hAnsiTheme="minorHAnsi"/>
          <w:b/>
          <w:lang w:val="fr-FR"/>
        </w:rPr>
        <w:t xml:space="preserve"> </w:t>
      </w:r>
      <w:proofErr w:type="spellStart"/>
      <w:r w:rsidRPr="003905C5">
        <w:rPr>
          <w:rFonts w:asciiTheme="minorHAnsi" w:hAnsiTheme="minorHAnsi"/>
          <w:b/>
          <w:lang w:val="fr-FR"/>
        </w:rPr>
        <w:t>respingerea</w:t>
      </w:r>
      <w:proofErr w:type="spellEnd"/>
      <w:r w:rsidRPr="003905C5">
        <w:rPr>
          <w:rFonts w:asciiTheme="minorHAnsi" w:hAnsiTheme="minorHAnsi"/>
          <w:b/>
          <w:lang w:val="fr-FR"/>
        </w:rPr>
        <w:t xml:space="preserve"> </w:t>
      </w:r>
      <w:proofErr w:type="spellStart"/>
      <w:r w:rsidRPr="003905C5">
        <w:rPr>
          <w:rFonts w:asciiTheme="minorHAnsi" w:hAnsiTheme="minorHAnsi"/>
          <w:b/>
          <w:lang w:val="fr-FR"/>
        </w:rPr>
        <w:t>ofertei</w:t>
      </w:r>
      <w:proofErr w:type="spellEnd"/>
      <w:r w:rsidRPr="003905C5">
        <w:rPr>
          <w:rFonts w:asciiTheme="minorHAnsi" w:hAnsiTheme="minorHAnsi"/>
          <w:b/>
          <w:lang w:val="fr-FR"/>
        </w:rPr>
        <w:t>.</w:t>
      </w:r>
    </w:p>
    <w:p w14:paraId="6C445702" w14:textId="77777777" w:rsidR="008112E7" w:rsidRPr="00EA13DD" w:rsidRDefault="008112E7" w:rsidP="008112E7">
      <w:pPr>
        <w:pStyle w:val="NoSpacing"/>
        <w:jc w:val="both"/>
        <w:rPr>
          <w:rFonts w:asciiTheme="minorHAnsi" w:hAnsiTheme="minorHAnsi"/>
          <w:lang w:val="fr-FR"/>
        </w:rPr>
      </w:pPr>
      <w:r w:rsidRPr="00EA13DD">
        <w:rPr>
          <w:rFonts w:asciiTheme="minorHAnsi" w:hAnsiTheme="minorHAnsi"/>
          <w:lang w:val="fr-FR"/>
        </w:rPr>
        <w:t xml:space="preserve">        </w:t>
      </w:r>
      <w:r w:rsidRPr="00EA13DD">
        <w:rPr>
          <w:rFonts w:asciiTheme="minorHAnsi" w:hAnsiTheme="minorHAnsi"/>
          <w:lang w:val="fr-FR"/>
        </w:rPr>
        <w:tab/>
      </w:r>
      <w:r>
        <w:rPr>
          <w:rFonts w:asciiTheme="minorHAnsi" w:hAnsiTheme="minorHAnsi"/>
          <w:lang w:val="fr-FR"/>
        </w:rPr>
        <w:t xml:space="preserve">  </w:t>
      </w:r>
      <w:proofErr w:type="spellStart"/>
      <w:r w:rsidRPr="00EA13DD">
        <w:rPr>
          <w:rFonts w:asciiTheme="minorHAnsi" w:hAnsiTheme="minorHAnsi"/>
          <w:lang w:val="fr-FR"/>
        </w:rPr>
        <w:t>În</w:t>
      </w:r>
      <w:proofErr w:type="spellEnd"/>
      <w:r w:rsidRPr="00EA13DD">
        <w:rPr>
          <w:rFonts w:asciiTheme="minorHAnsi" w:hAnsiTheme="minorHAnsi"/>
          <w:lang w:val="fr-FR"/>
        </w:rPr>
        <w:t xml:space="preserve"> </w:t>
      </w:r>
      <w:proofErr w:type="spellStart"/>
      <w:r w:rsidRPr="00EA13DD">
        <w:rPr>
          <w:rFonts w:asciiTheme="minorHAnsi" w:hAnsiTheme="minorHAnsi"/>
          <w:lang w:val="fr-FR"/>
        </w:rPr>
        <w:t>cadrul</w:t>
      </w:r>
      <w:proofErr w:type="spellEnd"/>
      <w:r w:rsidRPr="00EA13DD">
        <w:rPr>
          <w:rFonts w:asciiTheme="minorHAnsi" w:hAnsiTheme="minorHAnsi"/>
          <w:lang w:val="fr-FR"/>
        </w:rPr>
        <w:t xml:space="preserve"> </w:t>
      </w:r>
      <w:proofErr w:type="spellStart"/>
      <w:r w:rsidRPr="00EA13DD">
        <w:rPr>
          <w:rFonts w:asciiTheme="minorHAnsi" w:hAnsiTheme="minorHAnsi"/>
          <w:lang w:val="fr-FR"/>
        </w:rPr>
        <w:t>acestei</w:t>
      </w:r>
      <w:proofErr w:type="spellEnd"/>
      <w:r w:rsidRPr="00EA13DD">
        <w:rPr>
          <w:rFonts w:asciiTheme="minorHAnsi" w:hAnsiTheme="minorHAnsi"/>
          <w:lang w:val="fr-FR"/>
        </w:rPr>
        <w:t xml:space="preserve"> </w:t>
      </w:r>
      <w:proofErr w:type="spellStart"/>
      <w:r w:rsidRPr="00EA13DD">
        <w:rPr>
          <w:rFonts w:asciiTheme="minorHAnsi" w:hAnsiTheme="minorHAnsi"/>
          <w:lang w:val="fr-FR"/>
        </w:rPr>
        <w:t>proceduri</w:t>
      </w:r>
      <w:proofErr w:type="spellEnd"/>
      <w:r w:rsidRPr="00EA13DD">
        <w:rPr>
          <w:rFonts w:asciiTheme="minorHAnsi" w:hAnsiTheme="minorHAnsi"/>
          <w:lang w:val="fr-FR"/>
        </w:rPr>
        <w:t xml:space="preserve">, SPITALUL CLINIC DE PEDIATRIE SIBIU </w:t>
      </w:r>
      <w:proofErr w:type="spellStart"/>
      <w:r w:rsidRPr="00EA13DD">
        <w:rPr>
          <w:rFonts w:asciiTheme="minorHAnsi" w:hAnsiTheme="minorHAnsi"/>
          <w:lang w:val="fr-FR"/>
        </w:rPr>
        <w:t>îndeplineşte</w:t>
      </w:r>
      <w:proofErr w:type="spellEnd"/>
      <w:r w:rsidRPr="00EA13DD">
        <w:rPr>
          <w:rFonts w:asciiTheme="minorHAnsi" w:hAnsiTheme="minorHAnsi"/>
          <w:lang w:val="fr-FR"/>
        </w:rPr>
        <w:t xml:space="preserve"> </w:t>
      </w:r>
      <w:proofErr w:type="spellStart"/>
      <w:r w:rsidRPr="00EA13DD">
        <w:rPr>
          <w:rFonts w:asciiTheme="minorHAnsi" w:hAnsiTheme="minorHAnsi"/>
          <w:lang w:val="fr-FR"/>
        </w:rPr>
        <w:t>rolul</w:t>
      </w:r>
      <w:proofErr w:type="spellEnd"/>
      <w:r w:rsidRPr="00EA13DD">
        <w:rPr>
          <w:rFonts w:asciiTheme="minorHAnsi" w:hAnsiTheme="minorHAnsi"/>
          <w:lang w:val="fr-FR"/>
        </w:rPr>
        <w:t xml:space="preserve"> de </w:t>
      </w:r>
      <w:proofErr w:type="spellStart"/>
      <w:r w:rsidRPr="00EA13DD">
        <w:rPr>
          <w:rFonts w:asciiTheme="minorHAnsi" w:hAnsiTheme="minorHAnsi"/>
          <w:lang w:val="fr-FR"/>
        </w:rPr>
        <w:t>Autoritate</w:t>
      </w:r>
      <w:proofErr w:type="spellEnd"/>
      <w:r w:rsidRPr="00EA13DD">
        <w:rPr>
          <w:rFonts w:asciiTheme="minorHAnsi" w:hAnsiTheme="minorHAnsi"/>
          <w:lang w:val="fr-FR"/>
        </w:rPr>
        <w:t xml:space="preserve"> </w:t>
      </w:r>
      <w:proofErr w:type="spellStart"/>
      <w:r w:rsidRPr="00EA13DD">
        <w:rPr>
          <w:rFonts w:asciiTheme="minorHAnsi" w:hAnsiTheme="minorHAnsi"/>
          <w:lang w:val="fr-FR"/>
        </w:rPr>
        <w:t>contractantă</w:t>
      </w:r>
      <w:proofErr w:type="spellEnd"/>
      <w:r w:rsidRPr="00EA13DD">
        <w:rPr>
          <w:rFonts w:asciiTheme="minorHAnsi" w:hAnsiTheme="minorHAnsi"/>
          <w:lang w:val="fr-FR"/>
        </w:rPr>
        <w:t xml:space="preserve">, </w:t>
      </w:r>
      <w:proofErr w:type="spellStart"/>
      <w:r w:rsidRPr="00EA13DD">
        <w:rPr>
          <w:rFonts w:asciiTheme="minorHAnsi" w:hAnsiTheme="minorHAnsi"/>
          <w:lang w:val="fr-FR"/>
        </w:rPr>
        <w:t>respectiv</w:t>
      </w:r>
      <w:proofErr w:type="spellEnd"/>
      <w:r w:rsidRPr="00EA13DD">
        <w:rPr>
          <w:rFonts w:asciiTheme="minorHAnsi" w:hAnsiTheme="minorHAnsi"/>
          <w:lang w:val="fr-FR"/>
        </w:rPr>
        <w:t xml:space="preserve"> </w:t>
      </w:r>
      <w:proofErr w:type="spellStart"/>
      <w:r w:rsidRPr="00EA13DD">
        <w:rPr>
          <w:rFonts w:asciiTheme="minorHAnsi" w:hAnsiTheme="minorHAnsi"/>
          <w:lang w:val="fr-FR"/>
        </w:rPr>
        <w:t>Autoritatea</w:t>
      </w:r>
      <w:proofErr w:type="spellEnd"/>
      <w:r w:rsidRPr="00EA13DD">
        <w:rPr>
          <w:rFonts w:asciiTheme="minorHAnsi" w:hAnsiTheme="minorHAnsi"/>
          <w:lang w:val="fr-FR"/>
        </w:rPr>
        <w:t xml:space="preserve"> </w:t>
      </w:r>
      <w:proofErr w:type="spellStart"/>
      <w:r w:rsidRPr="00EA13DD">
        <w:rPr>
          <w:rFonts w:asciiTheme="minorHAnsi" w:hAnsiTheme="minorHAnsi"/>
          <w:lang w:val="fr-FR"/>
        </w:rPr>
        <w:t>contractantă</w:t>
      </w:r>
      <w:proofErr w:type="spellEnd"/>
      <w:r w:rsidRPr="00EA13DD">
        <w:rPr>
          <w:rFonts w:asciiTheme="minorHAnsi" w:hAnsiTheme="minorHAnsi"/>
          <w:lang w:val="fr-FR"/>
        </w:rPr>
        <w:t xml:space="preserve"> </w:t>
      </w:r>
      <w:proofErr w:type="spellStart"/>
      <w:r w:rsidRPr="00EA13DD">
        <w:rPr>
          <w:rFonts w:asciiTheme="minorHAnsi" w:hAnsiTheme="minorHAnsi"/>
          <w:lang w:val="fr-FR"/>
        </w:rPr>
        <w:t>în</w:t>
      </w:r>
      <w:proofErr w:type="spellEnd"/>
      <w:r w:rsidRPr="00EA13DD">
        <w:rPr>
          <w:rFonts w:asciiTheme="minorHAnsi" w:hAnsiTheme="minorHAnsi"/>
          <w:lang w:val="fr-FR"/>
        </w:rPr>
        <w:t xml:space="preserve"> cadrul </w:t>
      </w:r>
      <w:proofErr w:type="spellStart"/>
      <w:r w:rsidRPr="00EA13DD">
        <w:rPr>
          <w:rFonts w:asciiTheme="minorHAnsi" w:hAnsiTheme="minorHAnsi"/>
          <w:lang w:val="fr-FR"/>
        </w:rPr>
        <w:t>Contractului</w:t>
      </w:r>
      <w:proofErr w:type="spellEnd"/>
      <w:r w:rsidRPr="00EA13DD">
        <w:rPr>
          <w:rFonts w:asciiTheme="minorHAnsi" w:hAnsiTheme="minorHAnsi"/>
          <w:lang w:val="fr-FR"/>
        </w:rPr>
        <w:t>.</w:t>
      </w:r>
    </w:p>
    <w:p w14:paraId="14CAD427" w14:textId="77777777" w:rsidR="008112E7" w:rsidRPr="00EA13DD" w:rsidRDefault="008112E7" w:rsidP="008112E7">
      <w:pPr>
        <w:pStyle w:val="NoSpacing"/>
        <w:jc w:val="both"/>
        <w:rPr>
          <w:rFonts w:asciiTheme="minorHAnsi" w:hAnsiTheme="minorHAnsi"/>
          <w:lang w:val="fr-FR"/>
        </w:rPr>
      </w:pPr>
      <w:r w:rsidRPr="00EA13DD">
        <w:rPr>
          <w:rFonts w:asciiTheme="minorHAnsi" w:hAnsiTheme="minorHAnsi"/>
          <w:lang w:val="fr-FR"/>
        </w:rPr>
        <w:t xml:space="preserve">        </w:t>
      </w:r>
      <w:r w:rsidRPr="00EA13DD">
        <w:rPr>
          <w:rFonts w:asciiTheme="minorHAnsi" w:hAnsiTheme="minorHAnsi"/>
          <w:lang w:val="fr-FR"/>
        </w:rPr>
        <w:tab/>
      </w:r>
      <w:r>
        <w:rPr>
          <w:rFonts w:asciiTheme="minorHAnsi" w:hAnsiTheme="minorHAnsi"/>
          <w:lang w:val="fr-FR"/>
        </w:rPr>
        <w:t xml:space="preserve">  </w:t>
      </w:r>
      <w:proofErr w:type="spellStart"/>
      <w:r w:rsidRPr="00EA13DD">
        <w:rPr>
          <w:rFonts w:asciiTheme="minorHAnsi" w:hAnsiTheme="minorHAnsi"/>
          <w:lang w:val="fr-FR"/>
        </w:rPr>
        <w:t>Pentru</w:t>
      </w:r>
      <w:proofErr w:type="spellEnd"/>
      <w:r w:rsidRPr="00EA13DD">
        <w:rPr>
          <w:rFonts w:asciiTheme="minorHAnsi" w:hAnsiTheme="minorHAnsi"/>
          <w:lang w:val="fr-FR"/>
        </w:rPr>
        <w:t xml:space="preserve"> </w:t>
      </w:r>
      <w:proofErr w:type="spellStart"/>
      <w:r w:rsidRPr="00EA13DD">
        <w:rPr>
          <w:rFonts w:asciiTheme="minorHAnsi" w:hAnsiTheme="minorHAnsi"/>
          <w:lang w:val="fr-FR"/>
        </w:rPr>
        <w:t>scopul</w:t>
      </w:r>
      <w:proofErr w:type="spellEnd"/>
      <w:r w:rsidRPr="00EA13DD">
        <w:rPr>
          <w:rFonts w:asciiTheme="minorHAnsi" w:hAnsiTheme="minorHAnsi"/>
          <w:lang w:val="fr-FR"/>
        </w:rPr>
        <w:t xml:space="preserve"> </w:t>
      </w:r>
      <w:proofErr w:type="spellStart"/>
      <w:r w:rsidRPr="00EA13DD">
        <w:rPr>
          <w:rFonts w:asciiTheme="minorHAnsi" w:hAnsiTheme="minorHAnsi"/>
          <w:lang w:val="fr-FR"/>
        </w:rPr>
        <w:t>prezentei</w:t>
      </w:r>
      <w:proofErr w:type="spellEnd"/>
      <w:r w:rsidRPr="00EA13DD">
        <w:rPr>
          <w:rFonts w:asciiTheme="minorHAnsi" w:hAnsiTheme="minorHAnsi"/>
          <w:lang w:val="fr-FR"/>
        </w:rPr>
        <w:t xml:space="preserve"> </w:t>
      </w:r>
      <w:proofErr w:type="spellStart"/>
      <w:r w:rsidRPr="00EA13DD">
        <w:rPr>
          <w:rFonts w:asciiTheme="minorHAnsi" w:hAnsiTheme="minorHAnsi"/>
          <w:lang w:val="fr-FR"/>
        </w:rPr>
        <w:t>secţiuni</w:t>
      </w:r>
      <w:proofErr w:type="spellEnd"/>
      <w:r w:rsidRPr="00EA13DD">
        <w:rPr>
          <w:rFonts w:asciiTheme="minorHAnsi" w:hAnsiTheme="minorHAnsi"/>
          <w:lang w:val="fr-FR"/>
        </w:rPr>
        <w:t xml:space="preserve"> a </w:t>
      </w:r>
      <w:proofErr w:type="spellStart"/>
      <w:r w:rsidRPr="00EA13DD">
        <w:rPr>
          <w:rFonts w:asciiTheme="minorHAnsi" w:hAnsiTheme="minorHAnsi"/>
          <w:lang w:val="fr-FR"/>
        </w:rPr>
        <w:t>Documentaţiei</w:t>
      </w:r>
      <w:proofErr w:type="spellEnd"/>
      <w:r w:rsidRPr="00EA13DD">
        <w:rPr>
          <w:rFonts w:asciiTheme="minorHAnsi" w:hAnsiTheme="minorHAnsi"/>
          <w:lang w:val="fr-FR"/>
        </w:rPr>
        <w:t xml:space="preserve"> de </w:t>
      </w:r>
      <w:proofErr w:type="spellStart"/>
      <w:r w:rsidRPr="00EA13DD">
        <w:rPr>
          <w:rFonts w:asciiTheme="minorHAnsi" w:hAnsiTheme="minorHAnsi"/>
          <w:lang w:val="fr-FR"/>
        </w:rPr>
        <w:t>Atribuire</w:t>
      </w:r>
      <w:proofErr w:type="spellEnd"/>
      <w:r w:rsidRPr="00EA13DD">
        <w:rPr>
          <w:rFonts w:asciiTheme="minorHAnsi" w:hAnsiTheme="minorHAnsi"/>
          <w:lang w:val="fr-FR"/>
        </w:rPr>
        <w:t xml:space="preserve">, </w:t>
      </w:r>
      <w:proofErr w:type="spellStart"/>
      <w:r w:rsidRPr="00EA13DD">
        <w:rPr>
          <w:rFonts w:asciiTheme="minorHAnsi" w:hAnsiTheme="minorHAnsi"/>
          <w:lang w:val="fr-FR"/>
        </w:rPr>
        <w:t>orice</w:t>
      </w:r>
      <w:proofErr w:type="spellEnd"/>
      <w:r w:rsidRPr="00EA13DD">
        <w:rPr>
          <w:rFonts w:asciiTheme="minorHAnsi" w:hAnsiTheme="minorHAnsi"/>
          <w:lang w:val="fr-FR"/>
        </w:rPr>
        <w:t xml:space="preserve"> </w:t>
      </w:r>
      <w:proofErr w:type="spellStart"/>
      <w:r w:rsidRPr="00EA13DD">
        <w:rPr>
          <w:rFonts w:asciiTheme="minorHAnsi" w:hAnsiTheme="minorHAnsi"/>
          <w:lang w:val="fr-FR"/>
        </w:rPr>
        <w:t>activitate</w:t>
      </w:r>
      <w:proofErr w:type="spellEnd"/>
      <w:r w:rsidRPr="00EA13DD">
        <w:rPr>
          <w:rFonts w:asciiTheme="minorHAnsi" w:hAnsiTheme="minorHAnsi"/>
          <w:lang w:val="fr-FR"/>
        </w:rPr>
        <w:t xml:space="preserve"> </w:t>
      </w:r>
      <w:proofErr w:type="spellStart"/>
      <w:r w:rsidRPr="00EA13DD">
        <w:rPr>
          <w:rFonts w:asciiTheme="minorHAnsi" w:hAnsiTheme="minorHAnsi"/>
          <w:lang w:val="fr-FR"/>
        </w:rPr>
        <w:t>descrisă</w:t>
      </w:r>
      <w:proofErr w:type="spellEnd"/>
      <w:r w:rsidRPr="00EA13DD">
        <w:rPr>
          <w:rFonts w:asciiTheme="minorHAnsi" w:hAnsiTheme="minorHAnsi"/>
          <w:lang w:val="fr-FR"/>
        </w:rPr>
        <w:t xml:space="preserve"> </w:t>
      </w:r>
      <w:proofErr w:type="spellStart"/>
      <w:r w:rsidRPr="00EA13DD">
        <w:rPr>
          <w:rFonts w:asciiTheme="minorHAnsi" w:hAnsiTheme="minorHAnsi"/>
          <w:lang w:val="fr-FR"/>
        </w:rPr>
        <w:t>într</w:t>
      </w:r>
      <w:proofErr w:type="spellEnd"/>
      <w:r w:rsidRPr="00EA13DD">
        <w:rPr>
          <w:rFonts w:asciiTheme="minorHAnsi" w:hAnsiTheme="minorHAnsi"/>
          <w:lang w:val="fr-FR"/>
        </w:rPr>
        <w:t xml:space="preserve">-un </w:t>
      </w:r>
      <w:proofErr w:type="spellStart"/>
      <w:r w:rsidRPr="00EA13DD">
        <w:rPr>
          <w:rFonts w:asciiTheme="minorHAnsi" w:hAnsiTheme="minorHAnsi"/>
          <w:lang w:val="fr-FR"/>
        </w:rPr>
        <w:t>anumit</w:t>
      </w:r>
      <w:proofErr w:type="spellEnd"/>
      <w:r w:rsidRPr="00EA13DD">
        <w:rPr>
          <w:rFonts w:asciiTheme="minorHAnsi" w:hAnsiTheme="minorHAnsi"/>
          <w:lang w:val="fr-FR"/>
        </w:rPr>
        <w:t xml:space="preserve"> </w:t>
      </w:r>
      <w:proofErr w:type="spellStart"/>
      <w:r w:rsidRPr="00EA13DD">
        <w:rPr>
          <w:rFonts w:asciiTheme="minorHAnsi" w:hAnsiTheme="minorHAnsi"/>
          <w:lang w:val="fr-FR"/>
        </w:rPr>
        <w:t>capitol</w:t>
      </w:r>
      <w:proofErr w:type="spellEnd"/>
      <w:r w:rsidRPr="00EA13DD">
        <w:rPr>
          <w:rFonts w:asciiTheme="minorHAnsi" w:hAnsiTheme="minorHAnsi"/>
          <w:lang w:val="fr-FR"/>
        </w:rPr>
        <w:t xml:space="preserve"> </w:t>
      </w:r>
      <w:proofErr w:type="spellStart"/>
      <w:r w:rsidRPr="00EA13DD">
        <w:rPr>
          <w:rFonts w:asciiTheme="minorHAnsi" w:hAnsiTheme="minorHAnsi"/>
          <w:lang w:val="fr-FR"/>
        </w:rPr>
        <w:t>din</w:t>
      </w:r>
      <w:proofErr w:type="spellEnd"/>
      <w:r w:rsidRPr="00EA13DD">
        <w:rPr>
          <w:rFonts w:asciiTheme="minorHAnsi" w:hAnsiTheme="minorHAnsi"/>
          <w:lang w:val="fr-FR"/>
        </w:rPr>
        <w:t xml:space="preserve"> </w:t>
      </w:r>
      <w:proofErr w:type="spellStart"/>
      <w:r w:rsidRPr="00EA13DD">
        <w:rPr>
          <w:rFonts w:asciiTheme="minorHAnsi" w:hAnsiTheme="minorHAnsi"/>
          <w:lang w:val="fr-FR"/>
        </w:rPr>
        <w:t>Caietul</w:t>
      </w:r>
      <w:proofErr w:type="spellEnd"/>
      <w:r w:rsidRPr="00EA13DD">
        <w:rPr>
          <w:rFonts w:asciiTheme="minorHAnsi" w:hAnsiTheme="minorHAnsi"/>
          <w:lang w:val="fr-FR"/>
        </w:rPr>
        <w:t xml:space="preserve"> de </w:t>
      </w:r>
      <w:proofErr w:type="spellStart"/>
      <w:r w:rsidRPr="00EA13DD">
        <w:rPr>
          <w:rFonts w:asciiTheme="minorHAnsi" w:hAnsiTheme="minorHAnsi"/>
          <w:lang w:val="fr-FR"/>
        </w:rPr>
        <w:t>Sarcini</w:t>
      </w:r>
      <w:proofErr w:type="spellEnd"/>
      <w:r w:rsidRPr="00EA13DD">
        <w:rPr>
          <w:rFonts w:asciiTheme="minorHAnsi" w:hAnsiTheme="minorHAnsi"/>
          <w:lang w:val="fr-FR"/>
        </w:rPr>
        <w:t xml:space="preserve"> </w:t>
      </w:r>
      <w:proofErr w:type="spellStart"/>
      <w:r w:rsidRPr="00EA13DD">
        <w:rPr>
          <w:rFonts w:asciiTheme="minorHAnsi" w:hAnsiTheme="minorHAnsi"/>
          <w:lang w:val="fr-FR"/>
        </w:rPr>
        <w:t>şi</w:t>
      </w:r>
      <w:proofErr w:type="spellEnd"/>
      <w:r w:rsidRPr="00EA13DD">
        <w:rPr>
          <w:rFonts w:asciiTheme="minorHAnsi" w:hAnsiTheme="minorHAnsi"/>
          <w:lang w:val="fr-FR"/>
        </w:rPr>
        <w:t xml:space="preserve"> </w:t>
      </w:r>
      <w:proofErr w:type="spellStart"/>
      <w:r w:rsidRPr="00EA13DD">
        <w:rPr>
          <w:rFonts w:asciiTheme="minorHAnsi" w:hAnsiTheme="minorHAnsi"/>
          <w:lang w:val="fr-FR"/>
        </w:rPr>
        <w:t>nespecificată</w:t>
      </w:r>
      <w:proofErr w:type="spellEnd"/>
      <w:r w:rsidRPr="00EA13DD">
        <w:rPr>
          <w:rFonts w:asciiTheme="minorHAnsi" w:hAnsiTheme="minorHAnsi"/>
          <w:lang w:val="fr-FR"/>
        </w:rPr>
        <w:t xml:space="preserve"> explicit </w:t>
      </w:r>
      <w:proofErr w:type="spellStart"/>
      <w:r w:rsidRPr="00EA13DD">
        <w:rPr>
          <w:rFonts w:asciiTheme="minorHAnsi" w:hAnsiTheme="minorHAnsi"/>
          <w:lang w:val="fr-FR"/>
        </w:rPr>
        <w:t>în</w:t>
      </w:r>
      <w:proofErr w:type="spellEnd"/>
      <w:r w:rsidRPr="00EA13DD">
        <w:rPr>
          <w:rFonts w:asciiTheme="minorHAnsi" w:hAnsiTheme="minorHAnsi"/>
          <w:lang w:val="fr-FR"/>
        </w:rPr>
        <w:t xml:space="preserve"> alt </w:t>
      </w:r>
      <w:proofErr w:type="spellStart"/>
      <w:r w:rsidRPr="00EA13DD">
        <w:rPr>
          <w:rFonts w:asciiTheme="minorHAnsi" w:hAnsiTheme="minorHAnsi"/>
          <w:lang w:val="fr-FR"/>
        </w:rPr>
        <w:t>capitol</w:t>
      </w:r>
      <w:proofErr w:type="spellEnd"/>
      <w:r w:rsidRPr="00EA13DD">
        <w:rPr>
          <w:rFonts w:asciiTheme="minorHAnsi" w:hAnsiTheme="minorHAnsi"/>
          <w:lang w:val="fr-FR"/>
        </w:rPr>
        <w:t xml:space="preserve">, </w:t>
      </w:r>
      <w:proofErr w:type="spellStart"/>
      <w:r w:rsidRPr="00EA13DD">
        <w:rPr>
          <w:rFonts w:asciiTheme="minorHAnsi" w:hAnsiTheme="minorHAnsi"/>
          <w:lang w:val="fr-FR"/>
        </w:rPr>
        <w:t>trebuie</w:t>
      </w:r>
      <w:proofErr w:type="spellEnd"/>
      <w:r w:rsidRPr="00EA13DD">
        <w:rPr>
          <w:rFonts w:asciiTheme="minorHAnsi" w:hAnsiTheme="minorHAnsi"/>
          <w:lang w:val="fr-FR"/>
        </w:rPr>
        <w:t xml:space="preserve"> </w:t>
      </w:r>
      <w:proofErr w:type="spellStart"/>
      <w:r w:rsidRPr="00EA13DD">
        <w:rPr>
          <w:rFonts w:asciiTheme="minorHAnsi" w:hAnsiTheme="minorHAnsi"/>
          <w:lang w:val="fr-FR"/>
        </w:rPr>
        <w:t>interpretată</w:t>
      </w:r>
      <w:proofErr w:type="spellEnd"/>
      <w:r w:rsidRPr="00EA13DD">
        <w:rPr>
          <w:rFonts w:asciiTheme="minorHAnsi" w:hAnsiTheme="minorHAnsi"/>
          <w:lang w:val="fr-FR"/>
        </w:rPr>
        <w:t xml:space="preserve"> ca </w:t>
      </w:r>
      <w:proofErr w:type="spellStart"/>
      <w:r w:rsidRPr="00EA13DD">
        <w:rPr>
          <w:rFonts w:asciiTheme="minorHAnsi" w:hAnsiTheme="minorHAnsi"/>
          <w:lang w:val="fr-FR"/>
        </w:rPr>
        <w:t>fiind</w:t>
      </w:r>
      <w:proofErr w:type="spellEnd"/>
      <w:r w:rsidRPr="00EA13DD">
        <w:rPr>
          <w:rFonts w:asciiTheme="minorHAnsi" w:hAnsiTheme="minorHAnsi"/>
          <w:lang w:val="fr-FR"/>
        </w:rPr>
        <w:t xml:space="preserve"> </w:t>
      </w:r>
      <w:proofErr w:type="spellStart"/>
      <w:r w:rsidRPr="00EA13DD">
        <w:rPr>
          <w:rFonts w:asciiTheme="minorHAnsi" w:hAnsiTheme="minorHAnsi"/>
          <w:lang w:val="fr-FR"/>
        </w:rPr>
        <w:t>menţionată</w:t>
      </w:r>
      <w:proofErr w:type="spellEnd"/>
      <w:r w:rsidRPr="00EA13DD">
        <w:rPr>
          <w:rFonts w:asciiTheme="minorHAnsi" w:hAnsiTheme="minorHAnsi"/>
          <w:lang w:val="fr-FR"/>
        </w:rPr>
        <w:t xml:space="preserve"> </w:t>
      </w:r>
      <w:proofErr w:type="spellStart"/>
      <w:r w:rsidRPr="00EA13DD">
        <w:rPr>
          <w:rFonts w:asciiTheme="minorHAnsi" w:hAnsiTheme="minorHAnsi"/>
          <w:lang w:val="fr-FR"/>
        </w:rPr>
        <w:t>în</w:t>
      </w:r>
      <w:proofErr w:type="spellEnd"/>
      <w:r w:rsidRPr="00EA13DD">
        <w:rPr>
          <w:rFonts w:asciiTheme="minorHAnsi" w:hAnsiTheme="minorHAnsi"/>
          <w:lang w:val="fr-FR"/>
        </w:rPr>
        <w:t xml:space="preserve"> </w:t>
      </w:r>
      <w:proofErr w:type="spellStart"/>
      <w:r w:rsidRPr="00EA13DD">
        <w:rPr>
          <w:rFonts w:asciiTheme="minorHAnsi" w:hAnsiTheme="minorHAnsi"/>
          <w:lang w:val="fr-FR"/>
        </w:rPr>
        <w:t>toate</w:t>
      </w:r>
      <w:proofErr w:type="spellEnd"/>
      <w:r w:rsidRPr="00EA13DD">
        <w:rPr>
          <w:rFonts w:asciiTheme="minorHAnsi" w:hAnsiTheme="minorHAnsi"/>
          <w:lang w:val="fr-FR"/>
        </w:rPr>
        <w:t xml:space="preserve"> </w:t>
      </w:r>
      <w:proofErr w:type="spellStart"/>
      <w:r w:rsidRPr="00EA13DD">
        <w:rPr>
          <w:rFonts w:asciiTheme="minorHAnsi" w:hAnsiTheme="minorHAnsi"/>
          <w:lang w:val="fr-FR"/>
        </w:rPr>
        <w:t>capitolele</w:t>
      </w:r>
      <w:proofErr w:type="spellEnd"/>
      <w:r w:rsidRPr="00EA13DD">
        <w:rPr>
          <w:rFonts w:asciiTheme="minorHAnsi" w:hAnsiTheme="minorHAnsi"/>
          <w:lang w:val="fr-FR"/>
        </w:rPr>
        <w:t xml:space="preserve"> </w:t>
      </w:r>
      <w:proofErr w:type="spellStart"/>
      <w:r w:rsidRPr="00EA13DD">
        <w:rPr>
          <w:rFonts w:asciiTheme="minorHAnsi" w:hAnsiTheme="minorHAnsi"/>
          <w:lang w:val="fr-FR"/>
        </w:rPr>
        <w:t>unde</w:t>
      </w:r>
      <w:proofErr w:type="spellEnd"/>
      <w:r w:rsidRPr="00EA13DD">
        <w:rPr>
          <w:rFonts w:asciiTheme="minorHAnsi" w:hAnsiTheme="minorHAnsi"/>
          <w:lang w:val="fr-FR"/>
        </w:rPr>
        <w:t xml:space="preserve"> se </w:t>
      </w:r>
      <w:proofErr w:type="spellStart"/>
      <w:r w:rsidRPr="00EA13DD">
        <w:rPr>
          <w:rFonts w:asciiTheme="minorHAnsi" w:hAnsiTheme="minorHAnsi"/>
          <w:lang w:val="fr-FR"/>
        </w:rPr>
        <w:t>consideră</w:t>
      </w:r>
      <w:proofErr w:type="spellEnd"/>
      <w:r w:rsidRPr="00EA13DD">
        <w:rPr>
          <w:rFonts w:asciiTheme="minorHAnsi" w:hAnsiTheme="minorHAnsi"/>
          <w:lang w:val="fr-FR"/>
        </w:rPr>
        <w:t xml:space="preserve"> de </w:t>
      </w:r>
      <w:proofErr w:type="spellStart"/>
      <w:r w:rsidRPr="00EA13DD">
        <w:rPr>
          <w:rFonts w:asciiTheme="minorHAnsi" w:hAnsiTheme="minorHAnsi"/>
          <w:lang w:val="fr-FR"/>
        </w:rPr>
        <w:t>către</w:t>
      </w:r>
      <w:proofErr w:type="spellEnd"/>
      <w:r w:rsidRPr="00EA13DD">
        <w:rPr>
          <w:rFonts w:asciiTheme="minorHAnsi" w:hAnsiTheme="minorHAnsi"/>
          <w:lang w:val="fr-FR"/>
        </w:rPr>
        <w:t xml:space="preserve"> </w:t>
      </w:r>
      <w:proofErr w:type="spellStart"/>
      <w:r w:rsidRPr="00EA13DD">
        <w:rPr>
          <w:rFonts w:asciiTheme="minorHAnsi" w:hAnsiTheme="minorHAnsi"/>
          <w:lang w:val="fr-FR"/>
        </w:rPr>
        <w:t>Ofertant</w:t>
      </w:r>
      <w:proofErr w:type="spellEnd"/>
      <w:r w:rsidRPr="00EA13DD">
        <w:rPr>
          <w:rFonts w:asciiTheme="minorHAnsi" w:hAnsiTheme="minorHAnsi"/>
          <w:lang w:val="fr-FR"/>
        </w:rPr>
        <w:t xml:space="preserve"> </w:t>
      </w:r>
      <w:proofErr w:type="spellStart"/>
      <w:r w:rsidRPr="00EA13DD">
        <w:rPr>
          <w:rFonts w:asciiTheme="minorHAnsi" w:hAnsiTheme="minorHAnsi"/>
          <w:lang w:val="fr-FR"/>
        </w:rPr>
        <w:t>că</w:t>
      </w:r>
      <w:proofErr w:type="spellEnd"/>
      <w:r w:rsidRPr="00EA13DD">
        <w:rPr>
          <w:rFonts w:asciiTheme="minorHAnsi" w:hAnsiTheme="minorHAnsi"/>
          <w:lang w:val="fr-FR"/>
        </w:rPr>
        <w:t xml:space="preserve"> </w:t>
      </w:r>
      <w:proofErr w:type="spellStart"/>
      <w:r w:rsidRPr="00EA13DD">
        <w:rPr>
          <w:rFonts w:asciiTheme="minorHAnsi" w:hAnsiTheme="minorHAnsi"/>
          <w:lang w:val="fr-FR"/>
        </w:rPr>
        <w:t>aceasta</w:t>
      </w:r>
      <w:proofErr w:type="spellEnd"/>
      <w:r w:rsidRPr="00EA13DD">
        <w:rPr>
          <w:rFonts w:asciiTheme="minorHAnsi" w:hAnsiTheme="minorHAnsi"/>
          <w:lang w:val="fr-FR"/>
        </w:rPr>
        <w:t xml:space="preserve"> </w:t>
      </w:r>
      <w:proofErr w:type="spellStart"/>
      <w:r w:rsidRPr="00EA13DD">
        <w:rPr>
          <w:rFonts w:asciiTheme="minorHAnsi" w:hAnsiTheme="minorHAnsi"/>
          <w:lang w:val="fr-FR"/>
        </w:rPr>
        <w:t>trebuia</w:t>
      </w:r>
      <w:proofErr w:type="spellEnd"/>
      <w:r w:rsidRPr="00EA13DD">
        <w:rPr>
          <w:rFonts w:asciiTheme="minorHAnsi" w:hAnsiTheme="minorHAnsi"/>
          <w:lang w:val="fr-FR"/>
        </w:rPr>
        <w:t xml:space="preserve"> </w:t>
      </w:r>
      <w:proofErr w:type="spellStart"/>
      <w:r w:rsidRPr="00EA13DD">
        <w:rPr>
          <w:rFonts w:asciiTheme="minorHAnsi" w:hAnsiTheme="minorHAnsi"/>
          <w:lang w:val="fr-FR"/>
        </w:rPr>
        <w:t>menţionată</w:t>
      </w:r>
      <w:proofErr w:type="spellEnd"/>
      <w:r w:rsidRPr="00EA13DD">
        <w:rPr>
          <w:rFonts w:asciiTheme="minorHAnsi" w:hAnsiTheme="minorHAnsi"/>
          <w:lang w:val="fr-FR"/>
        </w:rPr>
        <w:t xml:space="preserve"> </w:t>
      </w:r>
      <w:proofErr w:type="spellStart"/>
      <w:r w:rsidRPr="00EA13DD">
        <w:rPr>
          <w:rFonts w:asciiTheme="minorHAnsi" w:hAnsiTheme="minorHAnsi"/>
          <w:lang w:val="fr-FR"/>
        </w:rPr>
        <w:t>pentru</w:t>
      </w:r>
      <w:proofErr w:type="spellEnd"/>
      <w:r w:rsidRPr="00EA13DD">
        <w:rPr>
          <w:rFonts w:asciiTheme="minorHAnsi" w:hAnsiTheme="minorHAnsi"/>
          <w:lang w:val="fr-FR"/>
        </w:rPr>
        <w:t xml:space="preserve"> </w:t>
      </w:r>
      <w:proofErr w:type="spellStart"/>
      <w:r w:rsidRPr="00EA13DD">
        <w:rPr>
          <w:rFonts w:asciiTheme="minorHAnsi" w:hAnsiTheme="minorHAnsi"/>
          <w:lang w:val="fr-FR"/>
        </w:rPr>
        <w:t>asigurarea</w:t>
      </w:r>
      <w:proofErr w:type="spellEnd"/>
      <w:r w:rsidRPr="00EA13DD">
        <w:rPr>
          <w:rFonts w:asciiTheme="minorHAnsi" w:hAnsiTheme="minorHAnsi"/>
          <w:lang w:val="fr-FR"/>
        </w:rPr>
        <w:t xml:space="preserve"> </w:t>
      </w:r>
      <w:proofErr w:type="spellStart"/>
      <w:r w:rsidRPr="00EA13DD">
        <w:rPr>
          <w:rFonts w:asciiTheme="minorHAnsi" w:hAnsiTheme="minorHAnsi"/>
          <w:lang w:val="fr-FR"/>
        </w:rPr>
        <w:t>îndeplinirii</w:t>
      </w:r>
      <w:proofErr w:type="spellEnd"/>
      <w:r w:rsidRPr="00EA13DD">
        <w:rPr>
          <w:rFonts w:asciiTheme="minorHAnsi" w:hAnsiTheme="minorHAnsi"/>
          <w:lang w:val="fr-FR"/>
        </w:rPr>
        <w:t xml:space="preserve"> </w:t>
      </w:r>
      <w:proofErr w:type="spellStart"/>
      <w:r w:rsidRPr="00EA13DD">
        <w:rPr>
          <w:rFonts w:asciiTheme="minorHAnsi" w:hAnsiTheme="minorHAnsi"/>
          <w:lang w:val="fr-FR"/>
        </w:rPr>
        <w:t>obiectului</w:t>
      </w:r>
      <w:proofErr w:type="spellEnd"/>
      <w:r w:rsidRPr="00EA13DD">
        <w:rPr>
          <w:rFonts w:asciiTheme="minorHAnsi" w:hAnsiTheme="minorHAnsi"/>
          <w:lang w:val="fr-FR"/>
        </w:rPr>
        <w:t xml:space="preserve"> </w:t>
      </w:r>
      <w:proofErr w:type="spellStart"/>
      <w:r w:rsidRPr="00EA13DD">
        <w:rPr>
          <w:rFonts w:asciiTheme="minorHAnsi" w:hAnsiTheme="minorHAnsi"/>
          <w:lang w:val="fr-FR"/>
        </w:rPr>
        <w:t>Contractului</w:t>
      </w:r>
      <w:proofErr w:type="spellEnd"/>
      <w:r w:rsidRPr="00EA13DD">
        <w:rPr>
          <w:rFonts w:asciiTheme="minorHAnsi" w:hAnsiTheme="minorHAnsi"/>
          <w:lang w:val="fr-FR"/>
        </w:rPr>
        <w:t>.</w:t>
      </w:r>
    </w:p>
    <w:p w14:paraId="4439895A" w14:textId="77777777" w:rsidR="008112E7" w:rsidRPr="00343817" w:rsidRDefault="008112E7" w:rsidP="008112E7">
      <w:pPr>
        <w:autoSpaceDE w:val="0"/>
        <w:autoSpaceDN w:val="0"/>
        <w:adjustRightInd w:val="0"/>
        <w:spacing w:after="0" w:line="240" w:lineRule="auto"/>
        <w:jc w:val="both"/>
        <w:rPr>
          <w:rFonts w:cs="Courier New"/>
          <w:sz w:val="8"/>
          <w:szCs w:val="8"/>
          <w:lang w:val="fr-FR"/>
        </w:rPr>
      </w:pPr>
    </w:p>
    <w:p w14:paraId="6E570979" w14:textId="77777777" w:rsidR="008112E7" w:rsidRPr="00227053" w:rsidRDefault="008112E7" w:rsidP="008112E7">
      <w:pPr>
        <w:autoSpaceDE w:val="0"/>
        <w:autoSpaceDN w:val="0"/>
        <w:adjustRightInd w:val="0"/>
        <w:spacing w:after="0" w:line="240" w:lineRule="auto"/>
        <w:jc w:val="both"/>
        <w:rPr>
          <w:rFonts w:cs="Courier New"/>
          <w:b/>
          <w:sz w:val="20"/>
          <w:szCs w:val="20"/>
          <w:lang w:val="fr-FR"/>
        </w:rPr>
      </w:pPr>
      <w:r w:rsidRPr="00227053">
        <w:rPr>
          <w:rFonts w:cs="Courier New"/>
          <w:b/>
          <w:sz w:val="20"/>
          <w:szCs w:val="20"/>
          <w:lang w:val="fr-FR"/>
        </w:rPr>
        <w:t xml:space="preserve">    </w:t>
      </w:r>
      <w:r w:rsidRPr="00227053">
        <w:rPr>
          <w:rFonts w:cs="Courier New"/>
          <w:b/>
          <w:sz w:val="20"/>
          <w:szCs w:val="20"/>
          <w:lang w:val="fr-FR"/>
        </w:rPr>
        <w:tab/>
        <w:t xml:space="preserve">2. </w:t>
      </w:r>
      <w:proofErr w:type="spellStart"/>
      <w:r w:rsidRPr="00227053">
        <w:rPr>
          <w:rFonts w:cs="Courier New"/>
          <w:b/>
          <w:sz w:val="20"/>
          <w:szCs w:val="20"/>
          <w:lang w:val="fr-FR"/>
        </w:rPr>
        <w:t>Contextul</w:t>
      </w:r>
      <w:proofErr w:type="spellEnd"/>
      <w:r w:rsidRPr="00227053">
        <w:rPr>
          <w:rFonts w:cs="Courier New"/>
          <w:b/>
          <w:sz w:val="20"/>
          <w:szCs w:val="20"/>
          <w:lang w:val="fr-FR"/>
        </w:rPr>
        <w:t xml:space="preserve"> </w:t>
      </w:r>
      <w:proofErr w:type="spellStart"/>
      <w:r w:rsidRPr="00227053">
        <w:rPr>
          <w:rFonts w:cs="Courier New"/>
          <w:b/>
          <w:sz w:val="20"/>
          <w:szCs w:val="20"/>
          <w:lang w:val="fr-FR"/>
        </w:rPr>
        <w:t>realizării</w:t>
      </w:r>
      <w:proofErr w:type="spellEnd"/>
      <w:r w:rsidRPr="00227053">
        <w:rPr>
          <w:rFonts w:cs="Courier New"/>
          <w:b/>
          <w:sz w:val="20"/>
          <w:szCs w:val="20"/>
          <w:lang w:val="fr-FR"/>
        </w:rPr>
        <w:t xml:space="preserve"> </w:t>
      </w:r>
      <w:proofErr w:type="spellStart"/>
      <w:r w:rsidRPr="00227053">
        <w:rPr>
          <w:rFonts w:cs="Courier New"/>
          <w:b/>
          <w:sz w:val="20"/>
          <w:szCs w:val="20"/>
          <w:lang w:val="fr-FR"/>
        </w:rPr>
        <w:t>acestei</w:t>
      </w:r>
      <w:proofErr w:type="spellEnd"/>
      <w:r w:rsidRPr="00227053">
        <w:rPr>
          <w:rFonts w:cs="Courier New"/>
          <w:b/>
          <w:sz w:val="20"/>
          <w:szCs w:val="20"/>
          <w:lang w:val="fr-FR"/>
        </w:rPr>
        <w:t xml:space="preserve"> </w:t>
      </w:r>
      <w:proofErr w:type="spellStart"/>
      <w:r w:rsidRPr="00227053">
        <w:rPr>
          <w:rFonts w:cs="Courier New"/>
          <w:b/>
          <w:sz w:val="20"/>
          <w:szCs w:val="20"/>
          <w:lang w:val="fr-FR"/>
        </w:rPr>
        <w:t>achiziţii</w:t>
      </w:r>
      <w:proofErr w:type="spellEnd"/>
      <w:r w:rsidRPr="00227053">
        <w:rPr>
          <w:rFonts w:cs="Courier New"/>
          <w:b/>
          <w:sz w:val="20"/>
          <w:szCs w:val="20"/>
          <w:lang w:val="fr-FR"/>
        </w:rPr>
        <w:t xml:space="preserve"> de </w:t>
      </w:r>
      <w:proofErr w:type="spellStart"/>
      <w:r w:rsidRPr="00227053">
        <w:rPr>
          <w:rFonts w:cs="Courier New"/>
          <w:b/>
          <w:sz w:val="20"/>
          <w:szCs w:val="20"/>
          <w:lang w:val="fr-FR"/>
        </w:rPr>
        <w:t>produse</w:t>
      </w:r>
      <w:proofErr w:type="spellEnd"/>
    </w:p>
    <w:p w14:paraId="1C13679D" w14:textId="77777777" w:rsidR="008112E7" w:rsidRPr="00343817" w:rsidRDefault="008112E7" w:rsidP="008112E7">
      <w:pPr>
        <w:autoSpaceDE w:val="0"/>
        <w:autoSpaceDN w:val="0"/>
        <w:adjustRightInd w:val="0"/>
        <w:spacing w:after="0" w:line="240" w:lineRule="auto"/>
        <w:jc w:val="both"/>
        <w:rPr>
          <w:rFonts w:cs="Courier New"/>
          <w:strike/>
          <w:sz w:val="8"/>
          <w:szCs w:val="8"/>
          <w:lang w:val="fr-FR"/>
        </w:rPr>
      </w:pPr>
    </w:p>
    <w:p w14:paraId="2F7AA0DE" w14:textId="77777777" w:rsidR="008112E7" w:rsidRDefault="008112E7" w:rsidP="008112E7">
      <w:pPr>
        <w:autoSpaceDE w:val="0"/>
        <w:autoSpaceDN w:val="0"/>
        <w:adjustRightInd w:val="0"/>
        <w:spacing w:after="0" w:line="240" w:lineRule="auto"/>
        <w:jc w:val="both"/>
        <w:rPr>
          <w:rFonts w:cs="Courier New"/>
          <w:b/>
          <w:sz w:val="20"/>
          <w:szCs w:val="20"/>
          <w:lang w:val="fr-FR"/>
        </w:rPr>
      </w:pPr>
      <w:r w:rsidRPr="00227053">
        <w:rPr>
          <w:rFonts w:cs="Courier New"/>
          <w:b/>
          <w:sz w:val="20"/>
          <w:szCs w:val="20"/>
          <w:lang w:val="fr-FR"/>
        </w:rPr>
        <w:t xml:space="preserve">    </w:t>
      </w:r>
      <w:r w:rsidRPr="00227053">
        <w:rPr>
          <w:rFonts w:cs="Courier New"/>
          <w:b/>
          <w:sz w:val="20"/>
          <w:szCs w:val="20"/>
          <w:lang w:val="fr-FR"/>
        </w:rPr>
        <w:tab/>
        <w:t xml:space="preserve">2.1. </w:t>
      </w:r>
      <w:proofErr w:type="spellStart"/>
      <w:r w:rsidRPr="00227053">
        <w:rPr>
          <w:rFonts w:cs="Courier New"/>
          <w:b/>
          <w:sz w:val="20"/>
          <w:szCs w:val="20"/>
          <w:lang w:val="fr-FR"/>
        </w:rPr>
        <w:t>Informaţii</w:t>
      </w:r>
      <w:proofErr w:type="spellEnd"/>
      <w:r w:rsidRPr="00227053">
        <w:rPr>
          <w:rFonts w:cs="Courier New"/>
          <w:b/>
          <w:sz w:val="20"/>
          <w:szCs w:val="20"/>
          <w:lang w:val="fr-FR"/>
        </w:rPr>
        <w:t xml:space="preserve"> </w:t>
      </w:r>
      <w:proofErr w:type="spellStart"/>
      <w:r w:rsidRPr="00227053">
        <w:rPr>
          <w:rFonts w:cs="Courier New"/>
          <w:b/>
          <w:sz w:val="20"/>
          <w:szCs w:val="20"/>
          <w:lang w:val="fr-FR"/>
        </w:rPr>
        <w:t>despre</w:t>
      </w:r>
      <w:proofErr w:type="spellEnd"/>
      <w:r w:rsidRPr="00227053">
        <w:rPr>
          <w:rFonts w:cs="Courier New"/>
          <w:b/>
          <w:sz w:val="20"/>
          <w:szCs w:val="20"/>
          <w:lang w:val="fr-FR"/>
        </w:rPr>
        <w:t xml:space="preserve"> </w:t>
      </w:r>
      <w:proofErr w:type="spellStart"/>
      <w:r w:rsidRPr="00227053">
        <w:rPr>
          <w:rFonts w:cs="Courier New"/>
          <w:b/>
          <w:sz w:val="20"/>
          <w:szCs w:val="20"/>
          <w:lang w:val="fr-FR"/>
        </w:rPr>
        <w:t>Autoritatea</w:t>
      </w:r>
      <w:proofErr w:type="spellEnd"/>
      <w:r w:rsidRPr="00227053">
        <w:rPr>
          <w:rFonts w:cs="Courier New"/>
          <w:b/>
          <w:sz w:val="20"/>
          <w:szCs w:val="20"/>
          <w:lang w:val="fr-FR"/>
        </w:rPr>
        <w:t xml:space="preserve"> </w:t>
      </w:r>
      <w:proofErr w:type="spellStart"/>
      <w:r w:rsidRPr="00227053">
        <w:rPr>
          <w:rFonts w:cs="Courier New"/>
          <w:b/>
          <w:sz w:val="20"/>
          <w:szCs w:val="20"/>
          <w:lang w:val="fr-FR"/>
        </w:rPr>
        <w:t>contractantă</w:t>
      </w:r>
      <w:proofErr w:type="spellEnd"/>
    </w:p>
    <w:p w14:paraId="0E7A2C49" w14:textId="77777777" w:rsidR="008112E7" w:rsidRPr="00343817" w:rsidRDefault="008112E7" w:rsidP="008112E7">
      <w:pPr>
        <w:autoSpaceDE w:val="0"/>
        <w:autoSpaceDN w:val="0"/>
        <w:adjustRightInd w:val="0"/>
        <w:spacing w:after="0" w:line="240" w:lineRule="auto"/>
        <w:jc w:val="both"/>
        <w:rPr>
          <w:rFonts w:cs="Courier New"/>
          <w:b/>
          <w:sz w:val="8"/>
          <w:szCs w:val="8"/>
          <w:lang w:val="fr-FR"/>
        </w:rPr>
      </w:pPr>
    </w:p>
    <w:p w14:paraId="00019283" w14:textId="77777777" w:rsidR="008112E7" w:rsidRPr="00EA13DD" w:rsidRDefault="008112E7" w:rsidP="008112E7">
      <w:pPr>
        <w:suppressAutoHyphens/>
        <w:spacing w:after="0" w:line="240" w:lineRule="auto"/>
        <w:ind w:firstLine="708"/>
        <w:jc w:val="both"/>
        <w:rPr>
          <w:rFonts w:ascii="Calibri" w:eastAsia="Calibri" w:hAnsi="Calibri" w:cs="Times New Roman"/>
          <w:sz w:val="20"/>
          <w:szCs w:val="20"/>
          <w:lang w:val="fr-FR" w:eastAsia="ro-RO"/>
        </w:rPr>
      </w:pPr>
      <w:r>
        <w:rPr>
          <w:rFonts w:ascii="Calibri" w:eastAsia="Calibri" w:hAnsi="Calibri" w:cs="Times New Roman"/>
          <w:sz w:val="20"/>
          <w:szCs w:val="20"/>
          <w:lang w:val="fr-FR" w:eastAsia="ro-RO"/>
        </w:rPr>
        <w:t xml:space="preserve"> </w:t>
      </w:r>
      <w:proofErr w:type="spellStart"/>
      <w:r w:rsidRPr="00EA13DD">
        <w:rPr>
          <w:rFonts w:ascii="Calibri" w:eastAsia="Calibri" w:hAnsi="Calibri" w:cs="Times New Roman"/>
          <w:sz w:val="20"/>
          <w:szCs w:val="20"/>
          <w:lang w:val="fr-FR" w:eastAsia="ro-RO"/>
        </w:rPr>
        <w:t>Spitalul</w:t>
      </w:r>
      <w:proofErr w:type="spellEnd"/>
      <w:r w:rsidRPr="00EA13DD">
        <w:rPr>
          <w:rFonts w:ascii="Calibri" w:eastAsia="Calibri" w:hAnsi="Calibri" w:cs="Times New Roman"/>
          <w:sz w:val="20"/>
          <w:szCs w:val="20"/>
          <w:lang w:val="fr-FR" w:eastAsia="ro-RO"/>
        </w:rPr>
        <w:t xml:space="preserve"> Clinic de </w:t>
      </w:r>
      <w:proofErr w:type="spellStart"/>
      <w:r w:rsidRPr="00EA13DD">
        <w:rPr>
          <w:rFonts w:ascii="Calibri" w:eastAsia="Calibri" w:hAnsi="Calibri" w:cs="Times New Roman"/>
          <w:sz w:val="20"/>
          <w:szCs w:val="20"/>
          <w:lang w:val="fr-FR" w:eastAsia="ro-RO"/>
        </w:rPr>
        <w:t>Pediatrie</w:t>
      </w:r>
      <w:proofErr w:type="spellEnd"/>
      <w:r w:rsidRPr="00EA13DD">
        <w:rPr>
          <w:rFonts w:ascii="Calibri" w:eastAsia="Calibri" w:hAnsi="Calibri" w:cs="Times New Roman"/>
          <w:sz w:val="20"/>
          <w:szCs w:val="20"/>
          <w:lang w:val="fr-FR" w:eastAsia="ro-RO"/>
        </w:rPr>
        <w:t xml:space="preserve"> Sibiu este o </w:t>
      </w:r>
      <w:proofErr w:type="spellStart"/>
      <w:r w:rsidRPr="00EA13DD">
        <w:rPr>
          <w:rFonts w:ascii="Calibri" w:eastAsia="Calibri" w:hAnsi="Calibri" w:cs="Times New Roman"/>
          <w:sz w:val="20"/>
          <w:szCs w:val="20"/>
          <w:lang w:val="fr-FR" w:eastAsia="ro-RO"/>
        </w:rPr>
        <w:t>unitate</w:t>
      </w:r>
      <w:proofErr w:type="spellEnd"/>
      <w:r w:rsidRPr="00EA13DD">
        <w:rPr>
          <w:rFonts w:ascii="Calibri" w:eastAsia="Calibri" w:hAnsi="Calibri" w:cs="Times New Roman"/>
          <w:sz w:val="20"/>
          <w:szCs w:val="20"/>
          <w:lang w:val="fr-FR" w:eastAsia="ro-RO"/>
        </w:rPr>
        <w:t xml:space="preserve"> </w:t>
      </w:r>
      <w:proofErr w:type="spellStart"/>
      <w:r w:rsidRPr="00EA13DD">
        <w:rPr>
          <w:rFonts w:ascii="Calibri" w:eastAsia="Calibri" w:hAnsi="Calibri" w:cs="Times New Roman"/>
          <w:sz w:val="20"/>
          <w:szCs w:val="20"/>
          <w:lang w:val="fr-FR" w:eastAsia="ro-RO"/>
        </w:rPr>
        <w:t>sanitară</w:t>
      </w:r>
      <w:proofErr w:type="spellEnd"/>
      <w:r w:rsidRPr="00EA13DD">
        <w:rPr>
          <w:rFonts w:ascii="Calibri" w:eastAsia="Calibri" w:hAnsi="Calibri" w:cs="Times New Roman"/>
          <w:sz w:val="20"/>
          <w:szCs w:val="20"/>
          <w:lang w:val="fr-FR" w:eastAsia="ro-RO"/>
        </w:rPr>
        <w:t xml:space="preserve"> </w:t>
      </w:r>
      <w:proofErr w:type="spellStart"/>
      <w:r w:rsidRPr="00EA13DD">
        <w:rPr>
          <w:rFonts w:ascii="Calibri" w:eastAsia="Calibri" w:hAnsi="Calibri" w:cs="Times New Roman"/>
          <w:sz w:val="20"/>
          <w:szCs w:val="20"/>
          <w:lang w:val="fr-FR" w:eastAsia="ro-RO"/>
        </w:rPr>
        <w:t>publică</w:t>
      </w:r>
      <w:proofErr w:type="spellEnd"/>
      <w:r w:rsidRPr="00EA13DD">
        <w:rPr>
          <w:rFonts w:ascii="Calibri" w:eastAsia="Calibri" w:hAnsi="Calibri" w:cs="Times New Roman"/>
          <w:sz w:val="20"/>
          <w:szCs w:val="20"/>
          <w:lang w:val="fr-FR" w:eastAsia="ro-RO"/>
        </w:rPr>
        <w:t xml:space="preserve"> </w:t>
      </w:r>
      <w:proofErr w:type="spellStart"/>
      <w:r w:rsidRPr="00EA13DD">
        <w:rPr>
          <w:rFonts w:ascii="Calibri" w:eastAsia="Calibri" w:hAnsi="Calibri" w:cs="Times New Roman"/>
          <w:sz w:val="20"/>
          <w:szCs w:val="20"/>
          <w:lang w:val="fr-FR" w:eastAsia="ro-RO"/>
        </w:rPr>
        <w:t>cu</w:t>
      </w:r>
      <w:proofErr w:type="spellEnd"/>
      <w:r w:rsidRPr="00EA13DD">
        <w:rPr>
          <w:rFonts w:ascii="Calibri" w:eastAsia="Calibri" w:hAnsi="Calibri" w:cs="Times New Roman"/>
          <w:sz w:val="20"/>
          <w:szCs w:val="20"/>
          <w:lang w:val="fr-FR" w:eastAsia="ro-RO"/>
        </w:rPr>
        <w:t xml:space="preserve"> </w:t>
      </w:r>
      <w:proofErr w:type="spellStart"/>
      <w:r w:rsidRPr="00EA13DD">
        <w:rPr>
          <w:rFonts w:ascii="Calibri" w:eastAsia="Calibri" w:hAnsi="Calibri" w:cs="Times New Roman"/>
          <w:sz w:val="20"/>
          <w:szCs w:val="20"/>
          <w:lang w:val="fr-FR" w:eastAsia="ro-RO"/>
        </w:rPr>
        <w:t>paturi</w:t>
      </w:r>
      <w:proofErr w:type="spellEnd"/>
      <w:r w:rsidRPr="00EA13DD">
        <w:rPr>
          <w:rFonts w:ascii="Calibri" w:eastAsia="Calibri" w:hAnsi="Calibri" w:cs="Times New Roman"/>
          <w:sz w:val="20"/>
          <w:szCs w:val="20"/>
          <w:lang w:val="fr-FR" w:eastAsia="ro-RO"/>
        </w:rPr>
        <w:t xml:space="preserve"> – </w:t>
      </w:r>
      <w:proofErr w:type="spellStart"/>
      <w:r w:rsidRPr="00EA13DD">
        <w:rPr>
          <w:rFonts w:ascii="Calibri" w:eastAsia="Calibri" w:hAnsi="Calibri" w:cs="Times New Roman"/>
          <w:sz w:val="20"/>
          <w:szCs w:val="20"/>
          <w:lang w:val="fr-FR" w:eastAsia="ro-RO"/>
        </w:rPr>
        <w:t>spital</w:t>
      </w:r>
      <w:proofErr w:type="spellEnd"/>
      <w:r w:rsidRPr="00EA13DD">
        <w:rPr>
          <w:rFonts w:ascii="Calibri" w:eastAsia="Calibri" w:hAnsi="Calibri" w:cs="Times New Roman"/>
          <w:sz w:val="20"/>
          <w:szCs w:val="20"/>
          <w:lang w:val="fr-FR" w:eastAsia="ro-RO"/>
        </w:rPr>
        <w:t xml:space="preserve"> de </w:t>
      </w:r>
      <w:proofErr w:type="spellStart"/>
      <w:r w:rsidRPr="00EA13DD">
        <w:rPr>
          <w:rFonts w:ascii="Calibri" w:eastAsia="Calibri" w:hAnsi="Calibri" w:cs="Times New Roman"/>
          <w:sz w:val="20"/>
          <w:szCs w:val="20"/>
          <w:lang w:val="fr-FR" w:eastAsia="ro-RO"/>
        </w:rPr>
        <w:t>specialitate</w:t>
      </w:r>
      <w:proofErr w:type="spellEnd"/>
      <w:r w:rsidRPr="00EA13DD">
        <w:rPr>
          <w:rFonts w:ascii="Calibri" w:eastAsia="Calibri" w:hAnsi="Calibri" w:cs="Times New Roman"/>
          <w:sz w:val="20"/>
          <w:szCs w:val="20"/>
          <w:lang w:val="fr-FR" w:eastAsia="ro-RO"/>
        </w:rPr>
        <w:t xml:space="preserve">, de </w:t>
      </w:r>
      <w:proofErr w:type="spellStart"/>
      <w:r w:rsidRPr="00EA13DD">
        <w:rPr>
          <w:rFonts w:ascii="Calibri" w:eastAsia="Calibri" w:hAnsi="Calibri" w:cs="Times New Roman"/>
          <w:sz w:val="20"/>
          <w:szCs w:val="20"/>
          <w:lang w:val="fr-FR" w:eastAsia="ro-RO"/>
        </w:rPr>
        <w:t>urgență</w:t>
      </w:r>
      <w:proofErr w:type="spellEnd"/>
      <w:r w:rsidRPr="00EA13DD">
        <w:rPr>
          <w:rFonts w:ascii="Calibri" w:eastAsia="Calibri" w:hAnsi="Calibri" w:cs="Times New Roman"/>
          <w:sz w:val="20"/>
          <w:szCs w:val="20"/>
          <w:lang w:val="fr-FR" w:eastAsia="ro-RO"/>
        </w:rPr>
        <w:t xml:space="preserve">, </w:t>
      </w:r>
      <w:proofErr w:type="spellStart"/>
      <w:r w:rsidRPr="00EA13DD">
        <w:rPr>
          <w:rFonts w:ascii="Calibri" w:eastAsia="Calibri" w:hAnsi="Calibri" w:cs="Times New Roman"/>
          <w:sz w:val="20"/>
          <w:szCs w:val="20"/>
          <w:lang w:val="fr-FR" w:eastAsia="ro-RO"/>
        </w:rPr>
        <w:t>cu</w:t>
      </w:r>
      <w:proofErr w:type="spellEnd"/>
      <w:r w:rsidRPr="00EA13DD">
        <w:rPr>
          <w:rFonts w:ascii="Calibri" w:eastAsia="Calibri" w:hAnsi="Calibri" w:cs="Times New Roman"/>
          <w:sz w:val="20"/>
          <w:szCs w:val="20"/>
          <w:lang w:val="fr-FR" w:eastAsia="ro-RO"/>
        </w:rPr>
        <w:t xml:space="preserve"> </w:t>
      </w:r>
      <w:proofErr w:type="spellStart"/>
      <w:r w:rsidRPr="00EA13DD">
        <w:rPr>
          <w:rFonts w:ascii="Calibri" w:eastAsia="Calibri" w:hAnsi="Calibri" w:cs="Times New Roman"/>
          <w:sz w:val="20"/>
          <w:szCs w:val="20"/>
          <w:lang w:val="fr-FR" w:eastAsia="ro-RO"/>
        </w:rPr>
        <w:t>nivel</w:t>
      </w:r>
      <w:proofErr w:type="spellEnd"/>
      <w:r w:rsidRPr="00EA13DD">
        <w:rPr>
          <w:rFonts w:ascii="Calibri" w:eastAsia="Calibri" w:hAnsi="Calibri" w:cs="Times New Roman"/>
          <w:sz w:val="20"/>
          <w:szCs w:val="20"/>
          <w:lang w:val="fr-FR" w:eastAsia="ro-RO"/>
        </w:rPr>
        <w:t xml:space="preserve"> de </w:t>
      </w:r>
      <w:proofErr w:type="spellStart"/>
      <w:r w:rsidRPr="00EA13DD">
        <w:rPr>
          <w:rFonts w:ascii="Calibri" w:eastAsia="Calibri" w:hAnsi="Calibri" w:cs="Times New Roman"/>
          <w:sz w:val="20"/>
          <w:szCs w:val="20"/>
          <w:lang w:val="fr-FR" w:eastAsia="ro-RO"/>
        </w:rPr>
        <w:t>competență</w:t>
      </w:r>
      <w:proofErr w:type="spellEnd"/>
      <w:r w:rsidRPr="00EA13DD">
        <w:rPr>
          <w:rFonts w:ascii="Calibri" w:eastAsia="Calibri" w:hAnsi="Calibri" w:cs="Times New Roman"/>
          <w:sz w:val="20"/>
          <w:szCs w:val="20"/>
          <w:lang w:val="fr-FR" w:eastAsia="ro-RO"/>
        </w:rPr>
        <w:t xml:space="preserve"> IIB - </w:t>
      </w:r>
      <w:proofErr w:type="spellStart"/>
      <w:r w:rsidRPr="00EA13DD">
        <w:rPr>
          <w:rFonts w:ascii="Calibri" w:eastAsia="Calibri" w:hAnsi="Calibri" w:cs="Times New Roman"/>
          <w:sz w:val="20"/>
          <w:szCs w:val="20"/>
          <w:lang w:val="fr-FR" w:eastAsia="ro-RO"/>
        </w:rPr>
        <w:t>în</w:t>
      </w:r>
      <w:proofErr w:type="spellEnd"/>
      <w:r w:rsidRPr="00EA13DD">
        <w:rPr>
          <w:rFonts w:ascii="Calibri" w:eastAsia="Calibri" w:hAnsi="Calibri" w:cs="Times New Roman"/>
          <w:sz w:val="20"/>
          <w:szCs w:val="20"/>
          <w:lang w:val="fr-FR" w:eastAsia="ro-RO"/>
        </w:rPr>
        <w:t xml:space="preserve"> </w:t>
      </w:r>
      <w:proofErr w:type="spellStart"/>
      <w:r w:rsidRPr="00EA13DD">
        <w:rPr>
          <w:rFonts w:ascii="Calibri" w:eastAsia="Calibri" w:hAnsi="Calibri" w:cs="Times New Roman"/>
          <w:sz w:val="20"/>
          <w:szCs w:val="20"/>
          <w:lang w:val="fr-FR" w:eastAsia="ro-RO"/>
        </w:rPr>
        <w:t>subordinea</w:t>
      </w:r>
      <w:proofErr w:type="spellEnd"/>
      <w:r w:rsidRPr="00EA13DD">
        <w:rPr>
          <w:rFonts w:ascii="Calibri" w:eastAsia="Calibri" w:hAnsi="Calibri" w:cs="Times New Roman"/>
          <w:sz w:val="20"/>
          <w:szCs w:val="20"/>
          <w:lang w:val="fr-FR" w:eastAsia="ro-RO"/>
        </w:rPr>
        <w:t xml:space="preserve"> </w:t>
      </w:r>
      <w:proofErr w:type="spellStart"/>
      <w:r w:rsidRPr="00EA13DD">
        <w:rPr>
          <w:rFonts w:ascii="Calibri" w:eastAsia="Calibri" w:hAnsi="Calibri" w:cs="Times New Roman"/>
          <w:sz w:val="20"/>
          <w:szCs w:val="20"/>
          <w:lang w:val="fr-FR" w:eastAsia="ro-RO"/>
        </w:rPr>
        <w:t>Consiliului</w:t>
      </w:r>
      <w:proofErr w:type="spellEnd"/>
      <w:r w:rsidRPr="00EA13DD">
        <w:rPr>
          <w:rFonts w:ascii="Calibri" w:eastAsia="Calibri" w:hAnsi="Calibri" w:cs="Times New Roman"/>
          <w:sz w:val="20"/>
          <w:szCs w:val="20"/>
          <w:lang w:val="fr-FR" w:eastAsia="ro-RO"/>
        </w:rPr>
        <w:t xml:space="preserve"> Local al </w:t>
      </w:r>
      <w:proofErr w:type="spellStart"/>
      <w:r w:rsidRPr="00EA13DD">
        <w:rPr>
          <w:rFonts w:ascii="Calibri" w:eastAsia="Calibri" w:hAnsi="Calibri" w:cs="Times New Roman"/>
          <w:sz w:val="20"/>
          <w:szCs w:val="20"/>
          <w:lang w:val="fr-FR" w:eastAsia="ro-RO"/>
        </w:rPr>
        <w:t>Municipiului</w:t>
      </w:r>
      <w:proofErr w:type="spellEnd"/>
      <w:r w:rsidRPr="00EA13DD">
        <w:rPr>
          <w:rFonts w:ascii="Calibri" w:eastAsia="Calibri" w:hAnsi="Calibri" w:cs="Times New Roman"/>
          <w:sz w:val="20"/>
          <w:szCs w:val="20"/>
          <w:lang w:val="fr-FR" w:eastAsia="ro-RO"/>
        </w:rPr>
        <w:t xml:space="preserve"> Sibiu, </w:t>
      </w:r>
      <w:proofErr w:type="spellStart"/>
      <w:r w:rsidRPr="00EA13DD">
        <w:rPr>
          <w:rFonts w:ascii="Calibri" w:eastAsia="Calibri" w:hAnsi="Calibri" w:cs="Times New Roman"/>
          <w:sz w:val="20"/>
          <w:szCs w:val="20"/>
          <w:lang w:val="fr-FR" w:eastAsia="ro-RO"/>
        </w:rPr>
        <w:t>cu</w:t>
      </w:r>
      <w:proofErr w:type="spellEnd"/>
      <w:r w:rsidRPr="00EA13DD">
        <w:rPr>
          <w:rFonts w:ascii="Calibri" w:eastAsia="Calibri" w:hAnsi="Calibri" w:cs="Times New Roman"/>
          <w:sz w:val="20"/>
          <w:szCs w:val="20"/>
          <w:lang w:val="fr-FR" w:eastAsia="ro-RO"/>
        </w:rPr>
        <w:t xml:space="preserve"> </w:t>
      </w:r>
      <w:proofErr w:type="spellStart"/>
      <w:r w:rsidRPr="00EA13DD">
        <w:rPr>
          <w:rFonts w:ascii="Calibri" w:eastAsia="Calibri" w:hAnsi="Calibri" w:cs="Times New Roman"/>
          <w:sz w:val="20"/>
          <w:szCs w:val="20"/>
          <w:lang w:val="fr-FR" w:eastAsia="ro-RO"/>
        </w:rPr>
        <w:t>personalitate</w:t>
      </w:r>
      <w:proofErr w:type="spellEnd"/>
      <w:r w:rsidRPr="00EA13DD">
        <w:rPr>
          <w:rFonts w:ascii="Calibri" w:eastAsia="Calibri" w:hAnsi="Calibri" w:cs="Times New Roman"/>
          <w:sz w:val="20"/>
          <w:szCs w:val="20"/>
          <w:lang w:val="fr-FR" w:eastAsia="ro-RO"/>
        </w:rPr>
        <w:t xml:space="preserve"> </w:t>
      </w:r>
      <w:proofErr w:type="spellStart"/>
      <w:r w:rsidRPr="00EA13DD">
        <w:rPr>
          <w:rFonts w:ascii="Calibri" w:eastAsia="Calibri" w:hAnsi="Calibri" w:cs="Times New Roman"/>
          <w:sz w:val="20"/>
          <w:szCs w:val="20"/>
          <w:lang w:val="fr-FR" w:eastAsia="ro-RO"/>
        </w:rPr>
        <w:t>juridică</w:t>
      </w:r>
      <w:proofErr w:type="spellEnd"/>
      <w:r w:rsidRPr="00EA13DD">
        <w:rPr>
          <w:rFonts w:ascii="Calibri" w:eastAsia="Calibri" w:hAnsi="Calibri" w:cs="Times New Roman"/>
          <w:sz w:val="20"/>
          <w:szCs w:val="20"/>
          <w:lang w:val="fr-FR" w:eastAsia="ro-RO"/>
        </w:rPr>
        <w:t xml:space="preserve">, care </w:t>
      </w:r>
      <w:proofErr w:type="spellStart"/>
      <w:r w:rsidRPr="00EA13DD">
        <w:rPr>
          <w:rFonts w:ascii="Calibri" w:eastAsia="Calibri" w:hAnsi="Calibri" w:cs="Times New Roman"/>
          <w:sz w:val="20"/>
          <w:szCs w:val="20"/>
          <w:lang w:val="fr-FR" w:eastAsia="ro-RO"/>
        </w:rPr>
        <w:t>asigură</w:t>
      </w:r>
      <w:proofErr w:type="spellEnd"/>
      <w:r w:rsidRPr="00EA13DD">
        <w:rPr>
          <w:rFonts w:ascii="Calibri" w:eastAsia="Calibri" w:hAnsi="Calibri" w:cs="Times New Roman"/>
          <w:sz w:val="20"/>
          <w:szCs w:val="20"/>
          <w:lang w:val="fr-FR" w:eastAsia="ro-RO"/>
        </w:rPr>
        <w:t xml:space="preserve"> </w:t>
      </w:r>
      <w:proofErr w:type="spellStart"/>
      <w:r w:rsidRPr="00EA13DD">
        <w:rPr>
          <w:rFonts w:ascii="Calibri" w:eastAsia="Calibri" w:hAnsi="Calibri" w:cs="Times New Roman"/>
          <w:sz w:val="20"/>
          <w:szCs w:val="20"/>
          <w:lang w:val="fr-FR" w:eastAsia="ro-RO"/>
        </w:rPr>
        <w:t>asistența</w:t>
      </w:r>
      <w:proofErr w:type="spellEnd"/>
      <w:r w:rsidRPr="00EA13DD">
        <w:rPr>
          <w:rFonts w:ascii="Calibri" w:eastAsia="Calibri" w:hAnsi="Calibri" w:cs="Times New Roman"/>
          <w:sz w:val="20"/>
          <w:szCs w:val="20"/>
          <w:lang w:val="fr-FR" w:eastAsia="ro-RO"/>
        </w:rPr>
        <w:t xml:space="preserve"> </w:t>
      </w:r>
      <w:proofErr w:type="spellStart"/>
      <w:r w:rsidRPr="00EA13DD">
        <w:rPr>
          <w:rFonts w:ascii="Calibri" w:eastAsia="Calibri" w:hAnsi="Calibri" w:cs="Times New Roman"/>
          <w:sz w:val="20"/>
          <w:szCs w:val="20"/>
          <w:lang w:val="fr-FR" w:eastAsia="ro-RO"/>
        </w:rPr>
        <w:t>medicală</w:t>
      </w:r>
      <w:proofErr w:type="spellEnd"/>
      <w:r w:rsidRPr="00EA13DD">
        <w:rPr>
          <w:rFonts w:ascii="Calibri" w:eastAsia="Calibri" w:hAnsi="Calibri" w:cs="Times New Roman"/>
          <w:sz w:val="20"/>
          <w:szCs w:val="20"/>
          <w:lang w:val="fr-FR" w:eastAsia="ro-RO"/>
        </w:rPr>
        <w:t xml:space="preserve"> a </w:t>
      </w:r>
      <w:proofErr w:type="spellStart"/>
      <w:r w:rsidRPr="00EA13DD">
        <w:rPr>
          <w:rFonts w:ascii="Calibri" w:eastAsia="Calibri" w:hAnsi="Calibri" w:cs="Times New Roman"/>
          <w:sz w:val="20"/>
          <w:szCs w:val="20"/>
          <w:lang w:val="fr-FR" w:eastAsia="ro-RO"/>
        </w:rPr>
        <w:t>tuturor</w:t>
      </w:r>
      <w:proofErr w:type="spellEnd"/>
      <w:r w:rsidRPr="00EA13DD">
        <w:rPr>
          <w:rFonts w:ascii="Calibri" w:eastAsia="Calibri" w:hAnsi="Calibri" w:cs="Times New Roman"/>
          <w:sz w:val="20"/>
          <w:szCs w:val="20"/>
          <w:lang w:val="fr-FR" w:eastAsia="ro-RO"/>
        </w:rPr>
        <w:t xml:space="preserve"> </w:t>
      </w:r>
      <w:proofErr w:type="spellStart"/>
      <w:r w:rsidRPr="00EA13DD">
        <w:rPr>
          <w:rFonts w:ascii="Calibri" w:eastAsia="Calibri" w:hAnsi="Calibri" w:cs="Times New Roman"/>
          <w:sz w:val="20"/>
          <w:szCs w:val="20"/>
          <w:lang w:val="fr-FR" w:eastAsia="ro-RO"/>
        </w:rPr>
        <w:t>pacienților</w:t>
      </w:r>
      <w:proofErr w:type="spellEnd"/>
      <w:r w:rsidRPr="00EA13DD">
        <w:rPr>
          <w:rFonts w:ascii="Calibri" w:eastAsia="Calibri" w:hAnsi="Calibri" w:cs="Times New Roman"/>
          <w:sz w:val="20"/>
          <w:szCs w:val="20"/>
          <w:lang w:val="fr-FR" w:eastAsia="ro-RO"/>
        </w:rPr>
        <w:t xml:space="preserve"> </w:t>
      </w:r>
      <w:proofErr w:type="spellStart"/>
      <w:r w:rsidRPr="00EA13DD">
        <w:rPr>
          <w:rFonts w:ascii="Calibri" w:eastAsia="Calibri" w:hAnsi="Calibri" w:cs="Times New Roman"/>
          <w:sz w:val="20"/>
          <w:szCs w:val="20"/>
          <w:lang w:val="fr-FR" w:eastAsia="ro-RO"/>
        </w:rPr>
        <w:t>cu</w:t>
      </w:r>
      <w:proofErr w:type="spellEnd"/>
      <w:r w:rsidRPr="00EA13DD">
        <w:rPr>
          <w:rFonts w:ascii="Calibri" w:eastAsia="Calibri" w:hAnsi="Calibri" w:cs="Times New Roman"/>
          <w:sz w:val="20"/>
          <w:szCs w:val="20"/>
          <w:lang w:val="fr-FR" w:eastAsia="ro-RO"/>
        </w:rPr>
        <w:t xml:space="preserve"> </w:t>
      </w:r>
      <w:proofErr w:type="spellStart"/>
      <w:r w:rsidRPr="00EA13DD">
        <w:rPr>
          <w:rFonts w:ascii="Calibri" w:eastAsia="Calibri" w:hAnsi="Calibri" w:cs="Times New Roman"/>
          <w:sz w:val="20"/>
          <w:szCs w:val="20"/>
          <w:lang w:val="fr-FR" w:eastAsia="ro-RO"/>
        </w:rPr>
        <w:t>vârste</w:t>
      </w:r>
      <w:proofErr w:type="spellEnd"/>
      <w:r w:rsidRPr="00EA13DD">
        <w:rPr>
          <w:rFonts w:ascii="Calibri" w:eastAsia="Calibri" w:hAnsi="Calibri" w:cs="Times New Roman"/>
          <w:sz w:val="20"/>
          <w:szCs w:val="20"/>
          <w:lang w:val="fr-FR" w:eastAsia="ro-RO"/>
        </w:rPr>
        <w:t xml:space="preserve"> </w:t>
      </w:r>
      <w:proofErr w:type="spellStart"/>
      <w:r w:rsidRPr="00EA13DD">
        <w:rPr>
          <w:rFonts w:ascii="Calibri" w:eastAsia="Calibri" w:hAnsi="Calibri" w:cs="Times New Roman"/>
          <w:sz w:val="20"/>
          <w:szCs w:val="20"/>
          <w:lang w:val="fr-FR" w:eastAsia="ro-RO"/>
        </w:rPr>
        <w:t>între</w:t>
      </w:r>
      <w:proofErr w:type="spellEnd"/>
      <w:r w:rsidRPr="00EA13DD">
        <w:rPr>
          <w:rFonts w:ascii="Calibri" w:eastAsia="Calibri" w:hAnsi="Calibri" w:cs="Times New Roman"/>
          <w:sz w:val="20"/>
          <w:szCs w:val="20"/>
          <w:lang w:val="fr-FR" w:eastAsia="ro-RO"/>
        </w:rPr>
        <w:t xml:space="preserve"> 0-18 </w:t>
      </w:r>
      <w:proofErr w:type="spellStart"/>
      <w:r w:rsidRPr="00EA13DD">
        <w:rPr>
          <w:rFonts w:ascii="Calibri" w:eastAsia="Calibri" w:hAnsi="Calibri" w:cs="Times New Roman"/>
          <w:sz w:val="20"/>
          <w:szCs w:val="20"/>
          <w:lang w:val="fr-FR" w:eastAsia="ro-RO"/>
        </w:rPr>
        <w:t>ani</w:t>
      </w:r>
      <w:proofErr w:type="spellEnd"/>
      <w:r w:rsidRPr="00EA13DD">
        <w:rPr>
          <w:rFonts w:ascii="Calibri" w:eastAsia="Calibri" w:hAnsi="Calibri" w:cs="Times New Roman"/>
          <w:sz w:val="20"/>
          <w:szCs w:val="20"/>
          <w:lang w:val="fr-FR" w:eastAsia="ro-RO"/>
        </w:rPr>
        <w:t xml:space="preserve"> </w:t>
      </w:r>
      <w:proofErr w:type="spellStart"/>
      <w:r w:rsidRPr="00EA13DD">
        <w:rPr>
          <w:rFonts w:ascii="Calibri" w:eastAsia="Calibri" w:hAnsi="Calibri" w:cs="Times New Roman"/>
          <w:sz w:val="20"/>
          <w:szCs w:val="20"/>
          <w:lang w:val="fr-FR" w:eastAsia="ro-RO"/>
        </w:rPr>
        <w:t>din</w:t>
      </w:r>
      <w:proofErr w:type="spellEnd"/>
      <w:r w:rsidRPr="00EA13DD">
        <w:rPr>
          <w:rFonts w:ascii="Calibri" w:eastAsia="Calibri" w:hAnsi="Calibri" w:cs="Times New Roman"/>
          <w:sz w:val="20"/>
          <w:szCs w:val="20"/>
          <w:lang w:val="fr-FR" w:eastAsia="ro-RO"/>
        </w:rPr>
        <w:t xml:space="preserve"> </w:t>
      </w:r>
      <w:proofErr w:type="spellStart"/>
      <w:r w:rsidRPr="00EA13DD">
        <w:rPr>
          <w:rFonts w:ascii="Calibri" w:eastAsia="Calibri" w:hAnsi="Calibri" w:cs="Times New Roman"/>
          <w:sz w:val="20"/>
          <w:szCs w:val="20"/>
          <w:lang w:val="fr-FR" w:eastAsia="ro-RO"/>
        </w:rPr>
        <w:t>județul</w:t>
      </w:r>
      <w:proofErr w:type="spellEnd"/>
      <w:r w:rsidRPr="00EA13DD">
        <w:rPr>
          <w:rFonts w:ascii="Calibri" w:eastAsia="Calibri" w:hAnsi="Calibri" w:cs="Times New Roman"/>
          <w:sz w:val="20"/>
          <w:szCs w:val="20"/>
          <w:lang w:val="fr-FR" w:eastAsia="ro-RO"/>
        </w:rPr>
        <w:t xml:space="preserve"> Sibiu </w:t>
      </w:r>
      <w:proofErr w:type="spellStart"/>
      <w:r w:rsidRPr="00EA13DD">
        <w:rPr>
          <w:rFonts w:ascii="Calibri" w:eastAsia="Calibri" w:hAnsi="Calibri" w:cs="Times New Roman"/>
          <w:sz w:val="20"/>
          <w:szCs w:val="20"/>
          <w:lang w:val="fr-FR" w:eastAsia="ro-RO"/>
        </w:rPr>
        <w:t>și</w:t>
      </w:r>
      <w:proofErr w:type="spellEnd"/>
      <w:r w:rsidRPr="00EA13DD">
        <w:rPr>
          <w:rFonts w:ascii="Calibri" w:eastAsia="Calibri" w:hAnsi="Calibri" w:cs="Times New Roman"/>
          <w:sz w:val="20"/>
          <w:szCs w:val="20"/>
          <w:lang w:val="fr-FR" w:eastAsia="ro-RO"/>
        </w:rPr>
        <w:t xml:space="preserve"> </w:t>
      </w:r>
      <w:proofErr w:type="spellStart"/>
      <w:r w:rsidRPr="00EA13DD">
        <w:rPr>
          <w:rFonts w:ascii="Calibri" w:eastAsia="Calibri" w:hAnsi="Calibri" w:cs="Times New Roman"/>
          <w:sz w:val="20"/>
          <w:szCs w:val="20"/>
          <w:lang w:val="fr-FR" w:eastAsia="ro-RO"/>
        </w:rPr>
        <w:t>din</w:t>
      </w:r>
      <w:proofErr w:type="spellEnd"/>
      <w:r w:rsidRPr="00EA13DD">
        <w:rPr>
          <w:rFonts w:ascii="Calibri" w:eastAsia="Calibri" w:hAnsi="Calibri" w:cs="Times New Roman"/>
          <w:sz w:val="20"/>
          <w:szCs w:val="20"/>
          <w:lang w:val="fr-FR" w:eastAsia="ro-RO"/>
        </w:rPr>
        <w:t xml:space="preserve"> </w:t>
      </w:r>
      <w:proofErr w:type="spellStart"/>
      <w:r w:rsidRPr="00EA13DD">
        <w:rPr>
          <w:rFonts w:ascii="Calibri" w:eastAsia="Calibri" w:hAnsi="Calibri" w:cs="Times New Roman"/>
          <w:sz w:val="20"/>
          <w:szCs w:val="20"/>
          <w:lang w:val="fr-FR" w:eastAsia="ro-RO"/>
        </w:rPr>
        <w:t>județele</w:t>
      </w:r>
      <w:proofErr w:type="spellEnd"/>
      <w:r w:rsidRPr="00EA13DD">
        <w:rPr>
          <w:rFonts w:ascii="Calibri" w:eastAsia="Calibri" w:hAnsi="Calibri" w:cs="Times New Roman"/>
          <w:sz w:val="20"/>
          <w:szCs w:val="20"/>
          <w:lang w:val="fr-FR" w:eastAsia="ro-RO"/>
        </w:rPr>
        <w:t xml:space="preserve"> </w:t>
      </w:r>
      <w:proofErr w:type="spellStart"/>
      <w:r w:rsidRPr="00EA13DD">
        <w:rPr>
          <w:rFonts w:ascii="Calibri" w:eastAsia="Calibri" w:hAnsi="Calibri" w:cs="Times New Roman"/>
          <w:sz w:val="20"/>
          <w:szCs w:val="20"/>
          <w:lang w:val="fr-FR" w:eastAsia="ro-RO"/>
        </w:rPr>
        <w:t>limitrofe</w:t>
      </w:r>
      <w:proofErr w:type="spellEnd"/>
      <w:r w:rsidRPr="00EA13DD">
        <w:rPr>
          <w:rFonts w:ascii="Calibri" w:eastAsia="Calibri" w:hAnsi="Calibri" w:cs="Times New Roman"/>
          <w:sz w:val="20"/>
          <w:szCs w:val="20"/>
          <w:lang w:val="fr-FR" w:eastAsia="ro-RO"/>
        </w:rPr>
        <w:t>.</w:t>
      </w:r>
    </w:p>
    <w:p w14:paraId="575E6296" w14:textId="413AC2DA" w:rsidR="008112E7" w:rsidRDefault="008112E7" w:rsidP="008112E7">
      <w:pPr>
        <w:suppressAutoHyphens/>
        <w:spacing w:after="0" w:line="240" w:lineRule="auto"/>
        <w:ind w:firstLine="708"/>
        <w:jc w:val="both"/>
        <w:rPr>
          <w:rFonts w:ascii="Calibri" w:eastAsia="Calibri" w:hAnsi="Calibri" w:cs="Times New Roman"/>
          <w:sz w:val="20"/>
          <w:szCs w:val="20"/>
          <w:lang w:val="fr-FR" w:eastAsia="ro-RO"/>
        </w:rPr>
      </w:pPr>
      <w:r>
        <w:rPr>
          <w:rFonts w:ascii="Calibri" w:eastAsia="Calibri" w:hAnsi="Calibri" w:cs="Times New Roman"/>
          <w:sz w:val="20"/>
          <w:szCs w:val="20"/>
          <w:lang w:val="fr-FR" w:eastAsia="ro-RO"/>
        </w:rPr>
        <w:t xml:space="preserve"> </w:t>
      </w:r>
      <w:proofErr w:type="spellStart"/>
      <w:r w:rsidRPr="00EA13DD">
        <w:rPr>
          <w:rFonts w:ascii="Calibri" w:eastAsia="Calibri" w:hAnsi="Calibri" w:cs="Times New Roman"/>
          <w:sz w:val="20"/>
          <w:szCs w:val="20"/>
          <w:lang w:val="fr-FR" w:eastAsia="ro-RO"/>
        </w:rPr>
        <w:t>Spitalul</w:t>
      </w:r>
      <w:proofErr w:type="spellEnd"/>
      <w:r w:rsidRPr="00EA13DD">
        <w:rPr>
          <w:rFonts w:ascii="Calibri" w:eastAsia="Calibri" w:hAnsi="Calibri" w:cs="Times New Roman"/>
          <w:sz w:val="20"/>
          <w:szCs w:val="20"/>
          <w:lang w:val="fr-FR" w:eastAsia="ro-RO"/>
        </w:rPr>
        <w:t xml:space="preserve"> </w:t>
      </w:r>
      <w:proofErr w:type="spellStart"/>
      <w:r w:rsidRPr="00EA13DD">
        <w:rPr>
          <w:rFonts w:ascii="Calibri" w:eastAsia="Calibri" w:hAnsi="Calibri" w:cs="Times New Roman"/>
          <w:sz w:val="20"/>
          <w:szCs w:val="20"/>
          <w:lang w:val="fr-FR" w:eastAsia="ro-RO"/>
        </w:rPr>
        <w:t>acordă</w:t>
      </w:r>
      <w:proofErr w:type="spellEnd"/>
      <w:r w:rsidRPr="00EA13DD">
        <w:rPr>
          <w:rFonts w:ascii="Calibri" w:eastAsia="Calibri" w:hAnsi="Calibri" w:cs="Times New Roman"/>
          <w:sz w:val="20"/>
          <w:szCs w:val="20"/>
          <w:lang w:val="fr-FR" w:eastAsia="ro-RO"/>
        </w:rPr>
        <w:t xml:space="preserve"> </w:t>
      </w:r>
      <w:proofErr w:type="spellStart"/>
      <w:r w:rsidRPr="00EA13DD">
        <w:rPr>
          <w:rFonts w:ascii="Calibri" w:eastAsia="Calibri" w:hAnsi="Calibri" w:cs="Times New Roman"/>
          <w:sz w:val="20"/>
          <w:szCs w:val="20"/>
          <w:lang w:val="fr-FR" w:eastAsia="ro-RO"/>
        </w:rPr>
        <w:t>servicii</w:t>
      </w:r>
      <w:proofErr w:type="spellEnd"/>
      <w:r w:rsidRPr="00EA13DD">
        <w:rPr>
          <w:rFonts w:ascii="Calibri" w:eastAsia="Calibri" w:hAnsi="Calibri" w:cs="Times New Roman"/>
          <w:sz w:val="20"/>
          <w:szCs w:val="20"/>
          <w:lang w:val="fr-FR" w:eastAsia="ro-RO"/>
        </w:rPr>
        <w:t xml:space="preserve"> </w:t>
      </w:r>
      <w:proofErr w:type="spellStart"/>
      <w:r w:rsidRPr="00EA13DD">
        <w:rPr>
          <w:rFonts w:ascii="Calibri" w:eastAsia="Calibri" w:hAnsi="Calibri" w:cs="Times New Roman"/>
          <w:sz w:val="20"/>
          <w:szCs w:val="20"/>
          <w:lang w:val="fr-FR" w:eastAsia="ro-RO"/>
        </w:rPr>
        <w:t>medicale</w:t>
      </w:r>
      <w:proofErr w:type="spellEnd"/>
      <w:r w:rsidRPr="00EA13DD">
        <w:rPr>
          <w:rFonts w:ascii="Calibri" w:eastAsia="Calibri" w:hAnsi="Calibri" w:cs="Times New Roman"/>
          <w:sz w:val="20"/>
          <w:szCs w:val="20"/>
          <w:lang w:val="fr-FR" w:eastAsia="ro-RO"/>
        </w:rPr>
        <w:t xml:space="preserve"> </w:t>
      </w:r>
      <w:proofErr w:type="spellStart"/>
      <w:r w:rsidRPr="00EA13DD">
        <w:rPr>
          <w:rFonts w:ascii="Calibri" w:eastAsia="Calibri" w:hAnsi="Calibri" w:cs="Times New Roman"/>
          <w:sz w:val="20"/>
          <w:szCs w:val="20"/>
          <w:lang w:val="fr-FR" w:eastAsia="ro-RO"/>
        </w:rPr>
        <w:t>spitalicești</w:t>
      </w:r>
      <w:proofErr w:type="spellEnd"/>
      <w:r w:rsidRPr="00EA13DD">
        <w:rPr>
          <w:rFonts w:ascii="Calibri" w:eastAsia="Calibri" w:hAnsi="Calibri" w:cs="Times New Roman"/>
          <w:sz w:val="20"/>
          <w:szCs w:val="20"/>
          <w:lang w:val="fr-FR" w:eastAsia="ro-RO"/>
        </w:rPr>
        <w:t xml:space="preserve">, de </w:t>
      </w:r>
      <w:proofErr w:type="spellStart"/>
      <w:r w:rsidRPr="00EA13DD">
        <w:rPr>
          <w:rFonts w:ascii="Calibri" w:eastAsia="Calibri" w:hAnsi="Calibri" w:cs="Times New Roman"/>
          <w:sz w:val="20"/>
          <w:szCs w:val="20"/>
          <w:lang w:val="fr-FR" w:eastAsia="ro-RO"/>
        </w:rPr>
        <w:t>urgență</w:t>
      </w:r>
      <w:proofErr w:type="spellEnd"/>
      <w:r w:rsidRPr="00EA13DD">
        <w:rPr>
          <w:rFonts w:ascii="Calibri" w:eastAsia="Calibri" w:hAnsi="Calibri" w:cs="Times New Roman"/>
          <w:sz w:val="20"/>
          <w:szCs w:val="20"/>
          <w:lang w:val="fr-FR" w:eastAsia="ro-RO"/>
        </w:rPr>
        <w:t xml:space="preserve">, </w:t>
      </w:r>
      <w:proofErr w:type="spellStart"/>
      <w:r w:rsidRPr="00EA13DD">
        <w:rPr>
          <w:rFonts w:ascii="Calibri" w:eastAsia="Calibri" w:hAnsi="Calibri" w:cs="Times New Roman"/>
          <w:sz w:val="20"/>
          <w:szCs w:val="20"/>
          <w:lang w:val="fr-FR" w:eastAsia="ro-RO"/>
        </w:rPr>
        <w:t>ambulatorii</w:t>
      </w:r>
      <w:proofErr w:type="spellEnd"/>
      <w:r w:rsidRPr="00EA13DD">
        <w:rPr>
          <w:rFonts w:ascii="Calibri" w:eastAsia="Calibri" w:hAnsi="Calibri" w:cs="Times New Roman"/>
          <w:sz w:val="20"/>
          <w:szCs w:val="20"/>
          <w:lang w:val="fr-FR" w:eastAsia="ro-RO"/>
        </w:rPr>
        <w:t xml:space="preserve"> de </w:t>
      </w:r>
      <w:proofErr w:type="spellStart"/>
      <w:r w:rsidRPr="00EA13DD">
        <w:rPr>
          <w:rFonts w:ascii="Calibri" w:eastAsia="Calibri" w:hAnsi="Calibri" w:cs="Times New Roman"/>
          <w:sz w:val="20"/>
          <w:szCs w:val="20"/>
          <w:lang w:val="fr-FR" w:eastAsia="ro-RO"/>
        </w:rPr>
        <w:t>specialitate</w:t>
      </w:r>
      <w:proofErr w:type="spellEnd"/>
      <w:r w:rsidRPr="00EA13DD">
        <w:rPr>
          <w:rFonts w:ascii="Calibri" w:eastAsia="Calibri" w:hAnsi="Calibri" w:cs="Times New Roman"/>
          <w:sz w:val="20"/>
          <w:szCs w:val="20"/>
          <w:lang w:val="fr-FR" w:eastAsia="ro-RO"/>
        </w:rPr>
        <w:t xml:space="preserve">, </w:t>
      </w:r>
      <w:proofErr w:type="spellStart"/>
      <w:r w:rsidRPr="00EA13DD">
        <w:rPr>
          <w:rFonts w:ascii="Calibri" w:eastAsia="Calibri" w:hAnsi="Calibri" w:cs="Times New Roman"/>
          <w:sz w:val="20"/>
          <w:szCs w:val="20"/>
          <w:lang w:val="fr-FR" w:eastAsia="ro-RO"/>
        </w:rPr>
        <w:t>paraclinice</w:t>
      </w:r>
      <w:proofErr w:type="spellEnd"/>
      <w:r w:rsidRPr="00EA13DD">
        <w:rPr>
          <w:rFonts w:ascii="Calibri" w:eastAsia="Calibri" w:hAnsi="Calibri" w:cs="Times New Roman"/>
          <w:sz w:val="20"/>
          <w:szCs w:val="20"/>
          <w:lang w:val="fr-FR" w:eastAsia="ro-RO"/>
        </w:rPr>
        <w:t xml:space="preserve"> </w:t>
      </w:r>
      <w:proofErr w:type="spellStart"/>
      <w:r w:rsidRPr="00EA13DD">
        <w:rPr>
          <w:rFonts w:ascii="Calibri" w:eastAsia="Calibri" w:hAnsi="Calibri" w:cs="Times New Roman"/>
          <w:sz w:val="20"/>
          <w:szCs w:val="20"/>
          <w:lang w:val="fr-FR" w:eastAsia="ro-RO"/>
        </w:rPr>
        <w:t>și</w:t>
      </w:r>
      <w:proofErr w:type="spellEnd"/>
      <w:r w:rsidRPr="00EA13DD">
        <w:rPr>
          <w:rFonts w:ascii="Calibri" w:eastAsia="Calibri" w:hAnsi="Calibri" w:cs="Times New Roman"/>
          <w:sz w:val="20"/>
          <w:szCs w:val="20"/>
          <w:lang w:val="fr-FR" w:eastAsia="ro-RO"/>
        </w:rPr>
        <w:t xml:space="preserve"> </w:t>
      </w:r>
      <w:proofErr w:type="spellStart"/>
      <w:r w:rsidRPr="00EA13DD">
        <w:rPr>
          <w:rFonts w:ascii="Calibri" w:eastAsia="Calibri" w:hAnsi="Calibri" w:cs="Times New Roman"/>
          <w:sz w:val="20"/>
          <w:szCs w:val="20"/>
          <w:lang w:val="fr-FR" w:eastAsia="ro-RO"/>
        </w:rPr>
        <w:t>stomatologice</w:t>
      </w:r>
      <w:proofErr w:type="spellEnd"/>
      <w:r w:rsidRPr="00EA13DD">
        <w:rPr>
          <w:rFonts w:ascii="Calibri" w:eastAsia="Calibri" w:hAnsi="Calibri" w:cs="Times New Roman"/>
          <w:sz w:val="20"/>
          <w:szCs w:val="20"/>
          <w:lang w:val="fr-FR" w:eastAsia="ro-RO"/>
        </w:rPr>
        <w:t xml:space="preserve">, </w:t>
      </w:r>
      <w:proofErr w:type="spellStart"/>
      <w:r w:rsidRPr="00EA13DD">
        <w:rPr>
          <w:rFonts w:ascii="Calibri" w:eastAsia="Calibri" w:hAnsi="Calibri" w:cs="Times New Roman"/>
          <w:sz w:val="20"/>
          <w:szCs w:val="20"/>
          <w:lang w:val="fr-FR" w:eastAsia="ro-RO"/>
        </w:rPr>
        <w:t>în</w:t>
      </w:r>
      <w:proofErr w:type="spellEnd"/>
      <w:r w:rsidRPr="00EA13DD">
        <w:rPr>
          <w:rFonts w:ascii="Calibri" w:eastAsia="Calibri" w:hAnsi="Calibri" w:cs="Times New Roman"/>
          <w:sz w:val="20"/>
          <w:szCs w:val="20"/>
          <w:lang w:val="fr-FR" w:eastAsia="ro-RO"/>
        </w:rPr>
        <w:t xml:space="preserve"> </w:t>
      </w:r>
      <w:proofErr w:type="spellStart"/>
      <w:r w:rsidRPr="00EA13DD">
        <w:rPr>
          <w:rFonts w:ascii="Calibri" w:eastAsia="Calibri" w:hAnsi="Calibri" w:cs="Times New Roman"/>
          <w:sz w:val="20"/>
          <w:szCs w:val="20"/>
          <w:lang w:val="fr-FR" w:eastAsia="ro-RO"/>
        </w:rPr>
        <w:t>cadrul</w:t>
      </w:r>
      <w:proofErr w:type="spellEnd"/>
      <w:r w:rsidRPr="00EA13DD">
        <w:rPr>
          <w:rFonts w:ascii="Calibri" w:eastAsia="Calibri" w:hAnsi="Calibri" w:cs="Times New Roman"/>
          <w:sz w:val="20"/>
          <w:szCs w:val="20"/>
          <w:lang w:val="fr-FR" w:eastAsia="ro-RO"/>
        </w:rPr>
        <w:t xml:space="preserve"> </w:t>
      </w:r>
      <w:proofErr w:type="spellStart"/>
      <w:r w:rsidRPr="00EA13DD">
        <w:rPr>
          <w:rFonts w:ascii="Calibri" w:eastAsia="Calibri" w:hAnsi="Calibri" w:cs="Times New Roman"/>
          <w:sz w:val="20"/>
          <w:szCs w:val="20"/>
          <w:lang w:val="fr-FR" w:eastAsia="ro-RO"/>
        </w:rPr>
        <w:t>secțiilor</w:t>
      </w:r>
      <w:proofErr w:type="spellEnd"/>
      <w:r w:rsidRPr="00EA13DD">
        <w:rPr>
          <w:rFonts w:ascii="Calibri" w:eastAsia="Calibri" w:hAnsi="Calibri" w:cs="Times New Roman"/>
          <w:sz w:val="20"/>
          <w:szCs w:val="20"/>
          <w:lang w:val="fr-FR" w:eastAsia="ro-RO"/>
        </w:rPr>
        <w:t xml:space="preserve">, </w:t>
      </w:r>
      <w:proofErr w:type="spellStart"/>
      <w:r w:rsidRPr="00EA13DD">
        <w:rPr>
          <w:rFonts w:ascii="Calibri" w:eastAsia="Calibri" w:hAnsi="Calibri" w:cs="Times New Roman"/>
          <w:sz w:val="20"/>
          <w:szCs w:val="20"/>
          <w:lang w:val="fr-FR" w:eastAsia="ro-RO"/>
        </w:rPr>
        <w:t>compartimentelor</w:t>
      </w:r>
      <w:proofErr w:type="spellEnd"/>
      <w:r w:rsidRPr="00EA13DD">
        <w:rPr>
          <w:rFonts w:ascii="Calibri" w:eastAsia="Calibri" w:hAnsi="Calibri" w:cs="Times New Roman"/>
          <w:sz w:val="20"/>
          <w:szCs w:val="20"/>
          <w:lang w:val="fr-FR" w:eastAsia="ro-RO"/>
        </w:rPr>
        <w:t xml:space="preserve">, </w:t>
      </w:r>
      <w:proofErr w:type="spellStart"/>
      <w:r w:rsidRPr="00EA13DD">
        <w:rPr>
          <w:rFonts w:ascii="Calibri" w:eastAsia="Calibri" w:hAnsi="Calibri" w:cs="Times New Roman"/>
          <w:sz w:val="20"/>
          <w:szCs w:val="20"/>
          <w:lang w:val="fr-FR" w:eastAsia="ro-RO"/>
        </w:rPr>
        <w:t>cabinetelor</w:t>
      </w:r>
      <w:proofErr w:type="spellEnd"/>
      <w:r w:rsidRPr="00EA13DD">
        <w:rPr>
          <w:rFonts w:ascii="Calibri" w:eastAsia="Calibri" w:hAnsi="Calibri" w:cs="Times New Roman"/>
          <w:sz w:val="20"/>
          <w:szCs w:val="20"/>
          <w:lang w:val="fr-FR" w:eastAsia="ro-RO"/>
        </w:rPr>
        <w:t xml:space="preserve"> de </w:t>
      </w:r>
      <w:proofErr w:type="spellStart"/>
      <w:r w:rsidRPr="00EA13DD">
        <w:rPr>
          <w:rFonts w:ascii="Calibri" w:eastAsia="Calibri" w:hAnsi="Calibri" w:cs="Times New Roman"/>
          <w:sz w:val="20"/>
          <w:szCs w:val="20"/>
          <w:lang w:val="fr-FR" w:eastAsia="ro-RO"/>
        </w:rPr>
        <w:t>specialitate</w:t>
      </w:r>
      <w:proofErr w:type="spellEnd"/>
      <w:r w:rsidRPr="00EA13DD">
        <w:rPr>
          <w:rFonts w:ascii="Calibri" w:eastAsia="Calibri" w:hAnsi="Calibri" w:cs="Times New Roman"/>
          <w:sz w:val="20"/>
          <w:szCs w:val="20"/>
          <w:lang w:val="fr-FR" w:eastAsia="ro-RO"/>
        </w:rPr>
        <w:t xml:space="preserve"> </w:t>
      </w:r>
      <w:proofErr w:type="spellStart"/>
      <w:r w:rsidRPr="00EA13DD">
        <w:rPr>
          <w:rFonts w:ascii="Calibri" w:eastAsia="Calibri" w:hAnsi="Calibri" w:cs="Times New Roman"/>
          <w:sz w:val="20"/>
          <w:szCs w:val="20"/>
          <w:lang w:val="fr-FR" w:eastAsia="ro-RO"/>
        </w:rPr>
        <w:t>și</w:t>
      </w:r>
      <w:proofErr w:type="spellEnd"/>
      <w:r w:rsidRPr="00EA13DD">
        <w:rPr>
          <w:rFonts w:ascii="Calibri" w:eastAsia="Calibri" w:hAnsi="Calibri" w:cs="Times New Roman"/>
          <w:sz w:val="20"/>
          <w:szCs w:val="20"/>
          <w:lang w:val="fr-FR" w:eastAsia="ro-RO"/>
        </w:rPr>
        <w:t xml:space="preserve"> </w:t>
      </w:r>
      <w:proofErr w:type="spellStart"/>
      <w:r w:rsidRPr="00EA13DD">
        <w:rPr>
          <w:rFonts w:ascii="Calibri" w:eastAsia="Calibri" w:hAnsi="Calibri" w:cs="Times New Roman"/>
          <w:sz w:val="20"/>
          <w:szCs w:val="20"/>
          <w:lang w:val="fr-FR" w:eastAsia="ro-RO"/>
        </w:rPr>
        <w:t>laboratoarelor</w:t>
      </w:r>
      <w:proofErr w:type="spellEnd"/>
      <w:r w:rsidRPr="00EA13DD">
        <w:rPr>
          <w:rFonts w:ascii="Calibri" w:eastAsia="Calibri" w:hAnsi="Calibri" w:cs="Times New Roman"/>
          <w:sz w:val="20"/>
          <w:szCs w:val="20"/>
          <w:lang w:val="fr-FR" w:eastAsia="ro-RO"/>
        </w:rPr>
        <w:t xml:space="preserve"> </w:t>
      </w:r>
      <w:proofErr w:type="spellStart"/>
      <w:r w:rsidRPr="00EA13DD">
        <w:rPr>
          <w:rFonts w:ascii="Calibri" w:eastAsia="Calibri" w:hAnsi="Calibri" w:cs="Times New Roman"/>
          <w:sz w:val="20"/>
          <w:szCs w:val="20"/>
          <w:lang w:val="fr-FR" w:eastAsia="ro-RO"/>
        </w:rPr>
        <w:t>din</w:t>
      </w:r>
      <w:proofErr w:type="spellEnd"/>
      <w:r w:rsidRPr="00EA13DD">
        <w:rPr>
          <w:rFonts w:ascii="Calibri" w:eastAsia="Calibri" w:hAnsi="Calibri" w:cs="Times New Roman"/>
          <w:sz w:val="20"/>
          <w:szCs w:val="20"/>
          <w:lang w:val="fr-FR" w:eastAsia="ro-RO"/>
        </w:rPr>
        <w:t xml:space="preserve"> </w:t>
      </w:r>
      <w:proofErr w:type="spellStart"/>
      <w:r w:rsidRPr="00EA13DD">
        <w:rPr>
          <w:rFonts w:ascii="Calibri" w:eastAsia="Calibri" w:hAnsi="Calibri" w:cs="Times New Roman"/>
          <w:sz w:val="20"/>
          <w:szCs w:val="20"/>
          <w:lang w:val="fr-FR" w:eastAsia="ro-RO"/>
        </w:rPr>
        <w:t>structură</w:t>
      </w:r>
      <w:proofErr w:type="spellEnd"/>
      <w:r w:rsidRPr="00EA13DD">
        <w:rPr>
          <w:rFonts w:ascii="Calibri" w:eastAsia="Calibri" w:hAnsi="Calibri" w:cs="Times New Roman"/>
          <w:sz w:val="20"/>
          <w:szCs w:val="20"/>
          <w:lang w:val="fr-FR" w:eastAsia="ro-RO"/>
        </w:rPr>
        <w:t>.</w:t>
      </w:r>
    </w:p>
    <w:p w14:paraId="15E902F2" w14:textId="77777777" w:rsidR="00C06FA4" w:rsidRDefault="008112E7" w:rsidP="00C34D5B">
      <w:pPr>
        <w:suppressAutoHyphens/>
        <w:spacing w:after="0" w:line="240" w:lineRule="auto"/>
        <w:ind w:firstLine="708"/>
        <w:jc w:val="both"/>
        <w:rPr>
          <w:rFonts w:ascii="Calibri" w:eastAsia="Calibri" w:hAnsi="Calibri" w:cs="Times New Roman"/>
          <w:sz w:val="20"/>
          <w:szCs w:val="20"/>
          <w:lang w:val="fr-FR" w:eastAsia="ro-RO"/>
        </w:rPr>
      </w:pPr>
      <w:r>
        <w:rPr>
          <w:rFonts w:ascii="Calibri" w:eastAsia="Calibri" w:hAnsi="Calibri" w:cs="Times New Roman"/>
          <w:sz w:val="20"/>
          <w:szCs w:val="20"/>
          <w:lang w:val="fr-FR" w:eastAsia="ro-RO"/>
        </w:rPr>
        <w:t xml:space="preserve">       </w:t>
      </w:r>
    </w:p>
    <w:p w14:paraId="7B82DDE6" w14:textId="77777777" w:rsidR="00C06FA4" w:rsidRDefault="00C06FA4" w:rsidP="00C34D5B">
      <w:pPr>
        <w:suppressAutoHyphens/>
        <w:spacing w:after="0" w:line="240" w:lineRule="auto"/>
        <w:ind w:firstLine="708"/>
        <w:jc w:val="both"/>
        <w:rPr>
          <w:rFonts w:ascii="Calibri" w:eastAsia="Calibri" w:hAnsi="Calibri" w:cs="Times New Roman"/>
          <w:sz w:val="20"/>
          <w:szCs w:val="20"/>
          <w:lang w:val="fr-FR" w:eastAsia="ro-RO"/>
        </w:rPr>
      </w:pPr>
    </w:p>
    <w:p w14:paraId="07254078" w14:textId="77777777" w:rsidR="00C06FA4" w:rsidRPr="00610606" w:rsidRDefault="00C06FA4" w:rsidP="00610606">
      <w:pPr>
        <w:suppressAutoHyphens/>
        <w:spacing w:after="0" w:line="240" w:lineRule="auto"/>
        <w:jc w:val="both"/>
        <w:rPr>
          <w:rFonts w:ascii="Calibri" w:eastAsia="Calibri" w:hAnsi="Calibri" w:cs="Times New Roman"/>
          <w:sz w:val="16"/>
          <w:szCs w:val="16"/>
          <w:lang w:val="fr-FR" w:eastAsia="ro-RO"/>
        </w:rPr>
      </w:pPr>
    </w:p>
    <w:p w14:paraId="17170747" w14:textId="04BAA719" w:rsidR="00420572" w:rsidRPr="00C34D5B" w:rsidRDefault="00C06FA4" w:rsidP="00C34D5B">
      <w:pPr>
        <w:suppressAutoHyphens/>
        <w:spacing w:after="0" w:line="240" w:lineRule="auto"/>
        <w:ind w:firstLine="708"/>
        <w:jc w:val="both"/>
        <w:rPr>
          <w:rFonts w:ascii="Calibri" w:eastAsia="Calibri" w:hAnsi="Calibri" w:cs="Times New Roman"/>
          <w:sz w:val="20"/>
          <w:szCs w:val="20"/>
          <w:lang w:val="fr-FR" w:eastAsia="ro-RO"/>
        </w:rPr>
      </w:pPr>
      <w:r>
        <w:rPr>
          <w:rFonts w:ascii="Calibri" w:eastAsia="Calibri" w:hAnsi="Calibri" w:cs="Times New Roman"/>
          <w:sz w:val="20"/>
          <w:szCs w:val="20"/>
          <w:lang w:val="fr-FR" w:eastAsia="ro-RO"/>
        </w:rPr>
        <w:t xml:space="preserve">      </w:t>
      </w:r>
      <w:proofErr w:type="spellStart"/>
      <w:r w:rsidR="008112E7" w:rsidRPr="00EA13DD">
        <w:rPr>
          <w:rFonts w:ascii="Calibri" w:eastAsia="Calibri" w:hAnsi="Calibri" w:cs="Times New Roman"/>
          <w:sz w:val="20"/>
          <w:szCs w:val="20"/>
          <w:lang w:val="fr-FR" w:eastAsia="ro-RO"/>
        </w:rPr>
        <w:t>Totodată</w:t>
      </w:r>
      <w:proofErr w:type="spellEnd"/>
      <w:r w:rsidR="008112E7" w:rsidRPr="00EA13DD">
        <w:rPr>
          <w:rFonts w:ascii="Calibri" w:eastAsia="Calibri" w:hAnsi="Calibri" w:cs="Times New Roman"/>
          <w:sz w:val="20"/>
          <w:szCs w:val="20"/>
          <w:lang w:val="fr-FR" w:eastAsia="ro-RO"/>
        </w:rPr>
        <w:t xml:space="preserve">, </w:t>
      </w:r>
      <w:proofErr w:type="spellStart"/>
      <w:r w:rsidR="008112E7" w:rsidRPr="00EA13DD">
        <w:rPr>
          <w:rFonts w:ascii="Calibri" w:eastAsia="Calibri" w:hAnsi="Calibri" w:cs="Times New Roman"/>
          <w:sz w:val="20"/>
          <w:szCs w:val="20"/>
          <w:lang w:val="fr-FR" w:eastAsia="ro-RO"/>
        </w:rPr>
        <w:t>Spitalul</w:t>
      </w:r>
      <w:proofErr w:type="spellEnd"/>
      <w:r w:rsidR="008112E7" w:rsidRPr="00EA13DD">
        <w:rPr>
          <w:rFonts w:ascii="Calibri" w:eastAsia="Calibri" w:hAnsi="Calibri" w:cs="Times New Roman"/>
          <w:sz w:val="20"/>
          <w:szCs w:val="20"/>
          <w:lang w:val="fr-FR" w:eastAsia="ro-RO"/>
        </w:rPr>
        <w:t xml:space="preserve"> </w:t>
      </w:r>
      <w:proofErr w:type="spellStart"/>
      <w:r w:rsidR="008112E7" w:rsidRPr="00EA13DD">
        <w:rPr>
          <w:rFonts w:ascii="Calibri" w:eastAsia="Calibri" w:hAnsi="Calibri" w:cs="Times New Roman"/>
          <w:sz w:val="20"/>
          <w:szCs w:val="20"/>
          <w:lang w:val="fr-FR" w:eastAsia="ro-RO"/>
        </w:rPr>
        <w:t>desfășoară</w:t>
      </w:r>
      <w:proofErr w:type="spellEnd"/>
      <w:r w:rsidR="008112E7" w:rsidRPr="00EA13DD">
        <w:rPr>
          <w:rFonts w:ascii="Calibri" w:eastAsia="Calibri" w:hAnsi="Calibri" w:cs="Times New Roman"/>
          <w:sz w:val="20"/>
          <w:szCs w:val="20"/>
          <w:lang w:val="fr-FR" w:eastAsia="ro-RO"/>
        </w:rPr>
        <w:t xml:space="preserve"> </w:t>
      </w:r>
      <w:proofErr w:type="spellStart"/>
      <w:r w:rsidR="008112E7" w:rsidRPr="00EA13DD">
        <w:rPr>
          <w:rFonts w:ascii="Calibri" w:eastAsia="Calibri" w:hAnsi="Calibri" w:cs="Times New Roman"/>
          <w:sz w:val="20"/>
          <w:szCs w:val="20"/>
          <w:lang w:val="fr-FR" w:eastAsia="ro-RO"/>
        </w:rPr>
        <w:t>și</w:t>
      </w:r>
      <w:proofErr w:type="spellEnd"/>
      <w:r w:rsidR="008112E7" w:rsidRPr="00EA13DD">
        <w:rPr>
          <w:rFonts w:ascii="Calibri" w:eastAsia="Calibri" w:hAnsi="Calibri" w:cs="Times New Roman"/>
          <w:sz w:val="20"/>
          <w:szCs w:val="20"/>
          <w:lang w:val="fr-FR" w:eastAsia="ro-RO"/>
        </w:rPr>
        <w:t xml:space="preserve"> </w:t>
      </w:r>
      <w:proofErr w:type="spellStart"/>
      <w:r w:rsidR="008112E7" w:rsidRPr="00EA13DD">
        <w:rPr>
          <w:rFonts w:ascii="Calibri" w:eastAsia="Calibri" w:hAnsi="Calibri" w:cs="Times New Roman"/>
          <w:sz w:val="20"/>
          <w:szCs w:val="20"/>
          <w:lang w:val="fr-FR" w:eastAsia="ro-RO"/>
        </w:rPr>
        <w:t>activitate</w:t>
      </w:r>
      <w:proofErr w:type="spellEnd"/>
      <w:r w:rsidR="008112E7" w:rsidRPr="00EA13DD">
        <w:rPr>
          <w:rFonts w:ascii="Calibri" w:eastAsia="Calibri" w:hAnsi="Calibri" w:cs="Times New Roman"/>
          <w:sz w:val="20"/>
          <w:szCs w:val="20"/>
          <w:lang w:val="fr-FR" w:eastAsia="ro-RO"/>
        </w:rPr>
        <w:t xml:space="preserve"> de </w:t>
      </w:r>
      <w:proofErr w:type="spellStart"/>
      <w:r w:rsidR="008112E7" w:rsidRPr="00EA13DD">
        <w:rPr>
          <w:rFonts w:ascii="Calibri" w:eastAsia="Calibri" w:hAnsi="Calibri" w:cs="Times New Roman"/>
          <w:sz w:val="20"/>
          <w:szCs w:val="20"/>
          <w:lang w:val="fr-FR" w:eastAsia="ro-RO"/>
        </w:rPr>
        <w:t>învățământ</w:t>
      </w:r>
      <w:proofErr w:type="spellEnd"/>
      <w:r w:rsidR="008112E7" w:rsidRPr="00EA13DD">
        <w:rPr>
          <w:rFonts w:ascii="Calibri" w:eastAsia="Calibri" w:hAnsi="Calibri" w:cs="Times New Roman"/>
          <w:sz w:val="20"/>
          <w:szCs w:val="20"/>
          <w:lang w:val="fr-FR" w:eastAsia="ro-RO"/>
        </w:rPr>
        <w:t xml:space="preserve"> </w:t>
      </w:r>
      <w:proofErr w:type="spellStart"/>
      <w:r w:rsidR="008112E7" w:rsidRPr="00EA13DD">
        <w:rPr>
          <w:rFonts w:ascii="Calibri" w:eastAsia="Calibri" w:hAnsi="Calibri" w:cs="Times New Roman"/>
          <w:sz w:val="20"/>
          <w:szCs w:val="20"/>
          <w:lang w:val="fr-FR" w:eastAsia="ro-RO"/>
        </w:rPr>
        <w:t>medico-farmaceutic</w:t>
      </w:r>
      <w:proofErr w:type="spellEnd"/>
      <w:r w:rsidR="008112E7" w:rsidRPr="00EA13DD">
        <w:rPr>
          <w:rFonts w:ascii="Calibri" w:eastAsia="Calibri" w:hAnsi="Calibri" w:cs="Times New Roman"/>
          <w:sz w:val="20"/>
          <w:szCs w:val="20"/>
          <w:lang w:val="fr-FR" w:eastAsia="ro-RO"/>
        </w:rPr>
        <w:t xml:space="preserve">, </w:t>
      </w:r>
      <w:proofErr w:type="spellStart"/>
      <w:r w:rsidR="008112E7" w:rsidRPr="00EA13DD">
        <w:rPr>
          <w:rFonts w:ascii="Calibri" w:eastAsia="Calibri" w:hAnsi="Calibri" w:cs="Times New Roman"/>
          <w:sz w:val="20"/>
          <w:szCs w:val="20"/>
          <w:lang w:val="fr-FR" w:eastAsia="ro-RO"/>
        </w:rPr>
        <w:t>postliceal</w:t>
      </w:r>
      <w:proofErr w:type="spellEnd"/>
      <w:r w:rsidR="008112E7" w:rsidRPr="00EA13DD">
        <w:rPr>
          <w:rFonts w:ascii="Calibri" w:eastAsia="Calibri" w:hAnsi="Calibri" w:cs="Times New Roman"/>
          <w:sz w:val="20"/>
          <w:szCs w:val="20"/>
          <w:lang w:val="fr-FR" w:eastAsia="ro-RO"/>
        </w:rPr>
        <w:t xml:space="preserve">, </w:t>
      </w:r>
      <w:proofErr w:type="spellStart"/>
      <w:r w:rsidR="008112E7" w:rsidRPr="00EA13DD">
        <w:rPr>
          <w:rFonts w:ascii="Calibri" w:eastAsia="Calibri" w:hAnsi="Calibri" w:cs="Times New Roman"/>
          <w:sz w:val="20"/>
          <w:szCs w:val="20"/>
          <w:lang w:val="fr-FR" w:eastAsia="ro-RO"/>
        </w:rPr>
        <w:t>universitar</w:t>
      </w:r>
      <w:proofErr w:type="spellEnd"/>
      <w:r w:rsidR="008112E7" w:rsidRPr="00EA13DD">
        <w:rPr>
          <w:rFonts w:ascii="Calibri" w:eastAsia="Calibri" w:hAnsi="Calibri" w:cs="Times New Roman"/>
          <w:sz w:val="20"/>
          <w:szCs w:val="20"/>
          <w:lang w:val="fr-FR" w:eastAsia="ro-RO"/>
        </w:rPr>
        <w:t xml:space="preserve"> </w:t>
      </w:r>
      <w:proofErr w:type="spellStart"/>
      <w:r w:rsidR="008112E7" w:rsidRPr="00EA13DD">
        <w:rPr>
          <w:rFonts w:ascii="Calibri" w:eastAsia="Calibri" w:hAnsi="Calibri" w:cs="Times New Roman"/>
          <w:sz w:val="20"/>
          <w:szCs w:val="20"/>
          <w:lang w:val="fr-FR" w:eastAsia="ro-RO"/>
        </w:rPr>
        <w:t>și</w:t>
      </w:r>
      <w:proofErr w:type="spellEnd"/>
      <w:r w:rsidR="008112E7" w:rsidRPr="00EA13DD">
        <w:rPr>
          <w:rFonts w:ascii="Calibri" w:eastAsia="Calibri" w:hAnsi="Calibri" w:cs="Times New Roman"/>
          <w:sz w:val="20"/>
          <w:szCs w:val="20"/>
          <w:lang w:val="fr-FR" w:eastAsia="ro-RO"/>
        </w:rPr>
        <w:t xml:space="preserve"> </w:t>
      </w:r>
      <w:proofErr w:type="spellStart"/>
      <w:r w:rsidR="008112E7" w:rsidRPr="00EA13DD">
        <w:rPr>
          <w:rFonts w:ascii="Calibri" w:eastAsia="Calibri" w:hAnsi="Calibri" w:cs="Times New Roman"/>
          <w:sz w:val="20"/>
          <w:szCs w:val="20"/>
          <w:lang w:val="fr-FR" w:eastAsia="ro-RO"/>
        </w:rPr>
        <w:t>postuniversitar</w:t>
      </w:r>
      <w:proofErr w:type="spellEnd"/>
      <w:r w:rsidR="008112E7" w:rsidRPr="00EA13DD">
        <w:rPr>
          <w:rFonts w:ascii="Calibri" w:eastAsia="Calibri" w:hAnsi="Calibri" w:cs="Times New Roman"/>
          <w:sz w:val="20"/>
          <w:szCs w:val="20"/>
          <w:lang w:val="fr-FR" w:eastAsia="ro-RO"/>
        </w:rPr>
        <w:t xml:space="preserve">, </w:t>
      </w:r>
      <w:proofErr w:type="spellStart"/>
      <w:r w:rsidR="008112E7" w:rsidRPr="00EA13DD">
        <w:rPr>
          <w:rFonts w:ascii="Calibri" w:eastAsia="Calibri" w:hAnsi="Calibri" w:cs="Times New Roman"/>
          <w:sz w:val="20"/>
          <w:szCs w:val="20"/>
          <w:lang w:val="fr-FR" w:eastAsia="ro-RO"/>
        </w:rPr>
        <w:t>precum</w:t>
      </w:r>
      <w:proofErr w:type="spellEnd"/>
      <w:r w:rsidR="008112E7" w:rsidRPr="00EA13DD">
        <w:rPr>
          <w:rFonts w:ascii="Calibri" w:eastAsia="Calibri" w:hAnsi="Calibri" w:cs="Times New Roman"/>
          <w:sz w:val="20"/>
          <w:szCs w:val="20"/>
          <w:lang w:val="fr-FR" w:eastAsia="ro-RO"/>
        </w:rPr>
        <w:t xml:space="preserve"> </w:t>
      </w:r>
      <w:proofErr w:type="spellStart"/>
      <w:r w:rsidR="008112E7" w:rsidRPr="00EA13DD">
        <w:rPr>
          <w:rFonts w:ascii="Calibri" w:eastAsia="Calibri" w:hAnsi="Calibri" w:cs="Times New Roman"/>
          <w:sz w:val="20"/>
          <w:szCs w:val="20"/>
          <w:lang w:val="fr-FR" w:eastAsia="ro-RO"/>
        </w:rPr>
        <w:t>și</w:t>
      </w:r>
      <w:proofErr w:type="spellEnd"/>
      <w:r w:rsidR="008112E7" w:rsidRPr="00EA13DD">
        <w:rPr>
          <w:rFonts w:ascii="Calibri" w:eastAsia="Calibri" w:hAnsi="Calibri" w:cs="Times New Roman"/>
          <w:sz w:val="20"/>
          <w:szCs w:val="20"/>
          <w:lang w:val="fr-FR" w:eastAsia="ro-RO"/>
        </w:rPr>
        <w:t xml:space="preserve"> </w:t>
      </w:r>
      <w:proofErr w:type="spellStart"/>
      <w:r w:rsidR="008112E7" w:rsidRPr="00EA13DD">
        <w:rPr>
          <w:rFonts w:ascii="Calibri" w:eastAsia="Calibri" w:hAnsi="Calibri" w:cs="Times New Roman"/>
          <w:sz w:val="20"/>
          <w:szCs w:val="20"/>
          <w:lang w:val="fr-FR" w:eastAsia="ro-RO"/>
        </w:rPr>
        <w:t>activități</w:t>
      </w:r>
      <w:proofErr w:type="spellEnd"/>
      <w:r w:rsidR="008112E7" w:rsidRPr="00EA13DD">
        <w:rPr>
          <w:rFonts w:ascii="Calibri" w:eastAsia="Calibri" w:hAnsi="Calibri" w:cs="Times New Roman"/>
          <w:sz w:val="20"/>
          <w:szCs w:val="20"/>
          <w:lang w:val="fr-FR" w:eastAsia="ro-RO"/>
        </w:rPr>
        <w:t xml:space="preserve"> de </w:t>
      </w:r>
      <w:proofErr w:type="spellStart"/>
      <w:r w:rsidR="008112E7" w:rsidRPr="00EA13DD">
        <w:rPr>
          <w:rFonts w:ascii="Calibri" w:eastAsia="Calibri" w:hAnsi="Calibri" w:cs="Times New Roman"/>
          <w:sz w:val="20"/>
          <w:szCs w:val="20"/>
          <w:lang w:val="fr-FR" w:eastAsia="ro-RO"/>
        </w:rPr>
        <w:t>cercetare</w:t>
      </w:r>
      <w:proofErr w:type="spellEnd"/>
      <w:r w:rsidR="008112E7" w:rsidRPr="00EA13DD">
        <w:rPr>
          <w:rFonts w:ascii="Calibri" w:eastAsia="Calibri" w:hAnsi="Calibri" w:cs="Times New Roman"/>
          <w:sz w:val="20"/>
          <w:szCs w:val="20"/>
          <w:lang w:val="fr-FR" w:eastAsia="ro-RO"/>
        </w:rPr>
        <w:t xml:space="preserve"> </w:t>
      </w:r>
      <w:proofErr w:type="spellStart"/>
      <w:r w:rsidR="008112E7" w:rsidRPr="00EA13DD">
        <w:rPr>
          <w:rFonts w:ascii="Calibri" w:eastAsia="Calibri" w:hAnsi="Calibri" w:cs="Times New Roman"/>
          <w:sz w:val="20"/>
          <w:szCs w:val="20"/>
          <w:lang w:val="fr-FR" w:eastAsia="ro-RO"/>
        </w:rPr>
        <w:t>științifică</w:t>
      </w:r>
      <w:proofErr w:type="spellEnd"/>
      <w:r w:rsidR="008112E7" w:rsidRPr="00EA13DD">
        <w:rPr>
          <w:rFonts w:ascii="Calibri" w:eastAsia="Calibri" w:hAnsi="Calibri" w:cs="Times New Roman"/>
          <w:sz w:val="20"/>
          <w:szCs w:val="20"/>
          <w:lang w:val="fr-FR" w:eastAsia="ro-RO"/>
        </w:rPr>
        <w:t xml:space="preserve"> </w:t>
      </w:r>
      <w:proofErr w:type="spellStart"/>
      <w:r w:rsidR="008112E7" w:rsidRPr="00EA13DD">
        <w:rPr>
          <w:rFonts w:ascii="Calibri" w:eastAsia="Calibri" w:hAnsi="Calibri" w:cs="Times New Roman"/>
          <w:sz w:val="20"/>
          <w:szCs w:val="20"/>
          <w:lang w:val="fr-FR" w:eastAsia="ro-RO"/>
        </w:rPr>
        <w:t>medicală</w:t>
      </w:r>
      <w:proofErr w:type="spellEnd"/>
      <w:r w:rsidR="008112E7" w:rsidRPr="00EA13DD">
        <w:rPr>
          <w:rFonts w:ascii="Calibri" w:eastAsia="Calibri" w:hAnsi="Calibri" w:cs="Times New Roman"/>
          <w:sz w:val="20"/>
          <w:szCs w:val="20"/>
          <w:lang w:val="fr-FR" w:eastAsia="ro-RO"/>
        </w:rPr>
        <w:t xml:space="preserve"> </w:t>
      </w:r>
      <w:proofErr w:type="spellStart"/>
      <w:r w:rsidR="008112E7" w:rsidRPr="00EA13DD">
        <w:rPr>
          <w:rFonts w:ascii="Calibri" w:eastAsia="Calibri" w:hAnsi="Calibri" w:cs="Times New Roman"/>
          <w:sz w:val="20"/>
          <w:szCs w:val="20"/>
          <w:lang w:val="fr-FR" w:eastAsia="ro-RO"/>
        </w:rPr>
        <w:t>și</w:t>
      </w:r>
      <w:proofErr w:type="spellEnd"/>
      <w:r w:rsidR="008112E7" w:rsidRPr="00EA13DD">
        <w:rPr>
          <w:rFonts w:ascii="Calibri" w:eastAsia="Calibri" w:hAnsi="Calibri" w:cs="Times New Roman"/>
          <w:sz w:val="20"/>
          <w:szCs w:val="20"/>
          <w:lang w:val="fr-FR" w:eastAsia="ro-RO"/>
        </w:rPr>
        <w:t xml:space="preserve"> </w:t>
      </w:r>
      <w:proofErr w:type="spellStart"/>
      <w:r w:rsidR="008112E7" w:rsidRPr="00EA13DD">
        <w:rPr>
          <w:rFonts w:ascii="Calibri" w:eastAsia="Calibri" w:hAnsi="Calibri" w:cs="Times New Roman"/>
          <w:sz w:val="20"/>
          <w:szCs w:val="20"/>
          <w:lang w:val="fr-FR" w:eastAsia="ro-RO"/>
        </w:rPr>
        <w:t>educație</w:t>
      </w:r>
      <w:proofErr w:type="spellEnd"/>
      <w:r w:rsidR="008112E7" w:rsidRPr="00EA13DD">
        <w:rPr>
          <w:rFonts w:ascii="Calibri" w:eastAsia="Calibri" w:hAnsi="Calibri" w:cs="Times New Roman"/>
          <w:sz w:val="20"/>
          <w:szCs w:val="20"/>
          <w:lang w:val="fr-FR" w:eastAsia="ro-RO"/>
        </w:rPr>
        <w:t xml:space="preserve"> </w:t>
      </w:r>
      <w:proofErr w:type="spellStart"/>
      <w:r w:rsidR="008112E7" w:rsidRPr="00EA13DD">
        <w:rPr>
          <w:rFonts w:ascii="Calibri" w:eastAsia="Calibri" w:hAnsi="Calibri" w:cs="Times New Roman"/>
          <w:sz w:val="20"/>
          <w:szCs w:val="20"/>
          <w:lang w:val="fr-FR" w:eastAsia="ro-RO"/>
        </w:rPr>
        <w:t>continuă</w:t>
      </w:r>
      <w:proofErr w:type="spellEnd"/>
      <w:r w:rsidR="008112E7" w:rsidRPr="00EA13DD">
        <w:rPr>
          <w:rFonts w:ascii="Calibri" w:eastAsia="Calibri" w:hAnsi="Calibri" w:cs="Times New Roman"/>
          <w:sz w:val="20"/>
          <w:szCs w:val="20"/>
          <w:lang w:val="fr-FR" w:eastAsia="ro-RO"/>
        </w:rPr>
        <w:t xml:space="preserve">, </w:t>
      </w:r>
      <w:proofErr w:type="spellStart"/>
      <w:r w:rsidR="008112E7" w:rsidRPr="00EA13DD">
        <w:rPr>
          <w:rFonts w:ascii="Calibri" w:eastAsia="Calibri" w:hAnsi="Calibri" w:cs="Times New Roman"/>
          <w:sz w:val="20"/>
          <w:szCs w:val="20"/>
          <w:lang w:val="fr-FR" w:eastAsia="ro-RO"/>
        </w:rPr>
        <w:t>în</w:t>
      </w:r>
      <w:proofErr w:type="spellEnd"/>
      <w:r w:rsidR="008112E7" w:rsidRPr="00EA13DD">
        <w:rPr>
          <w:rFonts w:ascii="Calibri" w:eastAsia="Calibri" w:hAnsi="Calibri" w:cs="Times New Roman"/>
          <w:sz w:val="20"/>
          <w:szCs w:val="20"/>
          <w:lang w:val="fr-FR" w:eastAsia="ro-RO"/>
        </w:rPr>
        <w:t xml:space="preserve"> </w:t>
      </w:r>
      <w:proofErr w:type="spellStart"/>
      <w:r w:rsidR="008112E7" w:rsidRPr="00EA13DD">
        <w:rPr>
          <w:rFonts w:ascii="Calibri" w:eastAsia="Calibri" w:hAnsi="Calibri" w:cs="Times New Roman"/>
          <w:sz w:val="20"/>
          <w:szCs w:val="20"/>
          <w:lang w:val="fr-FR" w:eastAsia="ro-RO"/>
        </w:rPr>
        <w:t>condițiile</w:t>
      </w:r>
      <w:proofErr w:type="spellEnd"/>
      <w:r w:rsidR="008112E7" w:rsidRPr="00EA13DD">
        <w:rPr>
          <w:rFonts w:ascii="Calibri" w:eastAsia="Calibri" w:hAnsi="Calibri" w:cs="Times New Roman"/>
          <w:sz w:val="20"/>
          <w:szCs w:val="20"/>
          <w:lang w:val="fr-FR" w:eastAsia="ro-RO"/>
        </w:rPr>
        <w:t xml:space="preserve"> </w:t>
      </w:r>
      <w:proofErr w:type="spellStart"/>
      <w:r w:rsidR="008112E7" w:rsidRPr="00EA13DD">
        <w:rPr>
          <w:rFonts w:ascii="Calibri" w:eastAsia="Calibri" w:hAnsi="Calibri" w:cs="Times New Roman"/>
          <w:sz w:val="20"/>
          <w:szCs w:val="20"/>
          <w:lang w:val="fr-FR" w:eastAsia="ro-RO"/>
        </w:rPr>
        <w:t>prevăzute</w:t>
      </w:r>
      <w:proofErr w:type="spellEnd"/>
      <w:r w:rsidR="008112E7" w:rsidRPr="00EA13DD">
        <w:rPr>
          <w:rFonts w:ascii="Calibri" w:eastAsia="Calibri" w:hAnsi="Calibri" w:cs="Times New Roman"/>
          <w:sz w:val="20"/>
          <w:szCs w:val="20"/>
          <w:lang w:val="fr-FR" w:eastAsia="ro-RO"/>
        </w:rPr>
        <w:t xml:space="preserve"> de </w:t>
      </w:r>
      <w:proofErr w:type="spellStart"/>
      <w:r w:rsidR="008112E7" w:rsidRPr="00EA13DD">
        <w:rPr>
          <w:rFonts w:ascii="Calibri" w:eastAsia="Calibri" w:hAnsi="Calibri" w:cs="Times New Roman"/>
          <w:sz w:val="20"/>
          <w:szCs w:val="20"/>
          <w:lang w:val="fr-FR" w:eastAsia="ro-RO"/>
        </w:rPr>
        <w:t>legislația</w:t>
      </w:r>
      <w:proofErr w:type="spellEnd"/>
      <w:r w:rsidR="008112E7" w:rsidRPr="00EA13DD">
        <w:rPr>
          <w:rFonts w:ascii="Calibri" w:eastAsia="Calibri" w:hAnsi="Calibri" w:cs="Times New Roman"/>
          <w:sz w:val="20"/>
          <w:szCs w:val="20"/>
          <w:lang w:val="fr-FR" w:eastAsia="ro-RO"/>
        </w:rPr>
        <w:t xml:space="preserve"> </w:t>
      </w:r>
      <w:proofErr w:type="spellStart"/>
      <w:r w:rsidR="008112E7" w:rsidRPr="00EA13DD">
        <w:rPr>
          <w:rFonts w:ascii="Calibri" w:eastAsia="Calibri" w:hAnsi="Calibri" w:cs="Times New Roman"/>
          <w:sz w:val="20"/>
          <w:szCs w:val="20"/>
          <w:lang w:val="fr-FR" w:eastAsia="ro-RO"/>
        </w:rPr>
        <w:t>în</w:t>
      </w:r>
      <w:proofErr w:type="spellEnd"/>
      <w:r w:rsidR="008112E7" w:rsidRPr="00EA13DD">
        <w:rPr>
          <w:rFonts w:ascii="Calibri" w:eastAsia="Calibri" w:hAnsi="Calibri" w:cs="Times New Roman"/>
          <w:sz w:val="20"/>
          <w:szCs w:val="20"/>
          <w:lang w:val="fr-FR" w:eastAsia="ro-RO"/>
        </w:rPr>
        <w:t xml:space="preserve"> </w:t>
      </w:r>
      <w:proofErr w:type="spellStart"/>
      <w:r w:rsidR="008112E7" w:rsidRPr="00EA13DD">
        <w:rPr>
          <w:rFonts w:ascii="Calibri" w:eastAsia="Calibri" w:hAnsi="Calibri" w:cs="Times New Roman"/>
          <w:sz w:val="20"/>
          <w:szCs w:val="20"/>
          <w:lang w:val="fr-FR" w:eastAsia="ro-RO"/>
        </w:rPr>
        <w:t>vigoare</w:t>
      </w:r>
      <w:proofErr w:type="spellEnd"/>
      <w:r w:rsidR="008112E7" w:rsidRPr="00EA13DD">
        <w:rPr>
          <w:rFonts w:ascii="Calibri" w:eastAsia="Calibri" w:hAnsi="Calibri" w:cs="Times New Roman"/>
          <w:sz w:val="20"/>
          <w:szCs w:val="20"/>
          <w:lang w:val="fr-FR" w:eastAsia="ro-RO"/>
        </w:rPr>
        <w:t>.</w:t>
      </w:r>
    </w:p>
    <w:p w14:paraId="6B484A31" w14:textId="77777777" w:rsidR="00613048" w:rsidRPr="007D547D" w:rsidRDefault="00420572" w:rsidP="008112E7">
      <w:pPr>
        <w:suppressAutoHyphens/>
        <w:spacing w:after="0" w:line="240" w:lineRule="auto"/>
        <w:jc w:val="both"/>
        <w:rPr>
          <w:rFonts w:ascii="Calibri" w:eastAsia="Calibri" w:hAnsi="Calibri" w:cs="Times New Roman"/>
          <w:sz w:val="20"/>
          <w:szCs w:val="20"/>
          <w:lang w:val="fr-FR" w:eastAsia="ro-RO"/>
        </w:rPr>
      </w:pPr>
      <w:r w:rsidRPr="007D547D">
        <w:rPr>
          <w:rFonts w:ascii="Calibri" w:eastAsia="Calibri" w:hAnsi="Calibri" w:cs="Times New Roman"/>
          <w:sz w:val="20"/>
          <w:szCs w:val="20"/>
          <w:lang w:val="fr-FR" w:eastAsia="ro-RO"/>
        </w:rPr>
        <w:t xml:space="preserve">                       </w:t>
      </w:r>
    </w:p>
    <w:p w14:paraId="1CB93CF2" w14:textId="7C2F8D4D" w:rsidR="008112E7" w:rsidRPr="0068068E" w:rsidRDefault="00613048" w:rsidP="008112E7">
      <w:pPr>
        <w:suppressAutoHyphens/>
        <w:spacing w:after="0" w:line="240" w:lineRule="auto"/>
        <w:jc w:val="both"/>
        <w:rPr>
          <w:rFonts w:ascii="Calibri" w:eastAsia="Calibri" w:hAnsi="Calibri" w:cs="Times New Roman"/>
          <w:sz w:val="20"/>
          <w:szCs w:val="20"/>
          <w:lang w:val="en-US" w:eastAsia="ro-RO"/>
        </w:rPr>
      </w:pPr>
      <w:r w:rsidRPr="007D547D">
        <w:rPr>
          <w:rFonts w:ascii="Calibri" w:eastAsia="Calibri" w:hAnsi="Calibri" w:cs="Times New Roman"/>
          <w:sz w:val="20"/>
          <w:szCs w:val="20"/>
          <w:lang w:val="fr-FR" w:eastAsia="ro-RO"/>
        </w:rPr>
        <w:t xml:space="preserve">                       </w:t>
      </w:r>
      <w:proofErr w:type="spellStart"/>
      <w:r w:rsidR="008112E7" w:rsidRPr="0068068E">
        <w:rPr>
          <w:rFonts w:ascii="Calibri" w:eastAsia="Calibri" w:hAnsi="Calibri" w:cs="Times New Roman"/>
          <w:sz w:val="20"/>
          <w:szCs w:val="20"/>
          <w:lang w:val="en-US" w:eastAsia="ro-RO"/>
        </w:rPr>
        <w:t>Spitalul</w:t>
      </w:r>
      <w:proofErr w:type="spellEnd"/>
      <w:r w:rsidR="008112E7" w:rsidRPr="0068068E">
        <w:rPr>
          <w:rFonts w:ascii="Calibri" w:eastAsia="Calibri" w:hAnsi="Calibri" w:cs="Times New Roman"/>
          <w:sz w:val="20"/>
          <w:szCs w:val="20"/>
          <w:lang w:val="en-US" w:eastAsia="ro-RO"/>
        </w:rPr>
        <w:t xml:space="preserve"> Clinic de </w:t>
      </w:r>
      <w:proofErr w:type="spellStart"/>
      <w:r w:rsidR="008112E7" w:rsidRPr="0068068E">
        <w:rPr>
          <w:rFonts w:ascii="Calibri" w:eastAsia="Calibri" w:hAnsi="Calibri" w:cs="Times New Roman"/>
          <w:sz w:val="20"/>
          <w:szCs w:val="20"/>
          <w:lang w:val="en-US" w:eastAsia="ro-RO"/>
        </w:rPr>
        <w:t>Pediatrie</w:t>
      </w:r>
      <w:proofErr w:type="spellEnd"/>
      <w:r w:rsidR="008112E7" w:rsidRPr="0068068E">
        <w:rPr>
          <w:rFonts w:ascii="Calibri" w:eastAsia="Calibri" w:hAnsi="Calibri" w:cs="Times New Roman"/>
          <w:sz w:val="20"/>
          <w:szCs w:val="20"/>
          <w:lang w:val="en-US" w:eastAsia="ro-RO"/>
        </w:rPr>
        <w:t xml:space="preserve"> Sibiu </w:t>
      </w:r>
      <w:proofErr w:type="spellStart"/>
      <w:r w:rsidR="008112E7" w:rsidRPr="0068068E">
        <w:rPr>
          <w:rFonts w:ascii="Calibri" w:eastAsia="Calibri" w:hAnsi="Calibri" w:cs="Times New Roman"/>
          <w:sz w:val="20"/>
          <w:szCs w:val="20"/>
          <w:lang w:val="en-US" w:eastAsia="ro-RO"/>
        </w:rPr>
        <w:t>este</w:t>
      </w:r>
      <w:proofErr w:type="spellEnd"/>
      <w:r w:rsidR="008112E7" w:rsidRPr="0068068E">
        <w:rPr>
          <w:rFonts w:ascii="Calibri" w:eastAsia="Calibri" w:hAnsi="Calibri" w:cs="Times New Roman"/>
          <w:sz w:val="20"/>
          <w:szCs w:val="20"/>
          <w:lang w:val="en-US" w:eastAsia="ro-RO"/>
        </w:rPr>
        <w:t xml:space="preserve"> un spital </w:t>
      </w:r>
      <w:proofErr w:type="spellStart"/>
      <w:r w:rsidR="008112E7" w:rsidRPr="0068068E">
        <w:rPr>
          <w:rFonts w:ascii="Calibri" w:eastAsia="Calibri" w:hAnsi="Calibri" w:cs="Times New Roman"/>
          <w:sz w:val="20"/>
          <w:szCs w:val="20"/>
          <w:lang w:val="en-US" w:eastAsia="ro-RO"/>
        </w:rPr>
        <w:t>multipavilionar</w:t>
      </w:r>
      <w:proofErr w:type="spellEnd"/>
      <w:r w:rsidR="008112E7" w:rsidRPr="0068068E">
        <w:rPr>
          <w:rFonts w:ascii="Calibri" w:eastAsia="Calibri" w:hAnsi="Calibri" w:cs="Times New Roman"/>
          <w:sz w:val="20"/>
          <w:szCs w:val="20"/>
          <w:lang w:val="en-US" w:eastAsia="ro-RO"/>
        </w:rPr>
        <w:t xml:space="preserve"> care </w:t>
      </w:r>
      <w:proofErr w:type="spellStart"/>
      <w:r w:rsidR="008112E7" w:rsidRPr="0068068E">
        <w:rPr>
          <w:rFonts w:ascii="Calibri" w:eastAsia="Calibri" w:hAnsi="Calibri" w:cs="Times New Roman"/>
          <w:sz w:val="20"/>
          <w:szCs w:val="20"/>
          <w:lang w:val="en-US" w:eastAsia="ro-RO"/>
        </w:rPr>
        <w:t>funcționează</w:t>
      </w:r>
      <w:proofErr w:type="spellEnd"/>
      <w:r w:rsidR="008112E7" w:rsidRPr="0068068E">
        <w:rPr>
          <w:rFonts w:ascii="Calibri" w:eastAsia="Calibri" w:hAnsi="Calibri" w:cs="Times New Roman"/>
          <w:sz w:val="20"/>
          <w:szCs w:val="20"/>
          <w:lang w:val="en-US" w:eastAsia="ro-RO"/>
        </w:rPr>
        <w:t xml:space="preserve"> </w:t>
      </w:r>
      <w:proofErr w:type="spellStart"/>
      <w:r w:rsidR="008112E7" w:rsidRPr="0068068E">
        <w:rPr>
          <w:rFonts w:ascii="Calibri" w:eastAsia="Calibri" w:hAnsi="Calibri" w:cs="Times New Roman"/>
          <w:sz w:val="20"/>
          <w:szCs w:val="20"/>
          <w:lang w:val="en-US" w:eastAsia="ro-RO"/>
        </w:rPr>
        <w:t>în</w:t>
      </w:r>
      <w:proofErr w:type="spellEnd"/>
      <w:r w:rsidR="008112E7" w:rsidRPr="0068068E">
        <w:rPr>
          <w:rFonts w:ascii="Calibri" w:eastAsia="Calibri" w:hAnsi="Calibri" w:cs="Times New Roman"/>
          <w:sz w:val="20"/>
          <w:szCs w:val="20"/>
          <w:lang w:val="en-US" w:eastAsia="ro-RO"/>
        </w:rPr>
        <w:t xml:space="preserve"> 4 </w:t>
      </w:r>
      <w:proofErr w:type="spellStart"/>
      <w:r w:rsidR="008112E7" w:rsidRPr="0068068E">
        <w:rPr>
          <w:rFonts w:ascii="Calibri" w:eastAsia="Calibri" w:hAnsi="Calibri" w:cs="Times New Roman"/>
          <w:sz w:val="20"/>
          <w:szCs w:val="20"/>
          <w:lang w:val="en-US" w:eastAsia="ro-RO"/>
        </w:rPr>
        <w:t>locații</w:t>
      </w:r>
      <w:proofErr w:type="spellEnd"/>
      <w:r w:rsidR="008112E7" w:rsidRPr="0068068E">
        <w:rPr>
          <w:rFonts w:ascii="Calibri" w:eastAsia="Calibri" w:hAnsi="Calibri" w:cs="Times New Roman"/>
          <w:sz w:val="20"/>
          <w:szCs w:val="20"/>
          <w:lang w:val="en-US" w:eastAsia="ro-RO"/>
        </w:rPr>
        <w:t xml:space="preserve"> </w:t>
      </w:r>
      <w:proofErr w:type="spellStart"/>
      <w:r w:rsidR="008112E7" w:rsidRPr="0068068E">
        <w:rPr>
          <w:rFonts w:ascii="Calibri" w:eastAsia="Calibri" w:hAnsi="Calibri" w:cs="Times New Roman"/>
          <w:sz w:val="20"/>
          <w:szCs w:val="20"/>
          <w:lang w:val="en-US" w:eastAsia="ro-RO"/>
        </w:rPr>
        <w:t>diferite</w:t>
      </w:r>
      <w:proofErr w:type="spellEnd"/>
      <w:r w:rsidR="008112E7" w:rsidRPr="0068068E">
        <w:rPr>
          <w:rFonts w:ascii="Calibri" w:eastAsia="Calibri" w:hAnsi="Calibri" w:cs="Times New Roman"/>
          <w:sz w:val="20"/>
          <w:szCs w:val="20"/>
          <w:lang w:val="en-US" w:eastAsia="ro-RO"/>
        </w:rPr>
        <w:t xml:space="preserve"> din Mun. Sibiu, </w:t>
      </w:r>
      <w:proofErr w:type="spellStart"/>
      <w:r w:rsidR="008112E7" w:rsidRPr="0068068E">
        <w:rPr>
          <w:rFonts w:ascii="Calibri" w:eastAsia="Calibri" w:hAnsi="Calibri" w:cs="Times New Roman"/>
          <w:sz w:val="20"/>
          <w:szCs w:val="20"/>
          <w:lang w:val="en-US" w:eastAsia="ro-RO"/>
        </w:rPr>
        <w:t>astfel</w:t>
      </w:r>
      <w:proofErr w:type="spellEnd"/>
      <w:r w:rsidR="008112E7" w:rsidRPr="0068068E">
        <w:rPr>
          <w:rFonts w:ascii="Calibri" w:eastAsia="Calibri" w:hAnsi="Calibri" w:cs="Times New Roman"/>
          <w:sz w:val="20"/>
          <w:szCs w:val="20"/>
          <w:lang w:val="en-US" w:eastAsia="ro-RO"/>
        </w:rPr>
        <w:t xml:space="preserve">: </w:t>
      </w:r>
    </w:p>
    <w:p w14:paraId="0963E08A" w14:textId="77777777" w:rsidR="008112E7" w:rsidRPr="0068068E" w:rsidRDefault="008112E7" w:rsidP="008112E7">
      <w:pPr>
        <w:numPr>
          <w:ilvl w:val="0"/>
          <w:numId w:val="40"/>
        </w:numPr>
        <w:suppressAutoHyphens/>
        <w:spacing w:after="0" w:line="240" w:lineRule="auto"/>
        <w:jc w:val="both"/>
        <w:rPr>
          <w:rFonts w:ascii="Calibri" w:eastAsia="Calibri" w:hAnsi="Calibri" w:cs="Times New Roman"/>
          <w:sz w:val="20"/>
          <w:szCs w:val="20"/>
          <w:lang w:val="en-US" w:eastAsia="ro-RO"/>
        </w:rPr>
      </w:pPr>
      <w:r w:rsidRPr="007D547D">
        <w:rPr>
          <w:rFonts w:ascii="Calibri" w:eastAsia="Calibri" w:hAnsi="Calibri" w:cs="Times New Roman"/>
          <w:sz w:val="20"/>
          <w:szCs w:val="20"/>
          <w:lang w:val="it-IT" w:eastAsia="ro-RO"/>
        </w:rPr>
        <w:t xml:space="preserve">Sectiile medicale - Str. Pompeiu Onofreiu nr.2-4, Str. Ghe. </w:t>
      </w:r>
      <w:proofErr w:type="spellStart"/>
      <w:r w:rsidRPr="0068068E">
        <w:rPr>
          <w:rFonts w:ascii="Calibri" w:eastAsia="Calibri" w:hAnsi="Calibri" w:cs="Times New Roman"/>
          <w:sz w:val="20"/>
          <w:szCs w:val="20"/>
          <w:lang w:val="en-US" w:eastAsia="ro-RO"/>
        </w:rPr>
        <w:t>Barițiu</w:t>
      </w:r>
      <w:proofErr w:type="spellEnd"/>
      <w:r w:rsidRPr="0068068E">
        <w:rPr>
          <w:rFonts w:ascii="Calibri" w:eastAsia="Calibri" w:hAnsi="Calibri" w:cs="Times New Roman"/>
          <w:sz w:val="20"/>
          <w:szCs w:val="20"/>
          <w:lang w:val="en-US" w:eastAsia="ro-RO"/>
        </w:rPr>
        <w:t xml:space="preserve"> nr. 1-3 </w:t>
      </w:r>
      <w:proofErr w:type="spellStart"/>
      <w:r w:rsidRPr="0068068E">
        <w:rPr>
          <w:rFonts w:ascii="Calibri" w:eastAsia="Calibri" w:hAnsi="Calibri" w:cs="Times New Roman"/>
          <w:sz w:val="20"/>
          <w:szCs w:val="20"/>
          <w:lang w:val="en-US" w:eastAsia="ro-RO"/>
        </w:rPr>
        <w:t>și</w:t>
      </w:r>
      <w:proofErr w:type="spellEnd"/>
      <w:r w:rsidRPr="0068068E">
        <w:rPr>
          <w:rFonts w:ascii="Calibri" w:eastAsia="Calibri" w:hAnsi="Calibri" w:cs="Times New Roman"/>
          <w:sz w:val="20"/>
          <w:szCs w:val="20"/>
          <w:lang w:val="en-US" w:eastAsia="ro-RO"/>
        </w:rPr>
        <w:t xml:space="preserve"> Str. </w:t>
      </w:r>
      <w:proofErr w:type="spellStart"/>
      <w:r w:rsidRPr="0068068E">
        <w:rPr>
          <w:rFonts w:ascii="Calibri" w:eastAsia="Calibri" w:hAnsi="Calibri" w:cs="Times New Roman"/>
          <w:sz w:val="20"/>
          <w:szCs w:val="20"/>
          <w:lang w:val="en-US" w:eastAsia="ro-RO"/>
        </w:rPr>
        <w:t>Transilvaniei</w:t>
      </w:r>
      <w:proofErr w:type="spellEnd"/>
      <w:r w:rsidRPr="0068068E">
        <w:rPr>
          <w:rFonts w:ascii="Calibri" w:eastAsia="Calibri" w:hAnsi="Calibri" w:cs="Times New Roman"/>
          <w:sz w:val="20"/>
          <w:szCs w:val="20"/>
          <w:lang w:val="en-US" w:eastAsia="ro-RO"/>
        </w:rPr>
        <w:t xml:space="preserve"> nr. 2-4. </w:t>
      </w:r>
    </w:p>
    <w:p w14:paraId="35E58815" w14:textId="77777777" w:rsidR="00703E9A" w:rsidRDefault="008112E7" w:rsidP="008112E7">
      <w:pPr>
        <w:numPr>
          <w:ilvl w:val="0"/>
          <w:numId w:val="40"/>
        </w:numPr>
        <w:suppressAutoHyphens/>
        <w:spacing w:after="0" w:line="240" w:lineRule="auto"/>
        <w:jc w:val="both"/>
        <w:rPr>
          <w:rFonts w:ascii="Calibri" w:eastAsia="Calibri" w:hAnsi="Calibri" w:cs="Times New Roman"/>
          <w:sz w:val="20"/>
          <w:szCs w:val="20"/>
          <w:lang w:val="fr-FR" w:eastAsia="ro-RO"/>
        </w:rPr>
      </w:pPr>
      <w:proofErr w:type="spellStart"/>
      <w:r w:rsidRPr="0068068E">
        <w:rPr>
          <w:rFonts w:ascii="Calibri" w:eastAsia="Calibri" w:hAnsi="Calibri" w:cs="Times New Roman"/>
          <w:sz w:val="20"/>
          <w:szCs w:val="20"/>
          <w:lang w:val="fr-FR" w:eastAsia="ro-RO"/>
        </w:rPr>
        <w:t>Sector</w:t>
      </w:r>
      <w:proofErr w:type="spellEnd"/>
      <w:r w:rsidRPr="0068068E">
        <w:rPr>
          <w:rFonts w:ascii="Calibri" w:eastAsia="Calibri" w:hAnsi="Calibri" w:cs="Times New Roman"/>
          <w:sz w:val="20"/>
          <w:szCs w:val="20"/>
          <w:lang w:val="fr-FR" w:eastAsia="ro-RO"/>
        </w:rPr>
        <w:t xml:space="preserve"> </w:t>
      </w:r>
      <w:proofErr w:type="spellStart"/>
      <w:r w:rsidRPr="0068068E">
        <w:rPr>
          <w:rFonts w:ascii="Calibri" w:eastAsia="Calibri" w:hAnsi="Calibri" w:cs="Times New Roman"/>
          <w:sz w:val="20"/>
          <w:szCs w:val="20"/>
          <w:lang w:val="fr-FR" w:eastAsia="ro-RO"/>
        </w:rPr>
        <w:t>administrativ</w:t>
      </w:r>
      <w:proofErr w:type="spellEnd"/>
      <w:r w:rsidRPr="0068068E">
        <w:rPr>
          <w:rFonts w:ascii="Calibri" w:eastAsia="Calibri" w:hAnsi="Calibri" w:cs="Times New Roman"/>
          <w:sz w:val="20"/>
          <w:szCs w:val="20"/>
          <w:lang w:val="fr-FR" w:eastAsia="ro-RO"/>
        </w:rPr>
        <w:t xml:space="preserve"> (management, </w:t>
      </w:r>
      <w:proofErr w:type="spellStart"/>
      <w:r w:rsidRPr="0068068E">
        <w:rPr>
          <w:rFonts w:ascii="Calibri" w:eastAsia="Calibri" w:hAnsi="Calibri" w:cs="Times New Roman"/>
          <w:sz w:val="20"/>
          <w:szCs w:val="20"/>
          <w:lang w:val="fr-FR" w:eastAsia="ro-RO"/>
        </w:rPr>
        <w:t>birouri</w:t>
      </w:r>
      <w:proofErr w:type="spellEnd"/>
      <w:r w:rsidRPr="0068068E">
        <w:rPr>
          <w:rFonts w:ascii="Calibri" w:eastAsia="Calibri" w:hAnsi="Calibri" w:cs="Times New Roman"/>
          <w:sz w:val="20"/>
          <w:szCs w:val="20"/>
          <w:lang w:val="fr-FR" w:eastAsia="ro-RO"/>
        </w:rPr>
        <w:t xml:space="preserve">, </w:t>
      </w:r>
      <w:proofErr w:type="spellStart"/>
      <w:r w:rsidRPr="0068068E">
        <w:rPr>
          <w:rFonts w:ascii="Calibri" w:eastAsia="Calibri" w:hAnsi="Calibri" w:cs="Times New Roman"/>
          <w:sz w:val="20"/>
          <w:szCs w:val="20"/>
          <w:lang w:val="fr-FR" w:eastAsia="ro-RO"/>
        </w:rPr>
        <w:t>magazii</w:t>
      </w:r>
      <w:proofErr w:type="spellEnd"/>
      <w:r w:rsidRPr="0068068E">
        <w:rPr>
          <w:rFonts w:ascii="Calibri" w:eastAsia="Calibri" w:hAnsi="Calibri" w:cs="Times New Roman"/>
          <w:sz w:val="20"/>
          <w:szCs w:val="20"/>
          <w:lang w:val="fr-FR" w:eastAsia="ro-RO"/>
        </w:rPr>
        <w:t xml:space="preserve"> centrale de </w:t>
      </w:r>
      <w:proofErr w:type="spellStart"/>
      <w:r w:rsidRPr="0068068E">
        <w:rPr>
          <w:rFonts w:ascii="Calibri" w:eastAsia="Calibri" w:hAnsi="Calibri" w:cs="Times New Roman"/>
          <w:sz w:val="20"/>
          <w:szCs w:val="20"/>
          <w:lang w:val="fr-FR" w:eastAsia="ro-RO"/>
        </w:rPr>
        <w:t>materiale</w:t>
      </w:r>
      <w:proofErr w:type="spellEnd"/>
      <w:r w:rsidRPr="0068068E">
        <w:rPr>
          <w:rFonts w:ascii="Calibri" w:eastAsia="Calibri" w:hAnsi="Calibri" w:cs="Times New Roman"/>
          <w:sz w:val="20"/>
          <w:szCs w:val="20"/>
          <w:lang w:val="fr-FR" w:eastAsia="ro-RO"/>
        </w:rPr>
        <w:t xml:space="preserve"> si alimente) – </w:t>
      </w:r>
      <w:proofErr w:type="spellStart"/>
      <w:r w:rsidRPr="0068068E">
        <w:rPr>
          <w:rFonts w:ascii="Calibri" w:eastAsia="Calibri" w:hAnsi="Calibri" w:cs="Times New Roman"/>
          <w:sz w:val="20"/>
          <w:szCs w:val="20"/>
          <w:lang w:val="fr-FR" w:eastAsia="ro-RO"/>
        </w:rPr>
        <w:t>Str</w:t>
      </w:r>
      <w:proofErr w:type="spellEnd"/>
      <w:r w:rsidRPr="0068068E">
        <w:rPr>
          <w:rFonts w:ascii="Calibri" w:eastAsia="Calibri" w:hAnsi="Calibri" w:cs="Times New Roman"/>
          <w:sz w:val="20"/>
          <w:szCs w:val="20"/>
          <w:lang w:val="fr-FR" w:eastAsia="ro-RO"/>
        </w:rPr>
        <w:t xml:space="preserve">. Stefan </w:t>
      </w:r>
      <w:proofErr w:type="spellStart"/>
      <w:r w:rsidRPr="0068068E">
        <w:rPr>
          <w:rFonts w:ascii="Calibri" w:eastAsia="Calibri" w:hAnsi="Calibri" w:cs="Times New Roman"/>
          <w:sz w:val="20"/>
          <w:szCs w:val="20"/>
          <w:lang w:val="fr-FR" w:eastAsia="ro-RO"/>
        </w:rPr>
        <w:t>cel</w:t>
      </w:r>
      <w:proofErr w:type="spellEnd"/>
      <w:r w:rsidRPr="0068068E">
        <w:rPr>
          <w:rFonts w:ascii="Calibri" w:eastAsia="Calibri" w:hAnsi="Calibri" w:cs="Times New Roman"/>
          <w:sz w:val="20"/>
          <w:szCs w:val="20"/>
          <w:lang w:val="fr-FR" w:eastAsia="ro-RO"/>
        </w:rPr>
        <w:t xml:space="preserve"> Mare </w:t>
      </w:r>
    </w:p>
    <w:p w14:paraId="57A9D2B1" w14:textId="490A943B" w:rsidR="008112E7" w:rsidRPr="0068068E" w:rsidRDefault="008112E7" w:rsidP="00703E9A">
      <w:pPr>
        <w:suppressAutoHyphens/>
        <w:spacing w:after="0" w:line="240" w:lineRule="auto"/>
        <w:jc w:val="both"/>
        <w:rPr>
          <w:rFonts w:ascii="Calibri" w:eastAsia="Calibri" w:hAnsi="Calibri" w:cs="Times New Roman"/>
          <w:sz w:val="20"/>
          <w:szCs w:val="20"/>
          <w:lang w:val="fr-FR" w:eastAsia="ro-RO"/>
        </w:rPr>
      </w:pPr>
      <w:r w:rsidRPr="0068068E">
        <w:rPr>
          <w:rFonts w:ascii="Calibri" w:eastAsia="Calibri" w:hAnsi="Calibri" w:cs="Times New Roman"/>
          <w:sz w:val="20"/>
          <w:szCs w:val="20"/>
          <w:lang w:val="fr-FR" w:eastAsia="ro-RO"/>
        </w:rPr>
        <w:t>nr.4</w:t>
      </w:r>
    </w:p>
    <w:p w14:paraId="2904B1DC" w14:textId="77777777" w:rsidR="008112E7" w:rsidRDefault="008112E7" w:rsidP="008112E7">
      <w:pPr>
        <w:suppressAutoHyphens/>
        <w:spacing w:after="0" w:line="240" w:lineRule="auto"/>
        <w:ind w:firstLine="708"/>
        <w:jc w:val="both"/>
        <w:rPr>
          <w:rFonts w:ascii="Calibri" w:eastAsia="Calibri" w:hAnsi="Calibri" w:cs="Times New Roman"/>
          <w:sz w:val="20"/>
          <w:szCs w:val="20"/>
          <w:lang w:val="fr-FR" w:eastAsia="ro-RO"/>
        </w:rPr>
      </w:pPr>
      <w:r>
        <w:rPr>
          <w:rFonts w:ascii="Calibri" w:eastAsia="Calibri" w:hAnsi="Calibri" w:cs="Times New Roman"/>
          <w:sz w:val="20"/>
          <w:szCs w:val="20"/>
          <w:lang w:val="fr-FR" w:eastAsia="ro-RO"/>
        </w:rPr>
        <w:t xml:space="preserve">        </w:t>
      </w:r>
      <w:proofErr w:type="spellStart"/>
      <w:r w:rsidRPr="0068068E">
        <w:rPr>
          <w:rFonts w:ascii="Calibri" w:eastAsia="Calibri" w:hAnsi="Calibri" w:cs="Times New Roman"/>
          <w:sz w:val="20"/>
          <w:szCs w:val="20"/>
          <w:lang w:val="fr-FR" w:eastAsia="ro-RO"/>
        </w:rPr>
        <w:t>Sediul</w:t>
      </w:r>
      <w:proofErr w:type="spellEnd"/>
      <w:r w:rsidRPr="0068068E">
        <w:rPr>
          <w:rFonts w:ascii="Calibri" w:eastAsia="Calibri" w:hAnsi="Calibri" w:cs="Times New Roman"/>
          <w:sz w:val="20"/>
          <w:szCs w:val="20"/>
          <w:lang w:val="fr-FR" w:eastAsia="ro-RO"/>
        </w:rPr>
        <w:t xml:space="preserve"> social al </w:t>
      </w:r>
      <w:proofErr w:type="spellStart"/>
      <w:r w:rsidRPr="0068068E">
        <w:rPr>
          <w:rFonts w:ascii="Calibri" w:eastAsia="Calibri" w:hAnsi="Calibri" w:cs="Times New Roman"/>
          <w:sz w:val="20"/>
          <w:szCs w:val="20"/>
          <w:lang w:val="fr-FR" w:eastAsia="ro-RO"/>
        </w:rPr>
        <w:t>Spitalului</w:t>
      </w:r>
      <w:proofErr w:type="spellEnd"/>
      <w:r w:rsidRPr="0068068E">
        <w:rPr>
          <w:rFonts w:ascii="Calibri" w:eastAsia="Calibri" w:hAnsi="Calibri" w:cs="Times New Roman"/>
          <w:sz w:val="20"/>
          <w:szCs w:val="20"/>
          <w:lang w:val="fr-FR" w:eastAsia="ro-RO"/>
        </w:rPr>
        <w:t xml:space="preserve"> Clinic de </w:t>
      </w:r>
      <w:proofErr w:type="spellStart"/>
      <w:r w:rsidRPr="0068068E">
        <w:rPr>
          <w:rFonts w:ascii="Calibri" w:eastAsia="Calibri" w:hAnsi="Calibri" w:cs="Times New Roman"/>
          <w:sz w:val="20"/>
          <w:szCs w:val="20"/>
          <w:lang w:val="fr-FR" w:eastAsia="ro-RO"/>
        </w:rPr>
        <w:t>Pediatrie</w:t>
      </w:r>
      <w:proofErr w:type="spellEnd"/>
      <w:r w:rsidRPr="0068068E">
        <w:rPr>
          <w:rFonts w:ascii="Calibri" w:eastAsia="Calibri" w:hAnsi="Calibri" w:cs="Times New Roman"/>
          <w:sz w:val="20"/>
          <w:szCs w:val="20"/>
          <w:lang w:val="fr-FR" w:eastAsia="ro-RO"/>
        </w:rPr>
        <w:t xml:space="preserve"> Sibiu, </w:t>
      </w:r>
      <w:proofErr w:type="spellStart"/>
      <w:r w:rsidRPr="0068068E">
        <w:rPr>
          <w:rFonts w:ascii="Calibri" w:eastAsia="Calibri" w:hAnsi="Calibri" w:cs="Times New Roman"/>
          <w:sz w:val="20"/>
          <w:szCs w:val="20"/>
          <w:lang w:val="fr-FR" w:eastAsia="ro-RO"/>
        </w:rPr>
        <w:t>înscris</w:t>
      </w:r>
      <w:proofErr w:type="spellEnd"/>
      <w:r w:rsidRPr="0068068E">
        <w:rPr>
          <w:rFonts w:ascii="Calibri" w:eastAsia="Calibri" w:hAnsi="Calibri" w:cs="Times New Roman"/>
          <w:sz w:val="20"/>
          <w:szCs w:val="20"/>
          <w:lang w:val="fr-FR" w:eastAsia="ro-RO"/>
        </w:rPr>
        <w:t xml:space="preserve"> </w:t>
      </w:r>
      <w:proofErr w:type="spellStart"/>
      <w:r w:rsidRPr="0068068E">
        <w:rPr>
          <w:rFonts w:ascii="Calibri" w:eastAsia="Calibri" w:hAnsi="Calibri" w:cs="Times New Roman"/>
          <w:sz w:val="20"/>
          <w:szCs w:val="20"/>
          <w:lang w:val="fr-FR" w:eastAsia="ro-RO"/>
        </w:rPr>
        <w:t>în</w:t>
      </w:r>
      <w:proofErr w:type="spellEnd"/>
      <w:r w:rsidRPr="0068068E">
        <w:rPr>
          <w:rFonts w:ascii="Calibri" w:eastAsia="Calibri" w:hAnsi="Calibri" w:cs="Times New Roman"/>
          <w:sz w:val="20"/>
          <w:szCs w:val="20"/>
          <w:lang w:val="fr-FR" w:eastAsia="ro-RO"/>
        </w:rPr>
        <w:t xml:space="preserve"> </w:t>
      </w:r>
      <w:proofErr w:type="spellStart"/>
      <w:r w:rsidRPr="0068068E">
        <w:rPr>
          <w:rFonts w:ascii="Calibri" w:eastAsia="Calibri" w:hAnsi="Calibri" w:cs="Times New Roman"/>
          <w:sz w:val="20"/>
          <w:szCs w:val="20"/>
          <w:lang w:val="fr-FR" w:eastAsia="ro-RO"/>
        </w:rPr>
        <w:t>actele</w:t>
      </w:r>
      <w:proofErr w:type="spellEnd"/>
      <w:r w:rsidRPr="0068068E">
        <w:rPr>
          <w:rFonts w:ascii="Calibri" w:eastAsia="Calibri" w:hAnsi="Calibri" w:cs="Times New Roman"/>
          <w:sz w:val="20"/>
          <w:szCs w:val="20"/>
          <w:lang w:val="fr-FR" w:eastAsia="ro-RO"/>
        </w:rPr>
        <w:t xml:space="preserve"> </w:t>
      </w:r>
      <w:proofErr w:type="spellStart"/>
      <w:r w:rsidRPr="0068068E">
        <w:rPr>
          <w:rFonts w:ascii="Calibri" w:eastAsia="Calibri" w:hAnsi="Calibri" w:cs="Times New Roman"/>
          <w:sz w:val="20"/>
          <w:szCs w:val="20"/>
          <w:lang w:val="fr-FR" w:eastAsia="ro-RO"/>
        </w:rPr>
        <w:t>oficiale</w:t>
      </w:r>
      <w:proofErr w:type="spellEnd"/>
      <w:r w:rsidRPr="0068068E">
        <w:rPr>
          <w:rFonts w:ascii="Calibri" w:eastAsia="Calibri" w:hAnsi="Calibri" w:cs="Times New Roman"/>
          <w:sz w:val="20"/>
          <w:szCs w:val="20"/>
          <w:lang w:val="fr-FR" w:eastAsia="ro-RO"/>
        </w:rPr>
        <w:t xml:space="preserve">, este </w:t>
      </w:r>
      <w:proofErr w:type="spellStart"/>
      <w:r w:rsidRPr="0068068E">
        <w:rPr>
          <w:rFonts w:ascii="Calibri" w:eastAsia="Calibri" w:hAnsi="Calibri" w:cs="Times New Roman"/>
          <w:sz w:val="20"/>
          <w:szCs w:val="20"/>
          <w:lang w:val="fr-FR" w:eastAsia="ro-RO"/>
        </w:rPr>
        <w:t>cel</w:t>
      </w:r>
      <w:proofErr w:type="spellEnd"/>
      <w:r w:rsidRPr="0068068E">
        <w:rPr>
          <w:rFonts w:ascii="Calibri" w:eastAsia="Calibri" w:hAnsi="Calibri" w:cs="Times New Roman"/>
          <w:sz w:val="20"/>
          <w:szCs w:val="20"/>
          <w:lang w:val="fr-FR" w:eastAsia="ro-RO"/>
        </w:rPr>
        <w:t xml:space="preserve"> de la </w:t>
      </w:r>
      <w:proofErr w:type="spellStart"/>
      <w:r w:rsidRPr="0068068E">
        <w:rPr>
          <w:rFonts w:ascii="Calibri" w:eastAsia="Calibri" w:hAnsi="Calibri" w:cs="Times New Roman"/>
          <w:sz w:val="20"/>
          <w:szCs w:val="20"/>
          <w:lang w:val="fr-FR" w:eastAsia="ro-RO"/>
        </w:rPr>
        <w:t>locația</w:t>
      </w:r>
      <w:proofErr w:type="spellEnd"/>
      <w:r w:rsidRPr="0068068E">
        <w:rPr>
          <w:rFonts w:ascii="Calibri" w:eastAsia="Calibri" w:hAnsi="Calibri" w:cs="Times New Roman"/>
          <w:sz w:val="20"/>
          <w:szCs w:val="20"/>
          <w:lang w:val="fr-FR" w:eastAsia="ro-RO"/>
        </w:rPr>
        <w:t xml:space="preserve"> </w:t>
      </w:r>
      <w:proofErr w:type="spellStart"/>
      <w:r w:rsidRPr="0068068E">
        <w:rPr>
          <w:rFonts w:ascii="Calibri" w:eastAsia="Calibri" w:hAnsi="Calibri" w:cs="Times New Roman"/>
          <w:sz w:val="20"/>
          <w:szCs w:val="20"/>
          <w:lang w:val="fr-FR" w:eastAsia="ro-RO"/>
        </w:rPr>
        <w:t>din</w:t>
      </w:r>
      <w:proofErr w:type="spellEnd"/>
      <w:r w:rsidRPr="0068068E">
        <w:rPr>
          <w:rFonts w:ascii="Calibri" w:eastAsia="Calibri" w:hAnsi="Calibri" w:cs="Times New Roman"/>
          <w:sz w:val="20"/>
          <w:szCs w:val="20"/>
          <w:lang w:val="fr-FR" w:eastAsia="ro-RO"/>
        </w:rPr>
        <w:t xml:space="preserve"> Sibiu, </w:t>
      </w:r>
      <w:proofErr w:type="spellStart"/>
      <w:r w:rsidRPr="0068068E">
        <w:rPr>
          <w:rFonts w:ascii="Calibri" w:eastAsia="Calibri" w:hAnsi="Calibri" w:cs="Times New Roman"/>
          <w:sz w:val="20"/>
          <w:szCs w:val="20"/>
          <w:lang w:val="fr-FR" w:eastAsia="ro-RO"/>
        </w:rPr>
        <w:t>Str</w:t>
      </w:r>
      <w:proofErr w:type="spellEnd"/>
      <w:r w:rsidRPr="0068068E">
        <w:rPr>
          <w:rFonts w:ascii="Calibri" w:eastAsia="Calibri" w:hAnsi="Calibri" w:cs="Times New Roman"/>
          <w:sz w:val="20"/>
          <w:szCs w:val="20"/>
          <w:lang w:val="fr-FR" w:eastAsia="ro-RO"/>
        </w:rPr>
        <w:t xml:space="preserve">. </w:t>
      </w:r>
      <w:proofErr w:type="spellStart"/>
      <w:r w:rsidRPr="00EA13DD">
        <w:rPr>
          <w:rFonts w:ascii="Calibri" w:eastAsia="Calibri" w:hAnsi="Calibri" w:cs="Times New Roman"/>
          <w:sz w:val="20"/>
          <w:szCs w:val="20"/>
          <w:lang w:val="fr-FR" w:eastAsia="ro-RO"/>
        </w:rPr>
        <w:t>Pompeiu</w:t>
      </w:r>
      <w:proofErr w:type="spellEnd"/>
      <w:r w:rsidRPr="00EA13DD">
        <w:rPr>
          <w:rFonts w:ascii="Calibri" w:eastAsia="Calibri" w:hAnsi="Calibri" w:cs="Times New Roman"/>
          <w:sz w:val="20"/>
          <w:szCs w:val="20"/>
          <w:lang w:val="fr-FR" w:eastAsia="ro-RO"/>
        </w:rPr>
        <w:t xml:space="preserve"> Onofreiu nr.2-4.</w:t>
      </w:r>
    </w:p>
    <w:p w14:paraId="34280B6E" w14:textId="77777777" w:rsidR="008112E7" w:rsidRPr="00B0675A" w:rsidRDefault="008112E7" w:rsidP="008112E7">
      <w:pPr>
        <w:suppressAutoHyphens/>
        <w:spacing w:after="0" w:line="240" w:lineRule="auto"/>
        <w:ind w:firstLine="708"/>
        <w:jc w:val="both"/>
        <w:rPr>
          <w:rFonts w:ascii="Calibri" w:eastAsia="Calibri" w:hAnsi="Calibri" w:cs="Times New Roman"/>
          <w:sz w:val="10"/>
          <w:szCs w:val="10"/>
          <w:lang w:val="fr-FR" w:eastAsia="ro-RO"/>
        </w:rPr>
      </w:pPr>
    </w:p>
    <w:p w14:paraId="7F4B51E0" w14:textId="77777777" w:rsidR="008112E7" w:rsidRPr="007D547D" w:rsidRDefault="008112E7" w:rsidP="008112E7">
      <w:pPr>
        <w:autoSpaceDE w:val="0"/>
        <w:autoSpaceDN w:val="0"/>
        <w:adjustRightInd w:val="0"/>
        <w:spacing w:after="0" w:line="240" w:lineRule="auto"/>
        <w:jc w:val="both"/>
        <w:rPr>
          <w:rFonts w:cs="Courier New"/>
          <w:b/>
          <w:sz w:val="20"/>
          <w:szCs w:val="20"/>
          <w:lang w:val="it-IT"/>
        </w:rPr>
      </w:pPr>
      <w:r w:rsidRPr="007D547D">
        <w:rPr>
          <w:rFonts w:cs="Courier New"/>
          <w:b/>
          <w:sz w:val="20"/>
          <w:szCs w:val="20"/>
          <w:lang w:val="it-IT"/>
        </w:rPr>
        <w:t xml:space="preserve">                 2.2. Informaţii despre contextul care a determinat achiziţionarea produselor</w:t>
      </w:r>
    </w:p>
    <w:p w14:paraId="0790F331" w14:textId="77777777" w:rsidR="008112E7" w:rsidRPr="007D547D" w:rsidRDefault="008112E7" w:rsidP="008112E7">
      <w:pPr>
        <w:autoSpaceDE w:val="0"/>
        <w:autoSpaceDN w:val="0"/>
        <w:adjustRightInd w:val="0"/>
        <w:spacing w:after="0" w:line="240" w:lineRule="auto"/>
        <w:jc w:val="both"/>
        <w:rPr>
          <w:rFonts w:cs="Courier New"/>
          <w:b/>
          <w:sz w:val="10"/>
          <w:szCs w:val="10"/>
          <w:lang w:val="it-IT"/>
        </w:rPr>
      </w:pPr>
    </w:p>
    <w:p w14:paraId="5ECE592B" w14:textId="43E194CF" w:rsidR="008112E7" w:rsidRPr="007D547D" w:rsidRDefault="008112E7" w:rsidP="008112E7">
      <w:pPr>
        <w:autoSpaceDE w:val="0"/>
        <w:autoSpaceDN w:val="0"/>
        <w:adjustRightInd w:val="0"/>
        <w:spacing w:after="0" w:line="240" w:lineRule="auto"/>
        <w:jc w:val="both"/>
        <w:rPr>
          <w:rFonts w:cs="Courier New"/>
          <w:bCs/>
          <w:sz w:val="20"/>
          <w:szCs w:val="20"/>
          <w:lang w:val="it-IT"/>
        </w:rPr>
      </w:pPr>
      <w:r w:rsidRPr="007D547D">
        <w:rPr>
          <w:rFonts w:cs="Courier New"/>
          <w:b/>
          <w:sz w:val="20"/>
          <w:szCs w:val="20"/>
          <w:lang w:val="it-IT"/>
        </w:rPr>
        <w:t xml:space="preserve">                       </w:t>
      </w:r>
      <w:r w:rsidRPr="007D547D">
        <w:rPr>
          <w:rFonts w:cs="Courier New"/>
          <w:bCs/>
          <w:sz w:val="20"/>
          <w:szCs w:val="20"/>
          <w:lang w:val="it-IT"/>
        </w:rPr>
        <w:t xml:space="preserve">Prin aceasta procedura se are in vedere achizitia de materiale sanitare si consumabile medicale, produse necesare </w:t>
      </w:r>
      <w:bookmarkStart w:id="1" w:name="_Hlk215743272"/>
      <w:r w:rsidRPr="007D547D">
        <w:rPr>
          <w:rFonts w:cs="Courier New"/>
          <w:bCs/>
          <w:sz w:val="20"/>
          <w:szCs w:val="20"/>
          <w:lang w:val="it-IT"/>
        </w:rPr>
        <w:t xml:space="preserve">pentru tratamentul pacientilor internati sau </w:t>
      </w:r>
      <w:r w:rsidR="00795A9B" w:rsidRPr="007D547D">
        <w:rPr>
          <w:rFonts w:cs="Courier New"/>
          <w:bCs/>
          <w:sz w:val="20"/>
          <w:szCs w:val="20"/>
          <w:lang w:val="it-IT"/>
        </w:rPr>
        <w:t xml:space="preserve">al celor </w:t>
      </w:r>
      <w:r w:rsidRPr="007D547D">
        <w:rPr>
          <w:rFonts w:cs="Courier New"/>
          <w:bCs/>
          <w:sz w:val="20"/>
          <w:szCs w:val="20"/>
          <w:lang w:val="it-IT"/>
        </w:rPr>
        <w:t xml:space="preserve">din ambulatoriul de specialitate/ compartimentul primire urgente (CPU). </w:t>
      </w:r>
      <w:bookmarkEnd w:id="1"/>
    </w:p>
    <w:p w14:paraId="2D3FB391" w14:textId="77777777" w:rsidR="008112E7" w:rsidRPr="007D547D" w:rsidRDefault="008112E7" w:rsidP="008112E7">
      <w:pPr>
        <w:autoSpaceDE w:val="0"/>
        <w:autoSpaceDN w:val="0"/>
        <w:adjustRightInd w:val="0"/>
        <w:spacing w:after="0" w:line="240" w:lineRule="auto"/>
        <w:jc w:val="both"/>
        <w:rPr>
          <w:rFonts w:cs="Courier New"/>
          <w:bCs/>
          <w:sz w:val="20"/>
          <w:szCs w:val="20"/>
          <w:lang w:val="it-IT"/>
        </w:rPr>
      </w:pPr>
      <w:r w:rsidRPr="007D547D">
        <w:rPr>
          <w:rFonts w:cs="Courier New"/>
          <w:bCs/>
          <w:sz w:val="20"/>
          <w:szCs w:val="20"/>
          <w:lang w:val="it-IT"/>
        </w:rPr>
        <w:t xml:space="preserve">                       Cantitatile minime si maxime precum si valorile minime si maxime estimate pentru fiecare acord cadru/contract subsecvent per lot se regasesc inscrise in centralizatorul de loturi, anexa la prezentul caiet de sarcini.</w:t>
      </w:r>
    </w:p>
    <w:p w14:paraId="7FD89F8F" w14:textId="77777777" w:rsidR="008112E7" w:rsidRPr="007D547D" w:rsidRDefault="008112E7" w:rsidP="008112E7">
      <w:pPr>
        <w:autoSpaceDE w:val="0"/>
        <w:autoSpaceDN w:val="0"/>
        <w:adjustRightInd w:val="0"/>
        <w:spacing w:after="0" w:line="240" w:lineRule="auto"/>
        <w:jc w:val="both"/>
        <w:rPr>
          <w:rFonts w:cs="Courier New"/>
          <w:bCs/>
          <w:sz w:val="10"/>
          <w:szCs w:val="10"/>
          <w:lang w:val="it-IT"/>
        </w:rPr>
      </w:pPr>
    </w:p>
    <w:p w14:paraId="346E21A4" w14:textId="77777777" w:rsidR="008112E7" w:rsidRDefault="008112E7" w:rsidP="008112E7">
      <w:pPr>
        <w:autoSpaceDE w:val="0"/>
        <w:autoSpaceDN w:val="0"/>
        <w:adjustRightInd w:val="0"/>
        <w:spacing w:after="0" w:line="240" w:lineRule="auto"/>
        <w:jc w:val="both"/>
        <w:rPr>
          <w:rFonts w:cs="Courier New"/>
          <w:b/>
          <w:sz w:val="20"/>
          <w:szCs w:val="20"/>
          <w:lang w:val="it-IT"/>
        </w:rPr>
      </w:pPr>
      <w:r>
        <w:rPr>
          <w:rFonts w:cs="Courier New"/>
          <w:b/>
          <w:sz w:val="20"/>
          <w:szCs w:val="20"/>
          <w:lang w:val="it-IT"/>
        </w:rPr>
        <w:t xml:space="preserve">                 </w:t>
      </w:r>
      <w:r w:rsidRPr="00227053">
        <w:rPr>
          <w:rFonts w:cs="Courier New"/>
          <w:b/>
          <w:sz w:val="20"/>
          <w:szCs w:val="20"/>
          <w:lang w:val="it-IT"/>
        </w:rPr>
        <w:t>2.3. Informaţii despre beneficiile anticipate de către Autoritatea contractantă</w:t>
      </w:r>
    </w:p>
    <w:p w14:paraId="000D719D" w14:textId="77777777" w:rsidR="008112E7" w:rsidRPr="00B0675A" w:rsidRDefault="008112E7" w:rsidP="008112E7">
      <w:pPr>
        <w:autoSpaceDE w:val="0"/>
        <w:autoSpaceDN w:val="0"/>
        <w:adjustRightInd w:val="0"/>
        <w:spacing w:after="0" w:line="240" w:lineRule="auto"/>
        <w:jc w:val="both"/>
        <w:rPr>
          <w:rFonts w:cs="Courier New"/>
          <w:b/>
          <w:sz w:val="10"/>
          <w:szCs w:val="10"/>
          <w:lang w:val="it-IT"/>
        </w:rPr>
      </w:pPr>
    </w:p>
    <w:p w14:paraId="1ECC5021" w14:textId="00BE616E" w:rsidR="008112E7" w:rsidRPr="007D547D" w:rsidRDefault="008112E7" w:rsidP="008112E7">
      <w:pPr>
        <w:tabs>
          <w:tab w:val="left" w:pos="7815"/>
        </w:tabs>
        <w:autoSpaceDE w:val="0"/>
        <w:autoSpaceDN w:val="0"/>
        <w:adjustRightInd w:val="0"/>
        <w:spacing w:after="0" w:line="240" w:lineRule="auto"/>
        <w:jc w:val="both"/>
        <w:rPr>
          <w:rFonts w:cs="Courier New"/>
          <w:bCs/>
          <w:sz w:val="20"/>
          <w:szCs w:val="20"/>
          <w:lang w:val="it-IT"/>
        </w:rPr>
      </w:pPr>
      <w:r w:rsidRPr="007D547D">
        <w:rPr>
          <w:rFonts w:cs="Courier New"/>
          <w:bCs/>
          <w:sz w:val="20"/>
          <w:szCs w:val="20"/>
          <w:lang w:val="it-IT"/>
        </w:rPr>
        <w:t xml:space="preserve">                         </w:t>
      </w:r>
      <w:r w:rsidR="001D72B1" w:rsidRPr="007D547D">
        <w:rPr>
          <w:rFonts w:cs="Courier New"/>
          <w:bCs/>
          <w:sz w:val="20"/>
          <w:szCs w:val="20"/>
          <w:lang w:val="it-IT"/>
        </w:rPr>
        <w:t>Asigurarea unor servicii medicale de calitate</w:t>
      </w:r>
      <w:r w:rsidR="008168B2" w:rsidRPr="007D547D">
        <w:rPr>
          <w:rFonts w:cs="Courier New"/>
          <w:bCs/>
          <w:sz w:val="20"/>
          <w:szCs w:val="20"/>
          <w:lang w:val="it-IT"/>
        </w:rPr>
        <w:t xml:space="preserve">, </w:t>
      </w:r>
      <w:r w:rsidRPr="007D547D">
        <w:rPr>
          <w:rFonts w:cs="Courier New"/>
          <w:bCs/>
          <w:sz w:val="20"/>
          <w:szCs w:val="20"/>
          <w:lang w:val="it-IT"/>
        </w:rPr>
        <w:t>desfasurarea actului medical in cele mai bune conditii</w:t>
      </w:r>
      <w:r w:rsidR="008168B2" w:rsidRPr="007D547D">
        <w:rPr>
          <w:rFonts w:cs="Courier New"/>
          <w:bCs/>
          <w:sz w:val="20"/>
          <w:szCs w:val="20"/>
          <w:lang w:val="it-IT"/>
        </w:rPr>
        <w:t>, creşterea gradului de siguranta si satisfacţie a pacienţilor</w:t>
      </w:r>
      <w:r w:rsidRPr="007D547D">
        <w:rPr>
          <w:rFonts w:cs="Courier New"/>
          <w:bCs/>
          <w:sz w:val="20"/>
          <w:szCs w:val="20"/>
          <w:lang w:val="it-IT"/>
        </w:rPr>
        <w:t>.</w:t>
      </w:r>
      <w:r w:rsidRPr="007D547D">
        <w:rPr>
          <w:rFonts w:cs="Courier New"/>
          <w:bCs/>
          <w:sz w:val="20"/>
          <w:szCs w:val="20"/>
          <w:lang w:val="it-IT"/>
        </w:rPr>
        <w:tab/>
      </w:r>
    </w:p>
    <w:p w14:paraId="1F2ACF65" w14:textId="77777777" w:rsidR="008112E7" w:rsidRPr="007D547D" w:rsidRDefault="008112E7" w:rsidP="008112E7">
      <w:pPr>
        <w:tabs>
          <w:tab w:val="left" w:pos="7815"/>
        </w:tabs>
        <w:autoSpaceDE w:val="0"/>
        <w:autoSpaceDN w:val="0"/>
        <w:adjustRightInd w:val="0"/>
        <w:spacing w:after="0" w:line="240" w:lineRule="auto"/>
        <w:jc w:val="both"/>
        <w:rPr>
          <w:rFonts w:cs="Courier New"/>
          <w:bCs/>
          <w:sz w:val="10"/>
          <w:szCs w:val="10"/>
          <w:lang w:val="it-IT"/>
        </w:rPr>
      </w:pPr>
    </w:p>
    <w:p w14:paraId="486308CB" w14:textId="501ADC3F" w:rsidR="008112E7" w:rsidRPr="007D547D" w:rsidRDefault="008112E7" w:rsidP="008112E7">
      <w:pPr>
        <w:tabs>
          <w:tab w:val="left" w:pos="7815"/>
        </w:tabs>
        <w:autoSpaceDE w:val="0"/>
        <w:autoSpaceDN w:val="0"/>
        <w:adjustRightInd w:val="0"/>
        <w:spacing w:after="0" w:line="240" w:lineRule="auto"/>
        <w:jc w:val="both"/>
        <w:rPr>
          <w:rFonts w:cs="Courier New"/>
          <w:bCs/>
          <w:sz w:val="20"/>
          <w:szCs w:val="20"/>
          <w:lang w:val="it-IT"/>
        </w:rPr>
      </w:pPr>
      <w:r w:rsidRPr="007D547D">
        <w:rPr>
          <w:rFonts w:cs="Courier New"/>
          <w:bCs/>
          <w:sz w:val="20"/>
          <w:szCs w:val="20"/>
          <w:lang w:val="it-IT"/>
        </w:rPr>
        <w:t xml:space="preserve">                </w:t>
      </w:r>
      <w:r w:rsidRPr="007D547D">
        <w:rPr>
          <w:rFonts w:cs="Courier New"/>
          <w:b/>
          <w:sz w:val="20"/>
          <w:szCs w:val="20"/>
          <w:lang w:val="it-IT"/>
        </w:rPr>
        <w:t xml:space="preserve">3. Produsele solicitate – </w:t>
      </w:r>
      <w:r w:rsidR="00795A9B" w:rsidRPr="007D547D">
        <w:rPr>
          <w:rFonts w:cs="Courier New"/>
          <w:bCs/>
          <w:sz w:val="20"/>
          <w:szCs w:val="20"/>
          <w:lang w:val="it-IT"/>
        </w:rPr>
        <w:t xml:space="preserve">Materiale sanitare </w:t>
      </w:r>
      <w:r w:rsidRPr="007D547D">
        <w:rPr>
          <w:rFonts w:cs="Courier New"/>
          <w:bCs/>
          <w:sz w:val="20"/>
          <w:szCs w:val="20"/>
          <w:lang w:val="it-IT"/>
        </w:rPr>
        <w:t>si consumabile medicale</w:t>
      </w:r>
    </w:p>
    <w:p w14:paraId="1A5528F1" w14:textId="77777777" w:rsidR="008112E7" w:rsidRPr="007D547D" w:rsidRDefault="008112E7" w:rsidP="008112E7">
      <w:pPr>
        <w:tabs>
          <w:tab w:val="left" w:pos="7815"/>
        </w:tabs>
        <w:autoSpaceDE w:val="0"/>
        <w:autoSpaceDN w:val="0"/>
        <w:adjustRightInd w:val="0"/>
        <w:spacing w:after="0" w:line="240" w:lineRule="auto"/>
        <w:jc w:val="both"/>
        <w:rPr>
          <w:rFonts w:cs="Courier New"/>
          <w:bCs/>
          <w:sz w:val="10"/>
          <w:szCs w:val="10"/>
          <w:lang w:val="it-IT"/>
        </w:rPr>
      </w:pPr>
    </w:p>
    <w:p w14:paraId="50106D2E" w14:textId="2940621E" w:rsidR="008112E7" w:rsidRPr="007D547D" w:rsidRDefault="008112E7" w:rsidP="008112E7">
      <w:pPr>
        <w:tabs>
          <w:tab w:val="left" w:pos="7815"/>
        </w:tabs>
        <w:autoSpaceDE w:val="0"/>
        <w:autoSpaceDN w:val="0"/>
        <w:adjustRightInd w:val="0"/>
        <w:spacing w:after="0" w:line="240" w:lineRule="auto"/>
        <w:rPr>
          <w:rFonts w:cs="Courier New"/>
          <w:bCs/>
          <w:sz w:val="20"/>
          <w:szCs w:val="20"/>
          <w:lang w:val="it-IT"/>
        </w:rPr>
      </w:pPr>
      <w:r w:rsidRPr="007D547D">
        <w:rPr>
          <w:rFonts w:cs="Courier New"/>
          <w:bCs/>
          <w:sz w:val="20"/>
          <w:szCs w:val="20"/>
          <w:lang w:val="it-IT"/>
        </w:rPr>
        <w:t xml:space="preserve">                </w:t>
      </w:r>
      <w:r w:rsidRPr="007D547D">
        <w:rPr>
          <w:rFonts w:cs="Courier New"/>
          <w:b/>
          <w:sz w:val="20"/>
          <w:szCs w:val="20"/>
          <w:lang w:val="it-IT"/>
        </w:rPr>
        <w:t xml:space="preserve">3.1. Obiectivul general la care contribuie furnizarea produselor </w:t>
      </w:r>
      <w:r w:rsidR="009B3CB9" w:rsidRPr="007D547D">
        <w:rPr>
          <w:rFonts w:cs="Courier New"/>
          <w:b/>
          <w:sz w:val="20"/>
          <w:szCs w:val="20"/>
          <w:lang w:val="it-IT"/>
        </w:rPr>
        <w:t>–</w:t>
      </w:r>
      <w:r w:rsidRPr="007D547D">
        <w:rPr>
          <w:rFonts w:cs="Courier New"/>
          <w:b/>
          <w:sz w:val="20"/>
          <w:szCs w:val="20"/>
          <w:lang w:val="it-IT"/>
        </w:rPr>
        <w:t xml:space="preserve"> </w:t>
      </w:r>
      <w:r w:rsidR="009B3CB9" w:rsidRPr="007D547D">
        <w:rPr>
          <w:rFonts w:cs="Courier New"/>
          <w:bCs/>
          <w:sz w:val="20"/>
          <w:szCs w:val="20"/>
          <w:lang w:val="it-IT"/>
        </w:rPr>
        <w:t>Asigurarea necesarului de materiale sanitare si consumabile medicale</w:t>
      </w:r>
      <w:r w:rsidR="009B3CB9" w:rsidRPr="009B3CB9">
        <w:t xml:space="preserve"> </w:t>
      </w:r>
      <w:r w:rsidR="009B3CB9" w:rsidRPr="007D547D">
        <w:rPr>
          <w:rFonts w:cs="Courier New"/>
          <w:bCs/>
          <w:sz w:val="20"/>
          <w:szCs w:val="20"/>
          <w:lang w:val="it-IT"/>
        </w:rPr>
        <w:t>pentru tratamentul pacientilor internati sau al celor din ambulatoriul de specialitate/ compartimentul primire urgente (CPU).</w:t>
      </w:r>
    </w:p>
    <w:p w14:paraId="2139706E" w14:textId="77777777" w:rsidR="008112E7" w:rsidRPr="007D547D" w:rsidRDefault="008112E7" w:rsidP="008112E7">
      <w:pPr>
        <w:tabs>
          <w:tab w:val="left" w:pos="7815"/>
        </w:tabs>
        <w:autoSpaceDE w:val="0"/>
        <w:autoSpaceDN w:val="0"/>
        <w:adjustRightInd w:val="0"/>
        <w:spacing w:after="0" w:line="240" w:lineRule="auto"/>
        <w:rPr>
          <w:rFonts w:cs="Courier New"/>
          <w:b/>
          <w:sz w:val="10"/>
          <w:szCs w:val="10"/>
          <w:lang w:val="it-IT"/>
        </w:rPr>
      </w:pPr>
    </w:p>
    <w:p w14:paraId="339AE2F6" w14:textId="77777777" w:rsidR="008112E7" w:rsidRPr="007D547D" w:rsidRDefault="008112E7" w:rsidP="008112E7">
      <w:pPr>
        <w:tabs>
          <w:tab w:val="left" w:pos="7815"/>
        </w:tabs>
        <w:autoSpaceDE w:val="0"/>
        <w:autoSpaceDN w:val="0"/>
        <w:adjustRightInd w:val="0"/>
        <w:spacing w:after="0" w:line="240" w:lineRule="auto"/>
        <w:jc w:val="both"/>
        <w:rPr>
          <w:rFonts w:cs="Courier New"/>
          <w:b/>
          <w:sz w:val="20"/>
          <w:szCs w:val="20"/>
          <w:lang w:val="it-IT"/>
        </w:rPr>
      </w:pPr>
      <w:r w:rsidRPr="007D547D">
        <w:rPr>
          <w:rFonts w:cs="Courier New"/>
          <w:bCs/>
          <w:sz w:val="20"/>
          <w:szCs w:val="20"/>
          <w:lang w:val="it-IT"/>
        </w:rPr>
        <w:t xml:space="preserve">                </w:t>
      </w:r>
      <w:r w:rsidRPr="007D547D">
        <w:rPr>
          <w:rFonts w:cs="Courier New"/>
          <w:b/>
          <w:sz w:val="20"/>
          <w:szCs w:val="20"/>
          <w:lang w:val="it-IT"/>
        </w:rPr>
        <w:t>3.2. Obiectivul specific la care contribuie furnizarea produselor</w:t>
      </w:r>
    </w:p>
    <w:p w14:paraId="331AA8F4" w14:textId="77777777" w:rsidR="00904AFB" w:rsidRPr="007D547D" w:rsidRDefault="00904AFB" w:rsidP="008112E7">
      <w:pPr>
        <w:tabs>
          <w:tab w:val="left" w:pos="7815"/>
        </w:tabs>
        <w:autoSpaceDE w:val="0"/>
        <w:autoSpaceDN w:val="0"/>
        <w:adjustRightInd w:val="0"/>
        <w:spacing w:after="0" w:line="240" w:lineRule="auto"/>
        <w:jc w:val="both"/>
        <w:rPr>
          <w:rFonts w:cs="Courier New"/>
          <w:b/>
          <w:sz w:val="10"/>
          <w:szCs w:val="10"/>
          <w:lang w:val="it-IT"/>
        </w:rPr>
      </w:pPr>
    </w:p>
    <w:p w14:paraId="20A678F4" w14:textId="43F0CE6E" w:rsidR="00904AFB" w:rsidRPr="007D547D" w:rsidRDefault="00904AFB" w:rsidP="00904AFB">
      <w:pPr>
        <w:tabs>
          <w:tab w:val="left" w:pos="7815"/>
        </w:tabs>
        <w:autoSpaceDE w:val="0"/>
        <w:autoSpaceDN w:val="0"/>
        <w:adjustRightInd w:val="0"/>
        <w:spacing w:after="0" w:line="240" w:lineRule="auto"/>
        <w:jc w:val="both"/>
        <w:rPr>
          <w:rFonts w:ascii="Calibri" w:eastAsia="Calibri" w:hAnsi="Calibri" w:cs="Courier New"/>
          <w:bCs/>
          <w:sz w:val="20"/>
          <w:szCs w:val="20"/>
          <w:lang w:val="it-IT"/>
        </w:rPr>
      </w:pPr>
      <w:r w:rsidRPr="007D547D">
        <w:rPr>
          <w:rFonts w:ascii="Calibri" w:eastAsia="Calibri" w:hAnsi="Calibri" w:cs="Courier New"/>
          <w:b/>
          <w:sz w:val="20"/>
          <w:szCs w:val="20"/>
          <w:lang w:val="it-IT"/>
        </w:rPr>
        <w:t xml:space="preserve">                      </w:t>
      </w:r>
      <w:r w:rsidRPr="007D547D">
        <w:rPr>
          <w:rFonts w:ascii="Calibri" w:eastAsia="Calibri" w:hAnsi="Calibri" w:cs="Courier New"/>
          <w:bCs/>
          <w:sz w:val="20"/>
          <w:szCs w:val="20"/>
          <w:lang w:val="it-IT"/>
        </w:rPr>
        <w:t xml:space="preserve"> - acoperirea necesarului de materiale sanitare si consumabile medicale solicitate de sectiile/compartimentele spitalului in vederea asigurarii de servicii medicale de calitate                      </w:t>
      </w:r>
    </w:p>
    <w:p w14:paraId="5B15D251" w14:textId="77777777" w:rsidR="008112E7" w:rsidRPr="007D547D" w:rsidRDefault="008112E7" w:rsidP="008112E7">
      <w:pPr>
        <w:tabs>
          <w:tab w:val="left" w:pos="7815"/>
        </w:tabs>
        <w:autoSpaceDE w:val="0"/>
        <w:autoSpaceDN w:val="0"/>
        <w:adjustRightInd w:val="0"/>
        <w:spacing w:after="0" w:line="240" w:lineRule="auto"/>
        <w:jc w:val="both"/>
        <w:rPr>
          <w:rFonts w:cs="Courier New"/>
          <w:bCs/>
          <w:sz w:val="10"/>
          <w:szCs w:val="10"/>
          <w:lang w:val="it-IT"/>
        </w:rPr>
      </w:pPr>
    </w:p>
    <w:p w14:paraId="6F32537A" w14:textId="77777777" w:rsidR="008112E7" w:rsidRPr="007D547D" w:rsidRDefault="008112E7" w:rsidP="008112E7">
      <w:pPr>
        <w:tabs>
          <w:tab w:val="left" w:pos="7815"/>
        </w:tabs>
        <w:autoSpaceDE w:val="0"/>
        <w:autoSpaceDN w:val="0"/>
        <w:adjustRightInd w:val="0"/>
        <w:spacing w:after="0" w:line="240" w:lineRule="auto"/>
        <w:jc w:val="both"/>
        <w:rPr>
          <w:rFonts w:cs="Courier New"/>
          <w:b/>
          <w:sz w:val="20"/>
          <w:szCs w:val="20"/>
          <w:lang w:val="it-IT"/>
        </w:rPr>
      </w:pPr>
      <w:r w:rsidRPr="007D547D">
        <w:rPr>
          <w:rFonts w:cs="Courier New"/>
          <w:bCs/>
          <w:sz w:val="20"/>
          <w:szCs w:val="20"/>
          <w:lang w:val="it-IT"/>
        </w:rPr>
        <w:t xml:space="preserve">                </w:t>
      </w:r>
      <w:r w:rsidRPr="007D547D">
        <w:rPr>
          <w:rFonts w:cs="Courier New"/>
          <w:b/>
          <w:sz w:val="20"/>
          <w:szCs w:val="20"/>
          <w:lang w:val="it-IT"/>
        </w:rPr>
        <w:t>3.3. Descrierea produselor solicitate</w:t>
      </w:r>
    </w:p>
    <w:p w14:paraId="78B9584B" w14:textId="77777777" w:rsidR="008112E7" w:rsidRPr="007D547D" w:rsidRDefault="008112E7" w:rsidP="008112E7">
      <w:pPr>
        <w:tabs>
          <w:tab w:val="left" w:pos="7815"/>
        </w:tabs>
        <w:autoSpaceDE w:val="0"/>
        <w:autoSpaceDN w:val="0"/>
        <w:adjustRightInd w:val="0"/>
        <w:spacing w:after="0" w:line="240" w:lineRule="auto"/>
        <w:jc w:val="both"/>
        <w:rPr>
          <w:rFonts w:cs="Courier New"/>
          <w:b/>
          <w:sz w:val="10"/>
          <w:szCs w:val="10"/>
          <w:lang w:val="it-IT"/>
        </w:rPr>
      </w:pPr>
    </w:p>
    <w:p w14:paraId="797D2184" w14:textId="77777777" w:rsidR="008112E7" w:rsidRDefault="008112E7" w:rsidP="008112E7">
      <w:pPr>
        <w:suppressAutoHyphens/>
        <w:autoSpaceDN w:val="0"/>
        <w:spacing w:after="0" w:line="240" w:lineRule="auto"/>
        <w:jc w:val="both"/>
        <w:textAlignment w:val="baseline"/>
        <w:rPr>
          <w:rFonts w:ascii="Calibri" w:eastAsia="Calibri" w:hAnsi="Calibri" w:cs="Courier New"/>
          <w:b/>
          <w:sz w:val="19"/>
          <w:szCs w:val="19"/>
        </w:rPr>
      </w:pPr>
      <w:r w:rsidRPr="00600CEF">
        <w:rPr>
          <w:rFonts w:ascii="Calibri" w:eastAsia="Calibri" w:hAnsi="Calibri" w:cs="Courier New"/>
          <w:b/>
          <w:sz w:val="19"/>
          <w:szCs w:val="19"/>
        </w:rPr>
        <w:t xml:space="preserve">           </w:t>
      </w:r>
      <w:r>
        <w:rPr>
          <w:rFonts w:ascii="Calibri" w:eastAsia="Calibri" w:hAnsi="Calibri" w:cs="Courier New"/>
          <w:b/>
          <w:sz w:val="19"/>
          <w:szCs w:val="19"/>
        </w:rPr>
        <w:t xml:space="preserve">     </w:t>
      </w:r>
      <w:r w:rsidRPr="00600CEF">
        <w:rPr>
          <w:rFonts w:ascii="Calibri" w:eastAsia="Calibri" w:hAnsi="Calibri" w:cs="Courier New"/>
          <w:b/>
          <w:sz w:val="19"/>
          <w:szCs w:val="19"/>
        </w:rPr>
        <w:t xml:space="preserve">3.3.1. </w:t>
      </w:r>
      <w:r>
        <w:rPr>
          <w:rFonts w:ascii="Calibri" w:eastAsia="Calibri" w:hAnsi="Calibri" w:cs="Courier New"/>
          <w:b/>
          <w:sz w:val="19"/>
          <w:szCs w:val="19"/>
        </w:rPr>
        <w:t>Produse solicitate</w:t>
      </w:r>
      <w:r w:rsidRPr="00600CEF">
        <w:rPr>
          <w:rFonts w:ascii="Calibri" w:eastAsia="Calibri" w:hAnsi="Calibri" w:cs="Courier New"/>
          <w:b/>
          <w:sz w:val="19"/>
          <w:szCs w:val="19"/>
        </w:rPr>
        <w:t xml:space="preserve">    </w:t>
      </w:r>
    </w:p>
    <w:p w14:paraId="01A151AD" w14:textId="77777777" w:rsidR="008112E7" w:rsidRPr="00282C98" w:rsidRDefault="008112E7" w:rsidP="001D72B1">
      <w:pPr>
        <w:autoSpaceDE w:val="0"/>
        <w:autoSpaceDN w:val="0"/>
        <w:adjustRightInd w:val="0"/>
        <w:spacing w:after="0" w:line="240" w:lineRule="auto"/>
        <w:rPr>
          <w:rFonts w:cstheme="minorHAnsi"/>
          <w:b/>
          <w:sz w:val="10"/>
          <w:szCs w:val="10"/>
          <w:lang w:val="fr-FR"/>
        </w:rPr>
      </w:pPr>
    </w:p>
    <w:p w14:paraId="12C25A7B" w14:textId="5CD2D7A1" w:rsidR="0037275C" w:rsidRPr="00227053" w:rsidRDefault="00765607" w:rsidP="004D19C1">
      <w:pPr>
        <w:pStyle w:val="NoSpacing"/>
        <w:shd w:val="clear" w:color="auto" w:fill="CCC0D9" w:themeFill="accent4" w:themeFillTint="66"/>
        <w:jc w:val="both"/>
        <w:rPr>
          <w:rFonts w:ascii="Arial Black" w:hAnsi="Arial Black" w:cstheme="minorHAnsi"/>
          <w:b/>
          <w:lang w:val="fr-FR"/>
        </w:rPr>
      </w:pPr>
      <w:proofErr w:type="spellStart"/>
      <w:r w:rsidRPr="00227053">
        <w:rPr>
          <w:rFonts w:ascii="Arial Black" w:hAnsi="Arial Black" w:cstheme="minorHAnsi"/>
          <w:b/>
          <w:lang w:val="fr-FR"/>
        </w:rPr>
        <w:t>Lotul</w:t>
      </w:r>
      <w:proofErr w:type="spellEnd"/>
      <w:r w:rsidRPr="00227053">
        <w:rPr>
          <w:rFonts w:ascii="Arial Black" w:hAnsi="Arial Black" w:cstheme="minorHAnsi"/>
          <w:b/>
          <w:lang w:val="fr-FR"/>
        </w:rPr>
        <w:t xml:space="preserve"> nr. 1 - </w:t>
      </w:r>
      <w:r w:rsidR="00657150" w:rsidRPr="00657150">
        <w:rPr>
          <w:rFonts w:ascii="Arial Black" w:hAnsi="Arial Black" w:cstheme="minorHAnsi"/>
          <w:b/>
          <w:lang w:val="fr-FR"/>
        </w:rPr>
        <w:t>SERINGI, ACE SERING</w:t>
      </w:r>
      <w:r w:rsidR="004E4AFD">
        <w:rPr>
          <w:rFonts w:ascii="Arial Black" w:hAnsi="Arial Black" w:cstheme="minorHAnsi"/>
          <w:b/>
          <w:lang w:val="fr-FR"/>
        </w:rPr>
        <w:t>A</w:t>
      </w:r>
      <w:r w:rsidR="00657150" w:rsidRPr="00657150">
        <w:rPr>
          <w:rFonts w:ascii="Arial Black" w:hAnsi="Arial Black" w:cstheme="minorHAnsi"/>
          <w:b/>
          <w:lang w:val="fr-FR"/>
        </w:rPr>
        <w:t>, TRUSA PERFUZIE</w:t>
      </w:r>
    </w:p>
    <w:p w14:paraId="1AC6BED3" w14:textId="77777777" w:rsidR="0037275C" w:rsidRPr="00433FE8" w:rsidRDefault="0037275C" w:rsidP="00B302CB">
      <w:pPr>
        <w:pStyle w:val="NoSpacing"/>
        <w:jc w:val="both"/>
        <w:rPr>
          <w:rFonts w:asciiTheme="minorHAnsi" w:hAnsiTheme="minorHAnsi"/>
          <w:b/>
          <w:color w:val="0000FF"/>
          <w:sz w:val="10"/>
          <w:szCs w:val="10"/>
          <w:lang w:val="it-IT"/>
        </w:rPr>
      </w:pPr>
    </w:p>
    <w:tbl>
      <w:tblPr>
        <w:tblStyle w:val="TableGrid"/>
        <w:tblW w:w="5306" w:type="pct"/>
        <w:tblInd w:w="-459" w:type="dxa"/>
        <w:tblLayout w:type="fixed"/>
        <w:tblLook w:val="04A0" w:firstRow="1" w:lastRow="0" w:firstColumn="1" w:lastColumn="0" w:noHBand="0" w:noVBand="1"/>
      </w:tblPr>
      <w:tblGrid>
        <w:gridCol w:w="488"/>
        <w:gridCol w:w="6203"/>
        <w:gridCol w:w="993"/>
        <w:gridCol w:w="1418"/>
        <w:gridCol w:w="1418"/>
      </w:tblGrid>
      <w:tr w:rsidR="00A24321" w:rsidRPr="00227053" w14:paraId="2DEADFA1" w14:textId="77777777" w:rsidTr="00E35DB4">
        <w:trPr>
          <w:trHeight w:val="198"/>
        </w:trPr>
        <w:tc>
          <w:tcPr>
            <w:tcW w:w="232" w:type="pct"/>
            <w:tcBorders>
              <w:top w:val="single" w:sz="4" w:space="0" w:color="auto"/>
              <w:bottom w:val="single" w:sz="4" w:space="0" w:color="auto"/>
            </w:tcBorders>
            <w:shd w:val="clear" w:color="auto" w:fill="FFFFFF" w:themeFill="background1"/>
            <w:noWrap/>
            <w:vAlign w:val="center"/>
          </w:tcPr>
          <w:p w14:paraId="69C11FEE" w14:textId="77777777" w:rsidR="00A24321" w:rsidRPr="00220865" w:rsidRDefault="00A24321" w:rsidP="00A24321">
            <w:pPr>
              <w:pStyle w:val="NoSpacing"/>
              <w:jc w:val="center"/>
              <w:rPr>
                <w:rFonts w:asciiTheme="minorHAnsi" w:hAnsiTheme="minorHAnsi" w:cstheme="minorHAnsi"/>
                <w:sz w:val="18"/>
                <w:szCs w:val="18"/>
                <w:lang w:val="fr-FR"/>
              </w:rPr>
            </w:pPr>
          </w:p>
          <w:p w14:paraId="70D6D879" w14:textId="77777777" w:rsidR="00A24321" w:rsidRPr="00220865" w:rsidRDefault="00A24321" w:rsidP="00A24321">
            <w:pPr>
              <w:pStyle w:val="NoSpacing"/>
              <w:jc w:val="center"/>
              <w:rPr>
                <w:rFonts w:asciiTheme="minorHAnsi" w:hAnsiTheme="minorHAnsi" w:cstheme="minorHAnsi"/>
                <w:sz w:val="18"/>
                <w:szCs w:val="18"/>
                <w:lang w:val="fr-FR"/>
              </w:rPr>
            </w:pPr>
          </w:p>
          <w:p w14:paraId="708220A4" w14:textId="77777777" w:rsidR="00A24321" w:rsidRPr="00220865" w:rsidRDefault="00A24321" w:rsidP="00A24321">
            <w:pPr>
              <w:pStyle w:val="NoSpacing"/>
              <w:jc w:val="center"/>
              <w:rPr>
                <w:rFonts w:asciiTheme="minorHAnsi" w:hAnsiTheme="minorHAnsi" w:cstheme="minorHAnsi"/>
                <w:sz w:val="18"/>
                <w:szCs w:val="18"/>
                <w:lang w:val="fr-FR"/>
              </w:rPr>
            </w:pPr>
          </w:p>
          <w:p w14:paraId="6105A4ED" w14:textId="7D3B8C4B" w:rsidR="00A24321" w:rsidRPr="008D1DE1" w:rsidRDefault="00A24321" w:rsidP="00A24321">
            <w:pPr>
              <w:pStyle w:val="NoSpacing"/>
              <w:rPr>
                <w:rFonts w:asciiTheme="minorHAnsi" w:hAnsiTheme="minorHAnsi" w:cstheme="minorHAnsi"/>
                <w:sz w:val="18"/>
                <w:szCs w:val="18"/>
              </w:rPr>
            </w:pPr>
            <w:r w:rsidRPr="008D1DE1">
              <w:rPr>
                <w:rFonts w:asciiTheme="minorHAnsi" w:hAnsiTheme="minorHAnsi" w:cstheme="minorHAnsi"/>
                <w:sz w:val="18"/>
                <w:szCs w:val="18"/>
              </w:rPr>
              <w:t>Nr.</w:t>
            </w:r>
          </w:p>
          <w:p w14:paraId="30950711" w14:textId="77777777" w:rsidR="00A24321" w:rsidRPr="008D1DE1" w:rsidRDefault="00A24321" w:rsidP="00A24321">
            <w:pPr>
              <w:pStyle w:val="NoSpacing"/>
              <w:jc w:val="center"/>
              <w:rPr>
                <w:rFonts w:asciiTheme="minorHAnsi" w:hAnsiTheme="minorHAnsi" w:cstheme="minorHAnsi"/>
                <w:sz w:val="18"/>
                <w:szCs w:val="18"/>
              </w:rPr>
            </w:pPr>
            <w:proofErr w:type="spellStart"/>
            <w:r w:rsidRPr="008D1DE1">
              <w:rPr>
                <w:rFonts w:asciiTheme="minorHAnsi" w:hAnsiTheme="minorHAnsi" w:cstheme="minorHAnsi"/>
                <w:sz w:val="18"/>
                <w:szCs w:val="18"/>
              </w:rPr>
              <w:t>crt</w:t>
            </w:r>
            <w:proofErr w:type="spellEnd"/>
            <w:r w:rsidRPr="008D1DE1">
              <w:rPr>
                <w:rFonts w:asciiTheme="minorHAnsi" w:hAnsiTheme="minorHAnsi" w:cstheme="minorHAnsi"/>
                <w:sz w:val="18"/>
                <w:szCs w:val="18"/>
              </w:rPr>
              <w:t>.</w:t>
            </w:r>
          </w:p>
        </w:tc>
        <w:tc>
          <w:tcPr>
            <w:tcW w:w="2948" w:type="pct"/>
            <w:tcBorders>
              <w:top w:val="single" w:sz="4" w:space="0" w:color="auto"/>
              <w:bottom w:val="single" w:sz="4" w:space="0" w:color="auto"/>
            </w:tcBorders>
            <w:shd w:val="clear" w:color="auto" w:fill="FFFFFF" w:themeFill="background1"/>
            <w:vAlign w:val="center"/>
          </w:tcPr>
          <w:p w14:paraId="04470A06" w14:textId="29862940" w:rsidR="00A24321" w:rsidRPr="008D1DE1" w:rsidRDefault="00A24321" w:rsidP="00A24321">
            <w:pPr>
              <w:pStyle w:val="NoSpacing"/>
              <w:jc w:val="both"/>
              <w:rPr>
                <w:rFonts w:asciiTheme="minorHAnsi" w:hAnsiTheme="minorHAnsi"/>
                <w:sz w:val="18"/>
                <w:szCs w:val="18"/>
                <w:lang w:val="it-IT"/>
              </w:rPr>
            </w:pPr>
            <w:r w:rsidRPr="008D1DE1">
              <w:rPr>
                <w:rFonts w:asciiTheme="minorHAnsi" w:hAnsiTheme="minorHAnsi" w:cs="Arial"/>
                <w:b/>
                <w:bCs/>
                <w:iCs/>
                <w:sz w:val="18"/>
                <w:szCs w:val="18"/>
                <w:lang w:val="it-IT"/>
              </w:rPr>
              <w:t>CARACTERISTICI TEHNICE MINIMALE / ALTE CERINTE SPECIFICE MINIMALE</w:t>
            </w:r>
          </w:p>
        </w:tc>
        <w:tc>
          <w:tcPr>
            <w:tcW w:w="472" w:type="pct"/>
            <w:tcBorders>
              <w:top w:val="single" w:sz="4" w:space="0" w:color="auto"/>
              <w:bottom w:val="single" w:sz="4" w:space="0" w:color="auto"/>
            </w:tcBorders>
            <w:shd w:val="clear" w:color="auto" w:fill="FFFFFF" w:themeFill="background1"/>
            <w:vAlign w:val="center"/>
          </w:tcPr>
          <w:p w14:paraId="5687D1C5" w14:textId="3F8D92F8" w:rsidR="00A24321" w:rsidRPr="008D1DE1" w:rsidRDefault="00A24321" w:rsidP="00A24321">
            <w:pPr>
              <w:pStyle w:val="NoSpacing"/>
              <w:jc w:val="center"/>
              <w:rPr>
                <w:rFonts w:asciiTheme="minorHAnsi" w:hAnsiTheme="minorHAnsi"/>
                <w:sz w:val="18"/>
                <w:szCs w:val="18"/>
                <w:lang w:val="it-IT"/>
              </w:rPr>
            </w:pPr>
            <w:r>
              <w:rPr>
                <w:rFonts w:asciiTheme="minorHAnsi" w:hAnsiTheme="minorHAnsi"/>
                <w:sz w:val="18"/>
                <w:szCs w:val="18"/>
                <w:lang w:val="it-IT"/>
              </w:rPr>
              <w:t>UM</w:t>
            </w:r>
          </w:p>
        </w:tc>
        <w:tc>
          <w:tcPr>
            <w:tcW w:w="674" w:type="pct"/>
            <w:tcBorders>
              <w:top w:val="single" w:sz="4" w:space="0" w:color="auto"/>
              <w:left w:val="nil"/>
              <w:bottom w:val="single" w:sz="4" w:space="0" w:color="auto"/>
              <w:right w:val="single" w:sz="4" w:space="0" w:color="auto"/>
            </w:tcBorders>
            <w:vAlign w:val="center"/>
          </w:tcPr>
          <w:p w14:paraId="70F9CE77" w14:textId="17E095DC" w:rsidR="00A24321" w:rsidRPr="007D547D" w:rsidRDefault="00A24321" w:rsidP="00A24321">
            <w:pPr>
              <w:pStyle w:val="NoSpacing"/>
              <w:jc w:val="center"/>
              <w:rPr>
                <w:rFonts w:asciiTheme="minorHAnsi" w:hAnsiTheme="minorHAnsi"/>
                <w:sz w:val="18"/>
                <w:szCs w:val="18"/>
                <w:lang w:val="it-IT"/>
              </w:rPr>
            </w:pPr>
            <w:r w:rsidRPr="007D547D">
              <w:rPr>
                <w:rFonts w:asciiTheme="minorHAnsi" w:hAnsiTheme="minorHAnsi" w:cstheme="minorHAnsi"/>
                <w:sz w:val="18"/>
                <w:szCs w:val="18"/>
                <w:lang w:val="it-IT"/>
              </w:rPr>
              <w:t>Cant. minima estimata / 24 luni AC</w:t>
            </w:r>
          </w:p>
        </w:tc>
        <w:tc>
          <w:tcPr>
            <w:tcW w:w="674" w:type="pct"/>
            <w:tcBorders>
              <w:top w:val="single" w:sz="4" w:space="0" w:color="auto"/>
              <w:left w:val="nil"/>
              <w:bottom w:val="single" w:sz="4" w:space="0" w:color="auto"/>
              <w:right w:val="single" w:sz="4" w:space="0" w:color="auto"/>
            </w:tcBorders>
            <w:vAlign w:val="center"/>
          </w:tcPr>
          <w:p w14:paraId="79AA9F63" w14:textId="77777777" w:rsidR="00A24321" w:rsidRPr="007D547D" w:rsidRDefault="00A24321" w:rsidP="00A24321">
            <w:pPr>
              <w:pStyle w:val="NoSpacing"/>
              <w:jc w:val="center"/>
              <w:rPr>
                <w:rFonts w:asciiTheme="minorHAnsi" w:hAnsiTheme="minorHAnsi" w:cstheme="minorHAnsi"/>
                <w:sz w:val="18"/>
                <w:szCs w:val="18"/>
                <w:lang w:val="it-IT"/>
              </w:rPr>
            </w:pPr>
            <w:r w:rsidRPr="007D547D">
              <w:rPr>
                <w:rFonts w:asciiTheme="minorHAnsi" w:hAnsiTheme="minorHAnsi" w:cstheme="minorHAnsi"/>
                <w:sz w:val="18"/>
                <w:szCs w:val="18"/>
                <w:lang w:val="it-IT"/>
              </w:rPr>
              <w:t>Cant.</w:t>
            </w:r>
          </w:p>
          <w:p w14:paraId="5AB1E3E2" w14:textId="21B1A04A" w:rsidR="00A24321" w:rsidRPr="007D547D" w:rsidRDefault="00A24321" w:rsidP="00A24321">
            <w:pPr>
              <w:pStyle w:val="NoSpacing"/>
              <w:jc w:val="center"/>
              <w:rPr>
                <w:rFonts w:asciiTheme="minorHAnsi" w:hAnsiTheme="minorHAnsi"/>
                <w:sz w:val="18"/>
                <w:szCs w:val="18"/>
                <w:lang w:val="it-IT"/>
              </w:rPr>
            </w:pPr>
            <w:r w:rsidRPr="007D547D">
              <w:rPr>
                <w:rFonts w:asciiTheme="minorHAnsi" w:hAnsiTheme="minorHAnsi" w:cstheme="minorHAnsi"/>
                <w:sz w:val="18"/>
                <w:szCs w:val="18"/>
                <w:lang w:val="it-IT"/>
              </w:rPr>
              <w:t>maxima estimata / 24 luni AC</w:t>
            </w:r>
          </w:p>
        </w:tc>
      </w:tr>
      <w:tr w:rsidR="00197B8C" w:rsidRPr="00227053" w14:paraId="0102E1D3" w14:textId="77777777" w:rsidTr="00197B8C">
        <w:trPr>
          <w:trHeight w:val="198"/>
        </w:trPr>
        <w:tc>
          <w:tcPr>
            <w:tcW w:w="232" w:type="pct"/>
            <w:tcBorders>
              <w:top w:val="single" w:sz="4" w:space="0" w:color="auto"/>
              <w:bottom w:val="single" w:sz="4" w:space="0" w:color="auto"/>
            </w:tcBorders>
            <w:shd w:val="clear" w:color="auto" w:fill="FFFFFF" w:themeFill="background1"/>
            <w:noWrap/>
          </w:tcPr>
          <w:p w14:paraId="2691EC2C" w14:textId="77777777" w:rsidR="00197B8C" w:rsidRPr="00F53069" w:rsidRDefault="00197B8C" w:rsidP="00736574">
            <w:pPr>
              <w:pStyle w:val="NoSpacing"/>
              <w:jc w:val="center"/>
              <w:rPr>
                <w:rFonts w:asciiTheme="minorHAnsi" w:hAnsiTheme="minorHAnsi" w:cstheme="minorHAnsi"/>
                <w:color w:val="0000FF"/>
                <w:lang w:val="it-IT"/>
              </w:rPr>
            </w:pPr>
          </w:p>
        </w:tc>
        <w:tc>
          <w:tcPr>
            <w:tcW w:w="2948" w:type="pct"/>
            <w:tcBorders>
              <w:top w:val="single" w:sz="4" w:space="0" w:color="auto"/>
              <w:bottom w:val="single" w:sz="4" w:space="0" w:color="auto"/>
            </w:tcBorders>
            <w:shd w:val="clear" w:color="auto" w:fill="FFFFFF" w:themeFill="background1"/>
          </w:tcPr>
          <w:p w14:paraId="3987DB99" w14:textId="6EF58265" w:rsidR="00197B8C" w:rsidRPr="00657150" w:rsidRDefault="00197B8C" w:rsidP="00220865">
            <w:pPr>
              <w:pStyle w:val="NoSpacing"/>
              <w:jc w:val="both"/>
              <w:rPr>
                <w:rFonts w:asciiTheme="minorHAnsi" w:hAnsiTheme="minorHAnsi"/>
                <w:b/>
                <w:bCs/>
                <w:color w:val="0000FF"/>
                <w:sz w:val="18"/>
                <w:szCs w:val="18"/>
                <w:lang w:val="it-IT"/>
              </w:rPr>
            </w:pPr>
            <w:r w:rsidRPr="00657150">
              <w:rPr>
                <w:rFonts w:asciiTheme="minorHAnsi" w:hAnsiTheme="minorHAnsi"/>
                <w:b/>
                <w:bCs/>
                <w:color w:val="0000FF"/>
                <w:sz w:val="18"/>
                <w:szCs w:val="18"/>
                <w:lang w:val="it-IT"/>
              </w:rPr>
              <w:t>CARACTERISTICI TEHNICE</w:t>
            </w:r>
          </w:p>
        </w:tc>
        <w:tc>
          <w:tcPr>
            <w:tcW w:w="472" w:type="pct"/>
            <w:tcBorders>
              <w:top w:val="single" w:sz="4" w:space="0" w:color="auto"/>
              <w:bottom w:val="single" w:sz="4" w:space="0" w:color="auto"/>
            </w:tcBorders>
            <w:shd w:val="clear" w:color="auto" w:fill="FFFFFF" w:themeFill="background1"/>
          </w:tcPr>
          <w:p w14:paraId="6A5F8E5F" w14:textId="77777777" w:rsidR="00197B8C" w:rsidRPr="00227053" w:rsidRDefault="00197B8C" w:rsidP="000866B0">
            <w:pPr>
              <w:pStyle w:val="NoSpacing"/>
              <w:jc w:val="center"/>
              <w:rPr>
                <w:rFonts w:asciiTheme="minorHAnsi" w:hAnsiTheme="minorHAnsi"/>
                <w:color w:val="0000FF"/>
                <w:lang w:val="it-IT"/>
              </w:rPr>
            </w:pPr>
          </w:p>
        </w:tc>
        <w:tc>
          <w:tcPr>
            <w:tcW w:w="674" w:type="pct"/>
            <w:tcBorders>
              <w:top w:val="single" w:sz="4" w:space="0" w:color="auto"/>
              <w:bottom w:val="single" w:sz="4" w:space="0" w:color="auto"/>
            </w:tcBorders>
            <w:shd w:val="clear" w:color="auto" w:fill="FFFFFF" w:themeFill="background1"/>
          </w:tcPr>
          <w:p w14:paraId="672ABEDD" w14:textId="3387589F" w:rsidR="00197B8C" w:rsidRPr="00227053" w:rsidRDefault="00197B8C" w:rsidP="000866B0">
            <w:pPr>
              <w:pStyle w:val="NoSpacing"/>
              <w:jc w:val="center"/>
              <w:rPr>
                <w:rFonts w:asciiTheme="minorHAnsi" w:hAnsiTheme="minorHAnsi"/>
                <w:color w:val="0000FF"/>
                <w:lang w:val="it-IT"/>
              </w:rPr>
            </w:pPr>
          </w:p>
        </w:tc>
        <w:tc>
          <w:tcPr>
            <w:tcW w:w="674" w:type="pct"/>
            <w:tcBorders>
              <w:top w:val="single" w:sz="4" w:space="0" w:color="auto"/>
              <w:bottom w:val="single" w:sz="4" w:space="0" w:color="auto"/>
            </w:tcBorders>
            <w:shd w:val="clear" w:color="auto" w:fill="FFFFFF" w:themeFill="background1"/>
          </w:tcPr>
          <w:p w14:paraId="6DE90FCE" w14:textId="77777777" w:rsidR="00197B8C" w:rsidRPr="00227053" w:rsidRDefault="00197B8C" w:rsidP="000866B0">
            <w:pPr>
              <w:pStyle w:val="NoSpacing"/>
              <w:jc w:val="center"/>
              <w:rPr>
                <w:rFonts w:asciiTheme="minorHAnsi" w:hAnsiTheme="minorHAnsi"/>
                <w:color w:val="0000FF"/>
              </w:rPr>
            </w:pPr>
          </w:p>
        </w:tc>
      </w:tr>
      <w:tr w:rsidR="00197B8C" w:rsidRPr="00227053" w14:paraId="279C7677" w14:textId="77777777" w:rsidTr="00197B8C">
        <w:trPr>
          <w:trHeight w:val="198"/>
        </w:trPr>
        <w:tc>
          <w:tcPr>
            <w:tcW w:w="232" w:type="pct"/>
            <w:tcBorders>
              <w:top w:val="single" w:sz="4" w:space="0" w:color="auto"/>
              <w:bottom w:val="single" w:sz="4" w:space="0" w:color="auto"/>
            </w:tcBorders>
            <w:shd w:val="clear" w:color="auto" w:fill="FFFFFF" w:themeFill="background1"/>
            <w:noWrap/>
            <w:vAlign w:val="center"/>
          </w:tcPr>
          <w:p w14:paraId="669E05AF" w14:textId="07F59FB7" w:rsidR="00197B8C" w:rsidRPr="00032966" w:rsidRDefault="00197B8C" w:rsidP="00F53069">
            <w:pPr>
              <w:jc w:val="center"/>
              <w:rPr>
                <w:rFonts w:cstheme="minorHAnsi"/>
                <w:sz w:val="18"/>
                <w:szCs w:val="18"/>
                <w:lang w:val="it-IT"/>
              </w:rPr>
            </w:pPr>
            <w:r w:rsidRPr="00032966">
              <w:rPr>
                <w:rFonts w:cstheme="minorHAnsi"/>
                <w:sz w:val="18"/>
                <w:szCs w:val="18"/>
                <w:lang w:val="it-IT"/>
              </w:rPr>
              <w:t>1</w:t>
            </w:r>
          </w:p>
        </w:tc>
        <w:tc>
          <w:tcPr>
            <w:tcW w:w="2948" w:type="pct"/>
            <w:tcBorders>
              <w:top w:val="single" w:sz="4" w:space="0" w:color="auto"/>
              <w:left w:val="single" w:sz="4" w:space="0" w:color="auto"/>
              <w:bottom w:val="single" w:sz="4" w:space="0" w:color="auto"/>
              <w:right w:val="single" w:sz="4" w:space="0" w:color="auto"/>
            </w:tcBorders>
            <w:vAlign w:val="center"/>
          </w:tcPr>
          <w:p w14:paraId="23B58245" w14:textId="5A81DE66" w:rsidR="00197B8C" w:rsidRPr="00657150" w:rsidRDefault="00197B8C" w:rsidP="00F53069">
            <w:pPr>
              <w:pStyle w:val="NoSpacing"/>
              <w:rPr>
                <w:rFonts w:asciiTheme="minorHAnsi" w:hAnsiTheme="minorHAnsi" w:cstheme="minorHAnsi"/>
                <w:sz w:val="18"/>
                <w:szCs w:val="18"/>
                <w:lang w:val="it-IT"/>
              </w:rPr>
            </w:pPr>
            <w:r w:rsidRPr="00F53069">
              <w:rPr>
                <w:rFonts w:asciiTheme="minorHAnsi" w:hAnsiTheme="minorHAnsi" w:cstheme="minorHAnsi"/>
                <w:color w:val="000000"/>
                <w:sz w:val="18"/>
                <w:szCs w:val="18"/>
                <w:lang w:val="it-IT"/>
              </w:rPr>
              <w:t xml:space="preserve">Seringa 2ml cu ac G23, de unica folosinta, sterila, alcatuita din 3 parti: corp, piston cu garnitura si ac  </w:t>
            </w:r>
          </w:p>
        </w:tc>
        <w:tc>
          <w:tcPr>
            <w:tcW w:w="472" w:type="pct"/>
            <w:tcBorders>
              <w:top w:val="single" w:sz="4" w:space="0" w:color="auto"/>
              <w:left w:val="single" w:sz="4" w:space="0" w:color="auto"/>
              <w:bottom w:val="single" w:sz="4" w:space="0" w:color="auto"/>
              <w:right w:val="single" w:sz="4" w:space="0" w:color="auto"/>
            </w:tcBorders>
            <w:vAlign w:val="center"/>
          </w:tcPr>
          <w:p w14:paraId="7ED20AAE" w14:textId="3F730E82" w:rsidR="00197B8C" w:rsidRPr="002A0C9A" w:rsidRDefault="00197B8C" w:rsidP="00F53069">
            <w:pPr>
              <w:pStyle w:val="NoSpacing"/>
              <w:jc w:val="center"/>
              <w:rPr>
                <w:rFonts w:ascii="Calibri" w:hAnsi="Calibri" w:cs="Calibri"/>
                <w:color w:val="000000"/>
                <w:sz w:val="18"/>
                <w:szCs w:val="18"/>
              </w:rPr>
            </w:pPr>
            <w:proofErr w:type="spellStart"/>
            <w:r w:rsidRPr="002A0C9A">
              <w:rPr>
                <w:rFonts w:ascii="Calibri" w:hAnsi="Calibri" w:cs="Calibri"/>
                <w:color w:val="000000"/>
                <w:sz w:val="18"/>
                <w:szCs w:val="18"/>
              </w:rPr>
              <w:t>buc</w:t>
            </w:r>
            <w:proofErr w:type="spellEnd"/>
          </w:p>
        </w:tc>
        <w:tc>
          <w:tcPr>
            <w:tcW w:w="674" w:type="pct"/>
            <w:tcBorders>
              <w:top w:val="single" w:sz="4" w:space="0" w:color="auto"/>
              <w:left w:val="single" w:sz="4" w:space="0" w:color="auto"/>
              <w:bottom w:val="single" w:sz="4" w:space="0" w:color="auto"/>
              <w:right w:val="single" w:sz="4" w:space="0" w:color="auto"/>
            </w:tcBorders>
            <w:vAlign w:val="center"/>
          </w:tcPr>
          <w:p w14:paraId="4110B806" w14:textId="2A39E8BC" w:rsidR="00197B8C" w:rsidRPr="00E5517D" w:rsidRDefault="00197B8C" w:rsidP="00F53069">
            <w:pPr>
              <w:pStyle w:val="NoSpacing"/>
              <w:jc w:val="center"/>
              <w:rPr>
                <w:rFonts w:asciiTheme="minorHAnsi" w:hAnsiTheme="minorHAnsi"/>
                <w:sz w:val="18"/>
                <w:szCs w:val="18"/>
                <w:lang w:val="it-IT"/>
              </w:rPr>
            </w:pPr>
            <w:r>
              <w:rPr>
                <w:rFonts w:ascii="Calibri" w:hAnsi="Calibri" w:cs="Calibri"/>
                <w:color w:val="000000"/>
              </w:rPr>
              <w:t>30000</w:t>
            </w:r>
          </w:p>
        </w:tc>
        <w:tc>
          <w:tcPr>
            <w:tcW w:w="674" w:type="pct"/>
            <w:tcBorders>
              <w:top w:val="single" w:sz="4" w:space="0" w:color="auto"/>
              <w:left w:val="nil"/>
              <w:bottom w:val="single" w:sz="4" w:space="0" w:color="auto"/>
              <w:right w:val="single" w:sz="4" w:space="0" w:color="auto"/>
            </w:tcBorders>
            <w:vAlign w:val="center"/>
          </w:tcPr>
          <w:p w14:paraId="3970A1E9" w14:textId="0D3B01CF" w:rsidR="00197B8C" w:rsidRPr="00E5517D" w:rsidRDefault="00197B8C" w:rsidP="00F53069">
            <w:pPr>
              <w:pStyle w:val="NoSpacing"/>
              <w:jc w:val="center"/>
              <w:rPr>
                <w:rFonts w:asciiTheme="minorHAnsi" w:hAnsiTheme="minorHAnsi"/>
                <w:sz w:val="18"/>
                <w:szCs w:val="18"/>
                <w:lang w:val="fr-FR"/>
              </w:rPr>
            </w:pPr>
            <w:r>
              <w:rPr>
                <w:rFonts w:ascii="Calibri" w:hAnsi="Calibri" w:cs="Calibri"/>
                <w:color w:val="000000"/>
              </w:rPr>
              <w:t>150000</w:t>
            </w:r>
          </w:p>
        </w:tc>
      </w:tr>
      <w:tr w:rsidR="00197B8C" w:rsidRPr="00227053" w14:paraId="589048B2" w14:textId="77777777" w:rsidTr="00197B8C">
        <w:trPr>
          <w:trHeight w:val="198"/>
        </w:trPr>
        <w:tc>
          <w:tcPr>
            <w:tcW w:w="232" w:type="pct"/>
            <w:tcBorders>
              <w:top w:val="single" w:sz="4" w:space="0" w:color="auto"/>
              <w:bottom w:val="single" w:sz="4" w:space="0" w:color="auto"/>
            </w:tcBorders>
            <w:shd w:val="clear" w:color="auto" w:fill="FFFFFF" w:themeFill="background1"/>
            <w:noWrap/>
            <w:vAlign w:val="center"/>
          </w:tcPr>
          <w:p w14:paraId="38797A7D" w14:textId="6DB76893" w:rsidR="00197B8C" w:rsidRPr="00032966" w:rsidRDefault="00197B8C" w:rsidP="00F53069">
            <w:pPr>
              <w:jc w:val="center"/>
              <w:rPr>
                <w:rFonts w:cstheme="minorHAnsi"/>
                <w:sz w:val="18"/>
                <w:szCs w:val="18"/>
                <w:lang w:val="it-IT"/>
              </w:rPr>
            </w:pPr>
            <w:r w:rsidRPr="00032966">
              <w:rPr>
                <w:rFonts w:cstheme="minorHAnsi"/>
                <w:sz w:val="18"/>
                <w:szCs w:val="18"/>
                <w:lang w:val="it-IT"/>
              </w:rPr>
              <w:t>2</w:t>
            </w:r>
          </w:p>
        </w:tc>
        <w:tc>
          <w:tcPr>
            <w:tcW w:w="2948" w:type="pct"/>
            <w:tcBorders>
              <w:top w:val="nil"/>
              <w:left w:val="single" w:sz="4" w:space="0" w:color="auto"/>
              <w:bottom w:val="single" w:sz="4" w:space="0" w:color="auto"/>
              <w:right w:val="single" w:sz="4" w:space="0" w:color="auto"/>
            </w:tcBorders>
            <w:vAlign w:val="center"/>
          </w:tcPr>
          <w:p w14:paraId="6AF7266F" w14:textId="1F00ABAA" w:rsidR="00197B8C" w:rsidRPr="00657150" w:rsidRDefault="00197B8C" w:rsidP="00F53069">
            <w:pPr>
              <w:pStyle w:val="NoSpacing"/>
              <w:rPr>
                <w:rFonts w:asciiTheme="minorHAnsi" w:hAnsiTheme="minorHAnsi" w:cstheme="minorHAnsi"/>
                <w:sz w:val="18"/>
                <w:szCs w:val="18"/>
                <w:lang w:val="it-IT"/>
              </w:rPr>
            </w:pPr>
            <w:r w:rsidRPr="00F53069">
              <w:rPr>
                <w:rFonts w:asciiTheme="minorHAnsi" w:hAnsiTheme="minorHAnsi" w:cstheme="minorHAnsi"/>
                <w:color w:val="000000"/>
                <w:sz w:val="18"/>
                <w:szCs w:val="18"/>
                <w:lang w:val="it-IT"/>
              </w:rPr>
              <w:t>Seringa 5ml cu ac G2</w:t>
            </w:r>
            <w:r>
              <w:rPr>
                <w:rFonts w:asciiTheme="minorHAnsi" w:hAnsiTheme="minorHAnsi" w:cstheme="minorHAnsi"/>
                <w:color w:val="000000"/>
                <w:sz w:val="18"/>
                <w:szCs w:val="18"/>
                <w:lang w:val="it-IT"/>
              </w:rPr>
              <w:t>1/G22</w:t>
            </w:r>
            <w:r w:rsidRPr="00F53069">
              <w:rPr>
                <w:rFonts w:asciiTheme="minorHAnsi" w:hAnsiTheme="minorHAnsi" w:cstheme="minorHAnsi"/>
                <w:color w:val="000000"/>
                <w:sz w:val="18"/>
                <w:szCs w:val="18"/>
                <w:lang w:val="it-IT"/>
              </w:rPr>
              <w:t xml:space="preserve">, de unica folosinta, sterila, alcatuita din 3 parti: corp, piston cu garnitura si ac </w:t>
            </w:r>
          </w:p>
        </w:tc>
        <w:tc>
          <w:tcPr>
            <w:tcW w:w="472" w:type="pct"/>
            <w:tcBorders>
              <w:top w:val="nil"/>
              <w:left w:val="single" w:sz="4" w:space="0" w:color="auto"/>
              <w:bottom w:val="single" w:sz="4" w:space="0" w:color="auto"/>
              <w:right w:val="single" w:sz="4" w:space="0" w:color="auto"/>
            </w:tcBorders>
            <w:vAlign w:val="center"/>
          </w:tcPr>
          <w:p w14:paraId="5D898AFB" w14:textId="3C007029" w:rsidR="00197B8C" w:rsidRPr="002A0C9A" w:rsidRDefault="00197B8C" w:rsidP="00F53069">
            <w:pPr>
              <w:pStyle w:val="NoSpacing"/>
              <w:jc w:val="center"/>
              <w:rPr>
                <w:rFonts w:ascii="Calibri" w:hAnsi="Calibri" w:cs="Calibri"/>
                <w:color w:val="000000"/>
                <w:sz w:val="18"/>
                <w:szCs w:val="18"/>
              </w:rPr>
            </w:pPr>
            <w:proofErr w:type="spellStart"/>
            <w:r w:rsidRPr="002A0C9A">
              <w:rPr>
                <w:rFonts w:ascii="Calibri" w:hAnsi="Calibri" w:cs="Calibri"/>
                <w:color w:val="000000"/>
                <w:sz w:val="18"/>
                <w:szCs w:val="18"/>
              </w:rPr>
              <w:t>buc</w:t>
            </w:r>
            <w:proofErr w:type="spellEnd"/>
          </w:p>
        </w:tc>
        <w:tc>
          <w:tcPr>
            <w:tcW w:w="674" w:type="pct"/>
            <w:tcBorders>
              <w:top w:val="nil"/>
              <w:left w:val="single" w:sz="4" w:space="0" w:color="auto"/>
              <w:bottom w:val="single" w:sz="4" w:space="0" w:color="auto"/>
              <w:right w:val="single" w:sz="4" w:space="0" w:color="auto"/>
            </w:tcBorders>
            <w:vAlign w:val="center"/>
          </w:tcPr>
          <w:p w14:paraId="30A20520" w14:textId="280AAF4D" w:rsidR="00197B8C" w:rsidRPr="00E5517D" w:rsidRDefault="00197B8C" w:rsidP="00F53069">
            <w:pPr>
              <w:pStyle w:val="NoSpacing"/>
              <w:jc w:val="center"/>
              <w:rPr>
                <w:rFonts w:asciiTheme="minorHAnsi" w:hAnsiTheme="minorHAnsi"/>
                <w:sz w:val="18"/>
                <w:szCs w:val="18"/>
                <w:lang w:val="it-IT"/>
              </w:rPr>
            </w:pPr>
            <w:r>
              <w:rPr>
                <w:rFonts w:ascii="Calibri" w:hAnsi="Calibri" w:cs="Calibri"/>
                <w:color w:val="000000"/>
              </w:rPr>
              <w:t>30000</w:t>
            </w:r>
          </w:p>
        </w:tc>
        <w:tc>
          <w:tcPr>
            <w:tcW w:w="674" w:type="pct"/>
            <w:tcBorders>
              <w:top w:val="nil"/>
              <w:left w:val="nil"/>
              <w:bottom w:val="single" w:sz="4" w:space="0" w:color="auto"/>
              <w:right w:val="single" w:sz="4" w:space="0" w:color="auto"/>
            </w:tcBorders>
            <w:vAlign w:val="center"/>
          </w:tcPr>
          <w:p w14:paraId="52AB5AAA" w14:textId="711A973D" w:rsidR="00197B8C" w:rsidRPr="00E5517D" w:rsidRDefault="00197B8C" w:rsidP="00F53069">
            <w:pPr>
              <w:pStyle w:val="NoSpacing"/>
              <w:jc w:val="center"/>
              <w:rPr>
                <w:rFonts w:asciiTheme="minorHAnsi" w:hAnsiTheme="minorHAnsi"/>
                <w:sz w:val="18"/>
                <w:szCs w:val="18"/>
                <w:lang w:val="it-IT"/>
              </w:rPr>
            </w:pPr>
            <w:r>
              <w:rPr>
                <w:rFonts w:ascii="Calibri" w:hAnsi="Calibri" w:cs="Calibri"/>
                <w:color w:val="000000"/>
              </w:rPr>
              <w:t>250000</w:t>
            </w:r>
          </w:p>
        </w:tc>
      </w:tr>
      <w:tr w:rsidR="00197B8C" w:rsidRPr="00227053" w14:paraId="1EA7D95E" w14:textId="77777777" w:rsidTr="00197B8C">
        <w:trPr>
          <w:trHeight w:val="198"/>
        </w:trPr>
        <w:tc>
          <w:tcPr>
            <w:tcW w:w="232" w:type="pct"/>
            <w:tcBorders>
              <w:top w:val="single" w:sz="4" w:space="0" w:color="auto"/>
              <w:bottom w:val="single" w:sz="4" w:space="0" w:color="auto"/>
            </w:tcBorders>
            <w:shd w:val="clear" w:color="auto" w:fill="FFFFFF" w:themeFill="background1"/>
            <w:noWrap/>
            <w:vAlign w:val="center"/>
          </w:tcPr>
          <w:p w14:paraId="3241C8F4" w14:textId="3033B202" w:rsidR="00197B8C" w:rsidRPr="00032966" w:rsidRDefault="00197B8C" w:rsidP="00F53069">
            <w:pPr>
              <w:jc w:val="center"/>
              <w:rPr>
                <w:rFonts w:cstheme="minorHAnsi"/>
                <w:sz w:val="18"/>
                <w:szCs w:val="18"/>
                <w:lang w:val="it-IT"/>
              </w:rPr>
            </w:pPr>
            <w:r w:rsidRPr="00032966">
              <w:rPr>
                <w:rFonts w:cstheme="minorHAnsi"/>
                <w:sz w:val="18"/>
                <w:szCs w:val="18"/>
                <w:lang w:val="it-IT"/>
              </w:rPr>
              <w:t>3</w:t>
            </w:r>
          </w:p>
        </w:tc>
        <w:tc>
          <w:tcPr>
            <w:tcW w:w="2948" w:type="pct"/>
            <w:tcBorders>
              <w:top w:val="nil"/>
              <w:left w:val="single" w:sz="4" w:space="0" w:color="auto"/>
              <w:bottom w:val="single" w:sz="4" w:space="0" w:color="auto"/>
              <w:right w:val="single" w:sz="4" w:space="0" w:color="auto"/>
            </w:tcBorders>
            <w:vAlign w:val="center"/>
          </w:tcPr>
          <w:p w14:paraId="28287B80" w14:textId="43511C79" w:rsidR="00197B8C" w:rsidRPr="00657150" w:rsidRDefault="00197B8C" w:rsidP="00F53069">
            <w:pPr>
              <w:pStyle w:val="NoSpacing"/>
              <w:rPr>
                <w:rFonts w:asciiTheme="minorHAnsi" w:hAnsiTheme="minorHAnsi" w:cstheme="minorHAnsi"/>
                <w:sz w:val="18"/>
                <w:szCs w:val="18"/>
                <w:lang w:val="it-IT"/>
              </w:rPr>
            </w:pPr>
            <w:r w:rsidRPr="00F53069">
              <w:rPr>
                <w:rFonts w:asciiTheme="minorHAnsi" w:hAnsiTheme="minorHAnsi" w:cstheme="minorHAnsi"/>
                <w:color w:val="000000"/>
                <w:sz w:val="18"/>
                <w:szCs w:val="18"/>
                <w:lang w:val="it-IT"/>
              </w:rPr>
              <w:t xml:space="preserve">Seringa 10ml cu ac G21, de unica folosinta, sterila, alcatuita din 3 parti: corp, piston cu garnitura si ac  </w:t>
            </w:r>
          </w:p>
        </w:tc>
        <w:tc>
          <w:tcPr>
            <w:tcW w:w="472" w:type="pct"/>
            <w:tcBorders>
              <w:top w:val="nil"/>
              <w:left w:val="single" w:sz="4" w:space="0" w:color="auto"/>
              <w:bottom w:val="single" w:sz="4" w:space="0" w:color="auto"/>
              <w:right w:val="single" w:sz="4" w:space="0" w:color="auto"/>
            </w:tcBorders>
            <w:vAlign w:val="center"/>
          </w:tcPr>
          <w:p w14:paraId="6D2B5E7E" w14:textId="77DBB40D" w:rsidR="00197B8C" w:rsidRPr="002A0C9A" w:rsidRDefault="00197B8C" w:rsidP="00F53069">
            <w:pPr>
              <w:pStyle w:val="NoSpacing"/>
              <w:jc w:val="center"/>
              <w:rPr>
                <w:rFonts w:ascii="Calibri" w:hAnsi="Calibri" w:cs="Calibri"/>
                <w:color w:val="000000"/>
                <w:sz w:val="18"/>
                <w:szCs w:val="18"/>
              </w:rPr>
            </w:pPr>
            <w:proofErr w:type="spellStart"/>
            <w:r w:rsidRPr="002A0C9A">
              <w:rPr>
                <w:rFonts w:ascii="Calibri" w:hAnsi="Calibri" w:cs="Calibri"/>
                <w:color w:val="000000"/>
                <w:sz w:val="18"/>
                <w:szCs w:val="18"/>
              </w:rPr>
              <w:t>buc</w:t>
            </w:r>
            <w:proofErr w:type="spellEnd"/>
          </w:p>
        </w:tc>
        <w:tc>
          <w:tcPr>
            <w:tcW w:w="674" w:type="pct"/>
            <w:tcBorders>
              <w:top w:val="nil"/>
              <w:left w:val="single" w:sz="4" w:space="0" w:color="auto"/>
              <w:bottom w:val="single" w:sz="4" w:space="0" w:color="auto"/>
              <w:right w:val="single" w:sz="4" w:space="0" w:color="auto"/>
            </w:tcBorders>
            <w:vAlign w:val="center"/>
          </w:tcPr>
          <w:p w14:paraId="0F92D091" w14:textId="52E22FA7" w:rsidR="00197B8C" w:rsidRPr="00E5517D" w:rsidRDefault="00197B8C" w:rsidP="00F53069">
            <w:pPr>
              <w:pStyle w:val="NoSpacing"/>
              <w:jc w:val="center"/>
              <w:rPr>
                <w:rFonts w:asciiTheme="minorHAnsi" w:hAnsiTheme="minorHAnsi"/>
                <w:sz w:val="18"/>
                <w:szCs w:val="18"/>
                <w:lang w:val="it-IT"/>
              </w:rPr>
            </w:pPr>
            <w:r>
              <w:rPr>
                <w:rFonts w:ascii="Calibri" w:hAnsi="Calibri" w:cs="Calibri"/>
                <w:color w:val="000000"/>
              </w:rPr>
              <w:t>30000</w:t>
            </w:r>
          </w:p>
        </w:tc>
        <w:tc>
          <w:tcPr>
            <w:tcW w:w="674" w:type="pct"/>
            <w:tcBorders>
              <w:top w:val="nil"/>
              <w:left w:val="nil"/>
              <w:bottom w:val="single" w:sz="4" w:space="0" w:color="auto"/>
              <w:right w:val="single" w:sz="4" w:space="0" w:color="auto"/>
            </w:tcBorders>
            <w:vAlign w:val="center"/>
          </w:tcPr>
          <w:p w14:paraId="0E5803B3" w14:textId="3AC558DF" w:rsidR="00197B8C" w:rsidRPr="00E5517D" w:rsidRDefault="00197B8C" w:rsidP="00F53069">
            <w:pPr>
              <w:pStyle w:val="NoSpacing"/>
              <w:jc w:val="center"/>
              <w:rPr>
                <w:rFonts w:asciiTheme="minorHAnsi" w:hAnsiTheme="minorHAnsi"/>
                <w:sz w:val="18"/>
                <w:szCs w:val="18"/>
                <w:lang w:val="it-IT"/>
              </w:rPr>
            </w:pPr>
            <w:r>
              <w:rPr>
                <w:rFonts w:ascii="Calibri" w:hAnsi="Calibri" w:cs="Calibri"/>
                <w:color w:val="000000"/>
              </w:rPr>
              <w:t>300000</w:t>
            </w:r>
          </w:p>
        </w:tc>
      </w:tr>
      <w:tr w:rsidR="00197B8C" w:rsidRPr="00693E12" w14:paraId="2343AA95" w14:textId="77777777" w:rsidTr="00197B8C">
        <w:trPr>
          <w:trHeight w:val="216"/>
        </w:trPr>
        <w:tc>
          <w:tcPr>
            <w:tcW w:w="232" w:type="pct"/>
            <w:vAlign w:val="center"/>
          </w:tcPr>
          <w:p w14:paraId="695FCFE5" w14:textId="4044A4B9" w:rsidR="00197B8C" w:rsidRPr="00032966" w:rsidRDefault="00197B8C" w:rsidP="00F53069">
            <w:pPr>
              <w:pStyle w:val="NoSpacing"/>
              <w:jc w:val="center"/>
              <w:rPr>
                <w:rFonts w:asciiTheme="minorHAnsi" w:hAnsiTheme="minorHAnsi" w:cstheme="minorHAnsi"/>
                <w:sz w:val="18"/>
                <w:szCs w:val="18"/>
                <w:lang w:val="fr-FR"/>
              </w:rPr>
            </w:pPr>
            <w:r w:rsidRPr="00032966">
              <w:rPr>
                <w:rFonts w:asciiTheme="minorHAnsi" w:hAnsiTheme="minorHAnsi" w:cstheme="minorHAnsi"/>
                <w:sz w:val="18"/>
                <w:szCs w:val="18"/>
                <w:lang w:val="fr-FR"/>
              </w:rPr>
              <w:t>4</w:t>
            </w:r>
          </w:p>
        </w:tc>
        <w:tc>
          <w:tcPr>
            <w:tcW w:w="2948" w:type="pct"/>
            <w:tcBorders>
              <w:top w:val="nil"/>
              <w:left w:val="single" w:sz="4" w:space="0" w:color="auto"/>
              <w:bottom w:val="single" w:sz="4" w:space="0" w:color="auto"/>
              <w:right w:val="single" w:sz="4" w:space="0" w:color="auto"/>
            </w:tcBorders>
            <w:vAlign w:val="center"/>
          </w:tcPr>
          <w:p w14:paraId="7AAD8607" w14:textId="568595E2" w:rsidR="00197B8C" w:rsidRPr="00657150" w:rsidRDefault="00197B8C" w:rsidP="00F53069">
            <w:pPr>
              <w:pStyle w:val="NoSpacing"/>
              <w:rPr>
                <w:rFonts w:asciiTheme="minorHAnsi" w:hAnsiTheme="minorHAnsi" w:cstheme="minorHAnsi"/>
                <w:sz w:val="18"/>
                <w:szCs w:val="18"/>
                <w:lang w:val="it-IT"/>
              </w:rPr>
            </w:pPr>
            <w:r w:rsidRPr="00F53069">
              <w:rPr>
                <w:rFonts w:asciiTheme="minorHAnsi" w:hAnsiTheme="minorHAnsi" w:cstheme="minorHAnsi"/>
                <w:color w:val="000000"/>
                <w:sz w:val="18"/>
                <w:szCs w:val="18"/>
                <w:lang w:val="it-IT"/>
              </w:rPr>
              <w:t>Seringa 20ml cu ac G2</w:t>
            </w:r>
            <w:r>
              <w:rPr>
                <w:rFonts w:asciiTheme="minorHAnsi" w:hAnsiTheme="minorHAnsi" w:cstheme="minorHAnsi"/>
                <w:color w:val="000000"/>
                <w:sz w:val="18"/>
                <w:szCs w:val="18"/>
                <w:lang w:val="it-IT"/>
              </w:rPr>
              <w:t>0/G21</w:t>
            </w:r>
            <w:r w:rsidRPr="00F53069">
              <w:rPr>
                <w:rFonts w:asciiTheme="minorHAnsi" w:hAnsiTheme="minorHAnsi" w:cstheme="minorHAnsi"/>
                <w:color w:val="000000"/>
                <w:sz w:val="18"/>
                <w:szCs w:val="18"/>
                <w:lang w:val="it-IT"/>
              </w:rPr>
              <w:t xml:space="preserve">, de unica folosinta, sterila, alcatuita din 3 parti: corp, piston cu garnitura si ac   </w:t>
            </w:r>
          </w:p>
        </w:tc>
        <w:tc>
          <w:tcPr>
            <w:tcW w:w="472" w:type="pct"/>
            <w:tcBorders>
              <w:top w:val="nil"/>
              <w:left w:val="single" w:sz="4" w:space="0" w:color="auto"/>
              <w:bottom w:val="single" w:sz="4" w:space="0" w:color="auto"/>
              <w:right w:val="single" w:sz="4" w:space="0" w:color="auto"/>
            </w:tcBorders>
            <w:vAlign w:val="center"/>
          </w:tcPr>
          <w:p w14:paraId="0EFEBAC4" w14:textId="42974AC9" w:rsidR="00197B8C" w:rsidRPr="002A0C9A" w:rsidRDefault="00197B8C" w:rsidP="00F53069">
            <w:pPr>
              <w:pStyle w:val="NoSpacing"/>
              <w:jc w:val="center"/>
              <w:rPr>
                <w:rFonts w:ascii="Calibri" w:hAnsi="Calibri" w:cs="Calibri"/>
                <w:color w:val="000000"/>
                <w:sz w:val="18"/>
                <w:szCs w:val="18"/>
              </w:rPr>
            </w:pPr>
            <w:proofErr w:type="spellStart"/>
            <w:r w:rsidRPr="002A0C9A">
              <w:rPr>
                <w:rFonts w:ascii="Calibri" w:hAnsi="Calibri" w:cs="Calibri"/>
                <w:color w:val="000000"/>
                <w:sz w:val="18"/>
                <w:szCs w:val="18"/>
              </w:rPr>
              <w:t>buc</w:t>
            </w:r>
            <w:proofErr w:type="spellEnd"/>
          </w:p>
        </w:tc>
        <w:tc>
          <w:tcPr>
            <w:tcW w:w="674" w:type="pct"/>
            <w:tcBorders>
              <w:top w:val="nil"/>
              <w:left w:val="single" w:sz="4" w:space="0" w:color="auto"/>
              <w:bottom w:val="single" w:sz="4" w:space="0" w:color="auto"/>
              <w:right w:val="single" w:sz="4" w:space="0" w:color="auto"/>
            </w:tcBorders>
            <w:vAlign w:val="center"/>
          </w:tcPr>
          <w:p w14:paraId="679EA80C" w14:textId="55550784" w:rsidR="00197B8C" w:rsidRPr="00E5517D" w:rsidRDefault="00197B8C" w:rsidP="00F53069">
            <w:pPr>
              <w:pStyle w:val="NoSpacing"/>
              <w:jc w:val="center"/>
              <w:rPr>
                <w:rFonts w:asciiTheme="minorHAnsi" w:hAnsiTheme="minorHAnsi" w:cs="Arial"/>
                <w:b/>
                <w:sz w:val="18"/>
                <w:szCs w:val="18"/>
                <w:lang w:val="it-IT"/>
              </w:rPr>
            </w:pPr>
            <w:r>
              <w:rPr>
                <w:rFonts w:ascii="Calibri" w:hAnsi="Calibri" w:cs="Calibri"/>
                <w:color w:val="000000"/>
              </w:rPr>
              <w:t>8000</w:t>
            </w:r>
          </w:p>
        </w:tc>
        <w:tc>
          <w:tcPr>
            <w:tcW w:w="674" w:type="pct"/>
            <w:tcBorders>
              <w:top w:val="nil"/>
              <w:left w:val="nil"/>
              <w:bottom w:val="single" w:sz="4" w:space="0" w:color="auto"/>
              <w:right w:val="single" w:sz="4" w:space="0" w:color="auto"/>
            </w:tcBorders>
            <w:vAlign w:val="center"/>
          </w:tcPr>
          <w:p w14:paraId="4CA1B9F6" w14:textId="4F6B7BCD" w:rsidR="00197B8C" w:rsidRPr="00E5517D" w:rsidRDefault="00197B8C" w:rsidP="00F53069">
            <w:pPr>
              <w:pStyle w:val="NoSpacing"/>
              <w:jc w:val="center"/>
              <w:rPr>
                <w:rFonts w:asciiTheme="minorHAnsi" w:hAnsiTheme="minorHAnsi" w:cs="Arial"/>
                <w:b/>
                <w:sz w:val="18"/>
                <w:szCs w:val="18"/>
                <w:lang w:val="it-IT"/>
              </w:rPr>
            </w:pPr>
            <w:r>
              <w:rPr>
                <w:rFonts w:ascii="Calibri" w:hAnsi="Calibri" w:cs="Calibri"/>
                <w:color w:val="000000"/>
              </w:rPr>
              <w:t>80000</w:t>
            </w:r>
          </w:p>
        </w:tc>
      </w:tr>
      <w:tr w:rsidR="00197B8C" w:rsidRPr="00227053" w14:paraId="73E317A7" w14:textId="77777777" w:rsidTr="00197B8C">
        <w:trPr>
          <w:trHeight w:val="544"/>
        </w:trPr>
        <w:tc>
          <w:tcPr>
            <w:tcW w:w="232" w:type="pct"/>
            <w:vAlign w:val="center"/>
          </w:tcPr>
          <w:p w14:paraId="0F7E000A" w14:textId="7DB9477A" w:rsidR="00197B8C" w:rsidRPr="00032966" w:rsidRDefault="00197B8C" w:rsidP="00F53069">
            <w:pPr>
              <w:pStyle w:val="NoSpacing"/>
              <w:jc w:val="center"/>
              <w:rPr>
                <w:rFonts w:asciiTheme="minorHAnsi" w:hAnsiTheme="minorHAnsi" w:cstheme="minorHAnsi"/>
                <w:sz w:val="18"/>
                <w:szCs w:val="18"/>
                <w:lang w:val="fr-FR"/>
              </w:rPr>
            </w:pPr>
            <w:r w:rsidRPr="00032966">
              <w:rPr>
                <w:rFonts w:asciiTheme="minorHAnsi" w:hAnsiTheme="minorHAnsi" w:cstheme="minorHAnsi"/>
                <w:sz w:val="18"/>
                <w:szCs w:val="18"/>
                <w:lang w:val="fr-FR"/>
              </w:rPr>
              <w:t>5</w:t>
            </w:r>
          </w:p>
        </w:tc>
        <w:tc>
          <w:tcPr>
            <w:tcW w:w="2948" w:type="pct"/>
            <w:tcBorders>
              <w:top w:val="nil"/>
              <w:left w:val="single" w:sz="4" w:space="0" w:color="auto"/>
              <w:bottom w:val="single" w:sz="4" w:space="0" w:color="auto"/>
              <w:right w:val="single" w:sz="4" w:space="0" w:color="auto"/>
            </w:tcBorders>
            <w:vAlign w:val="center"/>
          </w:tcPr>
          <w:p w14:paraId="6C970A60" w14:textId="238FE90A" w:rsidR="00197B8C" w:rsidRPr="00657150" w:rsidRDefault="00197B8C" w:rsidP="00F53069">
            <w:pPr>
              <w:pStyle w:val="NoSpacing"/>
              <w:rPr>
                <w:rFonts w:asciiTheme="minorHAnsi" w:hAnsiTheme="minorHAnsi" w:cstheme="minorHAnsi"/>
                <w:sz w:val="18"/>
                <w:szCs w:val="18"/>
                <w:lang w:val="it-IT"/>
              </w:rPr>
            </w:pPr>
            <w:r w:rsidRPr="00F53069">
              <w:rPr>
                <w:rFonts w:asciiTheme="minorHAnsi" w:hAnsiTheme="minorHAnsi" w:cstheme="minorHAnsi"/>
                <w:color w:val="000000"/>
                <w:sz w:val="18"/>
                <w:szCs w:val="18"/>
                <w:lang w:val="it-IT"/>
              </w:rPr>
              <w:t>Sering</w:t>
            </w:r>
            <w:r w:rsidRPr="00F53069">
              <w:rPr>
                <w:rFonts w:asciiTheme="minorHAnsi" w:hAnsiTheme="minorHAnsi" w:cstheme="minorHAnsi"/>
                <w:sz w:val="18"/>
                <w:szCs w:val="18"/>
                <w:lang w:val="it-IT"/>
              </w:rPr>
              <w:t>a 50m</w:t>
            </w:r>
            <w:r w:rsidRPr="00F53069">
              <w:rPr>
                <w:rFonts w:asciiTheme="minorHAnsi" w:hAnsiTheme="minorHAnsi" w:cstheme="minorHAnsi"/>
                <w:color w:val="000000"/>
                <w:sz w:val="18"/>
                <w:szCs w:val="18"/>
                <w:lang w:val="it-IT"/>
              </w:rPr>
              <w:t xml:space="preserve">l cu ac G18, de unica folosinta, sterila, alcatuita din 3 parti: corp, piston cu garnitura si ac cu filet Luer Lock  </w:t>
            </w:r>
          </w:p>
        </w:tc>
        <w:tc>
          <w:tcPr>
            <w:tcW w:w="472" w:type="pct"/>
            <w:tcBorders>
              <w:top w:val="nil"/>
              <w:left w:val="single" w:sz="4" w:space="0" w:color="auto"/>
              <w:bottom w:val="single" w:sz="4" w:space="0" w:color="auto"/>
              <w:right w:val="single" w:sz="4" w:space="0" w:color="auto"/>
            </w:tcBorders>
            <w:vAlign w:val="center"/>
          </w:tcPr>
          <w:p w14:paraId="1452A2A1" w14:textId="77777777" w:rsidR="00197B8C" w:rsidRPr="00F53069" w:rsidRDefault="00197B8C" w:rsidP="00F53069">
            <w:pPr>
              <w:pStyle w:val="NoSpacing"/>
              <w:jc w:val="center"/>
              <w:rPr>
                <w:rFonts w:ascii="Calibri" w:hAnsi="Calibri" w:cs="Calibri"/>
                <w:color w:val="000000"/>
                <w:sz w:val="18"/>
                <w:szCs w:val="18"/>
                <w:lang w:val="it-IT"/>
              </w:rPr>
            </w:pPr>
          </w:p>
          <w:p w14:paraId="55D1BD56" w14:textId="411CE8CC" w:rsidR="00197B8C" w:rsidRPr="002A0C9A" w:rsidRDefault="00197B8C" w:rsidP="00F53069">
            <w:pPr>
              <w:pStyle w:val="NoSpacing"/>
              <w:jc w:val="center"/>
              <w:rPr>
                <w:rFonts w:ascii="Calibri" w:hAnsi="Calibri" w:cs="Calibri"/>
                <w:color w:val="000000"/>
                <w:sz w:val="18"/>
                <w:szCs w:val="18"/>
              </w:rPr>
            </w:pPr>
            <w:proofErr w:type="spellStart"/>
            <w:r w:rsidRPr="002A0C9A">
              <w:rPr>
                <w:rFonts w:ascii="Calibri" w:hAnsi="Calibri" w:cs="Calibri"/>
                <w:color w:val="000000"/>
                <w:sz w:val="18"/>
                <w:szCs w:val="18"/>
              </w:rPr>
              <w:t>buc</w:t>
            </w:r>
            <w:proofErr w:type="spellEnd"/>
          </w:p>
        </w:tc>
        <w:tc>
          <w:tcPr>
            <w:tcW w:w="674" w:type="pct"/>
            <w:tcBorders>
              <w:top w:val="nil"/>
              <w:left w:val="single" w:sz="4" w:space="0" w:color="auto"/>
              <w:bottom w:val="single" w:sz="4" w:space="0" w:color="auto"/>
              <w:right w:val="single" w:sz="4" w:space="0" w:color="auto"/>
            </w:tcBorders>
            <w:vAlign w:val="center"/>
          </w:tcPr>
          <w:p w14:paraId="3A6BEE56" w14:textId="6E0771FF" w:rsidR="00197B8C" w:rsidRPr="00E5517D" w:rsidRDefault="00197B8C" w:rsidP="00F53069">
            <w:pPr>
              <w:pStyle w:val="NoSpacing"/>
              <w:jc w:val="center"/>
              <w:rPr>
                <w:rFonts w:asciiTheme="minorHAnsi" w:hAnsiTheme="minorHAnsi" w:cs="Arial"/>
                <w:b/>
                <w:sz w:val="18"/>
                <w:szCs w:val="18"/>
                <w:lang w:val="it-IT"/>
              </w:rPr>
            </w:pPr>
            <w:r>
              <w:rPr>
                <w:rFonts w:ascii="Calibri" w:hAnsi="Calibri" w:cs="Calibri"/>
                <w:color w:val="000000"/>
              </w:rPr>
              <w:t>1000</w:t>
            </w:r>
          </w:p>
        </w:tc>
        <w:tc>
          <w:tcPr>
            <w:tcW w:w="674" w:type="pct"/>
            <w:tcBorders>
              <w:top w:val="nil"/>
              <w:left w:val="nil"/>
              <w:bottom w:val="single" w:sz="4" w:space="0" w:color="auto"/>
              <w:right w:val="single" w:sz="4" w:space="0" w:color="auto"/>
            </w:tcBorders>
            <w:vAlign w:val="center"/>
          </w:tcPr>
          <w:p w14:paraId="59A32EE2" w14:textId="45D45A83" w:rsidR="00197B8C" w:rsidRPr="00E5517D" w:rsidRDefault="00197B8C" w:rsidP="00F53069">
            <w:pPr>
              <w:pStyle w:val="NoSpacing"/>
              <w:jc w:val="center"/>
              <w:rPr>
                <w:rFonts w:asciiTheme="minorHAnsi" w:hAnsiTheme="minorHAnsi" w:cs="Arial"/>
                <w:b/>
                <w:sz w:val="18"/>
                <w:szCs w:val="18"/>
                <w:lang w:val="it-IT"/>
              </w:rPr>
            </w:pPr>
            <w:r>
              <w:rPr>
                <w:rFonts w:ascii="Calibri" w:hAnsi="Calibri" w:cs="Calibri"/>
                <w:color w:val="000000"/>
              </w:rPr>
              <w:t>20000</w:t>
            </w:r>
          </w:p>
        </w:tc>
      </w:tr>
      <w:tr w:rsidR="00197B8C" w:rsidRPr="00227053" w14:paraId="6B72A066" w14:textId="77777777" w:rsidTr="00197B8C">
        <w:trPr>
          <w:trHeight w:val="216"/>
        </w:trPr>
        <w:tc>
          <w:tcPr>
            <w:tcW w:w="232" w:type="pct"/>
            <w:vAlign w:val="center"/>
          </w:tcPr>
          <w:p w14:paraId="16B2F817" w14:textId="11572159" w:rsidR="00197B8C" w:rsidRPr="00032966" w:rsidRDefault="00197B8C" w:rsidP="00F53069">
            <w:pPr>
              <w:pStyle w:val="NoSpacing"/>
              <w:jc w:val="center"/>
              <w:rPr>
                <w:rFonts w:asciiTheme="minorHAnsi" w:hAnsiTheme="minorHAnsi" w:cstheme="minorHAnsi"/>
                <w:sz w:val="18"/>
                <w:szCs w:val="18"/>
                <w:lang w:val="fr-FR"/>
              </w:rPr>
            </w:pPr>
            <w:r w:rsidRPr="00032966">
              <w:rPr>
                <w:rFonts w:asciiTheme="minorHAnsi" w:hAnsiTheme="minorHAnsi" w:cstheme="minorHAnsi"/>
                <w:sz w:val="18"/>
                <w:szCs w:val="18"/>
                <w:lang w:val="fr-FR"/>
              </w:rPr>
              <w:t>6</w:t>
            </w:r>
          </w:p>
        </w:tc>
        <w:tc>
          <w:tcPr>
            <w:tcW w:w="2948" w:type="pct"/>
            <w:tcBorders>
              <w:top w:val="nil"/>
              <w:left w:val="single" w:sz="4" w:space="0" w:color="auto"/>
              <w:bottom w:val="single" w:sz="4" w:space="0" w:color="auto"/>
              <w:right w:val="single" w:sz="4" w:space="0" w:color="auto"/>
            </w:tcBorders>
            <w:vAlign w:val="center"/>
          </w:tcPr>
          <w:p w14:paraId="3B01D7D0" w14:textId="08E17A00" w:rsidR="00197B8C" w:rsidRPr="00492319" w:rsidRDefault="00197B8C" w:rsidP="00F53069">
            <w:pPr>
              <w:pStyle w:val="NoSpacing"/>
              <w:rPr>
                <w:rFonts w:asciiTheme="minorHAnsi" w:hAnsiTheme="minorHAnsi" w:cstheme="minorHAnsi"/>
                <w:sz w:val="18"/>
                <w:szCs w:val="18"/>
                <w:lang w:val="it-IT"/>
              </w:rPr>
            </w:pPr>
            <w:r w:rsidRPr="00492319">
              <w:rPr>
                <w:rFonts w:asciiTheme="minorHAnsi" w:hAnsiTheme="minorHAnsi" w:cstheme="minorHAnsi"/>
                <w:sz w:val="18"/>
                <w:szCs w:val="18"/>
                <w:lang w:val="it-IT"/>
              </w:rPr>
              <w:t xml:space="preserve">Seringa 50-60ml TIP GUYON, de unica folosinta, sterila, cu varf conic din plastic si adaptor, </w:t>
            </w:r>
            <w:r w:rsidR="00F217FC" w:rsidRPr="00F217FC">
              <w:rPr>
                <w:rFonts w:asciiTheme="minorHAnsi" w:hAnsiTheme="minorHAnsi" w:cstheme="minorHAnsi"/>
                <w:sz w:val="18"/>
                <w:szCs w:val="18"/>
                <w:lang w:val="it-IT"/>
              </w:rPr>
              <w:t xml:space="preserve">cu garnitura de etansare </w:t>
            </w:r>
            <w:r w:rsidR="00F217FC">
              <w:rPr>
                <w:rFonts w:asciiTheme="minorHAnsi" w:hAnsiTheme="minorHAnsi" w:cstheme="minorHAnsi"/>
                <w:sz w:val="18"/>
                <w:szCs w:val="18"/>
                <w:lang w:val="it-IT"/>
              </w:rPr>
              <w:t>,</w:t>
            </w:r>
            <w:r w:rsidRPr="00492319">
              <w:rPr>
                <w:rFonts w:asciiTheme="minorHAnsi" w:hAnsiTheme="minorHAnsi" w:cstheme="minorHAnsi"/>
                <w:sz w:val="18"/>
                <w:szCs w:val="18"/>
                <w:lang w:val="it-IT"/>
              </w:rPr>
              <w:t>alcatuita din 3 parti</w:t>
            </w:r>
            <w:r w:rsidR="00F217FC">
              <w:rPr>
                <w:rFonts w:asciiTheme="minorHAnsi" w:hAnsiTheme="minorHAnsi" w:cstheme="minorHAnsi"/>
                <w:sz w:val="18"/>
                <w:szCs w:val="18"/>
                <w:lang w:val="it-IT"/>
              </w:rPr>
              <w:t>.</w:t>
            </w:r>
            <w:r w:rsidRPr="00492319">
              <w:rPr>
                <w:rFonts w:asciiTheme="minorHAnsi" w:hAnsiTheme="minorHAnsi" w:cstheme="minorHAnsi"/>
                <w:sz w:val="18"/>
                <w:szCs w:val="18"/>
                <w:lang w:val="it-IT"/>
              </w:rPr>
              <w:t xml:space="preserve"> Amboul seringii </w:t>
            </w:r>
            <w:r w:rsidR="00F217FC">
              <w:rPr>
                <w:rFonts w:asciiTheme="minorHAnsi" w:hAnsiTheme="minorHAnsi" w:cstheme="minorHAnsi"/>
                <w:sz w:val="18"/>
                <w:szCs w:val="18"/>
                <w:lang w:val="it-IT"/>
              </w:rPr>
              <w:t>sa fie</w:t>
            </w:r>
            <w:r w:rsidRPr="00492319">
              <w:rPr>
                <w:rFonts w:asciiTheme="minorHAnsi" w:hAnsiTheme="minorHAnsi" w:cstheme="minorHAnsi"/>
                <w:sz w:val="18"/>
                <w:szCs w:val="18"/>
                <w:lang w:val="it-IT"/>
              </w:rPr>
              <w:t xml:space="preserve"> de tip Guyon, (centrat) pentru conectare la cateterul de irigatie.</w:t>
            </w:r>
            <w:r>
              <w:rPr>
                <w:rFonts w:asciiTheme="minorHAnsi" w:hAnsiTheme="minorHAnsi" w:cstheme="minorHAnsi"/>
                <w:sz w:val="18"/>
                <w:szCs w:val="18"/>
                <w:lang w:val="it-IT"/>
              </w:rPr>
              <w:t xml:space="preserve"> </w:t>
            </w:r>
          </w:p>
        </w:tc>
        <w:tc>
          <w:tcPr>
            <w:tcW w:w="472" w:type="pct"/>
            <w:tcBorders>
              <w:top w:val="nil"/>
              <w:left w:val="single" w:sz="4" w:space="0" w:color="auto"/>
              <w:bottom w:val="single" w:sz="4" w:space="0" w:color="auto"/>
              <w:right w:val="single" w:sz="4" w:space="0" w:color="auto"/>
            </w:tcBorders>
            <w:vAlign w:val="center"/>
          </w:tcPr>
          <w:p w14:paraId="034C1E31" w14:textId="42241327" w:rsidR="00197B8C" w:rsidRPr="002A0C9A" w:rsidRDefault="00197B8C" w:rsidP="00F53069">
            <w:pPr>
              <w:pStyle w:val="NoSpacing"/>
              <w:jc w:val="center"/>
              <w:rPr>
                <w:rFonts w:ascii="Calibri" w:hAnsi="Calibri" w:cs="Calibri"/>
                <w:color w:val="000000"/>
                <w:sz w:val="18"/>
                <w:szCs w:val="18"/>
              </w:rPr>
            </w:pPr>
            <w:proofErr w:type="spellStart"/>
            <w:r>
              <w:rPr>
                <w:rFonts w:ascii="Calibri" w:hAnsi="Calibri" w:cs="Calibri"/>
                <w:color w:val="000000"/>
                <w:sz w:val="18"/>
                <w:szCs w:val="18"/>
              </w:rPr>
              <w:t>buc</w:t>
            </w:r>
            <w:proofErr w:type="spellEnd"/>
          </w:p>
        </w:tc>
        <w:tc>
          <w:tcPr>
            <w:tcW w:w="674" w:type="pct"/>
            <w:tcBorders>
              <w:top w:val="nil"/>
              <w:left w:val="single" w:sz="4" w:space="0" w:color="auto"/>
              <w:bottom w:val="single" w:sz="4" w:space="0" w:color="auto"/>
              <w:right w:val="single" w:sz="4" w:space="0" w:color="auto"/>
            </w:tcBorders>
            <w:vAlign w:val="center"/>
          </w:tcPr>
          <w:p w14:paraId="53106FEF" w14:textId="0A722E74" w:rsidR="00197B8C" w:rsidRPr="00E5517D" w:rsidRDefault="00197B8C" w:rsidP="00F53069">
            <w:pPr>
              <w:pStyle w:val="NoSpacing"/>
              <w:jc w:val="center"/>
              <w:rPr>
                <w:rFonts w:asciiTheme="minorHAnsi" w:hAnsiTheme="minorHAnsi" w:cs="Arial"/>
                <w:b/>
                <w:sz w:val="18"/>
                <w:szCs w:val="18"/>
                <w:lang w:val="it-IT"/>
              </w:rPr>
            </w:pPr>
            <w:r>
              <w:rPr>
                <w:rFonts w:ascii="Calibri" w:hAnsi="Calibri" w:cs="Calibri"/>
                <w:color w:val="000000"/>
              </w:rPr>
              <w:t>240</w:t>
            </w:r>
          </w:p>
        </w:tc>
        <w:tc>
          <w:tcPr>
            <w:tcW w:w="674" w:type="pct"/>
            <w:tcBorders>
              <w:top w:val="nil"/>
              <w:left w:val="nil"/>
              <w:bottom w:val="single" w:sz="4" w:space="0" w:color="auto"/>
              <w:right w:val="single" w:sz="4" w:space="0" w:color="auto"/>
            </w:tcBorders>
            <w:vAlign w:val="center"/>
          </w:tcPr>
          <w:p w14:paraId="38A3157E" w14:textId="3D3C8489" w:rsidR="00197B8C" w:rsidRPr="00E5517D" w:rsidRDefault="00197B8C" w:rsidP="00F53069">
            <w:pPr>
              <w:pStyle w:val="NoSpacing"/>
              <w:jc w:val="center"/>
              <w:rPr>
                <w:rFonts w:asciiTheme="minorHAnsi" w:hAnsiTheme="minorHAnsi" w:cs="Arial"/>
                <w:b/>
                <w:sz w:val="18"/>
                <w:szCs w:val="18"/>
                <w:lang w:val="it-IT"/>
              </w:rPr>
            </w:pPr>
            <w:r>
              <w:rPr>
                <w:rFonts w:ascii="Calibri" w:hAnsi="Calibri" w:cs="Calibri"/>
                <w:color w:val="000000"/>
              </w:rPr>
              <w:t>2600</w:t>
            </w:r>
          </w:p>
        </w:tc>
      </w:tr>
      <w:tr w:rsidR="00197B8C" w:rsidRPr="00A22B29" w14:paraId="701DCEE3" w14:textId="77777777" w:rsidTr="00197B8C">
        <w:trPr>
          <w:trHeight w:val="216"/>
        </w:trPr>
        <w:tc>
          <w:tcPr>
            <w:tcW w:w="232" w:type="pct"/>
            <w:vAlign w:val="center"/>
          </w:tcPr>
          <w:p w14:paraId="7E6037F2" w14:textId="5F1677E1" w:rsidR="00197B8C" w:rsidRPr="00032966" w:rsidRDefault="00197B8C" w:rsidP="00F53069">
            <w:pPr>
              <w:pStyle w:val="NoSpacing"/>
              <w:jc w:val="center"/>
              <w:rPr>
                <w:rFonts w:asciiTheme="minorHAnsi" w:hAnsiTheme="minorHAnsi" w:cstheme="minorHAnsi"/>
                <w:sz w:val="18"/>
                <w:szCs w:val="18"/>
                <w:lang w:val="fr-FR"/>
              </w:rPr>
            </w:pPr>
            <w:r w:rsidRPr="00032966">
              <w:rPr>
                <w:rFonts w:asciiTheme="minorHAnsi" w:hAnsiTheme="minorHAnsi" w:cstheme="minorHAnsi"/>
                <w:sz w:val="18"/>
                <w:szCs w:val="18"/>
                <w:lang w:val="fr-FR"/>
              </w:rPr>
              <w:t>7</w:t>
            </w:r>
          </w:p>
        </w:tc>
        <w:tc>
          <w:tcPr>
            <w:tcW w:w="2948" w:type="pct"/>
            <w:tcBorders>
              <w:top w:val="nil"/>
              <w:left w:val="single" w:sz="4" w:space="0" w:color="auto"/>
              <w:bottom w:val="single" w:sz="4" w:space="0" w:color="auto"/>
              <w:right w:val="single" w:sz="4" w:space="0" w:color="auto"/>
            </w:tcBorders>
            <w:vAlign w:val="center"/>
          </w:tcPr>
          <w:p w14:paraId="1B35EA67" w14:textId="3A266301" w:rsidR="00197B8C" w:rsidRPr="00657150" w:rsidRDefault="00197B8C" w:rsidP="00F53069">
            <w:pPr>
              <w:pStyle w:val="NoSpacing"/>
              <w:rPr>
                <w:rFonts w:asciiTheme="minorHAnsi" w:hAnsiTheme="minorHAnsi" w:cstheme="minorHAnsi"/>
                <w:sz w:val="18"/>
                <w:szCs w:val="18"/>
                <w:lang w:val="fr-FR"/>
              </w:rPr>
            </w:pPr>
            <w:r w:rsidRPr="00F53069">
              <w:rPr>
                <w:rFonts w:asciiTheme="minorHAnsi" w:hAnsiTheme="minorHAnsi" w:cstheme="minorHAnsi"/>
                <w:color w:val="000000"/>
                <w:sz w:val="18"/>
                <w:szCs w:val="18"/>
                <w:lang w:val="it-IT"/>
              </w:rPr>
              <w:t>Seringa insulina 1ml cu 100 unitati,</w:t>
            </w:r>
            <w:r w:rsidRPr="007D547D">
              <w:rPr>
                <w:lang w:val="it-IT"/>
              </w:rPr>
              <w:t xml:space="preserve"> </w:t>
            </w:r>
            <w:r w:rsidRPr="00472432">
              <w:rPr>
                <w:rFonts w:asciiTheme="minorHAnsi" w:hAnsiTheme="minorHAnsi" w:cstheme="minorHAnsi"/>
                <w:color w:val="000000"/>
                <w:sz w:val="18"/>
                <w:szCs w:val="18"/>
                <w:lang w:val="it-IT"/>
              </w:rPr>
              <w:t>alcatuita din 3 parti</w:t>
            </w:r>
            <w:r>
              <w:rPr>
                <w:rFonts w:asciiTheme="minorHAnsi" w:hAnsiTheme="minorHAnsi" w:cstheme="minorHAnsi"/>
                <w:color w:val="000000"/>
                <w:sz w:val="18"/>
                <w:szCs w:val="18"/>
                <w:lang w:val="it-IT"/>
              </w:rPr>
              <w:t>,</w:t>
            </w:r>
            <w:r w:rsidRPr="00F53069">
              <w:rPr>
                <w:rFonts w:asciiTheme="minorHAnsi" w:hAnsiTheme="minorHAnsi" w:cstheme="minorHAnsi"/>
                <w:color w:val="000000"/>
                <w:sz w:val="18"/>
                <w:szCs w:val="18"/>
                <w:lang w:val="it-IT"/>
              </w:rPr>
              <w:t xml:space="preserve"> cu garnitura pe piston, cu ac detasabil de 26</w:t>
            </w:r>
            <w:r w:rsidRPr="00F53069">
              <w:rPr>
                <w:rFonts w:asciiTheme="minorHAnsi" w:hAnsiTheme="minorHAnsi" w:cstheme="minorHAnsi"/>
                <w:sz w:val="18"/>
                <w:szCs w:val="18"/>
                <w:lang w:val="it-IT"/>
              </w:rPr>
              <w:t xml:space="preserve">G, </w:t>
            </w:r>
            <w:r w:rsidRPr="00F53069">
              <w:rPr>
                <w:rFonts w:asciiTheme="minorHAnsi" w:hAnsiTheme="minorHAnsi" w:cstheme="minorHAnsi"/>
                <w:color w:val="000000"/>
                <w:sz w:val="18"/>
                <w:szCs w:val="18"/>
                <w:lang w:val="it-IT"/>
              </w:rPr>
              <w:t>de unica folosinta.</w:t>
            </w:r>
          </w:p>
        </w:tc>
        <w:tc>
          <w:tcPr>
            <w:tcW w:w="472" w:type="pct"/>
            <w:tcBorders>
              <w:top w:val="nil"/>
              <w:left w:val="single" w:sz="4" w:space="0" w:color="auto"/>
              <w:bottom w:val="single" w:sz="4" w:space="0" w:color="auto"/>
              <w:right w:val="single" w:sz="4" w:space="0" w:color="auto"/>
            </w:tcBorders>
            <w:vAlign w:val="center"/>
          </w:tcPr>
          <w:p w14:paraId="1660DD2B" w14:textId="785DBF45" w:rsidR="00197B8C" w:rsidRPr="002A0C9A" w:rsidRDefault="00197B8C" w:rsidP="00F53069">
            <w:pPr>
              <w:pStyle w:val="NoSpacing"/>
              <w:jc w:val="center"/>
              <w:rPr>
                <w:rFonts w:ascii="Calibri" w:hAnsi="Calibri" w:cs="Calibri"/>
                <w:color w:val="000000"/>
                <w:sz w:val="18"/>
                <w:szCs w:val="18"/>
              </w:rPr>
            </w:pPr>
            <w:proofErr w:type="spellStart"/>
            <w:r w:rsidRPr="002A0C9A">
              <w:rPr>
                <w:rFonts w:ascii="Calibri" w:hAnsi="Calibri" w:cs="Calibri"/>
                <w:color w:val="000000"/>
                <w:sz w:val="18"/>
                <w:szCs w:val="18"/>
              </w:rPr>
              <w:t>buc</w:t>
            </w:r>
            <w:proofErr w:type="spellEnd"/>
          </w:p>
        </w:tc>
        <w:tc>
          <w:tcPr>
            <w:tcW w:w="674" w:type="pct"/>
            <w:tcBorders>
              <w:top w:val="nil"/>
              <w:left w:val="single" w:sz="4" w:space="0" w:color="auto"/>
              <w:bottom w:val="single" w:sz="4" w:space="0" w:color="auto"/>
              <w:right w:val="single" w:sz="4" w:space="0" w:color="auto"/>
            </w:tcBorders>
            <w:vAlign w:val="center"/>
          </w:tcPr>
          <w:p w14:paraId="16C238D2" w14:textId="2AB2FB8D" w:rsidR="00197B8C" w:rsidRPr="00E5517D" w:rsidRDefault="00197B8C" w:rsidP="00F53069">
            <w:pPr>
              <w:pStyle w:val="NoSpacing"/>
              <w:jc w:val="center"/>
              <w:rPr>
                <w:rFonts w:asciiTheme="minorHAnsi" w:hAnsiTheme="minorHAnsi" w:cs="Arial"/>
                <w:b/>
                <w:sz w:val="18"/>
                <w:szCs w:val="18"/>
                <w:lang w:val="fr-FR"/>
              </w:rPr>
            </w:pPr>
            <w:r>
              <w:rPr>
                <w:rFonts w:ascii="Calibri" w:hAnsi="Calibri" w:cs="Calibri"/>
                <w:color w:val="000000"/>
              </w:rPr>
              <w:t>4000</w:t>
            </w:r>
          </w:p>
        </w:tc>
        <w:tc>
          <w:tcPr>
            <w:tcW w:w="674" w:type="pct"/>
            <w:tcBorders>
              <w:top w:val="nil"/>
              <w:left w:val="nil"/>
              <w:bottom w:val="single" w:sz="4" w:space="0" w:color="auto"/>
              <w:right w:val="single" w:sz="4" w:space="0" w:color="auto"/>
            </w:tcBorders>
            <w:vAlign w:val="center"/>
          </w:tcPr>
          <w:p w14:paraId="340A95AC" w14:textId="6C076CF4" w:rsidR="00197B8C" w:rsidRPr="00E5517D" w:rsidRDefault="00197B8C" w:rsidP="00F53069">
            <w:pPr>
              <w:pStyle w:val="NoSpacing"/>
              <w:jc w:val="center"/>
              <w:rPr>
                <w:rFonts w:asciiTheme="minorHAnsi" w:hAnsiTheme="minorHAnsi" w:cs="Arial"/>
                <w:b/>
                <w:sz w:val="18"/>
                <w:szCs w:val="18"/>
                <w:lang w:val="fr-FR"/>
              </w:rPr>
            </w:pPr>
            <w:r>
              <w:rPr>
                <w:rFonts w:ascii="Calibri" w:hAnsi="Calibri" w:cs="Calibri"/>
                <w:color w:val="000000"/>
              </w:rPr>
              <w:t>20000</w:t>
            </w:r>
          </w:p>
        </w:tc>
      </w:tr>
      <w:tr w:rsidR="00197B8C" w:rsidRPr="00227053" w14:paraId="123A7975" w14:textId="77777777" w:rsidTr="00197B8C">
        <w:trPr>
          <w:trHeight w:val="216"/>
        </w:trPr>
        <w:tc>
          <w:tcPr>
            <w:tcW w:w="232" w:type="pct"/>
            <w:tcBorders>
              <w:bottom w:val="single" w:sz="4" w:space="0" w:color="auto"/>
            </w:tcBorders>
            <w:vAlign w:val="center"/>
          </w:tcPr>
          <w:p w14:paraId="4F23005C" w14:textId="708D07D5" w:rsidR="00197B8C" w:rsidRPr="00032966" w:rsidRDefault="00197B8C" w:rsidP="00F53069">
            <w:pPr>
              <w:pStyle w:val="NoSpacing"/>
              <w:jc w:val="center"/>
              <w:rPr>
                <w:rFonts w:asciiTheme="minorHAnsi" w:hAnsiTheme="minorHAnsi" w:cstheme="minorHAnsi"/>
                <w:sz w:val="18"/>
                <w:szCs w:val="18"/>
                <w:lang w:val="fr-FR"/>
              </w:rPr>
            </w:pPr>
            <w:r w:rsidRPr="00032966">
              <w:rPr>
                <w:rFonts w:asciiTheme="minorHAnsi" w:hAnsiTheme="minorHAnsi" w:cstheme="minorHAnsi"/>
                <w:sz w:val="18"/>
                <w:szCs w:val="18"/>
                <w:lang w:val="fr-FR"/>
              </w:rPr>
              <w:t>8</w:t>
            </w:r>
          </w:p>
        </w:tc>
        <w:tc>
          <w:tcPr>
            <w:tcW w:w="2948" w:type="pct"/>
            <w:tcBorders>
              <w:top w:val="nil"/>
              <w:left w:val="single" w:sz="4" w:space="0" w:color="auto"/>
              <w:bottom w:val="single" w:sz="4" w:space="0" w:color="auto"/>
              <w:right w:val="single" w:sz="4" w:space="0" w:color="auto"/>
            </w:tcBorders>
            <w:vAlign w:val="center"/>
          </w:tcPr>
          <w:p w14:paraId="48DBBA4F" w14:textId="3087478F" w:rsidR="00F217FC" w:rsidRDefault="00197B8C" w:rsidP="00F53069">
            <w:pPr>
              <w:pStyle w:val="NoSpacing"/>
              <w:rPr>
                <w:rFonts w:asciiTheme="minorHAnsi" w:hAnsiTheme="minorHAnsi" w:cstheme="minorHAnsi"/>
                <w:color w:val="000000"/>
                <w:sz w:val="18"/>
                <w:szCs w:val="18"/>
                <w:lang w:val="it-IT"/>
              </w:rPr>
            </w:pPr>
            <w:r w:rsidRPr="00F53069">
              <w:rPr>
                <w:rFonts w:asciiTheme="minorHAnsi" w:hAnsiTheme="minorHAnsi" w:cstheme="minorHAnsi"/>
                <w:color w:val="000000"/>
                <w:sz w:val="18"/>
                <w:szCs w:val="18"/>
                <w:lang w:val="it-IT"/>
              </w:rPr>
              <w:t xml:space="preserve">Ace seringi, sterile </w:t>
            </w:r>
          </w:p>
          <w:p w14:paraId="7D7F5C1C" w14:textId="77777777" w:rsidR="00F217FC" w:rsidRDefault="00197B8C" w:rsidP="00F53069">
            <w:pPr>
              <w:pStyle w:val="NoSpacing"/>
              <w:rPr>
                <w:rFonts w:asciiTheme="minorHAnsi" w:hAnsiTheme="minorHAnsi" w:cstheme="minorHAnsi"/>
                <w:color w:val="000000"/>
                <w:sz w:val="18"/>
                <w:szCs w:val="18"/>
                <w:lang w:val="it-IT"/>
              </w:rPr>
            </w:pPr>
            <w:r w:rsidRPr="00F53069">
              <w:rPr>
                <w:rFonts w:asciiTheme="minorHAnsi" w:hAnsiTheme="minorHAnsi" w:cstheme="minorHAnsi"/>
                <w:color w:val="000000"/>
                <w:sz w:val="18"/>
                <w:szCs w:val="18"/>
                <w:lang w:val="it-IT"/>
              </w:rPr>
              <w:t xml:space="preserve">dimensiuni </w:t>
            </w:r>
            <w:r>
              <w:rPr>
                <w:rFonts w:asciiTheme="minorHAnsi" w:hAnsiTheme="minorHAnsi" w:cstheme="minorHAnsi"/>
                <w:color w:val="000000"/>
                <w:sz w:val="18"/>
                <w:szCs w:val="18"/>
                <w:lang w:val="it-IT"/>
              </w:rPr>
              <w:t xml:space="preserve">solicitate: </w:t>
            </w:r>
            <w:r w:rsidRPr="00F53069">
              <w:rPr>
                <w:rFonts w:asciiTheme="minorHAnsi" w:hAnsiTheme="minorHAnsi" w:cstheme="minorHAnsi"/>
                <w:color w:val="000000"/>
                <w:sz w:val="18"/>
                <w:szCs w:val="18"/>
                <w:lang w:val="it-IT"/>
              </w:rPr>
              <w:t xml:space="preserve"> </w:t>
            </w:r>
          </w:p>
          <w:p w14:paraId="7F8B63E5" w14:textId="19FD8A85" w:rsidR="00F217FC" w:rsidRPr="007D547D" w:rsidRDefault="00197B8C" w:rsidP="00F53069">
            <w:pPr>
              <w:pStyle w:val="NoSpacing"/>
              <w:rPr>
                <w:rFonts w:asciiTheme="minorHAnsi" w:hAnsiTheme="minorHAnsi" w:cstheme="minorHAnsi"/>
                <w:color w:val="000000"/>
                <w:sz w:val="18"/>
                <w:szCs w:val="18"/>
                <w:lang w:val="nl-NL"/>
              </w:rPr>
            </w:pPr>
            <w:r w:rsidRPr="007D547D">
              <w:rPr>
                <w:rFonts w:asciiTheme="minorHAnsi" w:hAnsiTheme="minorHAnsi" w:cstheme="minorHAnsi"/>
                <w:color w:val="000000"/>
                <w:sz w:val="18"/>
                <w:szCs w:val="18"/>
                <w:lang w:val="nl-NL"/>
              </w:rPr>
              <w:t xml:space="preserve">G18 (1,20X0,38-40mm) </w:t>
            </w:r>
          </w:p>
          <w:p w14:paraId="6CDF8528" w14:textId="2EB7DCF8" w:rsidR="00F217FC" w:rsidRPr="007D547D" w:rsidRDefault="00197B8C" w:rsidP="00F53069">
            <w:pPr>
              <w:pStyle w:val="NoSpacing"/>
              <w:rPr>
                <w:rFonts w:asciiTheme="minorHAnsi" w:hAnsiTheme="minorHAnsi" w:cstheme="minorHAnsi"/>
                <w:color w:val="000000"/>
                <w:sz w:val="18"/>
                <w:szCs w:val="18"/>
                <w:lang w:val="nl-NL"/>
              </w:rPr>
            </w:pPr>
            <w:r w:rsidRPr="007D547D">
              <w:rPr>
                <w:rFonts w:asciiTheme="minorHAnsi" w:hAnsiTheme="minorHAnsi" w:cstheme="minorHAnsi"/>
                <w:color w:val="000000"/>
                <w:sz w:val="18"/>
                <w:szCs w:val="18"/>
                <w:lang w:val="nl-NL"/>
              </w:rPr>
              <w:t xml:space="preserve">G21 (0,80x38-40mm) </w:t>
            </w:r>
          </w:p>
          <w:p w14:paraId="4431C719" w14:textId="218455E2" w:rsidR="00197B8C" w:rsidRPr="00657150" w:rsidRDefault="00197B8C" w:rsidP="00F53069">
            <w:pPr>
              <w:pStyle w:val="NoSpacing"/>
              <w:rPr>
                <w:rFonts w:asciiTheme="minorHAnsi" w:hAnsiTheme="minorHAnsi" w:cstheme="minorHAnsi"/>
                <w:bCs/>
                <w:sz w:val="18"/>
                <w:szCs w:val="18"/>
                <w:lang w:val="fr-FR"/>
              </w:rPr>
            </w:pPr>
            <w:r w:rsidRPr="007D547D">
              <w:rPr>
                <w:rFonts w:asciiTheme="minorHAnsi" w:hAnsiTheme="minorHAnsi" w:cstheme="minorHAnsi"/>
                <w:color w:val="000000"/>
                <w:sz w:val="18"/>
                <w:szCs w:val="18"/>
                <w:lang w:val="nl-NL"/>
              </w:rPr>
              <w:t>G23 (0,60x30-32mm)</w:t>
            </w:r>
          </w:p>
        </w:tc>
        <w:tc>
          <w:tcPr>
            <w:tcW w:w="472" w:type="pct"/>
            <w:tcBorders>
              <w:top w:val="nil"/>
              <w:left w:val="single" w:sz="4" w:space="0" w:color="auto"/>
              <w:bottom w:val="single" w:sz="4" w:space="0" w:color="auto"/>
              <w:right w:val="single" w:sz="4" w:space="0" w:color="auto"/>
            </w:tcBorders>
            <w:vAlign w:val="center"/>
          </w:tcPr>
          <w:p w14:paraId="41C7BA99" w14:textId="3F7FA79D" w:rsidR="00197B8C" w:rsidRPr="002A0C9A" w:rsidRDefault="00197B8C" w:rsidP="00F53069">
            <w:pPr>
              <w:pStyle w:val="NoSpacing"/>
              <w:jc w:val="center"/>
              <w:rPr>
                <w:rFonts w:ascii="Calibri" w:hAnsi="Calibri" w:cs="Calibri"/>
                <w:color w:val="000000"/>
                <w:sz w:val="18"/>
                <w:szCs w:val="18"/>
              </w:rPr>
            </w:pPr>
            <w:proofErr w:type="spellStart"/>
            <w:r w:rsidRPr="002A0C9A">
              <w:rPr>
                <w:rFonts w:ascii="Calibri" w:hAnsi="Calibri" w:cs="Calibri"/>
                <w:color w:val="000000"/>
                <w:sz w:val="18"/>
                <w:szCs w:val="18"/>
              </w:rPr>
              <w:t>buc</w:t>
            </w:r>
            <w:proofErr w:type="spellEnd"/>
          </w:p>
        </w:tc>
        <w:tc>
          <w:tcPr>
            <w:tcW w:w="674" w:type="pct"/>
            <w:tcBorders>
              <w:top w:val="nil"/>
              <w:left w:val="single" w:sz="4" w:space="0" w:color="auto"/>
              <w:bottom w:val="single" w:sz="4" w:space="0" w:color="auto"/>
              <w:right w:val="single" w:sz="4" w:space="0" w:color="auto"/>
            </w:tcBorders>
            <w:vAlign w:val="center"/>
          </w:tcPr>
          <w:p w14:paraId="6259E889" w14:textId="36A2DD4A" w:rsidR="00197B8C" w:rsidRPr="00E5517D" w:rsidRDefault="00197B8C" w:rsidP="00F53069">
            <w:pPr>
              <w:pStyle w:val="NoSpacing"/>
              <w:jc w:val="center"/>
              <w:rPr>
                <w:rFonts w:asciiTheme="minorHAnsi" w:hAnsiTheme="minorHAnsi" w:cs="Arial"/>
                <w:b/>
                <w:sz w:val="18"/>
                <w:szCs w:val="18"/>
                <w:lang w:val="fr-FR"/>
              </w:rPr>
            </w:pPr>
            <w:r>
              <w:rPr>
                <w:rFonts w:ascii="Calibri" w:hAnsi="Calibri" w:cs="Calibri"/>
                <w:color w:val="000000"/>
              </w:rPr>
              <w:t>20000</w:t>
            </w:r>
          </w:p>
        </w:tc>
        <w:tc>
          <w:tcPr>
            <w:tcW w:w="674" w:type="pct"/>
            <w:tcBorders>
              <w:top w:val="nil"/>
              <w:left w:val="nil"/>
              <w:bottom w:val="single" w:sz="4" w:space="0" w:color="auto"/>
              <w:right w:val="single" w:sz="4" w:space="0" w:color="auto"/>
            </w:tcBorders>
            <w:vAlign w:val="center"/>
          </w:tcPr>
          <w:p w14:paraId="2E3AB4A0" w14:textId="02C8EAD2" w:rsidR="00197B8C" w:rsidRPr="00E5517D" w:rsidRDefault="00197B8C" w:rsidP="00F53069">
            <w:pPr>
              <w:pStyle w:val="NoSpacing"/>
              <w:jc w:val="center"/>
              <w:rPr>
                <w:rFonts w:asciiTheme="minorHAnsi" w:hAnsiTheme="minorHAnsi" w:cs="Arial"/>
                <w:b/>
                <w:sz w:val="18"/>
                <w:szCs w:val="18"/>
                <w:lang w:val="fr-FR"/>
              </w:rPr>
            </w:pPr>
            <w:r>
              <w:rPr>
                <w:rFonts w:ascii="Calibri" w:hAnsi="Calibri" w:cs="Calibri"/>
                <w:color w:val="000000"/>
              </w:rPr>
              <w:t>60000</w:t>
            </w:r>
          </w:p>
        </w:tc>
      </w:tr>
      <w:tr w:rsidR="00197B8C" w:rsidRPr="00227053" w14:paraId="391940EB" w14:textId="77777777" w:rsidTr="00197B8C">
        <w:trPr>
          <w:trHeight w:val="216"/>
        </w:trPr>
        <w:tc>
          <w:tcPr>
            <w:tcW w:w="232" w:type="pct"/>
            <w:tcBorders>
              <w:top w:val="single" w:sz="4" w:space="0" w:color="auto"/>
              <w:left w:val="single" w:sz="4" w:space="0" w:color="auto"/>
              <w:bottom w:val="single" w:sz="4" w:space="0" w:color="auto"/>
              <w:right w:val="single" w:sz="4" w:space="0" w:color="auto"/>
            </w:tcBorders>
            <w:vAlign w:val="center"/>
          </w:tcPr>
          <w:p w14:paraId="6AC5A41B" w14:textId="5BF9BB57" w:rsidR="00197B8C" w:rsidRPr="00032966" w:rsidRDefault="00197B8C" w:rsidP="00F53069">
            <w:pPr>
              <w:pStyle w:val="NoSpacing"/>
              <w:jc w:val="center"/>
              <w:rPr>
                <w:rFonts w:asciiTheme="minorHAnsi" w:hAnsiTheme="minorHAnsi" w:cstheme="minorHAnsi"/>
                <w:sz w:val="18"/>
                <w:szCs w:val="18"/>
                <w:lang w:val="fr-FR"/>
              </w:rPr>
            </w:pPr>
            <w:r w:rsidRPr="00032966">
              <w:rPr>
                <w:rFonts w:asciiTheme="minorHAnsi" w:hAnsiTheme="minorHAnsi" w:cstheme="minorHAnsi"/>
                <w:sz w:val="18"/>
                <w:szCs w:val="18"/>
                <w:lang w:val="fr-FR"/>
              </w:rPr>
              <w:t>9</w:t>
            </w:r>
          </w:p>
        </w:tc>
        <w:tc>
          <w:tcPr>
            <w:tcW w:w="2948" w:type="pct"/>
            <w:tcBorders>
              <w:top w:val="single" w:sz="4" w:space="0" w:color="auto"/>
              <w:left w:val="single" w:sz="4" w:space="0" w:color="auto"/>
              <w:bottom w:val="single" w:sz="4" w:space="0" w:color="auto"/>
              <w:right w:val="single" w:sz="4" w:space="0" w:color="auto"/>
            </w:tcBorders>
            <w:vAlign w:val="center"/>
          </w:tcPr>
          <w:p w14:paraId="28DEFC65" w14:textId="06D901C7" w:rsidR="00197B8C" w:rsidRPr="00657150" w:rsidRDefault="00197B8C" w:rsidP="00F53069">
            <w:pPr>
              <w:pStyle w:val="Frspaiere1"/>
              <w:rPr>
                <w:rFonts w:asciiTheme="minorHAnsi" w:hAnsiTheme="minorHAnsi" w:cstheme="minorHAnsi"/>
                <w:sz w:val="18"/>
                <w:szCs w:val="18"/>
                <w:lang w:val="fr-FR"/>
              </w:rPr>
            </w:pPr>
            <w:r w:rsidRPr="00657150">
              <w:rPr>
                <w:rFonts w:asciiTheme="minorHAnsi" w:hAnsiTheme="minorHAnsi" w:cstheme="minorHAnsi"/>
                <w:color w:val="000000"/>
                <w:sz w:val="18"/>
                <w:szCs w:val="18"/>
              </w:rPr>
              <w:t>Trusa de perfuzie sterila</w:t>
            </w:r>
            <w:r>
              <w:rPr>
                <w:rFonts w:asciiTheme="minorHAnsi" w:hAnsiTheme="minorHAnsi" w:cstheme="minorHAnsi"/>
                <w:color w:val="000000"/>
                <w:sz w:val="18"/>
                <w:szCs w:val="18"/>
              </w:rPr>
              <w:t>,</w:t>
            </w:r>
            <w:r w:rsidRPr="00657150">
              <w:rPr>
                <w:rFonts w:asciiTheme="minorHAnsi" w:hAnsiTheme="minorHAnsi" w:cstheme="minorHAnsi"/>
                <w:color w:val="000000"/>
                <w:sz w:val="18"/>
                <w:szCs w:val="18"/>
              </w:rPr>
              <w:t xml:space="preserve"> prevazuta cu AC DE PLASTIC si LUER-LOCK, camera de aer cu picurator, filtru fluide, dispozitiv de reglare a debitului solutiei perfuzabile, </w:t>
            </w:r>
            <w:r w:rsidRPr="00657150">
              <w:rPr>
                <w:rFonts w:asciiTheme="minorHAnsi" w:hAnsiTheme="minorHAnsi" w:cstheme="minorHAnsi"/>
                <w:color w:val="000000"/>
                <w:sz w:val="18"/>
                <w:szCs w:val="18"/>
              </w:rPr>
              <w:lastRenderedPageBreak/>
              <w:t>tub de plastic</w:t>
            </w:r>
            <w:r>
              <w:rPr>
                <w:rFonts w:asciiTheme="minorHAnsi" w:hAnsiTheme="minorHAnsi" w:cstheme="minorHAnsi"/>
                <w:color w:val="000000"/>
                <w:sz w:val="18"/>
                <w:szCs w:val="18"/>
              </w:rPr>
              <w:t xml:space="preserve"> </w:t>
            </w:r>
            <w:r w:rsidRPr="00657150">
              <w:rPr>
                <w:rFonts w:asciiTheme="minorHAnsi" w:hAnsiTheme="minorHAnsi" w:cstheme="minorHAnsi"/>
                <w:color w:val="000000"/>
                <w:sz w:val="18"/>
                <w:szCs w:val="18"/>
              </w:rPr>
              <w:t>non-toxic cu lungime de minim 130</w:t>
            </w:r>
            <w:r>
              <w:rPr>
                <w:rFonts w:asciiTheme="minorHAnsi" w:hAnsiTheme="minorHAnsi" w:cstheme="minorHAnsi"/>
                <w:color w:val="000000"/>
                <w:sz w:val="18"/>
                <w:szCs w:val="18"/>
              </w:rPr>
              <w:t xml:space="preserve"> </w:t>
            </w:r>
            <w:r w:rsidRPr="00657150">
              <w:rPr>
                <w:rFonts w:asciiTheme="minorHAnsi" w:hAnsiTheme="minorHAnsi" w:cstheme="minorHAnsi"/>
                <w:color w:val="000000"/>
                <w:sz w:val="18"/>
                <w:szCs w:val="18"/>
              </w:rPr>
              <w:t>cm, conector din cauciuc conic</w:t>
            </w:r>
            <w:r>
              <w:rPr>
                <w:rFonts w:asciiTheme="minorHAnsi" w:hAnsiTheme="minorHAnsi" w:cstheme="minorHAnsi"/>
                <w:color w:val="000000"/>
                <w:sz w:val="18"/>
                <w:szCs w:val="18"/>
              </w:rPr>
              <w:t xml:space="preserve"> </w:t>
            </w:r>
            <w:r w:rsidRPr="00657150">
              <w:rPr>
                <w:rFonts w:asciiTheme="minorHAnsi" w:hAnsiTheme="minorHAnsi" w:cstheme="minorHAnsi"/>
                <w:color w:val="000000"/>
                <w:sz w:val="18"/>
                <w:szCs w:val="18"/>
              </w:rPr>
              <w:t xml:space="preserve">(barbatesc), </w:t>
            </w:r>
            <w:r w:rsidRPr="00A05A65">
              <w:rPr>
                <w:rFonts w:asciiTheme="minorHAnsi" w:hAnsiTheme="minorHAnsi" w:cstheme="minorHAnsi"/>
                <w:color w:val="000000"/>
                <w:sz w:val="18"/>
                <w:szCs w:val="18"/>
              </w:rPr>
              <w:t>ac din otel inox 21G.</w:t>
            </w:r>
          </w:p>
        </w:tc>
        <w:tc>
          <w:tcPr>
            <w:tcW w:w="472" w:type="pct"/>
            <w:tcBorders>
              <w:top w:val="single" w:sz="4" w:space="0" w:color="auto"/>
              <w:left w:val="single" w:sz="4" w:space="0" w:color="auto"/>
              <w:bottom w:val="single" w:sz="4" w:space="0" w:color="auto"/>
              <w:right w:val="single" w:sz="4" w:space="0" w:color="auto"/>
            </w:tcBorders>
            <w:vAlign w:val="center"/>
          </w:tcPr>
          <w:p w14:paraId="26285D26" w14:textId="007D7971" w:rsidR="00197B8C" w:rsidRPr="002A0C9A" w:rsidRDefault="00197B8C" w:rsidP="00197B8C">
            <w:pPr>
              <w:pStyle w:val="NoSpacing"/>
              <w:jc w:val="center"/>
              <w:rPr>
                <w:rFonts w:ascii="Calibri" w:hAnsi="Calibri" w:cs="Calibri"/>
                <w:color w:val="000000"/>
                <w:sz w:val="18"/>
                <w:szCs w:val="18"/>
              </w:rPr>
            </w:pPr>
            <w:proofErr w:type="spellStart"/>
            <w:r w:rsidRPr="002A0C9A">
              <w:rPr>
                <w:rFonts w:ascii="Calibri" w:hAnsi="Calibri" w:cs="Calibri"/>
                <w:color w:val="000000"/>
                <w:sz w:val="18"/>
                <w:szCs w:val="18"/>
              </w:rPr>
              <w:lastRenderedPageBreak/>
              <w:t>buc</w:t>
            </w:r>
            <w:proofErr w:type="spellEnd"/>
          </w:p>
        </w:tc>
        <w:tc>
          <w:tcPr>
            <w:tcW w:w="674" w:type="pct"/>
            <w:tcBorders>
              <w:top w:val="single" w:sz="4" w:space="0" w:color="auto"/>
              <w:left w:val="single" w:sz="4" w:space="0" w:color="auto"/>
              <w:bottom w:val="single" w:sz="4" w:space="0" w:color="auto"/>
              <w:right w:val="single" w:sz="4" w:space="0" w:color="auto"/>
            </w:tcBorders>
            <w:vAlign w:val="center"/>
          </w:tcPr>
          <w:p w14:paraId="11FB0AC5" w14:textId="2119E0E6" w:rsidR="00197B8C" w:rsidRPr="00E5517D" w:rsidRDefault="00197B8C" w:rsidP="00F53069">
            <w:pPr>
              <w:pStyle w:val="NoSpacing"/>
              <w:jc w:val="center"/>
              <w:rPr>
                <w:rFonts w:asciiTheme="minorHAnsi" w:hAnsiTheme="minorHAnsi" w:cs="Arial"/>
                <w:b/>
                <w:sz w:val="18"/>
                <w:szCs w:val="18"/>
                <w:lang w:val="fr-FR"/>
              </w:rPr>
            </w:pPr>
            <w:r>
              <w:rPr>
                <w:rFonts w:ascii="Calibri" w:hAnsi="Calibri" w:cs="Calibri"/>
                <w:color w:val="000000"/>
              </w:rPr>
              <w:t>16000</w:t>
            </w:r>
          </w:p>
        </w:tc>
        <w:tc>
          <w:tcPr>
            <w:tcW w:w="674" w:type="pct"/>
            <w:tcBorders>
              <w:top w:val="single" w:sz="4" w:space="0" w:color="auto"/>
              <w:left w:val="single" w:sz="4" w:space="0" w:color="auto"/>
              <w:bottom w:val="single" w:sz="4" w:space="0" w:color="auto"/>
              <w:right w:val="single" w:sz="4" w:space="0" w:color="auto"/>
            </w:tcBorders>
            <w:vAlign w:val="center"/>
          </w:tcPr>
          <w:p w14:paraId="66D8E335" w14:textId="3759D481" w:rsidR="00197B8C" w:rsidRPr="00E5517D" w:rsidRDefault="00197B8C" w:rsidP="00F53069">
            <w:pPr>
              <w:pStyle w:val="NoSpacing"/>
              <w:jc w:val="center"/>
              <w:rPr>
                <w:rFonts w:asciiTheme="minorHAnsi" w:hAnsiTheme="minorHAnsi" w:cs="Arial"/>
                <w:b/>
                <w:sz w:val="18"/>
                <w:szCs w:val="18"/>
                <w:lang w:val="fr-FR"/>
              </w:rPr>
            </w:pPr>
            <w:r>
              <w:rPr>
                <w:rFonts w:ascii="Calibri" w:hAnsi="Calibri" w:cs="Calibri"/>
                <w:color w:val="000000"/>
              </w:rPr>
              <w:t>70000</w:t>
            </w:r>
          </w:p>
        </w:tc>
      </w:tr>
      <w:tr w:rsidR="00197B8C" w:rsidRPr="00227053" w14:paraId="4EB01402" w14:textId="77777777" w:rsidTr="00197B8C">
        <w:trPr>
          <w:trHeight w:val="216"/>
        </w:trPr>
        <w:tc>
          <w:tcPr>
            <w:tcW w:w="232" w:type="pct"/>
            <w:tcBorders>
              <w:top w:val="single" w:sz="4" w:space="0" w:color="auto"/>
            </w:tcBorders>
            <w:vAlign w:val="center"/>
          </w:tcPr>
          <w:p w14:paraId="7EBAD155" w14:textId="77777777" w:rsidR="00197B8C" w:rsidRPr="00032966" w:rsidRDefault="00197B8C" w:rsidP="00F53069">
            <w:pPr>
              <w:pStyle w:val="NoSpacing"/>
              <w:jc w:val="center"/>
              <w:rPr>
                <w:rFonts w:asciiTheme="minorHAnsi" w:hAnsiTheme="minorHAnsi" w:cstheme="minorHAnsi"/>
                <w:sz w:val="18"/>
                <w:szCs w:val="18"/>
                <w:lang w:val="fr-FR"/>
              </w:rPr>
            </w:pPr>
          </w:p>
        </w:tc>
        <w:tc>
          <w:tcPr>
            <w:tcW w:w="2948" w:type="pct"/>
            <w:tcBorders>
              <w:top w:val="single" w:sz="4" w:space="0" w:color="auto"/>
            </w:tcBorders>
            <w:vAlign w:val="center"/>
          </w:tcPr>
          <w:p w14:paraId="5FFDA236" w14:textId="17926F51" w:rsidR="00197B8C" w:rsidRPr="0051361C" w:rsidRDefault="00197B8C" w:rsidP="00F53069">
            <w:pPr>
              <w:pStyle w:val="Frspaiere1"/>
              <w:jc w:val="both"/>
              <w:rPr>
                <w:rFonts w:asciiTheme="minorHAnsi" w:hAnsiTheme="minorHAnsi" w:cstheme="minorHAnsi"/>
                <w:sz w:val="18"/>
                <w:szCs w:val="18"/>
                <w:lang w:val="fr-FR"/>
              </w:rPr>
            </w:pPr>
            <w:r w:rsidRPr="00E96FE8">
              <w:rPr>
                <w:rFonts w:cstheme="minorHAnsi"/>
                <w:b/>
                <w:color w:val="0000FF"/>
                <w:sz w:val="18"/>
                <w:szCs w:val="18"/>
              </w:rPr>
              <w:t>ALTE CERINTE</w:t>
            </w:r>
          </w:p>
        </w:tc>
        <w:tc>
          <w:tcPr>
            <w:tcW w:w="472" w:type="pct"/>
            <w:tcBorders>
              <w:top w:val="single" w:sz="4" w:space="0" w:color="auto"/>
            </w:tcBorders>
            <w:vAlign w:val="center"/>
          </w:tcPr>
          <w:p w14:paraId="56E3CF5B" w14:textId="77777777" w:rsidR="00197B8C" w:rsidRPr="00227053" w:rsidRDefault="00197B8C" w:rsidP="00F53069">
            <w:pPr>
              <w:pStyle w:val="NoSpacing"/>
              <w:jc w:val="both"/>
              <w:rPr>
                <w:rFonts w:asciiTheme="minorHAnsi" w:hAnsiTheme="minorHAnsi" w:cs="Arial"/>
                <w:b/>
                <w:lang w:val="fr-FR"/>
              </w:rPr>
            </w:pPr>
          </w:p>
        </w:tc>
        <w:tc>
          <w:tcPr>
            <w:tcW w:w="674" w:type="pct"/>
            <w:tcBorders>
              <w:top w:val="single" w:sz="4" w:space="0" w:color="auto"/>
            </w:tcBorders>
            <w:vAlign w:val="center"/>
          </w:tcPr>
          <w:p w14:paraId="2044E708" w14:textId="758A54CA" w:rsidR="00197B8C" w:rsidRPr="00227053" w:rsidRDefault="00197B8C" w:rsidP="00F53069">
            <w:pPr>
              <w:pStyle w:val="NoSpacing"/>
              <w:jc w:val="both"/>
              <w:rPr>
                <w:rFonts w:asciiTheme="minorHAnsi" w:hAnsiTheme="minorHAnsi" w:cs="Arial"/>
                <w:b/>
                <w:lang w:val="fr-FR"/>
              </w:rPr>
            </w:pPr>
          </w:p>
        </w:tc>
        <w:tc>
          <w:tcPr>
            <w:tcW w:w="674" w:type="pct"/>
            <w:tcBorders>
              <w:top w:val="single" w:sz="4" w:space="0" w:color="auto"/>
            </w:tcBorders>
            <w:vAlign w:val="center"/>
          </w:tcPr>
          <w:p w14:paraId="0E5FE996" w14:textId="77777777" w:rsidR="00197B8C" w:rsidRPr="00227053" w:rsidRDefault="00197B8C" w:rsidP="00F53069">
            <w:pPr>
              <w:pStyle w:val="NoSpacing"/>
              <w:jc w:val="both"/>
              <w:rPr>
                <w:rFonts w:asciiTheme="minorHAnsi" w:hAnsiTheme="minorHAnsi" w:cs="Arial"/>
                <w:b/>
                <w:lang w:val="fr-FR"/>
              </w:rPr>
            </w:pPr>
          </w:p>
        </w:tc>
      </w:tr>
      <w:tr w:rsidR="00197B8C" w:rsidRPr="00227053" w14:paraId="42DC654F" w14:textId="77777777" w:rsidTr="00197B8C">
        <w:trPr>
          <w:trHeight w:val="216"/>
        </w:trPr>
        <w:tc>
          <w:tcPr>
            <w:tcW w:w="232" w:type="pct"/>
            <w:vAlign w:val="center"/>
          </w:tcPr>
          <w:p w14:paraId="69AEB34D" w14:textId="253499F4" w:rsidR="00197B8C" w:rsidRPr="00032966" w:rsidRDefault="00197B8C" w:rsidP="00F53069">
            <w:pPr>
              <w:pStyle w:val="NoSpacing"/>
              <w:jc w:val="center"/>
              <w:rPr>
                <w:rFonts w:asciiTheme="minorHAnsi" w:hAnsiTheme="minorHAnsi" w:cstheme="minorHAnsi"/>
                <w:sz w:val="18"/>
                <w:szCs w:val="18"/>
                <w:lang w:val="fr-FR"/>
              </w:rPr>
            </w:pPr>
            <w:r>
              <w:rPr>
                <w:rFonts w:asciiTheme="minorHAnsi" w:hAnsiTheme="minorHAnsi" w:cstheme="minorHAnsi"/>
                <w:sz w:val="18"/>
                <w:szCs w:val="18"/>
                <w:lang w:val="fr-FR"/>
              </w:rPr>
              <w:t>1</w:t>
            </w:r>
          </w:p>
        </w:tc>
        <w:tc>
          <w:tcPr>
            <w:tcW w:w="2948" w:type="pct"/>
            <w:tcBorders>
              <w:right w:val="single" w:sz="4" w:space="0" w:color="000000"/>
            </w:tcBorders>
            <w:vAlign w:val="center"/>
          </w:tcPr>
          <w:p w14:paraId="6E218CFA" w14:textId="454D3F98" w:rsidR="00197B8C" w:rsidRPr="00220865" w:rsidRDefault="00197B8C" w:rsidP="00F53069">
            <w:pPr>
              <w:pStyle w:val="Frspaiere1"/>
              <w:rPr>
                <w:rFonts w:asciiTheme="minorHAnsi" w:hAnsiTheme="minorHAnsi" w:cstheme="minorHAnsi"/>
                <w:color w:val="000000"/>
                <w:sz w:val="18"/>
                <w:szCs w:val="18"/>
                <w:lang w:val="fr-FR"/>
              </w:rPr>
            </w:pPr>
            <w:proofErr w:type="spellStart"/>
            <w:r>
              <w:rPr>
                <w:rFonts w:asciiTheme="minorHAnsi" w:hAnsiTheme="minorHAnsi" w:cstheme="minorHAnsi"/>
                <w:color w:val="000000"/>
                <w:sz w:val="18"/>
                <w:szCs w:val="18"/>
                <w:lang w:val="fr-FR"/>
              </w:rPr>
              <w:t>Produsele</w:t>
            </w:r>
            <w:proofErr w:type="spellEnd"/>
            <w:r>
              <w:rPr>
                <w:rFonts w:asciiTheme="minorHAnsi" w:hAnsiTheme="minorHAnsi" w:cstheme="minorHAnsi"/>
                <w:color w:val="000000"/>
                <w:sz w:val="18"/>
                <w:szCs w:val="18"/>
                <w:lang w:val="fr-FR"/>
              </w:rPr>
              <w:t xml:space="preserve"> </w:t>
            </w:r>
            <w:proofErr w:type="spellStart"/>
            <w:r w:rsidR="00A24321">
              <w:rPr>
                <w:rFonts w:asciiTheme="minorHAnsi" w:hAnsiTheme="minorHAnsi" w:cstheme="minorHAnsi"/>
                <w:color w:val="000000"/>
                <w:sz w:val="18"/>
                <w:szCs w:val="18"/>
                <w:lang w:val="fr-FR"/>
              </w:rPr>
              <w:t>ofertate</w:t>
            </w:r>
            <w:proofErr w:type="spellEnd"/>
            <w:r w:rsidR="00A24321">
              <w:rPr>
                <w:rFonts w:asciiTheme="minorHAnsi" w:hAnsiTheme="minorHAnsi" w:cstheme="minorHAnsi"/>
                <w:color w:val="000000"/>
                <w:sz w:val="18"/>
                <w:szCs w:val="18"/>
                <w:lang w:val="fr-FR"/>
              </w:rPr>
              <w:t xml:space="preserve"> </w:t>
            </w:r>
            <w:r>
              <w:rPr>
                <w:rFonts w:asciiTheme="minorHAnsi" w:hAnsiTheme="minorHAnsi" w:cstheme="minorHAnsi"/>
                <w:color w:val="000000"/>
                <w:sz w:val="18"/>
                <w:szCs w:val="18"/>
                <w:lang w:val="fr-FR"/>
              </w:rPr>
              <w:t xml:space="preserve">sa </w:t>
            </w:r>
            <w:proofErr w:type="spellStart"/>
            <w:r>
              <w:rPr>
                <w:rFonts w:asciiTheme="minorHAnsi" w:hAnsiTheme="minorHAnsi" w:cstheme="minorHAnsi"/>
                <w:color w:val="000000"/>
                <w:sz w:val="18"/>
                <w:szCs w:val="18"/>
                <w:lang w:val="fr-FR"/>
              </w:rPr>
              <w:t>prezinte</w:t>
            </w:r>
            <w:proofErr w:type="spellEnd"/>
            <w:r w:rsidRPr="00535657">
              <w:rPr>
                <w:rFonts w:asciiTheme="minorHAnsi" w:hAnsiTheme="minorHAnsi" w:cstheme="minorHAnsi"/>
                <w:color w:val="000000"/>
                <w:sz w:val="18"/>
                <w:szCs w:val="18"/>
                <w:lang w:val="fr-FR"/>
              </w:rPr>
              <w:t xml:space="preserve"> </w:t>
            </w:r>
            <w:proofErr w:type="spellStart"/>
            <w:r w:rsidRPr="00535657">
              <w:rPr>
                <w:rFonts w:asciiTheme="minorHAnsi" w:hAnsiTheme="minorHAnsi" w:cstheme="minorHAnsi"/>
                <w:color w:val="000000"/>
                <w:sz w:val="18"/>
                <w:szCs w:val="18"/>
                <w:lang w:val="fr-FR"/>
              </w:rPr>
              <w:t>marcaj</w:t>
            </w:r>
            <w:proofErr w:type="spellEnd"/>
            <w:r w:rsidRPr="00535657">
              <w:rPr>
                <w:rFonts w:asciiTheme="minorHAnsi" w:hAnsiTheme="minorHAnsi" w:cstheme="minorHAnsi"/>
                <w:color w:val="000000"/>
                <w:sz w:val="18"/>
                <w:szCs w:val="18"/>
                <w:lang w:val="fr-FR"/>
              </w:rPr>
              <w:t xml:space="preserve"> de </w:t>
            </w:r>
            <w:proofErr w:type="spellStart"/>
            <w:r w:rsidRPr="00535657">
              <w:rPr>
                <w:rFonts w:asciiTheme="minorHAnsi" w:hAnsiTheme="minorHAnsi" w:cstheme="minorHAnsi"/>
                <w:color w:val="000000"/>
                <w:sz w:val="18"/>
                <w:szCs w:val="18"/>
                <w:lang w:val="fr-FR"/>
              </w:rPr>
              <w:t>conformitate</w:t>
            </w:r>
            <w:proofErr w:type="spellEnd"/>
            <w:r w:rsidRPr="00535657">
              <w:rPr>
                <w:rFonts w:asciiTheme="minorHAnsi" w:hAnsiTheme="minorHAnsi" w:cstheme="minorHAnsi"/>
                <w:color w:val="000000"/>
                <w:sz w:val="18"/>
                <w:szCs w:val="18"/>
                <w:lang w:val="fr-FR"/>
              </w:rPr>
              <w:t xml:space="preserve"> CE (</w:t>
            </w:r>
            <w:proofErr w:type="spellStart"/>
            <w:r w:rsidRPr="00535657">
              <w:rPr>
                <w:rFonts w:asciiTheme="minorHAnsi" w:hAnsiTheme="minorHAnsi" w:cstheme="minorHAnsi"/>
                <w:color w:val="000000"/>
                <w:sz w:val="18"/>
                <w:szCs w:val="18"/>
                <w:lang w:val="fr-FR"/>
              </w:rPr>
              <w:t>conformitate</w:t>
            </w:r>
            <w:proofErr w:type="spellEnd"/>
            <w:r w:rsidRPr="00535657">
              <w:rPr>
                <w:rFonts w:asciiTheme="minorHAnsi" w:hAnsiTheme="minorHAnsi" w:cstheme="minorHAnsi"/>
                <w:color w:val="000000"/>
                <w:sz w:val="18"/>
                <w:szCs w:val="18"/>
                <w:lang w:val="fr-FR"/>
              </w:rPr>
              <w:t xml:space="preserve"> </w:t>
            </w:r>
            <w:proofErr w:type="spellStart"/>
            <w:r w:rsidRPr="00535657">
              <w:rPr>
                <w:rFonts w:asciiTheme="minorHAnsi" w:hAnsiTheme="minorHAnsi" w:cstheme="minorHAnsi"/>
                <w:color w:val="000000"/>
                <w:sz w:val="18"/>
                <w:szCs w:val="18"/>
                <w:lang w:val="fr-FR"/>
              </w:rPr>
              <w:t>europeana</w:t>
            </w:r>
            <w:proofErr w:type="spellEnd"/>
            <w:r w:rsidRPr="00535657">
              <w:rPr>
                <w:rFonts w:asciiTheme="minorHAnsi" w:hAnsiTheme="minorHAnsi" w:cstheme="minorHAnsi"/>
                <w:color w:val="000000"/>
                <w:sz w:val="18"/>
                <w:szCs w:val="18"/>
                <w:lang w:val="fr-FR"/>
              </w:rPr>
              <w:t xml:space="preserve">) </w:t>
            </w:r>
            <w:proofErr w:type="spellStart"/>
            <w:r w:rsidRPr="00535657">
              <w:rPr>
                <w:rFonts w:asciiTheme="minorHAnsi" w:hAnsiTheme="minorHAnsi" w:cstheme="minorHAnsi"/>
                <w:color w:val="000000"/>
                <w:sz w:val="18"/>
                <w:szCs w:val="18"/>
                <w:lang w:val="fr-FR"/>
              </w:rPr>
              <w:t>sau</w:t>
            </w:r>
            <w:proofErr w:type="spellEnd"/>
            <w:r w:rsidRPr="00535657">
              <w:rPr>
                <w:rFonts w:asciiTheme="minorHAnsi" w:hAnsiTheme="minorHAnsi" w:cstheme="minorHAnsi"/>
                <w:color w:val="000000"/>
                <w:sz w:val="18"/>
                <w:szCs w:val="18"/>
                <w:lang w:val="fr-FR"/>
              </w:rPr>
              <w:t xml:space="preserve"> </w:t>
            </w:r>
            <w:proofErr w:type="spellStart"/>
            <w:r w:rsidRPr="00535657">
              <w:rPr>
                <w:rFonts w:asciiTheme="minorHAnsi" w:hAnsiTheme="minorHAnsi" w:cstheme="minorHAnsi"/>
                <w:color w:val="000000"/>
                <w:sz w:val="18"/>
                <w:szCs w:val="18"/>
                <w:lang w:val="fr-FR"/>
              </w:rPr>
              <w:t>echivalent</w:t>
            </w:r>
            <w:proofErr w:type="spellEnd"/>
          </w:p>
        </w:tc>
        <w:tc>
          <w:tcPr>
            <w:tcW w:w="472" w:type="pct"/>
            <w:vAlign w:val="center"/>
          </w:tcPr>
          <w:p w14:paraId="428DC350" w14:textId="77777777" w:rsidR="00197B8C" w:rsidRPr="00227053" w:rsidRDefault="00197B8C" w:rsidP="00F53069">
            <w:pPr>
              <w:pStyle w:val="NoSpacing"/>
              <w:jc w:val="both"/>
              <w:rPr>
                <w:rFonts w:asciiTheme="minorHAnsi" w:hAnsiTheme="minorHAnsi" w:cs="Arial"/>
                <w:b/>
                <w:lang w:val="fr-FR"/>
              </w:rPr>
            </w:pPr>
          </w:p>
        </w:tc>
        <w:tc>
          <w:tcPr>
            <w:tcW w:w="674" w:type="pct"/>
            <w:vAlign w:val="center"/>
          </w:tcPr>
          <w:p w14:paraId="182A4444" w14:textId="2AB37B4B" w:rsidR="00197B8C" w:rsidRPr="00227053" w:rsidRDefault="00197B8C" w:rsidP="00F53069">
            <w:pPr>
              <w:pStyle w:val="NoSpacing"/>
              <w:jc w:val="both"/>
              <w:rPr>
                <w:rFonts w:asciiTheme="minorHAnsi" w:hAnsiTheme="minorHAnsi" w:cs="Arial"/>
                <w:b/>
                <w:lang w:val="fr-FR"/>
              </w:rPr>
            </w:pPr>
          </w:p>
        </w:tc>
        <w:tc>
          <w:tcPr>
            <w:tcW w:w="674" w:type="pct"/>
            <w:vAlign w:val="center"/>
          </w:tcPr>
          <w:p w14:paraId="2889987B" w14:textId="77777777" w:rsidR="00197B8C" w:rsidRPr="00227053" w:rsidRDefault="00197B8C" w:rsidP="00F53069">
            <w:pPr>
              <w:pStyle w:val="NoSpacing"/>
              <w:jc w:val="both"/>
              <w:rPr>
                <w:rFonts w:asciiTheme="minorHAnsi" w:hAnsiTheme="minorHAnsi" w:cs="Arial"/>
                <w:b/>
                <w:lang w:val="fr-FR"/>
              </w:rPr>
            </w:pPr>
          </w:p>
        </w:tc>
      </w:tr>
      <w:tr w:rsidR="0094367B" w:rsidRPr="00227053" w14:paraId="2DB0C506" w14:textId="77777777" w:rsidTr="00197B8C">
        <w:trPr>
          <w:trHeight w:val="216"/>
        </w:trPr>
        <w:tc>
          <w:tcPr>
            <w:tcW w:w="232" w:type="pct"/>
            <w:vAlign w:val="center"/>
          </w:tcPr>
          <w:p w14:paraId="6873EFCD" w14:textId="00CE48DD" w:rsidR="0094367B" w:rsidRPr="00032966" w:rsidRDefault="0094367B" w:rsidP="0094367B">
            <w:pPr>
              <w:pStyle w:val="NoSpacing"/>
              <w:jc w:val="center"/>
              <w:rPr>
                <w:rFonts w:asciiTheme="minorHAnsi" w:hAnsiTheme="minorHAnsi" w:cstheme="minorHAnsi"/>
                <w:sz w:val="18"/>
                <w:szCs w:val="18"/>
                <w:lang w:val="fr-FR"/>
              </w:rPr>
            </w:pPr>
            <w:r>
              <w:rPr>
                <w:rFonts w:asciiTheme="minorHAnsi" w:hAnsiTheme="minorHAnsi" w:cstheme="minorHAnsi"/>
                <w:sz w:val="18"/>
                <w:szCs w:val="18"/>
                <w:lang w:val="fr-FR"/>
              </w:rPr>
              <w:t>2</w:t>
            </w:r>
          </w:p>
        </w:tc>
        <w:tc>
          <w:tcPr>
            <w:tcW w:w="2948" w:type="pct"/>
            <w:tcBorders>
              <w:top w:val="single" w:sz="4" w:space="0" w:color="auto"/>
              <w:bottom w:val="single" w:sz="4" w:space="0" w:color="auto"/>
            </w:tcBorders>
            <w:shd w:val="clear" w:color="auto" w:fill="FFFFFF" w:themeFill="background1"/>
            <w:vAlign w:val="center"/>
          </w:tcPr>
          <w:p w14:paraId="42C37A11" w14:textId="5893AE12" w:rsidR="0094367B" w:rsidRPr="0051361C" w:rsidRDefault="0094367B" w:rsidP="0094367B">
            <w:pPr>
              <w:pStyle w:val="Frspaiere1"/>
              <w:rPr>
                <w:rFonts w:asciiTheme="minorHAnsi" w:hAnsiTheme="minorHAnsi" w:cstheme="minorHAnsi"/>
                <w:sz w:val="18"/>
                <w:szCs w:val="18"/>
                <w:lang w:val="fr-FR"/>
              </w:rPr>
            </w:pPr>
            <w:r w:rsidRPr="001B061E">
              <w:rPr>
                <w:rFonts w:asciiTheme="minorHAnsi" w:hAnsiTheme="minorHAnsi" w:cstheme="minorHAnsi"/>
                <w:color w:val="000000"/>
                <w:sz w:val="18"/>
                <w:szCs w:val="18"/>
              </w:rPr>
              <w:t xml:space="preserve">Declaratie de conformitate emisa de producator conform HG nr. 54/2009 </w:t>
            </w:r>
            <w:r w:rsidR="00F72563" w:rsidRPr="00F72563">
              <w:rPr>
                <w:rFonts w:asciiTheme="minorHAnsi" w:hAnsiTheme="minorHAnsi" w:cstheme="minorHAnsi"/>
                <w:color w:val="000000"/>
                <w:sz w:val="18"/>
                <w:szCs w:val="18"/>
              </w:rPr>
              <w:t>sau echivalent</w:t>
            </w:r>
            <w:r w:rsidR="00006EFE">
              <w:rPr>
                <w:rFonts w:asciiTheme="minorHAnsi" w:hAnsiTheme="minorHAnsi" w:cstheme="minorHAnsi"/>
                <w:color w:val="000000"/>
                <w:sz w:val="18"/>
                <w:szCs w:val="18"/>
              </w:rPr>
              <w:t xml:space="preserve"> (ex: </w:t>
            </w:r>
            <w:r w:rsidR="00006EFE" w:rsidRPr="00006EFE">
              <w:rPr>
                <w:rFonts w:asciiTheme="minorHAnsi" w:hAnsiTheme="minorHAnsi" w:cstheme="minorHAnsi"/>
                <w:color w:val="000000"/>
                <w:sz w:val="18"/>
                <w:szCs w:val="18"/>
              </w:rPr>
              <w:t>Declarația de Conformitate UE conform Regulament MDR (UE) 2017/745</w:t>
            </w:r>
            <w:r w:rsidR="00006EFE">
              <w:rPr>
                <w:rFonts w:asciiTheme="minorHAnsi" w:hAnsiTheme="minorHAnsi" w:cstheme="minorHAnsi"/>
                <w:color w:val="000000"/>
                <w:sz w:val="18"/>
                <w:szCs w:val="18"/>
              </w:rPr>
              <w:t>)</w:t>
            </w:r>
            <w:r w:rsidR="00F72563" w:rsidRPr="00F72563">
              <w:rPr>
                <w:rFonts w:asciiTheme="minorHAnsi" w:hAnsiTheme="minorHAnsi" w:cstheme="minorHAnsi"/>
                <w:color w:val="000000"/>
                <w:sz w:val="18"/>
                <w:szCs w:val="18"/>
              </w:rPr>
              <w:t xml:space="preserve"> </w:t>
            </w:r>
            <w:r w:rsidR="00F72563">
              <w:rPr>
                <w:rFonts w:asciiTheme="minorHAnsi" w:hAnsiTheme="minorHAnsi" w:cstheme="minorHAnsi"/>
                <w:color w:val="000000"/>
                <w:sz w:val="18"/>
                <w:szCs w:val="18"/>
              </w:rPr>
              <w:t xml:space="preserve">, </w:t>
            </w:r>
            <w:r w:rsidRPr="001B061E">
              <w:rPr>
                <w:rFonts w:asciiTheme="minorHAnsi" w:hAnsiTheme="minorHAnsi" w:cstheme="minorHAnsi"/>
                <w:color w:val="000000"/>
                <w:sz w:val="18"/>
                <w:szCs w:val="18"/>
              </w:rPr>
              <w:t xml:space="preserve">cu privire la conditiile introducerii pe piata a dispozitivelor medicale - </w:t>
            </w:r>
            <w:r w:rsidRPr="00587A01">
              <w:rPr>
                <w:rFonts w:asciiTheme="minorHAnsi" w:hAnsiTheme="minorHAnsi" w:cstheme="minorHAnsi"/>
                <w:color w:val="000000"/>
                <w:sz w:val="18"/>
                <w:szCs w:val="18"/>
              </w:rPr>
              <w:t>documentul se va prezenta in copie lizibila, insotit de traducere autorizata in limba romana (daca este cazul)</w:t>
            </w:r>
          </w:p>
        </w:tc>
        <w:tc>
          <w:tcPr>
            <w:tcW w:w="472" w:type="pct"/>
            <w:vAlign w:val="center"/>
          </w:tcPr>
          <w:p w14:paraId="0AA00432" w14:textId="77777777" w:rsidR="0094367B" w:rsidRPr="00227053" w:rsidRDefault="0094367B" w:rsidP="0094367B">
            <w:pPr>
              <w:pStyle w:val="NoSpacing"/>
              <w:jc w:val="both"/>
              <w:rPr>
                <w:rFonts w:asciiTheme="minorHAnsi" w:hAnsiTheme="minorHAnsi" w:cs="Arial"/>
                <w:b/>
                <w:lang w:val="fr-FR"/>
              </w:rPr>
            </w:pPr>
          </w:p>
        </w:tc>
        <w:tc>
          <w:tcPr>
            <w:tcW w:w="674" w:type="pct"/>
            <w:vAlign w:val="center"/>
          </w:tcPr>
          <w:p w14:paraId="602EBBE9" w14:textId="538AB073" w:rsidR="0094367B" w:rsidRPr="00227053" w:rsidRDefault="0094367B" w:rsidP="0094367B">
            <w:pPr>
              <w:pStyle w:val="NoSpacing"/>
              <w:jc w:val="both"/>
              <w:rPr>
                <w:rFonts w:asciiTheme="minorHAnsi" w:hAnsiTheme="minorHAnsi" w:cs="Arial"/>
                <w:b/>
                <w:lang w:val="fr-FR"/>
              </w:rPr>
            </w:pPr>
          </w:p>
        </w:tc>
        <w:tc>
          <w:tcPr>
            <w:tcW w:w="674" w:type="pct"/>
            <w:vAlign w:val="center"/>
          </w:tcPr>
          <w:p w14:paraId="7BEBBC66" w14:textId="77777777" w:rsidR="0094367B" w:rsidRPr="00227053" w:rsidRDefault="0094367B" w:rsidP="0094367B">
            <w:pPr>
              <w:pStyle w:val="NoSpacing"/>
              <w:jc w:val="both"/>
              <w:rPr>
                <w:rFonts w:asciiTheme="minorHAnsi" w:hAnsiTheme="minorHAnsi" w:cs="Arial"/>
                <w:b/>
                <w:lang w:val="fr-FR"/>
              </w:rPr>
            </w:pPr>
          </w:p>
        </w:tc>
      </w:tr>
    </w:tbl>
    <w:p w14:paraId="6B4BB63C" w14:textId="401E3ADB" w:rsidR="0037275C" w:rsidRPr="00282C98" w:rsidRDefault="0037275C" w:rsidP="00124E85">
      <w:pPr>
        <w:autoSpaceDE w:val="0"/>
        <w:autoSpaceDN w:val="0"/>
        <w:adjustRightInd w:val="0"/>
        <w:spacing w:after="0" w:line="240" w:lineRule="auto"/>
        <w:jc w:val="both"/>
        <w:rPr>
          <w:rFonts w:cs="Courier New"/>
          <w:b/>
          <w:sz w:val="10"/>
          <w:szCs w:val="10"/>
        </w:rPr>
      </w:pPr>
    </w:p>
    <w:p w14:paraId="3D910552" w14:textId="31163F43" w:rsidR="00657150" w:rsidRPr="00227053" w:rsidRDefault="001E455B" w:rsidP="00657150">
      <w:pPr>
        <w:pStyle w:val="NoSpacing"/>
        <w:shd w:val="clear" w:color="auto" w:fill="CCC0D9" w:themeFill="accent4" w:themeFillTint="66"/>
        <w:jc w:val="both"/>
        <w:rPr>
          <w:rFonts w:ascii="Arial Black" w:hAnsi="Arial Black" w:cstheme="minorHAnsi"/>
          <w:b/>
          <w:lang w:val="fr-FR"/>
        </w:rPr>
      </w:pPr>
      <w:proofErr w:type="spellStart"/>
      <w:r>
        <w:rPr>
          <w:rFonts w:ascii="Arial Black" w:hAnsi="Arial Black" w:cstheme="minorHAnsi"/>
          <w:b/>
          <w:lang w:val="fr-FR"/>
        </w:rPr>
        <w:t>Lotul</w:t>
      </w:r>
      <w:proofErr w:type="spellEnd"/>
      <w:r>
        <w:rPr>
          <w:rFonts w:ascii="Arial Black" w:hAnsi="Arial Black" w:cstheme="minorHAnsi"/>
          <w:b/>
          <w:lang w:val="fr-FR"/>
        </w:rPr>
        <w:t xml:space="preserve"> nr. 2</w:t>
      </w:r>
      <w:r w:rsidR="00657150" w:rsidRPr="00227053">
        <w:rPr>
          <w:rFonts w:ascii="Arial Black" w:hAnsi="Arial Black" w:cstheme="minorHAnsi"/>
          <w:b/>
          <w:lang w:val="fr-FR"/>
        </w:rPr>
        <w:t xml:space="preserve"> - </w:t>
      </w:r>
      <w:r w:rsidRPr="001E455B">
        <w:rPr>
          <w:rFonts w:ascii="Arial Black" w:hAnsi="Arial Black" w:cstheme="minorHAnsi"/>
          <w:b/>
          <w:lang w:val="fr-FR"/>
        </w:rPr>
        <w:t>TRUSA PENTRU INJECTOMAT AGILIA</w:t>
      </w:r>
    </w:p>
    <w:p w14:paraId="62C4C38A" w14:textId="77777777" w:rsidR="00ED30C2" w:rsidRPr="00433FE8" w:rsidRDefault="00ED30C2" w:rsidP="00ED30C2">
      <w:pPr>
        <w:autoSpaceDE w:val="0"/>
        <w:autoSpaceDN w:val="0"/>
        <w:adjustRightInd w:val="0"/>
        <w:spacing w:after="0" w:line="240" w:lineRule="auto"/>
        <w:rPr>
          <w:rFonts w:cs="Courier New"/>
          <w:b/>
          <w:sz w:val="10"/>
          <w:szCs w:val="10"/>
        </w:rPr>
      </w:pPr>
    </w:p>
    <w:tbl>
      <w:tblPr>
        <w:tblStyle w:val="TableGrid"/>
        <w:tblW w:w="5292" w:type="pct"/>
        <w:tblInd w:w="-432" w:type="dxa"/>
        <w:tblLayout w:type="fixed"/>
        <w:tblLook w:val="04A0" w:firstRow="1" w:lastRow="0" w:firstColumn="1" w:lastColumn="0" w:noHBand="0" w:noVBand="1"/>
      </w:tblPr>
      <w:tblGrid>
        <w:gridCol w:w="440"/>
        <w:gridCol w:w="6224"/>
        <w:gridCol w:w="993"/>
        <w:gridCol w:w="1416"/>
        <w:gridCol w:w="1419"/>
      </w:tblGrid>
      <w:tr w:rsidR="00A24321" w:rsidRPr="00227053" w14:paraId="1BDC59A3" w14:textId="77777777" w:rsidTr="00A24321">
        <w:trPr>
          <w:trHeight w:val="198"/>
        </w:trPr>
        <w:tc>
          <w:tcPr>
            <w:tcW w:w="210" w:type="pct"/>
            <w:tcBorders>
              <w:top w:val="single" w:sz="4" w:space="0" w:color="auto"/>
              <w:bottom w:val="single" w:sz="4" w:space="0" w:color="auto"/>
            </w:tcBorders>
            <w:shd w:val="clear" w:color="auto" w:fill="FFFFFF" w:themeFill="background1"/>
            <w:noWrap/>
            <w:vAlign w:val="center"/>
          </w:tcPr>
          <w:p w14:paraId="60F56802" w14:textId="519590A4" w:rsidR="00A24321" w:rsidRPr="00535657" w:rsidRDefault="00A24321" w:rsidP="00A24321">
            <w:pPr>
              <w:pStyle w:val="NoSpacing"/>
              <w:rPr>
                <w:rFonts w:asciiTheme="minorHAnsi" w:hAnsiTheme="minorHAnsi" w:cstheme="minorHAnsi"/>
                <w:sz w:val="18"/>
                <w:szCs w:val="18"/>
              </w:rPr>
            </w:pPr>
            <w:r w:rsidRPr="00535657">
              <w:rPr>
                <w:rFonts w:asciiTheme="minorHAnsi" w:hAnsiTheme="minorHAnsi" w:cstheme="minorHAnsi"/>
                <w:sz w:val="18"/>
                <w:szCs w:val="18"/>
              </w:rPr>
              <w:t>Nr</w:t>
            </w:r>
          </w:p>
          <w:p w14:paraId="41A3FED3" w14:textId="5144A060" w:rsidR="00A24321" w:rsidRPr="00535657" w:rsidRDefault="00A24321" w:rsidP="00A24321">
            <w:pPr>
              <w:pStyle w:val="NoSpacing"/>
              <w:jc w:val="center"/>
              <w:rPr>
                <w:rFonts w:asciiTheme="minorHAnsi" w:hAnsiTheme="minorHAnsi" w:cstheme="minorHAnsi"/>
                <w:sz w:val="18"/>
                <w:szCs w:val="18"/>
              </w:rPr>
            </w:pPr>
            <w:proofErr w:type="spellStart"/>
            <w:r w:rsidRPr="00535657">
              <w:rPr>
                <w:rFonts w:asciiTheme="minorHAnsi" w:hAnsiTheme="minorHAnsi" w:cstheme="minorHAnsi"/>
                <w:sz w:val="18"/>
                <w:szCs w:val="18"/>
              </w:rPr>
              <w:t>crt</w:t>
            </w:r>
            <w:proofErr w:type="spellEnd"/>
          </w:p>
        </w:tc>
        <w:tc>
          <w:tcPr>
            <w:tcW w:w="2966" w:type="pct"/>
            <w:tcBorders>
              <w:top w:val="single" w:sz="4" w:space="0" w:color="auto"/>
              <w:bottom w:val="single" w:sz="4" w:space="0" w:color="auto"/>
            </w:tcBorders>
            <w:shd w:val="clear" w:color="auto" w:fill="FFFFFF" w:themeFill="background1"/>
            <w:vAlign w:val="center"/>
          </w:tcPr>
          <w:p w14:paraId="336A650B" w14:textId="2A12F2DD" w:rsidR="00A24321" w:rsidRPr="00535657" w:rsidRDefault="00A24321" w:rsidP="00A24321">
            <w:pPr>
              <w:pStyle w:val="NoSpacing"/>
              <w:jc w:val="both"/>
              <w:rPr>
                <w:rFonts w:asciiTheme="minorHAnsi" w:hAnsiTheme="minorHAnsi"/>
                <w:sz w:val="18"/>
                <w:szCs w:val="18"/>
                <w:lang w:val="it-IT"/>
              </w:rPr>
            </w:pPr>
            <w:r w:rsidRPr="00ED30C2">
              <w:rPr>
                <w:rFonts w:asciiTheme="minorHAnsi" w:hAnsiTheme="minorHAnsi" w:cs="Arial"/>
                <w:b/>
                <w:bCs/>
                <w:iCs/>
                <w:sz w:val="18"/>
                <w:szCs w:val="18"/>
                <w:lang w:val="it-IT"/>
              </w:rPr>
              <w:t>CARACTERISTICI TEHNICE MINIMALE / ALTE CERINTE SPECIFICE MINIMALE</w:t>
            </w:r>
          </w:p>
        </w:tc>
        <w:tc>
          <w:tcPr>
            <w:tcW w:w="473" w:type="pct"/>
            <w:tcBorders>
              <w:top w:val="single" w:sz="4" w:space="0" w:color="auto"/>
              <w:bottom w:val="single" w:sz="4" w:space="0" w:color="auto"/>
            </w:tcBorders>
            <w:shd w:val="clear" w:color="auto" w:fill="FFFFFF" w:themeFill="background1"/>
            <w:vAlign w:val="center"/>
          </w:tcPr>
          <w:p w14:paraId="00E42AC3" w14:textId="53780FEA" w:rsidR="00A24321" w:rsidRPr="008D1DE1" w:rsidRDefault="00A24321" w:rsidP="00A24321">
            <w:pPr>
              <w:pStyle w:val="NoSpacing"/>
              <w:rPr>
                <w:rFonts w:asciiTheme="minorHAnsi" w:hAnsiTheme="minorHAnsi"/>
                <w:sz w:val="18"/>
                <w:szCs w:val="18"/>
                <w:lang w:val="it-IT"/>
              </w:rPr>
            </w:pPr>
            <w:r>
              <w:rPr>
                <w:rFonts w:asciiTheme="minorHAnsi" w:hAnsiTheme="minorHAnsi"/>
                <w:sz w:val="18"/>
                <w:szCs w:val="18"/>
                <w:lang w:val="it-IT"/>
              </w:rPr>
              <w:t xml:space="preserve">      UM</w:t>
            </w:r>
          </w:p>
        </w:tc>
        <w:tc>
          <w:tcPr>
            <w:tcW w:w="675" w:type="pct"/>
            <w:tcBorders>
              <w:top w:val="single" w:sz="4" w:space="0" w:color="auto"/>
              <w:left w:val="nil"/>
              <w:bottom w:val="single" w:sz="4" w:space="0" w:color="auto"/>
              <w:right w:val="single" w:sz="4" w:space="0" w:color="auto"/>
            </w:tcBorders>
            <w:vAlign w:val="center"/>
          </w:tcPr>
          <w:p w14:paraId="69F5286E" w14:textId="16D19538" w:rsidR="00A24321" w:rsidRPr="007D547D" w:rsidRDefault="00A24321" w:rsidP="00A24321">
            <w:pPr>
              <w:pStyle w:val="NoSpacing"/>
              <w:jc w:val="center"/>
              <w:rPr>
                <w:rFonts w:asciiTheme="minorHAnsi" w:hAnsiTheme="minorHAnsi"/>
                <w:sz w:val="18"/>
                <w:szCs w:val="18"/>
                <w:lang w:val="it-IT"/>
              </w:rPr>
            </w:pPr>
            <w:r w:rsidRPr="007D547D">
              <w:rPr>
                <w:rFonts w:asciiTheme="minorHAnsi" w:hAnsiTheme="minorHAnsi" w:cstheme="minorHAnsi"/>
                <w:sz w:val="18"/>
                <w:szCs w:val="18"/>
                <w:lang w:val="it-IT"/>
              </w:rPr>
              <w:t>Cant. minima estimata / 24 luni AC</w:t>
            </w:r>
          </w:p>
        </w:tc>
        <w:tc>
          <w:tcPr>
            <w:tcW w:w="676" w:type="pct"/>
            <w:tcBorders>
              <w:top w:val="single" w:sz="4" w:space="0" w:color="auto"/>
              <w:left w:val="nil"/>
              <w:bottom w:val="single" w:sz="4" w:space="0" w:color="auto"/>
              <w:right w:val="single" w:sz="4" w:space="0" w:color="auto"/>
            </w:tcBorders>
            <w:vAlign w:val="center"/>
          </w:tcPr>
          <w:p w14:paraId="630B2AC1" w14:textId="77777777" w:rsidR="00A24321" w:rsidRPr="007D547D" w:rsidRDefault="00A24321" w:rsidP="00A24321">
            <w:pPr>
              <w:pStyle w:val="NoSpacing"/>
              <w:jc w:val="center"/>
              <w:rPr>
                <w:rFonts w:asciiTheme="minorHAnsi" w:hAnsiTheme="minorHAnsi" w:cstheme="minorHAnsi"/>
                <w:sz w:val="18"/>
                <w:szCs w:val="18"/>
                <w:lang w:val="it-IT"/>
              </w:rPr>
            </w:pPr>
            <w:r w:rsidRPr="007D547D">
              <w:rPr>
                <w:rFonts w:asciiTheme="minorHAnsi" w:hAnsiTheme="minorHAnsi" w:cstheme="minorHAnsi"/>
                <w:sz w:val="18"/>
                <w:szCs w:val="18"/>
                <w:lang w:val="it-IT"/>
              </w:rPr>
              <w:t>Cant.</w:t>
            </w:r>
          </w:p>
          <w:p w14:paraId="5B8F03F0" w14:textId="3E741331" w:rsidR="00A24321" w:rsidRPr="007D547D" w:rsidRDefault="00A24321" w:rsidP="00A24321">
            <w:pPr>
              <w:pStyle w:val="NoSpacing"/>
              <w:jc w:val="center"/>
              <w:rPr>
                <w:rFonts w:asciiTheme="minorHAnsi" w:hAnsiTheme="minorHAnsi"/>
                <w:sz w:val="18"/>
                <w:szCs w:val="18"/>
                <w:lang w:val="it-IT"/>
              </w:rPr>
            </w:pPr>
            <w:r w:rsidRPr="007D547D">
              <w:rPr>
                <w:rFonts w:asciiTheme="minorHAnsi" w:hAnsiTheme="minorHAnsi" w:cstheme="minorHAnsi"/>
                <w:sz w:val="18"/>
                <w:szCs w:val="18"/>
                <w:lang w:val="it-IT"/>
              </w:rPr>
              <w:t>maxima estimata / 24 luni AC</w:t>
            </w:r>
          </w:p>
        </w:tc>
      </w:tr>
      <w:tr w:rsidR="00A24321" w:rsidRPr="00227053" w14:paraId="4A35C081" w14:textId="77777777" w:rsidTr="00A24321">
        <w:trPr>
          <w:trHeight w:val="198"/>
        </w:trPr>
        <w:tc>
          <w:tcPr>
            <w:tcW w:w="210" w:type="pct"/>
            <w:tcBorders>
              <w:top w:val="single" w:sz="4" w:space="0" w:color="auto"/>
              <w:bottom w:val="single" w:sz="4" w:space="0" w:color="auto"/>
            </w:tcBorders>
            <w:shd w:val="clear" w:color="auto" w:fill="FFFFFF" w:themeFill="background1"/>
            <w:noWrap/>
          </w:tcPr>
          <w:p w14:paraId="6F678CEA" w14:textId="77777777" w:rsidR="00A24321" w:rsidRPr="00F53069" w:rsidRDefault="00A24321" w:rsidP="006E07C3">
            <w:pPr>
              <w:pStyle w:val="NoSpacing"/>
              <w:jc w:val="center"/>
              <w:rPr>
                <w:rFonts w:asciiTheme="minorHAnsi" w:hAnsiTheme="minorHAnsi" w:cstheme="minorHAnsi"/>
                <w:color w:val="0000FF"/>
                <w:sz w:val="18"/>
                <w:szCs w:val="18"/>
                <w:lang w:val="it-IT"/>
              </w:rPr>
            </w:pPr>
          </w:p>
        </w:tc>
        <w:tc>
          <w:tcPr>
            <w:tcW w:w="2966" w:type="pct"/>
            <w:tcBorders>
              <w:top w:val="single" w:sz="4" w:space="0" w:color="auto"/>
              <w:bottom w:val="single" w:sz="4" w:space="0" w:color="auto"/>
            </w:tcBorders>
            <w:shd w:val="clear" w:color="auto" w:fill="FFFFFF" w:themeFill="background1"/>
            <w:vAlign w:val="center"/>
          </w:tcPr>
          <w:p w14:paraId="5A03EED4" w14:textId="4F3F8D0D" w:rsidR="00A24321" w:rsidRPr="00535657" w:rsidRDefault="00A24321" w:rsidP="006E07C3">
            <w:pPr>
              <w:pStyle w:val="NoSpacing"/>
              <w:jc w:val="both"/>
              <w:rPr>
                <w:rFonts w:asciiTheme="minorHAnsi" w:hAnsiTheme="minorHAnsi" w:cstheme="minorHAnsi"/>
                <w:color w:val="0000FF"/>
                <w:sz w:val="18"/>
                <w:szCs w:val="18"/>
                <w:lang w:val="it-IT"/>
              </w:rPr>
            </w:pPr>
            <w:r w:rsidRPr="00535657">
              <w:rPr>
                <w:rFonts w:asciiTheme="minorHAnsi" w:hAnsiTheme="minorHAnsi" w:cstheme="minorHAnsi"/>
                <w:b/>
                <w:color w:val="0000FF"/>
                <w:sz w:val="18"/>
                <w:szCs w:val="18"/>
              </w:rPr>
              <w:t xml:space="preserve">CARACTERISTICI TEHNICE </w:t>
            </w:r>
          </w:p>
        </w:tc>
        <w:tc>
          <w:tcPr>
            <w:tcW w:w="473" w:type="pct"/>
            <w:tcBorders>
              <w:top w:val="single" w:sz="4" w:space="0" w:color="auto"/>
              <w:bottom w:val="single" w:sz="4" w:space="0" w:color="auto"/>
            </w:tcBorders>
            <w:shd w:val="clear" w:color="auto" w:fill="FFFFFF" w:themeFill="background1"/>
          </w:tcPr>
          <w:p w14:paraId="2EADC929" w14:textId="77777777" w:rsidR="00A24321" w:rsidRPr="00535657" w:rsidRDefault="00A24321" w:rsidP="006E07C3">
            <w:pPr>
              <w:pStyle w:val="NoSpacing"/>
              <w:jc w:val="center"/>
              <w:rPr>
                <w:rFonts w:asciiTheme="minorHAnsi" w:hAnsiTheme="minorHAnsi"/>
                <w:color w:val="0000FF"/>
                <w:sz w:val="18"/>
                <w:szCs w:val="18"/>
                <w:lang w:val="it-IT"/>
              </w:rPr>
            </w:pPr>
          </w:p>
        </w:tc>
        <w:tc>
          <w:tcPr>
            <w:tcW w:w="675" w:type="pct"/>
            <w:tcBorders>
              <w:top w:val="single" w:sz="4" w:space="0" w:color="auto"/>
              <w:bottom w:val="single" w:sz="4" w:space="0" w:color="auto"/>
            </w:tcBorders>
            <w:shd w:val="clear" w:color="auto" w:fill="FFFFFF" w:themeFill="background1"/>
          </w:tcPr>
          <w:p w14:paraId="7D46DBF3" w14:textId="4C492F70" w:rsidR="00A24321" w:rsidRPr="00535657" w:rsidRDefault="00A24321" w:rsidP="006E07C3">
            <w:pPr>
              <w:pStyle w:val="NoSpacing"/>
              <w:jc w:val="center"/>
              <w:rPr>
                <w:rFonts w:asciiTheme="minorHAnsi" w:hAnsiTheme="minorHAnsi"/>
                <w:color w:val="0000FF"/>
                <w:sz w:val="18"/>
                <w:szCs w:val="18"/>
                <w:lang w:val="it-IT"/>
              </w:rPr>
            </w:pPr>
          </w:p>
        </w:tc>
        <w:tc>
          <w:tcPr>
            <w:tcW w:w="676" w:type="pct"/>
            <w:tcBorders>
              <w:top w:val="single" w:sz="4" w:space="0" w:color="auto"/>
              <w:bottom w:val="single" w:sz="4" w:space="0" w:color="auto"/>
            </w:tcBorders>
            <w:shd w:val="clear" w:color="auto" w:fill="FFFFFF" w:themeFill="background1"/>
          </w:tcPr>
          <w:p w14:paraId="2270EEFE" w14:textId="77777777" w:rsidR="00A24321" w:rsidRPr="00535657" w:rsidRDefault="00A24321" w:rsidP="006E07C3">
            <w:pPr>
              <w:pStyle w:val="NoSpacing"/>
              <w:jc w:val="center"/>
              <w:rPr>
                <w:rFonts w:asciiTheme="minorHAnsi" w:hAnsiTheme="minorHAnsi"/>
                <w:color w:val="0000FF"/>
                <w:sz w:val="18"/>
                <w:szCs w:val="18"/>
              </w:rPr>
            </w:pPr>
          </w:p>
        </w:tc>
      </w:tr>
      <w:tr w:rsidR="00A24321" w:rsidRPr="00227053" w14:paraId="34D749A9" w14:textId="77777777" w:rsidTr="00A24321">
        <w:trPr>
          <w:trHeight w:val="198"/>
        </w:trPr>
        <w:tc>
          <w:tcPr>
            <w:tcW w:w="210" w:type="pct"/>
            <w:tcBorders>
              <w:top w:val="single" w:sz="4" w:space="0" w:color="auto"/>
              <w:bottom w:val="single" w:sz="4" w:space="0" w:color="auto"/>
            </w:tcBorders>
            <w:shd w:val="clear" w:color="auto" w:fill="FFFFFF" w:themeFill="background1"/>
            <w:noWrap/>
            <w:vAlign w:val="center"/>
          </w:tcPr>
          <w:p w14:paraId="72778057" w14:textId="54BF82D1" w:rsidR="00A24321" w:rsidRPr="00535657" w:rsidRDefault="00A24321" w:rsidP="006E07C3">
            <w:pPr>
              <w:jc w:val="center"/>
              <w:rPr>
                <w:rFonts w:cstheme="minorHAnsi"/>
                <w:sz w:val="18"/>
                <w:szCs w:val="18"/>
                <w:lang w:val="it-IT"/>
              </w:rPr>
            </w:pPr>
          </w:p>
        </w:tc>
        <w:tc>
          <w:tcPr>
            <w:tcW w:w="2966" w:type="pct"/>
            <w:tcBorders>
              <w:top w:val="single" w:sz="4" w:space="0" w:color="auto"/>
              <w:left w:val="single" w:sz="4" w:space="0" w:color="auto"/>
              <w:bottom w:val="single" w:sz="4" w:space="0" w:color="auto"/>
              <w:right w:val="single" w:sz="4" w:space="0" w:color="auto"/>
            </w:tcBorders>
            <w:vAlign w:val="center"/>
          </w:tcPr>
          <w:p w14:paraId="7169327F" w14:textId="35CE3F4B" w:rsidR="00A24321" w:rsidRDefault="00A24321" w:rsidP="00687C2D">
            <w:pPr>
              <w:rPr>
                <w:rFonts w:eastAsia="Times New Roman" w:cstheme="minorHAnsi"/>
                <w:b/>
                <w:bCs/>
                <w:color w:val="000000"/>
                <w:sz w:val="18"/>
                <w:szCs w:val="18"/>
                <w:lang w:eastAsia="ro-RO"/>
              </w:rPr>
            </w:pPr>
            <w:r w:rsidRPr="00D13E2E">
              <w:rPr>
                <w:rFonts w:eastAsia="Times New Roman" w:cstheme="minorHAnsi"/>
                <w:b/>
                <w:bCs/>
                <w:color w:val="000000"/>
                <w:sz w:val="18"/>
                <w:szCs w:val="18"/>
                <w:lang w:eastAsia="ro-RO"/>
              </w:rPr>
              <w:t>Trusa pentru perfuzie compatibila cu pompe automate peristaltice de tip Volumat Agilia si Volumat MC Agilia</w:t>
            </w:r>
          </w:p>
          <w:p w14:paraId="65C63D34" w14:textId="58449D9A" w:rsidR="00265F47" w:rsidRPr="00265F47" w:rsidRDefault="00265F47" w:rsidP="00687C2D">
            <w:pPr>
              <w:rPr>
                <w:rFonts w:eastAsia="Times New Roman" w:cstheme="minorHAnsi"/>
                <w:color w:val="000000"/>
                <w:sz w:val="18"/>
                <w:szCs w:val="18"/>
                <w:u w:val="single"/>
                <w:lang w:eastAsia="ro-RO"/>
              </w:rPr>
            </w:pPr>
            <w:r w:rsidRPr="00265F47">
              <w:rPr>
                <w:rFonts w:eastAsia="Times New Roman" w:cstheme="minorHAnsi"/>
                <w:color w:val="000000"/>
                <w:sz w:val="18"/>
                <w:szCs w:val="18"/>
                <w:u w:val="single"/>
                <w:lang w:eastAsia="ro-RO"/>
              </w:rPr>
              <w:t>Caracteristici solicitate:</w:t>
            </w:r>
          </w:p>
          <w:p w14:paraId="7DDD7D4E" w14:textId="65FE8F5F" w:rsidR="00A24321" w:rsidRDefault="00A24321" w:rsidP="006E07C3">
            <w:pPr>
              <w:jc w:val="both"/>
              <w:rPr>
                <w:rFonts w:eastAsia="Times New Roman" w:cstheme="minorHAnsi"/>
                <w:color w:val="000000"/>
                <w:sz w:val="18"/>
                <w:szCs w:val="18"/>
                <w:lang w:eastAsia="ro-RO"/>
              </w:rPr>
            </w:pPr>
            <w:r>
              <w:rPr>
                <w:rFonts w:eastAsia="Times New Roman" w:cstheme="minorHAnsi"/>
                <w:color w:val="000000"/>
                <w:sz w:val="18"/>
                <w:szCs w:val="18"/>
                <w:lang w:eastAsia="ro-RO"/>
              </w:rPr>
              <w:t xml:space="preserve">- </w:t>
            </w:r>
            <w:r w:rsidRPr="001E455B">
              <w:rPr>
                <w:rFonts w:eastAsia="Times New Roman" w:cstheme="minorHAnsi"/>
                <w:color w:val="000000"/>
                <w:sz w:val="18"/>
                <w:szCs w:val="18"/>
                <w:lang w:eastAsia="ro-RO"/>
              </w:rPr>
              <w:t>tub</w:t>
            </w:r>
            <w:r w:rsidR="00265F47">
              <w:rPr>
                <w:rFonts w:eastAsia="Times New Roman" w:cstheme="minorHAnsi"/>
                <w:color w:val="000000"/>
                <w:sz w:val="18"/>
                <w:szCs w:val="18"/>
                <w:lang w:eastAsia="ro-RO"/>
              </w:rPr>
              <w:t xml:space="preserve"> </w:t>
            </w:r>
            <w:r w:rsidRPr="001E455B">
              <w:rPr>
                <w:rFonts w:eastAsia="Times New Roman" w:cstheme="minorHAnsi"/>
                <w:color w:val="000000"/>
                <w:sz w:val="18"/>
                <w:szCs w:val="18"/>
                <w:lang w:eastAsia="ro-RO"/>
              </w:rPr>
              <w:t xml:space="preserve">din PVC </w:t>
            </w:r>
          </w:p>
          <w:p w14:paraId="5D6EF2B2" w14:textId="1D460F88" w:rsidR="00A24321" w:rsidRDefault="00A24321" w:rsidP="006E07C3">
            <w:pPr>
              <w:jc w:val="both"/>
              <w:rPr>
                <w:rFonts w:eastAsia="Times New Roman" w:cstheme="minorHAnsi"/>
                <w:color w:val="000000"/>
                <w:sz w:val="18"/>
                <w:szCs w:val="18"/>
                <w:lang w:eastAsia="ro-RO"/>
              </w:rPr>
            </w:pPr>
            <w:r>
              <w:rPr>
                <w:rFonts w:eastAsia="Times New Roman" w:cstheme="minorHAnsi"/>
                <w:color w:val="000000"/>
                <w:sz w:val="18"/>
                <w:szCs w:val="18"/>
                <w:lang w:eastAsia="ro-RO"/>
              </w:rPr>
              <w:t xml:space="preserve">- </w:t>
            </w:r>
            <w:r w:rsidRPr="001E455B">
              <w:rPr>
                <w:rFonts w:eastAsia="Times New Roman" w:cstheme="minorHAnsi"/>
                <w:color w:val="000000"/>
                <w:sz w:val="18"/>
                <w:szCs w:val="18"/>
                <w:lang w:eastAsia="ro-RO"/>
              </w:rPr>
              <w:t xml:space="preserve">lungime </w:t>
            </w:r>
            <w:r>
              <w:rPr>
                <w:rFonts w:eastAsia="Times New Roman" w:cstheme="minorHAnsi"/>
                <w:color w:val="000000"/>
                <w:sz w:val="18"/>
                <w:szCs w:val="18"/>
                <w:lang w:eastAsia="ro-RO"/>
              </w:rPr>
              <w:t>totala</w:t>
            </w:r>
            <w:r w:rsidR="00265F47">
              <w:rPr>
                <w:rFonts w:eastAsia="Times New Roman" w:cstheme="minorHAnsi"/>
                <w:color w:val="000000"/>
                <w:sz w:val="18"/>
                <w:szCs w:val="18"/>
                <w:lang w:eastAsia="ro-RO"/>
              </w:rPr>
              <w:t xml:space="preserve">: </w:t>
            </w:r>
            <w:r w:rsidRPr="001E455B">
              <w:rPr>
                <w:rFonts w:eastAsia="Times New Roman" w:cstheme="minorHAnsi"/>
                <w:color w:val="000000"/>
                <w:sz w:val="18"/>
                <w:szCs w:val="18"/>
                <w:lang w:eastAsia="ro-RO"/>
              </w:rPr>
              <w:t>255 cm</w:t>
            </w:r>
            <w:r>
              <w:rPr>
                <w:rFonts w:eastAsia="Times New Roman" w:cstheme="minorHAnsi"/>
                <w:color w:val="000000"/>
                <w:sz w:val="18"/>
                <w:szCs w:val="18"/>
                <w:lang w:eastAsia="ro-RO"/>
              </w:rPr>
              <w:t xml:space="preserve"> </w:t>
            </w:r>
            <w:r w:rsidRPr="008D3D10">
              <w:rPr>
                <w:rFonts w:eastAsia="Times New Roman" w:cstheme="minorHAnsi"/>
                <w:color w:val="000000"/>
                <w:sz w:val="18"/>
                <w:szCs w:val="18"/>
                <w:u w:val="single"/>
                <w:lang w:eastAsia="ro-RO"/>
              </w:rPr>
              <w:t>+</w:t>
            </w:r>
            <w:r>
              <w:rPr>
                <w:rFonts w:eastAsia="Times New Roman" w:cstheme="minorHAnsi"/>
                <w:color w:val="000000"/>
                <w:sz w:val="18"/>
                <w:szCs w:val="18"/>
                <w:u w:val="single"/>
                <w:lang w:eastAsia="ro-RO"/>
              </w:rPr>
              <w:t xml:space="preserve"> </w:t>
            </w:r>
            <w:r w:rsidRPr="008D3D10">
              <w:rPr>
                <w:rFonts w:eastAsia="Times New Roman" w:cstheme="minorHAnsi"/>
                <w:color w:val="000000"/>
                <w:sz w:val="18"/>
                <w:szCs w:val="18"/>
                <w:lang w:eastAsia="ro-RO"/>
              </w:rPr>
              <w:t xml:space="preserve">10cm </w:t>
            </w:r>
          </w:p>
          <w:p w14:paraId="15FDA3D1" w14:textId="7415CA51" w:rsidR="00A24321" w:rsidRDefault="00A24321" w:rsidP="006E07C3">
            <w:pPr>
              <w:jc w:val="both"/>
              <w:rPr>
                <w:rFonts w:eastAsia="Times New Roman" w:cstheme="minorHAnsi"/>
                <w:color w:val="000000"/>
                <w:sz w:val="18"/>
                <w:szCs w:val="18"/>
                <w:lang w:eastAsia="ro-RO"/>
              </w:rPr>
            </w:pPr>
            <w:r>
              <w:rPr>
                <w:rFonts w:eastAsia="Times New Roman" w:cstheme="minorHAnsi"/>
                <w:color w:val="000000"/>
                <w:sz w:val="18"/>
                <w:szCs w:val="18"/>
                <w:lang w:eastAsia="ro-RO"/>
              </w:rPr>
              <w:t xml:space="preserve">- </w:t>
            </w:r>
            <w:r w:rsidRPr="001E455B">
              <w:rPr>
                <w:rFonts w:eastAsia="Times New Roman" w:cstheme="minorHAnsi"/>
                <w:color w:val="000000"/>
                <w:sz w:val="18"/>
                <w:szCs w:val="18"/>
                <w:lang w:eastAsia="ro-RO"/>
              </w:rPr>
              <w:t>diametru</w:t>
            </w:r>
            <w:r w:rsidR="00265F47">
              <w:rPr>
                <w:rFonts w:eastAsia="Times New Roman" w:cstheme="minorHAnsi"/>
                <w:color w:val="000000"/>
                <w:sz w:val="18"/>
                <w:szCs w:val="18"/>
                <w:lang w:eastAsia="ro-RO"/>
              </w:rPr>
              <w:t xml:space="preserve">: </w:t>
            </w:r>
            <w:r w:rsidRPr="001E455B">
              <w:rPr>
                <w:rFonts w:eastAsia="Times New Roman" w:cstheme="minorHAnsi"/>
                <w:color w:val="000000"/>
                <w:sz w:val="18"/>
                <w:szCs w:val="18"/>
                <w:lang w:eastAsia="ro-RO"/>
              </w:rPr>
              <w:t>3,0 x 4,1 mm</w:t>
            </w:r>
          </w:p>
          <w:p w14:paraId="007846FF" w14:textId="2AA707F2" w:rsidR="00A24321" w:rsidRDefault="00A24321" w:rsidP="006E07C3">
            <w:pPr>
              <w:jc w:val="both"/>
              <w:rPr>
                <w:rFonts w:eastAsia="Times New Roman" w:cstheme="minorHAnsi"/>
                <w:color w:val="000000"/>
                <w:sz w:val="18"/>
                <w:szCs w:val="18"/>
                <w:lang w:eastAsia="ro-RO"/>
              </w:rPr>
            </w:pPr>
            <w:r>
              <w:rPr>
                <w:rFonts w:eastAsia="Times New Roman" w:cstheme="minorHAnsi"/>
                <w:color w:val="000000"/>
                <w:sz w:val="18"/>
                <w:szCs w:val="18"/>
                <w:lang w:eastAsia="ro-RO"/>
              </w:rPr>
              <w:t xml:space="preserve">- </w:t>
            </w:r>
            <w:r w:rsidRPr="001E455B">
              <w:rPr>
                <w:rFonts w:eastAsia="Times New Roman" w:cstheme="minorHAnsi"/>
                <w:color w:val="000000"/>
                <w:sz w:val="18"/>
                <w:szCs w:val="18"/>
                <w:lang w:eastAsia="ro-RO"/>
              </w:rPr>
              <w:t>dispozitiv de clampare cu rola</w:t>
            </w:r>
          </w:p>
          <w:p w14:paraId="180DE70E" w14:textId="64E8944C" w:rsidR="00A24321" w:rsidRDefault="00A24321" w:rsidP="006E07C3">
            <w:pPr>
              <w:jc w:val="both"/>
              <w:rPr>
                <w:rFonts w:eastAsia="Times New Roman" w:cstheme="minorHAnsi"/>
                <w:color w:val="000000"/>
                <w:sz w:val="18"/>
                <w:szCs w:val="18"/>
                <w:lang w:eastAsia="ro-RO"/>
              </w:rPr>
            </w:pPr>
            <w:r>
              <w:rPr>
                <w:rFonts w:eastAsia="Times New Roman" w:cstheme="minorHAnsi"/>
                <w:color w:val="000000"/>
                <w:sz w:val="18"/>
                <w:szCs w:val="18"/>
                <w:lang w:eastAsia="ro-RO"/>
              </w:rPr>
              <w:t xml:space="preserve">- </w:t>
            </w:r>
            <w:r w:rsidRPr="001E455B">
              <w:rPr>
                <w:rFonts w:eastAsia="Times New Roman" w:cstheme="minorHAnsi"/>
                <w:color w:val="000000"/>
                <w:sz w:val="18"/>
                <w:szCs w:val="18"/>
                <w:lang w:eastAsia="ro-RO"/>
              </w:rPr>
              <w:t xml:space="preserve">conectare tip luer-lock </w:t>
            </w:r>
          </w:p>
          <w:p w14:paraId="4403F4CB" w14:textId="4529466B" w:rsidR="00A24321" w:rsidRPr="008D3D10" w:rsidRDefault="00A24321" w:rsidP="008D3D10">
            <w:pPr>
              <w:jc w:val="both"/>
              <w:rPr>
                <w:rFonts w:cstheme="minorHAnsi"/>
                <w:sz w:val="18"/>
                <w:szCs w:val="18"/>
                <w:lang w:val="pt-BR"/>
              </w:rPr>
            </w:pPr>
            <w:r>
              <w:rPr>
                <w:rFonts w:eastAsia="Times New Roman" w:cstheme="minorHAnsi"/>
                <w:color w:val="000000"/>
                <w:sz w:val="18"/>
                <w:szCs w:val="18"/>
                <w:lang w:eastAsia="ro-RO"/>
              </w:rPr>
              <w:t xml:space="preserve">- </w:t>
            </w:r>
            <w:r w:rsidRPr="001E455B">
              <w:rPr>
                <w:rFonts w:eastAsia="Times New Roman" w:cstheme="minorHAnsi"/>
                <w:color w:val="000000"/>
                <w:sz w:val="18"/>
                <w:szCs w:val="18"/>
                <w:lang w:eastAsia="ro-RO"/>
              </w:rPr>
              <w:t xml:space="preserve">capac de protectie </w:t>
            </w:r>
          </w:p>
        </w:tc>
        <w:tc>
          <w:tcPr>
            <w:tcW w:w="473" w:type="pct"/>
            <w:tcBorders>
              <w:top w:val="single" w:sz="4" w:space="0" w:color="auto"/>
              <w:bottom w:val="single" w:sz="4" w:space="0" w:color="auto"/>
            </w:tcBorders>
            <w:vAlign w:val="center"/>
          </w:tcPr>
          <w:p w14:paraId="2BBDEA70" w14:textId="672B62C4" w:rsidR="00A24321" w:rsidRDefault="00A24321" w:rsidP="006E07C3">
            <w:pPr>
              <w:pStyle w:val="NoSpacing"/>
              <w:jc w:val="center"/>
              <w:rPr>
                <w:rFonts w:asciiTheme="minorHAnsi" w:hAnsiTheme="minorHAnsi"/>
                <w:sz w:val="18"/>
                <w:szCs w:val="18"/>
                <w:lang w:val="it-IT"/>
              </w:rPr>
            </w:pPr>
            <w:r>
              <w:rPr>
                <w:rFonts w:asciiTheme="minorHAnsi" w:hAnsiTheme="minorHAnsi"/>
                <w:sz w:val="18"/>
                <w:szCs w:val="18"/>
                <w:lang w:val="it-IT"/>
              </w:rPr>
              <w:t>buc</w:t>
            </w:r>
          </w:p>
        </w:tc>
        <w:tc>
          <w:tcPr>
            <w:tcW w:w="675" w:type="pct"/>
            <w:tcBorders>
              <w:top w:val="single" w:sz="4" w:space="0" w:color="auto"/>
              <w:bottom w:val="single" w:sz="4" w:space="0" w:color="auto"/>
            </w:tcBorders>
            <w:shd w:val="clear" w:color="auto" w:fill="FFFFFF" w:themeFill="background1"/>
            <w:vAlign w:val="center"/>
          </w:tcPr>
          <w:p w14:paraId="6933C890" w14:textId="5C0AF74B" w:rsidR="00A24321" w:rsidRPr="00535657" w:rsidRDefault="00A24321" w:rsidP="006E07C3">
            <w:pPr>
              <w:pStyle w:val="NoSpacing"/>
              <w:jc w:val="center"/>
              <w:rPr>
                <w:rFonts w:asciiTheme="minorHAnsi" w:hAnsiTheme="minorHAnsi"/>
                <w:sz w:val="18"/>
                <w:szCs w:val="18"/>
                <w:lang w:val="it-IT"/>
              </w:rPr>
            </w:pPr>
            <w:r>
              <w:rPr>
                <w:rFonts w:asciiTheme="minorHAnsi" w:hAnsiTheme="minorHAnsi"/>
                <w:sz w:val="18"/>
                <w:szCs w:val="18"/>
                <w:lang w:val="it-IT"/>
              </w:rPr>
              <w:t>1000</w:t>
            </w:r>
          </w:p>
        </w:tc>
        <w:tc>
          <w:tcPr>
            <w:tcW w:w="676" w:type="pct"/>
            <w:tcBorders>
              <w:top w:val="single" w:sz="4" w:space="0" w:color="auto"/>
              <w:bottom w:val="single" w:sz="4" w:space="0" w:color="auto"/>
            </w:tcBorders>
            <w:shd w:val="clear" w:color="auto" w:fill="FFFFFF" w:themeFill="background1"/>
            <w:vAlign w:val="center"/>
          </w:tcPr>
          <w:p w14:paraId="02A233D4" w14:textId="03059848" w:rsidR="00A24321" w:rsidRPr="00535657" w:rsidRDefault="00A24321" w:rsidP="006E07C3">
            <w:pPr>
              <w:pStyle w:val="NoSpacing"/>
              <w:jc w:val="center"/>
              <w:rPr>
                <w:rFonts w:asciiTheme="minorHAnsi" w:hAnsiTheme="minorHAnsi"/>
                <w:sz w:val="18"/>
                <w:szCs w:val="18"/>
                <w:lang w:val="en-US"/>
              </w:rPr>
            </w:pPr>
            <w:r>
              <w:rPr>
                <w:rFonts w:asciiTheme="minorHAnsi" w:hAnsiTheme="minorHAnsi"/>
                <w:sz w:val="18"/>
                <w:szCs w:val="18"/>
                <w:lang w:val="en-US"/>
              </w:rPr>
              <w:t>4800</w:t>
            </w:r>
          </w:p>
        </w:tc>
      </w:tr>
      <w:tr w:rsidR="00A24321" w:rsidRPr="00693E12" w14:paraId="6AFDA9CC" w14:textId="77777777" w:rsidTr="00A24321">
        <w:trPr>
          <w:trHeight w:val="198"/>
        </w:trPr>
        <w:tc>
          <w:tcPr>
            <w:tcW w:w="210" w:type="pct"/>
            <w:noWrap/>
          </w:tcPr>
          <w:p w14:paraId="091863C2" w14:textId="34A7D551" w:rsidR="00A24321" w:rsidRPr="00535657" w:rsidRDefault="00A24321" w:rsidP="006E07C3">
            <w:pPr>
              <w:jc w:val="center"/>
              <w:rPr>
                <w:rFonts w:cstheme="minorHAnsi"/>
                <w:sz w:val="18"/>
                <w:szCs w:val="18"/>
                <w:lang w:val="it-IT"/>
              </w:rPr>
            </w:pPr>
          </w:p>
        </w:tc>
        <w:tc>
          <w:tcPr>
            <w:tcW w:w="2966" w:type="pct"/>
            <w:tcBorders>
              <w:right w:val="single" w:sz="4" w:space="0" w:color="000000"/>
            </w:tcBorders>
          </w:tcPr>
          <w:p w14:paraId="51F5E883" w14:textId="5549E466" w:rsidR="00A24321" w:rsidRPr="00A24321" w:rsidRDefault="00A24321" w:rsidP="006E07C3">
            <w:pPr>
              <w:pStyle w:val="NoSpacing"/>
              <w:jc w:val="both"/>
              <w:rPr>
                <w:rFonts w:asciiTheme="minorHAnsi" w:hAnsiTheme="minorHAnsi" w:cstheme="minorHAnsi"/>
                <w:sz w:val="18"/>
                <w:szCs w:val="18"/>
                <w:lang w:val="it-IT"/>
              </w:rPr>
            </w:pPr>
            <w:r w:rsidRPr="00A24321">
              <w:rPr>
                <w:rFonts w:asciiTheme="minorHAnsi" w:hAnsiTheme="minorHAnsi" w:cstheme="minorHAnsi"/>
                <w:b/>
                <w:color w:val="0000FF"/>
                <w:sz w:val="18"/>
                <w:szCs w:val="18"/>
              </w:rPr>
              <w:t>ALTE CERINTE</w:t>
            </w:r>
          </w:p>
        </w:tc>
        <w:tc>
          <w:tcPr>
            <w:tcW w:w="473" w:type="pct"/>
            <w:tcBorders>
              <w:right w:val="single" w:sz="4" w:space="0" w:color="000000"/>
            </w:tcBorders>
          </w:tcPr>
          <w:p w14:paraId="7DC72C9C" w14:textId="77777777" w:rsidR="00A24321" w:rsidRPr="00535657" w:rsidRDefault="00A24321" w:rsidP="006E07C3">
            <w:pPr>
              <w:pStyle w:val="NoSpacing"/>
              <w:jc w:val="center"/>
              <w:rPr>
                <w:rFonts w:asciiTheme="minorHAnsi" w:hAnsiTheme="minorHAnsi"/>
                <w:sz w:val="18"/>
                <w:szCs w:val="18"/>
                <w:lang w:val="it-IT"/>
              </w:rPr>
            </w:pPr>
          </w:p>
        </w:tc>
        <w:tc>
          <w:tcPr>
            <w:tcW w:w="675" w:type="pct"/>
            <w:tcBorders>
              <w:top w:val="single" w:sz="4" w:space="0" w:color="000000"/>
              <w:left w:val="single" w:sz="4" w:space="0" w:color="000000"/>
              <w:right w:val="single" w:sz="4" w:space="0" w:color="000000"/>
            </w:tcBorders>
          </w:tcPr>
          <w:p w14:paraId="306B1C35" w14:textId="2FD79DA2" w:rsidR="00A24321" w:rsidRPr="00535657" w:rsidRDefault="00A24321" w:rsidP="006E07C3">
            <w:pPr>
              <w:pStyle w:val="NoSpacing"/>
              <w:jc w:val="center"/>
              <w:rPr>
                <w:rFonts w:asciiTheme="minorHAnsi" w:hAnsiTheme="minorHAnsi"/>
                <w:sz w:val="18"/>
                <w:szCs w:val="18"/>
                <w:lang w:val="it-IT"/>
              </w:rPr>
            </w:pPr>
          </w:p>
        </w:tc>
        <w:tc>
          <w:tcPr>
            <w:tcW w:w="676" w:type="pct"/>
            <w:tcBorders>
              <w:left w:val="single" w:sz="4" w:space="0" w:color="000000"/>
            </w:tcBorders>
          </w:tcPr>
          <w:p w14:paraId="1825F526" w14:textId="77777777" w:rsidR="00A24321" w:rsidRPr="00535657" w:rsidRDefault="00A24321" w:rsidP="006E07C3">
            <w:pPr>
              <w:pStyle w:val="NoSpacing"/>
              <w:jc w:val="center"/>
              <w:rPr>
                <w:rFonts w:asciiTheme="minorHAnsi" w:hAnsiTheme="minorHAnsi"/>
                <w:sz w:val="18"/>
                <w:szCs w:val="18"/>
                <w:lang w:val="fr-FR"/>
              </w:rPr>
            </w:pPr>
          </w:p>
        </w:tc>
      </w:tr>
      <w:tr w:rsidR="00A24321" w:rsidRPr="00227053" w14:paraId="33FE8BCC" w14:textId="77777777" w:rsidTr="00A24321">
        <w:trPr>
          <w:trHeight w:val="452"/>
        </w:trPr>
        <w:tc>
          <w:tcPr>
            <w:tcW w:w="210" w:type="pct"/>
            <w:noWrap/>
            <w:vAlign w:val="center"/>
          </w:tcPr>
          <w:p w14:paraId="6F38DEAB" w14:textId="7F308EB5" w:rsidR="00A24321" w:rsidRPr="00535657" w:rsidRDefault="001B061E" w:rsidP="005C1BC0">
            <w:pPr>
              <w:jc w:val="center"/>
              <w:rPr>
                <w:rFonts w:cstheme="minorHAnsi"/>
                <w:sz w:val="18"/>
                <w:szCs w:val="18"/>
                <w:lang w:val="it-IT"/>
              </w:rPr>
            </w:pPr>
            <w:r>
              <w:rPr>
                <w:rFonts w:cstheme="minorHAnsi"/>
                <w:sz w:val="18"/>
                <w:szCs w:val="18"/>
                <w:lang w:val="it-IT"/>
              </w:rPr>
              <w:t>1</w:t>
            </w:r>
          </w:p>
        </w:tc>
        <w:tc>
          <w:tcPr>
            <w:tcW w:w="2966" w:type="pct"/>
            <w:tcBorders>
              <w:right w:val="single" w:sz="4" w:space="0" w:color="000000"/>
            </w:tcBorders>
            <w:vAlign w:val="center"/>
          </w:tcPr>
          <w:p w14:paraId="0867CCFE" w14:textId="77BCF578" w:rsidR="00A24321" w:rsidRPr="00535657" w:rsidRDefault="00A24321" w:rsidP="00687C2D">
            <w:pPr>
              <w:pStyle w:val="NoSpacing"/>
              <w:rPr>
                <w:rFonts w:asciiTheme="minorHAnsi" w:hAnsiTheme="minorHAnsi" w:cstheme="minorHAnsi"/>
                <w:sz w:val="18"/>
                <w:szCs w:val="18"/>
                <w:lang w:val="it-IT"/>
              </w:rPr>
            </w:pPr>
            <w:proofErr w:type="spellStart"/>
            <w:r>
              <w:rPr>
                <w:rFonts w:asciiTheme="minorHAnsi" w:hAnsiTheme="minorHAnsi" w:cstheme="minorHAnsi"/>
                <w:color w:val="000000"/>
                <w:sz w:val="18"/>
                <w:szCs w:val="18"/>
                <w:lang w:val="fr-FR"/>
              </w:rPr>
              <w:t>Produsul</w:t>
            </w:r>
            <w:proofErr w:type="spellEnd"/>
            <w:r>
              <w:rPr>
                <w:rFonts w:asciiTheme="minorHAnsi" w:hAnsiTheme="minorHAnsi" w:cstheme="minorHAnsi"/>
                <w:color w:val="000000"/>
                <w:sz w:val="18"/>
                <w:szCs w:val="18"/>
                <w:lang w:val="fr-FR"/>
              </w:rPr>
              <w:t xml:space="preserve"> </w:t>
            </w:r>
            <w:proofErr w:type="spellStart"/>
            <w:r>
              <w:rPr>
                <w:rFonts w:asciiTheme="minorHAnsi" w:hAnsiTheme="minorHAnsi" w:cstheme="minorHAnsi"/>
                <w:color w:val="000000"/>
                <w:sz w:val="18"/>
                <w:szCs w:val="18"/>
                <w:lang w:val="fr-FR"/>
              </w:rPr>
              <w:t>ofertat</w:t>
            </w:r>
            <w:proofErr w:type="spellEnd"/>
            <w:r>
              <w:rPr>
                <w:rFonts w:asciiTheme="minorHAnsi" w:hAnsiTheme="minorHAnsi" w:cstheme="minorHAnsi"/>
                <w:color w:val="000000"/>
                <w:sz w:val="18"/>
                <w:szCs w:val="18"/>
                <w:lang w:val="fr-FR"/>
              </w:rPr>
              <w:t xml:space="preserve"> sa </w:t>
            </w:r>
            <w:proofErr w:type="spellStart"/>
            <w:r>
              <w:rPr>
                <w:rFonts w:asciiTheme="minorHAnsi" w:hAnsiTheme="minorHAnsi" w:cstheme="minorHAnsi"/>
                <w:color w:val="000000"/>
                <w:sz w:val="18"/>
                <w:szCs w:val="18"/>
                <w:lang w:val="fr-FR"/>
              </w:rPr>
              <w:t>prezinte</w:t>
            </w:r>
            <w:proofErr w:type="spellEnd"/>
            <w:r w:rsidRPr="00535657">
              <w:rPr>
                <w:rFonts w:asciiTheme="minorHAnsi" w:hAnsiTheme="minorHAnsi" w:cstheme="minorHAnsi"/>
                <w:color w:val="000000"/>
                <w:sz w:val="18"/>
                <w:szCs w:val="18"/>
                <w:lang w:val="fr-FR"/>
              </w:rPr>
              <w:t xml:space="preserve"> </w:t>
            </w:r>
            <w:proofErr w:type="spellStart"/>
            <w:r w:rsidRPr="00535657">
              <w:rPr>
                <w:rFonts w:asciiTheme="minorHAnsi" w:hAnsiTheme="minorHAnsi" w:cstheme="minorHAnsi"/>
                <w:color w:val="000000"/>
                <w:sz w:val="18"/>
                <w:szCs w:val="18"/>
                <w:lang w:val="fr-FR"/>
              </w:rPr>
              <w:t>marcaj</w:t>
            </w:r>
            <w:proofErr w:type="spellEnd"/>
            <w:r w:rsidRPr="00535657">
              <w:rPr>
                <w:rFonts w:asciiTheme="minorHAnsi" w:hAnsiTheme="minorHAnsi" w:cstheme="minorHAnsi"/>
                <w:color w:val="000000"/>
                <w:sz w:val="18"/>
                <w:szCs w:val="18"/>
                <w:lang w:val="fr-FR"/>
              </w:rPr>
              <w:t xml:space="preserve"> de </w:t>
            </w:r>
            <w:proofErr w:type="spellStart"/>
            <w:r w:rsidRPr="00535657">
              <w:rPr>
                <w:rFonts w:asciiTheme="minorHAnsi" w:hAnsiTheme="minorHAnsi" w:cstheme="minorHAnsi"/>
                <w:color w:val="000000"/>
                <w:sz w:val="18"/>
                <w:szCs w:val="18"/>
                <w:lang w:val="fr-FR"/>
              </w:rPr>
              <w:t>conformitate</w:t>
            </w:r>
            <w:proofErr w:type="spellEnd"/>
            <w:r w:rsidRPr="00535657">
              <w:rPr>
                <w:rFonts w:asciiTheme="minorHAnsi" w:hAnsiTheme="minorHAnsi" w:cstheme="minorHAnsi"/>
                <w:color w:val="000000"/>
                <w:sz w:val="18"/>
                <w:szCs w:val="18"/>
                <w:lang w:val="fr-FR"/>
              </w:rPr>
              <w:t xml:space="preserve"> CE (</w:t>
            </w:r>
            <w:proofErr w:type="spellStart"/>
            <w:r w:rsidRPr="00535657">
              <w:rPr>
                <w:rFonts w:asciiTheme="minorHAnsi" w:hAnsiTheme="minorHAnsi" w:cstheme="minorHAnsi"/>
                <w:color w:val="000000"/>
                <w:sz w:val="18"/>
                <w:szCs w:val="18"/>
                <w:lang w:val="fr-FR"/>
              </w:rPr>
              <w:t>conformitate</w:t>
            </w:r>
            <w:proofErr w:type="spellEnd"/>
            <w:r w:rsidRPr="00535657">
              <w:rPr>
                <w:rFonts w:asciiTheme="minorHAnsi" w:hAnsiTheme="minorHAnsi" w:cstheme="minorHAnsi"/>
                <w:color w:val="000000"/>
                <w:sz w:val="18"/>
                <w:szCs w:val="18"/>
                <w:lang w:val="fr-FR"/>
              </w:rPr>
              <w:t xml:space="preserve"> </w:t>
            </w:r>
            <w:proofErr w:type="spellStart"/>
            <w:r w:rsidRPr="00535657">
              <w:rPr>
                <w:rFonts w:asciiTheme="minorHAnsi" w:hAnsiTheme="minorHAnsi" w:cstheme="minorHAnsi"/>
                <w:color w:val="000000"/>
                <w:sz w:val="18"/>
                <w:szCs w:val="18"/>
                <w:lang w:val="fr-FR"/>
              </w:rPr>
              <w:t>europeana</w:t>
            </w:r>
            <w:proofErr w:type="spellEnd"/>
            <w:r w:rsidRPr="00535657">
              <w:rPr>
                <w:rFonts w:asciiTheme="minorHAnsi" w:hAnsiTheme="minorHAnsi" w:cstheme="minorHAnsi"/>
                <w:color w:val="000000"/>
                <w:sz w:val="18"/>
                <w:szCs w:val="18"/>
                <w:lang w:val="fr-FR"/>
              </w:rPr>
              <w:t xml:space="preserve">) </w:t>
            </w:r>
            <w:proofErr w:type="spellStart"/>
            <w:r w:rsidRPr="00535657">
              <w:rPr>
                <w:rFonts w:asciiTheme="minorHAnsi" w:hAnsiTheme="minorHAnsi" w:cstheme="minorHAnsi"/>
                <w:color w:val="000000"/>
                <w:sz w:val="18"/>
                <w:szCs w:val="18"/>
                <w:lang w:val="fr-FR"/>
              </w:rPr>
              <w:t>sau</w:t>
            </w:r>
            <w:proofErr w:type="spellEnd"/>
            <w:r w:rsidRPr="00535657">
              <w:rPr>
                <w:rFonts w:asciiTheme="minorHAnsi" w:hAnsiTheme="minorHAnsi" w:cstheme="minorHAnsi"/>
                <w:color w:val="000000"/>
                <w:sz w:val="18"/>
                <w:szCs w:val="18"/>
                <w:lang w:val="fr-FR"/>
              </w:rPr>
              <w:t xml:space="preserve"> </w:t>
            </w:r>
            <w:proofErr w:type="spellStart"/>
            <w:r w:rsidRPr="00535657">
              <w:rPr>
                <w:rFonts w:asciiTheme="minorHAnsi" w:hAnsiTheme="minorHAnsi" w:cstheme="minorHAnsi"/>
                <w:color w:val="000000"/>
                <w:sz w:val="18"/>
                <w:szCs w:val="18"/>
                <w:lang w:val="fr-FR"/>
              </w:rPr>
              <w:t>echivalent</w:t>
            </w:r>
            <w:proofErr w:type="spellEnd"/>
          </w:p>
        </w:tc>
        <w:tc>
          <w:tcPr>
            <w:tcW w:w="473" w:type="pct"/>
            <w:tcBorders>
              <w:right w:val="single" w:sz="4" w:space="0" w:color="000000"/>
            </w:tcBorders>
            <w:vAlign w:val="center"/>
          </w:tcPr>
          <w:p w14:paraId="091AC87D" w14:textId="77777777" w:rsidR="00A24321" w:rsidRPr="00535657" w:rsidRDefault="00A24321" w:rsidP="005C1BC0">
            <w:pPr>
              <w:pStyle w:val="NoSpacing"/>
              <w:jc w:val="center"/>
              <w:rPr>
                <w:rFonts w:asciiTheme="minorHAnsi" w:hAnsiTheme="minorHAnsi"/>
                <w:sz w:val="18"/>
                <w:szCs w:val="18"/>
                <w:lang w:val="it-IT"/>
              </w:rPr>
            </w:pPr>
          </w:p>
        </w:tc>
        <w:tc>
          <w:tcPr>
            <w:tcW w:w="675" w:type="pct"/>
            <w:tcBorders>
              <w:top w:val="single" w:sz="4" w:space="0" w:color="000000"/>
              <w:left w:val="single" w:sz="4" w:space="0" w:color="000000"/>
              <w:right w:val="single" w:sz="4" w:space="0" w:color="000000"/>
            </w:tcBorders>
          </w:tcPr>
          <w:p w14:paraId="236B26FA" w14:textId="0D296BD7" w:rsidR="00A24321" w:rsidRPr="00535657" w:rsidRDefault="00A24321" w:rsidP="005C1BC0">
            <w:pPr>
              <w:pStyle w:val="NoSpacing"/>
              <w:jc w:val="center"/>
              <w:rPr>
                <w:rFonts w:asciiTheme="minorHAnsi" w:hAnsiTheme="minorHAnsi"/>
                <w:sz w:val="18"/>
                <w:szCs w:val="18"/>
                <w:lang w:val="it-IT"/>
              </w:rPr>
            </w:pPr>
          </w:p>
        </w:tc>
        <w:tc>
          <w:tcPr>
            <w:tcW w:w="676" w:type="pct"/>
            <w:tcBorders>
              <w:left w:val="single" w:sz="4" w:space="0" w:color="000000"/>
            </w:tcBorders>
          </w:tcPr>
          <w:p w14:paraId="60C300B0" w14:textId="77777777" w:rsidR="00A24321" w:rsidRPr="00535657" w:rsidRDefault="00A24321" w:rsidP="005C1BC0">
            <w:pPr>
              <w:pStyle w:val="NoSpacing"/>
              <w:jc w:val="center"/>
              <w:rPr>
                <w:rFonts w:asciiTheme="minorHAnsi" w:hAnsiTheme="minorHAnsi"/>
                <w:sz w:val="18"/>
                <w:szCs w:val="18"/>
                <w:lang w:val="fr-FR"/>
              </w:rPr>
            </w:pPr>
          </w:p>
        </w:tc>
      </w:tr>
      <w:tr w:rsidR="0094367B" w:rsidRPr="00227053" w14:paraId="47746A4B" w14:textId="77777777" w:rsidTr="00A24321">
        <w:trPr>
          <w:trHeight w:val="198"/>
        </w:trPr>
        <w:tc>
          <w:tcPr>
            <w:tcW w:w="210" w:type="pct"/>
            <w:noWrap/>
            <w:vAlign w:val="center"/>
          </w:tcPr>
          <w:p w14:paraId="3C786F31" w14:textId="04DFC22C" w:rsidR="0094367B" w:rsidRPr="00535657" w:rsidRDefault="0094367B" w:rsidP="0094367B">
            <w:pPr>
              <w:jc w:val="center"/>
              <w:rPr>
                <w:rFonts w:cstheme="minorHAnsi"/>
                <w:sz w:val="18"/>
                <w:szCs w:val="18"/>
                <w:lang w:val="it-IT"/>
              </w:rPr>
            </w:pPr>
            <w:r>
              <w:rPr>
                <w:rFonts w:cstheme="minorHAnsi"/>
                <w:sz w:val="18"/>
                <w:szCs w:val="18"/>
                <w:lang w:val="it-IT"/>
              </w:rPr>
              <w:t>2</w:t>
            </w:r>
          </w:p>
        </w:tc>
        <w:tc>
          <w:tcPr>
            <w:tcW w:w="2966" w:type="pct"/>
            <w:tcBorders>
              <w:top w:val="single" w:sz="4" w:space="0" w:color="auto"/>
              <w:bottom w:val="single" w:sz="4" w:space="0" w:color="auto"/>
            </w:tcBorders>
            <w:shd w:val="clear" w:color="auto" w:fill="FFFFFF" w:themeFill="background1"/>
            <w:vAlign w:val="center"/>
          </w:tcPr>
          <w:p w14:paraId="74DE37F6" w14:textId="5DE0F497" w:rsidR="0094367B" w:rsidRPr="001B061E" w:rsidRDefault="00006EFE" w:rsidP="0094367B">
            <w:pPr>
              <w:pStyle w:val="NoSpacing"/>
              <w:rPr>
                <w:rFonts w:asciiTheme="minorHAnsi" w:hAnsiTheme="minorHAnsi" w:cstheme="minorHAnsi"/>
                <w:sz w:val="18"/>
                <w:szCs w:val="18"/>
                <w:lang w:val="it-IT"/>
              </w:rPr>
            </w:pPr>
            <w:r w:rsidRPr="007D547D">
              <w:rPr>
                <w:rFonts w:asciiTheme="minorHAnsi" w:hAnsiTheme="minorHAnsi" w:cstheme="minorHAnsi"/>
                <w:color w:val="000000"/>
                <w:sz w:val="18"/>
                <w:szCs w:val="18"/>
                <w:lang w:val="it-IT"/>
              </w:rPr>
              <w:t>Declaratie de conformitate emisa de producator conform HG nr. 54/2009 sau echivalent (ex: Declarația de Conformitate UE conform Regulament MDR (UE) 2017/745) , cu privire la conditiile introducerii pe piata a dispozitivelor medicale - documentul se va prezenta in copie lizibila, insotit de traducere autorizata in limba romana (daca este cazul)</w:t>
            </w:r>
          </w:p>
        </w:tc>
        <w:tc>
          <w:tcPr>
            <w:tcW w:w="473" w:type="pct"/>
            <w:tcBorders>
              <w:top w:val="single" w:sz="4" w:space="0" w:color="000000"/>
            </w:tcBorders>
            <w:vAlign w:val="center"/>
          </w:tcPr>
          <w:p w14:paraId="41E507EC" w14:textId="77777777" w:rsidR="0094367B" w:rsidRPr="00535657" w:rsidRDefault="0094367B" w:rsidP="0094367B">
            <w:pPr>
              <w:pStyle w:val="NoSpacing"/>
              <w:jc w:val="center"/>
              <w:rPr>
                <w:rFonts w:asciiTheme="minorHAnsi" w:hAnsiTheme="minorHAnsi"/>
                <w:sz w:val="18"/>
                <w:szCs w:val="18"/>
                <w:lang w:val="it-IT"/>
              </w:rPr>
            </w:pPr>
          </w:p>
        </w:tc>
        <w:tc>
          <w:tcPr>
            <w:tcW w:w="675" w:type="pct"/>
            <w:tcBorders>
              <w:top w:val="single" w:sz="4" w:space="0" w:color="000000"/>
              <w:left w:val="single" w:sz="4" w:space="0" w:color="000000"/>
              <w:right w:val="single" w:sz="4" w:space="0" w:color="000000"/>
            </w:tcBorders>
          </w:tcPr>
          <w:p w14:paraId="283782C0" w14:textId="638A0B6C" w:rsidR="0094367B" w:rsidRPr="00535657" w:rsidRDefault="0094367B" w:rsidP="0094367B">
            <w:pPr>
              <w:pStyle w:val="NoSpacing"/>
              <w:jc w:val="center"/>
              <w:rPr>
                <w:rFonts w:asciiTheme="minorHAnsi" w:hAnsiTheme="minorHAnsi"/>
                <w:sz w:val="18"/>
                <w:szCs w:val="18"/>
                <w:lang w:val="it-IT"/>
              </w:rPr>
            </w:pPr>
          </w:p>
        </w:tc>
        <w:tc>
          <w:tcPr>
            <w:tcW w:w="676" w:type="pct"/>
            <w:tcBorders>
              <w:left w:val="single" w:sz="4" w:space="0" w:color="000000"/>
            </w:tcBorders>
          </w:tcPr>
          <w:p w14:paraId="749FBE9D" w14:textId="77777777" w:rsidR="0094367B" w:rsidRPr="00535657" w:rsidRDefault="0094367B" w:rsidP="0094367B">
            <w:pPr>
              <w:pStyle w:val="NoSpacing"/>
              <w:jc w:val="center"/>
              <w:rPr>
                <w:rFonts w:asciiTheme="minorHAnsi" w:hAnsiTheme="minorHAnsi"/>
                <w:sz w:val="18"/>
                <w:szCs w:val="18"/>
                <w:lang w:val="fr-FR"/>
              </w:rPr>
            </w:pPr>
          </w:p>
        </w:tc>
      </w:tr>
    </w:tbl>
    <w:p w14:paraId="61548398" w14:textId="77777777" w:rsidR="00B5065D" w:rsidRPr="00335A1B" w:rsidRDefault="00B5065D" w:rsidP="00124E85">
      <w:pPr>
        <w:autoSpaceDE w:val="0"/>
        <w:autoSpaceDN w:val="0"/>
        <w:adjustRightInd w:val="0"/>
        <w:spacing w:after="0" w:line="240" w:lineRule="auto"/>
        <w:jc w:val="both"/>
        <w:rPr>
          <w:rFonts w:cs="Courier New"/>
          <w:b/>
          <w:sz w:val="10"/>
          <w:szCs w:val="10"/>
        </w:rPr>
      </w:pPr>
    </w:p>
    <w:p w14:paraId="7F85EDBB" w14:textId="313871EF" w:rsidR="00657150" w:rsidRPr="00227053" w:rsidRDefault="001E455B" w:rsidP="00657150">
      <w:pPr>
        <w:pStyle w:val="NoSpacing"/>
        <w:shd w:val="clear" w:color="auto" w:fill="CCC0D9" w:themeFill="accent4" w:themeFillTint="66"/>
        <w:jc w:val="both"/>
        <w:rPr>
          <w:rFonts w:ascii="Arial Black" w:hAnsi="Arial Black" w:cstheme="minorHAnsi"/>
          <w:b/>
          <w:lang w:val="fr-FR"/>
        </w:rPr>
      </w:pPr>
      <w:proofErr w:type="spellStart"/>
      <w:r>
        <w:rPr>
          <w:rFonts w:ascii="Arial Black" w:hAnsi="Arial Black" w:cstheme="minorHAnsi"/>
          <w:b/>
          <w:lang w:val="fr-FR"/>
        </w:rPr>
        <w:t>Lotul</w:t>
      </w:r>
      <w:proofErr w:type="spellEnd"/>
      <w:r>
        <w:rPr>
          <w:rFonts w:ascii="Arial Black" w:hAnsi="Arial Black" w:cstheme="minorHAnsi"/>
          <w:b/>
          <w:lang w:val="fr-FR"/>
        </w:rPr>
        <w:t xml:space="preserve"> nr. 3</w:t>
      </w:r>
      <w:r w:rsidR="00657150" w:rsidRPr="00227053">
        <w:rPr>
          <w:rFonts w:ascii="Arial Black" w:hAnsi="Arial Black" w:cstheme="minorHAnsi"/>
          <w:b/>
          <w:lang w:val="fr-FR"/>
        </w:rPr>
        <w:t xml:space="preserve"> - </w:t>
      </w:r>
      <w:r w:rsidRPr="001E455B">
        <w:rPr>
          <w:rFonts w:ascii="Arial Black" w:hAnsi="Arial Black" w:cstheme="minorHAnsi"/>
          <w:b/>
          <w:lang w:val="fr-FR"/>
        </w:rPr>
        <w:t>DISPOZITIVE PENTRU SOLUTII PERFUZABILE</w:t>
      </w:r>
    </w:p>
    <w:p w14:paraId="51316401" w14:textId="77777777" w:rsidR="00B5065D" w:rsidRPr="00335A1B" w:rsidRDefault="00B5065D" w:rsidP="001307E6">
      <w:pPr>
        <w:pStyle w:val="NoSpacing"/>
        <w:rPr>
          <w:rFonts w:ascii="Arial Black" w:hAnsi="Arial Black" w:cs="Courier New"/>
          <w:b/>
          <w:sz w:val="10"/>
          <w:szCs w:val="10"/>
        </w:rPr>
      </w:pPr>
    </w:p>
    <w:tbl>
      <w:tblPr>
        <w:tblStyle w:val="TableGrid"/>
        <w:tblW w:w="5292" w:type="pct"/>
        <w:tblInd w:w="-432" w:type="dxa"/>
        <w:tblLayout w:type="fixed"/>
        <w:tblLook w:val="04A0" w:firstRow="1" w:lastRow="0" w:firstColumn="1" w:lastColumn="0" w:noHBand="0" w:noVBand="1"/>
      </w:tblPr>
      <w:tblGrid>
        <w:gridCol w:w="442"/>
        <w:gridCol w:w="6222"/>
        <w:gridCol w:w="993"/>
        <w:gridCol w:w="1416"/>
        <w:gridCol w:w="1419"/>
      </w:tblGrid>
      <w:tr w:rsidR="001B061E" w:rsidRPr="00227053" w14:paraId="5A116C01" w14:textId="77777777" w:rsidTr="001B061E">
        <w:trPr>
          <w:trHeight w:val="198"/>
        </w:trPr>
        <w:tc>
          <w:tcPr>
            <w:tcW w:w="211" w:type="pct"/>
            <w:tcBorders>
              <w:top w:val="single" w:sz="4" w:space="0" w:color="auto"/>
              <w:bottom w:val="single" w:sz="4" w:space="0" w:color="auto"/>
            </w:tcBorders>
            <w:shd w:val="clear" w:color="auto" w:fill="FFFFFF" w:themeFill="background1"/>
            <w:noWrap/>
            <w:vAlign w:val="center"/>
          </w:tcPr>
          <w:p w14:paraId="031ABFF0" w14:textId="37F7DCED" w:rsidR="001B061E" w:rsidRPr="00227053" w:rsidRDefault="001B061E" w:rsidP="001B061E">
            <w:pPr>
              <w:pStyle w:val="NoSpacing"/>
              <w:jc w:val="center"/>
              <w:rPr>
                <w:rFonts w:asciiTheme="minorHAnsi" w:hAnsiTheme="minorHAnsi" w:cstheme="minorHAnsi"/>
              </w:rPr>
            </w:pPr>
            <w:r w:rsidRPr="00227053">
              <w:rPr>
                <w:rFonts w:asciiTheme="minorHAnsi" w:hAnsiTheme="minorHAnsi" w:cstheme="minorHAnsi"/>
              </w:rPr>
              <w:t>Nr</w:t>
            </w:r>
          </w:p>
          <w:p w14:paraId="344207AC" w14:textId="017D1E16" w:rsidR="001B061E" w:rsidRPr="00227053" w:rsidRDefault="001B061E" w:rsidP="001B061E">
            <w:pPr>
              <w:pStyle w:val="NoSpacing"/>
              <w:ind w:left="-284" w:firstLine="284"/>
              <w:jc w:val="center"/>
              <w:rPr>
                <w:rFonts w:asciiTheme="minorHAnsi" w:hAnsiTheme="minorHAnsi" w:cstheme="minorHAnsi"/>
              </w:rPr>
            </w:pPr>
            <w:proofErr w:type="spellStart"/>
            <w:r w:rsidRPr="00227053">
              <w:rPr>
                <w:rFonts w:asciiTheme="minorHAnsi" w:hAnsiTheme="minorHAnsi" w:cstheme="minorHAnsi"/>
              </w:rPr>
              <w:t>crt</w:t>
            </w:r>
            <w:proofErr w:type="spellEnd"/>
          </w:p>
        </w:tc>
        <w:tc>
          <w:tcPr>
            <w:tcW w:w="2965" w:type="pct"/>
            <w:tcBorders>
              <w:top w:val="single" w:sz="4" w:space="0" w:color="auto"/>
              <w:bottom w:val="single" w:sz="4" w:space="0" w:color="auto"/>
            </w:tcBorders>
            <w:shd w:val="clear" w:color="auto" w:fill="FFFFFF" w:themeFill="background1"/>
            <w:vAlign w:val="center"/>
          </w:tcPr>
          <w:p w14:paraId="5386A71D" w14:textId="77777777" w:rsidR="001B061E" w:rsidRDefault="001B061E" w:rsidP="001B061E">
            <w:pPr>
              <w:pStyle w:val="NoSpacing"/>
              <w:jc w:val="both"/>
              <w:rPr>
                <w:rFonts w:asciiTheme="minorHAnsi" w:hAnsiTheme="minorHAnsi" w:cstheme="minorHAnsi"/>
                <w:b/>
                <w:bCs/>
                <w:sz w:val="18"/>
                <w:szCs w:val="18"/>
                <w:lang w:val="it-IT"/>
              </w:rPr>
            </w:pPr>
          </w:p>
          <w:p w14:paraId="49D623B9" w14:textId="6FC5F7BF" w:rsidR="001B061E" w:rsidRPr="00535657" w:rsidRDefault="001B061E" w:rsidP="001B061E">
            <w:pPr>
              <w:pStyle w:val="NoSpacing"/>
              <w:jc w:val="both"/>
              <w:rPr>
                <w:rFonts w:asciiTheme="minorHAnsi" w:hAnsiTheme="minorHAnsi" w:cstheme="minorHAnsi"/>
                <w:b/>
                <w:bCs/>
                <w:sz w:val="18"/>
                <w:szCs w:val="18"/>
                <w:lang w:val="it-IT"/>
              </w:rPr>
            </w:pPr>
            <w:r w:rsidRPr="001307E6">
              <w:rPr>
                <w:rFonts w:asciiTheme="minorHAnsi" w:hAnsiTheme="minorHAnsi" w:cstheme="minorHAnsi"/>
                <w:b/>
                <w:bCs/>
                <w:sz w:val="18"/>
                <w:szCs w:val="18"/>
                <w:lang w:val="it-IT"/>
              </w:rPr>
              <w:t>CARACTERISTICI TEHNICE MINIMALE / ALTE CERINTE SPECIFICE MINIMALE</w:t>
            </w:r>
          </w:p>
        </w:tc>
        <w:tc>
          <w:tcPr>
            <w:tcW w:w="473" w:type="pct"/>
            <w:tcBorders>
              <w:top w:val="single" w:sz="4" w:space="0" w:color="auto"/>
              <w:bottom w:val="single" w:sz="4" w:space="0" w:color="auto"/>
            </w:tcBorders>
            <w:shd w:val="clear" w:color="auto" w:fill="FFFFFF" w:themeFill="background1"/>
            <w:vAlign w:val="center"/>
          </w:tcPr>
          <w:p w14:paraId="3FA44CFC" w14:textId="77777777" w:rsidR="001B061E" w:rsidRDefault="001B061E" w:rsidP="001B061E">
            <w:pPr>
              <w:pStyle w:val="NoSpacing"/>
              <w:jc w:val="center"/>
              <w:rPr>
                <w:rFonts w:asciiTheme="minorHAnsi" w:hAnsiTheme="minorHAnsi"/>
                <w:sz w:val="18"/>
                <w:szCs w:val="18"/>
                <w:lang w:val="it-IT"/>
              </w:rPr>
            </w:pPr>
          </w:p>
          <w:p w14:paraId="5887D210" w14:textId="3BEAF420" w:rsidR="001B061E" w:rsidRPr="008D1DE1" w:rsidRDefault="001B061E" w:rsidP="001B061E">
            <w:pPr>
              <w:pStyle w:val="NoSpacing"/>
              <w:jc w:val="center"/>
              <w:rPr>
                <w:rFonts w:asciiTheme="minorHAnsi" w:hAnsiTheme="minorHAnsi"/>
                <w:sz w:val="18"/>
                <w:szCs w:val="18"/>
                <w:lang w:val="it-IT"/>
              </w:rPr>
            </w:pPr>
            <w:r>
              <w:rPr>
                <w:rFonts w:asciiTheme="minorHAnsi" w:hAnsiTheme="minorHAnsi"/>
                <w:sz w:val="18"/>
                <w:szCs w:val="18"/>
                <w:lang w:val="it-IT"/>
              </w:rPr>
              <w:t>UM</w:t>
            </w:r>
          </w:p>
        </w:tc>
        <w:tc>
          <w:tcPr>
            <w:tcW w:w="675" w:type="pct"/>
            <w:tcBorders>
              <w:top w:val="single" w:sz="4" w:space="0" w:color="auto"/>
              <w:left w:val="nil"/>
              <w:bottom w:val="single" w:sz="4" w:space="0" w:color="auto"/>
              <w:right w:val="single" w:sz="4" w:space="0" w:color="auto"/>
            </w:tcBorders>
            <w:vAlign w:val="center"/>
          </w:tcPr>
          <w:p w14:paraId="2CDBB7FF" w14:textId="6A37A984" w:rsidR="001B061E" w:rsidRPr="007D547D" w:rsidRDefault="001B061E" w:rsidP="001B061E">
            <w:pPr>
              <w:pStyle w:val="NoSpacing"/>
              <w:jc w:val="center"/>
              <w:rPr>
                <w:rFonts w:asciiTheme="minorHAnsi" w:hAnsiTheme="minorHAnsi" w:cstheme="minorHAnsi"/>
                <w:sz w:val="18"/>
                <w:szCs w:val="18"/>
                <w:lang w:val="it-IT"/>
              </w:rPr>
            </w:pPr>
            <w:r w:rsidRPr="007D547D">
              <w:rPr>
                <w:rFonts w:asciiTheme="minorHAnsi" w:hAnsiTheme="minorHAnsi" w:cstheme="minorHAnsi"/>
                <w:sz w:val="18"/>
                <w:szCs w:val="18"/>
                <w:lang w:val="it-IT"/>
              </w:rPr>
              <w:t>Cant. minima estimata / 24 luni AC</w:t>
            </w:r>
          </w:p>
        </w:tc>
        <w:tc>
          <w:tcPr>
            <w:tcW w:w="676" w:type="pct"/>
            <w:tcBorders>
              <w:top w:val="single" w:sz="4" w:space="0" w:color="auto"/>
              <w:left w:val="nil"/>
              <w:bottom w:val="single" w:sz="4" w:space="0" w:color="auto"/>
              <w:right w:val="single" w:sz="4" w:space="0" w:color="auto"/>
            </w:tcBorders>
            <w:vAlign w:val="center"/>
          </w:tcPr>
          <w:p w14:paraId="62DD25FC" w14:textId="77777777" w:rsidR="001B061E" w:rsidRPr="007D547D" w:rsidRDefault="001B061E" w:rsidP="001B061E">
            <w:pPr>
              <w:pStyle w:val="NoSpacing"/>
              <w:jc w:val="center"/>
              <w:rPr>
                <w:rFonts w:asciiTheme="minorHAnsi" w:hAnsiTheme="minorHAnsi" w:cstheme="minorHAnsi"/>
                <w:sz w:val="18"/>
                <w:szCs w:val="18"/>
                <w:lang w:val="it-IT"/>
              </w:rPr>
            </w:pPr>
            <w:r w:rsidRPr="007D547D">
              <w:rPr>
                <w:rFonts w:asciiTheme="minorHAnsi" w:hAnsiTheme="minorHAnsi" w:cstheme="minorHAnsi"/>
                <w:sz w:val="18"/>
                <w:szCs w:val="18"/>
                <w:lang w:val="it-IT"/>
              </w:rPr>
              <w:t>Cant.</w:t>
            </w:r>
          </w:p>
          <w:p w14:paraId="08A6B920" w14:textId="590720AB" w:rsidR="001B061E" w:rsidRPr="007D547D" w:rsidRDefault="001B061E" w:rsidP="001B061E">
            <w:pPr>
              <w:pStyle w:val="NoSpacing"/>
              <w:jc w:val="center"/>
              <w:rPr>
                <w:rFonts w:asciiTheme="minorHAnsi" w:hAnsiTheme="minorHAnsi" w:cstheme="minorHAnsi"/>
                <w:sz w:val="18"/>
                <w:szCs w:val="18"/>
                <w:lang w:val="it-IT"/>
              </w:rPr>
            </w:pPr>
            <w:r w:rsidRPr="007D547D">
              <w:rPr>
                <w:rFonts w:asciiTheme="minorHAnsi" w:hAnsiTheme="minorHAnsi" w:cstheme="minorHAnsi"/>
                <w:sz w:val="18"/>
                <w:szCs w:val="18"/>
                <w:lang w:val="it-IT"/>
              </w:rPr>
              <w:t>maxima estimata / 24 luni AC</w:t>
            </w:r>
          </w:p>
        </w:tc>
      </w:tr>
      <w:tr w:rsidR="001B061E" w:rsidRPr="00227053" w14:paraId="25F245BF" w14:textId="77777777" w:rsidTr="001B061E">
        <w:trPr>
          <w:trHeight w:val="198"/>
        </w:trPr>
        <w:tc>
          <w:tcPr>
            <w:tcW w:w="211" w:type="pct"/>
            <w:tcBorders>
              <w:top w:val="single" w:sz="4" w:space="0" w:color="auto"/>
              <w:bottom w:val="single" w:sz="4" w:space="0" w:color="auto"/>
            </w:tcBorders>
            <w:shd w:val="clear" w:color="auto" w:fill="FFFFFF" w:themeFill="background1"/>
            <w:noWrap/>
          </w:tcPr>
          <w:p w14:paraId="696949FD" w14:textId="77777777" w:rsidR="001B061E" w:rsidRPr="00F53069" w:rsidRDefault="001B061E" w:rsidP="001B061E">
            <w:pPr>
              <w:pStyle w:val="NoSpacing"/>
              <w:jc w:val="center"/>
              <w:rPr>
                <w:rFonts w:asciiTheme="minorHAnsi" w:hAnsiTheme="minorHAnsi" w:cstheme="minorHAnsi"/>
                <w:color w:val="0000FF"/>
                <w:lang w:val="it-IT"/>
              </w:rPr>
            </w:pPr>
          </w:p>
        </w:tc>
        <w:tc>
          <w:tcPr>
            <w:tcW w:w="2965" w:type="pct"/>
            <w:tcBorders>
              <w:top w:val="single" w:sz="4" w:space="0" w:color="auto"/>
              <w:bottom w:val="single" w:sz="4" w:space="0" w:color="auto"/>
            </w:tcBorders>
            <w:shd w:val="clear" w:color="auto" w:fill="FFFFFF" w:themeFill="background1"/>
            <w:vAlign w:val="center"/>
          </w:tcPr>
          <w:p w14:paraId="2D14FA58" w14:textId="041FCB2E" w:rsidR="001B061E" w:rsidRPr="00535657" w:rsidRDefault="001B061E" w:rsidP="001B061E">
            <w:pPr>
              <w:pStyle w:val="NoSpacing"/>
              <w:jc w:val="both"/>
              <w:rPr>
                <w:rFonts w:asciiTheme="minorHAnsi" w:hAnsiTheme="minorHAnsi" w:cstheme="minorHAnsi"/>
                <w:color w:val="0000FF"/>
                <w:sz w:val="18"/>
                <w:szCs w:val="18"/>
                <w:lang w:val="it-IT"/>
              </w:rPr>
            </w:pPr>
            <w:r w:rsidRPr="00535657">
              <w:rPr>
                <w:rFonts w:asciiTheme="minorHAnsi" w:hAnsiTheme="minorHAnsi" w:cstheme="minorHAnsi"/>
                <w:b/>
                <w:color w:val="0000FF"/>
                <w:sz w:val="18"/>
                <w:szCs w:val="18"/>
              </w:rPr>
              <w:t xml:space="preserve">CARACTERISTICI TEHNICE </w:t>
            </w:r>
          </w:p>
        </w:tc>
        <w:tc>
          <w:tcPr>
            <w:tcW w:w="473" w:type="pct"/>
            <w:tcBorders>
              <w:top w:val="single" w:sz="4" w:space="0" w:color="auto"/>
              <w:bottom w:val="single" w:sz="4" w:space="0" w:color="auto"/>
            </w:tcBorders>
            <w:shd w:val="clear" w:color="auto" w:fill="FFFFFF" w:themeFill="background1"/>
          </w:tcPr>
          <w:p w14:paraId="2D9FF056" w14:textId="77777777" w:rsidR="001B061E" w:rsidRPr="00535657" w:rsidRDefault="001B061E" w:rsidP="001B061E">
            <w:pPr>
              <w:pStyle w:val="NoSpacing"/>
              <w:jc w:val="center"/>
              <w:rPr>
                <w:rFonts w:asciiTheme="minorHAnsi" w:hAnsiTheme="minorHAnsi" w:cstheme="minorHAnsi"/>
                <w:color w:val="0000FF"/>
                <w:sz w:val="18"/>
                <w:szCs w:val="18"/>
                <w:lang w:val="it-IT"/>
              </w:rPr>
            </w:pPr>
          </w:p>
        </w:tc>
        <w:tc>
          <w:tcPr>
            <w:tcW w:w="675" w:type="pct"/>
            <w:tcBorders>
              <w:top w:val="single" w:sz="4" w:space="0" w:color="auto"/>
              <w:bottom w:val="single" w:sz="4" w:space="0" w:color="auto"/>
            </w:tcBorders>
            <w:shd w:val="clear" w:color="auto" w:fill="FFFFFF" w:themeFill="background1"/>
          </w:tcPr>
          <w:p w14:paraId="7C4F5195" w14:textId="6D92A3B9" w:rsidR="001B061E" w:rsidRPr="00535657" w:rsidRDefault="001B061E" w:rsidP="001B061E">
            <w:pPr>
              <w:pStyle w:val="NoSpacing"/>
              <w:jc w:val="center"/>
              <w:rPr>
                <w:rFonts w:asciiTheme="minorHAnsi" w:hAnsiTheme="minorHAnsi" w:cstheme="minorHAnsi"/>
                <w:color w:val="0000FF"/>
                <w:sz w:val="18"/>
                <w:szCs w:val="18"/>
                <w:lang w:val="it-IT"/>
              </w:rPr>
            </w:pPr>
          </w:p>
        </w:tc>
        <w:tc>
          <w:tcPr>
            <w:tcW w:w="676" w:type="pct"/>
            <w:tcBorders>
              <w:top w:val="single" w:sz="4" w:space="0" w:color="auto"/>
              <w:bottom w:val="single" w:sz="4" w:space="0" w:color="auto"/>
            </w:tcBorders>
            <w:shd w:val="clear" w:color="auto" w:fill="FFFFFF" w:themeFill="background1"/>
          </w:tcPr>
          <w:p w14:paraId="09F9ADEE" w14:textId="77777777" w:rsidR="001B061E" w:rsidRPr="00535657" w:rsidRDefault="001B061E" w:rsidP="001B061E">
            <w:pPr>
              <w:pStyle w:val="NoSpacing"/>
              <w:jc w:val="center"/>
              <w:rPr>
                <w:rFonts w:asciiTheme="minorHAnsi" w:hAnsiTheme="minorHAnsi" w:cstheme="minorHAnsi"/>
                <w:color w:val="0000FF"/>
                <w:sz w:val="18"/>
                <w:szCs w:val="18"/>
              </w:rPr>
            </w:pPr>
          </w:p>
        </w:tc>
      </w:tr>
      <w:tr w:rsidR="001B061E" w:rsidRPr="00227053" w14:paraId="34C7BE77" w14:textId="77777777" w:rsidTr="001B061E">
        <w:trPr>
          <w:trHeight w:val="198"/>
        </w:trPr>
        <w:tc>
          <w:tcPr>
            <w:tcW w:w="211" w:type="pct"/>
            <w:tcBorders>
              <w:top w:val="single" w:sz="4" w:space="0" w:color="auto"/>
              <w:bottom w:val="single" w:sz="4" w:space="0" w:color="auto"/>
            </w:tcBorders>
            <w:shd w:val="clear" w:color="auto" w:fill="FFFFFF" w:themeFill="background1"/>
            <w:noWrap/>
            <w:vAlign w:val="center"/>
          </w:tcPr>
          <w:p w14:paraId="40DEABEE" w14:textId="666AF543" w:rsidR="001B061E" w:rsidRPr="00EB3868" w:rsidRDefault="001B061E" w:rsidP="001B061E">
            <w:pPr>
              <w:jc w:val="center"/>
              <w:rPr>
                <w:rFonts w:cstheme="minorHAnsi"/>
                <w:sz w:val="18"/>
                <w:szCs w:val="18"/>
                <w:lang w:val="it-IT"/>
              </w:rPr>
            </w:pPr>
            <w:r w:rsidRPr="00EB3868">
              <w:rPr>
                <w:rFonts w:cstheme="minorHAnsi"/>
                <w:sz w:val="18"/>
                <w:szCs w:val="18"/>
                <w:lang w:val="it-IT"/>
              </w:rPr>
              <w:t>1</w:t>
            </w:r>
          </w:p>
        </w:tc>
        <w:tc>
          <w:tcPr>
            <w:tcW w:w="2965" w:type="pct"/>
            <w:tcBorders>
              <w:top w:val="single" w:sz="4" w:space="0" w:color="auto"/>
              <w:left w:val="single" w:sz="4" w:space="0" w:color="auto"/>
              <w:bottom w:val="single" w:sz="4" w:space="0" w:color="auto"/>
              <w:right w:val="single" w:sz="4" w:space="0" w:color="auto"/>
            </w:tcBorders>
            <w:vAlign w:val="center"/>
          </w:tcPr>
          <w:p w14:paraId="1A9092E1" w14:textId="77777777" w:rsidR="00987DAD" w:rsidRDefault="001B061E" w:rsidP="001B061E">
            <w:pPr>
              <w:pStyle w:val="NoSpacing"/>
              <w:rPr>
                <w:rFonts w:ascii="Calibri" w:hAnsi="Calibri" w:cs="Calibri"/>
                <w:color w:val="000000"/>
                <w:sz w:val="18"/>
                <w:szCs w:val="18"/>
                <w:lang w:val="it-IT"/>
              </w:rPr>
            </w:pPr>
            <w:r w:rsidRPr="00F53069">
              <w:rPr>
                <w:rFonts w:ascii="Calibri" w:hAnsi="Calibri" w:cs="Calibri"/>
                <w:b/>
                <w:color w:val="000000"/>
                <w:sz w:val="18"/>
                <w:szCs w:val="18"/>
                <w:lang w:val="it-IT"/>
              </w:rPr>
              <w:t>Mini-spike</w:t>
            </w:r>
            <w:r w:rsidRPr="00F53069">
              <w:rPr>
                <w:rFonts w:ascii="Calibri" w:hAnsi="Calibri" w:cs="Calibri"/>
                <w:color w:val="000000"/>
                <w:sz w:val="18"/>
                <w:szCs w:val="18"/>
                <w:lang w:val="it-IT"/>
              </w:rPr>
              <w:t xml:space="preserve"> - Adaptor pentru aspirat / transferul solutiilor perfuzabile</w:t>
            </w:r>
          </w:p>
          <w:p w14:paraId="7EA977A9" w14:textId="6F7627E8" w:rsidR="001B061E" w:rsidRPr="00F53069" w:rsidRDefault="00987DAD" w:rsidP="001B061E">
            <w:pPr>
              <w:pStyle w:val="NoSpacing"/>
              <w:rPr>
                <w:rFonts w:ascii="Calibri" w:hAnsi="Calibri" w:cs="Calibri"/>
                <w:color w:val="000000"/>
                <w:sz w:val="18"/>
                <w:szCs w:val="18"/>
                <w:lang w:val="it-IT"/>
              </w:rPr>
            </w:pPr>
            <w:r>
              <w:rPr>
                <w:rFonts w:ascii="Calibri" w:hAnsi="Calibri" w:cs="Calibri"/>
                <w:color w:val="000000"/>
                <w:sz w:val="18"/>
                <w:szCs w:val="18"/>
                <w:lang w:val="it-IT"/>
              </w:rPr>
              <w:t>Sa fie</w:t>
            </w:r>
            <w:r w:rsidR="001B061E" w:rsidRPr="00F53069">
              <w:rPr>
                <w:rFonts w:ascii="Calibri" w:hAnsi="Calibri" w:cs="Calibri"/>
                <w:color w:val="000000"/>
                <w:sz w:val="18"/>
                <w:szCs w:val="18"/>
                <w:lang w:val="it-IT"/>
              </w:rPr>
              <w:t xml:space="preserve"> prevazut cu:</w:t>
            </w:r>
          </w:p>
          <w:p w14:paraId="405070CA" w14:textId="22E5D09D" w:rsidR="001B061E" w:rsidRPr="00F53069" w:rsidRDefault="001B061E" w:rsidP="001B061E">
            <w:pPr>
              <w:pStyle w:val="NoSpacing"/>
              <w:rPr>
                <w:rFonts w:ascii="Calibri" w:hAnsi="Calibri" w:cs="Calibri"/>
                <w:color w:val="000000"/>
                <w:sz w:val="18"/>
                <w:szCs w:val="18"/>
                <w:lang w:val="it-IT"/>
              </w:rPr>
            </w:pPr>
            <w:r w:rsidRPr="00F53069">
              <w:rPr>
                <w:rFonts w:ascii="Calibri" w:hAnsi="Calibri" w:cs="Calibri"/>
                <w:color w:val="000000"/>
                <w:sz w:val="18"/>
                <w:szCs w:val="18"/>
                <w:lang w:val="it-IT"/>
              </w:rPr>
              <w:t>- conector tip luer lock</w:t>
            </w:r>
          </w:p>
          <w:p w14:paraId="646030C0" w14:textId="77777777" w:rsidR="001B061E" w:rsidRPr="00F53069" w:rsidRDefault="001B061E" w:rsidP="001B061E">
            <w:pPr>
              <w:pStyle w:val="NoSpacing"/>
              <w:rPr>
                <w:rFonts w:ascii="Calibri" w:hAnsi="Calibri" w:cs="Calibri"/>
                <w:color w:val="000000"/>
                <w:sz w:val="18"/>
                <w:szCs w:val="18"/>
                <w:lang w:val="it-IT"/>
              </w:rPr>
            </w:pPr>
            <w:r w:rsidRPr="00F53069">
              <w:rPr>
                <w:rFonts w:ascii="Calibri" w:hAnsi="Calibri" w:cs="Calibri"/>
                <w:color w:val="000000"/>
                <w:sz w:val="18"/>
                <w:szCs w:val="18"/>
                <w:lang w:val="it-IT"/>
              </w:rPr>
              <w:t xml:space="preserve">- filtru antibacterian </w:t>
            </w:r>
            <w:r w:rsidRPr="00B74086">
              <w:rPr>
                <w:rFonts w:ascii="Calibri" w:hAnsi="Calibri" w:cs="Calibri"/>
                <w:color w:val="000000"/>
                <w:sz w:val="18"/>
                <w:szCs w:val="18"/>
                <w:lang w:val="ro-RO"/>
              </w:rPr>
              <w:t>de 0,45 μm pe canalul de echilibrare a presiunilor si filtru de particule de 5 μm pe canalul activ</w:t>
            </w:r>
          </w:p>
          <w:p w14:paraId="2489B627" w14:textId="3074671B" w:rsidR="00987DAD" w:rsidRPr="00731D24" w:rsidRDefault="001B061E" w:rsidP="001B061E">
            <w:pPr>
              <w:pStyle w:val="NoSpacing"/>
              <w:rPr>
                <w:rFonts w:ascii="Calibri" w:hAnsi="Calibri" w:cs="Calibri"/>
                <w:sz w:val="18"/>
                <w:szCs w:val="18"/>
                <w:lang w:val="it-IT"/>
              </w:rPr>
            </w:pPr>
            <w:r w:rsidRPr="00731D24">
              <w:rPr>
                <w:rFonts w:ascii="Calibri" w:hAnsi="Calibri" w:cs="Calibri"/>
                <w:sz w:val="18"/>
                <w:szCs w:val="18"/>
                <w:lang w:val="it-IT"/>
              </w:rPr>
              <w:t xml:space="preserve">- capac de protectie </w:t>
            </w:r>
          </w:p>
          <w:p w14:paraId="34C2D6C2" w14:textId="58DE37A0" w:rsidR="001B061E" w:rsidRPr="007D547D" w:rsidRDefault="00987DAD" w:rsidP="001B061E">
            <w:pPr>
              <w:pStyle w:val="NoSpacing"/>
              <w:rPr>
                <w:rFonts w:ascii="Calibri" w:hAnsi="Calibri" w:cs="Calibri"/>
                <w:color w:val="000000"/>
                <w:sz w:val="18"/>
                <w:szCs w:val="18"/>
                <w:lang w:val="it-IT"/>
              </w:rPr>
            </w:pPr>
            <w:r w:rsidRPr="007D547D">
              <w:rPr>
                <w:rFonts w:ascii="Calibri" w:hAnsi="Calibri" w:cs="Calibri"/>
                <w:color w:val="000000"/>
                <w:sz w:val="18"/>
                <w:szCs w:val="18"/>
                <w:lang w:val="it-IT"/>
              </w:rPr>
              <w:t xml:space="preserve">Produsul sa fie </w:t>
            </w:r>
            <w:r w:rsidR="001B061E" w:rsidRPr="007D547D">
              <w:rPr>
                <w:rFonts w:ascii="Calibri" w:hAnsi="Calibri" w:cs="Calibri"/>
                <w:color w:val="000000"/>
                <w:sz w:val="18"/>
                <w:szCs w:val="18"/>
                <w:lang w:val="it-IT"/>
              </w:rPr>
              <w:t>steril, ambalat individual.</w:t>
            </w:r>
          </w:p>
        </w:tc>
        <w:tc>
          <w:tcPr>
            <w:tcW w:w="473" w:type="pct"/>
            <w:tcBorders>
              <w:top w:val="nil"/>
              <w:left w:val="single" w:sz="4" w:space="0" w:color="auto"/>
              <w:bottom w:val="single" w:sz="4" w:space="0" w:color="auto"/>
              <w:right w:val="single" w:sz="4" w:space="0" w:color="auto"/>
            </w:tcBorders>
            <w:vAlign w:val="center"/>
          </w:tcPr>
          <w:p w14:paraId="39FC2A2B" w14:textId="4D35D7F4" w:rsidR="001B061E" w:rsidRPr="00E5517D" w:rsidRDefault="001B061E" w:rsidP="001B061E">
            <w:pPr>
              <w:pStyle w:val="NoSpacing"/>
              <w:jc w:val="center"/>
              <w:rPr>
                <w:rFonts w:ascii="Calibri" w:hAnsi="Calibri" w:cs="Calibri"/>
                <w:color w:val="000000"/>
                <w:sz w:val="18"/>
                <w:szCs w:val="18"/>
              </w:rPr>
            </w:pPr>
            <w:proofErr w:type="spellStart"/>
            <w:r w:rsidRPr="002A0C9A">
              <w:rPr>
                <w:rFonts w:ascii="Calibri" w:hAnsi="Calibri" w:cs="Calibri"/>
                <w:color w:val="000000"/>
                <w:sz w:val="18"/>
                <w:szCs w:val="18"/>
              </w:rPr>
              <w:t>buc</w:t>
            </w:r>
            <w:proofErr w:type="spellEnd"/>
          </w:p>
        </w:tc>
        <w:tc>
          <w:tcPr>
            <w:tcW w:w="675" w:type="pct"/>
            <w:tcBorders>
              <w:top w:val="single" w:sz="4" w:space="0" w:color="auto"/>
              <w:left w:val="single" w:sz="4" w:space="0" w:color="auto"/>
              <w:bottom w:val="single" w:sz="4" w:space="0" w:color="auto"/>
              <w:right w:val="single" w:sz="4" w:space="0" w:color="auto"/>
            </w:tcBorders>
            <w:vAlign w:val="center"/>
          </w:tcPr>
          <w:p w14:paraId="14BA514C" w14:textId="1460D34E" w:rsidR="001B061E" w:rsidRPr="00E5517D" w:rsidRDefault="001B061E" w:rsidP="001B061E">
            <w:pPr>
              <w:pStyle w:val="NoSpacing"/>
              <w:jc w:val="center"/>
              <w:rPr>
                <w:rFonts w:asciiTheme="minorHAnsi" w:hAnsiTheme="minorHAnsi" w:cstheme="minorHAnsi"/>
                <w:sz w:val="18"/>
                <w:szCs w:val="18"/>
                <w:lang w:val="it-IT"/>
              </w:rPr>
            </w:pPr>
            <w:r>
              <w:rPr>
                <w:rFonts w:ascii="Calibri" w:hAnsi="Calibri" w:cs="Calibri"/>
                <w:color w:val="000000"/>
              </w:rPr>
              <w:t>2000</w:t>
            </w:r>
          </w:p>
        </w:tc>
        <w:tc>
          <w:tcPr>
            <w:tcW w:w="676" w:type="pct"/>
            <w:tcBorders>
              <w:top w:val="single" w:sz="4" w:space="0" w:color="auto"/>
              <w:left w:val="nil"/>
              <w:bottom w:val="single" w:sz="4" w:space="0" w:color="auto"/>
              <w:right w:val="single" w:sz="4" w:space="0" w:color="auto"/>
            </w:tcBorders>
            <w:vAlign w:val="center"/>
          </w:tcPr>
          <w:p w14:paraId="4ACD953E" w14:textId="7A13A467" w:rsidR="001B061E" w:rsidRPr="00E5517D" w:rsidRDefault="001B061E" w:rsidP="001B061E">
            <w:pPr>
              <w:pStyle w:val="NoSpacing"/>
              <w:jc w:val="center"/>
              <w:rPr>
                <w:rFonts w:asciiTheme="minorHAnsi" w:hAnsiTheme="minorHAnsi" w:cstheme="minorHAnsi"/>
                <w:sz w:val="18"/>
                <w:szCs w:val="18"/>
                <w:lang w:val="fr-FR"/>
              </w:rPr>
            </w:pPr>
            <w:r>
              <w:rPr>
                <w:rFonts w:ascii="Calibri" w:hAnsi="Calibri" w:cs="Calibri"/>
                <w:color w:val="000000"/>
              </w:rPr>
              <w:t>24000</w:t>
            </w:r>
          </w:p>
        </w:tc>
      </w:tr>
      <w:tr w:rsidR="001B061E" w:rsidRPr="00227053" w14:paraId="5262B86C" w14:textId="77777777" w:rsidTr="001B061E">
        <w:trPr>
          <w:trHeight w:val="198"/>
        </w:trPr>
        <w:tc>
          <w:tcPr>
            <w:tcW w:w="211" w:type="pct"/>
            <w:tcBorders>
              <w:top w:val="single" w:sz="4" w:space="0" w:color="auto"/>
              <w:bottom w:val="single" w:sz="4" w:space="0" w:color="auto"/>
            </w:tcBorders>
            <w:shd w:val="clear" w:color="auto" w:fill="FFFFFF" w:themeFill="background1"/>
            <w:noWrap/>
            <w:vAlign w:val="center"/>
          </w:tcPr>
          <w:p w14:paraId="6DE2A63B" w14:textId="46608707" w:rsidR="001B061E" w:rsidRPr="00EB3868" w:rsidRDefault="001B061E" w:rsidP="001B061E">
            <w:pPr>
              <w:jc w:val="center"/>
              <w:rPr>
                <w:rFonts w:cstheme="minorHAnsi"/>
                <w:sz w:val="18"/>
                <w:szCs w:val="18"/>
                <w:lang w:val="it-IT"/>
              </w:rPr>
            </w:pPr>
            <w:r w:rsidRPr="00EB3868">
              <w:rPr>
                <w:rFonts w:cstheme="minorHAnsi"/>
                <w:sz w:val="18"/>
                <w:szCs w:val="18"/>
                <w:lang w:val="it-IT"/>
              </w:rPr>
              <w:t>2</w:t>
            </w:r>
          </w:p>
        </w:tc>
        <w:tc>
          <w:tcPr>
            <w:tcW w:w="2965" w:type="pct"/>
            <w:tcBorders>
              <w:top w:val="nil"/>
              <w:left w:val="single" w:sz="4" w:space="0" w:color="auto"/>
              <w:bottom w:val="single" w:sz="4" w:space="0" w:color="auto"/>
              <w:right w:val="single" w:sz="4" w:space="0" w:color="auto"/>
            </w:tcBorders>
            <w:vAlign w:val="center"/>
          </w:tcPr>
          <w:p w14:paraId="4FAD6C3C" w14:textId="77777777" w:rsidR="00987DAD" w:rsidRDefault="001B061E" w:rsidP="001B061E">
            <w:pPr>
              <w:pStyle w:val="NoSpacing"/>
              <w:rPr>
                <w:rFonts w:ascii="Calibri" w:hAnsi="Calibri" w:cs="Calibri"/>
                <w:color w:val="000000"/>
                <w:sz w:val="18"/>
                <w:szCs w:val="18"/>
                <w:lang w:val="it-IT"/>
              </w:rPr>
            </w:pPr>
            <w:r w:rsidRPr="00F53069">
              <w:rPr>
                <w:rFonts w:ascii="Calibri" w:hAnsi="Calibri" w:cs="Calibri"/>
                <w:b/>
                <w:color w:val="000000"/>
                <w:sz w:val="18"/>
                <w:szCs w:val="18"/>
                <w:lang w:val="it-IT"/>
              </w:rPr>
              <w:t xml:space="preserve">Transofix </w:t>
            </w:r>
            <w:r w:rsidRPr="00F53069">
              <w:rPr>
                <w:rFonts w:ascii="Calibri" w:hAnsi="Calibri" w:cs="Calibri"/>
                <w:color w:val="000000"/>
                <w:sz w:val="18"/>
                <w:szCs w:val="18"/>
                <w:lang w:val="it-IT"/>
              </w:rPr>
              <w:t xml:space="preserve">- Dispozitiv spike pentru transfer soluții perfuzabile tip transofix </w:t>
            </w:r>
            <w:r>
              <w:rPr>
                <w:rFonts w:ascii="Calibri" w:eastAsiaTheme="minorHAnsi" w:hAnsi="Calibri" w:cs="Calibri"/>
                <w:color w:val="000000"/>
                <w:sz w:val="18"/>
                <w:szCs w:val="18"/>
                <w:lang w:val="ro-RO" w:eastAsia="en-US"/>
              </w:rPr>
              <w:t xml:space="preserve">care </w:t>
            </w:r>
            <w:r w:rsidRPr="007A6A65">
              <w:rPr>
                <w:rFonts w:ascii="Calibri" w:hAnsi="Calibri" w:cs="Calibri"/>
                <w:color w:val="000000"/>
                <w:sz w:val="18"/>
                <w:szCs w:val="18"/>
                <w:lang w:val="ro-RO"/>
              </w:rPr>
              <w:t>asigură conexiune securizată a două containere</w:t>
            </w:r>
            <w:r w:rsidRPr="00F53069">
              <w:rPr>
                <w:rFonts w:ascii="Calibri" w:hAnsi="Calibri" w:cs="Calibri"/>
                <w:color w:val="000000"/>
                <w:sz w:val="18"/>
                <w:szCs w:val="18"/>
                <w:lang w:val="it-IT"/>
              </w:rPr>
              <w:t xml:space="preserve"> </w:t>
            </w:r>
          </w:p>
          <w:p w14:paraId="55C17C25" w14:textId="0E88AB1E" w:rsidR="001B061E" w:rsidRPr="00F53069" w:rsidRDefault="00987DAD" w:rsidP="001B061E">
            <w:pPr>
              <w:pStyle w:val="NoSpacing"/>
              <w:rPr>
                <w:rFonts w:ascii="Calibri" w:hAnsi="Calibri" w:cs="Calibri"/>
                <w:color w:val="000000"/>
                <w:sz w:val="18"/>
                <w:szCs w:val="18"/>
                <w:lang w:val="it-IT"/>
              </w:rPr>
            </w:pPr>
            <w:r>
              <w:rPr>
                <w:rFonts w:ascii="Calibri" w:hAnsi="Calibri" w:cs="Calibri"/>
                <w:color w:val="000000"/>
                <w:sz w:val="18"/>
                <w:szCs w:val="18"/>
                <w:lang w:val="it-IT"/>
              </w:rPr>
              <w:t xml:space="preserve">Sa fie </w:t>
            </w:r>
            <w:r w:rsidR="001B061E" w:rsidRPr="00F53069">
              <w:rPr>
                <w:rFonts w:ascii="Calibri" w:hAnsi="Calibri" w:cs="Calibri"/>
                <w:color w:val="000000"/>
                <w:sz w:val="18"/>
                <w:szCs w:val="18"/>
                <w:lang w:val="it-IT"/>
              </w:rPr>
              <w:t>prevazut cu:</w:t>
            </w:r>
          </w:p>
          <w:p w14:paraId="4FB9B47F" w14:textId="1F597069" w:rsidR="001B061E" w:rsidRPr="00F53069" w:rsidRDefault="001B061E" w:rsidP="001B061E">
            <w:pPr>
              <w:pStyle w:val="NoSpacing"/>
              <w:rPr>
                <w:rFonts w:ascii="Calibri" w:hAnsi="Calibri" w:cs="Calibri"/>
                <w:color w:val="000000"/>
                <w:sz w:val="18"/>
                <w:szCs w:val="18"/>
                <w:lang w:val="it-IT"/>
              </w:rPr>
            </w:pPr>
            <w:r w:rsidRPr="00F53069">
              <w:rPr>
                <w:rFonts w:ascii="Calibri" w:hAnsi="Calibri" w:cs="Calibri"/>
                <w:color w:val="000000"/>
                <w:sz w:val="18"/>
                <w:szCs w:val="18"/>
                <w:lang w:val="it-IT"/>
              </w:rPr>
              <w:t xml:space="preserve">-  ac plastic cu varf ascutit la ambele capete, </w:t>
            </w:r>
          </w:p>
          <w:p w14:paraId="1AB26076" w14:textId="114E0A9C" w:rsidR="001B061E" w:rsidRPr="006520EE" w:rsidRDefault="001B061E" w:rsidP="001B061E">
            <w:pPr>
              <w:pStyle w:val="NoSpacing"/>
              <w:rPr>
                <w:rFonts w:ascii="Calibri" w:hAnsi="Calibri" w:cs="Calibri"/>
                <w:sz w:val="18"/>
                <w:szCs w:val="18"/>
                <w:lang w:val="pt-BR"/>
              </w:rPr>
            </w:pPr>
            <w:r w:rsidRPr="006520EE">
              <w:rPr>
                <w:rFonts w:ascii="Calibri" w:hAnsi="Calibri" w:cs="Calibri"/>
                <w:sz w:val="18"/>
                <w:szCs w:val="18"/>
                <w:lang w:val="pt-BR"/>
              </w:rPr>
              <w:t xml:space="preserve">- diametru </w:t>
            </w:r>
            <w:r w:rsidR="00731D24" w:rsidRPr="006520EE">
              <w:rPr>
                <w:rFonts w:ascii="Calibri" w:hAnsi="Calibri" w:cs="Calibri"/>
                <w:sz w:val="18"/>
                <w:szCs w:val="18"/>
                <w:lang w:val="pt-BR"/>
              </w:rPr>
              <w:t xml:space="preserve">minim al portului de </w:t>
            </w:r>
            <w:r w:rsidR="006520EE" w:rsidRPr="006520EE">
              <w:rPr>
                <w:rFonts w:ascii="Calibri" w:hAnsi="Calibri" w:cs="Calibri"/>
                <w:sz w:val="18"/>
                <w:szCs w:val="18"/>
                <w:lang w:val="pt-BR"/>
              </w:rPr>
              <w:t>administrare (al flaconului) compatibil cu</w:t>
            </w:r>
            <w:r w:rsidR="002B2F2A">
              <w:rPr>
                <w:rFonts w:ascii="Calibri" w:hAnsi="Calibri" w:cs="Calibri"/>
                <w:sz w:val="18"/>
                <w:szCs w:val="18"/>
                <w:lang w:val="pt-BR"/>
              </w:rPr>
              <w:t xml:space="preserve"> </w:t>
            </w:r>
            <w:r w:rsidR="006520EE" w:rsidRPr="006520EE">
              <w:rPr>
                <w:rFonts w:ascii="Calibri" w:hAnsi="Calibri" w:cs="Calibri"/>
                <w:sz w:val="18"/>
                <w:szCs w:val="18"/>
                <w:lang w:val="pt-BR"/>
              </w:rPr>
              <w:t>dispozitiv</w:t>
            </w:r>
            <w:r w:rsidR="002B2F2A">
              <w:rPr>
                <w:rFonts w:ascii="Calibri" w:hAnsi="Calibri" w:cs="Calibri"/>
                <w:sz w:val="18"/>
                <w:szCs w:val="18"/>
                <w:lang w:val="pt-BR"/>
              </w:rPr>
              <w:t xml:space="preserve">ul: </w:t>
            </w:r>
            <w:r w:rsidR="006520EE" w:rsidRPr="006520EE">
              <w:rPr>
                <w:rFonts w:ascii="Calibri" w:hAnsi="Calibri" w:cs="Calibri"/>
                <w:sz w:val="18"/>
                <w:szCs w:val="18"/>
                <w:lang w:val="pt-BR"/>
              </w:rPr>
              <w:t>6,3mm</w:t>
            </w:r>
            <w:r w:rsidRPr="006520EE">
              <w:rPr>
                <w:rFonts w:ascii="Calibri" w:hAnsi="Calibri" w:cs="Calibri"/>
                <w:sz w:val="18"/>
                <w:szCs w:val="18"/>
                <w:lang w:val="pt-BR"/>
              </w:rPr>
              <w:t xml:space="preserve"> </w:t>
            </w:r>
          </w:p>
          <w:p w14:paraId="1E1929C4" w14:textId="6F7E9C2B" w:rsidR="001B061E" w:rsidRPr="006520EE" w:rsidRDefault="001B061E" w:rsidP="001B061E">
            <w:pPr>
              <w:pStyle w:val="NoSpacing"/>
              <w:rPr>
                <w:rFonts w:ascii="Calibri" w:hAnsi="Calibri" w:cs="Calibri"/>
                <w:sz w:val="18"/>
                <w:szCs w:val="18"/>
                <w:lang w:val="pt-BR"/>
              </w:rPr>
            </w:pPr>
            <w:r w:rsidRPr="006520EE">
              <w:rPr>
                <w:rFonts w:ascii="Calibri" w:hAnsi="Calibri" w:cs="Calibri"/>
                <w:sz w:val="18"/>
                <w:szCs w:val="18"/>
                <w:lang w:val="pt-BR"/>
              </w:rPr>
              <w:t>- flanșe de prindere</w:t>
            </w:r>
          </w:p>
          <w:p w14:paraId="1EFDD200" w14:textId="3C40A460" w:rsidR="001B061E" w:rsidRPr="001E455B" w:rsidRDefault="00987DAD" w:rsidP="001B061E">
            <w:pPr>
              <w:pStyle w:val="NoSpacing"/>
              <w:rPr>
                <w:rFonts w:asciiTheme="minorHAnsi" w:hAnsiTheme="minorHAnsi" w:cstheme="minorHAnsi"/>
                <w:sz w:val="18"/>
                <w:szCs w:val="18"/>
                <w:lang w:val="it-IT"/>
              </w:rPr>
            </w:pPr>
            <w:r w:rsidRPr="007D547D">
              <w:rPr>
                <w:rFonts w:ascii="Calibri" w:hAnsi="Calibri" w:cs="Calibri"/>
                <w:color w:val="000000"/>
                <w:sz w:val="18"/>
                <w:szCs w:val="18"/>
                <w:lang w:val="it-IT"/>
              </w:rPr>
              <w:t>Produsul sa fie steril, ambalat individual.</w:t>
            </w:r>
          </w:p>
        </w:tc>
        <w:tc>
          <w:tcPr>
            <w:tcW w:w="473" w:type="pct"/>
            <w:tcBorders>
              <w:top w:val="nil"/>
              <w:left w:val="single" w:sz="4" w:space="0" w:color="auto"/>
              <w:bottom w:val="single" w:sz="4" w:space="0" w:color="auto"/>
              <w:right w:val="single" w:sz="4" w:space="0" w:color="auto"/>
            </w:tcBorders>
            <w:vAlign w:val="center"/>
          </w:tcPr>
          <w:p w14:paraId="533F5C33" w14:textId="25AA8854" w:rsidR="001B061E" w:rsidRPr="00E5517D" w:rsidRDefault="001B061E" w:rsidP="001B061E">
            <w:pPr>
              <w:pStyle w:val="NoSpacing"/>
              <w:jc w:val="center"/>
              <w:rPr>
                <w:rFonts w:ascii="Calibri" w:hAnsi="Calibri" w:cs="Calibri"/>
                <w:color w:val="000000"/>
                <w:sz w:val="18"/>
                <w:szCs w:val="18"/>
              </w:rPr>
            </w:pPr>
            <w:proofErr w:type="spellStart"/>
            <w:r w:rsidRPr="002A0C9A">
              <w:rPr>
                <w:rFonts w:ascii="Calibri" w:hAnsi="Calibri" w:cs="Calibri"/>
                <w:color w:val="000000"/>
                <w:sz w:val="18"/>
                <w:szCs w:val="18"/>
              </w:rPr>
              <w:t>buc</w:t>
            </w:r>
            <w:proofErr w:type="spellEnd"/>
          </w:p>
        </w:tc>
        <w:tc>
          <w:tcPr>
            <w:tcW w:w="675" w:type="pct"/>
            <w:tcBorders>
              <w:top w:val="nil"/>
              <w:left w:val="single" w:sz="4" w:space="0" w:color="auto"/>
              <w:bottom w:val="single" w:sz="4" w:space="0" w:color="auto"/>
              <w:right w:val="single" w:sz="4" w:space="0" w:color="auto"/>
            </w:tcBorders>
            <w:vAlign w:val="center"/>
          </w:tcPr>
          <w:p w14:paraId="247B1BA8" w14:textId="641669A0" w:rsidR="001B061E" w:rsidRPr="00E5517D" w:rsidRDefault="001B061E" w:rsidP="001B061E">
            <w:pPr>
              <w:pStyle w:val="NoSpacing"/>
              <w:jc w:val="center"/>
              <w:rPr>
                <w:rFonts w:asciiTheme="minorHAnsi" w:hAnsiTheme="minorHAnsi" w:cstheme="minorHAnsi"/>
                <w:sz w:val="18"/>
                <w:szCs w:val="18"/>
                <w:lang w:val="it-IT"/>
              </w:rPr>
            </w:pPr>
            <w:r>
              <w:rPr>
                <w:rFonts w:ascii="Calibri" w:hAnsi="Calibri" w:cs="Calibri"/>
                <w:color w:val="000000"/>
              </w:rPr>
              <w:t>500</w:t>
            </w:r>
          </w:p>
        </w:tc>
        <w:tc>
          <w:tcPr>
            <w:tcW w:w="676" w:type="pct"/>
            <w:tcBorders>
              <w:top w:val="nil"/>
              <w:left w:val="nil"/>
              <w:bottom w:val="single" w:sz="4" w:space="0" w:color="auto"/>
              <w:right w:val="single" w:sz="4" w:space="0" w:color="auto"/>
            </w:tcBorders>
            <w:vAlign w:val="center"/>
          </w:tcPr>
          <w:p w14:paraId="21E0CCCE" w14:textId="69CDAD33" w:rsidR="001B061E" w:rsidRPr="00E5517D" w:rsidRDefault="001B061E" w:rsidP="001B061E">
            <w:pPr>
              <w:pStyle w:val="NoSpacing"/>
              <w:jc w:val="center"/>
              <w:rPr>
                <w:rFonts w:asciiTheme="minorHAnsi" w:hAnsiTheme="minorHAnsi" w:cstheme="minorHAnsi"/>
                <w:sz w:val="18"/>
                <w:szCs w:val="18"/>
                <w:lang w:val="it-IT"/>
              </w:rPr>
            </w:pPr>
            <w:r>
              <w:rPr>
                <w:rFonts w:ascii="Calibri" w:hAnsi="Calibri" w:cs="Calibri"/>
                <w:color w:val="000000"/>
              </w:rPr>
              <w:t>8000</w:t>
            </w:r>
          </w:p>
        </w:tc>
      </w:tr>
      <w:tr w:rsidR="001B061E" w:rsidRPr="00227053" w14:paraId="0B009E90" w14:textId="77777777" w:rsidTr="001B061E">
        <w:trPr>
          <w:trHeight w:val="198"/>
        </w:trPr>
        <w:tc>
          <w:tcPr>
            <w:tcW w:w="211" w:type="pct"/>
            <w:tcBorders>
              <w:top w:val="single" w:sz="4" w:space="0" w:color="auto"/>
              <w:bottom w:val="single" w:sz="4" w:space="0" w:color="auto"/>
            </w:tcBorders>
            <w:shd w:val="clear" w:color="auto" w:fill="FFFFFF" w:themeFill="background1"/>
            <w:noWrap/>
            <w:vAlign w:val="center"/>
          </w:tcPr>
          <w:p w14:paraId="3049D71C" w14:textId="7AC4782C" w:rsidR="001B061E" w:rsidRPr="00EB3868" w:rsidRDefault="001B061E" w:rsidP="001B061E">
            <w:pPr>
              <w:jc w:val="center"/>
              <w:rPr>
                <w:rFonts w:cstheme="minorHAnsi"/>
                <w:sz w:val="18"/>
                <w:szCs w:val="18"/>
                <w:lang w:val="it-IT"/>
              </w:rPr>
            </w:pPr>
            <w:r w:rsidRPr="00EB3868">
              <w:rPr>
                <w:rFonts w:cstheme="minorHAnsi"/>
                <w:sz w:val="18"/>
                <w:szCs w:val="18"/>
                <w:lang w:val="it-IT"/>
              </w:rPr>
              <w:t>3</w:t>
            </w:r>
          </w:p>
        </w:tc>
        <w:tc>
          <w:tcPr>
            <w:tcW w:w="2965" w:type="pct"/>
            <w:tcBorders>
              <w:top w:val="nil"/>
              <w:left w:val="single" w:sz="4" w:space="0" w:color="auto"/>
              <w:bottom w:val="single" w:sz="4" w:space="0" w:color="auto"/>
              <w:right w:val="single" w:sz="4" w:space="0" w:color="auto"/>
            </w:tcBorders>
            <w:vAlign w:val="center"/>
          </w:tcPr>
          <w:p w14:paraId="6354EFE0" w14:textId="77777777" w:rsidR="00D05F2F" w:rsidRDefault="001B061E" w:rsidP="001B061E">
            <w:pPr>
              <w:pStyle w:val="NoSpacing"/>
              <w:rPr>
                <w:rFonts w:ascii="Calibri" w:hAnsi="Calibri" w:cs="Calibri"/>
                <w:sz w:val="18"/>
                <w:szCs w:val="18"/>
                <w:lang w:val="it-IT"/>
              </w:rPr>
            </w:pPr>
            <w:r w:rsidRPr="00F53069">
              <w:rPr>
                <w:rFonts w:ascii="Calibri" w:hAnsi="Calibri" w:cs="Calibri"/>
                <w:b/>
                <w:sz w:val="18"/>
                <w:szCs w:val="18"/>
                <w:lang w:val="it-IT"/>
              </w:rPr>
              <w:t>Prelungitor injectomat</w:t>
            </w:r>
            <w:r w:rsidRPr="00F53069">
              <w:rPr>
                <w:rFonts w:ascii="Calibri" w:hAnsi="Calibri" w:cs="Calibri"/>
                <w:sz w:val="18"/>
                <w:szCs w:val="18"/>
                <w:lang w:val="it-IT"/>
              </w:rPr>
              <w:t xml:space="preserve"> - Tub prelungitor pentru pompa automata</w:t>
            </w:r>
          </w:p>
          <w:p w14:paraId="655AB934" w14:textId="77777777" w:rsidR="00D05F2F" w:rsidRDefault="00D05F2F" w:rsidP="001B061E">
            <w:pPr>
              <w:pStyle w:val="NoSpacing"/>
              <w:rPr>
                <w:rFonts w:ascii="Calibri" w:hAnsi="Calibri" w:cs="Calibri"/>
                <w:sz w:val="18"/>
                <w:szCs w:val="18"/>
                <w:lang w:val="it-IT"/>
              </w:rPr>
            </w:pPr>
            <w:r>
              <w:rPr>
                <w:rFonts w:ascii="Calibri" w:hAnsi="Calibri" w:cs="Calibri"/>
                <w:sz w:val="18"/>
                <w:szCs w:val="18"/>
                <w:lang w:val="it-IT"/>
              </w:rPr>
              <w:t>- sa fie confectionat</w:t>
            </w:r>
            <w:r w:rsidR="001B061E" w:rsidRPr="00F53069">
              <w:rPr>
                <w:rFonts w:ascii="Calibri" w:hAnsi="Calibri" w:cs="Calibri"/>
                <w:sz w:val="18"/>
                <w:szCs w:val="18"/>
                <w:lang w:val="it-IT"/>
              </w:rPr>
              <w:t xml:space="preserve"> din PVC, transparent, rezistent la presiune</w:t>
            </w:r>
            <w:r w:rsidR="00987DAD">
              <w:rPr>
                <w:rFonts w:ascii="Calibri" w:hAnsi="Calibri" w:cs="Calibri"/>
                <w:sz w:val="18"/>
                <w:szCs w:val="18"/>
                <w:lang w:val="it-IT"/>
              </w:rPr>
              <w:t>,</w:t>
            </w:r>
            <w:r w:rsidR="001B061E" w:rsidRPr="00F53069">
              <w:rPr>
                <w:rFonts w:ascii="Calibri" w:hAnsi="Calibri" w:cs="Calibri"/>
                <w:sz w:val="18"/>
                <w:szCs w:val="18"/>
                <w:lang w:val="it-IT"/>
              </w:rPr>
              <w:t xml:space="preserve"> </w:t>
            </w:r>
          </w:p>
          <w:p w14:paraId="61A1BB79" w14:textId="59348634" w:rsidR="00987DAD" w:rsidRDefault="00D05F2F" w:rsidP="001B061E">
            <w:pPr>
              <w:pStyle w:val="NoSpacing"/>
              <w:rPr>
                <w:rFonts w:ascii="Calibri" w:hAnsi="Calibri" w:cs="Calibri"/>
                <w:sz w:val="18"/>
                <w:szCs w:val="18"/>
                <w:lang w:val="it-IT"/>
              </w:rPr>
            </w:pPr>
            <w:r>
              <w:rPr>
                <w:rFonts w:ascii="Calibri" w:hAnsi="Calibri" w:cs="Calibri"/>
                <w:sz w:val="18"/>
                <w:szCs w:val="18"/>
                <w:lang w:val="it-IT"/>
              </w:rPr>
              <w:t xml:space="preserve">- sa prezinte: </w:t>
            </w:r>
            <w:r w:rsidR="001B061E" w:rsidRPr="00F53069">
              <w:rPr>
                <w:rFonts w:ascii="Calibri" w:hAnsi="Calibri" w:cs="Calibri"/>
                <w:sz w:val="18"/>
                <w:szCs w:val="18"/>
                <w:lang w:val="it-IT"/>
              </w:rPr>
              <w:t>lungime de 150</w:t>
            </w:r>
            <w:r>
              <w:rPr>
                <w:rFonts w:ascii="Calibri" w:hAnsi="Calibri" w:cs="Calibri"/>
                <w:sz w:val="18"/>
                <w:szCs w:val="18"/>
                <w:lang w:val="it-IT"/>
              </w:rPr>
              <w:t xml:space="preserve"> </w:t>
            </w:r>
            <w:r w:rsidR="001B061E" w:rsidRPr="00F53069">
              <w:rPr>
                <w:rFonts w:ascii="Calibri" w:hAnsi="Calibri" w:cs="Calibri"/>
                <w:sz w:val="18"/>
                <w:szCs w:val="18"/>
                <w:lang w:val="it-IT"/>
              </w:rPr>
              <w:t>cm, diametru 1,5 x 2,7 mm, conector luer lock la un capat si luer la celalat (conectori lock femini</w:t>
            </w:r>
            <w:r w:rsidR="00987DAD">
              <w:rPr>
                <w:rFonts w:ascii="Calibri" w:hAnsi="Calibri" w:cs="Calibri"/>
                <w:sz w:val="18"/>
                <w:szCs w:val="18"/>
                <w:lang w:val="it-IT"/>
              </w:rPr>
              <w:t>n</w:t>
            </w:r>
            <w:r w:rsidR="001B061E" w:rsidRPr="00F53069">
              <w:rPr>
                <w:rFonts w:ascii="Calibri" w:hAnsi="Calibri" w:cs="Calibri"/>
                <w:sz w:val="18"/>
                <w:szCs w:val="18"/>
                <w:lang w:val="it-IT"/>
              </w:rPr>
              <w:t xml:space="preserve"> si masculin), prevazute la ambele capete cu capacele de protectie, volum 1,8ml – 2,00ml; </w:t>
            </w:r>
          </w:p>
          <w:p w14:paraId="3A8AAD02" w14:textId="2307024B" w:rsidR="001B061E" w:rsidRPr="00C7240F" w:rsidRDefault="00987DAD" w:rsidP="001B061E">
            <w:pPr>
              <w:pStyle w:val="NoSpacing"/>
              <w:rPr>
                <w:rFonts w:asciiTheme="minorHAnsi" w:hAnsiTheme="minorHAnsi" w:cstheme="minorHAnsi"/>
                <w:sz w:val="18"/>
                <w:szCs w:val="18"/>
                <w:lang w:val="it-IT"/>
              </w:rPr>
            </w:pPr>
            <w:r w:rsidRPr="007D547D">
              <w:rPr>
                <w:rFonts w:ascii="Calibri" w:hAnsi="Calibri" w:cs="Calibri"/>
                <w:color w:val="000000"/>
                <w:sz w:val="18"/>
                <w:szCs w:val="18"/>
                <w:lang w:val="it-IT"/>
              </w:rPr>
              <w:t>Produsul sa fie steril, ambalat individual.</w:t>
            </w:r>
          </w:p>
        </w:tc>
        <w:tc>
          <w:tcPr>
            <w:tcW w:w="473" w:type="pct"/>
            <w:tcBorders>
              <w:top w:val="nil"/>
              <w:left w:val="single" w:sz="4" w:space="0" w:color="auto"/>
              <w:bottom w:val="single" w:sz="4" w:space="0" w:color="auto"/>
              <w:right w:val="single" w:sz="4" w:space="0" w:color="auto"/>
            </w:tcBorders>
            <w:vAlign w:val="center"/>
          </w:tcPr>
          <w:p w14:paraId="42A43890" w14:textId="1A3CCC72" w:rsidR="001B061E" w:rsidRPr="00E5517D" w:rsidRDefault="001B061E" w:rsidP="001B061E">
            <w:pPr>
              <w:pStyle w:val="NoSpacing"/>
              <w:jc w:val="center"/>
              <w:rPr>
                <w:rFonts w:ascii="Calibri" w:hAnsi="Calibri" w:cs="Calibri"/>
                <w:color w:val="000000"/>
                <w:sz w:val="18"/>
                <w:szCs w:val="18"/>
              </w:rPr>
            </w:pPr>
            <w:proofErr w:type="spellStart"/>
            <w:r w:rsidRPr="002A0C9A">
              <w:rPr>
                <w:rFonts w:ascii="Calibri" w:hAnsi="Calibri" w:cs="Calibri"/>
                <w:color w:val="000000"/>
                <w:sz w:val="18"/>
                <w:szCs w:val="18"/>
              </w:rPr>
              <w:t>buc</w:t>
            </w:r>
            <w:proofErr w:type="spellEnd"/>
          </w:p>
        </w:tc>
        <w:tc>
          <w:tcPr>
            <w:tcW w:w="675" w:type="pct"/>
            <w:tcBorders>
              <w:top w:val="nil"/>
              <w:left w:val="single" w:sz="4" w:space="0" w:color="auto"/>
              <w:bottom w:val="single" w:sz="4" w:space="0" w:color="auto"/>
              <w:right w:val="single" w:sz="4" w:space="0" w:color="auto"/>
            </w:tcBorders>
            <w:vAlign w:val="center"/>
          </w:tcPr>
          <w:p w14:paraId="4C994855" w14:textId="7BD812E9" w:rsidR="001B061E" w:rsidRPr="00E5517D" w:rsidRDefault="001B061E" w:rsidP="001B061E">
            <w:pPr>
              <w:pStyle w:val="NoSpacing"/>
              <w:jc w:val="center"/>
              <w:rPr>
                <w:rFonts w:asciiTheme="minorHAnsi" w:hAnsiTheme="minorHAnsi" w:cstheme="minorHAnsi"/>
                <w:sz w:val="18"/>
                <w:szCs w:val="18"/>
                <w:lang w:val="it-IT"/>
              </w:rPr>
            </w:pPr>
            <w:r>
              <w:rPr>
                <w:rFonts w:ascii="Calibri" w:hAnsi="Calibri" w:cs="Calibri"/>
                <w:color w:val="000000"/>
              </w:rPr>
              <w:t>2000</w:t>
            </w:r>
          </w:p>
        </w:tc>
        <w:tc>
          <w:tcPr>
            <w:tcW w:w="676" w:type="pct"/>
            <w:tcBorders>
              <w:top w:val="nil"/>
              <w:left w:val="nil"/>
              <w:bottom w:val="single" w:sz="4" w:space="0" w:color="auto"/>
              <w:right w:val="single" w:sz="4" w:space="0" w:color="auto"/>
            </w:tcBorders>
            <w:vAlign w:val="center"/>
          </w:tcPr>
          <w:p w14:paraId="2F78CE01" w14:textId="46F6E960" w:rsidR="001B061E" w:rsidRPr="00E5517D" w:rsidRDefault="001B061E" w:rsidP="001B061E">
            <w:pPr>
              <w:pStyle w:val="NoSpacing"/>
              <w:jc w:val="center"/>
              <w:rPr>
                <w:rFonts w:asciiTheme="minorHAnsi" w:hAnsiTheme="minorHAnsi" w:cstheme="minorHAnsi"/>
                <w:sz w:val="18"/>
                <w:szCs w:val="18"/>
                <w:lang w:val="it-IT"/>
              </w:rPr>
            </w:pPr>
            <w:r>
              <w:rPr>
                <w:rFonts w:ascii="Calibri" w:hAnsi="Calibri" w:cs="Calibri"/>
                <w:color w:val="000000"/>
              </w:rPr>
              <w:t>25000</w:t>
            </w:r>
          </w:p>
        </w:tc>
      </w:tr>
      <w:tr w:rsidR="001B061E" w:rsidRPr="00693E12" w14:paraId="79BF284F" w14:textId="77777777" w:rsidTr="001B061E">
        <w:trPr>
          <w:trHeight w:val="198"/>
        </w:trPr>
        <w:tc>
          <w:tcPr>
            <w:tcW w:w="211" w:type="pct"/>
            <w:tcBorders>
              <w:top w:val="single" w:sz="4" w:space="0" w:color="auto"/>
              <w:bottom w:val="single" w:sz="4" w:space="0" w:color="auto"/>
            </w:tcBorders>
            <w:shd w:val="clear" w:color="auto" w:fill="FFFFFF" w:themeFill="background1"/>
            <w:noWrap/>
            <w:vAlign w:val="center"/>
          </w:tcPr>
          <w:p w14:paraId="34D94CA1" w14:textId="6D2DFE4F" w:rsidR="001B061E" w:rsidRPr="00EB3868" w:rsidRDefault="001B061E" w:rsidP="001B061E">
            <w:pPr>
              <w:jc w:val="center"/>
              <w:rPr>
                <w:rFonts w:cstheme="minorHAnsi"/>
                <w:sz w:val="18"/>
                <w:szCs w:val="18"/>
                <w:lang w:val="it-IT"/>
              </w:rPr>
            </w:pPr>
          </w:p>
        </w:tc>
        <w:tc>
          <w:tcPr>
            <w:tcW w:w="29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F53B85" w14:textId="70C9F469" w:rsidR="001B061E" w:rsidRPr="00535657" w:rsidRDefault="003A66D9" w:rsidP="001B061E">
            <w:pPr>
              <w:pStyle w:val="NoSpacing"/>
              <w:rPr>
                <w:rFonts w:asciiTheme="minorHAnsi" w:hAnsiTheme="minorHAnsi" w:cstheme="minorHAnsi"/>
                <w:sz w:val="18"/>
                <w:szCs w:val="18"/>
                <w:lang w:val="it-IT"/>
              </w:rPr>
            </w:pPr>
            <w:r w:rsidRPr="00A24321">
              <w:rPr>
                <w:rFonts w:asciiTheme="minorHAnsi" w:hAnsiTheme="minorHAnsi" w:cstheme="minorHAnsi"/>
                <w:b/>
                <w:color w:val="0000FF"/>
                <w:sz w:val="18"/>
                <w:szCs w:val="18"/>
              </w:rPr>
              <w:t>ALTE CERINTE</w:t>
            </w:r>
          </w:p>
        </w:tc>
        <w:tc>
          <w:tcPr>
            <w:tcW w:w="473" w:type="pct"/>
            <w:tcBorders>
              <w:top w:val="single" w:sz="4" w:space="0" w:color="auto"/>
              <w:bottom w:val="single" w:sz="4" w:space="0" w:color="auto"/>
            </w:tcBorders>
            <w:shd w:val="clear" w:color="auto" w:fill="FFFFFF" w:themeFill="background1"/>
            <w:vAlign w:val="center"/>
          </w:tcPr>
          <w:p w14:paraId="6C898851" w14:textId="77777777" w:rsidR="001B061E" w:rsidRPr="00535657" w:rsidRDefault="001B061E" w:rsidP="001B061E">
            <w:pPr>
              <w:pStyle w:val="NoSpacing"/>
              <w:jc w:val="center"/>
              <w:rPr>
                <w:rFonts w:asciiTheme="minorHAnsi" w:hAnsiTheme="minorHAnsi" w:cstheme="minorHAnsi"/>
                <w:sz w:val="18"/>
                <w:szCs w:val="18"/>
                <w:lang w:val="it-IT"/>
              </w:rPr>
            </w:pPr>
          </w:p>
        </w:tc>
        <w:tc>
          <w:tcPr>
            <w:tcW w:w="675" w:type="pct"/>
            <w:tcBorders>
              <w:top w:val="single" w:sz="4" w:space="0" w:color="auto"/>
              <w:bottom w:val="single" w:sz="4" w:space="0" w:color="auto"/>
            </w:tcBorders>
            <w:shd w:val="clear" w:color="auto" w:fill="FFFFFF" w:themeFill="background1"/>
            <w:vAlign w:val="center"/>
          </w:tcPr>
          <w:p w14:paraId="1337B362" w14:textId="311ACF25" w:rsidR="001B061E" w:rsidRPr="00535657" w:rsidRDefault="001B061E" w:rsidP="001B061E">
            <w:pPr>
              <w:pStyle w:val="NoSpacing"/>
              <w:jc w:val="center"/>
              <w:rPr>
                <w:rFonts w:asciiTheme="minorHAnsi" w:hAnsiTheme="minorHAnsi" w:cstheme="minorHAnsi"/>
                <w:sz w:val="18"/>
                <w:szCs w:val="18"/>
                <w:lang w:val="it-IT"/>
              </w:rPr>
            </w:pPr>
          </w:p>
        </w:tc>
        <w:tc>
          <w:tcPr>
            <w:tcW w:w="676" w:type="pct"/>
            <w:tcBorders>
              <w:top w:val="single" w:sz="4" w:space="0" w:color="auto"/>
              <w:bottom w:val="single" w:sz="4" w:space="0" w:color="auto"/>
            </w:tcBorders>
            <w:shd w:val="clear" w:color="auto" w:fill="FFFFFF" w:themeFill="background1"/>
            <w:vAlign w:val="center"/>
          </w:tcPr>
          <w:p w14:paraId="5AE967FA" w14:textId="77777777" w:rsidR="001B061E" w:rsidRPr="00535657" w:rsidRDefault="001B061E" w:rsidP="001B061E">
            <w:pPr>
              <w:pStyle w:val="NoSpacing"/>
              <w:jc w:val="center"/>
              <w:rPr>
                <w:rFonts w:asciiTheme="minorHAnsi" w:hAnsiTheme="minorHAnsi" w:cstheme="minorHAnsi"/>
                <w:sz w:val="18"/>
                <w:szCs w:val="18"/>
                <w:lang w:val="it-IT"/>
              </w:rPr>
            </w:pPr>
          </w:p>
        </w:tc>
      </w:tr>
      <w:tr w:rsidR="001B061E" w:rsidRPr="002620B7" w14:paraId="3FBD538F" w14:textId="77777777" w:rsidTr="00E35DB4">
        <w:trPr>
          <w:trHeight w:val="198"/>
        </w:trPr>
        <w:tc>
          <w:tcPr>
            <w:tcW w:w="211" w:type="pct"/>
            <w:tcBorders>
              <w:top w:val="single" w:sz="4" w:space="0" w:color="auto"/>
              <w:bottom w:val="single" w:sz="4" w:space="0" w:color="auto"/>
            </w:tcBorders>
            <w:shd w:val="clear" w:color="auto" w:fill="FFFFFF" w:themeFill="background1"/>
            <w:noWrap/>
            <w:vAlign w:val="center"/>
          </w:tcPr>
          <w:p w14:paraId="211B2C0E" w14:textId="2C049EF0" w:rsidR="001B061E" w:rsidRPr="00EB3868" w:rsidRDefault="001B061E" w:rsidP="001B061E">
            <w:pPr>
              <w:jc w:val="center"/>
              <w:rPr>
                <w:rFonts w:cstheme="minorHAnsi"/>
                <w:sz w:val="18"/>
                <w:szCs w:val="18"/>
                <w:lang w:val="it-IT"/>
              </w:rPr>
            </w:pPr>
            <w:r>
              <w:rPr>
                <w:rFonts w:cstheme="minorHAnsi"/>
                <w:sz w:val="18"/>
                <w:szCs w:val="18"/>
                <w:lang w:val="it-IT"/>
              </w:rPr>
              <w:t>1</w:t>
            </w:r>
          </w:p>
        </w:tc>
        <w:tc>
          <w:tcPr>
            <w:tcW w:w="2965" w:type="pct"/>
            <w:tcBorders>
              <w:right w:val="single" w:sz="4" w:space="0" w:color="000000"/>
            </w:tcBorders>
            <w:vAlign w:val="center"/>
          </w:tcPr>
          <w:p w14:paraId="13896BAB" w14:textId="681F3203" w:rsidR="001B061E" w:rsidRPr="00535657" w:rsidRDefault="001B061E" w:rsidP="001B061E">
            <w:pPr>
              <w:pStyle w:val="NoSpacing"/>
              <w:rPr>
                <w:rFonts w:asciiTheme="minorHAnsi" w:hAnsiTheme="minorHAnsi" w:cstheme="minorHAnsi"/>
                <w:sz w:val="18"/>
                <w:szCs w:val="18"/>
                <w:lang w:val="it-IT"/>
              </w:rPr>
            </w:pPr>
            <w:proofErr w:type="spellStart"/>
            <w:r>
              <w:rPr>
                <w:rFonts w:asciiTheme="minorHAnsi" w:hAnsiTheme="minorHAnsi" w:cstheme="minorHAnsi"/>
                <w:color w:val="000000"/>
                <w:sz w:val="18"/>
                <w:szCs w:val="18"/>
                <w:lang w:val="fr-FR"/>
              </w:rPr>
              <w:t>Produsele</w:t>
            </w:r>
            <w:proofErr w:type="spellEnd"/>
            <w:r>
              <w:rPr>
                <w:rFonts w:asciiTheme="minorHAnsi" w:hAnsiTheme="minorHAnsi" w:cstheme="minorHAnsi"/>
                <w:color w:val="000000"/>
                <w:sz w:val="18"/>
                <w:szCs w:val="18"/>
                <w:lang w:val="fr-FR"/>
              </w:rPr>
              <w:t xml:space="preserve"> </w:t>
            </w:r>
            <w:proofErr w:type="spellStart"/>
            <w:r>
              <w:rPr>
                <w:rFonts w:asciiTheme="minorHAnsi" w:hAnsiTheme="minorHAnsi" w:cstheme="minorHAnsi"/>
                <w:color w:val="000000"/>
                <w:sz w:val="18"/>
                <w:szCs w:val="18"/>
                <w:lang w:val="fr-FR"/>
              </w:rPr>
              <w:t>ofertate</w:t>
            </w:r>
            <w:proofErr w:type="spellEnd"/>
            <w:r>
              <w:rPr>
                <w:rFonts w:asciiTheme="minorHAnsi" w:hAnsiTheme="minorHAnsi" w:cstheme="minorHAnsi"/>
                <w:color w:val="000000"/>
                <w:sz w:val="18"/>
                <w:szCs w:val="18"/>
                <w:lang w:val="fr-FR"/>
              </w:rPr>
              <w:t xml:space="preserve"> sa </w:t>
            </w:r>
            <w:proofErr w:type="spellStart"/>
            <w:r>
              <w:rPr>
                <w:rFonts w:asciiTheme="minorHAnsi" w:hAnsiTheme="minorHAnsi" w:cstheme="minorHAnsi"/>
                <w:color w:val="000000"/>
                <w:sz w:val="18"/>
                <w:szCs w:val="18"/>
                <w:lang w:val="fr-FR"/>
              </w:rPr>
              <w:t>prezinte</w:t>
            </w:r>
            <w:proofErr w:type="spellEnd"/>
            <w:r w:rsidRPr="00535657">
              <w:rPr>
                <w:rFonts w:asciiTheme="minorHAnsi" w:hAnsiTheme="minorHAnsi" w:cstheme="minorHAnsi"/>
                <w:color w:val="000000"/>
                <w:sz w:val="18"/>
                <w:szCs w:val="18"/>
                <w:lang w:val="fr-FR"/>
              </w:rPr>
              <w:t xml:space="preserve"> </w:t>
            </w:r>
            <w:proofErr w:type="spellStart"/>
            <w:r w:rsidRPr="00535657">
              <w:rPr>
                <w:rFonts w:asciiTheme="minorHAnsi" w:hAnsiTheme="minorHAnsi" w:cstheme="minorHAnsi"/>
                <w:color w:val="000000"/>
                <w:sz w:val="18"/>
                <w:szCs w:val="18"/>
                <w:lang w:val="fr-FR"/>
              </w:rPr>
              <w:t>marcaj</w:t>
            </w:r>
            <w:proofErr w:type="spellEnd"/>
            <w:r w:rsidRPr="00535657">
              <w:rPr>
                <w:rFonts w:asciiTheme="minorHAnsi" w:hAnsiTheme="minorHAnsi" w:cstheme="minorHAnsi"/>
                <w:color w:val="000000"/>
                <w:sz w:val="18"/>
                <w:szCs w:val="18"/>
                <w:lang w:val="fr-FR"/>
              </w:rPr>
              <w:t xml:space="preserve"> de </w:t>
            </w:r>
            <w:proofErr w:type="spellStart"/>
            <w:r w:rsidRPr="00535657">
              <w:rPr>
                <w:rFonts w:asciiTheme="minorHAnsi" w:hAnsiTheme="minorHAnsi" w:cstheme="minorHAnsi"/>
                <w:color w:val="000000"/>
                <w:sz w:val="18"/>
                <w:szCs w:val="18"/>
                <w:lang w:val="fr-FR"/>
              </w:rPr>
              <w:t>conformitate</w:t>
            </w:r>
            <w:proofErr w:type="spellEnd"/>
            <w:r w:rsidRPr="00535657">
              <w:rPr>
                <w:rFonts w:asciiTheme="minorHAnsi" w:hAnsiTheme="minorHAnsi" w:cstheme="minorHAnsi"/>
                <w:color w:val="000000"/>
                <w:sz w:val="18"/>
                <w:szCs w:val="18"/>
                <w:lang w:val="fr-FR"/>
              </w:rPr>
              <w:t xml:space="preserve"> CE (</w:t>
            </w:r>
            <w:proofErr w:type="spellStart"/>
            <w:r w:rsidRPr="00535657">
              <w:rPr>
                <w:rFonts w:asciiTheme="minorHAnsi" w:hAnsiTheme="minorHAnsi" w:cstheme="minorHAnsi"/>
                <w:color w:val="000000"/>
                <w:sz w:val="18"/>
                <w:szCs w:val="18"/>
                <w:lang w:val="fr-FR"/>
              </w:rPr>
              <w:t>conformitate</w:t>
            </w:r>
            <w:proofErr w:type="spellEnd"/>
            <w:r w:rsidRPr="00535657">
              <w:rPr>
                <w:rFonts w:asciiTheme="minorHAnsi" w:hAnsiTheme="minorHAnsi" w:cstheme="minorHAnsi"/>
                <w:color w:val="000000"/>
                <w:sz w:val="18"/>
                <w:szCs w:val="18"/>
                <w:lang w:val="fr-FR"/>
              </w:rPr>
              <w:t xml:space="preserve"> </w:t>
            </w:r>
            <w:proofErr w:type="spellStart"/>
            <w:r w:rsidRPr="00535657">
              <w:rPr>
                <w:rFonts w:asciiTheme="minorHAnsi" w:hAnsiTheme="minorHAnsi" w:cstheme="minorHAnsi"/>
                <w:color w:val="000000"/>
                <w:sz w:val="18"/>
                <w:szCs w:val="18"/>
                <w:lang w:val="fr-FR"/>
              </w:rPr>
              <w:t>europeana</w:t>
            </w:r>
            <w:proofErr w:type="spellEnd"/>
            <w:r w:rsidRPr="00535657">
              <w:rPr>
                <w:rFonts w:asciiTheme="minorHAnsi" w:hAnsiTheme="minorHAnsi" w:cstheme="minorHAnsi"/>
                <w:color w:val="000000"/>
                <w:sz w:val="18"/>
                <w:szCs w:val="18"/>
                <w:lang w:val="fr-FR"/>
              </w:rPr>
              <w:t xml:space="preserve">) </w:t>
            </w:r>
            <w:proofErr w:type="spellStart"/>
            <w:r w:rsidRPr="00535657">
              <w:rPr>
                <w:rFonts w:asciiTheme="minorHAnsi" w:hAnsiTheme="minorHAnsi" w:cstheme="minorHAnsi"/>
                <w:color w:val="000000"/>
                <w:sz w:val="18"/>
                <w:szCs w:val="18"/>
                <w:lang w:val="fr-FR"/>
              </w:rPr>
              <w:t>sau</w:t>
            </w:r>
            <w:proofErr w:type="spellEnd"/>
            <w:r w:rsidRPr="00535657">
              <w:rPr>
                <w:rFonts w:asciiTheme="minorHAnsi" w:hAnsiTheme="minorHAnsi" w:cstheme="minorHAnsi"/>
                <w:color w:val="000000"/>
                <w:sz w:val="18"/>
                <w:szCs w:val="18"/>
                <w:lang w:val="fr-FR"/>
              </w:rPr>
              <w:t xml:space="preserve"> </w:t>
            </w:r>
            <w:proofErr w:type="spellStart"/>
            <w:r w:rsidRPr="00535657">
              <w:rPr>
                <w:rFonts w:asciiTheme="minorHAnsi" w:hAnsiTheme="minorHAnsi" w:cstheme="minorHAnsi"/>
                <w:color w:val="000000"/>
                <w:sz w:val="18"/>
                <w:szCs w:val="18"/>
                <w:lang w:val="fr-FR"/>
              </w:rPr>
              <w:t>echivalent</w:t>
            </w:r>
            <w:proofErr w:type="spellEnd"/>
          </w:p>
        </w:tc>
        <w:tc>
          <w:tcPr>
            <w:tcW w:w="473" w:type="pct"/>
            <w:tcBorders>
              <w:top w:val="single" w:sz="4" w:space="0" w:color="auto"/>
              <w:bottom w:val="single" w:sz="4" w:space="0" w:color="auto"/>
            </w:tcBorders>
            <w:shd w:val="clear" w:color="auto" w:fill="FFFFFF" w:themeFill="background1"/>
            <w:vAlign w:val="center"/>
          </w:tcPr>
          <w:p w14:paraId="7064B1A4" w14:textId="77777777" w:rsidR="001B061E" w:rsidRPr="00535657" w:rsidRDefault="001B061E" w:rsidP="001B061E">
            <w:pPr>
              <w:pStyle w:val="NoSpacing"/>
              <w:jc w:val="center"/>
              <w:rPr>
                <w:rFonts w:asciiTheme="minorHAnsi" w:hAnsiTheme="minorHAnsi" w:cstheme="minorHAnsi"/>
                <w:sz w:val="18"/>
                <w:szCs w:val="18"/>
                <w:lang w:val="it-IT"/>
              </w:rPr>
            </w:pPr>
          </w:p>
        </w:tc>
        <w:tc>
          <w:tcPr>
            <w:tcW w:w="675" w:type="pct"/>
            <w:tcBorders>
              <w:top w:val="single" w:sz="4" w:space="0" w:color="auto"/>
              <w:bottom w:val="single" w:sz="4" w:space="0" w:color="auto"/>
            </w:tcBorders>
            <w:shd w:val="clear" w:color="auto" w:fill="FFFFFF" w:themeFill="background1"/>
            <w:vAlign w:val="center"/>
          </w:tcPr>
          <w:p w14:paraId="043B96D0" w14:textId="18B199C4" w:rsidR="001B061E" w:rsidRPr="00535657" w:rsidRDefault="001B061E" w:rsidP="001B061E">
            <w:pPr>
              <w:pStyle w:val="NoSpacing"/>
              <w:jc w:val="center"/>
              <w:rPr>
                <w:rFonts w:asciiTheme="minorHAnsi" w:hAnsiTheme="minorHAnsi" w:cstheme="minorHAnsi"/>
                <w:sz w:val="18"/>
                <w:szCs w:val="18"/>
                <w:lang w:val="it-IT"/>
              </w:rPr>
            </w:pPr>
          </w:p>
        </w:tc>
        <w:tc>
          <w:tcPr>
            <w:tcW w:w="676" w:type="pct"/>
            <w:tcBorders>
              <w:top w:val="single" w:sz="4" w:space="0" w:color="auto"/>
              <w:bottom w:val="single" w:sz="4" w:space="0" w:color="auto"/>
            </w:tcBorders>
            <w:shd w:val="clear" w:color="auto" w:fill="FFFFFF" w:themeFill="background1"/>
            <w:vAlign w:val="center"/>
          </w:tcPr>
          <w:p w14:paraId="7D154ADD" w14:textId="77777777" w:rsidR="001B061E" w:rsidRPr="00535657" w:rsidRDefault="001B061E" w:rsidP="001B061E">
            <w:pPr>
              <w:pStyle w:val="NoSpacing"/>
              <w:jc w:val="center"/>
              <w:rPr>
                <w:rFonts w:asciiTheme="minorHAnsi" w:hAnsiTheme="minorHAnsi" w:cstheme="minorHAnsi"/>
                <w:sz w:val="18"/>
                <w:szCs w:val="18"/>
                <w:lang w:val="it-IT"/>
              </w:rPr>
            </w:pPr>
          </w:p>
        </w:tc>
      </w:tr>
      <w:tr w:rsidR="0094367B" w:rsidRPr="00227053" w14:paraId="39C0E409" w14:textId="77777777" w:rsidTr="001B061E">
        <w:trPr>
          <w:trHeight w:val="198"/>
        </w:trPr>
        <w:tc>
          <w:tcPr>
            <w:tcW w:w="211" w:type="pct"/>
            <w:tcBorders>
              <w:top w:val="single" w:sz="4" w:space="0" w:color="auto"/>
              <w:bottom w:val="single" w:sz="4" w:space="0" w:color="auto"/>
            </w:tcBorders>
            <w:shd w:val="clear" w:color="auto" w:fill="FFFFFF" w:themeFill="background1"/>
            <w:noWrap/>
            <w:vAlign w:val="center"/>
          </w:tcPr>
          <w:p w14:paraId="277476EB" w14:textId="11C2FF80" w:rsidR="0094367B" w:rsidRPr="00EB3868" w:rsidRDefault="0094367B" w:rsidP="0094367B">
            <w:pPr>
              <w:jc w:val="center"/>
              <w:rPr>
                <w:rFonts w:cstheme="minorHAnsi"/>
                <w:sz w:val="18"/>
                <w:szCs w:val="18"/>
                <w:lang w:val="it-IT"/>
              </w:rPr>
            </w:pPr>
            <w:r>
              <w:rPr>
                <w:rFonts w:cstheme="minorHAnsi"/>
                <w:sz w:val="18"/>
                <w:szCs w:val="18"/>
                <w:lang w:val="it-IT"/>
              </w:rPr>
              <w:t>2</w:t>
            </w:r>
          </w:p>
        </w:tc>
        <w:tc>
          <w:tcPr>
            <w:tcW w:w="2965" w:type="pct"/>
            <w:tcBorders>
              <w:top w:val="single" w:sz="4" w:space="0" w:color="auto"/>
              <w:bottom w:val="single" w:sz="4" w:space="0" w:color="auto"/>
            </w:tcBorders>
            <w:shd w:val="clear" w:color="auto" w:fill="FFFFFF" w:themeFill="background1"/>
            <w:vAlign w:val="center"/>
          </w:tcPr>
          <w:p w14:paraId="188B99BC" w14:textId="1C1ACC54" w:rsidR="0094367B" w:rsidRPr="00535657" w:rsidRDefault="00006EFE" w:rsidP="0094367B">
            <w:pPr>
              <w:pStyle w:val="NoSpacing"/>
              <w:rPr>
                <w:rFonts w:asciiTheme="minorHAnsi" w:hAnsiTheme="minorHAnsi" w:cstheme="minorHAnsi"/>
                <w:sz w:val="18"/>
                <w:szCs w:val="18"/>
                <w:lang w:val="it-IT"/>
              </w:rPr>
            </w:pPr>
            <w:r w:rsidRPr="007D547D">
              <w:rPr>
                <w:rFonts w:asciiTheme="minorHAnsi" w:hAnsiTheme="minorHAnsi" w:cstheme="minorHAnsi"/>
                <w:color w:val="000000"/>
                <w:sz w:val="18"/>
                <w:szCs w:val="18"/>
                <w:lang w:val="it-IT"/>
              </w:rPr>
              <w:t xml:space="preserve">Declaratie de conformitate emisa de producator conform HG nr. 54/2009 sau echivalent (ex: Declarația de Conformitate UE conform Regulament MDR (UE) 2017/745) , cu privire la conditiile introducerii pe piata a dispozitivelor medicale - </w:t>
            </w:r>
            <w:r w:rsidRPr="007D547D">
              <w:rPr>
                <w:rFonts w:asciiTheme="minorHAnsi" w:hAnsiTheme="minorHAnsi" w:cstheme="minorHAnsi"/>
                <w:color w:val="000000"/>
                <w:sz w:val="18"/>
                <w:szCs w:val="18"/>
                <w:lang w:val="it-IT"/>
              </w:rPr>
              <w:lastRenderedPageBreak/>
              <w:t>documentul se va prezenta in copie lizibila, insotit de traducere autorizata in limba romana (daca este cazul)</w:t>
            </w:r>
          </w:p>
        </w:tc>
        <w:tc>
          <w:tcPr>
            <w:tcW w:w="473" w:type="pct"/>
            <w:tcBorders>
              <w:top w:val="single" w:sz="4" w:space="0" w:color="auto"/>
              <w:bottom w:val="single" w:sz="4" w:space="0" w:color="auto"/>
            </w:tcBorders>
            <w:shd w:val="clear" w:color="auto" w:fill="FFFFFF" w:themeFill="background1"/>
            <w:vAlign w:val="center"/>
          </w:tcPr>
          <w:p w14:paraId="300EAE07" w14:textId="77777777" w:rsidR="0094367B" w:rsidRPr="00535657" w:rsidRDefault="0094367B" w:rsidP="0094367B">
            <w:pPr>
              <w:pStyle w:val="NoSpacing"/>
              <w:jc w:val="center"/>
              <w:rPr>
                <w:rFonts w:asciiTheme="minorHAnsi" w:hAnsiTheme="minorHAnsi" w:cstheme="minorHAnsi"/>
                <w:sz w:val="18"/>
                <w:szCs w:val="18"/>
                <w:lang w:val="it-IT"/>
              </w:rPr>
            </w:pPr>
          </w:p>
        </w:tc>
        <w:tc>
          <w:tcPr>
            <w:tcW w:w="675" w:type="pct"/>
            <w:tcBorders>
              <w:top w:val="single" w:sz="4" w:space="0" w:color="auto"/>
              <w:bottom w:val="single" w:sz="4" w:space="0" w:color="auto"/>
            </w:tcBorders>
            <w:shd w:val="clear" w:color="auto" w:fill="FFFFFF" w:themeFill="background1"/>
            <w:vAlign w:val="center"/>
          </w:tcPr>
          <w:p w14:paraId="1B77D51F" w14:textId="61FFDEAE" w:rsidR="0094367B" w:rsidRPr="00535657" w:rsidRDefault="0094367B" w:rsidP="0094367B">
            <w:pPr>
              <w:pStyle w:val="NoSpacing"/>
              <w:jc w:val="center"/>
              <w:rPr>
                <w:rFonts w:asciiTheme="minorHAnsi" w:hAnsiTheme="minorHAnsi" w:cstheme="minorHAnsi"/>
                <w:sz w:val="18"/>
                <w:szCs w:val="18"/>
                <w:lang w:val="it-IT"/>
              </w:rPr>
            </w:pPr>
          </w:p>
        </w:tc>
        <w:tc>
          <w:tcPr>
            <w:tcW w:w="676" w:type="pct"/>
            <w:tcBorders>
              <w:top w:val="single" w:sz="4" w:space="0" w:color="auto"/>
              <w:bottom w:val="single" w:sz="4" w:space="0" w:color="auto"/>
            </w:tcBorders>
            <w:shd w:val="clear" w:color="auto" w:fill="FFFFFF" w:themeFill="background1"/>
            <w:vAlign w:val="center"/>
          </w:tcPr>
          <w:p w14:paraId="5F37D143" w14:textId="77777777" w:rsidR="0094367B" w:rsidRPr="00535657" w:rsidRDefault="0094367B" w:rsidP="0094367B">
            <w:pPr>
              <w:pStyle w:val="NoSpacing"/>
              <w:jc w:val="center"/>
              <w:rPr>
                <w:rFonts w:asciiTheme="minorHAnsi" w:hAnsiTheme="minorHAnsi" w:cstheme="minorHAnsi"/>
                <w:sz w:val="18"/>
                <w:szCs w:val="18"/>
                <w:lang w:val="it-IT"/>
              </w:rPr>
            </w:pPr>
          </w:p>
        </w:tc>
      </w:tr>
    </w:tbl>
    <w:p w14:paraId="2E9F1C80" w14:textId="77777777" w:rsidR="00CA4FFB" w:rsidRPr="00EB3868" w:rsidRDefault="00CA4FFB" w:rsidP="00124E85">
      <w:pPr>
        <w:autoSpaceDE w:val="0"/>
        <w:autoSpaceDN w:val="0"/>
        <w:adjustRightInd w:val="0"/>
        <w:spacing w:after="0" w:line="240" w:lineRule="auto"/>
        <w:jc w:val="both"/>
        <w:rPr>
          <w:rFonts w:cs="Courier New"/>
          <w:b/>
          <w:sz w:val="10"/>
          <w:szCs w:val="10"/>
        </w:rPr>
      </w:pPr>
    </w:p>
    <w:p w14:paraId="27F857CE" w14:textId="3CAD66E6" w:rsidR="008D3EEE" w:rsidRPr="00227053" w:rsidRDefault="008D3EEE" w:rsidP="00F63FEF">
      <w:pPr>
        <w:pStyle w:val="NoSpacing"/>
        <w:shd w:val="clear" w:color="auto" w:fill="CCC0D9" w:themeFill="accent4" w:themeFillTint="66"/>
        <w:jc w:val="both"/>
        <w:rPr>
          <w:rFonts w:ascii="Arial Black" w:hAnsi="Arial Black" w:cstheme="minorHAnsi"/>
          <w:b/>
          <w:lang w:val="fr-FR"/>
        </w:rPr>
      </w:pPr>
      <w:proofErr w:type="spellStart"/>
      <w:r w:rsidRPr="00227053">
        <w:rPr>
          <w:rFonts w:ascii="Arial Black" w:hAnsi="Arial Black" w:cstheme="minorHAnsi"/>
          <w:b/>
          <w:lang w:val="fr-FR"/>
        </w:rPr>
        <w:t>Lotul</w:t>
      </w:r>
      <w:proofErr w:type="spellEnd"/>
      <w:r w:rsidRPr="00227053">
        <w:rPr>
          <w:rFonts w:ascii="Arial Black" w:hAnsi="Arial Black" w:cstheme="minorHAnsi"/>
          <w:b/>
          <w:lang w:val="fr-FR"/>
        </w:rPr>
        <w:t xml:space="preserve"> nr. </w:t>
      </w:r>
      <w:r w:rsidR="002213E9">
        <w:rPr>
          <w:rFonts w:ascii="Arial Black" w:hAnsi="Arial Black" w:cstheme="minorHAnsi"/>
          <w:b/>
          <w:lang w:val="fr-FR"/>
        </w:rPr>
        <w:t>4</w:t>
      </w:r>
      <w:r w:rsidRPr="00227053">
        <w:rPr>
          <w:rFonts w:ascii="Arial Black" w:hAnsi="Arial Black" w:cstheme="minorHAnsi"/>
          <w:b/>
          <w:lang w:val="fr-FR"/>
        </w:rPr>
        <w:t xml:space="preserve"> </w:t>
      </w:r>
      <w:r w:rsidR="008C4325">
        <w:rPr>
          <w:rFonts w:ascii="Arial Black" w:hAnsi="Arial Black" w:cstheme="minorHAnsi"/>
          <w:b/>
          <w:lang w:val="fr-FR"/>
        </w:rPr>
        <w:t>–</w:t>
      </w:r>
      <w:r w:rsidRPr="00227053">
        <w:rPr>
          <w:rFonts w:ascii="Arial Black" w:hAnsi="Arial Black" w:cstheme="minorHAnsi"/>
          <w:b/>
          <w:lang w:val="fr-FR"/>
        </w:rPr>
        <w:t xml:space="preserve"> </w:t>
      </w:r>
      <w:r w:rsidR="002213E9" w:rsidRPr="002213E9">
        <w:rPr>
          <w:rFonts w:ascii="Arial Black" w:hAnsi="Arial Black" w:cstheme="minorHAnsi"/>
          <w:b/>
          <w:lang w:val="fr-FR"/>
        </w:rPr>
        <w:t>FESI GIPSATE - 10, 15, 20 cm</w:t>
      </w:r>
    </w:p>
    <w:p w14:paraId="7C344A1B" w14:textId="77777777" w:rsidR="00EB3868" w:rsidRPr="00EB3868" w:rsidRDefault="00EB3868" w:rsidP="00433FE8">
      <w:pPr>
        <w:autoSpaceDE w:val="0"/>
        <w:autoSpaceDN w:val="0"/>
        <w:adjustRightInd w:val="0"/>
        <w:spacing w:after="0" w:line="240" w:lineRule="auto"/>
        <w:jc w:val="both"/>
        <w:rPr>
          <w:rFonts w:cs="Courier New"/>
          <w:b/>
          <w:sz w:val="10"/>
          <w:szCs w:val="10"/>
        </w:rPr>
      </w:pPr>
    </w:p>
    <w:tbl>
      <w:tblPr>
        <w:tblStyle w:val="TableGrid"/>
        <w:tblW w:w="5163" w:type="pct"/>
        <w:tblInd w:w="-176" w:type="dxa"/>
        <w:tblLayout w:type="fixed"/>
        <w:tblLook w:val="04A0" w:firstRow="1" w:lastRow="0" w:firstColumn="1" w:lastColumn="0" w:noHBand="0" w:noVBand="1"/>
      </w:tblPr>
      <w:tblGrid>
        <w:gridCol w:w="628"/>
        <w:gridCol w:w="5779"/>
        <w:gridCol w:w="993"/>
        <w:gridCol w:w="1417"/>
        <w:gridCol w:w="1419"/>
      </w:tblGrid>
      <w:tr w:rsidR="00CA4FFB" w:rsidRPr="00227053" w14:paraId="02CCC197" w14:textId="77777777" w:rsidTr="00CA4FFB">
        <w:trPr>
          <w:trHeight w:val="198"/>
        </w:trPr>
        <w:tc>
          <w:tcPr>
            <w:tcW w:w="307" w:type="pct"/>
            <w:tcBorders>
              <w:top w:val="single" w:sz="4" w:space="0" w:color="auto"/>
              <w:bottom w:val="single" w:sz="4" w:space="0" w:color="auto"/>
            </w:tcBorders>
            <w:shd w:val="clear" w:color="auto" w:fill="FFFFFF" w:themeFill="background1"/>
            <w:noWrap/>
            <w:vAlign w:val="center"/>
          </w:tcPr>
          <w:p w14:paraId="59F60E78" w14:textId="2C738674" w:rsidR="00CA4FFB" w:rsidRPr="00227053" w:rsidRDefault="00CA4FFB" w:rsidP="00CA4FFB">
            <w:pPr>
              <w:pStyle w:val="NoSpacing"/>
              <w:rPr>
                <w:rFonts w:asciiTheme="minorHAnsi" w:hAnsiTheme="minorHAnsi" w:cstheme="minorHAnsi"/>
              </w:rPr>
            </w:pPr>
            <w:r>
              <w:rPr>
                <w:rFonts w:asciiTheme="minorHAnsi" w:hAnsiTheme="minorHAnsi" w:cstheme="minorHAnsi"/>
              </w:rPr>
              <w:t xml:space="preserve"> </w:t>
            </w:r>
            <w:r w:rsidRPr="00227053">
              <w:rPr>
                <w:rFonts w:asciiTheme="minorHAnsi" w:hAnsiTheme="minorHAnsi" w:cstheme="minorHAnsi"/>
              </w:rPr>
              <w:t>Nr.</w:t>
            </w:r>
          </w:p>
          <w:p w14:paraId="4F95E61D" w14:textId="77777777" w:rsidR="00CA4FFB" w:rsidRPr="00227053" w:rsidRDefault="00CA4FFB" w:rsidP="00CA4FFB">
            <w:pPr>
              <w:pStyle w:val="NoSpacing"/>
              <w:jc w:val="center"/>
              <w:rPr>
                <w:rFonts w:asciiTheme="minorHAnsi" w:hAnsiTheme="minorHAnsi" w:cstheme="minorHAnsi"/>
              </w:rPr>
            </w:pPr>
            <w:proofErr w:type="spellStart"/>
            <w:r w:rsidRPr="00227053">
              <w:rPr>
                <w:rFonts w:asciiTheme="minorHAnsi" w:hAnsiTheme="minorHAnsi" w:cstheme="minorHAnsi"/>
              </w:rPr>
              <w:t>crt</w:t>
            </w:r>
            <w:proofErr w:type="spellEnd"/>
            <w:r w:rsidRPr="00227053">
              <w:rPr>
                <w:rFonts w:asciiTheme="minorHAnsi" w:hAnsiTheme="minorHAnsi" w:cstheme="minorHAnsi"/>
              </w:rPr>
              <w:t>.</w:t>
            </w:r>
          </w:p>
        </w:tc>
        <w:tc>
          <w:tcPr>
            <w:tcW w:w="2823" w:type="pct"/>
            <w:tcBorders>
              <w:top w:val="single" w:sz="4" w:space="0" w:color="auto"/>
              <w:bottom w:val="single" w:sz="4" w:space="0" w:color="auto"/>
            </w:tcBorders>
            <w:shd w:val="clear" w:color="auto" w:fill="FFFFFF" w:themeFill="background1"/>
            <w:vAlign w:val="center"/>
          </w:tcPr>
          <w:p w14:paraId="38EAE983" w14:textId="5D80497C" w:rsidR="00CA4FFB" w:rsidRPr="00EC718B" w:rsidRDefault="00CA4FFB" w:rsidP="00CA4FFB">
            <w:pPr>
              <w:pStyle w:val="NoSpacing"/>
              <w:jc w:val="both"/>
              <w:rPr>
                <w:rFonts w:asciiTheme="minorHAnsi" w:hAnsiTheme="minorHAnsi"/>
                <w:b/>
                <w:bCs/>
                <w:sz w:val="18"/>
                <w:szCs w:val="18"/>
                <w:lang w:val="it-IT"/>
              </w:rPr>
            </w:pPr>
            <w:r w:rsidRPr="008C4325">
              <w:rPr>
                <w:rFonts w:asciiTheme="minorHAnsi" w:hAnsiTheme="minorHAnsi"/>
                <w:b/>
                <w:bCs/>
                <w:sz w:val="18"/>
                <w:szCs w:val="18"/>
                <w:lang w:val="it-IT"/>
              </w:rPr>
              <w:t>CARACTERISTICI TEHNICE MINIMALE / ALTE CERINTE SPECIFICE MINIMALE</w:t>
            </w:r>
          </w:p>
        </w:tc>
        <w:tc>
          <w:tcPr>
            <w:tcW w:w="485" w:type="pct"/>
            <w:tcBorders>
              <w:top w:val="single" w:sz="4" w:space="0" w:color="auto"/>
              <w:bottom w:val="single" w:sz="4" w:space="0" w:color="auto"/>
            </w:tcBorders>
            <w:shd w:val="clear" w:color="auto" w:fill="FFFFFF" w:themeFill="background1"/>
            <w:vAlign w:val="center"/>
          </w:tcPr>
          <w:p w14:paraId="08D022D8" w14:textId="5F5EAF56" w:rsidR="00CA4FFB" w:rsidRPr="008D1DE1" w:rsidRDefault="00CA4FFB" w:rsidP="00CA4FFB">
            <w:pPr>
              <w:pStyle w:val="NoSpacing"/>
              <w:jc w:val="center"/>
              <w:rPr>
                <w:rFonts w:asciiTheme="minorHAnsi" w:hAnsiTheme="minorHAnsi"/>
                <w:sz w:val="18"/>
                <w:szCs w:val="18"/>
                <w:lang w:val="it-IT"/>
              </w:rPr>
            </w:pPr>
            <w:r>
              <w:rPr>
                <w:rFonts w:asciiTheme="minorHAnsi" w:hAnsiTheme="minorHAnsi"/>
                <w:sz w:val="18"/>
                <w:szCs w:val="18"/>
                <w:lang w:val="it-IT"/>
              </w:rPr>
              <w:t>UM</w:t>
            </w:r>
          </w:p>
        </w:tc>
        <w:tc>
          <w:tcPr>
            <w:tcW w:w="692" w:type="pct"/>
            <w:tcBorders>
              <w:top w:val="single" w:sz="4" w:space="0" w:color="auto"/>
              <w:left w:val="nil"/>
              <w:bottom w:val="single" w:sz="4" w:space="0" w:color="auto"/>
              <w:right w:val="single" w:sz="4" w:space="0" w:color="auto"/>
            </w:tcBorders>
            <w:vAlign w:val="center"/>
          </w:tcPr>
          <w:p w14:paraId="5A5C4E5F" w14:textId="54CBE417" w:rsidR="00CA4FFB" w:rsidRPr="007D547D" w:rsidRDefault="00CA4FFB" w:rsidP="00CA4FFB">
            <w:pPr>
              <w:pStyle w:val="NoSpacing"/>
              <w:jc w:val="center"/>
              <w:rPr>
                <w:rFonts w:asciiTheme="minorHAnsi" w:hAnsiTheme="minorHAnsi"/>
                <w:sz w:val="18"/>
                <w:szCs w:val="18"/>
                <w:lang w:val="it-IT"/>
              </w:rPr>
            </w:pPr>
            <w:r w:rsidRPr="007D547D">
              <w:rPr>
                <w:rFonts w:asciiTheme="minorHAnsi" w:hAnsiTheme="minorHAnsi" w:cstheme="minorHAnsi"/>
                <w:sz w:val="18"/>
                <w:szCs w:val="18"/>
                <w:lang w:val="it-IT"/>
              </w:rPr>
              <w:t>Cant. minima estimata / 24 luni AC</w:t>
            </w:r>
          </w:p>
        </w:tc>
        <w:tc>
          <w:tcPr>
            <w:tcW w:w="693" w:type="pct"/>
            <w:tcBorders>
              <w:top w:val="single" w:sz="4" w:space="0" w:color="auto"/>
              <w:left w:val="nil"/>
              <w:bottom w:val="single" w:sz="4" w:space="0" w:color="auto"/>
              <w:right w:val="single" w:sz="4" w:space="0" w:color="auto"/>
            </w:tcBorders>
            <w:vAlign w:val="center"/>
          </w:tcPr>
          <w:p w14:paraId="14B7588F" w14:textId="77777777" w:rsidR="00CA4FFB" w:rsidRPr="007D547D" w:rsidRDefault="00CA4FFB" w:rsidP="00CA4FFB">
            <w:pPr>
              <w:pStyle w:val="NoSpacing"/>
              <w:jc w:val="center"/>
              <w:rPr>
                <w:rFonts w:asciiTheme="minorHAnsi" w:hAnsiTheme="minorHAnsi" w:cstheme="minorHAnsi"/>
                <w:sz w:val="18"/>
                <w:szCs w:val="18"/>
                <w:lang w:val="it-IT"/>
              </w:rPr>
            </w:pPr>
            <w:r w:rsidRPr="007D547D">
              <w:rPr>
                <w:rFonts w:asciiTheme="minorHAnsi" w:hAnsiTheme="minorHAnsi" w:cstheme="minorHAnsi"/>
                <w:sz w:val="18"/>
                <w:szCs w:val="18"/>
                <w:lang w:val="it-IT"/>
              </w:rPr>
              <w:t>Cant.</w:t>
            </w:r>
          </w:p>
          <w:p w14:paraId="4421E069" w14:textId="58CD3273" w:rsidR="00CA4FFB" w:rsidRPr="007D547D" w:rsidRDefault="00CA4FFB" w:rsidP="00CA4FFB">
            <w:pPr>
              <w:pStyle w:val="NoSpacing"/>
              <w:jc w:val="center"/>
              <w:rPr>
                <w:rFonts w:asciiTheme="minorHAnsi" w:hAnsiTheme="minorHAnsi"/>
                <w:sz w:val="18"/>
                <w:szCs w:val="18"/>
                <w:lang w:val="it-IT"/>
              </w:rPr>
            </w:pPr>
            <w:r w:rsidRPr="007D547D">
              <w:rPr>
                <w:rFonts w:asciiTheme="minorHAnsi" w:hAnsiTheme="minorHAnsi" w:cstheme="minorHAnsi"/>
                <w:sz w:val="18"/>
                <w:szCs w:val="18"/>
                <w:lang w:val="it-IT"/>
              </w:rPr>
              <w:t>maxima estimata / 24 luni AC</w:t>
            </w:r>
          </w:p>
        </w:tc>
      </w:tr>
      <w:tr w:rsidR="00CA4FFB" w:rsidRPr="00227053" w14:paraId="52962A1E" w14:textId="77777777" w:rsidTr="00CA4FFB">
        <w:trPr>
          <w:trHeight w:val="198"/>
        </w:trPr>
        <w:tc>
          <w:tcPr>
            <w:tcW w:w="307" w:type="pct"/>
            <w:tcBorders>
              <w:top w:val="single" w:sz="4" w:space="0" w:color="auto"/>
              <w:bottom w:val="single" w:sz="4" w:space="0" w:color="auto"/>
            </w:tcBorders>
            <w:shd w:val="clear" w:color="auto" w:fill="FFFFFF" w:themeFill="background1"/>
            <w:noWrap/>
          </w:tcPr>
          <w:p w14:paraId="042B7C20" w14:textId="77777777" w:rsidR="00CA4FFB" w:rsidRPr="00F53069" w:rsidRDefault="00CA4FFB" w:rsidP="00CA4FFB">
            <w:pPr>
              <w:pStyle w:val="NoSpacing"/>
              <w:jc w:val="center"/>
              <w:rPr>
                <w:rFonts w:asciiTheme="minorHAnsi" w:hAnsiTheme="minorHAnsi" w:cstheme="minorHAnsi"/>
                <w:color w:val="0000FF"/>
                <w:lang w:val="it-IT"/>
              </w:rPr>
            </w:pPr>
          </w:p>
        </w:tc>
        <w:tc>
          <w:tcPr>
            <w:tcW w:w="2823" w:type="pct"/>
            <w:tcBorders>
              <w:top w:val="single" w:sz="4" w:space="0" w:color="auto"/>
              <w:bottom w:val="single" w:sz="4" w:space="0" w:color="auto"/>
            </w:tcBorders>
            <w:shd w:val="clear" w:color="auto" w:fill="FFFFFF" w:themeFill="background1"/>
          </w:tcPr>
          <w:p w14:paraId="3A12B6A1" w14:textId="00C03F1C" w:rsidR="00CA4FFB" w:rsidRPr="008D1DE1" w:rsidRDefault="00CA4FFB" w:rsidP="00CA4FFB">
            <w:pPr>
              <w:pStyle w:val="NoSpacing"/>
              <w:jc w:val="both"/>
              <w:rPr>
                <w:rFonts w:asciiTheme="minorHAnsi" w:hAnsiTheme="minorHAnsi"/>
                <w:b/>
                <w:bCs/>
                <w:color w:val="0000FF"/>
                <w:sz w:val="18"/>
                <w:szCs w:val="18"/>
                <w:lang w:val="it-IT"/>
              </w:rPr>
            </w:pPr>
            <w:r w:rsidRPr="008D1DE1">
              <w:rPr>
                <w:rFonts w:asciiTheme="minorHAnsi" w:hAnsiTheme="minorHAnsi"/>
                <w:b/>
                <w:bCs/>
                <w:color w:val="0000FF"/>
                <w:sz w:val="18"/>
                <w:szCs w:val="18"/>
                <w:lang w:val="it-IT"/>
              </w:rPr>
              <w:t>CARACTERISTICI TEHNICE</w:t>
            </w:r>
          </w:p>
        </w:tc>
        <w:tc>
          <w:tcPr>
            <w:tcW w:w="485" w:type="pct"/>
            <w:tcBorders>
              <w:top w:val="single" w:sz="4" w:space="0" w:color="auto"/>
              <w:bottom w:val="single" w:sz="4" w:space="0" w:color="auto"/>
            </w:tcBorders>
            <w:shd w:val="clear" w:color="auto" w:fill="FFFFFF" w:themeFill="background1"/>
          </w:tcPr>
          <w:p w14:paraId="20AE9127" w14:textId="77777777" w:rsidR="00CA4FFB" w:rsidRPr="00227053" w:rsidRDefault="00CA4FFB" w:rsidP="00CA4FFB">
            <w:pPr>
              <w:pStyle w:val="NoSpacing"/>
              <w:jc w:val="center"/>
              <w:rPr>
                <w:rFonts w:asciiTheme="minorHAnsi" w:hAnsiTheme="minorHAnsi"/>
                <w:color w:val="0000FF"/>
                <w:lang w:val="it-IT"/>
              </w:rPr>
            </w:pPr>
          </w:p>
        </w:tc>
        <w:tc>
          <w:tcPr>
            <w:tcW w:w="692" w:type="pct"/>
            <w:tcBorders>
              <w:top w:val="single" w:sz="4" w:space="0" w:color="auto"/>
              <w:bottom w:val="single" w:sz="4" w:space="0" w:color="auto"/>
            </w:tcBorders>
            <w:shd w:val="clear" w:color="auto" w:fill="FFFFFF" w:themeFill="background1"/>
          </w:tcPr>
          <w:p w14:paraId="6DA2F0DC" w14:textId="33D5807A" w:rsidR="00CA4FFB" w:rsidRPr="00227053" w:rsidRDefault="00CA4FFB" w:rsidP="00CA4FFB">
            <w:pPr>
              <w:pStyle w:val="NoSpacing"/>
              <w:jc w:val="center"/>
              <w:rPr>
                <w:rFonts w:asciiTheme="minorHAnsi" w:hAnsiTheme="minorHAnsi"/>
                <w:color w:val="0000FF"/>
                <w:lang w:val="it-IT"/>
              </w:rPr>
            </w:pPr>
          </w:p>
        </w:tc>
        <w:tc>
          <w:tcPr>
            <w:tcW w:w="693" w:type="pct"/>
            <w:tcBorders>
              <w:top w:val="single" w:sz="4" w:space="0" w:color="auto"/>
              <w:bottom w:val="single" w:sz="4" w:space="0" w:color="auto"/>
            </w:tcBorders>
            <w:shd w:val="clear" w:color="auto" w:fill="FFFFFF" w:themeFill="background1"/>
          </w:tcPr>
          <w:p w14:paraId="1EFF13C9" w14:textId="77777777" w:rsidR="00CA4FFB" w:rsidRPr="00227053" w:rsidRDefault="00CA4FFB" w:rsidP="00CA4FFB">
            <w:pPr>
              <w:pStyle w:val="NoSpacing"/>
              <w:jc w:val="center"/>
              <w:rPr>
                <w:rFonts w:asciiTheme="minorHAnsi" w:hAnsiTheme="minorHAnsi"/>
                <w:color w:val="0000FF"/>
              </w:rPr>
            </w:pPr>
          </w:p>
        </w:tc>
      </w:tr>
      <w:tr w:rsidR="00CA4FFB" w:rsidRPr="00227053" w14:paraId="7B48B2AB" w14:textId="77777777" w:rsidTr="00FD6FA2">
        <w:trPr>
          <w:trHeight w:val="198"/>
        </w:trPr>
        <w:tc>
          <w:tcPr>
            <w:tcW w:w="307" w:type="pct"/>
            <w:tcBorders>
              <w:top w:val="single" w:sz="4" w:space="0" w:color="auto"/>
              <w:bottom w:val="single" w:sz="4" w:space="0" w:color="auto"/>
            </w:tcBorders>
            <w:shd w:val="clear" w:color="auto" w:fill="FFFFFF" w:themeFill="background1"/>
            <w:noWrap/>
            <w:vAlign w:val="center"/>
          </w:tcPr>
          <w:p w14:paraId="53533E72" w14:textId="148FE815" w:rsidR="00CA4FFB" w:rsidRPr="00FD4C0E" w:rsidRDefault="00CA4FFB" w:rsidP="00CA4FFB">
            <w:pPr>
              <w:jc w:val="center"/>
              <w:rPr>
                <w:rFonts w:cstheme="minorHAnsi"/>
                <w:sz w:val="18"/>
                <w:szCs w:val="18"/>
                <w:lang w:val="it-IT"/>
              </w:rPr>
            </w:pPr>
            <w:r w:rsidRPr="00FD4C0E">
              <w:rPr>
                <w:rFonts w:cstheme="minorHAnsi"/>
                <w:sz w:val="18"/>
                <w:szCs w:val="18"/>
                <w:lang w:val="it-IT"/>
              </w:rPr>
              <w:t>1</w:t>
            </w:r>
          </w:p>
        </w:tc>
        <w:tc>
          <w:tcPr>
            <w:tcW w:w="28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E3EB0E" w14:textId="0B812F19" w:rsidR="00CA4FFB" w:rsidRDefault="00CA4FFB" w:rsidP="00CA4FFB">
            <w:pPr>
              <w:rPr>
                <w:rFonts w:ascii="Calibri" w:eastAsia="Times New Roman" w:hAnsi="Calibri" w:cs="Calibri"/>
                <w:color w:val="000000"/>
                <w:sz w:val="18"/>
                <w:szCs w:val="18"/>
                <w:lang w:eastAsia="ro-RO"/>
              </w:rPr>
            </w:pPr>
            <w:r w:rsidRPr="002B1D89">
              <w:rPr>
                <w:rFonts w:ascii="Calibri" w:eastAsia="Times New Roman" w:hAnsi="Calibri" w:cs="Calibri"/>
                <w:b/>
                <w:color w:val="000000"/>
                <w:sz w:val="18"/>
                <w:szCs w:val="18"/>
                <w:lang w:eastAsia="ro-RO"/>
              </w:rPr>
              <w:t>Fesi gipsate</w:t>
            </w:r>
            <w:r>
              <w:rPr>
                <w:rFonts w:ascii="Calibri" w:eastAsia="Times New Roman" w:hAnsi="Calibri" w:cs="Calibri"/>
                <w:b/>
                <w:color w:val="000000"/>
                <w:sz w:val="18"/>
                <w:szCs w:val="18"/>
                <w:lang w:eastAsia="ro-RO"/>
              </w:rPr>
              <w:t xml:space="preserve"> - 10cm x 2,</w:t>
            </w:r>
            <w:r w:rsidRPr="002B1D89">
              <w:rPr>
                <w:rFonts w:ascii="Calibri" w:eastAsia="Times New Roman" w:hAnsi="Calibri" w:cs="Calibri"/>
                <w:b/>
                <w:color w:val="000000"/>
                <w:sz w:val="18"/>
                <w:szCs w:val="18"/>
                <w:lang w:eastAsia="ro-RO"/>
              </w:rPr>
              <w:t>7m (sau 3m)</w:t>
            </w:r>
            <w:r>
              <w:rPr>
                <w:rFonts w:ascii="Calibri" w:eastAsia="Times New Roman" w:hAnsi="Calibri" w:cs="Calibri"/>
                <w:color w:val="000000"/>
                <w:sz w:val="18"/>
                <w:szCs w:val="18"/>
                <w:lang w:eastAsia="ro-RO"/>
              </w:rPr>
              <w:t xml:space="preserve"> </w:t>
            </w:r>
          </w:p>
          <w:p w14:paraId="186A3850" w14:textId="77777777" w:rsidR="00CA4FFB" w:rsidRDefault="00CA4FFB" w:rsidP="00CA4FFB">
            <w:pPr>
              <w:rPr>
                <w:rFonts w:ascii="Calibri" w:eastAsia="Times New Roman" w:hAnsi="Calibri" w:cs="Calibri"/>
                <w:color w:val="000000"/>
                <w:sz w:val="18"/>
                <w:szCs w:val="18"/>
                <w:lang w:eastAsia="ro-RO"/>
              </w:rPr>
            </w:pPr>
            <w:r>
              <w:rPr>
                <w:rFonts w:ascii="Calibri" w:eastAsia="Times New Roman" w:hAnsi="Calibri" w:cs="Calibri"/>
                <w:color w:val="000000"/>
                <w:sz w:val="18"/>
                <w:szCs w:val="18"/>
                <w:lang w:eastAsia="ro-RO"/>
              </w:rPr>
              <w:t xml:space="preserve">- continut - bumbac 100%, </w:t>
            </w:r>
          </w:p>
          <w:p w14:paraId="7385C0F8" w14:textId="1C5B7335" w:rsidR="00CA4FFB" w:rsidRDefault="00CA4FFB" w:rsidP="00CA4FFB">
            <w:pPr>
              <w:rPr>
                <w:rFonts w:ascii="Calibri" w:eastAsia="Times New Roman" w:hAnsi="Calibri" w:cs="Calibri"/>
                <w:color w:val="000000"/>
                <w:sz w:val="18"/>
                <w:szCs w:val="18"/>
                <w:lang w:eastAsia="ro-RO"/>
              </w:rPr>
            </w:pPr>
            <w:r w:rsidRPr="00BA6F0F">
              <w:rPr>
                <w:rFonts w:ascii="Calibri" w:eastAsia="Times New Roman" w:hAnsi="Calibri" w:cs="Calibri"/>
                <w:color w:val="000000"/>
                <w:sz w:val="18"/>
                <w:szCs w:val="18"/>
                <w:lang w:eastAsia="ro-RO"/>
              </w:rPr>
              <w:t>- greutate</w:t>
            </w:r>
            <w:r w:rsidR="00BA6F0F" w:rsidRPr="00BA6F0F">
              <w:rPr>
                <w:rFonts w:ascii="Calibri" w:eastAsia="Times New Roman" w:hAnsi="Calibri" w:cs="Calibri"/>
                <w:color w:val="000000"/>
                <w:sz w:val="18"/>
                <w:szCs w:val="18"/>
                <w:lang w:eastAsia="ro-RO"/>
              </w:rPr>
              <w:t xml:space="preserve"> pe unitate de suprafata:</w:t>
            </w:r>
            <w:r w:rsidRPr="00BA6F0F">
              <w:rPr>
                <w:rFonts w:ascii="Calibri" w:eastAsia="Times New Roman" w:hAnsi="Calibri" w:cs="Calibri"/>
                <w:color w:val="000000"/>
                <w:sz w:val="18"/>
                <w:szCs w:val="18"/>
                <w:lang w:eastAsia="ro-RO"/>
              </w:rPr>
              <w:t xml:space="preserve"> min. 26,2 g/m²</w:t>
            </w:r>
          </w:p>
          <w:p w14:paraId="3C7CE6C8" w14:textId="3D8D659F" w:rsidR="00CA4FFB" w:rsidRDefault="00CA4FFB" w:rsidP="00CA4FFB">
            <w:pPr>
              <w:rPr>
                <w:rFonts w:ascii="Calibri" w:eastAsia="Times New Roman" w:hAnsi="Calibri" w:cs="Calibri"/>
                <w:color w:val="000000"/>
                <w:sz w:val="18"/>
                <w:szCs w:val="18"/>
                <w:lang w:eastAsia="ro-RO"/>
              </w:rPr>
            </w:pPr>
            <w:r>
              <w:rPr>
                <w:rFonts w:ascii="Calibri" w:eastAsia="Times New Roman" w:hAnsi="Calibri" w:cs="Calibri"/>
                <w:color w:val="000000"/>
                <w:sz w:val="18"/>
                <w:szCs w:val="18"/>
                <w:lang w:eastAsia="ro-RO"/>
              </w:rPr>
              <w:t xml:space="preserve">- </w:t>
            </w:r>
            <w:r w:rsidRPr="006E07C3">
              <w:rPr>
                <w:rFonts w:ascii="Calibri" w:eastAsia="Times New Roman" w:hAnsi="Calibri" w:cs="Calibri"/>
                <w:color w:val="000000"/>
                <w:sz w:val="18"/>
                <w:szCs w:val="18"/>
                <w:lang w:eastAsia="ro-RO"/>
              </w:rPr>
              <w:t>tesatura de 30x20 si grosimea firului de min. 40’S</w:t>
            </w:r>
          </w:p>
          <w:p w14:paraId="52896771" w14:textId="3C9E9028" w:rsidR="00CA4FFB" w:rsidRDefault="00CA4FFB" w:rsidP="00CA4FFB">
            <w:pPr>
              <w:rPr>
                <w:rFonts w:ascii="Calibri" w:eastAsia="Times New Roman" w:hAnsi="Calibri" w:cs="Calibri"/>
                <w:color w:val="000000"/>
                <w:sz w:val="18"/>
                <w:szCs w:val="18"/>
                <w:lang w:eastAsia="ro-RO"/>
              </w:rPr>
            </w:pPr>
            <w:r>
              <w:rPr>
                <w:rFonts w:ascii="Calibri" w:eastAsia="Times New Roman" w:hAnsi="Calibri" w:cs="Calibri"/>
                <w:color w:val="000000"/>
                <w:sz w:val="18"/>
                <w:szCs w:val="18"/>
                <w:lang w:eastAsia="ro-RO"/>
              </w:rPr>
              <w:t xml:space="preserve">- </w:t>
            </w:r>
            <w:r w:rsidR="00B26ABB">
              <w:rPr>
                <w:rFonts w:ascii="Calibri" w:eastAsia="Times New Roman" w:hAnsi="Calibri" w:cs="Calibri"/>
                <w:color w:val="000000"/>
                <w:sz w:val="18"/>
                <w:szCs w:val="18"/>
                <w:lang w:eastAsia="ro-RO"/>
              </w:rPr>
              <w:t xml:space="preserve">sa </w:t>
            </w:r>
            <w:r>
              <w:rPr>
                <w:rFonts w:ascii="Calibri" w:eastAsia="Times New Roman" w:hAnsi="Calibri" w:cs="Calibri"/>
                <w:color w:val="000000"/>
                <w:sz w:val="18"/>
                <w:szCs w:val="18"/>
                <w:lang w:eastAsia="ro-RO"/>
              </w:rPr>
              <w:t>contin</w:t>
            </w:r>
            <w:r w:rsidR="00B26ABB">
              <w:rPr>
                <w:rFonts w:ascii="Calibri" w:eastAsia="Times New Roman" w:hAnsi="Calibri" w:cs="Calibri"/>
                <w:color w:val="000000"/>
                <w:sz w:val="18"/>
                <w:szCs w:val="18"/>
                <w:lang w:eastAsia="ro-RO"/>
              </w:rPr>
              <w:t>a</w:t>
            </w:r>
            <w:r>
              <w:rPr>
                <w:rFonts w:ascii="Calibri" w:eastAsia="Times New Roman" w:hAnsi="Calibri" w:cs="Calibri"/>
                <w:color w:val="000000"/>
                <w:sz w:val="18"/>
                <w:szCs w:val="18"/>
                <w:lang w:eastAsia="ro-RO"/>
              </w:rPr>
              <w:t xml:space="preserve"> - CaSO4 1/2H2O  88% </w:t>
            </w:r>
          </w:p>
          <w:p w14:paraId="3E139B61" w14:textId="6BD9B3E7" w:rsidR="00CA4FFB" w:rsidRDefault="00CA4FFB" w:rsidP="00CA4FFB">
            <w:pPr>
              <w:rPr>
                <w:rFonts w:ascii="Calibri" w:eastAsia="Times New Roman" w:hAnsi="Calibri" w:cs="Calibri"/>
                <w:color w:val="000000"/>
                <w:sz w:val="18"/>
                <w:szCs w:val="18"/>
                <w:lang w:eastAsia="ro-RO"/>
              </w:rPr>
            </w:pPr>
            <w:r>
              <w:rPr>
                <w:rFonts w:ascii="Calibri" w:eastAsia="Times New Roman" w:hAnsi="Calibri" w:cs="Calibri"/>
                <w:color w:val="000000"/>
                <w:sz w:val="18"/>
                <w:szCs w:val="18"/>
                <w:lang w:eastAsia="ro-RO"/>
              </w:rPr>
              <w:t xml:space="preserve">- </w:t>
            </w:r>
            <w:r w:rsidR="00B26ABB">
              <w:rPr>
                <w:rFonts w:ascii="Calibri" w:eastAsia="Times New Roman" w:hAnsi="Calibri" w:cs="Calibri"/>
                <w:color w:val="000000"/>
                <w:sz w:val="18"/>
                <w:szCs w:val="18"/>
                <w:lang w:eastAsia="ro-RO"/>
              </w:rPr>
              <w:t xml:space="preserve">sa fie </w:t>
            </w:r>
            <w:r>
              <w:rPr>
                <w:rFonts w:ascii="Calibri" w:eastAsia="Times New Roman" w:hAnsi="Calibri" w:cs="Calibri"/>
                <w:color w:val="000000"/>
                <w:sz w:val="18"/>
                <w:szCs w:val="18"/>
                <w:lang w:eastAsia="ro-RO"/>
              </w:rPr>
              <w:t>r</w:t>
            </w:r>
            <w:r w:rsidRPr="006E07C3">
              <w:rPr>
                <w:rFonts w:ascii="Calibri" w:eastAsia="Times New Roman" w:hAnsi="Calibri" w:cs="Calibri"/>
                <w:color w:val="000000"/>
                <w:sz w:val="18"/>
                <w:szCs w:val="18"/>
                <w:lang w:eastAsia="ro-RO"/>
              </w:rPr>
              <w:t>ulata in jurul unui ax de plast</w:t>
            </w:r>
            <w:r>
              <w:rPr>
                <w:rFonts w:ascii="Calibri" w:eastAsia="Times New Roman" w:hAnsi="Calibri" w:cs="Calibri"/>
                <w:color w:val="000000"/>
                <w:sz w:val="18"/>
                <w:szCs w:val="18"/>
                <w:lang w:eastAsia="ro-RO"/>
              </w:rPr>
              <w:t>ic pentru a fi usor manevrabila</w:t>
            </w:r>
            <w:r w:rsidRPr="006E07C3">
              <w:rPr>
                <w:rFonts w:ascii="Calibri" w:eastAsia="Times New Roman" w:hAnsi="Calibri" w:cs="Calibri"/>
                <w:color w:val="000000"/>
                <w:sz w:val="18"/>
                <w:szCs w:val="18"/>
                <w:lang w:eastAsia="ro-RO"/>
              </w:rPr>
              <w:br/>
            </w:r>
            <w:r>
              <w:rPr>
                <w:rFonts w:ascii="Calibri" w:eastAsia="Times New Roman" w:hAnsi="Calibri" w:cs="Calibri"/>
                <w:color w:val="000000"/>
                <w:sz w:val="18"/>
                <w:szCs w:val="18"/>
                <w:lang w:eastAsia="ro-RO"/>
              </w:rPr>
              <w:t>- p</w:t>
            </w:r>
            <w:r w:rsidRPr="006E07C3">
              <w:rPr>
                <w:rFonts w:ascii="Calibri" w:eastAsia="Times New Roman" w:hAnsi="Calibri" w:cs="Calibri"/>
                <w:color w:val="000000"/>
                <w:sz w:val="18"/>
                <w:szCs w:val="18"/>
                <w:lang w:eastAsia="ro-RO"/>
              </w:rPr>
              <w:t xml:space="preserve">ierderi de pulbere: 1,5-2%, </w:t>
            </w:r>
          </w:p>
          <w:p w14:paraId="6989CDB4" w14:textId="2A0D20CE" w:rsidR="00CA4FFB" w:rsidRDefault="00CA4FFB" w:rsidP="00CA4FFB">
            <w:pPr>
              <w:rPr>
                <w:rFonts w:ascii="Calibri" w:eastAsia="Times New Roman" w:hAnsi="Calibri" w:cs="Calibri"/>
                <w:color w:val="000000"/>
                <w:sz w:val="18"/>
                <w:szCs w:val="18"/>
                <w:lang w:eastAsia="ro-RO"/>
              </w:rPr>
            </w:pPr>
            <w:r>
              <w:rPr>
                <w:rFonts w:ascii="Calibri" w:eastAsia="Times New Roman" w:hAnsi="Calibri" w:cs="Calibri"/>
                <w:color w:val="000000"/>
                <w:sz w:val="18"/>
                <w:szCs w:val="18"/>
                <w:lang w:eastAsia="ro-RO"/>
              </w:rPr>
              <w:t xml:space="preserve">- </w:t>
            </w:r>
            <w:r w:rsidRPr="006E07C3">
              <w:rPr>
                <w:rFonts w:ascii="Calibri" w:eastAsia="Times New Roman" w:hAnsi="Calibri" w:cs="Calibri"/>
                <w:color w:val="000000"/>
                <w:sz w:val="18"/>
                <w:szCs w:val="18"/>
                <w:lang w:eastAsia="ro-RO"/>
              </w:rPr>
              <w:t xml:space="preserve">timp de umezire - min. 8 secunde </w:t>
            </w:r>
          </w:p>
          <w:p w14:paraId="51E250DE" w14:textId="54B0433F" w:rsidR="00CA4FFB" w:rsidRDefault="00CA4FFB" w:rsidP="00CA4FFB">
            <w:pPr>
              <w:rPr>
                <w:rFonts w:ascii="Calibri" w:eastAsia="Times New Roman" w:hAnsi="Calibri" w:cs="Calibri"/>
                <w:color w:val="000000"/>
                <w:sz w:val="18"/>
                <w:szCs w:val="18"/>
                <w:lang w:eastAsia="ro-RO"/>
              </w:rPr>
            </w:pPr>
            <w:r>
              <w:rPr>
                <w:rFonts w:ascii="Calibri" w:eastAsia="Times New Roman" w:hAnsi="Calibri" w:cs="Calibri"/>
                <w:color w:val="000000"/>
                <w:sz w:val="18"/>
                <w:szCs w:val="18"/>
                <w:lang w:eastAsia="ro-RO"/>
              </w:rPr>
              <w:t xml:space="preserve">- </w:t>
            </w:r>
            <w:r w:rsidRPr="006E07C3">
              <w:rPr>
                <w:rFonts w:ascii="Calibri" w:eastAsia="Times New Roman" w:hAnsi="Calibri" w:cs="Calibri"/>
                <w:color w:val="000000"/>
                <w:sz w:val="18"/>
                <w:szCs w:val="18"/>
                <w:lang w:eastAsia="ro-RO"/>
              </w:rPr>
              <w:t xml:space="preserve">timp de intarire - 3 minute </w:t>
            </w:r>
          </w:p>
          <w:p w14:paraId="68BE104C" w14:textId="33748A9F" w:rsidR="00CA4FFB" w:rsidRDefault="00CA4FFB" w:rsidP="00CA4FFB">
            <w:pPr>
              <w:rPr>
                <w:rFonts w:ascii="Calibri" w:eastAsia="Times New Roman" w:hAnsi="Calibri" w:cs="Calibri"/>
                <w:color w:val="000000"/>
                <w:sz w:val="18"/>
                <w:szCs w:val="18"/>
                <w:lang w:eastAsia="ro-RO"/>
              </w:rPr>
            </w:pPr>
            <w:r>
              <w:rPr>
                <w:rFonts w:ascii="Calibri" w:eastAsia="Times New Roman" w:hAnsi="Calibri" w:cs="Calibri"/>
                <w:color w:val="000000"/>
                <w:sz w:val="18"/>
                <w:szCs w:val="18"/>
                <w:lang w:eastAsia="ro-RO"/>
              </w:rPr>
              <w:t xml:space="preserve">- </w:t>
            </w:r>
            <w:r w:rsidRPr="006E07C3">
              <w:rPr>
                <w:rFonts w:ascii="Calibri" w:eastAsia="Times New Roman" w:hAnsi="Calibri" w:cs="Calibri"/>
                <w:color w:val="000000"/>
                <w:sz w:val="18"/>
                <w:szCs w:val="18"/>
                <w:lang w:eastAsia="ro-RO"/>
              </w:rPr>
              <w:t>timp de uscare - 8 ore</w:t>
            </w:r>
            <w:r w:rsidRPr="006E07C3">
              <w:rPr>
                <w:rFonts w:ascii="Calibri" w:eastAsia="Times New Roman" w:hAnsi="Calibri" w:cs="Calibri"/>
                <w:color w:val="000000"/>
                <w:sz w:val="18"/>
                <w:szCs w:val="18"/>
                <w:lang w:eastAsia="ro-RO"/>
              </w:rPr>
              <w:br/>
              <w:t xml:space="preserve">- </w:t>
            </w:r>
            <w:r w:rsidRPr="00BE3A53">
              <w:rPr>
                <w:rFonts w:ascii="Calibri" w:eastAsia="Times New Roman" w:hAnsi="Calibri" w:cs="Calibri"/>
                <w:color w:val="000000"/>
                <w:sz w:val="18"/>
                <w:szCs w:val="18"/>
                <w:lang w:eastAsia="ro-RO"/>
              </w:rPr>
              <w:t>greutate specifica</w:t>
            </w:r>
            <w:r w:rsidR="00BE3A53">
              <w:rPr>
                <w:rFonts w:ascii="Calibri" w:eastAsia="Times New Roman" w:hAnsi="Calibri" w:cs="Calibri"/>
                <w:color w:val="000000"/>
                <w:sz w:val="18"/>
                <w:szCs w:val="18"/>
                <w:lang w:eastAsia="ro-RO"/>
              </w:rPr>
              <w:t>:</w:t>
            </w:r>
            <w:r w:rsidRPr="00BE3A53">
              <w:rPr>
                <w:rFonts w:ascii="Calibri" w:eastAsia="Times New Roman" w:hAnsi="Calibri" w:cs="Calibri"/>
                <w:color w:val="000000"/>
                <w:sz w:val="18"/>
                <w:szCs w:val="18"/>
                <w:lang w:eastAsia="ro-RO"/>
              </w:rPr>
              <w:t xml:space="preserve"> min. 440g/m²</w:t>
            </w:r>
            <w:r w:rsidRPr="006E07C3">
              <w:rPr>
                <w:rFonts w:ascii="Calibri" w:eastAsia="Times New Roman" w:hAnsi="Calibri" w:cs="Calibri"/>
                <w:color w:val="000000"/>
                <w:sz w:val="18"/>
                <w:szCs w:val="18"/>
                <w:lang w:eastAsia="ro-RO"/>
              </w:rPr>
              <w:t xml:space="preserve"> </w:t>
            </w:r>
          </w:p>
          <w:p w14:paraId="27EF7D79" w14:textId="3E0F58CB" w:rsidR="00CA4FFB" w:rsidRPr="00F53069" w:rsidRDefault="00CA4FFB" w:rsidP="00CA4FFB">
            <w:r>
              <w:rPr>
                <w:rFonts w:ascii="Calibri" w:eastAsia="Times New Roman" w:hAnsi="Calibri" w:cs="Calibri"/>
                <w:color w:val="000000"/>
                <w:sz w:val="18"/>
                <w:szCs w:val="18"/>
                <w:lang w:eastAsia="ro-RO"/>
              </w:rPr>
              <w:t xml:space="preserve">- </w:t>
            </w:r>
            <w:r w:rsidR="00B26ABB">
              <w:rPr>
                <w:rFonts w:ascii="Calibri" w:eastAsia="Times New Roman" w:hAnsi="Calibri" w:cs="Calibri"/>
                <w:color w:val="000000"/>
                <w:sz w:val="18"/>
                <w:szCs w:val="18"/>
                <w:lang w:eastAsia="ro-RO"/>
              </w:rPr>
              <w:t xml:space="preserve">sa fie </w:t>
            </w:r>
            <w:r w:rsidRPr="006E07C3">
              <w:rPr>
                <w:rFonts w:ascii="Calibri" w:eastAsia="Times New Roman" w:hAnsi="Calibri" w:cs="Calibri"/>
                <w:color w:val="000000"/>
                <w:sz w:val="18"/>
                <w:szCs w:val="18"/>
                <w:lang w:eastAsia="ro-RO"/>
              </w:rPr>
              <w:t>ambala</w:t>
            </w:r>
            <w:r w:rsidR="00B26ABB">
              <w:rPr>
                <w:rFonts w:ascii="Calibri" w:eastAsia="Times New Roman" w:hAnsi="Calibri" w:cs="Calibri"/>
                <w:color w:val="000000"/>
                <w:sz w:val="18"/>
                <w:szCs w:val="18"/>
                <w:lang w:eastAsia="ro-RO"/>
              </w:rPr>
              <w:t>ta</w:t>
            </w:r>
            <w:r w:rsidRPr="006E07C3">
              <w:rPr>
                <w:rFonts w:ascii="Calibri" w:eastAsia="Times New Roman" w:hAnsi="Calibri" w:cs="Calibri"/>
                <w:color w:val="000000"/>
                <w:sz w:val="18"/>
                <w:szCs w:val="18"/>
                <w:lang w:eastAsia="ro-RO"/>
              </w:rPr>
              <w:t xml:space="preserve"> in folie de plastic </w:t>
            </w:r>
          </w:p>
        </w:tc>
        <w:tc>
          <w:tcPr>
            <w:tcW w:w="485" w:type="pct"/>
            <w:tcBorders>
              <w:top w:val="single" w:sz="4" w:space="0" w:color="auto"/>
              <w:left w:val="single" w:sz="4" w:space="0" w:color="auto"/>
              <w:bottom w:val="single" w:sz="4" w:space="0" w:color="auto"/>
              <w:right w:val="single" w:sz="4" w:space="0" w:color="auto"/>
            </w:tcBorders>
            <w:vAlign w:val="center"/>
          </w:tcPr>
          <w:p w14:paraId="6DD13EE2" w14:textId="3DDCF254" w:rsidR="00CA4FFB" w:rsidRPr="00E5517D" w:rsidRDefault="00CA4FFB" w:rsidP="00FD6FA2">
            <w:pPr>
              <w:pStyle w:val="NoSpacing"/>
              <w:jc w:val="center"/>
              <w:rPr>
                <w:rFonts w:ascii="Calibri" w:hAnsi="Calibri" w:cs="Calibri"/>
                <w:color w:val="000000"/>
                <w:sz w:val="18"/>
                <w:szCs w:val="18"/>
              </w:rPr>
            </w:pPr>
            <w:proofErr w:type="spellStart"/>
            <w:r w:rsidRPr="002A0C9A">
              <w:rPr>
                <w:rFonts w:ascii="Calibri" w:hAnsi="Calibri" w:cs="Calibri"/>
                <w:color w:val="000000"/>
                <w:sz w:val="18"/>
                <w:szCs w:val="18"/>
              </w:rPr>
              <w:t>buc</w:t>
            </w:r>
            <w:proofErr w:type="spellEnd"/>
          </w:p>
        </w:tc>
        <w:tc>
          <w:tcPr>
            <w:tcW w:w="692" w:type="pct"/>
            <w:tcBorders>
              <w:top w:val="single" w:sz="4" w:space="0" w:color="auto"/>
              <w:left w:val="single" w:sz="4" w:space="0" w:color="auto"/>
              <w:bottom w:val="single" w:sz="4" w:space="0" w:color="auto"/>
              <w:right w:val="single" w:sz="4" w:space="0" w:color="auto"/>
            </w:tcBorders>
            <w:vAlign w:val="center"/>
          </w:tcPr>
          <w:p w14:paraId="0908167F" w14:textId="0E906768" w:rsidR="00CA4FFB" w:rsidRPr="00E5517D" w:rsidRDefault="00CA4FFB" w:rsidP="00CA4FFB">
            <w:pPr>
              <w:pStyle w:val="NoSpacing"/>
              <w:jc w:val="center"/>
              <w:rPr>
                <w:rFonts w:asciiTheme="minorHAnsi" w:hAnsiTheme="minorHAnsi"/>
                <w:sz w:val="18"/>
                <w:szCs w:val="18"/>
                <w:lang w:val="it-IT"/>
              </w:rPr>
            </w:pPr>
            <w:r>
              <w:rPr>
                <w:rFonts w:ascii="Calibri" w:hAnsi="Calibri" w:cs="Calibri"/>
                <w:color w:val="000000"/>
              </w:rPr>
              <w:t>1000</w:t>
            </w:r>
          </w:p>
        </w:tc>
        <w:tc>
          <w:tcPr>
            <w:tcW w:w="693" w:type="pct"/>
            <w:tcBorders>
              <w:top w:val="single" w:sz="4" w:space="0" w:color="auto"/>
              <w:left w:val="nil"/>
              <w:bottom w:val="single" w:sz="4" w:space="0" w:color="auto"/>
              <w:right w:val="single" w:sz="4" w:space="0" w:color="auto"/>
            </w:tcBorders>
            <w:vAlign w:val="center"/>
          </w:tcPr>
          <w:p w14:paraId="1653BF29" w14:textId="09B0AFE5" w:rsidR="00CA4FFB" w:rsidRPr="00E5517D" w:rsidRDefault="00CA4FFB" w:rsidP="00CA4FFB">
            <w:pPr>
              <w:pStyle w:val="NoSpacing"/>
              <w:jc w:val="center"/>
              <w:rPr>
                <w:rFonts w:asciiTheme="minorHAnsi" w:hAnsiTheme="minorHAnsi"/>
                <w:sz w:val="18"/>
                <w:szCs w:val="18"/>
                <w:lang w:val="it-IT"/>
              </w:rPr>
            </w:pPr>
            <w:r>
              <w:rPr>
                <w:rFonts w:ascii="Calibri" w:hAnsi="Calibri" w:cs="Calibri"/>
                <w:color w:val="000000"/>
              </w:rPr>
              <w:t>4000</w:t>
            </w:r>
          </w:p>
        </w:tc>
      </w:tr>
      <w:tr w:rsidR="00CA4FFB" w:rsidRPr="00227053" w14:paraId="1978A70F" w14:textId="77777777" w:rsidTr="00FD6FA2">
        <w:trPr>
          <w:trHeight w:val="198"/>
        </w:trPr>
        <w:tc>
          <w:tcPr>
            <w:tcW w:w="307" w:type="pct"/>
            <w:tcBorders>
              <w:top w:val="single" w:sz="4" w:space="0" w:color="auto"/>
              <w:bottom w:val="single" w:sz="4" w:space="0" w:color="auto"/>
            </w:tcBorders>
            <w:shd w:val="clear" w:color="auto" w:fill="FFFFFF" w:themeFill="background1"/>
            <w:noWrap/>
            <w:vAlign w:val="center"/>
          </w:tcPr>
          <w:p w14:paraId="20C2B005" w14:textId="7C52378F" w:rsidR="00CA4FFB" w:rsidRPr="00FD4C0E" w:rsidRDefault="00CA4FFB" w:rsidP="00CA4FFB">
            <w:pPr>
              <w:jc w:val="center"/>
              <w:rPr>
                <w:rFonts w:cstheme="minorHAnsi"/>
                <w:sz w:val="18"/>
                <w:szCs w:val="18"/>
                <w:lang w:val="it-IT"/>
              </w:rPr>
            </w:pPr>
            <w:r w:rsidRPr="00FD4C0E">
              <w:rPr>
                <w:rFonts w:cstheme="minorHAnsi"/>
                <w:sz w:val="18"/>
                <w:szCs w:val="18"/>
                <w:lang w:val="it-IT"/>
              </w:rPr>
              <w:t>2</w:t>
            </w:r>
          </w:p>
        </w:tc>
        <w:tc>
          <w:tcPr>
            <w:tcW w:w="28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8C5008" w14:textId="5F375C82" w:rsidR="00CA4FFB" w:rsidRDefault="00CA4FFB" w:rsidP="00CA4FFB">
            <w:pPr>
              <w:rPr>
                <w:rFonts w:ascii="Calibri" w:eastAsia="Times New Roman" w:hAnsi="Calibri" w:cs="Calibri"/>
                <w:color w:val="000000"/>
                <w:sz w:val="18"/>
                <w:szCs w:val="18"/>
                <w:lang w:eastAsia="ro-RO"/>
              </w:rPr>
            </w:pPr>
            <w:r w:rsidRPr="002B1D89">
              <w:rPr>
                <w:rFonts w:ascii="Calibri" w:eastAsia="Times New Roman" w:hAnsi="Calibri" w:cs="Calibri"/>
                <w:b/>
                <w:color w:val="000000"/>
                <w:sz w:val="18"/>
                <w:szCs w:val="18"/>
                <w:lang w:eastAsia="ro-RO"/>
              </w:rPr>
              <w:t>Fesi gipsate</w:t>
            </w:r>
            <w:r>
              <w:rPr>
                <w:rFonts w:ascii="Calibri" w:eastAsia="Times New Roman" w:hAnsi="Calibri" w:cs="Calibri"/>
                <w:b/>
                <w:color w:val="000000"/>
                <w:sz w:val="18"/>
                <w:szCs w:val="18"/>
                <w:lang w:eastAsia="ro-RO"/>
              </w:rPr>
              <w:t xml:space="preserve"> - 15cm x 2,</w:t>
            </w:r>
            <w:r w:rsidRPr="002B1D89">
              <w:rPr>
                <w:rFonts w:ascii="Calibri" w:eastAsia="Times New Roman" w:hAnsi="Calibri" w:cs="Calibri"/>
                <w:b/>
                <w:color w:val="000000"/>
                <w:sz w:val="18"/>
                <w:szCs w:val="18"/>
                <w:lang w:eastAsia="ro-RO"/>
              </w:rPr>
              <w:t>7m (sau 3m)</w:t>
            </w:r>
            <w:r>
              <w:rPr>
                <w:rFonts w:ascii="Calibri" w:eastAsia="Times New Roman" w:hAnsi="Calibri" w:cs="Calibri"/>
                <w:color w:val="000000"/>
                <w:sz w:val="18"/>
                <w:szCs w:val="18"/>
                <w:lang w:eastAsia="ro-RO"/>
              </w:rPr>
              <w:t xml:space="preserve"> </w:t>
            </w:r>
          </w:p>
          <w:p w14:paraId="6EE70E0F" w14:textId="77777777" w:rsidR="00CA4FFB" w:rsidRDefault="00CA4FFB" w:rsidP="00CA4FFB">
            <w:pPr>
              <w:rPr>
                <w:rFonts w:ascii="Calibri" w:eastAsia="Times New Roman" w:hAnsi="Calibri" w:cs="Calibri"/>
                <w:color w:val="000000"/>
                <w:sz w:val="18"/>
                <w:szCs w:val="18"/>
                <w:lang w:eastAsia="ro-RO"/>
              </w:rPr>
            </w:pPr>
            <w:r>
              <w:rPr>
                <w:rFonts w:ascii="Calibri" w:eastAsia="Times New Roman" w:hAnsi="Calibri" w:cs="Calibri"/>
                <w:color w:val="000000"/>
                <w:sz w:val="18"/>
                <w:szCs w:val="18"/>
                <w:lang w:eastAsia="ro-RO"/>
              </w:rPr>
              <w:t xml:space="preserve">- continut - bumbac 100%, </w:t>
            </w:r>
          </w:p>
          <w:p w14:paraId="10FC7825" w14:textId="52CE0F66" w:rsidR="00BE3A53" w:rsidRDefault="00CA4FFB" w:rsidP="00BE3A53">
            <w:pPr>
              <w:rPr>
                <w:rFonts w:ascii="Calibri" w:eastAsia="Times New Roman" w:hAnsi="Calibri" w:cs="Calibri"/>
                <w:color w:val="000000"/>
                <w:sz w:val="18"/>
                <w:szCs w:val="18"/>
                <w:lang w:eastAsia="ro-RO"/>
              </w:rPr>
            </w:pPr>
            <w:r>
              <w:rPr>
                <w:rFonts w:ascii="Calibri" w:eastAsia="Times New Roman" w:hAnsi="Calibri" w:cs="Calibri"/>
                <w:color w:val="000000"/>
                <w:sz w:val="18"/>
                <w:szCs w:val="18"/>
                <w:lang w:eastAsia="ro-RO"/>
              </w:rPr>
              <w:t xml:space="preserve">- </w:t>
            </w:r>
            <w:r w:rsidR="00BE3A53" w:rsidRPr="00BA6F0F">
              <w:rPr>
                <w:rFonts w:ascii="Calibri" w:eastAsia="Times New Roman" w:hAnsi="Calibri" w:cs="Calibri"/>
                <w:color w:val="000000"/>
                <w:sz w:val="18"/>
                <w:szCs w:val="18"/>
                <w:lang w:eastAsia="ro-RO"/>
              </w:rPr>
              <w:t>greutate pe unitate de suprafata: min. 26,2 g/m²</w:t>
            </w:r>
          </w:p>
          <w:p w14:paraId="491B0F6B" w14:textId="09109B83" w:rsidR="00CA4FFB" w:rsidRDefault="00CA4FFB" w:rsidP="00CA4FFB">
            <w:pPr>
              <w:rPr>
                <w:rFonts w:ascii="Calibri" w:eastAsia="Times New Roman" w:hAnsi="Calibri" w:cs="Calibri"/>
                <w:color w:val="000000"/>
                <w:sz w:val="18"/>
                <w:szCs w:val="18"/>
                <w:lang w:eastAsia="ro-RO"/>
              </w:rPr>
            </w:pPr>
            <w:r>
              <w:rPr>
                <w:rFonts w:ascii="Calibri" w:eastAsia="Times New Roman" w:hAnsi="Calibri" w:cs="Calibri"/>
                <w:color w:val="000000"/>
                <w:sz w:val="18"/>
                <w:szCs w:val="18"/>
                <w:lang w:eastAsia="ro-RO"/>
              </w:rPr>
              <w:t xml:space="preserve">- </w:t>
            </w:r>
            <w:r w:rsidRPr="006E07C3">
              <w:rPr>
                <w:rFonts w:ascii="Calibri" w:eastAsia="Times New Roman" w:hAnsi="Calibri" w:cs="Calibri"/>
                <w:color w:val="000000"/>
                <w:sz w:val="18"/>
                <w:szCs w:val="18"/>
                <w:lang w:eastAsia="ro-RO"/>
              </w:rPr>
              <w:t>tesatura de 30x20 si grosimea firului de min. 40’S</w:t>
            </w:r>
          </w:p>
          <w:p w14:paraId="2E2B5B55" w14:textId="6DA563C0" w:rsidR="00CA4FFB" w:rsidRDefault="00CA4FFB" w:rsidP="00CA4FFB">
            <w:pPr>
              <w:rPr>
                <w:rFonts w:ascii="Calibri" w:eastAsia="Times New Roman" w:hAnsi="Calibri" w:cs="Calibri"/>
                <w:color w:val="000000"/>
                <w:sz w:val="18"/>
                <w:szCs w:val="18"/>
                <w:lang w:eastAsia="ro-RO"/>
              </w:rPr>
            </w:pPr>
            <w:r>
              <w:rPr>
                <w:rFonts w:ascii="Calibri" w:eastAsia="Times New Roman" w:hAnsi="Calibri" w:cs="Calibri"/>
                <w:color w:val="000000"/>
                <w:sz w:val="18"/>
                <w:szCs w:val="18"/>
                <w:lang w:eastAsia="ro-RO"/>
              </w:rPr>
              <w:t xml:space="preserve">- </w:t>
            </w:r>
            <w:r w:rsidR="00BE3A53">
              <w:rPr>
                <w:rFonts w:ascii="Calibri" w:eastAsia="Times New Roman" w:hAnsi="Calibri" w:cs="Calibri"/>
                <w:color w:val="000000"/>
                <w:sz w:val="18"/>
                <w:szCs w:val="18"/>
                <w:lang w:eastAsia="ro-RO"/>
              </w:rPr>
              <w:t xml:space="preserve">sa </w:t>
            </w:r>
            <w:r>
              <w:rPr>
                <w:rFonts w:ascii="Calibri" w:eastAsia="Times New Roman" w:hAnsi="Calibri" w:cs="Calibri"/>
                <w:color w:val="000000"/>
                <w:sz w:val="18"/>
                <w:szCs w:val="18"/>
                <w:lang w:eastAsia="ro-RO"/>
              </w:rPr>
              <w:t>contin</w:t>
            </w:r>
            <w:r w:rsidR="00BE3A53">
              <w:rPr>
                <w:rFonts w:ascii="Calibri" w:eastAsia="Times New Roman" w:hAnsi="Calibri" w:cs="Calibri"/>
                <w:color w:val="000000"/>
                <w:sz w:val="18"/>
                <w:szCs w:val="18"/>
                <w:lang w:eastAsia="ro-RO"/>
              </w:rPr>
              <w:t>a</w:t>
            </w:r>
            <w:r>
              <w:rPr>
                <w:rFonts w:ascii="Calibri" w:eastAsia="Times New Roman" w:hAnsi="Calibri" w:cs="Calibri"/>
                <w:color w:val="000000"/>
                <w:sz w:val="18"/>
                <w:szCs w:val="18"/>
                <w:lang w:eastAsia="ro-RO"/>
              </w:rPr>
              <w:t xml:space="preserve"> - CaSO4 1/2H2O  88% </w:t>
            </w:r>
          </w:p>
          <w:p w14:paraId="505B8F17" w14:textId="2F2C25A3" w:rsidR="00CA4FFB" w:rsidRDefault="00CA4FFB" w:rsidP="00CA4FFB">
            <w:pPr>
              <w:rPr>
                <w:rFonts w:ascii="Calibri" w:eastAsia="Times New Roman" w:hAnsi="Calibri" w:cs="Calibri"/>
                <w:color w:val="000000"/>
                <w:sz w:val="18"/>
                <w:szCs w:val="18"/>
                <w:lang w:eastAsia="ro-RO"/>
              </w:rPr>
            </w:pPr>
            <w:r>
              <w:rPr>
                <w:rFonts w:ascii="Calibri" w:eastAsia="Times New Roman" w:hAnsi="Calibri" w:cs="Calibri"/>
                <w:color w:val="000000"/>
                <w:sz w:val="18"/>
                <w:szCs w:val="18"/>
                <w:lang w:eastAsia="ro-RO"/>
              </w:rPr>
              <w:t xml:space="preserve">- </w:t>
            </w:r>
            <w:r w:rsidR="00BE3A53">
              <w:rPr>
                <w:rFonts w:ascii="Calibri" w:eastAsia="Times New Roman" w:hAnsi="Calibri" w:cs="Calibri"/>
                <w:color w:val="000000"/>
                <w:sz w:val="18"/>
                <w:szCs w:val="18"/>
                <w:lang w:eastAsia="ro-RO"/>
              </w:rPr>
              <w:t xml:space="preserve">sa fie </w:t>
            </w:r>
            <w:r>
              <w:rPr>
                <w:rFonts w:ascii="Calibri" w:eastAsia="Times New Roman" w:hAnsi="Calibri" w:cs="Calibri"/>
                <w:color w:val="000000"/>
                <w:sz w:val="18"/>
                <w:szCs w:val="18"/>
                <w:lang w:eastAsia="ro-RO"/>
              </w:rPr>
              <w:t>r</w:t>
            </w:r>
            <w:r w:rsidRPr="006E07C3">
              <w:rPr>
                <w:rFonts w:ascii="Calibri" w:eastAsia="Times New Roman" w:hAnsi="Calibri" w:cs="Calibri"/>
                <w:color w:val="000000"/>
                <w:sz w:val="18"/>
                <w:szCs w:val="18"/>
                <w:lang w:eastAsia="ro-RO"/>
              </w:rPr>
              <w:t>ulata in jurul unui ax de plast</w:t>
            </w:r>
            <w:r>
              <w:rPr>
                <w:rFonts w:ascii="Calibri" w:eastAsia="Times New Roman" w:hAnsi="Calibri" w:cs="Calibri"/>
                <w:color w:val="000000"/>
                <w:sz w:val="18"/>
                <w:szCs w:val="18"/>
                <w:lang w:eastAsia="ro-RO"/>
              </w:rPr>
              <w:t>ic pentru a fi usor manevrabila</w:t>
            </w:r>
            <w:r w:rsidRPr="006E07C3">
              <w:rPr>
                <w:rFonts w:ascii="Calibri" w:eastAsia="Times New Roman" w:hAnsi="Calibri" w:cs="Calibri"/>
                <w:color w:val="000000"/>
                <w:sz w:val="18"/>
                <w:szCs w:val="18"/>
                <w:lang w:eastAsia="ro-RO"/>
              </w:rPr>
              <w:br/>
            </w:r>
            <w:r>
              <w:rPr>
                <w:rFonts w:ascii="Calibri" w:eastAsia="Times New Roman" w:hAnsi="Calibri" w:cs="Calibri"/>
                <w:color w:val="000000"/>
                <w:sz w:val="18"/>
                <w:szCs w:val="18"/>
                <w:lang w:eastAsia="ro-RO"/>
              </w:rPr>
              <w:t>- p</w:t>
            </w:r>
            <w:r w:rsidRPr="006E07C3">
              <w:rPr>
                <w:rFonts w:ascii="Calibri" w:eastAsia="Times New Roman" w:hAnsi="Calibri" w:cs="Calibri"/>
                <w:color w:val="000000"/>
                <w:sz w:val="18"/>
                <w:szCs w:val="18"/>
                <w:lang w:eastAsia="ro-RO"/>
              </w:rPr>
              <w:t xml:space="preserve">ierderi de pulbere: 1,5-2% </w:t>
            </w:r>
          </w:p>
          <w:p w14:paraId="638D3C92" w14:textId="161459ED" w:rsidR="00CA4FFB" w:rsidRDefault="00CA4FFB" w:rsidP="00CA4FFB">
            <w:pPr>
              <w:rPr>
                <w:rFonts w:ascii="Calibri" w:eastAsia="Times New Roman" w:hAnsi="Calibri" w:cs="Calibri"/>
                <w:color w:val="000000"/>
                <w:sz w:val="18"/>
                <w:szCs w:val="18"/>
                <w:lang w:eastAsia="ro-RO"/>
              </w:rPr>
            </w:pPr>
            <w:r>
              <w:rPr>
                <w:rFonts w:ascii="Calibri" w:eastAsia="Times New Roman" w:hAnsi="Calibri" w:cs="Calibri"/>
                <w:color w:val="000000"/>
                <w:sz w:val="18"/>
                <w:szCs w:val="18"/>
                <w:lang w:eastAsia="ro-RO"/>
              </w:rPr>
              <w:t xml:space="preserve">- </w:t>
            </w:r>
            <w:r w:rsidRPr="006E07C3">
              <w:rPr>
                <w:rFonts w:ascii="Calibri" w:eastAsia="Times New Roman" w:hAnsi="Calibri" w:cs="Calibri"/>
                <w:color w:val="000000"/>
                <w:sz w:val="18"/>
                <w:szCs w:val="18"/>
                <w:lang w:eastAsia="ro-RO"/>
              </w:rPr>
              <w:t xml:space="preserve">timp de umezire - min. 8 secunde </w:t>
            </w:r>
          </w:p>
          <w:p w14:paraId="3C59975D" w14:textId="25CA94F8" w:rsidR="00CA4FFB" w:rsidRDefault="00CA4FFB" w:rsidP="00CA4FFB">
            <w:pPr>
              <w:rPr>
                <w:rFonts w:ascii="Calibri" w:eastAsia="Times New Roman" w:hAnsi="Calibri" w:cs="Calibri"/>
                <w:color w:val="000000"/>
                <w:sz w:val="18"/>
                <w:szCs w:val="18"/>
                <w:lang w:eastAsia="ro-RO"/>
              </w:rPr>
            </w:pPr>
            <w:r>
              <w:rPr>
                <w:rFonts w:ascii="Calibri" w:eastAsia="Times New Roman" w:hAnsi="Calibri" w:cs="Calibri"/>
                <w:color w:val="000000"/>
                <w:sz w:val="18"/>
                <w:szCs w:val="18"/>
                <w:lang w:eastAsia="ro-RO"/>
              </w:rPr>
              <w:t xml:space="preserve">- </w:t>
            </w:r>
            <w:r w:rsidRPr="006E07C3">
              <w:rPr>
                <w:rFonts w:ascii="Calibri" w:eastAsia="Times New Roman" w:hAnsi="Calibri" w:cs="Calibri"/>
                <w:color w:val="000000"/>
                <w:sz w:val="18"/>
                <w:szCs w:val="18"/>
                <w:lang w:eastAsia="ro-RO"/>
              </w:rPr>
              <w:t xml:space="preserve">timp de intarire - 3 minute </w:t>
            </w:r>
          </w:p>
          <w:p w14:paraId="54109AF5" w14:textId="0457EFFE" w:rsidR="00CA4FFB" w:rsidRDefault="00CA4FFB" w:rsidP="00CA4FFB">
            <w:pPr>
              <w:rPr>
                <w:rFonts w:ascii="Calibri" w:eastAsia="Times New Roman" w:hAnsi="Calibri" w:cs="Calibri"/>
                <w:color w:val="000000"/>
                <w:sz w:val="18"/>
                <w:szCs w:val="18"/>
                <w:lang w:eastAsia="ro-RO"/>
              </w:rPr>
            </w:pPr>
            <w:r>
              <w:rPr>
                <w:rFonts w:ascii="Calibri" w:eastAsia="Times New Roman" w:hAnsi="Calibri" w:cs="Calibri"/>
                <w:color w:val="000000"/>
                <w:sz w:val="18"/>
                <w:szCs w:val="18"/>
                <w:lang w:eastAsia="ro-RO"/>
              </w:rPr>
              <w:t xml:space="preserve">- </w:t>
            </w:r>
            <w:r w:rsidRPr="006E07C3">
              <w:rPr>
                <w:rFonts w:ascii="Calibri" w:eastAsia="Times New Roman" w:hAnsi="Calibri" w:cs="Calibri"/>
                <w:color w:val="000000"/>
                <w:sz w:val="18"/>
                <w:szCs w:val="18"/>
                <w:lang w:eastAsia="ro-RO"/>
              </w:rPr>
              <w:t>timp de uscare - 8 ore</w:t>
            </w:r>
            <w:r w:rsidRPr="006E07C3">
              <w:rPr>
                <w:rFonts w:ascii="Calibri" w:eastAsia="Times New Roman" w:hAnsi="Calibri" w:cs="Calibri"/>
                <w:color w:val="000000"/>
                <w:sz w:val="18"/>
                <w:szCs w:val="18"/>
                <w:lang w:eastAsia="ro-RO"/>
              </w:rPr>
              <w:br/>
              <w:t>- greutate specifica</w:t>
            </w:r>
            <w:r w:rsidR="00BE3A53">
              <w:rPr>
                <w:rFonts w:ascii="Calibri" w:eastAsia="Times New Roman" w:hAnsi="Calibri" w:cs="Calibri"/>
                <w:color w:val="000000"/>
                <w:sz w:val="18"/>
                <w:szCs w:val="18"/>
                <w:lang w:eastAsia="ro-RO"/>
              </w:rPr>
              <w:t>:</w:t>
            </w:r>
            <w:r w:rsidRPr="006E07C3">
              <w:rPr>
                <w:rFonts w:ascii="Calibri" w:eastAsia="Times New Roman" w:hAnsi="Calibri" w:cs="Calibri"/>
                <w:color w:val="000000"/>
                <w:sz w:val="18"/>
                <w:szCs w:val="18"/>
                <w:lang w:eastAsia="ro-RO"/>
              </w:rPr>
              <w:t xml:space="preserve">  min. 440g/m² </w:t>
            </w:r>
          </w:p>
          <w:p w14:paraId="7A79C95E" w14:textId="4614CA9E" w:rsidR="00CA4FFB" w:rsidRPr="00F53069" w:rsidRDefault="00CA4FFB" w:rsidP="00CA4FFB">
            <w:pPr>
              <w:pStyle w:val="NoSpacing"/>
              <w:jc w:val="both"/>
              <w:rPr>
                <w:rFonts w:asciiTheme="minorHAnsi" w:hAnsiTheme="minorHAnsi"/>
                <w:lang w:val="ro-RO"/>
              </w:rPr>
            </w:pPr>
            <w:r w:rsidRPr="00F53069">
              <w:rPr>
                <w:rFonts w:ascii="Calibri" w:hAnsi="Calibri" w:cs="Calibri"/>
                <w:color w:val="000000"/>
                <w:sz w:val="18"/>
                <w:szCs w:val="18"/>
                <w:lang w:val="ro-RO"/>
              </w:rPr>
              <w:t xml:space="preserve">- </w:t>
            </w:r>
            <w:r w:rsidR="00BE3A53" w:rsidRPr="007D547D">
              <w:rPr>
                <w:rFonts w:ascii="Calibri" w:hAnsi="Calibri" w:cs="Calibri"/>
                <w:color w:val="000000"/>
                <w:sz w:val="18"/>
                <w:szCs w:val="18"/>
                <w:lang w:val="it-IT"/>
              </w:rPr>
              <w:t>sa fie ambalata</w:t>
            </w:r>
            <w:r w:rsidRPr="00F53069">
              <w:rPr>
                <w:rFonts w:ascii="Calibri" w:hAnsi="Calibri" w:cs="Calibri"/>
                <w:color w:val="000000"/>
                <w:sz w:val="18"/>
                <w:szCs w:val="18"/>
                <w:lang w:val="ro-RO"/>
              </w:rPr>
              <w:t xml:space="preserve"> in folie de plastic </w:t>
            </w:r>
          </w:p>
        </w:tc>
        <w:tc>
          <w:tcPr>
            <w:tcW w:w="485" w:type="pct"/>
            <w:tcBorders>
              <w:top w:val="nil"/>
              <w:left w:val="single" w:sz="4" w:space="0" w:color="auto"/>
              <w:bottom w:val="single" w:sz="4" w:space="0" w:color="auto"/>
              <w:right w:val="single" w:sz="4" w:space="0" w:color="auto"/>
            </w:tcBorders>
            <w:vAlign w:val="center"/>
          </w:tcPr>
          <w:p w14:paraId="6326387B" w14:textId="60495A21" w:rsidR="00CA4FFB" w:rsidRPr="00E5517D" w:rsidRDefault="00CA4FFB" w:rsidP="00FD6FA2">
            <w:pPr>
              <w:pStyle w:val="NoSpacing"/>
              <w:jc w:val="center"/>
              <w:rPr>
                <w:rFonts w:ascii="Calibri" w:hAnsi="Calibri" w:cs="Calibri"/>
                <w:color w:val="000000"/>
                <w:sz w:val="18"/>
                <w:szCs w:val="18"/>
              </w:rPr>
            </w:pPr>
            <w:proofErr w:type="spellStart"/>
            <w:r w:rsidRPr="002A0C9A">
              <w:rPr>
                <w:rFonts w:ascii="Calibri" w:hAnsi="Calibri" w:cs="Calibri"/>
                <w:color w:val="000000"/>
                <w:sz w:val="18"/>
                <w:szCs w:val="18"/>
              </w:rPr>
              <w:t>buc</w:t>
            </w:r>
            <w:proofErr w:type="spellEnd"/>
          </w:p>
        </w:tc>
        <w:tc>
          <w:tcPr>
            <w:tcW w:w="692" w:type="pct"/>
            <w:tcBorders>
              <w:top w:val="nil"/>
              <w:left w:val="single" w:sz="4" w:space="0" w:color="auto"/>
              <w:bottom w:val="single" w:sz="4" w:space="0" w:color="auto"/>
              <w:right w:val="single" w:sz="4" w:space="0" w:color="auto"/>
            </w:tcBorders>
            <w:vAlign w:val="center"/>
          </w:tcPr>
          <w:p w14:paraId="32CAA691" w14:textId="166B6E04" w:rsidR="00CA4FFB" w:rsidRPr="00E5517D" w:rsidRDefault="00CA4FFB" w:rsidP="00CA4FFB">
            <w:pPr>
              <w:pStyle w:val="NoSpacing"/>
              <w:jc w:val="center"/>
              <w:rPr>
                <w:rFonts w:asciiTheme="minorHAnsi" w:hAnsiTheme="minorHAnsi"/>
                <w:sz w:val="18"/>
                <w:szCs w:val="18"/>
                <w:lang w:val="it-IT"/>
              </w:rPr>
            </w:pPr>
            <w:r>
              <w:rPr>
                <w:rFonts w:ascii="Calibri" w:hAnsi="Calibri" w:cs="Calibri"/>
                <w:color w:val="000000"/>
              </w:rPr>
              <w:t>2000</w:t>
            </w:r>
          </w:p>
        </w:tc>
        <w:tc>
          <w:tcPr>
            <w:tcW w:w="693" w:type="pct"/>
            <w:tcBorders>
              <w:top w:val="nil"/>
              <w:left w:val="nil"/>
              <w:bottom w:val="single" w:sz="4" w:space="0" w:color="auto"/>
              <w:right w:val="single" w:sz="4" w:space="0" w:color="auto"/>
            </w:tcBorders>
            <w:vAlign w:val="center"/>
          </w:tcPr>
          <w:p w14:paraId="2364D04F" w14:textId="67495A32" w:rsidR="00CA4FFB" w:rsidRPr="00E5517D" w:rsidRDefault="00CA4FFB" w:rsidP="00CA4FFB">
            <w:pPr>
              <w:pStyle w:val="NoSpacing"/>
              <w:jc w:val="center"/>
              <w:rPr>
                <w:rFonts w:asciiTheme="minorHAnsi" w:hAnsiTheme="minorHAnsi"/>
                <w:sz w:val="18"/>
                <w:szCs w:val="18"/>
                <w:lang w:val="it-IT"/>
              </w:rPr>
            </w:pPr>
            <w:r>
              <w:rPr>
                <w:rFonts w:ascii="Calibri" w:hAnsi="Calibri" w:cs="Calibri"/>
                <w:color w:val="000000"/>
              </w:rPr>
              <w:t>5000</w:t>
            </w:r>
          </w:p>
        </w:tc>
      </w:tr>
      <w:tr w:rsidR="00CA4FFB" w:rsidRPr="00FB3CDF" w14:paraId="418BB2EA" w14:textId="77777777" w:rsidTr="00FD6FA2">
        <w:trPr>
          <w:trHeight w:val="198"/>
        </w:trPr>
        <w:tc>
          <w:tcPr>
            <w:tcW w:w="307" w:type="pct"/>
            <w:tcBorders>
              <w:top w:val="single" w:sz="4" w:space="0" w:color="auto"/>
              <w:bottom w:val="single" w:sz="4" w:space="0" w:color="auto"/>
            </w:tcBorders>
            <w:shd w:val="clear" w:color="auto" w:fill="FFFFFF" w:themeFill="background1"/>
            <w:noWrap/>
            <w:vAlign w:val="center"/>
          </w:tcPr>
          <w:p w14:paraId="31C584EA" w14:textId="48DA319D" w:rsidR="00CA4FFB" w:rsidRPr="00FD4C0E" w:rsidRDefault="00CA4FFB" w:rsidP="00CA4FFB">
            <w:pPr>
              <w:jc w:val="center"/>
              <w:rPr>
                <w:rFonts w:cstheme="minorHAnsi"/>
                <w:sz w:val="18"/>
                <w:szCs w:val="18"/>
                <w:lang w:val="it-IT"/>
              </w:rPr>
            </w:pPr>
            <w:r w:rsidRPr="00FD4C0E">
              <w:rPr>
                <w:rFonts w:cstheme="minorHAnsi"/>
                <w:sz w:val="18"/>
                <w:szCs w:val="18"/>
                <w:lang w:val="it-IT"/>
              </w:rPr>
              <w:t>3</w:t>
            </w:r>
          </w:p>
        </w:tc>
        <w:tc>
          <w:tcPr>
            <w:tcW w:w="28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54929B" w14:textId="13A70C11" w:rsidR="00CA4FFB" w:rsidRDefault="00CA4FFB" w:rsidP="00CA4FFB">
            <w:pPr>
              <w:rPr>
                <w:rFonts w:ascii="Calibri" w:eastAsia="Times New Roman" w:hAnsi="Calibri" w:cs="Calibri"/>
                <w:color w:val="000000"/>
                <w:sz w:val="18"/>
                <w:szCs w:val="18"/>
                <w:lang w:eastAsia="ro-RO"/>
              </w:rPr>
            </w:pPr>
            <w:r w:rsidRPr="002B1D89">
              <w:rPr>
                <w:rFonts w:ascii="Calibri" w:eastAsia="Times New Roman" w:hAnsi="Calibri" w:cs="Calibri"/>
                <w:b/>
                <w:color w:val="000000"/>
                <w:sz w:val="18"/>
                <w:szCs w:val="18"/>
                <w:lang w:eastAsia="ro-RO"/>
              </w:rPr>
              <w:t>Fesi gipsate</w:t>
            </w:r>
            <w:r>
              <w:rPr>
                <w:rFonts w:ascii="Calibri" w:eastAsia="Times New Roman" w:hAnsi="Calibri" w:cs="Calibri"/>
                <w:b/>
                <w:color w:val="000000"/>
                <w:sz w:val="18"/>
                <w:szCs w:val="18"/>
                <w:lang w:eastAsia="ro-RO"/>
              </w:rPr>
              <w:t xml:space="preserve"> - 20cm x 2,</w:t>
            </w:r>
            <w:r w:rsidRPr="002B1D89">
              <w:rPr>
                <w:rFonts w:ascii="Calibri" w:eastAsia="Times New Roman" w:hAnsi="Calibri" w:cs="Calibri"/>
                <w:b/>
                <w:color w:val="000000"/>
                <w:sz w:val="18"/>
                <w:szCs w:val="18"/>
                <w:lang w:eastAsia="ro-RO"/>
              </w:rPr>
              <w:t>7m (sau 3m)</w:t>
            </w:r>
            <w:r>
              <w:rPr>
                <w:rFonts w:ascii="Calibri" w:eastAsia="Times New Roman" w:hAnsi="Calibri" w:cs="Calibri"/>
                <w:color w:val="000000"/>
                <w:sz w:val="18"/>
                <w:szCs w:val="18"/>
                <w:lang w:eastAsia="ro-RO"/>
              </w:rPr>
              <w:t xml:space="preserve"> </w:t>
            </w:r>
          </w:p>
          <w:p w14:paraId="01890893" w14:textId="77777777" w:rsidR="00CA4FFB" w:rsidRDefault="00CA4FFB" w:rsidP="00CA4FFB">
            <w:pPr>
              <w:rPr>
                <w:rFonts w:ascii="Calibri" w:eastAsia="Times New Roman" w:hAnsi="Calibri" w:cs="Calibri"/>
                <w:color w:val="000000"/>
                <w:sz w:val="18"/>
                <w:szCs w:val="18"/>
                <w:lang w:eastAsia="ro-RO"/>
              </w:rPr>
            </w:pPr>
            <w:r>
              <w:rPr>
                <w:rFonts w:ascii="Calibri" w:eastAsia="Times New Roman" w:hAnsi="Calibri" w:cs="Calibri"/>
                <w:color w:val="000000"/>
                <w:sz w:val="18"/>
                <w:szCs w:val="18"/>
                <w:lang w:eastAsia="ro-RO"/>
              </w:rPr>
              <w:t xml:space="preserve">- continut - bumbac 100%, </w:t>
            </w:r>
          </w:p>
          <w:p w14:paraId="0B20C70D" w14:textId="5B57CFDC" w:rsidR="00BE3A53" w:rsidRDefault="00CA4FFB" w:rsidP="00BE3A53">
            <w:pPr>
              <w:rPr>
                <w:rFonts w:ascii="Calibri" w:eastAsia="Times New Roman" w:hAnsi="Calibri" w:cs="Calibri"/>
                <w:color w:val="000000"/>
                <w:sz w:val="18"/>
                <w:szCs w:val="18"/>
                <w:lang w:eastAsia="ro-RO"/>
              </w:rPr>
            </w:pPr>
            <w:r>
              <w:rPr>
                <w:rFonts w:ascii="Calibri" w:eastAsia="Times New Roman" w:hAnsi="Calibri" w:cs="Calibri"/>
                <w:color w:val="000000"/>
                <w:sz w:val="18"/>
                <w:szCs w:val="18"/>
                <w:lang w:eastAsia="ro-RO"/>
              </w:rPr>
              <w:t xml:space="preserve">- </w:t>
            </w:r>
            <w:r w:rsidR="00BE3A53" w:rsidRPr="00BA6F0F">
              <w:rPr>
                <w:rFonts w:ascii="Calibri" w:eastAsia="Times New Roman" w:hAnsi="Calibri" w:cs="Calibri"/>
                <w:color w:val="000000"/>
                <w:sz w:val="18"/>
                <w:szCs w:val="18"/>
                <w:lang w:eastAsia="ro-RO"/>
              </w:rPr>
              <w:t>greutate pe unitate de suprafata: min. 26,2 g/m²</w:t>
            </w:r>
          </w:p>
          <w:p w14:paraId="72E23D31" w14:textId="037E710B" w:rsidR="00CA4FFB" w:rsidRDefault="00CA4FFB" w:rsidP="00CA4FFB">
            <w:pPr>
              <w:rPr>
                <w:rFonts w:ascii="Calibri" w:eastAsia="Times New Roman" w:hAnsi="Calibri" w:cs="Calibri"/>
                <w:color w:val="000000"/>
                <w:sz w:val="18"/>
                <w:szCs w:val="18"/>
                <w:lang w:eastAsia="ro-RO"/>
              </w:rPr>
            </w:pPr>
            <w:r>
              <w:rPr>
                <w:rFonts w:ascii="Calibri" w:eastAsia="Times New Roman" w:hAnsi="Calibri" w:cs="Calibri"/>
                <w:color w:val="000000"/>
                <w:sz w:val="18"/>
                <w:szCs w:val="18"/>
                <w:lang w:eastAsia="ro-RO"/>
              </w:rPr>
              <w:t xml:space="preserve">- </w:t>
            </w:r>
            <w:r w:rsidRPr="006E07C3">
              <w:rPr>
                <w:rFonts w:ascii="Calibri" w:eastAsia="Times New Roman" w:hAnsi="Calibri" w:cs="Calibri"/>
                <w:color w:val="000000"/>
                <w:sz w:val="18"/>
                <w:szCs w:val="18"/>
                <w:lang w:eastAsia="ro-RO"/>
              </w:rPr>
              <w:t>tesatura de 30x20 si grosimea firului de min. 40’S</w:t>
            </w:r>
          </w:p>
          <w:p w14:paraId="6C5286C0" w14:textId="023EF037" w:rsidR="00CA4FFB" w:rsidRDefault="00CA4FFB" w:rsidP="00CA4FFB">
            <w:pPr>
              <w:rPr>
                <w:rFonts w:ascii="Calibri" w:eastAsia="Times New Roman" w:hAnsi="Calibri" w:cs="Calibri"/>
                <w:color w:val="000000"/>
                <w:sz w:val="18"/>
                <w:szCs w:val="18"/>
                <w:lang w:eastAsia="ro-RO"/>
              </w:rPr>
            </w:pPr>
            <w:r>
              <w:rPr>
                <w:rFonts w:ascii="Calibri" w:eastAsia="Times New Roman" w:hAnsi="Calibri" w:cs="Calibri"/>
                <w:color w:val="000000"/>
                <w:sz w:val="18"/>
                <w:szCs w:val="18"/>
                <w:lang w:eastAsia="ro-RO"/>
              </w:rPr>
              <w:t xml:space="preserve">- </w:t>
            </w:r>
            <w:r w:rsidR="00BE3A53">
              <w:rPr>
                <w:rFonts w:ascii="Calibri" w:eastAsia="Times New Roman" w:hAnsi="Calibri" w:cs="Calibri"/>
                <w:color w:val="000000"/>
                <w:sz w:val="18"/>
                <w:szCs w:val="18"/>
                <w:lang w:eastAsia="ro-RO"/>
              </w:rPr>
              <w:t xml:space="preserve">sa </w:t>
            </w:r>
            <w:r>
              <w:rPr>
                <w:rFonts w:ascii="Calibri" w:eastAsia="Times New Roman" w:hAnsi="Calibri" w:cs="Calibri"/>
                <w:color w:val="000000"/>
                <w:sz w:val="18"/>
                <w:szCs w:val="18"/>
                <w:lang w:eastAsia="ro-RO"/>
              </w:rPr>
              <w:t>contin</w:t>
            </w:r>
            <w:r w:rsidR="00BE3A53">
              <w:rPr>
                <w:rFonts w:ascii="Calibri" w:eastAsia="Times New Roman" w:hAnsi="Calibri" w:cs="Calibri"/>
                <w:color w:val="000000"/>
                <w:sz w:val="18"/>
                <w:szCs w:val="18"/>
                <w:lang w:eastAsia="ro-RO"/>
              </w:rPr>
              <w:t>a</w:t>
            </w:r>
            <w:r>
              <w:rPr>
                <w:rFonts w:ascii="Calibri" w:eastAsia="Times New Roman" w:hAnsi="Calibri" w:cs="Calibri"/>
                <w:color w:val="000000"/>
                <w:sz w:val="18"/>
                <w:szCs w:val="18"/>
                <w:lang w:eastAsia="ro-RO"/>
              </w:rPr>
              <w:t xml:space="preserve"> - CaSO4 1/2H2O  88% </w:t>
            </w:r>
          </w:p>
          <w:p w14:paraId="35087334" w14:textId="12A06AC1" w:rsidR="00CA4FFB" w:rsidRDefault="00CA4FFB" w:rsidP="00CA4FFB">
            <w:pPr>
              <w:rPr>
                <w:rFonts w:ascii="Calibri" w:eastAsia="Times New Roman" w:hAnsi="Calibri" w:cs="Calibri"/>
                <w:color w:val="000000"/>
                <w:sz w:val="18"/>
                <w:szCs w:val="18"/>
                <w:lang w:eastAsia="ro-RO"/>
              </w:rPr>
            </w:pPr>
            <w:r>
              <w:rPr>
                <w:rFonts w:ascii="Calibri" w:eastAsia="Times New Roman" w:hAnsi="Calibri" w:cs="Calibri"/>
                <w:color w:val="000000"/>
                <w:sz w:val="18"/>
                <w:szCs w:val="18"/>
                <w:lang w:eastAsia="ro-RO"/>
              </w:rPr>
              <w:t xml:space="preserve">- </w:t>
            </w:r>
            <w:r w:rsidR="00BE3A53">
              <w:rPr>
                <w:rFonts w:ascii="Calibri" w:eastAsia="Times New Roman" w:hAnsi="Calibri" w:cs="Calibri"/>
                <w:color w:val="000000"/>
                <w:sz w:val="18"/>
                <w:szCs w:val="18"/>
                <w:lang w:eastAsia="ro-RO"/>
              </w:rPr>
              <w:t xml:space="preserve">sa fie </w:t>
            </w:r>
            <w:r>
              <w:rPr>
                <w:rFonts w:ascii="Calibri" w:eastAsia="Times New Roman" w:hAnsi="Calibri" w:cs="Calibri"/>
                <w:color w:val="000000"/>
                <w:sz w:val="18"/>
                <w:szCs w:val="18"/>
                <w:lang w:eastAsia="ro-RO"/>
              </w:rPr>
              <w:t>r</w:t>
            </w:r>
            <w:r w:rsidRPr="006E07C3">
              <w:rPr>
                <w:rFonts w:ascii="Calibri" w:eastAsia="Times New Roman" w:hAnsi="Calibri" w:cs="Calibri"/>
                <w:color w:val="000000"/>
                <w:sz w:val="18"/>
                <w:szCs w:val="18"/>
                <w:lang w:eastAsia="ro-RO"/>
              </w:rPr>
              <w:t>ulata in jurul unui ax de plast</w:t>
            </w:r>
            <w:r>
              <w:rPr>
                <w:rFonts w:ascii="Calibri" w:eastAsia="Times New Roman" w:hAnsi="Calibri" w:cs="Calibri"/>
                <w:color w:val="000000"/>
                <w:sz w:val="18"/>
                <w:szCs w:val="18"/>
                <w:lang w:eastAsia="ro-RO"/>
              </w:rPr>
              <w:t>ic pentru a fi usor manevrabila</w:t>
            </w:r>
            <w:r w:rsidRPr="006E07C3">
              <w:rPr>
                <w:rFonts w:ascii="Calibri" w:eastAsia="Times New Roman" w:hAnsi="Calibri" w:cs="Calibri"/>
                <w:color w:val="000000"/>
                <w:sz w:val="18"/>
                <w:szCs w:val="18"/>
                <w:lang w:eastAsia="ro-RO"/>
              </w:rPr>
              <w:br/>
            </w:r>
            <w:r>
              <w:rPr>
                <w:rFonts w:ascii="Calibri" w:eastAsia="Times New Roman" w:hAnsi="Calibri" w:cs="Calibri"/>
                <w:color w:val="000000"/>
                <w:sz w:val="18"/>
                <w:szCs w:val="18"/>
                <w:lang w:eastAsia="ro-RO"/>
              </w:rPr>
              <w:t>- p</w:t>
            </w:r>
            <w:r w:rsidRPr="006E07C3">
              <w:rPr>
                <w:rFonts w:ascii="Calibri" w:eastAsia="Times New Roman" w:hAnsi="Calibri" w:cs="Calibri"/>
                <w:color w:val="000000"/>
                <w:sz w:val="18"/>
                <w:szCs w:val="18"/>
                <w:lang w:eastAsia="ro-RO"/>
              </w:rPr>
              <w:t xml:space="preserve">ierderi de pulbere: 1,5-2% </w:t>
            </w:r>
          </w:p>
          <w:p w14:paraId="20386AAF" w14:textId="6DC8BE3A" w:rsidR="00CA4FFB" w:rsidRDefault="00CA4FFB" w:rsidP="00CA4FFB">
            <w:pPr>
              <w:rPr>
                <w:rFonts w:ascii="Calibri" w:eastAsia="Times New Roman" w:hAnsi="Calibri" w:cs="Calibri"/>
                <w:color w:val="000000"/>
                <w:sz w:val="18"/>
                <w:szCs w:val="18"/>
                <w:lang w:eastAsia="ro-RO"/>
              </w:rPr>
            </w:pPr>
            <w:r>
              <w:rPr>
                <w:rFonts w:ascii="Calibri" w:eastAsia="Times New Roman" w:hAnsi="Calibri" w:cs="Calibri"/>
                <w:color w:val="000000"/>
                <w:sz w:val="18"/>
                <w:szCs w:val="18"/>
                <w:lang w:eastAsia="ro-RO"/>
              </w:rPr>
              <w:t xml:space="preserve">- </w:t>
            </w:r>
            <w:r w:rsidRPr="006E07C3">
              <w:rPr>
                <w:rFonts w:ascii="Calibri" w:eastAsia="Times New Roman" w:hAnsi="Calibri" w:cs="Calibri"/>
                <w:color w:val="000000"/>
                <w:sz w:val="18"/>
                <w:szCs w:val="18"/>
                <w:lang w:eastAsia="ro-RO"/>
              </w:rPr>
              <w:t xml:space="preserve">timp de umezire - min. 8 secunde </w:t>
            </w:r>
          </w:p>
          <w:p w14:paraId="2F61786B" w14:textId="4936B5B3" w:rsidR="00CA4FFB" w:rsidRDefault="00CA4FFB" w:rsidP="00CA4FFB">
            <w:pPr>
              <w:rPr>
                <w:rFonts w:ascii="Calibri" w:eastAsia="Times New Roman" w:hAnsi="Calibri" w:cs="Calibri"/>
                <w:color w:val="000000"/>
                <w:sz w:val="18"/>
                <w:szCs w:val="18"/>
                <w:lang w:eastAsia="ro-RO"/>
              </w:rPr>
            </w:pPr>
            <w:r>
              <w:rPr>
                <w:rFonts w:ascii="Calibri" w:eastAsia="Times New Roman" w:hAnsi="Calibri" w:cs="Calibri"/>
                <w:color w:val="000000"/>
                <w:sz w:val="18"/>
                <w:szCs w:val="18"/>
                <w:lang w:eastAsia="ro-RO"/>
              </w:rPr>
              <w:t xml:space="preserve">- </w:t>
            </w:r>
            <w:r w:rsidRPr="006E07C3">
              <w:rPr>
                <w:rFonts w:ascii="Calibri" w:eastAsia="Times New Roman" w:hAnsi="Calibri" w:cs="Calibri"/>
                <w:color w:val="000000"/>
                <w:sz w:val="18"/>
                <w:szCs w:val="18"/>
                <w:lang w:eastAsia="ro-RO"/>
              </w:rPr>
              <w:t xml:space="preserve">timp de intarire - 3 minute </w:t>
            </w:r>
          </w:p>
          <w:p w14:paraId="4955673B" w14:textId="7169BF7D" w:rsidR="00CA4FFB" w:rsidRDefault="00CA4FFB" w:rsidP="00CA4FFB">
            <w:pPr>
              <w:rPr>
                <w:rFonts w:ascii="Calibri" w:eastAsia="Times New Roman" w:hAnsi="Calibri" w:cs="Calibri"/>
                <w:color w:val="000000"/>
                <w:sz w:val="18"/>
                <w:szCs w:val="18"/>
                <w:lang w:eastAsia="ro-RO"/>
              </w:rPr>
            </w:pPr>
            <w:r>
              <w:rPr>
                <w:rFonts w:ascii="Calibri" w:eastAsia="Times New Roman" w:hAnsi="Calibri" w:cs="Calibri"/>
                <w:color w:val="000000"/>
                <w:sz w:val="18"/>
                <w:szCs w:val="18"/>
                <w:lang w:eastAsia="ro-RO"/>
              </w:rPr>
              <w:t xml:space="preserve">- </w:t>
            </w:r>
            <w:r w:rsidRPr="006E07C3">
              <w:rPr>
                <w:rFonts w:ascii="Calibri" w:eastAsia="Times New Roman" w:hAnsi="Calibri" w:cs="Calibri"/>
                <w:color w:val="000000"/>
                <w:sz w:val="18"/>
                <w:szCs w:val="18"/>
                <w:lang w:eastAsia="ro-RO"/>
              </w:rPr>
              <w:t>timp de uscare - 8 ore</w:t>
            </w:r>
            <w:r w:rsidRPr="006E07C3">
              <w:rPr>
                <w:rFonts w:ascii="Calibri" w:eastAsia="Times New Roman" w:hAnsi="Calibri" w:cs="Calibri"/>
                <w:color w:val="000000"/>
                <w:sz w:val="18"/>
                <w:szCs w:val="18"/>
                <w:lang w:eastAsia="ro-RO"/>
              </w:rPr>
              <w:br/>
              <w:t>- greutate specifica</w:t>
            </w:r>
            <w:r w:rsidR="00BE3A53">
              <w:rPr>
                <w:rFonts w:ascii="Calibri" w:eastAsia="Times New Roman" w:hAnsi="Calibri" w:cs="Calibri"/>
                <w:color w:val="000000"/>
                <w:sz w:val="18"/>
                <w:szCs w:val="18"/>
                <w:lang w:eastAsia="ro-RO"/>
              </w:rPr>
              <w:t>:</w:t>
            </w:r>
            <w:r w:rsidRPr="006E07C3">
              <w:rPr>
                <w:rFonts w:ascii="Calibri" w:eastAsia="Times New Roman" w:hAnsi="Calibri" w:cs="Calibri"/>
                <w:color w:val="000000"/>
                <w:sz w:val="18"/>
                <w:szCs w:val="18"/>
                <w:lang w:eastAsia="ro-RO"/>
              </w:rPr>
              <w:t xml:space="preserve">  min. 440g/m² </w:t>
            </w:r>
          </w:p>
          <w:p w14:paraId="00E8F816" w14:textId="78020487" w:rsidR="00CA4FFB" w:rsidRPr="00F53069" w:rsidRDefault="00CA4FFB" w:rsidP="00CA4FFB">
            <w:pPr>
              <w:pStyle w:val="NoSpacing"/>
              <w:jc w:val="both"/>
              <w:rPr>
                <w:rFonts w:asciiTheme="minorHAnsi" w:hAnsiTheme="minorHAnsi"/>
                <w:i/>
                <w:lang w:val="ro-RO"/>
              </w:rPr>
            </w:pPr>
            <w:r w:rsidRPr="00F53069">
              <w:rPr>
                <w:rFonts w:ascii="Calibri" w:hAnsi="Calibri" w:cs="Calibri"/>
                <w:color w:val="000000"/>
                <w:sz w:val="18"/>
                <w:szCs w:val="18"/>
                <w:lang w:val="ro-RO"/>
              </w:rPr>
              <w:t xml:space="preserve">- </w:t>
            </w:r>
            <w:r w:rsidR="00BE3A53" w:rsidRPr="007D547D">
              <w:rPr>
                <w:rFonts w:ascii="Calibri" w:hAnsi="Calibri" w:cs="Calibri"/>
                <w:color w:val="000000"/>
                <w:sz w:val="18"/>
                <w:szCs w:val="18"/>
                <w:lang w:val="it-IT"/>
              </w:rPr>
              <w:t>sa fie ambalata</w:t>
            </w:r>
            <w:r w:rsidRPr="00F53069">
              <w:rPr>
                <w:rFonts w:ascii="Calibri" w:hAnsi="Calibri" w:cs="Calibri"/>
                <w:color w:val="000000"/>
                <w:sz w:val="18"/>
                <w:szCs w:val="18"/>
                <w:lang w:val="ro-RO"/>
              </w:rPr>
              <w:t xml:space="preserve"> in folie de plastic </w:t>
            </w:r>
          </w:p>
        </w:tc>
        <w:tc>
          <w:tcPr>
            <w:tcW w:w="485" w:type="pct"/>
            <w:tcBorders>
              <w:top w:val="nil"/>
              <w:left w:val="single" w:sz="4" w:space="0" w:color="auto"/>
              <w:bottom w:val="single" w:sz="4" w:space="0" w:color="auto"/>
              <w:right w:val="single" w:sz="4" w:space="0" w:color="auto"/>
            </w:tcBorders>
            <w:vAlign w:val="center"/>
          </w:tcPr>
          <w:p w14:paraId="76CF3513" w14:textId="7913871E" w:rsidR="00CA4FFB" w:rsidRPr="00E5517D" w:rsidRDefault="00CA4FFB" w:rsidP="00FD6FA2">
            <w:pPr>
              <w:pStyle w:val="NoSpacing"/>
              <w:jc w:val="center"/>
              <w:rPr>
                <w:rFonts w:ascii="Calibri" w:hAnsi="Calibri" w:cs="Calibri"/>
                <w:color w:val="000000"/>
                <w:sz w:val="18"/>
                <w:szCs w:val="18"/>
              </w:rPr>
            </w:pPr>
            <w:proofErr w:type="spellStart"/>
            <w:r w:rsidRPr="002A0C9A">
              <w:rPr>
                <w:rFonts w:ascii="Calibri" w:hAnsi="Calibri" w:cs="Calibri"/>
                <w:color w:val="000000"/>
                <w:sz w:val="18"/>
                <w:szCs w:val="18"/>
              </w:rPr>
              <w:t>buc</w:t>
            </w:r>
            <w:proofErr w:type="spellEnd"/>
          </w:p>
        </w:tc>
        <w:tc>
          <w:tcPr>
            <w:tcW w:w="692" w:type="pct"/>
            <w:tcBorders>
              <w:top w:val="nil"/>
              <w:left w:val="single" w:sz="4" w:space="0" w:color="auto"/>
              <w:bottom w:val="single" w:sz="4" w:space="0" w:color="auto"/>
              <w:right w:val="single" w:sz="4" w:space="0" w:color="auto"/>
            </w:tcBorders>
            <w:vAlign w:val="center"/>
          </w:tcPr>
          <w:p w14:paraId="7B781563" w14:textId="610E260B" w:rsidR="00CA4FFB" w:rsidRPr="00E5517D" w:rsidRDefault="00CA4FFB" w:rsidP="00CA4FFB">
            <w:pPr>
              <w:pStyle w:val="NoSpacing"/>
              <w:jc w:val="center"/>
              <w:rPr>
                <w:rFonts w:asciiTheme="minorHAnsi" w:hAnsiTheme="minorHAnsi"/>
                <w:i/>
                <w:sz w:val="18"/>
                <w:szCs w:val="18"/>
                <w:lang w:val="it-IT"/>
              </w:rPr>
            </w:pPr>
            <w:r>
              <w:rPr>
                <w:rFonts w:ascii="Calibri" w:hAnsi="Calibri" w:cs="Calibri"/>
                <w:color w:val="000000"/>
              </w:rPr>
              <w:t>1000</w:t>
            </w:r>
          </w:p>
        </w:tc>
        <w:tc>
          <w:tcPr>
            <w:tcW w:w="693" w:type="pct"/>
            <w:tcBorders>
              <w:top w:val="nil"/>
              <w:left w:val="nil"/>
              <w:bottom w:val="single" w:sz="4" w:space="0" w:color="auto"/>
              <w:right w:val="single" w:sz="4" w:space="0" w:color="auto"/>
            </w:tcBorders>
            <w:vAlign w:val="center"/>
          </w:tcPr>
          <w:p w14:paraId="48D97A3D" w14:textId="1B152722" w:rsidR="00CA4FFB" w:rsidRPr="00E5517D" w:rsidRDefault="00CA4FFB" w:rsidP="00CA4FFB">
            <w:pPr>
              <w:pStyle w:val="NoSpacing"/>
              <w:jc w:val="center"/>
              <w:rPr>
                <w:rFonts w:asciiTheme="minorHAnsi" w:hAnsiTheme="minorHAnsi"/>
                <w:i/>
                <w:sz w:val="18"/>
                <w:szCs w:val="18"/>
                <w:lang w:val="it-IT"/>
              </w:rPr>
            </w:pPr>
            <w:r>
              <w:rPr>
                <w:rFonts w:ascii="Calibri" w:hAnsi="Calibri" w:cs="Calibri"/>
                <w:color w:val="000000"/>
              </w:rPr>
              <w:t>4000</w:t>
            </w:r>
          </w:p>
        </w:tc>
      </w:tr>
      <w:tr w:rsidR="00CA4FFB" w:rsidRPr="00FB3CDF" w14:paraId="5B6E4476" w14:textId="77777777" w:rsidTr="00CA4FFB">
        <w:trPr>
          <w:trHeight w:val="198"/>
        </w:trPr>
        <w:tc>
          <w:tcPr>
            <w:tcW w:w="307" w:type="pct"/>
            <w:tcBorders>
              <w:top w:val="single" w:sz="4" w:space="0" w:color="auto"/>
              <w:bottom w:val="single" w:sz="4" w:space="0" w:color="auto"/>
            </w:tcBorders>
            <w:shd w:val="clear" w:color="auto" w:fill="FFFFFF" w:themeFill="background1"/>
            <w:noWrap/>
            <w:vAlign w:val="center"/>
          </w:tcPr>
          <w:p w14:paraId="67DD3F0E" w14:textId="15B8501D" w:rsidR="00CA4FFB" w:rsidRPr="001E22FD" w:rsidRDefault="00CA4FFB" w:rsidP="00CA4FFB">
            <w:pPr>
              <w:jc w:val="center"/>
              <w:rPr>
                <w:rFonts w:cstheme="minorHAnsi"/>
                <w:sz w:val="20"/>
                <w:szCs w:val="20"/>
                <w:lang w:val="it-IT"/>
              </w:rPr>
            </w:pPr>
          </w:p>
        </w:tc>
        <w:tc>
          <w:tcPr>
            <w:tcW w:w="2823" w:type="pct"/>
            <w:tcBorders>
              <w:right w:val="single" w:sz="4" w:space="0" w:color="000000"/>
            </w:tcBorders>
            <w:vAlign w:val="center"/>
          </w:tcPr>
          <w:p w14:paraId="0F82F47C" w14:textId="76B2A1EA" w:rsidR="00CA4FFB" w:rsidRPr="00FB3CDF" w:rsidRDefault="00CA4FFB" w:rsidP="00CA4FFB">
            <w:pPr>
              <w:pStyle w:val="NoSpacing"/>
              <w:jc w:val="both"/>
              <w:rPr>
                <w:rFonts w:asciiTheme="minorHAnsi" w:hAnsiTheme="minorHAnsi"/>
                <w:i/>
                <w:lang w:val="it-IT"/>
              </w:rPr>
            </w:pPr>
            <w:r w:rsidRPr="00A24321">
              <w:rPr>
                <w:rFonts w:asciiTheme="minorHAnsi" w:hAnsiTheme="minorHAnsi" w:cstheme="minorHAnsi"/>
                <w:b/>
                <w:color w:val="0000FF"/>
                <w:sz w:val="18"/>
                <w:szCs w:val="18"/>
              </w:rPr>
              <w:t>ALTE CERINTE</w:t>
            </w:r>
          </w:p>
        </w:tc>
        <w:tc>
          <w:tcPr>
            <w:tcW w:w="485" w:type="pct"/>
            <w:shd w:val="clear" w:color="auto" w:fill="FFFFFF" w:themeFill="background1"/>
            <w:vAlign w:val="center"/>
          </w:tcPr>
          <w:p w14:paraId="18336BA0" w14:textId="77777777" w:rsidR="00CA4FFB" w:rsidRPr="00FB3CDF" w:rsidRDefault="00CA4FFB" w:rsidP="00CA4FFB">
            <w:pPr>
              <w:pStyle w:val="NoSpacing"/>
              <w:jc w:val="center"/>
              <w:rPr>
                <w:rFonts w:asciiTheme="minorHAnsi" w:hAnsiTheme="minorHAnsi"/>
                <w:i/>
                <w:lang w:val="it-IT"/>
              </w:rPr>
            </w:pPr>
          </w:p>
        </w:tc>
        <w:tc>
          <w:tcPr>
            <w:tcW w:w="692" w:type="pct"/>
            <w:tcBorders>
              <w:top w:val="single" w:sz="4" w:space="0" w:color="auto"/>
              <w:bottom w:val="single" w:sz="4" w:space="0" w:color="auto"/>
            </w:tcBorders>
            <w:shd w:val="clear" w:color="auto" w:fill="FFFFFF" w:themeFill="background1"/>
            <w:vAlign w:val="center"/>
          </w:tcPr>
          <w:p w14:paraId="0DB80BC8" w14:textId="06341C6E" w:rsidR="00CA4FFB" w:rsidRPr="00FB3CDF" w:rsidRDefault="00CA4FFB" w:rsidP="00CA4FFB">
            <w:pPr>
              <w:pStyle w:val="NoSpacing"/>
              <w:jc w:val="center"/>
              <w:rPr>
                <w:rFonts w:asciiTheme="minorHAnsi" w:hAnsiTheme="minorHAnsi"/>
                <w:i/>
                <w:lang w:val="it-IT"/>
              </w:rPr>
            </w:pPr>
          </w:p>
        </w:tc>
        <w:tc>
          <w:tcPr>
            <w:tcW w:w="693" w:type="pct"/>
            <w:tcBorders>
              <w:top w:val="single" w:sz="4" w:space="0" w:color="auto"/>
              <w:bottom w:val="single" w:sz="4" w:space="0" w:color="auto"/>
            </w:tcBorders>
            <w:shd w:val="clear" w:color="auto" w:fill="FFFFFF" w:themeFill="background1"/>
            <w:vAlign w:val="center"/>
          </w:tcPr>
          <w:p w14:paraId="68A8A5A9" w14:textId="77777777" w:rsidR="00CA4FFB" w:rsidRPr="00FB3CDF" w:rsidRDefault="00CA4FFB" w:rsidP="00CA4FFB">
            <w:pPr>
              <w:pStyle w:val="NoSpacing"/>
              <w:jc w:val="center"/>
              <w:rPr>
                <w:rFonts w:asciiTheme="minorHAnsi" w:hAnsiTheme="minorHAnsi"/>
                <w:i/>
                <w:lang w:val="it-IT"/>
              </w:rPr>
            </w:pPr>
          </w:p>
        </w:tc>
      </w:tr>
      <w:tr w:rsidR="00FD6FA2" w:rsidRPr="00227053" w14:paraId="3D704503" w14:textId="77777777" w:rsidTr="00CA4FFB">
        <w:trPr>
          <w:trHeight w:val="198"/>
        </w:trPr>
        <w:tc>
          <w:tcPr>
            <w:tcW w:w="307" w:type="pct"/>
            <w:tcBorders>
              <w:top w:val="single" w:sz="4" w:space="0" w:color="auto"/>
              <w:bottom w:val="single" w:sz="4" w:space="0" w:color="auto"/>
            </w:tcBorders>
            <w:shd w:val="clear" w:color="auto" w:fill="FFFFFF" w:themeFill="background1"/>
            <w:noWrap/>
            <w:vAlign w:val="center"/>
          </w:tcPr>
          <w:p w14:paraId="4075177C" w14:textId="242158FF" w:rsidR="00FD6FA2" w:rsidRPr="00227053" w:rsidRDefault="00FD6FA2" w:rsidP="00FD6FA2">
            <w:pPr>
              <w:jc w:val="center"/>
              <w:rPr>
                <w:rFonts w:cstheme="minorHAnsi"/>
                <w:sz w:val="20"/>
                <w:szCs w:val="20"/>
                <w:lang w:val="it-IT"/>
              </w:rPr>
            </w:pPr>
            <w:r>
              <w:rPr>
                <w:rFonts w:cstheme="minorHAnsi"/>
                <w:sz w:val="18"/>
                <w:szCs w:val="18"/>
                <w:lang w:val="it-IT"/>
              </w:rPr>
              <w:t>1</w:t>
            </w:r>
          </w:p>
        </w:tc>
        <w:tc>
          <w:tcPr>
            <w:tcW w:w="2823" w:type="pct"/>
            <w:tcBorders>
              <w:right w:val="single" w:sz="4" w:space="0" w:color="000000"/>
            </w:tcBorders>
            <w:vAlign w:val="center"/>
          </w:tcPr>
          <w:p w14:paraId="1CA83C7C" w14:textId="2E5FE808" w:rsidR="00FD6FA2" w:rsidRPr="00227053" w:rsidRDefault="00FD6FA2" w:rsidP="00FD6FA2">
            <w:pPr>
              <w:pStyle w:val="NoSpacing"/>
              <w:jc w:val="both"/>
              <w:rPr>
                <w:rFonts w:asciiTheme="minorHAnsi" w:hAnsiTheme="minorHAnsi"/>
                <w:lang w:val="it-IT"/>
              </w:rPr>
            </w:pPr>
            <w:proofErr w:type="spellStart"/>
            <w:r>
              <w:rPr>
                <w:rFonts w:asciiTheme="minorHAnsi" w:hAnsiTheme="minorHAnsi" w:cstheme="minorHAnsi"/>
                <w:color w:val="000000"/>
                <w:sz w:val="18"/>
                <w:szCs w:val="18"/>
                <w:lang w:val="fr-FR"/>
              </w:rPr>
              <w:t>Produsele</w:t>
            </w:r>
            <w:proofErr w:type="spellEnd"/>
            <w:r>
              <w:rPr>
                <w:rFonts w:asciiTheme="minorHAnsi" w:hAnsiTheme="minorHAnsi" w:cstheme="minorHAnsi"/>
                <w:color w:val="000000"/>
                <w:sz w:val="18"/>
                <w:szCs w:val="18"/>
                <w:lang w:val="fr-FR"/>
              </w:rPr>
              <w:t xml:space="preserve"> </w:t>
            </w:r>
            <w:proofErr w:type="spellStart"/>
            <w:r>
              <w:rPr>
                <w:rFonts w:asciiTheme="minorHAnsi" w:hAnsiTheme="minorHAnsi" w:cstheme="minorHAnsi"/>
                <w:color w:val="000000"/>
                <w:sz w:val="18"/>
                <w:szCs w:val="18"/>
                <w:lang w:val="fr-FR"/>
              </w:rPr>
              <w:t>ofertate</w:t>
            </w:r>
            <w:proofErr w:type="spellEnd"/>
            <w:r>
              <w:rPr>
                <w:rFonts w:asciiTheme="minorHAnsi" w:hAnsiTheme="minorHAnsi" w:cstheme="minorHAnsi"/>
                <w:color w:val="000000"/>
                <w:sz w:val="18"/>
                <w:szCs w:val="18"/>
                <w:lang w:val="fr-FR"/>
              </w:rPr>
              <w:t xml:space="preserve"> sa </w:t>
            </w:r>
            <w:proofErr w:type="spellStart"/>
            <w:r>
              <w:rPr>
                <w:rFonts w:asciiTheme="minorHAnsi" w:hAnsiTheme="minorHAnsi" w:cstheme="minorHAnsi"/>
                <w:color w:val="000000"/>
                <w:sz w:val="18"/>
                <w:szCs w:val="18"/>
                <w:lang w:val="fr-FR"/>
              </w:rPr>
              <w:t>prezinte</w:t>
            </w:r>
            <w:proofErr w:type="spellEnd"/>
            <w:r w:rsidRPr="00535657">
              <w:rPr>
                <w:rFonts w:asciiTheme="minorHAnsi" w:hAnsiTheme="minorHAnsi" w:cstheme="minorHAnsi"/>
                <w:color w:val="000000"/>
                <w:sz w:val="18"/>
                <w:szCs w:val="18"/>
                <w:lang w:val="fr-FR"/>
              </w:rPr>
              <w:t xml:space="preserve"> </w:t>
            </w:r>
            <w:proofErr w:type="spellStart"/>
            <w:r w:rsidRPr="00535657">
              <w:rPr>
                <w:rFonts w:asciiTheme="minorHAnsi" w:hAnsiTheme="minorHAnsi" w:cstheme="minorHAnsi"/>
                <w:color w:val="000000"/>
                <w:sz w:val="18"/>
                <w:szCs w:val="18"/>
                <w:lang w:val="fr-FR"/>
              </w:rPr>
              <w:t>marcaj</w:t>
            </w:r>
            <w:proofErr w:type="spellEnd"/>
            <w:r w:rsidRPr="00535657">
              <w:rPr>
                <w:rFonts w:asciiTheme="minorHAnsi" w:hAnsiTheme="minorHAnsi" w:cstheme="minorHAnsi"/>
                <w:color w:val="000000"/>
                <w:sz w:val="18"/>
                <w:szCs w:val="18"/>
                <w:lang w:val="fr-FR"/>
              </w:rPr>
              <w:t xml:space="preserve"> de </w:t>
            </w:r>
            <w:proofErr w:type="spellStart"/>
            <w:r w:rsidRPr="00535657">
              <w:rPr>
                <w:rFonts w:asciiTheme="minorHAnsi" w:hAnsiTheme="minorHAnsi" w:cstheme="minorHAnsi"/>
                <w:color w:val="000000"/>
                <w:sz w:val="18"/>
                <w:szCs w:val="18"/>
                <w:lang w:val="fr-FR"/>
              </w:rPr>
              <w:t>conformitate</w:t>
            </w:r>
            <w:proofErr w:type="spellEnd"/>
            <w:r w:rsidRPr="00535657">
              <w:rPr>
                <w:rFonts w:asciiTheme="minorHAnsi" w:hAnsiTheme="minorHAnsi" w:cstheme="minorHAnsi"/>
                <w:color w:val="000000"/>
                <w:sz w:val="18"/>
                <w:szCs w:val="18"/>
                <w:lang w:val="fr-FR"/>
              </w:rPr>
              <w:t xml:space="preserve"> CE (</w:t>
            </w:r>
            <w:proofErr w:type="spellStart"/>
            <w:r w:rsidRPr="00535657">
              <w:rPr>
                <w:rFonts w:asciiTheme="minorHAnsi" w:hAnsiTheme="minorHAnsi" w:cstheme="minorHAnsi"/>
                <w:color w:val="000000"/>
                <w:sz w:val="18"/>
                <w:szCs w:val="18"/>
                <w:lang w:val="fr-FR"/>
              </w:rPr>
              <w:t>conformitate</w:t>
            </w:r>
            <w:proofErr w:type="spellEnd"/>
            <w:r w:rsidRPr="00535657">
              <w:rPr>
                <w:rFonts w:asciiTheme="minorHAnsi" w:hAnsiTheme="minorHAnsi" w:cstheme="minorHAnsi"/>
                <w:color w:val="000000"/>
                <w:sz w:val="18"/>
                <w:szCs w:val="18"/>
                <w:lang w:val="fr-FR"/>
              </w:rPr>
              <w:t xml:space="preserve"> </w:t>
            </w:r>
            <w:proofErr w:type="spellStart"/>
            <w:r w:rsidRPr="00535657">
              <w:rPr>
                <w:rFonts w:asciiTheme="minorHAnsi" w:hAnsiTheme="minorHAnsi" w:cstheme="minorHAnsi"/>
                <w:color w:val="000000"/>
                <w:sz w:val="18"/>
                <w:szCs w:val="18"/>
                <w:lang w:val="fr-FR"/>
              </w:rPr>
              <w:t>europeana</w:t>
            </w:r>
            <w:proofErr w:type="spellEnd"/>
            <w:r w:rsidRPr="00535657">
              <w:rPr>
                <w:rFonts w:asciiTheme="minorHAnsi" w:hAnsiTheme="minorHAnsi" w:cstheme="minorHAnsi"/>
                <w:color w:val="000000"/>
                <w:sz w:val="18"/>
                <w:szCs w:val="18"/>
                <w:lang w:val="fr-FR"/>
              </w:rPr>
              <w:t xml:space="preserve">) </w:t>
            </w:r>
            <w:proofErr w:type="spellStart"/>
            <w:r w:rsidRPr="00535657">
              <w:rPr>
                <w:rFonts w:asciiTheme="minorHAnsi" w:hAnsiTheme="minorHAnsi" w:cstheme="minorHAnsi"/>
                <w:color w:val="000000"/>
                <w:sz w:val="18"/>
                <w:szCs w:val="18"/>
                <w:lang w:val="fr-FR"/>
              </w:rPr>
              <w:t>sau</w:t>
            </w:r>
            <w:proofErr w:type="spellEnd"/>
            <w:r w:rsidRPr="00535657">
              <w:rPr>
                <w:rFonts w:asciiTheme="minorHAnsi" w:hAnsiTheme="minorHAnsi" w:cstheme="minorHAnsi"/>
                <w:color w:val="000000"/>
                <w:sz w:val="18"/>
                <w:szCs w:val="18"/>
                <w:lang w:val="fr-FR"/>
              </w:rPr>
              <w:t xml:space="preserve"> </w:t>
            </w:r>
            <w:proofErr w:type="spellStart"/>
            <w:r w:rsidRPr="00535657">
              <w:rPr>
                <w:rFonts w:asciiTheme="minorHAnsi" w:hAnsiTheme="minorHAnsi" w:cstheme="minorHAnsi"/>
                <w:color w:val="000000"/>
                <w:sz w:val="18"/>
                <w:szCs w:val="18"/>
                <w:lang w:val="fr-FR"/>
              </w:rPr>
              <w:t>echivalent</w:t>
            </w:r>
            <w:proofErr w:type="spellEnd"/>
          </w:p>
        </w:tc>
        <w:tc>
          <w:tcPr>
            <w:tcW w:w="485" w:type="pct"/>
            <w:shd w:val="clear" w:color="auto" w:fill="FFFFFF" w:themeFill="background1"/>
            <w:vAlign w:val="center"/>
          </w:tcPr>
          <w:p w14:paraId="49C1BCD7" w14:textId="77777777" w:rsidR="00FD6FA2" w:rsidRPr="00227053" w:rsidRDefault="00FD6FA2" w:rsidP="00FD6FA2">
            <w:pPr>
              <w:pStyle w:val="NoSpacing"/>
              <w:jc w:val="center"/>
              <w:rPr>
                <w:rFonts w:asciiTheme="minorHAnsi" w:hAnsiTheme="minorHAnsi"/>
                <w:lang w:val="it-IT"/>
              </w:rPr>
            </w:pPr>
          </w:p>
        </w:tc>
        <w:tc>
          <w:tcPr>
            <w:tcW w:w="692" w:type="pct"/>
            <w:tcBorders>
              <w:top w:val="single" w:sz="4" w:space="0" w:color="auto"/>
              <w:bottom w:val="single" w:sz="4" w:space="0" w:color="auto"/>
            </w:tcBorders>
            <w:shd w:val="clear" w:color="auto" w:fill="FFFFFF" w:themeFill="background1"/>
            <w:vAlign w:val="center"/>
          </w:tcPr>
          <w:p w14:paraId="54093B78" w14:textId="54513096" w:rsidR="00FD6FA2" w:rsidRPr="00227053" w:rsidRDefault="00FD6FA2" w:rsidP="00FD6FA2">
            <w:pPr>
              <w:pStyle w:val="NoSpacing"/>
              <w:jc w:val="center"/>
              <w:rPr>
                <w:rFonts w:asciiTheme="minorHAnsi" w:hAnsiTheme="minorHAnsi"/>
                <w:lang w:val="it-IT"/>
              </w:rPr>
            </w:pPr>
          </w:p>
        </w:tc>
        <w:tc>
          <w:tcPr>
            <w:tcW w:w="693" w:type="pct"/>
            <w:tcBorders>
              <w:top w:val="single" w:sz="4" w:space="0" w:color="auto"/>
              <w:bottom w:val="single" w:sz="4" w:space="0" w:color="auto"/>
            </w:tcBorders>
            <w:shd w:val="clear" w:color="auto" w:fill="FFFFFF" w:themeFill="background1"/>
            <w:vAlign w:val="center"/>
          </w:tcPr>
          <w:p w14:paraId="013B3E71" w14:textId="77777777" w:rsidR="00FD6FA2" w:rsidRPr="00227053" w:rsidRDefault="00FD6FA2" w:rsidP="00FD6FA2">
            <w:pPr>
              <w:pStyle w:val="NoSpacing"/>
              <w:jc w:val="center"/>
              <w:rPr>
                <w:rFonts w:asciiTheme="minorHAnsi" w:hAnsiTheme="minorHAnsi"/>
                <w:lang w:val="it-IT"/>
              </w:rPr>
            </w:pPr>
          </w:p>
        </w:tc>
      </w:tr>
      <w:tr w:rsidR="0094367B" w:rsidRPr="00227053" w14:paraId="76EBADAC" w14:textId="77777777" w:rsidTr="00CA4FFB">
        <w:trPr>
          <w:trHeight w:val="198"/>
        </w:trPr>
        <w:tc>
          <w:tcPr>
            <w:tcW w:w="307" w:type="pct"/>
            <w:tcBorders>
              <w:top w:val="single" w:sz="4" w:space="0" w:color="auto"/>
              <w:bottom w:val="single" w:sz="4" w:space="0" w:color="auto"/>
            </w:tcBorders>
            <w:shd w:val="clear" w:color="auto" w:fill="FFFFFF" w:themeFill="background1"/>
            <w:noWrap/>
            <w:vAlign w:val="center"/>
          </w:tcPr>
          <w:p w14:paraId="360D5746" w14:textId="305559FE" w:rsidR="0094367B" w:rsidRPr="00227053" w:rsidRDefault="0094367B" w:rsidP="0094367B">
            <w:pPr>
              <w:jc w:val="center"/>
              <w:rPr>
                <w:rFonts w:cstheme="minorHAnsi"/>
                <w:sz w:val="20"/>
                <w:szCs w:val="20"/>
                <w:lang w:val="it-IT"/>
              </w:rPr>
            </w:pPr>
            <w:r>
              <w:rPr>
                <w:rFonts w:cstheme="minorHAnsi"/>
                <w:sz w:val="18"/>
                <w:szCs w:val="18"/>
                <w:lang w:val="it-IT"/>
              </w:rPr>
              <w:t>2</w:t>
            </w:r>
          </w:p>
        </w:tc>
        <w:tc>
          <w:tcPr>
            <w:tcW w:w="2823" w:type="pct"/>
            <w:tcBorders>
              <w:top w:val="single" w:sz="4" w:space="0" w:color="auto"/>
              <w:bottom w:val="single" w:sz="4" w:space="0" w:color="auto"/>
            </w:tcBorders>
            <w:shd w:val="clear" w:color="auto" w:fill="FFFFFF" w:themeFill="background1"/>
            <w:vAlign w:val="center"/>
          </w:tcPr>
          <w:p w14:paraId="15F9931B" w14:textId="42688CBD" w:rsidR="0094367B" w:rsidRPr="00227053" w:rsidRDefault="00006EFE" w:rsidP="0094367B">
            <w:pPr>
              <w:pStyle w:val="NoSpacing"/>
              <w:jc w:val="both"/>
              <w:rPr>
                <w:rFonts w:asciiTheme="minorHAnsi" w:hAnsiTheme="minorHAnsi"/>
                <w:lang w:val="it-IT"/>
              </w:rPr>
            </w:pPr>
            <w:r w:rsidRPr="007D547D">
              <w:rPr>
                <w:rFonts w:asciiTheme="minorHAnsi" w:hAnsiTheme="minorHAnsi" w:cstheme="minorHAnsi"/>
                <w:color w:val="000000"/>
                <w:sz w:val="18"/>
                <w:szCs w:val="18"/>
                <w:lang w:val="it-IT"/>
              </w:rPr>
              <w:t>Declaratie de conformitate emisa de producator conform HG nr. 54/2009 sau echivalent (ex: Declarația de Conformitate UE conform Regulament MDR (UE) 2017/745) , cu privire la conditiile introducerii pe piata a dispozitivelor medicale - documentul se va prezenta in copie lizibila, insotit de traducere autorizata in limba romana (daca este cazul)</w:t>
            </w:r>
          </w:p>
        </w:tc>
        <w:tc>
          <w:tcPr>
            <w:tcW w:w="485" w:type="pct"/>
            <w:tcBorders>
              <w:top w:val="single" w:sz="4" w:space="0" w:color="auto"/>
              <w:bottom w:val="single" w:sz="4" w:space="0" w:color="auto"/>
            </w:tcBorders>
            <w:shd w:val="clear" w:color="auto" w:fill="FFFFFF" w:themeFill="background1"/>
            <w:vAlign w:val="center"/>
          </w:tcPr>
          <w:p w14:paraId="5DD4178B" w14:textId="77777777" w:rsidR="0094367B" w:rsidRPr="00227053" w:rsidRDefault="0094367B" w:rsidP="0094367B">
            <w:pPr>
              <w:pStyle w:val="NoSpacing"/>
              <w:jc w:val="center"/>
              <w:rPr>
                <w:rFonts w:asciiTheme="minorHAnsi" w:hAnsiTheme="minorHAnsi"/>
                <w:lang w:val="it-IT"/>
              </w:rPr>
            </w:pPr>
          </w:p>
        </w:tc>
        <w:tc>
          <w:tcPr>
            <w:tcW w:w="692" w:type="pct"/>
            <w:tcBorders>
              <w:top w:val="single" w:sz="4" w:space="0" w:color="auto"/>
              <w:bottom w:val="single" w:sz="4" w:space="0" w:color="auto"/>
            </w:tcBorders>
            <w:shd w:val="clear" w:color="auto" w:fill="FFFFFF" w:themeFill="background1"/>
            <w:vAlign w:val="center"/>
          </w:tcPr>
          <w:p w14:paraId="1CB16CEC" w14:textId="28764F7C" w:rsidR="0094367B" w:rsidRPr="00227053" w:rsidRDefault="0094367B" w:rsidP="0094367B">
            <w:pPr>
              <w:pStyle w:val="NoSpacing"/>
              <w:jc w:val="center"/>
              <w:rPr>
                <w:rFonts w:asciiTheme="minorHAnsi" w:hAnsiTheme="minorHAnsi"/>
                <w:lang w:val="it-IT"/>
              </w:rPr>
            </w:pPr>
          </w:p>
        </w:tc>
        <w:tc>
          <w:tcPr>
            <w:tcW w:w="693" w:type="pct"/>
            <w:tcBorders>
              <w:top w:val="single" w:sz="4" w:space="0" w:color="auto"/>
              <w:bottom w:val="single" w:sz="4" w:space="0" w:color="auto"/>
            </w:tcBorders>
            <w:shd w:val="clear" w:color="auto" w:fill="FFFFFF" w:themeFill="background1"/>
            <w:vAlign w:val="center"/>
          </w:tcPr>
          <w:p w14:paraId="5DAC5321" w14:textId="77777777" w:rsidR="0094367B" w:rsidRPr="00227053" w:rsidRDefault="0094367B" w:rsidP="0094367B">
            <w:pPr>
              <w:pStyle w:val="NoSpacing"/>
              <w:jc w:val="center"/>
              <w:rPr>
                <w:rFonts w:asciiTheme="minorHAnsi" w:hAnsiTheme="minorHAnsi"/>
                <w:lang w:val="it-IT"/>
              </w:rPr>
            </w:pPr>
          </w:p>
        </w:tc>
      </w:tr>
    </w:tbl>
    <w:p w14:paraId="08E872EB" w14:textId="77777777" w:rsidR="00CC60E9" w:rsidRPr="00282C98" w:rsidRDefault="00CC60E9" w:rsidP="00B6224F">
      <w:pPr>
        <w:pStyle w:val="NoSpacing"/>
        <w:jc w:val="both"/>
        <w:rPr>
          <w:rFonts w:asciiTheme="minorHAnsi" w:hAnsiTheme="minorHAnsi" w:cstheme="minorHAnsi"/>
          <w:b/>
          <w:sz w:val="10"/>
          <w:szCs w:val="10"/>
          <w:lang w:val="fr-FR"/>
        </w:rPr>
      </w:pPr>
    </w:p>
    <w:p w14:paraId="7834B7D4" w14:textId="6E3907B1" w:rsidR="00657150" w:rsidRPr="00227053" w:rsidRDefault="00665009" w:rsidP="00657150">
      <w:pPr>
        <w:pStyle w:val="NoSpacing"/>
        <w:shd w:val="clear" w:color="auto" w:fill="CCC0D9" w:themeFill="accent4" w:themeFillTint="66"/>
        <w:jc w:val="both"/>
        <w:rPr>
          <w:rFonts w:ascii="Arial Black" w:hAnsi="Arial Black" w:cstheme="minorHAnsi"/>
          <w:b/>
          <w:lang w:val="fr-FR"/>
        </w:rPr>
      </w:pPr>
      <w:proofErr w:type="spellStart"/>
      <w:r>
        <w:rPr>
          <w:rFonts w:ascii="Arial Black" w:hAnsi="Arial Black" w:cstheme="minorHAnsi"/>
          <w:b/>
          <w:lang w:val="fr-FR"/>
        </w:rPr>
        <w:t>Lotul</w:t>
      </w:r>
      <w:proofErr w:type="spellEnd"/>
      <w:r>
        <w:rPr>
          <w:rFonts w:ascii="Arial Black" w:hAnsi="Arial Black" w:cstheme="minorHAnsi"/>
          <w:b/>
          <w:lang w:val="fr-FR"/>
        </w:rPr>
        <w:t xml:space="preserve"> nr. 5</w:t>
      </w:r>
      <w:r w:rsidR="00657150" w:rsidRPr="00227053">
        <w:rPr>
          <w:rFonts w:ascii="Arial Black" w:hAnsi="Arial Black" w:cstheme="minorHAnsi"/>
          <w:b/>
          <w:lang w:val="fr-FR"/>
        </w:rPr>
        <w:t xml:space="preserve"> - </w:t>
      </w:r>
      <w:r w:rsidRPr="00665009">
        <w:rPr>
          <w:rFonts w:ascii="Arial Black" w:hAnsi="Arial Black" w:cstheme="minorHAnsi"/>
          <w:b/>
          <w:lang w:val="fr-FR"/>
        </w:rPr>
        <w:t>VATA ORTOPEDICA</w:t>
      </w:r>
    </w:p>
    <w:p w14:paraId="7D46AC6D" w14:textId="71956721" w:rsidR="00834B48" w:rsidRPr="00433FE8" w:rsidRDefault="00834B48" w:rsidP="00834B48">
      <w:pPr>
        <w:autoSpaceDE w:val="0"/>
        <w:autoSpaceDN w:val="0"/>
        <w:adjustRightInd w:val="0"/>
        <w:spacing w:after="0" w:line="240" w:lineRule="auto"/>
        <w:jc w:val="both"/>
        <w:rPr>
          <w:rFonts w:cs="Courier New"/>
          <w:b/>
          <w:sz w:val="10"/>
          <w:szCs w:val="10"/>
        </w:rPr>
      </w:pPr>
    </w:p>
    <w:tbl>
      <w:tblPr>
        <w:tblStyle w:val="TableGrid"/>
        <w:tblW w:w="5306" w:type="pct"/>
        <w:tblInd w:w="-318" w:type="dxa"/>
        <w:tblLayout w:type="fixed"/>
        <w:tblLook w:val="04A0" w:firstRow="1" w:lastRow="0" w:firstColumn="1" w:lastColumn="0" w:noHBand="0" w:noVBand="1"/>
      </w:tblPr>
      <w:tblGrid>
        <w:gridCol w:w="688"/>
        <w:gridCol w:w="5862"/>
        <w:gridCol w:w="993"/>
        <w:gridCol w:w="1418"/>
        <w:gridCol w:w="1559"/>
      </w:tblGrid>
      <w:tr w:rsidR="00ED0856" w:rsidRPr="00227053" w14:paraId="42B91C85" w14:textId="77777777" w:rsidTr="00E35DB4">
        <w:trPr>
          <w:trHeight w:val="198"/>
        </w:trPr>
        <w:tc>
          <w:tcPr>
            <w:tcW w:w="327" w:type="pct"/>
            <w:tcBorders>
              <w:top w:val="single" w:sz="4" w:space="0" w:color="auto"/>
              <w:bottom w:val="single" w:sz="4" w:space="0" w:color="auto"/>
            </w:tcBorders>
            <w:shd w:val="clear" w:color="auto" w:fill="FFFFFF" w:themeFill="background1"/>
            <w:noWrap/>
            <w:vAlign w:val="center"/>
          </w:tcPr>
          <w:p w14:paraId="4B8A16DD" w14:textId="77777777" w:rsidR="00ED0856" w:rsidRDefault="00ED0856" w:rsidP="00ED0856">
            <w:pPr>
              <w:pStyle w:val="NoSpacing"/>
              <w:jc w:val="center"/>
              <w:rPr>
                <w:rFonts w:asciiTheme="minorHAnsi" w:hAnsiTheme="minorHAnsi" w:cstheme="minorHAnsi"/>
                <w:lang w:val="fr-FR"/>
              </w:rPr>
            </w:pPr>
          </w:p>
          <w:p w14:paraId="782447F8" w14:textId="77777777" w:rsidR="00ED0856" w:rsidRDefault="00ED0856" w:rsidP="00ED0856">
            <w:pPr>
              <w:pStyle w:val="NoSpacing"/>
              <w:jc w:val="center"/>
              <w:rPr>
                <w:rFonts w:asciiTheme="minorHAnsi" w:hAnsiTheme="minorHAnsi" w:cstheme="minorHAnsi"/>
                <w:lang w:val="fr-FR"/>
              </w:rPr>
            </w:pPr>
          </w:p>
          <w:p w14:paraId="7D51CB8B" w14:textId="0B9BEEC9" w:rsidR="00ED0856" w:rsidRPr="00BC4AEC" w:rsidRDefault="00ED0856" w:rsidP="00ED0856">
            <w:pPr>
              <w:pStyle w:val="NoSpacing"/>
              <w:jc w:val="center"/>
              <w:rPr>
                <w:rFonts w:asciiTheme="minorHAnsi" w:hAnsiTheme="minorHAnsi" w:cstheme="minorHAnsi"/>
                <w:lang w:val="fr-FR"/>
              </w:rPr>
            </w:pPr>
            <w:r w:rsidRPr="00BC4AEC">
              <w:rPr>
                <w:rFonts w:asciiTheme="minorHAnsi" w:hAnsiTheme="minorHAnsi" w:cstheme="minorHAnsi"/>
                <w:lang w:val="fr-FR"/>
              </w:rPr>
              <w:t>Nr.</w:t>
            </w:r>
          </w:p>
          <w:p w14:paraId="45FA9040" w14:textId="77777777" w:rsidR="00ED0856" w:rsidRPr="00BC4AEC" w:rsidRDefault="00ED0856" w:rsidP="00ED0856">
            <w:pPr>
              <w:pStyle w:val="NoSpacing"/>
              <w:jc w:val="center"/>
              <w:rPr>
                <w:rFonts w:asciiTheme="minorHAnsi" w:hAnsiTheme="minorHAnsi" w:cstheme="minorHAnsi"/>
                <w:lang w:val="fr-FR"/>
              </w:rPr>
            </w:pPr>
            <w:proofErr w:type="spellStart"/>
            <w:r w:rsidRPr="00BC4AEC">
              <w:rPr>
                <w:rFonts w:asciiTheme="minorHAnsi" w:hAnsiTheme="minorHAnsi" w:cstheme="minorHAnsi"/>
                <w:lang w:val="fr-FR"/>
              </w:rPr>
              <w:t>crt</w:t>
            </w:r>
            <w:proofErr w:type="spellEnd"/>
            <w:r w:rsidRPr="00BC4AEC">
              <w:rPr>
                <w:rFonts w:asciiTheme="minorHAnsi" w:hAnsiTheme="minorHAnsi" w:cstheme="minorHAnsi"/>
                <w:lang w:val="fr-FR"/>
              </w:rPr>
              <w:t>.</w:t>
            </w:r>
          </w:p>
        </w:tc>
        <w:tc>
          <w:tcPr>
            <w:tcW w:w="2786" w:type="pct"/>
            <w:tcBorders>
              <w:top w:val="single" w:sz="4" w:space="0" w:color="auto"/>
              <w:bottom w:val="single" w:sz="4" w:space="0" w:color="auto"/>
            </w:tcBorders>
            <w:shd w:val="clear" w:color="auto" w:fill="FFFFFF" w:themeFill="background1"/>
            <w:vAlign w:val="center"/>
          </w:tcPr>
          <w:p w14:paraId="2BCAAA56" w14:textId="77777777" w:rsidR="00ED0856" w:rsidRDefault="00ED0856" w:rsidP="00ED0856">
            <w:pPr>
              <w:pStyle w:val="NoSpacing"/>
              <w:jc w:val="both"/>
              <w:rPr>
                <w:rFonts w:asciiTheme="minorHAnsi" w:hAnsiTheme="minorHAnsi" w:cstheme="minorHAnsi"/>
                <w:b/>
                <w:bCs/>
                <w:sz w:val="18"/>
                <w:szCs w:val="18"/>
                <w:lang w:val="it-IT"/>
              </w:rPr>
            </w:pPr>
          </w:p>
          <w:p w14:paraId="1ADFF3E9" w14:textId="77777777" w:rsidR="00ED0856" w:rsidRDefault="00ED0856" w:rsidP="00ED0856">
            <w:pPr>
              <w:pStyle w:val="NoSpacing"/>
              <w:jc w:val="both"/>
              <w:rPr>
                <w:rFonts w:asciiTheme="minorHAnsi" w:hAnsiTheme="minorHAnsi" w:cstheme="minorHAnsi"/>
                <w:b/>
                <w:bCs/>
                <w:sz w:val="18"/>
                <w:szCs w:val="18"/>
                <w:lang w:val="it-IT"/>
              </w:rPr>
            </w:pPr>
          </w:p>
          <w:p w14:paraId="33CCA49A" w14:textId="18F57040" w:rsidR="00ED0856" w:rsidRPr="00EC718B" w:rsidRDefault="00ED0856" w:rsidP="00ED0856">
            <w:pPr>
              <w:pStyle w:val="NoSpacing"/>
              <w:jc w:val="both"/>
              <w:rPr>
                <w:rFonts w:asciiTheme="minorHAnsi" w:hAnsiTheme="minorHAnsi" w:cstheme="minorHAnsi"/>
                <w:b/>
                <w:bCs/>
                <w:sz w:val="18"/>
                <w:szCs w:val="18"/>
                <w:lang w:val="it-IT"/>
              </w:rPr>
            </w:pPr>
            <w:r w:rsidRPr="00655A25">
              <w:rPr>
                <w:rFonts w:asciiTheme="minorHAnsi" w:hAnsiTheme="minorHAnsi" w:cstheme="minorHAnsi"/>
                <w:b/>
                <w:bCs/>
                <w:sz w:val="18"/>
                <w:szCs w:val="18"/>
                <w:lang w:val="it-IT"/>
              </w:rPr>
              <w:t>CARACTERISTICI TEHNICE MINIMALE / ALTE CERINTE SPECIFICE MINIMALE</w:t>
            </w:r>
          </w:p>
        </w:tc>
        <w:tc>
          <w:tcPr>
            <w:tcW w:w="472" w:type="pct"/>
            <w:tcBorders>
              <w:top w:val="single" w:sz="4" w:space="0" w:color="auto"/>
              <w:bottom w:val="single" w:sz="4" w:space="0" w:color="auto"/>
            </w:tcBorders>
            <w:shd w:val="clear" w:color="auto" w:fill="FFFFFF" w:themeFill="background1"/>
            <w:vAlign w:val="center"/>
          </w:tcPr>
          <w:p w14:paraId="081EDC91" w14:textId="77777777" w:rsidR="00ED0856" w:rsidRDefault="00ED0856" w:rsidP="00ED0856">
            <w:pPr>
              <w:pStyle w:val="NoSpacing"/>
              <w:jc w:val="center"/>
              <w:rPr>
                <w:rFonts w:asciiTheme="minorHAnsi" w:hAnsiTheme="minorHAnsi"/>
                <w:sz w:val="18"/>
                <w:szCs w:val="18"/>
                <w:lang w:val="it-IT"/>
              </w:rPr>
            </w:pPr>
          </w:p>
          <w:p w14:paraId="23006997" w14:textId="77777777" w:rsidR="00ED0856" w:rsidRDefault="00ED0856" w:rsidP="00ED0856">
            <w:pPr>
              <w:pStyle w:val="NoSpacing"/>
              <w:jc w:val="center"/>
              <w:rPr>
                <w:rFonts w:asciiTheme="minorHAnsi" w:hAnsiTheme="minorHAnsi"/>
                <w:sz w:val="18"/>
                <w:szCs w:val="18"/>
                <w:lang w:val="it-IT"/>
              </w:rPr>
            </w:pPr>
          </w:p>
          <w:p w14:paraId="61DF8132" w14:textId="77777777" w:rsidR="00ED0856" w:rsidRDefault="00ED0856" w:rsidP="00ED0856">
            <w:pPr>
              <w:pStyle w:val="NoSpacing"/>
              <w:jc w:val="center"/>
              <w:rPr>
                <w:rFonts w:asciiTheme="minorHAnsi" w:hAnsiTheme="minorHAnsi"/>
                <w:sz w:val="18"/>
                <w:szCs w:val="18"/>
                <w:lang w:val="it-IT"/>
              </w:rPr>
            </w:pPr>
          </w:p>
          <w:p w14:paraId="1154B35D" w14:textId="566C55F8" w:rsidR="00ED0856" w:rsidRPr="008D1DE1" w:rsidRDefault="00ED0856" w:rsidP="00ED0856">
            <w:pPr>
              <w:pStyle w:val="NoSpacing"/>
              <w:jc w:val="center"/>
              <w:rPr>
                <w:rFonts w:asciiTheme="minorHAnsi" w:hAnsiTheme="minorHAnsi"/>
                <w:sz w:val="18"/>
                <w:szCs w:val="18"/>
                <w:lang w:val="it-IT"/>
              </w:rPr>
            </w:pPr>
            <w:r>
              <w:rPr>
                <w:rFonts w:asciiTheme="minorHAnsi" w:hAnsiTheme="minorHAnsi"/>
                <w:sz w:val="18"/>
                <w:szCs w:val="18"/>
                <w:lang w:val="it-IT"/>
              </w:rPr>
              <w:t>UM</w:t>
            </w:r>
          </w:p>
        </w:tc>
        <w:tc>
          <w:tcPr>
            <w:tcW w:w="674" w:type="pct"/>
            <w:tcBorders>
              <w:top w:val="single" w:sz="4" w:space="0" w:color="auto"/>
              <w:left w:val="nil"/>
              <w:bottom w:val="single" w:sz="4" w:space="0" w:color="auto"/>
              <w:right w:val="single" w:sz="4" w:space="0" w:color="auto"/>
            </w:tcBorders>
            <w:vAlign w:val="center"/>
          </w:tcPr>
          <w:p w14:paraId="6E8EF6A8" w14:textId="2309BF9B" w:rsidR="00ED0856" w:rsidRPr="007D547D" w:rsidRDefault="00ED0856" w:rsidP="00ED0856">
            <w:pPr>
              <w:pStyle w:val="NoSpacing"/>
              <w:jc w:val="center"/>
              <w:rPr>
                <w:rFonts w:asciiTheme="minorHAnsi" w:hAnsiTheme="minorHAnsi" w:cstheme="minorHAnsi"/>
                <w:sz w:val="18"/>
                <w:szCs w:val="18"/>
                <w:lang w:val="it-IT"/>
              </w:rPr>
            </w:pPr>
            <w:r w:rsidRPr="007D547D">
              <w:rPr>
                <w:rFonts w:asciiTheme="minorHAnsi" w:hAnsiTheme="minorHAnsi" w:cstheme="minorHAnsi"/>
                <w:sz w:val="18"/>
                <w:szCs w:val="18"/>
                <w:lang w:val="it-IT"/>
              </w:rPr>
              <w:t>Cant. minima estimata / 24 luni AC</w:t>
            </w:r>
          </w:p>
        </w:tc>
        <w:tc>
          <w:tcPr>
            <w:tcW w:w="741" w:type="pct"/>
            <w:tcBorders>
              <w:top w:val="single" w:sz="4" w:space="0" w:color="auto"/>
              <w:left w:val="nil"/>
              <w:bottom w:val="single" w:sz="4" w:space="0" w:color="auto"/>
              <w:right w:val="single" w:sz="4" w:space="0" w:color="auto"/>
            </w:tcBorders>
            <w:vAlign w:val="center"/>
          </w:tcPr>
          <w:p w14:paraId="02469E3D" w14:textId="77777777" w:rsidR="00ED0856" w:rsidRPr="007D547D" w:rsidRDefault="00ED0856" w:rsidP="00ED0856">
            <w:pPr>
              <w:pStyle w:val="NoSpacing"/>
              <w:jc w:val="center"/>
              <w:rPr>
                <w:rFonts w:asciiTheme="minorHAnsi" w:hAnsiTheme="minorHAnsi" w:cstheme="minorHAnsi"/>
                <w:sz w:val="18"/>
                <w:szCs w:val="18"/>
                <w:lang w:val="it-IT"/>
              </w:rPr>
            </w:pPr>
            <w:r w:rsidRPr="007D547D">
              <w:rPr>
                <w:rFonts w:asciiTheme="minorHAnsi" w:hAnsiTheme="minorHAnsi" w:cstheme="minorHAnsi"/>
                <w:sz w:val="18"/>
                <w:szCs w:val="18"/>
                <w:lang w:val="it-IT"/>
              </w:rPr>
              <w:t>Cant.</w:t>
            </w:r>
          </w:p>
          <w:p w14:paraId="05B8F78C" w14:textId="6A313B9C" w:rsidR="00ED0856" w:rsidRPr="007D547D" w:rsidRDefault="00ED0856" w:rsidP="00ED0856">
            <w:pPr>
              <w:pStyle w:val="NoSpacing"/>
              <w:jc w:val="center"/>
              <w:rPr>
                <w:rFonts w:asciiTheme="minorHAnsi" w:hAnsiTheme="minorHAnsi" w:cstheme="minorHAnsi"/>
                <w:sz w:val="18"/>
                <w:szCs w:val="18"/>
                <w:lang w:val="it-IT"/>
              </w:rPr>
            </w:pPr>
            <w:r w:rsidRPr="007D547D">
              <w:rPr>
                <w:rFonts w:asciiTheme="minorHAnsi" w:hAnsiTheme="minorHAnsi" w:cstheme="minorHAnsi"/>
                <w:sz w:val="18"/>
                <w:szCs w:val="18"/>
                <w:lang w:val="it-IT"/>
              </w:rPr>
              <w:t>maxima estimata / 24 luni AC</w:t>
            </w:r>
          </w:p>
        </w:tc>
      </w:tr>
      <w:tr w:rsidR="00ED0856" w:rsidRPr="00227053" w14:paraId="158FFA9F" w14:textId="77777777" w:rsidTr="00ED0856">
        <w:trPr>
          <w:trHeight w:val="311"/>
        </w:trPr>
        <w:tc>
          <w:tcPr>
            <w:tcW w:w="327" w:type="pct"/>
            <w:tcBorders>
              <w:top w:val="single" w:sz="4" w:space="0" w:color="auto"/>
              <w:bottom w:val="single" w:sz="4" w:space="0" w:color="auto"/>
            </w:tcBorders>
            <w:shd w:val="clear" w:color="auto" w:fill="FFFFFF" w:themeFill="background1"/>
            <w:noWrap/>
          </w:tcPr>
          <w:p w14:paraId="5287E1F2" w14:textId="77777777" w:rsidR="00ED0856" w:rsidRPr="00F53069" w:rsidRDefault="00ED0856" w:rsidP="00B42C3F">
            <w:pPr>
              <w:pStyle w:val="NoSpacing"/>
              <w:jc w:val="center"/>
              <w:rPr>
                <w:rFonts w:asciiTheme="minorHAnsi" w:hAnsiTheme="minorHAnsi" w:cstheme="minorHAnsi"/>
                <w:color w:val="0000FF"/>
                <w:lang w:val="it-IT"/>
              </w:rPr>
            </w:pPr>
          </w:p>
        </w:tc>
        <w:tc>
          <w:tcPr>
            <w:tcW w:w="2786" w:type="pct"/>
            <w:tcBorders>
              <w:top w:val="single" w:sz="4" w:space="0" w:color="auto"/>
              <w:bottom w:val="single" w:sz="4" w:space="0" w:color="auto"/>
            </w:tcBorders>
            <w:shd w:val="clear" w:color="auto" w:fill="FFFFFF" w:themeFill="background1"/>
            <w:vAlign w:val="center"/>
          </w:tcPr>
          <w:p w14:paraId="6674ECBA" w14:textId="21A65781" w:rsidR="00ED0856" w:rsidRPr="00EC718B" w:rsidRDefault="00ED0856" w:rsidP="00B42C3F">
            <w:pPr>
              <w:pStyle w:val="NoSpacing"/>
              <w:jc w:val="both"/>
              <w:rPr>
                <w:rFonts w:asciiTheme="minorHAnsi" w:hAnsiTheme="minorHAnsi" w:cstheme="minorHAnsi"/>
                <w:color w:val="0000FF"/>
                <w:sz w:val="18"/>
                <w:szCs w:val="18"/>
                <w:lang w:val="it-IT"/>
              </w:rPr>
            </w:pPr>
            <w:r w:rsidRPr="00EC718B">
              <w:rPr>
                <w:rFonts w:asciiTheme="minorHAnsi" w:hAnsiTheme="minorHAnsi" w:cstheme="minorHAnsi"/>
                <w:b/>
                <w:color w:val="0000FF"/>
                <w:sz w:val="18"/>
                <w:szCs w:val="18"/>
              </w:rPr>
              <w:t xml:space="preserve">CARACTERISTICI TEHNICE </w:t>
            </w:r>
          </w:p>
        </w:tc>
        <w:tc>
          <w:tcPr>
            <w:tcW w:w="472" w:type="pct"/>
            <w:tcBorders>
              <w:top w:val="single" w:sz="4" w:space="0" w:color="auto"/>
              <w:bottom w:val="single" w:sz="4" w:space="0" w:color="auto"/>
            </w:tcBorders>
            <w:shd w:val="clear" w:color="auto" w:fill="FFFFFF" w:themeFill="background1"/>
          </w:tcPr>
          <w:p w14:paraId="17E2C66C" w14:textId="77777777" w:rsidR="00ED0856" w:rsidRPr="00EC718B" w:rsidRDefault="00ED0856" w:rsidP="00B42C3F">
            <w:pPr>
              <w:pStyle w:val="NoSpacing"/>
              <w:jc w:val="center"/>
              <w:rPr>
                <w:rFonts w:asciiTheme="minorHAnsi" w:hAnsiTheme="minorHAnsi" w:cstheme="minorHAnsi"/>
                <w:color w:val="0000FF"/>
                <w:sz w:val="18"/>
                <w:szCs w:val="18"/>
                <w:lang w:val="it-IT"/>
              </w:rPr>
            </w:pPr>
          </w:p>
        </w:tc>
        <w:tc>
          <w:tcPr>
            <w:tcW w:w="674" w:type="pct"/>
            <w:tcBorders>
              <w:top w:val="single" w:sz="4" w:space="0" w:color="auto"/>
              <w:bottom w:val="single" w:sz="4" w:space="0" w:color="auto"/>
            </w:tcBorders>
            <w:shd w:val="clear" w:color="auto" w:fill="FFFFFF" w:themeFill="background1"/>
          </w:tcPr>
          <w:p w14:paraId="46D644D9" w14:textId="7971A563" w:rsidR="00ED0856" w:rsidRPr="00EC718B" w:rsidRDefault="00ED0856" w:rsidP="00B42C3F">
            <w:pPr>
              <w:pStyle w:val="NoSpacing"/>
              <w:jc w:val="center"/>
              <w:rPr>
                <w:rFonts w:asciiTheme="minorHAnsi" w:hAnsiTheme="minorHAnsi" w:cstheme="minorHAnsi"/>
                <w:color w:val="0000FF"/>
                <w:sz w:val="18"/>
                <w:szCs w:val="18"/>
                <w:lang w:val="it-IT"/>
              </w:rPr>
            </w:pPr>
          </w:p>
        </w:tc>
        <w:tc>
          <w:tcPr>
            <w:tcW w:w="741" w:type="pct"/>
            <w:tcBorders>
              <w:top w:val="single" w:sz="4" w:space="0" w:color="auto"/>
              <w:bottom w:val="single" w:sz="4" w:space="0" w:color="auto"/>
            </w:tcBorders>
            <w:shd w:val="clear" w:color="auto" w:fill="FFFFFF" w:themeFill="background1"/>
          </w:tcPr>
          <w:p w14:paraId="251C1F1C" w14:textId="77777777" w:rsidR="00ED0856" w:rsidRPr="00EC718B" w:rsidRDefault="00ED0856" w:rsidP="00B42C3F">
            <w:pPr>
              <w:pStyle w:val="NoSpacing"/>
              <w:jc w:val="center"/>
              <w:rPr>
                <w:rFonts w:asciiTheme="minorHAnsi" w:hAnsiTheme="minorHAnsi" w:cstheme="minorHAnsi"/>
                <w:color w:val="0000FF"/>
                <w:sz w:val="18"/>
                <w:szCs w:val="18"/>
              </w:rPr>
            </w:pPr>
          </w:p>
        </w:tc>
      </w:tr>
      <w:tr w:rsidR="00ED0856" w:rsidRPr="00227053" w14:paraId="26756EB7" w14:textId="77777777" w:rsidTr="00ED0856">
        <w:trPr>
          <w:trHeight w:val="198"/>
        </w:trPr>
        <w:tc>
          <w:tcPr>
            <w:tcW w:w="327" w:type="pct"/>
            <w:tcBorders>
              <w:top w:val="single" w:sz="4" w:space="0" w:color="auto"/>
              <w:bottom w:val="single" w:sz="4" w:space="0" w:color="auto"/>
            </w:tcBorders>
            <w:shd w:val="clear" w:color="auto" w:fill="FFFFFF" w:themeFill="background1"/>
            <w:noWrap/>
            <w:vAlign w:val="center"/>
          </w:tcPr>
          <w:p w14:paraId="4F8E6886" w14:textId="552D39E5" w:rsidR="00ED0856" w:rsidRPr="00CC60E9" w:rsidRDefault="00ED0856" w:rsidP="00B42C3F">
            <w:pPr>
              <w:jc w:val="center"/>
              <w:rPr>
                <w:rFonts w:cstheme="minorHAnsi"/>
                <w:sz w:val="18"/>
                <w:szCs w:val="18"/>
                <w:lang w:val="it-IT"/>
              </w:rPr>
            </w:pPr>
            <w:r w:rsidRPr="00CC60E9">
              <w:rPr>
                <w:rFonts w:cstheme="minorHAnsi"/>
                <w:sz w:val="18"/>
                <w:szCs w:val="18"/>
              </w:rPr>
              <w:t>1</w:t>
            </w:r>
          </w:p>
        </w:tc>
        <w:tc>
          <w:tcPr>
            <w:tcW w:w="2786" w:type="pct"/>
            <w:tcBorders>
              <w:top w:val="single" w:sz="4" w:space="0" w:color="auto"/>
              <w:left w:val="single" w:sz="4" w:space="0" w:color="auto"/>
              <w:bottom w:val="single" w:sz="4" w:space="0" w:color="auto"/>
              <w:right w:val="single" w:sz="4" w:space="0" w:color="auto"/>
            </w:tcBorders>
            <w:vAlign w:val="center"/>
          </w:tcPr>
          <w:p w14:paraId="60D39BDC" w14:textId="6AA697E2" w:rsidR="00ED0856" w:rsidRPr="00665009" w:rsidRDefault="00ED0856" w:rsidP="00C0028B">
            <w:pPr>
              <w:pStyle w:val="NoSpacing"/>
              <w:rPr>
                <w:rFonts w:asciiTheme="minorHAnsi" w:hAnsiTheme="minorHAnsi" w:cstheme="minorHAnsi"/>
                <w:sz w:val="18"/>
                <w:szCs w:val="18"/>
                <w:lang w:val="it-IT"/>
              </w:rPr>
            </w:pPr>
            <w:r w:rsidRPr="007B74E3">
              <w:rPr>
                <w:rFonts w:ascii="Calibri" w:hAnsi="Calibri" w:cs="Calibri"/>
                <w:b/>
                <w:color w:val="000000"/>
                <w:sz w:val="18"/>
                <w:szCs w:val="18"/>
                <w:u w:val="single"/>
              </w:rPr>
              <w:t xml:space="preserve">Vata </w:t>
            </w:r>
            <w:proofErr w:type="spellStart"/>
            <w:r w:rsidRPr="007B74E3">
              <w:rPr>
                <w:rFonts w:ascii="Calibri" w:hAnsi="Calibri" w:cs="Calibri"/>
                <w:b/>
                <w:color w:val="000000"/>
                <w:sz w:val="18"/>
                <w:szCs w:val="18"/>
                <w:u w:val="single"/>
              </w:rPr>
              <w:t>ortopedica</w:t>
            </w:r>
            <w:proofErr w:type="spellEnd"/>
            <w:r w:rsidRPr="007B74E3">
              <w:rPr>
                <w:rFonts w:ascii="Calibri" w:hAnsi="Calibri" w:cs="Calibri"/>
                <w:b/>
                <w:color w:val="000000"/>
                <w:sz w:val="18"/>
                <w:szCs w:val="18"/>
                <w:u w:val="single"/>
              </w:rPr>
              <w:t xml:space="preserve"> 6cm x 2,7</w:t>
            </w:r>
            <w:r>
              <w:rPr>
                <w:rFonts w:ascii="Calibri" w:hAnsi="Calibri" w:cs="Calibri"/>
                <w:b/>
                <w:color w:val="000000"/>
                <w:sz w:val="18"/>
                <w:szCs w:val="18"/>
                <w:u w:val="single"/>
              </w:rPr>
              <w:t>m</w:t>
            </w:r>
            <w:r w:rsidRPr="007B74E3">
              <w:rPr>
                <w:rFonts w:ascii="Calibri" w:hAnsi="Calibri" w:cs="Calibri"/>
                <w:b/>
                <w:color w:val="000000"/>
                <w:sz w:val="18"/>
                <w:szCs w:val="18"/>
                <w:u w:val="single"/>
              </w:rPr>
              <w:t xml:space="preserve"> </w:t>
            </w:r>
            <w:r w:rsidR="008B2AD6">
              <w:rPr>
                <w:rFonts w:ascii="Calibri" w:hAnsi="Calibri" w:cs="Calibri"/>
                <w:b/>
                <w:color w:val="000000"/>
                <w:sz w:val="18"/>
                <w:szCs w:val="18"/>
                <w:u w:val="single"/>
              </w:rPr>
              <w:t>(</w:t>
            </w:r>
            <w:proofErr w:type="spellStart"/>
            <w:r w:rsidRPr="007B74E3">
              <w:rPr>
                <w:rFonts w:ascii="Calibri" w:hAnsi="Calibri" w:cs="Calibri"/>
                <w:b/>
                <w:color w:val="000000"/>
                <w:sz w:val="18"/>
                <w:szCs w:val="18"/>
                <w:u w:val="single"/>
              </w:rPr>
              <w:t>sau</w:t>
            </w:r>
            <w:proofErr w:type="spellEnd"/>
            <w:r w:rsidRPr="007B74E3">
              <w:rPr>
                <w:rFonts w:ascii="Calibri" w:hAnsi="Calibri" w:cs="Calibri"/>
                <w:b/>
                <w:color w:val="000000"/>
                <w:sz w:val="18"/>
                <w:szCs w:val="18"/>
                <w:u w:val="single"/>
              </w:rPr>
              <w:t xml:space="preserve"> 3m</w:t>
            </w:r>
            <w:r w:rsidR="008B2AD6">
              <w:rPr>
                <w:rFonts w:ascii="Calibri" w:hAnsi="Calibri" w:cs="Calibri"/>
                <w:b/>
                <w:color w:val="000000"/>
                <w:sz w:val="18"/>
                <w:szCs w:val="18"/>
                <w:u w:val="single"/>
              </w:rPr>
              <w:t>)</w:t>
            </w:r>
            <w:r w:rsidRPr="00665009">
              <w:rPr>
                <w:rFonts w:ascii="Calibri" w:hAnsi="Calibri" w:cs="Calibri"/>
                <w:b/>
                <w:color w:val="000000"/>
                <w:sz w:val="18"/>
                <w:szCs w:val="18"/>
              </w:rPr>
              <w:t xml:space="preserve"> </w:t>
            </w:r>
            <w:r w:rsidRPr="00665009">
              <w:rPr>
                <w:rFonts w:asciiTheme="minorHAnsi" w:hAnsiTheme="minorHAnsi" w:cstheme="minorHAnsi"/>
                <w:sz w:val="18"/>
                <w:szCs w:val="18"/>
                <w:lang w:val="it-IT"/>
              </w:rPr>
              <w:t>pentru captusire</w:t>
            </w:r>
            <w:r>
              <w:rPr>
                <w:rFonts w:asciiTheme="minorHAnsi" w:hAnsiTheme="minorHAnsi" w:cstheme="minorHAnsi"/>
                <w:sz w:val="18"/>
                <w:szCs w:val="18"/>
                <w:lang w:val="it-IT"/>
              </w:rPr>
              <w:t>,</w:t>
            </w:r>
            <w:r w:rsidRPr="00665009">
              <w:rPr>
                <w:rFonts w:asciiTheme="minorHAnsi" w:hAnsiTheme="minorHAnsi" w:cstheme="minorHAnsi"/>
                <w:sz w:val="18"/>
                <w:szCs w:val="18"/>
                <w:lang w:val="it-IT"/>
              </w:rPr>
              <w:t xml:space="preserve"> in forma de rola, alba, moale</w:t>
            </w:r>
          </w:p>
        </w:tc>
        <w:tc>
          <w:tcPr>
            <w:tcW w:w="472" w:type="pct"/>
            <w:tcBorders>
              <w:top w:val="single" w:sz="4" w:space="0" w:color="auto"/>
              <w:left w:val="single" w:sz="4" w:space="0" w:color="auto"/>
              <w:bottom w:val="single" w:sz="4" w:space="0" w:color="auto"/>
              <w:right w:val="single" w:sz="4" w:space="0" w:color="auto"/>
            </w:tcBorders>
            <w:vAlign w:val="center"/>
          </w:tcPr>
          <w:p w14:paraId="2545699A" w14:textId="7E4ECF43" w:rsidR="00ED0856" w:rsidRPr="00665009" w:rsidRDefault="00ED0856" w:rsidP="00CC60E9">
            <w:pPr>
              <w:pStyle w:val="NoSpacing"/>
              <w:jc w:val="center"/>
              <w:rPr>
                <w:rFonts w:ascii="Calibri" w:hAnsi="Calibri" w:cs="Calibri"/>
                <w:color w:val="000000"/>
                <w:sz w:val="18"/>
                <w:szCs w:val="18"/>
              </w:rPr>
            </w:pPr>
            <w:proofErr w:type="spellStart"/>
            <w:r w:rsidRPr="002A0C9A">
              <w:rPr>
                <w:rFonts w:ascii="Calibri" w:hAnsi="Calibri" w:cs="Calibri"/>
                <w:color w:val="000000"/>
                <w:sz w:val="18"/>
                <w:szCs w:val="18"/>
              </w:rPr>
              <w:t>buc</w:t>
            </w:r>
            <w:proofErr w:type="spellEnd"/>
          </w:p>
        </w:tc>
        <w:tc>
          <w:tcPr>
            <w:tcW w:w="674" w:type="pct"/>
            <w:tcBorders>
              <w:top w:val="single" w:sz="4" w:space="0" w:color="auto"/>
              <w:left w:val="single" w:sz="4" w:space="0" w:color="auto"/>
              <w:bottom w:val="single" w:sz="4" w:space="0" w:color="auto"/>
              <w:right w:val="single" w:sz="4" w:space="0" w:color="auto"/>
            </w:tcBorders>
            <w:vAlign w:val="center"/>
          </w:tcPr>
          <w:p w14:paraId="0A1A0878" w14:textId="71E2CFA9" w:rsidR="00ED0856" w:rsidRPr="00665009" w:rsidRDefault="00ED0856" w:rsidP="00CC60E9">
            <w:pPr>
              <w:pStyle w:val="NoSpacing"/>
              <w:jc w:val="center"/>
              <w:rPr>
                <w:rFonts w:asciiTheme="minorHAnsi" w:hAnsiTheme="minorHAnsi" w:cstheme="minorHAnsi"/>
                <w:sz w:val="18"/>
                <w:szCs w:val="18"/>
                <w:lang w:val="it-IT"/>
              </w:rPr>
            </w:pPr>
            <w:r w:rsidRPr="00665009">
              <w:rPr>
                <w:rFonts w:ascii="Calibri" w:hAnsi="Calibri" w:cs="Calibri"/>
                <w:color w:val="000000"/>
                <w:sz w:val="18"/>
                <w:szCs w:val="18"/>
              </w:rPr>
              <w:t>600</w:t>
            </w:r>
          </w:p>
        </w:tc>
        <w:tc>
          <w:tcPr>
            <w:tcW w:w="741" w:type="pct"/>
            <w:tcBorders>
              <w:top w:val="single" w:sz="4" w:space="0" w:color="auto"/>
              <w:left w:val="nil"/>
              <w:bottom w:val="single" w:sz="4" w:space="0" w:color="auto"/>
              <w:right w:val="single" w:sz="4" w:space="0" w:color="auto"/>
            </w:tcBorders>
            <w:vAlign w:val="center"/>
          </w:tcPr>
          <w:p w14:paraId="23C38B28" w14:textId="03E917C8" w:rsidR="00ED0856" w:rsidRPr="00665009" w:rsidRDefault="00ED0856" w:rsidP="00B42C3F">
            <w:pPr>
              <w:pStyle w:val="NoSpacing"/>
              <w:jc w:val="center"/>
              <w:rPr>
                <w:rFonts w:asciiTheme="minorHAnsi" w:hAnsiTheme="minorHAnsi" w:cstheme="minorHAnsi"/>
                <w:sz w:val="18"/>
                <w:szCs w:val="18"/>
                <w:lang w:val="fr-FR"/>
              </w:rPr>
            </w:pPr>
            <w:r w:rsidRPr="00665009">
              <w:rPr>
                <w:rFonts w:ascii="Calibri" w:hAnsi="Calibri" w:cs="Calibri"/>
                <w:color w:val="000000"/>
                <w:sz w:val="18"/>
                <w:szCs w:val="18"/>
              </w:rPr>
              <w:t>1600</w:t>
            </w:r>
          </w:p>
        </w:tc>
      </w:tr>
      <w:tr w:rsidR="00ED0856" w:rsidRPr="00227053" w14:paraId="08A42F29" w14:textId="77777777" w:rsidTr="00ED0856">
        <w:trPr>
          <w:trHeight w:val="198"/>
        </w:trPr>
        <w:tc>
          <w:tcPr>
            <w:tcW w:w="327" w:type="pct"/>
            <w:tcBorders>
              <w:top w:val="single" w:sz="4" w:space="0" w:color="auto"/>
              <w:bottom w:val="single" w:sz="4" w:space="0" w:color="auto"/>
            </w:tcBorders>
            <w:shd w:val="clear" w:color="auto" w:fill="FFFFFF" w:themeFill="background1"/>
            <w:noWrap/>
            <w:vAlign w:val="center"/>
          </w:tcPr>
          <w:p w14:paraId="7162EFFF" w14:textId="592C8C29" w:rsidR="00ED0856" w:rsidRPr="00CC60E9" w:rsidRDefault="00ED0856" w:rsidP="00B42C3F">
            <w:pPr>
              <w:jc w:val="center"/>
              <w:rPr>
                <w:rFonts w:cstheme="minorHAnsi"/>
                <w:sz w:val="18"/>
                <w:szCs w:val="18"/>
              </w:rPr>
            </w:pPr>
            <w:r w:rsidRPr="00CC60E9">
              <w:rPr>
                <w:rFonts w:cstheme="minorHAnsi"/>
                <w:sz w:val="18"/>
                <w:szCs w:val="18"/>
              </w:rPr>
              <w:t>2</w:t>
            </w:r>
          </w:p>
        </w:tc>
        <w:tc>
          <w:tcPr>
            <w:tcW w:w="2786" w:type="pct"/>
            <w:tcBorders>
              <w:top w:val="nil"/>
              <w:left w:val="single" w:sz="4" w:space="0" w:color="auto"/>
              <w:bottom w:val="single" w:sz="4" w:space="0" w:color="auto"/>
              <w:right w:val="single" w:sz="4" w:space="0" w:color="auto"/>
            </w:tcBorders>
            <w:vAlign w:val="center"/>
          </w:tcPr>
          <w:p w14:paraId="3039FE8B" w14:textId="368D6D4B" w:rsidR="00ED0856" w:rsidRPr="00665009" w:rsidRDefault="00ED0856" w:rsidP="00C0028B">
            <w:pPr>
              <w:pStyle w:val="NoSpacing"/>
              <w:rPr>
                <w:rFonts w:asciiTheme="minorHAnsi" w:hAnsiTheme="minorHAnsi" w:cstheme="minorHAnsi"/>
                <w:b/>
                <w:sz w:val="18"/>
                <w:szCs w:val="18"/>
                <w:lang w:val="it-IT"/>
              </w:rPr>
            </w:pPr>
            <w:r w:rsidRPr="007B74E3">
              <w:rPr>
                <w:rFonts w:ascii="Calibri" w:hAnsi="Calibri" w:cs="Calibri"/>
                <w:b/>
                <w:color w:val="000000"/>
                <w:sz w:val="18"/>
                <w:szCs w:val="18"/>
                <w:u w:val="single"/>
              </w:rPr>
              <w:t xml:space="preserve">Vata </w:t>
            </w:r>
            <w:proofErr w:type="spellStart"/>
            <w:r w:rsidRPr="007B74E3">
              <w:rPr>
                <w:rFonts w:ascii="Calibri" w:hAnsi="Calibri" w:cs="Calibri"/>
                <w:b/>
                <w:color w:val="000000"/>
                <w:sz w:val="18"/>
                <w:szCs w:val="18"/>
                <w:u w:val="single"/>
              </w:rPr>
              <w:t>ortopedica</w:t>
            </w:r>
            <w:proofErr w:type="spellEnd"/>
            <w:r w:rsidRPr="007B74E3">
              <w:rPr>
                <w:rFonts w:ascii="Calibri" w:hAnsi="Calibri" w:cs="Calibri"/>
                <w:b/>
                <w:color w:val="000000"/>
                <w:sz w:val="18"/>
                <w:szCs w:val="18"/>
                <w:u w:val="single"/>
              </w:rPr>
              <w:t xml:space="preserve"> 10cm x 2,7m </w:t>
            </w:r>
            <w:r w:rsidR="008B2AD6">
              <w:rPr>
                <w:rFonts w:ascii="Calibri" w:hAnsi="Calibri" w:cs="Calibri"/>
                <w:b/>
                <w:color w:val="000000"/>
                <w:sz w:val="18"/>
                <w:szCs w:val="18"/>
                <w:u w:val="single"/>
              </w:rPr>
              <w:t>(</w:t>
            </w:r>
            <w:proofErr w:type="spellStart"/>
            <w:r w:rsidRPr="007B74E3">
              <w:rPr>
                <w:rFonts w:ascii="Calibri" w:hAnsi="Calibri" w:cs="Calibri"/>
                <w:b/>
                <w:color w:val="000000"/>
                <w:sz w:val="18"/>
                <w:szCs w:val="18"/>
                <w:u w:val="single"/>
              </w:rPr>
              <w:t>sau</w:t>
            </w:r>
            <w:proofErr w:type="spellEnd"/>
            <w:r w:rsidRPr="007B74E3">
              <w:rPr>
                <w:rFonts w:ascii="Calibri" w:hAnsi="Calibri" w:cs="Calibri"/>
                <w:b/>
                <w:color w:val="000000"/>
                <w:sz w:val="18"/>
                <w:szCs w:val="18"/>
                <w:u w:val="single"/>
              </w:rPr>
              <w:t xml:space="preserve"> 3m</w:t>
            </w:r>
            <w:r w:rsidR="008B2AD6">
              <w:rPr>
                <w:rFonts w:ascii="Calibri" w:hAnsi="Calibri" w:cs="Calibri"/>
                <w:b/>
                <w:color w:val="000000"/>
                <w:sz w:val="18"/>
                <w:szCs w:val="18"/>
                <w:u w:val="single"/>
              </w:rPr>
              <w:t>)</w:t>
            </w:r>
            <w:r>
              <w:rPr>
                <w:rFonts w:ascii="Calibri" w:hAnsi="Calibri" w:cs="Calibri"/>
                <w:b/>
                <w:color w:val="000000"/>
                <w:sz w:val="18"/>
                <w:szCs w:val="18"/>
              </w:rPr>
              <w:t xml:space="preserve"> </w:t>
            </w:r>
            <w:r w:rsidRPr="00665009">
              <w:rPr>
                <w:rFonts w:asciiTheme="minorHAnsi" w:hAnsiTheme="minorHAnsi" w:cstheme="minorHAnsi"/>
                <w:sz w:val="18"/>
                <w:szCs w:val="18"/>
                <w:lang w:val="it-IT"/>
              </w:rPr>
              <w:t>pentru</w:t>
            </w:r>
            <w:r>
              <w:rPr>
                <w:rFonts w:asciiTheme="minorHAnsi" w:hAnsiTheme="minorHAnsi" w:cstheme="minorHAnsi"/>
                <w:sz w:val="18"/>
                <w:szCs w:val="18"/>
                <w:lang w:val="it-IT"/>
              </w:rPr>
              <w:t xml:space="preserve"> </w:t>
            </w:r>
            <w:r w:rsidRPr="00665009">
              <w:rPr>
                <w:rFonts w:asciiTheme="minorHAnsi" w:hAnsiTheme="minorHAnsi" w:cstheme="minorHAnsi"/>
                <w:sz w:val="18"/>
                <w:szCs w:val="18"/>
                <w:lang w:val="it-IT"/>
              </w:rPr>
              <w:t>captusire</w:t>
            </w:r>
            <w:r>
              <w:rPr>
                <w:rFonts w:asciiTheme="minorHAnsi" w:hAnsiTheme="minorHAnsi" w:cstheme="minorHAnsi"/>
                <w:sz w:val="18"/>
                <w:szCs w:val="18"/>
                <w:lang w:val="it-IT"/>
              </w:rPr>
              <w:t>,</w:t>
            </w:r>
            <w:r w:rsidRPr="00665009">
              <w:rPr>
                <w:rFonts w:asciiTheme="minorHAnsi" w:hAnsiTheme="minorHAnsi" w:cstheme="minorHAnsi"/>
                <w:sz w:val="18"/>
                <w:szCs w:val="18"/>
                <w:lang w:val="it-IT"/>
              </w:rPr>
              <w:t xml:space="preserve"> in forma de rola, alba, moale</w:t>
            </w:r>
          </w:p>
        </w:tc>
        <w:tc>
          <w:tcPr>
            <w:tcW w:w="472" w:type="pct"/>
            <w:tcBorders>
              <w:top w:val="nil"/>
              <w:left w:val="single" w:sz="4" w:space="0" w:color="auto"/>
              <w:bottom w:val="single" w:sz="4" w:space="0" w:color="auto"/>
              <w:right w:val="single" w:sz="4" w:space="0" w:color="auto"/>
            </w:tcBorders>
            <w:vAlign w:val="center"/>
          </w:tcPr>
          <w:p w14:paraId="227F1C51" w14:textId="30723274" w:rsidR="00ED0856" w:rsidRPr="00665009" w:rsidRDefault="00ED0856" w:rsidP="00CC60E9">
            <w:pPr>
              <w:pStyle w:val="NoSpacing"/>
              <w:jc w:val="center"/>
              <w:rPr>
                <w:rFonts w:ascii="Calibri" w:hAnsi="Calibri" w:cs="Calibri"/>
                <w:color w:val="000000"/>
                <w:sz w:val="18"/>
                <w:szCs w:val="18"/>
              </w:rPr>
            </w:pPr>
            <w:proofErr w:type="spellStart"/>
            <w:r w:rsidRPr="002A0C9A">
              <w:rPr>
                <w:rFonts w:ascii="Calibri" w:hAnsi="Calibri" w:cs="Calibri"/>
                <w:color w:val="000000"/>
                <w:sz w:val="18"/>
                <w:szCs w:val="18"/>
              </w:rPr>
              <w:t>buc</w:t>
            </w:r>
            <w:proofErr w:type="spellEnd"/>
          </w:p>
        </w:tc>
        <w:tc>
          <w:tcPr>
            <w:tcW w:w="674" w:type="pct"/>
            <w:tcBorders>
              <w:top w:val="nil"/>
              <w:left w:val="single" w:sz="4" w:space="0" w:color="auto"/>
              <w:bottom w:val="single" w:sz="4" w:space="0" w:color="auto"/>
              <w:right w:val="single" w:sz="4" w:space="0" w:color="auto"/>
            </w:tcBorders>
            <w:vAlign w:val="center"/>
          </w:tcPr>
          <w:p w14:paraId="784E35E3" w14:textId="72F0FF4D" w:rsidR="00ED0856" w:rsidRPr="00665009" w:rsidRDefault="00ED0856" w:rsidP="00CC60E9">
            <w:pPr>
              <w:pStyle w:val="NoSpacing"/>
              <w:jc w:val="center"/>
              <w:rPr>
                <w:rFonts w:asciiTheme="minorHAnsi" w:hAnsiTheme="minorHAnsi" w:cstheme="minorHAnsi"/>
                <w:sz w:val="18"/>
                <w:szCs w:val="18"/>
                <w:lang w:val="it-IT"/>
              </w:rPr>
            </w:pPr>
            <w:r w:rsidRPr="00665009">
              <w:rPr>
                <w:rFonts w:ascii="Calibri" w:hAnsi="Calibri" w:cs="Calibri"/>
                <w:color w:val="000000"/>
                <w:sz w:val="18"/>
                <w:szCs w:val="18"/>
              </w:rPr>
              <w:t>2400</w:t>
            </w:r>
          </w:p>
        </w:tc>
        <w:tc>
          <w:tcPr>
            <w:tcW w:w="741" w:type="pct"/>
            <w:tcBorders>
              <w:top w:val="nil"/>
              <w:left w:val="nil"/>
              <w:bottom w:val="single" w:sz="4" w:space="0" w:color="auto"/>
              <w:right w:val="single" w:sz="4" w:space="0" w:color="auto"/>
            </w:tcBorders>
            <w:vAlign w:val="center"/>
          </w:tcPr>
          <w:p w14:paraId="6B7641C5" w14:textId="1D9771DE" w:rsidR="00ED0856" w:rsidRPr="00665009" w:rsidRDefault="00ED0856" w:rsidP="00B42C3F">
            <w:pPr>
              <w:pStyle w:val="NoSpacing"/>
              <w:jc w:val="center"/>
              <w:rPr>
                <w:rFonts w:asciiTheme="minorHAnsi" w:hAnsiTheme="minorHAnsi" w:cstheme="minorHAnsi"/>
                <w:sz w:val="18"/>
                <w:szCs w:val="18"/>
                <w:lang w:val="fr-FR"/>
              </w:rPr>
            </w:pPr>
            <w:r w:rsidRPr="00665009">
              <w:rPr>
                <w:rFonts w:ascii="Calibri" w:hAnsi="Calibri" w:cs="Calibri"/>
                <w:color w:val="000000"/>
                <w:sz w:val="18"/>
                <w:szCs w:val="18"/>
              </w:rPr>
              <w:t>4800</w:t>
            </w:r>
          </w:p>
        </w:tc>
      </w:tr>
      <w:tr w:rsidR="00ED0856" w:rsidRPr="00227053" w14:paraId="5C951D5D" w14:textId="77777777" w:rsidTr="00ED0856">
        <w:trPr>
          <w:trHeight w:val="198"/>
        </w:trPr>
        <w:tc>
          <w:tcPr>
            <w:tcW w:w="32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2251EBA" w14:textId="1D09F722" w:rsidR="00ED0856" w:rsidRPr="00CC60E9" w:rsidRDefault="00ED0856" w:rsidP="00B42C3F">
            <w:pPr>
              <w:jc w:val="center"/>
              <w:rPr>
                <w:rFonts w:cstheme="minorHAnsi"/>
                <w:sz w:val="18"/>
                <w:szCs w:val="18"/>
                <w:lang w:val="it-IT"/>
              </w:rPr>
            </w:pPr>
            <w:r w:rsidRPr="00CC60E9">
              <w:rPr>
                <w:rFonts w:cstheme="minorHAnsi"/>
                <w:sz w:val="18"/>
                <w:szCs w:val="18"/>
                <w:lang w:val="it-IT"/>
              </w:rPr>
              <w:t>3</w:t>
            </w:r>
          </w:p>
        </w:tc>
        <w:tc>
          <w:tcPr>
            <w:tcW w:w="2786" w:type="pct"/>
            <w:tcBorders>
              <w:top w:val="single" w:sz="4" w:space="0" w:color="auto"/>
              <w:left w:val="single" w:sz="4" w:space="0" w:color="auto"/>
              <w:bottom w:val="single" w:sz="4" w:space="0" w:color="auto"/>
              <w:right w:val="single" w:sz="4" w:space="0" w:color="auto"/>
            </w:tcBorders>
            <w:vAlign w:val="center"/>
          </w:tcPr>
          <w:p w14:paraId="2324BC5A" w14:textId="25D8AA8A" w:rsidR="00ED0856" w:rsidRPr="00665009" w:rsidRDefault="00ED0856" w:rsidP="00C0028B">
            <w:pPr>
              <w:pStyle w:val="NoSpacing"/>
              <w:rPr>
                <w:rFonts w:asciiTheme="minorHAnsi" w:hAnsiTheme="minorHAnsi" w:cstheme="minorHAnsi"/>
                <w:b/>
                <w:sz w:val="18"/>
                <w:szCs w:val="18"/>
                <w:lang w:val="it-IT"/>
              </w:rPr>
            </w:pPr>
            <w:r w:rsidRPr="007B74E3">
              <w:rPr>
                <w:rFonts w:ascii="Calibri" w:hAnsi="Calibri" w:cs="Calibri"/>
                <w:b/>
                <w:color w:val="000000"/>
                <w:sz w:val="18"/>
                <w:szCs w:val="18"/>
                <w:u w:val="single"/>
              </w:rPr>
              <w:t xml:space="preserve">Vata </w:t>
            </w:r>
            <w:proofErr w:type="spellStart"/>
            <w:r w:rsidRPr="007B74E3">
              <w:rPr>
                <w:rFonts w:ascii="Calibri" w:hAnsi="Calibri" w:cs="Calibri"/>
                <w:b/>
                <w:color w:val="000000"/>
                <w:sz w:val="18"/>
                <w:szCs w:val="18"/>
                <w:u w:val="single"/>
              </w:rPr>
              <w:t>ortopedica</w:t>
            </w:r>
            <w:proofErr w:type="spellEnd"/>
            <w:r w:rsidRPr="007B74E3">
              <w:rPr>
                <w:rFonts w:ascii="Calibri" w:hAnsi="Calibri" w:cs="Calibri"/>
                <w:b/>
                <w:color w:val="000000"/>
                <w:sz w:val="18"/>
                <w:szCs w:val="18"/>
                <w:u w:val="single"/>
              </w:rPr>
              <w:t xml:space="preserve"> 15cm x 2,7</w:t>
            </w:r>
            <w:r>
              <w:rPr>
                <w:rFonts w:ascii="Calibri" w:hAnsi="Calibri" w:cs="Calibri"/>
                <w:b/>
                <w:color w:val="000000"/>
                <w:sz w:val="18"/>
                <w:szCs w:val="18"/>
                <w:u w:val="single"/>
              </w:rPr>
              <w:t>m</w:t>
            </w:r>
            <w:r w:rsidRPr="007B74E3">
              <w:rPr>
                <w:rFonts w:ascii="Calibri" w:hAnsi="Calibri" w:cs="Calibri"/>
                <w:b/>
                <w:color w:val="000000"/>
                <w:sz w:val="18"/>
                <w:szCs w:val="18"/>
                <w:u w:val="single"/>
              </w:rPr>
              <w:t xml:space="preserve"> </w:t>
            </w:r>
            <w:r w:rsidR="008B2AD6">
              <w:rPr>
                <w:rFonts w:ascii="Calibri" w:hAnsi="Calibri" w:cs="Calibri"/>
                <w:b/>
                <w:color w:val="000000"/>
                <w:sz w:val="18"/>
                <w:szCs w:val="18"/>
                <w:u w:val="single"/>
              </w:rPr>
              <w:t>(</w:t>
            </w:r>
            <w:proofErr w:type="spellStart"/>
            <w:r w:rsidRPr="007B74E3">
              <w:rPr>
                <w:rFonts w:ascii="Calibri" w:hAnsi="Calibri" w:cs="Calibri"/>
                <w:b/>
                <w:color w:val="000000"/>
                <w:sz w:val="18"/>
                <w:szCs w:val="18"/>
                <w:u w:val="single"/>
              </w:rPr>
              <w:t>sau</w:t>
            </w:r>
            <w:proofErr w:type="spellEnd"/>
            <w:r w:rsidRPr="007B74E3">
              <w:rPr>
                <w:rFonts w:ascii="Calibri" w:hAnsi="Calibri" w:cs="Calibri"/>
                <w:b/>
                <w:color w:val="000000"/>
                <w:sz w:val="18"/>
                <w:szCs w:val="18"/>
                <w:u w:val="single"/>
              </w:rPr>
              <w:t xml:space="preserve"> 3m</w:t>
            </w:r>
            <w:r w:rsidR="008B2AD6">
              <w:rPr>
                <w:rFonts w:ascii="Calibri" w:hAnsi="Calibri" w:cs="Calibri"/>
                <w:b/>
                <w:color w:val="000000"/>
                <w:sz w:val="18"/>
                <w:szCs w:val="18"/>
                <w:u w:val="single"/>
              </w:rPr>
              <w:t>)</w:t>
            </w:r>
            <w:r w:rsidRPr="00665009">
              <w:rPr>
                <w:rFonts w:ascii="Calibri" w:hAnsi="Calibri" w:cs="Calibri"/>
                <w:b/>
                <w:color w:val="000000"/>
                <w:sz w:val="18"/>
                <w:szCs w:val="18"/>
              </w:rPr>
              <w:t xml:space="preserve"> </w:t>
            </w:r>
            <w:r w:rsidRPr="00665009">
              <w:rPr>
                <w:rFonts w:asciiTheme="minorHAnsi" w:hAnsiTheme="minorHAnsi" w:cstheme="minorHAnsi"/>
                <w:sz w:val="18"/>
                <w:szCs w:val="18"/>
                <w:lang w:val="it-IT"/>
              </w:rPr>
              <w:t>pentru captusire</w:t>
            </w:r>
            <w:r>
              <w:rPr>
                <w:rFonts w:asciiTheme="minorHAnsi" w:hAnsiTheme="minorHAnsi" w:cstheme="minorHAnsi"/>
                <w:sz w:val="18"/>
                <w:szCs w:val="18"/>
                <w:lang w:val="it-IT"/>
              </w:rPr>
              <w:t>,</w:t>
            </w:r>
            <w:r w:rsidRPr="00665009">
              <w:rPr>
                <w:rFonts w:asciiTheme="minorHAnsi" w:hAnsiTheme="minorHAnsi" w:cstheme="minorHAnsi"/>
                <w:sz w:val="18"/>
                <w:szCs w:val="18"/>
                <w:lang w:val="it-IT"/>
              </w:rPr>
              <w:t xml:space="preserve"> in forma de rola, alba, moale</w:t>
            </w:r>
          </w:p>
        </w:tc>
        <w:tc>
          <w:tcPr>
            <w:tcW w:w="472" w:type="pct"/>
            <w:tcBorders>
              <w:top w:val="single" w:sz="4" w:space="0" w:color="auto"/>
              <w:left w:val="single" w:sz="4" w:space="0" w:color="auto"/>
              <w:bottom w:val="single" w:sz="4" w:space="0" w:color="auto"/>
              <w:right w:val="single" w:sz="4" w:space="0" w:color="auto"/>
            </w:tcBorders>
            <w:vAlign w:val="center"/>
          </w:tcPr>
          <w:p w14:paraId="79BEEC8B" w14:textId="0D711B8F" w:rsidR="00ED0856" w:rsidRPr="00665009" w:rsidRDefault="00ED0856" w:rsidP="00CC60E9">
            <w:pPr>
              <w:pStyle w:val="NoSpacing"/>
              <w:jc w:val="center"/>
              <w:rPr>
                <w:rFonts w:ascii="Calibri" w:hAnsi="Calibri" w:cs="Calibri"/>
                <w:color w:val="000000"/>
                <w:sz w:val="18"/>
                <w:szCs w:val="18"/>
              </w:rPr>
            </w:pPr>
            <w:proofErr w:type="spellStart"/>
            <w:r>
              <w:rPr>
                <w:rFonts w:ascii="Calibri" w:hAnsi="Calibri" w:cs="Calibri"/>
                <w:color w:val="000000"/>
                <w:sz w:val="18"/>
                <w:szCs w:val="18"/>
              </w:rPr>
              <w:t>b</w:t>
            </w:r>
            <w:r w:rsidRPr="002A0C9A">
              <w:rPr>
                <w:rFonts w:ascii="Calibri" w:hAnsi="Calibri" w:cs="Calibri"/>
                <w:color w:val="000000"/>
                <w:sz w:val="18"/>
                <w:szCs w:val="18"/>
              </w:rPr>
              <w:t>uc</w:t>
            </w:r>
            <w:proofErr w:type="spellEnd"/>
          </w:p>
        </w:tc>
        <w:tc>
          <w:tcPr>
            <w:tcW w:w="674" w:type="pct"/>
            <w:tcBorders>
              <w:top w:val="single" w:sz="4" w:space="0" w:color="auto"/>
              <w:left w:val="single" w:sz="4" w:space="0" w:color="auto"/>
              <w:bottom w:val="single" w:sz="4" w:space="0" w:color="auto"/>
              <w:right w:val="single" w:sz="4" w:space="0" w:color="auto"/>
            </w:tcBorders>
            <w:vAlign w:val="center"/>
          </w:tcPr>
          <w:p w14:paraId="77221072" w14:textId="016E2646" w:rsidR="00ED0856" w:rsidRPr="00665009" w:rsidRDefault="00ED0856" w:rsidP="00CC60E9">
            <w:pPr>
              <w:pStyle w:val="NoSpacing"/>
              <w:jc w:val="center"/>
              <w:rPr>
                <w:rFonts w:asciiTheme="minorHAnsi" w:hAnsiTheme="minorHAnsi" w:cstheme="minorHAnsi"/>
                <w:sz w:val="18"/>
                <w:szCs w:val="18"/>
                <w:lang w:val="it-IT"/>
              </w:rPr>
            </w:pPr>
            <w:r w:rsidRPr="00665009">
              <w:rPr>
                <w:rFonts w:ascii="Calibri" w:hAnsi="Calibri" w:cs="Calibri"/>
                <w:color w:val="000000"/>
                <w:sz w:val="18"/>
                <w:szCs w:val="18"/>
              </w:rPr>
              <w:t>1200</w:t>
            </w:r>
          </w:p>
        </w:tc>
        <w:tc>
          <w:tcPr>
            <w:tcW w:w="741" w:type="pct"/>
            <w:tcBorders>
              <w:top w:val="single" w:sz="4" w:space="0" w:color="auto"/>
              <w:left w:val="single" w:sz="4" w:space="0" w:color="auto"/>
              <w:bottom w:val="single" w:sz="4" w:space="0" w:color="auto"/>
              <w:right w:val="single" w:sz="4" w:space="0" w:color="auto"/>
            </w:tcBorders>
            <w:vAlign w:val="center"/>
          </w:tcPr>
          <w:p w14:paraId="70DDD01C" w14:textId="2696120D" w:rsidR="00ED0856" w:rsidRPr="00665009" w:rsidRDefault="00ED0856" w:rsidP="00B42C3F">
            <w:pPr>
              <w:pStyle w:val="NoSpacing"/>
              <w:jc w:val="center"/>
              <w:rPr>
                <w:rFonts w:asciiTheme="minorHAnsi" w:hAnsiTheme="minorHAnsi" w:cstheme="minorHAnsi"/>
                <w:sz w:val="18"/>
                <w:szCs w:val="18"/>
                <w:lang w:val="it-IT"/>
              </w:rPr>
            </w:pPr>
            <w:r w:rsidRPr="00665009">
              <w:rPr>
                <w:rFonts w:ascii="Calibri" w:hAnsi="Calibri" w:cs="Calibri"/>
                <w:color w:val="000000"/>
                <w:sz w:val="18"/>
                <w:szCs w:val="18"/>
              </w:rPr>
              <w:t>2400</w:t>
            </w:r>
          </w:p>
        </w:tc>
      </w:tr>
      <w:tr w:rsidR="00ED0856" w:rsidRPr="00227053" w14:paraId="3FC3C13E" w14:textId="77777777" w:rsidTr="00ED0856">
        <w:trPr>
          <w:trHeight w:val="198"/>
        </w:trPr>
        <w:tc>
          <w:tcPr>
            <w:tcW w:w="327" w:type="pct"/>
            <w:tcBorders>
              <w:top w:val="single" w:sz="4" w:space="0" w:color="auto"/>
              <w:bottom w:val="single" w:sz="4" w:space="0" w:color="auto"/>
            </w:tcBorders>
            <w:shd w:val="clear" w:color="auto" w:fill="FFFFFF" w:themeFill="background1"/>
            <w:noWrap/>
            <w:vAlign w:val="center"/>
          </w:tcPr>
          <w:p w14:paraId="0028E356" w14:textId="3A51CBDC" w:rsidR="00ED0856" w:rsidRPr="00CC60E9" w:rsidRDefault="00ED0856" w:rsidP="00B42C3F">
            <w:pPr>
              <w:jc w:val="center"/>
              <w:rPr>
                <w:rFonts w:cstheme="minorHAnsi"/>
                <w:sz w:val="18"/>
                <w:szCs w:val="18"/>
                <w:lang w:val="fr-FR"/>
              </w:rPr>
            </w:pPr>
          </w:p>
        </w:tc>
        <w:tc>
          <w:tcPr>
            <w:tcW w:w="2786" w:type="pct"/>
            <w:tcBorders>
              <w:top w:val="single" w:sz="4" w:space="0" w:color="auto"/>
              <w:right w:val="single" w:sz="4" w:space="0" w:color="000000"/>
            </w:tcBorders>
            <w:vAlign w:val="center"/>
          </w:tcPr>
          <w:p w14:paraId="6C5F7694" w14:textId="3CD2E395" w:rsidR="00ED0856" w:rsidRPr="00EC718B" w:rsidRDefault="00ED0856" w:rsidP="00C0028B">
            <w:pPr>
              <w:pStyle w:val="NoSpacing"/>
              <w:rPr>
                <w:rFonts w:asciiTheme="minorHAnsi" w:hAnsiTheme="minorHAnsi" w:cstheme="minorHAnsi"/>
                <w:sz w:val="18"/>
                <w:szCs w:val="18"/>
                <w:lang w:val="it-IT"/>
              </w:rPr>
            </w:pPr>
            <w:r w:rsidRPr="00A24321">
              <w:rPr>
                <w:rFonts w:asciiTheme="minorHAnsi" w:hAnsiTheme="minorHAnsi" w:cstheme="minorHAnsi"/>
                <w:b/>
                <w:color w:val="0000FF"/>
                <w:sz w:val="18"/>
                <w:szCs w:val="18"/>
              </w:rPr>
              <w:t>ALTE CERINTE</w:t>
            </w:r>
          </w:p>
        </w:tc>
        <w:tc>
          <w:tcPr>
            <w:tcW w:w="472" w:type="pct"/>
            <w:tcBorders>
              <w:top w:val="single" w:sz="4" w:space="0" w:color="auto"/>
            </w:tcBorders>
            <w:shd w:val="clear" w:color="auto" w:fill="FFFFFF" w:themeFill="background1"/>
            <w:vAlign w:val="center"/>
          </w:tcPr>
          <w:p w14:paraId="1CB0AD6F" w14:textId="77777777" w:rsidR="00ED0856" w:rsidRPr="00EC718B" w:rsidRDefault="00ED0856" w:rsidP="00B42C3F">
            <w:pPr>
              <w:pStyle w:val="NoSpacing"/>
              <w:jc w:val="center"/>
              <w:rPr>
                <w:rFonts w:asciiTheme="minorHAnsi" w:hAnsiTheme="minorHAnsi" w:cstheme="minorHAnsi"/>
                <w:sz w:val="18"/>
                <w:szCs w:val="18"/>
                <w:lang w:val="it-IT"/>
              </w:rPr>
            </w:pPr>
          </w:p>
        </w:tc>
        <w:tc>
          <w:tcPr>
            <w:tcW w:w="674" w:type="pct"/>
            <w:tcBorders>
              <w:top w:val="single" w:sz="4" w:space="0" w:color="auto"/>
              <w:bottom w:val="single" w:sz="4" w:space="0" w:color="auto"/>
            </w:tcBorders>
            <w:shd w:val="clear" w:color="auto" w:fill="FFFFFF" w:themeFill="background1"/>
            <w:vAlign w:val="center"/>
          </w:tcPr>
          <w:p w14:paraId="6A413658" w14:textId="2C859BA4" w:rsidR="00ED0856" w:rsidRPr="00EC718B" w:rsidRDefault="00ED0856" w:rsidP="00B42C3F">
            <w:pPr>
              <w:pStyle w:val="NoSpacing"/>
              <w:jc w:val="center"/>
              <w:rPr>
                <w:rFonts w:asciiTheme="minorHAnsi" w:hAnsiTheme="minorHAnsi" w:cstheme="minorHAnsi"/>
                <w:sz w:val="18"/>
                <w:szCs w:val="18"/>
                <w:lang w:val="it-IT"/>
              </w:rPr>
            </w:pPr>
          </w:p>
        </w:tc>
        <w:tc>
          <w:tcPr>
            <w:tcW w:w="741" w:type="pct"/>
            <w:tcBorders>
              <w:top w:val="single" w:sz="4" w:space="0" w:color="auto"/>
              <w:bottom w:val="single" w:sz="4" w:space="0" w:color="auto"/>
            </w:tcBorders>
            <w:shd w:val="clear" w:color="auto" w:fill="FFFFFF" w:themeFill="background1"/>
            <w:vAlign w:val="center"/>
          </w:tcPr>
          <w:p w14:paraId="62CECDB8" w14:textId="77777777" w:rsidR="00ED0856" w:rsidRPr="00EC718B" w:rsidRDefault="00ED0856" w:rsidP="00B42C3F">
            <w:pPr>
              <w:pStyle w:val="NoSpacing"/>
              <w:jc w:val="center"/>
              <w:rPr>
                <w:rFonts w:asciiTheme="minorHAnsi" w:hAnsiTheme="minorHAnsi" w:cstheme="minorHAnsi"/>
                <w:sz w:val="18"/>
                <w:szCs w:val="18"/>
                <w:lang w:val="it-IT"/>
              </w:rPr>
            </w:pPr>
          </w:p>
        </w:tc>
      </w:tr>
      <w:tr w:rsidR="00ED0856" w:rsidRPr="00227053" w14:paraId="01D3CE41" w14:textId="77777777" w:rsidTr="00ED0856">
        <w:trPr>
          <w:trHeight w:val="198"/>
        </w:trPr>
        <w:tc>
          <w:tcPr>
            <w:tcW w:w="327" w:type="pct"/>
            <w:tcBorders>
              <w:top w:val="single" w:sz="4" w:space="0" w:color="auto"/>
              <w:bottom w:val="single" w:sz="4" w:space="0" w:color="auto"/>
            </w:tcBorders>
            <w:shd w:val="clear" w:color="auto" w:fill="FFFFFF" w:themeFill="background1"/>
            <w:noWrap/>
            <w:vAlign w:val="center"/>
          </w:tcPr>
          <w:p w14:paraId="3151F847" w14:textId="0E46BC63" w:rsidR="00ED0856" w:rsidRPr="00CC60E9" w:rsidRDefault="00ED0856" w:rsidP="003550A7">
            <w:pPr>
              <w:jc w:val="center"/>
              <w:rPr>
                <w:rFonts w:cstheme="minorHAnsi"/>
                <w:sz w:val="18"/>
                <w:szCs w:val="18"/>
                <w:lang w:val="fr-FR"/>
              </w:rPr>
            </w:pPr>
            <w:r>
              <w:rPr>
                <w:rFonts w:cstheme="minorHAnsi"/>
                <w:sz w:val="18"/>
                <w:szCs w:val="18"/>
                <w:lang w:val="it-IT"/>
              </w:rPr>
              <w:lastRenderedPageBreak/>
              <w:t>1</w:t>
            </w:r>
          </w:p>
        </w:tc>
        <w:tc>
          <w:tcPr>
            <w:tcW w:w="2786" w:type="pct"/>
            <w:tcBorders>
              <w:right w:val="single" w:sz="4" w:space="0" w:color="000000"/>
            </w:tcBorders>
            <w:vAlign w:val="center"/>
          </w:tcPr>
          <w:p w14:paraId="679C7241" w14:textId="4AB5CFF8" w:rsidR="00ED0856" w:rsidRPr="00EC718B" w:rsidRDefault="00ED0856" w:rsidP="003550A7">
            <w:pPr>
              <w:pStyle w:val="NoSpacing"/>
              <w:rPr>
                <w:rFonts w:asciiTheme="minorHAnsi" w:hAnsiTheme="minorHAnsi" w:cstheme="minorHAnsi"/>
                <w:sz w:val="18"/>
                <w:szCs w:val="18"/>
                <w:lang w:val="it-IT"/>
              </w:rPr>
            </w:pPr>
            <w:proofErr w:type="spellStart"/>
            <w:r>
              <w:rPr>
                <w:rFonts w:asciiTheme="minorHAnsi" w:hAnsiTheme="minorHAnsi" w:cstheme="minorHAnsi"/>
                <w:color w:val="000000"/>
                <w:sz w:val="18"/>
                <w:szCs w:val="18"/>
                <w:lang w:val="fr-FR"/>
              </w:rPr>
              <w:t>Produsele</w:t>
            </w:r>
            <w:proofErr w:type="spellEnd"/>
            <w:r>
              <w:rPr>
                <w:rFonts w:asciiTheme="minorHAnsi" w:hAnsiTheme="minorHAnsi" w:cstheme="minorHAnsi"/>
                <w:color w:val="000000"/>
                <w:sz w:val="18"/>
                <w:szCs w:val="18"/>
                <w:lang w:val="fr-FR"/>
              </w:rPr>
              <w:t xml:space="preserve"> </w:t>
            </w:r>
            <w:proofErr w:type="spellStart"/>
            <w:r>
              <w:rPr>
                <w:rFonts w:asciiTheme="minorHAnsi" w:hAnsiTheme="minorHAnsi" w:cstheme="minorHAnsi"/>
                <w:color w:val="000000"/>
                <w:sz w:val="18"/>
                <w:szCs w:val="18"/>
                <w:lang w:val="fr-FR"/>
              </w:rPr>
              <w:t>ofertate</w:t>
            </w:r>
            <w:proofErr w:type="spellEnd"/>
            <w:r>
              <w:rPr>
                <w:rFonts w:asciiTheme="minorHAnsi" w:hAnsiTheme="minorHAnsi" w:cstheme="minorHAnsi"/>
                <w:color w:val="000000"/>
                <w:sz w:val="18"/>
                <w:szCs w:val="18"/>
                <w:lang w:val="fr-FR"/>
              </w:rPr>
              <w:t xml:space="preserve"> sa </w:t>
            </w:r>
            <w:proofErr w:type="spellStart"/>
            <w:r>
              <w:rPr>
                <w:rFonts w:asciiTheme="minorHAnsi" w:hAnsiTheme="minorHAnsi" w:cstheme="minorHAnsi"/>
                <w:color w:val="000000"/>
                <w:sz w:val="18"/>
                <w:szCs w:val="18"/>
                <w:lang w:val="fr-FR"/>
              </w:rPr>
              <w:t>prezinte</w:t>
            </w:r>
            <w:proofErr w:type="spellEnd"/>
            <w:r w:rsidRPr="00535657">
              <w:rPr>
                <w:rFonts w:asciiTheme="minorHAnsi" w:hAnsiTheme="minorHAnsi" w:cstheme="minorHAnsi"/>
                <w:color w:val="000000"/>
                <w:sz w:val="18"/>
                <w:szCs w:val="18"/>
                <w:lang w:val="fr-FR"/>
              </w:rPr>
              <w:t xml:space="preserve"> </w:t>
            </w:r>
            <w:proofErr w:type="spellStart"/>
            <w:r w:rsidRPr="00535657">
              <w:rPr>
                <w:rFonts w:asciiTheme="minorHAnsi" w:hAnsiTheme="minorHAnsi" w:cstheme="minorHAnsi"/>
                <w:color w:val="000000"/>
                <w:sz w:val="18"/>
                <w:szCs w:val="18"/>
                <w:lang w:val="fr-FR"/>
              </w:rPr>
              <w:t>marcaj</w:t>
            </w:r>
            <w:proofErr w:type="spellEnd"/>
            <w:r w:rsidRPr="00535657">
              <w:rPr>
                <w:rFonts w:asciiTheme="minorHAnsi" w:hAnsiTheme="minorHAnsi" w:cstheme="minorHAnsi"/>
                <w:color w:val="000000"/>
                <w:sz w:val="18"/>
                <w:szCs w:val="18"/>
                <w:lang w:val="fr-FR"/>
              </w:rPr>
              <w:t xml:space="preserve"> de </w:t>
            </w:r>
            <w:proofErr w:type="spellStart"/>
            <w:r w:rsidRPr="00535657">
              <w:rPr>
                <w:rFonts w:asciiTheme="minorHAnsi" w:hAnsiTheme="minorHAnsi" w:cstheme="minorHAnsi"/>
                <w:color w:val="000000"/>
                <w:sz w:val="18"/>
                <w:szCs w:val="18"/>
                <w:lang w:val="fr-FR"/>
              </w:rPr>
              <w:t>conformitate</w:t>
            </w:r>
            <w:proofErr w:type="spellEnd"/>
            <w:r w:rsidRPr="00535657">
              <w:rPr>
                <w:rFonts w:asciiTheme="minorHAnsi" w:hAnsiTheme="minorHAnsi" w:cstheme="minorHAnsi"/>
                <w:color w:val="000000"/>
                <w:sz w:val="18"/>
                <w:szCs w:val="18"/>
                <w:lang w:val="fr-FR"/>
              </w:rPr>
              <w:t xml:space="preserve"> CE (</w:t>
            </w:r>
            <w:proofErr w:type="spellStart"/>
            <w:r w:rsidRPr="00535657">
              <w:rPr>
                <w:rFonts w:asciiTheme="minorHAnsi" w:hAnsiTheme="minorHAnsi" w:cstheme="minorHAnsi"/>
                <w:color w:val="000000"/>
                <w:sz w:val="18"/>
                <w:szCs w:val="18"/>
                <w:lang w:val="fr-FR"/>
              </w:rPr>
              <w:t>conformitate</w:t>
            </w:r>
            <w:proofErr w:type="spellEnd"/>
            <w:r w:rsidRPr="00535657">
              <w:rPr>
                <w:rFonts w:asciiTheme="minorHAnsi" w:hAnsiTheme="minorHAnsi" w:cstheme="minorHAnsi"/>
                <w:color w:val="000000"/>
                <w:sz w:val="18"/>
                <w:szCs w:val="18"/>
                <w:lang w:val="fr-FR"/>
              </w:rPr>
              <w:t xml:space="preserve"> </w:t>
            </w:r>
            <w:proofErr w:type="spellStart"/>
            <w:r w:rsidRPr="00535657">
              <w:rPr>
                <w:rFonts w:asciiTheme="minorHAnsi" w:hAnsiTheme="minorHAnsi" w:cstheme="minorHAnsi"/>
                <w:color w:val="000000"/>
                <w:sz w:val="18"/>
                <w:szCs w:val="18"/>
                <w:lang w:val="fr-FR"/>
              </w:rPr>
              <w:t>europeana</w:t>
            </w:r>
            <w:proofErr w:type="spellEnd"/>
            <w:r w:rsidRPr="00535657">
              <w:rPr>
                <w:rFonts w:asciiTheme="minorHAnsi" w:hAnsiTheme="minorHAnsi" w:cstheme="minorHAnsi"/>
                <w:color w:val="000000"/>
                <w:sz w:val="18"/>
                <w:szCs w:val="18"/>
                <w:lang w:val="fr-FR"/>
              </w:rPr>
              <w:t xml:space="preserve">) </w:t>
            </w:r>
            <w:proofErr w:type="spellStart"/>
            <w:r w:rsidRPr="00535657">
              <w:rPr>
                <w:rFonts w:asciiTheme="minorHAnsi" w:hAnsiTheme="minorHAnsi" w:cstheme="minorHAnsi"/>
                <w:color w:val="000000"/>
                <w:sz w:val="18"/>
                <w:szCs w:val="18"/>
                <w:lang w:val="fr-FR"/>
              </w:rPr>
              <w:t>sau</w:t>
            </w:r>
            <w:proofErr w:type="spellEnd"/>
            <w:r w:rsidRPr="00535657">
              <w:rPr>
                <w:rFonts w:asciiTheme="minorHAnsi" w:hAnsiTheme="minorHAnsi" w:cstheme="minorHAnsi"/>
                <w:color w:val="000000"/>
                <w:sz w:val="18"/>
                <w:szCs w:val="18"/>
                <w:lang w:val="fr-FR"/>
              </w:rPr>
              <w:t xml:space="preserve"> </w:t>
            </w:r>
            <w:proofErr w:type="spellStart"/>
            <w:r w:rsidRPr="00535657">
              <w:rPr>
                <w:rFonts w:asciiTheme="minorHAnsi" w:hAnsiTheme="minorHAnsi" w:cstheme="minorHAnsi"/>
                <w:color w:val="000000"/>
                <w:sz w:val="18"/>
                <w:szCs w:val="18"/>
                <w:lang w:val="fr-FR"/>
              </w:rPr>
              <w:t>echivalent</w:t>
            </w:r>
            <w:proofErr w:type="spellEnd"/>
          </w:p>
        </w:tc>
        <w:tc>
          <w:tcPr>
            <w:tcW w:w="472" w:type="pct"/>
            <w:shd w:val="clear" w:color="auto" w:fill="FFFFFF" w:themeFill="background1"/>
            <w:vAlign w:val="center"/>
          </w:tcPr>
          <w:p w14:paraId="45A4ED41" w14:textId="77777777" w:rsidR="00ED0856" w:rsidRPr="00EC718B" w:rsidRDefault="00ED0856" w:rsidP="003550A7">
            <w:pPr>
              <w:pStyle w:val="NoSpacing"/>
              <w:jc w:val="center"/>
              <w:rPr>
                <w:rFonts w:asciiTheme="minorHAnsi" w:hAnsiTheme="minorHAnsi" w:cstheme="minorHAnsi"/>
                <w:sz w:val="18"/>
                <w:szCs w:val="18"/>
                <w:lang w:val="it-IT"/>
              </w:rPr>
            </w:pPr>
          </w:p>
        </w:tc>
        <w:tc>
          <w:tcPr>
            <w:tcW w:w="674" w:type="pct"/>
            <w:tcBorders>
              <w:top w:val="single" w:sz="4" w:space="0" w:color="auto"/>
              <w:bottom w:val="single" w:sz="4" w:space="0" w:color="auto"/>
            </w:tcBorders>
            <w:shd w:val="clear" w:color="auto" w:fill="FFFFFF" w:themeFill="background1"/>
            <w:vAlign w:val="center"/>
          </w:tcPr>
          <w:p w14:paraId="33C0A442" w14:textId="3566D923" w:rsidR="00ED0856" w:rsidRPr="00EC718B" w:rsidRDefault="00ED0856" w:rsidP="003550A7">
            <w:pPr>
              <w:pStyle w:val="NoSpacing"/>
              <w:jc w:val="center"/>
              <w:rPr>
                <w:rFonts w:asciiTheme="minorHAnsi" w:hAnsiTheme="minorHAnsi" w:cstheme="minorHAnsi"/>
                <w:sz w:val="18"/>
                <w:szCs w:val="18"/>
                <w:lang w:val="it-IT"/>
              </w:rPr>
            </w:pPr>
          </w:p>
        </w:tc>
        <w:tc>
          <w:tcPr>
            <w:tcW w:w="741" w:type="pct"/>
            <w:tcBorders>
              <w:top w:val="single" w:sz="4" w:space="0" w:color="auto"/>
              <w:bottom w:val="single" w:sz="4" w:space="0" w:color="auto"/>
            </w:tcBorders>
            <w:shd w:val="clear" w:color="auto" w:fill="FFFFFF" w:themeFill="background1"/>
            <w:vAlign w:val="center"/>
          </w:tcPr>
          <w:p w14:paraId="006A4E26" w14:textId="77777777" w:rsidR="00ED0856" w:rsidRPr="00EC718B" w:rsidRDefault="00ED0856" w:rsidP="003550A7">
            <w:pPr>
              <w:pStyle w:val="NoSpacing"/>
              <w:jc w:val="center"/>
              <w:rPr>
                <w:rFonts w:asciiTheme="minorHAnsi" w:hAnsiTheme="minorHAnsi" w:cstheme="minorHAnsi"/>
                <w:sz w:val="18"/>
                <w:szCs w:val="18"/>
                <w:lang w:val="it-IT"/>
              </w:rPr>
            </w:pPr>
          </w:p>
        </w:tc>
      </w:tr>
      <w:tr w:rsidR="0094367B" w:rsidRPr="00227053" w14:paraId="540DCCF3" w14:textId="77777777" w:rsidTr="00ED0856">
        <w:trPr>
          <w:trHeight w:val="198"/>
        </w:trPr>
        <w:tc>
          <w:tcPr>
            <w:tcW w:w="327" w:type="pct"/>
            <w:tcBorders>
              <w:top w:val="single" w:sz="4" w:space="0" w:color="auto"/>
              <w:bottom w:val="single" w:sz="4" w:space="0" w:color="auto"/>
            </w:tcBorders>
            <w:shd w:val="clear" w:color="auto" w:fill="FFFFFF" w:themeFill="background1"/>
            <w:noWrap/>
            <w:vAlign w:val="center"/>
          </w:tcPr>
          <w:p w14:paraId="69EAC830" w14:textId="3BF84B2A" w:rsidR="0094367B" w:rsidRPr="00CC60E9" w:rsidRDefault="0094367B" w:rsidP="0094367B">
            <w:pPr>
              <w:jc w:val="center"/>
              <w:rPr>
                <w:rFonts w:cstheme="minorHAnsi"/>
                <w:sz w:val="18"/>
                <w:szCs w:val="18"/>
                <w:lang w:val="fr-FR"/>
              </w:rPr>
            </w:pPr>
            <w:r>
              <w:rPr>
                <w:rFonts w:cstheme="minorHAnsi"/>
                <w:sz w:val="18"/>
                <w:szCs w:val="18"/>
                <w:lang w:val="it-IT"/>
              </w:rPr>
              <w:t>2</w:t>
            </w:r>
          </w:p>
        </w:tc>
        <w:tc>
          <w:tcPr>
            <w:tcW w:w="2786" w:type="pct"/>
            <w:tcBorders>
              <w:top w:val="single" w:sz="4" w:space="0" w:color="auto"/>
              <w:bottom w:val="single" w:sz="4" w:space="0" w:color="auto"/>
            </w:tcBorders>
            <w:shd w:val="clear" w:color="auto" w:fill="FFFFFF" w:themeFill="background1"/>
            <w:vAlign w:val="center"/>
          </w:tcPr>
          <w:p w14:paraId="37491375" w14:textId="25892675" w:rsidR="0094367B" w:rsidRPr="00F53069" w:rsidRDefault="00F23B13" w:rsidP="0094367B">
            <w:pPr>
              <w:pStyle w:val="NoSpacing"/>
              <w:rPr>
                <w:rFonts w:asciiTheme="minorHAnsi" w:hAnsiTheme="minorHAnsi" w:cstheme="minorHAnsi"/>
                <w:sz w:val="18"/>
                <w:szCs w:val="18"/>
                <w:lang w:val="fr-FR"/>
              </w:rPr>
            </w:pPr>
            <w:proofErr w:type="spellStart"/>
            <w:r w:rsidRPr="007D547D">
              <w:rPr>
                <w:rFonts w:asciiTheme="minorHAnsi" w:hAnsiTheme="minorHAnsi" w:cstheme="minorHAnsi"/>
                <w:color w:val="000000"/>
                <w:sz w:val="18"/>
                <w:szCs w:val="18"/>
                <w:lang w:val="fr-FR"/>
              </w:rPr>
              <w:t>Declaratie</w:t>
            </w:r>
            <w:proofErr w:type="spellEnd"/>
            <w:r w:rsidRPr="007D547D">
              <w:rPr>
                <w:rFonts w:asciiTheme="minorHAnsi" w:hAnsiTheme="minorHAnsi" w:cstheme="minorHAnsi"/>
                <w:color w:val="000000"/>
                <w:sz w:val="18"/>
                <w:szCs w:val="18"/>
                <w:lang w:val="fr-FR"/>
              </w:rPr>
              <w:t xml:space="preserve"> de </w:t>
            </w:r>
            <w:proofErr w:type="spellStart"/>
            <w:r w:rsidRPr="007D547D">
              <w:rPr>
                <w:rFonts w:asciiTheme="minorHAnsi" w:hAnsiTheme="minorHAnsi" w:cstheme="minorHAnsi"/>
                <w:color w:val="000000"/>
                <w:sz w:val="18"/>
                <w:szCs w:val="18"/>
                <w:lang w:val="fr-FR"/>
              </w:rPr>
              <w:t>conformitate</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emisa</w:t>
            </w:r>
            <w:proofErr w:type="spellEnd"/>
            <w:r w:rsidRPr="007D547D">
              <w:rPr>
                <w:rFonts w:asciiTheme="minorHAnsi" w:hAnsiTheme="minorHAnsi" w:cstheme="minorHAnsi"/>
                <w:color w:val="000000"/>
                <w:sz w:val="18"/>
                <w:szCs w:val="18"/>
                <w:lang w:val="fr-FR"/>
              </w:rPr>
              <w:t xml:space="preserve"> de </w:t>
            </w:r>
            <w:proofErr w:type="spellStart"/>
            <w:r w:rsidRPr="007D547D">
              <w:rPr>
                <w:rFonts w:asciiTheme="minorHAnsi" w:hAnsiTheme="minorHAnsi" w:cstheme="minorHAnsi"/>
                <w:color w:val="000000"/>
                <w:sz w:val="18"/>
                <w:szCs w:val="18"/>
                <w:lang w:val="fr-FR"/>
              </w:rPr>
              <w:t>producator</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conform</w:t>
            </w:r>
            <w:proofErr w:type="spellEnd"/>
            <w:r w:rsidRPr="007D547D">
              <w:rPr>
                <w:rFonts w:asciiTheme="minorHAnsi" w:hAnsiTheme="minorHAnsi" w:cstheme="minorHAnsi"/>
                <w:color w:val="000000"/>
                <w:sz w:val="18"/>
                <w:szCs w:val="18"/>
                <w:lang w:val="fr-FR"/>
              </w:rPr>
              <w:t xml:space="preserve"> HG nr. 54/2009 </w:t>
            </w:r>
            <w:proofErr w:type="spellStart"/>
            <w:r w:rsidRPr="007D547D">
              <w:rPr>
                <w:rFonts w:asciiTheme="minorHAnsi" w:hAnsiTheme="minorHAnsi" w:cstheme="minorHAnsi"/>
                <w:color w:val="000000"/>
                <w:sz w:val="18"/>
                <w:szCs w:val="18"/>
                <w:lang w:val="fr-FR"/>
              </w:rPr>
              <w:t>sau</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echivalent</w:t>
            </w:r>
            <w:proofErr w:type="spellEnd"/>
            <w:r w:rsidRPr="007D547D">
              <w:rPr>
                <w:rFonts w:asciiTheme="minorHAnsi" w:hAnsiTheme="minorHAnsi" w:cstheme="minorHAnsi"/>
                <w:color w:val="000000"/>
                <w:sz w:val="18"/>
                <w:szCs w:val="18"/>
                <w:lang w:val="fr-FR"/>
              </w:rPr>
              <w:t xml:space="preserve"> (ex: </w:t>
            </w:r>
            <w:proofErr w:type="spellStart"/>
            <w:r w:rsidRPr="007D547D">
              <w:rPr>
                <w:rFonts w:asciiTheme="minorHAnsi" w:hAnsiTheme="minorHAnsi" w:cstheme="minorHAnsi"/>
                <w:color w:val="000000"/>
                <w:sz w:val="18"/>
                <w:szCs w:val="18"/>
                <w:lang w:val="fr-FR"/>
              </w:rPr>
              <w:t>Declarația</w:t>
            </w:r>
            <w:proofErr w:type="spellEnd"/>
            <w:r w:rsidRPr="007D547D">
              <w:rPr>
                <w:rFonts w:asciiTheme="minorHAnsi" w:hAnsiTheme="minorHAnsi" w:cstheme="minorHAnsi"/>
                <w:color w:val="000000"/>
                <w:sz w:val="18"/>
                <w:szCs w:val="18"/>
                <w:lang w:val="fr-FR"/>
              </w:rPr>
              <w:t xml:space="preserve"> de </w:t>
            </w:r>
            <w:proofErr w:type="spellStart"/>
            <w:r w:rsidRPr="007D547D">
              <w:rPr>
                <w:rFonts w:asciiTheme="minorHAnsi" w:hAnsiTheme="minorHAnsi" w:cstheme="minorHAnsi"/>
                <w:color w:val="000000"/>
                <w:sz w:val="18"/>
                <w:szCs w:val="18"/>
                <w:lang w:val="fr-FR"/>
              </w:rPr>
              <w:t>Conformitate</w:t>
            </w:r>
            <w:proofErr w:type="spellEnd"/>
            <w:r w:rsidRPr="007D547D">
              <w:rPr>
                <w:rFonts w:asciiTheme="minorHAnsi" w:hAnsiTheme="minorHAnsi" w:cstheme="minorHAnsi"/>
                <w:color w:val="000000"/>
                <w:sz w:val="18"/>
                <w:szCs w:val="18"/>
                <w:lang w:val="fr-FR"/>
              </w:rPr>
              <w:t xml:space="preserve"> UE </w:t>
            </w:r>
            <w:proofErr w:type="spellStart"/>
            <w:r w:rsidRPr="007D547D">
              <w:rPr>
                <w:rFonts w:asciiTheme="minorHAnsi" w:hAnsiTheme="minorHAnsi" w:cstheme="minorHAnsi"/>
                <w:color w:val="000000"/>
                <w:sz w:val="18"/>
                <w:szCs w:val="18"/>
                <w:lang w:val="fr-FR"/>
              </w:rPr>
              <w:t>conform</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Regulament</w:t>
            </w:r>
            <w:proofErr w:type="spellEnd"/>
            <w:r w:rsidRPr="007D547D">
              <w:rPr>
                <w:rFonts w:asciiTheme="minorHAnsi" w:hAnsiTheme="minorHAnsi" w:cstheme="minorHAnsi"/>
                <w:color w:val="000000"/>
                <w:sz w:val="18"/>
                <w:szCs w:val="18"/>
                <w:lang w:val="fr-FR"/>
              </w:rPr>
              <w:t xml:space="preserve"> MDR (UE) 2017/745) , </w:t>
            </w:r>
            <w:proofErr w:type="spellStart"/>
            <w:r w:rsidRPr="007D547D">
              <w:rPr>
                <w:rFonts w:asciiTheme="minorHAnsi" w:hAnsiTheme="minorHAnsi" w:cstheme="minorHAnsi"/>
                <w:color w:val="000000"/>
                <w:sz w:val="18"/>
                <w:szCs w:val="18"/>
                <w:lang w:val="fr-FR"/>
              </w:rPr>
              <w:t>cu</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privire</w:t>
            </w:r>
            <w:proofErr w:type="spellEnd"/>
            <w:r w:rsidRPr="007D547D">
              <w:rPr>
                <w:rFonts w:asciiTheme="minorHAnsi" w:hAnsiTheme="minorHAnsi" w:cstheme="minorHAnsi"/>
                <w:color w:val="000000"/>
                <w:sz w:val="18"/>
                <w:szCs w:val="18"/>
                <w:lang w:val="fr-FR"/>
              </w:rPr>
              <w:t xml:space="preserve"> la </w:t>
            </w:r>
            <w:proofErr w:type="spellStart"/>
            <w:r w:rsidRPr="007D547D">
              <w:rPr>
                <w:rFonts w:asciiTheme="minorHAnsi" w:hAnsiTheme="minorHAnsi" w:cstheme="minorHAnsi"/>
                <w:color w:val="000000"/>
                <w:sz w:val="18"/>
                <w:szCs w:val="18"/>
                <w:lang w:val="fr-FR"/>
              </w:rPr>
              <w:t>conditiile</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introducerii</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pe</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piata</w:t>
            </w:r>
            <w:proofErr w:type="spellEnd"/>
            <w:r w:rsidRPr="007D547D">
              <w:rPr>
                <w:rFonts w:asciiTheme="minorHAnsi" w:hAnsiTheme="minorHAnsi" w:cstheme="minorHAnsi"/>
                <w:color w:val="000000"/>
                <w:sz w:val="18"/>
                <w:szCs w:val="18"/>
                <w:lang w:val="fr-FR"/>
              </w:rPr>
              <w:t xml:space="preserve"> a </w:t>
            </w:r>
            <w:proofErr w:type="spellStart"/>
            <w:r w:rsidRPr="007D547D">
              <w:rPr>
                <w:rFonts w:asciiTheme="minorHAnsi" w:hAnsiTheme="minorHAnsi" w:cstheme="minorHAnsi"/>
                <w:color w:val="000000"/>
                <w:sz w:val="18"/>
                <w:szCs w:val="18"/>
                <w:lang w:val="fr-FR"/>
              </w:rPr>
              <w:t>dispozitivelor</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medicale</w:t>
            </w:r>
            <w:proofErr w:type="spellEnd"/>
            <w:r w:rsidRPr="007D547D">
              <w:rPr>
                <w:rFonts w:asciiTheme="minorHAnsi" w:hAnsiTheme="minorHAnsi" w:cstheme="minorHAnsi"/>
                <w:color w:val="000000"/>
                <w:sz w:val="18"/>
                <w:szCs w:val="18"/>
                <w:lang w:val="fr-FR"/>
              </w:rPr>
              <w:t xml:space="preserve"> - </w:t>
            </w:r>
            <w:proofErr w:type="spellStart"/>
            <w:r w:rsidRPr="007D547D">
              <w:rPr>
                <w:rFonts w:asciiTheme="minorHAnsi" w:hAnsiTheme="minorHAnsi" w:cstheme="minorHAnsi"/>
                <w:color w:val="000000"/>
                <w:sz w:val="18"/>
                <w:szCs w:val="18"/>
                <w:lang w:val="fr-FR"/>
              </w:rPr>
              <w:t>documentul</w:t>
            </w:r>
            <w:proofErr w:type="spellEnd"/>
            <w:r w:rsidRPr="007D547D">
              <w:rPr>
                <w:rFonts w:asciiTheme="minorHAnsi" w:hAnsiTheme="minorHAnsi" w:cstheme="minorHAnsi"/>
                <w:color w:val="000000"/>
                <w:sz w:val="18"/>
                <w:szCs w:val="18"/>
                <w:lang w:val="fr-FR"/>
              </w:rPr>
              <w:t xml:space="preserve"> se va </w:t>
            </w:r>
            <w:proofErr w:type="spellStart"/>
            <w:r w:rsidRPr="007D547D">
              <w:rPr>
                <w:rFonts w:asciiTheme="minorHAnsi" w:hAnsiTheme="minorHAnsi" w:cstheme="minorHAnsi"/>
                <w:color w:val="000000"/>
                <w:sz w:val="18"/>
                <w:szCs w:val="18"/>
                <w:lang w:val="fr-FR"/>
              </w:rPr>
              <w:t>prezenta</w:t>
            </w:r>
            <w:proofErr w:type="spellEnd"/>
            <w:r w:rsidRPr="007D547D">
              <w:rPr>
                <w:rFonts w:asciiTheme="minorHAnsi" w:hAnsiTheme="minorHAnsi" w:cstheme="minorHAnsi"/>
                <w:color w:val="000000"/>
                <w:sz w:val="18"/>
                <w:szCs w:val="18"/>
                <w:lang w:val="fr-FR"/>
              </w:rPr>
              <w:t xml:space="preserve"> in copie </w:t>
            </w:r>
            <w:proofErr w:type="spellStart"/>
            <w:r w:rsidRPr="007D547D">
              <w:rPr>
                <w:rFonts w:asciiTheme="minorHAnsi" w:hAnsiTheme="minorHAnsi" w:cstheme="minorHAnsi"/>
                <w:color w:val="000000"/>
                <w:sz w:val="18"/>
                <w:szCs w:val="18"/>
                <w:lang w:val="fr-FR"/>
              </w:rPr>
              <w:t>lizibila</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insotit</w:t>
            </w:r>
            <w:proofErr w:type="spellEnd"/>
            <w:r w:rsidRPr="007D547D">
              <w:rPr>
                <w:rFonts w:asciiTheme="minorHAnsi" w:hAnsiTheme="minorHAnsi" w:cstheme="minorHAnsi"/>
                <w:color w:val="000000"/>
                <w:sz w:val="18"/>
                <w:szCs w:val="18"/>
                <w:lang w:val="fr-FR"/>
              </w:rPr>
              <w:t xml:space="preserve"> de </w:t>
            </w:r>
            <w:proofErr w:type="spellStart"/>
            <w:r w:rsidRPr="007D547D">
              <w:rPr>
                <w:rFonts w:asciiTheme="minorHAnsi" w:hAnsiTheme="minorHAnsi" w:cstheme="minorHAnsi"/>
                <w:color w:val="000000"/>
                <w:sz w:val="18"/>
                <w:szCs w:val="18"/>
                <w:lang w:val="fr-FR"/>
              </w:rPr>
              <w:t>traducere</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autorizata</w:t>
            </w:r>
            <w:proofErr w:type="spellEnd"/>
            <w:r w:rsidRPr="007D547D">
              <w:rPr>
                <w:rFonts w:asciiTheme="minorHAnsi" w:hAnsiTheme="minorHAnsi" w:cstheme="minorHAnsi"/>
                <w:color w:val="000000"/>
                <w:sz w:val="18"/>
                <w:szCs w:val="18"/>
                <w:lang w:val="fr-FR"/>
              </w:rPr>
              <w:t xml:space="preserve"> in </w:t>
            </w:r>
            <w:proofErr w:type="spellStart"/>
            <w:r w:rsidRPr="007D547D">
              <w:rPr>
                <w:rFonts w:asciiTheme="minorHAnsi" w:hAnsiTheme="minorHAnsi" w:cstheme="minorHAnsi"/>
                <w:color w:val="000000"/>
                <w:sz w:val="18"/>
                <w:szCs w:val="18"/>
                <w:lang w:val="fr-FR"/>
              </w:rPr>
              <w:t>limba</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romana</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daca</w:t>
            </w:r>
            <w:proofErr w:type="spellEnd"/>
            <w:r w:rsidRPr="007D547D">
              <w:rPr>
                <w:rFonts w:asciiTheme="minorHAnsi" w:hAnsiTheme="minorHAnsi" w:cstheme="minorHAnsi"/>
                <w:color w:val="000000"/>
                <w:sz w:val="18"/>
                <w:szCs w:val="18"/>
                <w:lang w:val="fr-FR"/>
              </w:rPr>
              <w:t xml:space="preserve"> este </w:t>
            </w:r>
            <w:proofErr w:type="spellStart"/>
            <w:r w:rsidRPr="007D547D">
              <w:rPr>
                <w:rFonts w:asciiTheme="minorHAnsi" w:hAnsiTheme="minorHAnsi" w:cstheme="minorHAnsi"/>
                <w:color w:val="000000"/>
                <w:sz w:val="18"/>
                <w:szCs w:val="18"/>
                <w:lang w:val="fr-FR"/>
              </w:rPr>
              <w:t>cazul</w:t>
            </w:r>
            <w:proofErr w:type="spellEnd"/>
            <w:r w:rsidRPr="007D547D">
              <w:rPr>
                <w:rFonts w:asciiTheme="minorHAnsi" w:hAnsiTheme="minorHAnsi" w:cstheme="minorHAnsi"/>
                <w:color w:val="000000"/>
                <w:sz w:val="18"/>
                <w:szCs w:val="18"/>
                <w:lang w:val="fr-FR"/>
              </w:rPr>
              <w:t>)</w:t>
            </w:r>
          </w:p>
        </w:tc>
        <w:tc>
          <w:tcPr>
            <w:tcW w:w="472" w:type="pct"/>
            <w:tcBorders>
              <w:top w:val="single" w:sz="4" w:space="0" w:color="auto"/>
              <w:bottom w:val="single" w:sz="4" w:space="0" w:color="auto"/>
            </w:tcBorders>
            <w:shd w:val="clear" w:color="auto" w:fill="FFFFFF" w:themeFill="background1"/>
            <w:vAlign w:val="center"/>
          </w:tcPr>
          <w:p w14:paraId="118D3FCE" w14:textId="77777777" w:rsidR="0094367B" w:rsidRPr="00F53069" w:rsidRDefault="0094367B" w:rsidP="0094367B">
            <w:pPr>
              <w:pStyle w:val="NoSpacing"/>
              <w:jc w:val="center"/>
              <w:rPr>
                <w:rFonts w:asciiTheme="minorHAnsi" w:hAnsiTheme="minorHAnsi" w:cstheme="minorHAnsi"/>
                <w:sz w:val="18"/>
                <w:szCs w:val="18"/>
                <w:lang w:val="fr-FR"/>
              </w:rPr>
            </w:pPr>
          </w:p>
        </w:tc>
        <w:tc>
          <w:tcPr>
            <w:tcW w:w="674" w:type="pct"/>
            <w:tcBorders>
              <w:top w:val="single" w:sz="4" w:space="0" w:color="auto"/>
              <w:bottom w:val="single" w:sz="4" w:space="0" w:color="auto"/>
            </w:tcBorders>
            <w:shd w:val="clear" w:color="auto" w:fill="FFFFFF" w:themeFill="background1"/>
            <w:vAlign w:val="center"/>
          </w:tcPr>
          <w:p w14:paraId="24A3FE13" w14:textId="632EB2C6" w:rsidR="0094367B" w:rsidRPr="00F53069" w:rsidRDefault="0094367B" w:rsidP="0094367B">
            <w:pPr>
              <w:pStyle w:val="NoSpacing"/>
              <w:jc w:val="center"/>
              <w:rPr>
                <w:rFonts w:asciiTheme="minorHAnsi" w:hAnsiTheme="minorHAnsi" w:cstheme="minorHAnsi"/>
                <w:sz w:val="18"/>
                <w:szCs w:val="18"/>
                <w:lang w:val="fr-FR"/>
              </w:rPr>
            </w:pPr>
          </w:p>
        </w:tc>
        <w:tc>
          <w:tcPr>
            <w:tcW w:w="741" w:type="pct"/>
            <w:tcBorders>
              <w:top w:val="single" w:sz="4" w:space="0" w:color="auto"/>
              <w:bottom w:val="single" w:sz="4" w:space="0" w:color="auto"/>
            </w:tcBorders>
            <w:shd w:val="clear" w:color="auto" w:fill="FFFFFF" w:themeFill="background1"/>
            <w:vAlign w:val="center"/>
          </w:tcPr>
          <w:p w14:paraId="4256EF00" w14:textId="77777777" w:rsidR="0094367B" w:rsidRPr="00F53069" w:rsidRDefault="0094367B" w:rsidP="0094367B">
            <w:pPr>
              <w:pStyle w:val="NoSpacing"/>
              <w:jc w:val="center"/>
              <w:rPr>
                <w:rFonts w:asciiTheme="minorHAnsi" w:hAnsiTheme="minorHAnsi" w:cstheme="minorHAnsi"/>
                <w:sz w:val="18"/>
                <w:szCs w:val="18"/>
                <w:lang w:val="fr-FR"/>
              </w:rPr>
            </w:pPr>
          </w:p>
        </w:tc>
      </w:tr>
    </w:tbl>
    <w:p w14:paraId="47B4917D" w14:textId="427010C0" w:rsidR="00260B57" w:rsidRDefault="00260B57" w:rsidP="00260B57">
      <w:pPr>
        <w:autoSpaceDE w:val="0"/>
        <w:autoSpaceDN w:val="0"/>
        <w:adjustRightInd w:val="0"/>
        <w:spacing w:after="0" w:line="240" w:lineRule="auto"/>
        <w:jc w:val="both"/>
        <w:rPr>
          <w:rFonts w:cs="Courier New"/>
          <w:b/>
          <w:sz w:val="8"/>
          <w:szCs w:val="8"/>
        </w:rPr>
      </w:pPr>
    </w:p>
    <w:p w14:paraId="450BD7A6" w14:textId="001C52B2" w:rsidR="005C0240" w:rsidRPr="00227053" w:rsidRDefault="005C0240" w:rsidP="005C0240">
      <w:pPr>
        <w:pStyle w:val="NoSpacing"/>
        <w:shd w:val="clear" w:color="auto" w:fill="CCC0D9" w:themeFill="accent4" w:themeFillTint="66"/>
        <w:jc w:val="both"/>
        <w:rPr>
          <w:rFonts w:ascii="Arial Black" w:hAnsi="Arial Black" w:cstheme="minorHAnsi"/>
          <w:b/>
          <w:lang w:val="fr-FR"/>
        </w:rPr>
      </w:pPr>
      <w:proofErr w:type="spellStart"/>
      <w:r>
        <w:rPr>
          <w:rFonts w:ascii="Arial Black" w:hAnsi="Arial Black" w:cstheme="minorHAnsi"/>
          <w:b/>
          <w:lang w:val="fr-FR"/>
        </w:rPr>
        <w:t>Lotul</w:t>
      </w:r>
      <w:proofErr w:type="spellEnd"/>
      <w:r>
        <w:rPr>
          <w:rFonts w:ascii="Arial Black" w:hAnsi="Arial Black" w:cstheme="minorHAnsi"/>
          <w:b/>
          <w:lang w:val="fr-FR"/>
        </w:rPr>
        <w:t xml:space="preserve"> nr. 6</w:t>
      </w:r>
      <w:r w:rsidRPr="00227053">
        <w:rPr>
          <w:rFonts w:ascii="Arial Black" w:hAnsi="Arial Black" w:cstheme="minorHAnsi"/>
          <w:b/>
          <w:lang w:val="fr-FR"/>
        </w:rPr>
        <w:t xml:space="preserve"> - </w:t>
      </w:r>
      <w:r w:rsidRPr="005C0240">
        <w:rPr>
          <w:rFonts w:ascii="Arial Black" w:hAnsi="Arial Black" w:cstheme="minorHAnsi"/>
          <w:b/>
          <w:lang w:val="fr-FR"/>
        </w:rPr>
        <w:t xml:space="preserve">MANUSI CHIRURGICALE SI </w:t>
      </w:r>
      <w:r w:rsidR="00E15BCF">
        <w:rPr>
          <w:rFonts w:ascii="Arial Black" w:hAnsi="Arial Black" w:cstheme="minorHAnsi"/>
          <w:b/>
          <w:lang w:val="fr-FR"/>
        </w:rPr>
        <w:t xml:space="preserve">DE </w:t>
      </w:r>
      <w:r w:rsidRPr="005C0240">
        <w:rPr>
          <w:rFonts w:ascii="Arial Black" w:hAnsi="Arial Black" w:cstheme="minorHAnsi"/>
          <w:b/>
          <w:lang w:val="fr-FR"/>
        </w:rPr>
        <w:t>EXAMINARE</w:t>
      </w:r>
    </w:p>
    <w:p w14:paraId="3382BD80" w14:textId="77777777" w:rsidR="000C5254" w:rsidRPr="00433FE8" w:rsidRDefault="000C5254" w:rsidP="00A22B29">
      <w:pPr>
        <w:spacing w:after="0" w:line="240" w:lineRule="auto"/>
        <w:jc w:val="both"/>
        <w:rPr>
          <w:rFonts w:cstheme="minorHAnsi"/>
          <w:b/>
          <w:sz w:val="10"/>
          <w:szCs w:val="10"/>
          <w:lang w:val="fr-FR"/>
        </w:rPr>
      </w:pPr>
    </w:p>
    <w:tbl>
      <w:tblPr>
        <w:tblStyle w:val="TableGrid"/>
        <w:tblW w:w="5377" w:type="pct"/>
        <w:tblInd w:w="-318" w:type="dxa"/>
        <w:tblLayout w:type="fixed"/>
        <w:tblLook w:val="04A0" w:firstRow="1" w:lastRow="0" w:firstColumn="1" w:lastColumn="0" w:noHBand="0" w:noVBand="1"/>
      </w:tblPr>
      <w:tblGrid>
        <w:gridCol w:w="688"/>
        <w:gridCol w:w="5863"/>
        <w:gridCol w:w="996"/>
        <w:gridCol w:w="1418"/>
        <w:gridCol w:w="1695"/>
      </w:tblGrid>
      <w:tr w:rsidR="00ED0856" w:rsidRPr="00227053" w14:paraId="6862228E" w14:textId="77777777" w:rsidTr="003D12BF">
        <w:trPr>
          <w:trHeight w:val="198"/>
        </w:trPr>
        <w:tc>
          <w:tcPr>
            <w:tcW w:w="323" w:type="pct"/>
            <w:tcBorders>
              <w:top w:val="single" w:sz="4" w:space="0" w:color="auto"/>
              <w:bottom w:val="single" w:sz="4" w:space="0" w:color="auto"/>
            </w:tcBorders>
            <w:shd w:val="clear" w:color="auto" w:fill="FFFFFF" w:themeFill="background1"/>
            <w:noWrap/>
            <w:vAlign w:val="center"/>
          </w:tcPr>
          <w:p w14:paraId="1D0EDECB" w14:textId="28B558FA" w:rsidR="00ED0856" w:rsidRPr="00457FC1" w:rsidRDefault="00ED0856" w:rsidP="00ED0856">
            <w:pPr>
              <w:pStyle w:val="NoSpacing"/>
              <w:jc w:val="center"/>
              <w:rPr>
                <w:rFonts w:asciiTheme="minorHAnsi" w:hAnsiTheme="minorHAnsi" w:cstheme="minorHAnsi"/>
                <w:sz w:val="18"/>
                <w:szCs w:val="18"/>
              </w:rPr>
            </w:pPr>
            <w:r w:rsidRPr="00457FC1">
              <w:rPr>
                <w:rFonts w:asciiTheme="minorHAnsi" w:hAnsiTheme="minorHAnsi" w:cstheme="minorHAnsi"/>
                <w:sz w:val="18"/>
                <w:szCs w:val="18"/>
              </w:rPr>
              <w:t>Nr.</w:t>
            </w:r>
          </w:p>
          <w:p w14:paraId="5E85D973" w14:textId="77777777" w:rsidR="00ED0856" w:rsidRPr="00457FC1" w:rsidRDefault="00ED0856" w:rsidP="00ED0856">
            <w:pPr>
              <w:pStyle w:val="NoSpacing"/>
              <w:jc w:val="center"/>
              <w:rPr>
                <w:rFonts w:asciiTheme="minorHAnsi" w:hAnsiTheme="minorHAnsi" w:cstheme="minorHAnsi"/>
                <w:sz w:val="18"/>
                <w:szCs w:val="18"/>
              </w:rPr>
            </w:pPr>
            <w:proofErr w:type="spellStart"/>
            <w:r w:rsidRPr="00457FC1">
              <w:rPr>
                <w:rFonts w:asciiTheme="minorHAnsi" w:hAnsiTheme="minorHAnsi" w:cstheme="minorHAnsi"/>
                <w:sz w:val="18"/>
                <w:szCs w:val="18"/>
              </w:rPr>
              <w:t>crt</w:t>
            </w:r>
            <w:proofErr w:type="spellEnd"/>
            <w:r w:rsidRPr="00457FC1">
              <w:rPr>
                <w:rFonts w:asciiTheme="minorHAnsi" w:hAnsiTheme="minorHAnsi" w:cstheme="minorHAnsi"/>
                <w:sz w:val="18"/>
                <w:szCs w:val="18"/>
              </w:rPr>
              <w:t>.</w:t>
            </w:r>
          </w:p>
        </w:tc>
        <w:tc>
          <w:tcPr>
            <w:tcW w:w="2750" w:type="pct"/>
            <w:tcBorders>
              <w:top w:val="single" w:sz="4" w:space="0" w:color="auto"/>
              <w:bottom w:val="single" w:sz="4" w:space="0" w:color="auto"/>
            </w:tcBorders>
            <w:shd w:val="clear" w:color="auto" w:fill="FFFFFF" w:themeFill="background1"/>
            <w:vAlign w:val="center"/>
          </w:tcPr>
          <w:p w14:paraId="79AF6B7E" w14:textId="14568FDC" w:rsidR="00ED0856" w:rsidRPr="00457FC1" w:rsidRDefault="00ED0856" w:rsidP="00ED0856">
            <w:pPr>
              <w:pStyle w:val="NoSpacing"/>
              <w:jc w:val="center"/>
              <w:rPr>
                <w:rFonts w:asciiTheme="minorHAnsi" w:hAnsiTheme="minorHAnsi" w:cstheme="minorHAnsi"/>
                <w:b/>
                <w:bCs/>
                <w:sz w:val="18"/>
                <w:szCs w:val="18"/>
                <w:lang w:val="it-IT"/>
              </w:rPr>
            </w:pPr>
            <w:r w:rsidRPr="00E069BF">
              <w:rPr>
                <w:rFonts w:asciiTheme="minorHAnsi" w:hAnsiTheme="minorHAnsi" w:cstheme="minorHAnsi"/>
                <w:b/>
                <w:bCs/>
                <w:sz w:val="18"/>
                <w:szCs w:val="18"/>
                <w:lang w:val="it-IT"/>
              </w:rPr>
              <w:t>CARACTERISTICI TEHNICE MINIMALE / ALTE CERINTE SPECIFICE MINIMALE</w:t>
            </w:r>
          </w:p>
        </w:tc>
        <w:tc>
          <w:tcPr>
            <w:tcW w:w="467" w:type="pct"/>
            <w:tcBorders>
              <w:top w:val="single" w:sz="4" w:space="0" w:color="auto"/>
              <w:bottom w:val="single" w:sz="4" w:space="0" w:color="auto"/>
            </w:tcBorders>
            <w:shd w:val="clear" w:color="auto" w:fill="FFFFFF" w:themeFill="background1"/>
            <w:vAlign w:val="center"/>
          </w:tcPr>
          <w:p w14:paraId="21F7901C" w14:textId="3817127C" w:rsidR="00ED0856" w:rsidRPr="008D1DE1" w:rsidRDefault="00ED0856" w:rsidP="00ED0856">
            <w:pPr>
              <w:pStyle w:val="NoSpacing"/>
              <w:jc w:val="center"/>
              <w:rPr>
                <w:rFonts w:asciiTheme="minorHAnsi" w:hAnsiTheme="minorHAnsi"/>
                <w:sz w:val="18"/>
                <w:szCs w:val="18"/>
                <w:lang w:val="it-IT"/>
              </w:rPr>
            </w:pPr>
            <w:r>
              <w:rPr>
                <w:rFonts w:asciiTheme="minorHAnsi" w:hAnsiTheme="minorHAnsi"/>
                <w:sz w:val="18"/>
                <w:szCs w:val="18"/>
                <w:lang w:val="it-IT"/>
              </w:rPr>
              <w:t>UM</w:t>
            </w:r>
          </w:p>
        </w:tc>
        <w:tc>
          <w:tcPr>
            <w:tcW w:w="665" w:type="pct"/>
            <w:tcBorders>
              <w:top w:val="single" w:sz="4" w:space="0" w:color="auto"/>
              <w:left w:val="nil"/>
              <w:bottom w:val="single" w:sz="4" w:space="0" w:color="auto"/>
              <w:right w:val="single" w:sz="4" w:space="0" w:color="auto"/>
            </w:tcBorders>
            <w:vAlign w:val="center"/>
          </w:tcPr>
          <w:p w14:paraId="65563475" w14:textId="0959D489" w:rsidR="00ED0856" w:rsidRPr="007D547D" w:rsidRDefault="00ED0856" w:rsidP="00ED0856">
            <w:pPr>
              <w:pStyle w:val="NoSpacing"/>
              <w:jc w:val="center"/>
              <w:rPr>
                <w:rFonts w:asciiTheme="minorHAnsi" w:hAnsiTheme="minorHAnsi" w:cstheme="minorHAnsi"/>
                <w:sz w:val="18"/>
                <w:szCs w:val="18"/>
                <w:lang w:val="it-IT"/>
              </w:rPr>
            </w:pPr>
            <w:r w:rsidRPr="007D547D">
              <w:rPr>
                <w:rFonts w:asciiTheme="minorHAnsi" w:hAnsiTheme="minorHAnsi" w:cstheme="minorHAnsi"/>
                <w:sz w:val="18"/>
                <w:szCs w:val="18"/>
                <w:lang w:val="it-IT"/>
              </w:rPr>
              <w:t>Cant. minima estimata / 24 luni AC</w:t>
            </w:r>
          </w:p>
        </w:tc>
        <w:tc>
          <w:tcPr>
            <w:tcW w:w="795" w:type="pct"/>
            <w:tcBorders>
              <w:top w:val="single" w:sz="4" w:space="0" w:color="auto"/>
              <w:left w:val="nil"/>
              <w:bottom w:val="single" w:sz="4" w:space="0" w:color="auto"/>
              <w:right w:val="single" w:sz="4" w:space="0" w:color="auto"/>
            </w:tcBorders>
            <w:vAlign w:val="center"/>
          </w:tcPr>
          <w:p w14:paraId="3C8867F2" w14:textId="77777777" w:rsidR="00ED0856" w:rsidRPr="007D547D" w:rsidRDefault="00ED0856" w:rsidP="00ED0856">
            <w:pPr>
              <w:pStyle w:val="NoSpacing"/>
              <w:jc w:val="center"/>
              <w:rPr>
                <w:rFonts w:asciiTheme="minorHAnsi" w:hAnsiTheme="minorHAnsi" w:cstheme="minorHAnsi"/>
                <w:sz w:val="18"/>
                <w:szCs w:val="18"/>
                <w:lang w:val="it-IT"/>
              </w:rPr>
            </w:pPr>
            <w:r w:rsidRPr="007D547D">
              <w:rPr>
                <w:rFonts w:asciiTheme="minorHAnsi" w:hAnsiTheme="minorHAnsi" w:cstheme="minorHAnsi"/>
                <w:sz w:val="18"/>
                <w:szCs w:val="18"/>
                <w:lang w:val="it-IT"/>
              </w:rPr>
              <w:t>Cant.</w:t>
            </w:r>
          </w:p>
          <w:p w14:paraId="7DA1F782" w14:textId="5808714D" w:rsidR="00ED0856" w:rsidRPr="007D547D" w:rsidRDefault="00ED0856" w:rsidP="00ED0856">
            <w:pPr>
              <w:pStyle w:val="NoSpacing"/>
              <w:jc w:val="center"/>
              <w:rPr>
                <w:rFonts w:asciiTheme="minorHAnsi" w:hAnsiTheme="minorHAnsi" w:cstheme="minorHAnsi"/>
                <w:sz w:val="18"/>
                <w:szCs w:val="18"/>
                <w:lang w:val="it-IT"/>
              </w:rPr>
            </w:pPr>
            <w:r w:rsidRPr="007D547D">
              <w:rPr>
                <w:rFonts w:asciiTheme="minorHAnsi" w:hAnsiTheme="minorHAnsi" w:cstheme="minorHAnsi"/>
                <w:sz w:val="18"/>
                <w:szCs w:val="18"/>
                <w:lang w:val="it-IT"/>
              </w:rPr>
              <w:t>maxima estimata / 24 luni AC</w:t>
            </w:r>
          </w:p>
        </w:tc>
      </w:tr>
      <w:tr w:rsidR="003D12BF" w:rsidRPr="00227053" w14:paraId="6F2B276E" w14:textId="77777777" w:rsidTr="003D12BF">
        <w:trPr>
          <w:trHeight w:val="219"/>
        </w:trPr>
        <w:tc>
          <w:tcPr>
            <w:tcW w:w="323" w:type="pct"/>
            <w:tcBorders>
              <w:top w:val="single" w:sz="4" w:space="0" w:color="auto"/>
              <w:bottom w:val="single" w:sz="4" w:space="0" w:color="auto"/>
            </w:tcBorders>
            <w:shd w:val="clear" w:color="auto" w:fill="FFFFFF" w:themeFill="background1"/>
            <w:noWrap/>
          </w:tcPr>
          <w:p w14:paraId="17D48BC3" w14:textId="77777777" w:rsidR="00ED0856" w:rsidRPr="00F53069" w:rsidRDefault="00ED0856" w:rsidP="00ED0856">
            <w:pPr>
              <w:pStyle w:val="NoSpacing"/>
              <w:jc w:val="center"/>
              <w:rPr>
                <w:rFonts w:asciiTheme="minorHAnsi" w:hAnsiTheme="minorHAnsi" w:cstheme="minorHAnsi"/>
                <w:color w:val="0000FF"/>
                <w:sz w:val="18"/>
                <w:szCs w:val="18"/>
                <w:lang w:val="it-IT"/>
              </w:rPr>
            </w:pPr>
          </w:p>
        </w:tc>
        <w:tc>
          <w:tcPr>
            <w:tcW w:w="2750" w:type="pct"/>
            <w:tcBorders>
              <w:top w:val="single" w:sz="4" w:space="0" w:color="auto"/>
              <w:bottom w:val="single" w:sz="4" w:space="0" w:color="auto"/>
            </w:tcBorders>
            <w:shd w:val="clear" w:color="auto" w:fill="FFFFFF" w:themeFill="background1"/>
            <w:vAlign w:val="center"/>
          </w:tcPr>
          <w:p w14:paraId="1096E336" w14:textId="3CF003C5" w:rsidR="00ED0856" w:rsidRPr="00457FC1" w:rsidRDefault="00ED0856" w:rsidP="00ED0856">
            <w:pPr>
              <w:pStyle w:val="NoSpacing"/>
              <w:jc w:val="both"/>
              <w:rPr>
                <w:rFonts w:asciiTheme="minorHAnsi" w:hAnsiTheme="minorHAnsi" w:cstheme="minorHAnsi"/>
                <w:color w:val="0000FF"/>
                <w:sz w:val="18"/>
                <w:szCs w:val="18"/>
                <w:lang w:val="it-IT"/>
              </w:rPr>
            </w:pPr>
            <w:r w:rsidRPr="00457FC1">
              <w:rPr>
                <w:rFonts w:asciiTheme="minorHAnsi" w:hAnsiTheme="minorHAnsi" w:cstheme="minorHAnsi"/>
                <w:b/>
                <w:color w:val="0000FF"/>
                <w:sz w:val="18"/>
                <w:szCs w:val="18"/>
              </w:rPr>
              <w:t xml:space="preserve">CARACTERISTICI TEHNICE </w:t>
            </w:r>
          </w:p>
        </w:tc>
        <w:tc>
          <w:tcPr>
            <w:tcW w:w="467" w:type="pct"/>
            <w:tcBorders>
              <w:top w:val="single" w:sz="4" w:space="0" w:color="auto"/>
              <w:bottom w:val="single" w:sz="4" w:space="0" w:color="auto"/>
            </w:tcBorders>
            <w:shd w:val="clear" w:color="auto" w:fill="FFFFFF" w:themeFill="background1"/>
          </w:tcPr>
          <w:p w14:paraId="561BCEC4" w14:textId="77777777" w:rsidR="00ED0856" w:rsidRPr="00457FC1" w:rsidRDefault="00ED0856" w:rsidP="00ED0856">
            <w:pPr>
              <w:pStyle w:val="NoSpacing"/>
              <w:jc w:val="center"/>
              <w:rPr>
                <w:rFonts w:asciiTheme="minorHAnsi" w:hAnsiTheme="minorHAnsi" w:cstheme="minorHAnsi"/>
                <w:color w:val="0000FF"/>
                <w:sz w:val="18"/>
                <w:szCs w:val="18"/>
                <w:lang w:val="it-IT"/>
              </w:rPr>
            </w:pPr>
          </w:p>
        </w:tc>
        <w:tc>
          <w:tcPr>
            <w:tcW w:w="665" w:type="pct"/>
            <w:tcBorders>
              <w:top w:val="single" w:sz="4" w:space="0" w:color="auto"/>
              <w:bottom w:val="single" w:sz="4" w:space="0" w:color="auto"/>
            </w:tcBorders>
            <w:shd w:val="clear" w:color="auto" w:fill="FFFFFF" w:themeFill="background1"/>
          </w:tcPr>
          <w:p w14:paraId="0A121AA0" w14:textId="31604AA1" w:rsidR="00ED0856" w:rsidRPr="00457FC1" w:rsidRDefault="00ED0856" w:rsidP="00ED0856">
            <w:pPr>
              <w:pStyle w:val="NoSpacing"/>
              <w:jc w:val="center"/>
              <w:rPr>
                <w:rFonts w:asciiTheme="minorHAnsi" w:hAnsiTheme="minorHAnsi" w:cstheme="minorHAnsi"/>
                <w:color w:val="0000FF"/>
                <w:sz w:val="18"/>
                <w:szCs w:val="18"/>
                <w:lang w:val="it-IT"/>
              </w:rPr>
            </w:pPr>
          </w:p>
        </w:tc>
        <w:tc>
          <w:tcPr>
            <w:tcW w:w="795" w:type="pct"/>
            <w:tcBorders>
              <w:top w:val="single" w:sz="4" w:space="0" w:color="auto"/>
              <w:bottom w:val="single" w:sz="4" w:space="0" w:color="auto"/>
            </w:tcBorders>
            <w:shd w:val="clear" w:color="auto" w:fill="FFFFFF" w:themeFill="background1"/>
          </w:tcPr>
          <w:p w14:paraId="739418EE" w14:textId="77777777" w:rsidR="00ED0856" w:rsidRPr="00457FC1" w:rsidRDefault="00ED0856" w:rsidP="00ED0856">
            <w:pPr>
              <w:pStyle w:val="NoSpacing"/>
              <w:jc w:val="center"/>
              <w:rPr>
                <w:rFonts w:asciiTheme="minorHAnsi" w:hAnsiTheme="minorHAnsi" w:cstheme="minorHAnsi"/>
                <w:color w:val="0000FF"/>
                <w:sz w:val="18"/>
                <w:szCs w:val="18"/>
              </w:rPr>
            </w:pPr>
          </w:p>
        </w:tc>
      </w:tr>
      <w:tr w:rsidR="003D12BF" w:rsidRPr="00227053" w14:paraId="77BCA628" w14:textId="77777777" w:rsidTr="003D12BF">
        <w:trPr>
          <w:trHeight w:val="198"/>
        </w:trPr>
        <w:tc>
          <w:tcPr>
            <w:tcW w:w="323" w:type="pct"/>
            <w:tcBorders>
              <w:top w:val="single" w:sz="4" w:space="0" w:color="auto"/>
              <w:bottom w:val="single" w:sz="4" w:space="0" w:color="auto"/>
            </w:tcBorders>
            <w:shd w:val="clear" w:color="auto" w:fill="FFFFFF" w:themeFill="background1"/>
            <w:noWrap/>
            <w:vAlign w:val="center"/>
          </w:tcPr>
          <w:p w14:paraId="65949B79" w14:textId="12E2CECB" w:rsidR="00ED0856" w:rsidRPr="00EA0EA4" w:rsidRDefault="00ED0856" w:rsidP="00ED0856">
            <w:pPr>
              <w:jc w:val="center"/>
              <w:rPr>
                <w:rFonts w:cstheme="minorHAnsi"/>
                <w:b/>
                <w:sz w:val="18"/>
                <w:szCs w:val="18"/>
                <w:lang w:val="it-IT"/>
              </w:rPr>
            </w:pPr>
            <w:r w:rsidRPr="00EA0EA4">
              <w:rPr>
                <w:rFonts w:cstheme="minorHAnsi"/>
                <w:b/>
                <w:sz w:val="18"/>
                <w:szCs w:val="18"/>
                <w:lang w:val="it-IT"/>
              </w:rPr>
              <w:t>A</w:t>
            </w:r>
          </w:p>
        </w:tc>
        <w:tc>
          <w:tcPr>
            <w:tcW w:w="275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87309A" w14:textId="5ECD7FD8" w:rsidR="00ED0856" w:rsidRPr="00457FC1" w:rsidRDefault="00ED0856" w:rsidP="00ED0856">
            <w:pPr>
              <w:pStyle w:val="NoSpacing"/>
              <w:rPr>
                <w:rFonts w:asciiTheme="minorHAnsi" w:hAnsiTheme="minorHAnsi" w:cstheme="minorHAnsi"/>
                <w:sz w:val="18"/>
                <w:szCs w:val="18"/>
                <w:lang w:val="it-IT"/>
              </w:rPr>
            </w:pPr>
            <w:r w:rsidRPr="00F53069">
              <w:rPr>
                <w:rFonts w:asciiTheme="minorHAnsi" w:hAnsiTheme="minorHAnsi" w:cstheme="minorHAnsi"/>
                <w:b/>
                <w:sz w:val="18"/>
                <w:szCs w:val="18"/>
                <w:u w:val="single"/>
                <w:lang w:val="it-IT"/>
              </w:rPr>
              <w:t>Manusi examinare nitril</w:t>
            </w:r>
            <w:r w:rsidRPr="00F53069">
              <w:rPr>
                <w:rFonts w:asciiTheme="minorHAnsi" w:hAnsiTheme="minorHAnsi" w:cstheme="minorHAnsi"/>
                <w:sz w:val="18"/>
                <w:szCs w:val="18"/>
                <w:lang w:val="it-IT"/>
              </w:rPr>
              <w:t xml:space="preserve">, </w:t>
            </w:r>
            <w:r w:rsidRPr="000115C9">
              <w:rPr>
                <w:rFonts w:asciiTheme="minorHAnsi" w:hAnsiTheme="minorHAnsi" w:cstheme="minorHAnsi"/>
                <w:b/>
                <w:bCs/>
                <w:color w:val="FF00FF"/>
                <w:sz w:val="18"/>
                <w:szCs w:val="18"/>
                <w:u w:val="single"/>
                <w:lang w:val="it-IT"/>
              </w:rPr>
              <w:t>nepudrate</w:t>
            </w:r>
            <w:r w:rsidRPr="00F53069">
              <w:rPr>
                <w:rFonts w:asciiTheme="minorHAnsi" w:hAnsiTheme="minorHAnsi" w:cstheme="minorHAnsi"/>
                <w:b/>
                <w:bCs/>
                <w:sz w:val="18"/>
                <w:szCs w:val="18"/>
                <w:u w:val="single"/>
                <w:lang w:val="it-IT"/>
              </w:rPr>
              <w:t>, nesterile, de unica folosinta</w:t>
            </w:r>
          </w:p>
        </w:tc>
        <w:tc>
          <w:tcPr>
            <w:tcW w:w="467" w:type="pct"/>
            <w:tcBorders>
              <w:top w:val="single" w:sz="4" w:space="0" w:color="auto"/>
              <w:left w:val="single" w:sz="4" w:space="0" w:color="auto"/>
              <w:bottom w:val="single" w:sz="4" w:space="0" w:color="auto"/>
              <w:right w:val="single" w:sz="4" w:space="0" w:color="auto"/>
            </w:tcBorders>
            <w:vAlign w:val="center"/>
          </w:tcPr>
          <w:p w14:paraId="1241B09F" w14:textId="2F806C68" w:rsidR="00ED0856" w:rsidRPr="007B74E3" w:rsidRDefault="00ED0856" w:rsidP="00ED0856">
            <w:pPr>
              <w:pStyle w:val="NoSpacing"/>
              <w:jc w:val="center"/>
              <w:rPr>
                <w:rFonts w:ascii="Calibri" w:hAnsi="Calibri" w:cs="Calibri"/>
                <w:color w:val="000000"/>
                <w:sz w:val="18"/>
                <w:szCs w:val="18"/>
              </w:rPr>
            </w:pPr>
            <w:proofErr w:type="spellStart"/>
            <w:r>
              <w:rPr>
                <w:rFonts w:ascii="Calibri" w:hAnsi="Calibri" w:cs="Calibri"/>
                <w:color w:val="000000"/>
                <w:sz w:val="18"/>
                <w:szCs w:val="18"/>
              </w:rPr>
              <w:t>buc</w:t>
            </w:r>
            <w:proofErr w:type="spellEnd"/>
            <w:r>
              <w:rPr>
                <w:rFonts w:ascii="Calibri" w:hAnsi="Calibri" w:cs="Calibri"/>
                <w:color w:val="000000"/>
                <w:sz w:val="18"/>
                <w:szCs w:val="18"/>
              </w:rPr>
              <w:t xml:space="preserve"> </w:t>
            </w:r>
          </w:p>
        </w:tc>
        <w:tc>
          <w:tcPr>
            <w:tcW w:w="665" w:type="pct"/>
            <w:tcBorders>
              <w:top w:val="single" w:sz="4" w:space="0" w:color="auto"/>
              <w:left w:val="single" w:sz="4" w:space="0" w:color="auto"/>
              <w:bottom w:val="single" w:sz="4" w:space="0" w:color="auto"/>
              <w:right w:val="single" w:sz="4" w:space="0" w:color="auto"/>
            </w:tcBorders>
            <w:vAlign w:val="center"/>
          </w:tcPr>
          <w:p w14:paraId="2E6627C7" w14:textId="03D80B99" w:rsidR="00ED0856" w:rsidRPr="007B74E3" w:rsidRDefault="00ED0856" w:rsidP="00ED0856">
            <w:pPr>
              <w:pStyle w:val="NoSpacing"/>
              <w:jc w:val="center"/>
              <w:rPr>
                <w:rFonts w:asciiTheme="minorHAnsi" w:hAnsiTheme="minorHAnsi" w:cstheme="minorHAnsi"/>
                <w:sz w:val="18"/>
                <w:szCs w:val="18"/>
                <w:lang w:val="it-IT"/>
              </w:rPr>
            </w:pPr>
            <w:r w:rsidRPr="007B74E3">
              <w:rPr>
                <w:rFonts w:ascii="Calibri" w:hAnsi="Calibri" w:cs="Calibri"/>
                <w:color w:val="000000"/>
                <w:sz w:val="18"/>
                <w:szCs w:val="18"/>
              </w:rPr>
              <w:t>600000</w:t>
            </w:r>
          </w:p>
        </w:tc>
        <w:tc>
          <w:tcPr>
            <w:tcW w:w="795" w:type="pct"/>
            <w:tcBorders>
              <w:top w:val="single" w:sz="4" w:space="0" w:color="auto"/>
              <w:left w:val="nil"/>
              <w:bottom w:val="single" w:sz="4" w:space="0" w:color="auto"/>
              <w:right w:val="single" w:sz="4" w:space="0" w:color="auto"/>
            </w:tcBorders>
            <w:vAlign w:val="center"/>
          </w:tcPr>
          <w:p w14:paraId="2010D9AF" w14:textId="1BC26438" w:rsidR="00ED0856" w:rsidRPr="007B74E3" w:rsidRDefault="00ED0856" w:rsidP="00ED0856">
            <w:pPr>
              <w:pStyle w:val="NoSpacing"/>
              <w:jc w:val="center"/>
              <w:rPr>
                <w:rFonts w:asciiTheme="minorHAnsi" w:hAnsiTheme="minorHAnsi" w:cstheme="minorHAnsi"/>
                <w:sz w:val="18"/>
                <w:szCs w:val="18"/>
                <w:lang w:val="fr-FR"/>
              </w:rPr>
            </w:pPr>
            <w:r>
              <w:rPr>
                <w:rFonts w:ascii="Calibri" w:hAnsi="Calibri" w:cs="Calibri"/>
                <w:color w:val="000000"/>
                <w:sz w:val="18"/>
                <w:szCs w:val="18"/>
              </w:rPr>
              <w:t>15</w:t>
            </w:r>
            <w:r w:rsidRPr="007B74E3">
              <w:rPr>
                <w:rFonts w:ascii="Calibri" w:hAnsi="Calibri" w:cs="Calibri"/>
                <w:color w:val="000000"/>
                <w:sz w:val="18"/>
                <w:szCs w:val="18"/>
              </w:rPr>
              <w:t>00000</w:t>
            </w:r>
          </w:p>
        </w:tc>
      </w:tr>
      <w:tr w:rsidR="003D12BF" w:rsidRPr="00227053" w14:paraId="0728E2FA" w14:textId="77777777" w:rsidTr="002518A1">
        <w:trPr>
          <w:trHeight w:val="198"/>
        </w:trPr>
        <w:tc>
          <w:tcPr>
            <w:tcW w:w="323" w:type="pct"/>
            <w:tcBorders>
              <w:top w:val="single" w:sz="4" w:space="0" w:color="auto"/>
              <w:bottom w:val="single" w:sz="4" w:space="0" w:color="auto"/>
            </w:tcBorders>
            <w:shd w:val="clear" w:color="auto" w:fill="FFFFFF" w:themeFill="background1"/>
            <w:noWrap/>
            <w:vAlign w:val="center"/>
          </w:tcPr>
          <w:p w14:paraId="1B3F3A01" w14:textId="5A7D469E" w:rsidR="00ED0856" w:rsidRPr="00457FC1" w:rsidRDefault="00ED0856" w:rsidP="00ED0856">
            <w:pPr>
              <w:jc w:val="center"/>
              <w:rPr>
                <w:rFonts w:cstheme="minorHAnsi"/>
                <w:sz w:val="18"/>
                <w:szCs w:val="18"/>
                <w:lang w:val="it-IT"/>
              </w:rPr>
            </w:pPr>
            <w:r>
              <w:rPr>
                <w:rFonts w:cstheme="minorHAnsi"/>
                <w:sz w:val="18"/>
                <w:szCs w:val="18"/>
                <w:lang w:val="it-IT"/>
              </w:rPr>
              <w:t>1</w:t>
            </w:r>
          </w:p>
        </w:tc>
        <w:tc>
          <w:tcPr>
            <w:tcW w:w="27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283518" w14:textId="0CAE7529" w:rsidR="00ED0856" w:rsidRPr="00457FC1" w:rsidRDefault="00ED0856" w:rsidP="00ED0856">
            <w:pPr>
              <w:pStyle w:val="NoSpacing"/>
              <w:rPr>
                <w:rFonts w:asciiTheme="minorHAnsi" w:hAnsiTheme="minorHAnsi" w:cstheme="minorHAnsi"/>
                <w:sz w:val="18"/>
                <w:szCs w:val="18"/>
                <w:lang w:val="it-IT"/>
              </w:rPr>
            </w:pPr>
            <w:r w:rsidRPr="00220865">
              <w:rPr>
                <w:rFonts w:asciiTheme="minorHAnsi" w:hAnsiTheme="minorHAnsi" w:cstheme="minorHAnsi"/>
                <w:color w:val="000000"/>
                <w:sz w:val="18"/>
                <w:szCs w:val="18"/>
                <w:lang w:val="fr-FR"/>
              </w:rPr>
              <w:t xml:space="preserve">Sa fie </w:t>
            </w:r>
            <w:proofErr w:type="spellStart"/>
            <w:r w:rsidRPr="00220865">
              <w:rPr>
                <w:rFonts w:asciiTheme="minorHAnsi" w:hAnsiTheme="minorHAnsi" w:cstheme="minorHAnsi"/>
                <w:color w:val="000000"/>
                <w:sz w:val="18"/>
                <w:szCs w:val="18"/>
                <w:lang w:val="fr-FR"/>
              </w:rPr>
              <w:t>disponibile</w:t>
            </w:r>
            <w:proofErr w:type="spellEnd"/>
            <w:r w:rsidRPr="00220865">
              <w:rPr>
                <w:rFonts w:asciiTheme="minorHAnsi" w:hAnsiTheme="minorHAnsi" w:cstheme="minorHAnsi"/>
                <w:color w:val="000000"/>
                <w:sz w:val="18"/>
                <w:szCs w:val="18"/>
                <w:lang w:val="fr-FR"/>
              </w:rPr>
              <w:t xml:space="preserve"> </w:t>
            </w:r>
            <w:proofErr w:type="spellStart"/>
            <w:r w:rsidRPr="00220865">
              <w:rPr>
                <w:rFonts w:asciiTheme="minorHAnsi" w:hAnsiTheme="minorHAnsi" w:cstheme="minorHAnsi"/>
                <w:color w:val="000000"/>
                <w:sz w:val="18"/>
                <w:szCs w:val="18"/>
                <w:lang w:val="fr-FR"/>
              </w:rPr>
              <w:t>în</w:t>
            </w:r>
            <w:proofErr w:type="spellEnd"/>
            <w:r w:rsidRPr="00220865">
              <w:rPr>
                <w:rFonts w:asciiTheme="minorHAnsi" w:hAnsiTheme="minorHAnsi" w:cstheme="minorHAnsi"/>
                <w:color w:val="000000"/>
                <w:sz w:val="18"/>
                <w:szCs w:val="18"/>
                <w:lang w:val="fr-FR"/>
              </w:rPr>
              <w:t xml:space="preserve"> </w:t>
            </w:r>
            <w:proofErr w:type="spellStart"/>
            <w:r w:rsidRPr="00220865">
              <w:rPr>
                <w:rFonts w:asciiTheme="minorHAnsi" w:hAnsiTheme="minorHAnsi" w:cstheme="minorHAnsi"/>
                <w:color w:val="000000"/>
                <w:sz w:val="18"/>
                <w:szCs w:val="18"/>
                <w:lang w:val="fr-FR"/>
              </w:rPr>
              <w:t>dimensiuni</w:t>
            </w:r>
            <w:proofErr w:type="spellEnd"/>
            <w:r w:rsidRPr="00220865">
              <w:rPr>
                <w:rFonts w:asciiTheme="minorHAnsi" w:hAnsiTheme="minorHAnsi" w:cstheme="minorHAnsi"/>
                <w:color w:val="000000"/>
                <w:sz w:val="18"/>
                <w:szCs w:val="18"/>
                <w:lang w:val="fr-FR"/>
              </w:rPr>
              <w:t xml:space="preserve"> S – XL</w:t>
            </w:r>
          </w:p>
        </w:tc>
        <w:tc>
          <w:tcPr>
            <w:tcW w:w="467" w:type="pct"/>
            <w:tcBorders>
              <w:top w:val="single" w:sz="4" w:space="0" w:color="auto"/>
              <w:bottom w:val="single" w:sz="4" w:space="0" w:color="auto"/>
            </w:tcBorders>
            <w:shd w:val="clear" w:color="auto" w:fill="FFFFFF" w:themeFill="background1"/>
            <w:vAlign w:val="center"/>
          </w:tcPr>
          <w:p w14:paraId="0780B57E" w14:textId="77777777" w:rsidR="00ED0856" w:rsidRPr="00457FC1" w:rsidRDefault="00ED0856" w:rsidP="00ED0856">
            <w:pPr>
              <w:pStyle w:val="NoSpacing"/>
              <w:jc w:val="center"/>
              <w:rPr>
                <w:rFonts w:asciiTheme="minorHAnsi" w:hAnsiTheme="minorHAnsi" w:cstheme="minorHAnsi"/>
                <w:sz w:val="18"/>
                <w:szCs w:val="18"/>
                <w:lang w:val="it-IT"/>
              </w:rPr>
            </w:pPr>
          </w:p>
        </w:tc>
        <w:tc>
          <w:tcPr>
            <w:tcW w:w="665" w:type="pct"/>
            <w:tcBorders>
              <w:top w:val="single" w:sz="4" w:space="0" w:color="auto"/>
              <w:bottom w:val="single" w:sz="4" w:space="0" w:color="auto"/>
            </w:tcBorders>
            <w:shd w:val="clear" w:color="auto" w:fill="FFFFFF" w:themeFill="background1"/>
            <w:vAlign w:val="center"/>
          </w:tcPr>
          <w:p w14:paraId="31B20FB0" w14:textId="7D217489" w:rsidR="00ED0856" w:rsidRPr="00457FC1" w:rsidRDefault="00ED0856" w:rsidP="00ED0856">
            <w:pPr>
              <w:pStyle w:val="NoSpacing"/>
              <w:jc w:val="center"/>
              <w:rPr>
                <w:rFonts w:asciiTheme="minorHAnsi" w:hAnsiTheme="minorHAnsi" w:cstheme="minorHAnsi"/>
                <w:sz w:val="18"/>
                <w:szCs w:val="18"/>
                <w:lang w:val="it-IT"/>
              </w:rPr>
            </w:pPr>
          </w:p>
        </w:tc>
        <w:tc>
          <w:tcPr>
            <w:tcW w:w="795" w:type="pct"/>
            <w:tcBorders>
              <w:top w:val="single" w:sz="4" w:space="0" w:color="auto"/>
              <w:bottom w:val="single" w:sz="4" w:space="0" w:color="auto"/>
            </w:tcBorders>
            <w:shd w:val="clear" w:color="auto" w:fill="FFFFFF" w:themeFill="background1"/>
            <w:vAlign w:val="center"/>
          </w:tcPr>
          <w:p w14:paraId="1710B279" w14:textId="77777777" w:rsidR="00ED0856" w:rsidRPr="00457FC1" w:rsidRDefault="00ED0856" w:rsidP="00ED0856">
            <w:pPr>
              <w:pStyle w:val="NoSpacing"/>
              <w:jc w:val="center"/>
              <w:rPr>
                <w:rFonts w:asciiTheme="minorHAnsi" w:hAnsiTheme="minorHAnsi" w:cstheme="minorHAnsi"/>
                <w:sz w:val="18"/>
                <w:szCs w:val="18"/>
                <w:lang w:val="it-IT"/>
              </w:rPr>
            </w:pPr>
          </w:p>
        </w:tc>
      </w:tr>
      <w:tr w:rsidR="003D12BF" w:rsidRPr="00227053" w14:paraId="6BF126D8" w14:textId="77777777" w:rsidTr="002518A1">
        <w:trPr>
          <w:trHeight w:val="198"/>
        </w:trPr>
        <w:tc>
          <w:tcPr>
            <w:tcW w:w="323" w:type="pct"/>
            <w:tcBorders>
              <w:top w:val="single" w:sz="4" w:space="0" w:color="auto"/>
              <w:bottom w:val="single" w:sz="4" w:space="0" w:color="auto"/>
            </w:tcBorders>
            <w:shd w:val="clear" w:color="auto" w:fill="FFFFFF" w:themeFill="background1"/>
            <w:noWrap/>
            <w:vAlign w:val="center"/>
          </w:tcPr>
          <w:p w14:paraId="46983E14" w14:textId="26E7B167" w:rsidR="00ED0856" w:rsidRPr="00457FC1" w:rsidRDefault="00ED0856" w:rsidP="00ED0856">
            <w:pPr>
              <w:jc w:val="center"/>
              <w:rPr>
                <w:rFonts w:cstheme="minorHAnsi"/>
                <w:sz w:val="18"/>
                <w:szCs w:val="18"/>
                <w:lang w:val="it-IT"/>
              </w:rPr>
            </w:pPr>
            <w:r>
              <w:rPr>
                <w:rFonts w:cstheme="minorHAnsi"/>
                <w:sz w:val="18"/>
                <w:szCs w:val="18"/>
                <w:lang w:val="it-IT"/>
              </w:rPr>
              <w:t>2</w:t>
            </w:r>
          </w:p>
        </w:tc>
        <w:tc>
          <w:tcPr>
            <w:tcW w:w="27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5BC1E9" w14:textId="6291CA43" w:rsidR="00ED0856" w:rsidRPr="00457FC1" w:rsidRDefault="0043764A" w:rsidP="00ED0856">
            <w:pPr>
              <w:pStyle w:val="NoSpacing"/>
              <w:rPr>
                <w:rFonts w:asciiTheme="minorHAnsi" w:hAnsiTheme="minorHAnsi" w:cstheme="minorHAnsi"/>
                <w:sz w:val="18"/>
                <w:szCs w:val="18"/>
                <w:lang w:val="it-IT"/>
              </w:rPr>
            </w:pPr>
            <w:r w:rsidRPr="0043764A">
              <w:rPr>
                <w:rFonts w:asciiTheme="minorHAnsi" w:hAnsiTheme="minorHAnsi" w:cstheme="minorHAnsi"/>
                <w:color w:val="000000"/>
                <w:sz w:val="18"/>
                <w:szCs w:val="18"/>
                <w:lang w:val="it-IT"/>
              </w:rPr>
              <w:t xml:space="preserve">Sa </w:t>
            </w:r>
            <w:r w:rsidR="00AE14FE">
              <w:rPr>
                <w:rFonts w:asciiTheme="minorHAnsi" w:hAnsiTheme="minorHAnsi" w:cstheme="minorHAnsi"/>
                <w:color w:val="000000"/>
                <w:sz w:val="18"/>
                <w:szCs w:val="18"/>
                <w:lang w:val="it-IT"/>
              </w:rPr>
              <w:t>prezinte</w:t>
            </w:r>
            <w:r w:rsidRPr="0043764A">
              <w:rPr>
                <w:rFonts w:asciiTheme="minorHAnsi" w:hAnsiTheme="minorHAnsi" w:cstheme="minorHAnsi"/>
                <w:color w:val="000000"/>
                <w:sz w:val="18"/>
                <w:szCs w:val="18"/>
                <w:lang w:val="it-IT"/>
              </w:rPr>
              <w:t xml:space="preserve"> suprafata exterioară microtextată cu textură suplimentară la vârful degetelor, polimerizată pe ambele fețe </w:t>
            </w:r>
            <w:r w:rsidRPr="005B5CE8">
              <w:rPr>
                <w:rFonts w:asciiTheme="minorHAnsi" w:hAnsiTheme="minorHAnsi" w:cstheme="minorHAnsi"/>
                <w:b/>
                <w:bCs/>
                <w:color w:val="000000"/>
                <w:sz w:val="18"/>
                <w:szCs w:val="18"/>
                <w:lang w:val="it-IT"/>
              </w:rPr>
              <w:t xml:space="preserve">sau </w:t>
            </w:r>
            <w:r w:rsidRPr="0043764A">
              <w:rPr>
                <w:rFonts w:asciiTheme="minorHAnsi" w:hAnsiTheme="minorHAnsi" w:cstheme="minorHAnsi"/>
                <w:color w:val="000000"/>
                <w:sz w:val="18"/>
                <w:szCs w:val="18"/>
                <w:lang w:val="it-IT"/>
              </w:rPr>
              <w:t>atat suprafata interna cat si suprafata exrterna – clorinate.</w:t>
            </w:r>
          </w:p>
        </w:tc>
        <w:tc>
          <w:tcPr>
            <w:tcW w:w="467" w:type="pct"/>
            <w:tcBorders>
              <w:top w:val="single" w:sz="4" w:space="0" w:color="auto"/>
              <w:bottom w:val="single" w:sz="4" w:space="0" w:color="auto"/>
            </w:tcBorders>
            <w:shd w:val="clear" w:color="auto" w:fill="FFFFFF" w:themeFill="background1"/>
            <w:vAlign w:val="center"/>
          </w:tcPr>
          <w:p w14:paraId="198DB03C" w14:textId="77777777" w:rsidR="00ED0856" w:rsidRPr="00457FC1" w:rsidRDefault="00ED0856" w:rsidP="00ED0856">
            <w:pPr>
              <w:pStyle w:val="NoSpacing"/>
              <w:jc w:val="center"/>
              <w:rPr>
                <w:rFonts w:asciiTheme="minorHAnsi" w:hAnsiTheme="minorHAnsi" w:cstheme="minorHAnsi"/>
                <w:sz w:val="18"/>
                <w:szCs w:val="18"/>
                <w:lang w:val="it-IT"/>
              </w:rPr>
            </w:pPr>
          </w:p>
        </w:tc>
        <w:tc>
          <w:tcPr>
            <w:tcW w:w="665" w:type="pct"/>
            <w:tcBorders>
              <w:top w:val="single" w:sz="4" w:space="0" w:color="auto"/>
              <w:bottom w:val="single" w:sz="4" w:space="0" w:color="auto"/>
            </w:tcBorders>
            <w:shd w:val="clear" w:color="auto" w:fill="FFFFFF" w:themeFill="background1"/>
            <w:vAlign w:val="center"/>
          </w:tcPr>
          <w:p w14:paraId="5DADF39F" w14:textId="6FBF50DA" w:rsidR="00ED0856" w:rsidRPr="00457FC1" w:rsidRDefault="00ED0856" w:rsidP="00ED0856">
            <w:pPr>
              <w:pStyle w:val="NoSpacing"/>
              <w:jc w:val="center"/>
              <w:rPr>
                <w:rFonts w:asciiTheme="minorHAnsi" w:hAnsiTheme="minorHAnsi" w:cstheme="minorHAnsi"/>
                <w:sz w:val="18"/>
                <w:szCs w:val="18"/>
                <w:lang w:val="it-IT"/>
              </w:rPr>
            </w:pPr>
          </w:p>
        </w:tc>
        <w:tc>
          <w:tcPr>
            <w:tcW w:w="795" w:type="pct"/>
            <w:tcBorders>
              <w:top w:val="single" w:sz="4" w:space="0" w:color="auto"/>
              <w:bottom w:val="single" w:sz="4" w:space="0" w:color="auto"/>
            </w:tcBorders>
            <w:shd w:val="clear" w:color="auto" w:fill="FFFFFF" w:themeFill="background1"/>
            <w:vAlign w:val="center"/>
          </w:tcPr>
          <w:p w14:paraId="7567F041" w14:textId="77777777" w:rsidR="00ED0856" w:rsidRPr="00457FC1" w:rsidRDefault="00ED0856" w:rsidP="00ED0856">
            <w:pPr>
              <w:pStyle w:val="NoSpacing"/>
              <w:jc w:val="center"/>
              <w:rPr>
                <w:rFonts w:asciiTheme="minorHAnsi" w:hAnsiTheme="minorHAnsi" w:cstheme="minorHAnsi"/>
                <w:sz w:val="18"/>
                <w:szCs w:val="18"/>
                <w:lang w:val="it-IT"/>
              </w:rPr>
            </w:pPr>
          </w:p>
        </w:tc>
      </w:tr>
      <w:tr w:rsidR="003D12BF" w:rsidRPr="00227053" w14:paraId="487C1CBF" w14:textId="77777777" w:rsidTr="002518A1">
        <w:trPr>
          <w:trHeight w:val="198"/>
        </w:trPr>
        <w:tc>
          <w:tcPr>
            <w:tcW w:w="323" w:type="pct"/>
            <w:tcBorders>
              <w:top w:val="single" w:sz="4" w:space="0" w:color="auto"/>
              <w:bottom w:val="single" w:sz="4" w:space="0" w:color="auto"/>
            </w:tcBorders>
            <w:shd w:val="clear" w:color="auto" w:fill="FFFFFF" w:themeFill="background1"/>
            <w:noWrap/>
            <w:vAlign w:val="center"/>
          </w:tcPr>
          <w:p w14:paraId="67260DD6" w14:textId="4CC7D64F" w:rsidR="00ED0856" w:rsidRPr="00457FC1" w:rsidRDefault="00ED0856" w:rsidP="00ED0856">
            <w:pPr>
              <w:jc w:val="center"/>
              <w:rPr>
                <w:rFonts w:cstheme="minorHAnsi"/>
                <w:sz w:val="18"/>
                <w:szCs w:val="18"/>
                <w:lang w:val="it-IT"/>
              </w:rPr>
            </w:pPr>
            <w:r>
              <w:rPr>
                <w:rFonts w:cstheme="minorHAnsi"/>
                <w:sz w:val="18"/>
                <w:szCs w:val="18"/>
                <w:lang w:val="it-IT"/>
              </w:rPr>
              <w:t>3</w:t>
            </w:r>
          </w:p>
        </w:tc>
        <w:tc>
          <w:tcPr>
            <w:tcW w:w="27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F9452E" w14:textId="261947F1" w:rsidR="00ED0856" w:rsidRPr="00457FC1" w:rsidRDefault="00ED0856" w:rsidP="00ED0856">
            <w:pPr>
              <w:rPr>
                <w:rFonts w:eastAsia="Times New Roman" w:cstheme="minorHAnsi"/>
                <w:color w:val="000000"/>
                <w:sz w:val="18"/>
                <w:szCs w:val="18"/>
                <w:lang w:eastAsia="ro-RO"/>
              </w:rPr>
            </w:pPr>
            <w:r w:rsidRPr="00457FC1">
              <w:rPr>
                <w:rFonts w:eastAsia="Times New Roman" w:cstheme="minorHAnsi"/>
                <w:color w:val="000000"/>
                <w:sz w:val="18"/>
                <w:szCs w:val="18"/>
                <w:lang w:eastAsia="ro-RO"/>
              </w:rPr>
              <w:t xml:space="preserve">Sa </w:t>
            </w:r>
            <w:r w:rsidR="00737538">
              <w:rPr>
                <w:rFonts w:eastAsia="Times New Roman" w:cstheme="minorHAnsi"/>
                <w:color w:val="000000"/>
                <w:sz w:val="18"/>
                <w:szCs w:val="18"/>
                <w:lang w:eastAsia="ro-RO"/>
              </w:rPr>
              <w:t>prezinte</w:t>
            </w:r>
            <w:r w:rsidRPr="00457FC1">
              <w:rPr>
                <w:rFonts w:eastAsia="Times New Roman" w:cstheme="minorHAnsi"/>
                <w:color w:val="000000"/>
                <w:sz w:val="18"/>
                <w:szCs w:val="18"/>
                <w:lang w:eastAsia="ro-RO"/>
              </w:rPr>
              <w:t xml:space="preserve"> :</w:t>
            </w:r>
          </w:p>
          <w:p w14:paraId="34DFD219" w14:textId="1E3FF5B2" w:rsidR="00ED0856" w:rsidRPr="00457FC1" w:rsidRDefault="00ED0856" w:rsidP="00ED0856">
            <w:pPr>
              <w:rPr>
                <w:rFonts w:eastAsia="Times New Roman" w:cstheme="minorHAnsi"/>
                <w:color w:val="000000"/>
                <w:sz w:val="18"/>
                <w:szCs w:val="18"/>
                <w:lang w:eastAsia="ro-RO"/>
              </w:rPr>
            </w:pPr>
            <w:r w:rsidRPr="00457FC1">
              <w:rPr>
                <w:rFonts w:eastAsia="Times New Roman" w:cstheme="minorHAnsi"/>
                <w:color w:val="000000"/>
                <w:sz w:val="18"/>
                <w:szCs w:val="18"/>
                <w:lang w:eastAsia="ro-RO"/>
              </w:rPr>
              <w:t>- lungime minim 240 mm</w:t>
            </w:r>
          </w:p>
          <w:p w14:paraId="098BE180" w14:textId="17E09F8F" w:rsidR="00ED0856" w:rsidRPr="00457FC1" w:rsidRDefault="00ED0856" w:rsidP="00ED0856">
            <w:pPr>
              <w:rPr>
                <w:rFonts w:eastAsia="Times New Roman" w:cstheme="minorHAnsi"/>
                <w:color w:val="000000"/>
                <w:sz w:val="18"/>
                <w:szCs w:val="18"/>
                <w:lang w:eastAsia="ro-RO"/>
              </w:rPr>
            </w:pPr>
            <w:r w:rsidRPr="00457FC1">
              <w:rPr>
                <w:rFonts w:eastAsia="Times New Roman" w:cstheme="minorHAnsi"/>
                <w:color w:val="000000"/>
                <w:sz w:val="18"/>
                <w:szCs w:val="18"/>
                <w:lang w:eastAsia="ro-RO"/>
              </w:rPr>
              <w:t>- grosime in zona degetetelor minim 0.0</w:t>
            </w:r>
            <w:r>
              <w:rPr>
                <w:rFonts w:eastAsia="Times New Roman" w:cstheme="minorHAnsi"/>
                <w:color w:val="000000"/>
                <w:sz w:val="18"/>
                <w:szCs w:val="18"/>
                <w:lang w:eastAsia="ro-RO"/>
              </w:rPr>
              <w:t>6</w:t>
            </w:r>
            <w:r w:rsidRPr="00457FC1">
              <w:rPr>
                <w:rFonts w:eastAsia="Times New Roman" w:cstheme="minorHAnsi"/>
                <w:color w:val="000000"/>
                <w:sz w:val="18"/>
                <w:szCs w:val="18"/>
                <w:lang w:eastAsia="ro-RO"/>
              </w:rPr>
              <w:t xml:space="preserve"> mm - maxim 0.12 mm  </w:t>
            </w:r>
          </w:p>
          <w:p w14:paraId="5656ABDD" w14:textId="4709BDEB" w:rsidR="00ED0856" w:rsidRPr="00457FC1" w:rsidRDefault="00ED0856" w:rsidP="00ED0856">
            <w:pPr>
              <w:rPr>
                <w:rFonts w:eastAsia="Times New Roman" w:cstheme="minorHAnsi"/>
                <w:color w:val="000000"/>
                <w:sz w:val="18"/>
                <w:szCs w:val="18"/>
                <w:lang w:eastAsia="ro-RO"/>
              </w:rPr>
            </w:pPr>
            <w:r w:rsidRPr="00457FC1">
              <w:rPr>
                <w:rFonts w:eastAsia="Times New Roman" w:cstheme="minorHAnsi"/>
                <w:color w:val="000000"/>
                <w:sz w:val="18"/>
                <w:szCs w:val="18"/>
                <w:lang w:eastAsia="ro-RO"/>
              </w:rPr>
              <w:t>- grosime l</w:t>
            </w:r>
            <w:r>
              <w:rPr>
                <w:rFonts w:eastAsia="Times New Roman" w:cstheme="minorHAnsi"/>
                <w:color w:val="000000"/>
                <w:sz w:val="18"/>
                <w:szCs w:val="18"/>
                <w:lang w:eastAsia="ro-RO"/>
              </w:rPr>
              <w:t>a palma minim 0.05</w:t>
            </w:r>
            <w:r w:rsidRPr="00457FC1">
              <w:rPr>
                <w:rFonts w:eastAsia="Times New Roman" w:cstheme="minorHAnsi"/>
                <w:color w:val="000000"/>
                <w:sz w:val="18"/>
                <w:szCs w:val="18"/>
                <w:lang w:eastAsia="ro-RO"/>
              </w:rPr>
              <w:t xml:space="preserve"> mm – maxim 0.10 mm</w:t>
            </w:r>
          </w:p>
          <w:p w14:paraId="671C5A9B" w14:textId="5BC7B7BC" w:rsidR="00ED0856" w:rsidRPr="009A7141" w:rsidRDefault="00ED0856" w:rsidP="00ED0856">
            <w:pPr>
              <w:rPr>
                <w:rFonts w:eastAsia="Times New Roman" w:cstheme="minorHAnsi"/>
                <w:color w:val="000000"/>
                <w:sz w:val="18"/>
                <w:szCs w:val="18"/>
                <w:lang w:eastAsia="ro-RO"/>
              </w:rPr>
            </w:pPr>
            <w:r>
              <w:rPr>
                <w:rFonts w:eastAsia="Times New Roman" w:cstheme="minorHAnsi"/>
                <w:color w:val="000000"/>
                <w:sz w:val="18"/>
                <w:szCs w:val="18"/>
                <w:lang w:eastAsia="ro-RO"/>
              </w:rPr>
              <w:t>- grosime la manșeta minim 0.04</w:t>
            </w:r>
            <w:r w:rsidRPr="00457FC1">
              <w:rPr>
                <w:rFonts w:eastAsia="Times New Roman" w:cstheme="minorHAnsi"/>
                <w:color w:val="000000"/>
                <w:sz w:val="18"/>
                <w:szCs w:val="18"/>
                <w:lang w:eastAsia="ro-RO"/>
              </w:rPr>
              <w:t xml:space="preserve">mm – maxim 0.08 mm </w:t>
            </w:r>
          </w:p>
        </w:tc>
        <w:tc>
          <w:tcPr>
            <w:tcW w:w="467" w:type="pct"/>
            <w:tcBorders>
              <w:top w:val="single" w:sz="4" w:space="0" w:color="auto"/>
              <w:bottom w:val="single" w:sz="4" w:space="0" w:color="auto"/>
            </w:tcBorders>
            <w:shd w:val="clear" w:color="auto" w:fill="FFFFFF" w:themeFill="background1"/>
            <w:vAlign w:val="center"/>
          </w:tcPr>
          <w:p w14:paraId="299B1BFE" w14:textId="77777777" w:rsidR="00ED0856" w:rsidRPr="007D547D" w:rsidRDefault="00ED0856" w:rsidP="00ED0856">
            <w:pPr>
              <w:pStyle w:val="NoSpacing"/>
              <w:jc w:val="center"/>
              <w:rPr>
                <w:rFonts w:asciiTheme="minorHAnsi" w:hAnsiTheme="minorHAnsi" w:cstheme="minorHAnsi"/>
                <w:sz w:val="18"/>
                <w:szCs w:val="18"/>
                <w:lang w:val="ro-RO"/>
              </w:rPr>
            </w:pPr>
          </w:p>
        </w:tc>
        <w:tc>
          <w:tcPr>
            <w:tcW w:w="665" w:type="pct"/>
            <w:tcBorders>
              <w:top w:val="single" w:sz="4" w:space="0" w:color="auto"/>
              <w:bottom w:val="single" w:sz="4" w:space="0" w:color="auto"/>
            </w:tcBorders>
            <w:shd w:val="clear" w:color="auto" w:fill="FFFFFF" w:themeFill="background1"/>
            <w:vAlign w:val="center"/>
          </w:tcPr>
          <w:p w14:paraId="6EBE238E" w14:textId="6BAEBD25" w:rsidR="00ED0856" w:rsidRPr="007D547D" w:rsidRDefault="00ED0856" w:rsidP="00ED0856">
            <w:pPr>
              <w:pStyle w:val="NoSpacing"/>
              <w:jc w:val="center"/>
              <w:rPr>
                <w:rFonts w:asciiTheme="minorHAnsi" w:hAnsiTheme="minorHAnsi" w:cstheme="minorHAnsi"/>
                <w:sz w:val="18"/>
                <w:szCs w:val="18"/>
                <w:lang w:val="ro-RO"/>
              </w:rPr>
            </w:pPr>
          </w:p>
        </w:tc>
        <w:tc>
          <w:tcPr>
            <w:tcW w:w="795" w:type="pct"/>
            <w:tcBorders>
              <w:top w:val="single" w:sz="4" w:space="0" w:color="auto"/>
              <w:bottom w:val="single" w:sz="4" w:space="0" w:color="auto"/>
            </w:tcBorders>
            <w:shd w:val="clear" w:color="auto" w:fill="FFFFFF" w:themeFill="background1"/>
            <w:vAlign w:val="center"/>
          </w:tcPr>
          <w:p w14:paraId="0F66EC0F" w14:textId="77777777" w:rsidR="00ED0856" w:rsidRPr="007D547D" w:rsidRDefault="00ED0856" w:rsidP="00ED0856">
            <w:pPr>
              <w:pStyle w:val="NoSpacing"/>
              <w:jc w:val="center"/>
              <w:rPr>
                <w:rFonts w:asciiTheme="minorHAnsi" w:hAnsiTheme="minorHAnsi" w:cstheme="minorHAnsi"/>
                <w:sz w:val="18"/>
                <w:szCs w:val="18"/>
                <w:lang w:val="ro-RO"/>
              </w:rPr>
            </w:pPr>
          </w:p>
        </w:tc>
      </w:tr>
      <w:tr w:rsidR="003D12BF" w:rsidRPr="00227053" w14:paraId="4B68F1C2" w14:textId="77777777" w:rsidTr="002518A1">
        <w:trPr>
          <w:trHeight w:val="198"/>
        </w:trPr>
        <w:tc>
          <w:tcPr>
            <w:tcW w:w="323" w:type="pct"/>
            <w:tcBorders>
              <w:top w:val="single" w:sz="4" w:space="0" w:color="auto"/>
              <w:bottom w:val="single" w:sz="4" w:space="0" w:color="auto"/>
            </w:tcBorders>
            <w:shd w:val="clear" w:color="auto" w:fill="FFFFFF" w:themeFill="background1"/>
            <w:noWrap/>
            <w:vAlign w:val="center"/>
          </w:tcPr>
          <w:p w14:paraId="73F460BC" w14:textId="12B1D7E9" w:rsidR="00ED0856" w:rsidRDefault="00ED0856" w:rsidP="00ED0856">
            <w:pPr>
              <w:jc w:val="center"/>
              <w:rPr>
                <w:rFonts w:cstheme="minorHAnsi"/>
                <w:sz w:val="18"/>
                <w:szCs w:val="18"/>
                <w:lang w:val="it-IT"/>
              </w:rPr>
            </w:pPr>
            <w:r>
              <w:rPr>
                <w:rFonts w:cstheme="minorHAnsi"/>
                <w:sz w:val="18"/>
                <w:szCs w:val="18"/>
                <w:lang w:val="it-IT"/>
              </w:rPr>
              <w:t>4</w:t>
            </w:r>
          </w:p>
        </w:tc>
        <w:tc>
          <w:tcPr>
            <w:tcW w:w="27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2FF9FF" w14:textId="53E1A633" w:rsidR="00ED0856" w:rsidRPr="00457FC1" w:rsidRDefault="00ED0856" w:rsidP="00ED0856">
            <w:pPr>
              <w:rPr>
                <w:rFonts w:eastAsia="Times New Roman" w:cstheme="minorHAnsi"/>
                <w:color w:val="000000"/>
                <w:sz w:val="18"/>
                <w:szCs w:val="18"/>
                <w:lang w:eastAsia="ro-RO"/>
              </w:rPr>
            </w:pPr>
            <w:proofErr w:type="spellStart"/>
            <w:r w:rsidRPr="00220865">
              <w:rPr>
                <w:rFonts w:ascii="Calibri" w:hAnsi="Calibri" w:cs="Calibri"/>
                <w:color w:val="000000"/>
                <w:sz w:val="18"/>
                <w:szCs w:val="18"/>
                <w:lang w:val="fr-FR"/>
              </w:rPr>
              <w:t>Dimensiunile</w:t>
            </w:r>
            <w:proofErr w:type="spellEnd"/>
            <w:r w:rsidRPr="00220865">
              <w:rPr>
                <w:rFonts w:ascii="Calibri" w:hAnsi="Calibri" w:cs="Calibri"/>
                <w:color w:val="000000"/>
                <w:sz w:val="18"/>
                <w:szCs w:val="18"/>
                <w:lang w:val="fr-FR"/>
              </w:rPr>
              <w:t xml:space="preserve"> </w:t>
            </w:r>
            <w:proofErr w:type="spellStart"/>
            <w:r w:rsidRPr="00220865">
              <w:rPr>
                <w:rFonts w:ascii="Calibri" w:hAnsi="Calibri" w:cs="Calibri"/>
                <w:color w:val="000000"/>
                <w:sz w:val="18"/>
                <w:szCs w:val="18"/>
                <w:lang w:val="fr-FR"/>
              </w:rPr>
              <w:t>solicitate</w:t>
            </w:r>
            <w:proofErr w:type="spellEnd"/>
            <w:r w:rsidRPr="00220865">
              <w:rPr>
                <w:rFonts w:ascii="Calibri" w:hAnsi="Calibri" w:cs="Calibri"/>
                <w:color w:val="000000"/>
                <w:sz w:val="18"/>
                <w:szCs w:val="18"/>
                <w:lang w:val="fr-FR"/>
              </w:rPr>
              <w:t xml:space="preserve"> </w:t>
            </w:r>
            <w:r>
              <w:rPr>
                <w:rFonts w:ascii="Calibri" w:hAnsi="Calibri" w:cs="Calibri"/>
                <w:color w:val="000000"/>
                <w:sz w:val="18"/>
                <w:szCs w:val="18"/>
                <w:lang w:val="fr-FR"/>
              </w:rPr>
              <w:t>vor fi</w:t>
            </w:r>
            <w:r w:rsidRPr="00220865">
              <w:rPr>
                <w:rFonts w:ascii="Calibri" w:hAnsi="Calibri" w:cs="Calibri"/>
                <w:color w:val="000000"/>
                <w:sz w:val="18"/>
                <w:szCs w:val="18"/>
                <w:lang w:val="fr-FR"/>
              </w:rPr>
              <w:t xml:space="preserve"> </w:t>
            </w:r>
            <w:proofErr w:type="spellStart"/>
            <w:r w:rsidRPr="00220865">
              <w:rPr>
                <w:rFonts w:ascii="Calibri" w:hAnsi="Calibri" w:cs="Calibri"/>
                <w:color w:val="000000"/>
                <w:sz w:val="18"/>
                <w:szCs w:val="18"/>
                <w:lang w:val="fr-FR"/>
              </w:rPr>
              <w:t>confirmate</w:t>
            </w:r>
            <w:proofErr w:type="spellEnd"/>
            <w:r w:rsidRPr="00220865">
              <w:rPr>
                <w:rFonts w:ascii="Calibri" w:hAnsi="Calibri" w:cs="Calibri"/>
                <w:color w:val="000000"/>
                <w:sz w:val="18"/>
                <w:szCs w:val="18"/>
                <w:lang w:val="fr-FR"/>
              </w:rPr>
              <w:t xml:space="preserve"> </w:t>
            </w:r>
            <w:proofErr w:type="spellStart"/>
            <w:r w:rsidRPr="00220865">
              <w:rPr>
                <w:rFonts w:ascii="Calibri" w:hAnsi="Calibri" w:cs="Calibri"/>
                <w:color w:val="000000"/>
                <w:sz w:val="18"/>
                <w:szCs w:val="18"/>
                <w:lang w:val="fr-FR"/>
              </w:rPr>
              <w:t>prin</w:t>
            </w:r>
            <w:proofErr w:type="spellEnd"/>
            <w:r w:rsidRPr="00220865">
              <w:rPr>
                <w:rFonts w:ascii="Calibri" w:hAnsi="Calibri" w:cs="Calibri"/>
                <w:color w:val="000000"/>
                <w:sz w:val="18"/>
                <w:szCs w:val="18"/>
                <w:lang w:val="fr-FR"/>
              </w:rPr>
              <w:t xml:space="preserve"> </w:t>
            </w:r>
            <w:proofErr w:type="spellStart"/>
            <w:r w:rsidRPr="00220865">
              <w:rPr>
                <w:rFonts w:ascii="Calibri" w:hAnsi="Calibri" w:cs="Calibri"/>
                <w:color w:val="000000"/>
                <w:sz w:val="18"/>
                <w:szCs w:val="18"/>
                <w:lang w:val="fr-FR"/>
              </w:rPr>
              <w:t>prezentarea</w:t>
            </w:r>
            <w:proofErr w:type="spellEnd"/>
            <w:r w:rsidRPr="00220865">
              <w:rPr>
                <w:rFonts w:ascii="Calibri" w:hAnsi="Calibri" w:cs="Calibri"/>
                <w:color w:val="000000"/>
                <w:sz w:val="18"/>
                <w:szCs w:val="18"/>
                <w:lang w:val="fr-FR"/>
              </w:rPr>
              <w:t xml:space="preserve"> </w:t>
            </w:r>
            <w:proofErr w:type="spellStart"/>
            <w:r w:rsidRPr="00220865">
              <w:rPr>
                <w:rFonts w:ascii="Calibri" w:hAnsi="Calibri" w:cs="Calibri"/>
                <w:color w:val="000000"/>
                <w:sz w:val="18"/>
                <w:szCs w:val="18"/>
                <w:lang w:val="fr-FR"/>
              </w:rPr>
              <w:t>fisei</w:t>
            </w:r>
            <w:proofErr w:type="spellEnd"/>
            <w:r w:rsidRPr="00220865">
              <w:rPr>
                <w:rFonts w:ascii="Calibri" w:hAnsi="Calibri" w:cs="Calibri"/>
                <w:color w:val="000000"/>
                <w:sz w:val="18"/>
                <w:szCs w:val="18"/>
                <w:lang w:val="fr-FR"/>
              </w:rPr>
              <w:t xml:space="preserve"> </w:t>
            </w:r>
            <w:proofErr w:type="spellStart"/>
            <w:r w:rsidRPr="00220865">
              <w:rPr>
                <w:rFonts w:ascii="Calibri" w:hAnsi="Calibri" w:cs="Calibri"/>
                <w:color w:val="000000"/>
                <w:sz w:val="18"/>
                <w:szCs w:val="18"/>
                <w:lang w:val="fr-FR"/>
              </w:rPr>
              <w:t>tehnice</w:t>
            </w:r>
            <w:proofErr w:type="spellEnd"/>
            <w:r w:rsidRPr="00220865">
              <w:rPr>
                <w:rFonts w:ascii="Calibri" w:hAnsi="Calibri" w:cs="Calibri"/>
                <w:color w:val="000000"/>
                <w:sz w:val="18"/>
                <w:szCs w:val="18"/>
                <w:lang w:val="fr-FR"/>
              </w:rPr>
              <w:t xml:space="preserve"> </w:t>
            </w:r>
            <w:proofErr w:type="spellStart"/>
            <w:r w:rsidRPr="00220865">
              <w:rPr>
                <w:rFonts w:ascii="Calibri" w:hAnsi="Calibri" w:cs="Calibri"/>
                <w:color w:val="000000"/>
                <w:sz w:val="18"/>
                <w:szCs w:val="18"/>
                <w:lang w:val="fr-FR"/>
              </w:rPr>
              <w:t>emisa</w:t>
            </w:r>
            <w:proofErr w:type="spellEnd"/>
            <w:r w:rsidRPr="00220865">
              <w:rPr>
                <w:rFonts w:ascii="Calibri" w:hAnsi="Calibri" w:cs="Calibri"/>
                <w:color w:val="000000"/>
                <w:sz w:val="18"/>
                <w:szCs w:val="18"/>
                <w:lang w:val="fr-FR"/>
              </w:rPr>
              <w:t xml:space="preserve"> de </w:t>
            </w:r>
            <w:proofErr w:type="spellStart"/>
            <w:r w:rsidRPr="00220865">
              <w:rPr>
                <w:rFonts w:ascii="Calibri" w:hAnsi="Calibri" w:cs="Calibri"/>
                <w:color w:val="000000"/>
                <w:sz w:val="18"/>
                <w:szCs w:val="18"/>
                <w:lang w:val="fr-FR"/>
              </w:rPr>
              <w:t>producator</w:t>
            </w:r>
            <w:proofErr w:type="spellEnd"/>
          </w:p>
        </w:tc>
        <w:tc>
          <w:tcPr>
            <w:tcW w:w="467" w:type="pct"/>
            <w:tcBorders>
              <w:top w:val="single" w:sz="4" w:space="0" w:color="auto"/>
              <w:bottom w:val="single" w:sz="4" w:space="0" w:color="auto"/>
            </w:tcBorders>
            <w:shd w:val="clear" w:color="auto" w:fill="FFFFFF" w:themeFill="background1"/>
            <w:vAlign w:val="center"/>
          </w:tcPr>
          <w:p w14:paraId="28965C1E" w14:textId="77777777" w:rsidR="00ED0856" w:rsidRPr="00457FC1" w:rsidRDefault="00ED0856" w:rsidP="00ED0856">
            <w:pPr>
              <w:pStyle w:val="NoSpacing"/>
              <w:jc w:val="center"/>
              <w:rPr>
                <w:rFonts w:asciiTheme="minorHAnsi" w:hAnsiTheme="minorHAnsi" w:cstheme="minorHAnsi"/>
                <w:sz w:val="18"/>
                <w:szCs w:val="18"/>
                <w:lang w:val="it-IT"/>
              </w:rPr>
            </w:pPr>
          </w:p>
        </w:tc>
        <w:tc>
          <w:tcPr>
            <w:tcW w:w="665" w:type="pct"/>
            <w:tcBorders>
              <w:top w:val="single" w:sz="4" w:space="0" w:color="auto"/>
              <w:bottom w:val="single" w:sz="4" w:space="0" w:color="auto"/>
            </w:tcBorders>
            <w:shd w:val="clear" w:color="auto" w:fill="FFFFFF" w:themeFill="background1"/>
            <w:vAlign w:val="center"/>
          </w:tcPr>
          <w:p w14:paraId="2B58B262" w14:textId="77777777" w:rsidR="00ED0856" w:rsidRPr="00457FC1" w:rsidRDefault="00ED0856" w:rsidP="00ED0856">
            <w:pPr>
              <w:pStyle w:val="NoSpacing"/>
              <w:jc w:val="center"/>
              <w:rPr>
                <w:rFonts w:asciiTheme="minorHAnsi" w:hAnsiTheme="minorHAnsi" w:cstheme="minorHAnsi"/>
                <w:sz w:val="18"/>
                <w:szCs w:val="18"/>
                <w:lang w:val="it-IT"/>
              </w:rPr>
            </w:pPr>
          </w:p>
        </w:tc>
        <w:tc>
          <w:tcPr>
            <w:tcW w:w="795" w:type="pct"/>
            <w:tcBorders>
              <w:top w:val="single" w:sz="4" w:space="0" w:color="auto"/>
              <w:bottom w:val="single" w:sz="4" w:space="0" w:color="auto"/>
            </w:tcBorders>
            <w:shd w:val="clear" w:color="auto" w:fill="FFFFFF" w:themeFill="background1"/>
            <w:vAlign w:val="center"/>
          </w:tcPr>
          <w:p w14:paraId="04C02386" w14:textId="77777777" w:rsidR="00ED0856" w:rsidRPr="00457FC1" w:rsidRDefault="00ED0856" w:rsidP="00ED0856">
            <w:pPr>
              <w:pStyle w:val="NoSpacing"/>
              <w:jc w:val="center"/>
              <w:rPr>
                <w:rFonts w:asciiTheme="minorHAnsi" w:hAnsiTheme="minorHAnsi" w:cstheme="minorHAnsi"/>
                <w:sz w:val="18"/>
                <w:szCs w:val="18"/>
                <w:lang w:val="it-IT"/>
              </w:rPr>
            </w:pPr>
          </w:p>
        </w:tc>
      </w:tr>
      <w:tr w:rsidR="003D12BF" w:rsidRPr="00227053" w14:paraId="2FC13C1E" w14:textId="77777777" w:rsidTr="002518A1">
        <w:trPr>
          <w:trHeight w:val="198"/>
        </w:trPr>
        <w:tc>
          <w:tcPr>
            <w:tcW w:w="323" w:type="pct"/>
            <w:tcBorders>
              <w:top w:val="single" w:sz="4" w:space="0" w:color="auto"/>
              <w:bottom w:val="single" w:sz="4" w:space="0" w:color="auto"/>
            </w:tcBorders>
            <w:shd w:val="clear" w:color="auto" w:fill="FFFFFF" w:themeFill="background1"/>
            <w:noWrap/>
            <w:vAlign w:val="center"/>
          </w:tcPr>
          <w:p w14:paraId="7B626AA0" w14:textId="6DCD1BD7" w:rsidR="00ED0856" w:rsidRPr="00457FC1" w:rsidRDefault="00ED0856" w:rsidP="00ED0856">
            <w:pPr>
              <w:jc w:val="center"/>
              <w:rPr>
                <w:rFonts w:cstheme="minorHAnsi"/>
                <w:sz w:val="18"/>
                <w:szCs w:val="18"/>
                <w:lang w:val="it-IT"/>
              </w:rPr>
            </w:pPr>
            <w:r>
              <w:rPr>
                <w:rFonts w:cstheme="minorHAnsi"/>
                <w:sz w:val="18"/>
                <w:szCs w:val="18"/>
                <w:lang w:val="it-IT"/>
              </w:rPr>
              <w:t>5</w:t>
            </w:r>
          </w:p>
        </w:tc>
        <w:tc>
          <w:tcPr>
            <w:tcW w:w="27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65E2B7" w14:textId="77777777" w:rsidR="007B30BB" w:rsidRDefault="00ED0856" w:rsidP="00ED0856">
            <w:pPr>
              <w:pStyle w:val="NoSpacing"/>
              <w:rPr>
                <w:rFonts w:asciiTheme="minorHAnsi" w:hAnsiTheme="minorHAnsi" w:cstheme="minorHAnsi"/>
                <w:color w:val="000000"/>
                <w:sz w:val="18"/>
                <w:szCs w:val="18"/>
                <w:lang w:val="fr-FR"/>
              </w:rPr>
            </w:pPr>
            <w:r w:rsidRPr="00220865">
              <w:rPr>
                <w:rFonts w:asciiTheme="minorHAnsi" w:hAnsiTheme="minorHAnsi" w:cstheme="minorHAnsi"/>
                <w:color w:val="000000"/>
                <w:sz w:val="18"/>
                <w:szCs w:val="18"/>
                <w:lang w:val="fr-FR"/>
              </w:rPr>
              <w:t xml:space="preserve">Sa fie </w:t>
            </w:r>
            <w:proofErr w:type="spellStart"/>
            <w:r w:rsidRPr="00220865">
              <w:rPr>
                <w:rFonts w:asciiTheme="minorHAnsi" w:hAnsiTheme="minorHAnsi" w:cstheme="minorHAnsi"/>
                <w:color w:val="000000"/>
                <w:sz w:val="18"/>
                <w:szCs w:val="18"/>
                <w:lang w:val="fr-FR"/>
              </w:rPr>
              <w:t>testate</w:t>
            </w:r>
            <w:proofErr w:type="spellEnd"/>
            <w:r w:rsidRPr="00220865">
              <w:rPr>
                <w:rFonts w:asciiTheme="minorHAnsi" w:hAnsiTheme="minorHAnsi" w:cstheme="minorHAnsi"/>
                <w:color w:val="000000"/>
                <w:sz w:val="18"/>
                <w:szCs w:val="18"/>
                <w:lang w:val="fr-FR"/>
              </w:rPr>
              <w:t xml:space="preserve"> </w:t>
            </w:r>
            <w:proofErr w:type="spellStart"/>
            <w:r w:rsidRPr="00220865">
              <w:rPr>
                <w:rFonts w:asciiTheme="minorHAnsi" w:hAnsiTheme="minorHAnsi" w:cstheme="minorHAnsi"/>
                <w:color w:val="000000"/>
                <w:sz w:val="18"/>
                <w:szCs w:val="18"/>
                <w:lang w:val="fr-FR"/>
              </w:rPr>
              <w:t>pentru</w:t>
            </w:r>
            <w:proofErr w:type="spellEnd"/>
            <w:r w:rsidRPr="00220865">
              <w:rPr>
                <w:rFonts w:asciiTheme="minorHAnsi" w:hAnsiTheme="minorHAnsi" w:cstheme="minorHAnsi"/>
                <w:color w:val="000000"/>
                <w:sz w:val="18"/>
                <w:szCs w:val="18"/>
                <w:lang w:val="fr-FR"/>
              </w:rPr>
              <w:t xml:space="preserve"> </w:t>
            </w:r>
            <w:proofErr w:type="spellStart"/>
            <w:r w:rsidRPr="00220865">
              <w:rPr>
                <w:rFonts w:asciiTheme="minorHAnsi" w:hAnsiTheme="minorHAnsi" w:cstheme="minorHAnsi"/>
                <w:color w:val="000000"/>
                <w:sz w:val="18"/>
                <w:szCs w:val="18"/>
                <w:lang w:val="fr-FR"/>
              </w:rPr>
              <w:t>impermeabilitate</w:t>
            </w:r>
            <w:proofErr w:type="spellEnd"/>
            <w:r w:rsidRPr="00220865">
              <w:rPr>
                <w:rFonts w:asciiTheme="minorHAnsi" w:hAnsiTheme="minorHAnsi" w:cstheme="minorHAnsi"/>
                <w:color w:val="000000"/>
                <w:sz w:val="18"/>
                <w:szCs w:val="18"/>
                <w:lang w:val="fr-FR"/>
              </w:rPr>
              <w:t xml:space="preserve"> la AQL 1.0</w:t>
            </w:r>
          </w:p>
          <w:p w14:paraId="619D0F21" w14:textId="501CBE01" w:rsidR="00ED0856" w:rsidRPr="007D547D" w:rsidRDefault="007B30BB" w:rsidP="00ED0856">
            <w:pPr>
              <w:pStyle w:val="NoSpacing"/>
              <w:rPr>
                <w:rFonts w:asciiTheme="minorHAnsi" w:hAnsiTheme="minorHAnsi" w:cstheme="minorHAnsi"/>
                <w:sz w:val="18"/>
                <w:szCs w:val="18"/>
                <w:lang w:val="fr-FR"/>
              </w:rPr>
            </w:pPr>
            <w:r>
              <w:rPr>
                <w:rFonts w:asciiTheme="minorHAnsi" w:hAnsiTheme="minorHAnsi" w:cstheme="minorHAnsi"/>
                <w:color w:val="000000"/>
                <w:sz w:val="18"/>
                <w:szCs w:val="18"/>
                <w:lang w:val="fr-FR"/>
              </w:rPr>
              <w:t xml:space="preserve">In </w:t>
            </w:r>
            <w:proofErr w:type="spellStart"/>
            <w:r>
              <w:rPr>
                <w:rFonts w:asciiTheme="minorHAnsi" w:hAnsiTheme="minorHAnsi" w:cstheme="minorHAnsi"/>
                <w:color w:val="000000"/>
                <w:sz w:val="18"/>
                <w:szCs w:val="18"/>
                <w:lang w:val="fr-FR"/>
              </w:rPr>
              <w:t>vederea</w:t>
            </w:r>
            <w:proofErr w:type="spellEnd"/>
            <w:r>
              <w:rPr>
                <w:rFonts w:asciiTheme="minorHAnsi" w:hAnsiTheme="minorHAnsi" w:cstheme="minorHAnsi"/>
                <w:color w:val="000000"/>
                <w:sz w:val="18"/>
                <w:szCs w:val="18"/>
                <w:lang w:val="fr-FR"/>
              </w:rPr>
              <w:t xml:space="preserve"> </w:t>
            </w:r>
            <w:proofErr w:type="spellStart"/>
            <w:r>
              <w:rPr>
                <w:rFonts w:asciiTheme="minorHAnsi" w:hAnsiTheme="minorHAnsi" w:cstheme="minorHAnsi"/>
                <w:color w:val="000000"/>
                <w:sz w:val="18"/>
                <w:szCs w:val="18"/>
                <w:lang w:val="fr-FR"/>
              </w:rPr>
              <w:t>confirmarii</w:t>
            </w:r>
            <w:proofErr w:type="spellEnd"/>
            <w:r>
              <w:rPr>
                <w:rFonts w:asciiTheme="minorHAnsi" w:hAnsiTheme="minorHAnsi" w:cstheme="minorHAnsi"/>
                <w:color w:val="000000"/>
                <w:sz w:val="18"/>
                <w:szCs w:val="18"/>
                <w:lang w:val="fr-FR"/>
              </w:rPr>
              <w:t xml:space="preserve"> </w:t>
            </w:r>
            <w:proofErr w:type="spellStart"/>
            <w:r>
              <w:rPr>
                <w:rFonts w:asciiTheme="minorHAnsi" w:hAnsiTheme="minorHAnsi" w:cstheme="minorHAnsi"/>
                <w:color w:val="000000"/>
                <w:sz w:val="18"/>
                <w:szCs w:val="18"/>
                <w:lang w:val="fr-FR"/>
              </w:rPr>
              <w:t>indeplinirii</w:t>
            </w:r>
            <w:proofErr w:type="spellEnd"/>
            <w:r>
              <w:rPr>
                <w:rFonts w:asciiTheme="minorHAnsi" w:hAnsiTheme="minorHAnsi" w:cstheme="minorHAnsi"/>
                <w:color w:val="000000"/>
                <w:sz w:val="18"/>
                <w:szCs w:val="18"/>
                <w:lang w:val="fr-FR"/>
              </w:rPr>
              <w:t xml:space="preserve"> </w:t>
            </w:r>
            <w:proofErr w:type="spellStart"/>
            <w:r>
              <w:rPr>
                <w:rFonts w:asciiTheme="minorHAnsi" w:hAnsiTheme="minorHAnsi" w:cstheme="minorHAnsi"/>
                <w:color w:val="000000"/>
                <w:sz w:val="18"/>
                <w:szCs w:val="18"/>
                <w:lang w:val="fr-FR"/>
              </w:rPr>
              <w:t>cerintei</w:t>
            </w:r>
            <w:proofErr w:type="spellEnd"/>
            <w:r>
              <w:rPr>
                <w:rFonts w:asciiTheme="minorHAnsi" w:hAnsiTheme="minorHAnsi" w:cstheme="minorHAnsi"/>
                <w:color w:val="000000"/>
                <w:sz w:val="18"/>
                <w:szCs w:val="18"/>
                <w:lang w:val="fr-FR"/>
              </w:rPr>
              <w:t xml:space="preserve"> se va </w:t>
            </w:r>
            <w:proofErr w:type="spellStart"/>
            <w:r>
              <w:rPr>
                <w:rFonts w:asciiTheme="minorHAnsi" w:hAnsiTheme="minorHAnsi" w:cstheme="minorHAnsi"/>
                <w:color w:val="000000"/>
                <w:sz w:val="18"/>
                <w:szCs w:val="18"/>
                <w:lang w:val="fr-FR"/>
              </w:rPr>
              <w:t>prezenta</w:t>
            </w:r>
            <w:proofErr w:type="spellEnd"/>
            <w:r>
              <w:rPr>
                <w:rFonts w:asciiTheme="minorHAnsi" w:hAnsiTheme="minorHAnsi" w:cstheme="minorHAnsi"/>
                <w:color w:val="000000"/>
                <w:sz w:val="18"/>
                <w:szCs w:val="18"/>
                <w:lang w:val="fr-FR"/>
              </w:rPr>
              <w:t xml:space="preserve"> </w:t>
            </w:r>
            <w:proofErr w:type="spellStart"/>
            <w:r w:rsidR="00ED0856" w:rsidRPr="00220865">
              <w:rPr>
                <w:rFonts w:asciiTheme="minorHAnsi" w:hAnsiTheme="minorHAnsi" w:cstheme="minorHAnsi"/>
                <w:color w:val="000000"/>
                <w:sz w:val="18"/>
                <w:szCs w:val="18"/>
                <w:lang w:val="fr-FR"/>
              </w:rPr>
              <w:t>raport</w:t>
            </w:r>
            <w:proofErr w:type="spellEnd"/>
            <w:r w:rsidR="00ED0856" w:rsidRPr="00220865">
              <w:rPr>
                <w:rFonts w:asciiTheme="minorHAnsi" w:hAnsiTheme="minorHAnsi" w:cstheme="minorHAnsi"/>
                <w:color w:val="000000"/>
                <w:sz w:val="18"/>
                <w:szCs w:val="18"/>
                <w:lang w:val="fr-FR"/>
              </w:rPr>
              <w:t xml:space="preserve"> de </w:t>
            </w:r>
            <w:proofErr w:type="spellStart"/>
            <w:r w:rsidR="00ED0856" w:rsidRPr="00220865">
              <w:rPr>
                <w:rFonts w:asciiTheme="minorHAnsi" w:hAnsiTheme="minorHAnsi" w:cstheme="minorHAnsi"/>
                <w:color w:val="000000"/>
                <w:sz w:val="18"/>
                <w:szCs w:val="18"/>
                <w:lang w:val="fr-FR"/>
              </w:rPr>
              <w:t>testare</w:t>
            </w:r>
            <w:proofErr w:type="spellEnd"/>
            <w:r w:rsidR="00ED0856" w:rsidRPr="00220865">
              <w:rPr>
                <w:rFonts w:asciiTheme="minorHAnsi" w:hAnsiTheme="minorHAnsi" w:cstheme="minorHAnsi"/>
                <w:color w:val="000000"/>
                <w:sz w:val="18"/>
                <w:szCs w:val="18"/>
                <w:lang w:val="fr-FR"/>
              </w:rPr>
              <w:t xml:space="preserve"> </w:t>
            </w:r>
            <w:proofErr w:type="spellStart"/>
            <w:r w:rsidR="00ED0856" w:rsidRPr="00220865">
              <w:rPr>
                <w:rFonts w:asciiTheme="minorHAnsi" w:hAnsiTheme="minorHAnsi" w:cstheme="minorHAnsi"/>
                <w:color w:val="000000"/>
                <w:sz w:val="18"/>
                <w:szCs w:val="18"/>
                <w:lang w:val="fr-FR"/>
              </w:rPr>
              <w:t>emis</w:t>
            </w:r>
            <w:proofErr w:type="spellEnd"/>
            <w:r w:rsidR="00ED0856" w:rsidRPr="00220865">
              <w:rPr>
                <w:rFonts w:asciiTheme="minorHAnsi" w:hAnsiTheme="minorHAnsi" w:cstheme="minorHAnsi"/>
                <w:color w:val="000000"/>
                <w:sz w:val="18"/>
                <w:szCs w:val="18"/>
                <w:lang w:val="fr-FR"/>
              </w:rPr>
              <w:t xml:space="preserve"> de </w:t>
            </w:r>
            <w:proofErr w:type="spellStart"/>
            <w:r w:rsidR="00ED0856" w:rsidRPr="00220865">
              <w:rPr>
                <w:rFonts w:asciiTheme="minorHAnsi" w:hAnsiTheme="minorHAnsi" w:cstheme="minorHAnsi"/>
                <w:color w:val="000000"/>
                <w:sz w:val="18"/>
                <w:szCs w:val="18"/>
                <w:lang w:val="fr-FR"/>
              </w:rPr>
              <w:t>producator</w:t>
            </w:r>
            <w:proofErr w:type="spellEnd"/>
            <w:r>
              <w:rPr>
                <w:rFonts w:asciiTheme="minorHAnsi" w:hAnsiTheme="minorHAnsi" w:cstheme="minorHAnsi"/>
                <w:color w:val="000000"/>
                <w:sz w:val="18"/>
                <w:szCs w:val="18"/>
                <w:lang w:val="fr-FR"/>
              </w:rPr>
              <w:t xml:space="preserve">, document </w:t>
            </w:r>
            <w:proofErr w:type="spellStart"/>
            <w:r>
              <w:rPr>
                <w:rFonts w:asciiTheme="minorHAnsi" w:hAnsiTheme="minorHAnsi" w:cstheme="minorHAnsi"/>
                <w:color w:val="000000"/>
                <w:sz w:val="18"/>
                <w:szCs w:val="18"/>
                <w:lang w:val="fr-FR"/>
              </w:rPr>
              <w:t>insotit</w:t>
            </w:r>
            <w:proofErr w:type="spellEnd"/>
            <w:r>
              <w:rPr>
                <w:rFonts w:asciiTheme="minorHAnsi" w:hAnsiTheme="minorHAnsi" w:cstheme="minorHAnsi"/>
                <w:color w:val="000000"/>
                <w:sz w:val="18"/>
                <w:szCs w:val="18"/>
                <w:lang w:val="fr-FR"/>
              </w:rPr>
              <w:t xml:space="preserve"> de </w:t>
            </w:r>
            <w:proofErr w:type="spellStart"/>
            <w:r>
              <w:rPr>
                <w:rFonts w:asciiTheme="minorHAnsi" w:hAnsiTheme="minorHAnsi" w:cstheme="minorHAnsi"/>
                <w:color w:val="000000"/>
                <w:sz w:val="18"/>
                <w:szCs w:val="18"/>
                <w:lang w:val="fr-FR"/>
              </w:rPr>
              <w:t>traducere</w:t>
            </w:r>
            <w:proofErr w:type="spellEnd"/>
            <w:r>
              <w:rPr>
                <w:rFonts w:asciiTheme="minorHAnsi" w:hAnsiTheme="minorHAnsi" w:cstheme="minorHAnsi"/>
                <w:color w:val="000000"/>
                <w:sz w:val="18"/>
                <w:szCs w:val="18"/>
                <w:lang w:val="fr-FR"/>
              </w:rPr>
              <w:t xml:space="preserve"> </w:t>
            </w:r>
            <w:proofErr w:type="spellStart"/>
            <w:r>
              <w:rPr>
                <w:rFonts w:asciiTheme="minorHAnsi" w:hAnsiTheme="minorHAnsi" w:cstheme="minorHAnsi"/>
                <w:color w:val="000000"/>
                <w:sz w:val="18"/>
                <w:szCs w:val="18"/>
                <w:lang w:val="fr-FR"/>
              </w:rPr>
              <w:t>autorizata</w:t>
            </w:r>
            <w:proofErr w:type="spellEnd"/>
            <w:r>
              <w:rPr>
                <w:rFonts w:asciiTheme="minorHAnsi" w:hAnsiTheme="minorHAnsi" w:cstheme="minorHAnsi"/>
                <w:color w:val="000000"/>
                <w:sz w:val="18"/>
                <w:szCs w:val="18"/>
                <w:lang w:val="fr-FR"/>
              </w:rPr>
              <w:t xml:space="preserve"> in </w:t>
            </w:r>
            <w:proofErr w:type="spellStart"/>
            <w:r>
              <w:rPr>
                <w:rFonts w:asciiTheme="minorHAnsi" w:hAnsiTheme="minorHAnsi" w:cstheme="minorHAnsi"/>
                <w:color w:val="000000"/>
                <w:sz w:val="18"/>
                <w:szCs w:val="18"/>
                <w:lang w:val="fr-FR"/>
              </w:rPr>
              <w:t>limba</w:t>
            </w:r>
            <w:proofErr w:type="spellEnd"/>
            <w:r>
              <w:rPr>
                <w:rFonts w:asciiTheme="minorHAnsi" w:hAnsiTheme="minorHAnsi" w:cstheme="minorHAnsi"/>
                <w:color w:val="000000"/>
                <w:sz w:val="18"/>
                <w:szCs w:val="18"/>
                <w:lang w:val="fr-FR"/>
              </w:rPr>
              <w:t xml:space="preserve"> </w:t>
            </w:r>
            <w:proofErr w:type="spellStart"/>
            <w:r>
              <w:rPr>
                <w:rFonts w:asciiTheme="minorHAnsi" w:hAnsiTheme="minorHAnsi" w:cstheme="minorHAnsi"/>
                <w:color w:val="000000"/>
                <w:sz w:val="18"/>
                <w:szCs w:val="18"/>
                <w:lang w:val="fr-FR"/>
              </w:rPr>
              <w:t>romana</w:t>
            </w:r>
            <w:proofErr w:type="spellEnd"/>
            <w:r>
              <w:rPr>
                <w:rFonts w:asciiTheme="minorHAnsi" w:hAnsiTheme="minorHAnsi" w:cstheme="minorHAnsi"/>
                <w:color w:val="000000"/>
                <w:sz w:val="18"/>
                <w:szCs w:val="18"/>
                <w:lang w:val="fr-FR"/>
              </w:rPr>
              <w:t xml:space="preserve"> (</w:t>
            </w:r>
            <w:proofErr w:type="spellStart"/>
            <w:r>
              <w:rPr>
                <w:rFonts w:asciiTheme="minorHAnsi" w:hAnsiTheme="minorHAnsi" w:cstheme="minorHAnsi"/>
                <w:color w:val="000000"/>
                <w:sz w:val="18"/>
                <w:szCs w:val="18"/>
                <w:lang w:val="fr-FR"/>
              </w:rPr>
              <w:t>daca</w:t>
            </w:r>
            <w:proofErr w:type="spellEnd"/>
            <w:r>
              <w:rPr>
                <w:rFonts w:asciiTheme="minorHAnsi" w:hAnsiTheme="minorHAnsi" w:cstheme="minorHAnsi"/>
                <w:color w:val="000000"/>
                <w:sz w:val="18"/>
                <w:szCs w:val="18"/>
                <w:lang w:val="fr-FR"/>
              </w:rPr>
              <w:t xml:space="preserve"> este </w:t>
            </w:r>
            <w:proofErr w:type="spellStart"/>
            <w:r>
              <w:rPr>
                <w:rFonts w:asciiTheme="minorHAnsi" w:hAnsiTheme="minorHAnsi" w:cstheme="minorHAnsi"/>
                <w:color w:val="000000"/>
                <w:sz w:val="18"/>
                <w:szCs w:val="18"/>
                <w:lang w:val="fr-FR"/>
              </w:rPr>
              <w:t>cazul</w:t>
            </w:r>
            <w:proofErr w:type="spellEnd"/>
            <w:r>
              <w:rPr>
                <w:rFonts w:asciiTheme="minorHAnsi" w:hAnsiTheme="minorHAnsi" w:cstheme="minorHAnsi"/>
                <w:color w:val="000000"/>
                <w:sz w:val="18"/>
                <w:szCs w:val="18"/>
                <w:lang w:val="fr-FR"/>
              </w:rPr>
              <w:t>)</w:t>
            </w:r>
          </w:p>
        </w:tc>
        <w:tc>
          <w:tcPr>
            <w:tcW w:w="467" w:type="pct"/>
            <w:tcBorders>
              <w:top w:val="single" w:sz="4" w:space="0" w:color="auto"/>
              <w:bottom w:val="single" w:sz="4" w:space="0" w:color="auto"/>
            </w:tcBorders>
            <w:shd w:val="clear" w:color="auto" w:fill="FFFFFF" w:themeFill="background1"/>
            <w:vAlign w:val="center"/>
          </w:tcPr>
          <w:p w14:paraId="5E315D23" w14:textId="77777777" w:rsidR="00ED0856" w:rsidRPr="007D547D" w:rsidRDefault="00ED0856" w:rsidP="00ED0856">
            <w:pPr>
              <w:pStyle w:val="NoSpacing"/>
              <w:jc w:val="center"/>
              <w:rPr>
                <w:rFonts w:asciiTheme="minorHAnsi" w:hAnsiTheme="minorHAnsi" w:cstheme="minorHAnsi"/>
                <w:sz w:val="18"/>
                <w:szCs w:val="18"/>
                <w:lang w:val="fr-FR"/>
              </w:rPr>
            </w:pPr>
          </w:p>
        </w:tc>
        <w:tc>
          <w:tcPr>
            <w:tcW w:w="665" w:type="pct"/>
            <w:tcBorders>
              <w:top w:val="single" w:sz="4" w:space="0" w:color="auto"/>
              <w:bottom w:val="single" w:sz="4" w:space="0" w:color="auto"/>
            </w:tcBorders>
            <w:shd w:val="clear" w:color="auto" w:fill="FFFFFF" w:themeFill="background1"/>
            <w:vAlign w:val="center"/>
          </w:tcPr>
          <w:p w14:paraId="11F5023C" w14:textId="3E8DBA50" w:rsidR="00ED0856" w:rsidRPr="007D547D" w:rsidRDefault="00ED0856" w:rsidP="00ED0856">
            <w:pPr>
              <w:pStyle w:val="NoSpacing"/>
              <w:jc w:val="center"/>
              <w:rPr>
                <w:rFonts w:asciiTheme="minorHAnsi" w:hAnsiTheme="minorHAnsi" w:cstheme="minorHAnsi"/>
                <w:sz w:val="18"/>
                <w:szCs w:val="18"/>
                <w:lang w:val="fr-FR"/>
              </w:rPr>
            </w:pPr>
          </w:p>
        </w:tc>
        <w:tc>
          <w:tcPr>
            <w:tcW w:w="795" w:type="pct"/>
            <w:tcBorders>
              <w:top w:val="single" w:sz="4" w:space="0" w:color="auto"/>
              <w:bottom w:val="single" w:sz="4" w:space="0" w:color="auto"/>
            </w:tcBorders>
            <w:shd w:val="clear" w:color="auto" w:fill="FFFFFF" w:themeFill="background1"/>
            <w:vAlign w:val="center"/>
          </w:tcPr>
          <w:p w14:paraId="7F636281" w14:textId="77777777" w:rsidR="00ED0856" w:rsidRPr="007D547D" w:rsidRDefault="00ED0856" w:rsidP="00ED0856">
            <w:pPr>
              <w:pStyle w:val="NoSpacing"/>
              <w:jc w:val="center"/>
              <w:rPr>
                <w:rFonts w:asciiTheme="minorHAnsi" w:hAnsiTheme="minorHAnsi" w:cstheme="minorHAnsi"/>
                <w:sz w:val="18"/>
                <w:szCs w:val="18"/>
                <w:lang w:val="fr-FR"/>
              </w:rPr>
            </w:pPr>
          </w:p>
        </w:tc>
      </w:tr>
      <w:tr w:rsidR="003D12BF" w:rsidRPr="00227053" w14:paraId="63A6B89C" w14:textId="77777777" w:rsidTr="002518A1">
        <w:trPr>
          <w:trHeight w:val="198"/>
        </w:trPr>
        <w:tc>
          <w:tcPr>
            <w:tcW w:w="323" w:type="pct"/>
            <w:tcBorders>
              <w:top w:val="single" w:sz="4" w:space="0" w:color="auto"/>
              <w:bottom w:val="single" w:sz="4" w:space="0" w:color="auto"/>
            </w:tcBorders>
            <w:shd w:val="clear" w:color="auto" w:fill="FFFFFF" w:themeFill="background1"/>
            <w:noWrap/>
            <w:vAlign w:val="center"/>
          </w:tcPr>
          <w:p w14:paraId="21331908" w14:textId="500AD7A5" w:rsidR="00ED0856" w:rsidRPr="00457FC1" w:rsidRDefault="00ED0856" w:rsidP="00ED0856">
            <w:pPr>
              <w:jc w:val="center"/>
              <w:rPr>
                <w:rFonts w:cstheme="minorHAnsi"/>
                <w:sz w:val="18"/>
                <w:szCs w:val="18"/>
                <w:lang w:val="it-IT"/>
              </w:rPr>
            </w:pPr>
            <w:r>
              <w:rPr>
                <w:rFonts w:cstheme="minorHAnsi"/>
                <w:sz w:val="18"/>
                <w:szCs w:val="18"/>
                <w:lang w:val="it-IT"/>
              </w:rPr>
              <w:t>6</w:t>
            </w:r>
          </w:p>
        </w:tc>
        <w:tc>
          <w:tcPr>
            <w:tcW w:w="27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39825C" w14:textId="37536244" w:rsidR="00ED0856" w:rsidRPr="00457FC1" w:rsidRDefault="00ED0856" w:rsidP="00ED0856">
            <w:pPr>
              <w:pStyle w:val="NoSpacing"/>
              <w:jc w:val="both"/>
              <w:rPr>
                <w:rFonts w:asciiTheme="minorHAnsi" w:hAnsiTheme="minorHAnsi" w:cstheme="minorHAnsi"/>
                <w:sz w:val="18"/>
                <w:szCs w:val="18"/>
                <w:lang w:val="it-IT"/>
              </w:rPr>
            </w:pPr>
            <w:r w:rsidRPr="00220865">
              <w:rPr>
                <w:rFonts w:asciiTheme="minorHAnsi" w:hAnsiTheme="minorHAnsi" w:cstheme="minorHAnsi"/>
                <w:color w:val="000000"/>
                <w:sz w:val="18"/>
                <w:szCs w:val="18"/>
                <w:lang w:val="fr-FR"/>
              </w:rPr>
              <w:t xml:space="preserve">Sa nu </w:t>
            </w:r>
            <w:proofErr w:type="spellStart"/>
            <w:r w:rsidRPr="00220865">
              <w:rPr>
                <w:rFonts w:asciiTheme="minorHAnsi" w:hAnsiTheme="minorHAnsi" w:cstheme="minorHAnsi"/>
                <w:color w:val="000000"/>
                <w:sz w:val="18"/>
                <w:szCs w:val="18"/>
                <w:lang w:val="fr-FR"/>
              </w:rPr>
              <w:t>contina</w:t>
            </w:r>
            <w:proofErr w:type="spellEnd"/>
            <w:r w:rsidRPr="00220865">
              <w:rPr>
                <w:rFonts w:asciiTheme="minorHAnsi" w:hAnsiTheme="minorHAnsi" w:cstheme="minorHAnsi"/>
                <w:color w:val="000000"/>
                <w:sz w:val="18"/>
                <w:szCs w:val="18"/>
                <w:lang w:val="fr-FR"/>
              </w:rPr>
              <w:t xml:space="preserve"> latex si sa nu </w:t>
            </w:r>
            <w:proofErr w:type="spellStart"/>
            <w:r w:rsidRPr="00220865">
              <w:rPr>
                <w:rFonts w:asciiTheme="minorHAnsi" w:hAnsiTheme="minorHAnsi" w:cstheme="minorHAnsi"/>
                <w:color w:val="000000"/>
                <w:sz w:val="18"/>
                <w:szCs w:val="18"/>
                <w:lang w:val="fr-FR"/>
              </w:rPr>
              <w:t>provoace</w:t>
            </w:r>
            <w:proofErr w:type="spellEnd"/>
            <w:r w:rsidRPr="00220865">
              <w:rPr>
                <w:rFonts w:asciiTheme="minorHAnsi" w:hAnsiTheme="minorHAnsi" w:cstheme="minorHAnsi"/>
                <w:color w:val="000000"/>
                <w:sz w:val="18"/>
                <w:szCs w:val="18"/>
                <w:lang w:val="fr-FR"/>
              </w:rPr>
              <w:t xml:space="preserve"> </w:t>
            </w:r>
            <w:proofErr w:type="spellStart"/>
            <w:r w:rsidRPr="00220865">
              <w:rPr>
                <w:rFonts w:asciiTheme="minorHAnsi" w:hAnsiTheme="minorHAnsi" w:cstheme="minorHAnsi"/>
                <w:color w:val="000000"/>
                <w:sz w:val="18"/>
                <w:szCs w:val="18"/>
                <w:lang w:val="fr-FR"/>
              </w:rPr>
              <w:t>alergii</w:t>
            </w:r>
            <w:proofErr w:type="spellEnd"/>
          </w:p>
        </w:tc>
        <w:tc>
          <w:tcPr>
            <w:tcW w:w="467" w:type="pct"/>
            <w:tcBorders>
              <w:top w:val="single" w:sz="4" w:space="0" w:color="auto"/>
              <w:bottom w:val="single" w:sz="4" w:space="0" w:color="auto"/>
            </w:tcBorders>
            <w:shd w:val="clear" w:color="auto" w:fill="FFFFFF" w:themeFill="background1"/>
          </w:tcPr>
          <w:p w14:paraId="6B3C8469" w14:textId="77777777" w:rsidR="00ED0856" w:rsidRPr="00457FC1" w:rsidRDefault="00ED0856" w:rsidP="00ED0856">
            <w:pPr>
              <w:pStyle w:val="NoSpacing"/>
              <w:jc w:val="center"/>
              <w:rPr>
                <w:rFonts w:asciiTheme="minorHAnsi" w:hAnsiTheme="minorHAnsi" w:cstheme="minorHAnsi"/>
                <w:sz w:val="18"/>
                <w:szCs w:val="18"/>
                <w:lang w:val="it-IT"/>
              </w:rPr>
            </w:pPr>
          </w:p>
        </w:tc>
        <w:tc>
          <w:tcPr>
            <w:tcW w:w="665" w:type="pct"/>
            <w:tcBorders>
              <w:top w:val="single" w:sz="4" w:space="0" w:color="auto"/>
              <w:bottom w:val="single" w:sz="4" w:space="0" w:color="auto"/>
            </w:tcBorders>
            <w:shd w:val="clear" w:color="auto" w:fill="FFFFFF" w:themeFill="background1"/>
          </w:tcPr>
          <w:p w14:paraId="73FECC51" w14:textId="26CEEBE5" w:rsidR="00ED0856" w:rsidRPr="00457FC1" w:rsidRDefault="00ED0856" w:rsidP="00ED0856">
            <w:pPr>
              <w:pStyle w:val="NoSpacing"/>
              <w:jc w:val="center"/>
              <w:rPr>
                <w:rFonts w:asciiTheme="minorHAnsi" w:hAnsiTheme="minorHAnsi" w:cstheme="minorHAnsi"/>
                <w:sz w:val="18"/>
                <w:szCs w:val="18"/>
                <w:lang w:val="it-IT"/>
              </w:rPr>
            </w:pPr>
          </w:p>
        </w:tc>
        <w:tc>
          <w:tcPr>
            <w:tcW w:w="795" w:type="pct"/>
            <w:tcBorders>
              <w:top w:val="single" w:sz="4" w:space="0" w:color="auto"/>
              <w:bottom w:val="single" w:sz="4" w:space="0" w:color="auto"/>
            </w:tcBorders>
            <w:shd w:val="clear" w:color="auto" w:fill="FFFFFF" w:themeFill="background1"/>
          </w:tcPr>
          <w:p w14:paraId="10F1446D" w14:textId="77777777" w:rsidR="00ED0856" w:rsidRPr="00457FC1" w:rsidRDefault="00ED0856" w:rsidP="00ED0856">
            <w:pPr>
              <w:pStyle w:val="NoSpacing"/>
              <w:jc w:val="center"/>
              <w:rPr>
                <w:rFonts w:asciiTheme="minorHAnsi" w:hAnsiTheme="minorHAnsi" w:cstheme="minorHAnsi"/>
                <w:sz w:val="18"/>
                <w:szCs w:val="18"/>
                <w:lang w:val="it-IT"/>
              </w:rPr>
            </w:pPr>
          </w:p>
        </w:tc>
      </w:tr>
      <w:tr w:rsidR="003D12BF" w:rsidRPr="003C0F26" w14:paraId="2EA4A2DC" w14:textId="77777777" w:rsidTr="002518A1">
        <w:trPr>
          <w:trHeight w:val="198"/>
        </w:trPr>
        <w:tc>
          <w:tcPr>
            <w:tcW w:w="323" w:type="pct"/>
            <w:tcBorders>
              <w:top w:val="single" w:sz="4" w:space="0" w:color="auto"/>
              <w:bottom w:val="single" w:sz="4" w:space="0" w:color="auto"/>
            </w:tcBorders>
            <w:shd w:val="clear" w:color="auto" w:fill="FFFFFF" w:themeFill="background1"/>
            <w:noWrap/>
            <w:vAlign w:val="center"/>
          </w:tcPr>
          <w:p w14:paraId="1CA7541A" w14:textId="4E28DD18" w:rsidR="00ED0856" w:rsidRPr="00457FC1" w:rsidRDefault="00ED0856" w:rsidP="00ED0856">
            <w:pPr>
              <w:jc w:val="center"/>
              <w:rPr>
                <w:rFonts w:cstheme="minorHAnsi"/>
                <w:sz w:val="18"/>
                <w:szCs w:val="18"/>
                <w:lang w:val="it-IT"/>
              </w:rPr>
            </w:pPr>
            <w:r>
              <w:rPr>
                <w:rFonts w:cstheme="minorHAnsi"/>
                <w:sz w:val="18"/>
                <w:szCs w:val="18"/>
                <w:lang w:val="it-IT"/>
              </w:rPr>
              <w:t>7</w:t>
            </w:r>
          </w:p>
        </w:tc>
        <w:tc>
          <w:tcPr>
            <w:tcW w:w="27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336130" w14:textId="20D7C9BD" w:rsidR="00ED0856" w:rsidRPr="00457FC1" w:rsidRDefault="00DD6A49" w:rsidP="008F193F">
            <w:pPr>
              <w:rPr>
                <w:rFonts w:cstheme="minorHAnsi"/>
                <w:sz w:val="18"/>
                <w:szCs w:val="18"/>
                <w:lang w:val="it-IT"/>
              </w:rPr>
            </w:pPr>
            <w:r>
              <w:rPr>
                <w:rFonts w:eastAsia="Times New Roman" w:cstheme="minorHAnsi"/>
                <w:sz w:val="18"/>
                <w:szCs w:val="18"/>
                <w:lang w:eastAsia="ro-RO"/>
              </w:rPr>
              <w:t>Se solicita ambalare</w:t>
            </w:r>
            <w:r w:rsidR="00ED0856" w:rsidRPr="00DD6A49">
              <w:rPr>
                <w:rFonts w:eastAsia="Times New Roman" w:cstheme="minorHAnsi"/>
                <w:sz w:val="18"/>
                <w:szCs w:val="18"/>
                <w:lang w:eastAsia="ro-RO"/>
              </w:rPr>
              <w:t xml:space="preserve"> </w:t>
            </w:r>
            <w:r w:rsidR="0043764A">
              <w:rPr>
                <w:rFonts w:eastAsia="Times New Roman" w:cstheme="minorHAnsi"/>
                <w:sz w:val="18"/>
                <w:szCs w:val="18"/>
                <w:lang w:eastAsia="ro-RO"/>
              </w:rPr>
              <w:t xml:space="preserve">de max </w:t>
            </w:r>
            <w:r w:rsidR="00ED0856" w:rsidRPr="00DD6A49">
              <w:rPr>
                <w:rFonts w:eastAsia="Times New Roman" w:cstheme="minorHAnsi"/>
                <w:sz w:val="18"/>
                <w:szCs w:val="18"/>
                <w:lang w:eastAsia="ro-RO"/>
              </w:rPr>
              <w:t>100  bucati /cutie</w:t>
            </w:r>
            <w:r>
              <w:rPr>
                <w:rFonts w:eastAsia="Times New Roman" w:cstheme="minorHAnsi"/>
                <w:sz w:val="18"/>
                <w:szCs w:val="18"/>
                <w:lang w:eastAsia="ro-RO"/>
              </w:rPr>
              <w:t xml:space="preserve"> pentru compatibilitate cu dispenserele aflate in dotarea spitalului</w:t>
            </w:r>
          </w:p>
        </w:tc>
        <w:tc>
          <w:tcPr>
            <w:tcW w:w="467" w:type="pct"/>
            <w:tcBorders>
              <w:top w:val="single" w:sz="4" w:space="0" w:color="auto"/>
              <w:bottom w:val="single" w:sz="4" w:space="0" w:color="auto"/>
            </w:tcBorders>
            <w:shd w:val="clear" w:color="auto" w:fill="FFFFFF" w:themeFill="background1"/>
          </w:tcPr>
          <w:p w14:paraId="0F9BCF6F" w14:textId="77777777" w:rsidR="00ED0856" w:rsidRPr="00457FC1" w:rsidRDefault="00ED0856" w:rsidP="00ED0856">
            <w:pPr>
              <w:pStyle w:val="NoSpacing"/>
              <w:jc w:val="center"/>
              <w:rPr>
                <w:rFonts w:asciiTheme="minorHAnsi" w:hAnsiTheme="minorHAnsi" w:cstheme="minorHAnsi"/>
                <w:sz w:val="18"/>
                <w:szCs w:val="18"/>
                <w:lang w:val="it-IT"/>
              </w:rPr>
            </w:pPr>
          </w:p>
        </w:tc>
        <w:tc>
          <w:tcPr>
            <w:tcW w:w="665" w:type="pct"/>
            <w:tcBorders>
              <w:top w:val="single" w:sz="4" w:space="0" w:color="auto"/>
              <w:bottom w:val="single" w:sz="4" w:space="0" w:color="auto"/>
            </w:tcBorders>
            <w:shd w:val="clear" w:color="auto" w:fill="FFFFFF" w:themeFill="background1"/>
          </w:tcPr>
          <w:p w14:paraId="1AC4E011" w14:textId="0BB09048" w:rsidR="00ED0856" w:rsidRPr="00457FC1" w:rsidRDefault="00ED0856" w:rsidP="00ED0856">
            <w:pPr>
              <w:pStyle w:val="NoSpacing"/>
              <w:jc w:val="center"/>
              <w:rPr>
                <w:rFonts w:asciiTheme="minorHAnsi" w:hAnsiTheme="minorHAnsi" w:cstheme="minorHAnsi"/>
                <w:sz w:val="18"/>
                <w:szCs w:val="18"/>
                <w:lang w:val="it-IT"/>
              </w:rPr>
            </w:pPr>
          </w:p>
        </w:tc>
        <w:tc>
          <w:tcPr>
            <w:tcW w:w="795" w:type="pct"/>
            <w:tcBorders>
              <w:top w:val="single" w:sz="4" w:space="0" w:color="auto"/>
              <w:bottom w:val="single" w:sz="4" w:space="0" w:color="auto"/>
            </w:tcBorders>
            <w:shd w:val="clear" w:color="auto" w:fill="FFFFFF" w:themeFill="background1"/>
          </w:tcPr>
          <w:p w14:paraId="0DD49A1C" w14:textId="77777777" w:rsidR="00ED0856" w:rsidRPr="00457FC1" w:rsidRDefault="00ED0856" w:rsidP="00ED0856">
            <w:pPr>
              <w:pStyle w:val="NoSpacing"/>
              <w:jc w:val="center"/>
              <w:rPr>
                <w:rFonts w:asciiTheme="minorHAnsi" w:hAnsiTheme="minorHAnsi" w:cstheme="minorHAnsi"/>
                <w:sz w:val="18"/>
                <w:szCs w:val="18"/>
                <w:lang w:val="it-IT"/>
              </w:rPr>
            </w:pPr>
          </w:p>
        </w:tc>
      </w:tr>
      <w:tr w:rsidR="003D12BF" w:rsidRPr="00227053" w14:paraId="06BC6CFE" w14:textId="77777777" w:rsidTr="003D12BF">
        <w:trPr>
          <w:trHeight w:val="198"/>
        </w:trPr>
        <w:tc>
          <w:tcPr>
            <w:tcW w:w="323" w:type="pct"/>
            <w:tcBorders>
              <w:top w:val="single" w:sz="4" w:space="0" w:color="auto"/>
              <w:bottom w:val="single" w:sz="4" w:space="0" w:color="auto"/>
            </w:tcBorders>
            <w:shd w:val="clear" w:color="auto" w:fill="FFFFFF" w:themeFill="background1"/>
            <w:noWrap/>
            <w:vAlign w:val="center"/>
          </w:tcPr>
          <w:p w14:paraId="67FF44D4" w14:textId="06D72147" w:rsidR="00ED0856" w:rsidRPr="00EA0EA4" w:rsidRDefault="00ED0856" w:rsidP="00ED0856">
            <w:pPr>
              <w:jc w:val="center"/>
              <w:rPr>
                <w:rFonts w:cstheme="minorHAnsi"/>
                <w:b/>
                <w:sz w:val="18"/>
                <w:szCs w:val="18"/>
                <w:lang w:val="it-IT"/>
              </w:rPr>
            </w:pPr>
            <w:r w:rsidRPr="00EA0EA4">
              <w:rPr>
                <w:rFonts w:cstheme="minorHAnsi"/>
                <w:b/>
                <w:sz w:val="20"/>
                <w:szCs w:val="20"/>
              </w:rPr>
              <w:t>B</w:t>
            </w:r>
          </w:p>
        </w:tc>
        <w:tc>
          <w:tcPr>
            <w:tcW w:w="275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84BAE13" w14:textId="58909FD7" w:rsidR="00ED0856" w:rsidRPr="00457FC1" w:rsidRDefault="00ED0856" w:rsidP="00ED0856">
            <w:pPr>
              <w:pStyle w:val="NoSpacing"/>
              <w:rPr>
                <w:rFonts w:asciiTheme="minorHAnsi" w:hAnsiTheme="minorHAnsi" w:cstheme="minorHAnsi"/>
                <w:sz w:val="18"/>
                <w:szCs w:val="18"/>
                <w:lang w:val="it-IT"/>
              </w:rPr>
            </w:pPr>
            <w:r w:rsidRPr="00F53069">
              <w:rPr>
                <w:rFonts w:ascii="Calibri" w:hAnsi="Calibri" w:cs="Calibri"/>
                <w:b/>
                <w:color w:val="000000"/>
                <w:sz w:val="18"/>
                <w:szCs w:val="18"/>
                <w:u w:val="single"/>
                <w:lang w:val="it-IT"/>
              </w:rPr>
              <w:t>Manusi chirurgicale din latex</w:t>
            </w:r>
            <w:r w:rsidRPr="00F53069">
              <w:rPr>
                <w:rFonts w:ascii="Calibri" w:hAnsi="Calibri" w:cs="Calibri"/>
                <w:color w:val="000000"/>
                <w:sz w:val="18"/>
                <w:szCs w:val="18"/>
                <w:lang w:val="it-IT"/>
              </w:rPr>
              <w:t xml:space="preserve">, </w:t>
            </w:r>
            <w:r w:rsidRPr="00F53069">
              <w:rPr>
                <w:rFonts w:ascii="Calibri" w:hAnsi="Calibri" w:cs="Calibri"/>
                <w:b/>
                <w:bCs/>
                <w:color w:val="000000"/>
                <w:sz w:val="18"/>
                <w:szCs w:val="18"/>
                <w:u w:val="single"/>
                <w:lang w:val="it-IT"/>
              </w:rPr>
              <w:t xml:space="preserve">sterile, </w:t>
            </w:r>
            <w:r w:rsidRPr="00E6543B">
              <w:rPr>
                <w:rFonts w:ascii="Calibri" w:hAnsi="Calibri" w:cs="Calibri"/>
                <w:b/>
                <w:bCs/>
                <w:color w:val="FF00FF"/>
                <w:sz w:val="18"/>
                <w:szCs w:val="18"/>
                <w:u w:val="single"/>
                <w:lang w:val="it-IT"/>
              </w:rPr>
              <w:t>usor</w:t>
            </w:r>
            <w:r w:rsidRPr="00F53069">
              <w:rPr>
                <w:rFonts w:ascii="Calibri" w:hAnsi="Calibri" w:cs="Calibri"/>
                <w:b/>
                <w:bCs/>
                <w:color w:val="000000"/>
                <w:sz w:val="18"/>
                <w:szCs w:val="18"/>
                <w:u w:val="single"/>
                <w:lang w:val="it-IT"/>
              </w:rPr>
              <w:t xml:space="preserve"> pudrate cu amidon</w:t>
            </w:r>
          </w:p>
        </w:tc>
        <w:tc>
          <w:tcPr>
            <w:tcW w:w="467" w:type="pct"/>
            <w:tcBorders>
              <w:top w:val="single" w:sz="4" w:space="0" w:color="auto"/>
              <w:left w:val="single" w:sz="4" w:space="0" w:color="auto"/>
              <w:bottom w:val="single" w:sz="4" w:space="0" w:color="auto"/>
              <w:right w:val="single" w:sz="4" w:space="0" w:color="auto"/>
            </w:tcBorders>
            <w:vAlign w:val="center"/>
          </w:tcPr>
          <w:p w14:paraId="0A718873" w14:textId="19FA9367" w:rsidR="00ED0856" w:rsidRPr="007B74E3" w:rsidRDefault="00ED0856" w:rsidP="00ED0856">
            <w:pPr>
              <w:pStyle w:val="NoSpacing"/>
              <w:jc w:val="center"/>
              <w:rPr>
                <w:rFonts w:ascii="Calibri" w:hAnsi="Calibri" w:cs="Calibri"/>
                <w:color w:val="000000"/>
                <w:sz w:val="18"/>
                <w:szCs w:val="18"/>
              </w:rPr>
            </w:pPr>
            <w:r>
              <w:rPr>
                <w:rFonts w:ascii="Calibri" w:hAnsi="Calibri" w:cs="Calibri"/>
                <w:color w:val="000000"/>
                <w:sz w:val="18"/>
                <w:szCs w:val="18"/>
              </w:rPr>
              <w:t>per</w:t>
            </w:r>
          </w:p>
        </w:tc>
        <w:tc>
          <w:tcPr>
            <w:tcW w:w="665" w:type="pct"/>
            <w:tcBorders>
              <w:top w:val="single" w:sz="4" w:space="0" w:color="auto"/>
              <w:left w:val="single" w:sz="4" w:space="0" w:color="auto"/>
              <w:bottom w:val="single" w:sz="4" w:space="0" w:color="auto"/>
              <w:right w:val="single" w:sz="4" w:space="0" w:color="auto"/>
            </w:tcBorders>
            <w:vAlign w:val="center"/>
          </w:tcPr>
          <w:p w14:paraId="74771635" w14:textId="67718E6B" w:rsidR="00ED0856" w:rsidRPr="007B74E3" w:rsidRDefault="00ED0856" w:rsidP="00ED0856">
            <w:pPr>
              <w:pStyle w:val="NoSpacing"/>
              <w:jc w:val="center"/>
              <w:rPr>
                <w:rFonts w:asciiTheme="minorHAnsi" w:hAnsiTheme="minorHAnsi" w:cstheme="minorHAnsi"/>
                <w:sz w:val="18"/>
                <w:szCs w:val="18"/>
                <w:lang w:val="it-IT"/>
              </w:rPr>
            </w:pPr>
            <w:r w:rsidRPr="007B74E3">
              <w:rPr>
                <w:rFonts w:ascii="Calibri" w:hAnsi="Calibri" w:cs="Calibri"/>
                <w:color w:val="000000"/>
                <w:sz w:val="18"/>
                <w:szCs w:val="18"/>
              </w:rPr>
              <w:t>18000</w:t>
            </w:r>
          </w:p>
        </w:tc>
        <w:tc>
          <w:tcPr>
            <w:tcW w:w="795" w:type="pct"/>
            <w:tcBorders>
              <w:top w:val="single" w:sz="4" w:space="0" w:color="auto"/>
              <w:left w:val="nil"/>
              <w:bottom w:val="single" w:sz="4" w:space="0" w:color="auto"/>
              <w:right w:val="single" w:sz="4" w:space="0" w:color="auto"/>
            </w:tcBorders>
            <w:vAlign w:val="center"/>
          </w:tcPr>
          <w:p w14:paraId="179BEA5D" w14:textId="7CA64F80" w:rsidR="00ED0856" w:rsidRPr="007B74E3" w:rsidRDefault="00ED0856" w:rsidP="00ED0856">
            <w:pPr>
              <w:pStyle w:val="NoSpacing"/>
              <w:jc w:val="center"/>
              <w:rPr>
                <w:rFonts w:asciiTheme="minorHAnsi" w:hAnsiTheme="minorHAnsi" w:cstheme="minorHAnsi"/>
                <w:sz w:val="18"/>
                <w:szCs w:val="18"/>
                <w:lang w:val="it-IT"/>
              </w:rPr>
            </w:pPr>
            <w:r w:rsidRPr="007B74E3">
              <w:rPr>
                <w:rFonts w:ascii="Calibri" w:hAnsi="Calibri" w:cs="Calibri"/>
                <w:color w:val="000000"/>
                <w:sz w:val="18"/>
                <w:szCs w:val="18"/>
              </w:rPr>
              <w:t>40000</w:t>
            </w:r>
          </w:p>
        </w:tc>
      </w:tr>
      <w:tr w:rsidR="003D12BF" w:rsidRPr="00227053" w14:paraId="035B07B5" w14:textId="77777777" w:rsidTr="003D12BF">
        <w:trPr>
          <w:trHeight w:val="198"/>
        </w:trPr>
        <w:tc>
          <w:tcPr>
            <w:tcW w:w="323" w:type="pct"/>
            <w:tcBorders>
              <w:top w:val="single" w:sz="4" w:space="0" w:color="auto"/>
              <w:bottom w:val="single" w:sz="4" w:space="0" w:color="auto"/>
            </w:tcBorders>
            <w:shd w:val="clear" w:color="auto" w:fill="FFFFFF" w:themeFill="background1"/>
            <w:noWrap/>
            <w:vAlign w:val="center"/>
          </w:tcPr>
          <w:p w14:paraId="6631FD64" w14:textId="12FF26C9" w:rsidR="00ED0856" w:rsidRPr="00507066" w:rsidRDefault="00ED0856" w:rsidP="00ED0856">
            <w:pPr>
              <w:jc w:val="center"/>
              <w:rPr>
                <w:rFonts w:cstheme="minorHAnsi"/>
                <w:sz w:val="18"/>
                <w:szCs w:val="18"/>
                <w:lang w:val="it-IT"/>
              </w:rPr>
            </w:pPr>
            <w:r w:rsidRPr="00507066">
              <w:rPr>
                <w:rFonts w:cstheme="minorHAnsi"/>
                <w:sz w:val="18"/>
                <w:szCs w:val="18"/>
                <w:lang w:val="fr-FR"/>
              </w:rPr>
              <w:t>1</w:t>
            </w:r>
          </w:p>
        </w:tc>
        <w:tc>
          <w:tcPr>
            <w:tcW w:w="27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584B20" w14:textId="5579C002" w:rsidR="00ED0856" w:rsidRPr="00457FC1" w:rsidRDefault="00ED0856" w:rsidP="00ED0856">
            <w:pPr>
              <w:pStyle w:val="NoSpacing"/>
              <w:jc w:val="both"/>
              <w:rPr>
                <w:rFonts w:asciiTheme="minorHAnsi" w:hAnsiTheme="minorHAnsi" w:cstheme="minorHAnsi"/>
                <w:sz w:val="18"/>
                <w:szCs w:val="18"/>
                <w:lang w:val="it-IT"/>
              </w:rPr>
            </w:pPr>
            <w:r w:rsidRPr="00220865">
              <w:rPr>
                <w:rFonts w:ascii="Calibri" w:hAnsi="Calibri" w:cs="Calibri"/>
                <w:color w:val="000000"/>
                <w:sz w:val="18"/>
                <w:szCs w:val="18"/>
                <w:lang w:val="fr-FR"/>
              </w:rPr>
              <w:t xml:space="preserve">Sa </w:t>
            </w:r>
            <w:proofErr w:type="spellStart"/>
            <w:r w:rsidR="005B5CE8">
              <w:rPr>
                <w:rFonts w:ascii="Calibri" w:hAnsi="Calibri" w:cs="Calibri"/>
                <w:color w:val="000000"/>
                <w:sz w:val="18"/>
                <w:szCs w:val="18"/>
                <w:lang w:val="fr-FR"/>
              </w:rPr>
              <w:t>prezinte</w:t>
            </w:r>
            <w:proofErr w:type="spellEnd"/>
            <w:r w:rsidRPr="00220865">
              <w:rPr>
                <w:rFonts w:ascii="Calibri" w:hAnsi="Calibri" w:cs="Calibri"/>
                <w:color w:val="000000"/>
                <w:sz w:val="18"/>
                <w:szCs w:val="18"/>
                <w:lang w:val="fr-FR"/>
              </w:rPr>
              <w:t xml:space="preserve"> forma </w:t>
            </w:r>
            <w:proofErr w:type="spellStart"/>
            <w:r w:rsidRPr="00220865">
              <w:rPr>
                <w:rFonts w:ascii="Calibri" w:hAnsi="Calibri" w:cs="Calibri"/>
                <w:color w:val="000000"/>
                <w:sz w:val="18"/>
                <w:szCs w:val="18"/>
                <w:lang w:val="fr-FR"/>
              </w:rPr>
              <w:t>anatomica</w:t>
            </w:r>
            <w:proofErr w:type="spellEnd"/>
            <w:r w:rsidRPr="00220865">
              <w:rPr>
                <w:rFonts w:ascii="Calibri" w:hAnsi="Calibri" w:cs="Calibri"/>
                <w:color w:val="000000"/>
                <w:sz w:val="18"/>
                <w:szCs w:val="18"/>
                <w:lang w:val="fr-FR"/>
              </w:rPr>
              <w:t xml:space="preserve"> si </w:t>
            </w:r>
            <w:proofErr w:type="spellStart"/>
            <w:r w:rsidRPr="00220865">
              <w:rPr>
                <w:rFonts w:ascii="Calibri" w:hAnsi="Calibri" w:cs="Calibri"/>
                <w:color w:val="000000"/>
                <w:sz w:val="18"/>
                <w:szCs w:val="18"/>
                <w:lang w:val="fr-FR"/>
              </w:rPr>
              <w:t>manseta</w:t>
            </w:r>
            <w:proofErr w:type="spellEnd"/>
            <w:r w:rsidRPr="00220865">
              <w:rPr>
                <w:rFonts w:ascii="Calibri" w:hAnsi="Calibri" w:cs="Calibri"/>
                <w:color w:val="000000"/>
                <w:sz w:val="18"/>
                <w:szCs w:val="18"/>
                <w:lang w:val="fr-FR"/>
              </w:rPr>
              <w:t xml:space="preserve"> </w:t>
            </w:r>
            <w:proofErr w:type="spellStart"/>
            <w:r w:rsidRPr="00220865">
              <w:rPr>
                <w:rFonts w:ascii="Calibri" w:hAnsi="Calibri" w:cs="Calibri"/>
                <w:color w:val="000000"/>
                <w:sz w:val="18"/>
                <w:szCs w:val="18"/>
                <w:lang w:val="fr-FR"/>
              </w:rPr>
              <w:t>rulata</w:t>
            </w:r>
            <w:proofErr w:type="spellEnd"/>
          </w:p>
        </w:tc>
        <w:tc>
          <w:tcPr>
            <w:tcW w:w="467" w:type="pct"/>
            <w:tcBorders>
              <w:top w:val="single" w:sz="4" w:space="0" w:color="auto"/>
              <w:bottom w:val="single" w:sz="4" w:space="0" w:color="auto"/>
            </w:tcBorders>
            <w:shd w:val="clear" w:color="auto" w:fill="FFFFFF" w:themeFill="background1"/>
            <w:vAlign w:val="center"/>
          </w:tcPr>
          <w:p w14:paraId="62978ECF" w14:textId="77777777" w:rsidR="00ED0856" w:rsidRPr="00457FC1" w:rsidRDefault="00ED0856" w:rsidP="00ED0856">
            <w:pPr>
              <w:pStyle w:val="NoSpacing"/>
              <w:jc w:val="center"/>
              <w:rPr>
                <w:rFonts w:asciiTheme="minorHAnsi" w:hAnsiTheme="minorHAnsi" w:cstheme="minorHAnsi"/>
                <w:sz w:val="18"/>
                <w:szCs w:val="18"/>
                <w:lang w:val="it-IT"/>
              </w:rPr>
            </w:pPr>
          </w:p>
        </w:tc>
        <w:tc>
          <w:tcPr>
            <w:tcW w:w="665" w:type="pct"/>
            <w:tcBorders>
              <w:top w:val="single" w:sz="4" w:space="0" w:color="auto"/>
              <w:bottom w:val="single" w:sz="4" w:space="0" w:color="auto"/>
            </w:tcBorders>
            <w:shd w:val="clear" w:color="auto" w:fill="FFFFFF" w:themeFill="background1"/>
            <w:vAlign w:val="center"/>
          </w:tcPr>
          <w:p w14:paraId="7E3623B4" w14:textId="408C54A2" w:rsidR="00ED0856" w:rsidRPr="00457FC1" w:rsidRDefault="00ED0856" w:rsidP="00ED0856">
            <w:pPr>
              <w:pStyle w:val="NoSpacing"/>
              <w:jc w:val="center"/>
              <w:rPr>
                <w:rFonts w:asciiTheme="minorHAnsi" w:hAnsiTheme="minorHAnsi" w:cstheme="minorHAnsi"/>
                <w:sz w:val="18"/>
                <w:szCs w:val="18"/>
                <w:lang w:val="it-IT"/>
              </w:rPr>
            </w:pPr>
          </w:p>
        </w:tc>
        <w:tc>
          <w:tcPr>
            <w:tcW w:w="795" w:type="pct"/>
            <w:tcBorders>
              <w:top w:val="single" w:sz="4" w:space="0" w:color="auto"/>
              <w:bottom w:val="single" w:sz="4" w:space="0" w:color="auto"/>
            </w:tcBorders>
            <w:shd w:val="clear" w:color="auto" w:fill="FFFFFF" w:themeFill="background1"/>
            <w:vAlign w:val="center"/>
          </w:tcPr>
          <w:p w14:paraId="7E04AA72" w14:textId="77777777" w:rsidR="00ED0856" w:rsidRPr="00457FC1" w:rsidRDefault="00ED0856" w:rsidP="00ED0856">
            <w:pPr>
              <w:pStyle w:val="NoSpacing"/>
              <w:jc w:val="center"/>
              <w:rPr>
                <w:rFonts w:asciiTheme="minorHAnsi" w:hAnsiTheme="minorHAnsi" w:cstheme="minorHAnsi"/>
                <w:sz w:val="18"/>
                <w:szCs w:val="18"/>
                <w:lang w:val="it-IT"/>
              </w:rPr>
            </w:pPr>
          </w:p>
        </w:tc>
      </w:tr>
      <w:tr w:rsidR="003D12BF" w:rsidRPr="00227053" w14:paraId="16004F46" w14:textId="77777777" w:rsidTr="003D12BF">
        <w:trPr>
          <w:trHeight w:val="198"/>
        </w:trPr>
        <w:tc>
          <w:tcPr>
            <w:tcW w:w="323" w:type="pct"/>
            <w:tcBorders>
              <w:top w:val="single" w:sz="4" w:space="0" w:color="auto"/>
              <w:bottom w:val="single" w:sz="4" w:space="0" w:color="auto"/>
            </w:tcBorders>
            <w:shd w:val="clear" w:color="auto" w:fill="FFFFFF" w:themeFill="background1"/>
            <w:noWrap/>
            <w:vAlign w:val="center"/>
          </w:tcPr>
          <w:p w14:paraId="0B249057" w14:textId="7848794A" w:rsidR="00ED0856" w:rsidRPr="00507066" w:rsidRDefault="00ED0856" w:rsidP="00ED0856">
            <w:pPr>
              <w:jc w:val="center"/>
              <w:rPr>
                <w:rFonts w:cstheme="minorHAnsi"/>
                <w:sz w:val="18"/>
                <w:szCs w:val="18"/>
                <w:lang w:val="it-IT"/>
              </w:rPr>
            </w:pPr>
            <w:r w:rsidRPr="00507066">
              <w:rPr>
                <w:rFonts w:cstheme="minorHAnsi"/>
                <w:sz w:val="18"/>
                <w:szCs w:val="18"/>
                <w:lang w:val="fr-FR"/>
              </w:rPr>
              <w:t>2</w:t>
            </w:r>
          </w:p>
        </w:tc>
        <w:tc>
          <w:tcPr>
            <w:tcW w:w="27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69DE65" w14:textId="047D9E52" w:rsidR="00ED0856" w:rsidRPr="00457FC1" w:rsidRDefault="00ED0856" w:rsidP="00ED0856">
            <w:pPr>
              <w:pStyle w:val="NoSpacing"/>
              <w:jc w:val="both"/>
              <w:rPr>
                <w:rFonts w:asciiTheme="minorHAnsi" w:hAnsiTheme="minorHAnsi" w:cstheme="minorHAnsi"/>
                <w:sz w:val="18"/>
                <w:szCs w:val="18"/>
                <w:lang w:val="it-IT"/>
              </w:rPr>
            </w:pPr>
            <w:r w:rsidRPr="00220865">
              <w:rPr>
                <w:rFonts w:ascii="Calibri" w:hAnsi="Calibri" w:cs="Calibri"/>
                <w:color w:val="000000"/>
                <w:sz w:val="18"/>
                <w:szCs w:val="18"/>
                <w:lang w:val="fr-FR"/>
              </w:rPr>
              <w:t xml:space="preserve">Sa fie </w:t>
            </w:r>
            <w:proofErr w:type="spellStart"/>
            <w:r w:rsidRPr="00220865">
              <w:rPr>
                <w:rFonts w:ascii="Calibri" w:hAnsi="Calibri" w:cs="Calibri"/>
                <w:color w:val="000000"/>
                <w:sz w:val="18"/>
                <w:szCs w:val="18"/>
                <w:lang w:val="fr-FR"/>
              </w:rPr>
              <w:t>disponibile</w:t>
            </w:r>
            <w:proofErr w:type="spellEnd"/>
            <w:r w:rsidRPr="00220865">
              <w:rPr>
                <w:rFonts w:ascii="Calibri" w:hAnsi="Calibri" w:cs="Calibri"/>
                <w:color w:val="000000"/>
                <w:sz w:val="18"/>
                <w:szCs w:val="18"/>
                <w:lang w:val="fr-FR"/>
              </w:rPr>
              <w:t xml:space="preserve"> in </w:t>
            </w:r>
            <w:proofErr w:type="spellStart"/>
            <w:r w:rsidRPr="00220865">
              <w:rPr>
                <w:rFonts w:ascii="Calibri" w:hAnsi="Calibri" w:cs="Calibri"/>
                <w:color w:val="000000"/>
                <w:sz w:val="18"/>
                <w:szCs w:val="18"/>
                <w:lang w:val="fr-FR"/>
              </w:rPr>
              <w:t>gama</w:t>
            </w:r>
            <w:proofErr w:type="spellEnd"/>
            <w:r w:rsidRPr="00220865">
              <w:rPr>
                <w:rFonts w:ascii="Calibri" w:hAnsi="Calibri" w:cs="Calibri"/>
                <w:color w:val="000000"/>
                <w:sz w:val="18"/>
                <w:szCs w:val="18"/>
                <w:lang w:val="fr-FR"/>
              </w:rPr>
              <w:t xml:space="preserve"> de </w:t>
            </w:r>
            <w:proofErr w:type="spellStart"/>
            <w:r w:rsidRPr="00220865">
              <w:rPr>
                <w:rFonts w:ascii="Calibri" w:hAnsi="Calibri" w:cs="Calibri"/>
                <w:color w:val="000000"/>
                <w:sz w:val="18"/>
                <w:szCs w:val="18"/>
                <w:lang w:val="fr-FR"/>
              </w:rPr>
              <w:t>dimensiuni</w:t>
            </w:r>
            <w:proofErr w:type="spellEnd"/>
            <w:r w:rsidRPr="00220865">
              <w:rPr>
                <w:rFonts w:ascii="Calibri" w:hAnsi="Calibri" w:cs="Calibri"/>
                <w:color w:val="000000"/>
                <w:sz w:val="18"/>
                <w:szCs w:val="18"/>
                <w:lang w:val="fr-FR"/>
              </w:rPr>
              <w:t xml:space="preserve"> CH 6,0 - 9,0</w:t>
            </w:r>
          </w:p>
        </w:tc>
        <w:tc>
          <w:tcPr>
            <w:tcW w:w="467" w:type="pct"/>
            <w:tcBorders>
              <w:top w:val="single" w:sz="4" w:space="0" w:color="auto"/>
              <w:bottom w:val="single" w:sz="4" w:space="0" w:color="auto"/>
            </w:tcBorders>
            <w:shd w:val="clear" w:color="auto" w:fill="FFFFFF" w:themeFill="background1"/>
            <w:vAlign w:val="center"/>
          </w:tcPr>
          <w:p w14:paraId="4039C0C6" w14:textId="77777777" w:rsidR="00ED0856" w:rsidRPr="00457FC1" w:rsidRDefault="00ED0856" w:rsidP="00ED0856">
            <w:pPr>
              <w:pStyle w:val="NoSpacing"/>
              <w:jc w:val="center"/>
              <w:rPr>
                <w:rFonts w:asciiTheme="minorHAnsi" w:hAnsiTheme="minorHAnsi" w:cstheme="minorHAnsi"/>
                <w:sz w:val="18"/>
                <w:szCs w:val="18"/>
                <w:lang w:val="it-IT"/>
              </w:rPr>
            </w:pPr>
          </w:p>
        </w:tc>
        <w:tc>
          <w:tcPr>
            <w:tcW w:w="665" w:type="pct"/>
            <w:tcBorders>
              <w:top w:val="single" w:sz="4" w:space="0" w:color="auto"/>
              <w:bottom w:val="single" w:sz="4" w:space="0" w:color="auto"/>
            </w:tcBorders>
            <w:shd w:val="clear" w:color="auto" w:fill="FFFFFF" w:themeFill="background1"/>
            <w:vAlign w:val="center"/>
          </w:tcPr>
          <w:p w14:paraId="76DB0980" w14:textId="6B4E91BC" w:rsidR="00ED0856" w:rsidRPr="00457FC1" w:rsidRDefault="00ED0856" w:rsidP="00ED0856">
            <w:pPr>
              <w:pStyle w:val="NoSpacing"/>
              <w:jc w:val="center"/>
              <w:rPr>
                <w:rFonts w:asciiTheme="minorHAnsi" w:hAnsiTheme="minorHAnsi" w:cstheme="minorHAnsi"/>
                <w:sz w:val="18"/>
                <w:szCs w:val="18"/>
                <w:lang w:val="it-IT"/>
              </w:rPr>
            </w:pPr>
          </w:p>
        </w:tc>
        <w:tc>
          <w:tcPr>
            <w:tcW w:w="795" w:type="pct"/>
            <w:tcBorders>
              <w:top w:val="single" w:sz="4" w:space="0" w:color="auto"/>
              <w:bottom w:val="single" w:sz="4" w:space="0" w:color="auto"/>
            </w:tcBorders>
            <w:shd w:val="clear" w:color="auto" w:fill="FFFFFF" w:themeFill="background1"/>
            <w:vAlign w:val="center"/>
          </w:tcPr>
          <w:p w14:paraId="4C086A90" w14:textId="77777777" w:rsidR="00ED0856" w:rsidRPr="00457FC1" w:rsidRDefault="00ED0856" w:rsidP="00ED0856">
            <w:pPr>
              <w:pStyle w:val="NoSpacing"/>
              <w:jc w:val="center"/>
              <w:rPr>
                <w:rFonts w:asciiTheme="minorHAnsi" w:hAnsiTheme="minorHAnsi" w:cstheme="minorHAnsi"/>
                <w:sz w:val="18"/>
                <w:szCs w:val="18"/>
                <w:lang w:val="it-IT"/>
              </w:rPr>
            </w:pPr>
          </w:p>
        </w:tc>
      </w:tr>
      <w:tr w:rsidR="003D12BF" w:rsidRPr="00227053" w14:paraId="4533DDE8" w14:textId="77777777" w:rsidTr="003D12BF">
        <w:trPr>
          <w:trHeight w:val="198"/>
        </w:trPr>
        <w:tc>
          <w:tcPr>
            <w:tcW w:w="323" w:type="pct"/>
            <w:tcBorders>
              <w:top w:val="single" w:sz="4" w:space="0" w:color="auto"/>
              <w:bottom w:val="single" w:sz="4" w:space="0" w:color="auto"/>
            </w:tcBorders>
            <w:shd w:val="clear" w:color="auto" w:fill="FFFFFF" w:themeFill="background1"/>
            <w:noWrap/>
            <w:vAlign w:val="center"/>
          </w:tcPr>
          <w:p w14:paraId="206F46C6" w14:textId="3CECD6F8" w:rsidR="00ED0856" w:rsidRPr="00507066" w:rsidRDefault="00ED0856" w:rsidP="00ED0856">
            <w:pPr>
              <w:jc w:val="center"/>
              <w:rPr>
                <w:rFonts w:cstheme="minorHAnsi"/>
                <w:sz w:val="18"/>
                <w:szCs w:val="18"/>
                <w:lang w:val="it-IT"/>
              </w:rPr>
            </w:pPr>
            <w:r w:rsidRPr="00507066">
              <w:rPr>
                <w:rFonts w:cstheme="minorHAnsi"/>
                <w:sz w:val="18"/>
                <w:szCs w:val="18"/>
                <w:lang w:val="fr-FR"/>
              </w:rPr>
              <w:t>3</w:t>
            </w:r>
          </w:p>
        </w:tc>
        <w:tc>
          <w:tcPr>
            <w:tcW w:w="27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6A1711" w14:textId="77777777" w:rsidR="00E6543B" w:rsidRDefault="00E6543B" w:rsidP="00ED0856">
            <w:pPr>
              <w:rPr>
                <w:rFonts w:eastAsia="Times New Roman" w:cstheme="minorHAnsi"/>
                <w:color w:val="000000"/>
                <w:sz w:val="18"/>
                <w:szCs w:val="18"/>
                <w:lang w:eastAsia="ro-RO"/>
              </w:rPr>
            </w:pPr>
            <w:r w:rsidRPr="00457FC1">
              <w:rPr>
                <w:rFonts w:eastAsia="Times New Roman" w:cstheme="minorHAnsi"/>
                <w:color w:val="000000"/>
                <w:sz w:val="18"/>
                <w:szCs w:val="18"/>
                <w:lang w:eastAsia="ro-RO"/>
              </w:rPr>
              <w:t xml:space="preserve">Sa </w:t>
            </w:r>
            <w:r>
              <w:rPr>
                <w:rFonts w:eastAsia="Times New Roman" w:cstheme="minorHAnsi"/>
                <w:color w:val="000000"/>
                <w:sz w:val="18"/>
                <w:szCs w:val="18"/>
                <w:lang w:eastAsia="ro-RO"/>
              </w:rPr>
              <w:t>prezinte</w:t>
            </w:r>
            <w:r w:rsidRPr="00457FC1">
              <w:rPr>
                <w:rFonts w:eastAsia="Times New Roman" w:cstheme="minorHAnsi"/>
                <w:color w:val="000000"/>
                <w:sz w:val="18"/>
                <w:szCs w:val="18"/>
                <w:lang w:eastAsia="ro-RO"/>
              </w:rPr>
              <w:t xml:space="preserve"> </w:t>
            </w:r>
          </w:p>
          <w:p w14:paraId="647CF390" w14:textId="563B6851" w:rsidR="00ED0856" w:rsidRPr="00925CB0" w:rsidRDefault="00ED0856" w:rsidP="00ED0856">
            <w:pPr>
              <w:rPr>
                <w:rFonts w:ascii="Calibri" w:eastAsia="Times New Roman" w:hAnsi="Calibri" w:cs="Calibri"/>
                <w:color w:val="000000"/>
                <w:sz w:val="18"/>
                <w:szCs w:val="18"/>
                <w:lang w:eastAsia="ro-RO"/>
              </w:rPr>
            </w:pPr>
            <w:r w:rsidRPr="00443817">
              <w:rPr>
                <w:rFonts w:ascii="Calibri" w:eastAsia="Times New Roman" w:hAnsi="Calibri" w:cs="Calibri"/>
                <w:color w:val="000000"/>
                <w:sz w:val="18"/>
                <w:szCs w:val="18"/>
                <w:lang w:eastAsia="ro-RO"/>
              </w:rPr>
              <w:t>- lungime</w:t>
            </w:r>
            <w:r w:rsidR="00E6543B">
              <w:rPr>
                <w:rFonts w:ascii="Calibri" w:eastAsia="Times New Roman" w:hAnsi="Calibri" w:cs="Calibri"/>
                <w:color w:val="000000"/>
                <w:sz w:val="18"/>
                <w:szCs w:val="18"/>
                <w:lang w:eastAsia="ro-RO"/>
              </w:rPr>
              <w:t xml:space="preserve"> </w:t>
            </w:r>
            <w:r w:rsidRPr="00443817">
              <w:rPr>
                <w:rFonts w:ascii="Calibri" w:eastAsia="Times New Roman" w:hAnsi="Calibri" w:cs="Calibri"/>
                <w:color w:val="000000"/>
                <w:sz w:val="18"/>
                <w:szCs w:val="18"/>
                <w:lang w:eastAsia="ro-RO"/>
              </w:rPr>
              <w:t xml:space="preserve">minim </w:t>
            </w:r>
            <w:r>
              <w:rPr>
                <w:rFonts w:ascii="Calibri" w:eastAsia="Times New Roman" w:hAnsi="Calibri" w:cs="Calibri"/>
                <w:color w:val="000000"/>
                <w:sz w:val="18"/>
                <w:szCs w:val="18"/>
                <w:lang w:eastAsia="ro-RO"/>
              </w:rPr>
              <w:t>260 mm</w:t>
            </w:r>
            <w:r w:rsidRPr="00925CB0">
              <w:rPr>
                <w:rFonts w:ascii="Calibri" w:eastAsia="Times New Roman" w:hAnsi="Calibri" w:cs="Calibri"/>
                <w:color w:val="000000"/>
                <w:sz w:val="18"/>
                <w:szCs w:val="18"/>
                <w:lang w:eastAsia="ro-RO"/>
              </w:rPr>
              <w:t xml:space="preserve"> </w:t>
            </w:r>
          </w:p>
          <w:p w14:paraId="2898D1A0" w14:textId="0FB660DE" w:rsidR="00ED0856" w:rsidRPr="00925CB0" w:rsidRDefault="00ED0856" w:rsidP="00ED0856">
            <w:pPr>
              <w:rPr>
                <w:rFonts w:ascii="Calibri" w:eastAsia="Times New Roman" w:hAnsi="Calibri" w:cs="Calibri"/>
                <w:color w:val="000000"/>
                <w:sz w:val="18"/>
                <w:szCs w:val="18"/>
                <w:lang w:eastAsia="ro-RO"/>
              </w:rPr>
            </w:pPr>
            <w:r>
              <w:rPr>
                <w:rFonts w:ascii="Calibri" w:eastAsia="Times New Roman" w:hAnsi="Calibri" w:cs="Calibri"/>
                <w:color w:val="000000"/>
                <w:sz w:val="18"/>
                <w:szCs w:val="18"/>
                <w:lang w:eastAsia="ro-RO"/>
              </w:rPr>
              <w:t xml:space="preserve">- grosime la deget minim 0,20 </w:t>
            </w:r>
            <w:r w:rsidRPr="00925CB0">
              <w:rPr>
                <w:rFonts w:ascii="Calibri" w:eastAsia="Times New Roman" w:hAnsi="Calibri" w:cs="Calibri"/>
                <w:color w:val="000000"/>
                <w:sz w:val="18"/>
                <w:szCs w:val="18"/>
                <w:lang w:eastAsia="ro-RO"/>
              </w:rPr>
              <w:t>mm</w:t>
            </w:r>
            <w:r w:rsidR="00E6543B">
              <w:rPr>
                <w:rFonts w:ascii="Calibri" w:eastAsia="Times New Roman" w:hAnsi="Calibri" w:cs="Calibri"/>
                <w:color w:val="000000"/>
                <w:sz w:val="18"/>
                <w:szCs w:val="18"/>
                <w:lang w:eastAsia="ro-RO"/>
              </w:rPr>
              <w:t xml:space="preserve"> - </w:t>
            </w:r>
            <w:r w:rsidRPr="00925CB0">
              <w:rPr>
                <w:rFonts w:ascii="Calibri" w:eastAsia="Times New Roman" w:hAnsi="Calibri" w:cs="Calibri"/>
                <w:color w:val="000000"/>
                <w:sz w:val="18"/>
                <w:szCs w:val="18"/>
                <w:lang w:eastAsia="ro-RO"/>
              </w:rPr>
              <w:t xml:space="preserve">maxim 0,25 mm </w:t>
            </w:r>
          </w:p>
          <w:p w14:paraId="09AEB9B3" w14:textId="07AE4FFE" w:rsidR="00ED0856" w:rsidRPr="00925CB0" w:rsidRDefault="00ED0856" w:rsidP="00ED0856">
            <w:pPr>
              <w:rPr>
                <w:rFonts w:ascii="Calibri" w:eastAsia="Times New Roman" w:hAnsi="Calibri" w:cs="Calibri"/>
                <w:color w:val="000000"/>
                <w:sz w:val="18"/>
                <w:szCs w:val="18"/>
                <w:lang w:eastAsia="ro-RO"/>
              </w:rPr>
            </w:pPr>
            <w:r>
              <w:rPr>
                <w:rFonts w:ascii="Calibri" w:eastAsia="Times New Roman" w:hAnsi="Calibri" w:cs="Calibri"/>
                <w:color w:val="000000"/>
                <w:sz w:val="18"/>
                <w:szCs w:val="18"/>
                <w:lang w:eastAsia="ro-RO"/>
              </w:rPr>
              <w:t xml:space="preserve">- grosime la palma minim 0,19 </w:t>
            </w:r>
            <w:r w:rsidRPr="00925CB0">
              <w:rPr>
                <w:rFonts w:ascii="Calibri" w:eastAsia="Times New Roman" w:hAnsi="Calibri" w:cs="Calibri"/>
                <w:color w:val="000000"/>
                <w:sz w:val="18"/>
                <w:szCs w:val="18"/>
                <w:lang w:eastAsia="ro-RO"/>
              </w:rPr>
              <w:t>mm</w:t>
            </w:r>
            <w:r w:rsidR="00E6543B">
              <w:rPr>
                <w:rFonts w:ascii="Calibri" w:eastAsia="Times New Roman" w:hAnsi="Calibri" w:cs="Calibri"/>
                <w:color w:val="000000"/>
                <w:sz w:val="18"/>
                <w:szCs w:val="18"/>
                <w:lang w:eastAsia="ro-RO"/>
              </w:rPr>
              <w:t xml:space="preserve"> - </w:t>
            </w:r>
            <w:r w:rsidRPr="00925CB0">
              <w:rPr>
                <w:rFonts w:ascii="Calibri" w:eastAsia="Times New Roman" w:hAnsi="Calibri" w:cs="Calibri"/>
                <w:color w:val="000000"/>
                <w:sz w:val="18"/>
                <w:szCs w:val="18"/>
                <w:lang w:eastAsia="ro-RO"/>
              </w:rPr>
              <w:t xml:space="preserve">maxim 0,22 mm </w:t>
            </w:r>
          </w:p>
          <w:p w14:paraId="0F16C1F3" w14:textId="303F83F7" w:rsidR="00ED0856" w:rsidRPr="00925CB0" w:rsidRDefault="00ED0856" w:rsidP="00ED0856">
            <w:pPr>
              <w:rPr>
                <w:rFonts w:ascii="Calibri" w:eastAsia="Times New Roman" w:hAnsi="Calibri" w:cs="Calibri"/>
                <w:color w:val="000000"/>
                <w:sz w:val="18"/>
                <w:szCs w:val="18"/>
                <w:lang w:eastAsia="ro-RO"/>
              </w:rPr>
            </w:pPr>
            <w:r w:rsidRPr="00925CB0">
              <w:rPr>
                <w:rFonts w:ascii="Calibri" w:eastAsia="Times New Roman" w:hAnsi="Calibri" w:cs="Calibri"/>
                <w:color w:val="000000"/>
                <w:sz w:val="18"/>
                <w:szCs w:val="18"/>
                <w:lang w:eastAsia="ro-RO"/>
              </w:rPr>
              <w:t>-</w:t>
            </w:r>
            <w:r>
              <w:rPr>
                <w:rFonts w:ascii="Calibri" w:eastAsia="Times New Roman" w:hAnsi="Calibri" w:cs="Calibri"/>
                <w:color w:val="000000"/>
                <w:sz w:val="18"/>
                <w:szCs w:val="18"/>
                <w:lang w:eastAsia="ro-RO"/>
              </w:rPr>
              <w:t xml:space="preserve"> grosime la manșetă  minim 0,14</w:t>
            </w:r>
            <w:r w:rsidRPr="00925CB0">
              <w:rPr>
                <w:rFonts w:ascii="Calibri" w:eastAsia="Times New Roman" w:hAnsi="Calibri" w:cs="Calibri"/>
                <w:color w:val="000000"/>
                <w:sz w:val="18"/>
                <w:szCs w:val="18"/>
                <w:lang w:eastAsia="ro-RO"/>
              </w:rPr>
              <w:t>mm – maxim 0,21 mm</w:t>
            </w:r>
          </w:p>
          <w:p w14:paraId="55153473" w14:textId="530E5BC6" w:rsidR="00ED0856" w:rsidRPr="007D547D" w:rsidRDefault="00ED0856" w:rsidP="00ED0856">
            <w:pPr>
              <w:pStyle w:val="NoSpacing"/>
              <w:rPr>
                <w:rFonts w:asciiTheme="minorHAnsi" w:hAnsiTheme="minorHAnsi" w:cstheme="minorHAnsi"/>
                <w:sz w:val="18"/>
                <w:szCs w:val="18"/>
                <w:lang w:val="ro-RO"/>
              </w:rPr>
            </w:pPr>
            <w:proofErr w:type="spellStart"/>
            <w:r w:rsidRPr="00220865">
              <w:rPr>
                <w:rFonts w:ascii="Calibri" w:hAnsi="Calibri" w:cs="Calibri"/>
                <w:color w:val="000000"/>
                <w:sz w:val="18"/>
                <w:szCs w:val="18"/>
                <w:lang w:val="fr-FR"/>
              </w:rPr>
              <w:t>Suprafata</w:t>
            </w:r>
            <w:proofErr w:type="spellEnd"/>
            <w:r w:rsidRPr="00220865">
              <w:rPr>
                <w:rFonts w:ascii="Calibri" w:hAnsi="Calibri" w:cs="Calibri"/>
                <w:color w:val="000000"/>
                <w:sz w:val="18"/>
                <w:szCs w:val="18"/>
                <w:lang w:val="fr-FR"/>
              </w:rPr>
              <w:t xml:space="preserve"> </w:t>
            </w:r>
            <w:proofErr w:type="spellStart"/>
            <w:r w:rsidRPr="00220865">
              <w:rPr>
                <w:rFonts w:ascii="Calibri" w:hAnsi="Calibri" w:cs="Calibri"/>
                <w:color w:val="000000"/>
                <w:sz w:val="18"/>
                <w:szCs w:val="18"/>
                <w:lang w:val="fr-FR"/>
              </w:rPr>
              <w:t>exterioara</w:t>
            </w:r>
            <w:proofErr w:type="spellEnd"/>
            <w:r w:rsidRPr="00220865">
              <w:rPr>
                <w:rFonts w:ascii="Calibri" w:hAnsi="Calibri" w:cs="Calibri"/>
                <w:color w:val="000000"/>
                <w:sz w:val="18"/>
                <w:szCs w:val="18"/>
                <w:lang w:val="fr-FR"/>
              </w:rPr>
              <w:t xml:space="preserve"> de </w:t>
            </w:r>
            <w:proofErr w:type="spellStart"/>
            <w:r w:rsidRPr="00220865">
              <w:rPr>
                <w:rFonts w:ascii="Calibri" w:hAnsi="Calibri" w:cs="Calibri"/>
                <w:color w:val="000000"/>
                <w:sz w:val="18"/>
                <w:szCs w:val="18"/>
                <w:lang w:val="fr-FR"/>
              </w:rPr>
              <w:t>lucru</w:t>
            </w:r>
            <w:proofErr w:type="spellEnd"/>
            <w:r w:rsidRPr="00220865">
              <w:rPr>
                <w:rFonts w:ascii="Calibri" w:hAnsi="Calibri" w:cs="Calibri"/>
                <w:color w:val="000000"/>
                <w:sz w:val="18"/>
                <w:szCs w:val="18"/>
                <w:lang w:val="fr-FR"/>
              </w:rPr>
              <w:t xml:space="preserve"> sa fie </w:t>
            </w:r>
            <w:proofErr w:type="spellStart"/>
            <w:r w:rsidRPr="00220865">
              <w:rPr>
                <w:rFonts w:ascii="Calibri" w:hAnsi="Calibri" w:cs="Calibri"/>
                <w:color w:val="000000"/>
                <w:sz w:val="18"/>
                <w:szCs w:val="18"/>
                <w:lang w:val="fr-FR"/>
              </w:rPr>
              <w:t>texturata</w:t>
            </w:r>
            <w:proofErr w:type="spellEnd"/>
            <w:r w:rsidR="00E6543B">
              <w:rPr>
                <w:rFonts w:ascii="Calibri" w:hAnsi="Calibri" w:cs="Calibri"/>
                <w:color w:val="000000"/>
                <w:sz w:val="18"/>
                <w:szCs w:val="18"/>
                <w:lang w:val="fr-FR"/>
              </w:rPr>
              <w:t>,</w:t>
            </w:r>
            <w:r w:rsidRPr="00220865">
              <w:rPr>
                <w:rFonts w:ascii="Calibri" w:hAnsi="Calibri" w:cs="Calibri"/>
                <w:color w:val="000000"/>
                <w:sz w:val="18"/>
                <w:szCs w:val="18"/>
                <w:lang w:val="fr-FR"/>
              </w:rPr>
              <w:t xml:space="preserve"> </w:t>
            </w:r>
            <w:proofErr w:type="spellStart"/>
            <w:r w:rsidRPr="00220865">
              <w:rPr>
                <w:rFonts w:ascii="Calibri" w:hAnsi="Calibri" w:cs="Calibri"/>
                <w:color w:val="000000"/>
                <w:sz w:val="18"/>
                <w:szCs w:val="18"/>
                <w:lang w:val="fr-FR"/>
              </w:rPr>
              <w:t>suprafata</w:t>
            </w:r>
            <w:proofErr w:type="spellEnd"/>
            <w:r w:rsidRPr="00220865">
              <w:rPr>
                <w:rFonts w:ascii="Calibri" w:hAnsi="Calibri" w:cs="Calibri"/>
                <w:color w:val="000000"/>
                <w:sz w:val="18"/>
                <w:szCs w:val="18"/>
                <w:lang w:val="fr-FR"/>
              </w:rPr>
              <w:t xml:space="preserve"> </w:t>
            </w:r>
            <w:proofErr w:type="spellStart"/>
            <w:r w:rsidRPr="00220865">
              <w:rPr>
                <w:rFonts w:ascii="Calibri" w:hAnsi="Calibri" w:cs="Calibri"/>
                <w:color w:val="000000"/>
                <w:sz w:val="18"/>
                <w:szCs w:val="18"/>
                <w:lang w:val="fr-FR"/>
              </w:rPr>
              <w:t>interioara</w:t>
            </w:r>
            <w:proofErr w:type="spellEnd"/>
            <w:r w:rsidRPr="00220865">
              <w:rPr>
                <w:rFonts w:ascii="Calibri" w:hAnsi="Calibri" w:cs="Calibri"/>
                <w:color w:val="000000"/>
                <w:sz w:val="18"/>
                <w:szCs w:val="18"/>
                <w:lang w:val="fr-FR"/>
              </w:rPr>
              <w:t xml:space="preserve"> sa fie </w:t>
            </w:r>
            <w:proofErr w:type="spellStart"/>
            <w:r w:rsidRPr="00220865">
              <w:rPr>
                <w:rFonts w:ascii="Calibri" w:hAnsi="Calibri" w:cs="Calibri"/>
                <w:color w:val="000000"/>
                <w:sz w:val="18"/>
                <w:szCs w:val="18"/>
                <w:lang w:val="fr-FR"/>
              </w:rPr>
              <w:t>pudrata</w:t>
            </w:r>
            <w:proofErr w:type="spellEnd"/>
          </w:p>
        </w:tc>
        <w:tc>
          <w:tcPr>
            <w:tcW w:w="467" w:type="pct"/>
            <w:tcBorders>
              <w:top w:val="single" w:sz="4" w:space="0" w:color="auto"/>
              <w:bottom w:val="single" w:sz="4" w:space="0" w:color="auto"/>
            </w:tcBorders>
            <w:shd w:val="clear" w:color="auto" w:fill="FFFFFF" w:themeFill="background1"/>
            <w:vAlign w:val="center"/>
          </w:tcPr>
          <w:p w14:paraId="18923254" w14:textId="77777777" w:rsidR="00ED0856" w:rsidRPr="007D547D" w:rsidRDefault="00ED0856" w:rsidP="00ED0856">
            <w:pPr>
              <w:pStyle w:val="NoSpacing"/>
              <w:jc w:val="center"/>
              <w:rPr>
                <w:rFonts w:asciiTheme="minorHAnsi" w:hAnsiTheme="minorHAnsi" w:cstheme="minorHAnsi"/>
                <w:sz w:val="18"/>
                <w:szCs w:val="18"/>
                <w:lang w:val="ro-RO"/>
              </w:rPr>
            </w:pPr>
          </w:p>
        </w:tc>
        <w:tc>
          <w:tcPr>
            <w:tcW w:w="665" w:type="pct"/>
            <w:tcBorders>
              <w:top w:val="single" w:sz="4" w:space="0" w:color="auto"/>
              <w:bottom w:val="single" w:sz="4" w:space="0" w:color="auto"/>
            </w:tcBorders>
            <w:shd w:val="clear" w:color="auto" w:fill="FFFFFF" w:themeFill="background1"/>
            <w:vAlign w:val="center"/>
          </w:tcPr>
          <w:p w14:paraId="1D41EDF6" w14:textId="02A53FEE" w:rsidR="00ED0856" w:rsidRPr="007D547D" w:rsidRDefault="00ED0856" w:rsidP="00ED0856">
            <w:pPr>
              <w:pStyle w:val="NoSpacing"/>
              <w:jc w:val="center"/>
              <w:rPr>
                <w:rFonts w:asciiTheme="minorHAnsi" w:hAnsiTheme="minorHAnsi" w:cstheme="minorHAnsi"/>
                <w:sz w:val="18"/>
                <w:szCs w:val="18"/>
                <w:lang w:val="ro-RO"/>
              </w:rPr>
            </w:pPr>
          </w:p>
        </w:tc>
        <w:tc>
          <w:tcPr>
            <w:tcW w:w="795" w:type="pct"/>
            <w:tcBorders>
              <w:top w:val="single" w:sz="4" w:space="0" w:color="auto"/>
              <w:bottom w:val="single" w:sz="4" w:space="0" w:color="auto"/>
            </w:tcBorders>
            <w:shd w:val="clear" w:color="auto" w:fill="FFFFFF" w:themeFill="background1"/>
            <w:vAlign w:val="center"/>
          </w:tcPr>
          <w:p w14:paraId="0552C1E6" w14:textId="77777777" w:rsidR="00ED0856" w:rsidRPr="007D547D" w:rsidRDefault="00ED0856" w:rsidP="00ED0856">
            <w:pPr>
              <w:pStyle w:val="NoSpacing"/>
              <w:jc w:val="center"/>
              <w:rPr>
                <w:rFonts w:asciiTheme="minorHAnsi" w:hAnsiTheme="minorHAnsi" w:cstheme="minorHAnsi"/>
                <w:sz w:val="18"/>
                <w:szCs w:val="18"/>
                <w:lang w:val="ro-RO"/>
              </w:rPr>
            </w:pPr>
          </w:p>
        </w:tc>
      </w:tr>
      <w:tr w:rsidR="003D12BF" w:rsidRPr="00227053" w14:paraId="12110CBB" w14:textId="77777777" w:rsidTr="003D12BF">
        <w:trPr>
          <w:trHeight w:val="198"/>
        </w:trPr>
        <w:tc>
          <w:tcPr>
            <w:tcW w:w="323" w:type="pct"/>
            <w:tcBorders>
              <w:top w:val="single" w:sz="4" w:space="0" w:color="auto"/>
              <w:bottom w:val="single" w:sz="4" w:space="0" w:color="auto"/>
            </w:tcBorders>
            <w:shd w:val="clear" w:color="auto" w:fill="FFFFFF" w:themeFill="background1"/>
            <w:noWrap/>
            <w:vAlign w:val="center"/>
          </w:tcPr>
          <w:p w14:paraId="7A54AD77" w14:textId="575BC6BC" w:rsidR="00ED0856" w:rsidRPr="00507066" w:rsidRDefault="00E6543B" w:rsidP="00ED0856">
            <w:pPr>
              <w:jc w:val="center"/>
              <w:rPr>
                <w:rFonts w:cstheme="minorHAnsi"/>
                <w:sz w:val="18"/>
                <w:szCs w:val="18"/>
                <w:lang w:val="fr-FR"/>
              </w:rPr>
            </w:pPr>
            <w:r>
              <w:rPr>
                <w:rFonts w:cstheme="minorHAnsi"/>
                <w:sz w:val="18"/>
                <w:szCs w:val="18"/>
                <w:lang w:val="fr-FR"/>
              </w:rPr>
              <w:t>4</w:t>
            </w:r>
          </w:p>
        </w:tc>
        <w:tc>
          <w:tcPr>
            <w:tcW w:w="27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0F402E" w14:textId="77777777" w:rsidR="00ED0856" w:rsidRDefault="00ED0856" w:rsidP="00ED0856">
            <w:pPr>
              <w:rPr>
                <w:rFonts w:cstheme="minorHAnsi"/>
                <w:color w:val="000000"/>
                <w:sz w:val="18"/>
                <w:szCs w:val="18"/>
                <w:lang w:val="fr-FR"/>
              </w:rPr>
            </w:pPr>
            <w:r w:rsidRPr="00220865">
              <w:rPr>
                <w:rFonts w:cstheme="minorHAnsi"/>
                <w:color w:val="000000"/>
                <w:sz w:val="18"/>
                <w:szCs w:val="18"/>
                <w:lang w:val="fr-FR"/>
              </w:rPr>
              <w:t xml:space="preserve">Sa fie </w:t>
            </w:r>
            <w:proofErr w:type="spellStart"/>
            <w:r w:rsidRPr="00220865">
              <w:rPr>
                <w:rFonts w:cstheme="minorHAnsi"/>
                <w:color w:val="000000"/>
                <w:sz w:val="18"/>
                <w:szCs w:val="18"/>
                <w:lang w:val="fr-FR"/>
              </w:rPr>
              <w:t>testate</w:t>
            </w:r>
            <w:proofErr w:type="spellEnd"/>
            <w:r w:rsidRPr="00220865">
              <w:rPr>
                <w:rFonts w:cstheme="minorHAnsi"/>
                <w:color w:val="000000"/>
                <w:sz w:val="18"/>
                <w:szCs w:val="18"/>
                <w:lang w:val="fr-FR"/>
              </w:rPr>
              <w:t xml:space="preserve"> </w:t>
            </w:r>
            <w:proofErr w:type="spellStart"/>
            <w:r w:rsidRPr="00220865">
              <w:rPr>
                <w:rFonts w:cstheme="minorHAnsi"/>
                <w:color w:val="000000"/>
                <w:sz w:val="18"/>
                <w:szCs w:val="18"/>
                <w:lang w:val="fr-FR"/>
              </w:rPr>
              <w:t>pentru</w:t>
            </w:r>
            <w:proofErr w:type="spellEnd"/>
            <w:r w:rsidRPr="00220865">
              <w:rPr>
                <w:rFonts w:cstheme="minorHAnsi"/>
                <w:color w:val="000000"/>
                <w:sz w:val="18"/>
                <w:szCs w:val="18"/>
                <w:lang w:val="fr-FR"/>
              </w:rPr>
              <w:t xml:space="preserve"> </w:t>
            </w:r>
            <w:proofErr w:type="spellStart"/>
            <w:r w:rsidRPr="00220865">
              <w:rPr>
                <w:rFonts w:cstheme="minorHAnsi"/>
                <w:color w:val="000000"/>
                <w:sz w:val="18"/>
                <w:szCs w:val="18"/>
                <w:lang w:val="fr-FR"/>
              </w:rPr>
              <w:t>impermeabilitate</w:t>
            </w:r>
            <w:proofErr w:type="spellEnd"/>
            <w:r w:rsidRPr="00220865">
              <w:rPr>
                <w:rFonts w:cstheme="minorHAnsi"/>
                <w:color w:val="000000"/>
                <w:sz w:val="18"/>
                <w:szCs w:val="18"/>
                <w:lang w:val="fr-FR"/>
              </w:rPr>
              <w:t xml:space="preserve"> la AQL </w:t>
            </w:r>
            <w:r>
              <w:rPr>
                <w:rFonts w:cstheme="minorHAnsi"/>
                <w:color w:val="000000"/>
                <w:sz w:val="18"/>
                <w:szCs w:val="18"/>
                <w:lang w:val="fr-FR"/>
              </w:rPr>
              <w:t>0.65</w:t>
            </w:r>
            <w:r w:rsidRPr="00220865">
              <w:rPr>
                <w:rFonts w:cstheme="minorHAnsi"/>
                <w:color w:val="000000"/>
                <w:sz w:val="18"/>
                <w:szCs w:val="18"/>
                <w:lang w:val="fr-FR"/>
              </w:rPr>
              <w:t xml:space="preserve"> </w:t>
            </w:r>
          </w:p>
          <w:p w14:paraId="1D8FB9F9" w14:textId="3A1DF7E2" w:rsidR="00E6543B" w:rsidRPr="00925CB0" w:rsidRDefault="00E6543B" w:rsidP="00ED0856">
            <w:pPr>
              <w:rPr>
                <w:rFonts w:ascii="Calibri" w:eastAsia="Times New Roman" w:hAnsi="Calibri" w:cs="Calibri"/>
                <w:color w:val="000000"/>
                <w:sz w:val="18"/>
                <w:szCs w:val="18"/>
                <w:lang w:eastAsia="ro-RO"/>
              </w:rPr>
            </w:pPr>
            <w:r>
              <w:rPr>
                <w:rFonts w:cstheme="minorHAnsi"/>
                <w:color w:val="000000"/>
                <w:sz w:val="18"/>
                <w:szCs w:val="18"/>
                <w:lang w:val="fr-FR"/>
              </w:rPr>
              <w:t xml:space="preserve">In </w:t>
            </w:r>
            <w:proofErr w:type="spellStart"/>
            <w:r>
              <w:rPr>
                <w:rFonts w:cstheme="minorHAnsi"/>
                <w:color w:val="000000"/>
                <w:sz w:val="18"/>
                <w:szCs w:val="18"/>
                <w:lang w:val="fr-FR"/>
              </w:rPr>
              <w:t>vederea</w:t>
            </w:r>
            <w:proofErr w:type="spellEnd"/>
            <w:r>
              <w:rPr>
                <w:rFonts w:cstheme="minorHAnsi"/>
                <w:color w:val="000000"/>
                <w:sz w:val="18"/>
                <w:szCs w:val="18"/>
                <w:lang w:val="fr-FR"/>
              </w:rPr>
              <w:t xml:space="preserve"> </w:t>
            </w:r>
            <w:proofErr w:type="spellStart"/>
            <w:r>
              <w:rPr>
                <w:rFonts w:cstheme="minorHAnsi"/>
                <w:color w:val="000000"/>
                <w:sz w:val="18"/>
                <w:szCs w:val="18"/>
                <w:lang w:val="fr-FR"/>
              </w:rPr>
              <w:t>confirmarii</w:t>
            </w:r>
            <w:proofErr w:type="spellEnd"/>
            <w:r>
              <w:rPr>
                <w:rFonts w:cstheme="minorHAnsi"/>
                <w:color w:val="000000"/>
                <w:sz w:val="18"/>
                <w:szCs w:val="18"/>
                <w:lang w:val="fr-FR"/>
              </w:rPr>
              <w:t xml:space="preserve"> </w:t>
            </w:r>
            <w:proofErr w:type="spellStart"/>
            <w:r>
              <w:rPr>
                <w:rFonts w:cstheme="minorHAnsi"/>
                <w:color w:val="000000"/>
                <w:sz w:val="18"/>
                <w:szCs w:val="18"/>
                <w:lang w:val="fr-FR"/>
              </w:rPr>
              <w:t>indeplinirii</w:t>
            </w:r>
            <w:proofErr w:type="spellEnd"/>
            <w:r>
              <w:rPr>
                <w:rFonts w:cstheme="minorHAnsi"/>
                <w:color w:val="000000"/>
                <w:sz w:val="18"/>
                <w:szCs w:val="18"/>
                <w:lang w:val="fr-FR"/>
              </w:rPr>
              <w:t xml:space="preserve"> </w:t>
            </w:r>
            <w:proofErr w:type="spellStart"/>
            <w:r>
              <w:rPr>
                <w:rFonts w:cstheme="minorHAnsi"/>
                <w:color w:val="000000"/>
                <w:sz w:val="18"/>
                <w:szCs w:val="18"/>
                <w:lang w:val="fr-FR"/>
              </w:rPr>
              <w:t>cerintei</w:t>
            </w:r>
            <w:proofErr w:type="spellEnd"/>
            <w:r>
              <w:rPr>
                <w:rFonts w:cstheme="minorHAnsi"/>
                <w:color w:val="000000"/>
                <w:sz w:val="18"/>
                <w:szCs w:val="18"/>
                <w:lang w:val="fr-FR"/>
              </w:rPr>
              <w:t xml:space="preserve"> se va </w:t>
            </w:r>
            <w:proofErr w:type="spellStart"/>
            <w:r>
              <w:rPr>
                <w:rFonts w:cstheme="minorHAnsi"/>
                <w:color w:val="000000"/>
                <w:sz w:val="18"/>
                <w:szCs w:val="18"/>
                <w:lang w:val="fr-FR"/>
              </w:rPr>
              <w:t>prezenta</w:t>
            </w:r>
            <w:proofErr w:type="spellEnd"/>
            <w:r>
              <w:rPr>
                <w:rFonts w:cstheme="minorHAnsi"/>
                <w:color w:val="000000"/>
                <w:sz w:val="18"/>
                <w:szCs w:val="18"/>
                <w:lang w:val="fr-FR"/>
              </w:rPr>
              <w:t xml:space="preserve"> </w:t>
            </w:r>
            <w:proofErr w:type="spellStart"/>
            <w:r w:rsidRPr="00220865">
              <w:rPr>
                <w:rFonts w:cstheme="minorHAnsi"/>
                <w:color w:val="000000"/>
                <w:sz w:val="18"/>
                <w:szCs w:val="18"/>
                <w:lang w:val="fr-FR"/>
              </w:rPr>
              <w:t>raport</w:t>
            </w:r>
            <w:proofErr w:type="spellEnd"/>
            <w:r w:rsidRPr="00220865">
              <w:rPr>
                <w:rFonts w:cstheme="minorHAnsi"/>
                <w:color w:val="000000"/>
                <w:sz w:val="18"/>
                <w:szCs w:val="18"/>
                <w:lang w:val="fr-FR"/>
              </w:rPr>
              <w:t xml:space="preserve"> de </w:t>
            </w:r>
            <w:proofErr w:type="spellStart"/>
            <w:r w:rsidRPr="00220865">
              <w:rPr>
                <w:rFonts w:cstheme="minorHAnsi"/>
                <w:color w:val="000000"/>
                <w:sz w:val="18"/>
                <w:szCs w:val="18"/>
                <w:lang w:val="fr-FR"/>
              </w:rPr>
              <w:t>testare</w:t>
            </w:r>
            <w:proofErr w:type="spellEnd"/>
            <w:r w:rsidRPr="00220865">
              <w:rPr>
                <w:rFonts w:cstheme="minorHAnsi"/>
                <w:color w:val="000000"/>
                <w:sz w:val="18"/>
                <w:szCs w:val="18"/>
                <w:lang w:val="fr-FR"/>
              </w:rPr>
              <w:t xml:space="preserve"> </w:t>
            </w:r>
            <w:proofErr w:type="spellStart"/>
            <w:r w:rsidRPr="00220865">
              <w:rPr>
                <w:rFonts w:cstheme="minorHAnsi"/>
                <w:color w:val="000000"/>
                <w:sz w:val="18"/>
                <w:szCs w:val="18"/>
                <w:lang w:val="fr-FR"/>
              </w:rPr>
              <w:t>emis</w:t>
            </w:r>
            <w:proofErr w:type="spellEnd"/>
            <w:r w:rsidRPr="00220865">
              <w:rPr>
                <w:rFonts w:cstheme="minorHAnsi"/>
                <w:color w:val="000000"/>
                <w:sz w:val="18"/>
                <w:szCs w:val="18"/>
                <w:lang w:val="fr-FR"/>
              </w:rPr>
              <w:t xml:space="preserve"> de </w:t>
            </w:r>
            <w:proofErr w:type="spellStart"/>
            <w:r w:rsidRPr="00220865">
              <w:rPr>
                <w:rFonts w:cstheme="minorHAnsi"/>
                <w:color w:val="000000"/>
                <w:sz w:val="18"/>
                <w:szCs w:val="18"/>
                <w:lang w:val="fr-FR"/>
              </w:rPr>
              <w:t>producator</w:t>
            </w:r>
            <w:proofErr w:type="spellEnd"/>
            <w:r>
              <w:rPr>
                <w:rFonts w:cstheme="minorHAnsi"/>
                <w:color w:val="000000"/>
                <w:sz w:val="18"/>
                <w:szCs w:val="18"/>
                <w:lang w:val="fr-FR"/>
              </w:rPr>
              <w:t xml:space="preserve">, document </w:t>
            </w:r>
            <w:proofErr w:type="spellStart"/>
            <w:r>
              <w:rPr>
                <w:rFonts w:cstheme="minorHAnsi"/>
                <w:color w:val="000000"/>
                <w:sz w:val="18"/>
                <w:szCs w:val="18"/>
                <w:lang w:val="fr-FR"/>
              </w:rPr>
              <w:t>insotit</w:t>
            </w:r>
            <w:proofErr w:type="spellEnd"/>
            <w:r>
              <w:rPr>
                <w:rFonts w:cstheme="minorHAnsi"/>
                <w:color w:val="000000"/>
                <w:sz w:val="18"/>
                <w:szCs w:val="18"/>
                <w:lang w:val="fr-FR"/>
              </w:rPr>
              <w:t xml:space="preserve"> de </w:t>
            </w:r>
            <w:proofErr w:type="spellStart"/>
            <w:r>
              <w:rPr>
                <w:rFonts w:cstheme="minorHAnsi"/>
                <w:color w:val="000000"/>
                <w:sz w:val="18"/>
                <w:szCs w:val="18"/>
                <w:lang w:val="fr-FR"/>
              </w:rPr>
              <w:t>traducere</w:t>
            </w:r>
            <w:proofErr w:type="spellEnd"/>
            <w:r>
              <w:rPr>
                <w:rFonts w:cstheme="minorHAnsi"/>
                <w:color w:val="000000"/>
                <w:sz w:val="18"/>
                <w:szCs w:val="18"/>
                <w:lang w:val="fr-FR"/>
              </w:rPr>
              <w:t xml:space="preserve"> </w:t>
            </w:r>
            <w:proofErr w:type="spellStart"/>
            <w:r>
              <w:rPr>
                <w:rFonts w:cstheme="minorHAnsi"/>
                <w:color w:val="000000"/>
                <w:sz w:val="18"/>
                <w:szCs w:val="18"/>
                <w:lang w:val="fr-FR"/>
              </w:rPr>
              <w:t>autorizata</w:t>
            </w:r>
            <w:proofErr w:type="spellEnd"/>
            <w:r>
              <w:rPr>
                <w:rFonts w:cstheme="minorHAnsi"/>
                <w:color w:val="000000"/>
                <w:sz w:val="18"/>
                <w:szCs w:val="18"/>
                <w:lang w:val="fr-FR"/>
              </w:rPr>
              <w:t xml:space="preserve"> in </w:t>
            </w:r>
            <w:proofErr w:type="spellStart"/>
            <w:r>
              <w:rPr>
                <w:rFonts w:cstheme="minorHAnsi"/>
                <w:color w:val="000000"/>
                <w:sz w:val="18"/>
                <w:szCs w:val="18"/>
                <w:lang w:val="fr-FR"/>
              </w:rPr>
              <w:t>limba</w:t>
            </w:r>
            <w:proofErr w:type="spellEnd"/>
            <w:r>
              <w:rPr>
                <w:rFonts w:cstheme="minorHAnsi"/>
                <w:color w:val="000000"/>
                <w:sz w:val="18"/>
                <w:szCs w:val="18"/>
                <w:lang w:val="fr-FR"/>
              </w:rPr>
              <w:t xml:space="preserve"> </w:t>
            </w:r>
            <w:proofErr w:type="spellStart"/>
            <w:r>
              <w:rPr>
                <w:rFonts w:cstheme="minorHAnsi"/>
                <w:color w:val="000000"/>
                <w:sz w:val="18"/>
                <w:szCs w:val="18"/>
                <w:lang w:val="fr-FR"/>
              </w:rPr>
              <w:t>romana</w:t>
            </w:r>
            <w:proofErr w:type="spellEnd"/>
            <w:r>
              <w:rPr>
                <w:rFonts w:cstheme="minorHAnsi"/>
                <w:color w:val="000000"/>
                <w:sz w:val="18"/>
                <w:szCs w:val="18"/>
                <w:lang w:val="fr-FR"/>
              </w:rPr>
              <w:t xml:space="preserve"> (</w:t>
            </w:r>
            <w:proofErr w:type="spellStart"/>
            <w:r>
              <w:rPr>
                <w:rFonts w:cstheme="minorHAnsi"/>
                <w:color w:val="000000"/>
                <w:sz w:val="18"/>
                <w:szCs w:val="18"/>
                <w:lang w:val="fr-FR"/>
              </w:rPr>
              <w:t>daca</w:t>
            </w:r>
            <w:proofErr w:type="spellEnd"/>
            <w:r>
              <w:rPr>
                <w:rFonts w:cstheme="minorHAnsi"/>
                <w:color w:val="000000"/>
                <w:sz w:val="18"/>
                <w:szCs w:val="18"/>
                <w:lang w:val="fr-FR"/>
              </w:rPr>
              <w:t xml:space="preserve"> este </w:t>
            </w:r>
            <w:proofErr w:type="spellStart"/>
            <w:r>
              <w:rPr>
                <w:rFonts w:cstheme="minorHAnsi"/>
                <w:color w:val="000000"/>
                <w:sz w:val="18"/>
                <w:szCs w:val="18"/>
                <w:lang w:val="fr-FR"/>
              </w:rPr>
              <w:t>cazul</w:t>
            </w:r>
            <w:proofErr w:type="spellEnd"/>
            <w:r>
              <w:rPr>
                <w:rFonts w:cstheme="minorHAnsi"/>
                <w:color w:val="000000"/>
                <w:sz w:val="18"/>
                <w:szCs w:val="18"/>
                <w:lang w:val="fr-FR"/>
              </w:rPr>
              <w:t>)</w:t>
            </w:r>
          </w:p>
        </w:tc>
        <w:tc>
          <w:tcPr>
            <w:tcW w:w="467" w:type="pct"/>
            <w:tcBorders>
              <w:top w:val="single" w:sz="4" w:space="0" w:color="auto"/>
              <w:bottom w:val="single" w:sz="4" w:space="0" w:color="auto"/>
            </w:tcBorders>
            <w:shd w:val="clear" w:color="auto" w:fill="FFFFFF" w:themeFill="background1"/>
            <w:vAlign w:val="center"/>
          </w:tcPr>
          <w:p w14:paraId="3E0827A3" w14:textId="77777777" w:rsidR="00ED0856" w:rsidRPr="007D547D" w:rsidRDefault="00ED0856" w:rsidP="00ED0856">
            <w:pPr>
              <w:pStyle w:val="NoSpacing"/>
              <w:jc w:val="center"/>
              <w:rPr>
                <w:rFonts w:asciiTheme="minorHAnsi" w:hAnsiTheme="minorHAnsi" w:cstheme="minorHAnsi"/>
                <w:sz w:val="18"/>
                <w:szCs w:val="18"/>
                <w:lang w:val="fr-FR"/>
              </w:rPr>
            </w:pPr>
          </w:p>
        </w:tc>
        <w:tc>
          <w:tcPr>
            <w:tcW w:w="665" w:type="pct"/>
            <w:tcBorders>
              <w:top w:val="single" w:sz="4" w:space="0" w:color="auto"/>
              <w:bottom w:val="single" w:sz="4" w:space="0" w:color="auto"/>
            </w:tcBorders>
            <w:shd w:val="clear" w:color="auto" w:fill="FFFFFF" w:themeFill="background1"/>
            <w:vAlign w:val="center"/>
          </w:tcPr>
          <w:p w14:paraId="2DDE5628" w14:textId="3BA18215" w:rsidR="00ED0856" w:rsidRPr="007D547D" w:rsidRDefault="00ED0856" w:rsidP="00ED0856">
            <w:pPr>
              <w:pStyle w:val="NoSpacing"/>
              <w:jc w:val="center"/>
              <w:rPr>
                <w:rFonts w:asciiTheme="minorHAnsi" w:hAnsiTheme="minorHAnsi" w:cstheme="minorHAnsi"/>
                <w:sz w:val="18"/>
                <w:szCs w:val="18"/>
                <w:lang w:val="fr-FR"/>
              </w:rPr>
            </w:pPr>
          </w:p>
        </w:tc>
        <w:tc>
          <w:tcPr>
            <w:tcW w:w="795" w:type="pct"/>
            <w:tcBorders>
              <w:top w:val="single" w:sz="4" w:space="0" w:color="auto"/>
              <w:bottom w:val="single" w:sz="4" w:space="0" w:color="auto"/>
            </w:tcBorders>
            <w:shd w:val="clear" w:color="auto" w:fill="FFFFFF" w:themeFill="background1"/>
            <w:vAlign w:val="center"/>
          </w:tcPr>
          <w:p w14:paraId="459C080F" w14:textId="77777777" w:rsidR="00ED0856" w:rsidRPr="007D547D" w:rsidRDefault="00ED0856" w:rsidP="00ED0856">
            <w:pPr>
              <w:pStyle w:val="NoSpacing"/>
              <w:jc w:val="center"/>
              <w:rPr>
                <w:rFonts w:asciiTheme="minorHAnsi" w:hAnsiTheme="minorHAnsi" w:cstheme="minorHAnsi"/>
                <w:sz w:val="18"/>
                <w:szCs w:val="18"/>
                <w:lang w:val="fr-FR"/>
              </w:rPr>
            </w:pPr>
          </w:p>
        </w:tc>
      </w:tr>
      <w:tr w:rsidR="003D12BF" w:rsidRPr="00227053" w14:paraId="27052A5C" w14:textId="77777777" w:rsidTr="003D12BF">
        <w:trPr>
          <w:trHeight w:val="198"/>
        </w:trPr>
        <w:tc>
          <w:tcPr>
            <w:tcW w:w="323" w:type="pct"/>
            <w:tcBorders>
              <w:top w:val="single" w:sz="4" w:space="0" w:color="auto"/>
              <w:bottom w:val="single" w:sz="4" w:space="0" w:color="auto"/>
            </w:tcBorders>
            <w:shd w:val="clear" w:color="auto" w:fill="FFFFFF" w:themeFill="background1"/>
            <w:noWrap/>
            <w:vAlign w:val="center"/>
          </w:tcPr>
          <w:p w14:paraId="45EEE4C0" w14:textId="76E41028" w:rsidR="00ED0856" w:rsidRPr="00507066" w:rsidRDefault="00E6543B" w:rsidP="00ED0856">
            <w:pPr>
              <w:jc w:val="center"/>
              <w:rPr>
                <w:rFonts w:cstheme="minorHAnsi"/>
                <w:sz w:val="18"/>
                <w:szCs w:val="18"/>
                <w:lang w:val="it-IT"/>
              </w:rPr>
            </w:pPr>
            <w:r>
              <w:rPr>
                <w:rFonts w:cstheme="minorHAnsi"/>
                <w:sz w:val="18"/>
                <w:szCs w:val="18"/>
                <w:lang w:val="it-IT"/>
              </w:rPr>
              <w:t>5</w:t>
            </w:r>
          </w:p>
        </w:tc>
        <w:tc>
          <w:tcPr>
            <w:tcW w:w="27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1A673E" w14:textId="7A6C0B24" w:rsidR="00ED0856" w:rsidRPr="00E069BF" w:rsidRDefault="00ED0856" w:rsidP="00ED0856">
            <w:pPr>
              <w:pStyle w:val="NoSpacing"/>
              <w:rPr>
                <w:rFonts w:asciiTheme="minorHAnsi" w:hAnsiTheme="minorHAnsi" w:cstheme="minorHAnsi"/>
                <w:sz w:val="18"/>
                <w:szCs w:val="18"/>
                <w:lang w:val="it-IT"/>
              </w:rPr>
            </w:pPr>
            <w:r w:rsidRPr="00220865">
              <w:rPr>
                <w:rFonts w:ascii="Calibri" w:hAnsi="Calibri" w:cs="Calibri"/>
                <w:color w:val="000000"/>
                <w:sz w:val="18"/>
                <w:szCs w:val="18"/>
                <w:lang w:val="fr-FR"/>
              </w:rPr>
              <w:t xml:space="preserve">Sa fie </w:t>
            </w:r>
            <w:proofErr w:type="spellStart"/>
            <w:r w:rsidRPr="00220865">
              <w:rPr>
                <w:rFonts w:ascii="Calibri" w:hAnsi="Calibri" w:cs="Calibri"/>
                <w:color w:val="000000"/>
                <w:sz w:val="18"/>
                <w:szCs w:val="18"/>
                <w:lang w:val="fr-FR"/>
              </w:rPr>
              <w:t>ambalate</w:t>
            </w:r>
            <w:proofErr w:type="spellEnd"/>
            <w:r w:rsidRPr="00220865">
              <w:rPr>
                <w:rFonts w:ascii="Calibri" w:hAnsi="Calibri" w:cs="Calibri"/>
                <w:color w:val="000000"/>
                <w:sz w:val="18"/>
                <w:szCs w:val="18"/>
                <w:lang w:val="fr-FR"/>
              </w:rPr>
              <w:t xml:space="preserve"> </w:t>
            </w:r>
            <w:proofErr w:type="spellStart"/>
            <w:r w:rsidRPr="00220865">
              <w:rPr>
                <w:rFonts w:ascii="Calibri" w:hAnsi="Calibri" w:cs="Calibri"/>
                <w:color w:val="000000"/>
                <w:sz w:val="18"/>
                <w:szCs w:val="18"/>
                <w:lang w:val="fr-FR"/>
              </w:rPr>
              <w:t>individual</w:t>
            </w:r>
            <w:proofErr w:type="spellEnd"/>
            <w:r w:rsidRPr="00220865">
              <w:rPr>
                <w:rFonts w:ascii="Calibri" w:hAnsi="Calibri" w:cs="Calibri"/>
                <w:color w:val="000000"/>
                <w:sz w:val="18"/>
                <w:szCs w:val="18"/>
                <w:lang w:val="fr-FR"/>
              </w:rPr>
              <w:t xml:space="preserve"> per </w:t>
            </w:r>
            <w:proofErr w:type="spellStart"/>
            <w:r w:rsidRPr="00220865">
              <w:rPr>
                <w:rFonts w:ascii="Calibri" w:hAnsi="Calibri" w:cs="Calibri"/>
                <w:color w:val="000000"/>
                <w:sz w:val="18"/>
                <w:szCs w:val="18"/>
                <w:lang w:val="fr-FR"/>
              </w:rPr>
              <w:t>pereche</w:t>
            </w:r>
            <w:proofErr w:type="spellEnd"/>
          </w:p>
        </w:tc>
        <w:tc>
          <w:tcPr>
            <w:tcW w:w="467" w:type="pct"/>
            <w:tcBorders>
              <w:top w:val="single" w:sz="4" w:space="0" w:color="auto"/>
              <w:bottom w:val="single" w:sz="4" w:space="0" w:color="auto"/>
            </w:tcBorders>
            <w:shd w:val="clear" w:color="auto" w:fill="FFFFFF" w:themeFill="background1"/>
            <w:vAlign w:val="center"/>
          </w:tcPr>
          <w:p w14:paraId="15A247D9" w14:textId="77777777" w:rsidR="00ED0856" w:rsidRPr="00457FC1" w:rsidRDefault="00ED0856" w:rsidP="00ED0856">
            <w:pPr>
              <w:pStyle w:val="NoSpacing"/>
              <w:jc w:val="center"/>
              <w:rPr>
                <w:rFonts w:asciiTheme="minorHAnsi" w:hAnsiTheme="minorHAnsi" w:cstheme="minorHAnsi"/>
                <w:sz w:val="18"/>
                <w:szCs w:val="18"/>
                <w:lang w:val="it-IT"/>
              </w:rPr>
            </w:pPr>
          </w:p>
        </w:tc>
        <w:tc>
          <w:tcPr>
            <w:tcW w:w="665" w:type="pct"/>
            <w:tcBorders>
              <w:top w:val="single" w:sz="4" w:space="0" w:color="auto"/>
              <w:bottom w:val="single" w:sz="4" w:space="0" w:color="auto"/>
            </w:tcBorders>
            <w:shd w:val="clear" w:color="auto" w:fill="FFFFFF" w:themeFill="background1"/>
            <w:vAlign w:val="center"/>
          </w:tcPr>
          <w:p w14:paraId="0B6AA664" w14:textId="66318AAF" w:rsidR="00ED0856" w:rsidRPr="00457FC1" w:rsidRDefault="00ED0856" w:rsidP="00ED0856">
            <w:pPr>
              <w:pStyle w:val="NoSpacing"/>
              <w:jc w:val="center"/>
              <w:rPr>
                <w:rFonts w:asciiTheme="minorHAnsi" w:hAnsiTheme="minorHAnsi" w:cstheme="minorHAnsi"/>
                <w:sz w:val="18"/>
                <w:szCs w:val="18"/>
                <w:lang w:val="it-IT"/>
              </w:rPr>
            </w:pPr>
          </w:p>
        </w:tc>
        <w:tc>
          <w:tcPr>
            <w:tcW w:w="795" w:type="pct"/>
            <w:tcBorders>
              <w:top w:val="single" w:sz="4" w:space="0" w:color="auto"/>
              <w:bottom w:val="single" w:sz="4" w:space="0" w:color="auto"/>
            </w:tcBorders>
            <w:shd w:val="clear" w:color="auto" w:fill="FFFFFF" w:themeFill="background1"/>
            <w:vAlign w:val="center"/>
          </w:tcPr>
          <w:p w14:paraId="157E0167" w14:textId="77777777" w:rsidR="00ED0856" w:rsidRPr="00457FC1" w:rsidRDefault="00ED0856" w:rsidP="00ED0856">
            <w:pPr>
              <w:pStyle w:val="NoSpacing"/>
              <w:jc w:val="center"/>
              <w:rPr>
                <w:rFonts w:asciiTheme="minorHAnsi" w:hAnsiTheme="minorHAnsi" w:cstheme="minorHAnsi"/>
                <w:sz w:val="18"/>
                <w:szCs w:val="18"/>
                <w:lang w:val="it-IT"/>
              </w:rPr>
            </w:pPr>
          </w:p>
        </w:tc>
      </w:tr>
      <w:tr w:rsidR="003D12BF" w:rsidRPr="003C0F26" w14:paraId="34243610" w14:textId="77777777" w:rsidTr="003D12BF">
        <w:trPr>
          <w:trHeight w:val="198"/>
        </w:trPr>
        <w:tc>
          <w:tcPr>
            <w:tcW w:w="323" w:type="pct"/>
            <w:tcBorders>
              <w:top w:val="single" w:sz="4" w:space="0" w:color="auto"/>
              <w:bottom w:val="single" w:sz="4" w:space="0" w:color="auto"/>
            </w:tcBorders>
            <w:shd w:val="clear" w:color="auto" w:fill="FFFFFF" w:themeFill="background1"/>
            <w:noWrap/>
            <w:vAlign w:val="center"/>
          </w:tcPr>
          <w:p w14:paraId="387ACDD4" w14:textId="264CC405" w:rsidR="00ED0856" w:rsidRPr="00507066" w:rsidRDefault="00E6543B" w:rsidP="00ED0856">
            <w:pPr>
              <w:jc w:val="center"/>
              <w:rPr>
                <w:rFonts w:cstheme="minorHAnsi"/>
                <w:sz w:val="18"/>
                <w:szCs w:val="18"/>
                <w:lang w:val="it-IT"/>
              </w:rPr>
            </w:pPr>
            <w:r>
              <w:rPr>
                <w:rFonts w:cstheme="minorHAnsi"/>
                <w:sz w:val="18"/>
                <w:szCs w:val="18"/>
                <w:lang w:val="it-IT"/>
              </w:rPr>
              <w:t>6</w:t>
            </w:r>
          </w:p>
        </w:tc>
        <w:tc>
          <w:tcPr>
            <w:tcW w:w="27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90F9F3" w14:textId="455B9D05" w:rsidR="00ED0856" w:rsidRPr="00457FC1" w:rsidRDefault="00ED0856" w:rsidP="00ED0856">
            <w:pPr>
              <w:pStyle w:val="NoSpacing"/>
              <w:rPr>
                <w:rFonts w:asciiTheme="minorHAnsi" w:hAnsiTheme="minorHAnsi" w:cstheme="minorHAnsi"/>
                <w:sz w:val="18"/>
                <w:szCs w:val="18"/>
                <w:lang w:val="it-IT"/>
              </w:rPr>
            </w:pPr>
            <w:r w:rsidRPr="00220865">
              <w:rPr>
                <w:rFonts w:ascii="Calibri" w:hAnsi="Calibri" w:cs="Calibri"/>
                <w:color w:val="000000"/>
                <w:sz w:val="18"/>
                <w:szCs w:val="18"/>
                <w:lang w:val="fr-FR"/>
              </w:rPr>
              <w:t xml:space="preserve">Sa fie </w:t>
            </w:r>
            <w:proofErr w:type="spellStart"/>
            <w:r w:rsidRPr="00220865">
              <w:rPr>
                <w:rFonts w:ascii="Calibri" w:hAnsi="Calibri" w:cs="Calibri"/>
                <w:color w:val="000000"/>
                <w:sz w:val="18"/>
                <w:szCs w:val="18"/>
                <w:lang w:val="fr-FR"/>
              </w:rPr>
              <w:t>sterilizate</w:t>
            </w:r>
            <w:proofErr w:type="spellEnd"/>
            <w:r w:rsidRPr="00220865">
              <w:rPr>
                <w:rFonts w:ascii="Calibri" w:hAnsi="Calibri" w:cs="Calibri"/>
                <w:color w:val="000000"/>
                <w:sz w:val="18"/>
                <w:szCs w:val="18"/>
                <w:lang w:val="fr-FR"/>
              </w:rPr>
              <w:t xml:space="preserve"> </w:t>
            </w:r>
            <w:proofErr w:type="spellStart"/>
            <w:r w:rsidRPr="00220865">
              <w:rPr>
                <w:rFonts w:ascii="Calibri" w:hAnsi="Calibri" w:cs="Calibri"/>
                <w:color w:val="000000"/>
                <w:sz w:val="18"/>
                <w:szCs w:val="18"/>
                <w:lang w:val="fr-FR"/>
              </w:rPr>
              <w:t>cu</w:t>
            </w:r>
            <w:proofErr w:type="spellEnd"/>
            <w:r w:rsidRPr="00220865">
              <w:rPr>
                <w:rFonts w:ascii="Calibri" w:hAnsi="Calibri" w:cs="Calibri"/>
                <w:color w:val="000000"/>
                <w:sz w:val="18"/>
                <w:szCs w:val="18"/>
                <w:lang w:val="fr-FR"/>
              </w:rPr>
              <w:t xml:space="preserve"> </w:t>
            </w:r>
            <w:proofErr w:type="spellStart"/>
            <w:r w:rsidRPr="00220865">
              <w:rPr>
                <w:rFonts w:ascii="Calibri" w:hAnsi="Calibri" w:cs="Calibri"/>
                <w:color w:val="000000"/>
                <w:sz w:val="18"/>
                <w:szCs w:val="18"/>
                <w:lang w:val="fr-FR"/>
              </w:rPr>
              <w:t>oxid</w:t>
            </w:r>
            <w:proofErr w:type="spellEnd"/>
            <w:r w:rsidRPr="00220865">
              <w:rPr>
                <w:rFonts w:ascii="Calibri" w:hAnsi="Calibri" w:cs="Calibri"/>
                <w:color w:val="000000"/>
                <w:sz w:val="18"/>
                <w:szCs w:val="18"/>
                <w:lang w:val="fr-FR"/>
              </w:rPr>
              <w:t xml:space="preserve"> de </w:t>
            </w:r>
            <w:proofErr w:type="spellStart"/>
            <w:r w:rsidRPr="00220865">
              <w:rPr>
                <w:rFonts w:ascii="Calibri" w:hAnsi="Calibri" w:cs="Calibri"/>
                <w:color w:val="000000"/>
                <w:sz w:val="18"/>
                <w:szCs w:val="18"/>
                <w:lang w:val="fr-FR"/>
              </w:rPr>
              <w:t>etilena</w:t>
            </w:r>
            <w:proofErr w:type="spellEnd"/>
            <w:r w:rsidRPr="00220865">
              <w:rPr>
                <w:rFonts w:ascii="Calibri" w:hAnsi="Calibri" w:cs="Calibri"/>
                <w:color w:val="000000"/>
                <w:sz w:val="18"/>
                <w:szCs w:val="18"/>
                <w:lang w:val="fr-FR"/>
              </w:rPr>
              <w:t xml:space="preserve"> (EO) </w:t>
            </w:r>
            <w:proofErr w:type="spellStart"/>
            <w:r w:rsidRPr="00220865">
              <w:rPr>
                <w:rFonts w:ascii="Calibri" w:hAnsi="Calibri" w:cs="Calibri"/>
                <w:color w:val="000000"/>
                <w:sz w:val="18"/>
                <w:szCs w:val="18"/>
                <w:lang w:val="fr-FR"/>
              </w:rPr>
              <w:t>sau</w:t>
            </w:r>
            <w:proofErr w:type="spellEnd"/>
            <w:r w:rsidRPr="00220865">
              <w:rPr>
                <w:rFonts w:ascii="Calibri" w:hAnsi="Calibri" w:cs="Calibri"/>
                <w:color w:val="000000"/>
                <w:sz w:val="18"/>
                <w:szCs w:val="18"/>
                <w:lang w:val="fr-FR"/>
              </w:rPr>
              <w:t xml:space="preserve"> </w:t>
            </w:r>
            <w:proofErr w:type="spellStart"/>
            <w:r w:rsidRPr="00220865">
              <w:rPr>
                <w:rFonts w:ascii="Calibri" w:hAnsi="Calibri" w:cs="Calibri"/>
                <w:color w:val="000000"/>
                <w:sz w:val="18"/>
                <w:szCs w:val="18"/>
                <w:lang w:val="fr-FR"/>
              </w:rPr>
              <w:t>raze</w:t>
            </w:r>
            <w:proofErr w:type="spellEnd"/>
            <w:r w:rsidRPr="00220865">
              <w:rPr>
                <w:rFonts w:ascii="Calibri" w:hAnsi="Calibri" w:cs="Calibri"/>
                <w:color w:val="000000"/>
                <w:sz w:val="18"/>
                <w:szCs w:val="18"/>
                <w:lang w:val="fr-FR"/>
              </w:rPr>
              <w:t xml:space="preserve"> Gamma</w:t>
            </w:r>
          </w:p>
        </w:tc>
        <w:tc>
          <w:tcPr>
            <w:tcW w:w="467" w:type="pct"/>
            <w:tcBorders>
              <w:top w:val="single" w:sz="4" w:space="0" w:color="auto"/>
              <w:bottom w:val="single" w:sz="4" w:space="0" w:color="auto"/>
            </w:tcBorders>
            <w:shd w:val="clear" w:color="auto" w:fill="FFFFFF" w:themeFill="background1"/>
            <w:vAlign w:val="center"/>
          </w:tcPr>
          <w:p w14:paraId="775F8033" w14:textId="77777777" w:rsidR="00ED0856" w:rsidRPr="00457FC1" w:rsidRDefault="00ED0856" w:rsidP="00ED0856">
            <w:pPr>
              <w:pStyle w:val="NoSpacing"/>
              <w:jc w:val="center"/>
              <w:rPr>
                <w:rFonts w:asciiTheme="minorHAnsi" w:hAnsiTheme="minorHAnsi" w:cstheme="minorHAnsi"/>
                <w:sz w:val="18"/>
                <w:szCs w:val="18"/>
                <w:lang w:val="it-IT"/>
              </w:rPr>
            </w:pPr>
          </w:p>
        </w:tc>
        <w:tc>
          <w:tcPr>
            <w:tcW w:w="665" w:type="pct"/>
            <w:tcBorders>
              <w:top w:val="single" w:sz="4" w:space="0" w:color="auto"/>
              <w:bottom w:val="single" w:sz="4" w:space="0" w:color="auto"/>
            </w:tcBorders>
            <w:shd w:val="clear" w:color="auto" w:fill="FFFFFF" w:themeFill="background1"/>
            <w:vAlign w:val="center"/>
          </w:tcPr>
          <w:p w14:paraId="0E72C00B" w14:textId="0DAB155E" w:rsidR="00ED0856" w:rsidRPr="00457FC1" w:rsidRDefault="00ED0856" w:rsidP="00ED0856">
            <w:pPr>
              <w:pStyle w:val="NoSpacing"/>
              <w:jc w:val="center"/>
              <w:rPr>
                <w:rFonts w:asciiTheme="minorHAnsi" w:hAnsiTheme="minorHAnsi" w:cstheme="minorHAnsi"/>
                <w:sz w:val="18"/>
                <w:szCs w:val="18"/>
                <w:lang w:val="it-IT"/>
              </w:rPr>
            </w:pPr>
          </w:p>
        </w:tc>
        <w:tc>
          <w:tcPr>
            <w:tcW w:w="795" w:type="pct"/>
            <w:tcBorders>
              <w:top w:val="single" w:sz="4" w:space="0" w:color="auto"/>
              <w:bottom w:val="single" w:sz="4" w:space="0" w:color="auto"/>
            </w:tcBorders>
            <w:shd w:val="clear" w:color="auto" w:fill="FFFFFF" w:themeFill="background1"/>
            <w:vAlign w:val="center"/>
          </w:tcPr>
          <w:p w14:paraId="633E2C5A" w14:textId="77777777" w:rsidR="00ED0856" w:rsidRPr="00457FC1" w:rsidRDefault="00ED0856" w:rsidP="00ED0856">
            <w:pPr>
              <w:pStyle w:val="NoSpacing"/>
              <w:jc w:val="center"/>
              <w:rPr>
                <w:rFonts w:asciiTheme="minorHAnsi" w:hAnsiTheme="minorHAnsi" w:cstheme="minorHAnsi"/>
                <w:sz w:val="18"/>
                <w:szCs w:val="18"/>
                <w:lang w:val="it-IT"/>
              </w:rPr>
            </w:pPr>
          </w:p>
        </w:tc>
      </w:tr>
      <w:tr w:rsidR="003D12BF" w:rsidRPr="003C0F26" w14:paraId="7A7D00E0" w14:textId="77777777" w:rsidTr="003D12BF">
        <w:trPr>
          <w:trHeight w:val="198"/>
        </w:trPr>
        <w:tc>
          <w:tcPr>
            <w:tcW w:w="323" w:type="pct"/>
            <w:tcBorders>
              <w:top w:val="single" w:sz="4" w:space="0" w:color="auto"/>
              <w:bottom w:val="single" w:sz="4" w:space="0" w:color="auto"/>
            </w:tcBorders>
            <w:shd w:val="clear" w:color="auto" w:fill="FFFFFF" w:themeFill="background1"/>
            <w:noWrap/>
            <w:vAlign w:val="center"/>
          </w:tcPr>
          <w:p w14:paraId="4A2B3155" w14:textId="6A08C676" w:rsidR="00ED0856" w:rsidRPr="00507066" w:rsidRDefault="00E6543B" w:rsidP="00ED0856">
            <w:pPr>
              <w:jc w:val="center"/>
              <w:rPr>
                <w:rFonts w:cstheme="minorHAnsi"/>
                <w:sz w:val="18"/>
                <w:szCs w:val="18"/>
                <w:lang w:val="fr-FR"/>
              </w:rPr>
            </w:pPr>
            <w:r>
              <w:rPr>
                <w:rFonts w:cstheme="minorHAnsi"/>
                <w:sz w:val="18"/>
                <w:szCs w:val="18"/>
                <w:lang w:val="fr-FR"/>
              </w:rPr>
              <w:t>7</w:t>
            </w:r>
          </w:p>
        </w:tc>
        <w:tc>
          <w:tcPr>
            <w:tcW w:w="27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10575A" w14:textId="2C8407EB" w:rsidR="00ED0856" w:rsidRPr="00220865" w:rsidRDefault="00ED0856" w:rsidP="00ED0856">
            <w:pPr>
              <w:pStyle w:val="NoSpacing"/>
              <w:rPr>
                <w:rFonts w:ascii="Calibri" w:hAnsi="Calibri" w:cs="Calibri"/>
                <w:color w:val="000000"/>
                <w:sz w:val="18"/>
                <w:szCs w:val="18"/>
                <w:lang w:val="fr-FR"/>
              </w:rPr>
            </w:pPr>
            <w:r w:rsidRPr="002D0AB8">
              <w:rPr>
                <w:rFonts w:asciiTheme="minorHAnsi" w:hAnsiTheme="minorHAnsi" w:cstheme="minorHAnsi"/>
                <w:color w:val="000000"/>
                <w:sz w:val="18"/>
                <w:szCs w:val="18"/>
                <w:lang w:val="fr-FR"/>
              </w:rPr>
              <w:t xml:space="preserve">Certificat de </w:t>
            </w:r>
            <w:proofErr w:type="spellStart"/>
            <w:r w:rsidRPr="002D0AB8">
              <w:rPr>
                <w:rFonts w:asciiTheme="minorHAnsi" w:hAnsiTheme="minorHAnsi" w:cstheme="minorHAnsi"/>
                <w:color w:val="000000"/>
                <w:sz w:val="18"/>
                <w:szCs w:val="18"/>
                <w:lang w:val="fr-FR"/>
              </w:rPr>
              <w:t>marcaj</w:t>
            </w:r>
            <w:proofErr w:type="spellEnd"/>
            <w:r w:rsidRPr="002D0AB8">
              <w:rPr>
                <w:rFonts w:asciiTheme="minorHAnsi" w:hAnsiTheme="minorHAnsi" w:cstheme="minorHAnsi"/>
                <w:color w:val="000000"/>
                <w:sz w:val="18"/>
                <w:szCs w:val="18"/>
                <w:lang w:val="fr-FR"/>
              </w:rPr>
              <w:t xml:space="preserve"> </w:t>
            </w:r>
            <w:proofErr w:type="spellStart"/>
            <w:r w:rsidRPr="002D0AB8">
              <w:rPr>
                <w:rFonts w:asciiTheme="minorHAnsi" w:hAnsiTheme="minorHAnsi" w:cstheme="minorHAnsi"/>
                <w:color w:val="000000"/>
                <w:sz w:val="18"/>
                <w:szCs w:val="18"/>
                <w:lang w:val="fr-FR"/>
              </w:rPr>
              <w:t>european</w:t>
            </w:r>
            <w:proofErr w:type="spellEnd"/>
            <w:r w:rsidRPr="002D0AB8">
              <w:rPr>
                <w:rFonts w:asciiTheme="minorHAnsi" w:hAnsiTheme="minorHAnsi" w:cstheme="minorHAnsi"/>
                <w:color w:val="000000"/>
                <w:sz w:val="18"/>
                <w:szCs w:val="18"/>
                <w:lang w:val="fr-FR"/>
              </w:rPr>
              <w:t xml:space="preserve"> (CE mark) </w:t>
            </w:r>
            <w:proofErr w:type="spellStart"/>
            <w:r w:rsidRPr="002D0AB8">
              <w:rPr>
                <w:rFonts w:asciiTheme="minorHAnsi" w:hAnsiTheme="minorHAnsi" w:cstheme="minorHAnsi"/>
                <w:color w:val="000000"/>
                <w:sz w:val="18"/>
                <w:szCs w:val="18"/>
                <w:lang w:val="fr-FR"/>
              </w:rPr>
              <w:t>sau</w:t>
            </w:r>
            <w:proofErr w:type="spellEnd"/>
            <w:r w:rsidRPr="002D0AB8">
              <w:rPr>
                <w:rFonts w:asciiTheme="minorHAnsi" w:hAnsiTheme="minorHAnsi" w:cstheme="minorHAnsi"/>
                <w:color w:val="000000"/>
                <w:sz w:val="18"/>
                <w:szCs w:val="18"/>
                <w:lang w:val="fr-FR"/>
              </w:rPr>
              <w:t xml:space="preserve"> </w:t>
            </w:r>
            <w:proofErr w:type="spellStart"/>
            <w:r w:rsidRPr="002D0AB8">
              <w:rPr>
                <w:rFonts w:asciiTheme="minorHAnsi" w:hAnsiTheme="minorHAnsi" w:cstheme="minorHAnsi"/>
                <w:color w:val="000000"/>
                <w:sz w:val="18"/>
                <w:szCs w:val="18"/>
                <w:lang w:val="fr-FR"/>
              </w:rPr>
              <w:t>echivalent</w:t>
            </w:r>
            <w:proofErr w:type="spellEnd"/>
            <w:r w:rsidRPr="002D0AB8">
              <w:rPr>
                <w:rFonts w:asciiTheme="minorHAnsi" w:hAnsiTheme="minorHAnsi" w:cstheme="minorHAnsi"/>
                <w:color w:val="000000"/>
                <w:sz w:val="18"/>
                <w:szCs w:val="18"/>
                <w:lang w:val="fr-FR"/>
              </w:rPr>
              <w:t xml:space="preserve">- </w:t>
            </w:r>
            <w:proofErr w:type="spellStart"/>
            <w:r w:rsidRPr="00E6543B">
              <w:rPr>
                <w:rFonts w:asciiTheme="minorHAnsi" w:hAnsiTheme="minorHAnsi" w:cstheme="minorHAnsi"/>
                <w:color w:val="000000"/>
                <w:sz w:val="18"/>
                <w:szCs w:val="18"/>
                <w:lang w:val="fr-FR"/>
              </w:rPr>
              <w:t>documentul</w:t>
            </w:r>
            <w:proofErr w:type="spellEnd"/>
            <w:r w:rsidRPr="00E6543B">
              <w:rPr>
                <w:rFonts w:asciiTheme="minorHAnsi" w:hAnsiTheme="minorHAnsi" w:cstheme="minorHAnsi"/>
                <w:color w:val="000000"/>
                <w:sz w:val="18"/>
                <w:szCs w:val="18"/>
                <w:lang w:val="fr-FR"/>
              </w:rPr>
              <w:t xml:space="preserve"> se va </w:t>
            </w:r>
            <w:proofErr w:type="spellStart"/>
            <w:r w:rsidRPr="00E6543B">
              <w:rPr>
                <w:rFonts w:asciiTheme="minorHAnsi" w:hAnsiTheme="minorHAnsi" w:cstheme="minorHAnsi"/>
                <w:color w:val="000000"/>
                <w:sz w:val="18"/>
                <w:szCs w:val="18"/>
                <w:lang w:val="fr-FR"/>
              </w:rPr>
              <w:t>prezenta</w:t>
            </w:r>
            <w:proofErr w:type="spellEnd"/>
            <w:r w:rsidRPr="00E6543B">
              <w:rPr>
                <w:rFonts w:asciiTheme="minorHAnsi" w:hAnsiTheme="minorHAnsi" w:cstheme="minorHAnsi"/>
                <w:color w:val="000000"/>
                <w:sz w:val="18"/>
                <w:szCs w:val="18"/>
                <w:lang w:val="fr-FR"/>
              </w:rPr>
              <w:t xml:space="preserve"> in copie </w:t>
            </w:r>
            <w:proofErr w:type="spellStart"/>
            <w:r w:rsidRPr="00E6543B">
              <w:rPr>
                <w:rFonts w:asciiTheme="minorHAnsi" w:hAnsiTheme="minorHAnsi" w:cstheme="minorHAnsi"/>
                <w:color w:val="000000"/>
                <w:sz w:val="18"/>
                <w:szCs w:val="18"/>
                <w:lang w:val="fr-FR"/>
              </w:rPr>
              <w:t>lizibila</w:t>
            </w:r>
            <w:proofErr w:type="spellEnd"/>
            <w:r w:rsidRPr="00E6543B">
              <w:rPr>
                <w:rFonts w:asciiTheme="minorHAnsi" w:hAnsiTheme="minorHAnsi" w:cstheme="minorHAnsi"/>
                <w:color w:val="000000"/>
                <w:sz w:val="18"/>
                <w:szCs w:val="18"/>
                <w:lang w:val="fr-FR"/>
              </w:rPr>
              <w:t xml:space="preserve"> </w:t>
            </w:r>
            <w:proofErr w:type="spellStart"/>
            <w:r w:rsidR="00E6543B" w:rsidRPr="00E6543B">
              <w:rPr>
                <w:rFonts w:asciiTheme="minorHAnsi" w:hAnsiTheme="minorHAnsi" w:cstheme="minorHAnsi"/>
                <w:color w:val="000000"/>
                <w:sz w:val="18"/>
                <w:szCs w:val="18"/>
                <w:lang w:val="fr-FR"/>
              </w:rPr>
              <w:t>insotit</w:t>
            </w:r>
            <w:proofErr w:type="spellEnd"/>
            <w:r w:rsidR="00E6543B" w:rsidRPr="00E6543B">
              <w:rPr>
                <w:rFonts w:asciiTheme="minorHAnsi" w:hAnsiTheme="minorHAnsi" w:cstheme="minorHAnsi"/>
                <w:color w:val="000000"/>
                <w:sz w:val="18"/>
                <w:szCs w:val="18"/>
                <w:lang w:val="fr-FR"/>
              </w:rPr>
              <w:t xml:space="preserve"> de </w:t>
            </w:r>
            <w:proofErr w:type="spellStart"/>
            <w:r w:rsidR="00E6543B" w:rsidRPr="00E6543B">
              <w:rPr>
                <w:rFonts w:asciiTheme="minorHAnsi" w:hAnsiTheme="minorHAnsi" w:cstheme="minorHAnsi"/>
                <w:color w:val="000000"/>
                <w:sz w:val="18"/>
                <w:szCs w:val="18"/>
                <w:lang w:val="fr-FR"/>
              </w:rPr>
              <w:t>traducere</w:t>
            </w:r>
            <w:proofErr w:type="spellEnd"/>
            <w:r w:rsidR="00E6543B" w:rsidRPr="00E6543B">
              <w:rPr>
                <w:rFonts w:asciiTheme="minorHAnsi" w:hAnsiTheme="minorHAnsi" w:cstheme="minorHAnsi"/>
                <w:color w:val="000000"/>
                <w:sz w:val="18"/>
                <w:szCs w:val="18"/>
                <w:lang w:val="fr-FR"/>
              </w:rPr>
              <w:t xml:space="preserve"> </w:t>
            </w:r>
            <w:proofErr w:type="spellStart"/>
            <w:r w:rsidR="00E6543B" w:rsidRPr="00E6543B">
              <w:rPr>
                <w:rFonts w:asciiTheme="minorHAnsi" w:hAnsiTheme="minorHAnsi" w:cstheme="minorHAnsi"/>
                <w:color w:val="000000"/>
                <w:sz w:val="18"/>
                <w:szCs w:val="18"/>
                <w:lang w:val="fr-FR"/>
              </w:rPr>
              <w:t>autorizata</w:t>
            </w:r>
            <w:proofErr w:type="spellEnd"/>
            <w:r w:rsidR="00E6543B" w:rsidRPr="00E6543B">
              <w:rPr>
                <w:rFonts w:asciiTheme="minorHAnsi" w:hAnsiTheme="minorHAnsi" w:cstheme="minorHAnsi"/>
                <w:color w:val="000000"/>
                <w:sz w:val="18"/>
                <w:szCs w:val="18"/>
                <w:lang w:val="fr-FR"/>
              </w:rPr>
              <w:t xml:space="preserve"> in </w:t>
            </w:r>
            <w:proofErr w:type="spellStart"/>
            <w:r w:rsidR="00E6543B" w:rsidRPr="00E6543B">
              <w:rPr>
                <w:rFonts w:asciiTheme="minorHAnsi" w:hAnsiTheme="minorHAnsi" w:cstheme="minorHAnsi"/>
                <w:color w:val="000000"/>
                <w:sz w:val="18"/>
                <w:szCs w:val="18"/>
                <w:lang w:val="fr-FR"/>
              </w:rPr>
              <w:t>limba</w:t>
            </w:r>
            <w:proofErr w:type="spellEnd"/>
            <w:r w:rsidR="00E6543B" w:rsidRPr="00E6543B">
              <w:rPr>
                <w:rFonts w:asciiTheme="minorHAnsi" w:hAnsiTheme="minorHAnsi" w:cstheme="minorHAnsi"/>
                <w:color w:val="000000"/>
                <w:sz w:val="18"/>
                <w:szCs w:val="18"/>
                <w:lang w:val="fr-FR"/>
              </w:rPr>
              <w:t xml:space="preserve"> </w:t>
            </w:r>
            <w:proofErr w:type="spellStart"/>
            <w:r w:rsidR="00E6543B" w:rsidRPr="00E6543B">
              <w:rPr>
                <w:rFonts w:asciiTheme="minorHAnsi" w:hAnsiTheme="minorHAnsi" w:cstheme="minorHAnsi"/>
                <w:color w:val="000000"/>
                <w:sz w:val="18"/>
                <w:szCs w:val="18"/>
                <w:lang w:val="fr-FR"/>
              </w:rPr>
              <w:t>romana</w:t>
            </w:r>
            <w:proofErr w:type="spellEnd"/>
            <w:r w:rsidR="00E6543B" w:rsidRPr="00E6543B">
              <w:rPr>
                <w:rFonts w:asciiTheme="minorHAnsi" w:hAnsiTheme="minorHAnsi" w:cstheme="minorHAnsi"/>
                <w:color w:val="000000"/>
                <w:sz w:val="18"/>
                <w:szCs w:val="18"/>
                <w:lang w:val="fr-FR"/>
              </w:rPr>
              <w:t xml:space="preserve"> (</w:t>
            </w:r>
            <w:proofErr w:type="spellStart"/>
            <w:r w:rsidR="00E6543B" w:rsidRPr="00E6543B">
              <w:rPr>
                <w:rFonts w:asciiTheme="minorHAnsi" w:hAnsiTheme="minorHAnsi" w:cstheme="minorHAnsi"/>
                <w:color w:val="000000"/>
                <w:sz w:val="18"/>
                <w:szCs w:val="18"/>
                <w:lang w:val="fr-FR"/>
              </w:rPr>
              <w:t>daca</w:t>
            </w:r>
            <w:proofErr w:type="spellEnd"/>
            <w:r w:rsidR="00E6543B" w:rsidRPr="00E6543B">
              <w:rPr>
                <w:rFonts w:asciiTheme="minorHAnsi" w:hAnsiTheme="minorHAnsi" w:cstheme="minorHAnsi"/>
                <w:color w:val="000000"/>
                <w:sz w:val="18"/>
                <w:szCs w:val="18"/>
                <w:lang w:val="fr-FR"/>
              </w:rPr>
              <w:t xml:space="preserve"> este </w:t>
            </w:r>
            <w:proofErr w:type="spellStart"/>
            <w:r w:rsidR="00E6543B" w:rsidRPr="00E6543B">
              <w:rPr>
                <w:rFonts w:asciiTheme="minorHAnsi" w:hAnsiTheme="minorHAnsi" w:cstheme="minorHAnsi"/>
                <w:color w:val="000000"/>
                <w:sz w:val="18"/>
                <w:szCs w:val="18"/>
                <w:lang w:val="fr-FR"/>
              </w:rPr>
              <w:t>cazul</w:t>
            </w:r>
            <w:proofErr w:type="spellEnd"/>
            <w:r w:rsidR="00E6543B" w:rsidRPr="00E6543B">
              <w:rPr>
                <w:rFonts w:asciiTheme="minorHAnsi" w:hAnsiTheme="minorHAnsi" w:cstheme="minorHAnsi"/>
                <w:color w:val="000000"/>
                <w:sz w:val="18"/>
                <w:szCs w:val="18"/>
                <w:lang w:val="fr-FR"/>
              </w:rPr>
              <w:t>)</w:t>
            </w:r>
          </w:p>
        </w:tc>
        <w:tc>
          <w:tcPr>
            <w:tcW w:w="467" w:type="pct"/>
            <w:tcBorders>
              <w:top w:val="single" w:sz="4" w:space="0" w:color="auto"/>
              <w:bottom w:val="single" w:sz="4" w:space="0" w:color="auto"/>
            </w:tcBorders>
            <w:shd w:val="clear" w:color="auto" w:fill="FFFFFF" w:themeFill="background1"/>
            <w:vAlign w:val="center"/>
          </w:tcPr>
          <w:p w14:paraId="3E0E8529" w14:textId="77777777" w:rsidR="00ED0856" w:rsidRPr="00457FC1" w:rsidRDefault="00ED0856" w:rsidP="00ED0856">
            <w:pPr>
              <w:pStyle w:val="NoSpacing"/>
              <w:jc w:val="center"/>
              <w:rPr>
                <w:rFonts w:asciiTheme="minorHAnsi" w:hAnsiTheme="minorHAnsi" w:cstheme="minorHAnsi"/>
                <w:sz w:val="18"/>
                <w:szCs w:val="18"/>
                <w:lang w:val="it-IT"/>
              </w:rPr>
            </w:pPr>
          </w:p>
        </w:tc>
        <w:tc>
          <w:tcPr>
            <w:tcW w:w="665" w:type="pct"/>
            <w:tcBorders>
              <w:top w:val="single" w:sz="4" w:space="0" w:color="auto"/>
              <w:bottom w:val="single" w:sz="4" w:space="0" w:color="auto"/>
            </w:tcBorders>
            <w:shd w:val="clear" w:color="auto" w:fill="FFFFFF" w:themeFill="background1"/>
            <w:vAlign w:val="center"/>
          </w:tcPr>
          <w:p w14:paraId="6BF410DA" w14:textId="25C6288E" w:rsidR="00ED0856" w:rsidRPr="00457FC1" w:rsidRDefault="00ED0856" w:rsidP="00ED0856">
            <w:pPr>
              <w:pStyle w:val="NoSpacing"/>
              <w:jc w:val="center"/>
              <w:rPr>
                <w:rFonts w:asciiTheme="minorHAnsi" w:hAnsiTheme="minorHAnsi" w:cstheme="minorHAnsi"/>
                <w:sz w:val="18"/>
                <w:szCs w:val="18"/>
                <w:lang w:val="it-IT"/>
              </w:rPr>
            </w:pPr>
          </w:p>
        </w:tc>
        <w:tc>
          <w:tcPr>
            <w:tcW w:w="795" w:type="pct"/>
            <w:tcBorders>
              <w:top w:val="single" w:sz="4" w:space="0" w:color="auto"/>
              <w:bottom w:val="single" w:sz="4" w:space="0" w:color="auto"/>
            </w:tcBorders>
            <w:shd w:val="clear" w:color="auto" w:fill="FFFFFF" w:themeFill="background1"/>
            <w:vAlign w:val="center"/>
          </w:tcPr>
          <w:p w14:paraId="0D377076" w14:textId="77777777" w:rsidR="00ED0856" w:rsidRPr="00457FC1" w:rsidRDefault="00ED0856" w:rsidP="00ED0856">
            <w:pPr>
              <w:pStyle w:val="NoSpacing"/>
              <w:jc w:val="center"/>
              <w:rPr>
                <w:rFonts w:asciiTheme="minorHAnsi" w:hAnsiTheme="minorHAnsi" w:cstheme="minorHAnsi"/>
                <w:sz w:val="18"/>
                <w:szCs w:val="18"/>
                <w:lang w:val="it-IT"/>
              </w:rPr>
            </w:pPr>
          </w:p>
        </w:tc>
      </w:tr>
      <w:tr w:rsidR="003D12BF" w:rsidRPr="003C0F26" w14:paraId="30A9C655" w14:textId="77777777" w:rsidTr="003D12BF">
        <w:trPr>
          <w:trHeight w:val="198"/>
        </w:trPr>
        <w:tc>
          <w:tcPr>
            <w:tcW w:w="323" w:type="pct"/>
            <w:tcBorders>
              <w:top w:val="single" w:sz="4" w:space="0" w:color="auto"/>
              <w:bottom w:val="single" w:sz="4" w:space="0" w:color="auto"/>
            </w:tcBorders>
            <w:shd w:val="clear" w:color="auto" w:fill="FFFFFF" w:themeFill="background1"/>
            <w:noWrap/>
            <w:vAlign w:val="center"/>
          </w:tcPr>
          <w:p w14:paraId="7F82E014" w14:textId="6735CCED" w:rsidR="00ED0856" w:rsidRDefault="00ED0856" w:rsidP="00ED0856">
            <w:pPr>
              <w:jc w:val="center"/>
              <w:rPr>
                <w:rFonts w:cstheme="minorHAnsi"/>
                <w:sz w:val="20"/>
                <w:szCs w:val="20"/>
                <w:lang w:val="fr-FR"/>
              </w:rPr>
            </w:pPr>
            <w:r>
              <w:rPr>
                <w:rFonts w:cstheme="minorHAnsi"/>
                <w:b/>
                <w:sz w:val="20"/>
                <w:szCs w:val="20"/>
              </w:rPr>
              <w:t>C</w:t>
            </w:r>
          </w:p>
        </w:tc>
        <w:tc>
          <w:tcPr>
            <w:tcW w:w="275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DB4C0F" w14:textId="65EFA8B3" w:rsidR="00ED0856" w:rsidRPr="00220865" w:rsidRDefault="00ED0856" w:rsidP="00ED0856">
            <w:pPr>
              <w:pStyle w:val="NoSpacing"/>
              <w:rPr>
                <w:rFonts w:ascii="Calibri" w:hAnsi="Calibri" w:cs="Calibri"/>
                <w:color w:val="000000"/>
                <w:sz w:val="18"/>
                <w:szCs w:val="18"/>
                <w:lang w:val="fr-FR"/>
              </w:rPr>
            </w:pPr>
            <w:r w:rsidRPr="00F53069">
              <w:rPr>
                <w:rFonts w:ascii="Calibri" w:hAnsi="Calibri" w:cs="Calibri"/>
                <w:b/>
                <w:color w:val="000000"/>
                <w:sz w:val="18"/>
                <w:szCs w:val="18"/>
                <w:u w:val="single"/>
                <w:lang w:val="it-IT"/>
              </w:rPr>
              <w:t>Manusi chirurgicale din latex</w:t>
            </w:r>
            <w:r w:rsidRPr="00F53069">
              <w:rPr>
                <w:rFonts w:ascii="Calibri" w:hAnsi="Calibri" w:cs="Calibri"/>
                <w:color w:val="000000"/>
                <w:sz w:val="18"/>
                <w:szCs w:val="18"/>
                <w:lang w:val="it-IT"/>
              </w:rPr>
              <w:t xml:space="preserve">, </w:t>
            </w:r>
            <w:r w:rsidRPr="00F53069">
              <w:rPr>
                <w:rFonts w:ascii="Calibri" w:hAnsi="Calibri" w:cs="Calibri"/>
                <w:b/>
                <w:bCs/>
                <w:color w:val="000000"/>
                <w:sz w:val="18"/>
                <w:szCs w:val="18"/>
                <w:u w:val="single"/>
                <w:lang w:val="it-IT"/>
              </w:rPr>
              <w:t>sterile,</w:t>
            </w:r>
            <w:r w:rsidRPr="00F53069">
              <w:rPr>
                <w:rFonts w:ascii="Calibri" w:hAnsi="Calibri" w:cs="Calibri"/>
                <w:color w:val="000000"/>
                <w:sz w:val="18"/>
                <w:szCs w:val="18"/>
                <w:lang w:val="it-IT"/>
              </w:rPr>
              <w:t xml:space="preserve"> </w:t>
            </w:r>
            <w:r w:rsidRPr="00E6543B">
              <w:rPr>
                <w:rFonts w:ascii="Calibri" w:hAnsi="Calibri" w:cs="Calibri"/>
                <w:b/>
                <w:color w:val="FF00FF"/>
                <w:sz w:val="18"/>
                <w:szCs w:val="18"/>
                <w:u w:val="single"/>
                <w:lang w:val="it-IT"/>
              </w:rPr>
              <w:t>FARA</w:t>
            </w:r>
            <w:r w:rsidRPr="00F53069">
              <w:rPr>
                <w:rFonts w:ascii="Calibri" w:hAnsi="Calibri" w:cs="Calibri"/>
                <w:b/>
                <w:color w:val="000000"/>
                <w:sz w:val="18"/>
                <w:szCs w:val="18"/>
                <w:u w:val="single"/>
                <w:lang w:val="it-IT"/>
              </w:rPr>
              <w:t xml:space="preserve"> pudra</w:t>
            </w:r>
            <w:r w:rsidRPr="00F53069">
              <w:rPr>
                <w:rFonts w:ascii="Calibri" w:hAnsi="Calibri" w:cs="Calibri"/>
                <w:color w:val="000000"/>
                <w:sz w:val="18"/>
                <w:szCs w:val="18"/>
                <w:lang w:val="it-IT"/>
              </w:rPr>
              <w:t xml:space="preserve"> </w:t>
            </w:r>
          </w:p>
        </w:tc>
        <w:tc>
          <w:tcPr>
            <w:tcW w:w="467" w:type="pct"/>
            <w:tcBorders>
              <w:top w:val="single" w:sz="4" w:space="0" w:color="auto"/>
              <w:left w:val="single" w:sz="4" w:space="0" w:color="auto"/>
              <w:bottom w:val="single" w:sz="4" w:space="0" w:color="auto"/>
              <w:right w:val="single" w:sz="4" w:space="0" w:color="auto"/>
            </w:tcBorders>
            <w:vAlign w:val="center"/>
          </w:tcPr>
          <w:p w14:paraId="6E9FD95F" w14:textId="2C4B3FB0" w:rsidR="00ED0856" w:rsidRPr="007B74E3" w:rsidRDefault="00ED0856" w:rsidP="00ED0856">
            <w:pPr>
              <w:pStyle w:val="NoSpacing"/>
              <w:jc w:val="center"/>
              <w:rPr>
                <w:rFonts w:ascii="Calibri" w:hAnsi="Calibri" w:cs="Calibri"/>
                <w:color w:val="000000"/>
                <w:sz w:val="18"/>
                <w:szCs w:val="18"/>
              </w:rPr>
            </w:pPr>
            <w:r>
              <w:rPr>
                <w:rFonts w:ascii="Calibri" w:hAnsi="Calibri" w:cs="Calibri"/>
                <w:color w:val="000000"/>
                <w:sz w:val="18"/>
                <w:szCs w:val="18"/>
              </w:rPr>
              <w:t>per</w:t>
            </w:r>
          </w:p>
        </w:tc>
        <w:tc>
          <w:tcPr>
            <w:tcW w:w="665" w:type="pct"/>
            <w:tcBorders>
              <w:top w:val="single" w:sz="4" w:space="0" w:color="auto"/>
              <w:left w:val="single" w:sz="4" w:space="0" w:color="auto"/>
              <w:bottom w:val="single" w:sz="4" w:space="0" w:color="auto"/>
              <w:right w:val="single" w:sz="4" w:space="0" w:color="auto"/>
            </w:tcBorders>
            <w:vAlign w:val="center"/>
          </w:tcPr>
          <w:p w14:paraId="2A01D1C3" w14:textId="4E174ADD" w:rsidR="00ED0856" w:rsidRPr="007B74E3" w:rsidRDefault="00ED0856" w:rsidP="00ED0856">
            <w:pPr>
              <w:pStyle w:val="NoSpacing"/>
              <w:jc w:val="center"/>
              <w:rPr>
                <w:rFonts w:asciiTheme="minorHAnsi" w:hAnsiTheme="minorHAnsi" w:cstheme="minorHAnsi"/>
                <w:sz w:val="18"/>
                <w:szCs w:val="18"/>
                <w:lang w:val="it-IT"/>
              </w:rPr>
            </w:pPr>
            <w:r w:rsidRPr="007B74E3">
              <w:rPr>
                <w:rFonts w:ascii="Calibri" w:hAnsi="Calibri" w:cs="Calibri"/>
                <w:color w:val="000000"/>
                <w:sz w:val="18"/>
                <w:szCs w:val="18"/>
              </w:rPr>
              <w:t>5000</w:t>
            </w:r>
          </w:p>
        </w:tc>
        <w:tc>
          <w:tcPr>
            <w:tcW w:w="795" w:type="pct"/>
            <w:tcBorders>
              <w:top w:val="single" w:sz="4" w:space="0" w:color="auto"/>
              <w:left w:val="nil"/>
              <w:bottom w:val="single" w:sz="4" w:space="0" w:color="auto"/>
              <w:right w:val="single" w:sz="4" w:space="0" w:color="auto"/>
            </w:tcBorders>
            <w:vAlign w:val="center"/>
          </w:tcPr>
          <w:p w14:paraId="22D8F86A" w14:textId="6EF5ED5A" w:rsidR="00ED0856" w:rsidRPr="007B74E3" w:rsidRDefault="00ED0856" w:rsidP="00ED0856">
            <w:pPr>
              <w:pStyle w:val="NoSpacing"/>
              <w:jc w:val="center"/>
              <w:rPr>
                <w:rFonts w:asciiTheme="minorHAnsi" w:hAnsiTheme="minorHAnsi" w:cstheme="minorHAnsi"/>
                <w:sz w:val="18"/>
                <w:szCs w:val="18"/>
                <w:lang w:val="it-IT"/>
              </w:rPr>
            </w:pPr>
            <w:r w:rsidRPr="007B74E3">
              <w:rPr>
                <w:rFonts w:ascii="Calibri" w:hAnsi="Calibri" w:cs="Calibri"/>
                <w:color w:val="000000"/>
                <w:sz w:val="18"/>
                <w:szCs w:val="18"/>
              </w:rPr>
              <w:t>10000</w:t>
            </w:r>
          </w:p>
        </w:tc>
      </w:tr>
      <w:tr w:rsidR="003D12BF" w:rsidRPr="003C0F26" w14:paraId="075C23B9" w14:textId="77777777" w:rsidTr="003D12BF">
        <w:trPr>
          <w:trHeight w:val="198"/>
        </w:trPr>
        <w:tc>
          <w:tcPr>
            <w:tcW w:w="323" w:type="pct"/>
            <w:tcBorders>
              <w:top w:val="single" w:sz="4" w:space="0" w:color="auto"/>
              <w:bottom w:val="single" w:sz="4" w:space="0" w:color="auto"/>
            </w:tcBorders>
            <w:shd w:val="clear" w:color="auto" w:fill="FFFFFF" w:themeFill="background1"/>
            <w:noWrap/>
            <w:vAlign w:val="center"/>
          </w:tcPr>
          <w:p w14:paraId="3FC92E4E" w14:textId="15C6A5CC" w:rsidR="00ED0856" w:rsidRPr="00507066" w:rsidRDefault="00ED0856" w:rsidP="00ED0856">
            <w:pPr>
              <w:jc w:val="center"/>
              <w:rPr>
                <w:rFonts w:cstheme="minorHAnsi"/>
                <w:sz w:val="18"/>
                <w:szCs w:val="18"/>
                <w:lang w:val="fr-FR"/>
              </w:rPr>
            </w:pPr>
            <w:r w:rsidRPr="00507066">
              <w:rPr>
                <w:rFonts w:cstheme="minorHAnsi"/>
                <w:sz w:val="18"/>
                <w:szCs w:val="18"/>
                <w:lang w:val="fr-FR"/>
              </w:rPr>
              <w:t>1</w:t>
            </w:r>
          </w:p>
        </w:tc>
        <w:tc>
          <w:tcPr>
            <w:tcW w:w="27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022ABF" w14:textId="262082D8" w:rsidR="00ED0856" w:rsidRPr="00220865" w:rsidRDefault="00ED0856" w:rsidP="00ED0856">
            <w:pPr>
              <w:pStyle w:val="NoSpacing"/>
              <w:rPr>
                <w:rFonts w:ascii="Calibri" w:hAnsi="Calibri" w:cs="Calibri"/>
                <w:color w:val="000000"/>
                <w:sz w:val="18"/>
                <w:szCs w:val="18"/>
                <w:lang w:val="fr-FR"/>
              </w:rPr>
            </w:pPr>
            <w:r w:rsidRPr="00220865">
              <w:rPr>
                <w:rFonts w:ascii="Calibri" w:hAnsi="Calibri" w:cs="Calibri"/>
                <w:color w:val="000000"/>
                <w:sz w:val="18"/>
                <w:szCs w:val="18"/>
                <w:lang w:val="fr-FR"/>
              </w:rPr>
              <w:t xml:space="preserve">Sa </w:t>
            </w:r>
            <w:proofErr w:type="spellStart"/>
            <w:r w:rsidR="005B5CE8">
              <w:rPr>
                <w:rFonts w:ascii="Calibri" w:hAnsi="Calibri" w:cs="Calibri"/>
                <w:color w:val="000000"/>
                <w:sz w:val="18"/>
                <w:szCs w:val="18"/>
                <w:lang w:val="fr-FR"/>
              </w:rPr>
              <w:t>prezinte</w:t>
            </w:r>
            <w:proofErr w:type="spellEnd"/>
            <w:r w:rsidRPr="00220865">
              <w:rPr>
                <w:rFonts w:ascii="Calibri" w:hAnsi="Calibri" w:cs="Calibri"/>
                <w:color w:val="000000"/>
                <w:sz w:val="18"/>
                <w:szCs w:val="18"/>
                <w:lang w:val="fr-FR"/>
              </w:rPr>
              <w:t xml:space="preserve"> forma </w:t>
            </w:r>
            <w:proofErr w:type="spellStart"/>
            <w:r w:rsidRPr="00220865">
              <w:rPr>
                <w:rFonts w:ascii="Calibri" w:hAnsi="Calibri" w:cs="Calibri"/>
                <w:color w:val="000000"/>
                <w:sz w:val="18"/>
                <w:szCs w:val="18"/>
                <w:lang w:val="fr-FR"/>
              </w:rPr>
              <w:t>anatomica</w:t>
            </w:r>
            <w:proofErr w:type="spellEnd"/>
            <w:r w:rsidRPr="00220865">
              <w:rPr>
                <w:rFonts w:ascii="Calibri" w:hAnsi="Calibri" w:cs="Calibri"/>
                <w:color w:val="000000"/>
                <w:sz w:val="18"/>
                <w:szCs w:val="18"/>
                <w:lang w:val="fr-FR"/>
              </w:rPr>
              <w:t xml:space="preserve"> si </w:t>
            </w:r>
            <w:proofErr w:type="spellStart"/>
            <w:r w:rsidRPr="00220865">
              <w:rPr>
                <w:rFonts w:ascii="Calibri" w:hAnsi="Calibri" w:cs="Calibri"/>
                <w:color w:val="000000"/>
                <w:sz w:val="18"/>
                <w:szCs w:val="18"/>
                <w:lang w:val="fr-FR"/>
              </w:rPr>
              <w:t>manseta</w:t>
            </w:r>
            <w:proofErr w:type="spellEnd"/>
            <w:r w:rsidRPr="00220865">
              <w:rPr>
                <w:rFonts w:ascii="Calibri" w:hAnsi="Calibri" w:cs="Calibri"/>
                <w:color w:val="000000"/>
                <w:sz w:val="18"/>
                <w:szCs w:val="18"/>
                <w:lang w:val="fr-FR"/>
              </w:rPr>
              <w:t xml:space="preserve"> </w:t>
            </w:r>
            <w:proofErr w:type="spellStart"/>
            <w:r w:rsidRPr="00220865">
              <w:rPr>
                <w:rFonts w:ascii="Calibri" w:hAnsi="Calibri" w:cs="Calibri"/>
                <w:color w:val="000000"/>
                <w:sz w:val="18"/>
                <w:szCs w:val="18"/>
                <w:lang w:val="fr-FR"/>
              </w:rPr>
              <w:t>rulata</w:t>
            </w:r>
            <w:proofErr w:type="spellEnd"/>
          </w:p>
        </w:tc>
        <w:tc>
          <w:tcPr>
            <w:tcW w:w="467" w:type="pct"/>
            <w:tcBorders>
              <w:top w:val="single" w:sz="4" w:space="0" w:color="auto"/>
              <w:bottom w:val="single" w:sz="4" w:space="0" w:color="auto"/>
            </w:tcBorders>
            <w:shd w:val="clear" w:color="auto" w:fill="FFFFFF" w:themeFill="background1"/>
            <w:vAlign w:val="center"/>
          </w:tcPr>
          <w:p w14:paraId="44804D18" w14:textId="77777777" w:rsidR="00ED0856" w:rsidRPr="00457FC1" w:rsidRDefault="00ED0856" w:rsidP="00ED0856">
            <w:pPr>
              <w:pStyle w:val="NoSpacing"/>
              <w:jc w:val="center"/>
              <w:rPr>
                <w:rFonts w:asciiTheme="minorHAnsi" w:hAnsiTheme="minorHAnsi" w:cstheme="minorHAnsi"/>
                <w:sz w:val="18"/>
                <w:szCs w:val="18"/>
                <w:lang w:val="it-IT"/>
              </w:rPr>
            </w:pPr>
          </w:p>
        </w:tc>
        <w:tc>
          <w:tcPr>
            <w:tcW w:w="665" w:type="pct"/>
            <w:tcBorders>
              <w:top w:val="single" w:sz="4" w:space="0" w:color="auto"/>
              <w:bottom w:val="single" w:sz="4" w:space="0" w:color="auto"/>
            </w:tcBorders>
            <w:shd w:val="clear" w:color="auto" w:fill="FFFFFF" w:themeFill="background1"/>
            <w:vAlign w:val="center"/>
          </w:tcPr>
          <w:p w14:paraId="022EB503" w14:textId="05631098" w:rsidR="00ED0856" w:rsidRPr="00457FC1" w:rsidRDefault="00ED0856" w:rsidP="00ED0856">
            <w:pPr>
              <w:pStyle w:val="NoSpacing"/>
              <w:jc w:val="center"/>
              <w:rPr>
                <w:rFonts w:asciiTheme="minorHAnsi" w:hAnsiTheme="minorHAnsi" w:cstheme="minorHAnsi"/>
                <w:sz w:val="18"/>
                <w:szCs w:val="18"/>
                <w:lang w:val="it-IT"/>
              </w:rPr>
            </w:pPr>
          </w:p>
        </w:tc>
        <w:tc>
          <w:tcPr>
            <w:tcW w:w="795" w:type="pct"/>
            <w:tcBorders>
              <w:top w:val="single" w:sz="4" w:space="0" w:color="auto"/>
              <w:bottom w:val="single" w:sz="4" w:space="0" w:color="auto"/>
            </w:tcBorders>
            <w:shd w:val="clear" w:color="auto" w:fill="FFFFFF" w:themeFill="background1"/>
            <w:vAlign w:val="center"/>
          </w:tcPr>
          <w:p w14:paraId="54E2DC7A" w14:textId="77777777" w:rsidR="00ED0856" w:rsidRPr="00457FC1" w:rsidRDefault="00ED0856" w:rsidP="00ED0856">
            <w:pPr>
              <w:pStyle w:val="NoSpacing"/>
              <w:jc w:val="center"/>
              <w:rPr>
                <w:rFonts w:asciiTheme="minorHAnsi" w:hAnsiTheme="minorHAnsi" w:cstheme="minorHAnsi"/>
                <w:sz w:val="18"/>
                <w:szCs w:val="18"/>
                <w:lang w:val="it-IT"/>
              </w:rPr>
            </w:pPr>
          </w:p>
        </w:tc>
      </w:tr>
      <w:tr w:rsidR="003D12BF" w:rsidRPr="003C0F26" w14:paraId="53D82C39" w14:textId="77777777" w:rsidTr="003D12BF">
        <w:trPr>
          <w:trHeight w:val="198"/>
        </w:trPr>
        <w:tc>
          <w:tcPr>
            <w:tcW w:w="323" w:type="pct"/>
            <w:tcBorders>
              <w:top w:val="single" w:sz="4" w:space="0" w:color="auto"/>
              <w:bottom w:val="single" w:sz="4" w:space="0" w:color="auto"/>
            </w:tcBorders>
            <w:shd w:val="clear" w:color="auto" w:fill="FFFFFF" w:themeFill="background1"/>
            <w:noWrap/>
            <w:vAlign w:val="center"/>
          </w:tcPr>
          <w:p w14:paraId="45A9BF5F" w14:textId="43015D3B" w:rsidR="00ED0856" w:rsidRPr="00507066" w:rsidRDefault="00ED0856" w:rsidP="00ED0856">
            <w:pPr>
              <w:jc w:val="center"/>
              <w:rPr>
                <w:rFonts w:cstheme="minorHAnsi"/>
                <w:sz w:val="18"/>
                <w:szCs w:val="18"/>
                <w:lang w:val="fr-FR"/>
              </w:rPr>
            </w:pPr>
            <w:r w:rsidRPr="00507066">
              <w:rPr>
                <w:rFonts w:cstheme="minorHAnsi"/>
                <w:sz w:val="18"/>
                <w:szCs w:val="18"/>
                <w:lang w:val="fr-FR"/>
              </w:rPr>
              <w:t>2</w:t>
            </w:r>
          </w:p>
        </w:tc>
        <w:tc>
          <w:tcPr>
            <w:tcW w:w="27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1F7BC0" w14:textId="266283B7" w:rsidR="00ED0856" w:rsidRPr="00220865" w:rsidRDefault="00ED0856" w:rsidP="00ED0856">
            <w:pPr>
              <w:pStyle w:val="NoSpacing"/>
              <w:rPr>
                <w:rFonts w:ascii="Calibri" w:hAnsi="Calibri" w:cs="Calibri"/>
                <w:color w:val="000000"/>
                <w:sz w:val="18"/>
                <w:szCs w:val="18"/>
                <w:lang w:val="fr-FR"/>
              </w:rPr>
            </w:pPr>
            <w:r w:rsidRPr="00220865">
              <w:rPr>
                <w:rFonts w:ascii="Calibri" w:hAnsi="Calibri" w:cs="Calibri"/>
                <w:color w:val="000000"/>
                <w:sz w:val="18"/>
                <w:szCs w:val="18"/>
                <w:lang w:val="fr-FR"/>
              </w:rPr>
              <w:t xml:space="preserve">Sa fie </w:t>
            </w:r>
            <w:proofErr w:type="spellStart"/>
            <w:r w:rsidRPr="00220865">
              <w:rPr>
                <w:rFonts w:ascii="Calibri" w:hAnsi="Calibri" w:cs="Calibri"/>
                <w:color w:val="000000"/>
                <w:sz w:val="18"/>
                <w:szCs w:val="18"/>
                <w:lang w:val="fr-FR"/>
              </w:rPr>
              <w:t>disponibile</w:t>
            </w:r>
            <w:proofErr w:type="spellEnd"/>
            <w:r w:rsidRPr="00220865">
              <w:rPr>
                <w:rFonts w:ascii="Calibri" w:hAnsi="Calibri" w:cs="Calibri"/>
                <w:color w:val="000000"/>
                <w:sz w:val="18"/>
                <w:szCs w:val="18"/>
                <w:lang w:val="fr-FR"/>
              </w:rPr>
              <w:t xml:space="preserve"> in </w:t>
            </w:r>
            <w:proofErr w:type="spellStart"/>
            <w:r w:rsidRPr="00220865">
              <w:rPr>
                <w:rFonts w:ascii="Calibri" w:hAnsi="Calibri" w:cs="Calibri"/>
                <w:color w:val="000000"/>
                <w:sz w:val="18"/>
                <w:szCs w:val="18"/>
                <w:lang w:val="fr-FR"/>
              </w:rPr>
              <w:t>gama</w:t>
            </w:r>
            <w:proofErr w:type="spellEnd"/>
            <w:r w:rsidRPr="00220865">
              <w:rPr>
                <w:rFonts w:ascii="Calibri" w:hAnsi="Calibri" w:cs="Calibri"/>
                <w:color w:val="000000"/>
                <w:sz w:val="18"/>
                <w:szCs w:val="18"/>
                <w:lang w:val="fr-FR"/>
              </w:rPr>
              <w:t xml:space="preserve"> de </w:t>
            </w:r>
            <w:proofErr w:type="spellStart"/>
            <w:r w:rsidRPr="00220865">
              <w:rPr>
                <w:rFonts w:ascii="Calibri" w:hAnsi="Calibri" w:cs="Calibri"/>
                <w:color w:val="000000"/>
                <w:sz w:val="18"/>
                <w:szCs w:val="18"/>
                <w:lang w:val="fr-FR"/>
              </w:rPr>
              <w:t>dimensiuni</w:t>
            </w:r>
            <w:proofErr w:type="spellEnd"/>
            <w:r w:rsidRPr="00220865">
              <w:rPr>
                <w:rFonts w:ascii="Calibri" w:hAnsi="Calibri" w:cs="Calibri"/>
                <w:color w:val="000000"/>
                <w:sz w:val="18"/>
                <w:szCs w:val="18"/>
                <w:lang w:val="fr-FR"/>
              </w:rPr>
              <w:t xml:space="preserve"> CH 6,0 - 9,0</w:t>
            </w:r>
          </w:p>
        </w:tc>
        <w:tc>
          <w:tcPr>
            <w:tcW w:w="467" w:type="pct"/>
            <w:tcBorders>
              <w:top w:val="single" w:sz="4" w:space="0" w:color="auto"/>
              <w:bottom w:val="single" w:sz="4" w:space="0" w:color="auto"/>
            </w:tcBorders>
            <w:shd w:val="clear" w:color="auto" w:fill="FFFFFF" w:themeFill="background1"/>
            <w:vAlign w:val="center"/>
          </w:tcPr>
          <w:p w14:paraId="534FD922" w14:textId="77777777" w:rsidR="00ED0856" w:rsidRPr="00457FC1" w:rsidRDefault="00ED0856" w:rsidP="00ED0856">
            <w:pPr>
              <w:pStyle w:val="NoSpacing"/>
              <w:jc w:val="center"/>
              <w:rPr>
                <w:rFonts w:asciiTheme="minorHAnsi" w:hAnsiTheme="minorHAnsi" w:cstheme="minorHAnsi"/>
                <w:sz w:val="18"/>
                <w:szCs w:val="18"/>
                <w:lang w:val="it-IT"/>
              </w:rPr>
            </w:pPr>
          </w:p>
        </w:tc>
        <w:tc>
          <w:tcPr>
            <w:tcW w:w="665" w:type="pct"/>
            <w:tcBorders>
              <w:top w:val="single" w:sz="4" w:space="0" w:color="auto"/>
              <w:bottom w:val="single" w:sz="4" w:space="0" w:color="auto"/>
            </w:tcBorders>
            <w:shd w:val="clear" w:color="auto" w:fill="FFFFFF" w:themeFill="background1"/>
            <w:vAlign w:val="center"/>
          </w:tcPr>
          <w:p w14:paraId="7EDB3F3A" w14:textId="091A5C33" w:rsidR="00ED0856" w:rsidRPr="00457FC1" w:rsidRDefault="00ED0856" w:rsidP="00ED0856">
            <w:pPr>
              <w:pStyle w:val="NoSpacing"/>
              <w:jc w:val="center"/>
              <w:rPr>
                <w:rFonts w:asciiTheme="minorHAnsi" w:hAnsiTheme="minorHAnsi" w:cstheme="minorHAnsi"/>
                <w:sz w:val="18"/>
                <w:szCs w:val="18"/>
                <w:lang w:val="it-IT"/>
              </w:rPr>
            </w:pPr>
          </w:p>
        </w:tc>
        <w:tc>
          <w:tcPr>
            <w:tcW w:w="795" w:type="pct"/>
            <w:tcBorders>
              <w:top w:val="single" w:sz="4" w:space="0" w:color="auto"/>
              <w:bottom w:val="single" w:sz="4" w:space="0" w:color="auto"/>
            </w:tcBorders>
            <w:shd w:val="clear" w:color="auto" w:fill="FFFFFF" w:themeFill="background1"/>
            <w:vAlign w:val="center"/>
          </w:tcPr>
          <w:p w14:paraId="3C15830A" w14:textId="77777777" w:rsidR="00ED0856" w:rsidRPr="00457FC1" w:rsidRDefault="00ED0856" w:rsidP="00ED0856">
            <w:pPr>
              <w:pStyle w:val="NoSpacing"/>
              <w:jc w:val="center"/>
              <w:rPr>
                <w:rFonts w:asciiTheme="minorHAnsi" w:hAnsiTheme="minorHAnsi" w:cstheme="minorHAnsi"/>
                <w:sz w:val="18"/>
                <w:szCs w:val="18"/>
                <w:lang w:val="it-IT"/>
              </w:rPr>
            </w:pPr>
          </w:p>
        </w:tc>
      </w:tr>
      <w:tr w:rsidR="003D12BF" w:rsidRPr="003C0F26" w14:paraId="3E3644C5" w14:textId="77777777" w:rsidTr="003D12BF">
        <w:trPr>
          <w:trHeight w:val="198"/>
        </w:trPr>
        <w:tc>
          <w:tcPr>
            <w:tcW w:w="323" w:type="pct"/>
            <w:tcBorders>
              <w:top w:val="single" w:sz="4" w:space="0" w:color="auto"/>
              <w:bottom w:val="single" w:sz="4" w:space="0" w:color="auto"/>
            </w:tcBorders>
            <w:shd w:val="clear" w:color="auto" w:fill="FFFFFF" w:themeFill="background1"/>
            <w:noWrap/>
            <w:vAlign w:val="center"/>
          </w:tcPr>
          <w:p w14:paraId="678ABAF1" w14:textId="2C63DC46" w:rsidR="00ED0856" w:rsidRPr="00507066" w:rsidRDefault="00ED0856" w:rsidP="00ED0856">
            <w:pPr>
              <w:jc w:val="center"/>
              <w:rPr>
                <w:rFonts w:cstheme="minorHAnsi"/>
                <w:sz w:val="18"/>
                <w:szCs w:val="18"/>
                <w:lang w:val="fr-FR"/>
              </w:rPr>
            </w:pPr>
            <w:r w:rsidRPr="00507066">
              <w:rPr>
                <w:rFonts w:cstheme="minorHAnsi"/>
                <w:sz w:val="18"/>
                <w:szCs w:val="18"/>
                <w:lang w:val="fr-FR"/>
              </w:rPr>
              <w:t>3</w:t>
            </w:r>
          </w:p>
        </w:tc>
        <w:tc>
          <w:tcPr>
            <w:tcW w:w="27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BB8B53" w14:textId="77777777" w:rsidR="00E6543B" w:rsidRDefault="00E6543B" w:rsidP="00E6543B">
            <w:pPr>
              <w:rPr>
                <w:rFonts w:eastAsia="Times New Roman" w:cstheme="minorHAnsi"/>
                <w:color w:val="000000"/>
                <w:sz w:val="18"/>
                <w:szCs w:val="18"/>
                <w:lang w:eastAsia="ro-RO"/>
              </w:rPr>
            </w:pPr>
            <w:r w:rsidRPr="00457FC1">
              <w:rPr>
                <w:rFonts w:eastAsia="Times New Roman" w:cstheme="minorHAnsi"/>
                <w:color w:val="000000"/>
                <w:sz w:val="18"/>
                <w:szCs w:val="18"/>
                <w:lang w:eastAsia="ro-RO"/>
              </w:rPr>
              <w:t xml:space="preserve">Sa </w:t>
            </w:r>
            <w:r>
              <w:rPr>
                <w:rFonts w:eastAsia="Times New Roman" w:cstheme="minorHAnsi"/>
                <w:color w:val="000000"/>
                <w:sz w:val="18"/>
                <w:szCs w:val="18"/>
                <w:lang w:eastAsia="ro-RO"/>
              </w:rPr>
              <w:t>prezinte</w:t>
            </w:r>
            <w:r w:rsidRPr="00457FC1">
              <w:rPr>
                <w:rFonts w:eastAsia="Times New Roman" w:cstheme="minorHAnsi"/>
                <w:color w:val="000000"/>
                <w:sz w:val="18"/>
                <w:szCs w:val="18"/>
                <w:lang w:eastAsia="ro-RO"/>
              </w:rPr>
              <w:t xml:space="preserve"> </w:t>
            </w:r>
          </w:p>
          <w:p w14:paraId="0DD164B5" w14:textId="63F89D5B" w:rsidR="00ED0856" w:rsidRPr="00925CB0" w:rsidRDefault="00ED0856" w:rsidP="00ED0856">
            <w:pPr>
              <w:rPr>
                <w:rFonts w:ascii="Calibri" w:eastAsia="Times New Roman" w:hAnsi="Calibri" w:cs="Calibri"/>
                <w:color w:val="000000"/>
                <w:sz w:val="18"/>
                <w:szCs w:val="18"/>
                <w:lang w:eastAsia="ro-RO"/>
              </w:rPr>
            </w:pPr>
            <w:r w:rsidRPr="00443817">
              <w:rPr>
                <w:rFonts w:ascii="Calibri" w:eastAsia="Times New Roman" w:hAnsi="Calibri" w:cs="Calibri"/>
                <w:color w:val="000000"/>
                <w:sz w:val="18"/>
                <w:szCs w:val="18"/>
                <w:lang w:eastAsia="ro-RO"/>
              </w:rPr>
              <w:t>- lungime</w:t>
            </w:r>
            <w:r w:rsidR="00E6543B">
              <w:rPr>
                <w:rFonts w:ascii="Calibri" w:eastAsia="Times New Roman" w:hAnsi="Calibri" w:cs="Calibri"/>
                <w:color w:val="000000"/>
                <w:sz w:val="18"/>
                <w:szCs w:val="18"/>
                <w:lang w:eastAsia="ro-RO"/>
              </w:rPr>
              <w:t xml:space="preserve"> </w:t>
            </w:r>
            <w:r w:rsidRPr="00443817">
              <w:rPr>
                <w:rFonts w:ascii="Calibri" w:eastAsia="Times New Roman" w:hAnsi="Calibri" w:cs="Calibri"/>
                <w:color w:val="000000"/>
                <w:sz w:val="18"/>
                <w:szCs w:val="18"/>
                <w:lang w:eastAsia="ro-RO"/>
              </w:rPr>
              <w:t xml:space="preserve">minim </w:t>
            </w:r>
            <w:r>
              <w:rPr>
                <w:rFonts w:ascii="Calibri" w:eastAsia="Times New Roman" w:hAnsi="Calibri" w:cs="Calibri"/>
                <w:color w:val="000000"/>
                <w:sz w:val="18"/>
                <w:szCs w:val="18"/>
                <w:lang w:eastAsia="ro-RO"/>
              </w:rPr>
              <w:t>260 mm</w:t>
            </w:r>
            <w:r w:rsidRPr="00925CB0">
              <w:rPr>
                <w:rFonts w:ascii="Calibri" w:eastAsia="Times New Roman" w:hAnsi="Calibri" w:cs="Calibri"/>
                <w:color w:val="000000"/>
                <w:sz w:val="18"/>
                <w:szCs w:val="18"/>
                <w:lang w:eastAsia="ro-RO"/>
              </w:rPr>
              <w:t xml:space="preserve"> </w:t>
            </w:r>
          </w:p>
          <w:p w14:paraId="351135FE" w14:textId="4F802245" w:rsidR="00ED0856" w:rsidRPr="00925CB0" w:rsidRDefault="00ED0856" w:rsidP="00ED0856">
            <w:pPr>
              <w:rPr>
                <w:rFonts w:ascii="Calibri" w:eastAsia="Times New Roman" w:hAnsi="Calibri" w:cs="Calibri"/>
                <w:color w:val="000000"/>
                <w:sz w:val="18"/>
                <w:szCs w:val="18"/>
                <w:lang w:eastAsia="ro-RO"/>
              </w:rPr>
            </w:pPr>
            <w:r>
              <w:rPr>
                <w:rFonts w:ascii="Calibri" w:eastAsia="Times New Roman" w:hAnsi="Calibri" w:cs="Calibri"/>
                <w:color w:val="000000"/>
                <w:sz w:val="18"/>
                <w:szCs w:val="18"/>
                <w:lang w:eastAsia="ro-RO"/>
              </w:rPr>
              <w:t xml:space="preserve">- grosime la deget minim 0,20 </w:t>
            </w:r>
            <w:r w:rsidRPr="00925CB0">
              <w:rPr>
                <w:rFonts w:ascii="Calibri" w:eastAsia="Times New Roman" w:hAnsi="Calibri" w:cs="Calibri"/>
                <w:color w:val="000000"/>
                <w:sz w:val="18"/>
                <w:szCs w:val="18"/>
                <w:lang w:eastAsia="ro-RO"/>
              </w:rPr>
              <w:t xml:space="preserve">mm </w:t>
            </w:r>
            <w:r w:rsidR="008F45E7">
              <w:rPr>
                <w:rFonts w:ascii="Calibri" w:eastAsia="Times New Roman" w:hAnsi="Calibri" w:cs="Calibri"/>
                <w:color w:val="000000"/>
                <w:sz w:val="18"/>
                <w:szCs w:val="18"/>
                <w:lang w:eastAsia="ro-RO"/>
              </w:rPr>
              <w:t>-</w:t>
            </w:r>
            <w:r w:rsidRPr="00925CB0">
              <w:rPr>
                <w:rFonts w:ascii="Calibri" w:eastAsia="Times New Roman" w:hAnsi="Calibri" w:cs="Calibri"/>
                <w:color w:val="000000"/>
                <w:sz w:val="18"/>
                <w:szCs w:val="18"/>
                <w:lang w:eastAsia="ro-RO"/>
              </w:rPr>
              <w:t xml:space="preserve"> maxim 0,25 mm </w:t>
            </w:r>
          </w:p>
          <w:p w14:paraId="70511AA0" w14:textId="2F96093C" w:rsidR="00ED0856" w:rsidRPr="00925CB0" w:rsidRDefault="00ED0856" w:rsidP="00ED0856">
            <w:pPr>
              <w:rPr>
                <w:rFonts w:ascii="Calibri" w:eastAsia="Times New Roman" w:hAnsi="Calibri" w:cs="Calibri"/>
                <w:color w:val="000000"/>
                <w:sz w:val="18"/>
                <w:szCs w:val="18"/>
                <w:lang w:eastAsia="ro-RO"/>
              </w:rPr>
            </w:pPr>
            <w:r>
              <w:rPr>
                <w:rFonts w:ascii="Calibri" w:eastAsia="Times New Roman" w:hAnsi="Calibri" w:cs="Calibri"/>
                <w:color w:val="000000"/>
                <w:sz w:val="18"/>
                <w:szCs w:val="18"/>
                <w:lang w:eastAsia="ro-RO"/>
              </w:rPr>
              <w:t xml:space="preserve">- grosime la palma minim 0,19 </w:t>
            </w:r>
            <w:r w:rsidRPr="00925CB0">
              <w:rPr>
                <w:rFonts w:ascii="Calibri" w:eastAsia="Times New Roman" w:hAnsi="Calibri" w:cs="Calibri"/>
                <w:color w:val="000000"/>
                <w:sz w:val="18"/>
                <w:szCs w:val="18"/>
                <w:lang w:eastAsia="ro-RO"/>
              </w:rPr>
              <w:t xml:space="preserve">mm </w:t>
            </w:r>
            <w:r w:rsidR="008F45E7">
              <w:rPr>
                <w:rFonts w:ascii="Calibri" w:eastAsia="Times New Roman" w:hAnsi="Calibri" w:cs="Calibri"/>
                <w:color w:val="000000"/>
                <w:sz w:val="18"/>
                <w:szCs w:val="18"/>
                <w:lang w:eastAsia="ro-RO"/>
              </w:rPr>
              <w:t>-</w:t>
            </w:r>
            <w:r w:rsidR="000115C9">
              <w:rPr>
                <w:rFonts w:ascii="Calibri" w:eastAsia="Times New Roman" w:hAnsi="Calibri" w:cs="Calibri"/>
                <w:color w:val="000000"/>
                <w:sz w:val="18"/>
                <w:szCs w:val="18"/>
                <w:lang w:eastAsia="ro-RO"/>
              </w:rPr>
              <w:t xml:space="preserve"> </w:t>
            </w:r>
            <w:r w:rsidRPr="00925CB0">
              <w:rPr>
                <w:rFonts w:ascii="Calibri" w:eastAsia="Times New Roman" w:hAnsi="Calibri" w:cs="Calibri"/>
                <w:color w:val="000000"/>
                <w:sz w:val="18"/>
                <w:szCs w:val="18"/>
                <w:lang w:eastAsia="ro-RO"/>
              </w:rPr>
              <w:t xml:space="preserve">maxim 0,22 mm </w:t>
            </w:r>
          </w:p>
          <w:p w14:paraId="727765A8" w14:textId="35EC90EA" w:rsidR="00ED0856" w:rsidRPr="00925CB0" w:rsidRDefault="00ED0856" w:rsidP="00ED0856">
            <w:pPr>
              <w:rPr>
                <w:rFonts w:ascii="Calibri" w:eastAsia="Times New Roman" w:hAnsi="Calibri" w:cs="Calibri"/>
                <w:color w:val="000000"/>
                <w:sz w:val="18"/>
                <w:szCs w:val="18"/>
                <w:lang w:eastAsia="ro-RO"/>
              </w:rPr>
            </w:pPr>
            <w:r w:rsidRPr="00925CB0">
              <w:rPr>
                <w:rFonts w:ascii="Calibri" w:eastAsia="Times New Roman" w:hAnsi="Calibri" w:cs="Calibri"/>
                <w:color w:val="000000"/>
                <w:sz w:val="18"/>
                <w:szCs w:val="18"/>
                <w:lang w:eastAsia="ro-RO"/>
              </w:rPr>
              <w:t>-</w:t>
            </w:r>
            <w:r>
              <w:rPr>
                <w:rFonts w:ascii="Calibri" w:eastAsia="Times New Roman" w:hAnsi="Calibri" w:cs="Calibri"/>
                <w:color w:val="000000"/>
                <w:sz w:val="18"/>
                <w:szCs w:val="18"/>
                <w:lang w:eastAsia="ro-RO"/>
              </w:rPr>
              <w:t xml:space="preserve"> grosime la manșetă  minim 0,14</w:t>
            </w:r>
            <w:r w:rsidRPr="00925CB0">
              <w:rPr>
                <w:rFonts w:ascii="Calibri" w:eastAsia="Times New Roman" w:hAnsi="Calibri" w:cs="Calibri"/>
                <w:color w:val="000000"/>
                <w:sz w:val="18"/>
                <w:szCs w:val="18"/>
                <w:lang w:eastAsia="ro-RO"/>
              </w:rPr>
              <w:t>mm – maxim 0,21 mm</w:t>
            </w:r>
          </w:p>
          <w:p w14:paraId="50328C3D" w14:textId="2FCAF954" w:rsidR="00ED0856" w:rsidRPr="00220865" w:rsidRDefault="00ED0856" w:rsidP="00ED0856">
            <w:pPr>
              <w:pStyle w:val="NoSpacing"/>
              <w:rPr>
                <w:rFonts w:ascii="Calibri" w:hAnsi="Calibri" w:cs="Calibri"/>
                <w:color w:val="000000"/>
                <w:sz w:val="18"/>
                <w:szCs w:val="18"/>
                <w:lang w:val="fr-FR"/>
              </w:rPr>
            </w:pPr>
            <w:proofErr w:type="spellStart"/>
            <w:r w:rsidRPr="00220865">
              <w:rPr>
                <w:rFonts w:ascii="Calibri" w:hAnsi="Calibri" w:cs="Calibri"/>
                <w:color w:val="000000"/>
                <w:sz w:val="18"/>
                <w:szCs w:val="18"/>
                <w:lang w:val="fr-FR"/>
              </w:rPr>
              <w:t>Suprafata</w:t>
            </w:r>
            <w:proofErr w:type="spellEnd"/>
            <w:r w:rsidRPr="00220865">
              <w:rPr>
                <w:rFonts w:ascii="Calibri" w:hAnsi="Calibri" w:cs="Calibri"/>
                <w:color w:val="000000"/>
                <w:sz w:val="18"/>
                <w:szCs w:val="18"/>
                <w:lang w:val="fr-FR"/>
              </w:rPr>
              <w:t xml:space="preserve"> </w:t>
            </w:r>
            <w:proofErr w:type="spellStart"/>
            <w:r w:rsidRPr="00220865">
              <w:rPr>
                <w:rFonts w:ascii="Calibri" w:hAnsi="Calibri" w:cs="Calibri"/>
                <w:color w:val="000000"/>
                <w:sz w:val="18"/>
                <w:szCs w:val="18"/>
                <w:lang w:val="fr-FR"/>
              </w:rPr>
              <w:t>exterioara</w:t>
            </w:r>
            <w:proofErr w:type="spellEnd"/>
            <w:r w:rsidRPr="00220865">
              <w:rPr>
                <w:rFonts w:ascii="Calibri" w:hAnsi="Calibri" w:cs="Calibri"/>
                <w:color w:val="000000"/>
                <w:sz w:val="18"/>
                <w:szCs w:val="18"/>
                <w:lang w:val="fr-FR"/>
              </w:rPr>
              <w:t xml:space="preserve"> de </w:t>
            </w:r>
            <w:proofErr w:type="spellStart"/>
            <w:r w:rsidRPr="00220865">
              <w:rPr>
                <w:rFonts w:ascii="Calibri" w:hAnsi="Calibri" w:cs="Calibri"/>
                <w:color w:val="000000"/>
                <w:sz w:val="18"/>
                <w:szCs w:val="18"/>
                <w:lang w:val="fr-FR"/>
              </w:rPr>
              <w:t>lucru</w:t>
            </w:r>
            <w:proofErr w:type="spellEnd"/>
            <w:r w:rsidRPr="00220865">
              <w:rPr>
                <w:rFonts w:ascii="Calibri" w:hAnsi="Calibri" w:cs="Calibri"/>
                <w:color w:val="000000"/>
                <w:sz w:val="18"/>
                <w:szCs w:val="18"/>
                <w:lang w:val="fr-FR"/>
              </w:rPr>
              <w:t xml:space="preserve"> sa fie </w:t>
            </w:r>
            <w:proofErr w:type="spellStart"/>
            <w:r w:rsidRPr="00220865">
              <w:rPr>
                <w:rFonts w:ascii="Calibri" w:hAnsi="Calibri" w:cs="Calibri"/>
                <w:color w:val="000000"/>
                <w:sz w:val="18"/>
                <w:szCs w:val="18"/>
                <w:lang w:val="fr-FR"/>
              </w:rPr>
              <w:t>texturata</w:t>
            </w:r>
            <w:proofErr w:type="spellEnd"/>
            <w:r w:rsidRPr="00220865">
              <w:rPr>
                <w:rFonts w:ascii="Calibri" w:hAnsi="Calibri" w:cs="Calibri"/>
                <w:color w:val="000000"/>
                <w:sz w:val="18"/>
                <w:szCs w:val="18"/>
                <w:lang w:val="fr-FR"/>
              </w:rPr>
              <w:t xml:space="preserve"> </w:t>
            </w:r>
          </w:p>
        </w:tc>
        <w:tc>
          <w:tcPr>
            <w:tcW w:w="467" w:type="pct"/>
            <w:tcBorders>
              <w:top w:val="single" w:sz="4" w:space="0" w:color="auto"/>
              <w:bottom w:val="single" w:sz="4" w:space="0" w:color="auto"/>
            </w:tcBorders>
            <w:shd w:val="clear" w:color="auto" w:fill="FFFFFF" w:themeFill="background1"/>
            <w:vAlign w:val="center"/>
          </w:tcPr>
          <w:p w14:paraId="5E79D3D3" w14:textId="77777777" w:rsidR="00ED0856" w:rsidRPr="007D547D" w:rsidRDefault="00ED0856" w:rsidP="00ED0856">
            <w:pPr>
              <w:pStyle w:val="NoSpacing"/>
              <w:jc w:val="center"/>
              <w:rPr>
                <w:rFonts w:asciiTheme="minorHAnsi" w:hAnsiTheme="minorHAnsi" w:cstheme="minorHAnsi"/>
                <w:sz w:val="18"/>
                <w:szCs w:val="18"/>
                <w:lang w:val="ro-RO"/>
              </w:rPr>
            </w:pPr>
          </w:p>
        </w:tc>
        <w:tc>
          <w:tcPr>
            <w:tcW w:w="665" w:type="pct"/>
            <w:tcBorders>
              <w:top w:val="single" w:sz="4" w:space="0" w:color="auto"/>
              <w:bottom w:val="single" w:sz="4" w:space="0" w:color="auto"/>
            </w:tcBorders>
            <w:shd w:val="clear" w:color="auto" w:fill="FFFFFF" w:themeFill="background1"/>
            <w:vAlign w:val="center"/>
          </w:tcPr>
          <w:p w14:paraId="3E3ACE16" w14:textId="3949C791" w:rsidR="00ED0856" w:rsidRPr="007D547D" w:rsidRDefault="00ED0856" w:rsidP="00ED0856">
            <w:pPr>
              <w:pStyle w:val="NoSpacing"/>
              <w:jc w:val="center"/>
              <w:rPr>
                <w:rFonts w:asciiTheme="minorHAnsi" w:hAnsiTheme="minorHAnsi" w:cstheme="minorHAnsi"/>
                <w:sz w:val="18"/>
                <w:szCs w:val="18"/>
                <w:lang w:val="ro-RO"/>
              </w:rPr>
            </w:pPr>
          </w:p>
        </w:tc>
        <w:tc>
          <w:tcPr>
            <w:tcW w:w="795" w:type="pct"/>
            <w:tcBorders>
              <w:top w:val="single" w:sz="4" w:space="0" w:color="auto"/>
              <w:bottom w:val="single" w:sz="4" w:space="0" w:color="auto"/>
            </w:tcBorders>
            <w:shd w:val="clear" w:color="auto" w:fill="FFFFFF" w:themeFill="background1"/>
            <w:vAlign w:val="center"/>
          </w:tcPr>
          <w:p w14:paraId="7100F83B" w14:textId="77777777" w:rsidR="00ED0856" w:rsidRPr="007D547D" w:rsidRDefault="00ED0856" w:rsidP="00ED0856">
            <w:pPr>
              <w:pStyle w:val="NoSpacing"/>
              <w:jc w:val="center"/>
              <w:rPr>
                <w:rFonts w:asciiTheme="minorHAnsi" w:hAnsiTheme="minorHAnsi" w:cstheme="minorHAnsi"/>
                <w:sz w:val="18"/>
                <w:szCs w:val="18"/>
                <w:lang w:val="ro-RO"/>
              </w:rPr>
            </w:pPr>
          </w:p>
        </w:tc>
      </w:tr>
      <w:tr w:rsidR="003D12BF" w:rsidRPr="003C0F26" w14:paraId="01159156" w14:textId="77777777" w:rsidTr="003D12BF">
        <w:trPr>
          <w:trHeight w:val="198"/>
        </w:trPr>
        <w:tc>
          <w:tcPr>
            <w:tcW w:w="323" w:type="pct"/>
            <w:tcBorders>
              <w:top w:val="single" w:sz="4" w:space="0" w:color="auto"/>
              <w:bottom w:val="single" w:sz="4" w:space="0" w:color="auto"/>
            </w:tcBorders>
            <w:shd w:val="clear" w:color="auto" w:fill="FFFFFF" w:themeFill="background1"/>
            <w:noWrap/>
            <w:vAlign w:val="center"/>
          </w:tcPr>
          <w:p w14:paraId="714856CA" w14:textId="2F80C941" w:rsidR="00ED0856" w:rsidRPr="00507066" w:rsidRDefault="00FD4ACE" w:rsidP="00ED0856">
            <w:pPr>
              <w:jc w:val="center"/>
              <w:rPr>
                <w:rFonts w:cstheme="minorHAnsi"/>
                <w:sz w:val="18"/>
                <w:szCs w:val="18"/>
                <w:lang w:val="fr-FR"/>
              </w:rPr>
            </w:pPr>
            <w:r>
              <w:rPr>
                <w:rFonts w:cstheme="minorHAnsi"/>
                <w:sz w:val="18"/>
                <w:szCs w:val="18"/>
                <w:lang w:val="fr-FR"/>
              </w:rPr>
              <w:t>4</w:t>
            </w:r>
          </w:p>
        </w:tc>
        <w:tc>
          <w:tcPr>
            <w:tcW w:w="27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B39FEA" w14:textId="77777777" w:rsidR="00ED0856" w:rsidRDefault="00ED0856" w:rsidP="00ED0856">
            <w:pPr>
              <w:rPr>
                <w:rFonts w:cstheme="minorHAnsi"/>
                <w:color w:val="000000"/>
                <w:sz w:val="18"/>
                <w:szCs w:val="18"/>
                <w:lang w:val="fr-FR"/>
              </w:rPr>
            </w:pPr>
            <w:r w:rsidRPr="00220865">
              <w:rPr>
                <w:rFonts w:cstheme="minorHAnsi"/>
                <w:color w:val="000000"/>
                <w:sz w:val="18"/>
                <w:szCs w:val="18"/>
                <w:lang w:val="fr-FR"/>
              </w:rPr>
              <w:t xml:space="preserve">Sa fie </w:t>
            </w:r>
            <w:proofErr w:type="spellStart"/>
            <w:r w:rsidRPr="00220865">
              <w:rPr>
                <w:rFonts w:cstheme="minorHAnsi"/>
                <w:color w:val="000000"/>
                <w:sz w:val="18"/>
                <w:szCs w:val="18"/>
                <w:lang w:val="fr-FR"/>
              </w:rPr>
              <w:t>testate</w:t>
            </w:r>
            <w:proofErr w:type="spellEnd"/>
            <w:r w:rsidRPr="00220865">
              <w:rPr>
                <w:rFonts w:cstheme="minorHAnsi"/>
                <w:color w:val="000000"/>
                <w:sz w:val="18"/>
                <w:szCs w:val="18"/>
                <w:lang w:val="fr-FR"/>
              </w:rPr>
              <w:t xml:space="preserve"> </w:t>
            </w:r>
            <w:proofErr w:type="spellStart"/>
            <w:r w:rsidRPr="00220865">
              <w:rPr>
                <w:rFonts w:cstheme="minorHAnsi"/>
                <w:color w:val="000000"/>
                <w:sz w:val="18"/>
                <w:szCs w:val="18"/>
                <w:lang w:val="fr-FR"/>
              </w:rPr>
              <w:t>pentru</w:t>
            </w:r>
            <w:proofErr w:type="spellEnd"/>
            <w:r w:rsidRPr="00220865">
              <w:rPr>
                <w:rFonts w:cstheme="minorHAnsi"/>
                <w:color w:val="000000"/>
                <w:sz w:val="18"/>
                <w:szCs w:val="18"/>
                <w:lang w:val="fr-FR"/>
              </w:rPr>
              <w:t xml:space="preserve"> </w:t>
            </w:r>
            <w:proofErr w:type="spellStart"/>
            <w:r w:rsidRPr="00220865">
              <w:rPr>
                <w:rFonts w:cstheme="minorHAnsi"/>
                <w:color w:val="000000"/>
                <w:sz w:val="18"/>
                <w:szCs w:val="18"/>
                <w:lang w:val="fr-FR"/>
              </w:rPr>
              <w:t>impermeabilitate</w:t>
            </w:r>
            <w:proofErr w:type="spellEnd"/>
            <w:r w:rsidRPr="00220865">
              <w:rPr>
                <w:rFonts w:cstheme="minorHAnsi"/>
                <w:color w:val="000000"/>
                <w:sz w:val="18"/>
                <w:szCs w:val="18"/>
                <w:lang w:val="fr-FR"/>
              </w:rPr>
              <w:t xml:space="preserve"> la AQL </w:t>
            </w:r>
            <w:r>
              <w:rPr>
                <w:rFonts w:cstheme="minorHAnsi"/>
                <w:color w:val="000000"/>
                <w:sz w:val="18"/>
                <w:szCs w:val="18"/>
                <w:lang w:val="fr-FR"/>
              </w:rPr>
              <w:t>0.65</w:t>
            </w:r>
            <w:r w:rsidRPr="00220865">
              <w:rPr>
                <w:rFonts w:cstheme="minorHAnsi"/>
                <w:color w:val="000000"/>
                <w:sz w:val="18"/>
                <w:szCs w:val="18"/>
                <w:lang w:val="fr-FR"/>
              </w:rPr>
              <w:t xml:space="preserve"> </w:t>
            </w:r>
          </w:p>
          <w:p w14:paraId="7F366FA7" w14:textId="710AB02B" w:rsidR="00C80903" w:rsidRPr="00925CB0" w:rsidRDefault="00C80903" w:rsidP="00ED0856">
            <w:pPr>
              <w:rPr>
                <w:rFonts w:ascii="Calibri" w:eastAsia="Times New Roman" w:hAnsi="Calibri" w:cs="Calibri"/>
                <w:color w:val="000000"/>
                <w:sz w:val="18"/>
                <w:szCs w:val="18"/>
                <w:lang w:eastAsia="ro-RO"/>
              </w:rPr>
            </w:pPr>
            <w:r>
              <w:rPr>
                <w:rFonts w:cstheme="minorHAnsi"/>
                <w:color w:val="000000"/>
                <w:sz w:val="18"/>
                <w:szCs w:val="18"/>
                <w:lang w:val="fr-FR"/>
              </w:rPr>
              <w:t xml:space="preserve">In </w:t>
            </w:r>
            <w:proofErr w:type="spellStart"/>
            <w:r>
              <w:rPr>
                <w:rFonts w:cstheme="minorHAnsi"/>
                <w:color w:val="000000"/>
                <w:sz w:val="18"/>
                <w:szCs w:val="18"/>
                <w:lang w:val="fr-FR"/>
              </w:rPr>
              <w:t>vederea</w:t>
            </w:r>
            <w:proofErr w:type="spellEnd"/>
            <w:r>
              <w:rPr>
                <w:rFonts w:cstheme="minorHAnsi"/>
                <w:color w:val="000000"/>
                <w:sz w:val="18"/>
                <w:szCs w:val="18"/>
                <w:lang w:val="fr-FR"/>
              </w:rPr>
              <w:t xml:space="preserve"> </w:t>
            </w:r>
            <w:proofErr w:type="spellStart"/>
            <w:r>
              <w:rPr>
                <w:rFonts w:cstheme="minorHAnsi"/>
                <w:color w:val="000000"/>
                <w:sz w:val="18"/>
                <w:szCs w:val="18"/>
                <w:lang w:val="fr-FR"/>
              </w:rPr>
              <w:t>confirmarii</w:t>
            </w:r>
            <w:proofErr w:type="spellEnd"/>
            <w:r>
              <w:rPr>
                <w:rFonts w:cstheme="minorHAnsi"/>
                <w:color w:val="000000"/>
                <w:sz w:val="18"/>
                <w:szCs w:val="18"/>
                <w:lang w:val="fr-FR"/>
              </w:rPr>
              <w:t xml:space="preserve"> </w:t>
            </w:r>
            <w:proofErr w:type="spellStart"/>
            <w:r>
              <w:rPr>
                <w:rFonts w:cstheme="minorHAnsi"/>
                <w:color w:val="000000"/>
                <w:sz w:val="18"/>
                <w:szCs w:val="18"/>
                <w:lang w:val="fr-FR"/>
              </w:rPr>
              <w:t>indeplinirii</w:t>
            </w:r>
            <w:proofErr w:type="spellEnd"/>
            <w:r>
              <w:rPr>
                <w:rFonts w:cstheme="minorHAnsi"/>
                <w:color w:val="000000"/>
                <w:sz w:val="18"/>
                <w:szCs w:val="18"/>
                <w:lang w:val="fr-FR"/>
              </w:rPr>
              <w:t xml:space="preserve"> </w:t>
            </w:r>
            <w:proofErr w:type="spellStart"/>
            <w:r>
              <w:rPr>
                <w:rFonts w:cstheme="minorHAnsi"/>
                <w:color w:val="000000"/>
                <w:sz w:val="18"/>
                <w:szCs w:val="18"/>
                <w:lang w:val="fr-FR"/>
              </w:rPr>
              <w:t>cerintei</w:t>
            </w:r>
            <w:proofErr w:type="spellEnd"/>
            <w:r>
              <w:rPr>
                <w:rFonts w:cstheme="minorHAnsi"/>
                <w:color w:val="000000"/>
                <w:sz w:val="18"/>
                <w:szCs w:val="18"/>
                <w:lang w:val="fr-FR"/>
              </w:rPr>
              <w:t xml:space="preserve"> se va </w:t>
            </w:r>
            <w:proofErr w:type="spellStart"/>
            <w:r>
              <w:rPr>
                <w:rFonts w:cstheme="minorHAnsi"/>
                <w:color w:val="000000"/>
                <w:sz w:val="18"/>
                <w:szCs w:val="18"/>
                <w:lang w:val="fr-FR"/>
              </w:rPr>
              <w:t>prezenta</w:t>
            </w:r>
            <w:proofErr w:type="spellEnd"/>
            <w:r>
              <w:rPr>
                <w:rFonts w:cstheme="minorHAnsi"/>
                <w:color w:val="000000"/>
                <w:sz w:val="18"/>
                <w:szCs w:val="18"/>
                <w:lang w:val="fr-FR"/>
              </w:rPr>
              <w:t xml:space="preserve"> </w:t>
            </w:r>
            <w:proofErr w:type="spellStart"/>
            <w:r w:rsidRPr="00220865">
              <w:rPr>
                <w:rFonts w:cstheme="minorHAnsi"/>
                <w:color w:val="000000"/>
                <w:sz w:val="18"/>
                <w:szCs w:val="18"/>
                <w:lang w:val="fr-FR"/>
              </w:rPr>
              <w:t>raport</w:t>
            </w:r>
            <w:proofErr w:type="spellEnd"/>
            <w:r w:rsidRPr="00220865">
              <w:rPr>
                <w:rFonts w:cstheme="minorHAnsi"/>
                <w:color w:val="000000"/>
                <w:sz w:val="18"/>
                <w:szCs w:val="18"/>
                <w:lang w:val="fr-FR"/>
              </w:rPr>
              <w:t xml:space="preserve"> de </w:t>
            </w:r>
            <w:proofErr w:type="spellStart"/>
            <w:r w:rsidRPr="00220865">
              <w:rPr>
                <w:rFonts w:cstheme="minorHAnsi"/>
                <w:color w:val="000000"/>
                <w:sz w:val="18"/>
                <w:szCs w:val="18"/>
                <w:lang w:val="fr-FR"/>
              </w:rPr>
              <w:t>testare</w:t>
            </w:r>
            <w:proofErr w:type="spellEnd"/>
            <w:r w:rsidRPr="00220865">
              <w:rPr>
                <w:rFonts w:cstheme="minorHAnsi"/>
                <w:color w:val="000000"/>
                <w:sz w:val="18"/>
                <w:szCs w:val="18"/>
                <w:lang w:val="fr-FR"/>
              </w:rPr>
              <w:t xml:space="preserve"> </w:t>
            </w:r>
            <w:proofErr w:type="spellStart"/>
            <w:r w:rsidRPr="00220865">
              <w:rPr>
                <w:rFonts w:cstheme="minorHAnsi"/>
                <w:color w:val="000000"/>
                <w:sz w:val="18"/>
                <w:szCs w:val="18"/>
                <w:lang w:val="fr-FR"/>
              </w:rPr>
              <w:t>emis</w:t>
            </w:r>
            <w:proofErr w:type="spellEnd"/>
            <w:r w:rsidRPr="00220865">
              <w:rPr>
                <w:rFonts w:cstheme="minorHAnsi"/>
                <w:color w:val="000000"/>
                <w:sz w:val="18"/>
                <w:szCs w:val="18"/>
                <w:lang w:val="fr-FR"/>
              </w:rPr>
              <w:t xml:space="preserve"> de </w:t>
            </w:r>
            <w:proofErr w:type="spellStart"/>
            <w:r w:rsidRPr="00220865">
              <w:rPr>
                <w:rFonts w:cstheme="minorHAnsi"/>
                <w:color w:val="000000"/>
                <w:sz w:val="18"/>
                <w:szCs w:val="18"/>
                <w:lang w:val="fr-FR"/>
              </w:rPr>
              <w:t>producator</w:t>
            </w:r>
            <w:proofErr w:type="spellEnd"/>
            <w:r>
              <w:rPr>
                <w:rFonts w:cstheme="minorHAnsi"/>
                <w:color w:val="000000"/>
                <w:sz w:val="18"/>
                <w:szCs w:val="18"/>
                <w:lang w:val="fr-FR"/>
              </w:rPr>
              <w:t xml:space="preserve">, document </w:t>
            </w:r>
            <w:proofErr w:type="spellStart"/>
            <w:r>
              <w:rPr>
                <w:rFonts w:cstheme="minorHAnsi"/>
                <w:color w:val="000000"/>
                <w:sz w:val="18"/>
                <w:szCs w:val="18"/>
                <w:lang w:val="fr-FR"/>
              </w:rPr>
              <w:t>insotit</w:t>
            </w:r>
            <w:proofErr w:type="spellEnd"/>
            <w:r>
              <w:rPr>
                <w:rFonts w:cstheme="minorHAnsi"/>
                <w:color w:val="000000"/>
                <w:sz w:val="18"/>
                <w:szCs w:val="18"/>
                <w:lang w:val="fr-FR"/>
              </w:rPr>
              <w:t xml:space="preserve"> de </w:t>
            </w:r>
            <w:proofErr w:type="spellStart"/>
            <w:r>
              <w:rPr>
                <w:rFonts w:cstheme="minorHAnsi"/>
                <w:color w:val="000000"/>
                <w:sz w:val="18"/>
                <w:szCs w:val="18"/>
                <w:lang w:val="fr-FR"/>
              </w:rPr>
              <w:t>traducere</w:t>
            </w:r>
            <w:proofErr w:type="spellEnd"/>
            <w:r>
              <w:rPr>
                <w:rFonts w:cstheme="minorHAnsi"/>
                <w:color w:val="000000"/>
                <w:sz w:val="18"/>
                <w:szCs w:val="18"/>
                <w:lang w:val="fr-FR"/>
              </w:rPr>
              <w:t xml:space="preserve"> </w:t>
            </w:r>
            <w:proofErr w:type="spellStart"/>
            <w:r>
              <w:rPr>
                <w:rFonts w:cstheme="minorHAnsi"/>
                <w:color w:val="000000"/>
                <w:sz w:val="18"/>
                <w:szCs w:val="18"/>
                <w:lang w:val="fr-FR"/>
              </w:rPr>
              <w:t>autorizata</w:t>
            </w:r>
            <w:proofErr w:type="spellEnd"/>
            <w:r>
              <w:rPr>
                <w:rFonts w:cstheme="minorHAnsi"/>
                <w:color w:val="000000"/>
                <w:sz w:val="18"/>
                <w:szCs w:val="18"/>
                <w:lang w:val="fr-FR"/>
              </w:rPr>
              <w:t xml:space="preserve"> in </w:t>
            </w:r>
            <w:proofErr w:type="spellStart"/>
            <w:r>
              <w:rPr>
                <w:rFonts w:cstheme="minorHAnsi"/>
                <w:color w:val="000000"/>
                <w:sz w:val="18"/>
                <w:szCs w:val="18"/>
                <w:lang w:val="fr-FR"/>
              </w:rPr>
              <w:t>limba</w:t>
            </w:r>
            <w:proofErr w:type="spellEnd"/>
            <w:r>
              <w:rPr>
                <w:rFonts w:cstheme="minorHAnsi"/>
                <w:color w:val="000000"/>
                <w:sz w:val="18"/>
                <w:szCs w:val="18"/>
                <w:lang w:val="fr-FR"/>
              </w:rPr>
              <w:t xml:space="preserve"> </w:t>
            </w:r>
            <w:proofErr w:type="spellStart"/>
            <w:r>
              <w:rPr>
                <w:rFonts w:cstheme="minorHAnsi"/>
                <w:color w:val="000000"/>
                <w:sz w:val="18"/>
                <w:szCs w:val="18"/>
                <w:lang w:val="fr-FR"/>
              </w:rPr>
              <w:t>romana</w:t>
            </w:r>
            <w:proofErr w:type="spellEnd"/>
            <w:r>
              <w:rPr>
                <w:rFonts w:cstheme="minorHAnsi"/>
                <w:color w:val="000000"/>
                <w:sz w:val="18"/>
                <w:szCs w:val="18"/>
                <w:lang w:val="fr-FR"/>
              </w:rPr>
              <w:t xml:space="preserve"> (</w:t>
            </w:r>
            <w:proofErr w:type="spellStart"/>
            <w:r>
              <w:rPr>
                <w:rFonts w:cstheme="minorHAnsi"/>
                <w:color w:val="000000"/>
                <w:sz w:val="18"/>
                <w:szCs w:val="18"/>
                <w:lang w:val="fr-FR"/>
              </w:rPr>
              <w:t>daca</w:t>
            </w:r>
            <w:proofErr w:type="spellEnd"/>
            <w:r>
              <w:rPr>
                <w:rFonts w:cstheme="minorHAnsi"/>
                <w:color w:val="000000"/>
                <w:sz w:val="18"/>
                <w:szCs w:val="18"/>
                <w:lang w:val="fr-FR"/>
              </w:rPr>
              <w:t xml:space="preserve"> este </w:t>
            </w:r>
            <w:proofErr w:type="spellStart"/>
            <w:r>
              <w:rPr>
                <w:rFonts w:cstheme="minorHAnsi"/>
                <w:color w:val="000000"/>
                <w:sz w:val="18"/>
                <w:szCs w:val="18"/>
                <w:lang w:val="fr-FR"/>
              </w:rPr>
              <w:t>cazul</w:t>
            </w:r>
            <w:proofErr w:type="spellEnd"/>
            <w:r>
              <w:rPr>
                <w:rFonts w:cstheme="minorHAnsi"/>
                <w:color w:val="000000"/>
                <w:sz w:val="18"/>
                <w:szCs w:val="18"/>
                <w:lang w:val="fr-FR"/>
              </w:rPr>
              <w:t>)</w:t>
            </w:r>
          </w:p>
        </w:tc>
        <w:tc>
          <w:tcPr>
            <w:tcW w:w="467" w:type="pct"/>
            <w:tcBorders>
              <w:top w:val="single" w:sz="4" w:space="0" w:color="auto"/>
              <w:bottom w:val="single" w:sz="4" w:space="0" w:color="auto"/>
            </w:tcBorders>
            <w:shd w:val="clear" w:color="auto" w:fill="FFFFFF" w:themeFill="background1"/>
            <w:vAlign w:val="center"/>
          </w:tcPr>
          <w:p w14:paraId="221CF893" w14:textId="77777777" w:rsidR="00ED0856" w:rsidRPr="007D547D" w:rsidRDefault="00ED0856" w:rsidP="00ED0856">
            <w:pPr>
              <w:pStyle w:val="NoSpacing"/>
              <w:jc w:val="center"/>
              <w:rPr>
                <w:rFonts w:asciiTheme="minorHAnsi" w:hAnsiTheme="minorHAnsi" w:cstheme="minorHAnsi"/>
                <w:sz w:val="18"/>
                <w:szCs w:val="18"/>
                <w:lang w:val="fr-FR"/>
              </w:rPr>
            </w:pPr>
          </w:p>
        </w:tc>
        <w:tc>
          <w:tcPr>
            <w:tcW w:w="665" w:type="pct"/>
            <w:tcBorders>
              <w:top w:val="single" w:sz="4" w:space="0" w:color="auto"/>
              <w:bottom w:val="single" w:sz="4" w:space="0" w:color="auto"/>
            </w:tcBorders>
            <w:shd w:val="clear" w:color="auto" w:fill="FFFFFF" w:themeFill="background1"/>
            <w:vAlign w:val="center"/>
          </w:tcPr>
          <w:p w14:paraId="666645A3" w14:textId="02C030CE" w:rsidR="00ED0856" w:rsidRPr="007D547D" w:rsidRDefault="00ED0856" w:rsidP="00ED0856">
            <w:pPr>
              <w:pStyle w:val="NoSpacing"/>
              <w:jc w:val="center"/>
              <w:rPr>
                <w:rFonts w:asciiTheme="minorHAnsi" w:hAnsiTheme="minorHAnsi" w:cstheme="minorHAnsi"/>
                <w:sz w:val="18"/>
                <w:szCs w:val="18"/>
                <w:lang w:val="fr-FR"/>
              </w:rPr>
            </w:pPr>
          </w:p>
        </w:tc>
        <w:tc>
          <w:tcPr>
            <w:tcW w:w="795" w:type="pct"/>
            <w:tcBorders>
              <w:top w:val="single" w:sz="4" w:space="0" w:color="auto"/>
              <w:bottom w:val="single" w:sz="4" w:space="0" w:color="auto"/>
            </w:tcBorders>
            <w:shd w:val="clear" w:color="auto" w:fill="FFFFFF" w:themeFill="background1"/>
            <w:vAlign w:val="center"/>
          </w:tcPr>
          <w:p w14:paraId="7C8A74AC" w14:textId="77777777" w:rsidR="00ED0856" w:rsidRPr="007D547D" w:rsidRDefault="00ED0856" w:rsidP="00ED0856">
            <w:pPr>
              <w:pStyle w:val="NoSpacing"/>
              <w:jc w:val="center"/>
              <w:rPr>
                <w:rFonts w:asciiTheme="minorHAnsi" w:hAnsiTheme="minorHAnsi" w:cstheme="minorHAnsi"/>
                <w:sz w:val="18"/>
                <w:szCs w:val="18"/>
                <w:lang w:val="fr-FR"/>
              </w:rPr>
            </w:pPr>
          </w:p>
        </w:tc>
      </w:tr>
      <w:tr w:rsidR="003D12BF" w:rsidRPr="003C0F26" w14:paraId="240E477C" w14:textId="77777777" w:rsidTr="003D12BF">
        <w:trPr>
          <w:trHeight w:val="198"/>
        </w:trPr>
        <w:tc>
          <w:tcPr>
            <w:tcW w:w="323" w:type="pct"/>
            <w:tcBorders>
              <w:top w:val="single" w:sz="4" w:space="0" w:color="auto"/>
              <w:bottom w:val="single" w:sz="4" w:space="0" w:color="auto"/>
            </w:tcBorders>
            <w:shd w:val="clear" w:color="auto" w:fill="FFFFFF" w:themeFill="background1"/>
            <w:noWrap/>
            <w:vAlign w:val="center"/>
          </w:tcPr>
          <w:p w14:paraId="14E99D87" w14:textId="7AB57EB4" w:rsidR="00ED0856" w:rsidRPr="00507066" w:rsidRDefault="00FD4ACE" w:rsidP="00ED0856">
            <w:pPr>
              <w:jc w:val="center"/>
              <w:rPr>
                <w:rFonts w:cstheme="minorHAnsi"/>
                <w:sz w:val="18"/>
                <w:szCs w:val="18"/>
                <w:lang w:val="fr-FR"/>
              </w:rPr>
            </w:pPr>
            <w:r>
              <w:rPr>
                <w:rFonts w:cstheme="minorHAnsi"/>
                <w:sz w:val="18"/>
                <w:szCs w:val="18"/>
                <w:lang w:val="fr-FR"/>
              </w:rPr>
              <w:t>5</w:t>
            </w:r>
          </w:p>
        </w:tc>
        <w:tc>
          <w:tcPr>
            <w:tcW w:w="27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4CEDA0" w14:textId="29732FBF" w:rsidR="00ED0856" w:rsidRPr="00220865" w:rsidRDefault="00ED0856" w:rsidP="00ED0856">
            <w:pPr>
              <w:pStyle w:val="NoSpacing"/>
              <w:rPr>
                <w:rFonts w:ascii="Calibri" w:hAnsi="Calibri" w:cs="Calibri"/>
                <w:color w:val="000000"/>
                <w:sz w:val="18"/>
                <w:szCs w:val="18"/>
                <w:lang w:val="fr-FR"/>
              </w:rPr>
            </w:pPr>
            <w:r w:rsidRPr="00220865">
              <w:rPr>
                <w:rFonts w:ascii="Calibri" w:hAnsi="Calibri" w:cs="Calibri"/>
                <w:color w:val="000000"/>
                <w:sz w:val="18"/>
                <w:szCs w:val="18"/>
                <w:lang w:val="fr-FR"/>
              </w:rPr>
              <w:t xml:space="preserve">Sa fie </w:t>
            </w:r>
            <w:proofErr w:type="spellStart"/>
            <w:r w:rsidRPr="00220865">
              <w:rPr>
                <w:rFonts w:ascii="Calibri" w:hAnsi="Calibri" w:cs="Calibri"/>
                <w:color w:val="000000"/>
                <w:sz w:val="18"/>
                <w:szCs w:val="18"/>
                <w:lang w:val="fr-FR"/>
              </w:rPr>
              <w:t>ambalate</w:t>
            </w:r>
            <w:proofErr w:type="spellEnd"/>
            <w:r w:rsidRPr="00220865">
              <w:rPr>
                <w:rFonts w:ascii="Calibri" w:hAnsi="Calibri" w:cs="Calibri"/>
                <w:color w:val="000000"/>
                <w:sz w:val="18"/>
                <w:szCs w:val="18"/>
                <w:lang w:val="fr-FR"/>
              </w:rPr>
              <w:t xml:space="preserve"> </w:t>
            </w:r>
            <w:proofErr w:type="spellStart"/>
            <w:r w:rsidRPr="00220865">
              <w:rPr>
                <w:rFonts w:ascii="Calibri" w:hAnsi="Calibri" w:cs="Calibri"/>
                <w:color w:val="000000"/>
                <w:sz w:val="18"/>
                <w:szCs w:val="18"/>
                <w:lang w:val="fr-FR"/>
              </w:rPr>
              <w:t>individual</w:t>
            </w:r>
            <w:proofErr w:type="spellEnd"/>
            <w:r w:rsidRPr="00220865">
              <w:rPr>
                <w:rFonts w:ascii="Calibri" w:hAnsi="Calibri" w:cs="Calibri"/>
                <w:color w:val="000000"/>
                <w:sz w:val="18"/>
                <w:szCs w:val="18"/>
                <w:lang w:val="fr-FR"/>
              </w:rPr>
              <w:t xml:space="preserve"> per </w:t>
            </w:r>
            <w:proofErr w:type="spellStart"/>
            <w:r w:rsidRPr="00220865">
              <w:rPr>
                <w:rFonts w:ascii="Calibri" w:hAnsi="Calibri" w:cs="Calibri"/>
                <w:color w:val="000000"/>
                <w:sz w:val="18"/>
                <w:szCs w:val="18"/>
                <w:lang w:val="fr-FR"/>
              </w:rPr>
              <w:t>pereche</w:t>
            </w:r>
            <w:proofErr w:type="spellEnd"/>
          </w:p>
        </w:tc>
        <w:tc>
          <w:tcPr>
            <w:tcW w:w="467" w:type="pct"/>
            <w:tcBorders>
              <w:top w:val="single" w:sz="4" w:space="0" w:color="auto"/>
              <w:bottom w:val="single" w:sz="4" w:space="0" w:color="auto"/>
            </w:tcBorders>
            <w:shd w:val="clear" w:color="auto" w:fill="FFFFFF" w:themeFill="background1"/>
            <w:vAlign w:val="center"/>
          </w:tcPr>
          <w:p w14:paraId="78B50079" w14:textId="77777777" w:rsidR="00ED0856" w:rsidRPr="00457FC1" w:rsidRDefault="00ED0856" w:rsidP="00ED0856">
            <w:pPr>
              <w:pStyle w:val="NoSpacing"/>
              <w:jc w:val="center"/>
              <w:rPr>
                <w:rFonts w:asciiTheme="minorHAnsi" w:hAnsiTheme="minorHAnsi" w:cstheme="minorHAnsi"/>
                <w:sz w:val="18"/>
                <w:szCs w:val="18"/>
                <w:lang w:val="it-IT"/>
              </w:rPr>
            </w:pPr>
          </w:p>
        </w:tc>
        <w:tc>
          <w:tcPr>
            <w:tcW w:w="665" w:type="pct"/>
            <w:tcBorders>
              <w:top w:val="single" w:sz="4" w:space="0" w:color="auto"/>
              <w:bottom w:val="single" w:sz="4" w:space="0" w:color="auto"/>
            </w:tcBorders>
            <w:shd w:val="clear" w:color="auto" w:fill="FFFFFF" w:themeFill="background1"/>
            <w:vAlign w:val="center"/>
          </w:tcPr>
          <w:p w14:paraId="5F450C0F" w14:textId="292E851A" w:rsidR="00ED0856" w:rsidRPr="00457FC1" w:rsidRDefault="00ED0856" w:rsidP="00ED0856">
            <w:pPr>
              <w:pStyle w:val="NoSpacing"/>
              <w:jc w:val="center"/>
              <w:rPr>
                <w:rFonts w:asciiTheme="minorHAnsi" w:hAnsiTheme="minorHAnsi" w:cstheme="minorHAnsi"/>
                <w:sz w:val="18"/>
                <w:szCs w:val="18"/>
                <w:lang w:val="it-IT"/>
              </w:rPr>
            </w:pPr>
          </w:p>
        </w:tc>
        <w:tc>
          <w:tcPr>
            <w:tcW w:w="795" w:type="pct"/>
            <w:tcBorders>
              <w:top w:val="single" w:sz="4" w:space="0" w:color="auto"/>
              <w:bottom w:val="single" w:sz="4" w:space="0" w:color="auto"/>
            </w:tcBorders>
            <w:shd w:val="clear" w:color="auto" w:fill="FFFFFF" w:themeFill="background1"/>
            <w:vAlign w:val="center"/>
          </w:tcPr>
          <w:p w14:paraId="76EC7BBB" w14:textId="77777777" w:rsidR="00ED0856" w:rsidRPr="00457FC1" w:rsidRDefault="00ED0856" w:rsidP="00ED0856">
            <w:pPr>
              <w:pStyle w:val="NoSpacing"/>
              <w:jc w:val="center"/>
              <w:rPr>
                <w:rFonts w:asciiTheme="minorHAnsi" w:hAnsiTheme="minorHAnsi" w:cstheme="minorHAnsi"/>
                <w:sz w:val="18"/>
                <w:szCs w:val="18"/>
                <w:lang w:val="it-IT"/>
              </w:rPr>
            </w:pPr>
          </w:p>
        </w:tc>
      </w:tr>
      <w:tr w:rsidR="003D12BF" w:rsidRPr="003C0F26" w14:paraId="51DFC6ED" w14:textId="77777777" w:rsidTr="003D12BF">
        <w:trPr>
          <w:trHeight w:val="198"/>
        </w:trPr>
        <w:tc>
          <w:tcPr>
            <w:tcW w:w="323" w:type="pct"/>
            <w:tcBorders>
              <w:top w:val="single" w:sz="4" w:space="0" w:color="auto"/>
              <w:bottom w:val="single" w:sz="4" w:space="0" w:color="auto"/>
            </w:tcBorders>
            <w:shd w:val="clear" w:color="auto" w:fill="FFFFFF" w:themeFill="background1"/>
            <w:noWrap/>
            <w:vAlign w:val="center"/>
          </w:tcPr>
          <w:p w14:paraId="4F7B45E9" w14:textId="1FCAB328" w:rsidR="00ED0856" w:rsidRPr="00507066" w:rsidRDefault="00FD4ACE" w:rsidP="00ED0856">
            <w:pPr>
              <w:jc w:val="center"/>
              <w:rPr>
                <w:rFonts w:cstheme="minorHAnsi"/>
                <w:sz w:val="18"/>
                <w:szCs w:val="18"/>
                <w:lang w:val="fr-FR"/>
              </w:rPr>
            </w:pPr>
            <w:r>
              <w:rPr>
                <w:rFonts w:cstheme="minorHAnsi"/>
                <w:sz w:val="18"/>
                <w:szCs w:val="18"/>
                <w:lang w:val="fr-FR"/>
              </w:rPr>
              <w:t>6</w:t>
            </w:r>
          </w:p>
        </w:tc>
        <w:tc>
          <w:tcPr>
            <w:tcW w:w="27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35DD6D" w14:textId="381EC635" w:rsidR="00ED0856" w:rsidRPr="00220865" w:rsidRDefault="00ED0856" w:rsidP="00ED0856">
            <w:pPr>
              <w:pStyle w:val="NoSpacing"/>
              <w:rPr>
                <w:rFonts w:ascii="Calibri" w:hAnsi="Calibri" w:cs="Calibri"/>
                <w:color w:val="000000"/>
                <w:sz w:val="18"/>
                <w:szCs w:val="18"/>
                <w:lang w:val="fr-FR"/>
              </w:rPr>
            </w:pPr>
            <w:r w:rsidRPr="00220865">
              <w:rPr>
                <w:rFonts w:ascii="Calibri" w:hAnsi="Calibri" w:cs="Calibri"/>
                <w:color w:val="000000"/>
                <w:sz w:val="18"/>
                <w:szCs w:val="18"/>
                <w:lang w:val="fr-FR"/>
              </w:rPr>
              <w:t xml:space="preserve">Sa fie </w:t>
            </w:r>
            <w:proofErr w:type="spellStart"/>
            <w:r w:rsidRPr="00220865">
              <w:rPr>
                <w:rFonts w:ascii="Calibri" w:hAnsi="Calibri" w:cs="Calibri"/>
                <w:color w:val="000000"/>
                <w:sz w:val="18"/>
                <w:szCs w:val="18"/>
                <w:lang w:val="fr-FR"/>
              </w:rPr>
              <w:t>sterilizate</w:t>
            </w:r>
            <w:proofErr w:type="spellEnd"/>
            <w:r w:rsidRPr="00220865">
              <w:rPr>
                <w:rFonts w:ascii="Calibri" w:hAnsi="Calibri" w:cs="Calibri"/>
                <w:color w:val="000000"/>
                <w:sz w:val="18"/>
                <w:szCs w:val="18"/>
                <w:lang w:val="fr-FR"/>
              </w:rPr>
              <w:t xml:space="preserve"> </w:t>
            </w:r>
            <w:proofErr w:type="spellStart"/>
            <w:r w:rsidRPr="00220865">
              <w:rPr>
                <w:rFonts w:ascii="Calibri" w:hAnsi="Calibri" w:cs="Calibri"/>
                <w:color w:val="000000"/>
                <w:sz w:val="18"/>
                <w:szCs w:val="18"/>
                <w:lang w:val="fr-FR"/>
              </w:rPr>
              <w:t>cu</w:t>
            </w:r>
            <w:proofErr w:type="spellEnd"/>
            <w:r w:rsidRPr="00220865">
              <w:rPr>
                <w:rFonts w:ascii="Calibri" w:hAnsi="Calibri" w:cs="Calibri"/>
                <w:color w:val="000000"/>
                <w:sz w:val="18"/>
                <w:szCs w:val="18"/>
                <w:lang w:val="fr-FR"/>
              </w:rPr>
              <w:t xml:space="preserve"> </w:t>
            </w:r>
            <w:proofErr w:type="spellStart"/>
            <w:r w:rsidRPr="00220865">
              <w:rPr>
                <w:rFonts w:ascii="Calibri" w:hAnsi="Calibri" w:cs="Calibri"/>
                <w:color w:val="000000"/>
                <w:sz w:val="18"/>
                <w:szCs w:val="18"/>
                <w:lang w:val="fr-FR"/>
              </w:rPr>
              <w:t>oxid</w:t>
            </w:r>
            <w:proofErr w:type="spellEnd"/>
            <w:r w:rsidRPr="00220865">
              <w:rPr>
                <w:rFonts w:ascii="Calibri" w:hAnsi="Calibri" w:cs="Calibri"/>
                <w:color w:val="000000"/>
                <w:sz w:val="18"/>
                <w:szCs w:val="18"/>
                <w:lang w:val="fr-FR"/>
              </w:rPr>
              <w:t xml:space="preserve"> de </w:t>
            </w:r>
            <w:proofErr w:type="spellStart"/>
            <w:r w:rsidRPr="00220865">
              <w:rPr>
                <w:rFonts w:ascii="Calibri" w:hAnsi="Calibri" w:cs="Calibri"/>
                <w:color w:val="000000"/>
                <w:sz w:val="18"/>
                <w:szCs w:val="18"/>
                <w:lang w:val="fr-FR"/>
              </w:rPr>
              <w:t>etilena</w:t>
            </w:r>
            <w:proofErr w:type="spellEnd"/>
            <w:r w:rsidRPr="00220865">
              <w:rPr>
                <w:rFonts w:ascii="Calibri" w:hAnsi="Calibri" w:cs="Calibri"/>
                <w:color w:val="000000"/>
                <w:sz w:val="18"/>
                <w:szCs w:val="18"/>
                <w:lang w:val="fr-FR"/>
              </w:rPr>
              <w:t xml:space="preserve"> (EO) </w:t>
            </w:r>
            <w:proofErr w:type="spellStart"/>
            <w:r w:rsidRPr="00220865">
              <w:rPr>
                <w:rFonts w:ascii="Calibri" w:hAnsi="Calibri" w:cs="Calibri"/>
                <w:color w:val="000000"/>
                <w:sz w:val="18"/>
                <w:szCs w:val="18"/>
                <w:lang w:val="fr-FR"/>
              </w:rPr>
              <w:t>sau</w:t>
            </w:r>
            <w:proofErr w:type="spellEnd"/>
            <w:r w:rsidRPr="00220865">
              <w:rPr>
                <w:rFonts w:ascii="Calibri" w:hAnsi="Calibri" w:cs="Calibri"/>
                <w:color w:val="000000"/>
                <w:sz w:val="18"/>
                <w:szCs w:val="18"/>
                <w:lang w:val="fr-FR"/>
              </w:rPr>
              <w:t xml:space="preserve"> </w:t>
            </w:r>
            <w:proofErr w:type="spellStart"/>
            <w:r w:rsidRPr="00220865">
              <w:rPr>
                <w:rFonts w:ascii="Calibri" w:hAnsi="Calibri" w:cs="Calibri"/>
                <w:color w:val="000000"/>
                <w:sz w:val="18"/>
                <w:szCs w:val="18"/>
                <w:lang w:val="fr-FR"/>
              </w:rPr>
              <w:t>raze</w:t>
            </w:r>
            <w:proofErr w:type="spellEnd"/>
            <w:r w:rsidRPr="00220865">
              <w:rPr>
                <w:rFonts w:ascii="Calibri" w:hAnsi="Calibri" w:cs="Calibri"/>
                <w:color w:val="000000"/>
                <w:sz w:val="18"/>
                <w:szCs w:val="18"/>
                <w:lang w:val="fr-FR"/>
              </w:rPr>
              <w:t xml:space="preserve"> Gamma</w:t>
            </w:r>
          </w:p>
        </w:tc>
        <w:tc>
          <w:tcPr>
            <w:tcW w:w="467" w:type="pct"/>
            <w:tcBorders>
              <w:top w:val="single" w:sz="4" w:space="0" w:color="auto"/>
              <w:bottom w:val="single" w:sz="4" w:space="0" w:color="auto"/>
            </w:tcBorders>
            <w:shd w:val="clear" w:color="auto" w:fill="FFFFFF" w:themeFill="background1"/>
            <w:vAlign w:val="center"/>
          </w:tcPr>
          <w:p w14:paraId="7871F455" w14:textId="77777777" w:rsidR="00ED0856" w:rsidRPr="00457FC1" w:rsidRDefault="00ED0856" w:rsidP="00ED0856">
            <w:pPr>
              <w:pStyle w:val="NoSpacing"/>
              <w:jc w:val="center"/>
              <w:rPr>
                <w:rFonts w:asciiTheme="minorHAnsi" w:hAnsiTheme="minorHAnsi" w:cstheme="minorHAnsi"/>
                <w:sz w:val="18"/>
                <w:szCs w:val="18"/>
                <w:lang w:val="it-IT"/>
              </w:rPr>
            </w:pPr>
          </w:p>
        </w:tc>
        <w:tc>
          <w:tcPr>
            <w:tcW w:w="665" w:type="pct"/>
            <w:tcBorders>
              <w:top w:val="single" w:sz="4" w:space="0" w:color="auto"/>
              <w:bottom w:val="single" w:sz="4" w:space="0" w:color="auto"/>
            </w:tcBorders>
            <w:shd w:val="clear" w:color="auto" w:fill="FFFFFF" w:themeFill="background1"/>
            <w:vAlign w:val="center"/>
          </w:tcPr>
          <w:p w14:paraId="787C7A02" w14:textId="52E00D7A" w:rsidR="00ED0856" w:rsidRPr="00457FC1" w:rsidRDefault="00ED0856" w:rsidP="00ED0856">
            <w:pPr>
              <w:pStyle w:val="NoSpacing"/>
              <w:jc w:val="center"/>
              <w:rPr>
                <w:rFonts w:asciiTheme="minorHAnsi" w:hAnsiTheme="minorHAnsi" w:cstheme="minorHAnsi"/>
                <w:sz w:val="18"/>
                <w:szCs w:val="18"/>
                <w:lang w:val="it-IT"/>
              </w:rPr>
            </w:pPr>
          </w:p>
        </w:tc>
        <w:tc>
          <w:tcPr>
            <w:tcW w:w="795" w:type="pct"/>
            <w:tcBorders>
              <w:top w:val="single" w:sz="4" w:space="0" w:color="auto"/>
              <w:bottom w:val="single" w:sz="4" w:space="0" w:color="auto"/>
            </w:tcBorders>
            <w:shd w:val="clear" w:color="auto" w:fill="FFFFFF" w:themeFill="background1"/>
            <w:vAlign w:val="center"/>
          </w:tcPr>
          <w:p w14:paraId="5A618FA4" w14:textId="77777777" w:rsidR="00ED0856" w:rsidRPr="00457FC1" w:rsidRDefault="00ED0856" w:rsidP="00ED0856">
            <w:pPr>
              <w:pStyle w:val="NoSpacing"/>
              <w:jc w:val="center"/>
              <w:rPr>
                <w:rFonts w:asciiTheme="minorHAnsi" w:hAnsiTheme="minorHAnsi" w:cstheme="minorHAnsi"/>
                <w:sz w:val="18"/>
                <w:szCs w:val="18"/>
                <w:lang w:val="it-IT"/>
              </w:rPr>
            </w:pPr>
          </w:p>
        </w:tc>
      </w:tr>
      <w:tr w:rsidR="003D12BF" w:rsidRPr="003C0F26" w14:paraId="53B67B31" w14:textId="77777777" w:rsidTr="003D12BF">
        <w:trPr>
          <w:trHeight w:val="198"/>
        </w:trPr>
        <w:tc>
          <w:tcPr>
            <w:tcW w:w="323" w:type="pct"/>
            <w:tcBorders>
              <w:top w:val="single" w:sz="4" w:space="0" w:color="auto"/>
              <w:bottom w:val="single" w:sz="4" w:space="0" w:color="auto"/>
            </w:tcBorders>
            <w:shd w:val="clear" w:color="auto" w:fill="FFFFFF" w:themeFill="background1"/>
            <w:noWrap/>
            <w:vAlign w:val="center"/>
          </w:tcPr>
          <w:p w14:paraId="52EFE770" w14:textId="3E47D16F" w:rsidR="00ED0856" w:rsidRPr="00507066" w:rsidRDefault="00FD4ACE" w:rsidP="00ED0856">
            <w:pPr>
              <w:jc w:val="center"/>
              <w:rPr>
                <w:rFonts w:cstheme="minorHAnsi"/>
                <w:sz w:val="18"/>
                <w:szCs w:val="18"/>
                <w:lang w:val="fr-FR"/>
              </w:rPr>
            </w:pPr>
            <w:r>
              <w:rPr>
                <w:rFonts w:cstheme="minorHAnsi"/>
                <w:sz w:val="18"/>
                <w:szCs w:val="18"/>
                <w:lang w:val="fr-FR"/>
              </w:rPr>
              <w:lastRenderedPageBreak/>
              <w:t>7</w:t>
            </w:r>
          </w:p>
        </w:tc>
        <w:tc>
          <w:tcPr>
            <w:tcW w:w="27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8E95FE" w14:textId="676FD31E" w:rsidR="00ED0856" w:rsidRPr="00220865" w:rsidRDefault="00ED0856" w:rsidP="00ED0856">
            <w:pPr>
              <w:pStyle w:val="NoSpacing"/>
              <w:rPr>
                <w:rFonts w:ascii="Calibri" w:hAnsi="Calibri" w:cs="Calibri"/>
                <w:color w:val="000000"/>
                <w:sz w:val="18"/>
                <w:szCs w:val="18"/>
                <w:lang w:val="fr-FR"/>
              </w:rPr>
            </w:pPr>
            <w:r w:rsidRPr="002D0AB8">
              <w:rPr>
                <w:rFonts w:asciiTheme="minorHAnsi" w:hAnsiTheme="minorHAnsi" w:cstheme="minorHAnsi"/>
                <w:color w:val="000000"/>
                <w:sz w:val="18"/>
                <w:szCs w:val="18"/>
                <w:lang w:val="fr-FR"/>
              </w:rPr>
              <w:t xml:space="preserve">Certificat de </w:t>
            </w:r>
            <w:proofErr w:type="spellStart"/>
            <w:r w:rsidRPr="002D0AB8">
              <w:rPr>
                <w:rFonts w:asciiTheme="minorHAnsi" w:hAnsiTheme="minorHAnsi" w:cstheme="minorHAnsi"/>
                <w:color w:val="000000"/>
                <w:sz w:val="18"/>
                <w:szCs w:val="18"/>
                <w:lang w:val="fr-FR"/>
              </w:rPr>
              <w:t>marcaj</w:t>
            </w:r>
            <w:proofErr w:type="spellEnd"/>
            <w:r w:rsidRPr="002D0AB8">
              <w:rPr>
                <w:rFonts w:asciiTheme="minorHAnsi" w:hAnsiTheme="minorHAnsi" w:cstheme="minorHAnsi"/>
                <w:color w:val="000000"/>
                <w:sz w:val="18"/>
                <w:szCs w:val="18"/>
                <w:lang w:val="fr-FR"/>
              </w:rPr>
              <w:t xml:space="preserve"> </w:t>
            </w:r>
            <w:proofErr w:type="spellStart"/>
            <w:r w:rsidRPr="002D0AB8">
              <w:rPr>
                <w:rFonts w:asciiTheme="minorHAnsi" w:hAnsiTheme="minorHAnsi" w:cstheme="minorHAnsi"/>
                <w:color w:val="000000"/>
                <w:sz w:val="18"/>
                <w:szCs w:val="18"/>
                <w:lang w:val="fr-FR"/>
              </w:rPr>
              <w:t>european</w:t>
            </w:r>
            <w:proofErr w:type="spellEnd"/>
            <w:r w:rsidRPr="002D0AB8">
              <w:rPr>
                <w:rFonts w:asciiTheme="minorHAnsi" w:hAnsiTheme="minorHAnsi" w:cstheme="minorHAnsi"/>
                <w:color w:val="000000"/>
                <w:sz w:val="18"/>
                <w:szCs w:val="18"/>
                <w:lang w:val="fr-FR"/>
              </w:rPr>
              <w:t xml:space="preserve"> (CE mark) </w:t>
            </w:r>
            <w:proofErr w:type="spellStart"/>
            <w:r w:rsidRPr="002D0AB8">
              <w:rPr>
                <w:rFonts w:asciiTheme="minorHAnsi" w:hAnsiTheme="minorHAnsi" w:cstheme="minorHAnsi"/>
                <w:color w:val="000000"/>
                <w:sz w:val="18"/>
                <w:szCs w:val="18"/>
                <w:lang w:val="fr-FR"/>
              </w:rPr>
              <w:t>sau</w:t>
            </w:r>
            <w:proofErr w:type="spellEnd"/>
            <w:r w:rsidRPr="002D0AB8">
              <w:rPr>
                <w:rFonts w:asciiTheme="minorHAnsi" w:hAnsiTheme="minorHAnsi" w:cstheme="minorHAnsi"/>
                <w:color w:val="000000"/>
                <w:sz w:val="18"/>
                <w:szCs w:val="18"/>
                <w:lang w:val="fr-FR"/>
              </w:rPr>
              <w:t xml:space="preserve"> </w:t>
            </w:r>
            <w:proofErr w:type="spellStart"/>
            <w:r w:rsidRPr="002D0AB8">
              <w:rPr>
                <w:rFonts w:asciiTheme="minorHAnsi" w:hAnsiTheme="minorHAnsi" w:cstheme="minorHAnsi"/>
                <w:color w:val="000000"/>
                <w:sz w:val="18"/>
                <w:szCs w:val="18"/>
                <w:lang w:val="fr-FR"/>
              </w:rPr>
              <w:t>echivalent</w:t>
            </w:r>
            <w:proofErr w:type="spellEnd"/>
            <w:r w:rsidRPr="002D0AB8">
              <w:rPr>
                <w:rFonts w:asciiTheme="minorHAnsi" w:hAnsiTheme="minorHAnsi" w:cstheme="minorHAnsi"/>
                <w:color w:val="000000"/>
                <w:sz w:val="18"/>
                <w:szCs w:val="18"/>
                <w:lang w:val="fr-FR"/>
              </w:rPr>
              <w:t xml:space="preserve">- </w:t>
            </w:r>
            <w:proofErr w:type="spellStart"/>
            <w:r w:rsidRPr="0094367B">
              <w:rPr>
                <w:rFonts w:asciiTheme="minorHAnsi" w:hAnsiTheme="minorHAnsi" w:cstheme="minorHAnsi"/>
                <w:color w:val="000000"/>
                <w:sz w:val="18"/>
                <w:szCs w:val="18"/>
                <w:lang w:val="fr-FR"/>
              </w:rPr>
              <w:t>documentul</w:t>
            </w:r>
            <w:proofErr w:type="spellEnd"/>
            <w:r w:rsidRPr="0094367B">
              <w:rPr>
                <w:rFonts w:asciiTheme="minorHAnsi" w:hAnsiTheme="minorHAnsi" w:cstheme="minorHAnsi"/>
                <w:color w:val="000000"/>
                <w:sz w:val="18"/>
                <w:szCs w:val="18"/>
                <w:lang w:val="fr-FR"/>
              </w:rPr>
              <w:t xml:space="preserve"> se va </w:t>
            </w:r>
            <w:proofErr w:type="spellStart"/>
            <w:r w:rsidRPr="0094367B">
              <w:rPr>
                <w:rFonts w:asciiTheme="minorHAnsi" w:hAnsiTheme="minorHAnsi" w:cstheme="minorHAnsi"/>
                <w:color w:val="000000"/>
                <w:sz w:val="18"/>
                <w:szCs w:val="18"/>
                <w:lang w:val="fr-FR"/>
              </w:rPr>
              <w:t>prezenta</w:t>
            </w:r>
            <w:proofErr w:type="spellEnd"/>
            <w:r w:rsidRPr="0094367B">
              <w:rPr>
                <w:rFonts w:asciiTheme="minorHAnsi" w:hAnsiTheme="minorHAnsi" w:cstheme="minorHAnsi"/>
                <w:color w:val="000000"/>
                <w:sz w:val="18"/>
                <w:szCs w:val="18"/>
                <w:lang w:val="fr-FR"/>
              </w:rPr>
              <w:t xml:space="preserve"> in copie </w:t>
            </w:r>
            <w:proofErr w:type="spellStart"/>
            <w:r w:rsidRPr="0094367B">
              <w:rPr>
                <w:rFonts w:asciiTheme="minorHAnsi" w:hAnsiTheme="minorHAnsi" w:cstheme="minorHAnsi"/>
                <w:color w:val="000000"/>
                <w:sz w:val="18"/>
                <w:szCs w:val="18"/>
                <w:lang w:val="fr-FR"/>
              </w:rPr>
              <w:t>lizibila</w:t>
            </w:r>
            <w:proofErr w:type="spellEnd"/>
            <w:r w:rsidR="0094367B" w:rsidRPr="0094367B">
              <w:rPr>
                <w:rFonts w:asciiTheme="minorHAnsi" w:hAnsiTheme="minorHAnsi" w:cstheme="minorHAnsi"/>
                <w:color w:val="000000"/>
                <w:sz w:val="18"/>
                <w:szCs w:val="18"/>
                <w:lang w:val="fr-FR"/>
              </w:rPr>
              <w:t xml:space="preserve">, </w:t>
            </w:r>
            <w:proofErr w:type="spellStart"/>
            <w:r w:rsidR="0094367B" w:rsidRPr="0094367B">
              <w:rPr>
                <w:rFonts w:asciiTheme="minorHAnsi" w:hAnsiTheme="minorHAnsi" w:cstheme="minorHAnsi"/>
                <w:color w:val="000000"/>
                <w:sz w:val="18"/>
                <w:szCs w:val="18"/>
                <w:lang w:val="fr-FR"/>
              </w:rPr>
              <w:t>insotit</w:t>
            </w:r>
            <w:proofErr w:type="spellEnd"/>
            <w:r w:rsidR="0094367B" w:rsidRPr="0094367B">
              <w:rPr>
                <w:rFonts w:asciiTheme="minorHAnsi" w:hAnsiTheme="minorHAnsi" w:cstheme="minorHAnsi"/>
                <w:color w:val="000000"/>
                <w:sz w:val="18"/>
                <w:szCs w:val="18"/>
                <w:lang w:val="fr-FR"/>
              </w:rPr>
              <w:t xml:space="preserve"> de </w:t>
            </w:r>
            <w:proofErr w:type="spellStart"/>
            <w:r w:rsidR="0094367B" w:rsidRPr="0094367B">
              <w:rPr>
                <w:rFonts w:asciiTheme="minorHAnsi" w:hAnsiTheme="minorHAnsi" w:cstheme="minorHAnsi"/>
                <w:color w:val="000000"/>
                <w:sz w:val="18"/>
                <w:szCs w:val="18"/>
                <w:lang w:val="fr-FR"/>
              </w:rPr>
              <w:t>traducere</w:t>
            </w:r>
            <w:proofErr w:type="spellEnd"/>
            <w:r w:rsidR="0094367B" w:rsidRPr="0094367B">
              <w:rPr>
                <w:rFonts w:asciiTheme="minorHAnsi" w:hAnsiTheme="minorHAnsi" w:cstheme="minorHAnsi"/>
                <w:color w:val="000000"/>
                <w:sz w:val="18"/>
                <w:szCs w:val="18"/>
                <w:lang w:val="fr-FR"/>
              </w:rPr>
              <w:t xml:space="preserve"> </w:t>
            </w:r>
            <w:proofErr w:type="spellStart"/>
            <w:r w:rsidR="0094367B" w:rsidRPr="0094367B">
              <w:rPr>
                <w:rFonts w:asciiTheme="minorHAnsi" w:hAnsiTheme="minorHAnsi" w:cstheme="minorHAnsi"/>
                <w:color w:val="000000"/>
                <w:sz w:val="18"/>
                <w:szCs w:val="18"/>
                <w:lang w:val="fr-FR"/>
              </w:rPr>
              <w:t>autotrizata</w:t>
            </w:r>
            <w:proofErr w:type="spellEnd"/>
            <w:r w:rsidR="0094367B" w:rsidRPr="0094367B">
              <w:rPr>
                <w:rFonts w:asciiTheme="minorHAnsi" w:hAnsiTheme="minorHAnsi" w:cstheme="minorHAnsi"/>
                <w:color w:val="000000"/>
                <w:sz w:val="18"/>
                <w:szCs w:val="18"/>
                <w:lang w:val="fr-FR"/>
              </w:rPr>
              <w:t xml:space="preserve"> in </w:t>
            </w:r>
            <w:proofErr w:type="spellStart"/>
            <w:r w:rsidR="0094367B" w:rsidRPr="0094367B">
              <w:rPr>
                <w:rFonts w:asciiTheme="minorHAnsi" w:hAnsiTheme="minorHAnsi" w:cstheme="minorHAnsi"/>
                <w:color w:val="000000"/>
                <w:sz w:val="18"/>
                <w:szCs w:val="18"/>
                <w:lang w:val="fr-FR"/>
              </w:rPr>
              <w:t>limba</w:t>
            </w:r>
            <w:proofErr w:type="spellEnd"/>
            <w:r w:rsidR="0094367B" w:rsidRPr="0094367B">
              <w:rPr>
                <w:rFonts w:asciiTheme="minorHAnsi" w:hAnsiTheme="minorHAnsi" w:cstheme="minorHAnsi"/>
                <w:color w:val="000000"/>
                <w:sz w:val="18"/>
                <w:szCs w:val="18"/>
                <w:lang w:val="fr-FR"/>
              </w:rPr>
              <w:t xml:space="preserve"> </w:t>
            </w:r>
            <w:proofErr w:type="spellStart"/>
            <w:r w:rsidR="0094367B" w:rsidRPr="0094367B">
              <w:rPr>
                <w:rFonts w:asciiTheme="minorHAnsi" w:hAnsiTheme="minorHAnsi" w:cstheme="minorHAnsi"/>
                <w:color w:val="000000"/>
                <w:sz w:val="18"/>
                <w:szCs w:val="18"/>
                <w:lang w:val="fr-FR"/>
              </w:rPr>
              <w:t>romana</w:t>
            </w:r>
            <w:proofErr w:type="spellEnd"/>
            <w:r w:rsidR="0094367B" w:rsidRPr="0094367B">
              <w:rPr>
                <w:rFonts w:asciiTheme="minorHAnsi" w:hAnsiTheme="minorHAnsi" w:cstheme="minorHAnsi"/>
                <w:color w:val="000000"/>
                <w:sz w:val="18"/>
                <w:szCs w:val="18"/>
                <w:lang w:val="fr-FR"/>
              </w:rPr>
              <w:t xml:space="preserve"> (</w:t>
            </w:r>
            <w:proofErr w:type="spellStart"/>
            <w:r w:rsidR="0094367B" w:rsidRPr="0094367B">
              <w:rPr>
                <w:rFonts w:asciiTheme="minorHAnsi" w:hAnsiTheme="minorHAnsi" w:cstheme="minorHAnsi"/>
                <w:color w:val="000000"/>
                <w:sz w:val="18"/>
                <w:szCs w:val="18"/>
                <w:lang w:val="fr-FR"/>
              </w:rPr>
              <w:t>daca</w:t>
            </w:r>
            <w:proofErr w:type="spellEnd"/>
            <w:r w:rsidR="0094367B" w:rsidRPr="0094367B">
              <w:rPr>
                <w:rFonts w:asciiTheme="minorHAnsi" w:hAnsiTheme="minorHAnsi" w:cstheme="minorHAnsi"/>
                <w:color w:val="000000"/>
                <w:sz w:val="18"/>
                <w:szCs w:val="18"/>
                <w:lang w:val="fr-FR"/>
              </w:rPr>
              <w:t xml:space="preserve"> este </w:t>
            </w:r>
            <w:proofErr w:type="spellStart"/>
            <w:r w:rsidR="0094367B" w:rsidRPr="0094367B">
              <w:rPr>
                <w:rFonts w:asciiTheme="minorHAnsi" w:hAnsiTheme="minorHAnsi" w:cstheme="minorHAnsi"/>
                <w:color w:val="000000"/>
                <w:sz w:val="18"/>
                <w:szCs w:val="18"/>
                <w:lang w:val="fr-FR"/>
              </w:rPr>
              <w:t>cazul</w:t>
            </w:r>
            <w:proofErr w:type="spellEnd"/>
            <w:r w:rsidR="0094367B" w:rsidRPr="0094367B">
              <w:rPr>
                <w:rFonts w:asciiTheme="minorHAnsi" w:hAnsiTheme="minorHAnsi" w:cstheme="minorHAnsi"/>
                <w:color w:val="000000"/>
                <w:sz w:val="18"/>
                <w:szCs w:val="18"/>
                <w:lang w:val="fr-FR"/>
              </w:rPr>
              <w:t>)</w:t>
            </w:r>
          </w:p>
        </w:tc>
        <w:tc>
          <w:tcPr>
            <w:tcW w:w="467" w:type="pct"/>
            <w:tcBorders>
              <w:top w:val="single" w:sz="4" w:space="0" w:color="auto"/>
              <w:bottom w:val="single" w:sz="4" w:space="0" w:color="auto"/>
            </w:tcBorders>
            <w:shd w:val="clear" w:color="auto" w:fill="FFFFFF" w:themeFill="background1"/>
            <w:vAlign w:val="center"/>
          </w:tcPr>
          <w:p w14:paraId="0308E07B" w14:textId="77777777" w:rsidR="00ED0856" w:rsidRPr="00457FC1" w:rsidRDefault="00ED0856" w:rsidP="00ED0856">
            <w:pPr>
              <w:pStyle w:val="NoSpacing"/>
              <w:jc w:val="center"/>
              <w:rPr>
                <w:rFonts w:asciiTheme="minorHAnsi" w:hAnsiTheme="minorHAnsi" w:cstheme="minorHAnsi"/>
                <w:sz w:val="18"/>
                <w:szCs w:val="18"/>
                <w:lang w:val="it-IT"/>
              </w:rPr>
            </w:pPr>
          </w:p>
        </w:tc>
        <w:tc>
          <w:tcPr>
            <w:tcW w:w="665" w:type="pct"/>
            <w:tcBorders>
              <w:top w:val="single" w:sz="4" w:space="0" w:color="auto"/>
              <w:bottom w:val="single" w:sz="4" w:space="0" w:color="auto"/>
            </w:tcBorders>
            <w:shd w:val="clear" w:color="auto" w:fill="FFFFFF" w:themeFill="background1"/>
            <w:vAlign w:val="center"/>
          </w:tcPr>
          <w:p w14:paraId="711D1719" w14:textId="46B75A1D" w:rsidR="00ED0856" w:rsidRPr="00457FC1" w:rsidRDefault="00ED0856" w:rsidP="00ED0856">
            <w:pPr>
              <w:pStyle w:val="NoSpacing"/>
              <w:jc w:val="center"/>
              <w:rPr>
                <w:rFonts w:asciiTheme="minorHAnsi" w:hAnsiTheme="minorHAnsi" w:cstheme="minorHAnsi"/>
                <w:sz w:val="18"/>
                <w:szCs w:val="18"/>
                <w:lang w:val="it-IT"/>
              </w:rPr>
            </w:pPr>
          </w:p>
        </w:tc>
        <w:tc>
          <w:tcPr>
            <w:tcW w:w="795" w:type="pct"/>
            <w:tcBorders>
              <w:top w:val="single" w:sz="4" w:space="0" w:color="auto"/>
              <w:bottom w:val="single" w:sz="4" w:space="0" w:color="auto"/>
            </w:tcBorders>
            <w:shd w:val="clear" w:color="auto" w:fill="FFFFFF" w:themeFill="background1"/>
            <w:vAlign w:val="center"/>
          </w:tcPr>
          <w:p w14:paraId="040C1485" w14:textId="77777777" w:rsidR="00ED0856" w:rsidRPr="00457FC1" w:rsidRDefault="00ED0856" w:rsidP="00ED0856">
            <w:pPr>
              <w:pStyle w:val="NoSpacing"/>
              <w:jc w:val="center"/>
              <w:rPr>
                <w:rFonts w:asciiTheme="minorHAnsi" w:hAnsiTheme="minorHAnsi" w:cstheme="minorHAnsi"/>
                <w:sz w:val="18"/>
                <w:szCs w:val="18"/>
                <w:lang w:val="it-IT"/>
              </w:rPr>
            </w:pPr>
          </w:p>
        </w:tc>
      </w:tr>
      <w:tr w:rsidR="003D12BF" w:rsidRPr="003C0F26" w14:paraId="0BDDE182" w14:textId="77777777" w:rsidTr="003D12BF">
        <w:trPr>
          <w:trHeight w:val="198"/>
        </w:trPr>
        <w:tc>
          <w:tcPr>
            <w:tcW w:w="323" w:type="pct"/>
            <w:tcBorders>
              <w:top w:val="single" w:sz="4" w:space="0" w:color="auto"/>
              <w:bottom w:val="single" w:sz="4" w:space="0" w:color="auto"/>
            </w:tcBorders>
            <w:shd w:val="clear" w:color="auto" w:fill="FFFFFF" w:themeFill="background1"/>
            <w:noWrap/>
            <w:vAlign w:val="center"/>
          </w:tcPr>
          <w:p w14:paraId="43292AFD" w14:textId="643A693C" w:rsidR="00ED0856" w:rsidRPr="007B74E3" w:rsidRDefault="00ED0856" w:rsidP="00ED0856">
            <w:pPr>
              <w:jc w:val="center"/>
              <w:rPr>
                <w:rFonts w:cstheme="minorHAnsi"/>
                <w:b/>
                <w:sz w:val="18"/>
                <w:szCs w:val="18"/>
                <w:lang w:val="it-IT"/>
              </w:rPr>
            </w:pPr>
          </w:p>
        </w:tc>
        <w:tc>
          <w:tcPr>
            <w:tcW w:w="2750" w:type="pct"/>
            <w:tcBorders>
              <w:top w:val="single" w:sz="4" w:space="0" w:color="auto"/>
              <w:bottom w:val="single" w:sz="4" w:space="0" w:color="auto"/>
            </w:tcBorders>
            <w:shd w:val="clear" w:color="auto" w:fill="FFFFFF" w:themeFill="background1"/>
            <w:vAlign w:val="center"/>
          </w:tcPr>
          <w:p w14:paraId="1D6311F7" w14:textId="0F6CF75E" w:rsidR="00ED0856" w:rsidRPr="00457FC1" w:rsidRDefault="00735600" w:rsidP="00ED0856">
            <w:pPr>
              <w:pStyle w:val="NoSpacing"/>
              <w:rPr>
                <w:rFonts w:asciiTheme="minorHAnsi" w:hAnsiTheme="minorHAnsi" w:cstheme="minorHAnsi"/>
                <w:sz w:val="18"/>
                <w:szCs w:val="18"/>
                <w:lang w:val="it-IT"/>
              </w:rPr>
            </w:pPr>
            <w:r w:rsidRPr="00A24321">
              <w:rPr>
                <w:rFonts w:asciiTheme="minorHAnsi" w:hAnsiTheme="minorHAnsi" w:cstheme="minorHAnsi"/>
                <w:b/>
                <w:color w:val="0000FF"/>
                <w:sz w:val="18"/>
                <w:szCs w:val="18"/>
              </w:rPr>
              <w:t>ALTE CERINTE</w:t>
            </w:r>
          </w:p>
        </w:tc>
        <w:tc>
          <w:tcPr>
            <w:tcW w:w="467" w:type="pct"/>
            <w:tcBorders>
              <w:top w:val="single" w:sz="4" w:space="0" w:color="auto"/>
              <w:bottom w:val="single" w:sz="4" w:space="0" w:color="auto"/>
            </w:tcBorders>
            <w:shd w:val="clear" w:color="auto" w:fill="FFFFFF" w:themeFill="background1"/>
            <w:vAlign w:val="center"/>
          </w:tcPr>
          <w:p w14:paraId="25BD39F0" w14:textId="77777777" w:rsidR="00ED0856" w:rsidRPr="00457FC1" w:rsidRDefault="00ED0856" w:rsidP="00ED0856">
            <w:pPr>
              <w:pStyle w:val="NoSpacing"/>
              <w:jc w:val="center"/>
              <w:rPr>
                <w:rFonts w:asciiTheme="minorHAnsi" w:hAnsiTheme="minorHAnsi" w:cstheme="minorHAnsi"/>
                <w:sz w:val="18"/>
                <w:szCs w:val="18"/>
                <w:lang w:val="it-IT"/>
              </w:rPr>
            </w:pPr>
          </w:p>
        </w:tc>
        <w:tc>
          <w:tcPr>
            <w:tcW w:w="665" w:type="pct"/>
            <w:tcBorders>
              <w:top w:val="single" w:sz="4" w:space="0" w:color="auto"/>
              <w:bottom w:val="single" w:sz="4" w:space="0" w:color="auto"/>
            </w:tcBorders>
            <w:shd w:val="clear" w:color="auto" w:fill="FFFFFF" w:themeFill="background1"/>
            <w:vAlign w:val="center"/>
          </w:tcPr>
          <w:p w14:paraId="7CB4F357" w14:textId="06988F47" w:rsidR="00ED0856" w:rsidRPr="00457FC1" w:rsidRDefault="00ED0856" w:rsidP="00ED0856">
            <w:pPr>
              <w:pStyle w:val="NoSpacing"/>
              <w:jc w:val="center"/>
              <w:rPr>
                <w:rFonts w:asciiTheme="minorHAnsi" w:hAnsiTheme="minorHAnsi" w:cstheme="minorHAnsi"/>
                <w:sz w:val="18"/>
                <w:szCs w:val="18"/>
                <w:lang w:val="it-IT"/>
              </w:rPr>
            </w:pPr>
          </w:p>
        </w:tc>
        <w:tc>
          <w:tcPr>
            <w:tcW w:w="795" w:type="pct"/>
            <w:tcBorders>
              <w:top w:val="single" w:sz="4" w:space="0" w:color="auto"/>
              <w:bottom w:val="single" w:sz="4" w:space="0" w:color="auto"/>
            </w:tcBorders>
            <w:shd w:val="clear" w:color="auto" w:fill="FFFFFF" w:themeFill="background1"/>
            <w:vAlign w:val="center"/>
          </w:tcPr>
          <w:p w14:paraId="44E83CCD" w14:textId="77777777" w:rsidR="00ED0856" w:rsidRPr="00457FC1" w:rsidRDefault="00ED0856" w:rsidP="00ED0856">
            <w:pPr>
              <w:pStyle w:val="NoSpacing"/>
              <w:jc w:val="center"/>
              <w:rPr>
                <w:rFonts w:asciiTheme="minorHAnsi" w:hAnsiTheme="minorHAnsi" w:cstheme="minorHAnsi"/>
                <w:sz w:val="18"/>
                <w:szCs w:val="18"/>
                <w:lang w:val="it-IT"/>
              </w:rPr>
            </w:pPr>
          </w:p>
        </w:tc>
      </w:tr>
      <w:tr w:rsidR="003D12BF" w:rsidRPr="003C0F26" w14:paraId="0C18CDDD" w14:textId="77777777" w:rsidTr="00E35DB4">
        <w:trPr>
          <w:trHeight w:val="198"/>
        </w:trPr>
        <w:tc>
          <w:tcPr>
            <w:tcW w:w="323" w:type="pct"/>
            <w:tcBorders>
              <w:top w:val="single" w:sz="4" w:space="0" w:color="auto"/>
              <w:bottom w:val="single" w:sz="4" w:space="0" w:color="auto"/>
            </w:tcBorders>
            <w:shd w:val="clear" w:color="auto" w:fill="FFFFFF" w:themeFill="background1"/>
            <w:noWrap/>
            <w:vAlign w:val="center"/>
          </w:tcPr>
          <w:p w14:paraId="6AEE74C0" w14:textId="35604113" w:rsidR="003D12BF" w:rsidRPr="00457FC1" w:rsidRDefault="003D12BF" w:rsidP="003D12BF">
            <w:pPr>
              <w:jc w:val="center"/>
              <w:rPr>
                <w:rFonts w:cstheme="minorHAnsi"/>
                <w:sz w:val="18"/>
                <w:szCs w:val="18"/>
                <w:lang w:val="it-IT"/>
              </w:rPr>
            </w:pPr>
            <w:r>
              <w:rPr>
                <w:rFonts w:cstheme="minorHAnsi"/>
                <w:sz w:val="18"/>
                <w:szCs w:val="18"/>
                <w:lang w:val="it-IT"/>
              </w:rPr>
              <w:t>1</w:t>
            </w:r>
          </w:p>
        </w:tc>
        <w:tc>
          <w:tcPr>
            <w:tcW w:w="2750" w:type="pct"/>
            <w:tcBorders>
              <w:right w:val="single" w:sz="4" w:space="0" w:color="000000"/>
            </w:tcBorders>
            <w:vAlign w:val="center"/>
          </w:tcPr>
          <w:p w14:paraId="5901DE43" w14:textId="2FFBF82D" w:rsidR="003D12BF" w:rsidRPr="00457FC1" w:rsidRDefault="003D12BF" w:rsidP="003D12BF">
            <w:pPr>
              <w:pStyle w:val="NoSpacing"/>
              <w:rPr>
                <w:rFonts w:asciiTheme="minorHAnsi" w:hAnsiTheme="minorHAnsi" w:cstheme="minorHAnsi"/>
                <w:sz w:val="18"/>
                <w:szCs w:val="18"/>
                <w:lang w:val="it-IT"/>
              </w:rPr>
            </w:pPr>
            <w:proofErr w:type="spellStart"/>
            <w:r>
              <w:rPr>
                <w:rFonts w:asciiTheme="minorHAnsi" w:hAnsiTheme="minorHAnsi" w:cstheme="minorHAnsi"/>
                <w:color w:val="000000"/>
                <w:sz w:val="18"/>
                <w:szCs w:val="18"/>
                <w:lang w:val="fr-FR"/>
              </w:rPr>
              <w:t>Produsele</w:t>
            </w:r>
            <w:proofErr w:type="spellEnd"/>
            <w:r>
              <w:rPr>
                <w:rFonts w:asciiTheme="minorHAnsi" w:hAnsiTheme="minorHAnsi" w:cstheme="minorHAnsi"/>
                <w:color w:val="000000"/>
                <w:sz w:val="18"/>
                <w:szCs w:val="18"/>
                <w:lang w:val="fr-FR"/>
              </w:rPr>
              <w:t xml:space="preserve"> </w:t>
            </w:r>
            <w:proofErr w:type="spellStart"/>
            <w:r>
              <w:rPr>
                <w:rFonts w:asciiTheme="minorHAnsi" w:hAnsiTheme="minorHAnsi" w:cstheme="minorHAnsi"/>
                <w:color w:val="000000"/>
                <w:sz w:val="18"/>
                <w:szCs w:val="18"/>
                <w:lang w:val="fr-FR"/>
              </w:rPr>
              <w:t>ofertate</w:t>
            </w:r>
            <w:proofErr w:type="spellEnd"/>
            <w:r>
              <w:rPr>
                <w:rFonts w:asciiTheme="minorHAnsi" w:hAnsiTheme="minorHAnsi" w:cstheme="minorHAnsi"/>
                <w:color w:val="000000"/>
                <w:sz w:val="18"/>
                <w:szCs w:val="18"/>
                <w:lang w:val="fr-FR"/>
              </w:rPr>
              <w:t xml:space="preserve"> sa </w:t>
            </w:r>
            <w:proofErr w:type="spellStart"/>
            <w:r>
              <w:rPr>
                <w:rFonts w:asciiTheme="minorHAnsi" w:hAnsiTheme="minorHAnsi" w:cstheme="minorHAnsi"/>
                <w:color w:val="000000"/>
                <w:sz w:val="18"/>
                <w:szCs w:val="18"/>
                <w:lang w:val="fr-FR"/>
              </w:rPr>
              <w:t>prezinte</w:t>
            </w:r>
            <w:proofErr w:type="spellEnd"/>
            <w:r w:rsidRPr="00535657">
              <w:rPr>
                <w:rFonts w:asciiTheme="minorHAnsi" w:hAnsiTheme="minorHAnsi" w:cstheme="minorHAnsi"/>
                <w:color w:val="000000"/>
                <w:sz w:val="18"/>
                <w:szCs w:val="18"/>
                <w:lang w:val="fr-FR"/>
              </w:rPr>
              <w:t xml:space="preserve"> </w:t>
            </w:r>
            <w:proofErr w:type="spellStart"/>
            <w:r w:rsidRPr="00535657">
              <w:rPr>
                <w:rFonts w:asciiTheme="minorHAnsi" w:hAnsiTheme="minorHAnsi" w:cstheme="minorHAnsi"/>
                <w:color w:val="000000"/>
                <w:sz w:val="18"/>
                <w:szCs w:val="18"/>
                <w:lang w:val="fr-FR"/>
              </w:rPr>
              <w:t>marcaj</w:t>
            </w:r>
            <w:proofErr w:type="spellEnd"/>
            <w:r w:rsidRPr="00535657">
              <w:rPr>
                <w:rFonts w:asciiTheme="minorHAnsi" w:hAnsiTheme="minorHAnsi" w:cstheme="minorHAnsi"/>
                <w:color w:val="000000"/>
                <w:sz w:val="18"/>
                <w:szCs w:val="18"/>
                <w:lang w:val="fr-FR"/>
              </w:rPr>
              <w:t xml:space="preserve"> de </w:t>
            </w:r>
            <w:proofErr w:type="spellStart"/>
            <w:r w:rsidRPr="00535657">
              <w:rPr>
                <w:rFonts w:asciiTheme="minorHAnsi" w:hAnsiTheme="minorHAnsi" w:cstheme="minorHAnsi"/>
                <w:color w:val="000000"/>
                <w:sz w:val="18"/>
                <w:szCs w:val="18"/>
                <w:lang w:val="fr-FR"/>
              </w:rPr>
              <w:t>conformitate</w:t>
            </w:r>
            <w:proofErr w:type="spellEnd"/>
            <w:r w:rsidRPr="00535657">
              <w:rPr>
                <w:rFonts w:asciiTheme="minorHAnsi" w:hAnsiTheme="minorHAnsi" w:cstheme="minorHAnsi"/>
                <w:color w:val="000000"/>
                <w:sz w:val="18"/>
                <w:szCs w:val="18"/>
                <w:lang w:val="fr-FR"/>
              </w:rPr>
              <w:t xml:space="preserve"> CE (</w:t>
            </w:r>
            <w:proofErr w:type="spellStart"/>
            <w:r w:rsidRPr="00535657">
              <w:rPr>
                <w:rFonts w:asciiTheme="minorHAnsi" w:hAnsiTheme="minorHAnsi" w:cstheme="minorHAnsi"/>
                <w:color w:val="000000"/>
                <w:sz w:val="18"/>
                <w:szCs w:val="18"/>
                <w:lang w:val="fr-FR"/>
              </w:rPr>
              <w:t>conformitate</w:t>
            </w:r>
            <w:proofErr w:type="spellEnd"/>
            <w:r w:rsidRPr="00535657">
              <w:rPr>
                <w:rFonts w:asciiTheme="minorHAnsi" w:hAnsiTheme="minorHAnsi" w:cstheme="minorHAnsi"/>
                <w:color w:val="000000"/>
                <w:sz w:val="18"/>
                <w:szCs w:val="18"/>
                <w:lang w:val="fr-FR"/>
              </w:rPr>
              <w:t xml:space="preserve"> </w:t>
            </w:r>
            <w:proofErr w:type="spellStart"/>
            <w:r w:rsidRPr="00535657">
              <w:rPr>
                <w:rFonts w:asciiTheme="minorHAnsi" w:hAnsiTheme="minorHAnsi" w:cstheme="minorHAnsi"/>
                <w:color w:val="000000"/>
                <w:sz w:val="18"/>
                <w:szCs w:val="18"/>
                <w:lang w:val="fr-FR"/>
              </w:rPr>
              <w:t>europeana</w:t>
            </w:r>
            <w:proofErr w:type="spellEnd"/>
            <w:r w:rsidRPr="00535657">
              <w:rPr>
                <w:rFonts w:asciiTheme="minorHAnsi" w:hAnsiTheme="minorHAnsi" w:cstheme="minorHAnsi"/>
                <w:color w:val="000000"/>
                <w:sz w:val="18"/>
                <w:szCs w:val="18"/>
                <w:lang w:val="fr-FR"/>
              </w:rPr>
              <w:t xml:space="preserve">) </w:t>
            </w:r>
            <w:proofErr w:type="spellStart"/>
            <w:r w:rsidRPr="00535657">
              <w:rPr>
                <w:rFonts w:asciiTheme="minorHAnsi" w:hAnsiTheme="minorHAnsi" w:cstheme="minorHAnsi"/>
                <w:color w:val="000000"/>
                <w:sz w:val="18"/>
                <w:szCs w:val="18"/>
                <w:lang w:val="fr-FR"/>
              </w:rPr>
              <w:t>sau</w:t>
            </w:r>
            <w:proofErr w:type="spellEnd"/>
            <w:r w:rsidRPr="00535657">
              <w:rPr>
                <w:rFonts w:asciiTheme="minorHAnsi" w:hAnsiTheme="minorHAnsi" w:cstheme="minorHAnsi"/>
                <w:color w:val="000000"/>
                <w:sz w:val="18"/>
                <w:szCs w:val="18"/>
                <w:lang w:val="fr-FR"/>
              </w:rPr>
              <w:t xml:space="preserve"> </w:t>
            </w:r>
            <w:proofErr w:type="spellStart"/>
            <w:r w:rsidRPr="00535657">
              <w:rPr>
                <w:rFonts w:asciiTheme="minorHAnsi" w:hAnsiTheme="minorHAnsi" w:cstheme="minorHAnsi"/>
                <w:color w:val="000000"/>
                <w:sz w:val="18"/>
                <w:szCs w:val="18"/>
                <w:lang w:val="fr-FR"/>
              </w:rPr>
              <w:t>echivalent</w:t>
            </w:r>
            <w:proofErr w:type="spellEnd"/>
          </w:p>
        </w:tc>
        <w:tc>
          <w:tcPr>
            <w:tcW w:w="467" w:type="pct"/>
            <w:tcBorders>
              <w:top w:val="single" w:sz="4" w:space="0" w:color="auto"/>
              <w:bottom w:val="single" w:sz="4" w:space="0" w:color="auto"/>
            </w:tcBorders>
            <w:shd w:val="clear" w:color="auto" w:fill="FFFFFF" w:themeFill="background1"/>
            <w:vAlign w:val="center"/>
          </w:tcPr>
          <w:p w14:paraId="08CD2EFD" w14:textId="77777777" w:rsidR="003D12BF" w:rsidRPr="00457FC1" w:rsidRDefault="003D12BF" w:rsidP="003D12BF">
            <w:pPr>
              <w:pStyle w:val="NoSpacing"/>
              <w:jc w:val="center"/>
              <w:rPr>
                <w:rFonts w:asciiTheme="minorHAnsi" w:hAnsiTheme="minorHAnsi" w:cstheme="minorHAnsi"/>
                <w:sz w:val="18"/>
                <w:szCs w:val="18"/>
                <w:lang w:val="it-IT"/>
              </w:rPr>
            </w:pPr>
          </w:p>
        </w:tc>
        <w:tc>
          <w:tcPr>
            <w:tcW w:w="665" w:type="pct"/>
            <w:tcBorders>
              <w:top w:val="single" w:sz="4" w:space="0" w:color="auto"/>
              <w:bottom w:val="single" w:sz="4" w:space="0" w:color="auto"/>
            </w:tcBorders>
            <w:shd w:val="clear" w:color="auto" w:fill="FFFFFF" w:themeFill="background1"/>
            <w:vAlign w:val="center"/>
          </w:tcPr>
          <w:p w14:paraId="37B89B90" w14:textId="4970D5F7" w:rsidR="003D12BF" w:rsidRPr="00457FC1" w:rsidRDefault="003D12BF" w:rsidP="003D12BF">
            <w:pPr>
              <w:pStyle w:val="NoSpacing"/>
              <w:jc w:val="center"/>
              <w:rPr>
                <w:rFonts w:asciiTheme="minorHAnsi" w:hAnsiTheme="minorHAnsi" w:cstheme="minorHAnsi"/>
                <w:sz w:val="18"/>
                <w:szCs w:val="18"/>
                <w:lang w:val="it-IT"/>
              </w:rPr>
            </w:pPr>
          </w:p>
        </w:tc>
        <w:tc>
          <w:tcPr>
            <w:tcW w:w="795" w:type="pct"/>
            <w:tcBorders>
              <w:top w:val="single" w:sz="4" w:space="0" w:color="auto"/>
              <w:bottom w:val="single" w:sz="4" w:space="0" w:color="auto"/>
            </w:tcBorders>
            <w:shd w:val="clear" w:color="auto" w:fill="FFFFFF" w:themeFill="background1"/>
            <w:vAlign w:val="center"/>
          </w:tcPr>
          <w:p w14:paraId="4034BA61" w14:textId="77777777" w:rsidR="003D12BF" w:rsidRPr="00457FC1" w:rsidRDefault="003D12BF" w:rsidP="003D12BF">
            <w:pPr>
              <w:pStyle w:val="NoSpacing"/>
              <w:jc w:val="center"/>
              <w:rPr>
                <w:rFonts w:asciiTheme="minorHAnsi" w:hAnsiTheme="minorHAnsi" w:cstheme="minorHAnsi"/>
                <w:sz w:val="18"/>
                <w:szCs w:val="18"/>
                <w:lang w:val="it-IT"/>
              </w:rPr>
            </w:pPr>
          </w:p>
        </w:tc>
      </w:tr>
      <w:tr w:rsidR="0094367B" w:rsidRPr="003C0F26" w14:paraId="1A3ED367" w14:textId="77777777" w:rsidTr="003D12BF">
        <w:trPr>
          <w:trHeight w:val="198"/>
        </w:trPr>
        <w:tc>
          <w:tcPr>
            <w:tcW w:w="323" w:type="pct"/>
            <w:tcBorders>
              <w:top w:val="single" w:sz="4" w:space="0" w:color="auto"/>
              <w:bottom w:val="single" w:sz="4" w:space="0" w:color="auto"/>
            </w:tcBorders>
            <w:shd w:val="clear" w:color="auto" w:fill="FFFFFF" w:themeFill="background1"/>
            <w:noWrap/>
            <w:vAlign w:val="center"/>
          </w:tcPr>
          <w:p w14:paraId="3D87D397" w14:textId="387AA47E" w:rsidR="0094367B" w:rsidRPr="00457FC1" w:rsidRDefault="0094367B" w:rsidP="0094367B">
            <w:pPr>
              <w:jc w:val="center"/>
              <w:rPr>
                <w:rFonts w:cstheme="minorHAnsi"/>
                <w:sz w:val="18"/>
                <w:szCs w:val="18"/>
                <w:lang w:val="it-IT"/>
              </w:rPr>
            </w:pPr>
            <w:r>
              <w:rPr>
                <w:rFonts w:cstheme="minorHAnsi"/>
                <w:sz w:val="18"/>
                <w:szCs w:val="18"/>
                <w:lang w:val="it-IT"/>
              </w:rPr>
              <w:t>2</w:t>
            </w:r>
          </w:p>
        </w:tc>
        <w:tc>
          <w:tcPr>
            <w:tcW w:w="2750" w:type="pct"/>
            <w:tcBorders>
              <w:top w:val="single" w:sz="4" w:space="0" w:color="auto"/>
              <w:bottom w:val="single" w:sz="4" w:space="0" w:color="auto"/>
            </w:tcBorders>
            <w:shd w:val="clear" w:color="auto" w:fill="FFFFFF" w:themeFill="background1"/>
            <w:vAlign w:val="center"/>
          </w:tcPr>
          <w:p w14:paraId="1ECD1ACE" w14:textId="59FAD114" w:rsidR="0094367B" w:rsidRPr="00457FC1" w:rsidRDefault="00F23B13" w:rsidP="0094367B">
            <w:pPr>
              <w:pStyle w:val="NoSpacing"/>
              <w:rPr>
                <w:rFonts w:asciiTheme="minorHAnsi" w:hAnsiTheme="minorHAnsi" w:cstheme="minorHAnsi"/>
                <w:sz w:val="18"/>
                <w:szCs w:val="18"/>
                <w:lang w:val="it-IT"/>
              </w:rPr>
            </w:pPr>
            <w:r w:rsidRPr="00F23B13">
              <w:rPr>
                <w:rFonts w:asciiTheme="minorHAnsi" w:hAnsiTheme="minorHAnsi" w:cstheme="minorHAnsi"/>
                <w:color w:val="000000"/>
                <w:sz w:val="18"/>
                <w:szCs w:val="18"/>
                <w:lang w:val="ro-RO"/>
              </w:rPr>
              <w:t>Declaratie de conformitate emisa de producator conform HG nr. 54/2009 sau echivalent (ex: Declarația de Conformitate UE conform Regulament MDR (UE) 2017/745) , cu privire la conditiile introducerii pe piata a dispozitivelor medicale - documentul se va prezenta in copie lizibila, insotit de traducere autorizata in limba romana (daca este cazul)</w:t>
            </w:r>
          </w:p>
        </w:tc>
        <w:tc>
          <w:tcPr>
            <w:tcW w:w="467" w:type="pct"/>
            <w:tcBorders>
              <w:top w:val="single" w:sz="4" w:space="0" w:color="auto"/>
              <w:bottom w:val="single" w:sz="4" w:space="0" w:color="auto"/>
            </w:tcBorders>
            <w:shd w:val="clear" w:color="auto" w:fill="FFFFFF" w:themeFill="background1"/>
            <w:vAlign w:val="center"/>
          </w:tcPr>
          <w:p w14:paraId="35E46E40" w14:textId="77777777" w:rsidR="0094367B" w:rsidRPr="00457FC1" w:rsidRDefault="0094367B" w:rsidP="0094367B">
            <w:pPr>
              <w:pStyle w:val="NoSpacing"/>
              <w:jc w:val="center"/>
              <w:rPr>
                <w:rFonts w:asciiTheme="minorHAnsi" w:hAnsiTheme="minorHAnsi" w:cstheme="minorHAnsi"/>
                <w:sz w:val="18"/>
                <w:szCs w:val="18"/>
                <w:lang w:val="it-IT"/>
              </w:rPr>
            </w:pPr>
          </w:p>
        </w:tc>
        <w:tc>
          <w:tcPr>
            <w:tcW w:w="665" w:type="pct"/>
            <w:tcBorders>
              <w:top w:val="single" w:sz="4" w:space="0" w:color="auto"/>
              <w:bottom w:val="single" w:sz="4" w:space="0" w:color="auto"/>
            </w:tcBorders>
            <w:shd w:val="clear" w:color="auto" w:fill="FFFFFF" w:themeFill="background1"/>
            <w:vAlign w:val="center"/>
          </w:tcPr>
          <w:p w14:paraId="3D8A073C" w14:textId="4290539C" w:rsidR="0094367B" w:rsidRPr="00457FC1" w:rsidRDefault="0094367B" w:rsidP="0094367B">
            <w:pPr>
              <w:pStyle w:val="NoSpacing"/>
              <w:jc w:val="center"/>
              <w:rPr>
                <w:rFonts w:asciiTheme="minorHAnsi" w:hAnsiTheme="minorHAnsi" w:cstheme="minorHAnsi"/>
                <w:sz w:val="18"/>
                <w:szCs w:val="18"/>
                <w:lang w:val="it-IT"/>
              </w:rPr>
            </w:pPr>
          </w:p>
        </w:tc>
        <w:tc>
          <w:tcPr>
            <w:tcW w:w="795" w:type="pct"/>
            <w:tcBorders>
              <w:top w:val="single" w:sz="4" w:space="0" w:color="auto"/>
              <w:bottom w:val="single" w:sz="4" w:space="0" w:color="auto"/>
            </w:tcBorders>
            <w:shd w:val="clear" w:color="auto" w:fill="FFFFFF" w:themeFill="background1"/>
            <w:vAlign w:val="center"/>
          </w:tcPr>
          <w:p w14:paraId="73445DB0" w14:textId="77777777" w:rsidR="0094367B" w:rsidRPr="00457FC1" w:rsidRDefault="0094367B" w:rsidP="0094367B">
            <w:pPr>
              <w:pStyle w:val="NoSpacing"/>
              <w:jc w:val="center"/>
              <w:rPr>
                <w:rFonts w:asciiTheme="minorHAnsi" w:hAnsiTheme="minorHAnsi" w:cstheme="minorHAnsi"/>
                <w:sz w:val="18"/>
                <w:szCs w:val="18"/>
                <w:lang w:val="it-IT"/>
              </w:rPr>
            </w:pPr>
          </w:p>
        </w:tc>
      </w:tr>
    </w:tbl>
    <w:p w14:paraId="1F82085B" w14:textId="77777777" w:rsidR="00601B86" w:rsidRPr="001463C1" w:rsidRDefault="00601B86" w:rsidP="00A21864">
      <w:pPr>
        <w:autoSpaceDE w:val="0"/>
        <w:autoSpaceDN w:val="0"/>
        <w:adjustRightInd w:val="0"/>
        <w:spacing w:after="0" w:line="240" w:lineRule="auto"/>
        <w:rPr>
          <w:rFonts w:cs="Courier New"/>
          <w:b/>
          <w:sz w:val="10"/>
          <w:szCs w:val="10"/>
          <w:lang w:val="fr-FR"/>
        </w:rPr>
      </w:pPr>
    </w:p>
    <w:p w14:paraId="46C72685" w14:textId="2C1203CE" w:rsidR="00287538" w:rsidRPr="00227053" w:rsidRDefault="00287538" w:rsidP="00287538">
      <w:pPr>
        <w:pStyle w:val="NoSpacing"/>
        <w:shd w:val="clear" w:color="auto" w:fill="CCC0D9" w:themeFill="accent4" w:themeFillTint="66"/>
        <w:jc w:val="both"/>
        <w:rPr>
          <w:rFonts w:ascii="Arial Black" w:hAnsi="Arial Black" w:cstheme="minorHAnsi"/>
          <w:b/>
          <w:lang w:val="fr-FR"/>
        </w:rPr>
      </w:pPr>
      <w:proofErr w:type="spellStart"/>
      <w:r>
        <w:rPr>
          <w:rFonts w:ascii="Arial Black" w:hAnsi="Arial Black" w:cstheme="minorHAnsi"/>
          <w:b/>
          <w:lang w:val="fr-FR"/>
        </w:rPr>
        <w:t>Lotul</w:t>
      </w:r>
      <w:proofErr w:type="spellEnd"/>
      <w:r>
        <w:rPr>
          <w:rFonts w:ascii="Arial Black" w:hAnsi="Arial Black" w:cstheme="minorHAnsi"/>
          <w:b/>
          <w:lang w:val="fr-FR"/>
        </w:rPr>
        <w:t xml:space="preserve"> nr. 7</w:t>
      </w:r>
      <w:r w:rsidRPr="00227053">
        <w:rPr>
          <w:rFonts w:ascii="Arial Black" w:hAnsi="Arial Black" w:cstheme="minorHAnsi"/>
          <w:b/>
          <w:lang w:val="fr-FR"/>
        </w:rPr>
        <w:t xml:space="preserve"> - </w:t>
      </w:r>
      <w:r w:rsidRPr="00EF66DF">
        <w:rPr>
          <w:rFonts w:ascii="Arial Black" w:hAnsi="Arial Black" w:cstheme="minorHAnsi"/>
          <w:b/>
          <w:lang w:val="fr-FR"/>
        </w:rPr>
        <w:t>SERINGA NUTRITIE ENTERALA 5 ml</w:t>
      </w:r>
    </w:p>
    <w:p w14:paraId="5626DBC0" w14:textId="77777777" w:rsidR="00A21864" w:rsidRPr="00EE4A2C" w:rsidRDefault="00A21864" w:rsidP="00A21864">
      <w:pPr>
        <w:autoSpaceDE w:val="0"/>
        <w:autoSpaceDN w:val="0"/>
        <w:adjustRightInd w:val="0"/>
        <w:spacing w:after="0" w:line="240" w:lineRule="auto"/>
        <w:rPr>
          <w:rFonts w:cs="Courier New"/>
          <w:b/>
          <w:sz w:val="8"/>
          <w:szCs w:val="8"/>
          <w:lang w:val="fr-FR"/>
        </w:rPr>
      </w:pPr>
    </w:p>
    <w:tbl>
      <w:tblPr>
        <w:tblStyle w:val="TableGrid"/>
        <w:tblW w:w="5377" w:type="pct"/>
        <w:tblInd w:w="-318" w:type="dxa"/>
        <w:tblLayout w:type="fixed"/>
        <w:tblLook w:val="04A0" w:firstRow="1" w:lastRow="0" w:firstColumn="1" w:lastColumn="0" w:noHBand="0" w:noVBand="1"/>
      </w:tblPr>
      <w:tblGrid>
        <w:gridCol w:w="692"/>
        <w:gridCol w:w="5857"/>
        <w:gridCol w:w="994"/>
        <w:gridCol w:w="1420"/>
        <w:gridCol w:w="1697"/>
      </w:tblGrid>
      <w:tr w:rsidR="00ED5B31" w:rsidRPr="00227053" w14:paraId="61F543C4" w14:textId="77777777" w:rsidTr="00ED5B31">
        <w:trPr>
          <w:trHeight w:val="198"/>
        </w:trPr>
        <w:tc>
          <w:tcPr>
            <w:tcW w:w="325" w:type="pct"/>
            <w:tcBorders>
              <w:top w:val="single" w:sz="4" w:space="0" w:color="auto"/>
              <w:bottom w:val="single" w:sz="4" w:space="0" w:color="auto"/>
            </w:tcBorders>
            <w:shd w:val="clear" w:color="auto" w:fill="FFFFFF" w:themeFill="background1"/>
            <w:noWrap/>
            <w:vAlign w:val="center"/>
          </w:tcPr>
          <w:p w14:paraId="630B02EB" w14:textId="2BC654A5" w:rsidR="00ED5B31" w:rsidRPr="00227053" w:rsidRDefault="00ED5B31" w:rsidP="00ED5B31">
            <w:pPr>
              <w:pStyle w:val="NoSpacing"/>
              <w:jc w:val="center"/>
              <w:rPr>
                <w:rFonts w:asciiTheme="minorHAnsi" w:hAnsiTheme="minorHAnsi" w:cstheme="minorHAnsi"/>
              </w:rPr>
            </w:pPr>
            <w:r w:rsidRPr="00227053">
              <w:rPr>
                <w:rFonts w:asciiTheme="minorHAnsi" w:hAnsiTheme="minorHAnsi" w:cstheme="minorHAnsi"/>
              </w:rPr>
              <w:t>Nr.</w:t>
            </w:r>
          </w:p>
          <w:p w14:paraId="387BCDD5" w14:textId="77777777" w:rsidR="00ED5B31" w:rsidRPr="00227053" w:rsidRDefault="00ED5B31" w:rsidP="00ED5B31">
            <w:pPr>
              <w:pStyle w:val="NoSpacing"/>
              <w:jc w:val="center"/>
              <w:rPr>
                <w:rFonts w:asciiTheme="minorHAnsi" w:hAnsiTheme="minorHAnsi" w:cstheme="minorHAnsi"/>
              </w:rPr>
            </w:pPr>
            <w:proofErr w:type="spellStart"/>
            <w:r w:rsidRPr="00227053">
              <w:rPr>
                <w:rFonts w:asciiTheme="minorHAnsi" w:hAnsiTheme="minorHAnsi" w:cstheme="minorHAnsi"/>
              </w:rPr>
              <w:t>crt</w:t>
            </w:r>
            <w:proofErr w:type="spellEnd"/>
            <w:r w:rsidRPr="00227053">
              <w:rPr>
                <w:rFonts w:asciiTheme="minorHAnsi" w:hAnsiTheme="minorHAnsi" w:cstheme="minorHAnsi"/>
              </w:rPr>
              <w:t>.</w:t>
            </w:r>
          </w:p>
        </w:tc>
        <w:tc>
          <w:tcPr>
            <w:tcW w:w="2747" w:type="pct"/>
            <w:tcBorders>
              <w:top w:val="single" w:sz="4" w:space="0" w:color="auto"/>
              <w:bottom w:val="single" w:sz="4" w:space="0" w:color="auto"/>
            </w:tcBorders>
            <w:shd w:val="clear" w:color="auto" w:fill="FFFFFF" w:themeFill="background1"/>
            <w:vAlign w:val="center"/>
          </w:tcPr>
          <w:p w14:paraId="521355BB" w14:textId="75D67055" w:rsidR="00ED5B31" w:rsidRPr="00925CB0" w:rsidRDefault="00ED5B31" w:rsidP="00ED5B31">
            <w:pPr>
              <w:pStyle w:val="NoSpacing"/>
              <w:jc w:val="center"/>
              <w:rPr>
                <w:rFonts w:asciiTheme="minorHAnsi" w:hAnsiTheme="minorHAnsi"/>
                <w:b/>
                <w:bCs/>
                <w:sz w:val="18"/>
                <w:szCs w:val="18"/>
                <w:lang w:val="it-IT"/>
              </w:rPr>
            </w:pPr>
            <w:r w:rsidRPr="00A21864">
              <w:rPr>
                <w:rFonts w:asciiTheme="minorHAnsi" w:hAnsiTheme="minorHAnsi"/>
                <w:b/>
                <w:bCs/>
                <w:sz w:val="18"/>
                <w:szCs w:val="18"/>
                <w:lang w:val="it-IT"/>
              </w:rPr>
              <w:t>CARACTERISTICI TEHNICE MINIMALE / ALTE CERINTE SPECIFICE MINIMALE</w:t>
            </w:r>
          </w:p>
        </w:tc>
        <w:tc>
          <w:tcPr>
            <w:tcW w:w="466" w:type="pct"/>
            <w:tcBorders>
              <w:top w:val="single" w:sz="4" w:space="0" w:color="auto"/>
              <w:bottom w:val="single" w:sz="4" w:space="0" w:color="auto"/>
            </w:tcBorders>
            <w:shd w:val="clear" w:color="auto" w:fill="FFFFFF" w:themeFill="background1"/>
            <w:vAlign w:val="center"/>
          </w:tcPr>
          <w:p w14:paraId="18594CB5" w14:textId="39B63EFC" w:rsidR="00ED5B31" w:rsidRPr="008D1DE1" w:rsidRDefault="00ED5B31" w:rsidP="00ED5B31">
            <w:pPr>
              <w:pStyle w:val="NoSpacing"/>
              <w:jc w:val="center"/>
              <w:rPr>
                <w:rFonts w:asciiTheme="minorHAnsi" w:hAnsiTheme="minorHAnsi"/>
                <w:sz w:val="18"/>
                <w:szCs w:val="18"/>
                <w:lang w:val="it-IT"/>
              </w:rPr>
            </w:pPr>
            <w:r>
              <w:rPr>
                <w:rFonts w:asciiTheme="minorHAnsi" w:hAnsiTheme="minorHAnsi"/>
                <w:sz w:val="18"/>
                <w:szCs w:val="18"/>
                <w:lang w:val="it-IT"/>
              </w:rPr>
              <w:t>UM</w:t>
            </w:r>
          </w:p>
        </w:tc>
        <w:tc>
          <w:tcPr>
            <w:tcW w:w="666" w:type="pct"/>
            <w:tcBorders>
              <w:top w:val="single" w:sz="4" w:space="0" w:color="auto"/>
              <w:left w:val="nil"/>
              <w:bottom w:val="single" w:sz="4" w:space="0" w:color="auto"/>
              <w:right w:val="single" w:sz="4" w:space="0" w:color="auto"/>
            </w:tcBorders>
            <w:vAlign w:val="center"/>
          </w:tcPr>
          <w:p w14:paraId="204B5AC1" w14:textId="2078E8B1" w:rsidR="00ED5B31" w:rsidRPr="007D547D" w:rsidRDefault="00ED5B31" w:rsidP="00ED5B31">
            <w:pPr>
              <w:pStyle w:val="NoSpacing"/>
              <w:jc w:val="center"/>
              <w:rPr>
                <w:rFonts w:asciiTheme="minorHAnsi" w:hAnsiTheme="minorHAnsi"/>
                <w:sz w:val="18"/>
                <w:szCs w:val="18"/>
                <w:lang w:val="it-IT"/>
              </w:rPr>
            </w:pPr>
            <w:r w:rsidRPr="007D547D">
              <w:rPr>
                <w:rFonts w:asciiTheme="minorHAnsi" w:hAnsiTheme="minorHAnsi" w:cstheme="minorHAnsi"/>
                <w:sz w:val="18"/>
                <w:szCs w:val="18"/>
                <w:lang w:val="it-IT"/>
              </w:rPr>
              <w:t>Cant. minima estimata / 24 luni AC</w:t>
            </w:r>
          </w:p>
        </w:tc>
        <w:tc>
          <w:tcPr>
            <w:tcW w:w="796" w:type="pct"/>
            <w:tcBorders>
              <w:top w:val="single" w:sz="4" w:space="0" w:color="auto"/>
              <w:left w:val="nil"/>
              <w:bottom w:val="single" w:sz="4" w:space="0" w:color="auto"/>
              <w:right w:val="single" w:sz="4" w:space="0" w:color="auto"/>
            </w:tcBorders>
            <w:vAlign w:val="center"/>
          </w:tcPr>
          <w:p w14:paraId="29551015" w14:textId="77777777" w:rsidR="00ED5B31" w:rsidRPr="007D547D" w:rsidRDefault="00ED5B31" w:rsidP="00ED5B31">
            <w:pPr>
              <w:pStyle w:val="NoSpacing"/>
              <w:jc w:val="center"/>
              <w:rPr>
                <w:rFonts w:asciiTheme="minorHAnsi" w:hAnsiTheme="minorHAnsi" w:cstheme="minorHAnsi"/>
                <w:sz w:val="18"/>
                <w:szCs w:val="18"/>
                <w:lang w:val="it-IT"/>
              </w:rPr>
            </w:pPr>
            <w:r w:rsidRPr="007D547D">
              <w:rPr>
                <w:rFonts w:asciiTheme="minorHAnsi" w:hAnsiTheme="minorHAnsi" w:cstheme="minorHAnsi"/>
                <w:sz w:val="18"/>
                <w:szCs w:val="18"/>
                <w:lang w:val="it-IT"/>
              </w:rPr>
              <w:t>Cant.</w:t>
            </w:r>
          </w:p>
          <w:p w14:paraId="4D99AFEF" w14:textId="3F56B7CA" w:rsidR="00ED5B31" w:rsidRPr="007D547D" w:rsidRDefault="00ED5B31" w:rsidP="00ED5B31">
            <w:pPr>
              <w:pStyle w:val="NoSpacing"/>
              <w:jc w:val="center"/>
              <w:rPr>
                <w:rFonts w:asciiTheme="minorHAnsi" w:hAnsiTheme="minorHAnsi"/>
                <w:sz w:val="18"/>
                <w:szCs w:val="18"/>
                <w:lang w:val="it-IT"/>
              </w:rPr>
            </w:pPr>
            <w:r w:rsidRPr="007D547D">
              <w:rPr>
                <w:rFonts w:asciiTheme="minorHAnsi" w:hAnsiTheme="minorHAnsi" w:cstheme="minorHAnsi"/>
                <w:sz w:val="18"/>
                <w:szCs w:val="18"/>
                <w:lang w:val="it-IT"/>
              </w:rPr>
              <w:t>maxima estimata / 24 luni AC</w:t>
            </w:r>
          </w:p>
        </w:tc>
      </w:tr>
      <w:tr w:rsidR="00ED5B31" w:rsidRPr="00227053" w14:paraId="5B59B1D2" w14:textId="77777777" w:rsidTr="00ED5B31">
        <w:trPr>
          <w:trHeight w:val="198"/>
        </w:trPr>
        <w:tc>
          <w:tcPr>
            <w:tcW w:w="325" w:type="pct"/>
            <w:tcBorders>
              <w:top w:val="single" w:sz="4" w:space="0" w:color="auto"/>
              <w:bottom w:val="single" w:sz="4" w:space="0" w:color="auto"/>
            </w:tcBorders>
            <w:shd w:val="clear" w:color="auto" w:fill="FFFFFF" w:themeFill="background1"/>
            <w:noWrap/>
          </w:tcPr>
          <w:p w14:paraId="19358F5F" w14:textId="77777777" w:rsidR="00ED5B31" w:rsidRPr="00F53069" w:rsidRDefault="00ED5B31" w:rsidP="00ED5B31">
            <w:pPr>
              <w:pStyle w:val="NoSpacing"/>
              <w:jc w:val="center"/>
              <w:rPr>
                <w:rFonts w:asciiTheme="minorHAnsi" w:hAnsiTheme="minorHAnsi" w:cstheme="minorHAnsi"/>
                <w:color w:val="0000FF"/>
                <w:lang w:val="it-IT"/>
              </w:rPr>
            </w:pPr>
          </w:p>
        </w:tc>
        <w:tc>
          <w:tcPr>
            <w:tcW w:w="2747" w:type="pct"/>
            <w:tcBorders>
              <w:top w:val="single" w:sz="4" w:space="0" w:color="auto"/>
              <w:bottom w:val="single" w:sz="4" w:space="0" w:color="auto"/>
            </w:tcBorders>
            <w:shd w:val="clear" w:color="auto" w:fill="FFFFFF" w:themeFill="background1"/>
          </w:tcPr>
          <w:p w14:paraId="2D2E908B" w14:textId="1846F57C" w:rsidR="00ED5B31" w:rsidRPr="00925CB0" w:rsidRDefault="00ED5B31" w:rsidP="00ED5B31">
            <w:pPr>
              <w:pStyle w:val="NoSpacing"/>
              <w:jc w:val="both"/>
              <w:rPr>
                <w:rFonts w:asciiTheme="minorHAnsi" w:hAnsiTheme="minorHAnsi" w:cstheme="minorHAnsi"/>
                <w:color w:val="0000FF"/>
                <w:sz w:val="18"/>
                <w:szCs w:val="18"/>
                <w:lang w:val="it-IT"/>
              </w:rPr>
            </w:pPr>
            <w:r w:rsidRPr="00925CB0">
              <w:rPr>
                <w:rFonts w:asciiTheme="minorHAnsi" w:hAnsiTheme="minorHAnsi" w:cstheme="minorHAnsi"/>
                <w:b/>
                <w:color w:val="0000FF"/>
                <w:sz w:val="18"/>
                <w:szCs w:val="18"/>
              </w:rPr>
              <w:t>CARACTERISTICI TEHNICE</w:t>
            </w:r>
          </w:p>
        </w:tc>
        <w:tc>
          <w:tcPr>
            <w:tcW w:w="466" w:type="pct"/>
            <w:tcBorders>
              <w:top w:val="single" w:sz="4" w:space="0" w:color="auto"/>
              <w:bottom w:val="single" w:sz="4" w:space="0" w:color="auto"/>
            </w:tcBorders>
            <w:shd w:val="clear" w:color="auto" w:fill="FFFFFF" w:themeFill="background1"/>
          </w:tcPr>
          <w:p w14:paraId="23A19EE1" w14:textId="77777777" w:rsidR="00ED5B31" w:rsidRPr="00925CB0" w:rsidRDefault="00ED5B31" w:rsidP="00ED5B31">
            <w:pPr>
              <w:pStyle w:val="NoSpacing"/>
              <w:jc w:val="center"/>
              <w:rPr>
                <w:rFonts w:asciiTheme="minorHAnsi" w:hAnsiTheme="minorHAnsi"/>
                <w:color w:val="0000FF"/>
                <w:sz w:val="18"/>
                <w:szCs w:val="18"/>
                <w:lang w:val="it-IT"/>
              </w:rPr>
            </w:pPr>
          </w:p>
        </w:tc>
        <w:tc>
          <w:tcPr>
            <w:tcW w:w="666" w:type="pct"/>
            <w:tcBorders>
              <w:top w:val="single" w:sz="4" w:space="0" w:color="auto"/>
              <w:bottom w:val="single" w:sz="4" w:space="0" w:color="auto"/>
            </w:tcBorders>
            <w:shd w:val="clear" w:color="auto" w:fill="FFFFFF" w:themeFill="background1"/>
          </w:tcPr>
          <w:p w14:paraId="7AF60B7E" w14:textId="34E0802A" w:rsidR="00ED5B31" w:rsidRPr="00925CB0" w:rsidRDefault="00ED5B31" w:rsidP="00ED5B31">
            <w:pPr>
              <w:pStyle w:val="NoSpacing"/>
              <w:jc w:val="center"/>
              <w:rPr>
                <w:rFonts w:asciiTheme="minorHAnsi" w:hAnsiTheme="minorHAnsi"/>
                <w:color w:val="0000FF"/>
                <w:sz w:val="18"/>
                <w:szCs w:val="18"/>
                <w:lang w:val="it-IT"/>
              </w:rPr>
            </w:pPr>
          </w:p>
        </w:tc>
        <w:tc>
          <w:tcPr>
            <w:tcW w:w="796" w:type="pct"/>
            <w:tcBorders>
              <w:top w:val="single" w:sz="4" w:space="0" w:color="auto"/>
              <w:bottom w:val="single" w:sz="4" w:space="0" w:color="auto"/>
            </w:tcBorders>
            <w:shd w:val="clear" w:color="auto" w:fill="FFFFFF" w:themeFill="background1"/>
          </w:tcPr>
          <w:p w14:paraId="4C23D1FD" w14:textId="77777777" w:rsidR="00ED5B31" w:rsidRPr="00925CB0" w:rsidRDefault="00ED5B31" w:rsidP="00ED5B31">
            <w:pPr>
              <w:pStyle w:val="NoSpacing"/>
              <w:jc w:val="center"/>
              <w:rPr>
                <w:rFonts w:asciiTheme="minorHAnsi" w:hAnsiTheme="minorHAnsi"/>
                <w:color w:val="0000FF"/>
                <w:sz w:val="18"/>
                <w:szCs w:val="18"/>
              </w:rPr>
            </w:pPr>
          </w:p>
        </w:tc>
      </w:tr>
      <w:tr w:rsidR="00ED5B31" w:rsidRPr="00227053" w14:paraId="1387673E" w14:textId="77777777" w:rsidTr="00ED5B31">
        <w:trPr>
          <w:trHeight w:val="198"/>
        </w:trPr>
        <w:tc>
          <w:tcPr>
            <w:tcW w:w="325" w:type="pct"/>
            <w:tcBorders>
              <w:top w:val="single" w:sz="4" w:space="0" w:color="auto"/>
              <w:bottom w:val="single" w:sz="4" w:space="0" w:color="auto"/>
            </w:tcBorders>
            <w:shd w:val="clear" w:color="auto" w:fill="FFFFFF" w:themeFill="background1"/>
            <w:noWrap/>
            <w:vAlign w:val="center"/>
          </w:tcPr>
          <w:p w14:paraId="1B079F35" w14:textId="68264B60" w:rsidR="00ED5B31" w:rsidRPr="00E66FA9" w:rsidRDefault="00ED5B31" w:rsidP="00ED5B31">
            <w:pPr>
              <w:jc w:val="center"/>
              <w:rPr>
                <w:rFonts w:cstheme="minorHAnsi"/>
                <w:sz w:val="18"/>
                <w:szCs w:val="18"/>
                <w:lang w:val="it-IT"/>
              </w:rPr>
            </w:pPr>
          </w:p>
        </w:tc>
        <w:tc>
          <w:tcPr>
            <w:tcW w:w="274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09EB61" w14:textId="32B5B77F" w:rsidR="00ED5B31" w:rsidRDefault="00ED5B31" w:rsidP="00ED5B31">
            <w:pPr>
              <w:pStyle w:val="NoSpacing"/>
              <w:rPr>
                <w:rFonts w:asciiTheme="minorHAnsi" w:hAnsiTheme="minorHAnsi"/>
                <w:b/>
                <w:sz w:val="18"/>
                <w:szCs w:val="18"/>
                <w:lang w:val="it-IT"/>
              </w:rPr>
            </w:pPr>
            <w:r w:rsidRPr="00C70978">
              <w:rPr>
                <w:rFonts w:asciiTheme="minorHAnsi" w:hAnsiTheme="minorHAnsi"/>
                <w:b/>
                <w:sz w:val="18"/>
                <w:szCs w:val="18"/>
                <w:lang w:val="it-IT"/>
              </w:rPr>
              <w:t>Seringa pentru nutritie enterala 5 ml</w:t>
            </w:r>
            <w:r>
              <w:rPr>
                <w:rFonts w:asciiTheme="minorHAnsi" w:hAnsiTheme="minorHAnsi"/>
                <w:b/>
                <w:sz w:val="18"/>
                <w:szCs w:val="18"/>
                <w:lang w:val="it-IT"/>
              </w:rPr>
              <w:t>:</w:t>
            </w:r>
          </w:p>
          <w:p w14:paraId="6085F8BD" w14:textId="79AA1F93" w:rsidR="00ED5B31" w:rsidRDefault="00ED5B31" w:rsidP="00ED5B31">
            <w:pPr>
              <w:pStyle w:val="NoSpacing"/>
              <w:rPr>
                <w:rFonts w:asciiTheme="minorHAnsi" w:hAnsiTheme="minorHAnsi"/>
                <w:sz w:val="18"/>
                <w:szCs w:val="18"/>
                <w:lang w:val="it-IT"/>
              </w:rPr>
            </w:pPr>
            <w:r>
              <w:rPr>
                <w:rFonts w:asciiTheme="minorHAnsi" w:hAnsiTheme="minorHAnsi"/>
                <w:sz w:val="18"/>
                <w:szCs w:val="18"/>
                <w:lang w:val="it-IT"/>
              </w:rPr>
              <w:t xml:space="preserve">- sa </w:t>
            </w:r>
            <w:r w:rsidR="000B2760">
              <w:rPr>
                <w:rFonts w:asciiTheme="minorHAnsi" w:hAnsiTheme="minorHAnsi"/>
                <w:sz w:val="18"/>
                <w:szCs w:val="18"/>
                <w:lang w:val="it-IT"/>
              </w:rPr>
              <w:t>prezinte</w:t>
            </w:r>
            <w:r w:rsidRPr="001616FA">
              <w:rPr>
                <w:rFonts w:asciiTheme="minorHAnsi" w:hAnsiTheme="minorHAnsi"/>
                <w:sz w:val="18"/>
                <w:szCs w:val="18"/>
                <w:lang w:val="it-IT"/>
              </w:rPr>
              <w:t xml:space="preserve"> </w:t>
            </w:r>
            <w:r>
              <w:rPr>
                <w:rFonts w:asciiTheme="minorHAnsi" w:hAnsiTheme="minorHAnsi"/>
                <w:sz w:val="18"/>
                <w:szCs w:val="18"/>
                <w:lang w:val="it-IT"/>
              </w:rPr>
              <w:t xml:space="preserve">conexiune </w:t>
            </w:r>
            <w:r w:rsidRPr="001616FA">
              <w:rPr>
                <w:rFonts w:asciiTheme="minorHAnsi" w:hAnsiTheme="minorHAnsi"/>
                <w:sz w:val="18"/>
                <w:szCs w:val="18"/>
                <w:lang w:val="it-IT"/>
              </w:rPr>
              <w:t>ENFIT</w:t>
            </w:r>
            <w:r>
              <w:rPr>
                <w:rFonts w:asciiTheme="minorHAnsi" w:hAnsiTheme="minorHAnsi"/>
                <w:sz w:val="18"/>
                <w:szCs w:val="18"/>
                <w:lang w:val="it-IT"/>
              </w:rPr>
              <w:t xml:space="preserve"> </w:t>
            </w:r>
            <w:r w:rsidRPr="001616FA">
              <w:rPr>
                <w:rFonts w:asciiTheme="minorHAnsi" w:hAnsiTheme="minorHAnsi"/>
                <w:sz w:val="18"/>
                <w:szCs w:val="18"/>
                <w:lang w:val="it-IT"/>
              </w:rPr>
              <w:t xml:space="preserve"> </w:t>
            </w:r>
          </w:p>
          <w:p w14:paraId="551ADAF8" w14:textId="4D52F9F2" w:rsidR="00ED5B31" w:rsidRDefault="00ED5B31" w:rsidP="00ED5B31">
            <w:pPr>
              <w:pStyle w:val="NoSpacing"/>
              <w:rPr>
                <w:rFonts w:asciiTheme="minorHAnsi" w:hAnsiTheme="minorHAnsi"/>
                <w:sz w:val="18"/>
                <w:szCs w:val="18"/>
                <w:lang w:val="it-IT"/>
              </w:rPr>
            </w:pPr>
            <w:r>
              <w:rPr>
                <w:rFonts w:asciiTheme="minorHAnsi" w:hAnsiTheme="minorHAnsi"/>
                <w:sz w:val="18"/>
                <w:szCs w:val="18"/>
                <w:lang w:val="it-IT"/>
              </w:rPr>
              <w:t xml:space="preserve">- sa fie </w:t>
            </w:r>
            <w:r w:rsidR="000B2760">
              <w:rPr>
                <w:rFonts w:asciiTheme="minorHAnsi" w:hAnsiTheme="minorHAnsi"/>
                <w:sz w:val="18"/>
                <w:szCs w:val="18"/>
                <w:lang w:val="it-IT"/>
              </w:rPr>
              <w:t xml:space="preserve">prevazuta </w:t>
            </w:r>
            <w:r>
              <w:rPr>
                <w:rFonts w:asciiTheme="minorHAnsi" w:hAnsiTheme="minorHAnsi"/>
                <w:sz w:val="18"/>
                <w:szCs w:val="18"/>
                <w:lang w:val="it-IT"/>
              </w:rPr>
              <w:t xml:space="preserve">cu piston de culoare mov sau verde si garnitura din cauciuc </w:t>
            </w:r>
          </w:p>
          <w:p w14:paraId="6AEA72B7" w14:textId="0E8A4B82" w:rsidR="00ED5B31" w:rsidRDefault="00ED5B31" w:rsidP="00ED5B31">
            <w:pPr>
              <w:pStyle w:val="NoSpacing"/>
              <w:rPr>
                <w:rFonts w:asciiTheme="minorHAnsi" w:hAnsiTheme="minorHAnsi"/>
                <w:sz w:val="18"/>
                <w:szCs w:val="18"/>
                <w:lang w:val="it-IT"/>
              </w:rPr>
            </w:pPr>
            <w:r>
              <w:rPr>
                <w:rFonts w:asciiTheme="minorHAnsi" w:hAnsiTheme="minorHAnsi"/>
                <w:sz w:val="18"/>
                <w:szCs w:val="18"/>
                <w:lang w:val="it-IT"/>
              </w:rPr>
              <w:t xml:space="preserve">- sa fie gradata cu diviziune la fiecare 0.2ml </w:t>
            </w:r>
            <w:r w:rsidRPr="001616FA">
              <w:rPr>
                <w:rFonts w:asciiTheme="minorHAnsi" w:hAnsiTheme="minorHAnsi"/>
                <w:sz w:val="18"/>
                <w:szCs w:val="18"/>
                <w:lang w:val="it-IT"/>
              </w:rPr>
              <w:t xml:space="preserve"> </w:t>
            </w:r>
          </w:p>
          <w:p w14:paraId="64000714" w14:textId="5DE8DD86" w:rsidR="00ED5B31" w:rsidRDefault="00ED5B31" w:rsidP="00ED5B31">
            <w:pPr>
              <w:pStyle w:val="NoSpacing"/>
              <w:rPr>
                <w:rFonts w:asciiTheme="minorHAnsi" w:hAnsiTheme="minorHAnsi"/>
                <w:sz w:val="18"/>
                <w:szCs w:val="18"/>
                <w:lang w:val="it-IT"/>
              </w:rPr>
            </w:pPr>
            <w:r>
              <w:rPr>
                <w:rFonts w:asciiTheme="minorHAnsi" w:hAnsiTheme="minorHAnsi"/>
                <w:sz w:val="18"/>
                <w:szCs w:val="18"/>
                <w:lang w:val="it-IT"/>
              </w:rPr>
              <w:t xml:space="preserve">- sa </w:t>
            </w:r>
            <w:r w:rsidRPr="00255E71">
              <w:rPr>
                <w:rFonts w:asciiTheme="minorHAnsi" w:hAnsiTheme="minorHAnsi"/>
                <w:sz w:val="18"/>
                <w:szCs w:val="18"/>
                <w:lang w:val="it-IT"/>
              </w:rPr>
              <w:t>nu contina DEHP, latex</w:t>
            </w:r>
          </w:p>
          <w:p w14:paraId="3B1553F3" w14:textId="6C31EA6D" w:rsidR="00ED5B31" w:rsidRPr="00925CB0" w:rsidRDefault="00ED5B31" w:rsidP="00ED5B31">
            <w:pPr>
              <w:pStyle w:val="NoSpacing"/>
              <w:rPr>
                <w:rFonts w:asciiTheme="minorHAnsi" w:hAnsiTheme="minorHAnsi"/>
                <w:sz w:val="18"/>
                <w:szCs w:val="18"/>
                <w:lang w:val="it-IT"/>
              </w:rPr>
            </w:pPr>
            <w:r>
              <w:rPr>
                <w:rFonts w:asciiTheme="minorHAnsi" w:hAnsiTheme="minorHAnsi"/>
                <w:sz w:val="18"/>
                <w:szCs w:val="18"/>
                <w:lang w:val="it-IT"/>
              </w:rPr>
              <w:t xml:space="preserve">- sa fie sterila, ambalata individual </w:t>
            </w:r>
          </w:p>
        </w:tc>
        <w:tc>
          <w:tcPr>
            <w:tcW w:w="466" w:type="pct"/>
            <w:tcBorders>
              <w:top w:val="single" w:sz="4" w:space="0" w:color="auto"/>
              <w:left w:val="single" w:sz="4" w:space="0" w:color="auto"/>
              <w:bottom w:val="single" w:sz="4" w:space="0" w:color="auto"/>
              <w:right w:val="single" w:sz="4" w:space="0" w:color="auto"/>
            </w:tcBorders>
            <w:vAlign w:val="center"/>
          </w:tcPr>
          <w:p w14:paraId="10754D95" w14:textId="5130EE02" w:rsidR="00ED5B31" w:rsidRPr="001616FA" w:rsidRDefault="00ED5B31" w:rsidP="00E745CB">
            <w:pPr>
              <w:pStyle w:val="NoSpacing"/>
              <w:jc w:val="center"/>
              <w:rPr>
                <w:rFonts w:ascii="Calibri" w:hAnsi="Calibri" w:cs="Calibri"/>
                <w:color w:val="000000"/>
                <w:sz w:val="18"/>
                <w:szCs w:val="18"/>
              </w:rPr>
            </w:pPr>
            <w:proofErr w:type="spellStart"/>
            <w:r>
              <w:rPr>
                <w:rFonts w:ascii="Calibri" w:hAnsi="Calibri" w:cs="Calibri"/>
                <w:color w:val="000000"/>
                <w:sz w:val="18"/>
                <w:szCs w:val="18"/>
              </w:rPr>
              <w:t>buc</w:t>
            </w:r>
            <w:proofErr w:type="spellEnd"/>
          </w:p>
        </w:tc>
        <w:tc>
          <w:tcPr>
            <w:tcW w:w="666" w:type="pct"/>
            <w:tcBorders>
              <w:top w:val="single" w:sz="4" w:space="0" w:color="auto"/>
              <w:left w:val="single" w:sz="4" w:space="0" w:color="auto"/>
              <w:bottom w:val="single" w:sz="4" w:space="0" w:color="auto"/>
              <w:right w:val="single" w:sz="4" w:space="0" w:color="auto"/>
            </w:tcBorders>
            <w:vAlign w:val="center"/>
          </w:tcPr>
          <w:p w14:paraId="09246F73" w14:textId="0A58EC7E" w:rsidR="00ED5B31" w:rsidRPr="001616FA" w:rsidRDefault="00ED5B31" w:rsidP="00E745CB">
            <w:pPr>
              <w:pStyle w:val="NoSpacing"/>
              <w:jc w:val="center"/>
              <w:rPr>
                <w:rFonts w:asciiTheme="minorHAnsi" w:hAnsiTheme="minorHAnsi"/>
                <w:sz w:val="18"/>
                <w:szCs w:val="18"/>
                <w:lang w:val="it-IT"/>
              </w:rPr>
            </w:pPr>
            <w:r w:rsidRPr="001616FA">
              <w:rPr>
                <w:rFonts w:ascii="Calibri" w:hAnsi="Calibri" w:cs="Calibri"/>
                <w:color w:val="000000"/>
                <w:sz w:val="18"/>
                <w:szCs w:val="18"/>
              </w:rPr>
              <w:t>40000</w:t>
            </w:r>
          </w:p>
        </w:tc>
        <w:tc>
          <w:tcPr>
            <w:tcW w:w="796" w:type="pct"/>
            <w:tcBorders>
              <w:top w:val="single" w:sz="4" w:space="0" w:color="auto"/>
              <w:left w:val="nil"/>
              <w:bottom w:val="single" w:sz="4" w:space="0" w:color="auto"/>
              <w:right w:val="single" w:sz="4" w:space="0" w:color="auto"/>
            </w:tcBorders>
            <w:vAlign w:val="center"/>
          </w:tcPr>
          <w:p w14:paraId="55D45715" w14:textId="218F9D07" w:rsidR="00ED5B31" w:rsidRPr="001616FA" w:rsidRDefault="00ED5B31" w:rsidP="00E745CB">
            <w:pPr>
              <w:pStyle w:val="NoSpacing"/>
              <w:jc w:val="center"/>
              <w:rPr>
                <w:rFonts w:asciiTheme="minorHAnsi" w:hAnsiTheme="minorHAnsi"/>
                <w:sz w:val="18"/>
                <w:szCs w:val="18"/>
                <w:lang w:val="fr-FR"/>
              </w:rPr>
            </w:pPr>
            <w:r>
              <w:rPr>
                <w:rFonts w:ascii="Calibri" w:hAnsi="Calibri" w:cs="Calibri"/>
                <w:color w:val="000000"/>
                <w:sz w:val="18"/>
                <w:szCs w:val="18"/>
              </w:rPr>
              <w:t>72</w:t>
            </w:r>
            <w:r w:rsidRPr="001616FA">
              <w:rPr>
                <w:rFonts w:ascii="Calibri" w:hAnsi="Calibri" w:cs="Calibri"/>
                <w:color w:val="000000"/>
                <w:sz w:val="18"/>
                <w:szCs w:val="18"/>
              </w:rPr>
              <w:t>000</w:t>
            </w:r>
          </w:p>
        </w:tc>
      </w:tr>
      <w:tr w:rsidR="00ED5B31" w:rsidRPr="00227053" w14:paraId="0D21D4B1" w14:textId="77777777" w:rsidTr="00ED5B31">
        <w:trPr>
          <w:trHeight w:val="198"/>
        </w:trPr>
        <w:tc>
          <w:tcPr>
            <w:tcW w:w="325" w:type="pct"/>
            <w:tcBorders>
              <w:top w:val="single" w:sz="4" w:space="0" w:color="auto"/>
              <w:bottom w:val="single" w:sz="4" w:space="0" w:color="auto"/>
            </w:tcBorders>
            <w:shd w:val="clear" w:color="auto" w:fill="FFFFFF" w:themeFill="background1"/>
            <w:noWrap/>
            <w:vAlign w:val="center"/>
          </w:tcPr>
          <w:p w14:paraId="6B58E18B" w14:textId="0F97C261" w:rsidR="00ED5B31" w:rsidRPr="00E66FA9" w:rsidRDefault="00ED5B31" w:rsidP="00ED5B31">
            <w:pPr>
              <w:jc w:val="center"/>
              <w:rPr>
                <w:rFonts w:cstheme="minorHAnsi"/>
                <w:sz w:val="18"/>
                <w:szCs w:val="18"/>
                <w:lang w:val="fr-FR"/>
              </w:rPr>
            </w:pPr>
          </w:p>
        </w:tc>
        <w:tc>
          <w:tcPr>
            <w:tcW w:w="274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3EE2E5" w14:textId="3AFF7CAA" w:rsidR="00ED5B31" w:rsidRPr="00925CB0" w:rsidRDefault="00ED5B31" w:rsidP="00ED5B31">
            <w:pPr>
              <w:pStyle w:val="NoSpacing"/>
              <w:rPr>
                <w:rFonts w:asciiTheme="minorHAnsi" w:hAnsiTheme="minorHAnsi" w:cstheme="minorHAnsi"/>
                <w:sz w:val="18"/>
                <w:szCs w:val="18"/>
                <w:lang w:val="it-IT"/>
              </w:rPr>
            </w:pPr>
            <w:r w:rsidRPr="00A24321">
              <w:rPr>
                <w:rFonts w:asciiTheme="minorHAnsi" w:hAnsiTheme="minorHAnsi" w:cstheme="minorHAnsi"/>
                <w:b/>
                <w:color w:val="0000FF"/>
                <w:sz w:val="18"/>
                <w:szCs w:val="18"/>
              </w:rPr>
              <w:t>ALTE CERINTE</w:t>
            </w:r>
          </w:p>
        </w:tc>
        <w:tc>
          <w:tcPr>
            <w:tcW w:w="466" w:type="pct"/>
            <w:tcBorders>
              <w:top w:val="single" w:sz="4" w:space="0" w:color="auto"/>
              <w:bottom w:val="single" w:sz="4" w:space="0" w:color="auto"/>
            </w:tcBorders>
            <w:shd w:val="clear" w:color="auto" w:fill="FFFFFF" w:themeFill="background1"/>
            <w:vAlign w:val="center"/>
          </w:tcPr>
          <w:p w14:paraId="2233537C" w14:textId="77777777" w:rsidR="00ED5B31" w:rsidRPr="00925CB0" w:rsidRDefault="00ED5B31" w:rsidP="00ED5B31">
            <w:pPr>
              <w:pStyle w:val="NoSpacing"/>
              <w:jc w:val="center"/>
              <w:rPr>
                <w:rFonts w:asciiTheme="minorHAnsi" w:hAnsiTheme="minorHAnsi"/>
                <w:sz w:val="18"/>
                <w:szCs w:val="18"/>
                <w:lang w:val="it-IT"/>
              </w:rPr>
            </w:pPr>
          </w:p>
        </w:tc>
        <w:tc>
          <w:tcPr>
            <w:tcW w:w="666" w:type="pct"/>
            <w:tcBorders>
              <w:top w:val="single" w:sz="4" w:space="0" w:color="auto"/>
              <w:bottom w:val="single" w:sz="4" w:space="0" w:color="auto"/>
            </w:tcBorders>
            <w:shd w:val="clear" w:color="auto" w:fill="FFFFFF" w:themeFill="background1"/>
            <w:vAlign w:val="center"/>
          </w:tcPr>
          <w:p w14:paraId="40A45F39" w14:textId="7F2DFC41" w:rsidR="00ED5B31" w:rsidRPr="00925CB0" w:rsidRDefault="00ED5B31" w:rsidP="00ED5B31">
            <w:pPr>
              <w:pStyle w:val="NoSpacing"/>
              <w:jc w:val="center"/>
              <w:rPr>
                <w:rFonts w:asciiTheme="minorHAnsi" w:hAnsiTheme="minorHAnsi"/>
                <w:sz w:val="18"/>
                <w:szCs w:val="18"/>
                <w:lang w:val="it-IT"/>
              </w:rPr>
            </w:pPr>
          </w:p>
        </w:tc>
        <w:tc>
          <w:tcPr>
            <w:tcW w:w="796" w:type="pct"/>
            <w:tcBorders>
              <w:top w:val="single" w:sz="4" w:space="0" w:color="auto"/>
              <w:bottom w:val="single" w:sz="4" w:space="0" w:color="auto"/>
            </w:tcBorders>
            <w:shd w:val="clear" w:color="auto" w:fill="FFFFFF" w:themeFill="background1"/>
            <w:vAlign w:val="center"/>
          </w:tcPr>
          <w:p w14:paraId="7CE5F4A8" w14:textId="77777777" w:rsidR="00ED5B31" w:rsidRPr="00925CB0" w:rsidRDefault="00ED5B31" w:rsidP="00ED5B31">
            <w:pPr>
              <w:pStyle w:val="NoSpacing"/>
              <w:jc w:val="center"/>
              <w:rPr>
                <w:rFonts w:asciiTheme="minorHAnsi" w:hAnsiTheme="minorHAnsi"/>
                <w:sz w:val="18"/>
                <w:szCs w:val="18"/>
                <w:lang w:val="it-IT"/>
              </w:rPr>
            </w:pPr>
          </w:p>
        </w:tc>
      </w:tr>
      <w:tr w:rsidR="00ED5B31" w:rsidRPr="00227053" w14:paraId="11B84DDF" w14:textId="77777777" w:rsidTr="00ED5B31">
        <w:trPr>
          <w:trHeight w:val="198"/>
        </w:trPr>
        <w:tc>
          <w:tcPr>
            <w:tcW w:w="325" w:type="pct"/>
            <w:tcBorders>
              <w:top w:val="single" w:sz="4" w:space="0" w:color="auto"/>
              <w:bottom w:val="single" w:sz="4" w:space="0" w:color="auto"/>
            </w:tcBorders>
            <w:shd w:val="clear" w:color="auto" w:fill="FFFFFF" w:themeFill="background1"/>
            <w:noWrap/>
            <w:vAlign w:val="center"/>
          </w:tcPr>
          <w:p w14:paraId="4236E43B" w14:textId="1E915EC9" w:rsidR="00ED5B31" w:rsidRPr="00E66FA9" w:rsidRDefault="00ED5B31" w:rsidP="00ED5B31">
            <w:pPr>
              <w:jc w:val="center"/>
              <w:rPr>
                <w:rFonts w:cstheme="minorHAnsi"/>
                <w:sz w:val="18"/>
                <w:szCs w:val="18"/>
                <w:lang w:val="fr-FR"/>
              </w:rPr>
            </w:pPr>
            <w:r>
              <w:rPr>
                <w:rFonts w:cstheme="minorHAnsi"/>
                <w:sz w:val="18"/>
                <w:szCs w:val="18"/>
                <w:lang w:val="fr-FR"/>
              </w:rPr>
              <w:t>1</w:t>
            </w:r>
          </w:p>
        </w:tc>
        <w:tc>
          <w:tcPr>
            <w:tcW w:w="2747" w:type="pct"/>
            <w:tcBorders>
              <w:right w:val="single" w:sz="4" w:space="0" w:color="000000"/>
            </w:tcBorders>
            <w:vAlign w:val="center"/>
          </w:tcPr>
          <w:p w14:paraId="26E905B3" w14:textId="223B344A" w:rsidR="00ED5B31" w:rsidRPr="00925CB0" w:rsidRDefault="00ED5B31" w:rsidP="00ED5B31">
            <w:pPr>
              <w:pStyle w:val="NoSpacing"/>
              <w:rPr>
                <w:rFonts w:asciiTheme="minorHAnsi" w:hAnsiTheme="minorHAnsi" w:cstheme="minorHAnsi"/>
                <w:sz w:val="18"/>
                <w:szCs w:val="18"/>
                <w:lang w:val="it-IT"/>
              </w:rPr>
            </w:pPr>
            <w:proofErr w:type="spellStart"/>
            <w:r>
              <w:rPr>
                <w:rFonts w:asciiTheme="minorHAnsi" w:hAnsiTheme="minorHAnsi" w:cstheme="minorHAnsi"/>
                <w:color w:val="000000"/>
                <w:sz w:val="18"/>
                <w:szCs w:val="18"/>
                <w:lang w:val="fr-FR"/>
              </w:rPr>
              <w:t>Produsele</w:t>
            </w:r>
            <w:proofErr w:type="spellEnd"/>
            <w:r>
              <w:rPr>
                <w:rFonts w:asciiTheme="minorHAnsi" w:hAnsiTheme="minorHAnsi" w:cstheme="minorHAnsi"/>
                <w:color w:val="000000"/>
                <w:sz w:val="18"/>
                <w:szCs w:val="18"/>
                <w:lang w:val="fr-FR"/>
              </w:rPr>
              <w:t xml:space="preserve"> </w:t>
            </w:r>
            <w:proofErr w:type="spellStart"/>
            <w:r>
              <w:rPr>
                <w:rFonts w:asciiTheme="minorHAnsi" w:hAnsiTheme="minorHAnsi" w:cstheme="minorHAnsi"/>
                <w:color w:val="000000"/>
                <w:sz w:val="18"/>
                <w:szCs w:val="18"/>
                <w:lang w:val="fr-FR"/>
              </w:rPr>
              <w:t>ofertate</w:t>
            </w:r>
            <w:proofErr w:type="spellEnd"/>
            <w:r>
              <w:rPr>
                <w:rFonts w:asciiTheme="minorHAnsi" w:hAnsiTheme="minorHAnsi" w:cstheme="minorHAnsi"/>
                <w:color w:val="000000"/>
                <w:sz w:val="18"/>
                <w:szCs w:val="18"/>
                <w:lang w:val="fr-FR"/>
              </w:rPr>
              <w:t xml:space="preserve"> sa </w:t>
            </w:r>
            <w:proofErr w:type="spellStart"/>
            <w:r>
              <w:rPr>
                <w:rFonts w:asciiTheme="minorHAnsi" w:hAnsiTheme="minorHAnsi" w:cstheme="minorHAnsi"/>
                <w:color w:val="000000"/>
                <w:sz w:val="18"/>
                <w:szCs w:val="18"/>
                <w:lang w:val="fr-FR"/>
              </w:rPr>
              <w:t>prezinte</w:t>
            </w:r>
            <w:proofErr w:type="spellEnd"/>
            <w:r w:rsidRPr="00535657">
              <w:rPr>
                <w:rFonts w:asciiTheme="minorHAnsi" w:hAnsiTheme="minorHAnsi" w:cstheme="minorHAnsi"/>
                <w:color w:val="000000"/>
                <w:sz w:val="18"/>
                <w:szCs w:val="18"/>
                <w:lang w:val="fr-FR"/>
              </w:rPr>
              <w:t xml:space="preserve"> </w:t>
            </w:r>
            <w:proofErr w:type="spellStart"/>
            <w:r w:rsidRPr="00535657">
              <w:rPr>
                <w:rFonts w:asciiTheme="minorHAnsi" w:hAnsiTheme="minorHAnsi" w:cstheme="minorHAnsi"/>
                <w:color w:val="000000"/>
                <w:sz w:val="18"/>
                <w:szCs w:val="18"/>
                <w:lang w:val="fr-FR"/>
              </w:rPr>
              <w:t>marcaj</w:t>
            </w:r>
            <w:proofErr w:type="spellEnd"/>
            <w:r w:rsidRPr="00535657">
              <w:rPr>
                <w:rFonts w:asciiTheme="minorHAnsi" w:hAnsiTheme="minorHAnsi" w:cstheme="minorHAnsi"/>
                <w:color w:val="000000"/>
                <w:sz w:val="18"/>
                <w:szCs w:val="18"/>
                <w:lang w:val="fr-FR"/>
              </w:rPr>
              <w:t xml:space="preserve"> de </w:t>
            </w:r>
            <w:proofErr w:type="spellStart"/>
            <w:r w:rsidRPr="00535657">
              <w:rPr>
                <w:rFonts w:asciiTheme="minorHAnsi" w:hAnsiTheme="minorHAnsi" w:cstheme="minorHAnsi"/>
                <w:color w:val="000000"/>
                <w:sz w:val="18"/>
                <w:szCs w:val="18"/>
                <w:lang w:val="fr-FR"/>
              </w:rPr>
              <w:t>conformitate</w:t>
            </w:r>
            <w:proofErr w:type="spellEnd"/>
            <w:r w:rsidRPr="00535657">
              <w:rPr>
                <w:rFonts w:asciiTheme="minorHAnsi" w:hAnsiTheme="minorHAnsi" w:cstheme="minorHAnsi"/>
                <w:color w:val="000000"/>
                <w:sz w:val="18"/>
                <w:szCs w:val="18"/>
                <w:lang w:val="fr-FR"/>
              </w:rPr>
              <w:t xml:space="preserve"> CE (</w:t>
            </w:r>
            <w:proofErr w:type="spellStart"/>
            <w:r w:rsidRPr="00535657">
              <w:rPr>
                <w:rFonts w:asciiTheme="minorHAnsi" w:hAnsiTheme="minorHAnsi" w:cstheme="minorHAnsi"/>
                <w:color w:val="000000"/>
                <w:sz w:val="18"/>
                <w:szCs w:val="18"/>
                <w:lang w:val="fr-FR"/>
              </w:rPr>
              <w:t>conformitate</w:t>
            </w:r>
            <w:proofErr w:type="spellEnd"/>
            <w:r w:rsidRPr="00535657">
              <w:rPr>
                <w:rFonts w:asciiTheme="minorHAnsi" w:hAnsiTheme="minorHAnsi" w:cstheme="minorHAnsi"/>
                <w:color w:val="000000"/>
                <w:sz w:val="18"/>
                <w:szCs w:val="18"/>
                <w:lang w:val="fr-FR"/>
              </w:rPr>
              <w:t xml:space="preserve"> </w:t>
            </w:r>
            <w:proofErr w:type="spellStart"/>
            <w:r w:rsidRPr="00535657">
              <w:rPr>
                <w:rFonts w:asciiTheme="minorHAnsi" w:hAnsiTheme="minorHAnsi" w:cstheme="minorHAnsi"/>
                <w:color w:val="000000"/>
                <w:sz w:val="18"/>
                <w:szCs w:val="18"/>
                <w:lang w:val="fr-FR"/>
              </w:rPr>
              <w:t>europeana</w:t>
            </w:r>
            <w:proofErr w:type="spellEnd"/>
            <w:r w:rsidRPr="00535657">
              <w:rPr>
                <w:rFonts w:asciiTheme="minorHAnsi" w:hAnsiTheme="minorHAnsi" w:cstheme="minorHAnsi"/>
                <w:color w:val="000000"/>
                <w:sz w:val="18"/>
                <w:szCs w:val="18"/>
                <w:lang w:val="fr-FR"/>
              </w:rPr>
              <w:t xml:space="preserve">) </w:t>
            </w:r>
            <w:proofErr w:type="spellStart"/>
            <w:r w:rsidRPr="00535657">
              <w:rPr>
                <w:rFonts w:asciiTheme="minorHAnsi" w:hAnsiTheme="minorHAnsi" w:cstheme="minorHAnsi"/>
                <w:color w:val="000000"/>
                <w:sz w:val="18"/>
                <w:szCs w:val="18"/>
                <w:lang w:val="fr-FR"/>
              </w:rPr>
              <w:t>sau</w:t>
            </w:r>
            <w:proofErr w:type="spellEnd"/>
            <w:r w:rsidRPr="00535657">
              <w:rPr>
                <w:rFonts w:asciiTheme="minorHAnsi" w:hAnsiTheme="minorHAnsi" w:cstheme="minorHAnsi"/>
                <w:color w:val="000000"/>
                <w:sz w:val="18"/>
                <w:szCs w:val="18"/>
                <w:lang w:val="fr-FR"/>
              </w:rPr>
              <w:t xml:space="preserve"> </w:t>
            </w:r>
            <w:proofErr w:type="spellStart"/>
            <w:r w:rsidRPr="00535657">
              <w:rPr>
                <w:rFonts w:asciiTheme="minorHAnsi" w:hAnsiTheme="minorHAnsi" w:cstheme="minorHAnsi"/>
                <w:color w:val="000000"/>
                <w:sz w:val="18"/>
                <w:szCs w:val="18"/>
                <w:lang w:val="fr-FR"/>
              </w:rPr>
              <w:t>echivalent</w:t>
            </w:r>
            <w:proofErr w:type="spellEnd"/>
          </w:p>
        </w:tc>
        <w:tc>
          <w:tcPr>
            <w:tcW w:w="466" w:type="pct"/>
            <w:tcBorders>
              <w:top w:val="single" w:sz="4" w:space="0" w:color="auto"/>
              <w:bottom w:val="single" w:sz="4" w:space="0" w:color="auto"/>
            </w:tcBorders>
            <w:shd w:val="clear" w:color="auto" w:fill="FFFFFF" w:themeFill="background1"/>
            <w:vAlign w:val="center"/>
          </w:tcPr>
          <w:p w14:paraId="40932FED" w14:textId="77777777" w:rsidR="00ED5B31" w:rsidRPr="00925CB0" w:rsidRDefault="00ED5B31" w:rsidP="00ED5B31">
            <w:pPr>
              <w:pStyle w:val="NoSpacing"/>
              <w:jc w:val="center"/>
              <w:rPr>
                <w:rFonts w:asciiTheme="minorHAnsi" w:hAnsiTheme="minorHAnsi"/>
                <w:sz w:val="18"/>
                <w:szCs w:val="18"/>
                <w:lang w:val="it-IT"/>
              </w:rPr>
            </w:pPr>
          </w:p>
        </w:tc>
        <w:tc>
          <w:tcPr>
            <w:tcW w:w="666" w:type="pct"/>
            <w:tcBorders>
              <w:top w:val="single" w:sz="4" w:space="0" w:color="auto"/>
              <w:bottom w:val="single" w:sz="4" w:space="0" w:color="auto"/>
            </w:tcBorders>
            <w:shd w:val="clear" w:color="auto" w:fill="FFFFFF" w:themeFill="background1"/>
            <w:vAlign w:val="center"/>
          </w:tcPr>
          <w:p w14:paraId="4780D910" w14:textId="5F905ED6" w:rsidR="00ED5B31" w:rsidRPr="00925CB0" w:rsidRDefault="00ED5B31" w:rsidP="00ED5B31">
            <w:pPr>
              <w:pStyle w:val="NoSpacing"/>
              <w:jc w:val="center"/>
              <w:rPr>
                <w:rFonts w:asciiTheme="minorHAnsi" w:hAnsiTheme="minorHAnsi"/>
                <w:sz w:val="18"/>
                <w:szCs w:val="18"/>
                <w:lang w:val="it-IT"/>
              </w:rPr>
            </w:pPr>
          </w:p>
        </w:tc>
        <w:tc>
          <w:tcPr>
            <w:tcW w:w="796" w:type="pct"/>
            <w:tcBorders>
              <w:top w:val="single" w:sz="4" w:space="0" w:color="auto"/>
              <w:bottom w:val="single" w:sz="4" w:space="0" w:color="auto"/>
            </w:tcBorders>
            <w:shd w:val="clear" w:color="auto" w:fill="FFFFFF" w:themeFill="background1"/>
            <w:vAlign w:val="center"/>
          </w:tcPr>
          <w:p w14:paraId="351409F0" w14:textId="77777777" w:rsidR="00ED5B31" w:rsidRPr="00925CB0" w:rsidRDefault="00ED5B31" w:rsidP="00ED5B31">
            <w:pPr>
              <w:pStyle w:val="NoSpacing"/>
              <w:jc w:val="center"/>
              <w:rPr>
                <w:rFonts w:asciiTheme="minorHAnsi" w:hAnsiTheme="minorHAnsi"/>
                <w:sz w:val="18"/>
                <w:szCs w:val="18"/>
                <w:lang w:val="it-IT"/>
              </w:rPr>
            </w:pPr>
          </w:p>
        </w:tc>
      </w:tr>
      <w:tr w:rsidR="0094367B" w:rsidRPr="00227053" w14:paraId="6954CD5C" w14:textId="77777777" w:rsidTr="00ED5B31">
        <w:trPr>
          <w:trHeight w:val="198"/>
        </w:trPr>
        <w:tc>
          <w:tcPr>
            <w:tcW w:w="325" w:type="pct"/>
            <w:tcBorders>
              <w:top w:val="single" w:sz="4" w:space="0" w:color="auto"/>
              <w:bottom w:val="single" w:sz="4" w:space="0" w:color="auto"/>
            </w:tcBorders>
            <w:shd w:val="clear" w:color="auto" w:fill="FFFFFF" w:themeFill="background1"/>
            <w:noWrap/>
            <w:vAlign w:val="center"/>
          </w:tcPr>
          <w:p w14:paraId="7DBF3578" w14:textId="49EDF5DF" w:rsidR="0094367B" w:rsidRPr="00E66FA9" w:rsidRDefault="0094367B" w:rsidP="0094367B">
            <w:pPr>
              <w:jc w:val="center"/>
              <w:rPr>
                <w:rFonts w:cstheme="minorHAnsi"/>
                <w:sz w:val="18"/>
                <w:szCs w:val="18"/>
                <w:lang w:val="fr-FR"/>
              </w:rPr>
            </w:pPr>
            <w:r>
              <w:rPr>
                <w:rFonts w:cstheme="minorHAnsi"/>
                <w:sz w:val="18"/>
                <w:szCs w:val="18"/>
                <w:lang w:val="fr-FR"/>
              </w:rPr>
              <w:t>2</w:t>
            </w:r>
          </w:p>
        </w:tc>
        <w:tc>
          <w:tcPr>
            <w:tcW w:w="2747" w:type="pct"/>
            <w:tcBorders>
              <w:top w:val="single" w:sz="4" w:space="0" w:color="auto"/>
              <w:bottom w:val="single" w:sz="4" w:space="0" w:color="auto"/>
            </w:tcBorders>
            <w:shd w:val="clear" w:color="auto" w:fill="FFFFFF" w:themeFill="background1"/>
            <w:vAlign w:val="center"/>
          </w:tcPr>
          <w:p w14:paraId="2986C4B2" w14:textId="1C1944EF" w:rsidR="0094367B" w:rsidRPr="00F53069" w:rsidRDefault="00F23B13" w:rsidP="0094367B">
            <w:pPr>
              <w:pStyle w:val="NoSpacing"/>
              <w:rPr>
                <w:rFonts w:asciiTheme="minorHAnsi" w:hAnsiTheme="minorHAnsi"/>
                <w:sz w:val="18"/>
                <w:szCs w:val="18"/>
                <w:lang w:val="fr-FR"/>
              </w:rPr>
            </w:pPr>
            <w:proofErr w:type="spellStart"/>
            <w:r w:rsidRPr="007D547D">
              <w:rPr>
                <w:rFonts w:asciiTheme="minorHAnsi" w:hAnsiTheme="minorHAnsi" w:cstheme="minorHAnsi"/>
                <w:color w:val="000000"/>
                <w:sz w:val="18"/>
                <w:szCs w:val="18"/>
                <w:lang w:val="fr-FR"/>
              </w:rPr>
              <w:t>Declaratie</w:t>
            </w:r>
            <w:proofErr w:type="spellEnd"/>
            <w:r w:rsidRPr="007D547D">
              <w:rPr>
                <w:rFonts w:asciiTheme="minorHAnsi" w:hAnsiTheme="minorHAnsi" w:cstheme="minorHAnsi"/>
                <w:color w:val="000000"/>
                <w:sz w:val="18"/>
                <w:szCs w:val="18"/>
                <w:lang w:val="fr-FR"/>
              </w:rPr>
              <w:t xml:space="preserve"> de </w:t>
            </w:r>
            <w:proofErr w:type="spellStart"/>
            <w:r w:rsidRPr="007D547D">
              <w:rPr>
                <w:rFonts w:asciiTheme="minorHAnsi" w:hAnsiTheme="minorHAnsi" w:cstheme="minorHAnsi"/>
                <w:color w:val="000000"/>
                <w:sz w:val="18"/>
                <w:szCs w:val="18"/>
                <w:lang w:val="fr-FR"/>
              </w:rPr>
              <w:t>conformitate</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emisa</w:t>
            </w:r>
            <w:proofErr w:type="spellEnd"/>
            <w:r w:rsidRPr="007D547D">
              <w:rPr>
                <w:rFonts w:asciiTheme="minorHAnsi" w:hAnsiTheme="minorHAnsi" w:cstheme="minorHAnsi"/>
                <w:color w:val="000000"/>
                <w:sz w:val="18"/>
                <w:szCs w:val="18"/>
                <w:lang w:val="fr-FR"/>
              </w:rPr>
              <w:t xml:space="preserve"> de </w:t>
            </w:r>
            <w:proofErr w:type="spellStart"/>
            <w:r w:rsidRPr="007D547D">
              <w:rPr>
                <w:rFonts w:asciiTheme="minorHAnsi" w:hAnsiTheme="minorHAnsi" w:cstheme="minorHAnsi"/>
                <w:color w:val="000000"/>
                <w:sz w:val="18"/>
                <w:szCs w:val="18"/>
                <w:lang w:val="fr-FR"/>
              </w:rPr>
              <w:t>producator</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conform</w:t>
            </w:r>
            <w:proofErr w:type="spellEnd"/>
            <w:r w:rsidRPr="007D547D">
              <w:rPr>
                <w:rFonts w:asciiTheme="minorHAnsi" w:hAnsiTheme="minorHAnsi" w:cstheme="minorHAnsi"/>
                <w:color w:val="000000"/>
                <w:sz w:val="18"/>
                <w:szCs w:val="18"/>
                <w:lang w:val="fr-FR"/>
              </w:rPr>
              <w:t xml:space="preserve"> HG nr. 54/2009 </w:t>
            </w:r>
            <w:proofErr w:type="spellStart"/>
            <w:r w:rsidRPr="007D547D">
              <w:rPr>
                <w:rFonts w:asciiTheme="minorHAnsi" w:hAnsiTheme="minorHAnsi" w:cstheme="minorHAnsi"/>
                <w:color w:val="000000"/>
                <w:sz w:val="18"/>
                <w:szCs w:val="18"/>
                <w:lang w:val="fr-FR"/>
              </w:rPr>
              <w:t>sau</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echivalent</w:t>
            </w:r>
            <w:proofErr w:type="spellEnd"/>
            <w:r w:rsidRPr="007D547D">
              <w:rPr>
                <w:rFonts w:asciiTheme="minorHAnsi" w:hAnsiTheme="minorHAnsi" w:cstheme="minorHAnsi"/>
                <w:color w:val="000000"/>
                <w:sz w:val="18"/>
                <w:szCs w:val="18"/>
                <w:lang w:val="fr-FR"/>
              </w:rPr>
              <w:t xml:space="preserve"> (ex: </w:t>
            </w:r>
            <w:proofErr w:type="spellStart"/>
            <w:r w:rsidRPr="007D547D">
              <w:rPr>
                <w:rFonts w:asciiTheme="minorHAnsi" w:hAnsiTheme="minorHAnsi" w:cstheme="minorHAnsi"/>
                <w:color w:val="000000"/>
                <w:sz w:val="18"/>
                <w:szCs w:val="18"/>
                <w:lang w:val="fr-FR"/>
              </w:rPr>
              <w:t>Declarația</w:t>
            </w:r>
            <w:proofErr w:type="spellEnd"/>
            <w:r w:rsidRPr="007D547D">
              <w:rPr>
                <w:rFonts w:asciiTheme="minorHAnsi" w:hAnsiTheme="minorHAnsi" w:cstheme="minorHAnsi"/>
                <w:color w:val="000000"/>
                <w:sz w:val="18"/>
                <w:szCs w:val="18"/>
                <w:lang w:val="fr-FR"/>
              </w:rPr>
              <w:t xml:space="preserve"> de </w:t>
            </w:r>
            <w:proofErr w:type="spellStart"/>
            <w:r w:rsidRPr="007D547D">
              <w:rPr>
                <w:rFonts w:asciiTheme="minorHAnsi" w:hAnsiTheme="minorHAnsi" w:cstheme="minorHAnsi"/>
                <w:color w:val="000000"/>
                <w:sz w:val="18"/>
                <w:szCs w:val="18"/>
                <w:lang w:val="fr-FR"/>
              </w:rPr>
              <w:t>Conformitate</w:t>
            </w:r>
            <w:proofErr w:type="spellEnd"/>
            <w:r w:rsidRPr="007D547D">
              <w:rPr>
                <w:rFonts w:asciiTheme="minorHAnsi" w:hAnsiTheme="minorHAnsi" w:cstheme="minorHAnsi"/>
                <w:color w:val="000000"/>
                <w:sz w:val="18"/>
                <w:szCs w:val="18"/>
                <w:lang w:val="fr-FR"/>
              </w:rPr>
              <w:t xml:space="preserve"> UE </w:t>
            </w:r>
            <w:proofErr w:type="spellStart"/>
            <w:r w:rsidRPr="007D547D">
              <w:rPr>
                <w:rFonts w:asciiTheme="minorHAnsi" w:hAnsiTheme="minorHAnsi" w:cstheme="minorHAnsi"/>
                <w:color w:val="000000"/>
                <w:sz w:val="18"/>
                <w:szCs w:val="18"/>
                <w:lang w:val="fr-FR"/>
              </w:rPr>
              <w:t>conform</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Regulament</w:t>
            </w:r>
            <w:proofErr w:type="spellEnd"/>
            <w:r w:rsidRPr="007D547D">
              <w:rPr>
                <w:rFonts w:asciiTheme="minorHAnsi" w:hAnsiTheme="minorHAnsi" w:cstheme="minorHAnsi"/>
                <w:color w:val="000000"/>
                <w:sz w:val="18"/>
                <w:szCs w:val="18"/>
                <w:lang w:val="fr-FR"/>
              </w:rPr>
              <w:t xml:space="preserve"> MDR (UE) 2017/745) , </w:t>
            </w:r>
            <w:proofErr w:type="spellStart"/>
            <w:r w:rsidRPr="007D547D">
              <w:rPr>
                <w:rFonts w:asciiTheme="minorHAnsi" w:hAnsiTheme="minorHAnsi" w:cstheme="minorHAnsi"/>
                <w:color w:val="000000"/>
                <w:sz w:val="18"/>
                <w:szCs w:val="18"/>
                <w:lang w:val="fr-FR"/>
              </w:rPr>
              <w:t>cu</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privire</w:t>
            </w:r>
            <w:proofErr w:type="spellEnd"/>
            <w:r w:rsidRPr="007D547D">
              <w:rPr>
                <w:rFonts w:asciiTheme="minorHAnsi" w:hAnsiTheme="minorHAnsi" w:cstheme="minorHAnsi"/>
                <w:color w:val="000000"/>
                <w:sz w:val="18"/>
                <w:szCs w:val="18"/>
                <w:lang w:val="fr-FR"/>
              </w:rPr>
              <w:t xml:space="preserve"> la </w:t>
            </w:r>
            <w:proofErr w:type="spellStart"/>
            <w:r w:rsidRPr="007D547D">
              <w:rPr>
                <w:rFonts w:asciiTheme="minorHAnsi" w:hAnsiTheme="minorHAnsi" w:cstheme="minorHAnsi"/>
                <w:color w:val="000000"/>
                <w:sz w:val="18"/>
                <w:szCs w:val="18"/>
                <w:lang w:val="fr-FR"/>
              </w:rPr>
              <w:t>conditiile</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introducerii</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pe</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piata</w:t>
            </w:r>
            <w:proofErr w:type="spellEnd"/>
            <w:r w:rsidRPr="007D547D">
              <w:rPr>
                <w:rFonts w:asciiTheme="minorHAnsi" w:hAnsiTheme="minorHAnsi" w:cstheme="minorHAnsi"/>
                <w:color w:val="000000"/>
                <w:sz w:val="18"/>
                <w:szCs w:val="18"/>
                <w:lang w:val="fr-FR"/>
              </w:rPr>
              <w:t xml:space="preserve"> a </w:t>
            </w:r>
            <w:proofErr w:type="spellStart"/>
            <w:r w:rsidRPr="007D547D">
              <w:rPr>
                <w:rFonts w:asciiTheme="minorHAnsi" w:hAnsiTheme="minorHAnsi" w:cstheme="minorHAnsi"/>
                <w:color w:val="000000"/>
                <w:sz w:val="18"/>
                <w:szCs w:val="18"/>
                <w:lang w:val="fr-FR"/>
              </w:rPr>
              <w:t>dispozitivelor</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medicale</w:t>
            </w:r>
            <w:proofErr w:type="spellEnd"/>
            <w:r w:rsidRPr="007D547D">
              <w:rPr>
                <w:rFonts w:asciiTheme="minorHAnsi" w:hAnsiTheme="minorHAnsi" w:cstheme="minorHAnsi"/>
                <w:color w:val="000000"/>
                <w:sz w:val="18"/>
                <w:szCs w:val="18"/>
                <w:lang w:val="fr-FR"/>
              </w:rPr>
              <w:t xml:space="preserve"> - </w:t>
            </w:r>
            <w:proofErr w:type="spellStart"/>
            <w:r w:rsidRPr="007D547D">
              <w:rPr>
                <w:rFonts w:asciiTheme="minorHAnsi" w:hAnsiTheme="minorHAnsi" w:cstheme="minorHAnsi"/>
                <w:color w:val="000000"/>
                <w:sz w:val="18"/>
                <w:szCs w:val="18"/>
                <w:lang w:val="fr-FR"/>
              </w:rPr>
              <w:t>documentul</w:t>
            </w:r>
            <w:proofErr w:type="spellEnd"/>
            <w:r w:rsidRPr="007D547D">
              <w:rPr>
                <w:rFonts w:asciiTheme="minorHAnsi" w:hAnsiTheme="minorHAnsi" w:cstheme="minorHAnsi"/>
                <w:color w:val="000000"/>
                <w:sz w:val="18"/>
                <w:szCs w:val="18"/>
                <w:lang w:val="fr-FR"/>
              </w:rPr>
              <w:t xml:space="preserve"> se va </w:t>
            </w:r>
            <w:proofErr w:type="spellStart"/>
            <w:r w:rsidRPr="007D547D">
              <w:rPr>
                <w:rFonts w:asciiTheme="minorHAnsi" w:hAnsiTheme="minorHAnsi" w:cstheme="minorHAnsi"/>
                <w:color w:val="000000"/>
                <w:sz w:val="18"/>
                <w:szCs w:val="18"/>
                <w:lang w:val="fr-FR"/>
              </w:rPr>
              <w:t>prezenta</w:t>
            </w:r>
            <w:proofErr w:type="spellEnd"/>
            <w:r w:rsidRPr="007D547D">
              <w:rPr>
                <w:rFonts w:asciiTheme="minorHAnsi" w:hAnsiTheme="minorHAnsi" w:cstheme="minorHAnsi"/>
                <w:color w:val="000000"/>
                <w:sz w:val="18"/>
                <w:szCs w:val="18"/>
                <w:lang w:val="fr-FR"/>
              </w:rPr>
              <w:t xml:space="preserve"> in copie </w:t>
            </w:r>
            <w:proofErr w:type="spellStart"/>
            <w:r w:rsidRPr="007D547D">
              <w:rPr>
                <w:rFonts w:asciiTheme="minorHAnsi" w:hAnsiTheme="minorHAnsi" w:cstheme="minorHAnsi"/>
                <w:color w:val="000000"/>
                <w:sz w:val="18"/>
                <w:szCs w:val="18"/>
                <w:lang w:val="fr-FR"/>
              </w:rPr>
              <w:t>lizibila</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insotit</w:t>
            </w:r>
            <w:proofErr w:type="spellEnd"/>
            <w:r w:rsidRPr="007D547D">
              <w:rPr>
                <w:rFonts w:asciiTheme="minorHAnsi" w:hAnsiTheme="minorHAnsi" w:cstheme="minorHAnsi"/>
                <w:color w:val="000000"/>
                <w:sz w:val="18"/>
                <w:szCs w:val="18"/>
                <w:lang w:val="fr-FR"/>
              </w:rPr>
              <w:t xml:space="preserve"> de </w:t>
            </w:r>
            <w:proofErr w:type="spellStart"/>
            <w:r w:rsidRPr="007D547D">
              <w:rPr>
                <w:rFonts w:asciiTheme="minorHAnsi" w:hAnsiTheme="minorHAnsi" w:cstheme="minorHAnsi"/>
                <w:color w:val="000000"/>
                <w:sz w:val="18"/>
                <w:szCs w:val="18"/>
                <w:lang w:val="fr-FR"/>
              </w:rPr>
              <w:t>traducere</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autorizata</w:t>
            </w:r>
            <w:proofErr w:type="spellEnd"/>
            <w:r w:rsidRPr="007D547D">
              <w:rPr>
                <w:rFonts w:asciiTheme="minorHAnsi" w:hAnsiTheme="minorHAnsi" w:cstheme="minorHAnsi"/>
                <w:color w:val="000000"/>
                <w:sz w:val="18"/>
                <w:szCs w:val="18"/>
                <w:lang w:val="fr-FR"/>
              </w:rPr>
              <w:t xml:space="preserve"> in </w:t>
            </w:r>
            <w:proofErr w:type="spellStart"/>
            <w:r w:rsidRPr="007D547D">
              <w:rPr>
                <w:rFonts w:asciiTheme="minorHAnsi" w:hAnsiTheme="minorHAnsi" w:cstheme="minorHAnsi"/>
                <w:color w:val="000000"/>
                <w:sz w:val="18"/>
                <w:szCs w:val="18"/>
                <w:lang w:val="fr-FR"/>
              </w:rPr>
              <w:t>limba</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romana</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daca</w:t>
            </w:r>
            <w:proofErr w:type="spellEnd"/>
            <w:r w:rsidRPr="007D547D">
              <w:rPr>
                <w:rFonts w:asciiTheme="minorHAnsi" w:hAnsiTheme="minorHAnsi" w:cstheme="minorHAnsi"/>
                <w:color w:val="000000"/>
                <w:sz w:val="18"/>
                <w:szCs w:val="18"/>
                <w:lang w:val="fr-FR"/>
              </w:rPr>
              <w:t xml:space="preserve"> este </w:t>
            </w:r>
            <w:proofErr w:type="spellStart"/>
            <w:r w:rsidRPr="007D547D">
              <w:rPr>
                <w:rFonts w:asciiTheme="minorHAnsi" w:hAnsiTheme="minorHAnsi" w:cstheme="minorHAnsi"/>
                <w:color w:val="000000"/>
                <w:sz w:val="18"/>
                <w:szCs w:val="18"/>
                <w:lang w:val="fr-FR"/>
              </w:rPr>
              <w:t>cazul</w:t>
            </w:r>
            <w:proofErr w:type="spellEnd"/>
            <w:r w:rsidRPr="007D547D">
              <w:rPr>
                <w:rFonts w:asciiTheme="minorHAnsi" w:hAnsiTheme="minorHAnsi" w:cstheme="minorHAnsi"/>
                <w:color w:val="000000"/>
                <w:sz w:val="18"/>
                <w:szCs w:val="18"/>
                <w:lang w:val="fr-FR"/>
              </w:rPr>
              <w:t>)</w:t>
            </w:r>
          </w:p>
        </w:tc>
        <w:tc>
          <w:tcPr>
            <w:tcW w:w="466" w:type="pct"/>
            <w:tcBorders>
              <w:top w:val="single" w:sz="4" w:space="0" w:color="auto"/>
              <w:bottom w:val="single" w:sz="4" w:space="0" w:color="auto"/>
            </w:tcBorders>
            <w:shd w:val="clear" w:color="auto" w:fill="FFFFFF" w:themeFill="background1"/>
            <w:vAlign w:val="center"/>
          </w:tcPr>
          <w:p w14:paraId="19D8E195" w14:textId="77777777" w:rsidR="0094367B" w:rsidRPr="00F53069" w:rsidRDefault="0094367B" w:rsidP="0094367B">
            <w:pPr>
              <w:pStyle w:val="NoSpacing"/>
              <w:jc w:val="center"/>
              <w:rPr>
                <w:rFonts w:asciiTheme="minorHAnsi" w:hAnsiTheme="minorHAnsi"/>
                <w:sz w:val="18"/>
                <w:szCs w:val="18"/>
                <w:lang w:val="fr-FR"/>
              </w:rPr>
            </w:pPr>
          </w:p>
        </w:tc>
        <w:tc>
          <w:tcPr>
            <w:tcW w:w="666" w:type="pct"/>
            <w:tcBorders>
              <w:top w:val="single" w:sz="4" w:space="0" w:color="auto"/>
              <w:bottom w:val="single" w:sz="4" w:space="0" w:color="auto"/>
            </w:tcBorders>
            <w:shd w:val="clear" w:color="auto" w:fill="FFFFFF" w:themeFill="background1"/>
            <w:vAlign w:val="center"/>
          </w:tcPr>
          <w:p w14:paraId="7F6BCA5E" w14:textId="69A27E6C" w:rsidR="0094367B" w:rsidRPr="00F53069" w:rsidRDefault="0094367B" w:rsidP="0094367B">
            <w:pPr>
              <w:pStyle w:val="NoSpacing"/>
              <w:jc w:val="center"/>
              <w:rPr>
                <w:rFonts w:asciiTheme="minorHAnsi" w:hAnsiTheme="minorHAnsi"/>
                <w:sz w:val="18"/>
                <w:szCs w:val="18"/>
                <w:lang w:val="fr-FR"/>
              </w:rPr>
            </w:pPr>
          </w:p>
        </w:tc>
        <w:tc>
          <w:tcPr>
            <w:tcW w:w="796" w:type="pct"/>
            <w:tcBorders>
              <w:top w:val="single" w:sz="4" w:space="0" w:color="auto"/>
              <w:bottom w:val="single" w:sz="4" w:space="0" w:color="auto"/>
            </w:tcBorders>
            <w:shd w:val="clear" w:color="auto" w:fill="FFFFFF" w:themeFill="background1"/>
            <w:vAlign w:val="center"/>
          </w:tcPr>
          <w:p w14:paraId="653F6E15" w14:textId="77777777" w:rsidR="0094367B" w:rsidRPr="00F53069" w:rsidRDefault="0094367B" w:rsidP="0094367B">
            <w:pPr>
              <w:pStyle w:val="NoSpacing"/>
              <w:jc w:val="center"/>
              <w:rPr>
                <w:rFonts w:asciiTheme="minorHAnsi" w:hAnsiTheme="minorHAnsi"/>
                <w:sz w:val="18"/>
                <w:szCs w:val="18"/>
                <w:lang w:val="fr-FR"/>
              </w:rPr>
            </w:pPr>
          </w:p>
        </w:tc>
      </w:tr>
    </w:tbl>
    <w:p w14:paraId="4AC51242" w14:textId="77777777" w:rsidR="00A51E4B" w:rsidRPr="00282C98" w:rsidRDefault="00A51E4B" w:rsidP="00A21864">
      <w:pPr>
        <w:autoSpaceDE w:val="0"/>
        <w:autoSpaceDN w:val="0"/>
        <w:adjustRightInd w:val="0"/>
        <w:spacing w:after="0" w:line="240" w:lineRule="auto"/>
        <w:jc w:val="both"/>
        <w:rPr>
          <w:rFonts w:cs="Courier New"/>
          <w:b/>
          <w:sz w:val="10"/>
          <w:szCs w:val="10"/>
          <w:lang w:val="fr-FR"/>
        </w:rPr>
      </w:pPr>
    </w:p>
    <w:p w14:paraId="1A116CEC" w14:textId="48F43C8D" w:rsidR="008C4325" w:rsidRPr="00F53069" w:rsidRDefault="008C4325" w:rsidP="008C4325">
      <w:pPr>
        <w:pStyle w:val="NoSpacing"/>
        <w:shd w:val="clear" w:color="auto" w:fill="CCC0D9" w:themeFill="accent4" w:themeFillTint="66"/>
        <w:jc w:val="both"/>
        <w:rPr>
          <w:rFonts w:ascii="Arial Black" w:hAnsi="Arial Black" w:cstheme="minorHAnsi"/>
          <w:b/>
          <w:lang w:val="it-IT"/>
        </w:rPr>
      </w:pPr>
      <w:bookmarkStart w:id="2" w:name="_Hlk215735911"/>
      <w:r w:rsidRPr="00F53069">
        <w:rPr>
          <w:rFonts w:ascii="Arial Black" w:hAnsi="Arial Black" w:cstheme="minorHAnsi"/>
          <w:b/>
          <w:lang w:val="it-IT"/>
        </w:rPr>
        <w:t xml:space="preserve">Lotul nr. </w:t>
      </w:r>
      <w:r w:rsidR="0079503C" w:rsidRPr="00F53069">
        <w:rPr>
          <w:rFonts w:ascii="Arial Black" w:hAnsi="Arial Black" w:cstheme="minorHAnsi"/>
          <w:b/>
          <w:lang w:val="it-IT"/>
        </w:rPr>
        <w:t>8</w:t>
      </w:r>
      <w:r w:rsidRPr="00F53069">
        <w:rPr>
          <w:rFonts w:ascii="Arial Black" w:hAnsi="Arial Black" w:cstheme="minorHAnsi"/>
          <w:b/>
          <w:lang w:val="it-IT"/>
        </w:rPr>
        <w:t xml:space="preserve"> </w:t>
      </w:r>
      <w:r w:rsidR="0079503C" w:rsidRPr="00F53069">
        <w:rPr>
          <w:rFonts w:ascii="Arial Black" w:hAnsi="Arial Black" w:cstheme="minorHAnsi"/>
          <w:b/>
          <w:lang w:val="it-IT"/>
        </w:rPr>
        <w:t xml:space="preserve">– HALATE SI </w:t>
      </w:r>
      <w:r w:rsidR="00A21864" w:rsidRPr="00F53069">
        <w:rPr>
          <w:rFonts w:ascii="Arial Black" w:hAnsi="Arial Black" w:cstheme="minorHAnsi"/>
          <w:b/>
          <w:lang w:val="it-IT"/>
        </w:rPr>
        <w:t>CAMPURI</w:t>
      </w:r>
      <w:r w:rsidR="0079503C" w:rsidRPr="00F53069">
        <w:rPr>
          <w:rFonts w:ascii="Arial Black" w:hAnsi="Arial Black" w:cstheme="minorHAnsi"/>
          <w:b/>
          <w:lang w:val="it-IT"/>
        </w:rPr>
        <w:t xml:space="preserve"> CHIRURGICALE STERILE</w:t>
      </w:r>
    </w:p>
    <w:p w14:paraId="090A44CE" w14:textId="41F975EC" w:rsidR="008C4325" w:rsidRPr="00433FE8" w:rsidRDefault="008C4325" w:rsidP="00DC279B">
      <w:pPr>
        <w:autoSpaceDE w:val="0"/>
        <w:autoSpaceDN w:val="0"/>
        <w:adjustRightInd w:val="0"/>
        <w:spacing w:after="0" w:line="240" w:lineRule="auto"/>
        <w:jc w:val="both"/>
        <w:rPr>
          <w:rFonts w:cs="Courier New"/>
          <w:b/>
          <w:sz w:val="10"/>
          <w:szCs w:val="10"/>
        </w:rPr>
      </w:pPr>
    </w:p>
    <w:tbl>
      <w:tblPr>
        <w:tblStyle w:val="TableGrid"/>
        <w:tblW w:w="5306" w:type="pct"/>
        <w:tblInd w:w="-176" w:type="dxa"/>
        <w:tblLayout w:type="fixed"/>
        <w:tblLook w:val="04A0" w:firstRow="1" w:lastRow="0" w:firstColumn="1" w:lastColumn="0" w:noHBand="0" w:noVBand="1"/>
      </w:tblPr>
      <w:tblGrid>
        <w:gridCol w:w="678"/>
        <w:gridCol w:w="5731"/>
        <w:gridCol w:w="993"/>
        <w:gridCol w:w="1416"/>
        <w:gridCol w:w="1702"/>
      </w:tblGrid>
      <w:tr w:rsidR="006F0B69" w:rsidRPr="00535657" w14:paraId="07214129" w14:textId="77777777" w:rsidTr="006F0B69">
        <w:trPr>
          <w:trHeight w:val="198"/>
        </w:trPr>
        <w:tc>
          <w:tcPr>
            <w:tcW w:w="322" w:type="pct"/>
            <w:tcBorders>
              <w:top w:val="single" w:sz="4" w:space="0" w:color="auto"/>
              <w:bottom w:val="single" w:sz="4" w:space="0" w:color="auto"/>
            </w:tcBorders>
            <w:shd w:val="clear" w:color="auto" w:fill="FFFFFF" w:themeFill="background1"/>
            <w:noWrap/>
            <w:vAlign w:val="center"/>
          </w:tcPr>
          <w:p w14:paraId="69FE5957" w14:textId="1B476508" w:rsidR="006F0B69" w:rsidRPr="00535657" w:rsidRDefault="006F0B69" w:rsidP="006F0B69">
            <w:pPr>
              <w:pStyle w:val="NoSpacing"/>
              <w:jc w:val="center"/>
              <w:rPr>
                <w:rFonts w:asciiTheme="minorHAnsi" w:hAnsiTheme="minorHAnsi" w:cstheme="minorHAnsi"/>
                <w:sz w:val="18"/>
                <w:szCs w:val="18"/>
              </w:rPr>
            </w:pPr>
            <w:r w:rsidRPr="00535657">
              <w:rPr>
                <w:rFonts w:asciiTheme="minorHAnsi" w:hAnsiTheme="minorHAnsi" w:cstheme="minorHAnsi"/>
                <w:sz w:val="18"/>
                <w:szCs w:val="18"/>
              </w:rPr>
              <w:t>Nr.</w:t>
            </w:r>
          </w:p>
          <w:p w14:paraId="5DB65BE2" w14:textId="77777777" w:rsidR="006F0B69" w:rsidRPr="00535657" w:rsidRDefault="006F0B69" w:rsidP="006F0B69">
            <w:pPr>
              <w:pStyle w:val="NoSpacing"/>
              <w:jc w:val="center"/>
              <w:rPr>
                <w:rFonts w:asciiTheme="minorHAnsi" w:hAnsiTheme="minorHAnsi" w:cstheme="minorHAnsi"/>
                <w:sz w:val="18"/>
                <w:szCs w:val="18"/>
              </w:rPr>
            </w:pPr>
            <w:proofErr w:type="spellStart"/>
            <w:r w:rsidRPr="00535657">
              <w:rPr>
                <w:rFonts w:asciiTheme="minorHAnsi" w:hAnsiTheme="minorHAnsi" w:cstheme="minorHAnsi"/>
                <w:sz w:val="18"/>
                <w:szCs w:val="18"/>
              </w:rPr>
              <w:t>crt</w:t>
            </w:r>
            <w:proofErr w:type="spellEnd"/>
            <w:r w:rsidRPr="00535657">
              <w:rPr>
                <w:rFonts w:asciiTheme="minorHAnsi" w:hAnsiTheme="minorHAnsi" w:cstheme="minorHAnsi"/>
                <w:sz w:val="18"/>
                <w:szCs w:val="18"/>
              </w:rPr>
              <w:t>.</w:t>
            </w:r>
          </w:p>
        </w:tc>
        <w:tc>
          <w:tcPr>
            <w:tcW w:w="2724" w:type="pct"/>
            <w:tcBorders>
              <w:top w:val="single" w:sz="4" w:space="0" w:color="auto"/>
              <w:bottom w:val="single" w:sz="4" w:space="0" w:color="auto"/>
            </w:tcBorders>
            <w:shd w:val="clear" w:color="auto" w:fill="FFFFFF" w:themeFill="background1"/>
            <w:vAlign w:val="center"/>
          </w:tcPr>
          <w:p w14:paraId="08BAAEAB" w14:textId="00A6FFD0" w:rsidR="006F0B69" w:rsidRPr="00535657" w:rsidRDefault="006F0B69" w:rsidP="006F0B69">
            <w:pPr>
              <w:pStyle w:val="NoSpacing"/>
              <w:jc w:val="center"/>
              <w:rPr>
                <w:rFonts w:asciiTheme="minorHAnsi" w:hAnsiTheme="minorHAnsi" w:cstheme="minorHAnsi"/>
                <w:b/>
                <w:bCs/>
                <w:sz w:val="18"/>
                <w:szCs w:val="18"/>
                <w:lang w:val="it-IT"/>
              </w:rPr>
            </w:pPr>
            <w:r w:rsidRPr="00D861FE">
              <w:rPr>
                <w:rFonts w:asciiTheme="minorHAnsi" w:hAnsiTheme="minorHAnsi" w:cstheme="minorHAnsi"/>
                <w:b/>
                <w:bCs/>
                <w:sz w:val="18"/>
                <w:szCs w:val="18"/>
                <w:lang w:val="it-IT"/>
              </w:rPr>
              <w:t>CARACTERISTICI TEHNICE MINIMALE / ALTE CERINTE SPECIFICE MINIMALE</w:t>
            </w:r>
          </w:p>
        </w:tc>
        <w:tc>
          <w:tcPr>
            <w:tcW w:w="472" w:type="pct"/>
            <w:tcBorders>
              <w:top w:val="single" w:sz="4" w:space="0" w:color="auto"/>
              <w:bottom w:val="single" w:sz="4" w:space="0" w:color="auto"/>
            </w:tcBorders>
            <w:shd w:val="clear" w:color="auto" w:fill="FFFFFF" w:themeFill="background1"/>
            <w:vAlign w:val="center"/>
          </w:tcPr>
          <w:p w14:paraId="2E64CEB6" w14:textId="77777777" w:rsidR="006F0B69" w:rsidRDefault="006F0B69" w:rsidP="006F0B69">
            <w:pPr>
              <w:pStyle w:val="NoSpacing"/>
              <w:jc w:val="center"/>
              <w:rPr>
                <w:rFonts w:asciiTheme="minorHAnsi" w:hAnsiTheme="minorHAnsi"/>
                <w:sz w:val="18"/>
                <w:szCs w:val="18"/>
                <w:lang w:val="it-IT"/>
              </w:rPr>
            </w:pPr>
          </w:p>
          <w:p w14:paraId="3DCE4B65" w14:textId="64415240" w:rsidR="006F0B69" w:rsidRPr="008D1DE1" w:rsidRDefault="006F0B69" w:rsidP="006F0B69">
            <w:pPr>
              <w:pStyle w:val="NoSpacing"/>
              <w:jc w:val="center"/>
              <w:rPr>
                <w:rFonts w:asciiTheme="minorHAnsi" w:hAnsiTheme="minorHAnsi"/>
                <w:sz w:val="18"/>
                <w:szCs w:val="18"/>
                <w:lang w:val="it-IT"/>
              </w:rPr>
            </w:pPr>
            <w:r>
              <w:rPr>
                <w:rFonts w:asciiTheme="minorHAnsi" w:hAnsiTheme="minorHAnsi"/>
                <w:sz w:val="18"/>
                <w:szCs w:val="18"/>
                <w:lang w:val="it-IT"/>
              </w:rPr>
              <w:t>UM</w:t>
            </w:r>
          </w:p>
        </w:tc>
        <w:tc>
          <w:tcPr>
            <w:tcW w:w="673" w:type="pct"/>
            <w:tcBorders>
              <w:top w:val="single" w:sz="4" w:space="0" w:color="auto"/>
              <w:left w:val="nil"/>
              <w:bottom w:val="single" w:sz="4" w:space="0" w:color="auto"/>
              <w:right w:val="single" w:sz="4" w:space="0" w:color="auto"/>
            </w:tcBorders>
            <w:vAlign w:val="center"/>
          </w:tcPr>
          <w:p w14:paraId="293C2F4E" w14:textId="2ECCA0C2" w:rsidR="006F0B69" w:rsidRPr="007D547D" w:rsidRDefault="006F0B69" w:rsidP="006F0B69">
            <w:pPr>
              <w:pStyle w:val="NoSpacing"/>
              <w:jc w:val="center"/>
              <w:rPr>
                <w:rFonts w:asciiTheme="minorHAnsi" w:hAnsiTheme="minorHAnsi" w:cstheme="minorHAnsi"/>
                <w:sz w:val="18"/>
                <w:szCs w:val="18"/>
                <w:lang w:val="it-IT"/>
              </w:rPr>
            </w:pPr>
            <w:r w:rsidRPr="007D547D">
              <w:rPr>
                <w:rFonts w:asciiTheme="minorHAnsi" w:hAnsiTheme="minorHAnsi" w:cstheme="minorHAnsi"/>
                <w:sz w:val="18"/>
                <w:szCs w:val="18"/>
                <w:lang w:val="it-IT"/>
              </w:rPr>
              <w:t>Cant. minima estimata / 24 luni AC</w:t>
            </w:r>
          </w:p>
        </w:tc>
        <w:tc>
          <w:tcPr>
            <w:tcW w:w="809" w:type="pct"/>
            <w:tcBorders>
              <w:top w:val="single" w:sz="4" w:space="0" w:color="auto"/>
              <w:left w:val="nil"/>
              <w:bottom w:val="single" w:sz="4" w:space="0" w:color="auto"/>
              <w:right w:val="single" w:sz="4" w:space="0" w:color="auto"/>
            </w:tcBorders>
            <w:vAlign w:val="center"/>
          </w:tcPr>
          <w:p w14:paraId="61620566" w14:textId="77777777" w:rsidR="006F0B69" w:rsidRPr="007D547D" w:rsidRDefault="006F0B69" w:rsidP="006F0B69">
            <w:pPr>
              <w:pStyle w:val="NoSpacing"/>
              <w:jc w:val="center"/>
              <w:rPr>
                <w:rFonts w:asciiTheme="minorHAnsi" w:hAnsiTheme="minorHAnsi" w:cstheme="minorHAnsi"/>
                <w:sz w:val="18"/>
                <w:szCs w:val="18"/>
                <w:lang w:val="it-IT"/>
              </w:rPr>
            </w:pPr>
            <w:r w:rsidRPr="007D547D">
              <w:rPr>
                <w:rFonts w:asciiTheme="minorHAnsi" w:hAnsiTheme="minorHAnsi" w:cstheme="minorHAnsi"/>
                <w:sz w:val="18"/>
                <w:szCs w:val="18"/>
                <w:lang w:val="it-IT"/>
              </w:rPr>
              <w:t>Cant.</w:t>
            </w:r>
          </w:p>
          <w:p w14:paraId="750C346F" w14:textId="087614B7" w:rsidR="006F0B69" w:rsidRPr="007D547D" w:rsidRDefault="006F0B69" w:rsidP="006F0B69">
            <w:pPr>
              <w:pStyle w:val="NoSpacing"/>
              <w:jc w:val="center"/>
              <w:rPr>
                <w:rFonts w:asciiTheme="minorHAnsi" w:hAnsiTheme="minorHAnsi" w:cstheme="minorHAnsi"/>
                <w:sz w:val="18"/>
                <w:szCs w:val="18"/>
                <w:lang w:val="it-IT"/>
              </w:rPr>
            </w:pPr>
            <w:r w:rsidRPr="007D547D">
              <w:rPr>
                <w:rFonts w:asciiTheme="minorHAnsi" w:hAnsiTheme="minorHAnsi" w:cstheme="minorHAnsi"/>
                <w:sz w:val="18"/>
                <w:szCs w:val="18"/>
                <w:lang w:val="it-IT"/>
              </w:rPr>
              <w:t>maxima estimata / 24 luni AC</w:t>
            </w:r>
          </w:p>
        </w:tc>
      </w:tr>
      <w:tr w:rsidR="006F0B69" w:rsidRPr="00535657" w14:paraId="6358E4BB" w14:textId="77777777" w:rsidTr="006F0B69">
        <w:trPr>
          <w:trHeight w:val="198"/>
        </w:trPr>
        <w:tc>
          <w:tcPr>
            <w:tcW w:w="322" w:type="pct"/>
            <w:tcBorders>
              <w:top w:val="single" w:sz="4" w:space="0" w:color="auto"/>
              <w:bottom w:val="single" w:sz="4" w:space="0" w:color="auto"/>
            </w:tcBorders>
            <w:shd w:val="clear" w:color="auto" w:fill="FFFFFF" w:themeFill="background1"/>
            <w:noWrap/>
          </w:tcPr>
          <w:p w14:paraId="21CD6543" w14:textId="77777777" w:rsidR="006F0B69" w:rsidRPr="00F53069" w:rsidRDefault="006F0B69" w:rsidP="00693211">
            <w:pPr>
              <w:pStyle w:val="NoSpacing"/>
              <w:jc w:val="center"/>
              <w:rPr>
                <w:rFonts w:asciiTheme="minorHAnsi" w:hAnsiTheme="minorHAnsi" w:cstheme="minorHAnsi"/>
                <w:color w:val="0000FF"/>
                <w:sz w:val="18"/>
                <w:szCs w:val="18"/>
                <w:lang w:val="it-IT"/>
              </w:rPr>
            </w:pPr>
          </w:p>
        </w:tc>
        <w:tc>
          <w:tcPr>
            <w:tcW w:w="2724" w:type="pct"/>
            <w:tcBorders>
              <w:top w:val="single" w:sz="4" w:space="0" w:color="auto"/>
              <w:bottom w:val="single" w:sz="4" w:space="0" w:color="auto"/>
            </w:tcBorders>
            <w:shd w:val="clear" w:color="auto" w:fill="FFFFFF" w:themeFill="background1"/>
          </w:tcPr>
          <w:p w14:paraId="5F8AE8F8" w14:textId="77777777" w:rsidR="006F0B69" w:rsidRPr="00535657" w:rsidRDefault="006F0B69" w:rsidP="00693211">
            <w:pPr>
              <w:pStyle w:val="NoSpacing"/>
              <w:jc w:val="both"/>
              <w:rPr>
                <w:rFonts w:asciiTheme="minorHAnsi" w:hAnsiTheme="minorHAnsi" w:cstheme="minorHAnsi"/>
                <w:color w:val="0000FF"/>
                <w:sz w:val="18"/>
                <w:szCs w:val="18"/>
                <w:lang w:val="it-IT"/>
              </w:rPr>
            </w:pPr>
            <w:r w:rsidRPr="00535657">
              <w:rPr>
                <w:rFonts w:asciiTheme="minorHAnsi" w:hAnsiTheme="minorHAnsi" w:cstheme="minorHAnsi"/>
                <w:b/>
                <w:color w:val="0000FF"/>
                <w:sz w:val="18"/>
                <w:szCs w:val="18"/>
              </w:rPr>
              <w:t>CARACTERISTICI TEHNICE</w:t>
            </w:r>
          </w:p>
        </w:tc>
        <w:tc>
          <w:tcPr>
            <w:tcW w:w="472" w:type="pct"/>
            <w:tcBorders>
              <w:top w:val="single" w:sz="4" w:space="0" w:color="auto"/>
              <w:bottom w:val="single" w:sz="4" w:space="0" w:color="auto"/>
            </w:tcBorders>
            <w:shd w:val="clear" w:color="auto" w:fill="FFFFFF" w:themeFill="background1"/>
          </w:tcPr>
          <w:p w14:paraId="652580EA" w14:textId="77777777" w:rsidR="006F0B69" w:rsidRPr="00535657" w:rsidRDefault="006F0B69" w:rsidP="00693211">
            <w:pPr>
              <w:pStyle w:val="NoSpacing"/>
              <w:jc w:val="center"/>
              <w:rPr>
                <w:rFonts w:asciiTheme="minorHAnsi" w:hAnsiTheme="minorHAnsi" w:cstheme="minorHAnsi"/>
                <w:color w:val="0000FF"/>
                <w:sz w:val="18"/>
                <w:szCs w:val="18"/>
                <w:lang w:val="it-IT"/>
              </w:rPr>
            </w:pPr>
          </w:p>
        </w:tc>
        <w:tc>
          <w:tcPr>
            <w:tcW w:w="673" w:type="pct"/>
            <w:tcBorders>
              <w:top w:val="single" w:sz="4" w:space="0" w:color="auto"/>
              <w:bottom w:val="single" w:sz="4" w:space="0" w:color="auto"/>
            </w:tcBorders>
            <w:shd w:val="clear" w:color="auto" w:fill="FFFFFF" w:themeFill="background1"/>
          </w:tcPr>
          <w:p w14:paraId="6F1862DC" w14:textId="2E2F3C35" w:rsidR="006F0B69" w:rsidRPr="00535657" w:rsidRDefault="006F0B69" w:rsidP="00693211">
            <w:pPr>
              <w:pStyle w:val="NoSpacing"/>
              <w:jc w:val="center"/>
              <w:rPr>
                <w:rFonts w:asciiTheme="minorHAnsi" w:hAnsiTheme="minorHAnsi" w:cstheme="minorHAnsi"/>
                <w:color w:val="0000FF"/>
                <w:sz w:val="18"/>
                <w:szCs w:val="18"/>
                <w:lang w:val="it-IT"/>
              </w:rPr>
            </w:pPr>
          </w:p>
        </w:tc>
        <w:tc>
          <w:tcPr>
            <w:tcW w:w="809" w:type="pct"/>
            <w:tcBorders>
              <w:top w:val="single" w:sz="4" w:space="0" w:color="auto"/>
              <w:bottom w:val="single" w:sz="4" w:space="0" w:color="auto"/>
            </w:tcBorders>
            <w:shd w:val="clear" w:color="auto" w:fill="FFFFFF" w:themeFill="background1"/>
          </w:tcPr>
          <w:p w14:paraId="159579ED" w14:textId="77777777" w:rsidR="006F0B69" w:rsidRPr="00535657" w:rsidRDefault="006F0B69" w:rsidP="00693211">
            <w:pPr>
              <w:pStyle w:val="NoSpacing"/>
              <w:jc w:val="center"/>
              <w:rPr>
                <w:rFonts w:asciiTheme="minorHAnsi" w:hAnsiTheme="minorHAnsi" w:cstheme="minorHAnsi"/>
                <w:color w:val="0000FF"/>
                <w:sz w:val="18"/>
                <w:szCs w:val="18"/>
              </w:rPr>
            </w:pPr>
          </w:p>
        </w:tc>
      </w:tr>
      <w:tr w:rsidR="006F0B69" w:rsidRPr="00535657" w14:paraId="10CD48B4" w14:textId="77777777" w:rsidTr="006F0B69">
        <w:trPr>
          <w:trHeight w:val="198"/>
        </w:trPr>
        <w:tc>
          <w:tcPr>
            <w:tcW w:w="322" w:type="pct"/>
            <w:tcBorders>
              <w:top w:val="single" w:sz="4" w:space="0" w:color="auto"/>
              <w:bottom w:val="single" w:sz="4" w:space="0" w:color="auto"/>
            </w:tcBorders>
            <w:shd w:val="clear" w:color="auto" w:fill="FFFFFF" w:themeFill="background1"/>
            <w:noWrap/>
            <w:vAlign w:val="center"/>
          </w:tcPr>
          <w:p w14:paraId="644BBEA3" w14:textId="77777777" w:rsidR="006F0B69" w:rsidRPr="007B0807" w:rsidRDefault="006F0B69" w:rsidP="00612D59">
            <w:pPr>
              <w:jc w:val="center"/>
              <w:rPr>
                <w:rFonts w:cstheme="minorHAnsi"/>
                <w:b/>
                <w:sz w:val="18"/>
                <w:szCs w:val="18"/>
                <w:lang w:val="it-IT"/>
              </w:rPr>
            </w:pPr>
            <w:r w:rsidRPr="007B0807">
              <w:rPr>
                <w:rFonts w:cstheme="minorHAnsi"/>
                <w:b/>
                <w:sz w:val="18"/>
                <w:szCs w:val="18"/>
                <w:lang w:val="it-IT"/>
              </w:rPr>
              <w:t>1</w:t>
            </w:r>
          </w:p>
        </w:tc>
        <w:tc>
          <w:tcPr>
            <w:tcW w:w="27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99DB7A" w14:textId="5C63924C" w:rsidR="006F0B69" w:rsidRPr="00535657" w:rsidRDefault="006F0B69" w:rsidP="002F6DE0">
            <w:pPr>
              <w:pStyle w:val="NoSpacing"/>
              <w:rPr>
                <w:rFonts w:asciiTheme="minorHAnsi" w:hAnsiTheme="minorHAnsi" w:cstheme="minorHAnsi"/>
                <w:sz w:val="18"/>
                <w:szCs w:val="18"/>
                <w:lang w:val="it-IT"/>
              </w:rPr>
            </w:pPr>
            <w:r w:rsidRPr="00F53069">
              <w:rPr>
                <w:rFonts w:asciiTheme="minorHAnsi" w:hAnsiTheme="minorHAnsi" w:cstheme="minorHAnsi"/>
                <w:b/>
                <w:color w:val="000000"/>
                <w:sz w:val="18"/>
                <w:szCs w:val="18"/>
                <w:u w:val="single"/>
                <w:shd w:val="clear" w:color="auto" w:fill="DBE5F1" w:themeFill="accent1" w:themeFillTint="33"/>
                <w:lang w:val="it-IT"/>
              </w:rPr>
              <w:t>Halat chirurgical steril</w:t>
            </w:r>
            <w:r w:rsidRPr="00F53069">
              <w:rPr>
                <w:rFonts w:asciiTheme="minorHAnsi" w:hAnsiTheme="minorHAnsi" w:cstheme="minorHAnsi"/>
                <w:color w:val="000000"/>
                <w:sz w:val="18"/>
                <w:szCs w:val="18"/>
                <w:lang w:val="it-IT"/>
              </w:rPr>
              <w:t>, de unica folosinta, cu doua servetele incluse; produs impermeabil, ranforsat, pentru uz medical; ambalat individual in punga de sterilizare</w:t>
            </w:r>
          </w:p>
        </w:tc>
        <w:tc>
          <w:tcPr>
            <w:tcW w:w="472" w:type="pct"/>
            <w:tcBorders>
              <w:top w:val="single" w:sz="4" w:space="0" w:color="auto"/>
              <w:bottom w:val="single" w:sz="4" w:space="0" w:color="auto"/>
            </w:tcBorders>
            <w:shd w:val="clear" w:color="auto" w:fill="FFFFFF" w:themeFill="background1"/>
            <w:vAlign w:val="center"/>
          </w:tcPr>
          <w:p w14:paraId="32627715" w14:textId="0DE657FD" w:rsidR="006F0B69" w:rsidRDefault="006F0B69" w:rsidP="006F0B69">
            <w:pPr>
              <w:pStyle w:val="NoSpacing"/>
              <w:jc w:val="center"/>
              <w:rPr>
                <w:rFonts w:asciiTheme="minorHAnsi" w:hAnsiTheme="minorHAnsi" w:cstheme="minorHAnsi"/>
                <w:sz w:val="18"/>
                <w:szCs w:val="18"/>
                <w:lang w:val="it-IT"/>
              </w:rPr>
            </w:pPr>
            <w:r>
              <w:rPr>
                <w:rFonts w:asciiTheme="minorHAnsi" w:hAnsiTheme="minorHAnsi" w:cstheme="minorHAnsi"/>
                <w:sz w:val="18"/>
                <w:szCs w:val="18"/>
                <w:lang w:val="it-IT"/>
              </w:rPr>
              <w:t>buc</w:t>
            </w:r>
          </w:p>
        </w:tc>
        <w:tc>
          <w:tcPr>
            <w:tcW w:w="673" w:type="pct"/>
            <w:tcBorders>
              <w:top w:val="single" w:sz="4" w:space="0" w:color="auto"/>
              <w:bottom w:val="single" w:sz="4" w:space="0" w:color="auto"/>
            </w:tcBorders>
            <w:shd w:val="clear" w:color="auto" w:fill="FFFFFF" w:themeFill="background1"/>
            <w:vAlign w:val="center"/>
          </w:tcPr>
          <w:p w14:paraId="4285DBDE" w14:textId="1B72922F" w:rsidR="006F0B69" w:rsidRPr="00535657" w:rsidRDefault="006F0B69" w:rsidP="006F0B69">
            <w:pPr>
              <w:pStyle w:val="NoSpacing"/>
              <w:jc w:val="center"/>
              <w:rPr>
                <w:rFonts w:asciiTheme="minorHAnsi" w:hAnsiTheme="minorHAnsi" w:cstheme="minorHAnsi"/>
                <w:sz w:val="18"/>
                <w:szCs w:val="18"/>
                <w:lang w:val="it-IT"/>
              </w:rPr>
            </w:pPr>
            <w:r>
              <w:rPr>
                <w:rFonts w:asciiTheme="minorHAnsi" w:hAnsiTheme="minorHAnsi" w:cstheme="minorHAnsi"/>
                <w:sz w:val="18"/>
                <w:szCs w:val="18"/>
                <w:lang w:val="it-IT"/>
              </w:rPr>
              <w:t>200</w:t>
            </w:r>
          </w:p>
        </w:tc>
        <w:tc>
          <w:tcPr>
            <w:tcW w:w="809" w:type="pct"/>
            <w:tcBorders>
              <w:top w:val="single" w:sz="4" w:space="0" w:color="auto"/>
              <w:bottom w:val="single" w:sz="4" w:space="0" w:color="auto"/>
            </w:tcBorders>
            <w:shd w:val="clear" w:color="auto" w:fill="FFFFFF" w:themeFill="background1"/>
            <w:vAlign w:val="center"/>
          </w:tcPr>
          <w:p w14:paraId="2450B9ED" w14:textId="1898AE78" w:rsidR="006F0B69" w:rsidRPr="00535657" w:rsidRDefault="006F0B69" w:rsidP="006F0B69">
            <w:pPr>
              <w:pStyle w:val="NoSpacing"/>
              <w:jc w:val="center"/>
              <w:rPr>
                <w:rFonts w:asciiTheme="minorHAnsi" w:hAnsiTheme="minorHAnsi" w:cstheme="minorHAnsi"/>
                <w:sz w:val="18"/>
                <w:szCs w:val="18"/>
                <w:lang w:val="fr-FR"/>
              </w:rPr>
            </w:pPr>
            <w:r>
              <w:rPr>
                <w:rFonts w:asciiTheme="minorHAnsi" w:hAnsiTheme="minorHAnsi" w:cstheme="minorHAnsi"/>
                <w:sz w:val="18"/>
                <w:szCs w:val="18"/>
                <w:lang w:val="fr-FR"/>
              </w:rPr>
              <w:t>12000</w:t>
            </w:r>
          </w:p>
        </w:tc>
      </w:tr>
      <w:tr w:rsidR="006F0B69" w:rsidRPr="00535657" w14:paraId="57C29828" w14:textId="77777777" w:rsidTr="006F0B69">
        <w:trPr>
          <w:trHeight w:val="198"/>
        </w:trPr>
        <w:tc>
          <w:tcPr>
            <w:tcW w:w="322" w:type="pct"/>
            <w:tcBorders>
              <w:top w:val="single" w:sz="4" w:space="0" w:color="auto"/>
              <w:bottom w:val="single" w:sz="4" w:space="0" w:color="auto"/>
            </w:tcBorders>
            <w:shd w:val="clear" w:color="auto" w:fill="FFFFFF" w:themeFill="background1"/>
            <w:noWrap/>
            <w:vAlign w:val="center"/>
          </w:tcPr>
          <w:p w14:paraId="2E6AE401" w14:textId="4B750E61" w:rsidR="006F0B69" w:rsidRPr="00535657" w:rsidRDefault="006F0B69" w:rsidP="00612D59">
            <w:pPr>
              <w:jc w:val="center"/>
              <w:rPr>
                <w:rFonts w:cstheme="minorHAnsi"/>
                <w:sz w:val="18"/>
                <w:szCs w:val="18"/>
                <w:lang w:val="it-IT"/>
              </w:rPr>
            </w:pPr>
            <w:r>
              <w:rPr>
                <w:rFonts w:cstheme="minorHAnsi"/>
                <w:sz w:val="18"/>
                <w:szCs w:val="18"/>
                <w:lang w:val="it-IT"/>
              </w:rPr>
              <w:t>a</w:t>
            </w:r>
          </w:p>
        </w:tc>
        <w:tc>
          <w:tcPr>
            <w:tcW w:w="27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0F2317" w14:textId="38AC1B0F" w:rsidR="006F0B69" w:rsidRPr="00535657" w:rsidRDefault="006F0B69" w:rsidP="002F6DE0">
            <w:pPr>
              <w:pStyle w:val="NoSpacing"/>
              <w:rPr>
                <w:rFonts w:asciiTheme="minorHAnsi" w:hAnsiTheme="minorHAnsi" w:cstheme="minorHAnsi"/>
                <w:sz w:val="18"/>
                <w:szCs w:val="18"/>
                <w:lang w:val="it-IT"/>
              </w:rPr>
            </w:pPr>
            <w:r w:rsidRPr="00220865">
              <w:rPr>
                <w:rFonts w:asciiTheme="minorHAnsi" w:hAnsiTheme="minorHAnsi" w:cstheme="minorHAnsi"/>
                <w:color w:val="000000"/>
                <w:sz w:val="18"/>
                <w:szCs w:val="18"/>
                <w:lang w:val="it-IT"/>
              </w:rPr>
              <w:t>Sa fie confectionat din material tr</w:t>
            </w:r>
            <w:r>
              <w:rPr>
                <w:rFonts w:asciiTheme="minorHAnsi" w:hAnsiTheme="minorHAnsi" w:cstheme="minorHAnsi"/>
                <w:color w:val="000000"/>
                <w:sz w:val="18"/>
                <w:szCs w:val="18"/>
                <w:lang w:val="it-IT"/>
              </w:rPr>
              <w:t>ilaminar</w:t>
            </w:r>
            <w:r w:rsidRPr="00220865">
              <w:rPr>
                <w:rFonts w:asciiTheme="minorHAnsi" w:hAnsiTheme="minorHAnsi" w:cstheme="minorHAnsi"/>
                <w:color w:val="000000"/>
                <w:sz w:val="18"/>
                <w:szCs w:val="18"/>
                <w:lang w:val="it-IT"/>
              </w:rPr>
              <w:t xml:space="preserve"> (strat interior netesut, strat intermediar polipropilena, </w:t>
            </w:r>
            <w:r>
              <w:rPr>
                <w:rFonts w:asciiTheme="minorHAnsi" w:hAnsiTheme="minorHAnsi" w:cstheme="minorHAnsi"/>
                <w:color w:val="000000"/>
                <w:sz w:val="18"/>
                <w:szCs w:val="18"/>
                <w:lang w:val="it-IT"/>
              </w:rPr>
              <w:t>strat exterior netesut), minim 4</w:t>
            </w:r>
            <w:r w:rsidRPr="00220865">
              <w:rPr>
                <w:rFonts w:asciiTheme="minorHAnsi" w:hAnsiTheme="minorHAnsi" w:cstheme="minorHAnsi"/>
                <w:color w:val="000000"/>
                <w:sz w:val="18"/>
                <w:szCs w:val="18"/>
                <w:lang w:val="it-IT"/>
              </w:rPr>
              <w:t>0 gr/mp – maxim 60 gr/mp;</w:t>
            </w:r>
          </w:p>
        </w:tc>
        <w:tc>
          <w:tcPr>
            <w:tcW w:w="472" w:type="pct"/>
            <w:tcBorders>
              <w:top w:val="single" w:sz="4" w:space="0" w:color="auto"/>
              <w:bottom w:val="single" w:sz="4" w:space="0" w:color="auto"/>
            </w:tcBorders>
            <w:shd w:val="clear" w:color="auto" w:fill="FFFFFF" w:themeFill="background1"/>
            <w:vAlign w:val="center"/>
          </w:tcPr>
          <w:p w14:paraId="58D92BF0" w14:textId="77777777" w:rsidR="006F0B69" w:rsidRPr="00535657" w:rsidRDefault="006F0B69" w:rsidP="006F0B69">
            <w:pPr>
              <w:pStyle w:val="NoSpacing"/>
              <w:jc w:val="center"/>
              <w:rPr>
                <w:rFonts w:asciiTheme="minorHAnsi" w:hAnsiTheme="minorHAnsi" w:cstheme="minorHAnsi"/>
                <w:sz w:val="18"/>
                <w:szCs w:val="18"/>
                <w:lang w:val="it-IT"/>
              </w:rPr>
            </w:pPr>
          </w:p>
        </w:tc>
        <w:tc>
          <w:tcPr>
            <w:tcW w:w="673" w:type="pct"/>
            <w:tcBorders>
              <w:top w:val="single" w:sz="4" w:space="0" w:color="auto"/>
              <w:bottom w:val="single" w:sz="4" w:space="0" w:color="auto"/>
            </w:tcBorders>
            <w:shd w:val="clear" w:color="auto" w:fill="FFFFFF" w:themeFill="background1"/>
            <w:vAlign w:val="center"/>
          </w:tcPr>
          <w:p w14:paraId="29C21CE6" w14:textId="067F3321" w:rsidR="006F0B69" w:rsidRPr="00535657" w:rsidRDefault="006F0B69" w:rsidP="006F0B69">
            <w:pPr>
              <w:pStyle w:val="NoSpacing"/>
              <w:jc w:val="center"/>
              <w:rPr>
                <w:rFonts w:asciiTheme="minorHAnsi" w:hAnsiTheme="minorHAnsi" w:cstheme="minorHAnsi"/>
                <w:sz w:val="18"/>
                <w:szCs w:val="18"/>
                <w:lang w:val="it-IT"/>
              </w:rPr>
            </w:pPr>
          </w:p>
        </w:tc>
        <w:tc>
          <w:tcPr>
            <w:tcW w:w="809" w:type="pct"/>
            <w:tcBorders>
              <w:top w:val="single" w:sz="4" w:space="0" w:color="auto"/>
              <w:bottom w:val="single" w:sz="4" w:space="0" w:color="auto"/>
            </w:tcBorders>
            <w:shd w:val="clear" w:color="auto" w:fill="FFFFFF" w:themeFill="background1"/>
            <w:vAlign w:val="center"/>
          </w:tcPr>
          <w:p w14:paraId="16DB5A7B" w14:textId="77777777" w:rsidR="006F0B69" w:rsidRPr="00220865" w:rsidRDefault="006F0B69" w:rsidP="006F0B69">
            <w:pPr>
              <w:pStyle w:val="NoSpacing"/>
              <w:jc w:val="center"/>
              <w:rPr>
                <w:rFonts w:asciiTheme="minorHAnsi" w:hAnsiTheme="minorHAnsi" w:cstheme="minorHAnsi"/>
                <w:sz w:val="18"/>
                <w:szCs w:val="18"/>
                <w:lang w:val="it-IT"/>
              </w:rPr>
            </w:pPr>
          </w:p>
        </w:tc>
      </w:tr>
      <w:tr w:rsidR="006F0B69" w:rsidRPr="00535657" w14:paraId="375EBF1D" w14:textId="77777777" w:rsidTr="006F0B69">
        <w:trPr>
          <w:trHeight w:val="198"/>
        </w:trPr>
        <w:tc>
          <w:tcPr>
            <w:tcW w:w="322" w:type="pct"/>
            <w:tcBorders>
              <w:top w:val="single" w:sz="4" w:space="0" w:color="auto"/>
              <w:bottom w:val="single" w:sz="4" w:space="0" w:color="auto"/>
            </w:tcBorders>
            <w:shd w:val="clear" w:color="auto" w:fill="FFFFFF" w:themeFill="background1"/>
            <w:noWrap/>
            <w:vAlign w:val="center"/>
          </w:tcPr>
          <w:p w14:paraId="5F542712" w14:textId="64B56DE9" w:rsidR="006F0B69" w:rsidRPr="00535657" w:rsidRDefault="006F0B69" w:rsidP="00612D59">
            <w:pPr>
              <w:jc w:val="center"/>
              <w:rPr>
                <w:rFonts w:cstheme="minorHAnsi"/>
                <w:sz w:val="18"/>
                <w:szCs w:val="18"/>
                <w:lang w:val="it-IT"/>
              </w:rPr>
            </w:pPr>
            <w:r>
              <w:rPr>
                <w:rFonts w:cstheme="minorHAnsi"/>
                <w:sz w:val="18"/>
                <w:szCs w:val="18"/>
                <w:lang w:val="it-IT"/>
              </w:rPr>
              <w:t>b</w:t>
            </w:r>
          </w:p>
        </w:tc>
        <w:tc>
          <w:tcPr>
            <w:tcW w:w="27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4ACE10" w14:textId="697FEE3C" w:rsidR="006F0B69" w:rsidRPr="00535657" w:rsidRDefault="006F0B69" w:rsidP="002F6DE0">
            <w:pPr>
              <w:rPr>
                <w:rFonts w:cstheme="minorHAnsi"/>
                <w:sz w:val="18"/>
                <w:szCs w:val="18"/>
                <w:lang w:val="it-IT"/>
              </w:rPr>
            </w:pPr>
            <w:r w:rsidRPr="00535657">
              <w:rPr>
                <w:rFonts w:eastAsia="Times New Roman" w:cstheme="minorHAnsi"/>
                <w:color w:val="000000"/>
                <w:sz w:val="18"/>
                <w:szCs w:val="18"/>
                <w:lang w:eastAsia="ro-RO"/>
              </w:rPr>
              <w:t xml:space="preserve">Sa prezinte maneci lungi prevazute cu </w:t>
            </w:r>
            <w:r>
              <w:rPr>
                <w:rFonts w:eastAsia="Times New Roman" w:cstheme="minorHAnsi"/>
                <w:color w:val="000000"/>
                <w:sz w:val="18"/>
                <w:szCs w:val="18"/>
                <w:lang w:eastAsia="ro-RO"/>
              </w:rPr>
              <w:t xml:space="preserve">mansete </w:t>
            </w:r>
            <w:r w:rsidRPr="00535657">
              <w:rPr>
                <w:rFonts w:eastAsia="Times New Roman" w:cstheme="minorHAnsi"/>
                <w:color w:val="000000"/>
                <w:sz w:val="18"/>
                <w:szCs w:val="18"/>
                <w:lang w:eastAsia="ro-RO"/>
              </w:rPr>
              <w:t>elastic</w:t>
            </w:r>
            <w:r>
              <w:rPr>
                <w:rFonts w:eastAsia="Times New Roman" w:cstheme="minorHAnsi"/>
                <w:color w:val="000000"/>
                <w:sz w:val="18"/>
                <w:szCs w:val="18"/>
                <w:lang w:eastAsia="ro-RO"/>
              </w:rPr>
              <w:t>e</w:t>
            </w:r>
            <w:r w:rsidRPr="00535657">
              <w:rPr>
                <w:rFonts w:eastAsia="Times New Roman" w:cstheme="minorHAnsi"/>
                <w:color w:val="000000"/>
                <w:sz w:val="18"/>
                <w:szCs w:val="18"/>
                <w:lang w:eastAsia="ro-RO"/>
              </w:rPr>
              <w:t>; inchidere la gat cu scai si la spate cu cordoane;</w:t>
            </w:r>
            <w:r>
              <w:rPr>
                <w:rFonts w:eastAsia="Times New Roman" w:cstheme="minorHAnsi"/>
                <w:color w:val="000000"/>
                <w:sz w:val="18"/>
                <w:szCs w:val="18"/>
                <w:lang w:eastAsia="ro-RO"/>
              </w:rPr>
              <w:t xml:space="preserve"> </w:t>
            </w:r>
            <w:proofErr w:type="spellStart"/>
            <w:r w:rsidRPr="00220865">
              <w:rPr>
                <w:rFonts w:cstheme="minorHAnsi"/>
                <w:color w:val="000000"/>
                <w:sz w:val="18"/>
                <w:szCs w:val="18"/>
                <w:lang w:val="fr-FR"/>
              </w:rPr>
              <w:t>Marimi</w:t>
            </w:r>
            <w:proofErr w:type="spellEnd"/>
            <w:r w:rsidRPr="00220865">
              <w:rPr>
                <w:rFonts w:cstheme="minorHAnsi"/>
                <w:color w:val="000000"/>
                <w:sz w:val="18"/>
                <w:szCs w:val="18"/>
                <w:lang w:val="fr-FR"/>
              </w:rPr>
              <w:t xml:space="preserve"> </w:t>
            </w:r>
            <w:proofErr w:type="spellStart"/>
            <w:r w:rsidRPr="00220865">
              <w:rPr>
                <w:rFonts w:cstheme="minorHAnsi"/>
                <w:color w:val="000000"/>
                <w:sz w:val="18"/>
                <w:szCs w:val="18"/>
                <w:lang w:val="fr-FR"/>
              </w:rPr>
              <w:t>solicitate</w:t>
            </w:r>
            <w:proofErr w:type="spellEnd"/>
            <w:r w:rsidRPr="00220865">
              <w:rPr>
                <w:rFonts w:cstheme="minorHAnsi"/>
                <w:color w:val="000000"/>
                <w:sz w:val="18"/>
                <w:szCs w:val="18"/>
                <w:lang w:val="fr-FR"/>
              </w:rPr>
              <w:t>: L, XL, XXL</w:t>
            </w:r>
            <w:r>
              <w:rPr>
                <w:rFonts w:cstheme="minorHAnsi"/>
                <w:color w:val="000000"/>
                <w:sz w:val="18"/>
                <w:szCs w:val="18"/>
                <w:lang w:val="fr-FR"/>
              </w:rPr>
              <w:t>, XXXL</w:t>
            </w:r>
          </w:p>
        </w:tc>
        <w:tc>
          <w:tcPr>
            <w:tcW w:w="472" w:type="pct"/>
            <w:tcBorders>
              <w:top w:val="single" w:sz="4" w:space="0" w:color="auto"/>
              <w:bottom w:val="single" w:sz="4" w:space="0" w:color="auto"/>
            </w:tcBorders>
            <w:shd w:val="clear" w:color="auto" w:fill="FFFFFF" w:themeFill="background1"/>
            <w:vAlign w:val="center"/>
          </w:tcPr>
          <w:p w14:paraId="6A086C12" w14:textId="77777777" w:rsidR="006F0B69" w:rsidRPr="00535657" w:rsidRDefault="006F0B69" w:rsidP="006F0B69">
            <w:pPr>
              <w:pStyle w:val="NoSpacing"/>
              <w:jc w:val="center"/>
              <w:rPr>
                <w:rFonts w:asciiTheme="minorHAnsi" w:hAnsiTheme="minorHAnsi" w:cstheme="minorHAnsi"/>
                <w:sz w:val="18"/>
                <w:szCs w:val="18"/>
                <w:lang w:val="it-IT"/>
              </w:rPr>
            </w:pPr>
          </w:p>
        </w:tc>
        <w:tc>
          <w:tcPr>
            <w:tcW w:w="673" w:type="pct"/>
            <w:tcBorders>
              <w:top w:val="single" w:sz="4" w:space="0" w:color="auto"/>
              <w:bottom w:val="single" w:sz="4" w:space="0" w:color="auto"/>
            </w:tcBorders>
            <w:shd w:val="clear" w:color="auto" w:fill="FFFFFF" w:themeFill="background1"/>
            <w:vAlign w:val="center"/>
          </w:tcPr>
          <w:p w14:paraId="4AD0119B" w14:textId="1E7783CF" w:rsidR="006F0B69" w:rsidRPr="00535657" w:rsidRDefault="006F0B69" w:rsidP="006F0B69">
            <w:pPr>
              <w:pStyle w:val="NoSpacing"/>
              <w:jc w:val="center"/>
              <w:rPr>
                <w:rFonts w:asciiTheme="minorHAnsi" w:hAnsiTheme="minorHAnsi" w:cstheme="minorHAnsi"/>
                <w:sz w:val="18"/>
                <w:szCs w:val="18"/>
                <w:lang w:val="it-IT"/>
              </w:rPr>
            </w:pPr>
          </w:p>
        </w:tc>
        <w:tc>
          <w:tcPr>
            <w:tcW w:w="809" w:type="pct"/>
            <w:tcBorders>
              <w:top w:val="single" w:sz="4" w:space="0" w:color="auto"/>
              <w:bottom w:val="single" w:sz="4" w:space="0" w:color="auto"/>
            </w:tcBorders>
            <w:shd w:val="clear" w:color="auto" w:fill="FFFFFF" w:themeFill="background1"/>
            <w:vAlign w:val="center"/>
          </w:tcPr>
          <w:p w14:paraId="2B404053" w14:textId="77777777" w:rsidR="006F0B69" w:rsidRPr="00535657" w:rsidRDefault="006F0B69" w:rsidP="006F0B69">
            <w:pPr>
              <w:pStyle w:val="NoSpacing"/>
              <w:jc w:val="center"/>
              <w:rPr>
                <w:rFonts w:asciiTheme="minorHAnsi" w:hAnsiTheme="minorHAnsi" w:cstheme="minorHAnsi"/>
                <w:sz w:val="18"/>
                <w:szCs w:val="18"/>
                <w:lang w:val="it-IT"/>
              </w:rPr>
            </w:pPr>
          </w:p>
        </w:tc>
      </w:tr>
      <w:tr w:rsidR="006F0B69" w:rsidRPr="00535657" w14:paraId="4593AB2B" w14:textId="77777777" w:rsidTr="006F0B69">
        <w:trPr>
          <w:trHeight w:val="198"/>
        </w:trPr>
        <w:tc>
          <w:tcPr>
            <w:tcW w:w="322" w:type="pct"/>
            <w:tcBorders>
              <w:top w:val="single" w:sz="4" w:space="0" w:color="auto"/>
              <w:bottom w:val="single" w:sz="4" w:space="0" w:color="auto"/>
            </w:tcBorders>
            <w:shd w:val="clear" w:color="auto" w:fill="FFFFFF" w:themeFill="background1"/>
            <w:noWrap/>
            <w:vAlign w:val="center"/>
          </w:tcPr>
          <w:p w14:paraId="01354728" w14:textId="62E1AADB" w:rsidR="006F0B69" w:rsidRPr="007B0807" w:rsidRDefault="006F0B69" w:rsidP="00612D59">
            <w:pPr>
              <w:jc w:val="center"/>
              <w:rPr>
                <w:rFonts w:cstheme="minorHAnsi"/>
                <w:b/>
                <w:sz w:val="18"/>
                <w:szCs w:val="18"/>
                <w:lang w:val="it-IT"/>
              </w:rPr>
            </w:pPr>
            <w:r w:rsidRPr="007B0807">
              <w:rPr>
                <w:rFonts w:cstheme="minorHAnsi"/>
                <w:b/>
                <w:sz w:val="18"/>
                <w:szCs w:val="18"/>
                <w:lang w:val="it-IT"/>
              </w:rPr>
              <w:t>2</w:t>
            </w:r>
          </w:p>
        </w:tc>
        <w:tc>
          <w:tcPr>
            <w:tcW w:w="27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4195E2" w14:textId="0E5089F5" w:rsidR="006F0B69" w:rsidRPr="00535657" w:rsidRDefault="006F0B69" w:rsidP="002F6DE0">
            <w:pPr>
              <w:pStyle w:val="NoSpacing"/>
              <w:rPr>
                <w:rFonts w:asciiTheme="minorHAnsi" w:hAnsiTheme="minorHAnsi" w:cstheme="minorHAnsi"/>
                <w:sz w:val="18"/>
                <w:szCs w:val="18"/>
                <w:lang w:val="it-IT"/>
              </w:rPr>
            </w:pPr>
            <w:r w:rsidRPr="00F53069">
              <w:rPr>
                <w:rFonts w:asciiTheme="minorHAnsi" w:hAnsiTheme="minorHAnsi" w:cstheme="minorHAnsi"/>
                <w:b/>
                <w:sz w:val="18"/>
                <w:szCs w:val="18"/>
                <w:u w:val="single"/>
                <w:shd w:val="clear" w:color="auto" w:fill="DBE5F1" w:themeFill="accent1" w:themeFillTint="33"/>
                <w:lang w:val="it-IT"/>
              </w:rPr>
              <w:t>Set campuri chirurgicale pediatrice</w:t>
            </w:r>
            <w:r w:rsidRPr="00F53069">
              <w:rPr>
                <w:rFonts w:asciiTheme="minorHAnsi" w:hAnsiTheme="minorHAnsi" w:cstheme="minorHAnsi"/>
                <w:sz w:val="18"/>
                <w:szCs w:val="18"/>
                <w:lang w:val="it-IT"/>
              </w:rPr>
              <w:t xml:space="preserve"> – sa contina minim:</w:t>
            </w:r>
          </w:p>
        </w:tc>
        <w:tc>
          <w:tcPr>
            <w:tcW w:w="472" w:type="pct"/>
            <w:tcBorders>
              <w:top w:val="single" w:sz="4" w:space="0" w:color="auto"/>
              <w:bottom w:val="single" w:sz="4" w:space="0" w:color="auto"/>
            </w:tcBorders>
            <w:shd w:val="clear" w:color="auto" w:fill="FFFFFF" w:themeFill="background1"/>
            <w:vAlign w:val="center"/>
          </w:tcPr>
          <w:p w14:paraId="4E7F9944" w14:textId="6A65ED57" w:rsidR="006F0B69" w:rsidRDefault="006F0B69" w:rsidP="006F0B69">
            <w:pPr>
              <w:pStyle w:val="NoSpacing"/>
              <w:jc w:val="center"/>
              <w:rPr>
                <w:rFonts w:asciiTheme="minorHAnsi" w:hAnsiTheme="minorHAnsi" w:cstheme="minorHAnsi"/>
                <w:sz w:val="18"/>
                <w:szCs w:val="18"/>
                <w:lang w:val="it-IT"/>
              </w:rPr>
            </w:pPr>
            <w:r>
              <w:rPr>
                <w:rFonts w:asciiTheme="minorHAnsi" w:hAnsiTheme="minorHAnsi" w:cstheme="minorHAnsi"/>
                <w:sz w:val="18"/>
                <w:szCs w:val="18"/>
                <w:lang w:val="it-IT"/>
              </w:rPr>
              <w:t>set</w:t>
            </w:r>
          </w:p>
        </w:tc>
        <w:tc>
          <w:tcPr>
            <w:tcW w:w="673" w:type="pct"/>
            <w:tcBorders>
              <w:top w:val="single" w:sz="4" w:space="0" w:color="auto"/>
              <w:bottom w:val="single" w:sz="4" w:space="0" w:color="auto"/>
            </w:tcBorders>
            <w:shd w:val="clear" w:color="auto" w:fill="FFFFFF" w:themeFill="background1"/>
            <w:vAlign w:val="center"/>
          </w:tcPr>
          <w:p w14:paraId="2A1FE53B" w14:textId="6026E081" w:rsidR="006F0B69" w:rsidRPr="00535657" w:rsidRDefault="006F0B69" w:rsidP="006F0B69">
            <w:pPr>
              <w:pStyle w:val="NoSpacing"/>
              <w:jc w:val="center"/>
              <w:rPr>
                <w:rFonts w:asciiTheme="minorHAnsi" w:hAnsiTheme="minorHAnsi" w:cstheme="minorHAnsi"/>
                <w:sz w:val="18"/>
                <w:szCs w:val="18"/>
                <w:lang w:val="it-IT"/>
              </w:rPr>
            </w:pPr>
            <w:r>
              <w:rPr>
                <w:rFonts w:asciiTheme="minorHAnsi" w:hAnsiTheme="minorHAnsi" w:cstheme="minorHAnsi"/>
                <w:sz w:val="18"/>
                <w:szCs w:val="18"/>
                <w:lang w:val="it-IT"/>
              </w:rPr>
              <w:t>600</w:t>
            </w:r>
          </w:p>
        </w:tc>
        <w:tc>
          <w:tcPr>
            <w:tcW w:w="809" w:type="pct"/>
            <w:tcBorders>
              <w:top w:val="single" w:sz="4" w:space="0" w:color="auto"/>
              <w:bottom w:val="single" w:sz="4" w:space="0" w:color="auto"/>
            </w:tcBorders>
            <w:shd w:val="clear" w:color="auto" w:fill="FFFFFF" w:themeFill="background1"/>
            <w:vAlign w:val="center"/>
          </w:tcPr>
          <w:p w14:paraId="24A9D217" w14:textId="4699443C" w:rsidR="006F0B69" w:rsidRPr="00535657" w:rsidRDefault="006F0B69" w:rsidP="006F0B69">
            <w:pPr>
              <w:pStyle w:val="NoSpacing"/>
              <w:jc w:val="center"/>
              <w:rPr>
                <w:rFonts w:asciiTheme="minorHAnsi" w:hAnsiTheme="minorHAnsi" w:cstheme="minorHAnsi"/>
                <w:sz w:val="18"/>
                <w:szCs w:val="18"/>
                <w:lang w:val="it-IT"/>
              </w:rPr>
            </w:pPr>
            <w:r>
              <w:rPr>
                <w:rFonts w:asciiTheme="minorHAnsi" w:hAnsiTheme="minorHAnsi" w:cstheme="minorHAnsi"/>
                <w:sz w:val="18"/>
                <w:szCs w:val="18"/>
                <w:lang w:val="it-IT"/>
              </w:rPr>
              <w:t>4000</w:t>
            </w:r>
          </w:p>
        </w:tc>
      </w:tr>
      <w:tr w:rsidR="006F0B69" w:rsidRPr="00535657" w14:paraId="2768BCF1" w14:textId="77777777" w:rsidTr="006F0B69">
        <w:trPr>
          <w:trHeight w:val="198"/>
        </w:trPr>
        <w:tc>
          <w:tcPr>
            <w:tcW w:w="322" w:type="pct"/>
            <w:tcBorders>
              <w:top w:val="single" w:sz="4" w:space="0" w:color="auto"/>
              <w:bottom w:val="single" w:sz="4" w:space="0" w:color="auto"/>
            </w:tcBorders>
            <w:shd w:val="clear" w:color="auto" w:fill="FFFFFF" w:themeFill="background1"/>
            <w:noWrap/>
            <w:vAlign w:val="center"/>
          </w:tcPr>
          <w:p w14:paraId="4D1A7C25" w14:textId="774E8FBD" w:rsidR="006F0B69" w:rsidRPr="00535657" w:rsidRDefault="006F0B69" w:rsidP="00612D59">
            <w:pPr>
              <w:jc w:val="center"/>
              <w:rPr>
                <w:rFonts w:cstheme="minorHAnsi"/>
                <w:sz w:val="18"/>
                <w:szCs w:val="18"/>
                <w:lang w:val="it-IT"/>
              </w:rPr>
            </w:pPr>
            <w:r>
              <w:rPr>
                <w:rFonts w:cstheme="minorHAnsi"/>
                <w:sz w:val="18"/>
                <w:szCs w:val="18"/>
                <w:lang w:val="it-IT"/>
              </w:rPr>
              <w:t>a</w:t>
            </w:r>
          </w:p>
        </w:tc>
        <w:tc>
          <w:tcPr>
            <w:tcW w:w="27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1EDFB8" w14:textId="6F2E9660" w:rsidR="006F0B69" w:rsidRPr="00535657" w:rsidRDefault="006F0B69" w:rsidP="002F6DE0">
            <w:pPr>
              <w:pStyle w:val="NoSpacing"/>
              <w:rPr>
                <w:rFonts w:asciiTheme="minorHAnsi" w:hAnsiTheme="minorHAnsi" w:cstheme="minorHAnsi"/>
                <w:sz w:val="18"/>
                <w:szCs w:val="18"/>
                <w:lang w:val="it-IT"/>
              </w:rPr>
            </w:pPr>
            <w:r w:rsidRPr="007F072C">
              <w:rPr>
                <w:rFonts w:asciiTheme="minorHAnsi" w:hAnsiTheme="minorHAnsi" w:cstheme="minorHAnsi"/>
                <w:color w:val="000000"/>
                <w:sz w:val="18"/>
                <w:szCs w:val="18"/>
              </w:rPr>
              <w:t xml:space="preserve">1 </w:t>
            </w:r>
            <w:proofErr w:type="spellStart"/>
            <w:r w:rsidRPr="007F072C">
              <w:rPr>
                <w:rFonts w:asciiTheme="minorHAnsi" w:hAnsiTheme="minorHAnsi" w:cstheme="minorHAnsi"/>
                <w:color w:val="000000"/>
                <w:sz w:val="18"/>
                <w:szCs w:val="18"/>
              </w:rPr>
              <w:t>buc</w:t>
            </w:r>
            <w:proofErr w:type="spellEnd"/>
            <w:r w:rsidRPr="007F072C">
              <w:rPr>
                <w:rFonts w:asciiTheme="minorHAnsi" w:hAnsiTheme="minorHAnsi" w:cstheme="minorHAnsi"/>
                <w:color w:val="000000"/>
                <w:sz w:val="18"/>
                <w:szCs w:val="18"/>
              </w:rPr>
              <w:t xml:space="preserve"> camp chirurgical </w:t>
            </w:r>
            <w:proofErr w:type="spellStart"/>
            <w:r w:rsidRPr="007F072C">
              <w:rPr>
                <w:rFonts w:asciiTheme="minorHAnsi" w:hAnsiTheme="minorHAnsi" w:cstheme="minorHAnsi"/>
                <w:color w:val="000000"/>
                <w:sz w:val="18"/>
                <w:szCs w:val="18"/>
              </w:rPr>
              <w:t>adeziv</w:t>
            </w:r>
            <w:proofErr w:type="spellEnd"/>
            <w:r w:rsidRPr="007F072C">
              <w:rPr>
                <w:rFonts w:asciiTheme="minorHAnsi" w:hAnsiTheme="minorHAnsi" w:cstheme="minorHAnsi"/>
                <w:color w:val="000000"/>
                <w:sz w:val="18"/>
                <w:szCs w:val="18"/>
              </w:rPr>
              <w:t xml:space="preserve"> 150 x 160 cm, material </w:t>
            </w:r>
            <w:r>
              <w:rPr>
                <w:rFonts w:asciiTheme="minorHAnsi" w:hAnsiTheme="minorHAnsi" w:cstheme="minorHAnsi"/>
                <w:color w:val="000000"/>
                <w:sz w:val="18"/>
                <w:szCs w:val="18"/>
              </w:rPr>
              <w:t>trilaminar</w:t>
            </w:r>
          </w:p>
        </w:tc>
        <w:tc>
          <w:tcPr>
            <w:tcW w:w="472" w:type="pct"/>
            <w:tcBorders>
              <w:top w:val="single" w:sz="4" w:space="0" w:color="auto"/>
              <w:bottom w:val="single" w:sz="4" w:space="0" w:color="auto"/>
            </w:tcBorders>
            <w:shd w:val="clear" w:color="auto" w:fill="FFFFFF" w:themeFill="background1"/>
            <w:vAlign w:val="center"/>
          </w:tcPr>
          <w:p w14:paraId="5D6ACEC9" w14:textId="77777777" w:rsidR="006F0B69" w:rsidRPr="00535657" w:rsidRDefault="006F0B69" w:rsidP="00D14B84">
            <w:pPr>
              <w:pStyle w:val="NoSpacing"/>
              <w:jc w:val="center"/>
              <w:rPr>
                <w:rFonts w:asciiTheme="minorHAnsi" w:hAnsiTheme="minorHAnsi" w:cstheme="minorHAnsi"/>
                <w:sz w:val="18"/>
                <w:szCs w:val="18"/>
                <w:lang w:val="it-IT"/>
              </w:rPr>
            </w:pPr>
          </w:p>
        </w:tc>
        <w:tc>
          <w:tcPr>
            <w:tcW w:w="673" w:type="pct"/>
            <w:tcBorders>
              <w:top w:val="single" w:sz="4" w:space="0" w:color="auto"/>
              <w:bottom w:val="single" w:sz="4" w:space="0" w:color="auto"/>
            </w:tcBorders>
            <w:shd w:val="clear" w:color="auto" w:fill="FFFFFF" w:themeFill="background1"/>
            <w:vAlign w:val="center"/>
          </w:tcPr>
          <w:p w14:paraId="4C796FC2" w14:textId="1027AED5" w:rsidR="006F0B69" w:rsidRPr="00535657" w:rsidRDefault="006F0B69" w:rsidP="00D14B84">
            <w:pPr>
              <w:pStyle w:val="NoSpacing"/>
              <w:jc w:val="center"/>
              <w:rPr>
                <w:rFonts w:asciiTheme="minorHAnsi" w:hAnsiTheme="minorHAnsi" w:cstheme="minorHAnsi"/>
                <w:sz w:val="18"/>
                <w:szCs w:val="18"/>
                <w:lang w:val="it-IT"/>
              </w:rPr>
            </w:pPr>
          </w:p>
        </w:tc>
        <w:tc>
          <w:tcPr>
            <w:tcW w:w="809" w:type="pct"/>
            <w:tcBorders>
              <w:top w:val="single" w:sz="4" w:space="0" w:color="auto"/>
              <w:bottom w:val="single" w:sz="4" w:space="0" w:color="auto"/>
            </w:tcBorders>
            <w:shd w:val="clear" w:color="auto" w:fill="FFFFFF" w:themeFill="background1"/>
            <w:vAlign w:val="center"/>
          </w:tcPr>
          <w:p w14:paraId="69C13E1D" w14:textId="77777777" w:rsidR="006F0B69" w:rsidRPr="00535657" w:rsidRDefault="006F0B69" w:rsidP="00D14B84">
            <w:pPr>
              <w:pStyle w:val="NoSpacing"/>
              <w:jc w:val="center"/>
              <w:rPr>
                <w:rFonts w:asciiTheme="minorHAnsi" w:hAnsiTheme="minorHAnsi" w:cstheme="minorHAnsi"/>
                <w:sz w:val="18"/>
                <w:szCs w:val="18"/>
                <w:lang w:val="it-IT"/>
              </w:rPr>
            </w:pPr>
          </w:p>
        </w:tc>
      </w:tr>
      <w:tr w:rsidR="006F0B69" w:rsidRPr="00535657" w14:paraId="1B6C5DCC" w14:textId="77777777" w:rsidTr="006F0B69">
        <w:trPr>
          <w:trHeight w:val="198"/>
        </w:trPr>
        <w:tc>
          <w:tcPr>
            <w:tcW w:w="322" w:type="pct"/>
            <w:tcBorders>
              <w:top w:val="single" w:sz="4" w:space="0" w:color="auto"/>
              <w:bottom w:val="single" w:sz="4" w:space="0" w:color="auto"/>
            </w:tcBorders>
            <w:shd w:val="clear" w:color="auto" w:fill="FFFFFF" w:themeFill="background1"/>
            <w:noWrap/>
            <w:vAlign w:val="center"/>
          </w:tcPr>
          <w:p w14:paraId="782520EB" w14:textId="1BED34EE" w:rsidR="006F0B69" w:rsidRPr="00535657" w:rsidRDefault="006F0B69" w:rsidP="00612D59">
            <w:pPr>
              <w:jc w:val="center"/>
              <w:rPr>
                <w:rFonts w:cstheme="minorHAnsi"/>
                <w:sz w:val="18"/>
                <w:szCs w:val="18"/>
                <w:lang w:val="it-IT"/>
              </w:rPr>
            </w:pPr>
            <w:r>
              <w:rPr>
                <w:rFonts w:cstheme="minorHAnsi"/>
                <w:sz w:val="18"/>
                <w:szCs w:val="18"/>
                <w:lang w:val="it-IT"/>
              </w:rPr>
              <w:t>b</w:t>
            </w:r>
          </w:p>
        </w:tc>
        <w:tc>
          <w:tcPr>
            <w:tcW w:w="27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ED04D6" w14:textId="13E8EC2D" w:rsidR="006F0B69" w:rsidRPr="00535657" w:rsidRDefault="006F0B69" w:rsidP="002F6DE0">
            <w:pPr>
              <w:pStyle w:val="NoSpacing"/>
              <w:rPr>
                <w:rFonts w:asciiTheme="minorHAnsi" w:hAnsiTheme="minorHAnsi" w:cstheme="minorHAnsi"/>
                <w:sz w:val="18"/>
                <w:szCs w:val="18"/>
                <w:lang w:val="it-IT"/>
              </w:rPr>
            </w:pPr>
            <w:r w:rsidRPr="007F072C">
              <w:rPr>
                <w:rFonts w:asciiTheme="minorHAnsi" w:hAnsiTheme="minorHAnsi" w:cstheme="minorHAnsi"/>
                <w:color w:val="000000"/>
                <w:sz w:val="18"/>
                <w:szCs w:val="18"/>
              </w:rPr>
              <w:t xml:space="preserve">1 </w:t>
            </w:r>
            <w:proofErr w:type="spellStart"/>
            <w:r w:rsidRPr="007F072C">
              <w:rPr>
                <w:rFonts w:asciiTheme="minorHAnsi" w:hAnsiTheme="minorHAnsi" w:cstheme="minorHAnsi"/>
                <w:color w:val="000000"/>
                <w:sz w:val="18"/>
                <w:szCs w:val="18"/>
              </w:rPr>
              <w:t>buc</w:t>
            </w:r>
            <w:proofErr w:type="spellEnd"/>
            <w:r w:rsidRPr="007F072C">
              <w:rPr>
                <w:rFonts w:asciiTheme="minorHAnsi" w:hAnsiTheme="minorHAnsi" w:cstheme="minorHAnsi"/>
                <w:color w:val="000000"/>
                <w:sz w:val="18"/>
                <w:szCs w:val="18"/>
              </w:rPr>
              <w:t xml:space="preserve"> camp chirurgical </w:t>
            </w:r>
            <w:proofErr w:type="spellStart"/>
            <w:r w:rsidRPr="007F072C">
              <w:rPr>
                <w:rFonts w:asciiTheme="minorHAnsi" w:hAnsiTheme="minorHAnsi" w:cstheme="minorHAnsi"/>
                <w:color w:val="000000"/>
                <w:sz w:val="18"/>
                <w:szCs w:val="18"/>
              </w:rPr>
              <w:t>adeziv</w:t>
            </w:r>
            <w:proofErr w:type="spellEnd"/>
            <w:r w:rsidRPr="007F072C">
              <w:rPr>
                <w:rFonts w:asciiTheme="minorHAnsi" w:hAnsiTheme="minorHAnsi" w:cstheme="minorHAnsi"/>
                <w:color w:val="000000"/>
                <w:sz w:val="18"/>
                <w:szCs w:val="18"/>
              </w:rPr>
              <w:t xml:space="preserve"> 180 x 175 cm, material </w:t>
            </w:r>
            <w:r w:rsidRPr="00523651">
              <w:rPr>
                <w:rFonts w:asciiTheme="minorHAnsi" w:hAnsiTheme="minorHAnsi" w:cstheme="minorHAnsi"/>
                <w:color w:val="000000"/>
                <w:sz w:val="18"/>
                <w:szCs w:val="18"/>
              </w:rPr>
              <w:t>trilaminar</w:t>
            </w:r>
          </w:p>
        </w:tc>
        <w:tc>
          <w:tcPr>
            <w:tcW w:w="472" w:type="pct"/>
            <w:tcBorders>
              <w:top w:val="single" w:sz="4" w:space="0" w:color="auto"/>
              <w:bottom w:val="single" w:sz="4" w:space="0" w:color="auto"/>
            </w:tcBorders>
            <w:shd w:val="clear" w:color="auto" w:fill="FFFFFF" w:themeFill="background1"/>
            <w:vAlign w:val="center"/>
          </w:tcPr>
          <w:p w14:paraId="3FF8DAAE" w14:textId="77777777" w:rsidR="006F0B69" w:rsidRPr="00535657" w:rsidRDefault="006F0B69" w:rsidP="00D14B84">
            <w:pPr>
              <w:pStyle w:val="NoSpacing"/>
              <w:jc w:val="center"/>
              <w:rPr>
                <w:rFonts w:asciiTheme="minorHAnsi" w:hAnsiTheme="minorHAnsi" w:cstheme="minorHAnsi"/>
                <w:sz w:val="18"/>
                <w:szCs w:val="18"/>
                <w:lang w:val="it-IT"/>
              </w:rPr>
            </w:pPr>
          </w:p>
        </w:tc>
        <w:tc>
          <w:tcPr>
            <w:tcW w:w="673" w:type="pct"/>
            <w:tcBorders>
              <w:top w:val="single" w:sz="4" w:space="0" w:color="auto"/>
              <w:bottom w:val="single" w:sz="4" w:space="0" w:color="auto"/>
            </w:tcBorders>
            <w:shd w:val="clear" w:color="auto" w:fill="FFFFFF" w:themeFill="background1"/>
            <w:vAlign w:val="center"/>
          </w:tcPr>
          <w:p w14:paraId="19DF4F06" w14:textId="658BD1B4" w:rsidR="006F0B69" w:rsidRPr="00535657" w:rsidRDefault="006F0B69" w:rsidP="00D14B84">
            <w:pPr>
              <w:pStyle w:val="NoSpacing"/>
              <w:jc w:val="center"/>
              <w:rPr>
                <w:rFonts w:asciiTheme="minorHAnsi" w:hAnsiTheme="minorHAnsi" w:cstheme="minorHAnsi"/>
                <w:sz w:val="18"/>
                <w:szCs w:val="18"/>
                <w:lang w:val="it-IT"/>
              </w:rPr>
            </w:pPr>
          </w:p>
        </w:tc>
        <w:tc>
          <w:tcPr>
            <w:tcW w:w="809" w:type="pct"/>
            <w:tcBorders>
              <w:top w:val="single" w:sz="4" w:space="0" w:color="auto"/>
              <w:bottom w:val="single" w:sz="4" w:space="0" w:color="auto"/>
            </w:tcBorders>
            <w:shd w:val="clear" w:color="auto" w:fill="FFFFFF" w:themeFill="background1"/>
            <w:vAlign w:val="center"/>
          </w:tcPr>
          <w:p w14:paraId="26E76562" w14:textId="77777777" w:rsidR="006F0B69" w:rsidRPr="00535657" w:rsidRDefault="006F0B69" w:rsidP="00D14B84">
            <w:pPr>
              <w:pStyle w:val="NoSpacing"/>
              <w:jc w:val="center"/>
              <w:rPr>
                <w:rFonts w:asciiTheme="minorHAnsi" w:hAnsiTheme="minorHAnsi" w:cstheme="minorHAnsi"/>
                <w:sz w:val="18"/>
                <w:szCs w:val="18"/>
                <w:lang w:val="it-IT"/>
              </w:rPr>
            </w:pPr>
          </w:p>
        </w:tc>
      </w:tr>
      <w:tr w:rsidR="006F0B69" w:rsidRPr="00535657" w14:paraId="473C3268" w14:textId="77777777" w:rsidTr="006F0B69">
        <w:trPr>
          <w:trHeight w:val="198"/>
        </w:trPr>
        <w:tc>
          <w:tcPr>
            <w:tcW w:w="322" w:type="pct"/>
            <w:tcBorders>
              <w:top w:val="single" w:sz="4" w:space="0" w:color="auto"/>
              <w:bottom w:val="single" w:sz="4" w:space="0" w:color="auto"/>
            </w:tcBorders>
            <w:shd w:val="clear" w:color="auto" w:fill="FFFFFF" w:themeFill="background1"/>
            <w:noWrap/>
            <w:vAlign w:val="center"/>
          </w:tcPr>
          <w:p w14:paraId="27571BA0" w14:textId="76145E42" w:rsidR="006F0B69" w:rsidRPr="00535657" w:rsidRDefault="006F0B69" w:rsidP="00612D59">
            <w:pPr>
              <w:jc w:val="center"/>
              <w:rPr>
                <w:rFonts w:cstheme="minorHAnsi"/>
                <w:sz w:val="18"/>
                <w:szCs w:val="18"/>
                <w:lang w:val="it-IT"/>
              </w:rPr>
            </w:pPr>
            <w:r>
              <w:rPr>
                <w:rFonts w:cstheme="minorHAnsi"/>
                <w:sz w:val="18"/>
                <w:szCs w:val="18"/>
                <w:lang w:val="it-IT"/>
              </w:rPr>
              <w:t>c</w:t>
            </w:r>
          </w:p>
        </w:tc>
        <w:tc>
          <w:tcPr>
            <w:tcW w:w="27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B9B79F" w14:textId="20F48940" w:rsidR="006F0B69" w:rsidRPr="00535657" w:rsidRDefault="006F0B69" w:rsidP="002F6DE0">
            <w:pPr>
              <w:pStyle w:val="NoSpacing"/>
              <w:rPr>
                <w:rFonts w:asciiTheme="minorHAnsi" w:hAnsiTheme="minorHAnsi" w:cstheme="minorHAnsi"/>
                <w:sz w:val="18"/>
                <w:szCs w:val="18"/>
                <w:lang w:val="it-IT"/>
              </w:rPr>
            </w:pPr>
            <w:r w:rsidRPr="00F53069">
              <w:rPr>
                <w:rFonts w:asciiTheme="minorHAnsi" w:hAnsiTheme="minorHAnsi" w:cstheme="minorHAnsi"/>
                <w:color w:val="000000"/>
                <w:sz w:val="18"/>
                <w:szCs w:val="18"/>
                <w:lang w:val="it-IT"/>
              </w:rPr>
              <w:t>2 buc campuri chirurgicale adezive 50 x 50 cm, material trilaminar</w:t>
            </w:r>
          </w:p>
        </w:tc>
        <w:tc>
          <w:tcPr>
            <w:tcW w:w="472" w:type="pct"/>
            <w:tcBorders>
              <w:top w:val="single" w:sz="4" w:space="0" w:color="auto"/>
              <w:bottom w:val="single" w:sz="4" w:space="0" w:color="auto"/>
            </w:tcBorders>
            <w:shd w:val="clear" w:color="auto" w:fill="FFFFFF" w:themeFill="background1"/>
            <w:vAlign w:val="center"/>
          </w:tcPr>
          <w:p w14:paraId="582C0D9A" w14:textId="77777777" w:rsidR="006F0B69" w:rsidRPr="00535657" w:rsidRDefault="006F0B69" w:rsidP="00D14B84">
            <w:pPr>
              <w:pStyle w:val="NoSpacing"/>
              <w:jc w:val="center"/>
              <w:rPr>
                <w:rFonts w:asciiTheme="minorHAnsi" w:hAnsiTheme="minorHAnsi" w:cstheme="minorHAnsi"/>
                <w:sz w:val="18"/>
                <w:szCs w:val="18"/>
                <w:lang w:val="it-IT"/>
              </w:rPr>
            </w:pPr>
          </w:p>
        </w:tc>
        <w:tc>
          <w:tcPr>
            <w:tcW w:w="673" w:type="pct"/>
            <w:tcBorders>
              <w:top w:val="single" w:sz="4" w:space="0" w:color="auto"/>
              <w:bottom w:val="single" w:sz="4" w:space="0" w:color="auto"/>
            </w:tcBorders>
            <w:shd w:val="clear" w:color="auto" w:fill="FFFFFF" w:themeFill="background1"/>
            <w:vAlign w:val="center"/>
          </w:tcPr>
          <w:p w14:paraId="69C637CF" w14:textId="48EA1B74" w:rsidR="006F0B69" w:rsidRPr="00535657" w:rsidRDefault="006F0B69" w:rsidP="00D14B84">
            <w:pPr>
              <w:pStyle w:val="NoSpacing"/>
              <w:jc w:val="center"/>
              <w:rPr>
                <w:rFonts w:asciiTheme="minorHAnsi" w:hAnsiTheme="minorHAnsi" w:cstheme="minorHAnsi"/>
                <w:sz w:val="18"/>
                <w:szCs w:val="18"/>
                <w:lang w:val="it-IT"/>
              </w:rPr>
            </w:pPr>
          </w:p>
        </w:tc>
        <w:tc>
          <w:tcPr>
            <w:tcW w:w="809" w:type="pct"/>
            <w:tcBorders>
              <w:top w:val="single" w:sz="4" w:space="0" w:color="auto"/>
              <w:bottom w:val="single" w:sz="4" w:space="0" w:color="auto"/>
            </w:tcBorders>
            <w:shd w:val="clear" w:color="auto" w:fill="FFFFFF" w:themeFill="background1"/>
            <w:vAlign w:val="center"/>
          </w:tcPr>
          <w:p w14:paraId="7457F35C" w14:textId="77777777" w:rsidR="006F0B69" w:rsidRPr="00535657" w:rsidRDefault="006F0B69" w:rsidP="00D14B84">
            <w:pPr>
              <w:pStyle w:val="NoSpacing"/>
              <w:jc w:val="center"/>
              <w:rPr>
                <w:rFonts w:asciiTheme="minorHAnsi" w:hAnsiTheme="minorHAnsi" w:cstheme="minorHAnsi"/>
                <w:sz w:val="18"/>
                <w:szCs w:val="18"/>
                <w:lang w:val="it-IT"/>
              </w:rPr>
            </w:pPr>
          </w:p>
        </w:tc>
      </w:tr>
      <w:tr w:rsidR="006F0B69" w:rsidRPr="00535657" w14:paraId="2970DBC2" w14:textId="77777777" w:rsidTr="006F0B69">
        <w:trPr>
          <w:trHeight w:val="198"/>
        </w:trPr>
        <w:tc>
          <w:tcPr>
            <w:tcW w:w="322" w:type="pct"/>
            <w:tcBorders>
              <w:top w:val="single" w:sz="4" w:space="0" w:color="auto"/>
              <w:bottom w:val="single" w:sz="4" w:space="0" w:color="auto"/>
            </w:tcBorders>
            <w:shd w:val="clear" w:color="auto" w:fill="FFFFFF" w:themeFill="background1"/>
            <w:noWrap/>
            <w:vAlign w:val="center"/>
          </w:tcPr>
          <w:p w14:paraId="2F319014" w14:textId="0670F4FA" w:rsidR="006F0B69" w:rsidRPr="00535657" w:rsidRDefault="006F0B69" w:rsidP="00612D59">
            <w:pPr>
              <w:jc w:val="center"/>
              <w:rPr>
                <w:rFonts w:cstheme="minorHAnsi"/>
                <w:sz w:val="18"/>
                <w:szCs w:val="18"/>
                <w:lang w:val="it-IT"/>
              </w:rPr>
            </w:pPr>
            <w:r>
              <w:rPr>
                <w:rFonts w:cstheme="minorHAnsi"/>
                <w:sz w:val="18"/>
                <w:szCs w:val="18"/>
                <w:lang w:val="it-IT"/>
              </w:rPr>
              <w:t>d</w:t>
            </w:r>
          </w:p>
        </w:tc>
        <w:tc>
          <w:tcPr>
            <w:tcW w:w="27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ECDD61" w14:textId="4065041A" w:rsidR="006F0B69" w:rsidRPr="00535657" w:rsidRDefault="006F0B69" w:rsidP="002F6DE0">
            <w:pPr>
              <w:pStyle w:val="NoSpacing"/>
              <w:rPr>
                <w:rFonts w:asciiTheme="minorHAnsi" w:hAnsiTheme="minorHAnsi" w:cstheme="minorHAnsi"/>
                <w:sz w:val="18"/>
                <w:szCs w:val="18"/>
                <w:lang w:val="it-IT"/>
              </w:rPr>
            </w:pPr>
            <w:r w:rsidRPr="007F072C">
              <w:rPr>
                <w:rFonts w:asciiTheme="minorHAnsi" w:hAnsiTheme="minorHAnsi" w:cstheme="minorHAnsi"/>
                <w:color w:val="000000"/>
                <w:sz w:val="18"/>
                <w:szCs w:val="18"/>
              </w:rPr>
              <w:t xml:space="preserve">1 </w:t>
            </w:r>
            <w:proofErr w:type="spellStart"/>
            <w:r w:rsidRPr="007F072C">
              <w:rPr>
                <w:rFonts w:asciiTheme="minorHAnsi" w:hAnsiTheme="minorHAnsi" w:cstheme="minorHAnsi"/>
                <w:color w:val="000000"/>
                <w:sz w:val="18"/>
                <w:szCs w:val="18"/>
              </w:rPr>
              <w:t>buc</w:t>
            </w:r>
            <w:proofErr w:type="spellEnd"/>
            <w:r w:rsidRPr="007F072C">
              <w:rPr>
                <w:rFonts w:asciiTheme="minorHAnsi" w:hAnsiTheme="minorHAnsi" w:cstheme="minorHAnsi"/>
                <w:color w:val="000000"/>
                <w:sz w:val="18"/>
                <w:szCs w:val="18"/>
              </w:rPr>
              <w:t xml:space="preserve"> camp chirurgical </w:t>
            </w:r>
            <w:proofErr w:type="spellStart"/>
            <w:r w:rsidRPr="007F072C">
              <w:rPr>
                <w:rFonts w:asciiTheme="minorHAnsi" w:hAnsiTheme="minorHAnsi" w:cstheme="minorHAnsi"/>
                <w:color w:val="000000"/>
                <w:sz w:val="18"/>
                <w:szCs w:val="18"/>
              </w:rPr>
              <w:t>simplu</w:t>
            </w:r>
            <w:proofErr w:type="spellEnd"/>
            <w:r w:rsidRPr="007F072C">
              <w:rPr>
                <w:rFonts w:asciiTheme="minorHAnsi" w:hAnsiTheme="minorHAnsi" w:cstheme="minorHAnsi"/>
                <w:color w:val="000000"/>
                <w:sz w:val="18"/>
                <w:szCs w:val="18"/>
              </w:rPr>
              <w:t xml:space="preserve"> 75 x 90 cm, material b</w:t>
            </w:r>
            <w:r>
              <w:rPr>
                <w:rFonts w:asciiTheme="minorHAnsi" w:hAnsiTheme="minorHAnsi" w:cstheme="minorHAnsi"/>
                <w:color w:val="000000"/>
                <w:sz w:val="18"/>
                <w:szCs w:val="18"/>
              </w:rPr>
              <w:t>ilaminar</w:t>
            </w:r>
          </w:p>
        </w:tc>
        <w:tc>
          <w:tcPr>
            <w:tcW w:w="472" w:type="pct"/>
            <w:tcBorders>
              <w:top w:val="single" w:sz="4" w:space="0" w:color="auto"/>
              <w:bottom w:val="single" w:sz="4" w:space="0" w:color="auto"/>
            </w:tcBorders>
            <w:shd w:val="clear" w:color="auto" w:fill="FFFFFF" w:themeFill="background1"/>
            <w:vAlign w:val="center"/>
          </w:tcPr>
          <w:p w14:paraId="4069F51F" w14:textId="77777777" w:rsidR="006F0B69" w:rsidRPr="00535657" w:rsidRDefault="006F0B69" w:rsidP="00D14B84">
            <w:pPr>
              <w:pStyle w:val="NoSpacing"/>
              <w:jc w:val="center"/>
              <w:rPr>
                <w:rFonts w:asciiTheme="minorHAnsi" w:hAnsiTheme="minorHAnsi" w:cstheme="minorHAnsi"/>
                <w:sz w:val="18"/>
                <w:szCs w:val="18"/>
                <w:lang w:val="it-IT"/>
              </w:rPr>
            </w:pPr>
          </w:p>
        </w:tc>
        <w:tc>
          <w:tcPr>
            <w:tcW w:w="673" w:type="pct"/>
            <w:tcBorders>
              <w:top w:val="single" w:sz="4" w:space="0" w:color="auto"/>
              <w:bottom w:val="single" w:sz="4" w:space="0" w:color="auto"/>
            </w:tcBorders>
            <w:shd w:val="clear" w:color="auto" w:fill="FFFFFF" w:themeFill="background1"/>
            <w:vAlign w:val="center"/>
          </w:tcPr>
          <w:p w14:paraId="05F5B8D2" w14:textId="2D12AC55" w:rsidR="006F0B69" w:rsidRPr="00535657" w:rsidRDefault="006F0B69" w:rsidP="00D14B84">
            <w:pPr>
              <w:pStyle w:val="NoSpacing"/>
              <w:jc w:val="center"/>
              <w:rPr>
                <w:rFonts w:asciiTheme="minorHAnsi" w:hAnsiTheme="minorHAnsi" w:cstheme="minorHAnsi"/>
                <w:sz w:val="18"/>
                <w:szCs w:val="18"/>
                <w:lang w:val="it-IT"/>
              </w:rPr>
            </w:pPr>
          </w:p>
        </w:tc>
        <w:tc>
          <w:tcPr>
            <w:tcW w:w="809" w:type="pct"/>
            <w:tcBorders>
              <w:top w:val="single" w:sz="4" w:space="0" w:color="auto"/>
              <w:bottom w:val="single" w:sz="4" w:space="0" w:color="auto"/>
            </w:tcBorders>
            <w:shd w:val="clear" w:color="auto" w:fill="FFFFFF" w:themeFill="background1"/>
            <w:vAlign w:val="center"/>
          </w:tcPr>
          <w:p w14:paraId="3EBFF6F4" w14:textId="77777777" w:rsidR="006F0B69" w:rsidRPr="00535657" w:rsidRDefault="006F0B69" w:rsidP="00D14B84">
            <w:pPr>
              <w:pStyle w:val="NoSpacing"/>
              <w:jc w:val="center"/>
              <w:rPr>
                <w:rFonts w:asciiTheme="minorHAnsi" w:hAnsiTheme="minorHAnsi" w:cstheme="minorHAnsi"/>
                <w:sz w:val="18"/>
                <w:szCs w:val="18"/>
                <w:lang w:val="it-IT"/>
              </w:rPr>
            </w:pPr>
          </w:p>
        </w:tc>
      </w:tr>
      <w:tr w:rsidR="006F0B69" w:rsidRPr="00535657" w14:paraId="25555631" w14:textId="77777777" w:rsidTr="006F0B69">
        <w:trPr>
          <w:trHeight w:val="198"/>
        </w:trPr>
        <w:tc>
          <w:tcPr>
            <w:tcW w:w="322" w:type="pct"/>
            <w:tcBorders>
              <w:top w:val="single" w:sz="4" w:space="0" w:color="auto"/>
              <w:bottom w:val="single" w:sz="4" w:space="0" w:color="auto"/>
            </w:tcBorders>
            <w:shd w:val="clear" w:color="auto" w:fill="FFFFFF" w:themeFill="background1"/>
            <w:noWrap/>
            <w:vAlign w:val="center"/>
          </w:tcPr>
          <w:p w14:paraId="11524145" w14:textId="3672DCFC" w:rsidR="006F0B69" w:rsidRDefault="006F0B69" w:rsidP="00612D59">
            <w:pPr>
              <w:jc w:val="center"/>
              <w:rPr>
                <w:rFonts w:cstheme="minorHAnsi"/>
                <w:sz w:val="18"/>
                <w:szCs w:val="18"/>
                <w:lang w:val="it-IT"/>
              </w:rPr>
            </w:pPr>
            <w:r>
              <w:rPr>
                <w:rFonts w:cstheme="minorHAnsi"/>
                <w:sz w:val="18"/>
                <w:szCs w:val="18"/>
                <w:lang w:val="it-IT"/>
              </w:rPr>
              <w:t>e</w:t>
            </w:r>
          </w:p>
        </w:tc>
        <w:tc>
          <w:tcPr>
            <w:tcW w:w="27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9EAA78" w14:textId="76137A2A" w:rsidR="006F0B69" w:rsidRPr="00681587" w:rsidRDefault="006F0B69" w:rsidP="002F6DE0">
            <w:pPr>
              <w:pStyle w:val="NoSpacing"/>
              <w:rPr>
                <w:rFonts w:asciiTheme="minorHAnsi" w:hAnsiTheme="minorHAnsi" w:cstheme="minorHAnsi"/>
                <w:sz w:val="18"/>
                <w:szCs w:val="18"/>
                <w:lang w:val="it-IT"/>
              </w:rPr>
            </w:pPr>
            <w:r w:rsidRPr="007F072C">
              <w:rPr>
                <w:rFonts w:asciiTheme="minorHAnsi" w:hAnsiTheme="minorHAnsi" w:cstheme="minorHAnsi"/>
                <w:color w:val="000000"/>
                <w:sz w:val="18"/>
                <w:szCs w:val="18"/>
              </w:rPr>
              <w:t xml:space="preserve">1 </w:t>
            </w:r>
            <w:proofErr w:type="spellStart"/>
            <w:r w:rsidRPr="007F072C">
              <w:rPr>
                <w:rFonts w:asciiTheme="minorHAnsi" w:hAnsiTheme="minorHAnsi" w:cstheme="minorHAnsi"/>
                <w:color w:val="000000"/>
                <w:sz w:val="18"/>
                <w:szCs w:val="18"/>
              </w:rPr>
              <w:t>buc</w:t>
            </w:r>
            <w:proofErr w:type="spellEnd"/>
            <w:r w:rsidRPr="007F072C">
              <w:rPr>
                <w:rFonts w:asciiTheme="minorHAnsi" w:hAnsiTheme="minorHAnsi" w:cstheme="minorHAnsi"/>
                <w:color w:val="000000"/>
                <w:sz w:val="18"/>
                <w:szCs w:val="18"/>
              </w:rPr>
              <w:t xml:space="preserve"> </w:t>
            </w:r>
            <w:proofErr w:type="spellStart"/>
            <w:r w:rsidRPr="007F072C">
              <w:rPr>
                <w:rFonts w:asciiTheme="minorHAnsi" w:hAnsiTheme="minorHAnsi" w:cstheme="minorHAnsi"/>
                <w:color w:val="000000"/>
                <w:sz w:val="18"/>
                <w:szCs w:val="18"/>
              </w:rPr>
              <w:t>banda</w:t>
            </w:r>
            <w:proofErr w:type="spellEnd"/>
            <w:r w:rsidRPr="007F072C">
              <w:rPr>
                <w:rFonts w:asciiTheme="minorHAnsi" w:hAnsiTheme="minorHAnsi" w:cstheme="minorHAnsi"/>
                <w:color w:val="000000"/>
                <w:sz w:val="18"/>
                <w:szCs w:val="18"/>
              </w:rPr>
              <w:t xml:space="preserve"> </w:t>
            </w:r>
            <w:proofErr w:type="spellStart"/>
            <w:r w:rsidRPr="007F072C">
              <w:rPr>
                <w:rFonts w:asciiTheme="minorHAnsi" w:hAnsiTheme="minorHAnsi" w:cstheme="minorHAnsi"/>
                <w:color w:val="000000"/>
                <w:sz w:val="18"/>
                <w:szCs w:val="18"/>
              </w:rPr>
              <w:t>adeziva</w:t>
            </w:r>
            <w:proofErr w:type="spellEnd"/>
            <w:r w:rsidRPr="007F072C">
              <w:rPr>
                <w:rFonts w:asciiTheme="minorHAnsi" w:hAnsiTheme="minorHAnsi" w:cstheme="minorHAnsi"/>
                <w:color w:val="000000"/>
                <w:sz w:val="18"/>
                <w:szCs w:val="18"/>
              </w:rPr>
              <w:t xml:space="preserve"> elastica 10 x 50 cm</w:t>
            </w:r>
          </w:p>
        </w:tc>
        <w:tc>
          <w:tcPr>
            <w:tcW w:w="472" w:type="pct"/>
            <w:tcBorders>
              <w:top w:val="single" w:sz="4" w:space="0" w:color="auto"/>
              <w:bottom w:val="single" w:sz="4" w:space="0" w:color="auto"/>
            </w:tcBorders>
            <w:shd w:val="clear" w:color="auto" w:fill="FFFFFF" w:themeFill="background1"/>
            <w:vAlign w:val="center"/>
          </w:tcPr>
          <w:p w14:paraId="2191B488" w14:textId="77777777" w:rsidR="006F0B69" w:rsidRPr="00535657" w:rsidRDefault="006F0B69" w:rsidP="00D14B84">
            <w:pPr>
              <w:pStyle w:val="NoSpacing"/>
              <w:jc w:val="center"/>
              <w:rPr>
                <w:rFonts w:asciiTheme="minorHAnsi" w:hAnsiTheme="minorHAnsi" w:cstheme="minorHAnsi"/>
                <w:sz w:val="18"/>
                <w:szCs w:val="18"/>
                <w:lang w:val="it-IT"/>
              </w:rPr>
            </w:pPr>
          </w:p>
        </w:tc>
        <w:tc>
          <w:tcPr>
            <w:tcW w:w="673" w:type="pct"/>
            <w:tcBorders>
              <w:top w:val="single" w:sz="4" w:space="0" w:color="auto"/>
              <w:bottom w:val="single" w:sz="4" w:space="0" w:color="auto"/>
            </w:tcBorders>
            <w:shd w:val="clear" w:color="auto" w:fill="FFFFFF" w:themeFill="background1"/>
            <w:vAlign w:val="center"/>
          </w:tcPr>
          <w:p w14:paraId="30FE6C20" w14:textId="3BED819A" w:rsidR="006F0B69" w:rsidRPr="00535657" w:rsidRDefault="006F0B69" w:rsidP="00D14B84">
            <w:pPr>
              <w:pStyle w:val="NoSpacing"/>
              <w:jc w:val="center"/>
              <w:rPr>
                <w:rFonts w:asciiTheme="minorHAnsi" w:hAnsiTheme="minorHAnsi" w:cstheme="minorHAnsi"/>
                <w:sz w:val="18"/>
                <w:szCs w:val="18"/>
                <w:lang w:val="it-IT"/>
              </w:rPr>
            </w:pPr>
          </w:p>
        </w:tc>
        <w:tc>
          <w:tcPr>
            <w:tcW w:w="809" w:type="pct"/>
            <w:tcBorders>
              <w:top w:val="single" w:sz="4" w:space="0" w:color="auto"/>
              <w:bottom w:val="single" w:sz="4" w:space="0" w:color="auto"/>
            </w:tcBorders>
            <w:shd w:val="clear" w:color="auto" w:fill="FFFFFF" w:themeFill="background1"/>
            <w:vAlign w:val="center"/>
          </w:tcPr>
          <w:p w14:paraId="2B86D9BF" w14:textId="77777777" w:rsidR="006F0B69" w:rsidRPr="00535657" w:rsidRDefault="006F0B69" w:rsidP="00D14B84">
            <w:pPr>
              <w:pStyle w:val="NoSpacing"/>
              <w:jc w:val="center"/>
              <w:rPr>
                <w:rFonts w:asciiTheme="minorHAnsi" w:hAnsiTheme="minorHAnsi" w:cstheme="minorHAnsi"/>
                <w:sz w:val="18"/>
                <w:szCs w:val="18"/>
                <w:lang w:val="it-IT"/>
              </w:rPr>
            </w:pPr>
          </w:p>
        </w:tc>
      </w:tr>
      <w:tr w:rsidR="006F0B69" w:rsidRPr="00535657" w14:paraId="46C19012" w14:textId="77777777" w:rsidTr="006F0B69">
        <w:trPr>
          <w:trHeight w:val="198"/>
        </w:trPr>
        <w:tc>
          <w:tcPr>
            <w:tcW w:w="322" w:type="pct"/>
            <w:tcBorders>
              <w:top w:val="single" w:sz="4" w:space="0" w:color="auto"/>
              <w:bottom w:val="single" w:sz="4" w:space="0" w:color="auto"/>
            </w:tcBorders>
            <w:shd w:val="clear" w:color="auto" w:fill="FFFFFF" w:themeFill="background1"/>
            <w:noWrap/>
            <w:vAlign w:val="center"/>
          </w:tcPr>
          <w:p w14:paraId="273DE1D5" w14:textId="6F9471EE" w:rsidR="006F0B69" w:rsidRDefault="006F0B69" w:rsidP="00612D59">
            <w:pPr>
              <w:jc w:val="center"/>
              <w:rPr>
                <w:rFonts w:cstheme="minorHAnsi"/>
                <w:sz w:val="18"/>
                <w:szCs w:val="18"/>
                <w:lang w:val="it-IT"/>
              </w:rPr>
            </w:pPr>
            <w:r>
              <w:rPr>
                <w:rFonts w:cstheme="minorHAnsi"/>
                <w:sz w:val="18"/>
                <w:szCs w:val="18"/>
                <w:lang w:val="it-IT"/>
              </w:rPr>
              <w:t>f</w:t>
            </w:r>
          </w:p>
        </w:tc>
        <w:tc>
          <w:tcPr>
            <w:tcW w:w="27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0D72A3" w14:textId="644299B6" w:rsidR="006F0B69" w:rsidRPr="00681587" w:rsidRDefault="006F0B69" w:rsidP="002F6DE0">
            <w:pPr>
              <w:pStyle w:val="NoSpacing"/>
              <w:rPr>
                <w:rFonts w:asciiTheme="minorHAnsi" w:hAnsiTheme="minorHAnsi" w:cstheme="minorHAnsi"/>
                <w:sz w:val="18"/>
                <w:szCs w:val="18"/>
                <w:lang w:val="it-IT"/>
              </w:rPr>
            </w:pPr>
            <w:r w:rsidRPr="007F072C">
              <w:rPr>
                <w:rFonts w:asciiTheme="minorHAnsi" w:hAnsiTheme="minorHAnsi" w:cstheme="minorHAnsi"/>
                <w:color w:val="000000"/>
                <w:sz w:val="18"/>
                <w:szCs w:val="18"/>
              </w:rPr>
              <w:t xml:space="preserve">1 </w:t>
            </w:r>
            <w:proofErr w:type="spellStart"/>
            <w:r w:rsidRPr="007F072C">
              <w:rPr>
                <w:rFonts w:asciiTheme="minorHAnsi" w:hAnsiTheme="minorHAnsi" w:cstheme="minorHAnsi"/>
                <w:color w:val="000000"/>
                <w:sz w:val="18"/>
                <w:szCs w:val="18"/>
              </w:rPr>
              <w:t>buc</w:t>
            </w:r>
            <w:proofErr w:type="spellEnd"/>
            <w:r w:rsidRPr="007F072C">
              <w:rPr>
                <w:rFonts w:asciiTheme="minorHAnsi" w:hAnsiTheme="minorHAnsi" w:cstheme="minorHAnsi"/>
                <w:color w:val="000000"/>
                <w:sz w:val="18"/>
                <w:szCs w:val="18"/>
              </w:rPr>
              <w:t xml:space="preserve"> sac masa </w:t>
            </w:r>
            <w:proofErr w:type="spellStart"/>
            <w:r w:rsidRPr="007F072C">
              <w:rPr>
                <w:rFonts w:asciiTheme="minorHAnsi" w:hAnsiTheme="minorHAnsi" w:cstheme="minorHAnsi"/>
                <w:color w:val="000000"/>
                <w:sz w:val="18"/>
                <w:szCs w:val="18"/>
              </w:rPr>
              <w:t>instrumente</w:t>
            </w:r>
            <w:proofErr w:type="spellEnd"/>
            <w:r w:rsidRPr="007F072C">
              <w:rPr>
                <w:rFonts w:asciiTheme="minorHAnsi" w:hAnsiTheme="minorHAnsi" w:cstheme="minorHAnsi"/>
                <w:color w:val="000000"/>
                <w:sz w:val="18"/>
                <w:szCs w:val="18"/>
              </w:rPr>
              <w:t xml:space="preserve"> Mayo 80 x 145 cm</w:t>
            </w:r>
          </w:p>
        </w:tc>
        <w:tc>
          <w:tcPr>
            <w:tcW w:w="472" w:type="pct"/>
            <w:tcBorders>
              <w:top w:val="single" w:sz="4" w:space="0" w:color="auto"/>
              <w:bottom w:val="single" w:sz="4" w:space="0" w:color="auto"/>
            </w:tcBorders>
            <w:shd w:val="clear" w:color="auto" w:fill="FFFFFF" w:themeFill="background1"/>
            <w:vAlign w:val="center"/>
          </w:tcPr>
          <w:p w14:paraId="1D49502A" w14:textId="77777777" w:rsidR="006F0B69" w:rsidRPr="00535657" w:rsidRDefault="006F0B69" w:rsidP="00D14B84">
            <w:pPr>
              <w:pStyle w:val="NoSpacing"/>
              <w:jc w:val="center"/>
              <w:rPr>
                <w:rFonts w:asciiTheme="minorHAnsi" w:hAnsiTheme="minorHAnsi" w:cstheme="minorHAnsi"/>
                <w:sz w:val="18"/>
                <w:szCs w:val="18"/>
                <w:lang w:val="it-IT"/>
              </w:rPr>
            </w:pPr>
          </w:p>
        </w:tc>
        <w:tc>
          <w:tcPr>
            <w:tcW w:w="673" w:type="pct"/>
            <w:tcBorders>
              <w:top w:val="single" w:sz="4" w:space="0" w:color="auto"/>
              <w:bottom w:val="single" w:sz="4" w:space="0" w:color="auto"/>
            </w:tcBorders>
            <w:shd w:val="clear" w:color="auto" w:fill="FFFFFF" w:themeFill="background1"/>
            <w:vAlign w:val="center"/>
          </w:tcPr>
          <w:p w14:paraId="7AF38AE9" w14:textId="6DC79919" w:rsidR="006F0B69" w:rsidRPr="00535657" w:rsidRDefault="006F0B69" w:rsidP="00D14B84">
            <w:pPr>
              <w:pStyle w:val="NoSpacing"/>
              <w:jc w:val="center"/>
              <w:rPr>
                <w:rFonts w:asciiTheme="minorHAnsi" w:hAnsiTheme="minorHAnsi" w:cstheme="minorHAnsi"/>
                <w:sz w:val="18"/>
                <w:szCs w:val="18"/>
                <w:lang w:val="it-IT"/>
              </w:rPr>
            </w:pPr>
          </w:p>
        </w:tc>
        <w:tc>
          <w:tcPr>
            <w:tcW w:w="809" w:type="pct"/>
            <w:tcBorders>
              <w:top w:val="single" w:sz="4" w:space="0" w:color="auto"/>
              <w:bottom w:val="single" w:sz="4" w:space="0" w:color="auto"/>
            </w:tcBorders>
            <w:shd w:val="clear" w:color="auto" w:fill="FFFFFF" w:themeFill="background1"/>
            <w:vAlign w:val="center"/>
          </w:tcPr>
          <w:p w14:paraId="6C251995" w14:textId="77777777" w:rsidR="006F0B69" w:rsidRPr="00535657" w:rsidRDefault="006F0B69" w:rsidP="00D14B84">
            <w:pPr>
              <w:pStyle w:val="NoSpacing"/>
              <w:jc w:val="center"/>
              <w:rPr>
                <w:rFonts w:asciiTheme="minorHAnsi" w:hAnsiTheme="minorHAnsi" w:cstheme="minorHAnsi"/>
                <w:sz w:val="18"/>
                <w:szCs w:val="18"/>
                <w:lang w:val="it-IT"/>
              </w:rPr>
            </w:pPr>
          </w:p>
        </w:tc>
      </w:tr>
      <w:tr w:rsidR="006F0B69" w:rsidRPr="00535657" w14:paraId="5958CA72" w14:textId="77777777" w:rsidTr="006F0B69">
        <w:trPr>
          <w:trHeight w:val="198"/>
        </w:trPr>
        <w:tc>
          <w:tcPr>
            <w:tcW w:w="322" w:type="pct"/>
            <w:tcBorders>
              <w:top w:val="single" w:sz="4" w:space="0" w:color="auto"/>
              <w:bottom w:val="single" w:sz="4" w:space="0" w:color="auto"/>
            </w:tcBorders>
            <w:shd w:val="clear" w:color="auto" w:fill="FFFFFF" w:themeFill="background1"/>
            <w:noWrap/>
          </w:tcPr>
          <w:p w14:paraId="67343807" w14:textId="2CE3B51E" w:rsidR="006F0B69" w:rsidRDefault="006F0B69" w:rsidP="00612D59">
            <w:pPr>
              <w:jc w:val="center"/>
              <w:rPr>
                <w:rFonts w:cstheme="minorHAnsi"/>
                <w:sz w:val="18"/>
                <w:szCs w:val="18"/>
                <w:lang w:val="it-IT"/>
              </w:rPr>
            </w:pPr>
            <w:r>
              <w:rPr>
                <w:rFonts w:cstheme="minorHAnsi"/>
                <w:sz w:val="18"/>
                <w:szCs w:val="18"/>
                <w:lang w:val="it-IT"/>
              </w:rPr>
              <w:t>g</w:t>
            </w:r>
          </w:p>
        </w:tc>
        <w:tc>
          <w:tcPr>
            <w:tcW w:w="27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564905" w14:textId="6A0FD014" w:rsidR="006F0B69" w:rsidRPr="00681587" w:rsidRDefault="006F0B69" w:rsidP="00D14B84">
            <w:pPr>
              <w:pStyle w:val="NoSpacing"/>
              <w:jc w:val="both"/>
              <w:rPr>
                <w:rFonts w:asciiTheme="minorHAnsi" w:hAnsiTheme="minorHAnsi" w:cstheme="minorHAnsi"/>
                <w:sz w:val="18"/>
                <w:szCs w:val="18"/>
                <w:lang w:val="it-IT"/>
              </w:rPr>
            </w:pPr>
            <w:r w:rsidRPr="00220865">
              <w:rPr>
                <w:rFonts w:asciiTheme="minorHAnsi" w:hAnsiTheme="minorHAnsi" w:cstheme="minorHAnsi"/>
                <w:color w:val="000000"/>
                <w:sz w:val="18"/>
                <w:szCs w:val="18"/>
                <w:lang w:val="fr-FR"/>
              </w:rPr>
              <w:t xml:space="preserve">4 </w:t>
            </w:r>
            <w:proofErr w:type="spellStart"/>
            <w:r w:rsidRPr="00220865">
              <w:rPr>
                <w:rFonts w:asciiTheme="minorHAnsi" w:hAnsiTheme="minorHAnsi" w:cstheme="minorHAnsi"/>
                <w:color w:val="000000"/>
                <w:sz w:val="18"/>
                <w:szCs w:val="18"/>
                <w:lang w:val="fr-FR"/>
              </w:rPr>
              <w:t>buc</w:t>
            </w:r>
            <w:proofErr w:type="spellEnd"/>
            <w:r w:rsidRPr="00220865">
              <w:rPr>
                <w:rFonts w:asciiTheme="minorHAnsi" w:hAnsiTheme="minorHAnsi" w:cstheme="minorHAnsi"/>
                <w:color w:val="000000"/>
                <w:sz w:val="18"/>
                <w:szCs w:val="18"/>
                <w:lang w:val="fr-FR"/>
              </w:rPr>
              <w:t xml:space="preserve"> </w:t>
            </w:r>
            <w:proofErr w:type="spellStart"/>
            <w:r w:rsidRPr="00220865">
              <w:rPr>
                <w:rFonts w:asciiTheme="minorHAnsi" w:hAnsiTheme="minorHAnsi" w:cstheme="minorHAnsi"/>
                <w:color w:val="000000"/>
                <w:sz w:val="18"/>
                <w:szCs w:val="18"/>
                <w:lang w:val="fr-FR"/>
              </w:rPr>
              <w:t>servetele</w:t>
            </w:r>
            <w:proofErr w:type="spellEnd"/>
            <w:r w:rsidRPr="00220865">
              <w:rPr>
                <w:rFonts w:asciiTheme="minorHAnsi" w:hAnsiTheme="minorHAnsi" w:cstheme="minorHAnsi"/>
                <w:color w:val="000000"/>
                <w:sz w:val="18"/>
                <w:szCs w:val="18"/>
                <w:lang w:val="fr-FR"/>
              </w:rPr>
              <w:t xml:space="preserve"> </w:t>
            </w:r>
            <w:proofErr w:type="spellStart"/>
            <w:r w:rsidRPr="00220865">
              <w:rPr>
                <w:rFonts w:asciiTheme="minorHAnsi" w:hAnsiTheme="minorHAnsi" w:cstheme="minorHAnsi"/>
                <w:color w:val="000000"/>
                <w:sz w:val="18"/>
                <w:szCs w:val="18"/>
                <w:lang w:val="fr-FR"/>
              </w:rPr>
              <w:t>celuloza</w:t>
            </w:r>
            <w:proofErr w:type="spellEnd"/>
            <w:r w:rsidRPr="00220865">
              <w:rPr>
                <w:rFonts w:asciiTheme="minorHAnsi" w:hAnsiTheme="minorHAnsi" w:cstheme="minorHAnsi"/>
                <w:color w:val="000000"/>
                <w:sz w:val="18"/>
                <w:szCs w:val="18"/>
                <w:lang w:val="fr-FR"/>
              </w:rPr>
              <w:t xml:space="preserve"> </w:t>
            </w:r>
            <w:proofErr w:type="spellStart"/>
            <w:r w:rsidRPr="00220865">
              <w:rPr>
                <w:rFonts w:asciiTheme="minorHAnsi" w:hAnsiTheme="minorHAnsi" w:cstheme="minorHAnsi"/>
                <w:color w:val="000000"/>
                <w:sz w:val="18"/>
                <w:szCs w:val="18"/>
                <w:lang w:val="fr-FR"/>
              </w:rPr>
              <w:t>minim</w:t>
            </w:r>
            <w:proofErr w:type="spellEnd"/>
            <w:r w:rsidRPr="00220865">
              <w:rPr>
                <w:rFonts w:asciiTheme="minorHAnsi" w:hAnsiTheme="minorHAnsi" w:cstheme="minorHAnsi"/>
                <w:color w:val="000000"/>
                <w:sz w:val="18"/>
                <w:szCs w:val="18"/>
                <w:lang w:val="fr-FR"/>
              </w:rPr>
              <w:t xml:space="preserve"> 30 x 30 cm</w:t>
            </w:r>
          </w:p>
        </w:tc>
        <w:tc>
          <w:tcPr>
            <w:tcW w:w="472" w:type="pct"/>
            <w:tcBorders>
              <w:top w:val="single" w:sz="4" w:space="0" w:color="auto"/>
              <w:bottom w:val="single" w:sz="4" w:space="0" w:color="auto"/>
            </w:tcBorders>
            <w:shd w:val="clear" w:color="auto" w:fill="FFFFFF" w:themeFill="background1"/>
          </w:tcPr>
          <w:p w14:paraId="15F7DF35" w14:textId="77777777" w:rsidR="006F0B69" w:rsidRPr="00535657" w:rsidRDefault="006F0B69" w:rsidP="00D14B84">
            <w:pPr>
              <w:pStyle w:val="NoSpacing"/>
              <w:jc w:val="center"/>
              <w:rPr>
                <w:rFonts w:asciiTheme="minorHAnsi" w:hAnsiTheme="minorHAnsi" w:cstheme="minorHAnsi"/>
                <w:sz w:val="18"/>
                <w:szCs w:val="18"/>
                <w:lang w:val="it-IT"/>
              </w:rPr>
            </w:pPr>
          </w:p>
        </w:tc>
        <w:tc>
          <w:tcPr>
            <w:tcW w:w="673" w:type="pct"/>
            <w:tcBorders>
              <w:top w:val="single" w:sz="4" w:space="0" w:color="auto"/>
              <w:bottom w:val="single" w:sz="4" w:space="0" w:color="auto"/>
            </w:tcBorders>
            <w:shd w:val="clear" w:color="auto" w:fill="FFFFFF" w:themeFill="background1"/>
          </w:tcPr>
          <w:p w14:paraId="5E3C34E8" w14:textId="20952D4E" w:rsidR="006F0B69" w:rsidRPr="00535657" w:rsidRDefault="006F0B69" w:rsidP="00D14B84">
            <w:pPr>
              <w:pStyle w:val="NoSpacing"/>
              <w:jc w:val="center"/>
              <w:rPr>
                <w:rFonts w:asciiTheme="minorHAnsi" w:hAnsiTheme="minorHAnsi" w:cstheme="minorHAnsi"/>
                <w:sz w:val="18"/>
                <w:szCs w:val="18"/>
                <w:lang w:val="it-IT"/>
              </w:rPr>
            </w:pPr>
          </w:p>
        </w:tc>
        <w:tc>
          <w:tcPr>
            <w:tcW w:w="809" w:type="pct"/>
            <w:tcBorders>
              <w:top w:val="single" w:sz="4" w:space="0" w:color="auto"/>
              <w:bottom w:val="single" w:sz="4" w:space="0" w:color="auto"/>
            </w:tcBorders>
            <w:shd w:val="clear" w:color="auto" w:fill="FFFFFF" w:themeFill="background1"/>
          </w:tcPr>
          <w:p w14:paraId="46C69E4B" w14:textId="77777777" w:rsidR="006F0B69" w:rsidRPr="00535657" w:rsidRDefault="006F0B69" w:rsidP="00D14B84">
            <w:pPr>
              <w:pStyle w:val="NoSpacing"/>
              <w:jc w:val="center"/>
              <w:rPr>
                <w:rFonts w:asciiTheme="minorHAnsi" w:hAnsiTheme="minorHAnsi" w:cstheme="minorHAnsi"/>
                <w:sz w:val="18"/>
                <w:szCs w:val="18"/>
                <w:lang w:val="it-IT"/>
              </w:rPr>
            </w:pPr>
          </w:p>
        </w:tc>
      </w:tr>
      <w:tr w:rsidR="006F0B69" w:rsidRPr="00535657" w14:paraId="3F1DCA18" w14:textId="77777777" w:rsidTr="006F0B69">
        <w:trPr>
          <w:trHeight w:val="198"/>
        </w:trPr>
        <w:tc>
          <w:tcPr>
            <w:tcW w:w="322" w:type="pct"/>
            <w:tcBorders>
              <w:top w:val="single" w:sz="4" w:space="0" w:color="auto"/>
              <w:bottom w:val="single" w:sz="4" w:space="0" w:color="auto"/>
            </w:tcBorders>
            <w:shd w:val="clear" w:color="auto" w:fill="FFFFFF" w:themeFill="background1"/>
            <w:noWrap/>
            <w:vAlign w:val="center"/>
          </w:tcPr>
          <w:p w14:paraId="5064D0DC" w14:textId="36A80AE7" w:rsidR="006F0B69" w:rsidRDefault="006F0B69" w:rsidP="00612D59">
            <w:pPr>
              <w:jc w:val="center"/>
              <w:rPr>
                <w:rFonts w:cstheme="minorHAnsi"/>
                <w:sz w:val="18"/>
                <w:szCs w:val="18"/>
                <w:lang w:val="it-IT"/>
              </w:rPr>
            </w:pPr>
            <w:r>
              <w:rPr>
                <w:rFonts w:cstheme="minorHAnsi"/>
                <w:sz w:val="18"/>
                <w:szCs w:val="18"/>
                <w:lang w:val="it-IT"/>
              </w:rPr>
              <w:t>h</w:t>
            </w:r>
          </w:p>
        </w:tc>
        <w:tc>
          <w:tcPr>
            <w:tcW w:w="27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AD6E20" w14:textId="7BAE7DDB" w:rsidR="006F0B69" w:rsidRPr="00681587" w:rsidRDefault="006F0B69" w:rsidP="00D14B84">
            <w:pPr>
              <w:pStyle w:val="NoSpacing"/>
              <w:jc w:val="both"/>
              <w:rPr>
                <w:rFonts w:asciiTheme="minorHAnsi" w:hAnsiTheme="minorHAnsi" w:cstheme="minorHAnsi"/>
                <w:sz w:val="18"/>
                <w:szCs w:val="18"/>
                <w:lang w:val="it-IT"/>
              </w:rPr>
            </w:pPr>
            <w:r w:rsidRPr="00F53069">
              <w:rPr>
                <w:rFonts w:asciiTheme="minorHAnsi" w:hAnsiTheme="minorHAnsi" w:cstheme="minorHAnsi"/>
                <w:color w:val="000000"/>
                <w:sz w:val="18"/>
                <w:szCs w:val="18"/>
                <w:lang w:val="it-IT"/>
              </w:rPr>
              <w:t>1 buc camp acoperire masa instrumente, ranforsat, 140 x 190 cm</w:t>
            </w:r>
          </w:p>
        </w:tc>
        <w:tc>
          <w:tcPr>
            <w:tcW w:w="472" w:type="pct"/>
            <w:tcBorders>
              <w:top w:val="single" w:sz="4" w:space="0" w:color="auto"/>
              <w:bottom w:val="single" w:sz="4" w:space="0" w:color="auto"/>
            </w:tcBorders>
            <w:shd w:val="clear" w:color="auto" w:fill="FFFFFF" w:themeFill="background1"/>
            <w:vAlign w:val="center"/>
          </w:tcPr>
          <w:p w14:paraId="232D3801" w14:textId="77777777" w:rsidR="006F0B69" w:rsidRPr="00535657" w:rsidRDefault="006F0B69" w:rsidP="00D14B84">
            <w:pPr>
              <w:pStyle w:val="NoSpacing"/>
              <w:jc w:val="center"/>
              <w:rPr>
                <w:rFonts w:asciiTheme="minorHAnsi" w:hAnsiTheme="minorHAnsi" w:cstheme="minorHAnsi"/>
                <w:sz w:val="18"/>
                <w:szCs w:val="18"/>
                <w:lang w:val="it-IT"/>
              </w:rPr>
            </w:pPr>
          </w:p>
        </w:tc>
        <w:tc>
          <w:tcPr>
            <w:tcW w:w="673" w:type="pct"/>
            <w:tcBorders>
              <w:top w:val="single" w:sz="4" w:space="0" w:color="auto"/>
              <w:bottom w:val="single" w:sz="4" w:space="0" w:color="auto"/>
            </w:tcBorders>
            <w:shd w:val="clear" w:color="auto" w:fill="FFFFFF" w:themeFill="background1"/>
            <w:vAlign w:val="center"/>
          </w:tcPr>
          <w:p w14:paraId="0666922D" w14:textId="613AADDF" w:rsidR="006F0B69" w:rsidRPr="00535657" w:rsidRDefault="006F0B69" w:rsidP="00D14B84">
            <w:pPr>
              <w:pStyle w:val="NoSpacing"/>
              <w:jc w:val="center"/>
              <w:rPr>
                <w:rFonts w:asciiTheme="minorHAnsi" w:hAnsiTheme="minorHAnsi" w:cstheme="minorHAnsi"/>
                <w:sz w:val="18"/>
                <w:szCs w:val="18"/>
                <w:lang w:val="it-IT"/>
              </w:rPr>
            </w:pPr>
          </w:p>
        </w:tc>
        <w:tc>
          <w:tcPr>
            <w:tcW w:w="809" w:type="pct"/>
            <w:tcBorders>
              <w:top w:val="single" w:sz="4" w:space="0" w:color="auto"/>
              <w:bottom w:val="single" w:sz="4" w:space="0" w:color="auto"/>
            </w:tcBorders>
            <w:shd w:val="clear" w:color="auto" w:fill="FFFFFF" w:themeFill="background1"/>
            <w:vAlign w:val="center"/>
          </w:tcPr>
          <w:p w14:paraId="280285F1" w14:textId="77777777" w:rsidR="006F0B69" w:rsidRPr="00535657" w:rsidRDefault="006F0B69" w:rsidP="00D14B84">
            <w:pPr>
              <w:pStyle w:val="NoSpacing"/>
              <w:jc w:val="center"/>
              <w:rPr>
                <w:rFonts w:asciiTheme="minorHAnsi" w:hAnsiTheme="minorHAnsi" w:cstheme="minorHAnsi"/>
                <w:sz w:val="18"/>
                <w:szCs w:val="18"/>
                <w:lang w:val="it-IT"/>
              </w:rPr>
            </w:pPr>
          </w:p>
        </w:tc>
      </w:tr>
      <w:tr w:rsidR="006F0B69" w:rsidRPr="00535657" w14:paraId="228F7D65" w14:textId="77777777" w:rsidTr="006F0B69">
        <w:trPr>
          <w:trHeight w:val="198"/>
        </w:trPr>
        <w:tc>
          <w:tcPr>
            <w:tcW w:w="322" w:type="pct"/>
            <w:tcBorders>
              <w:top w:val="single" w:sz="4" w:space="0" w:color="auto"/>
              <w:bottom w:val="single" w:sz="4" w:space="0" w:color="auto"/>
            </w:tcBorders>
            <w:shd w:val="clear" w:color="auto" w:fill="FFFFFF" w:themeFill="background1"/>
            <w:noWrap/>
            <w:vAlign w:val="center"/>
          </w:tcPr>
          <w:p w14:paraId="244D6BE0" w14:textId="6646953E" w:rsidR="006F0B69" w:rsidRDefault="006F0B69" w:rsidP="00612D59">
            <w:pPr>
              <w:jc w:val="center"/>
              <w:rPr>
                <w:rFonts w:cstheme="minorHAnsi"/>
                <w:sz w:val="18"/>
                <w:szCs w:val="18"/>
                <w:lang w:val="it-IT"/>
              </w:rPr>
            </w:pPr>
            <w:r>
              <w:rPr>
                <w:rFonts w:cstheme="minorHAnsi"/>
                <w:sz w:val="18"/>
                <w:szCs w:val="18"/>
                <w:lang w:val="it-IT"/>
              </w:rPr>
              <w:t>i</w:t>
            </w:r>
          </w:p>
        </w:tc>
        <w:tc>
          <w:tcPr>
            <w:tcW w:w="27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302E91" w14:textId="0FA5CA17" w:rsidR="006F0B69" w:rsidRPr="00F53069" w:rsidRDefault="006F0B69" w:rsidP="00BC6584">
            <w:pPr>
              <w:pStyle w:val="NoSpacing"/>
              <w:rPr>
                <w:rFonts w:asciiTheme="minorHAnsi" w:hAnsiTheme="minorHAnsi" w:cstheme="minorHAnsi"/>
                <w:color w:val="000000"/>
                <w:sz w:val="18"/>
                <w:szCs w:val="18"/>
                <w:lang w:val="it-IT"/>
              </w:rPr>
            </w:pPr>
            <w:proofErr w:type="spellStart"/>
            <w:r w:rsidRPr="00220865">
              <w:rPr>
                <w:rFonts w:asciiTheme="minorHAnsi" w:hAnsiTheme="minorHAnsi" w:cstheme="minorHAnsi"/>
                <w:color w:val="000000"/>
                <w:sz w:val="18"/>
                <w:szCs w:val="18"/>
                <w:lang w:val="fr-FR"/>
              </w:rPr>
              <w:t>Pachetul</w:t>
            </w:r>
            <w:proofErr w:type="spellEnd"/>
            <w:r w:rsidRPr="00220865">
              <w:rPr>
                <w:rFonts w:asciiTheme="minorHAnsi" w:hAnsiTheme="minorHAnsi" w:cstheme="minorHAnsi"/>
                <w:color w:val="000000"/>
                <w:sz w:val="18"/>
                <w:szCs w:val="18"/>
                <w:lang w:val="fr-FR"/>
              </w:rPr>
              <w:t xml:space="preserve"> </w:t>
            </w:r>
            <w:proofErr w:type="spellStart"/>
            <w:r w:rsidRPr="00220865">
              <w:rPr>
                <w:rFonts w:asciiTheme="minorHAnsi" w:hAnsiTheme="minorHAnsi" w:cstheme="minorHAnsi"/>
                <w:color w:val="000000"/>
                <w:sz w:val="18"/>
                <w:szCs w:val="18"/>
                <w:lang w:val="fr-FR"/>
              </w:rPr>
              <w:t>trebuie</w:t>
            </w:r>
            <w:proofErr w:type="spellEnd"/>
            <w:r w:rsidRPr="00220865">
              <w:rPr>
                <w:rFonts w:asciiTheme="minorHAnsi" w:hAnsiTheme="minorHAnsi" w:cstheme="minorHAnsi"/>
                <w:color w:val="000000"/>
                <w:sz w:val="18"/>
                <w:szCs w:val="18"/>
                <w:lang w:val="fr-FR"/>
              </w:rPr>
              <w:t xml:space="preserve"> sa fie </w:t>
            </w:r>
            <w:proofErr w:type="spellStart"/>
            <w:r w:rsidRPr="00220865">
              <w:rPr>
                <w:rFonts w:asciiTheme="minorHAnsi" w:hAnsiTheme="minorHAnsi" w:cstheme="minorHAnsi"/>
                <w:color w:val="000000"/>
                <w:sz w:val="18"/>
                <w:szCs w:val="18"/>
                <w:lang w:val="fr-FR"/>
              </w:rPr>
              <w:t>sterilizat</w:t>
            </w:r>
            <w:proofErr w:type="spellEnd"/>
            <w:r w:rsidRPr="00220865">
              <w:rPr>
                <w:rFonts w:asciiTheme="minorHAnsi" w:hAnsiTheme="minorHAnsi" w:cstheme="minorHAnsi"/>
                <w:color w:val="000000"/>
                <w:sz w:val="18"/>
                <w:szCs w:val="18"/>
                <w:lang w:val="fr-FR"/>
              </w:rPr>
              <w:t xml:space="preserve"> </w:t>
            </w:r>
            <w:proofErr w:type="spellStart"/>
            <w:r w:rsidRPr="00220865">
              <w:rPr>
                <w:rFonts w:asciiTheme="minorHAnsi" w:hAnsiTheme="minorHAnsi" w:cstheme="minorHAnsi"/>
                <w:color w:val="000000"/>
                <w:sz w:val="18"/>
                <w:szCs w:val="18"/>
                <w:lang w:val="fr-FR"/>
              </w:rPr>
              <w:t>cu</w:t>
            </w:r>
            <w:proofErr w:type="spellEnd"/>
            <w:r w:rsidRPr="00220865">
              <w:rPr>
                <w:rFonts w:asciiTheme="minorHAnsi" w:hAnsiTheme="minorHAnsi" w:cstheme="minorHAnsi"/>
                <w:color w:val="000000"/>
                <w:sz w:val="18"/>
                <w:szCs w:val="18"/>
                <w:lang w:val="fr-FR"/>
              </w:rPr>
              <w:t xml:space="preserve"> EO, </w:t>
            </w:r>
            <w:proofErr w:type="spellStart"/>
            <w:r w:rsidRPr="00220865">
              <w:rPr>
                <w:rFonts w:asciiTheme="minorHAnsi" w:hAnsiTheme="minorHAnsi" w:cstheme="minorHAnsi"/>
                <w:color w:val="000000"/>
                <w:sz w:val="18"/>
                <w:szCs w:val="18"/>
                <w:lang w:val="fr-FR"/>
              </w:rPr>
              <w:t>intr</w:t>
            </w:r>
            <w:proofErr w:type="spellEnd"/>
            <w:r w:rsidRPr="00220865">
              <w:rPr>
                <w:rFonts w:asciiTheme="minorHAnsi" w:hAnsiTheme="minorHAnsi" w:cstheme="minorHAnsi"/>
                <w:color w:val="000000"/>
                <w:sz w:val="18"/>
                <w:szCs w:val="18"/>
                <w:lang w:val="fr-FR"/>
              </w:rPr>
              <w:t xml:space="preserve">-un </w:t>
            </w:r>
            <w:proofErr w:type="spellStart"/>
            <w:r w:rsidRPr="00220865">
              <w:rPr>
                <w:rFonts w:asciiTheme="minorHAnsi" w:hAnsiTheme="minorHAnsi" w:cstheme="minorHAnsi"/>
                <w:color w:val="000000"/>
                <w:sz w:val="18"/>
                <w:szCs w:val="18"/>
                <w:lang w:val="fr-FR"/>
              </w:rPr>
              <w:t>ambalaj</w:t>
            </w:r>
            <w:proofErr w:type="spellEnd"/>
            <w:r w:rsidRPr="00220865">
              <w:rPr>
                <w:rFonts w:asciiTheme="minorHAnsi" w:hAnsiTheme="minorHAnsi" w:cstheme="minorHAnsi"/>
                <w:color w:val="000000"/>
                <w:sz w:val="18"/>
                <w:szCs w:val="18"/>
                <w:lang w:val="fr-FR"/>
              </w:rPr>
              <w:t xml:space="preserve"> </w:t>
            </w:r>
            <w:proofErr w:type="spellStart"/>
            <w:r w:rsidRPr="00220865">
              <w:rPr>
                <w:rFonts w:asciiTheme="minorHAnsi" w:hAnsiTheme="minorHAnsi" w:cstheme="minorHAnsi"/>
                <w:color w:val="000000"/>
                <w:sz w:val="18"/>
                <w:szCs w:val="18"/>
                <w:lang w:val="fr-FR"/>
              </w:rPr>
              <w:t>unic</w:t>
            </w:r>
            <w:proofErr w:type="spellEnd"/>
            <w:r w:rsidRPr="00220865">
              <w:rPr>
                <w:rFonts w:asciiTheme="minorHAnsi" w:hAnsiTheme="minorHAnsi" w:cstheme="minorHAnsi"/>
                <w:color w:val="000000"/>
                <w:sz w:val="18"/>
                <w:szCs w:val="18"/>
                <w:lang w:val="fr-FR"/>
              </w:rPr>
              <w:t xml:space="preserve"> de </w:t>
            </w:r>
            <w:proofErr w:type="spellStart"/>
            <w:r w:rsidRPr="00220865">
              <w:rPr>
                <w:rFonts w:asciiTheme="minorHAnsi" w:hAnsiTheme="minorHAnsi" w:cstheme="minorHAnsi"/>
                <w:color w:val="000000"/>
                <w:sz w:val="18"/>
                <w:szCs w:val="18"/>
                <w:lang w:val="fr-FR"/>
              </w:rPr>
              <w:t>sterilizare</w:t>
            </w:r>
            <w:proofErr w:type="spellEnd"/>
            <w:r w:rsidRPr="00220865">
              <w:rPr>
                <w:rFonts w:asciiTheme="minorHAnsi" w:hAnsiTheme="minorHAnsi" w:cstheme="minorHAnsi"/>
                <w:color w:val="000000"/>
                <w:sz w:val="18"/>
                <w:szCs w:val="18"/>
                <w:lang w:val="fr-FR"/>
              </w:rPr>
              <w:t xml:space="preserve"> in </w:t>
            </w:r>
            <w:proofErr w:type="spellStart"/>
            <w:r w:rsidRPr="00220865">
              <w:rPr>
                <w:rFonts w:asciiTheme="minorHAnsi" w:hAnsiTheme="minorHAnsi" w:cstheme="minorHAnsi"/>
                <w:color w:val="000000"/>
                <w:sz w:val="18"/>
                <w:szCs w:val="18"/>
                <w:lang w:val="fr-FR"/>
              </w:rPr>
              <w:t>interiorul</w:t>
            </w:r>
            <w:proofErr w:type="spellEnd"/>
            <w:r w:rsidRPr="00220865">
              <w:rPr>
                <w:rFonts w:asciiTheme="minorHAnsi" w:hAnsiTheme="minorHAnsi" w:cstheme="minorHAnsi"/>
                <w:color w:val="000000"/>
                <w:sz w:val="18"/>
                <w:szCs w:val="18"/>
                <w:lang w:val="fr-FR"/>
              </w:rPr>
              <w:t xml:space="preserve"> </w:t>
            </w:r>
            <w:proofErr w:type="spellStart"/>
            <w:r w:rsidRPr="00220865">
              <w:rPr>
                <w:rFonts w:asciiTheme="minorHAnsi" w:hAnsiTheme="minorHAnsi" w:cstheme="minorHAnsi"/>
                <w:color w:val="000000"/>
                <w:sz w:val="18"/>
                <w:szCs w:val="18"/>
                <w:lang w:val="fr-FR"/>
              </w:rPr>
              <w:t>caruia</w:t>
            </w:r>
            <w:proofErr w:type="spellEnd"/>
            <w:r w:rsidRPr="00220865">
              <w:rPr>
                <w:rFonts w:asciiTheme="minorHAnsi" w:hAnsiTheme="minorHAnsi" w:cstheme="minorHAnsi"/>
                <w:color w:val="000000"/>
                <w:sz w:val="18"/>
                <w:szCs w:val="18"/>
                <w:lang w:val="fr-FR"/>
              </w:rPr>
              <w:t xml:space="preserve"> </w:t>
            </w:r>
            <w:proofErr w:type="spellStart"/>
            <w:r w:rsidRPr="00220865">
              <w:rPr>
                <w:rFonts w:asciiTheme="minorHAnsi" w:hAnsiTheme="minorHAnsi" w:cstheme="minorHAnsi"/>
                <w:color w:val="000000"/>
                <w:sz w:val="18"/>
                <w:szCs w:val="18"/>
                <w:lang w:val="fr-FR"/>
              </w:rPr>
              <w:t>restul</w:t>
            </w:r>
            <w:proofErr w:type="spellEnd"/>
            <w:r w:rsidRPr="00220865">
              <w:rPr>
                <w:rFonts w:asciiTheme="minorHAnsi" w:hAnsiTheme="minorHAnsi" w:cstheme="minorHAnsi"/>
                <w:color w:val="000000"/>
                <w:sz w:val="18"/>
                <w:szCs w:val="18"/>
                <w:lang w:val="fr-FR"/>
              </w:rPr>
              <w:t xml:space="preserve"> </w:t>
            </w:r>
            <w:proofErr w:type="spellStart"/>
            <w:r w:rsidRPr="00220865">
              <w:rPr>
                <w:rFonts w:asciiTheme="minorHAnsi" w:hAnsiTheme="minorHAnsi" w:cstheme="minorHAnsi"/>
                <w:color w:val="000000"/>
                <w:sz w:val="18"/>
                <w:szCs w:val="18"/>
                <w:lang w:val="fr-FR"/>
              </w:rPr>
              <w:t>componentelor</w:t>
            </w:r>
            <w:proofErr w:type="spellEnd"/>
            <w:r w:rsidRPr="00220865">
              <w:rPr>
                <w:rFonts w:asciiTheme="minorHAnsi" w:hAnsiTheme="minorHAnsi" w:cstheme="minorHAnsi"/>
                <w:color w:val="000000"/>
                <w:sz w:val="18"/>
                <w:szCs w:val="18"/>
                <w:lang w:val="fr-FR"/>
              </w:rPr>
              <w:t xml:space="preserve"> sa fie </w:t>
            </w:r>
            <w:proofErr w:type="spellStart"/>
            <w:r w:rsidRPr="00220865">
              <w:rPr>
                <w:rFonts w:asciiTheme="minorHAnsi" w:hAnsiTheme="minorHAnsi" w:cstheme="minorHAnsi"/>
                <w:color w:val="000000"/>
                <w:sz w:val="18"/>
                <w:szCs w:val="18"/>
                <w:lang w:val="fr-FR"/>
              </w:rPr>
              <w:t>invelite</w:t>
            </w:r>
            <w:proofErr w:type="spellEnd"/>
            <w:r w:rsidRPr="00220865">
              <w:rPr>
                <w:rFonts w:asciiTheme="minorHAnsi" w:hAnsiTheme="minorHAnsi" w:cstheme="minorHAnsi"/>
                <w:color w:val="000000"/>
                <w:sz w:val="18"/>
                <w:szCs w:val="18"/>
                <w:lang w:val="fr-FR"/>
              </w:rPr>
              <w:t xml:space="preserve"> de </w:t>
            </w:r>
            <w:proofErr w:type="spellStart"/>
            <w:r w:rsidRPr="00220865">
              <w:rPr>
                <w:rFonts w:asciiTheme="minorHAnsi" w:hAnsiTheme="minorHAnsi" w:cstheme="minorHAnsi"/>
                <w:color w:val="000000"/>
                <w:sz w:val="18"/>
                <w:szCs w:val="18"/>
                <w:lang w:val="fr-FR"/>
              </w:rPr>
              <w:t>campul</w:t>
            </w:r>
            <w:proofErr w:type="spellEnd"/>
            <w:r w:rsidRPr="00220865">
              <w:rPr>
                <w:rFonts w:asciiTheme="minorHAnsi" w:hAnsiTheme="minorHAnsi" w:cstheme="minorHAnsi"/>
                <w:color w:val="000000"/>
                <w:sz w:val="18"/>
                <w:szCs w:val="18"/>
                <w:lang w:val="fr-FR"/>
              </w:rPr>
              <w:t xml:space="preserve"> </w:t>
            </w:r>
            <w:proofErr w:type="spellStart"/>
            <w:r w:rsidRPr="00220865">
              <w:rPr>
                <w:rFonts w:asciiTheme="minorHAnsi" w:hAnsiTheme="minorHAnsi" w:cstheme="minorHAnsi"/>
                <w:color w:val="000000"/>
                <w:sz w:val="18"/>
                <w:szCs w:val="18"/>
                <w:lang w:val="fr-FR"/>
              </w:rPr>
              <w:t>pentru</w:t>
            </w:r>
            <w:proofErr w:type="spellEnd"/>
            <w:r w:rsidRPr="00220865">
              <w:rPr>
                <w:rFonts w:asciiTheme="minorHAnsi" w:hAnsiTheme="minorHAnsi" w:cstheme="minorHAnsi"/>
                <w:color w:val="000000"/>
                <w:sz w:val="18"/>
                <w:szCs w:val="18"/>
                <w:lang w:val="fr-FR"/>
              </w:rPr>
              <w:t xml:space="preserve"> </w:t>
            </w:r>
            <w:proofErr w:type="spellStart"/>
            <w:r w:rsidRPr="00220865">
              <w:rPr>
                <w:rFonts w:asciiTheme="minorHAnsi" w:hAnsiTheme="minorHAnsi" w:cstheme="minorHAnsi"/>
                <w:color w:val="000000"/>
                <w:sz w:val="18"/>
                <w:szCs w:val="18"/>
                <w:lang w:val="fr-FR"/>
              </w:rPr>
              <w:t>acoperire</w:t>
            </w:r>
            <w:proofErr w:type="spellEnd"/>
            <w:r w:rsidRPr="00220865">
              <w:rPr>
                <w:rFonts w:asciiTheme="minorHAnsi" w:hAnsiTheme="minorHAnsi" w:cstheme="minorHAnsi"/>
                <w:color w:val="000000"/>
                <w:sz w:val="18"/>
                <w:szCs w:val="18"/>
                <w:lang w:val="fr-FR"/>
              </w:rPr>
              <w:t xml:space="preserve"> </w:t>
            </w:r>
            <w:proofErr w:type="spellStart"/>
            <w:r w:rsidRPr="00220865">
              <w:rPr>
                <w:rFonts w:asciiTheme="minorHAnsi" w:hAnsiTheme="minorHAnsi" w:cstheme="minorHAnsi"/>
                <w:color w:val="000000"/>
                <w:sz w:val="18"/>
                <w:szCs w:val="18"/>
                <w:lang w:val="fr-FR"/>
              </w:rPr>
              <w:t>masa</w:t>
            </w:r>
            <w:proofErr w:type="spellEnd"/>
            <w:r w:rsidRPr="00220865">
              <w:rPr>
                <w:rFonts w:asciiTheme="minorHAnsi" w:hAnsiTheme="minorHAnsi" w:cstheme="minorHAnsi"/>
                <w:color w:val="000000"/>
                <w:sz w:val="18"/>
                <w:szCs w:val="18"/>
                <w:lang w:val="fr-FR"/>
              </w:rPr>
              <w:t xml:space="preserve"> </w:t>
            </w:r>
            <w:proofErr w:type="spellStart"/>
            <w:r w:rsidRPr="00220865">
              <w:rPr>
                <w:rFonts w:asciiTheme="minorHAnsi" w:hAnsiTheme="minorHAnsi" w:cstheme="minorHAnsi"/>
                <w:color w:val="000000"/>
                <w:sz w:val="18"/>
                <w:szCs w:val="18"/>
                <w:lang w:val="fr-FR"/>
              </w:rPr>
              <w:t>instrumentar</w:t>
            </w:r>
            <w:proofErr w:type="spellEnd"/>
          </w:p>
        </w:tc>
        <w:tc>
          <w:tcPr>
            <w:tcW w:w="472" w:type="pct"/>
            <w:tcBorders>
              <w:top w:val="single" w:sz="4" w:space="0" w:color="auto"/>
              <w:bottom w:val="single" w:sz="4" w:space="0" w:color="auto"/>
            </w:tcBorders>
            <w:shd w:val="clear" w:color="auto" w:fill="FFFFFF" w:themeFill="background1"/>
            <w:vAlign w:val="center"/>
          </w:tcPr>
          <w:p w14:paraId="20EF4AE2" w14:textId="77777777" w:rsidR="006F0B69" w:rsidRPr="00535657" w:rsidRDefault="006F0B69" w:rsidP="00D14B84">
            <w:pPr>
              <w:pStyle w:val="NoSpacing"/>
              <w:jc w:val="center"/>
              <w:rPr>
                <w:rFonts w:asciiTheme="minorHAnsi" w:hAnsiTheme="minorHAnsi" w:cstheme="minorHAnsi"/>
                <w:sz w:val="18"/>
                <w:szCs w:val="18"/>
                <w:lang w:val="it-IT"/>
              </w:rPr>
            </w:pPr>
          </w:p>
        </w:tc>
        <w:tc>
          <w:tcPr>
            <w:tcW w:w="673" w:type="pct"/>
            <w:tcBorders>
              <w:top w:val="single" w:sz="4" w:space="0" w:color="auto"/>
              <w:bottom w:val="single" w:sz="4" w:space="0" w:color="auto"/>
            </w:tcBorders>
            <w:shd w:val="clear" w:color="auto" w:fill="FFFFFF" w:themeFill="background1"/>
            <w:vAlign w:val="center"/>
          </w:tcPr>
          <w:p w14:paraId="5877415F" w14:textId="18CA38BC" w:rsidR="006F0B69" w:rsidRPr="00535657" w:rsidRDefault="006F0B69" w:rsidP="00D14B84">
            <w:pPr>
              <w:pStyle w:val="NoSpacing"/>
              <w:jc w:val="center"/>
              <w:rPr>
                <w:rFonts w:asciiTheme="minorHAnsi" w:hAnsiTheme="minorHAnsi" w:cstheme="minorHAnsi"/>
                <w:sz w:val="18"/>
                <w:szCs w:val="18"/>
                <w:lang w:val="it-IT"/>
              </w:rPr>
            </w:pPr>
          </w:p>
        </w:tc>
        <w:tc>
          <w:tcPr>
            <w:tcW w:w="809" w:type="pct"/>
            <w:tcBorders>
              <w:top w:val="single" w:sz="4" w:space="0" w:color="auto"/>
              <w:bottom w:val="single" w:sz="4" w:space="0" w:color="auto"/>
            </w:tcBorders>
            <w:shd w:val="clear" w:color="auto" w:fill="FFFFFF" w:themeFill="background1"/>
            <w:vAlign w:val="center"/>
          </w:tcPr>
          <w:p w14:paraId="7213CB66" w14:textId="77777777" w:rsidR="006F0B69" w:rsidRPr="00535657" w:rsidRDefault="006F0B69" w:rsidP="00D14B84">
            <w:pPr>
              <w:pStyle w:val="NoSpacing"/>
              <w:jc w:val="center"/>
              <w:rPr>
                <w:rFonts w:asciiTheme="minorHAnsi" w:hAnsiTheme="minorHAnsi" w:cstheme="minorHAnsi"/>
                <w:sz w:val="18"/>
                <w:szCs w:val="18"/>
                <w:lang w:val="it-IT"/>
              </w:rPr>
            </w:pPr>
          </w:p>
        </w:tc>
      </w:tr>
      <w:tr w:rsidR="006F0B69" w:rsidRPr="00535657" w14:paraId="19CFEA6D" w14:textId="77777777" w:rsidTr="006F0B69">
        <w:trPr>
          <w:trHeight w:val="198"/>
        </w:trPr>
        <w:tc>
          <w:tcPr>
            <w:tcW w:w="322" w:type="pct"/>
            <w:tcBorders>
              <w:top w:val="single" w:sz="4" w:space="0" w:color="auto"/>
              <w:bottom w:val="single" w:sz="4" w:space="0" w:color="auto"/>
            </w:tcBorders>
            <w:shd w:val="clear" w:color="auto" w:fill="FFFFFF" w:themeFill="background1"/>
            <w:noWrap/>
            <w:vAlign w:val="center"/>
          </w:tcPr>
          <w:p w14:paraId="314952DD" w14:textId="2DF66910" w:rsidR="006F0B69" w:rsidRPr="00776984" w:rsidRDefault="006F0B69" w:rsidP="00612D59">
            <w:pPr>
              <w:jc w:val="center"/>
              <w:rPr>
                <w:rFonts w:cstheme="minorHAnsi"/>
                <w:b/>
                <w:sz w:val="18"/>
                <w:szCs w:val="18"/>
                <w:lang w:val="it-IT"/>
              </w:rPr>
            </w:pPr>
            <w:r w:rsidRPr="00776984">
              <w:rPr>
                <w:rFonts w:cstheme="minorHAnsi"/>
                <w:b/>
                <w:sz w:val="18"/>
                <w:szCs w:val="18"/>
                <w:lang w:val="it-IT"/>
              </w:rPr>
              <w:t>3</w:t>
            </w:r>
          </w:p>
        </w:tc>
        <w:tc>
          <w:tcPr>
            <w:tcW w:w="2724" w:type="pct"/>
            <w:tcBorders>
              <w:top w:val="single" w:sz="4" w:space="0" w:color="auto"/>
              <w:left w:val="nil"/>
              <w:bottom w:val="single" w:sz="4" w:space="0" w:color="auto"/>
              <w:right w:val="single" w:sz="4" w:space="0" w:color="auto"/>
            </w:tcBorders>
            <w:vAlign w:val="center"/>
          </w:tcPr>
          <w:p w14:paraId="64FCAE44" w14:textId="26825A3A" w:rsidR="006F0B69" w:rsidRPr="00EF0BDD" w:rsidRDefault="006F0B69" w:rsidP="00156764">
            <w:pPr>
              <w:pStyle w:val="NoSpacing"/>
              <w:rPr>
                <w:rFonts w:asciiTheme="minorHAnsi" w:hAnsiTheme="minorHAnsi" w:cstheme="minorHAnsi"/>
                <w:color w:val="000000"/>
                <w:sz w:val="18"/>
                <w:szCs w:val="18"/>
                <w:lang w:val="it-IT"/>
              </w:rPr>
            </w:pPr>
            <w:r w:rsidRPr="00EF0BDD">
              <w:rPr>
                <w:rFonts w:ascii="Calibri" w:hAnsi="Calibri" w:cs="Calibri"/>
                <w:b/>
                <w:color w:val="000000"/>
                <w:sz w:val="18"/>
                <w:szCs w:val="18"/>
                <w:u w:val="single"/>
                <w:shd w:val="clear" w:color="auto" w:fill="DBE5F1" w:themeFill="accent1" w:themeFillTint="33"/>
                <w:lang w:val="it-IT"/>
              </w:rPr>
              <w:t xml:space="preserve">Camp chirurgical </w:t>
            </w:r>
            <w:r w:rsidR="0057479C">
              <w:rPr>
                <w:rFonts w:ascii="Calibri" w:hAnsi="Calibri" w:cs="Calibri"/>
                <w:b/>
                <w:color w:val="000000"/>
                <w:sz w:val="18"/>
                <w:szCs w:val="18"/>
                <w:u w:val="single"/>
                <w:shd w:val="clear" w:color="auto" w:fill="DBE5F1" w:themeFill="accent1" w:themeFillTint="33"/>
                <w:lang w:val="it-IT"/>
              </w:rPr>
              <w:t xml:space="preserve">min </w:t>
            </w:r>
            <w:r w:rsidRPr="00563A2B">
              <w:rPr>
                <w:rFonts w:ascii="Calibri" w:hAnsi="Calibri" w:cs="Calibri"/>
                <w:b/>
                <w:sz w:val="18"/>
                <w:szCs w:val="18"/>
                <w:u w:val="single"/>
                <w:shd w:val="clear" w:color="auto" w:fill="DBE5F1" w:themeFill="accent1" w:themeFillTint="33"/>
                <w:lang w:val="it-IT"/>
              </w:rPr>
              <w:t>90</w:t>
            </w:r>
            <w:r w:rsidR="00563A2B" w:rsidRPr="00563A2B">
              <w:rPr>
                <w:rFonts w:ascii="Calibri" w:hAnsi="Calibri" w:cs="Calibri"/>
                <w:b/>
                <w:sz w:val="18"/>
                <w:szCs w:val="18"/>
                <w:u w:val="single"/>
                <w:shd w:val="clear" w:color="auto" w:fill="DBE5F1" w:themeFill="accent1" w:themeFillTint="33"/>
                <w:lang w:val="it-IT"/>
              </w:rPr>
              <w:t xml:space="preserve"> </w:t>
            </w:r>
            <w:r w:rsidR="0057479C">
              <w:rPr>
                <w:rFonts w:ascii="Calibri" w:hAnsi="Calibri" w:cs="Calibri"/>
                <w:b/>
                <w:sz w:val="18"/>
                <w:szCs w:val="18"/>
                <w:u w:val="single"/>
                <w:shd w:val="clear" w:color="auto" w:fill="DBE5F1" w:themeFill="accent1" w:themeFillTint="33"/>
                <w:lang w:val="it-IT"/>
              </w:rPr>
              <w:t>–</w:t>
            </w:r>
            <w:r w:rsidR="00563A2B" w:rsidRPr="00563A2B">
              <w:rPr>
                <w:rFonts w:ascii="Calibri" w:hAnsi="Calibri" w:cs="Calibri"/>
                <w:b/>
                <w:sz w:val="18"/>
                <w:szCs w:val="18"/>
                <w:u w:val="single"/>
                <w:shd w:val="clear" w:color="auto" w:fill="DBE5F1" w:themeFill="accent1" w:themeFillTint="33"/>
                <w:lang w:val="it-IT"/>
              </w:rPr>
              <w:t xml:space="preserve"> </w:t>
            </w:r>
            <w:r w:rsidR="0057479C">
              <w:rPr>
                <w:rFonts w:ascii="Calibri" w:hAnsi="Calibri" w:cs="Calibri"/>
                <w:b/>
                <w:sz w:val="18"/>
                <w:szCs w:val="18"/>
                <w:u w:val="single"/>
                <w:shd w:val="clear" w:color="auto" w:fill="DBE5F1" w:themeFill="accent1" w:themeFillTint="33"/>
                <w:lang w:val="it-IT"/>
              </w:rPr>
              <w:t xml:space="preserve">max </w:t>
            </w:r>
            <w:r w:rsidRPr="00563A2B">
              <w:rPr>
                <w:rFonts w:ascii="Calibri" w:hAnsi="Calibri" w:cs="Calibri"/>
                <w:b/>
                <w:sz w:val="18"/>
                <w:szCs w:val="18"/>
                <w:u w:val="single"/>
                <w:shd w:val="clear" w:color="auto" w:fill="DBE5F1" w:themeFill="accent1" w:themeFillTint="33"/>
                <w:lang w:val="it-IT"/>
              </w:rPr>
              <w:t>100</w:t>
            </w:r>
            <w:r w:rsidR="0057479C">
              <w:rPr>
                <w:rFonts w:ascii="Calibri" w:hAnsi="Calibri" w:cs="Calibri"/>
                <w:b/>
                <w:sz w:val="18"/>
                <w:szCs w:val="18"/>
                <w:u w:val="single"/>
                <w:shd w:val="clear" w:color="auto" w:fill="DBE5F1" w:themeFill="accent1" w:themeFillTint="33"/>
                <w:lang w:val="it-IT"/>
              </w:rPr>
              <w:t xml:space="preserve"> cm</w:t>
            </w:r>
            <w:r w:rsidRPr="00563A2B">
              <w:rPr>
                <w:rFonts w:ascii="Calibri" w:hAnsi="Calibri" w:cs="Calibri"/>
                <w:b/>
                <w:sz w:val="18"/>
                <w:szCs w:val="18"/>
                <w:u w:val="single"/>
                <w:shd w:val="clear" w:color="auto" w:fill="DBE5F1" w:themeFill="accent1" w:themeFillTint="33"/>
                <w:lang w:val="it-IT"/>
              </w:rPr>
              <w:t xml:space="preserve"> x 100 </w:t>
            </w:r>
            <w:r w:rsidRPr="00EF0BDD">
              <w:rPr>
                <w:rFonts w:ascii="Calibri" w:hAnsi="Calibri" w:cs="Calibri"/>
                <w:b/>
                <w:color w:val="000000"/>
                <w:sz w:val="18"/>
                <w:szCs w:val="18"/>
                <w:u w:val="single"/>
                <w:shd w:val="clear" w:color="auto" w:fill="DBE5F1" w:themeFill="accent1" w:themeFillTint="33"/>
                <w:lang w:val="it-IT"/>
              </w:rPr>
              <w:t>cm</w:t>
            </w:r>
            <w:r w:rsidRPr="00EF0BDD">
              <w:rPr>
                <w:rFonts w:ascii="Calibri" w:hAnsi="Calibri" w:cs="Calibri"/>
                <w:color w:val="000000"/>
                <w:sz w:val="18"/>
                <w:szCs w:val="18"/>
                <w:lang w:val="it-IT"/>
              </w:rPr>
              <w:t>, steril, prevazut cu banda adeziva, ambalat individual in punga sterilizare.</w:t>
            </w:r>
          </w:p>
        </w:tc>
        <w:tc>
          <w:tcPr>
            <w:tcW w:w="472" w:type="pct"/>
            <w:tcBorders>
              <w:top w:val="single" w:sz="4" w:space="0" w:color="auto"/>
              <w:left w:val="single" w:sz="4" w:space="0" w:color="auto"/>
              <w:bottom w:val="single" w:sz="4" w:space="0" w:color="auto"/>
              <w:right w:val="single" w:sz="4" w:space="0" w:color="auto"/>
            </w:tcBorders>
            <w:vAlign w:val="center"/>
          </w:tcPr>
          <w:p w14:paraId="20B1FF75" w14:textId="60D3A048" w:rsidR="006F0B69" w:rsidRPr="00776984" w:rsidRDefault="006F0B69" w:rsidP="00150174">
            <w:pPr>
              <w:pStyle w:val="NoSpacing"/>
              <w:jc w:val="center"/>
              <w:rPr>
                <w:rFonts w:ascii="Calibri" w:hAnsi="Calibri" w:cs="Calibri"/>
                <w:color w:val="000000"/>
                <w:sz w:val="18"/>
                <w:szCs w:val="18"/>
              </w:rPr>
            </w:pPr>
            <w:proofErr w:type="spellStart"/>
            <w:r>
              <w:rPr>
                <w:rFonts w:ascii="Calibri" w:hAnsi="Calibri" w:cs="Calibri"/>
                <w:color w:val="000000"/>
                <w:sz w:val="18"/>
                <w:szCs w:val="18"/>
              </w:rPr>
              <w:t>buc</w:t>
            </w:r>
            <w:proofErr w:type="spellEnd"/>
          </w:p>
        </w:tc>
        <w:tc>
          <w:tcPr>
            <w:tcW w:w="673" w:type="pct"/>
            <w:tcBorders>
              <w:top w:val="single" w:sz="4" w:space="0" w:color="auto"/>
              <w:left w:val="single" w:sz="4" w:space="0" w:color="auto"/>
              <w:bottom w:val="single" w:sz="4" w:space="0" w:color="auto"/>
              <w:right w:val="single" w:sz="4" w:space="0" w:color="auto"/>
            </w:tcBorders>
            <w:vAlign w:val="center"/>
          </w:tcPr>
          <w:p w14:paraId="4CB65991" w14:textId="6A0E5CFB" w:rsidR="006F0B69" w:rsidRPr="00776984" w:rsidRDefault="006F0B69" w:rsidP="00776984">
            <w:pPr>
              <w:pStyle w:val="NoSpacing"/>
              <w:jc w:val="center"/>
              <w:rPr>
                <w:rFonts w:asciiTheme="minorHAnsi" w:hAnsiTheme="minorHAnsi" w:cstheme="minorHAnsi"/>
                <w:sz w:val="18"/>
                <w:szCs w:val="18"/>
                <w:lang w:val="it-IT"/>
              </w:rPr>
            </w:pPr>
            <w:r>
              <w:rPr>
                <w:rFonts w:ascii="Calibri" w:hAnsi="Calibri" w:cs="Calibri"/>
                <w:color w:val="000000"/>
                <w:sz w:val="18"/>
                <w:szCs w:val="18"/>
              </w:rPr>
              <w:t>2</w:t>
            </w:r>
            <w:r w:rsidRPr="00776984">
              <w:rPr>
                <w:rFonts w:ascii="Calibri" w:hAnsi="Calibri" w:cs="Calibri"/>
                <w:color w:val="000000"/>
                <w:sz w:val="18"/>
                <w:szCs w:val="18"/>
              </w:rPr>
              <w:t>00</w:t>
            </w:r>
          </w:p>
        </w:tc>
        <w:tc>
          <w:tcPr>
            <w:tcW w:w="809" w:type="pct"/>
            <w:tcBorders>
              <w:top w:val="single" w:sz="4" w:space="0" w:color="auto"/>
              <w:left w:val="nil"/>
              <w:bottom w:val="single" w:sz="4" w:space="0" w:color="auto"/>
              <w:right w:val="single" w:sz="4" w:space="0" w:color="auto"/>
            </w:tcBorders>
            <w:vAlign w:val="center"/>
          </w:tcPr>
          <w:p w14:paraId="0A96FAFA" w14:textId="000A6F17" w:rsidR="006F0B69" w:rsidRPr="00776984" w:rsidRDefault="006F0B69" w:rsidP="00776984">
            <w:pPr>
              <w:pStyle w:val="NoSpacing"/>
              <w:jc w:val="center"/>
              <w:rPr>
                <w:rFonts w:asciiTheme="minorHAnsi" w:hAnsiTheme="minorHAnsi" w:cstheme="minorHAnsi"/>
                <w:sz w:val="18"/>
                <w:szCs w:val="18"/>
                <w:lang w:val="it-IT"/>
              </w:rPr>
            </w:pPr>
            <w:r>
              <w:rPr>
                <w:rFonts w:ascii="Calibri" w:hAnsi="Calibri" w:cs="Calibri"/>
                <w:color w:val="000000"/>
                <w:sz w:val="18"/>
                <w:szCs w:val="18"/>
              </w:rPr>
              <w:t>4000</w:t>
            </w:r>
          </w:p>
        </w:tc>
      </w:tr>
      <w:tr w:rsidR="006F0B69" w:rsidRPr="00535657" w14:paraId="32798089" w14:textId="77777777" w:rsidTr="006F0B69">
        <w:trPr>
          <w:trHeight w:val="198"/>
        </w:trPr>
        <w:tc>
          <w:tcPr>
            <w:tcW w:w="322" w:type="pct"/>
            <w:tcBorders>
              <w:top w:val="single" w:sz="4" w:space="0" w:color="auto"/>
              <w:bottom w:val="single" w:sz="4" w:space="0" w:color="auto"/>
            </w:tcBorders>
            <w:shd w:val="clear" w:color="auto" w:fill="FFFFFF" w:themeFill="background1"/>
            <w:noWrap/>
            <w:vAlign w:val="center"/>
          </w:tcPr>
          <w:p w14:paraId="3E548D47" w14:textId="042DDEA0" w:rsidR="006F0B69" w:rsidRPr="00776984" w:rsidRDefault="006F0B69" w:rsidP="00612D59">
            <w:pPr>
              <w:jc w:val="center"/>
              <w:rPr>
                <w:rFonts w:cstheme="minorHAnsi"/>
                <w:b/>
                <w:sz w:val="18"/>
                <w:szCs w:val="18"/>
                <w:lang w:val="it-IT"/>
              </w:rPr>
            </w:pPr>
            <w:r w:rsidRPr="00776984">
              <w:rPr>
                <w:rFonts w:cstheme="minorHAnsi"/>
                <w:b/>
                <w:sz w:val="18"/>
                <w:szCs w:val="18"/>
                <w:lang w:val="it-IT"/>
              </w:rPr>
              <w:t>4</w:t>
            </w:r>
          </w:p>
        </w:tc>
        <w:tc>
          <w:tcPr>
            <w:tcW w:w="2724" w:type="pct"/>
            <w:tcBorders>
              <w:top w:val="nil"/>
              <w:left w:val="nil"/>
              <w:bottom w:val="single" w:sz="4" w:space="0" w:color="auto"/>
              <w:right w:val="single" w:sz="4" w:space="0" w:color="auto"/>
            </w:tcBorders>
            <w:vAlign w:val="center"/>
          </w:tcPr>
          <w:p w14:paraId="4CBCB2CF" w14:textId="360307AF" w:rsidR="006F0B69" w:rsidRPr="00776984" w:rsidRDefault="006F0B69" w:rsidP="00156764">
            <w:pPr>
              <w:pStyle w:val="NoSpacing"/>
              <w:rPr>
                <w:rFonts w:asciiTheme="minorHAnsi" w:hAnsiTheme="minorHAnsi" w:cstheme="minorHAnsi"/>
                <w:color w:val="000000"/>
                <w:sz w:val="18"/>
                <w:szCs w:val="18"/>
              </w:rPr>
            </w:pPr>
            <w:r w:rsidRPr="00BC6584">
              <w:rPr>
                <w:rFonts w:ascii="Calibri" w:hAnsi="Calibri" w:cs="Calibri"/>
                <w:b/>
                <w:color w:val="000000"/>
                <w:sz w:val="18"/>
                <w:szCs w:val="18"/>
                <w:u w:val="single"/>
                <w:shd w:val="clear" w:color="auto" w:fill="DBE5F1" w:themeFill="accent1" w:themeFillTint="33"/>
              </w:rPr>
              <w:t>Camp chirurgical 100 x 150 cm</w:t>
            </w:r>
            <w:r w:rsidRPr="00776984">
              <w:rPr>
                <w:rFonts w:ascii="Calibri" w:hAnsi="Calibri" w:cs="Calibri"/>
                <w:color w:val="000000"/>
                <w:sz w:val="18"/>
                <w:szCs w:val="18"/>
              </w:rPr>
              <w:t xml:space="preserve">, </w:t>
            </w:r>
            <w:proofErr w:type="spellStart"/>
            <w:r w:rsidRPr="00776984">
              <w:rPr>
                <w:rFonts w:ascii="Calibri" w:hAnsi="Calibri" w:cs="Calibri"/>
                <w:color w:val="000000"/>
                <w:sz w:val="18"/>
                <w:szCs w:val="18"/>
              </w:rPr>
              <w:t>steril</w:t>
            </w:r>
            <w:proofErr w:type="spellEnd"/>
            <w:r w:rsidRPr="00776984">
              <w:rPr>
                <w:rFonts w:ascii="Calibri" w:hAnsi="Calibri" w:cs="Calibri"/>
                <w:color w:val="000000"/>
                <w:sz w:val="18"/>
                <w:szCs w:val="18"/>
              </w:rPr>
              <w:t xml:space="preserve">, </w:t>
            </w:r>
            <w:proofErr w:type="spellStart"/>
            <w:r w:rsidRPr="00776984">
              <w:rPr>
                <w:rFonts w:ascii="Calibri" w:hAnsi="Calibri" w:cs="Calibri"/>
                <w:color w:val="000000"/>
                <w:sz w:val="18"/>
                <w:szCs w:val="18"/>
              </w:rPr>
              <w:t>prevazut</w:t>
            </w:r>
            <w:proofErr w:type="spellEnd"/>
            <w:r w:rsidRPr="00776984">
              <w:rPr>
                <w:rFonts w:ascii="Calibri" w:hAnsi="Calibri" w:cs="Calibri"/>
                <w:color w:val="000000"/>
                <w:sz w:val="18"/>
                <w:szCs w:val="18"/>
              </w:rPr>
              <w:t xml:space="preserve"> cu </w:t>
            </w:r>
            <w:proofErr w:type="spellStart"/>
            <w:r w:rsidRPr="00776984">
              <w:rPr>
                <w:rFonts w:ascii="Calibri" w:hAnsi="Calibri" w:cs="Calibri"/>
                <w:color w:val="000000"/>
                <w:sz w:val="18"/>
                <w:szCs w:val="18"/>
              </w:rPr>
              <w:t>banda</w:t>
            </w:r>
            <w:proofErr w:type="spellEnd"/>
            <w:r w:rsidRPr="00776984">
              <w:rPr>
                <w:rFonts w:ascii="Calibri" w:hAnsi="Calibri" w:cs="Calibri"/>
                <w:color w:val="000000"/>
                <w:sz w:val="18"/>
                <w:szCs w:val="18"/>
              </w:rPr>
              <w:t xml:space="preserve"> </w:t>
            </w:r>
            <w:proofErr w:type="spellStart"/>
            <w:r w:rsidRPr="00776984">
              <w:rPr>
                <w:rFonts w:ascii="Calibri" w:hAnsi="Calibri" w:cs="Calibri"/>
                <w:color w:val="000000"/>
                <w:sz w:val="18"/>
                <w:szCs w:val="18"/>
              </w:rPr>
              <w:t>adeziva</w:t>
            </w:r>
            <w:proofErr w:type="spellEnd"/>
            <w:r w:rsidRPr="00776984">
              <w:rPr>
                <w:rFonts w:ascii="Calibri" w:hAnsi="Calibri" w:cs="Calibri"/>
                <w:color w:val="000000"/>
                <w:sz w:val="18"/>
                <w:szCs w:val="18"/>
              </w:rPr>
              <w:t xml:space="preserve">, </w:t>
            </w:r>
            <w:proofErr w:type="spellStart"/>
            <w:r w:rsidRPr="00776984">
              <w:rPr>
                <w:rFonts w:ascii="Calibri" w:hAnsi="Calibri" w:cs="Calibri"/>
                <w:color w:val="000000"/>
                <w:sz w:val="18"/>
                <w:szCs w:val="18"/>
              </w:rPr>
              <w:t>ambalat</w:t>
            </w:r>
            <w:proofErr w:type="spellEnd"/>
            <w:r w:rsidRPr="00776984">
              <w:rPr>
                <w:rFonts w:ascii="Calibri" w:hAnsi="Calibri" w:cs="Calibri"/>
                <w:color w:val="000000"/>
                <w:sz w:val="18"/>
                <w:szCs w:val="18"/>
              </w:rPr>
              <w:t xml:space="preserve"> individual in punga </w:t>
            </w:r>
            <w:proofErr w:type="spellStart"/>
            <w:r w:rsidRPr="00776984">
              <w:rPr>
                <w:rFonts w:ascii="Calibri" w:hAnsi="Calibri" w:cs="Calibri"/>
                <w:color w:val="000000"/>
                <w:sz w:val="18"/>
                <w:szCs w:val="18"/>
              </w:rPr>
              <w:t>sterilizare</w:t>
            </w:r>
            <w:proofErr w:type="spellEnd"/>
            <w:r w:rsidRPr="00776984">
              <w:rPr>
                <w:rFonts w:ascii="Calibri" w:hAnsi="Calibri" w:cs="Calibri"/>
                <w:color w:val="000000"/>
                <w:sz w:val="18"/>
                <w:szCs w:val="18"/>
              </w:rPr>
              <w:t>.</w:t>
            </w:r>
          </w:p>
        </w:tc>
        <w:tc>
          <w:tcPr>
            <w:tcW w:w="472" w:type="pct"/>
            <w:tcBorders>
              <w:top w:val="nil"/>
              <w:left w:val="single" w:sz="4" w:space="0" w:color="auto"/>
              <w:bottom w:val="single" w:sz="4" w:space="0" w:color="auto"/>
              <w:right w:val="single" w:sz="4" w:space="0" w:color="auto"/>
            </w:tcBorders>
            <w:vAlign w:val="center"/>
          </w:tcPr>
          <w:p w14:paraId="49080871" w14:textId="31B8D827" w:rsidR="006F0B69" w:rsidRPr="00776984" w:rsidRDefault="006F0B69" w:rsidP="00150174">
            <w:pPr>
              <w:pStyle w:val="NoSpacing"/>
              <w:jc w:val="center"/>
              <w:rPr>
                <w:rFonts w:ascii="Calibri" w:hAnsi="Calibri" w:cs="Calibri"/>
                <w:color w:val="000000"/>
                <w:sz w:val="18"/>
                <w:szCs w:val="18"/>
              </w:rPr>
            </w:pPr>
            <w:proofErr w:type="spellStart"/>
            <w:r>
              <w:rPr>
                <w:rFonts w:ascii="Calibri" w:hAnsi="Calibri" w:cs="Calibri"/>
                <w:color w:val="000000"/>
                <w:sz w:val="18"/>
                <w:szCs w:val="18"/>
              </w:rPr>
              <w:t>buc</w:t>
            </w:r>
            <w:proofErr w:type="spellEnd"/>
          </w:p>
        </w:tc>
        <w:tc>
          <w:tcPr>
            <w:tcW w:w="673" w:type="pct"/>
            <w:tcBorders>
              <w:top w:val="nil"/>
              <w:left w:val="single" w:sz="4" w:space="0" w:color="auto"/>
              <w:bottom w:val="single" w:sz="4" w:space="0" w:color="auto"/>
              <w:right w:val="single" w:sz="4" w:space="0" w:color="auto"/>
            </w:tcBorders>
            <w:vAlign w:val="center"/>
          </w:tcPr>
          <w:p w14:paraId="7E249D1E" w14:textId="00C2E660" w:rsidR="006F0B69" w:rsidRPr="00776984" w:rsidRDefault="006F0B69" w:rsidP="00776984">
            <w:pPr>
              <w:pStyle w:val="NoSpacing"/>
              <w:jc w:val="center"/>
              <w:rPr>
                <w:rFonts w:asciiTheme="minorHAnsi" w:hAnsiTheme="minorHAnsi" w:cstheme="minorHAnsi"/>
                <w:sz w:val="18"/>
                <w:szCs w:val="18"/>
                <w:lang w:val="it-IT"/>
              </w:rPr>
            </w:pPr>
            <w:r>
              <w:rPr>
                <w:rFonts w:ascii="Calibri" w:hAnsi="Calibri" w:cs="Calibri"/>
                <w:color w:val="000000"/>
                <w:sz w:val="18"/>
                <w:szCs w:val="18"/>
              </w:rPr>
              <w:t>2</w:t>
            </w:r>
            <w:r w:rsidRPr="00776984">
              <w:rPr>
                <w:rFonts w:ascii="Calibri" w:hAnsi="Calibri" w:cs="Calibri"/>
                <w:color w:val="000000"/>
                <w:sz w:val="18"/>
                <w:szCs w:val="18"/>
              </w:rPr>
              <w:t>00</w:t>
            </w:r>
          </w:p>
        </w:tc>
        <w:tc>
          <w:tcPr>
            <w:tcW w:w="809" w:type="pct"/>
            <w:tcBorders>
              <w:top w:val="nil"/>
              <w:left w:val="nil"/>
              <w:bottom w:val="single" w:sz="4" w:space="0" w:color="auto"/>
              <w:right w:val="single" w:sz="4" w:space="0" w:color="auto"/>
            </w:tcBorders>
            <w:vAlign w:val="center"/>
          </w:tcPr>
          <w:p w14:paraId="5DAC73A5" w14:textId="6441AE50" w:rsidR="006F0B69" w:rsidRPr="00776984" w:rsidRDefault="006F0B69" w:rsidP="00776984">
            <w:pPr>
              <w:pStyle w:val="NoSpacing"/>
              <w:jc w:val="center"/>
              <w:rPr>
                <w:rFonts w:asciiTheme="minorHAnsi" w:hAnsiTheme="minorHAnsi" w:cstheme="minorHAnsi"/>
                <w:sz w:val="18"/>
                <w:szCs w:val="18"/>
                <w:lang w:val="it-IT"/>
              </w:rPr>
            </w:pPr>
            <w:r>
              <w:rPr>
                <w:rFonts w:ascii="Calibri" w:hAnsi="Calibri" w:cs="Calibri"/>
                <w:color w:val="000000"/>
                <w:sz w:val="18"/>
                <w:szCs w:val="18"/>
              </w:rPr>
              <w:t>4000</w:t>
            </w:r>
          </w:p>
        </w:tc>
      </w:tr>
      <w:tr w:rsidR="006F0B69" w:rsidRPr="00535657" w14:paraId="6B4ABF38" w14:textId="77777777" w:rsidTr="006F0B69">
        <w:trPr>
          <w:trHeight w:val="198"/>
        </w:trPr>
        <w:tc>
          <w:tcPr>
            <w:tcW w:w="322" w:type="pct"/>
            <w:tcBorders>
              <w:top w:val="single" w:sz="4" w:space="0" w:color="auto"/>
              <w:bottom w:val="single" w:sz="4" w:space="0" w:color="auto"/>
            </w:tcBorders>
            <w:shd w:val="clear" w:color="auto" w:fill="FFFFFF" w:themeFill="background1"/>
            <w:noWrap/>
            <w:vAlign w:val="center"/>
          </w:tcPr>
          <w:p w14:paraId="739E5124" w14:textId="30E882CA" w:rsidR="006F0B69" w:rsidRPr="00776984" w:rsidRDefault="006F0B69" w:rsidP="00612D59">
            <w:pPr>
              <w:jc w:val="center"/>
              <w:rPr>
                <w:rFonts w:cstheme="minorHAnsi"/>
                <w:b/>
                <w:sz w:val="18"/>
                <w:szCs w:val="18"/>
                <w:lang w:val="it-IT"/>
              </w:rPr>
            </w:pPr>
            <w:r w:rsidRPr="00776984">
              <w:rPr>
                <w:rFonts w:cstheme="minorHAnsi"/>
                <w:b/>
                <w:sz w:val="18"/>
                <w:szCs w:val="18"/>
                <w:lang w:val="it-IT"/>
              </w:rPr>
              <w:t>5</w:t>
            </w:r>
          </w:p>
        </w:tc>
        <w:tc>
          <w:tcPr>
            <w:tcW w:w="2724" w:type="pct"/>
            <w:tcBorders>
              <w:top w:val="nil"/>
              <w:left w:val="nil"/>
              <w:bottom w:val="single" w:sz="4" w:space="0" w:color="auto"/>
              <w:right w:val="single" w:sz="4" w:space="0" w:color="auto"/>
            </w:tcBorders>
            <w:vAlign w:val="center"/>
          </w:tcPr>
          <w:p w14:paraId="1B9BCA6A" w14:textId="2D4A9280" w:rsidR="006F0B69" w:rsidRPr="00776984" w:rsidRDefault="006F0B69" w:rsidP="00156764">
            <w:pPr>
              <w:pStyle w:val="NoSpacing"/>
              <w:rPr>
                <w:rFonts w:asciiTheme="minorHAnsi" w:hAnsiTheme="minorHAnsi" w:cstheme="minorHAnsi"/>
                <w:color w:val="000000"/>
                <w:sz w:val="18"/>
                <w:szCs w:val="18"/>
              </w:rPr>
            </w:pPr>
            <w:r w:rsidRPr="00BC6584">
              <w:rPr>
                <w:rFonts w:ascii="Calibri" w:hAnsi="Calibri" w:cs="Calibri"/>
                <w:b/>
                <w:color w:val="000000"/>
                <w:sz w:val="18"/>
                <w:szCs w:val="18"/>
                <w:u w:val="single"/>
                <w:shd w:val="clear" w:color="auto" w:fill="DBE5F1" w:themeFill="accent1" w:themeFillTint="33"/>
              </w:rPr>
              <w:t>Camp chirurgical 150 x 175 cm</w:t>
            </w:r>
            <w:r>
              <w:rPr>
                <w:rFonts w:ascii="Calibri" w:hAnsi="Calibri" w:cs="Calibri"/>
                <w:b/>
                <w:color w:val="000000"/>
                <w:sz w:val="18"/>
                <w:szCs w:val="18"/>
                <w:u w:val="single"/>
              </w:rPr>
              <w:t>,</w:t>
            </w:r>
            <w:r>
              <w:rPr>
                <w:rFonts w:ascii="Calibri" w:hAnsi="Calibri" w:cs="Calibri"/>
                <w:color w:val="000000"/>
                <w:sz w:val="18"/>
                <w:szCs w:val="18"/>
              </w:rPr>
              <w:t xml:space="preserve"> </w:t>
            </w:r>
            <w:proofErr w:type="spellStart"/>
            <w:r w:rsidRPr="00776984">
              <w:rPr>
                <w:rFonts w:ascii="Calibri" w:hAnsi="Calibri" w:cs="Calibri"/>
                <w:color w:val="000000"/>
                <w:sz w:val="18"/>
                <w:szCs w:val="18"/>
              </w:rPr>
              <w:t>steril</w:t>
            </w:r>
            <w:proofErr w:type="spellEnd"/>
            <w:r w:rsidRPr="00776984">
              <w:rPr>
                <w:rFonts w:ascii="Calibri" w:hAnsi="Calibri" w:cs="Calibri"/>
                <w:color w:val="000000"/>
                <w:sz w:val="18"/>
                <w:szCs w:val="18"/>
              </w:rPr>
              <w:t xml:space="preserve">, </w:t>
            </w:r>
            <w:proofErr w:type="spellStart"/>
            <w:r w:rsidRPr="00776984">
              <w:rPr>
                <w:rFonts w:ascii="Calibri" w:hAnsi="Calibri" w:cs="Calibri"/>
                <w:color w:val="000000"/>
                <w:sz w:val="18"/>
                <w:szCs w:val="18"/>
              </w:rPr>
              <w:t>prevazut</w:t>
            </w:r>
            <w:proofErr w:type="spellEnd"/>
            <w:r w:rsidRPr="00776984">
              <w:rPr>
                <w:rFonts w:ascii="Calibri" w:hAnsi="Calibri" w:cs="Calibri"/>
                <w:color w:val="000000"/>
                <w:sz w:val="18"/>
                <w:szCs w:val="18"/>
              </w:rPr>
              <w:t xml:space="preserve"> cu </w:t>
            </w:r>
            <w:proofErr w:type="spellStart"/>
            <w:r w:rsidRPr="00776984">
              <w:rPr>
                <w:rFonts w:ascii="Calibri" w:hAnsi="Calibri" w:cs="Calibri"/>
                <w:color w:val="000000"/>
                <w:sz w:val="18"/>
                <w:szCs w:val="18"/>
              </w:rPr>
              <w:t>banda</w:t>
            </w:r>
            <w:proofErr w:type="spellEnd"/>
            <w:r w:rsidRPr="00776984">
              <w:rPr>
                <w:rFonts w:ascii="Calibri" w:hAnsi="Calibri" w:cs="Calibri"/>
                <w:color w:val="000000"/>
                <w:sz w:val="18"/>
                <w:szCs w:val="18"/>
              </w:rPr>
              <w:t xml:space="preserve"> </w:t>
            </w:r>
            <w:proofErr w:type="spellStart"/>
            <w:r w:rsidRPr="00776984">
              <w:rPr>
                <w:rFonts w:ascii="Calibri" w:hAnsi="Calibri" w:cs="Calibri"/>
                <w:color w:val="000000"/>
                <w:sz w:val="18"/>
                <w:szCs w:val="18"/>
              </w:rPr>
              <w:t>adeziva</w:t>
            </w:r>
            <w:proofErr w:type="spellEnd"/>
            <w:r w:rsidRPr="00776984">
              <w:rPr>
                <w:rFonts w:ascii="Calibri" w:hAnsi="Calibri" w:cs="Calibri"/>
                <w:color w:val="000000"/>
                <w:sz w:val="18"/>
                <w:szCs w:val="18"/>
              </w:rPr>
              <w:t xml:space="preserve">, </w:t>
            </w:r>
            <w:proofErr w:type="spellStart"/>
            <w:r w:rsidRPr="00776984">
              <w:rPr>
                <w:rFonts w:ascii="Calibri" w:hAnsi="Calibri" w:cs="Calibri"/>
                <w:color w:val="000000"/>
                <w:sz w:val="18"/>
                <w:szCs w:val="18"/>
              </w:rPr>
              <w:t>ambalat</w:t>
            </w:r>
            <w:proofErr w:type="spellEnd"/>
            <w:r w:rsidRPr="00776984">
              <w:rPr>
                <w:rFonts w:ascii="Calibri" w:hAnsi="Calibri" w:cs="Calibri"/>
                <w:color w:val="000000"/>
                <w:sz w:val="18"/>
                <w:szCs w:val="18"/>
              </w:rPr>
              <w:t xml:space="preserve"> individual in punga </w:t>
            </w:r>
            <w:proofErr w:type="spellStart"/>
            <w:r w:rsidRPr="00776984">
              <w:rPr>
                <w:rFonts w:ascii="Calibri" w:hAnsi="Calibri" w:cs="Calibri"/>
                <w:color w:val="000000"/>
                <w:sz w:val="18"/>
                <w:szCs w:val="18"/>
              </w:rPr>
              <w:t>sterilizare</w:t>
            </w:r>
            <w:proofErr w:type="spellEnd"/>
            <w:r w:rsidRPr="00776984">
              <w:rPr>
                <w:rFonts w:ascii="Calibri" w:hAnsi="Calibri" w:cs="Calibri"/>
                <w:color w:val="000000"/>
                <w:sz w:val="18"/>
                <w:szCs w:val="18"/>
              </w:rPr>
              <w:t>.</w:t>
            </w:r>
          </w:p>
        </w:tc>
        <w:tc>
          <w:tcPr>
            <w:tcW w:w="472" w:type="pct"/>
            <w:tcBorders>
              <w:top w:val="nil"/>
              <w:left w:val="single" w:sz="4" w:space="0" w:color="auto"/>
              <w:bottom w:val="single" w:sz="4" w:space="0" w:color="auto"/>
              <w:right w:val="single" w:sz="4" w:space="0" w:color="auto"/>
            </w:tcBorders>
            <w:vAlign w:val="center"/>
          </w:tcPr>
          <w:p w14:paraId="1C09C1F8" w14:textId="23CA9271" w:rsidR="006F0B69" w:rsidRPr="00776984" w:rsidRDefault="006F0B69" w:rsidP="00150174">
            <w:pPr>
              <w:pStyle w:val="NoSpacing"/>
              <w:jc w:val="center"/>
              <w:rPr>
                <w:rFonts w:ascii="Calibri" w:hAnsi="Calibri" w:cs="Calibri"/>
                <w:color w:val="000000"/>
                <w:sz w:val="18"/>
                <w:szCs w:val="18"/>
              </w:rPr>
            </w:pPr>
            <w:proofErr w:type="spellStart"/>
            <w:r>
              <w:rPr>
                <w:rFonts w:ascii="Calibri" w:hAnsi="Calibri" w:cs="Calibri"/>
                <w:color w:val="000000"/>
                <w:sz w:val="18"/>
                <w:szCs w:val="18"/>
              </w:rPr>
              <w:t>buc</w:t>
            </w:r>
            <w:proofErr w:type="spellEnd"/>
          </w:p>
        </w:tc>
        <w:tc>
          <w:tcPr>
            <w:tcW w:w="673" w:type="pct"/>
            <w:tcBorders>
              <w:top w:val="nil"/>
              <w:left w:val="single" w:sz="4" w:space="0" w:color="auto"/>
              <w:bottom w:val="single" w:sz="4" w:space="0" w:color="auto"/>
              <w:right w:val="single" w:sz="4" w:space="0" w:color="auto"/>
            </w:tcBorders>
            <w:vAlign w:val="center"/>
          </w:tcPr>
          <w:p w14:paraId="42B1138F" w14:textId="12236A30" w:rsidR="006F0B69" w:rsidRPr="00776984" w:rsidRDefault="006F0B69" w:rsidP="00AB1056">
            <w:pPr>
              <w:pStyle w:val="NoSpacing"/>
              <w:jc w:val="center"/>
              <w:rPr>
                <w:rFonts w:asciiTheme="minorHAnsi" w:hAnsiTheme="minorHAnsi" w:cstheme="minorHAnsi"/>
                <w:sz w:val="18"/>
                <w:szCs w:val="18"/>
                <w:lang w:val="it-IT"/>
              </w:rPr>
            </w:pPr>
            <w:r>
              <w:rPr>
                <w:rFonts w:ascii="Calibri" w:hAnsi="Calibri" w:cs="Calibri"/>
                <w:color w:val="000000"/>
                <w:sz w:val="18"/>
                <w:szCs w:val="18"/>
              </w:rPr>
              <w:t>2</w:t>
            </w:r>
            <w:r w:rsidRPr="00776984">
              <w:rPr>
                <w:rFonts w:ascii="Calibri" w:hAnsi="Calibri" w:cs="Calibri"/>
                <w:color w:val="000000"/>
                <w:sz w:val="18"/>
                <w:szCs w:val="18"/>
              </w:rPr>
              <w:t>00</w:t>
            </w:r>
          </w:p>
        </w:tc>
        <w:tc>
          <w:tcPr>
            <w:tcW w:w="809" w:type="pct"/>
            <w:tcBorders>
              <w:top w:val="nil"/>
              <w:left w:val="nil"/>
              <w:bottom w:val="single" w:sz="4" w:space="0" w:color="auto"/>
              <w:right w:val="single" w:sz="4" w:space="0" w:color="auto"/>
            </w:tcBorders>
            <w:vAlign w:val="center"/>
          </w:tcPr>
          <w:p w14:paraId="1E4820A1" w14:textId="2DEA8E7C" w:rsidR="006F0B69" w:rsidRPr="00776984" w:rsidRDefault="006F0B69" w:rsidP="00AB1056">
            <w:pPr>
              <w:pStyle w:val="NoSpacing"/>
              <w:jc w:val="center"/>
              <w:rPr>
                <w:rFonts w:asciiTheme="minorHAnsi" w:hAnsiTheme="minorHAnsi" w:cstheme="minorHAnsi"/>
                <w:sz w:val="18"/>
                <w:szCs w:val="18"/>
                <w:lang w:val="it-IT"/>
              </w:rPr>
            </w:pPr>
            <w:r>
              <w:rPr>
                <w:rFonts w:ascii="Calibri" w:hAnsi="Calibri" w:cs="Calibri"/>
                <w:color w:val="000000"/>
                <w:sz w:val="18"/>
                <w:szCs w:val="18"/>
              </w:rPr>
              <w:t>4000</w:t>
            </w:r>
          </w:p>
        </w:tc>
      </w:tr>
      <w:tr w:rsidR="006F0B69" w:rsidRPr="00535657" w14:paraId="1E70AA0E" w14:textId="77777777" w:rsidTr="00F23B13">
        <w:trPr>
          <w:trHeight w:val="198"/>
        </w:trPr>
        <w:tc>
          <w:tcPr>
            <w:tcW w:w="32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A7C0958" w14:textId="62EE52A0" w:rsidR="006F0B69" w:rsidRPr="00776984" w:rsidRDefault="006F0B69" w:rsidP="00612D59">
            <w:pPr>
              <w:jc w:val="center"/>
              <w:rPr>
                <w:rFonts w:cstheme="minorHAnsi"/>
                <w:b/>
                <w:sz w:val="18"/>
                <w:szCs w:val="18"/>
                <w:lang w:val="it-IT"/>
              </w:rPr>
            </w:pPr>
            <w:r w:rsidRPr="00776984">
              <w:rPr>
                <w:rFonts w:cstheme="minorHAnsi"/>
                <w:b/>
                <w:sz w:val="18"/>
                <w:szCs w:val="18"/>
                <w:lang w:val="it-IT"/>
              </w:rPr>
              <w:t>6</w:t>
            </w:r>
          </w:p>
        </w:tc>
        <w:tc>
          <w:tcPr>
            <w:tcW w:w="2724" w:type="pct"/>
            <w:tcBorders>
              <w:top w:val="single" w:sz="4" w:space="0" w:color="auto"/>
              <w:left w:val="single" w:sz="4" w:space="0" w:color="auto"/>
              <w:bottom w:val="single" w:sz="4" w:space="0" w:color="auto"/>
              <w:right w:val="single" w:sz="4" w:space="0" w:color="auto"/>
            </w:tcBorders>
            <w:vAlign w:val="center"/>
          </w:tcPr>
          <w:p w14:paraId="237F2C0B" w14:textId="463FE389" w:rsidR="006F0B69" w:rsidRPr="00776984" w:rsidRDefault="006F0B69" w:rsidP="00156764">
            <w:pPr>
              <w:pStyle w:val="NoSpacing"/>
              <w:rPr>
                <w:rFonts w:asciiTheme="minorHAnsi" w:hAnsiTheme="minorHAnsi" w:cstheme="minorHAnsi"/>
                <w:color w:val="000000"/>
                <w:sz w:val="18"/>
                <w:szCs w:val="18"/>
              </w:rPr>
            </w:pPr>
            <w:r w:rsidRPr="00612D59">
              <w:rPr>
                <w:rFonts w:ascii="Calibri" w:hAnsi="Calibri" w:cs="Calibri"/>
                <w:b/>
                <w:color w:val="000000"/>
                <w:sz w:val="18"/>
                <w:szCs w:val="18"/>
                <w:u w:val="single"/>
                <w:shd w:val="clear" w:color="auto" w:fill="DBE5F1" w:themeFill="accent1" w:themeFillTint="33"/>
              </w:rPr>
              <w:t>Camp chirurgical 50 x 60 cm</w:t>
            </w:r>
            <w:r>
              <w:rPr>
                <w:rFonts w:ascii="Calibri" w:hAnsi="Calibri" w:cs="Calibri"/>
                <w:color w:val="000000"/>
                <w:sz w:val="18"/>
                <w:szCs w:val="18"/>
              </w:rPr>
              <w:t xml:space="preserve">, </w:t>
            </w:r>
            <w:proofErr w:type="spellStart"/>
            <w:r w:rsidRPr="00776984">
              <w:rPr>
                <w:rFonts w:ascii="Calibri" w:hAnsi="Calibri" w:cs="Calibri"/>
                <w:color w:val="000000"/>
                <w:sz w:val="18"/>
                <w:szCs w:val="18"/>
              </w:rPr>
              <w:t>prevazut</w:t>
            </w:r>
            <w:proofErr w:type="spellEnd"/>
            <w:r w:rsidRPr="00776984">
              <w:rPr>
                <w:rFonts w:ascii="Calibri" w:hAnsi="Calibri" w:cs="Calibri"/>
                <w:color w:val="000000"/>
                <w:sz w:val="18"/>
                <w:szCs w:val="18"/>
              </w:rPr>
              <w:t xml:space="preserve"> cu </w:t>
            </w:r>
            <w:proofErr w:type="spellStart"/>
            <w:r w:rsidRPr="00776984">
              <w:rPr>
                <w:rFonts w:ascii="Calibri" w:hAnsi="Calibri" w:cs="Calibri"/>
                <w:color w:val="000000"/>
                <w:sz w:val="18"/>
                <w:szCs w:val="18"/>
              </w:rPr>
              <w:t>orificiu</w:t>
            </w:r>
            <w:proofErr w:type="spellEnd"/>
            <w:r>
              <w:t xml:space="preserve"> </w:t>
            </w:r>
            <w:proofErr w:type="spellStart"/>
            <w:r w:rsidRPr="00561F46">
              <w:rPr>
                <w:rFonts w:ascii="Calibri" w:hAnsi="Calibri" w:cs="Calibri"/>
                <w:color w:val="000000"/>
                <w:sz w:val="18"/>
                <w:szCs w:val="18"/>
              </w:rPr>
              <w:t>autoadeziv</w:t>
            </w:r>
            <w:proofErr w:type="spellEnd"/>
            <w:r w:rsidRPr="00776984">
              <w:rPr>
                <w:rFonts w:ascii="Calibri" w:hAnsi="Calibri" w:cs="Calibri"/>
                <w:color w:val="000000"/>
                <w:sz w:val="18"/>
                <w:szCs w:val="18"/>
              </w:rPr>
              <w:t xml:space="preserve"> de Ø 7cm, </w:t>
            </w:r>
            <w:proofErr w:type="spellStart"/>
            <w:r w:rsidRPr="00776984">
              <w:rPr>
                <w:rFonts w:ascii="Calibri" w:hAnsi="Calibri" w:cs="Calibri"/>
                <w:color w:val="000000"/>
                <w:sz w:val="18"/>
                <w:szCs w:val="18"/>
              </w:rPr>
              <w:t>steril</w:t>
            </w:r>
            <w:proofErr w:type="spellEnd"/>
            <w:r w:rsidRPr="00776984">
              <w:rPr>
                <w:rFonts w:ascii="Calibri" w:hAnsi="Calibri" w:cs="Calibri"/>
                <w:color w:val="000000"/>
                <w:sz w:val="18"/>
                <w:szCs w:val="18"/>
              </w:rPr>
              <w:t xml:space="preserve">, </w:t>
            </w:r>
            <w:proofErr w:type="spellStart"/>
            <w:r w:rsidRPr="00776984">
              <w:rPr>
                <w:rFonts w:ascii="Calibri" w:hAnsi="Calibri" w:cs="Calibri"/>
                <w:color w:val="000000"/>
                <w:sz w:val="18"/>
                <w:szCs w:val="18"/>
              </w:rPr>
              <w:t>ambalat</w:t>
            </w:r>
            <w:proofErr w:type="spellEnd"/>
            <w:r w:rsidRPr="00776984">
              <w:rPr>
                <w:rFonts w:ascii="Calibri" w:hAnsi="Calibri" w:cs="Calibri"/>
                <w:color w:val="000000"/>
                <w:sz w:val="18"/>
                <w:szCs w:val="18"/>
              </w:rPr>
              <w:t xml:space="preserve"> individual in punga </w:t>
            </w:r>
            <w:proofErr w:type="spellStart"/>
            <w:r w:rsidRPr="00776984">
              <w:rPr>
                <w:rFonts w:ascii="Calibri" w:hAnsi="Calibri" w:cs="Calibri"/>
                <w:color w:val="000000"/>
                <w:sz w:val="18"/>
                <w:szCs w:val="18"/>
              </w:rPr>
              <w:t>sterilizare</w:t>
            </w:r>
            <w:proofErr w:type="spellEnd"/>
            <w:r w:rsidRPr="00776984">
              <w:rPr>
                <w:rFonts w:ascii="Calibri" w:hAnsi="Calibri" w:cs="Calibri"/>
                <w:color w:val="000000"/>
                <w:sz w:val="18"/>
                <w:szCs w:val="18"/>
              </w:rPr>
              <w:t>.</w:t>
            </w:r>
          </w:p>
        </w:tc>
        <w:tc>
          <w:tcPr>
            <w:tcW w:w="472" w:type="pct"/>
            <w:tcBorders>
              <w:top w:val="single" w:sz="4" w:space="0" w:color="auto"/>
              <w:left w:val="single" w:sz="4" w:space="0" w:color="auto"/>
              <w:bottom w:val="single" w:sz="4" w:space="0" w:color="auto"/>
              <w:right w:val="single" w:sz="4" w:space="0" w:color="auto"/>
            </w:tcBorders>
            <w:vAlign w:val="center"/>
          </w:tcPr>
          <w:p w14:paraId="1DEACE65" w14:textId="758A51E1" w:rsidR="006F0B69" w:rsidRPr="00776984" w:rsidRDefault="006F0B69" w:rsidP="00150174">
            <w:pPr>
              <w:pStyle w:val="NoSpacing"/>
              <w:jc w:val="center"/>
              <w:rPr>
                <w:rFonts w:ascii="Calibri" w:hAnsi="Calibri" w:cs="Calibri"/>
                <w:color w:val="000000"/>
                <w:sz w:val="18"/>
                <w:szCs w:val="18"/>
              </w:rPr>
            </w:pPr>
            <w:proofErr w:type="spellStart"/>
            <w:r>
              <w:rPr>
                <w:rFonts w:ascii="Calibri" w:hAnsi="Calibri" w:cs="Calibri"/>
                <w:color w:val="000000"/>
                <w:sz w:val="18"/>
                <w:szCs w:val="18"/>
              </w:rPr>
              <w:t>buc</w:t>
            </w:r>
            <w:proofErr w:type="spellEnd"/>
          </w:p>
        </w:tc>
        <w:tc>
          <w:tcPr>
            <w:tcW w:w="673" w:type="pct"/>
            <w:tcBorders>
              <w:top w:val="nil"/>
              <w:left w:val="single" w:sz="4" w:space="0" w:color="auto"/>
              <w:bottom w:val="single" w:sz="4" w:space="0" w:color="auto"/>
              <w:right w:val="single" w:sz="4" w:space="0" w:color="auto"/>
            </w:tcBorders>
            <w:vAlign w:val="center"/>
          </w:tcPr>
          <w:p w14:paraId="60C968E0" w14:textId="5FB04DD0" w:rsidR="006F0B69" w:rsidRPr="00776984" w:rsidRDefault="006F0B69" w:rsidP="00AB1056">
            <w:pPr>
              <w:pStyle w:val="NoSpacing"/>
              <w:jc w:val="center"/>
              <w:rPr>
                <w:rFonts w:asciiTheme="minorHAnsi" w:hAnsiTheme="minorHAnsi" w:cstheme="minorHAnsi"/>
                <w:sz w:val="18"/>
                <w:szCs w:val="18"/>
                <w:lang w:val="it-IT"/>
              </w:rPr>
            </w:pPr>
            <w:r>
              <w:rPr>
                <w:rFonts w:ascii="Calibri" w:hAnsi="Calibri" w:cs="Calibri"/>
                <w:color w:val="000000"/>
                <w:sz w:val="18"/>
                <w:szCs w:val="18"/>
              </w:rPr>
              <w:t>100</w:t>
            </w:r>
          </w:p>
        </w:tc>
        <w:tc>
          <w:tcPr>
            <w:tcW w:w="809" w:type="pct"/>
            <w:tcBorders>
              <w:top w:val="nil"/>
              <w:left w:val="nil"/>
              <w:bottom w:val="single" w:sz="4" w:space="0" w:color="auto"/>
              <w:right w:val="single" w:sz="4" w:space="0" w:color="auto"/>
            </w:tcBorders>
            <w:vAlign w:val="center"/>
          </w:tcPr>
          <w:p w14:paraId="29C95323" w14:textId="4B57D048" w:rsidR="006F0B69" w:rsidRPr="00776984" w:rsidRDefault="006F0B69" w:rsidP="00AB1056">
            <w:pPr>
              <w:pStyle w:val="NoSpacing"/>
              <w:jc w:val="center"/>
              <w:rPr>
                <w:rFonts w:asciiTheme="minorHAnsi" w:hAnsiTheme="minorHAnsi" w:cstheme="minorHAnsi"/>
                <w:sz w:val="18"/>
                <w:szCs w:val="18"/>
                <w:lang w:val="it-IT"/>
              </w:rPr>
            </w:pPr>
            <w:r>
              <w:rPr>
                <w:rFonts w:ascii="Calibri" w:hAnsi="Calibri" w:cs="Calibri"/>
                <w:color w:val="000000"/>
                <w:sz w:val="18"/>
                <w:szCs w:val="18"/>
              </w:rPr>
              <w:t>1200</w:t>
            </w:r>
          </w:p>
        </w:tc>
      </w:tr>
      <w:tr w:rsidR="006F0B69" w:rsidRPr="00535657" w14:paraId="5AF59960" w14:textId="77777777" w:rsidTr="00F23B13">
        <w:trPr>
          <w:trHeight w:val="198"/>
        </w:trPr>
        <w:tc>
          <w:tcPr>
            <w:tcW w:w="32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AB9EBA7" w14:textId="12C0CB1C" w:rsidR="006F0B69" w:rsidRPr="00776984" w:rsidRDefault="006F0B69" w:rsidP="00612D59">
            <w:pPr>
              <w:jc w:val="center"/>
              <w:rPr>
                <w:rFonts w:cstheme="minorHAnsi"/>
                <w:b/>
                <w:sz w:val="18"/>
                <w:szCs w:val="18"/>
                <w:lang w:val="it-IT"/>
              </w:rPr>
            </w:pPr>
            <w:r>
              <w:rPr>
                <w:rFonts w:cstheme="minorHAnsi"/>
                <w:b/>
                <w:sz w:val="18"/>
                <w:szCs w:val="18"/>
                <w:lang w:val="it-IT"/>
              </w:rPr>
              <w:t>7</w:t>
            </w:r>
          </w:p>
        </w:tc>
        <w:tc>
          <w:tcPr>
            <w:tcW w:w="2724" w:type="pct"/>
            <w:tcBorders>
              <w:top w:val="single" w:sz="4" w:space="0" w:color="auto"/>
              <w:left w:val="single" w:sz="4" w:space="0" w:color="auto"/>
              <w:bottom w:val="single" w:sz="4" w:space="0" w:color="auto"/>
              <w:right w:val="single" w:sz="4" w:space="0" w:color="auto"/>
            </w:tcBorders>
            <w:vAlign w:val="center"/>
          </w:tcPr>
          <w:p w14:paraId="399222A9" w14:textId="600A08C5" w:rsidR="006F0B69" w:rsidRPr="00776984" w:rsidRDefault="006F0B69" w:rsidP="00156764">
            <w:pPr>
              <w:pStyle w:val="NoSpacing"/>
              <w:rPr>
                <w:rFonts w:asciiTheme="minorHAnsi" w:hAnsiTheme="minorHAnsi" w:cstheme="minorHAnsi"/>
                <w:color w:val="000000"/>
                <w:sz w:val="18"/>
                <w:szCs w:val="18"/>
              </w:rPr>
            </w:pPr>
            <w:r w:rsidRPr="00612D59">
              <w:rPr>
                <w:rFonts w:ascii="Calibri" w:hAnsi="Calibri" w:cs="Calibri"/>
                <w:b/>
                <w:color w:val="000000"/>
                <w:sz w:val="18"/>
                <w:szCs w:val="18"/>
                <w:u w:val="single"/>
                <w:shd w:val="clear" w:color="auto" w:fill="DBE5F1" w:themeFill="accent1" w:themeFillTint="33"/>
              </w:rPr>
              <w:t xml:space="preserve">Camp chirurgical 150 x 200 cm, </w:t>
            </w:r>
            <w:proofErr w:type="spellStart"/>
            <w:r w:rsidRPr="00612D59">
              <w:rPr>
                <w:rFonts w:ascii="Calibri" w:hAnsi="Calibri" w:cs="Calibri"/>
                <w:b/>
                <w:color w:val="000000"/>
                <w:sz w:val="18"/>
                <w:szCs w:val="18"/>
                <w:u w:val="single"/>
                <w:shd w:val="clear" w:color="auto" w:fill="DBE5F1" w:themeFill="accent1" w:themeFillTint="33"/>
              </w:rPr>
              <w:t>adeziv</w:t>
            </w:r>
            <w:proofErr w:type="spellEnd"/>
            <w:r w:rsidRPr="00612D59">
              <w:rPr>
                <w:rFonts w:ascii="Calibri" w:hAnsi="Calibri" w:cs="Calibri"/>
                <w:b/>
                <w:color w:val="000000"/>
                <w:sz w:val="18"/>
                <w:szCs w:val="18"/>
                <w:u w:val="single"/>
                <w:shd w:val="clear" w:color="auto" w:fill="DBE5F1" w:themeFill="accent1" w:themeFillTint="33"/>
              </w:rPr>
              <w:t xml:space="preserve">, camp </w:t>
            </w:r>
            <w:proofErr w:type="spellStart"/>
            <w:r w:rsidRPr="00612D59">
              <w:rPr>
                <w:rFonts w:ascii="Calibri" w:hAnsi="Calibri" w:cs="Calibri"/>
                <w:b/>
                <w:color w:val="000000"/>
                <w:sz w:val="18"/>
                <w:szCs w:val="18"/>
                <w:u w:val="single"/>
                <w:shd w:val="clear" w:color="auto" w:fill="DBE5F1" w:themeFill="accent1" w:themeFillTint="33"/>
              </w:rPr>
              <w:t>prevazut</w:t>
            </w:r>
            <w:proofErr w:type="spellEnd"/>
            <w:r w:rsidRPr="00612D59">
              <w:rPr>
                <w:rFonts w:ascii="Calibri" w:hAnsi="Calibri" w:cs="Calibri"/>
                <w:b/>
                <w:color w:val="000000"/>
                <w:sz w:val="18"/>
                <w:szCs w:val="18"/>
                <w:u w:val="single"/>
                <w:shd w:val="clear" w:color="auto" w:fill="DBE5F1" w:themeFill="accent1" w:themeFillTint="33"/>
              </w:rPr>
              <w:t xml:space="preserve"> cu </w:t>
            </w:r>
            <w:proofErr w:type="spellStart"/>
            <w:r w:rsidRPr="00612D59">
              <w:rPr>
                <w:rFonts w:ascii="Calibri" w:hAnsi="Calibri" w:cs="Calibri"/>
                <w:b/>
                <w:color w:val="000000"/>
                <w:sz w:val="18"/>
                <w:szCs w:val="18"/>
                <w:u w:val="single"/>
                <w:shd w:val="clear" w:color="auto" w:fill="DBE5F1" w:themeFill="accent1" w:themeFillTint="33"/>
              </w:rPr>
              <w:t>fanta</w:t>
            </w:r>
            <w:proofErr w:type="spellEnd"/>
            <w:r w:rsidRPr="00612D59">
              <w:rPr>
                <w:rFonts w:ascii="Calibri" w:hAnsi="Calibri" w:cs="Calibri"/>
                <w:b/>
                <w:color w:val="000000"/>
                <w:sz w:val="18"/>
                <w:szCs w:val="18"/>
                <w:u w:val="single"/>
                <w:shd w:val="clear" w:color="auto" w:fill="DBE5F1" w:themeFill="accent1" w:themeFillTint="33"/>
              </w:rPr>
              <w:t xml:space="preserve"> in "U”;</w:t>
            </w:r>
            <w:r>
              <w:rPr>
                <w:rFonts w:ascii="Calibri" w:hAnsi="Calibri" w:cs="Calibri"/>
                <w:b/>
                <w:color w:val="000000"/>
                <w:sz w:val="18"/>
                <w:szCs w:val="18"/>
                <w:u w:val="single"/>
              </w:rPr>
              <w:t xml:space="preserve"> </w:t>
            </w:r>
            <w:proofErr w:type="spellStart"/>
            <w:r w:rsidRPr="00EB2677">
              <w:rPr>
                <w:rFonts w:ascii="Calibri" w:hAnsi="Calibri" w:cs="Calibri"/>
                <w:bCs/>
                <w:color w:val="000000"/>
                <w:sz w:val="18"/>
                <w:szCs w:val="18"/>
              </w:rPr>
              <w:t>produs</w:t>
            </w:r>
            <w:proofErr w:type="spellEnd"/>
            <w:r w:rsidRPr="00776984">
              <w:rPr>
                <w:rFonts w:ascii="Calibri" w:hAnsi="Calibri" w:cs="Calibri"/>
                <w:color w:val="000000"/>
                <w:sz w:val="18"/>
                <w:szCs w:val="18"/>
              </w:rPr>
              <w:t xml:space="preserve"> </w:t>
            </w:r>
            <w:proofErr w:type="spellStart"/>
            <w:r w:rsidRPr="00776984">
              <w:rPr>
                <w:rFonts w:ascii="Calibri" w:hAnsi="Calibri" w:cs="Calibri"/>
                <w:color w:val="000000"/>
                <w:sz w:val="18"/>
                <w:szCs w:val="18"/>
              </w:rPr>
              <w:t>steril</w:t>
            </w:r>
            <w:proofErr w:type="spellEnd"/>
            <w:r w:rsidRPr="00776984">
              <w:rPr>
                <w:rFonts w:ascii="Calibri" w:hAnsi="Calibri" w:cs="Calibri"/>
                <w:color w:val="000000"/>
                <w:sz w:val="18"/>
                <w:szCs w:val="18"/>
              </w:rPr>
              <w:t xml:space="preserve">, </w:t>
            </w:r>
            <w:proofErr w:type="spellStart"/>
            <w:r w:rsidRPr="00776984">
              <w:rPr>
                <w:rFonts w:ascii="Calibri" w:hAnsi="Calibri" w:cs="Calibri"/>
                <w:color w:val="000000"/>
                <w:sz w:val="18"/>
                <w:szCs w:val="18"/>
              </w:rPr>
              <w:t>ambalat</w:t>
            </w:r>
            <w:proofErr w:type="spellEnd"/>
            <w:r w:rsidRPr="00776984">
              <w:rPr>
                <w:rFonts w:ascii="Calibri" w:hAnsi="Calibri" w:cs="Calibri"/>
                <w:color w:val="000000"/>
                <w:sz w:val="18"/>
                <w:szCs w:val="18"/>
              </w:rPr>
              <w:t xml:space="preserve"> individual</w:t>
            </w:r>
            <w:r>
              <w:t xml:space="preserve"> </w:t>
            </w:r>
            <w:r w:rsidRPr="00561F46">
              <w:rPr>
                <w:rFonts w:ascii="Calibri" w:hAnsi="Calibri" w:cs="Calibri"/>
                <w:color w:val="000000"/>
                <w:sz w:val="18"/>
                <w:szCs w:val="18"/>
              </w:rPr>
              <w:t xml:space="preserve">in punga </w:t>
            </w:r>
            <w:proofErr w:type="spellStart"/>
            <w:r w:rsidRPr="00561F46">
              <w:rPr>
                <w:rFonts w:ascii="Calibri" w:hAnsi="Calibri" w:cs="Calibri"/>
                <w:color w:val="000000"/>
                <w:sz w:val="18"/>
                <w:szCs w:val="18"/>
              </w:rPr>
              <w:t>sterilizare</w:t>
            </w:r>
            <w:proofErr w:type="spellEnd"/>
            <w:r w:rsidRPr="00561F46">
              <w:rPr>
                <w:rFonts w:ascii="Calibri" w:hAnsi="Calibri" w:cs="Calibri"/>
                <w:color w:val="000000"/>
                <w:sz w:val="18"/>
                <w:szCs w:val="18"/>
              </w:rPr>
              <w:t>.</w:t>
            </w:r>
          </w:p>
        </w:tc>
        <w:tc>
          <w:tcPr>
            <w:tcW w:w="472" w:type="pct"/>
            <w:tcBorders>
              <w:top w:val="single" w:sz="4" w:space="0" w:color="auto"/>
              <w:left w:val="single" w:sz="4" w:space="0" w:color="auto"/>
              <w:bottom w:val="single" w:sz="4" w:space="0" w:color="auto"/>
              <w:right w:val="single" w:sz="4" w:space="0" w:color="auto"/>
            </w:tcBorders>
            <w:vAlign w:val="center"/>
          </w:tcPr>
          <w:p w14:paraId="3F197D16" w14:textId="58B87079" w:rsidR="006F0B69" w:rsidRPr="00776984" w:rsidRDefault="006F0B69" w:rsidP="00150174">
            <w:pPr>
              <w:pStyle w:val="NoSpacing"/>
              <w:jc w:val="center"/>
              <w:rPr>
                <w:rFonts w:ascii="Calibri" w:hAnsi="Calibri" w:cs="Calibri"/>
                <w:color w:val="000000"/>
                <w:sz w:val="18"/>
                <w:szCs w:val="18"/>
              </w:rPr>
            </w:pPr>
            <w:proofErr w:type="spellStart"/>
            <w:r>
              <w:rPr>
                <w:rFonts w:ascii="Calibri" w:hAnsi="Calibri" w:cs="Calibri"/>
                <w:color w:val="000000"/>
                <w:sz w:val="18"/>
                <w:szCs w:val="18"/>
              </w:rPr>
              <w:t>buc</w:t>
            </w:r>
            <w:proofErr w:type="spellEnd"/>
          </w:p>
        </w:tc>
        <w:tc>
          <w:tcPr>
            <w:tcW w:w="673" w:type="pct"/>
            <w:tcBorders>
              <w:top w:val="single" w:sz="4" w:space="0" w:color="auto"/>
              <w:left w:val="single" w:sz="4" w:space="0" w:color="auto"/>
              <w:bottom w:val="single" w:sz="4" w:space="0" w:color="auto"/>
              <w:right w:val="single" w:sz="4" w:space="0" w:color="auto"/>
            </w:tcBorders>
            <w:vAlign w:val="center"/>
          </w:tcPr>
          <w:p w14:paraId="364881B1" w14:textId="4D1253E6" w:rsidR="006F0B69" w:rsidRPr="00776984" w:rsidRDefault="006F0B69" w:rsidP="00AB1056">
            <w:pPr>
              <w:pStyle w:val="NoSpacing"/>
              <w:jc w:val="center"/>
              <w:rPr>
                <w:rFonts w:asciiTheme="minorHAnsi" w:hAnsiTheme="minorHAnsi" w:cstheme="minorHAnsi"/>
                <w:sz w:val="18"/>
                <w:szCs w:val="18"/>
                <w:lang w:val="it-IT"/>
              </w:rPr>
            </w:pPr>
            <w:r>
              <w:rPr>
                <w:rFonts w:ascii="Calibri" w:hAnsi="Calibri" w:cs="Calibri"/>
                <w:color w:val="000000"/>
                <w:sz w:val="18"/>
                <w:szCs w:val="18"/>
              </w:rPr>
              <w:t>1</w:t>
            </w:r>
            <w:r w:rsidRPr="00776984">
              <w:rPr>
                <w:rFonts w:ascii="Calibri" w:hAnsi="Calibri" w:cs="Calibri"/>
                <w:color w:val="000000"/>
                <w:sz w:val="18"/>
                <w:szCs w:val="18"/>
              </w:rPr>
              <w:t>00</w:t>
            </w:r>
          </w:p>
        </w:tc>
        <w:tc>
          <w:tcPr>
            <w:tcW w:w="809" w:type="pct"/>
            <w:tcBorders>
              <w:top w:val="single" w:sz="4" w:space="0" w:color="auto"/>
              <w:left w:val="single" w:sz="4" w:space="0" w:color="auto"/>
              <w:bottom w:val="single" w:sz="4" w:space="0" w:color="auto"/>
              <w:right w:val="single" w:sz="4" w:space="0" w:color="auto"/>
            </w:tcBorders>
            <w:vAlign w:val="center"/>
          </w:tcPr>
          <w:p w14:paraId="16A4240B" w14:textId="43490743" w:rsidR="006F0B69" w:rsidRPr="00776984" w:rsidRDefault="006F0B69" w:rsidP="00AB1056">
            <w:pPr>
              <w:pStyle w:val="NoSpacing"/>
              <w:jc w:val="center"/>
              <w:rPr>
                <w:rFonts w:asciiTheme="minorHAnsi" w:hAnsiTheme="minorHAnsi" w:cstheme="minorHAnsi"/>
                <w:sz w:val="18"/>
                <w:szCs w:val="18"/>
                <w:lang w:val="it-IT"/>
              </w:rPr>
            </w:pPr>
            <w:r>
              <w:rPr>
                <w:rFonts w:ascii="Calibri" w:hAnsi="Calibri" w:cs="Calibri"/>
                <w:color w:val="000000"/>
                <w:sz w:val="18"/>
                <w:szCs w:val="18"/>
              </w:rPr>
              <w:t>12</w:t>
            </w:r>
            <w:r w:rsidRPr="00776984">
              <w:rPr>
                <w:rFonts w:ascii="Calibri" w:hAnsi="Calibri" w:cs="Calibri"/>
                <w:color w:val="000000"/>
                <w:sz w:val="18"/>
                <w:szCs w:val="18"/>
              </w:rPr>
              <w:t>00</w:t>
            </w:r>
          </w:p>
        </w:tc>
      </w:tr>
      <w:tr w:rsidR="006F0B69" w:rsidRPr="00535657" w14:paraId="260B78F0" w14:textId="77777777" w:rsidTr="00F23B13">
        <w:trPr>
          <w:trHeight w:val="198"/>
        </w:trPr>
        <w:tc>
          <w:tcPr>
            <w:tcW w:w="322" w:type="pct"/>
            <w:tcBorders>
              <w:top w:val="single" w:sz="4" w:space="0" w:color="auto"/>
              <w:bottom w:val="single" w:sz="4" w:space="0" w:color="auto"/>
            </w:tcBorders>
            <w:shd w:val="clear" w:color="auto" w:fill="FFFFFF" w:themeFill="background1"/>
            <w:noWrap/>
            <w:vAlign w:val="center"/>
          </w:tcPr>
          <w:p w14:paraId="48ADE7EA" w14:textId="71DA6135" w:rsidR="006F0B69" w:rsidRPr="00776984" w:rsidRDefault="006F0B69" w:rsidP="00612D59">
            <w:pPr>
              <w:jc w:val="center"/>
              <w:rPr>
                <w:rFonts w:cstheme="minorHAnsi"/>
                <w:b/>
                <w:sz w:val="18"/>
                <w:szCs w:val="18"/>
                <w:lang w:val="it-IT"/>
              </w:rPr>
            </w:pPr>
            <w:r>
              <w:rPr>
                <w:rFonts w:cstheme="minorHAnsi"/>
                <w:b/>
                <w:sz w:val="18"/>
                <w:szCs w:val="18"/>
                <w:lang w:val="it-IT"/>
              </w:rPr>
              <w:lastRenderedPageBreak/>
              <w:t>8</w:t>
            </w:r>
          </w:p>
        </w:tc>
        <w:tc>
          <w:tcPr>
            <w:tcW w:w="2724" w:type="pct"/>
            <w:tcBorders>
              <w:top w:val="single" w:sz="4" w:space="0" w:color="auto"/>
              <w:left w:val="nil"/>
              <w:bottom w:val="single" w:sz="4" w:space="0" w:color="auto"/>
              <w:right w:val="single" w:sz="4" w:space="0" w:color="auto"/>
            </w:tcBorders>
            <w:vAlign w:val="center"/>
          </w:tcPr>
          <w:p w14:paraId="52A6E43B" w14:textId="6DA9D807" w:rsidR="006F0B69" w:rsidRPr="007D547D" w:rsidRDefault="006F0B69" w:rsidP="00156764">
            <w:pPr>
              <w:pStyle w:val="NoSpacing"/>
              <w:rPr>
                <w:rFonts w:ascii="Calibri" w:hAnsi="Calibri" w:cs="Calibri"/>
                <w:b/>
                <w:color w:val="000000"/>
                <w:sz w:val="18"/>
                <w:szCs w:val="18"/>
                <w:u w:val="single"/>
                <w:lang w:val="it-IT"/>
              </w:rPr>
            </w:pPr>
            <w:r w:rsidRPr="007D547D">
              <w:rPr>
                <w:rFonts w:ascii="Calibri" w:hAnsi="Calibri" w:cs="Calibri"/>
                <w:b/>
                <w:color w:val="000000"/>
                <w:sz w:val="18"/>
                <w:szCs w:val="18"/>
                <w:u w:val="single"/>
                <w:shd w:val="clear" w:color="auto" w:fill="DBE5F1" w:themeFill="accent1" w:themeFillTint="33"/>
                <w:lang w:val="it-IT"/>
              </w:rPr>
              <w:t>Stochineta</w:t>
            </w:r>
            <w:r w:rsidRPr="007D547D">
              <w:rPr>
                <w:rFonts w:ascii="Calibri" w:hAnsi="Calibri" w:cs="Calibri"/>
                <w:color w:val="000000"/>
                <w:sz w:val="18"/>
                <w:szCs w:val="18"/>
                <w:lang w:val="it-IT"/>
              </w:rPr>
              <w:t xml:space="preserve"> - Husa(sac) pentru izolat membru, </w:t>
            </w:r>
            <w:r w:rsidRPr="007D547D">
              <w:rPr>
                <w:rFonts w:ascii="Calibri" w:hAnsi="Calibri" w:cs="Calibri"/>
                <w:sz w:val="18"/>
                <w:szCs w:val="18"/>
                <w:lang w:val="it-IT"/>
              </w:rPr>
              <w:t xml:space="preserve">dimensiune 35 X 80 cm; produs steril, ambalat </w:t>
            </w:r>
            <w:r w:rsidRPr="007D547D">
              <w:rPr>
                <w:rFonts w:ascii="Calibri" w:hAnsi="Calibri" w:cs="Calibri"/>
                <w:color w:val="000000"/>
                <w:sz w:val="18"/>
                <w:szCs w:val="18"/>
                <w:lang w:val="it-IT"/>
              </w:rPr>
              <w:t>individual in punga sterilizare</w:t>
            </w:r>
          </w:p>
        </w:tc>
        <w:tc>
          <w:tcPr>
            <w:tcW w:w="472" w:type="pct"/>
            <w:tcBorders>
              <w:top w:val="single" w:sz="4" w:space="0" w:color="auto"/>
              <w:left w:val="single" w:sz="4" w:space="0" w:color="auto"/>
              <w:bottom w:val="single" w:sz="4" w:space="0" w:color="auto"/>
              <w:right w:val="single" w:sz="4" w:space="0" w:color="auto"/>
            </w:tcBorders>
            <w:vAlign w:val="center"/>
          </w:tcPr>
          <w:p w14:paraId="749AD5A2" w14:textId="73061914" w:rsidR="006F0B69" w:rsidRPr="00776984" w:rsidRDefault="006F0B69" w:rsidP="00150174">
            <w:pPr>
              <w:pStyle w:val="NoSpacing"/>
              <w:jc w:val="center"/>
              <w:rPr>
                <w:rFonts w:ascii="Calibri" w:hAnsi="Calibri" w:cs="Calibri"/>
                <w:color w:val="000000"/>
                <w:sz w:val="18"/>
                <w:szCs w:val="18"/>
              </w:rPr>
            </w:pPr>
            <w:proofErr w:type="spellStart"/>
            <w:r>
              <w:rPr>
                <w:rFonts w:ascii="Calibri" w:hAnsi="Calibri" w:cs="Calibri"/>
                <w:color w:val="000000"/>
                <w:sz w:val="18"/>
                <w:szCs w:val="18"/>
              </w:rPr>
              <w:t>buc</w:t>
            </w:r>
            <w:proofErr w:type="spellEnd"/>
          </w:p>
        </w:tc>
        <w:tc>
          <w:tcPr>
            <w:tcW w:w="673" w:type="pct"/>
            <w:tcBorders>
              <w:top w:val="single" w:sz="4" w:space="0" w:color="auto"/>
              <w:left w:val="single" w:sz="4" w:space="0" w:color="auto"/>
              <w:bottom w:val="single" w:sz="4" w:space="0" w:color="auto"/>
              <w:right w:val="single" w:sz="4" w:space="0" w:color="auto"/>
            </w:tcBorders>
            <w:vAlign w:val="center"/>
          </w:tcPr>
          <w:p w14:paraId="678E9EAC" w14:textId="4FE08D55" w:rsidR="006F0B69" w:rsidRPr="00776984" w:rsidRDefault="006F0B69" w:rsidP="00AB1056">
            <w:pPr>
              <w:pStyle w:val="NoSpacing"/>
              <w:jc w:val="center"/>
              <w:rPr>
                <w:rFonts w:ascii="Calibri" w:hAnsi="Calibri" w:cs="Calibri"/>
                <w:color w:val="000000"/>
                <w:sz w:val="18"/>
                <w:szCs w:val="18"/>
              </w:rPr>
            </w:pPr>
            <w:r w:rsidRPr="00776984">
              <w:rPr>
                <w:rFonts w:ascii="Calibri" w:hAnsi="Calibri" w:cs="Calibri"/>
                <w:color w:val="000000"/>
                <w:sz w:val="18"/>
                <w:szCs w:val="18"/>
              </w:rPr>
              <w:t>200</w:t>
            </w:r>
          </w:p>
        </w:tc>
        <w:tc>
          <w:tcPr>
            <w:tcW w:w="809" w:type="pct"/>
            <w:tcBorders>
              <w:top w:val="single" w:sz="4" w:space="0" w:color="auto"/>
              <w:left w:val="nil"/>
              <w:bottom w:val="single" w:sz="4" w:space="0" w:color="auto"/>
              <w:right w:val="single" w:sz="4" w:space="0" w:color="auto"/>
            </w:tcBorders>
            <w:vAlign w:val="center"/>
          </w:tcPr>
          <w:p w14:paraId="656A1442" w14:textId="506A9B6B" w:rsidR="006F0B69" w:rsidRPr="00776984" w:rsidRDefault="006F0B69" w:rsidP="00AB1056">
            <w:pPr>
              <w:pStyle w:val="NoSpacing"/>
              <w:jc w:val="center"/>
              <w:rPr>
                <w:rFonts w:ascii="Calibri" w:hAnsi="Calibri" w:cs="Calibri"/>
                <w:color w:val="000000"/>
                <w:sz w:val="18"/>
                <w:szCs w:val="18"/>
              </w:rPr>
            </w:pPr>
            <w:r>
              <w:rPr>
                <w:rFonts w:ascii="Calibri" w:hAnsi="Calibri" w:cs="Calibri"/>
                <w:color w:val="000000"/>
                <w:sz w:val="18"/>
                <w:szCs w:val="18"/>
              </w:rPr>
              <w:t>12</w:t>
            </w:r>
            <w:r w:rsidRPr="00776984">
              <w:rPr>
                <w:rFonts w:ascii="Calibri" w:hAnsi="Calibri" w:cs="Calibri"/>
                <w:color w:val="000000"/>
                <w:sz w:val="18"/>
                <w:szCs w:val="18"/>
              </w:rPr>
              <w:t>00</w:t>
            </w:r>
          </w:p>
        </w:tc>
      </w:tr>
      <w:tr w:rsidR="006F0B69" w:rsidRPr="00535657" w14:paraId="085B3CBD" w14:textId="77777777" w:rsidTr="005A5AEA">
        <w:trPr>
          <w:trHeight w:val="198"/>
        </w:trPr>
        <w:tc>
          <w:tcPr>
            <w:tcW w:w="322" w:type="pct"/>
            <w:tcBorders>
              <w:top w:val="single" w:sz="4" w:space="0" w:color="auto"/>
              <w:bottom w:val="single" w:sz="4" w:space="0" w:color="auto"/>
            </w:tcBorders>
            <w:shd w:val="clear" w:color="auto" w:fill="FFFFFF" w:themeFill="background1"/>
            <w:noWrap/>
          </w:tcPr>
          <w:p w14:paraId="7414E041" w14:textId="5A678C7C" w:rsidR="006F0B69" w:rsidRPr="00776984" w:rsidRDefault="006F0B69" w:rsidP="00612D59">
            <w:pPr>
              <w:jc w:val="center"/>
              <w:rPr>
                <w:rFonts w:cstheme="minorHAnsi"/>
                <w:b/>
                <w:sz w:val="18"/>
                <w:szCs w:val="18"/>
                <w:lang w:val="it-IT"/>
              </w:rPr>
            </w:pPr>
          </w:p>
        </w:tc>
        <w:tc>
          <w:tcPr>
            <w:tcW w:w="2724" w:type="pct"/>
            <w:tcBorders>
              <w:top w:val="nil"/>
              <w:left w:val="nil"/>
              <w:bottom w:val="single" w:sz="4" w:space="0" w:color="auto"/>
              <w:right w:val="single" w:sz="4" w:space="0" w:color="auto"/>
            </w:tcBorders>
          </w:tcPr>
          <w:p w14:paraId="5FEC1C64" w14:textId="3517C9FC" w:rsidR="006F0B69" w:rsidRPr="00561F46" w:rsidRDefault="006F0B69" w:rsidP="00A71FBB">
            <w:pPr>
              <w:pStyle w:val="NoSpacing"/>
              <w:rPr>
                <w:rFonts w:ascii="Calibri" w:hAnsi="Calibri" w:cs="Calibri"/>
                <w:color w:val="FF00FF"/>
                <w:sz w:val="18"/>
                <w:szCs w:val="18"/>
                <w:lang w:val="it-IT"/>
              </w:rPr>
            </w:pPr>
            <w:r w:rsidRPr="007D547D">
              <w:rPr>
                <w:rFonts w:asciiTheme="minorHAnsi" w:hAnsiTheme="minorHAnsi" w:cstheme="minorHAnsi"/>
                <w:b/>
                <w:color w:val="FF00FF"/>
                <w:sz w:val="18"/>
                <w:szCs w:val="18"/>
                <w:lang w:val="it-IT"/>
              </w:rPr>
              <w:t>Alte cerinte</w:t>
            </w:r>
            <w:r w:rsidRPr="00561F46">
              <w:rPr>
                <w:rFonts w:asciiTheme="minorHAnsi" w:hAnsiTheme="minorHAnsi" w:cstheme="minorHAnsi"/>
                <w:b/>
                <w:color w:val="FF00FF"/>
                <w:sz w:val="18"/>
                <w:szCs w:val="18"/>
                <w:lang w:val="it-IT"/>
              </w:rPr>
              <w:t xml:space="preserve"> pentru pozitiile 3, 4, 5, 6, 7 si 8 </w:t>
            </w:r>
          </w:p>
        </w:tc>
        <w:tc>
          <w:tcPr>
            <w:tcW w:w="472" w:type="pct"/>
            <w:tcBorders>
              <w:top w:val="nil"/>
              <w:left w:val="single" w:sz="4" w:space="0" w:color="auto"/>
              <w:bottom w:val="single" w:sz="4" w:space="0" w:color="auto"/>
              <w:right w:val="single" w:sz="4" w:space="0" w:color="auto"/>
            </w:tcBorders>
          </w:tcPr>
          <w:p w14:paraId="48BF29C8" w14:textId="77777777" w:rsidR="006F0B69" w:rsidRPr="00F53069" w:rsidRDefault="006F0B69" w:rsidP="00AB1056">
            <w:pPr>
              <w:pStyle w:val="NoSpacing"/>
              <w:jc w:val="center"/>
              <w:rPr>
                <w:rFonts w:ascii="Calibri" w:hAnsi="Calibri" w:cs="Calibri"/>
                <w:color w:val="000000"/>
                <w:sz w:val="18"/>
                <w:szCs w:val="18"/>
                <w:lang w:val="it-IT"/>
              </w:rPr>
            </w:pPr>
          </w:p>
        </w:tc>
        <w:tc>
          <w:tcPr>
            <w:tcW w:w="673" w:type="pct"/>
            <w:tcBorders>
              <w:top w:val="nil"/>
              <w:left w:val="single" w:sz="4" w:space="0" w:color="auto"/>
              <w:bottom w:val="single" w:sz="4" w:space="0" w:color="auto"/>
              <w:right w:val="single" w:sz="4" w:space="0" w:color="auto"/>
            </w:tcBorders>
            <w:vAlign w:val="center"/>
          </w:tcPr>
          <w:p w14:paraId="000A0F0F" w14:textId="7302AD4C" w:rsidR="006F0B69" w:rsidRPr="00F53069" w:rsidRDefault="006F0B69" w:rsidP="00AB1056">
            <w:pPr>
              <w:pStyle w:val="NoSpacing"/>
              <w:jc w:val="center"/>
              <w:rPr>
                <w:rFonts w:ascii="Calibri" w:hAnsi="Calibri" w:cs="Calibri"/>
                <w:color w:val="000000"/>
                <w:sz w:val="18"/>
                <w:szCs w:val="18"/>
                <w:lang w:val="it-IT"/>
              </w:rPr>
            </w:pPr>
          </w:p>
        </w:tc>
        <w:tc>
          <w:tcPr>
            <w:tcW w:w="809" w:type="pct"/>
            <w:tcBorders>
              <w:top w:val="nil"/>
              <w:left w:val="nil"/>
              <w:bottom w:val="single" w:sz="4" w:space="0" w:color="auto"/>
              <w:right w:val="single" w:sz="4" w:space="0" w:color="auto"/>
            </w:tcBorders>
            <w:vAlign w:val="center"/>
          </w:tcPr>
          <w:p w14:paraId="1CF0670D" w14:textId="77777777" w:rsidR="006F0B69" w:rsidRPr="00F53069" w:rsidRDefault="006F0B69" w:rsidP="00AB1056">
            <w:pPr>
              <w:pStyle w:val="NoSpacing"/>
              <w:jc w:val="center"/>
              <w:rPr>
                <w:rFonts w:ascii="Calibri" w:hAnsi="Calibri" w:cs="Calibri"/>
                <w:color w:val="000000"/>
                <w:sz w:val="18"/>
                <w:szCs w:val="18"/>
                <w:lang w:val="it-IT"/>
              </w:rPr>
            </w:pPr>
          </w:p>
        </w:tc>
      </w:tr>
      <w:tr w:rsidR="006F0B69" w:rsidRPr="00535657" w14:paraId="65D0260A" w14:textId="77777777" w:rsidTr="005A5AEA">
        <w:trPr>
          <w:trHeight w:val="198"/>
        </w:trPr>
        <w:tc>
          <w:tcPr>
            <w:tcW w:w="32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2B7A4BD" w14:textId="4616B409" w:rsidR="006F0B69" w:rsidRPr="00214D21" w:rsidRDefault="005A5AEA" w:rsidP="00612D59">
            <w:pPr>
              <w:jc w:val="center"/>
              <w:rPr>
                <w:rFonts w:cstheme="minorHAnsi"/>
                <w:b/>
                <w:sz w:val="18"/>
                <w:szCs w:val="18"/>
                <w:lang w:val="it-IT"/>
              </w:rPr>
            </w:pPr>
            <w:r>
              <w:rPr>
                <w:rFonts w:cstheme="minorHAnsi"/>
                <w:b/>
                <w:sz w:val="18"/>
                <w:szCs w:val="18"/>
                <w:lang w:val="it-IT"/>
              </w:rPr>
              <w:t>9</w:t>
            </w:r>
          </w:p>
        </w:tc>
        <w:tc>
          <w:tcPr>
            <w:tcW w:w="2724" w:type="pct"/>
            <w:tcBorders>
              <w:top w:val="single" w:sz="4" w:space="0" w:color="auto"/>
              <w:left w:val="single" w:sz="4" w:space="0" w:color="auto"/>
              <w:bottom w:val="single" w:sz="4" w:space="0" w:color="auto"/>
              <w:right w:val="single" w:sz="4" w:space="0" w:color="auto"/>
            </w:tcBorders>
            <w:vAlign w:val="center"/>
          </w:tcPr>
          <w:p w14:paraId="7A37B675" w14:textId="2ACBF2A8" w:rsidR="006F0B69" w:rsidRPr="00F53069" w:rsidRDefault="006F0B69" w:rsidP="00A71FBB">
            <w:pPr>
              <w:pStyle w:val="NoSpacing"/>
              <w:rPr>
                <w:rFonts w:asciiTheme="minorHAnsi" w:hAnsiTheme="minorHAnsi" w:cstheme="minorHAnsi"/>
                <w:b/>
                <w:sz w:val="18"/>
                <w:szCs w:val="18"/>
                <w:lang w:val="it-IT"/>
              </w:rPr>
            </w:pPr>
            <w:r w:rsidRPr="00F53069">
              <w:rPr>
                <w:rFonts w:asciiTheme="minorHAnsi" w:hAnsiTheme="minorHAnsi" w:cstheme="minorHAnsi"/>
                <w:color w:val="000000"/>
                <w:sz w:val="18"/>
                <w:szCs w:val="18"/>
                <w:lang w:val="it-IT"/>
              </w:rPr>
              <w:t>Produsele sa fie confectionate din material impermeabil, bilaminar (strat 1 -material netesut, strat 2 - polietilena), minim 55 gr/mp.</w:t>
            </w:r>
          </w:p>
        </w:tc>
        <w:tc>
          <w:tcPr>
            <w:tcW w:w="472" w:type="pct"/>
            <w:tcBorders>
              <w:top w:val="single" w:sz="4" w:space="0" w:color="auto"/>
              <w:left w:val="single" w:sz="4" w:space="0" w:color="auto"/>
              <w:bottom w:val="single" w:sz="4" w:space="0" w:color="auto"/>
              <w:right w:val="single" w:sz="4" w:space="0" w:color="auto"/>
            </w:tcBorders>
          </w:tcPr>
          <w:p w14:paraId="2936ABD5" w14:textId="77777777" w:rsidR="006F0B69" w:rsidRPr="00F53069" w:rsidRDefault="006F0B69" w:rsidP="00AB1056">
            <w:pPr>
              <w:pStyle w:val="NoSpacing"/>
              <w:jc w:val="center"/>
              <w:rPr>
                <w:rFonts w:ascii="Calibri" w:hAnsi="Calibri" w:cs="Calibri"/>
                <w:color w:val="000000"/>
                <w:sz w:val="18"/>
                <w:szCs w:val="18"/>
                <w:lang w:val="it-IT"/>
              </w:rPr>
            </w:pPr>
          </w:p>
        </w:tc>
        <w:tc>
          <w:tcPr>
            <w:tcW w:w="673" w:type="pct"/>
            <w:tcBorders>
              <w:top w:val="single" w:sz="4" w:space="0" w:color="auto"/>
              <w:left w:val="single" w:sz="4" w:space="0" w:color="auto"/>
              <w:bottom w:val="single" w:sz="4" w:space="0" w:color="auto"/>
              <w:right w:val="single" w:sz="4" w:space="0" w:color="auto"/>
            </w:tcBorders>
            <w:vAlign w:val="center"/>
          </w:tcPr>
          <w:p w14:paraId="465F9180" w14:textId="68B2AA28" w:rsidR="006F0B69" w:rsidRPr="00F53069" w:rsidRDefault="006F0B69" w:rsidP="00AB1056">
            <w:pPr>
              <w:pStyle w:val="NoSpacing"/>
              <w:jc w:val="center"/>
              <w:rPr>
                <w:rFonts w:ascii="Calibri" w:hAnsi="Calibri" w:cs="Calibri"/>
                <w:color w:val="000000"/>
                <w:sz w:val="18"/>
                <w:szCs w:val="18"/>
                <w:lang w:val="it-IT"/>
              </w:rPr>
            </w:pPr>
          </w:p>
        </w:tc>
        <w:tc>
          <w:tcPr>
            <w:tcW w:w="809" w:type="pct"/>
            <w:tcBorders>
              <w:top w:val="single" w:sz="4" w:space="0" w:color="auto"/>
              <w:left w:val="single" w:sz="4" w:space="0" w:color="auto"/>
              <w:bottom w:val="single" w:sz="4" w:space="0" w:color="auto"/>
              <w:right w:val="single" w:sz="4" w:space="0" w:color="auto"/>
            </w:tcBorders>
            <w:vAlign w:val="center"/>
          </w:tcPr>
          <w:p w14:paraId="5B5DC406" w14:textId="77777777" w:rsidR="006F0B69" w:rsidRPr="00F53069" w:rsidRDefault="006F0B69" w:rsidP="00AB1056">
            <w:pPr>
              <w:pStyle w:val="NoSpacing"/>
              <w:jc w:val="center"/>
              <w:rPr>
                <w:rFonts w:ascii="Calibri" w:hAnsi="Calibri" w:cs="Calibri"/>
                <w:color w:val="000000"/>
                <w:sz w:val="18"/>
                <w:szCs w:val="18"/>
                <w:lang w:val="it-IT"/>
              </w:rPr>
            </w:pPr>
          </w:p>
        </w:tc>
      </w:tr>
      <w:tr w:rsidR="006F0B69" w:rsidRPr="00535657" w14:paraId="0F8BE360" w14:textId="77777777" w:rsidTr="005A5AEA">
        <w:trPr>
          <w:trHeight w:val="198"/>
        </w:trPr>
        <w:tc>
          <w:tcPr>
            <w:tcW w:w="322" w:type="pct"/>
            <w:tcBorders>
              <w:top w:val="single" w:sz="4" w:space="0" w:color="auto"/>
              <w:bottom w:val="single" w:sz="4" w:space="0" w:color="auto"/>
            </w:tcBorders>
            <w:shd w:val="clear" w:color="auto" w:fill="FFFFFF" w:themeFill="background1"/>
            <w:noWrap/>
            <w:vAlign w:val="center"/>
          </w:tcPr>
          <w:p w14:paraId="3825E0AD" w14:textId="236B9453" w:rsidR="006F0B69" w:rsidRPr="00214D21" w:rsidRDefault="006F0B69" w:rsidP="00612D59">
            <w:pPr>
              <w:jc w:val="center"/>
              <w:rPr>
                <w:rFonts w:cstheme="minorHAnsi"/>
                <w:b/>
                <w:sz w:val="18"/>
                <w:szCs w:val="18"/>
                <w:lang w:val="it-IT"/>
              </w:rPr>
            </w:pPr>
            <w:r w:rsidRPr="00214D21">
              <w:rPr>
                <w:rFonts w:cstheme="minorHAnsi"/>
                <w:b/>
                <w:sz w:val="18"/>
                <w:szCs w:val="18"/>
                <w:lang w:val="it-IT"/>
              </w:rPr>
              <w:t>1</w:t>
            </w:r>
            <w:r w:rsidR="005A5AEA">
              <w:rPr>
                <w:rFonts w:cstheme="minorHAnsi"/>
                <w:b/>
                <w:sz w:val="18"/>
                <w:szCs w:val="18"/>
                <w:lang w:val="it-IT"/>
              </w:rPr>
              <w:t>0</w:t>
            </w:r>
          </w:p>
        </w:tc>
        <w:tc>
          <w:tcPr>
            <w:tcW w:w="2724" w:type="pct"/>
            <w:tcBorders>
              <w:top w:val="single" w:sz="4" w:space="0" w:color="auto"/>
              <w:left w:val="nil"/>
              <w:bottom w:val="single" w:sz="4" w:space="0" w:color="auto"/>
              <w:right w:val="single" w:sz="4" w:space="0" w:color="auto"/>
            </w:tcBorders>
            <w:vAlign w:val="center"/>
          </w:tcPr>
          <w:p w14:paraId="20291F32" w14:textId="223FCCA9" w:rsidR="006F0B69" w:rsidRPr="00F53069" w:rsidRDefault="006F0B69" w:rsidP="00A71FBB">
            <w:pPr>
              <w:pStyle w:val="NoSpacing"/>
              <w:rPr>
                <w:rFonts w:asciiTheme="minorHAnsi" w:hAnsiTheme="minorHAnsi" w:cstheme="minorHAnsi"/>
                <w:b/>
                <w:sz w:val="18"/>
                <w:szCs w:val="18"/>
                <w:lang w:val="it-IT"/>
              </w:rPr>
            </w:pPr>
            <w:r w:rsidRPr="00F53069">
              <w:rPr>
                <w:rFonts w:asciiTheme="minorHAnsi" w:hAnsiTheme="minorHAnsi" w:cstheme="minorHAnsi"/>
                <w:color w:val="000000"/>
                <w:sz w:val="18"/>
                <w:szCs w:val="18"/>
                <w:lang w:val="it-IT"/>
              </w:rPr>
              <w:t>Produsele trebuie sa fie sterile, sterilizare cu oxid de etilena.</w:t>
            </w:r>
          </w:p>
        </w:tc>
        <w:tc>
          <w:tcPr>
            <w:tcW w:w="472" w:type="pct"/>
            <w:tcBorders>
              <w:top w:val="single" w:sz="4" w:space="0" w:color="auto"/>
              <w:left w:val="single" w:sz="4" w:space="0" w:color="auto"/>
              <w:bottom w:val="single" w:sz="4" w:space="0" w:color="auto"/>
              <w:right w:val="single" w:sz="4" w:space="0" w:color="auto"/>
            </w:tcBorders>
          </w:tcPr>
          <w:p w14:paraId="67A344FC" w14:textId="77777777" w:rsidR="006F0B69" w:rsidRPr="00F53069" w:rsidRDefault="006F0B69" w:rsidP="00AB1056">
            <w:pPr>
              <w:pStyle w:val="NoSpacing"/>
              <w:jc w:val="center"/>
              <w:rPr>
                <w:rFonts w:ascii="Calibri" w:hAnsi="Calibri" w:cs="Calibri"/>
                <w:color w:val="000000"/>
                <w:sz w:val="18"/>
                <w:szCs w:val="18"/>
                <w:lang w:val="it-IT"/>
              </w:rPr>
            </w:pPr>
          </w:p>
        </w:tc>
        <w:tc>
          <w:tcPr>
            <w:tcW w:w="673" w:type="pct"/>
            <w:tcBorders>
              <w:top w:val="single" w:sz="4" w:space="0" w:color="auto"/>
              <w:left w:val="single" w:sz="4" w:space="0" w:color="auto"/>
              <w:bottom w:val="single" w:sz="4" w:space="0" w:color="auto"/>
              <w:right w:val="single" w:sz="4" w:space="0" w:color="auto"/>
            </w:tcBorders>
            <w:vAlign w:val="center"/>
          </w:tcPr>
          <w:p w14:paraId="649E8C8A" w14:textId="316AC20D" w:rsidR="006F0B69" w:rsidRPr="00F53069" w:rsidRDefault="006F0B69" w:rsidP="00AB1056">
            <w:pPr>
              <w:pStyle w:val="NoSpacing"/>
              <w:jc w:val="center"/>
              <w:rPr>
                <w:rFonts w:ascii="Calibri" w:hAnsi="Calibri" w:cs="Calibri"/>
                <w:color w:val="000000"/>
                <w:sz w:val="18"/>
                <w:szCs w:val="18"/>
                <w:lang w:val="it-IT"/>
              </w:rPr>
            </w:pPr>
          </w:p>
        </w:tc>
        <w:tc>
          <w:tcPr>
            <w:tcW w:w="809" w:type="pct"/>
            <w:tcBorders>
              <w:top w:val="single" w:sz="4" w:space="0" w:color="auto"/>
              <w:left w:val="nil"/>
              <w:bottom w:val="single" w:sz="4" w:space="0" w:color="auto"/>
              <w:right w:val="single" w:sz="4" w:space="0" w:color="auto"/>
            </w:tcBorders>
            <w:vAlign w:val="center"/>
          </w:tcPr>
          <w:p w14:paraId="31827FFF" w14:textId="77777777" w:rsidR="006F0B69" w:rsidRPr="00F53069" w:rsidRDefault="006F0B69" w:rsidP="00AB1056">
            <w:pPr>
              <w:pStyle w:val="NoSpacing"/>
              <w:jc w:val="center"/>
              <w:rPr>
                <w:rFonts w:ascii="Calibri" w:hAnsi="Calibri" w:cs="Calibri"/>
                <w:color w:val="000000"/>
                <w:sz w:val="18"/>
                <w:szCs w:val="18"/>
                <w:lang w:val="it-IT"/>
              </w:rPr>
            </w:pPr>
          </w:p>
        </w:tc>
      </w:tr>
      <w:tr w:rsidR="006F0B69" w:rsidRPr="00535657" w14:paraId="67162233" w14:textId="77777777" w:rsidTr="006F0B69">
        <w:trPr>
          <w:trHeight w:val="198"/>
        </w:trPr>
        <w:tc>
          <w:tcPr>
            <w:tcW w:w="322" w:type="pct"/>
            <w:tcBorders>
              <w:top w:val="single" w:sz="4" w:space="0" w:color="auto"/>
              <w:bottom w:val="single" w:sz="4" w:space="0" w:color="auto"/>
            </w:tcBorders>
            <w:shd w:val="clear" w:color="auto" w:fill="FFFFFF" w:themeFill="background1"/>
            <w:noWrap/>
          </w:tcPr>
          <w:p w14:paraId="6355057E" w14:textId="77777777" w:rsidR="006F0B69" w:rsidRDefault="006F0B69" w:rsidP="00612D59">
            <w:pPr>
              <w:jc w:val="center"/>
              <w:rPr>
                <w:rFonts w:cstheme="minorHAnsi"/>
                <w:sz w:val="18"/>
                <w:szCs w:val="18"/>
                <w:lang w:val="it-IT"/>
              </w:rPr>
            </w:pPr>
          </w:p>
        </w:tc>
        <w:tc>
          <w:tcPr>
            <w:tcW w:w="27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C09B26" w14:textId="7119B2C9" w:rsidR="006F0B69" w:rsidRPr="007F072C" w:rsidRDefault="006F0B69" w:rsidP="00A71FBB">
            <w:pPr>
              <w:pStyle w:val="NoSpacing"/>
              <w:rPr>
                <w:rFonts w:asciiTheme="minorHAnsi" w:hAnsiTheme="minorHAnsi" w:cstheme="minorHAnsi"/>
                <w:color w:val="000000"/>
                <w:sz w:val="18"/>
                <w:szCs w:val="18"/>
              </w:rPr>
            </w:pPr>
            <w:r w:rsidRPr="00A24321">
              <w:rPr>
                <w:rFonts w:asciiTheme="minorHAnsi" w:hAnsiTheme="minorHAnsi" w:cstheme="minorHAnsi"/>
                <w:b/>
                <w:color w:val="0000FF"/>
                <w:sz w:val="18"/>
                <w:szCs w:val="18"/>
              </w:rPr>
              <w:t>ALTE CERINTE</w:t>
            </w:r>
          </w:p>
        </w:tc>
        <w:tc>
          <w:tcPr>
            <w:tcW w:w="472" w:type="pct"/>
            <w:tcBorders>
              <w:top w:val="single" w:sz="4" w:space="0" w:color="auto"/>
              <w:bottom w:val="single" w:sz="4" w:space="0" w:color="auto"/>
            </w:tcBorders>
            <w:shd w:val="clear" w:color="auto" w:fill="FFFFFF" w:themeFill="background1"/>
          </w:tcPr>
          <w:p w14:paraId="29C8943C" w14:textId="77777777" w:rsidR="006F0B69" w:rsidRPr="00535657" w:rsidRDefault="006F0B69" w:rsidP="00AB1056">
            <w:pPr>
              <w:pStyle w:val="NoSpacing"/>
              <w:jc w:val="center"/>
              <w:rPr>
                <w:rFonts w:asciiTheme="minorHAnsi" w:hAnsiTheme="minorHAnsi" w:cstheme="minorHAnsi"/>
                <w:sz w:val="18"/>
                <w:szCs w:val="18"/>
                <w:lang w:val="it-IT"/>
              </w:rPr>
            </w:pPr>
          </w:p>
        </w:tc>
        <w:tc>
          <w:tcPr>
            <w:tcW w:w="673" w:type="pct"/>
            <w:tcBorders>
              <w:top w:val="single" w:sz="4" w:space="0" w:color="auto"/>
              <w:bottom w:val="single" w:sz="4" w:space="0" w:color="auto"/>
            </w:tcBorders>
            <w:shd w:val="clear" w:color="auto" w:fill="FFFFFF" w:themeFill="background1"/>
          </w:tcPr>
          <w:p w14:paraId="2B0CDB9F" w14:textId="7D9A76B2" w:rsidR="006F0B69" w:rsidRPr="00535657" w:rsidRDefault="006F0B69" w:rsidP="00AB1056">
            <w:pPr>
              <w:pStyle w:val="NoSpacing"/>
              <w:jc w:val="center"/>
              <w:rPr>
                <w:rFonts w:asciiTheme="minorHAnsi" w:hAnsiTheme="minorHAnsi" w:cstheme="minorHAnsi"/>
                <w:sz w:val="18"/>
                <w:szCs w:val="18"/>
                <w:lang w:val="it-IT"/>
              </w:rPr>
            </w:pPr>
          </w:p>
        </w:tc>
        <w:tc>
          <w:tcPr>
            <w:tcW w:w="809" w:type="pct"/>
            <w:tcBorders>
              <w:top w:val="single" w:sz="4" w:space="0" w:color="auto"/>
              <w:bottom w:val="single" w:sz="4" w:space="0" w:color="auto"/>
            </w:tcBorders>
            <w:shd w:val="clear" w:color="auto" w:fill="FFFFFF" w:themeFill="background1"/>
          </w:tcPr>
          <w:p w14:paraId="27521BEF" w14:textId="77777777" w:rsidR="006F0B69" w:rsidRPr="00535657" w:rsidRDefault="006F0B69" w:rsidP="00AB1056">
            <w:pPr>
              <w:pStyle w:val="NoSpacing"/>
              <w:jc w:val="center"/>
              <w:rPr>
                <w:rFonts w:asciiTheme="minorHAnsi" w:hAnsiTheme="minorHAnsi" w:cstheme="minorHAnsi"/>
                <w:sz w:val="18"/>
                <w:szCs w:val="18"/>
                <w:lang w:val="it-IT"/>
              </w:rPr>
            </w:pPr>
          </w:p>
        </w:tc>
      </w:tr>
      <w:tr w:rsidR="006F0B69" w:rsidRPr="00535657" w14:paraId="22DB665C" w14:textId="77777777" w:rsidTr="006F0B69">
        <w:trPr>
          <w:trHeight w:val="198"/>
        </w:trPr>
        <w:tc>
          <w:tcPr>
            <w:tcW w:w="322" w:type="pct"/>
            <w:tcBorders>
              <w:top w:val="single" w:sz="4" w:space="0" w:color="auto"/>
              <w:bottom w:val="single" w:sz="4" w:space="0" w:color="auto"/>
            </w:tcBorders>
            <w:shd w:val="clear" w:color="auto" w:fill="FFFFFF" w:themeFill="background1"/>
            <w:noWrap/>
            <w:vAlign w:val="center"/>
          </w:tcPr>
          <w:p w14:paraId="778CC9EA" w14:textId="7125FB8E" w:rsidR="006F0B69" w:rsidRPr="00612D59" w:rsidRDefault="005A5AEA" w:rsidP="00612D59">
            <w:pPr>
              <w:jc w:val="center"/>
              <w:rPr>
                <w:rFonts w:cstheme="minorHAnsi"/>
                <w:bCs/>
                <w:sz w:val="18"/>
                <w:szCs w:val="18"/>
                <w:lang w:val="it-IT"/>
              </w:rPr>
            </w:pPr>
            <w:r>
              <w:rPr>
                <w:rFonts w:cstheme="minorHAnsi"/>
                <w:bCs/>
                <w:sz w:val="18"/>
                <w:szCs w:val="18"/>
                <w:lang w:val="it-IT"/>
              </w:rPr>
              <w:t>1</w:t>
            </w:r>
          </w:p>
        </w:tc>
        <w:tc>
          <w:tcPr>
            <w:tcW w:w="27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2B0CC4" w14:textId="0B69FFB1" w:rsidR="006F0B69" w:rsidRPr="00F53069" w:rsidRDefault="006F0B69" w:rsidP="00A71FBB">
            <w:pPr>
              <w:pStyle w:val="NoSpacing"/>
              <w:rPr>
                <w:rFonts w:asciiTheme="minorHAnsi" w:hAnsiTheme="minorHAnsi" w:cstheme="minorHAnsi"/>
                <w:color w:val="000000"/>
                <w:sz w:val="18"/>
                <w:szCs w:val="18"/>
                <w:lang w:val="it-IT"/>
              </w:rPr>
            </w:pPr>
            <w:proofErr w:type="spellStart"/>
            <w:r w:rsidRPr="00220865">
              <w:rPr>
                <w:rFonts w:asciiTheme="minorHAnsi" w:hAnsiTheme="minorHAnsi" w:cstheme="minorHAnsi"/>
                <w:color w:val="000000"/>
                <w:sz w:val="18"/>
                <w:szCs w:val="18"/>
                <w:lang w:val="fr-FR"/>
              </w:rPr>
              <w:t>Produsele</w:t>
            </w:r>
            <w:proofErr w:type="spellEnd"/>
            <w:r w:rsidRPr="00220865">
              <w:rPr>
                <w:rFonts w:asciiTheme="minorHAnsi" w:hAnsiTheme="minorHAnsi" w:cstheme="minorHAnsi"/>
                <w:color w:val="000000"/>
                <w:sz w:val="18"/>
                <w:szCs w:val="18"/>
                <w:lang w:val="fr-FR"/>
              </w:rPr>
              <w:t xml:space="preserve"> </w:t>
            </w:r>
            <w:proofErr w:type="spellStart"/>
            <w:r>
              <w:rPr>
                <w:rFonts w:asciiTheme="minorHAnsi" w:hAnsiTheme="minorHAnsi" w:cstheme="minorHAnsi"/>
                <w:color w:val="000000"/>
                <w:sz w:val="18"/>
                <w:szCs w:val="18"/>
                <w:lang w:val="fr-FR"/>
              </w:rPr>
              <w:t>ofertate</w:t>
            </w:r>
            <w:proofErr w:type="spellEnd"/>
            <w:r>
              <w:rPr>
                <w:rFonts w:asciiTheme="minorHAnsi" w:hAnsiTheme="minorHAnsi" w:cstheme="minorHAnsi"/>
                <w:color w:val="000000"/>
                <w:sz w:val="18"/>
                <w:szCs w:val="18"/>
                <w:lang w:val="fr-FR"/>
              </w:rPr>
              <w:t xml:space="preserve"> </w:t>
            </w:r>
            <w:proofErr w:type="spellStart"/>
            <w:r w:rsidRPr="00220865">
              <w:rPr>
                <w:rFonts w:asciiTheme="minorHAnsi" w:hAnsiTheme="minorHAnsi" w:cstheme="minorHAnsi"/>
                <w:color w:val="000000"/>
                <w:sz w:val="18"/>
                <w:szCs w:val="18"/>
                <w:lang w:val="fr-FR"/>
              </w:rPr>
              <w:t>trebuie</w:t>
            </w:r>
            <w:proofErr w:type="spellEnd"/>
            <w:r w:rsidRPr="00220865">
              <w:rPr>
                <w:rFonts w:asciiTheme="minorHAnsi" w:hAnsiTheme="minorHAnsi" w:cstheme="minorHAnsi"/>
                <w:color w:val="000000"/>
                <w:sz w:val="18"/>
                <w:szCs w:val="18"/>
                <w:lang w:val="fr-FR"/>
              </w:rPr>
              <w:t xml:space="preserve"> sa </w:t>
            </w:r>
            <w:proofErr w:type="spellStart"/>
            <w:r w:rsidRPr="00220865">
              <w:rPr>
                <w:rFonts w:asciiTheme="minorHAnsi" w:hAnsiTheme="minorHAnsi" w:cstheme="minorHAnsi"/>
                <w:color w:val="000000"/>
                <w:sz w:val="18"/>
                <w:szCs w:val="18"/>
                <w:lang w:val="fr-FR"/>
              </w:rPr>
              <w:t>poarte</w:t>
            </w:r>
            <w:proofErr w:type="spellEnd"/>
            <w:r w:rsidRPr="00220865">
              <w:rPr>
                <w:rFonts w:asciiTheme="minorHAnsi" w:hAnsiTheme="minorHAnsi" w:cstheme="minorHAnsi"/>
                <w:color w:val="000000"/>
                <w:sz w:val="18"/>
                <w:szCs w:val="18"/>
                <w:lang w:val="fr-FR"/>
              </w:rPr>
              <w:t xml:space="preserve"> </w:t>
            </w:r>
            <w:proofErr w:type="spellStart"/>
            <w:r w:rsidRPr="00220865">
              <w:rPr>
                <w:rFonts w:asciiTheme="minorHAnsi" w:hAnsiTheme="minorHAnsi" w:cstheme="minorHAnsi"/>
                <w:color w:val="000000"/>
                <w:sz w:val="18"/>
                <w:szCs w:val="18"/>
                <w:lang w:val="fr-FR"/>
              </w:rPr>
              <w:t>marcaj</w:t>
            </w:r>
            <w:proofErr w:type="spellEnd"/>
            <w:r w:rsidRPr="00220865">
              <w:rPr>
                <w:rFonts w:asciiTheme="minorHAnsi" w:hAnsiTheme="minorHAnsi" w:cstheme="minorHAnsi"/>
                <w:color w:val="000000"/>
                <w:sz w:val="18"/>
                <w:szCs w:val="18"/>
                <w:lang w:val="fr-FR"/>
              </w:rPr>
              <w:t xml:space="preserve"> de </w:t>
            </w:r>
            <w:proofErr w:type="spellStart"/>
            <w:r w:rsidRPr="00220865">
              <w:rPr>
                <w:rFonts w:asciiTheme="minorHAnsi" w:hAnsiTheme="minorHAnsi" w:cstheme="minorHAnsi"/>
                <w:color w:val="000000"/>
                <w:sz w:val="18"/>
                <w:szCs w:val="18"/>
                <w:lang w:val="fr-FR"/>
              </w:rPr>
              <w:t>conformitate</w:t>
            </w:r>
            <w:proofErr w:type="spellEnd"/>
            <w:r w:rsidRPr="00220865">
              <w:rPr>
                <w:rFonts w:asciiTheme="minorHAnsi" w:hAnsiTheme="minorHAnsi" w:cstheme="minorHAnsi"/>
                <w:color w:val="000000"/>
                <w:sz w:val="18"/>
                <w:szCs w:val="18"/>
                <w:lang w:val="fr-FR"/>
              </w:rPr>
              <w:t xml:space="preserve"> CE </w:t>
            </w:r>
            <w:proofErr w:type="spellStart"/>
            <w:r w:rsidRPr="00220865">
              <w:rPr>
                <w:rFonts w:asciiTheme="minorHAnsi" w:hAnsiTheme="minorHAnsi" w:cstheme="minorHAnsi"/>
                <w:color w:val="000000"/>
                <w:sz w:val="18"/>
                <w:szCs w:val="18"/>
                <w:lang w:val="fr-FR"/>
              </w:rPr>
              <w:t>sau</w:t>
            </w:r>
            <w:proofErr w:type="spellEnd"/>
            <w:r w:rsidRPr="00220865">
              <w:rPr>
                <w:rFonts w:asciiTheme="minorHAnsi" w:hAnsiTheme="minorHAnsi" w:cstheme="minorHAnsi"/>
                <w:color w:val="000000"/>
                <w:sz w:val="18"/>
                <w:szCs w:val="18"/>
                <w:lang w:val="fr-FR"/>
              </w:rPr>
              <w:t xml:space="preserve"> </w:t>
            </w:r>
            <w:proofErr w:type="spellStart"/>
            <w:r w:rsidRPr="00220865">
              <w:rPr>
                <w:rFonts w:asciiTheme="minorHAnsi" w:hAnsiTheme="minorHAnsi" w:cstheme="minorHAnsi"/>
                <w:color w:val="000000"/>
                <w:sz w:val="18"/>
                <w:szCs w:val="18"/>
                <w:lang w:val="fr-FR"/>
              </w:rPr>
              <w:t>echivalent</w:t>
            </w:r>
            <w:proofErr w:type="spellEnd"/>
            <w:r w:rsidRPr="00220865">
              <w:rPr>
                <w:rFonts w:asciiTheme="minorHAnsi" w:hAnsiTheme="minorHAnsi" w:cstheme="minorHAnsi"/>
                <w:color w:val="000000"/>
                <w:sz w:val="18"/>
                <w:szCs w:val="18"/>
                <w:lang w:val="fr-FR"/>
              </w:rPr>
              <w:t xml:space="preserve"> si sa fie </w:t>
            </w:r>
            <w:proofErr w:type="spellStart"/>
            <w:r w:rsidRPr="00220865">
              <w:rPr>
                <w:rFonts w:asciiTheme="minorHAnsi" w:hAnsiTheme="minorHAnsi" w:cstheme="minorHAnsi"/>
                <w:color w:val="000000"/>
                <w:sz w:val="18"/>
                <w:szCs w:val="18"/>
                <w:lang w:val="fr-FR"/>
              </w:rPr>
              <w:t>incadrate</w:t>
            </w:r>
            <w:proofErr w:type="spellEnd"/>
            <w:r w:rsidRPr="00220865">
              <w:rPr>
                <w:rFonts w:asciiTheme="minorHAnsi" w:hAnsiTheme="minorHAnsi" w:cstheme="minorHAnsi"/>
                <w:color w:val="000000"/>
                <w:sz w:val="18"/>
                <w:szCs w:val="18"/>
                <w:lang w:val="fr-FR"/>
              </w:rPr>
              <w:t xml:space="preserve"> ca </w:t>
            </w:r>
            <w:proofErr w:type="spellStart"/>
            <w:r w:rsidRPr="00220865">
              <w:rPr>
                <w:rFonts w:asciiTheme="minorHAnsi" w:hAnsiTheme="minorHAnsi" w:cstheme="minorHAnsi"/>
                <w:color w:val="000000"/>
                <w:sz w:val="18"/>
                <w:szCs w:val="18"/>
                <w:lang w:val="fr-FR"/>
              </w:rPr>
              <w:t>dispozitive</w:t>
            </w:r>
            <w:proofErr w:type="spellEnd"/>
            <w:r w:rsidRPr="00220865">
              <w:rPr>
                <w:rFonts w:asciiTheme="minorHAnsi" w:hAnsiTheme="minorHAnsi" w:cstheme="minorHAnsi"/>
                <w:color w:val="000000"/>
                <w:sz w:val="18"/>
                <w:szCs w:val="18"/>
                <w:lang w:val="fr-FR"/>
              </w:rPr>
              <w:t xml:space="preserve"> </w:t>
            </w:r>
            <w:proofErr w:type="spellStart"/>
            <w:r w:rsidRPr="00220865">
              <w:rPr>
                <w:rFonts w:asciiTheme="minorHAnsi" w:hAnsiTheme="minorHAnsi" w:cstheme="minorHAnsi"/>
                <w:color w:val="000000"/>
                <w:sz w:val="18"/>
                <w:szCs w:val="18"/>
                <w:lang w:val="fr-FR"/>
              </w:rPr>
              <w:t>medicale</w:t>
            </w:r>
            <w:proofErr w:type="spellEnd"/>
            <w:r w:rsidRPr="00220865">
              <w:rPr>
                <w:rFonts w:asciiTheme="minorHAnsi" w:hAnsiTheme="minorHAnsi" w:cstheme="minorHAnsi"/>
                <w:color w:val="000000"/>
                <w:sz w:val="18"/>
                <w:szCs w:val="18"/>
                <w:lang w:val="fr-FR"/>
              </w:rPr>
              <w:t xml:space="preserve"> </w:t>
            </w:r>
            <w:proofErr w:type="spellStart"/>
            <w:r w:rsidRPr="00220865">
              <w:rPr>
                <w:rFonts w:asciiTheme="minorHAnsi" w:hAnsiTheme="minorHAnsi" w:cstheme="minorHAnsi"/>
                <w:color w:val="000000"/>
                <w:sz w:val="18"/>
                <w:szCs w:val="18"/>
                <w:lang w:val="fr-FR"/>
              </w:rPr>
              <w:t>clasa</w:t>
            </w:r>
            <w:proofErr w:type="spellEnd"/>
            <w:r w:rsidRPr="00220865">
              <w:rPr>
                <w:rFonts w:asciiTheme="minorHAnsi" w:hAnsiTheme="minorHAnsi" w:cstheme="minorHAnsi"/>
                <w:color w:val="000000"/>
                <w:sz w:val="18"/>
                <w:szCs w:val="18"/>
                <w:lang w:val="fr-FR"/>
              </w:rPr>
              <w:t xml:space="preserve"> Is.</w:t>
            </w:r>
          </w:p>
        </w:tc>
        <w:tc>
          <w:tcPr>
            <w:tcW w:w="472" w:type="pct"/>
            <w:tcBorders>
              <w:top w:val="single" w:sz="4" w:space="0" w:color="auto"/>
              <w:bottom w:val="single" w:sz="4" w:space="0" w:color="auto"/>
            </w:tcBorders>
            <w:shd w:val="clear" w:color="auto" w:fill="FFFFFF" w:themeFill="background1"/>
          </w:tcPr>
          <w:p w14:paraId="44362924" w14:textId="77777777" w:rsidR="006F0B69" w:rsidRPr="00535657" w:rsidRDefault="006F0B69" w:rsidP="00AB1056">
            <w:pPr>
              <w:pStyle w:val="NoSpacing"/>
              <w:jc w:val="center"/>
              <w:rPr>
                <w:rFonts w:asciiTheme="minorHAnsi" w:hAnsiTheme="minorHAnsi" w:cstheme="minorHAnsi"/>
                <w:sz w:val="18"/>
                <w:szCs w:val="18"/>
                <w:lang w:val="it-IT"/>
              </w:rPr>
            </w:pPr>
          </w:p>
        </w:tc>
        <w:tc>
          <w:tcPr>
            <w:tcW w:w="673" w:type="pct"/>
            <w:tcBorders>
              <w:top w:val="single" w:sz="4" w:space="0" w:color="auto"/>
              <w:bottom w:val="single" w:sz="4" w:space="0" w:color="auto"/>
            </w:tcBorders>
            <w:shd w:val="clear" w:color="auto" w:fill="FFFFFF" w:themeFill="background1"/>
          </w:tcPr>
          <w:p w14:paraId="6195B7A8" w14:textId="4CD28B48" w:rsidR="006F0B69" w:rsidRPr="00535657" w:rsidRDefault="006F0B69" w:rsidP="00AB1056">
            <w:pPr>
              <w:pStyle w:val="NoSpacing"/>
              <w:jc w:val="center"/>
              <w:rPr>
                <w:rFonts w:asciiTheme="minorHAnsi" w:hAnsiTheme="minorHAnsi" w:cstheme="minorHAnsi"/>
                <w:sz w:val="18"/>
                <w:szCs w:val="18"/>
                <w:lang w:val="it-IT"/>
              </w:rPr>
            </w:pPr>
          </w:p>
        </w:tc>
        <w:tc>
          <w:tcPr>
            <w:tcW w:w="809" w:type="pct"/>
            <w:tcBorders>
              <w:top w:val="single" w:sz="4" w:space="0" w:color="auto"/>
              <w:bottom w:val="single" w:sz="4" w:space="0" w:color="auto"/>
            </w:tcBorders>
            <w:shd w:val="clear" w:color="auto" w:fill="FFFFFF" w:themeFill="background1"/>
          </w:tcPr>
          <w:p w14:paraId="47B39CFF" w14:textId="77777777" w:rsidR="006F0B69" w:rsidRPr="00535657" w:rsidRDefault="006F0B69" w:rsidP="00AB1056">
            <w:pPr>
              <w:pStyle w:val="NoSpacing"/>
              <w:jc w:val="center"/>
              <w:rPr>
                <w:rFonts w:asciiTheme="minorHAnsi" w:hAnsiTheme="minorHAnsi" w:cstheme="minorHAnsi"/>
                <w:sz w:val="18"/>
                <w:szCs w:val="18"/>
                <w:lang w:val="it-IT"/>
              </w:rPr>
            </w:pPr>
          </w:p>
        </w:tc>
      </w:tr>
      <w:tr w:rsidR="006F0B69" w:rsidRPr="00535657" w14:paraId="5F2162F4" w14:textId="77777777" w:rsidTr="006F0B69">
        <w:trPr>
          <w:trHeight w:val="198"/>
        </w:trPr>
        <w:tc>
          <w:tcPr>
            <w:tcW w:w="322" w:type="pct"/>
            <w:tcBorders>
              <w:top w:val="single" w:sz="4" w:space="0" w:color="auto"/>
              <w:bottom w:val="single" w:sz="4" w:space="0" w:color="auto"/>
            </w:tcBorders>
            <w:shd w:val="clear" w:color="auto" w:fill="FFFFFF" w:themeFill="background1"/>
            <w:noWrap/>
            <w:vAlign w:val="center"/>
          </w:tcPr>
          <w:p w14:paraId="5AA7A451" w14:textId="59307AC2" w:rsidR="006F0B69" w:rsidRPr="00612D59" w:rsidRDefault="005A5AEA" w:rsidP="00612D59">
            <w:pPr>
              <w:jc w:val="center"/>
              <w:rPr>
                <w:rFonts w:cstheme="minorHAnsi"/>
                <w:bCs/>
                <w:sz w:val="18"/>
                <w:szCs w:val="18"/>
                <w:lang w:val="it-IT"/>
              </w:rPr>
            </w:pPr>
            <w:r>
              <w:rPr>
                <w:rFonts w:cstheme="minorHAnsi"/>
                <w:bCs/>
                <w:sz w:val="18"/>
                <w:szCs w:val="18"/>
                <w:lang w:val="it-IT"/>
              </w:rPr>
              <w:t>2</w:t>
            </w:r>
          </w:p>
        </w:tc>
        <w:tc>
          <w:tcPr>
            <w:tcW w:w="27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57A891" w14:textId="185DF336" w:rsidR="006F0B69" w:rsidRPr="00F53069" w:rsidRDefault="006F0B69" w:rsidP="00A71FBB">
            <w:pPr>
              <w:pStyle w:val="NoSpacing"/>
              <w:rPr>
                <w:rFonts w:asciiTheme="minorHAnsi" w:hAnsiTheme="minorHAnsi" w:cstheme="minorHAnsi"/>
                <w:color w:val="000000"/>
                <w:sz w:val="18"/>
                <w:szCs w:val="18"/>
                <w:lang w:val="it-IT"/>
              </w:rPr>
            </w:pPr>
            <w:r w:rsidRPr="00214B36">
              <w:rPr>
                <w:rFonts w:asciiTheme="minorHAnsi" w:hAnsiTheme="minorHAnsi" w:cstheme="minorHAnsi"/>
                <w:sz w:val="18"/>
                <w:szCs w:val="18"/>
                <w:lang w:val="fr-FR"/>
              </w:rPr>
              <w:t xml:space="preserve">Certificat de </w:t>
            </w:r>
            <w:proofErr w:type="spellStart"/>
            <w:r w:rsidRPr="00214B36">
              <w:rPr>
                <w:rFonts w:asciiTheme="minorHAnsi" w:hAnsiTheme="minorHAnsi" w:cstheme="minorHAnsi"/>
                <w:sz w:val="18"/>
                <w:szCs w:val="18"/>
                <w:lang w:val="fr-FR"/>
              </w:rPr>
              <w:t>marcaj</w:t>
            </w:r>
            <w:proofErr w:type="spellEnd"/>
            <w:r w:rsidRPr="00214B36">
              <w:rPr>
                <w:rFonts w:asciiTheme="minorHAnsi" w:hAnsiTheme="minorHAnsi" w:cstheme="minorHAnsi"/>
                <w:sz w:val="18"/>
                <w:szCs w:val="18"/>
                <w:lang w:val="fr-FR"/>
              </w:rPr>
              <w:t xml:space="preserve"> </w:t>
            </w:r>
            <w:proofErr w:type="spellStart"/>
            <w:r w:rsidRPr="00214B36">
              <w:rPr>
                <w:rFonts w:asciiTheme="minorHAnsi" w:hAnsiTheme="minorHAnsi" w:cstheme="minorHAnsi"/>
                <w:sz w:val="18"/>
                <w:szCs w:val="18"/>
                <w:lang w:val="fr-FR"/>
              </w:rPr>
              <w:t>european</w:t>
            </w:r>
            <w:proofErr w:type="spellEnd"/>
            <w:r w:rsidRPr="00214B36">
              <w:rPr>
                <w:rFonts w:asciiTheme="minorHAnsi" w:hAnsiTheme="minorHAnsi" w:cstheme="minorHAnsi"/>
                <w:sz w:val="18"/>
                <w:szCs w:val="18"/>
                <w:lang w:val="fr-FR"/>
              </w:rPr>
              <w:t xml:space="preserve"> (CE mark) </w:t>
            </w:r>
            <w:proofErr w:type="spellStart"/>
            <w:r w:rsidRPr="00214B36">
              <w:rPr>
                <w:rFonts w:asciiTheme="minorHAnsi" w:hAnsiTheme="minorHAnsi" w:cstheme="minorHAnsi"/>
                <w:color w:val="000000"/>
                <w:sz w:val="18"/>
                <w:szCs w:val="18"/>
                <w:lang w:val="fr-FR"/>
              </w:rPr>
              <w:t>sau</w:t>
            </w:r>
            <w:proofErr w:type="spellEnd"/>
            <w:r w:rsidRPr="00214B36">
              <w:rPr>
                <w:rFonts w:asciiTheme="minorHAnsi" w:hAnsiTheme="minorHAnsi" w:cstheme="minorHAnsi"/>
                <w:color w:val="000000"/>
                <w:sz w:val="18"/>
                <w:szCs w:val="18"/>
                <w:lang w:val="fr-FR"/>
              </w:rPr>
              <w:t xml:space="preserve"> </w:t>
            </w:r>
            <w:proofErr w:type="spellStart"/>
            <w:r w:rsidRPr="00214B36">
              <w:rPr>
                <w:rFonts w:asciiTheme="minorHAnsi" w:hAnsiTheme="minorHAnsi" w:cstheme="minorHAnsi"/>
                <w:color w:val="000000"/>
                <w:sz w:val="18"/>
                <w:szCs w:val="18"/>
                <w:lang w:val="fr-FR"/>
              </w:rPr>
              <w:t>echivalent</w:t>
            </w:r>
            <w:proofErr w:type="spellEnd"/>
            <w:r w:rsidRPr="00066196">
              <w:rPr>
                <w:rFonts w:asciiTheme="minorHAnsi" w:hAnsiTheme="minorHAnsi" w:cstheme="minorHAnsi"/>
                <w:sz w:val="18"/>
                <w:szCs w:val="18"/>
                <w:lang w:val="fr-FR"/>
              </w:rPr>
              <w:t xml:space="preserve">- </w:t>
            </w:r>
            <w:proofErr w:type="spellStart"/>
            <w:r w:rsidRPr="00587A01">
              <w:rPr>
                <w:rFonts w:asciiTheme="minorHAnsi" w:hAnsiTheme="minorHAnsi" w:cstheme="minorHAnsi"/>
                <w:bCs/>
                <w:sz w:val="18"/>
                <w:szCs w:val="18"/>
                <w:lang w:val="fr-FR"/>
              </w:rPr>
              <w:t>documentul</w:t>
            </w:r>
            <w:proofErr w:type="spellEnd"/>
            <w:r w:rsidRPr="00587A01">
              <w:rPr>
                <w:rFonts w:asciiTheme="minorHAnsi" w:hAnsiTheme="minorHAnsi" w:cstheme="minorHAnsi"/>
                <w:bCs/>
                <w:sz w:val="18"/>
                <w:szCs w:val="18"/>
                <w:lang w:val="fr-FR"/>
              </w:rPr>
              <w:t xml:space="preserve"> se va </w:t>
            </w:r>
            <w:proofErr w:type="spellStart"/>
            <w:r w:rsidRPr="00587A01">
              <w:rPr>
                <w:rFonts w:asciiTheme="minorHAnsi" w:hAnsiTheme="minorHAnsi" w:cstheme="minorHAnsi"/>
                <w:bCs/>
                <w:sz w:val="18"/>
                <w:szCs w:val="18"/>
                <w:lang w:val="fr-FR"/>
              </w:rPr>
              <w:t>prezenta</w:t>
            </w:r>
            <w:proofErr w:type="spellEnd"/>
            <w:r w:rsidRPr="00587A01">
              <w:rPr>
                <w:rFonts w:asciiTheme="minorHAnsi" w:hAnsiTheme="minorHAnsi" w:cstheme="minorHAnsi"/>
                <w:bCs/>
                <w:sz w:val="18"/>
                <w:szCs w:val="18"/>
                <w:lang w:val="fr-FR"/>
              </w:rPr>
              <w:t xml:space="preserve"> in copie </w:t>
            </w:r>
            <w:proofErr w:type="spellStart"/>
            <w:r w:rsidRPr="00587A01">
              <w:rPr>
                <w:rFonts w:asciiTheme="minorHAnsi" w:hAnsiTheme="minorHAnsi" w:cstheme="minorHAnsi"/>
                <w:bCs/>
                <w:sz w:val="18"/>
                <w:szCs w:val="18"/>
                <w:lang w:val="fr-FR"/>
              </w:rPr>
              <w:t>lizibila</w:t>
            </w:r>
            <w:proofErr w:type="spellEnd"/>
            <w:r w:rsidR="00587A01" w:rsidRPr="00587A01">
              <w:rPr>
                <w:rFonts w:asciiTheme="minorHAnsi" w:hAnsiTheme="minorHAnsi" w:cstheme="minorHAnsi"/>
                <w:bCs/>
                <w:sz w:val="18"/>
                <w:szCs w:val="18"/>
                <w:lang w:val="fr-FR"/>
              </w:rPr>
              <w:t xml:space="preserve">, </w:t>
            </w:r>
            <w:proofErr w:type="spellStart"/>
            <w:r w:rsidR="00587A01" w:rsidRPr="00587A01">
              <w:rPr>
                <w:rFonts w:asciiTheme="minorHAnsi" w:hAnsiTheme="minorHAnsi" w:cstheme="minorHAnsi"/>
                <w:bCs/>
                <w:sz w:val="18"/>
                <w:szCs w:val="18"/>
                <w:lang w:val="fr-FR"/>
              </w:rPr>
              <w:t>insotit</w:t>
            </w:r>
            <w:proofErr w:type="spellEnd"/>
            <w:r w:rsidR="00587A01" w:rsidRPr="00587A01">
              <w:rPr>
                <w:rFonts w:asciiTheme="minorHAnsi" w:hAnsiTheme="minorHAnsi" w:cstheme="minorHAnsi"/>
                <w:bCs/>
                <w:sz w:val="18"/>
                <w:szCs w:val="18"/>
                <w:lang w:val="fr-FR"/>
              </w:rPr>
              <w:t xml:space="preserve"> de </w:t>
            </w:r>
            <w:proofErr w:type="spellStart"/>
            <w:r w:rsidR="00587A01" w:rsidRPr="00587A01">
              <w:rPr>
                <w:rFonts w:asciiTheme="minorHAnsi" w:hAnsiTheme="minorHAnsi" w:cstheme="minorHAnsi"/>
                <w:bCs/>
                <w:sz w:val="18"/>
                <w:szCs w:val="18"/>
                <w:lang w:val="fr-FR"/>
              </w:rPr>
              <w:t>traducere</w:t>
            </w:r>
            <w:proofErr w:type="spellEnd"/>
            <w:r w:rsidR="00587A01" w:rsidRPr="00587A01">
              <w:rPr>
                <w:rFonts w:asciiTheme="minorHAnsi" w:hAnsiTheme="minorHAnsi" w:cstheme="minorHAnsi"/>
                <w:bCs/>
                <w:sz w:val="18"/>
                <w:szCs w:val="18"/>
                <w:lang w:val="fr-FR"/>
              </w:rPr>
              <w:t xml:space="preserve"> </w:t>
            </w:r>
            <w:proofErr w:type="spellStart"/>
            <w:r w:rsidR="00587A01" w:rsidRPr="00587A01">
              <w:rPr>
                <w:rFonts w:asciiTheme="minorHAnsi" w:hAnsiTheme="minorHAnsi" w:cstheme="minorHAnsi"/>
                <w:bCs/>
                <w:sz w:val="18"/>
                <w:szCs w:val="18"/>
                <w:lang w:val="fr-FR"/>
              </w:rPr>
              <w:t>autorizata</w:t>
            </w:r>
            <w:proofErr w:type="spellEnd"/>
            <w:r w:rsidR="00587A01" w:rsidRPr="00587A01">
              <w:rPr>
                <w:rFonts w:asciiTheme="minorHAnsi" w:hAnsiTheme="minorHAnsi" w:cstheme="minorHAnsi"/>
                <w:bCs/>
                <w:sz w:val="18"/>
                <w:szCs w:val="18"/>
                <w:lang w:val="fr-FR"/>
              </w:rPr>
              <w:t xml:space="preserve"> in </w:t>
            </w:r>
            <w:proofErr w:type="spellStart"/>
            <w:r w:rsidR="00587A01" w:rsidRPr="00587A01">
              <w:rPr>
                <w:rFonts w:asciiTheme="minorHAnsi" w:hAnsiTheme="minorHAnsi" w:cstheme="minorHAnsi"/>
                <w:bCs/>
                <w:sz w:val="18"/>
                <w:szCs w:val="18"/>
                <w:lang w:val="fr-FR"/>
              </w:rPr>
              <w:t>limba</w:t>
            </w:r>
            <w:proofErr w:type="spellEnd"/>
            <w:r w:rsidR="00587A01" w:rsidRPr="00587A01">
              <w:rPr>
                <w:rFonts w:asciiTheme="minorHAnsi" w:hAnsiTheme="minorHAnsi" w:cstheme="minorHAnsi"/>
                <w:bCs/>
                <w:sz w:val="18"/>
                <w:szCs w:val="18"/>
                <w:lang w:val="fr-FR"/>
              </w:rPr>
              <w:t xml:space="preserve"> </w:t>
            </w:r>
            <w:proofErr w:type="spellStart"/>
            <w:r w:rsidR="00587A01" w:rsidRPr="00587A01">
              <w:rPr>
                <w:rFonts w:asciiTheme="minorHAnsi" w:hAnsiTheme="minorHAnsi" w:cstheme="minorHAnsi"/>
                <w:bCs/>
                <w:sz w:val="18"/>
                <w:szCs w:val="18"/>
                <w:lang w:val="fr-FR"/>
              </w:rPr>
              <w:t>romana</w:t>
            </w:r>
            <w:proofErr w:type="spellEnd"/>
            <w:r w:rsidR="00587A01" w:rsidRPr="00587A01">
              <w:rPr>
                <w:rFonts w:asciiTheme="minorHAnsi" w:hAnsiTheme="minorHAnsi" w:cstheme="minorHAnsi"/>
                <w:bCs/>
                <w:sz w:val="18"/>
                <w:szCs w:val="18"/>
                <w:lang w:val="fr-FR"/>
              </w:rPr>
              <w:t xml:space="preserve"> (</w:t>
            </w:r>
            <w:proofErr w:type="spellStart"/>
            <w:r w:rsidR="00587A01" w:rsidRPr="00587A01">
              <w:rPr>
                <w:rFonts w:asciiTheme="minorHAnsi" w:hAnsiTheme="minorHAnsi" w:cstheme="minorHAnsi"/>
                <w:bCs/>
                <w:sz w:val="18"/>
                <w:szCs w:val="18"/>
                <w:lang w:val="fr-FR"/>
              </w:rPr>
              <w:t>daca</w:t>
            </w:r>
            <w:proofErr w:type="spellEnd"/>
            <w:r w:rsidR="00587A01" w:rsidRPr="00587A01">
              <w:rPr>
                <w:rFonts w:asciiTheme="minorHAnsi" w:hAnsiTheme="minorHAnsi" w:cstheme="minorHAnsi"/>
                <w:bCs/>
                <w:sz w:val="18"/>
                <w:szCs w:val="18"/>
                <w:lang w:val="fr-FR"/>
              </w:rPr>
              <w:t xml:space="preserve"> este </w:t>
            </w:r>
            <w:proofErr w:type="spellStart"/>
            <w:r w:rsidR="00587A01" w:rsidRPr="00587A01">
              <w:rPr>
                <w:rFonts w:asciiTheme="minorHAnsi" w:hAnsiTheme="minorHAnsi" w:cstheme="minorHAnsi"/>
                <w:bCs/>
                <w:sz w:val="18"/>
                <w:szCs w:val="18"/>
                <w:lang w:val="fr-FR"/>
              </w:rPr>
              <w:t>cazul</w:t>
            </w:r>
            <w:proofErr w:type="spellEnd"/>
            <w:r w:rsidR="00587A01" w:rsidRPr="00587A01">
              <w:rPr>
                <w:rFonts w:asciiTheme="minorHAnsi" w:hAnsiTheme="minorHAnsi" w:cstheme="minorHAnsi"/>
                <w:bCs/>
                <w:sz w:val="18"/>
                <w:szCs w:val="18"/>
                <w:lang w:val="fr-FR"/>
              </w:rPr>
              <w:t>)</w:t>
            </w:r>
          </w:p>
        </w:tc>
        <w:tc>
          <w:tcPr>
            <w:tcW w:w="472" w:type="pct"/>
            <w:tcBorders>
              <w:top w:val="single" w:sz="4" w:space="0" w:color="auto"/>
              <w:bottom w:val="single" w:sz="4" w:space="0" w:color="auto"/>
            </w:tcBorders>
            <w:shd w:val="clear" w:color="auto" w:fill="FFFFFF" w:themeFill="background1"/>
          </w:tcPr>
          <w:p w14:paraId="45FB351F" w14:textId="77777777" w:rsidR="006F0B69" w:rsidRPr="00535657" w:rsidRDefault="006F0B69" w:rsidP="00AB1056">
            <w:pPr>
              <w:pStyle w:val="NoSpacing"/>
              <w:jc w:val="center"/>
              <w:rPr>
                <w:rFonts w:asciiTheme="minorHAnsi" w:hAnsiTheme="minorHAnsi" w:cstheme="minorHAnsi"/>
                <w:sz w:val="18"/>
                <w:szCs w:val="18"/>
                <w:lang w:val="it-IT"/>
              </w:rPr>
            </w:pPr>
          </w:p>
        </w:tc>
        <w:tc>
          <w:tcPr>
            <w:tcW w:w="673" w:type="pct"/>
            <w:tcBorders>
              <w:top w:val="single" w:sz="4" w:space="0" w:color="auto"/>
              <w:bottom w:val="single" w:sz="4" w:space="0" w:color="auto"/>
            </w:tcBorders>
            <w:shd w:val="clear" w:color="auto" w:fill="FFFFFF" w:themeFill="background1"/>
          </w:tcPr>
          <w:p w14:paraId="79EAA727" w14:textId="6CD517B4" w:rsidR="006F0B69" w:rsidRPr="00535657" w:rsidRDefault="006F0B69" w:rsidP="00AB1056">
            <w:pPr>
              <w:pStyle w:val="NoSpacing"/>
              <w:jc w:val="center"/>
              <w:rPr>
                <w:rFonts w:asciiTheme="minorHAnsi" w:hAnsiTheme="minorHAnsi" w:cstheme="minorHAnsi"/>
                <w:sz w:val="18"/>
                <w:szCs w:val="18"/>
                <w:lang w:val="it-IT"/>
              </w:rPr>
            </w:pPr>
          </w:p>
        </w:tc>
        <w:tc>
          <w:tcPr>
            <w:tcW w:w="809" w:type="pct"/>
            <w:tcBorders>
              <w:top w:val="single" w:sz="4" w:space="0" w:color="auto"/>
              <w:bottom w:val="single" w:sz="4" w:space="0" w:color="auto"/>
            </w:tcBorders>
            <w:shd w:val="clear" w:color="auto" w:fill="FFFFFF" w:themeFill="background1"/>
          </w:tcPr>
          <w:p w14:paraId="3A1B7356" w14:textId="77777777" w:rsidR="006F0B69" w:rsidRPr="00535657" w:rsidRDefault="006F0B69" w:rsidP="00AB1056">
            <w:pPr>
              <w:pStyle w:val="NoSpacing"/>
              <w:jc w:val="center"/>
              <w:rPr>
                <w:rFonts w:asciiTheme="minorHAnsi" w:hAnsiTheme="minorHAnsi" w:cstheme="minorHAnsi"/>
                <w:sz w:val="18"/>
                <w:szCs w:val="18"/>
                <w:lang w:val="it-IT"/>
              </w:rPr>
            </w:pPr>
          </w:p>
        </w:tc>
      </w:tr>
      <w:tr w:rsidR="006F0B69" w:rsidRPr="00535657" w14:paraId="3F602941" w14:textId="77777777" w:rsidTr="006F0B69">
        <w:trPr>
          <w:trHeight w:val="198"/>
        </w:trPr>
        <w:tc>
          <w:tcPr>
            <w:tcW w:w="322" w:type="pct"/>
            <w:tcBorders>
              <w:top w:val="single" w:sz="4" w:space="0" w:color="auto"/>
              <w:bottom w:val="single" w:sz="4" w:space="0" w:color="auto"/>
            </w:tcBorders>
            <w:shd w:val="clear" w:color="auto" w:fill="FFFFFF" w:themeFill="background1"/>
            <w:noWrap/>
            <w:vAlign w:val="center"/>
          </w:tcPr>
          <w:p w14:paraId="130B7F1F" w14:textId="33E24E34" w:rsidR="006F0B69" w:rsidRPr="00612D59" w:rsidRDefault="005A5AEA" w:rsidP="00E70BEA">
            <w:pPr>
              <w:jc w:val="center"/>
              <w:rPr>
                <w:rFonts w:cstheme="minorHAnsi"/>
                <w:bCs/>
                <w:sz w:val="18"/>
                <w:szCs w:val="18"/>
                <w:lang w:val="it-IT"/>
              </w:rPr>
            </w:pPr>
            <w:r>
              <w:rPr>
                <w:rFonts w:cstheme="minorHAnsi"/>
                <w:bCs/>
                <w:sz w:val="18"/>
                <w:szCs w:val="18"/>
                <w:lang w:val="it-IT"/>
              </w:rPr>
              <w:t>3</w:t>
            </w:r>
          </w:p>
        </w:tc>
        <w:tc>
          <w:tcPr>
            <w:tcW w:w="2724" w:type="pct"/>
            <w:tcBorders>
              <w:top w:val="single" w:sz="4" w:space="0" w:color="auto"/>
              <w:bottom w:val="single" w:sz="4" w:space="0" w:color="auto"/>
            </w:tcBorders>
            <w:shd w:val="clear" w:color="auto" w:fill="FFFFFF" w:themeFill="background1"/>
            <w:vAlign w:val="center"/>
          </w:tcPr>
          <w:p w14:paraId="3B18791E" w14:textId="2590CEA9" w:rsidR="006F0B69" w:rsidRPr="00F53069" w:rsidRDefault="00F23B13" w:rsidP="00E70BEA">
            <w:pPr>
              <w:pStyle w:val="NoSpacing"/>
              <w:rPr>
                <w:rFonts w:asciiTheme="minorHAnsi" w:hAnsiTheme="minorHAnsi" w:cstheme="minorHAnsi"/>
                <w:color w:val="000000"/>
                <w:sz w:val="18"/>
                <w:szCs w:val="18"/>
                <w:lang w:val="it-IT"/>
              </w:rPr>
            </w:pPr>
            <w:r w:rsidRPr="007D547D">
              <w:rPr>
                <w:rFonts w:asciiTheme="minorHAnsi" w:hAnsiTheme="minorHAnsi" w:cstheme="minorHAnsi"/>
                <w:color w:val="000000"/>
                <w:sz w:val="18"/>
                <w:szCs w:val="18"/>
                <w:lang w:val="it-IT"/>
              </w:rPr>
              <w:t>Declaratie de conformitate emisa de producator conform HG nr. 54/2009 sau echivalent (ex: Declarația de Conformitate UE conform Regulament MDR (UE) 2017/745) , cu privire la conditiile introducerii pe piata a dispozitivelor medicale - documentul se va prezenta in copie lizibila, insotit de traducere autorizata in limba romana (daca este cazul)</w:t>
            </w:r>
          </w:p>
        </w:tc>
        <w:tc>
          <w:tcPr>
            <w:tcW w:w="472" w:type="pct"/>
            <w:tcBorders>
              <w:top w:val="single" w:sz="4" w:space="0" w:color="auto"/>
              <w:bottom w:val="single" w:sz="4" w:space="0" w:color="auto"/>
            </w:tcBorders>
            <w:shd w:val="clear" w:color="auto" w:fill="FFFFFF" w:themeFill="background1"/>
          </w:tcPr>
          <w:p w14:paraId="7F835602" w14:textId="77777777" w:rsidR="006F0B69" w:rsidRPr="00535657" w:rsidRDefault="006F0B69" w:rsidP="00E70BEA">
            <w:pPr>
              <w:pStyle w:val="NoSpacing"/>
              <w:jc w:val="center"/>
              <w:rPr>
                <w:rFonts w:asciiTheme="minorHAnsi" w:hAnsiTheme="minorHAnsi" w:cstheme="minorHAnsi"/>
                <w:sz w:val="18"/>
                <w:szCs w:val="18"/>
                <w:lang w:val="it-IT"/>
              </w:rPr>
            </w:pPr>
          </w:p>
        </w:tc>
        <w:tc>
          <w:tcPr>
            <w:tcW w:w="673" w:type="pct"/>
            <w:tcBorders>
              <w:top w:val="single" w:sz="4" w:space="0" w:color="auto"/>
              <w:bottom w:val="single" w:sz="4" w:space="0" w:color="auto"/>
            </w:tcBorders>
            <w:shd w:val="clear" w:color="auto" w:fill="FFFFFF" w:themeFill="background1"/>
          </w:tcPr>
          <w:p w14:paraId="34EB37DC" w14:textId="5131D348" w:rsidR="006F0B69" w:rsidRPr="00535657" w:rsidRDefault="006F0B69" w:rsidP="00E70BEA">
            <w:pPr>
              <w:pStyle w:val="NoSpacing"/>
              <w:jc w:val="center"/>
              <w:rPr>
                <w:rFonts w:asciiTheme="minorHAnsi" w:hAnsiTheme="minorHAnsi" w:cstheme="minorHAnsi"/>
                <w:sz w:val="18"/>
                <w:szCs w:val="18"/>
                <w:lang w:val="it-IT"/>
              </w:rPr>
            </w:pPr>
          </w:p>
        </w:tc>
        <w:tc>
          <w:tcPr>
            <w:tcW w:w="809" w:type="pct"/>
            <w:tcBorders>
              <w:top w:val="single" w:sz="4" w:space="0" w:color="auto"/>
              <w:bottom w:val="single" w:sz="4" w:space="0" w:color="auto"/>
            </w:tcBorders>
            <w:shd w:val="clear" w:color="auto" w:fill="FFFFFF" w:themeFill="background1"/>
          </w:tcPr>
          <w:p w14:paraId="3ECAC318" w14:textId="77777777" w:rsidR="006F0B69" w:rsidRPr="00535657" w:rsidRDefault="006F0B69" w:rsidP="00E70BEA">
            <w:pPr>
              <w:pStyle w:val="NoSpacing"/>
              <w:jc w:val="center"/>
              <w:rPr>
                <w:rFonts w:asciiTheme="minorHAnsi" w:hAnsiTheme="minorHAnsi" w:cstheme="minorHAnsi"/>
                <w:sz w:val="18"/>
                <w:szCs w:val="18"/>
                <w:lang w:val="it-IT"/>
              </w:rPr>
            </w:pPr>
          </w:p>
        </w:tc>
      </w:tr>
      <w:bookmarkEnd w:id="2"/>
    </w:tbl>
    <w:p w14:paraId="75CB6C10" w14:textId="77777777" w:rsidR="00512117" w:rsidRPr="00282C98" w:rsidRDefault="00512117" w:rsidP="007B0C71">
      <w:pPr>
        <w:autoSpaceDE w:val="0"/>
        <w:autoSpaceDN w:val="0"/>
        <w:adjustRightInd w:val="0"/>
        <w:spacing w:after="0" w:line="240" w:lineRule="auto"/>
        <w:jc w:val="both"/>
        <w:rPr>
          <w:rFonts w:cs="Courier New"/>
          <w:b/>
          <w:sz w:val="10"/>
          <w:szCs w:val="10"/>
          <w:lang w:val="fr-FR"/>
        </w:rPr>
      </w:pPr>
    </w:p>
    <w:p w14:paraId="1E2F9626" w14:textId="30C17E98" w:rsidR="00465CBE" w:rsidRPr="00E43FC4" w:rsidRDefault="00465CBE" w:rsidP="00465CBE">
      <w:pPr>
        <w:shd w:val="clear" w:color="auto" w:fill="CCC0D9" w:themeFill="accent4" w:themeFillTint="66"/>
        <w:spacing w:after="0" w:line="240" w:lineRule="auto"/>
        <w:jc w:val="both"/>
        <w:rPr>
          <w:rFonts w:eastAsia="Times New Roman" w:cstheme="minorHAnsi"/>
          <w:b/>
          <w:sz w:val="20"/>
          <w:szCs w:val="20"/>
          <w:lang w:val="fr-FR" w:eastAsia="ro-RO"/>
        </w:rPr>
      </w:pPr>
      <w:proofErr w:type="spellStart"/>
      <w:r w:rsidRPr="00227053">
        <w:rPr>
          <w:rFonts w:ascii="Arial Black" w:eastAsia="Times New Roman" w:hAnsi="Arial Black" w:cstheme="minorHAnsi"/>
          <w:b/>
          <w:sz w:val="20"/>
          <w:szCs w:val="20"/>
          <w:lang w:val="fr-FR" w:eastAsia="ro-RO"/>
        </w:rPr>
        <w:t>Lotul</w:t>
      </w:r>
      <w:proofErr w:type="spellEnd"/>
      <w:r w:rsidRPr="00227053">
        <w:rPr>
          <w:rFonts w:ascii="Arial Black" w:eastAsia="Times New Roman" w:hAnsi="Arial Black" w:cstheme="minorHAnsi"/>
          <w:b/>
          <w:sz w:val="20"/>
          <w:szCs w:val="20"/>
          <w:lang w:val="fr-FR" w:eastAsia="ro-RO"/>
        </w:rPr>
        <w:t xml:space="preserve"> nr.</w:t>
      </w:r>
      <w:r>
        <w:rPr>
          <w:rFonts w:eastAsia="Times New Roman" w:cstheme="minorHAnsi"/>
          <w:b/>
          <w:sz w:val="20"/>
          <w:szCs w:val="20"/>
          <w:lang w:val="fr-FR" w:eastAsia="ro-RO"/>
        </w:rPr>
        <w:t xml:space="preserve"> </w:t>
      </w:r>
      <w:r>
        <w:rPr>
          <w:rFonts w:ascii="Arial Black" w:eastAsia="Times New Roman" w:hAnsi="Arial Black" w:cstheme="minorHAnsi"/>
          <w:b/>
          <w:sz w:val="20"/>
          <w:szCs w:val="20"/>
          <w:lang w:val="fr-FR" w:eastAsia="ro-RO"/>
        </w:rPr>
        <w:t>9</w:t>
      </w:r>
      <w:r w:rsidRPr="00A21864">
        <w:rPr>
          <w:rFonts w:ascii="Arial Black" w:eastAsia="Times New Roman" w:hAnsi="Arial Black" w:cstheme="minorHAnsi"/>
          <w:b/>
          <w:sz w:val="20"/>
          <w:szCs w:val="20"/>
          <w:lang w:val="fr-FR" w:eastAsia="ro-RO"/>
        </w:rPr>
        <w:t xml:space="preserve"> </w:t>
      </w:r>
      <w:r>
        <w:rPr>
          <w:rFonts w:ascii="Arial Black" w:eastAsia="Times New Roman" w:hAnsi="Arial Black" w:cstheme="minorHAnsi"/>
          <w:b/>
          <w:sz w:val="20"/>
          <w:szCs w:val="20"/>
          <w:lang w:val="fr-FR" w:eastAsia="ro-RO"/>
        </w:rPr>
        <w:t>–</w:t>
      </w:r>
      <w:r w:rsidRPr="00A21864">
        <w:rPr>
          <w:rFonts w:ascii="Arial Black" w:eastAsia="Times New Roman" w:hAnsi="Arial Black" w:cstheme="minorHAnsi"/>
          <w:b/>
          <w:sz w:val="20"/>
          <w:szCs w:val="20"/>
          <w:lang w:val="fr-FR" w:eastAsia="ro-RO"/>
        </w:rPr>
        <w:t xml:space="preserve"> </w:t>
      </w:r>
      <w:r>
        <w:rPr>
          <w:rFonts w:ascii="Arial Black" w:eastAsia="Times New Roman" w:hAnsi="Arial Black" w:cstheme="minorHAnsi"/>
          <w:b/>
          <w:sz w:val="20"/>
          <w:szCs w:val="20"/>
          <w:lang w:val="fr-FR" w:eastAsia="ro-RO"/>
        </w:rPr>
        <w:t>MASCA OXIGEN</w:t>
      </w:r>
    </w:p>
    <w:p w14:paraId="778B0D37" w14:textId="77777777" w:rsidR="00512117" w:rsidRPr="00512117" w:rsidRDefault="00512117" w:rsidP="00227053">
      <w:pPr>
        <w:spacing w:after="0" w:line="240" w:lineRule="auto"/>
        <w:jc w:val="both"/>
        <w:rPr>
          <w:rStyle w:val="Fontdeparagrafimplicit1"/>
          <w:rFonts w:ascii="Arial Black" w:eastAsia="Times New Roman" w:hAnsi="Arial Black" w:cstheme="minorHAnsi"/>
          <w:b/>
          <w:bCs/>
          <w:sz w:val="10"/>
          <w:szCs w:val="10"/>
          <w:lang w:val="en-US" w:eastAsia="ro-RO"/>
        </w:rPr>
      </w:pPr>
    </w:p>
    <w:tbl>
      <w:tblPr>
        <w:tblStyle w:val="TableGrid"/>
        <w:tblW w:w="5306" w:type="pct"/>
        <w:tblInd w:w="-176" w:type="dxa"/>
        <w:tblLayout w:type="fixed"/>
        <w:tblLook w:val="04A0" w:firstRow="1" w:lastRow="0" w:firstColumn="1" w:lastColumn="0" w:noHBand="0" w:noVBand="1"/>
      </w:tblPr>
      <w:tblGrid>
        <w:gridCol w:w="697"/>
        <w:gridCol w:w="5712"/>
        <w:gridCol w:w="993"/>
        <w:gridCol w:w="1416"/>
        <w:gridCol w:w="1702"/>
      </w:tblGrid>
      <w:tr w:rsidR="00E95D65" w:rsidRPr="00227053" w14:paraId="7F82EF79" w14:textId="77777777" w:rsidTr="00E95D65">
        <w:trPr>
          <w:trHeight w:val="198"/>
        </w:trPr>
        <w:tc>
          <w:tcPr>
            <w:tcW w:w="331" w:type="pct"/>
            <w:tcBorders>
              <w:top w:val="single" w:sz="4" w:space="0" w:color="auto"/>
              <w:bottom w:val="single" w:sz="4" w:space="0" w:color="auto"/>
            </w:tcBorders>
            <w:shd w:val="clear" w:color="auto" w:fill="FFFFFF" w:themeFill="background1"/>
            <w:noWrap/>
            <w:vAlign w:val="center"/>
          </w:tcPr>
          <w:p w14:paraId="1EBC2D95" w14:textId="670FF087" w:rsidR="00E95D65" w:rsidRPr="00E95D65" w:rsidRDefault="00E95D65" w:rsidP="00E95D65">
            <w:pPr>
              <w:pStyle w:val="NoSpacing"/>
              <w:jc w:val="center"/>
              <w:rPr>
                <w:rFonts w:asciiTheme="minorHAnsi" w:hAnsiTheme="minorHAnsi" w:cstheme="minorHAnsi"/>
                <w:sz w:val="18"/>
                <w:szCs w:val="18"/>
              </w:rPr>
            </w:pPr>
            <w:bookmarkStart w:id="3" w:name="_Hlk82698038"/>
            <w:r w:rsidRPr="00E95D65">
              <w:rPr>
                <w:rFonts w:asciiTheme="minorHAnsi" w:hAnsiTheme="minorHAnsi" w:cstheme="minorHAnsi"/>
                <w:sz w:val="18"/>
                <w:szCs w:val="18"/>
              </w:rPr>
              <w:t>Nr.</w:t>
            </w:r>
          </w:p>
          <w:p w14:paraId="342D7656" w14:textId="77777777" w:rsidR="00E95D65" w:rsidRPr="00227053" w:rsidRDefault="00E95D65" w:rsidP="00E95D65">
            <w:pPr>
              <w:pStyle w:val="NoSpacing"/>
              <w:jc w:val="center"/>
              <w:rPr>
                <w:rFonts w:asciiTheme="minorHAnsi" w:hAnsiTheme="minorHAnsi" w:cstheme="minorHAnsi"/>
              </w:rPr>
            </w:pPr>
            <w:proofErr w:type="spellStart"/>
            <w:r w:rsidRPr="00E95D65">
              <w:rPr>
                <w:rFonts w:asciiTheme="minorHAnsi" w:hAnsiTheme="minorHAnsi" w:cstheme="minorHAnsi"/>
                <w:sz w:val="18"/>
                <w:szCs w:val="18"/>
              </w:rPr>
              <w:t>crt</w:t>
            </w:r>
            <w:proofErr w:type="spellEnd"/>
            <w:r w:rsidRPr="00E95D65">
              <w:rPr>
                <w:rFonts w:asciiTheme="minorHAnsi" w:hAnsiTheme="minorHAnsi" w:cstheme="minorHAnsi"/>
                <w:sz w:val="18"/>
                <w:szCs w:val="18"/>
              </w:rPr>
              <w:t>.</w:t>
            </w:r>
          </w:p>
        </w:tc>
        <w:tc>
          <w:tcPr>
            <w:tcW w:w="2715" w:type="pct"/>
            <w:tcBorders>
              <w:top w:val="single" w:sz="4" w:space="0" w:color="auto"/>
              <w:bottom w:val="single" w:sz="4" w:space="0" w:color="auto"/>
            </w:tcBorders>
            <w:shd w:val="clear" w:color="auto" w:fill="FFFFFF" w:themeFill="background1"/>
            <w:vAlign w:val="center"/>
          </w:tcPr>
          <w:p w14:paraId="3299591F" w14:textId="77777777" w:rsidR="00E95D65" w:rsidRDefault="00E95D65" w:rsidP="00E95D65">
            <w:pPr>
              <w:pStyle w:val="NoSpacing"/>
              <w:jc w:val="center"/>
              <w:rPr>
                <w:rFonts w:asciiTheme="minorHAnsi" w:hAnsiTheme="minorHAnsi" w:cstheme="minorHAnsi"/>
                <w:b/>
                <w:bCs/>
                <w:sz w:val="18"/>
                <w:szCs w:val="18"/>
                <w:lang w:val="it-IT"/>
              </w:rPr>
            </w:pPr>
          </w:p>
          <w:p w14:paraId="76E81C28" w14:textId="3FFCBE72" w:rsidR="00E95D65" w:rsidRPr="00214B36" w:rsidRDefault="00E95D65" w:rsidP="00E95D65">
            <w:pPr>
              <w:pStyle w:val="NoSpacing"/>
              <w:jc w:val="center"/>
              <w:rPr>
                <w:rFonts w:asciiTheme="minorHAnsi" w:hAnsiTheme="minorHAnsi" w:cstheme="minorHAnsi"/>
                <w:b/>
                <w:bCs/>
                <w:sz w:val="18"/>
                <w:szCs w:val="18"/>
                <w:lang w:val="it-IT"/>
              </w:rPr>
            </w:pPr>
            <w:r w:rsidRPr="007B0C71">
              <w:rPr>
                <w:rFonts w:asciiTheme="minorHAnsi" w:hAnsiTheme="minorHAnsi" w:cstheme="minorHAnsi"/>
                <w:b/>
                <w:bCs/>
                <w:sz w:val="18"/>
                <w:szCs w:val="18"/>
                <w:lang w:val="it-IT"/>
              </w:rPr>
              <w:t>CARACTERISTICI TEHNICE MINIMALE / ALTE CERINTE SPECIFICE MINIMALE</w:t>
            </w:r>
          </w:p>
        </w:tc>
        <w:tc>
          <w:tcPr>
            <w:tcW w:w="472" w:type="pct"/>
            <w:tcBorders>
              <w:top w:val="single" w:sz="4" w:space="0" w:color="auto"/>
              <w:bottom w:val="single" w:sz="4" w:space="0" w:color="auto"/>
            </w:tcBorders>
            <w:shd w:val="clear" w:color="auto" w:fill="FFFFFF" w:themeFill="background1"/>
            <w:vAlign w:val="center"/>
          </w:tcPr>
          <w:p w14:paraId="19AEEEE8" w14:textId="77777777" w:rsidR="00E95D65" w:rsidRDefault="00E95D65" w:rsidP="00E95D65">
            <w:pPr>
              <w:pStyle w:val="NoSpacing"/>
              <w:jc w:val="center"/>
              <w:rPr>
                <w:rFonts w:asciiTheme="minorHAnsi" w:hAnsiTheme="minorHAnsi"/>
                <w:sz w:val="18"/>
                <w:szCs w:val="18"/>
                <w:lang w:val="it-IT"/>
              </w:rPr>
            </w:pPr>
          </w:p>
          <w:p w14:paraId="4B1809A3" w14:textId="5E48609A" w:rsidR="00E95D65" w:rsidRDefault="00E95D65" w:rsidP="00E95D65">
            <w:pPr>
              <w:pStyle w:val="NoSpacing"/>
              <w:jc w:val="center"/>
              <w:rPr>
                <w:rFonts w:asciiTheme="minorHAnsi" w:hAnsiTheme="minorHAnsi"/>
                <w:sz w:val="18"/>
                <w:szCs w:val="18"/>
                <w:lang w:val="it-IT"/>
              </w:rPr>
            </w:pPr>
            <w:r>
              <w:rPr>
                <w:rFonts w:asciiTheme="minorHAnsi" w:hAnsiTheme="minorHAnsi"/>
                <w:sz w:val="18"/>
                <w:szCs w:val="18"/>
                <w:lang w:val="it-IT"/>
              </w:rPr>
              <w:t>UM</w:t>
            </w:r>
          </w:p>
          <w:p w14:paraId="55196CD7" w14:textId="2FAE419E" w:rsidR="00E95D65" w:rsidRPr="008D1DE1" w:rsidRDefault="00E95D65" w:rsidP="00E95D65">
            <w:pPr>
              <w:pStyle w:val="NoSpacing"/>
              <w:ind w:hanging="416"/>
              <w:jc w:val="center"/>
              <w:rPr>
                <w:rFonts w:asciiTheme="minorHAnsi" w:hAnsiTheme="minorHAnsi"/>
                <w:sz w:val="18"/>
                <w:szCs w:val="18"/>
                <w:lang w:val="it-IT"/>
              </w:rPr>
            </w:pPr>
          </w:p>
        </w:tc>
        <w:tc>
          <w:tcPr>
            <w:tcW w:w="673" w:type="pct"/>
            <w:tcBorders>
              <w:top w:val="single" w:sz="4" w:space="0" w:color="auto"/>
              <w:left w:val="nil"/>
              <w:bottom w:val="single" w:sz="4" w:space="0" w:color="auto"/>
              <w:right w:val="single" w:sz="4" w:space="0" w:color="auto"/>
            </w:tcBorders>
            <w:vAlign w:val="center"/>
          </w:tcPr>
          <w:p w14:paraId="6EBD116D" w14:textId="3B605F65" w:rsidR="00E95D65" w:rsidRPr="007D547D" w:rsidRDefault="00E95D65" w:rsidP="00E95D65">
            <w:pPr>
              <w:pStyle w:val="NoSpacing"/>
              <w:jc w:val="center"/>
              <w:rPr>
                <w:rFonts w:asciiTheme="minorHAnsi" w:hAnsiTheme="minorHAnsi" w:cstheme="minorHAnsi"/>
                <w:sz w:val="18"/>
                <w:szCs w:val="18"/>
                <w:lang w:val="it-IT"/>
              </w:rPr>
            </w:pPr>
            <w:r w:rsidRPr="007D547D">
              <w:rPr>
                <w:rFonts w:asciiTheme="minorHAnsi" w:hAnsiTheme="minorHAnsi" w:cstheme="minorHAnsi"/>
                <w:sz w:val="18"/>
                <w:szCs w:val="18"/>
                <w:lang w:val="it-IT"/>
              </w:rPr>
              <w:t>Cant. minima estimata / 24 luni AC</w:t>
            </w:r>
          </w:p>
        </w:tc>
        <w:tc>
          <w:tcPr>
            <w:tcW w:w="809" w:type="pct"/>
            <w:tcBorders>
              <w:top w:val="single" w:sz="4" w:space="0" w:color="auto"/>
              <w:left w:val="nil"/>
              <w:bottom w:val="single" w:sz="4" w:space="0" w:color="auto"/>
              <w:right w:val="single" w:sz="4" w:space="0" w:color="auto"/>
            </w:tcBorders>
            <w:vAlign w:val="center"/>
          </w:tcPr>
          <w:p w14:paraId="42C90756" w14:textId="77777777" w:rsidR="00E95D65" w:rsidRPr="007D547D" w:rsidRDefault="00E95D65" w:rsidP="00E95D65">
            <w:pPr>
              <w:pStyle w:val="NoSpacing"/>
              <w:jc w:val="center"/>
              <w:rPr>
                <w:rFonts w:asciiTheme="minorHAnsi" w:hAnsiTheme="minorHAnsi" w:cstheme="minorHAnsi"/>
                <w:sz w:val="18"/>
                <w:szCs w:val="18"/>
                <w:lang w:val="it-IT"/>
              </w:rPr>
            </w:pPr>
            <w:r w:rsidRPr="007D547D">
              <w:rPr>
                <w:rFonts w:asciiTheme="minorHAnsi" w:hAnsiTheme="minorHAnsi" w:cstheme="minorHAnsi"/>
                <w:sz w:val="18"/>
                <w:szCs w:val="18"/>
                <w:lang w:val="it-IT"/>
              </w:rPr>
              <w:t>Cant.</w:t>
            </w:r>
          </w:p>
          <w:p w14:paraId="06820373" w14:textId="352B3E31" w:rsidR="00E95D65" w:rsidRPr="007D547D" w:rsidRDefault="00E95D65" w:rsidP="00E95D65">
            <w:pPr>
              <w:pStyle w:val="NoSpacing"/>
              <w:jc w:val="center"/>
              <w:rPr>
                <w:rFonts w:asciiTheme="minorHAnsi" w:hAnsiTheme="minorHAnsi" w:cstheme="minorHAnsi"/>
                <w:sz w:val="18"/>
                <w:szCs w:val="18"/>
                <w:lang w:val="it-IT"/>
              </w:rPr>
            </w:pPr>
            <w:r w:rsidRPr="007D547D">
              <w:rPr>
                <w:rFonts w:asciiTheme="minorHAnsi" w:hAnsiTheme="minorHAnsi" w:cstheme="minorHAnsi"/>
                <w:sz w:val="18"/>
                <w:szCs w:val="18"/>
                <w:lang w:val="it-IT"/>
              </w:rPr>
              <w:t>maxima estimata / 24 luni AC</w:t>
            </w:r>
          </w:p>
        </w:tc>
      </w:tr>
      <w:tr w:rsidR="00E95D65" w:rsidRPr="00227053" w14:paraId="7E4AE59C" w14:textId="77777777" w:rsidTr="00E95D65">
        <w:trPr>
          <w:trHeight w:val="267"/>
        </w:trPr>
        <w:tc>
          <w:tcPr>
            <w:tcW w:w="331" w:type="pct"/>
            <w:tcBorders>
              <w:top w:val="single" w:sz="4" w:space="0" w:color="auto"/>
              <w:bottom w:val="single" w:sz="4" w:space="0" w:color="auto"/>
            </w:tcBorders>
            <w:shd w:val="clear" w:color="auto" w:fill="FFFFFF" w:themeFill="background1"/>
            <w:noWrap/>
          </w:tcPr>
          <w:p w14:paraId="5D2A0199" w14:textId="743697BD" w:rsidR="00E95D65" w:rsidRPr="00F53069" w:rsidRDefault="00E95D65" w:rsidP="00693211">
            <w:pPr>
              <w:pStyle w:val="NoSpacing"/>
              <w:jc w:val="center"/>
              <w:rPr>
                <w:rFonts w:asciiTheme="minorHAnsi" w:hAnsiTheme="minorHAnsi" w:cstheme="minorHAnsi"/>
                <w:color w:val="0000FF"/>
                <w:lang w:val="it-IT"/>
              </w:rPr>
            </w:pPr>
          </w:p>
        </w:tc>
        <w:tc>
          <w:tcPr>
            <w:tcW w:w="2715" w:type="pct"/>
            <w:tcBorders>
              <w:top w:val="single" w:sz="4" w:space="0" w:color="auto"/>
              <w:bottom w:val="single" w:sz="4" w:space="0" w:color="auto"/>
            </w:tcBorders>
            <w:shd w:val="clear" w:color="auto" w:fill="FFFFFF" w:themeFill="background1"/>
            <w:vAlign w:val="center"/>
          </w:tcPr>
          <w:p w14:paraId="5F0C4749" w14:textId="21528058" w:rsidR="00E95D65" w:rsidRPr="00214B36" w:rsidRDefault="00E95D65" w:rsidP="00693211">
            <w:pPr>
              <w:pStyle w:val="NoSpacing"/>
              <w:jc w:val="both"/>
              <w:rPr>
                <w:rFonts w:asciiTheme="minorHAnsi" w:hAnsiTheme="minorHAnsi" w:cstheme="minorHAnsi"/>
                <w:color w:val="0000FF"/>
                <w:sz w:val="18"/>
                <w:szCs w:val="18"/>
                <w:lang w:val="it-IT"/>
              </w:rPr>
            </w:pPr>
            <w:r w:rsidRPr="00214B36">
              <w:rPr>
                <w:rFonts w:asciiTheme="minorHAnsi" w:hAnsiTheme="minorHAnsi" w:cstheme="minorHAnsi"/>
                <w:b/>
                <w:color w:val="0000FF"/>
                <w:sz w:val="18"/>
                <w:szCs w:val="18"/>
              </w:rPr>
              <w:t xml:space="preserve">CARACTERISTICI TEHNICE </w:t>
            </w:r>
          </w:p>
        </w:tc>
        <w:tc>
          <w:tcPr>
            <w:tcW w:w="472" w:type="pct"/>
            <w:tcBorders>
              <w:top w:val="single" w:sz="4" w:space="0" w:color="auto"/>
              <w:bottom w:val="single" w:sz="4" w:space="0" w:color="auto"/>
            </w:tcBorders>
            <w:shd w:val="clear" w:color="auto" w:fill="FFFFFF" w:themeFill="background1"/>
          </w:tcPr>
          <w:p w14:paraId="557A4691" w14:textId="77777777" w:rsidR="00E95D65" w:rsidRPr="00214B36" w:rsidRDefault="00E95D65" w:rsidP="00AB1056">
            <w:pPr>
              <w:pStyle w:val="NoSpacing"/>
              <w:ind w:hanging="136"/>
              <w:jc w:val="center"/>
              <w:rPr>
                <w:rFonts w:asciiTheme="minorHAnsi" w:hAnsiTheme="minorHAnsi" w:cstheme="minorHAnsi"/>
                <w:color w:val="0000FF"/>
                <w:sz w:val="18"/>
                <w:szCs w:val="18"/>
                <w:lang w:val="it-IT"/>
              </w:rPr>
            </w:pPr>
          </w:p>
        </w:tc>
        <w:tc>
          <w:tcPr>
            <w:tcW w:w="673" w:type="pct"/>
            <w:tcBorders>
              <w:top w:val="single" w:sz="4" w:space="0" w:color="auto"/>
              <w:bottom w:val="single" w:sz="4" w:space="0" w:color="auto"/>
            </w:tcBorders>
            <w:shd w:val="clear" w:color="auto" w:fill="FFFFFF" w:themeFill="background1"/>
          </w:tcPr>
          <w:p w14:paraId="2E07D8CA" w14:textId="4B715297" w:rsidR="00E95D65" w:rsidRPr="00214B36" w:rsidRDefault="00E95D65" w:rsidP="00693211">
            <w:pPr>
              <w:pStyle w:val="NoSpacing"/>
              <w:jc w:val="center"/>
              <w:rPr>
                <w:rFonts w:asciiTheme="minorHAnsi" w:hAnsiTheme="minorHAnsi" w:cstheme="minorHAnsi"/>
                <w:color w:val="0000FF"/>
                <w:sz w:val="18"/>
                <w:szCs w:val="18"/>
                <w:lang w:val="it-IT"/>
              </w:rPr>
            </w:pPr>
          </w:p>
        </w:tc>
        <w:tc>
          <w:tcPr>
            <w:tcW w:w="809" w:type="pct"/>
            <w:tcBorders>
              <w:top w:val="single" w:sz="4" w:space="0" w:color="auto"/>
              <w:bottom w:val="single" w:sz="4" w:space="0" w:color="auto"/>
            </w:tcBorders>
            <w:shd w:val="clear" w:color="auto" w:fill="FFFFFF" w:themeFill="background1"/>
          </w:tcPr>
          <w:p w14:paraId="7E1478F3" w14:textId="77777777" w:rsidR="00E95D65" w:rsidRPr="00214B36" w:rsidRDefault="00E95D65" w:rsidP="00693211">
            <w:pPr>
              <w:pStyle w:val="NoSpacing"/>
              <w:jc w:val="center"/>
              <w:rPr>
                <w:rFonts w:asciiTheme="minorHAnsi" w:hAnsiTheme="minorHAnsi" w:cstheme="minorHAnsi"/>
                <w:color w:val="0000FF"/>
                <w:sz w:val="18"/>
                <w:szCs w:val="18"/>
              </w:rPr>
            </w:pPr>
          </w:p>
        </w:tc>
      </w:tr>
      <w:tr w:rsidR="00E95D65" w:rsidRPr="00227053" w14:paraId="77FADB34" w14:textId="77777777" w:rsidTr="00E95D65">
        <w:trPr>
          <w:trHeight w:val="198"/>
        </w:trPr>
        <w:tc>
          <w:tcPr>
            <w:tcW w:w="331" w:type="pct"/>
            <w:tcBorders>
              <w:top w:val="single" w:sz="4" w:space="0" w:color="auto"/>
              <w:bottom w:val="single" w:sz="4" w:space="0" w:color="auto"/>
            </w:tcBorders>
            <w:shd w:val="clear" w:color="auto" w:fill="FFFFFF" w:themeFill="background1"/>
            <w:noWrap/>
            <w:vAlign w:val="center"/>
          </w:tcPr>
          <w:p w14:paraId="1A5785E3" w14:textId="0DE31C40" w:rsidR="00E95D65" w:rsidRPr="008E717D" w:rsidRDefault="00E95D65" w:rsidP="000C3FB9">
            <w:pPr>
              <w:jc w:val="center"/>
              <w:rPr>
                <w:rFonts w:cstheme="minorHAnsi"/>
                <w:sz w:val="18"/>
                <w:szCs w:val="18"/>
                <w:lang w:val="it-IT"/>
              </w:rPr>
            </w:pPr>
            <w:r w:rsidRPr="008E717D">
              <w:rPr>
                <w:rFonts w:cstheme="minorHAnsi"/>
                <w:sz w:val="18"/>
                <w:szCs w:val="18"/>
              </w:rPr>
              <w:t>1</w:t>
            </w:r>
          </w:p>
        </w:tc>
        <w:tc>
          <w:tcPr>
            <w:tcW w:w="2715" w:type="pct"/>
            <w:tcBorders>
              <w:top w:val="single" w:sz="4" w:space="0" w:color="auto"/>
              <w:left w:val="single" w:sz="4" w:space="0" w:color="auto"/>
              <w:bottom w:val="single" w:sz="4" w:space="0" w:color="auto"/>
              <w:right w:val="single" w:sz="4" w:space="0" w:color="auto"/>
            </w:tcBorders>
            <w:vAlign w:val="center"/>
          </w:tcPr>
          <w:p w14:paraId="326C3651" w14:textId="344E1536" w:rsidR="00E95D65" w:rsidRPr="00F53069" w:rsidRDefault="00E95D65" w:rsidP="000C3FB9">
            <w:pPr>
              <w:pStyle w:val="NoSpacing"/>
              <w:rPr>
                <w:rFonts w:ascii="Calibri" w:hAnsi="Calibri" w:cs="Calibri"/>
                <w:color w:val="000000"/>
                <w:sz w:val="18"/>
                <w:szCs w:val="18"/>
                <w:lang w:val="it-IT"/>
              </w:rPr>
            </w:pPr>
            <w:r w:rsidRPr="00F53069">
              <w:rPr>
                <w:rFonts w:ascii="Calibri" w:hAnsi="Calibri" w:cs="Calibri"/>
                <w:b/>
                <w:color w:val="000000"/>
                <w:sz w:val="18"/>
                <w:szCs w:val="18"/>
                <w:u w:val="single"/>
                <w:lang w:val="it-IT"/>
              </w:rPr>
              <w:t xml:space="preserve">Masca de oxigen simpla, </w:t>
            </w:r>
            <w:r w:rsidRPr="00F53069">
              <w:rPr>
                <w:rFonts w:ascii="Calibri" w:hAnsi="Calibri" w:cs="Calibri"/>
                <w:color w:val="000000"/>
                <w:sz w:val="18"/>
                <w:szCs w:val="18"/>
                <w:lang w:val="it-IT"/>
              </w:rPr>
              <w:t>pentru sugari, copii si adulti - folosita pentru administrarea oxigenului cu concentratie medie</w:t>
            </w:r>
          </w:p>
          <w:p w14:paraId="373AF7D5" w14:textId="56C0BD15" w:rsidR="00E95D65" w:rsidRPr="00F53069" w:rsidRDefault="00E95D65" w:rsidP="000C3FB9">
            <w:pPr>
              <w:pStyle w:val="NoSpacing"/>
              <w:rPr>
                <w:rFonts w:ascii="Calibri" w:hAnsi="Calibri" w:cs="Calibri"/>
                <w:color w:val="000000"/>
                <w:sz w:val="18"/>
                <w:szCs w:val="18"/>
                <w:lang w:val="it-IT"/>
              </w:rPr>
            </w:pPr>
            <w:r w:rsidRPr="00F53069">
              <w:rPr>
                <w:rFonts w:ascii="Calibri" w:hAnsi="Calibri" w:cs="Calibri"/>
                <w:color w:val="000000"/>
                <w:sz w:val="18"/>
                <w:szCs w:val="18"/>
                <w:lang w:val="it-IT"/>
              </w:rPr>
              <w:t xml:space="preserve">- </w:t>
            </w:r>
            <w:r w:rsidR="006F43B4">
              <w:rPr>
                <w:rFonts w:ascii="Calibri" w:hAnsi="Calibri" w:cs="Calibri"/>
                <w:color w:val="000000"/>
                <w:sz w:val="18"/>
                <w:szCs w:val="18"/>
                <w:lang w:val="it-IT"/>
              </w:rPr>
              <w:t xml:space="preserve">sa fie </w:t>
            </w:r>
            <w:r w:rsidRPr="00975241">
              <w:rPr>
                <w:rFonts w:ascii="Calibri" w:hAnsi="Calibri" w:cs="Calibri"/>
                <w:color w:val="000000"/>
                <w:sz w:val="18"/>
                <w:szCs w:val="18"/>
                <w:lang w:val="ro-RO"/>
              </w:rPr>
              <w:t>confectionat</w:t>
            </w:r>
            <w:r>
              <w:rPr>
                <w:rFonts w:ascii="Calibri" w:hAnsi="Calibri" w:cs="Calibri"/>
                <w:color w:val="000000"/>
                <w:sz w:val="18"/>
                <w:szCs w:val="18"/>
                <w:lang w:val="ro-RO"/>
              </w:rPr>
              <w:t>a</w:t>
            </w:r>
            <w:r w:rsidRPr="00975241">
              <w:rPr>
                <w:rFonts w:ascii="Calibri" w:hAnsi="Calibri" w:cs="Calibri"/>
                <w:color w:val="000000"/>
                <w:sz w:val="18"/>
                <w:szCs w:val="18"/>
                <w:lang w:val="ro-RO"/>
              </w:rPr>
              <w:t xml:space="preserve"> din pla</w:t>
            </w:r>
            <w:r>
              <w:rPr>
                <w:rFonts w:ascii="Calibri" w:hAnsi="Calibri" w:cs="Calibri"/>
                <w:color w:val="000000"/>
                <w:sz w:val="18"/>
                <w:szCs w:val="18"/>
                <w:lang w:val="ro-RO"/>
              </w:rPr>
              <w:t>stic transparent</w:t>
            </w:r>
            <w:r w:rsidRPr="00F53069">
              <w:rPr>
                <w:rFonts w:ascii="Calibri" w:hAnsi="Calibri" w:cs="Calibri"/>
                <w:color w:val="000000"/>
                <w:sz w:val="18"/>
                <w:szCs w:val="18"/>
                <w:lang w:val="it-IT"/>
              </w:rPr>
              <w:t xml:space="preserve">      </w:t>
            </w:r>
          </w:p>
          <w:p w14:paraId="0974BBCB" w14:textId="2C1FDA15" w:rsidR="00E95D65" w:rsidRPr="007D547D" w:rsidRDefault="00E95D65" w:rsidP="000C3FB9">
            <w:pPr>
              <w:pStyle w:val="NoSpacing"/>
              <w:rPr>
                <w:rFonts w:ascii="Calibri" w:hAnsi="Calibri" w:cs="Calibri"/>
                <w:color w:val="000000"/>
                <w:sz w:val="18"/>
                <w:szCs w:val="18"/>
                <w:lang w:val="it-IT"/>
              </w:rPr>
            </w:pPr>
            <w:r w:rsidRPr="007D547D">
              <w:rPr>
                <w:rFonts w:ascii="Calibri" w:hAnsi="Calibri" w:cs="Calibri"/>
                <w:color w:val="000000"/>
                <w:sz w:val="18"/>
                <w:szCs w:val="18"/>
                <w:lang w:val="it-IT"/>
              </w:rPr>
              <w:t xml:space="preserve">- </w:t>
            </w:r>
            <w:r w:rsidR="006F43B4" w:rsidRPr="007D547D">
              <w:rPr>
                <w:rFonts w:ascii="Calibri" w:hAnsi="Calibri" w:cs="Calibri"/>
                <w:color w:val="000000"/>
                <w:sz w:val="18"/>
                <w:szCs w:val="18"/>
                <w:lang w:val="it-IT"/>
              </w:rPr>
              <w:t xml:space="preserve">sa fie prevazuta </w:t>
            </w:r>
            <w:r w:rsidRPr="007D547D">
              <w:rPr>
                <w:rFonts w:ascii="Calibri" w:hAnsi="Calibri" w:cs="Calibri"/>
                <w:color w:val="000000"/>
                <w:sz w:val="18"/>
                <w:szCs w:val="18"/>
                <w:lang w:val="it-IT"/>
              </w:rPr>
              <w:t xml:space="preserve">cu tub de legatura de min. 200 cm, necudabil </w:t>
            </w:r>
          </w:p>
          <w:p w14:paraId="15481978" w14:textId="01ED839F" w:rsidR="00E95D65" w:rsidRPr="007D547D" w:rsidRDefault="00E95D65" w:rsidP="000C3FB9">
            <w:pPr>
              <w:pStyle w:val="NoSpacing"/>
              <w:rPr>
                <w:rFonts w:ascii="Calibri" w:hAnsi="Calibri" w:cs="Calibri"/>
                <w:color w:val="000000"/>
                <w:sz w:val="18"/>
                <w:szCs w:val="18"/>
                <w:lang w:val="it-IT"/>
              </w:rPr>
            </w:pPr>
            <w:r w:rsidRPr="007D547D">
              <w:rPr>
                <w:rFonts w:ascii="Calibri" w:hAnsi="Calibri" w:cs="Calibri"/>
                <w:color w:val="000000"/>
                <w:sz w:val="18"/>
                <w:szCs w:val="18"/>
                <w:lang w:val="it-IT"/>
              </w:rPr>
              <w:t xml:space="preserve">-  tubul sa fie detasabil de masca </w:t>
            </w:r>
          </w:p>
          <w:p w14:paraId="6BF3EB9C" w14:textId="4631AC26" w:rsidR="00E95D65" w:rsidRPr="007D547D" w:rsidRDefault="00E95D65" w:rsidP="000C3FB9">
            <w:pPr>
              <w:pStyle w:val="NoSpacing"/>
              <w:rPr>
                <w:rFonts w:ascii="Calibri" w:hAnsi="Calibri" w:cs="Calibri"/>
                <w:color w:val="000000"/>
                <w:sz w:val="18"/>
                <w:szCs w:val="18"/>
                <w:lang w:val="it-IT"/>
              </w:rPr>
            </w:pPr>
            <w:r w:rsidRPr="007D547D">
              <w:rPr>
                <w:rFonts w:ascii="Calibri" w:hAnsi="Calibri" w:cs="Calibri"/>
                <w:color w:val="000000"/>
                <w:sz w:val="18"/>
                <w:szCs w:val="18"/>
                <w:lang w:val="it-IT"/>
              </w:rPr>
              <w:t xml:space="preserve">- </w:t>
            </w:r>
            <w:r w:rsidR="006F43B4" w:rsidRPr="007D547D">
              <w:rPr>
                <w:rFonts w:ascii="Calibri" w:hAnsi="Calibri" w:cs="Calibri"/>
                <w:color w:val="000000"/>
                <w:sz w:val="18"/>
                <w:szCs w:val="18"/>
                <w:lang w:val="it-IT"/>
              </w:rPr>
              <w:t xml:space="preserve">sa prezinte </w:t>
            </w:r>
            <w:r w:rsidRPr="007D547D">
              <w:rPr>
                <w:rFonts w:ascii="Calibri" w:hAnsi="Calibri" w:cs="Calibri"/>
                <w:color w:val="000000"/>
                <w:sz w:val="18"/>
                <w:szCs w:val="18"/>
                <w:lang w:val="it-IT"/>
              </w:rPr>
              <w:t xml:space="preserve">sistem de prindere cu banda elastica in jurul capului pacientului </w:t>
            </w:r>
          </w:p>
          <w:p w14:paraId="2D0C2613" w14:textId="0A798AD8" w:rsidR="00E95D65" w:rsidRPr="007D547D" w:rsidRDefault="00E95D65" w:rsidP="000C3FB9">
            <w:pPr>
              <w:pStyle w:val="NoSpacing"/>
              <w:rPr>
                <w:rFonts w:ascii="Calibri" w:hAnsi="Calibri" w:cs="Calibri"/>
                <w:sz w:val="18"/>
                <w:szCs w:val="18"/>
                <w:lang w:val="it-IT"/>
              </w:rPr>
            </w:pPr>
            <w:r w:rsidRPr="007D547D">
              <w:rPr>
                <w:rFonts w:ascii="Calibri" w:hAnsi="Calibri" w:cs="Calibri"/>
                <w:sz w:val="18"/>
                <w:szCs w:val="18"/>
                <w:lang w:val="it-IT"/>
              </w:rPr>
              <w:t xml:space="preserve">- </w:t>
            </w:r>
            <w:r w:rsidR="006F43B4" w:rsidRPr="007D547D">
              <w:rPr>
                <w:rFonts w:ascii="Calibri" w:hAnsi="Calibri" w:cs="Calibri"/>
                <w:sz w:val="18"/>
                <w:szCs w:val="18"/>
                <w:lang w:val="it-IT"/>
              </w:rPr>
              <w:t xml:space="preserve">sa fie </w:t>
            </w:r>
            <w:r w:rsidRPr="007D547D">
              <w:rPr>
                <w:rFonts w:ascii="Calibri" w:hAnsi="Calibri" w:cs="Calibri"/>
                <w:sz w:val="18"/>
                <w:szCs w:val="18"/>
                <w:lang w:val="it-IT"/>
              </w:rPr>
              <w:t xml:space="preserve">prevazuta cu gauri laterale </w:t>
            </w:r>
          </w:p>
          <w:p w14:paraId="01C9AD45" w14:textId="1FD34F7E" w:rsidR="00E95D65" w:rsidRPr="007D547D" w:rsidRDefault="00E95D65" w:rsidP="000C3FB9">
            <w:pPr>
              <w:pStyle w:val="NoSpacing"/>
              <w:rPr>
                <w:rFonts w:ascii="Calibri" w:hAnsi="Calibri" w:cs="Calibri"/>
                <w:color w:val="000000"/>
                <w:sz w:val="18"/>
                <w:szCs w:val="18"/>
                <w:lang w:val="it-IT"/>
              </w:rPr>
            </w:pPr>
            <w:r w:rsidRPr="007D547D">
              <w:rPr>
                <w:rFonts w:ascii="Calibri" w:hAnsi="Calibri" w:cs="Calibri"/>
                <w:color w:val="000000"/>
                <w:sz w:val="18"/>
                <w:szCs w:val="18"/>
                <w:lang w:val="it-IT"/>
              </w:rPr>
              <w:t xml:space="preserve">- </w:t>
            </w:r>
            <w:r w:rsidR="006F43B4" w:rsidRPr="007D547D">
              <w:rPr>
                <w:rFonts w:ascii="Calibri" w:hAnsi="Calibri" w:cs="Calibri"/>
                <w:color w:val="000000"/>
                <w:sz w:val="18"/>
                <w:szCs w:val="18"/>
                <w:lang w:val="it-IT"/>
              </w:rPr>
              <w:t xml:space="preserve">sa prezinte </w:t>
            </w:r>
            <w:r w:rsidRPr="007D547D">
              <w:rPr>
                <w:rFonts w:ascii="Calibri" w:hAnsi="Calibri" w:cs="Calibri"/>
                <w:color w:val="000000"/>
                <w:sz w:val="18"/>
                <w:szCs w:val="18"/>
                <w:lang w:val="it-IT"/>
              </w:rPr>
              <w:t>clema metalica pentru o usoara modelare pe forma nasului</w:t>
            </w:r>
          </w:p>
          <w:p w14:paraId="25DACFCF" w14:textId="58C2B29A" w:rsidR="00E95D65" w:rsidRPr="00766EC3" w:rsidRDefault="00E95D65" w:rsidP="000C3FB9">
            <w:pPr>
              <w:pStyle w:val="NoSpacing"/>
              <w:rPr>
                <w:rFonts w:asciiTheme="minorHAnsi" w:hAnsiTheme="minorHAnsi" w:cstheme="minorHAnsi"/>
                <w:sz w:val="18"/>
                <w:szCs w:val="18"/>
                <w:lang w:val="it-IT"/>
              </w:rPr>
            </w:pPr>
            <w:r w:rsidRPr="007D547D">
              <w:rPr>
                <w:rFonts w:ascii="Calibri" w:hAnsi="Calibri" w:cs="Calibri"/>
                <w:color w:val="000000"/>
                <w:sz w:val="18"/>
                <w:szCs w:val="18"/>
                <w:lang w:val="it-IT"/>
              </w:rPr>
              <w:t xml:space="preserve">- </w:t>
            </w:r>
            <w:r w:rsidR="006F43B4" w:rsidRPr="007D547D">
              <w:rPr>
                <w:rFonts w:ascii="Calibri" w:hAnsi="Calibri" w:cs="Calibri"/>
                <w:color w:val="000000"/>
                <w:sz w:val="18"/>
                <w:szCs w:val="18"/>
                <w:lang w:val="it-IT"/>
              </w:rPr>
              <w:t xml:space="preserve">sa fie </w:t>
            </w:r>
            <w:r w:rsidRPr="007D547D">
              <w:rPr>
                <w:rFonts w:ascii="Calibri" w:hAnsi="Calibri" w:cs="Calibri"/>
                <w:color w:val="000000"/>
                <w:sz w:val="18"/>
                <w:szCs w:val="18"/>
                <w:lang w:val="it-IT"/>
              </w:rPr>
              <w:t>sterila, ambalata individual.</w:t>
            </w:r>
          </w:p>
        </w:tc>
        <w:tc>
          <w:tcPr>
            <w:tcW w:w="472" w:type="pct"/>
            <w:tcBorders>
              <w:top w:val="single" w:sz="4" w:space="0" w:color="auto"/>
              <w:left w:val="single" w:sz="4" w:space="0" w:color="auto"/>
              <w:bottom w:val="single" w:sz="4" w:space="0" w:color="auto"/>
              <w:right w:val="single" w:sz="4" w:space="0" w:color="auto"/>
            </w:tcBorders>
            <w:vAlign w:val="center"/>
          </w:tcPr>
          <w:p w14:paraId="373A3DE6" w14:textId="5CCF3EF7" w:rsidR="00E95D65" w:rsidRPr="00A21AD8" w:rsidRDefault="00E95D65" w:rsidP="00457EC9">
            <w:pPr>
              <w:pStyle w:val="NoSpacing"/>
              <w:jc w:val="center"/>
              <w:rPr>
                <w:rFonts w:ascii="Calibri" w:hAnsi="Calibri" w:cs="Calibri"/>
                <w:color w:val="000000"/>
                <w:sz w:val="18"/>
                <w:szCs w:val="18"/>
              </w:rPr>
            </w:pPr>
            <w:proofErr w:type="spellStart"/>
            <w:r>
              <w:rPr>
                <w:rFonts w:ascii="Calibri" w:hAnsi="Calibri" w:cs="Calibri"/>
                <w:color w:val="000000"/>
                <w:sz w:val="18"/>
                <w:szCs w:val="18"/>
              </w:rPr>
              <w:t>buc</w:t>
            </w:r>
            <w:proofErr w:type="spellEnd"/>
          </w:p>
        </w:tc>
        <w:tc>
          <w:tcPr>
            <w:tcW w:w="673" w:type="pct"/>
            <w:tcBorders>
              <w:top w:val="single" w:sz="4" w:space="0" w:color="auto"/>
              <w:left w:val="single" w:sz="4" w:space="0" w:color="auto"/>
              <w:bottom w:val="single" w:sz="4" w:space="0" w:color="auto"/>
              <w:right w:val="single" w:sz="4" w:space="0" w:color="auto"/>
            </w:tcBorders>
            <w:vAlign w:val="center"/>
          </w:tcPr>
          <w:p w14:paraId="7569271C" w14:textId="1F0D7E16" w:rsidR="00E95D65" w:rsidRPr="00A21AD8" w:rsidRDefault="00E95D65" w:rsidP="000C3FB9">
            <w:pPr>
              <w:pStyle w:val="NoSpacing"/>
              <w:jc w:val="center"/>
              <w:rPr>
                <w:rFonts w:asciiTheme="minorHAnsi" w:hAnsiTheme="minorHAnsi" w:cstheme="minorHAnsi"/>
                <w:sz w:val="18"/>
                <w:szCs w:val="18"/>
                <w:lang w:val="it-IT"/>
              </w:rPr>
            </w:pPr>
            <w:r>
              <w:rPr>
                <w:rFonts w:ascii="Calibri" w:hAnsi="Calibri" w:cs="Calibri"/>
                <w:color w:val="000000"/>
              </w:rPr>
              <w:t>1000</w:t>
            </w:r>
          </w:p>
        </w:tc>
        <w:tc>
          <w:tcPr>
            <w:tcW w:w="809" w:type="pct"/>
            <w:tcBorders>
              <w:top w:val="single" w:sz="4" w:space="0" w:color="auto"/>
              <w:left w:val="nil"/>
              <w:bottom w:val="single" w:sz="4" w:space="0" w:color="auto"/>
              <w:right w:val="single" w:sz="4" w:space="0" w:color="auto"/>
            </w:tcBorders>
            <w:vAlign w:val="center"/>
          </w:tcPr>
          <w:p w14:paraId="5E0E5E6C" w14:textId="2A9430B0" w:rsidR="00E95D65" w:rsidRPr="00A21AD8" w:rsidRDefault="00E95D65" w:rsidP="000C3FB9">
            <w:pPr>
              <w:pStyle w:val="NoSpacing"/>
              <w:jc w:val="center"/>
              <w:rPr>
                <w:rFonts w:asciiTheme="minorHAnsi" w:hAnsiTheme="minorHAnsi" w:cstheme="minorHAnsi"/>
                <w:sz w:val="18"/>
                <w:szCs w:val="18"/>
                <w:lang w:val="fr-FR"/>
              </w:rPr>
            </w:pPr>
            <w:r>
              <w:rPr>
                <w:rFonts w:ascii="Calibri" w:hAnsi="Calibri" w:cs="Calibri"/>
                <w:color w:val="000000"/>
              </w:rPr>
              <w:t>12000</w:t>
            </w:r>
          </w:p>
        </w:tc>
      </w:tr>
      <w:tr w:rsidR="00E95D65" w:rsidRPr="00227053" w14:paraId="0441D5F6" w14:textId="77777777" w:rsidTr="00E95D65">
        <w:trPr>
          <w:trHeight w:val="198"/>
        </w:trPr>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DB84170" w14:textId="6FC88318" w:rsidR="00E95D65" w:rsidRPr="008E717D" w:rsidRDefault="00E95D65" w:rsidP="000C3FB9">
            <w:pPr>
              <w:jc w:val="center"/>
              <w:rPr>
                <w:rFonts w:cstheme="minorHAnsi"/>
                <w:sz w:val="18"/>
                <w:szCs w:val="18"/>
                <w:lang w:val="it-IT"/>
              </w:rPr>
            </w:pPr>
            <w:r w:rsidRPr="008E717D">
              <w:rPr>
                <w:rFonts w:cstheme="minorHAnsi"/>
                <w:sz w:val="18"/>
                <w:szCs w:val="18"/>
                <w:lang w:val="it-IT"/>
              </w:rPr>
              <w:t>2</w:t>
            </w:r>
          </w:p>
        </w:tc>
        <w:tc>
          <w:tcPr>
            <w:tcW w:w="2715" w:type="pct"/>
            <w:tcBorders>
              <w:top w:val="single" w:sz="4" w:space="0" w:color="auto"/>
              <w:left w:val="single" w:sz="4" w:space="0" w:color="auto"/>
              <w:bottom w:val="single" w:sz="4" w:space="0" w:color="auto"/>
              <w:right w:val="single" w:sz="4" w:space="0" w:color="auto"/>
            </w:tcBorders>
            <w:vAlign w:val="center"/>
          </w:tcPr>
          <w:p w14:paraId="3CB87227" w14:textId="6D3649F9" w:rsidR="00E95D65" w:rsidRPr="00F53069" w:rsidRDefault="00E95D65" w:rsidP="000C3FB9">
            <w:pPr>
              <w:pStyle w:val="NoSpacing"/>
              <w:rPr>
                <w:rFonts w:ascii="Calibri" w:hAnsi="Calibri" w:cs="Calibri"/>
                <w:color w:val="000000"/>
                <w:sz w:val="18"/>
                <w:szCs w:val="18"/>
                <w:lang w:val="it-IT"/>
              </w:rPr>
            </w:pPr>
            <w:r w:rsidRPr="00F53069">
              <w:rPr>
                <w:rFonts w:ascii="Calibri" w:hAnsi="Calibri" w:cs="Calibri"/>
                <w:b/>
                <w:color w:val="000000"/>
                <w:sz w:val="18"/>
                <w:szCs w:val="18"/>
                <w:u w:val="single"/>
                <w:lang w:val="it-IT"/>
              </w:rPr>
              <w:t>Masca de oxigen cu rezervor</w:t>
            </w:r>
            <w:r w:rsidRPr="00F53069">
              <w:rPr>
                <w:rFonts w:ascii="Calibri" w:hAnsi="Calibri" w:cs="Calibri"/>
                <w:b/>
                <w:color w:val="000000"/>
                <w:sz w:val="18"/>
                <w:szCs w:val="18"/>
                <w:lang w:val="it-IT"/>
              </w:rPr>
              <w:t xml:space="preserve">, </w:t>
            </w:r>
            <w:r w:rsidRPr="00F53069">
              <w:rPr>
                <w:rFonts w:ascii="Calibri" w:hAnsi="Calibri" w:cs="Calibri"/>
                <w:color w:val="000000"/>
                <w:sz w:val="18"/>
                <w:szCs w:val="18"/>
                <w:lang w:val="it-IT"/>
              </w:rPr>
              <w:t xml:space="preserve">pentru copii si adulti - folosita pentru administrare oxigenului cu concentratie medie </w:t>
            </w:r>
          </w:p>
          <w:p w14:paraId="52E9AFD3" w14:textId="1321BCC4" w:rsidR="00E95D65" w:rsidRPr="00F53069" w:rsidRDefault="00E95D65" w:rsidP="000C3FB9">
            <w:pPr>
              <w:pStyle w:val="NoSpacing"/>
              <w:rPr>
                <w:rFonts w:ascii="Calibri" w:hAnsi="Calibri" w:cs="Calibri"/>
                <w:color w:val="000000"/>
                <w:sz w:val="18"/>
                <w:szCs w:val="18"/>
                <w:lang w:val="it-IT"/>
              </w:rPr>
            </w:pPr>
            <w:r w:rsidRPr="00F53069">
              <w:rPr>
                <w:rFonts w:ascii="Calibri" w:hAnsi="Calibri" w:cs="Calibri"/>
                <w:color w:val="000000"/>
                <w:sz w:val="18"/>
                <w:szCs w:val="18"/>
                <w:lang w:val="it-IT"/>
              </w:rPr>
              <w:t xml:space="preserve">- </w:t>
            </w:r>
            <w:r w:rsidR="00457EC9">
              <w:rPr>
                <w:rFonts w:ascii="Calibri" w:hAnsi="Calibri" w:cs="Calibri"/>
                <w:color w:val="000000"/>
                <w:sz w:val="18"/>
                <w:szCs w:val="18"/>
                <w:lang w:val="it-IT"/>
              </w:rPr>
              <w:t xml:space="preserve">sa fie </w:t>
            </w:r>
            <w:r w:rsidRPr="00F53069">
              <w:rPr>
                <w:rFonts w:ascii="Calibri" w:hAnsi="Calibri" w:cs="Calibri"/>
                <w:color w:val="000000"/>
                <w:sz w:val="18"/>
                <w:szCs w:val="18"/>
                <w:lang w:val="it-IT"/>
              </w:rPr>
              <w:t>prevazuta cu sac rezervor</w:t>
            </w:r>
          </w:p>
          <w:p w14:paraId="1405316F" w14:textId="3B22B090" w:rsidR="00457EC9" w:rsidRPr="00F53069" w:rsidRDefault="00457EC9" w:rsidP="00457EC9">
            <w:pPr>
              <w:pStyle w:val="NoSpacing"/>
              <w:rPr>
                <w:rFonts w:ascii="Calibri" w:hAnsi="Calibri" w:cs="Calibri"/>
                <w:color w:val="000000"/>
                <w:sz w:val="18"/>
                <w:szCs w:val="18"/>
                <w:lang w:val="it-IT"/>
              </w:rPr>
            </w:pPr>
            <w:r w:rsidRPr="00F53069">
              <w:rPr>
                <w:rFonts w:ascii="Calibri" w:hAnsi="Calibri" w:cs="Calibri"/>
                <w:color w:val="000000"/>
                <w:sz w:val="18"/>
                <w:szCs w:val="18"/>
                <w:lang w:val="it-IT"/>
              </w:rPr>
              <w:t xml:space="preserve">- </w:t>
            </w:r>
            <w:r>
              <w:rPr>
                <w:rFonts w:ascii="Calibri" w:hAnsi="Calibri" w:cs="Calibri"/>
                <w:color w:val="000000"/>
                <w:sz w:val="18"/>
                <w:szCs w:val="18"/>
                <w:lang w:val="it-IT"/>
              </w:rPr>
              <w:t xml:space="preserve">sa fie </w:t>
            </w:r>
            <w:r w:rsidRPr="00975241">
              <w:rPr>
                <w:rFonts w:ascii="Calibri" w:hAnsi="Calibri" w:cs="Calibri"/>
                <w:color w:val="000000"/>
                <w:sz w:val="18"/>
                <w:szCs w:val="18"/>
                <w:lang w:val="ro-RO"/>
              </w:rPr>
              <w:t>confectionat</w:t>
            </w:r>
            <w:r>
              <w:rPr>
                <w:rFonts w:ascii="Calibri" w:hAnsi="Calibri" w:cs="Calibri"/>
                <w:color w:val="000000"/>
                <w:sz w:val="18"/>
                <w:szCs w:val="18"/>
                <w:lang w:val="ro-RO"/>
              </w:rPr>
              <w:t>a</w:t>
            </w:r>
            <w:r w:rsidRPr="00975241">
              <w:rPr>
                <w:rFonts w:ascii="Calibri" w:hAnsi="Calibri" w:cs="Calibri"/>
                <w:color w:val="000000"/>
                <w:sz w:val="18"/>
                <w:szCs w:val="18"/>
                <w:lang w:val="ro-RO"/>
              </w:rPr>
              <w:t xml:space="preserve"> din pla</w:t>
            </w:r>
            <w:r>
              <w:rPr>
                <w:rFonts w:ascii="Calibri" w:hAnsi="Calibri" w:cs="Calibri"/>
                <w:color w:val="000000"/>
                <w:sz w:val="18"/>
                <w:szCs w:val="18"/>
                <w:lang w:val="ro-RO"/>
              </w:rPr>
              <w:t>stic transparent</w:t>
            </w:r>
            <w:r w:rsidRPr="00F53069">
              <w:rPr>
                <w:rFonts w:ascii="Calibri" w:hAnsi="Calibri" w:cs="Calibri"/>
                <w:color w:val="000000"/>
                <w:sz w:val="18"/>
                <w:szCs w:val="18"/>
                <w:lang w:val="it-IT"/>
              </w:rPr>
              <w:t xml:space="preserve">      </w:t>
            </w:r>
          </w:p>
          <w:p w14:paraId="26462D38" w14:textId="77777777" w:rsidR="00457EC9" w:rsidRPr="007D547D" w:rsidRDefault="00457EC9" w:rsidP="00457EC9">
            <w:pPr>
              <w:pStyle w:val="NoSpacing"/>
              <w:rPr>
                <w:rFonts w:ascii="Calibri" w:hAnsi="Calibri" w:cs="Calibri"/>
                <w:color w:val="000000"/>
                <w:sz w:val="18"/>
                <w:szCs w:val="18"/>
                <w:lang w:val="it-IT"/>
              </w:rPr>
            </w:pPr>
            <w:r w:rsidRPr="007D547D">
              <w:rPr>
                <w:rFonts w:ascii="Calibri" w:hAnsi="Calibri" w:cs="Calibri"/>
                <w:color w:val="000000"/>
                <w:sz w:val="18"/>
                <w:szCs w:val="18"/>
                <w:lang w:val="it-IT"/>
              </w:rPr>
              <w:t xml:space="preserve">- sa fie prevazuta cu tub de legatura de min. 200 cm, necudabil </w:t>
            </w:r>
          </w:p>
          <w:p w14:paraId="6D41722A" w14:textId="77777777" w:rsidR="00457EC9" w:rsidRPr="007D547D" w:rsidRDefault="00457EC9" w:rsidP="00457EC9">
            <w:pPr>
              <w:pStyle w:val="NoSpacing"/>
              <w:rPr>
                <w:rFonts w:ascii="Calibri" w:hAnsi="Calibri" w:cs="Calibri"/>
                <w:color w:val="000000"/>
                <w:sz w:val="18"/>
                <w:szCs w:val="18"/>
                <w:lang w:val="it-IT"/>
              </w:rPr>
            </w:pPr>
            <w:r w:rsidRPr="007D547D">
              <w:rPr>
                <w:rFonts w:ascii="Calibri" w:hAnsi="Calibri" w:cs="Calibri"/>
                <w:color w:val="000000"/>
                <w:sz w:val="18"/>
                <w:szCs w:val="18"/>
                <w:lang w:val="it-IT"/>
              </w:rPr>
              <w:t xml:space="preserve">-  tubul sa fie detasabil de masca </w:t>
            </w:r>
          </w:p>
          <w:p w14:paraId="02C5B7A3" w14:textId="77777777" w:rsidR="00457EC9" w:rsidRPr="007D547D" w:rsidRDefault="00457EC9" w:rsidP="00457EC9">
            <w:pPr>
              <w:pStyle w:val="NoSpacing"/>
              <w:rPr>
                <w:rFonts w:ascii="Calibri" w:hAnsi="Calibri" w:cs="Calibri"/>
                <w:color w:val="000000"/>
                <w:sz w:val="18"/>
                <w:szCs w:val="18"/>
                <w:lang w:val="it-IT"/>
              </w:rPr>
            </w:pPr>
            <w:r w:rsidRPr="007D547D">
              <w:rPr>
                <w:rFonts w:ascii="Calibri" w:hAnsi="Calibri" w:cs="Calibri"/>
                <w:color w:val="000000"/>
                <w:sz w:val="18"/>
                <w:szCs w:val="18"/>
                <w:lang w:val="it-IT"/>
              </w:rPr>
              <w:t xml:space="preserve">-  sa prezinte sistem de prindere cu banda elastica in jurul capului pacientului </w:t>
            </w:r>
          </w:p>
          <w:p w14:paraId="76229DC9" w14:textId="77777777" w:rsidR="00457EC9" w:rsidRPr="007D547D" w:rsidRDefault="00457EC9" w:rsidP="00457EC9">
            <w:pPr>
              <w:pStyle w:val="NoSpacing"/>
              <w:rPr>
                <w:rFonts w:ascii="Calibri" w:hAnsi="Calibri" w:cs="Calibri"/>
                <w:sz w:val="18"/>
                <w:szCs w:val="18"/>
                <w:lang w:val="it-IT"/>
              </w:rPr>
            </w:pPr>
            <w:r w:rsidRPr="007D547D">
              <w:rPr>
                <w:rFonts w:ascii="Calibri" w:hAnsi="Calibri" w:cs="Calibri"/>
                <w:sz w:val="18"/>
                <w:szCs w:val="18"/>
                <w:lang w:val="it-IT"/>
              </w:rPr>
              <w:t xml:space="preserve">- sa fie prevazuta cu gauri laterale </w:t>
            </w:r>
          </w:p>
          <w:p w14:paraId="290C235B" w14:textId="77777777" w:rsidR="00457EC9" w:rsidRPr="007D547D" w:rsidRDefault="00457EC9" w:rsidP="00457EC9">
            <w:pPr>
              <w:pStyle w:val="NoSpacing"/>
              <w:rPr>
                <w:rFonts w:ascii="Calibri" w:hAnsi="Calibri" w:cs="Calibri"/>
                <w:color w:val="000000"/>
                <w:sz w:val="18"/>
                <w:szCs w:val="18"/>
                <w:lang w:val="it-IT"/>
              </w:rPr>
            </w:pPr>
            <w:r w:rsidRPr="007D547D">
              <w:rPr>
                <w:rFonts w:ascii="Calibri" w:hAnsi="Calibri" w:cs="Calibri"/>
                <w:color w:val="000000"/>
                <w:sz w:val="18"/>
                <w:szCs w:val="18"/>
                <w:lang w:val="it-IT"/>
              </w:rPr>
              <w:t>- sa prezinte clema metalica pentru o usoara modelare pe forma nasului</w:t>
            </w:r>
          </w:p>
          <w:p w14:paraId="307BA988" w14:textId="51B523DD" w:rsidR="00E95D65" w:rsidRPr="007D547D" w:rsidRDefault="00457EC9" w:rsidP="00457EC9">
            <w:pPr>
              <w:pStyle w:val="NoSpacing"/>
              <w:rPr>
                <w:rFonts w:asciiTheme="minorHAnsi" w:hAnsiTheme="minorHAnsi" w:cstheme="minorHAnsi"/>
                <w:sz w:val="18"/>
                <w:szCs w:val="18"/>
                <w:lang w:val="it-IT"/>
              </w:rPr>
            </w:pPr>
            <w:r w:rsidRPr="007D547D">
              <w:rPr>
                <w:rFonts w:ascii="Calibri" w:hAnsi="Calibri" w:cs="Calibri"/>
                <w:color w:val="000000"/>
                <w:sz w:val="18"/>
                <w:szCs w:val="18"/>
                <w:lang w:val="it-IT"/>
              </w:rPr>
              <w:t>- sa fie sterila, ambalata individual.</w:t>
            </w:r>
          </w:p>
        </w:tc>
        <w:tc>
          <w:tcPr>
            <w:tcW w:w="472" w:type="pct"/>
            <w:tcBorders>
              <w:top w:val="single" w:sz="4" w:space="0" w:color="auto"/>
              <w:left w:val="single" w:sz="4" w:space="0" w:color="auto"/>
              <w:bottom w:val="single" w:sz="4" w:space="0" w:color="auto"/>
              <w:right w:val="single" w:sz="4" w:space="0" w:color="auto"/>
            </w:tcBorders>
            <w:vAlign w:val="center"/>
          </w:tcPr>
          <w:p w14:paraId="5FBF0A3E" w14:textId="156CDC0C" w:rsidR="00E95D65" w:rsidRDefault="00E95D65" w:rsidP="00457EC9">
            <w:pPr>
              <w:pStyle w:val="NoSpacing"/>
              <w:jc w:val="center"/>
              <w:rPr>
                <w:rFonts w:ascii="Calibri" w:hAnsi="Calibri" w:cs="Calibri"/>
                <w:color w:val="000000"/>
                <w:sz w:val="18"/>
                <w:szCs w:val="18"/>
              </w:rPr>
            </w:pPr>
            <w:proofErr w:type="spellStart"/>
            <w:r>
              <w:rPr>
                <w:rFonts w:ascii="Calibri" w:hAnsi="Calibri" w:cs="Calibri"/>
                <w:color w:val="000000"/>
                <w:sz w:val="18"/>
                <w:szCs w:val="18"/>
              </w:rPr>
              <w:t>buc</w:t>
            </w:r>
            <w:proofErr w:type="spellEnd"/>
          </w:p>
        </w:tc>
        <w:tc>
          <w:tcPr>
            <w:tcW w:w="673" w:type="pct"/>
            <w:tcBorders>
              <w:top w:val="nil"/>
              <w:left w:val="single" w:sz="4" w:space="0" w:color="auto"/>
              <w:bottom w:val="single" w:sz="4" w:space="0" w:color="auto"/>
              <w:right w:val="single" w:sz="4" w:space="0" w:color="auto"/>
            </w:tcBorders>
            <w:vAlign w:val="center"/>
          </w:tcPr>
          <w:p w14:paraId="0D86AB82" w14:textId="6EFDBC3B" w:rsidR="00E95D65" w:rsidRPr="00A21AD8" w:rsidRDefault="00E95D65" w:rsidP="000C3FB9">
            <w:pPr>
              <w:pStyle w:val="NoSpacing"/>
              <w:jc w:val="center"/>
              <w:rPr>
                <w:rFonts w:asciiTheme="minorHAnsi" w:hAnsiTheme="minorHAnsi" w:cstheme="minorHAnsi"/>
                <w:sz w:val="18"/>
                <w:szCs w:val="18"/>
                <w:lang w:val="it-IT"/>
              </w:rPr>
            </w:pPr>
            <w:r>
              <w:rPr>
                <w:rFonts w:ascii="Calibri" w:hAnsi="Calibri" w:cs="Calibri"/>
                <w:color w:val="000000"/>
              </w:rPr>
              <w:t>80</w:t>
            </w:r>
          </w:p>
        </w:tc>
        <w:tc>
          <w:tcPr>
            <w:tcW w:w="809" w:type="pct"/>
            <w:tcBorders>
              <w:top w:val="nil"/>
              <w:left w:val="nil"/>
              <w:bottom w:val="single" w:sz="4" w:space="0" w:color="auto"/>
              <w:right w:val="single" w:sz="4" w:space="0" w:color="auto"/>
            </w:tcBorders>
            <w:vAlign w:val="center"/>
          </w:tcPr>
          <w:p w14:paraId="026E5F04" w14:textId="6CFA5646" w:rsidR="00E95D65" w:rsidRPr="00A21AD8" w:rsidRDefault="00E95D65" w:rsidP="000C3FB9">
            <w:pPr>
              <w:pStyle w:val="NoSpacing"/>
              <w:jc w:val="center"/>
              <w:rPr>
                <w:rFonts w:asciiTheme="minorHAnsi" w:hAnsiTheme="minorHAnsi" w:cstheme="minorHAnsi"/>
                <w:sz w:val="18"/>
                <w:szCs w:val="18"/>
                <w:lang w:val="it-IT"/>
              </w:rPr>
            </w:pPr>
            <w:r>
              <w:rPr>
                <w:rFonts w:ascii="Calibri" w:hAnsi="Calibri" w:cs="Calibri"/>
                <w:color w:val="000000"/>
              </w:rPr>
              <w:t>800</w:t>
            </w:r>
          </w:p>
        </w:tc>
      </w:tr>
      <w:tr w:rsidR="00E95D65" w:rsidRPr="00227053" w14:paraId="41A79559" w14:textId="77777777" w:rsidTr="00E95D65">
        <w:trPr>
          <w:trHeight w:val="198"/>
        </w:trPr>
        <w:tc>
          <w:tcPr>
            <w:tcW w:w="331" w:type="pct"/>
            <w:tcBorders>
              <w:top w:val="single" w:sz="4" w:space="0" w:color="auto"/>
              <w:bottom w:val="single" w:sz="4" w:space="0" w:color="auto"/>
            </w:tcBorders>
            <w:shd w:val="clear" w:color="auto" w:fill="FFFFFF" w:themeFill="background1"/>
            <w:noWrap/>
            <w:vAlign w:val="center"/>
          </w:tcPr>
          <w:p w14:paraId="6CB9F92F" w14:textId="706EC82B" w:rsidR="00E95D65" w:rsidRPr="008E717D" w:rsidRDefault="00E95D65" w:rsidP="000C3FB9">
            <w:pPr>
              <w:jc w:val="center"/>
              <w:rPr>
                <w:rFonts w:cstheme="minorHAnsi"/>
                <w:sz w:val="18"/>
                <w:szCs w:val="18"/>
                <w:lang w:val="it-IT"/>
              </w:rPr>
            </w:pPr>
            <w:r w:rsidRPr="008E717D">
              <w:rPr>
                <w:rFonts w:cstheme="minorHAnsi"/>
                <w:sz w:val="18"/>
                <w:szCs w:val="18"/>
                <w:lang w:val="it-IT"/>
              </w:rPr>
              <w:t>3</w:t>
            </w:r>
          </w:p>
        </w:tc>
        <w:tc>
          <w:tcPr>
            <w:tcW w:w="2715" w:type="pct"/>
            <w:tcBorders>
              <w:top w:val="single" w:sz="4" w:space="0" w:color="auto"/>
              <w:left w:val="single" w:sz="4" w:space="0" w:color="auto"/>
              <w:bottom w:val="single" w:sz="4" w:space="0" w:color="auto"/>
              <w:right w:val="single" w:sz="4" w:space="0" w:color="auto"/>
            </w:tcBorders>
            <w:vAlign w:val="center"/>
          </w:tcPr>
          <w:p w14:paraId="510AB995" w14:textId="3CDC474D" w:rsidR="00E95D65" w:rsidRPr="00F53069" w:rsidRDefault="00E95D65" w:rsidP="000C3FB9">
            <w:pPr>
              <w:pStyle w:val="NoSpacing"/>
              <w:rPr>
                <w:rFonts w:ascii="Calibri" w:hAnsi="Calibri" w:cs="Calibri"/>
                <w:color w:val="000000"/>
                <w:sz w:val="18"/>
                <w:szCs w:val="18"/>
                <w:lang w:val="it-IT"/>
              </w:rPr>
            </w:pPr>
            <w:r w:rsidRPr="00F53069">
              <w:rPr>
                <w:rFonts w:ascii="Calibri" w:hAnsi="Calibri" w:cs="Calibri"/>
                <w:b/>
                <w:color w:val="000000"/>
                <w:sz w:val="18"/>
                <w:szCs w:val="18"/>
                <w:u w:val="single"/>
                <w:lang w:val="it-IT"/>
              </w:rPr>
              <w:t>Masca de oxigen cu nebulizator</w:t>
            </w:r>
            <w:r w:rsidRPr="00F53069">
              <w:rPr>
                <w:rFonts w:ascii="Calibri" w:hAnsi="Calibri" w:cs="Calibri"/>
                <w:b/>
                <w:color w:val="000000"/>
                <w:sz w:val="18"/>
                <w:szCs w:val="18"/>
                <w:lang w:val="it-IT"/>
              </w:rPr>
              <w:t xml:space="preserve">, </w:t>
            </w:r>
            <w:r w:rsidRPr="00F53069">
              <w:rPr>
                <w:rFonts w:ascii="Calibri" w:hAnsi="Calibri" w:cs="Calibri"/>
                <w:color w:val="000000"/>
                <w:sz w:val="18"/>
                <w:szCs w:val="18"/>
                <w:lang w:val="it-IT"/>
              </w:rPr>
              <w:t xml:space="preserve">pentru copii si adulti - folosita atat pentru administrarea oxigenului cu concentratie medie, cat si la terapia cu aerosoli   </w:t>
            </w:r>
          </w:p>
          <w:p w14:paraId="590C0A75" w14:textId="28466E90" w:rsidR="00E95D65" w:rsidRPr="007D547D" w:rsidRDefault="00E95D65" w:rsidP="000C3FB9">
            <w:pPr>
              <w:pStyle w:val="NoSpacing"/>
              <w:rPr>
                <w:rFonts w:ascii="Calibri" w:hAnsi="Calibri" w:cs="Calibri"/>
                <w:color w:val="000000"/>
                <w:sz w:val="18"/>
                <w:szCs w:val="18"/>
                <w:lang w:val="it-IT"/>
              </w:rPr>
            </w:pPr>
            <w:r w:rsidRPr="007D547D">
              <w:rPr>
                <w:rFonts w:ascii="Calibri" w:hAnsi="Calibri" w:cs="Calibri"/>
                <w:color w:val="000000"/>
                <w:sz w:val="18"/>
                <w:szCs w:val="18"/>
                <w:lang w:val="it-IT"/>
              </w:rPr>
              <w:t xml:space="preserve">- </w:t>
            </w:r>
            <w:r w:rsidR="00457EC9" w:rsidRPr="007D547D">
              <w:rPr>
                <w:rFonts w:ascii="Calibri" w:hAnsi="Calibri" w:cs="Calibri"/>
                <w:color w:val="000000"/>
                <w:sz w:val="18"/>
                <w:szCs w:val="18"/>
                <w:lang w:val="it-IT"/>
              </w:rPr>
              <w:t xml:space="preserve">sa fie </w:t>
            </w:r>
            <w:r w:rsidRPr="007D547D">
              <w:rPr>
                <w:rFonts w:ascii="Calibri" w:hAnsi="Calibri" w:cs="Calibri"/>
                <w:color w:val="000000"/>
                <w:sz w:val="18"/>
                <w:szCs w:val="18"/>
                <w:lang w:val="it-IT"/>
              </w:rPr>
              <w:t>prevazuta cu recipient de nebulizare de min.3 ml - max 8ml</w:t>
            </w:r>
          </w:p>
          <w:p w14:paraId="4C2895DC" w14:textId="77777777" w:rsidR="00457EC9" w:rsidRPr="00F53069" w:rsidRDefault="00457EC9" w:rsidP="00457EC9">
            <w:pPr>
              <w:pStyle w:val="NoSpacing"/>
              <w:rPr>
                <w:rFonts w:ascii="Calibri" w:hAnsi="Calibri" w:cs="Calibri"/>
                <w:color w:val="000000"/>
                <w:sz w:val="18"/>
                <w:szCs w:val="18"/>
                <w:lang w:val="it-IT"/>
              </w:rPr>
            </w:pPr>
            <w:r w:rsidRPr="00F53069">
              <w:rPr>
                <w:rFonts w:ascii="Calibri" w:hAnsi="Calibri" w:cs="Calibri"/>
                <w:color w:val="000000"/>
                <w:sz w:val="18"/>
                <w:szCs w:val="18"/>
                <w:lang w:val="it-IT"/>
              </w:rPr>
              <w:t xml:space="preserve">- </w:t>
            </w:r>
            <w:r>
              <w:rPr>
                <w:rFonts w:ascii="Calibri" w:hAnsi="Calibri" w:cs="Calibri"/>
                <w:color w:val="000000"/>
                <w:sz w:val="18"/>
                <w:szCs w:val="18"/>
                <w:lang w:val="it-IT"/>
              </w:rPr>
              <w:t xml:space="preserve">sa fie </w:t>
            </w:r>
            <w:r w:rsidRPr="00975241">
              <w:rPr>
                <w:rFonts w:ascii="Calibri" w:hAnsi="Calibri" w:cs="Calibri"/>
                <w:color w:val="000000"/>
                <w:sz w:val="18"/>
                <w:szCs w:val="18"/>
                <w:lang w:val="ro-RO"/>
              </w:rPr>
              <w:t>confectionat</w:t>
            </w:r>
            <w:r>
              <w:rPr>
                <w:rFonts w:ascii="Calibri" w:hAnsi="Calibri" w:cs="Calibri"/>
                <w:color w:val="000000"/>
                <w:sz w:val="18"/>
                <w:szCs w:val="18"/>
                <w:lang w:val="ro-RO"/>
              </w:rPr>
              <w:t>a</w:t>
            </w:r>
            <w:r w:rsidRPr="00975241">
              <w:rPr>
                <w:rFonts w:ascii="Calibri" w:hAnsi="Calibri" w:cs="Calibri"/>
                <w:color w:val="000000"/>
                <w:sz w:val="18"/>
                <w:szCs w:val="18"/>
                <w:lang w:val="ro-RO"/>
              </w:rPr>
              <w:t xml:space="preserve"> din pla</w:t>
            </w:r>
            <w:r>
              <w:rPr>
                <w:rFonts w:ascii="Calibri" w:hAnsi="Calibri" w:cs="Calibri"/>
                <w:color w:val="000000"/>
                <w:sz w:val="18"/>
                <w:szCs w:val="18"/>
                <w:lang w:val="ro-RO"/>
              </w:rPr>
              <w:t>stic transparent,</w:t>
            </w:r>
            <w:r w:rsidRPr="00F53069">
              <w:rPr>
                <w:rFonts w:ascii="Calibri" w:hAnsi="Calibri" w:cs="Calibri"/>
                <w:color w:val="000000"/>
                <w:sz w:val="18"/>
                <w:szCs w:val="18"/>
                <w:lang w:val="it-IT"/>
              </w:rPr>
              <w:t xml:space="preserve">      </w:t>
            </w:r>
          </w:p>
          <w:p w14:paraId="4C09E3B3" w14:textId="77777777" w:rsidR="00457EC9" w:rsidRPr="007D547D" w:rsidRDefault="00457EC9" w:rsidP="00457EC9">
            <w:pPr>
              <w:pStyle w:val="NoSpacing"/>
              <w:rPr>
                <w:rFonts w:ascii="Calibri" w:hAnsi="Calibri" w:cs="Calibri"/>
                <w:color w:val="000000"/>
                <w:sz w:val="18"/>
                <w:szCs w:val="18"/>
                <w:lang w:val="it-IT"/>
              </w:rPr>
            </w:pPr>
            <w:r w:rsidRPr="007D547D">
              <w:rPr>
                <w:rFonts w:ascii="Calibri" w:hAnsi="Calibri" w:cs="Calibri"/>
                <w:color w:val="000000"/>
                <w:sz w:val="18"/>
                <w:szCs w:val="18"/>
                <w:lang w:val="it-IT"/>
              </w:rPr>
              <w:t xml:space="preserve">- sa fie prevazuta cu tub de legatura de min. 200 cm, necudabil </w:t>
            </w:r>
          </w:p>
          <w:p w14:paraId="32712E82" w14:textId="77777777" w:rsidR="00457EC9" w:rsidRPr="007D547D" w:rsidRDefault="00457EC9" w:rsidP="00457EC9">
            <w:pPr>
              <w:pStyle w:val="NoSpacing"/>
              <w:rPr>
                <w:rFonts w:ascii="Calibri" w:hAnsi="Calibri" w:cs="Calibri"/>
                <w:color w:val="000000"/>
                <w:sz w:val="18"/>
                <w:szCs w:val="18"/>
                <w:lang w:val="it-IT"/>
              </w:rPr>
            </w:pPr>
            <w:r w:rsidRPr="007D547D">
              <w:rPr>
                <w:rFonts w:ascii="Calibri" w:hAnsi="Calibri" w:cs="Calibri"/>
                <w:color w:val="000000"/>
                <w:sz w:val="18"/>
                <w:szCs w:val="18"/>
                <w:lang w:val="it-IT"/>
              </w:rPr>
              <w:t xml:space="preserve">-  tubul sa fie detasabil de masca </w:t>
            </w:r>
          </w:p>
          <w:p w14:paraId="3B11FAF5" w14:textId="77777777" w:rsidR="00457EC9" w:rsidRPr="007D547D" w:rsidRDefault="00457EC9" w:rsidP="00457EC9">
            <w:pPr>
              <w:pStyle w:val="NoSpacing"/>
              <w:rPr>
                <w:rFonts w:ascii="Calibri" w:hAnsi="Calibri" w:cs="Calibri"/>
                <w:color w:val="000000"/>
                <w:sz w:val="18"/>
                <w:szCs w:val="18"/>
                <w:lang w:val="it-IT"/>
              </w:rPr>
            </w:pPr>
            <w:r w:rsidRPr="007D547D">
              <w:rPr>
                <w:rFonts w:ascii="Calibri" w:hAnsi="Calibri" w:cs="Calibri"/>
                <w:color w:val="000000"/>
                <w:sz w:val="18"/>
                <w:szCs w:val="18"/>
                <w:lang w:val="it-IT"/>
              </w:rPr>
              <w:t xml:space="preserve">-  sa prezinte sistem de prindere cu banda elastica in jurul capului pacientului </w:t>
            </w:r>
          </w:p>
          <w:p w14:paraId="3BD558A7" w14:textId="77777777" w:rsidR="00457EC9" w:rsidRPr="007D547D" w:rsidRDefault="00457EC9" w:rsidP="00457EC9">
            <w:pPr>
              <w:pStyle w:val="NoSpacing"/>
              <w:rPr>
                <w:rFonts w:ascii="Calibri" w:hAnsi="Calibri" w:cs="Calibri"/>
                <w:sz w:val="18"/>
                <w:szCs w:val="18"/>
                <w:lang w:val="it-IT"/>
              </w:rPr>
            </w:pPr>
            <w:r w:rsidRPr="007D547D">
              <w:rPr>
                <w:rFonts w:ascii="Calibri" w:hAnsi="Calibri" w:cs="Calibri"/>
                <w:sz w:val="18"/>
                <w:szCs w:val="18"/>
                <w:lang w:val="it-IT"/>
              </w:rPr>
              <w:t xml:space="preserve">- sa fie prevazuta cu gauri laterale </w:t>
            </w:r>
          </w:p>
          <w:p w14:paraId="02B6DBBC" w14:textId="77777777" w:rsidR="00457EC9" w:rsidRPr="007D547D" w:rsidRDefault="00457EC9" w:rsidP="00457EC9">
            <w:pPr>
              <w:pStyle w:val="NoSpacing"/>
              <w:rPr>
                <w:rFonts w:ascii="Calibri" w:hAnsi="Calibri" w:cs="Calibri"/>
                <w:color w:val="000000"/>
                <w:sz w:val="18"/>
                <w:szCs w:val="18"/>
                <w:lang w:val="it-IT"/>
              </w:rPr>
            </w:pPr>
            <w:r w:rsidRPr="007D547D">
              <w:rPr>
                <w:rFonts w:ascii="Calibri" w:hAnsi="Calibri" w:cs="Calibri"/>
                <w:color w:val="000000"/>
                <w:sz w:val="18"/>
                <w:szCs w:val="18"/>
                <w:lang w:val="it-IT"/>
              </w:rPr>
              <w:t>- sa prezinte clema metalica pentru o usoara modelare pe forma nasului</w:t>
            </w:r>
          </w:p>
          <w:p w14:paraId="57A7EF7D" w14:textId="3C185F57" w:rsidR="00E95D65" w:rsidRPr="007D547D" w:rsidRDefault="00457EC9" w:rsidP="00457EC9">
            <w:pPr>
              <w:pStyle w:val="NoSpacing"/>
              <w:rPr>
                <w:rFonts w:asciiTheme="minorHAnsi" w:hAnsiTheme="minorHAnsi" w:cstheme="minorHAnsi"/>
                <w:sz w:val="18"/>
                <w:szCs w:val="18"/>
                <w:lang w:val="it-IT"/>
              </w:rPr>
            </w:pPr>
            <w:r w:rsidRPr="007D547D">
              <w:rPr>
                <w:rFonts w:ascii="Calibri" w:hAnsi="Calibri" w:cs="Calibri"/>
                <w:color w:val="000000"/>
                <w:sz w:val="18"/>
                <w:szCs w:val="18"/>
                <w:lang w:val="it-IT"/>
              </w:rPr>
              <w:t>- sa fie sterila, ambalata individual.</w:t>
            </w:r>
          </w:p>
        </w:tc>
        <w:tc>
          <w:tcPr>
            <w:tcW w:w="472" w:type="pct"/>
            <w:tcBorders>
              <w:top w:val="single" w:sz="4" w:space="0" w:color="auto"/>
              <w:left w:val="single" w:sz="4" w:space="0" w:color="auto"/>
              <w:bottom w:val="single" w:sz="4" w:space="0" w:color="auto"/>
              <w:right w:val="single" w:sz="4" w:space="0" w:color="auto"/>
            </w:tcBorders>
            <w:vAlign w:val="center"/>
          </w:tcPr>
          <w:p w14:paraId="6A15217D" w14:textId="78B9A3A6" w:rsidR="00E95D65" w:rsidRDefault="00E95D65" w:rsidP="00457EC9">
            <w:pPr>
              <w:pStyle w:val="NoSpacing"/>
              <w:jc w:val="center"/>
              <w:rPr>
                <w:rFonts w:ascii="Calibri" w:hAnsi="Calibri" w:cs="Calibri"/>
                <w:color w:val="000000"/>
                <w:sz w:val="18"/>
                <w:szCs w:val="18"/>
              </w:rPr>
            </w:pPr>
            <w:proofErr w:type="spellStart"/>
            <w:r>
              <w:rPr>
                <w:rFonts w:ascii="Calibri" w:hAnsi="Calibri" w:cs="Calibri"/>
                <w:color w:val="000000"/>
                <w:sz w:val="18"/>
                <w:szCs w:val="18"/>
              </w:rPr>
              <w:t>buc</w:t>
            </w:r>
            <w:proofErr w:type="spellEnd"/>
          </w:p>
        </w:tc>
        <w:tc>
          <w:tcPr>
            <w:tcW w:w="673" w:type="pct"/>
            <w:tcBorders>
              <w:top w:val="nil"/>
              <w:left w:val="single" w:sz="4" w:space="0" w:color="auto"/>
              <w:bottom w:val="single" w:sz="4" w:space="0" w:color="auto"/>
              <w:right w:val="single" w:sz="4" w:space="0" w:color="auto"/>
            </w:tcBorders>
            <w:vAlign w:val="center"/>
          </w:tcPr>
          <w:p w14:paraId="5A7C70C0" w14:textId="77505552" w:rsidR="00E95D65" w:rsidRPr="00A21AD8" w:rsidRDefault="00E95D65" w:rsidP="000C3FB9">
            <w:pPr>
              <w:pStyle w:val="NoSpacing"/>
              <w:jc w:val="center"/>
              <w:rPr>
                <w:rFonts w:asciiTheme="minorHAnsi" w:hAnsiTheme="minorHAnsi" w:cstheme="minorHAnsi"/>
                <w:sz w:val="18"/>
                <w:szCs w:val="18"/>
                <w:lang w:val="it-IT"/>
              </w:rPr>
            </w:pPr>
            <w:r>
              <w:rPr>
                <w:rFonts w:ascii="Calibri" w:hAnsi="Calibri" w:cs="Calibri"/>
                <w:color w:val="000000"/>
              </w:rPr>
              <w:t>2000</w:t>
            </w:r>
          </w:p>
        </w:tc>
        <w:tc>
          <w:tcPr>
            <w:tcW w:w="809" w:type="pct"/>
            <w:tcBorders>
              <w:top w:val="nil"/>
              <w:left w:val="nil"/>
              <w:bottom w:val="single" w:sz="4" w:space="0" w:color="auto"/>
              <w:right w:val="single" w:sz="4" w:space="0" w:color="auto"/>
            </w:tcBorders>
            <w:vAlign w:val="center"/>
          </w:tcPr>
          <w:p w14:paraId="72FE68B0" w14:textId="1D9BB21F" w:rsidR="00E95D65" w:rsidRPr="00A21AD8" w:rsidRDefault="00E95D65" w:rsidP="000C3FB9">
            <w:pPr>
              <w:pStyle w:val="NoSpacing"/>
              <w:jc w:val="center"/>
              <w:rPr>
                <w:rFonts w:asciiTheme="minorHAnsi" w:hAnsiTheme="minorHAnsi" w:cstheme="minorHAnsi"/>
                <w:sz w:val="18"/>
                <w:szCs w:val="18"/>
                <w:lang w:val="it-IT"/>
              </w:rPr>
            </w:pPr>
            <w:r>
              <w:rPr>
                <w:rFonts w:ascii="Calibri" w:hAnsi="Calibri" w:cs="Calibri"/>
                <w:color w:val="000000"/>
              </w:rPr>
              <w:t>10000</w:t>
            </w:r>
          </w:p>
        </w:tc>
      </w:tr>
      <w:tr w:rsidR="00E95D65" w:rsidRPr="00227053" w14:paraId="179F2E94" w14:textId="77777777" w:rsidTr="00E95D65">
        <w:trPr>
          <w:trHeight w:val="198"/>
        </w:trPr>
        <w:tc>
          <w:tcPr>
            <w:tcW w:w="331" w:type="pct"/>
            <w:tcBorders>
              <w:top w:val="single" w:sz="4" w:space="0" w:color="auto"/>
              <w:bottom w:val="single" w:sz="4" w:space="0" w:color="auto"/>
            </w:tcBorders>
            <w:shd w:val="clear" w:color="auto" w:fill="FFFFFF" w:themeFill="background1"/>
            <w:noWrap/>
            <w:vAlign w:val="center"/>
          </w:tcPr>
          <w:p w14:paraId="21DA3ACA" w14:textId="539E84A9" w:rsidR="00E95D65" w:rsidRPr="00227053" w:rsidRDefault="00E95D65" w:rsidP="000C3FB9">
            <w:pPr>
              <w:jc w:val="center"/>
              <w:rPr>
                <w:rFonts w:cstheme="minorHAnsi"/>
                <w:sz w:val="20"/>
                <w:szCs w:val="20"/>
                <w:lang w:val="fr-FR"/>
              </w:rPr>
            </w:pPr>
          </w:p>
        </w:tc>
        <w:tc>
          <w:tcPr>
            <w:tcW w:w="27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6BDC3D" w14:textId="542A07E4" w:rsidR="00E95D65" w:rsidRPr="00214B36" w:rsidRDefault="00E95D65" w:rsidP="000C3FB9">
            <w:pPr>
              <w:pStyle w:val="NoSpacing"/>
              <w:rPr>
                <w:rFonts w:asciiTheme="minorHAnsi" w:hAnsiTheme="minorHAnsi" w:cstheme="minorHAnsi"/>
                <w:sz w:val="18"/>
                <w:szCs w:val="18"/>
                <w:lang w:val="it-IT"/>
              </w:rPr>
            </w:pPr>
            <w:r w:rsidRPr="00A24321">
              <w:rPr>
                <w:rFonts w:asciiTheme="minorHAnsi" w:hAnsiTheme="minorHAnsi" w:cstheme="minorHAnsi"/>
                <w:b/>
                <w:color w:val="0000FF"/>
                <w:sz w:val="18"/>
                <w:szCs w:val="18"/>
              </w:rPr>
              <w:t>ALTE CERINTE</w:t>
            </w:r>
          </w:p>
        </w:tc>
        <w:tc>
          <w:tcPr>
            <w:tcW w:w="472" w:type="pct"/>
            <w:tcBorders>
              <w:top w:val="single" w:sz="4" w:space="0" w:color="auto"/>
              <w:bottom w:val="single" w:sz="4" w:space="0" w:color="auto"/>
            </w:tcBorders>
            <w:shd w:val="clear" w:color="auto" w:fill="FFFFFF" w:themeFill="background1"/>
            <w:vAlign w:val="center"/>
          </w:tcPr>
          <w:p w14:paraId="2ADA9951" w14:textId="77777777" w:rsidR="00E95D65" w:rsidRPr="00214B36" w:rsidRDefault="00E95D65" w:rsidP="000C3FB9">
            <w:pPr>
              <w:pStyle w:val="NoSpacing"/>
              <w:ind w:hanging="136"/>
              <w:jc w:val="center"/>
              <w:rPr>
                <w:rFonts w:asciiTheme="minorHAnsi" w:hAnsiTheme="minorHAnsi" w:cstheme="minorHAnsi"/>
                <w:sz w:val="18"/>
                <w:szCs w:val="18"/>
                <w:lang w:val="it-IT"/>
              </w:rPr>
            </w:pPr>
          </w:p>
        </w:tc>
        <w:tc>
          <w:tcPr>
            <w:tcW w:w="673" w:type="pct"/>
            <w:tcBorders>
              <w:top w:val="single" w:sz="4" w:space="0" w:color="auto"/>
              <w:bottom w:val="single" w:sz="4" w:space="0" w:color="auto"/>
            </w:tcBorders>
            <w:shd w:val="clear" w:color="auto" w:fill="FFFFFF" w:themeFill="background1"/>
            <w:vAlign w:val="center"/>
          </w:tcPr>
          <w:p w14:paraId="56D0F165" w14:textId="47B2A116" w:rsidR="00E95D65" w:rsidRPr="00214B36" w:rsidRDefault="00E95D65" w:rsidP="000C3FB9">
            <w:pPr>
              <w:pStyle w:val="NoSpacing"/>
              <w:jc w:val="center"/>
              <w:rPr>
                <w:rFonts w:asciiTheme="minorHAnsi" w:hAnsiTheme="minorHAnsi" w:cstheme="minorHAnsi"/>
                <w:sz w:val="18"/>
                <w:szCs w:val="18"/>
                <w:lang w:val="it-IT"/>
              </w:rPr>
            </w:pPr>
          </w:p>
        </w:tc>
        <w:tc>
          <w:tcPr>
            <w:tcW w:w="809" w:type="pct"/>
            <w:tcBorders>
              <w:top w:val="single" w:sz="4" w:space="0" w:color="auto"/>
              <w:bottom w:val="single" w:sz="4" w:space="0" w:color="auto"/>
            </w:tcBorders>
            <w:shd w:val="clear" w:color="auto" w:fill="FFFFFF" w:themeFill="background1"/>
            <w:vAlign w:val="center"/>
          </w:tcPr>
          <w:p w14:paraId="28C9A269" w14:textId="77777777" w:rsidR="00E95D65" w:rsidRPr="00214B36" w:rsidRDefault="00E95D65" w:rsidP="000C3FB9">
            <w:pPr>
              <w:pStyle w:val="NoSpacing"/>
              <w:jc w:val="center"/>
              <w:rPr>
                <w:rFonts w:asciiTheme="minorHAnsi" w:hAnsiTheme="minorHAnsi" w:cstheme="minorHAnsi"/>
                <w:sz w:val="18"/>
                <w:szCs w:val="18"/>
                <w:lang w:val="it-IT"/>
              </w:rPr>
            </w:pPr>
          </w:p>
        </w:tc>
      </w:tr>
      <w:tr w:rsidR="00E95D65" w:rsidRPr="00693E12" w14:paraId="5A5B22A4" w14:textId="77777777" w:rsidTr="00E95D65">
        <w:trPr>
          <w:trHeight w:val="198"/>
        </w:trPr>
        <w:tc>
          <w:tcPr>
            <w:tcW w:w="331" w:type="pct"/>
            <w:tcBorders>
              <w:top w:val="single" w:sz="4" w:space="0" w:color="auto"/>
              <w:bottom w:val="single" w:sz="4" w:space="0" w:color="auto"/>
            </w:tcBorders>
            <w:shd w:val="clear" w:color="auto" w:fill="FFFFFF" w:themeFill="background1"/>
            <w:noWrap/>
            <w:vAlign w:val="center"/>
          </w:tcPr>
          <w:p w14:paraId="0D91A21F" w14:textId="30E442BC" w:rsidR="00E95D65" w:rsidRPr="008E717D" w:rsidRDefault="00E95D65" w:rsidP="000C3FB9">
            <w:pPr>
              <w:jc w:val="center"/>
              <w:rPr>
                <w:rFonts w:cstheme="minorHAnsi"/>
                <w:sz w:val="18"/>
                <w:szCs w:val="18"/>
                <w:lang w:val="fr-FR"/>
              </w:rPr>
            </w:pPr>
            <w:r>
              <w:rPr>
                <w:rFonts w:cstheme="minorHAnsi"/>
                <w:sz w:val="18"/>
                <w:szCs w:val="18"/>
                <w:lang w:val="fr-FR"/>
              </w:rPr>
              <w:t>1</w:t>
            </w:r>
          </w:p>
        </w:tc>
        <w:tc>
          <w:tcPr>
            <w:tcW w:w="2715" w:type="pct"/>
            <w:tcBorders>
              <w:right w:val="single" w:sz="4" w:space="0" w:color="000000"/>
            </w:tcBorders>
            <w:vAlign w:val="center"/>
          </w:tcPr>
          <w:p w14:paraId="28F35BE3" w14:textId="6097B26F" w:rsidR="00E95D65" w:rsidRPr="00214B36" w:rsidRDefault="00E95D65" w:rsidP="000C3FB9">
            <w:pPr>
              <w:pStyle w:val="NoSpacing"/>
              <w:rPr>
                <w:rFonts w:asciiTheme="minorHAnsi" w:hAnsiTheme="minorHAnsi" w:cstheme="minorHAnsi"/>
                <w:sz w:val="18"/>
                <w:szCs w:val="18"/>
                <w:lang w:val="it-IT"/>
              </w:rPr>
            </w:pPr>
            <w:proofErr w:type="spellStart"/>
            <w:r>
              <w:rPr>
                <w:rFonts w:asciiTheme="minorHAnsi" w:hAnsiTheme="minorHAnsi" w:cstheme="minorHAnsi"/>
                <w:color w:val="000000"/>
                <w:sz w:val="18"/>
                <w:szCs w:val="18"/>
                <w:lang w:val="fr-FR"/>
              </w:rPr>
              <w:t>Produsele</w:t>
            </w:r>
            <w:proofErr w:type="spellEnd"/>
            <w:r>
              <w:rPr>
                <w:rFonts w:asciiTheme="minorHAnsi" w:hAnsiTheme="minorHAnsi" w:cstheme="minorHAnsi"/>
                <w:color w:val="000000"/>
                <w:sz w:val="18"/>
                <w:szCs w:val="18"/>
                <w:lang w:val="fr-FR"/>
              </w:rPr>
              <w:t xml:space="preserve"> </w:t>
            </w:r>
            <w:proofErr w:type="spellStart"/>
            <w:r>
              <w:rPr>
                <w:rFonts w:asciiTheme="minorHAnsi" w:hAnsiTheme="minorHAnsi" w:cstheme="minorHAnsi"/>
                <w:color w:val="000000"/>
                <w:sz w:val="18"/>
                <w:szCs w:val="18"/>
                <w:lang w:val="fr-FR"/>
              </w:rPr>
              <w:t>ofertate</w:t>
            </w:r>
            <w:proofErr w:type="spellEnd"/>
            <w:r>
              <w:rPr>
                <w:rFonts w:asciiTheme="minorHAnsi" w:hAnsiTheme="minorHAnsi" w:cstheme="minorHAnsi"/>
                <w:color w:val="000000"/>
                <w:sz w:val="18"/>
                <w:szCs w:val="18"/>
                <w:lang w:val="fr-FR"/>
              </w:rPr>
              <w:t xml:space="preserve"> sa </w:t>
            </w:r>
            <w:proofErr w:type="spellStart"/>
            <w:r>
              <w:rPr>
                <w:rFonts w:asciiTheme="minorHAnsi" w:hAnsiTheme="minorHAnsi" w:cstheme="minorHAnsi"/>
                <w:color w:val="000000"/>
                <w:sz w:val="18"/>
                <w:szCs w:val="18"/>
                <w:lang w:val="fr-FR"/>
              </w:rPr>
              <w:t>prezinte</w:t>
            </w:r>
            <w:proofErr w:type="spellEnd"/>
            <w:r w:rsidRPr="00535657">
              <w:rPr>
                <w:rFonts w:asciiTheme="minorHAnsi" w:hAnsiTheme="minorHAnsi" w:cstheme="minorHAnsi"/>
                <w:color w:val="000000"/>
                <w:sz w:val="18"/>
                <w:szCs w:val="18"/>
                <w:lang w:val="fr-FR"/>
              </w:rPr>
              <w:t xml:space="preserve"> </w:t>
            </w:r>
            <w:proofErr w:type="spellStart"/>
            <w:r w:rsidRPr="00535657">
              <w:rPr>
                <w:rFonts w:asciiTheme="minorHAnsi" w:hAnsiTheme="minorHAnsi" w:cstheme="minorHAnsi"/>
                <w:color w:val="000000"/>
                <w:sz w:val="18"/>
                <w:szCs w:val="18"/>
                <w:lang w:val="fr-FR"/>
              </w:rPr>
              <w:t>marcaj</w:t>
            </w:r>
            <w:proofErr w:type="spellEnd"/>
            <w:r w:rsidRPr="00535657">
              <w:rPr>
                <w:rFonts w:asciiTheme="minorHAnsi" w:hAnsiTheme="minorHAnsi" w:cstheme="minorHAnsi"/>
                <w:color w:val="000000"/>
                <w:sz w:val="18"/>
                <w:szCs w:val="18"/>
                <w:lang w:val="fr-FR"/>
              </w:rPr>
              <w:t xml:space="preserve"> de </w:t>
            </w:r>
            <w:proofErr w:type="spellStart"/>
            <w:r w:rsidRPr="00535657">
              <w:rPr>
                <w:rFonts w:asciiTheme="minorHAnsi" w:hAnsiTheme="minorHAnsi" w:cstheme="minorHAnsi"/>
                <w:color w:val="000000"/>
                <w:sz w:val="18"/>
                <w:szCs w:val="18"/>
                <w:lang w:val="fr-FR"/>
              </w:rPr>
              <w:t>conformitate</w:t>
            </w:r>
            <w:proofErr w:type="spellEnd"/>
            <w:r w:rsidRPr="00535657">
              <w:rPr>
                <w:rFonts w:asciiTheme="minorHAnsi" w:hAnsiTheme="minorHAnsi" w:cstheme="minorHAnsi"/>
                <w:color w:val="000000"/>
                <w:sz w:val="18"/>
                <w:szCs w:val="18"/>
                <w:lang w:val="fr-FR"/>
              </w:rPr>
              <w:t xml:space="preserve"> CE (</w:t>
            </w:r>
            <w:proofErr w:type="spellStart"/>
            <w:r w:rsidRPr="00535657">
              <w:rPr>
                <w:rFonts w:asciiTheme="minorHAnsi" w:hAnsiTheme="minorHAnsi" w:cstheme="minorHAnsi"/>
                <w:color w:val="000000"/>
                <w:sz w:val="18"/>
                <w:szCs w:val="18"/>
                <w:lang w:val="fr-FR"/>
              </w:rPr>
              <w:t>conformitate</w:t>
            </w:r>
            <w:proofErr w:type="spellEnd"/>
            <w:r w:rsidRPr="00535657">
              <w:rPr>
                <w:rFonts w:asciiTheme="minorHAnsi" w:hAnsiTheme="minorHAnsi" w:cstheme="minorHAnsi"/>
                <w:color w:val="000000"/>
                <w:sz w:val="18"/>
                <w:szCs w:val="18"/>
                <w:lang w:val="fr-FR"/>
              </w:rPr>
              <w:t xml:space="preserve"> </w:t>
            </w:r>
            <w:proofErr w:type="spellStart"/>
            <w:r w:rsidRPr="00535657">
              <w:rPr>
                <w:rFonts w:asciiTheme="minorHAnsi" w:hAnsiTheme="minorHAnsi" w:cstheme="minorHAnsi"/>
                <w:color w:val="000000"/>
                <w:sz w:val="18"/>
                <w:szCs w:val="18"/>
                <w:lang w:val="fr-FR"/>
              </w:rPr>
              <w:t>europeana</w:t>
            </w:r>
            <w:proofErr w:type="spellEnd"/>
            <w:r w:rsidRPr="00535657">
              <w:rPr>
                <w:rFonts w:asciiTheme="minorHAnsi" w:hAnsiTheme="minorHAnsi" w:cstheme="minorHAnsi"/>
                <w:color w:val="000000"/>
                <w:sz w:val="18"/>
                <w:szCs w:val="18"/>
                <w:lang w:val="fr-FR"/>
              </w:rPr>
              <w:t xml:space="preserve">) </w:t>
            </w:r>
            <w:proofErr w:type="spellStart"/>
            <w:r w:rsidRPr="00535657">
              <w:rPr>
                <w:rFonts w:asciiTheme="minorHAnsi" w:hAnsiTheme="minorHAnsi" w:cstheme="minorHAnsi"/>
                <w:color w:val="000000"/>
                <w:sz w:val="18"/>
                <w:szCs w:val="18"/>
                <w:lang w:val="fr-FR"/>
              </w:rPr>
              <w:t>sau</w:t>
            </w:r>
            <w:proofErr w:type="spellEnd"/>
            <w:r w:rsidRPr="00535657">
              <w:rPr>
                <w:rFonts w:asciiTheme="minorHAnsi" w:hAnsiTheme="minorHAnsi" w:cstheme="minorHAnsi"/>
                <w:color w:val="000000"/>
                <w:sz w:val="18"/>
                <w:szCs w:val="18"/>
                <w:lang w:val="fr-FR"/>
              </w:rPr>
              <w:t xml:space="preserve"> </w:t>
            </w:r>
            <w:proofErr w:type="spellStart"/>
            <w:r w:rsidRPr="00535657">
              <w:rPr>
                <w:rFonts w:asciiTheme="minorHAnsi" w:hAnsiTheme="minorHAnsi" w:cstheme="minorHAnsi"/>
                <w:color w:val="000000"/>
                <w:sz w:val="18"/>
                <w:szCs w:val="18"/>
                <w:lang w:val="fr-FR"/>
              </w:rPr>
              <w:t>echivalent</w:t>
            </w:r>
            <w:proofErr w:type="spellEnd"/>
          </w:p>
        </w:tc>
        <w:tc>
          <w:tcPr>
            <w:tcW w:w="472" w:type="pct"/>
            <w:shd w:val="clear" w:color="auto" w:fill="FFFFFF" w:themeFill="background1"/>
            <w:vAlign w:val="center"/>
          </w:tcPr>
          <w:p w14:paraId="07AC19BC" w14:textId="77777777" w:rsidR="00E95D65" w:rsidRPr="00214B36" w:rsidRDefault="00E95D65" w:rsidP="000C3FB9">
            <w:pPr>
              <w:pStyle w:val="NoSpacing"/>
              <w:ind w:hanging="136"/>
              <w:jc w:val="center"/>
              <w:rPr>
                <w:rFonts w:asciiTheme="minorHAnsi" w:hAnsiTheme="minorHAnsi" w:cstheme="minorHAnsi"/>
                <w:sz w:val="18"/>
                <w:szCs w:val="18"/>
                <w:lang w:val="it-IT"/>
              </w:rPr>
            </w:pPr>
          </w:p>
        </w:tc>
        <w:tc>
          <w:tcPr>
            <w:tcW w:w="673" w:type="pct"/>
            <w:tcBorders>
              <w:top w:val="single" w:sz="4" w:space="0" w:color="auto"/>
              <w:bottom w:val="single" w:sz="4" w:space="0" w:color="auto"/>
            </w:tcBorders>
            <w:shd w:val="clear" w:color="auto" w:fill="FFFFFF" w:themeFill="background1"/>
            <w:vAlign w:val="center"/>
          </w:tcPr>
          <w:p w14:paraId="0CA397E8" w14:textId="0A5C0803" w:rsidR="00E95D65" w:rsidRPr="00214B36" w:rsidRDefault="00E95D65" w:rsidP="000C3FB9">
            <w:pPr>
              <w:pStyle w:val="NoSpacing"/>
              <w:jc w:val="center"/>
              <w:rPr>
                <w:rFonts w:asciiTheme="minorHAnsi" w:hAnsiTheme="minorHAnsi" w:cstheme="minorHAnsi"/>
                <w:sz w:val="18"/>
                <w:szCs w:val="18"/>
                <w:lang w:val="it-IT"/>
              </w:rPr>
            </w:pPr>
          </w:p>
        </w:tc>
        <w:tc>
          <w:tcPr>
            <w:tcW w:w="809" w:type="pct"/>
            <w:tcBorders>
              <w:top w:val="single" w:sz="4" w:space="0" w:color="auto"/>
              <w:bottom w:val="single" w:sz="4" w:space="0" w:color="auto"/>
            </w:tcBorders>
            <w:shd w:val="clear" w:color="auto" w:fill="FFFFFF" w:themeFill="background1"/>
            <w:vAlign w:val="center"/>
          </w:tcPr>
          <w:p w14:paraId="7B07505B" w14:textId="77777777" w:rsidR="00E95D65" w:rsidRPr="00214B36" w:rsidRDefault="00E95D65" w:rsidP="000C3FB9">
            <w:pPr>
              <w:pStyle w:val="NoSpacing"/>
              <w:jc w:val="center"/>
              <w:rPr>
                <w:rFonts w:asciiTheme="minorHAnsi" w:hAnsiTheme="minorHAnsi" w:cstheme="minorHAnsi"/>
                <w:sz w:val="18"/>
                <w:szCs w:val="18"/>
                <w:lang w:val="it-IT"/>
              </w:rPr>
            </w:pPr>
          </w:p>
        </w:tc>
      </w:tr>
      <w:tr w:rsidR="0094367B" w:rsidRPr="00693E12" w14:paraId="4EB82893" w14:textId="77777777" w:rsidTr="00E95D65">
        <w:trPr>
          <w:trHeight w:val="198"/>
        </w:trPr>
        <w:tc>
          <w:tcPr>
            <w:tcW w:w="331" w:type="pct"/>
            <w:tcBorders>
              <w:top w:val="single" w:sz="4" w:space="0" w:color="auto"/>
              <w:bottom w:val="single" w:sz="4" w:space="0" w:color="auto"/>
            </w:tcBorders>
            <w:shd w:val="clear" w:color="auto" w:fill="FFFFFF" w:themeFill="background1"/>
            <w:noWrap/>
            <w:vAlign w:val="center"/>
          </w:tcPr>
          <w:p w14:paraId="3BDA692F" w14:textId="3FE0ED54" w:rsidR="0094367B" w:rsidRPr="008E717D" w:rsidRDefault="0094367B" w:rsidP="0094367B">
            <w:pPr>
              <w:jc w:val="center"/>
              <w:rPr>
                <w:rFonts w:cstheme="minorHAnsi"/>
                <w:sz w:val="18"/>
                <w:szCs w:val="18"/>
                <w:lang w:val="fr-FR"/>
              </w:rPr>
            </w:pPr>
            <w:r>
              <w:rPr>
                <w:rFonts w:cstheme="minorHAnsi"/>
                <w:sz w:val="18"/>
                <w:szCs w:val="18"/>
                <w:lang w:val="fr-FR"/>
              </w:rPr>
              <w:t>2</w:t>
            </w:r>
          </w:p>
        </w:tc>
        <w:tc>
          <w:tcPr>
            <w:tcW w:w="2715" w:type="pct"/>
            <w:tcBorders>
              <w:top w:val="single" w:sz="4" w:space="0" w:color="auto"/>
              <w:bottom w:val="single" w:sz="4" w:space="0" w:color="auto"/>
            </w:tcBorders>
            <w:shd w:val="clear" w:color="auto" w:fill="FFFFFF" w:themeFill="background1"/>
            <w:vAlign w:val="center"/>
          </w:tcPr>
          <w:p w14:paraId="248B8F93" w14:textId="3A3CBA02" w:rsidR="0094367B" w:rsidRPr="00066196" w:rsidRDefault="00F23B13" w:rsidP="0094367B">
            <w:pPr>
              <w:pStyle w:val="NoSpacing"/>
              <w:rPr>
                <w:rFonts w:asciiTheme="minorHAnsi" w:hAnsiTheme="minorHAnsi" w:cstheme="minorHAnsi"/>
                <w:color w:val="000000"/>
                <w:sz w:val="18"/>
                <w:szCs w:val="18"/>
                <w:lang w:val="fr-FR"/>
              </w:rPr>
            </w:pPr>
            <w:proofErr w:type="spellStart"/>
            <w:r w:rsidRPr="007D547D">
              <w:rPr>
                <w:rFonts w:asciiTheme="minorHAnsi" w:hAnsiTheme="minorHAnsi" w:cstheme="minorHAnsi"/>
                <w:color w:val="000000"/>
                <w:sz w:val="18"/>
                <w:szCs w:val="18"/>
                <w:lang w:val="fr-FR"/>
              </w:rPr>
              <w:t>Declaratie</w:t>
            </w:r>
            <w:proofErr w:type="spellEnd"/>
            <w:r w:rsidRPr="007D547D">
              <w:rPr>
                <w:rFonts w:asciiTheme="minorHAnsi" w:hAnsiTheme="minorHAnsi" w:cstheme="minorHAnsi"/>
                <w:color w:val="000000"/>
                <w:sz w:val="18"/>
                <w:szCs w:val="18"/>
                <w:lang w:val="fr-FR"/>
              </w:rPr>
              <w:t xml:space="preserve"> de </w:t>
            </w:r>
            <w:proofErr w:type="spellStart"/>
            <w:r w:rsidRPr="007D547D">
              <w:rPr>
                <w:rFonts w:asciiTheme="minorHAnsi" w:hAnsiTheme="minorHAnsi" w:cstheme="minorHAnsi"/>
                <w:color w:val="000000"/>
                <w:sz w:val="18"/>
                <w:szCs w:val="18"/>
                <w:lang w:val="fr-FR"/>
              </w:rPr>
              <w:t>conformitate</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emisa</w:t>
            </w:r>
            <w:proofErr w:type="spellEnd"/>
            <w:r w:rsidRPr="007D547D">
              <w:rPr>
                <w:rFonts w:asciiTheme="minorHAnsi" w:hAnsiTheme="minorHAnsi" w:cstheme="minorHAnsi"/>
                <w:color w:val="000000"/>
                <w:sz w:val="18"/>
                <w:szCs w:val="18"/>
                <w:lang w:val="fr-FR"/>
              </w:rPr>
              <w:t xml:space="preserve"> de </w:t>
            </w:r>
            <w:proofErr w:type="spellStart"/>
            <w:r w:rsidRPr="007D547D">
              <w:rPr>
                <w:rFonts w:asciiTheme="minorHAnsi" w:hAnsiTheme="minorHAnsi" w:cstheme="minorHAnsi"/>
                <w:color w:val="000000"/>
                <w:sz w:val="18"/>
                <w:szCs w:val="18"/>
                <w:lang w:val="fr-FR"/>
              </w:rPr>
              <w:t>producator</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conform</w:t>
            </w:r>
            <w:proofErr w:type="spellEnd"/>
            <w:r w:rsidRPr="007D547D">
              <w:rPr>
                <w:rFonts w:asciiTheme="minorHAnsi" w:hAnsiTheme="minorHAnsi" w:cstheme="minorHAnsi"/>
                <w:color w:val="000000"/>
                <w:sz w:val="18"/>
                <w:szCs w:val="18"/>
                <w:lang w:val="fr-FR"/>
              </w:rPr>
              <w:t xml:space="preserve"> HG nr. 54/2009 </w:t>
            </w:r>
            <w:proofErr w:type="spellStart"/>
            <w:r w:rsidRPr="007D547D">
              <w:rPr>
                <w:rFonts w:asciiTheme="minorHAnsi" w:hAnsiTheme="minorHAnsi" w:cstheme="minorHAnsi"/>
                <w:color w:val="000000"/>
                <w:sz w:val="18"/>
                <w:szCs w:val="18"/>
                <w:lang w:val="fr-FR"/>
              </w:rPr>
              <w:t>sau</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echivalent</w:t>
            </w:r>
            <w:proofErr w:type="spellEnd"/>
            <w:r w:rsidRPr="007D547D">
              <w:rPr>
                <w:rFonts w:asciiTheme="minorHAnsi" w:hAnsiTheme="minorHAnsi" w:cstheme="minorHAnsi"/>
                <w:color w:val="000000"/>
                <w:sz w:val="18"/>
                <w:szCs w:val="18"/>
                <w:lang w:val="fr-FR"/>
              </w:rPr>
              <w:t xml:space="preserve"> (ex: </w:t>
            </w:r>
            <w:proofErr w:type="spellStart"/>
            <w:r w:rsidRPr="007D547D">
              <w:rPr>
                <w:rFonts w:asciiTheme="minorHAnsi" w:hAnsiTheme="minorHAnsi" w:cstheme="minorHAnsi"/>
                <w:color w:val="000000"/>
                <w:sz w:val="18"/>
                <w:szCs w:val="18"/>
                <w:lang w:val="fr-FR"/>
              </w:rPr>
              <w:t>Declarația</w:t>
            </w:r>
            <w:proofErr w:type="spellEnd"/>
            <w:r w:rsidRPr="007D547D">
              <w:rPr>
                <w:rFonts w:asciiTheme="minorHAnsi" w:hAnsiTheme="minorHAnsi" w:cstheme="minorHAnsi"/>
                <w:color w:val="000000"/>
                <w:sz w:val="18"/>
                <w:szCs w:val="18"/>
                <w:lang w:val="fr-FR"/>
              </w:rPr>
              <w:t xml:space="preserve"> de </w:t>
            </w:r>
            <w:proofErr w:type="spellStart"/>
            <w:r w:rsidRPr="007D547D">
              <w:rPr>
                <w:rFonts w:asciiTheme="minorHAnsi" w:hAnsiTheme="minorHAnsi" w:cstheme="minorHAnsi"/>
                <w:color w:val="000000"/>
                <w:sz w:val="18"/>
                <w:szCs w:val="18"/>
                <w:lang w:val="fr-FR"/>
              </w:rPr>
              <w:t>Conformitate</w:t>
            </w:r>
            <w:proofErr w:type="spellEnd"/>
            <w:r w:rsidRPr="007D547D">
              <w:rPr>
                <w:rFonts w:asciiTheme="minorHAnsi" w:hAnsiTheme="minorHAnsi" w:cstheme="minorHAnsi"/>
                <w:color w:val="000000"/>
                <w:sz w:val="18"/>
                <w:szCs w:val="18"/>
                <w:lang w:val="fr-FR"/>
              </w:rPr>
              <w:t xml:space="preserve"> UE </w:t>
            </w:r>
            <w:proofErr w:type="spellStart"/>
            <w:r w:rsidRPr="007D547D">
              <w:rPr>
                <w:rFonts w:asciiTheme="minorHAnsi" w:hAnsiTheme="minorHAnsi" w:cstheme="minorHAnsi"/>
                <w:color w:val="000000"/>
                <w:sz w:val="18"/>
                <w:szCs w:val="18"/>
                <w:lang w:val="fr-FR"/>
              </w:rPr>
              <w:t>conform</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Regulament</w:t>
            </w:r>
            <w:proofErr w:type="spellEnd"/>
            <w:r w:rsidRPr="007D547D">
              <w:rPr>
                <w:rFonts w:asciiTheme="minorHAnsi" w:hAnsiTheme="minorHAnsi" w:cstheme="minorHAnsi"/>
                <w:color w:val="000000"/>
                <w:sz w:val="18"/>
                <w:szCs w:val="18"/>
                <w:lang w:val="fr-FR"/>
              </w:rPr>
              <w:t xml:space="preserve"> MDR (UE) 2017/745) , </w:t>
            </w:r>
            <w:proofErr w:type="spellStart"/>
            <w:r w:rsidRPr="007D547D">
              <w:rPr>
                <w:rFonts w:asciiTheme="minorHAnsi" w:hAnsiTheme="minorHAnsi" w:cstheme="minorHAnsi"/>
                <w:color w:val="000000"/>
                <w:sz w:val="18"/>
                <w:szCs w:val="18"/>
                <w:lang w:val="fr-FR"/>
              </w:rPr>
              <w:t>cu</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privire</w:t>
            </w:r>
            <w:proofErr w:type="spellEnd"/>
            <w:r w:rsidRPr="007D547D">
              <w:rPr>
                <w:rFonts w:asciiTheme="minorHAnsi" w:hAnsiTheme="minorHAnsi" w:cstheme="minorHAnsi"/>
                <w:color w:val="000000"/>
                <w:sz w:val="18"/>
                <w:szCs w:val="18"/>
                <w:lang w:val="fr-FR"/>
              </w:rPr>
              <w:t xml:space="preserve"> la </w:t>
            </w:r>
            <w:proofErr w:type="spellStart"/>
            <w:r w:rsidRPr="007D547D">
              <w:rPr>
                <w:rFonts w:asciiTheme="minorHAnsi" w:hAnsiTheme="minorHAnsi" w:cstheme="minorHAnsi"/>
                <w:color w:val="000000"/>
                <w:sz w:val="18"/>
                <w:szCs w:val="18"/>
                <w:lang w:val="fr-FR"/>
              </w:rPr>
              <w:t>conditiile</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introducerii</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pe</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piata</w:t>
            </w:r>
            <w:proofErr w:type="spellEnd"/>
            <w:r w:rsidRPr="007D547D">
              <w:rPr>
                <w:rFonts w:asciiTheme="minorHAnsi" w:hAnsiTheme="minorHAnsi" w:cstheme="minorHAnsi"/>
                <w:color w:val="000000"/>
                <w:sz w:val="18"/>
                <w:szCs w:val="18"/>
                <w:lang w:val="fr-FR"/>
              </w:rPr>
              <w:t xml:space="preserve"> a </w:t>
            </w:r>
            <w:proofErr w:type="spellStart"/>
            <w:r w:rsidRPr="007D547D">
              <w:rPr>
                <w:rFonts w:asciiTheme="minorHAnsi" w:hAnsiTheme="minorHAnsi" w:cstheme="minorHAnsi"/>
                <w:color w:val="000000"/>
                <w:sz w:val="18"/>
                <w:szCs w:val="18"/>
                <w:lang w:val="fr-FR"/>
              </w:rPr>
              <w:t>dispozitivelor</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medicale</w:t>
            </w:r>
            <w:proofErr w:type="spellEnd"/>
            <w:r w:rsidRPr="007D547D">
              <w:rPr>
                <w:rFonts w:asciiTheme="minorHAnsi" w:hAnsiTheme="minorHAnsi" w:cstheme="minorHAnsi"/>
                <w:color w:val="000000"/>
                <w:sz w:val="18"/>
                <w:szCs w:val="18"/>
                <w:lang w:val="fr-FR"/>
              </w:rPr>
              <w:t xml:space="preserve"> - </w:t>
            </w:r>
            <w:proofErr w:type="spellStart"/>
            <w:r w:rsidRPr="007D547D">
              <w:rPr>
                <w:rFonts w:asciiTheme="minorHAnsi" w:hAnsiTheme="minorHAnsi" w:cstheme="minorHAnsi"/>
                <w:color w:val="000000"/>
                <w:sz w:val="18"/>
                <w:szCs w:val="18"/>
                <w:lang w:val="fr-FR"/>
              </w:rPr>
              <w:t>documentul</w:t>
            </w:r>
            <w:proofErr w:type="spellEnd"/>
            <w:r w:rsidRPr="007D547D">
              <w:rPr>
                <w:rFonts w:asciiTheme="minorHAnsi" w:hAnsiTheme="minorHAnsi" w:cstheme="minorHAnsi"/>
                <w:color w:val="000000"/>
                <w:sz w:val="18"/>
                <w:szCs w:val="18"/>
                <w:lang w:val="fr-FR"/>
              </w:rPr>
              <w:t xml:space="preserve"> se va </w:t>
            </w:r>
            <w:proofErr w:type="spellStart"/>
            <w:r w:rsidRPr="007D547D">
              <w:rPr>
                <w:rFonts w:asciiTheme="minorHAnsi" w:hAnsiTheme="minorHAnsi" w:cstheme="minorHAnsi"/>
                <w:color w:val="000000"/>
                <w:sz w:val="18"/>
                <w:szCs w:val="18"/>
                <w:lang w:val="fr-FR"/>
              </w:rPr>
              <w:t>prezenta</w:t>
            </w:r>
            <w:proofErr w:type="spellEnd"/>
            <w:r w:rsidRPr="007D547D">
              <w:rPr>
                <w:rFonts w:asciiTheme="minorHAnsi" w:hAnsiTheme="minorHAnsi" w:cstheme="minorHAnsi"/>
                <w:color w:val="000000"/>
                <w:sz w:val="18"/>
                <w:szCs w:val="18"/>
                <w:lang w:val="fr-FR"/>
              </w:rPr>
              <w:t xml:space="preserve"> in copie </w:t>
            </w:r>
            <w:proofErr w:type="spellStart"/>
            <w:r w:rsidRPr="007D547D">
              <w:rPr>
                <w:rFonts w:asciiTheme="minorHAnsi" w:hAnsiTheme="minorHAnsi" w:cstheme="minorHAnsi"/>
                <w:color w:val="000000"/>
                <w:sz w:val="18"/>
                <w:szCs w:val="18"/>
                <w:lang w:val="fr-FR"/>
              </w:rPr>
              <w:t>lizibila</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insotit</w:t>
            </w:r>
            <w:proofErr w:type="spellEnd"/>
            <w:r w:rsidRPr="007D547D">
              <w:rPr>
                <w:rFonts w:asciiTheme="minorHAnsi" w:hAnsiTheme="minorHAnsi" w:cstheme="minorHAnsi"/>
                <w:color w:val="000000"/>
                <w:sz w:val="18"/>
                <w:szCs w:val="18"/>
                <w:lang w:val="fr-FR"/>
              </w:rPr>
              <w:t xml:space="preserve"> de </w:t>
            </w:r>
            <w:proofErr w:type="spellStart"/>
            <w:r w:rsidRPr="007D547D">
              <w:rPr>
                <w:rFonts w:asciiTheme="minorHAnsi" w:hAnsiTheme="minorHAnsi" w:cstheme="minorHAnsi"/>
                <w:color w:val="000000"/>
                <w:sz w:val="18"/>
                <w:szCs w:val="18"/>
                <w:lang w:val="fr-FR"/>
              </w:rPr>
              <w:t>traducere</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autorizata</w:t>
            </w:r>
            <w:proofErr w:type="spellEnd"/>
            <w:r w:rsidRPr="007D547D">
              <w:rPr>
                <w:rFonts w:asciiTheme="minorHAnsi" w:hAnsiTheme="minorHAnsi" w:cstheme="minorHAnsi"/>
                <w:color w:val="000000"/>
                <w:sz w:val="18"/>
                <w:szCs w:val="18"/>
                <w:lang w:val="fr-FR"/>
              </w:rPr>
              <w:t xml:space="preserve"> in </w:t>
            </w:r>
            <w:proofErr w:type="spellStart"/>
            <w:r w:rsidRPr="007D547D">
              <w:rPr>
                <w:rFonts w:asciiTheme="minorHAnsi" w:hAnsiTheme="minorHAnsi" w:cstheme="minorHAnsi"/>
                <w:color w:val="000000"/>
                <w:sz w:val="18"/>
                <w:szCs w:val="18"/>
                <w:lang w:val="fr-FR"/>
              </w:rPr>
              <w:t>limba</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romana</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daca</w:t>
            </w:r>
            <w:proofErr w:type="spellEnd"/>
            <w:r w:rsidRPr="007D547D">
              <w:rPr>
                <w:rFonts w:asciiTheme="minorHAnsi" w:hAnsiTheme="minorHAnsi" w:cstheme="minorHAnsi"/>
                <w:color w:val="000000"/>
                <w:sz w:val="18"/>
                <w:szCs w:val="18"/>
                <w:lang w:val="fr-FR"/>
              </w:rPr>
              <w:t xml:space="preserve"> este </w:t>
            </w:r>
            <w:proofErr w:type="spellStart"/>
            <w:r w:rsidRPr="007D547D">
              <w:rPr>
                <w:rFonts w:asciiTheme="minorHAnsi" w:hAnsiTheme="minorHAnsi" w:cstheme="minorHAnsi"/>
                <w:color w:val="000000"/>
                <w:sz w:val="18"/>
                <w:szCs w:val="18"/>
                <w:lang w:val="fr-FR"/>
              </w:rPr>
              <w:t>cazul</w:t>
            </w:r>
            <w:proofErr w:type="spellEnd"/>
            <w:r w:rsidRPr="007D547D">
              <w:rPr>
                <w:rFonts w:asciiTheme="minorHAnsi" w:hAnsiTheme="minorHAnsi" w:cstheme="minorHAnsi"/>
                <w:color w:val="000000"/>
                <w:sz w:val="18"/>
                <w:szCs w:val="18"/>
                <w:lang w:val="fr-FR"/>
              </w:rPr>
              <w:t>)</w:t>
            </w:r>
          </w:p>
        </w:tc>
        <w:tc>
          <w:tcPr>
            <w:tcW w:w="472" w:type="pct"/>
            <w:tcBorders>
              <w:top w:val="single" w:sz="4" w:space="0" w:color="auto"/>
              <w:bottom w:val="single" w:sz="4" w:space="0" w:color="auto"/>
            </w:tcBorders>
            <w:shd w:val="clear" w:color="auto" w:fill="FFFFFF" w:themeFill="background1"/>
            <w:vAlign w:val="center"/>
          </w:tcPr>
          <w:p w14:paraId="44D7AB6E" w14:textId="77777777" w:rsidR="0094367B" w:rsidRPr="00F53069" w:rsidRDefault="0094367B" w:rsidP="0094367B">
            <w:pPr>
              <w:pStyle w:val="NoSpacing"/>
              <w:ind w:hanging="136"/>
              <w:jc w:val="center"/>
              <w:rPr>
                <w:rFonts w:asciiTheme="minorHAnsi" w:hAnsiTheme="minorHAnsi" w:cstheme="minorHAnsi"/>
                <w:sz w:val="18"/>
                <w:szCs w:val="18"/>
                <w:lang w:val="fr-FR"/>
              </w:rPr>
            </w:pPr>
          </w:p>
        </w:tc>
        <w:tc>
          <w:tcPr>
            <w:tcW w:w="673" w:type="pct"/>
            <w:tcBorders>
              <w:top w:val="single" w:sz="4" w:space="0" w:color="auto"/>
              <w:bottom w:val="single" w:sz="4" w:space="0" w:color="auto"/>
            </w:tcBorders>
            <w:shd w:val="clear" w:color="auto" w:fill="FFFFFF" w:themeFill="background1"/>
            <w:vAlign w:val="center"/>
          </w:tcPr>
          <w:p w14:paraId="7A5D0683" w14:textId="7063EF13" w:rsidR="0094367B" w:rsidRPr="00F53069" w:rsidRDefault="0094367B" w:rsidP="0094367B">
            <w:pPr>
              <w:pStyle w:val="NoSpacing"/>
              <w:jc w:val="center"/>
              <w:rPr>
                <w:rFonts w:asciiTheme="minorHAnsi" w:hAnsiTheme="minorHAnsi" w:cstheme="minorHAnsi"/>
                <w:sz w:val="18"/>
                <w:szCs w:val="18"/>
                <w:lang w:val="fr-FR"/>
              </w:rPr>
            </w:pPr>
          </w:p>
        </w:tc>
        <w:tc>
          <w:tcPr>
            <w:tcW w:w="809" w:type="pct"/>
            <w:tcBorders>
              <w:top w:val="single" w:sz="4" w:space="0" w:color="auto"/>
              <w:bottom w:val="single" w:sz="4" w:space="0" w:color="auto"/>
            </w:tcBorders>
            <w:shd w:val="clear" w:color="auto" w:fill="FFFFFF" w:themeFill="background1"/>
            <w:vAlign w:val="center"/>
          </w:tcPr>
          <w:p w14:paraId="5DCFD09D" w14:textId="77777777" w:rsidR="0094367B" w:rsidRPr="00F53069" w:rsidRDefault="0094367B" w:rsidP="0094367B">
            <w:pPr>
              <w:pStyle w:val="NoSpacing"/>
              <w:jc w:val="center"/>
              <w:rPr>
                <w:rFonts w:asciiTheme="minorHAnsi" w:hAnsiTheme="minorHAnsi" w:cstheme="minorHAnsi"/>
                <w:sz w:val="18"/>
                <w:szCs w:val="18"/>
                <w:lang w:val="fr-FR"/>
              </w:rPr>
            </w:pPr>
          </w:p>
        </w:tc>
      </w:tr>
      <w:tr w:rsidR="00E95D65" w:rsidRPr="003C0F26" w14:paraId="4A2D47CF" w14:textId="77777777" w:rsidTr="00E95D65">
        <w:trPr>
          <w:trHeight w:val="198"/>
        </w:trPr>
        <w:tc>
          <w:tcPr>
            <w:tcW w:w="331" w:type="pct"/>
            <w:tcBorders>
              <w:top w:val="single" w:sz="4" w:space="0" w:color="auto"/>
              <w:left w:val="nil"/>
              <w:bottom w:val="nil"/>
              <w:right w:val="nil"/>
            </w:tcBorders>
            <w:shd w:val="clear" w:color="auto" w:fill="FFFFFF" w:themeFill="background1"/>
            <w:noWrap/>
          </w:tcPr>
          <w:p w14:paraId="5BF69FA2" w14:textId="77777777" w:rsidR="00E95D65" w:rsidRDefault="00E95D65" w:rsidP="006F0B69">
            <w:pPr>
              <w:jc w:val="center"/>
              <w:rPr>
                <w:rFonts w:cstheme="minorHAnsi"/>
                <w:sz w:val="20"/>
                <w:szCs w:val="20"/>
                <w:lang w:val="fr-FR"/>
              </w:rPr>
            </w:pPr>
          </w:p>
        </w:tc>
        <w:tc>
          <w:tcPr>
            <w:tcW w:w="2715" w:type="pct"/>
            <w:tcBorders>
              <w:top w:val="single" w:sz="4" w:space="0" w:color="auto"/>
              <w:left w:val="nil"/>
              <w:bottom w:val="nil"/>
              <w:right w:val="nil"/>
            </w:tcBorders>
            <w:shd w:val="clear" w:color="auto" w:fill="FFFFFF" w:themeFill="background1"/>
          </w:tcPr>
          <w:p w14:paraId="37E7944D" w14:textId="77777777" w:rsidR="006B3618" w:rsidRDefault="006B3618" w:rsidP="006F0B69">
            <w:pPr>
              <w:pStyle w:val="NoSpacing"/>
              <w:rPr>
                <w:rFonts w:asciiTheme="minorHAnsi" w:hAnsiTheme="minorHAnsi"/>
                <w:sz w:val="18"/>
                <w:szCs w:val="18"/>
                <w:lang w:val="fr-FR"/>
              </w:rPr>
            </w:pPr>
          </w:p>
          <w:p w14:paraId="1A80F1E5" w14:textId="77777777" w:rsidR="00C34D5B" w:rsidRDefault="00C34D5B" w:rsidP="006F0B69">
            <w:pPr>
              <w:pStyle w:val="NoSpacing"/>
              <w:rPr>
                <w:rFonts w:asciiTheme="minorHAnsi" w:hAnsiTheme="minorHAnsi"/>
                <w:sz w:val="18"/>
                <w:szCs w:val="18"/>
                <w:lang w:val="fr-FR"/>
              </w:rPr>
            </w:pPr>
          </w:p>
          <w:p w14:paraId="14E083A0" w14:textId="77777777" w:rsidR="00433FE8" w:rsidRDefault="00433FE8" w:rsidP="006F0B69">
            <w:pPr>
              <w:pStyle w:val="NoSpacing"/>
              <w:rPr>
                <w:rFonts w:asciiTheme="minorHAnsi" w:hAnsiTheme="minorHAnsi"/>
                <w:sz w:val="18"/>
                <w:szCs w:val="18"/>
                <w:lang w:val="fr-FR"/>
              </w:rPr>
            </w:pPr>
          </w:p>
          <w:p w14:paraId="4C088F45" w14:textId="77777777" w:rsidR="00433FE8" w:rsidRDefault="00433FE8" w:rsidP="006F0B69">
            <w:pPr>
              <w:pStyle w:val="NoSpacing"/>
              <w:rPr>
                <w:rFonts w:asciiTheme="minorHAnsi" w:hAnsiTheme="minorHAnsi"/>
                <w:sz w:val="18"/>
                <w:szCs w:val="18"/>
                <w:lang w:val="fr-FR"/>
              </w:rPr>
            </w:pPr>
          </w:p>
          <w:p w14:paraId="1F56FC92" w14:textId="77777777" w:rsidR="00C34D5B" w:rsidRPr="00CA0A86" w:rsidRDefault="00C34D5B" w:rsidP="006F0B69">
            <w:pPr>
              <w:pStyle w:val="NoSpacing"/>
              <w:rPr>
                <w:rFonts w:asciiTheme="minorHAnsi" w:hAnsiTheme="minorHAnsi"/>
                <w:sz w:val="10"/>
                <w:szCs w:val="10"/>
                <w:lang w:val="fr-FR"/>
              </w:rPr>
            </w:pPr>
          </w:p>
        </w:tc>
        <w:tc>
          <w:tcPr>
            <w:tcW w:w="472" w:type="pct"/>
            <w:tcBorders>
              <w:top w:val="single" w:sz="4" w:space="0" w:color="auto"/>
              <w:left w:val="nil"/>
              <w:bottom w:val="nil"/>
              <w:right w:val="nil"/>
            </w:tcBorders>
            <w:shd w:val="clear" w:color="auto" w:fill="FFFFFF" w:themeFill="background1"/>
          </w:tcPr>
          <w:p w14:paraId="67242409" w14:textId="77777777" w:rsidR="00E95D65" w:rsidRPr="00F53069" w:rsidRDefault="00E95D65" w:rsidP="006F0B69">
            <w:pPr>
              <w:pStyle w:val="NoSpacing"/>
              <w:ind w:hanging="136"/>
              <w:jc w:val="center"/>
              <w:rPr>
                <w:rFonts w:asciiTheme="minorHAnsi" w:hAnsiTheme="minorHAnsi" w:cstheme="minorHAnsi"/>
                <w:sz w:val="18"/>
                <w:szCs w:val="18"/>
                <w:lang w:val="fr-FR"/>
              </w:rPr>
            </w:pPr>
          </w:p>
        </w:tc>
        <w:tc>
          <w:tcPr>
            <w:tcW w:w="673" w:type="pct"/>
            <w:tcBorders>
              <w:top w:val="single" w:sz="4" w:space="0" w:color="auto"/>
              <w:left w:val="nil"/>
              <w:bottom w:val="nil"/>
              <w:right w:val="nil"/>
            </w:tcBorders>
            <w:shd w:val="clear" w:color="auto" w:fill="FFFFFF" w:themeFill="background1"/>
          </w:tcPr>
          <w:p w14:paraId="7087538B" w14:textId="77777777" w:rsidR="00E95D65" w:rsidRPr="00F53069" w:rsidRDefault="00E95D65" w:rsidP="006F0B69">
            <w:pPr>
              <w:pStyle w:val="NoSpacing"/>
              <w:jc w:val="center"/>
              <w:rPr>
                <w:rFonts w:asciiTheme="minorHAnsi" w:hAnsiTheme="minorHAnsi" w:cstheme="minorHAnsi"/>
                <w:sz w:val="18"/>
                <w:szCs w:val="18"/>
                <w:lang w:val="fr-FR"/>
              </w:rPr>
            </w:pPr>
          </w:p>
        </w:tc>
        <w:tc>
          <w:tcPr>
            <w:tcW w:w="809" w:type="pct"/>
            <w:tcBorders>
              <w:top w:val="single" w:sz="4" w:space="0" w:color="auto"/>
              <w:left w:val="nil"/>
              <w:bottom w:val="nil"/>
              <w:right w:val="nil"/>
            </w:tcBorders>
            <w:shd w:val="clear" w:color="auto" w:fill="FFFFFF" w:themeFill="background1"/>
          </w:tcPr>
          <w:p w14:paraId="129CF961" w14:textId="77777777" w:rsidR="00E95D65" w:rsidRPr="00F53069" w:rsidRDefault="00E95D65" w:rsidP="006F0B69">
            <w:pPr>
              <w:pStyle w:val="NoSpacing"/>
              <w:jc w:val="center"/>
              <w:rPr>
                <w:rFonts w:asciiTheme="minorHAnsi" w:hAnsiTheme="minorHAnsi" w:cstheme="minorHAnsi"/>
                <w:sz w:val="18"/>
                <w:szCs w:val="18"/>
                <w:lang w:val="fr-FR"/>
              </w:rPr>
            </w:pPr>
          </w:p>
        </w:tc>
      </w:tr>
    </w:tbl>
    <w:bookmarkEnd w:id="3"/>
    <w:p w14:paraId="136B81F1" w14:textId="404F0134" w:rsidR="0026309E" w:rsidRPr="00E43FC4" w:rsidRDefault="0026309E" w:rsidP="0026309E">
      <w:pPr>
        <w:shd w:val="clear" w:color="auto" w:fill="CCC0D9" w:themeFill="accent4" w:themeFillTint="66"/>
        <w:spacing w:after="0" w:line="240" w:lineRule="auto"/>
        <w:jc w:val="both"/>
        <w:rPr>
          <w:rFonts w:eastAsia="Times New Roman" w:cstheme="minorHAnsi"/>
          <w:b/>
          <w:sz w:val="20"/>
          <w:szCs w:val="20"/>
          <w:lang w:val="fr-FR" w:eastAsia="ro-RO"/>
        </w:rPr>
      </w:pPr>
      <w:proofErr w:type="spellStart"/>
      <w:r w:rsidRPr="00227053">
        <w:rPr>
          <w:rFonts w:ascii="Arial Black" w:eastAsia="Times New Roman" w:hAnsi="Arial Black" w:cstheme="minorHAnsi"/>
          <w:b/>
          <w:sz w:val="20"/>
          <w:szCs w:val="20"/>
          <w:lang w:val="fr-FR" w:eastAsia="ro-RO"/>
        </w:rPr>
        <w:lastRenderedPageBreak/>
        <w:t>Lotul</w:t>
      </w:r>
      <w:proofErr w:type="spellEnd"/>
      <w:r w:rsidRPr="00227053">
        <w:rPr>
          <w:rFonts w:ascii="Arial Black" w:eastAsia="Times New Roman" w:hAnsi="Arial Black" w:cstheme="minorHAnsi"/>
          <w:b/>
          <w:sz w:val="20"/>
          <w:szCs w:val="20"/>
          <w:lang w:val="fr-FR" w:eastAsia="ro-RO"/>
        </w:rPr>
        <w:t xml:space="preserve"> nr.</w:t>
      </w:r>
      <w:r>
        <w:rPr>
          <w:rFonts w:eastAsia="Times New Roman" w:cstheme="minorHAnsi"/>
          <w:b/>
          <w:sz w:val="20"/>
          <w:szCs w:val="20"/>
          <w:lang w:val="fr-FR" w:eastAsia="ro-RO"/>
        </w:rPr>
        <w:t xml:space="preserve"> </w:t>
      </w:r>
      <w:r>
        <w:rPr>
          <w:rFonts w:ascii="Arial Black" w:eastAsia="Times New Roman" w:hAnsi="Arial Black" w:cstheme="minorHAnsi"/>
          <w:b/>
          <w:sz w:val="20"/>
          <w:szCs w:val="20"/>
          <w:lang w:val="fr-FR" w:eastAsia="ro-RO"/>
        </w:rPr>
        <w:t>10</w:t>
      </w:r>
      <w:r w:rsidRPr="00A21864">
        <w:rPr>
          <w:rFonts w:ascii="Arial Black" w:eastAsia="Times New Roman" w:hAnsi="Arial Black" w:cstheme="minorHAnsi"/>
          <w:b/>
          <w:sz w:val="20"/>
          <w:szCs w:val="20"/>
          <w:lang w:val="fr-FR" w:eastAsia="ro-RO"/>
        </w:rPr>
        <w:t xml:space="preserve"> </w:t>
      </w:r>
      <w:r>
        <w:rPr>
          <w:rFonts w:ascii="Arial Black" w:eastAsia="Times New Roman" w:hAnsi="Arial Black" w:cstheme="minorHAnsi"/>
          <w:b/>
          <w:sz w:val="20"/>
          <w:szCs w:val="20"/>
          <w:lang w:val="fr-FR" w:eastAsia="ro-RO"/>
        </w:rPr>
        <w:t>–</w:t>
      </w:r>
      <w:r w:rsidRPr="00A21864">
        <w:rPr>
          <w:rFonts w:ascii="Arial Black" w:eastAsia="Times New Roman" w:hAnsi="Arial Black" w:cstheme="minorHAnsi"/>
          <w:b/>
          <w:sz w:val="20"/>
          <w:szCs w:val="20"/>
          <w:lang w:val="fr-FR" w:eastAsia="ro-RO"/>
        </w:rPr>
        <w:t xml:space="preserve"> </w:t>
      </w:r>
      <w:r>
        <w:rPr>
          <w:rFonts w:ascii="Arial Black" w:eastAsia="Times New Roman" w:hAnsi="Arial Black" w:cstheme="minorHAnsi"/>
          <w:b/>
          <w:sz w:val="20"/>
          <w:szCs w:val="20"/>
          <w:lang w:val="fr-FR" w:eastAsia="ro-RO"/>
        </w:rPr>
        <w:t>MASCA LARINGIANA I-GEL</w:t>
      </w:r>
    </w:p>
    <w:p w14:paraId="54BE4AF7" w14:textId="77777777" w:rsidR="007B0C71" w:rsidRPr="00CA0A86" w:rsidRDefault="007B0C71" w:rsidP="00227053">
      <w:pPr>
        <w:spacing w:after="0" w:line="240" w:lineRule="auto"/>
        <w:jc w:val="both"/>
        <w:rPr>
          <w:rFonts w:eastAsia="Times New Roman" w:cstheme="minorHAnsi"/>
          <w:b/>
          <w:bCs/>
          <w:sz w:val="10"/>
          <w:szCs w:val="10"/>
          <w:lang w:val="it-IT" w:eastAsia="ro-RO"/>
        </w:rPr>
      </w:pPr>
    </w:p>
    <w:tbl>
      <w:tblPr>
        <w:tblStyle w:val="TableGrid"/>
        <w:tblW w:w="5306" w:type="pct"/>
        <w:tblInd w:w="-176" w:type="dxa"/>
        <w:tblLayout w:type="fixed"/>
        <w:tblLook w:val="04A0" w:firstRow="1" w:lastRow="0" w:firstColumn="1" w:lastColumn="0" w:noHBand="0" w:noVBand="1"/>
      </w:tblPr>
      <w:tblGrid>
        <w:gridCol w:w="646"/>
        <w:gridCol w:w="5763"/>
        <w:gridCol w:w="993"/>
        <w:gridCol w:w="1416"/>
        <w:gridCol w:w="1702"/>
      </w:tblGrid>
      <w:tr w:rsidR="006B3618" w:rsidRPr="00693E12" w14:paraId="4261CB81" w14:textId="77777777" w:rsidTr="006B3618">
        <w:trPr>
          <w:trHeight w:val="198"/>
        </w:trPr>
        <w:tc>
          <w:tcPr>
            <w:tcW w:w="307" w:type="pct"/>
            <w:tcBorders>
              <w:top w:val="single" w:sz="4" w:space="0" w:color="auto"/>
              <w:bottom w:val="single" w:sz="4" w:space="0" w:color="auto"/>
            </w:tcBorders>
            <w:shd w:val="clear" w:color="auto" w:fill="FFFFFF" w:themeFill="background1"/>
            <w:noWrap/>
            <w:vAlign w:val="center"/>
          </w:tcPr>
          <w:p w14:paraId="5551C3CE" w14:textId="6CD3405D" w:rsidR="006B3618" w:rsidRPr="007F072C" w:rsidRDefault="006B3618" w:rsidP="006B3618">
            <w:pPr>
              <w:pStyle w:val="NoSpacing"/>
              <w:jc w:val="center"/>
              <w:rPr>
                <w:rFonts w:asciiTheme="minorHAnsi" w:hAnsiTheme="minorHAnsi" w:cstheme="minorHAnsi"/>
                <w:sz w:val="18"/>
                <w:szCs w:val="18"/>
              </w:rPr>
            </w:pPr>
            <w:r w:rsidRPr="007F072C">
              <w:rPr>
                <w:rFonts w:asciiTheme="minorHAnsi" w:hAnsiTheme="minorHAnsi" w:cstheme="minorHAnsi"/>
                <w:sz w:val="18"/>
                <w:szCs w:val="18"/>
              </w:rPr>
              <w:t>Nr.</w:t>
            </w:r>
          </w:p>
          <w:p w14:paraId="3CD1887B" w14:textId="77777777" w:rsidR="006B3618" w:rsidRPr="007F072C" w:rsidRDefault="006B3618" w:rsidP="006B3618">
            <w:pPr>
              <w:pStyle w:val="NoSpacing"/>
              <w:jc w:val="center"/>
              <w:rPr>
                <w:rFonts w:asciiTheme="minorHAnsi" w:hAnsiTheme="minorHAnsi" w:cstheme="minorHAnsi"/>
                <w:sz w:val="18"/>
                <w:szCs w:val="18"/>
              </w:rPr>
            </w:pPr>
            <w:proofErr w:type="spellStart"/>
            <w:r w:rsidRPr="007F072C">
              <w:rPr>
                <w:rFonts w:asciiTheme="minorHAnsi" w:hAnsiTheme="minorHAnsi" w:cstheme="minorHAnsi"/>
                <w:sz w:val="18"/>
                <w:szCs w:val="18"/>
              </w:rPr>
              <w:t>crt</w:t>
            </w:r>
            <w:proofErr w:type="spellEnd"/>
            <w:r w:rsidRPr="007F072C">
              <w:rPr>
                <w:rFonts w:asciiTheme="minorHAnsi" w:hAnsiTheme="minorHAnsi" w:cstheme="minorHAnsi"/>
                <w:sz w:val="18"/>
                <w:szCs w:val="18"/>
              </w:rPr>
              <w:t>.</w:t>
            </w:r>
          </w:p>
        </w:tc>
        <w:tc>
          <w:tcPr>
            <w:tcW w:w="2739" w:type="pct"/>
            <w:tcBorders>
              <w:top w:val="single" w:sz="4" w:space="0" w:color="auto"/>
              <w:bottom w:val="single" w:sz="4" w:space="0" w:color="auto"/>
            </w:tcBorders>
            <w:shd w:val="clear" w:color="auto" w:fill="FFFFFF" w:themeFill="background1"/>
            <w:vAlign w:val="center"/>
          </w:tcPr>
          <w:p w14:paraId="77524E54" w14:textId="241CCDEA" w:rsidR="006B3618" w:rsidRPr="007F072C" w:rsidRDefault="006B3618" w:rsidP="006B3618">
            <w:pPr>
              <w:pStyle w:val="NoSpacing"/>
              <w:jc w:val="center"/>
              <w:rPr>
                <w:rFonts w:asciiTheme="minorHAnsi" w:hAnsiTheme="minorHAnsi" w:cstheme="minorHAnsi"/>
                <w:b/>
                <w:bCs/>
                <w:sz w:val="18"/>
                <w:szCs w:val="18"/>
                <w:lang w:val="it-IT"/>
              </w:rPr>
            </w:pPr>
            <w:r w:rsidRPr="007B0C71">
              <w:rPr>
                <w:rFonts w:asciiTheme="minorHAnsi" w:hAnsiTheme="minorHAnsi" w:cstheme="minorHAnsi"/>
                <w:b/>
                <w:bCs/>
                <w:sz w:val="18"/>
                <w:szCs w:val="18"/>
                <w:lang w:val="it-IT"/>
              </w:rPr>
              <w:t>CARACTERISTICI TEHNICE MINIMALE / ALTE CERINTE SPECIFICE MINIMALE</w:t>
            </w:r>
          </w:p>
        </w:tc>
        <w:tc>
          <w:tcPr>
            <w:tcW w:w="472" w:type="pct"/>
            <w:tcBorders>
              <w:top w:val="single" w:sz="4" w:space="0" w:color="auto"/>
              <w:bottom w:val="single" w:sz="4" w:space="0" w:color="auto"/>
            </w:tcBorders>
            <w:shd w:val="clear" w:color="auto" w:fill="FFFFFF" w:themeFill="background1"/>
            <w:vAlign w:val="center"/>
          </w:tcPr>
          <w:p w14:paraId="56AC9A43" w14:textId="2C09A4A9" w:rsidR="006B3618" w:rsidRPr="008D1DE1" w:rsidRDefault="006B3618" w:rsidP="006B3618">
            <w:pPr>
              <w:pStyle w:val="NoSpacing"/>
              <w:jc w:val="center"/>
              <w:rPr>
                <w:rFonts w:asciiTheme="minorHAnsi" w:hAnsiTheme="minorHAnsi"/>
                <w:sz w:val="18"/>
                <w:szCs w:val="18"/>
                <w:lang w:val="it-IT"/>
              </w:rPr>
            </w:pPr>
            <w:r>
              <w:rPr>
                <w:rFonts w:asciiTheme="minorHAnsi" w:hAnsiTheme="minorHAnsi"/>
                <w:sz w:val="18"/>
                <w:szCs w:val="18"/>
                <w:lang w:val="it-IT"/>
              </w:rPr>
              <w:t>UM</w:t>
            </w:r>
          </w:p>
        </w:tc>
        <w:tc>
          <w:tcPr>
            <w:tcW w:w="673" w:type="pct"/>
            <w:tcBorders>
              <w:top w:val="single" w:sz="4" w:space="0" w:color="auto"/>
              <w:left w:val="nil"/>
              <w:bottom w:val="single" w:sz="4" w:space="0" w:color="auto"/>
              <w:right w:val="single" w:sz="4" w:space="0" w:color="auto"/>
            </w:tcBorders>
            <w:vAlign w:val="center"/>
          </w:tcPr>
          <w:p w14:paraId="097D1E84" w14:textId="47A3880D" w:rsidR="006B3618" w:rsidRPr="007D547D" w:rsidRDefault="006B3618" w:rsidP="006B3618">
            <w:pPr>
              <w:pStyle w:val="NoSpacing"/>
              <w:jc w:val="center"/>
              <w:rPr>
                <w:rFonts w:asciiTheme="minorHAnsi" w:hAnsiTheme="minorHAnsi" w:cstheme="minorHAnsi"/>
                <w:sz w:val="18"/>
                <w:szCs w:val="18"/>
                <w:lang w:val="it-IT"/>
              </w:rPr>
            </w:pPr>
            <w:r w:rsidRPr="007D547D">
              <w:rPr>
                <w:rFonts w:asciiTheme="minorHAnsi" w:hAnsiTheme="minorHAnsi" w:cstheme="minorHAnsi"/>
                <w:sz w:val="18"/>
                <w:szCs w:val="18"/>
                <w:lang w:val="it-IT"/>
              </w:rPr>
              <w:t>Cant. minima estimata / 24 luni AC</w:t>
            </w:r>
          </w:p>
        </w:tc>
        <w:tc>
          <w:tcPr>
            <w:tcW w:w="809" w:type="pct"/>
            <w:tcBorders>
              <w:top w:val="single" w:sz="4" w:space="0" w:color="auto"/>
              <w:left w:val="nil"/>
              <w:bottom w:val="single" w:sz="4" w:space="0" w:color="auto"/>
              <w:right w:val="single" w:sz="4" w:space="0" w:color="auto"/>
            </w:tcBorders>
            <w:vAlign w:val="center"/>
          </w:tcPr>
          <w:p w14:paraId="14F165FA" w14:textId="77777777" w:rsidR="006B3618" w:rsidRPr="007D547D" w:rsidRDefault="006B3618" w:rsidP="006B3618">
            <w:pPr>
              <w:pStyle w:val="NoSpacing"/>
              <w:jc w:val="center"/>
              <w:rPr>
                <w:rFonts w:asciiTheme="minorHAnsi" w:hAnsiTheme="minorHAnsi" w:cstheme="minorHAnsi"/>
                <w:sz w:val="18"/>
                <w:szCs w:val="18"/>
                <w:lang w:val="it-IT"/>
              </w:rPr>
            </w:pPr>
            <w:r w:rsidRPr="007D547D">
              <w:rPr>
                <w:rFonts w:asciiTheme="minorHAnsi" w:hAnsiTheme="minorHAnsi" w:cstheme="minorHAnsi"/>
                <w:sz w:val="18"/>
                <w:szCs w:val="18"/>
                <w:lang w:val="it-IT"/>
              </w:rPr>
              <w:t>Cant.</w:t>
            </w:r>
          </w:p>
          <w:p w14:paraId="7F1DED25" w14:textId="0BE1F48D" w:rsidR="006B3618" w:rsidRPr="007D547D" w:rsidRDefault="006B3618" w:rsidP="006B3618">
            <w:pPr>
              <w:pStyle w:val="NoSpacing"/>
              <w:jc w:val="center"/>
              <w:rPr>
                <w:rFonts w:asciiTheme="minorHAnsi" w:hAnsiTheme="minorHAnsi" w:cstheme="minorHAnsi"/>
                <w:sz w:val="18"/>
                <w:szCs w:val="18"/>
                <w:lang w:val="it-IT"/>
              </w:rPr>
            </w:pPr>
            <w:r w:rsidRPr="007D547D">
              <w:rPr>
                <w:rFonts w:asciiTheme="minorHAnsi" w:hAnsiTheme="minorHAnsi" w:cstheme="minorHAnsi"/>
                <w:sz w:val="18"/>
                <w:szCs w:val="18"/>
                <w:lang w:val="it-IT"/>
              </w:rPr>
              <w:t>maxima estimata / 24 luni AC</w:t>
            </w:r>
          </w:p>
        </w:tc>
      </w:tr>
      <w:tr w:rsidR="006B3618" w:rsidRPr="00693E12" w14:paraId="1A038489" w14:textId="77777777" w:rsidTr="006B3618">
        <w:trPr>
          <w:trHeight w:val="198"/>
        </w:trPr>
        <w:tc>
          <w:tcPr>
            <w:tcW w:w="307" w:type="pct"/>
            <w:tcBorders>
              <w:top w:val="single" w:sz="4" w:space="0" w:color="auto"/>
              <w:bottom w:val="single" w:sz="4" w:space="0" w:color="auto"/>
            </w:tcBorders>
            <w:shd w:val="clear" w:color="auto" w:fill="FFFFFF" w:themeFill="background1"/>
            <w:noWrap/>
          </w:tcPr>
          <w:p w14:paraId="3CC8F066" w14:textId="77777777" w:rsidR="006B3618" w:rsidRPr="00F53069" w:rsidRDefault="006B3618" w:rsidP="006B3618">
            <w:pPr>
              <w:pStyle w:val="NoSpacing"/>
              <w:jc w:val="center"/>
              <w:rPr>
                <w:rFonts w:asciiTheme="minorHAnsi" w:hAnsiTheme="minorHAnsi" w:cstheme="minorHAnsi"/>
                <w:color w:val="0000FF"/>
                <w:sz w:val="18"/>
                <w:szCs w:val="18"/>
                <w:lang w:val="it-IT"/>
              </w:rPr>
            </w:pPr>
          </w:p>
        </w:tc>
        <w:tc>
          <w:tcPr>
            <w:tcW w:w="2739" w:type="pct"/>
            <w:tcBorders>
              <w:top w:val="single" w:sz="4" w:space="0" w:color="auto"/>
              <w:bottom w:val="single" w:sz="4" w:space="0" w:color="auto"/>
            </w:tcBorders>
            <w:shd w:val="clear" w:color="auto" w:fill="FFFFFF" w:themeFill="background1"/>
            <w:vAlign w:val="center"/>
          </w:tcPr>
          <w:p w14:paraId="62693D8F" w14:textId="0004D5F3" w:rsidR="006B3618" w:rsidRPr="007F072C" w:rsidRDefault="006B3618" w:rsidP="006B3618">
            <w:pPr>
              <w:pStyle w:val="NoSpacing"/>
              <w:jc w:val="both"/>
              <w:rPr>
                <w:rFonts w:asciiTheme="minorHAnsi" w:hAnsiTheme="minorHAnsi" w:cstheme="minorHAnsi"/>
                <w:color w:val="0000FF"/>
                <w:sz w:val="18"/>
                <w:szCs w:val="18"/>
                <w:lang w:val="it-IT"/>
              </w:rPr>
            </w:pPr>
            <w:r w:rsidRPr="007F072C">
              <w:rPr>
                <w:rFonts w:asciiTheme="minorHAnsi" w:hAnsiTheme="minorHAnsi" w:cstheme="minorHAnsi"/>
                <w:b/>
                <w:color w:val="0000FF"/>
                <w:sz w:val="18"/>
                <w:szCs w:val="18"/>
              </w:rPr>
              <w:t xml:space="preserve">CARACTERISTICI TEHNICE </w:t>
            </w:r>
          </w:p>
        </w:tc>
        <w:tc>
          <w:tcPr>
            <w:tcW w:w="472" w:type="pct"/>
            <w:tcBorders>
              <w:top w:val="single" w:sz="4" w:space="0" w:color="auto"/>
              <w:bottom w:val="single" w:sz="4" w:space="0" w:color="auto"/>
            </w:tcBorders>
            <w:shd w:val="clear" w:color="auto" w:fill="FFFFFF" w:themeFill="background1"/>
          </w:tcPr>
          <w:p w14:paraId="3C4AB3AA" w14:textId="77777777" w:rsidR="006B3618" w:rsidRPr="007F072C" w:rsidRDefault="006B3618" w:rsidP="006B3618">
            <w:pPr>
              <w:pStyle w:val="NoSpacing"/>
              <w:jc w:val="center"/>
              <w:rPr>
                <w:rFonts w:asciiTheme="minorHAnsi" w:hAnsiTheme="minorHAnsi" w:cstheme="minorHAnsi"/>
                <w:color w:val="0000FF"/>
                <w:sz w:val="18"/>
                <w:szCs w:val="18"/>
                <w:lang w:val="it-IT"/>
              </w:rPr>
            </w:pPr>
          </w:p>
        </w:tc>
        <w:tc>
          <w:tcPr>
            <w:tcW w:w="673" w:type="pct"/>
            <w:tcBorders>
              <w:top w:val="single" w:sz="4" w:space="0" w:color="auto"/>
              <w:bottom w:val="single" w:sz="4" w:space="0" w:color="auto"/>
            </w:tcBorders>
            <w:shd w:val="clear" w:color="auto" w:fill="FFFFFF" w:themeFill="background1"/>
          </w:tcPr>
          <w:p w14:paraId="4647F744" w14:textId="36A6E923" w:rsidR="006B3618" w:rsidRPr="007F072C" w:rsidRDefault="006B3618" w:rsidP="006B3618">
            <w:pPr>
              <w:pStyle w:val="NoSpacing"/>
              <w:jc w:val="center"/>
              <w:rPr>
                <w:rFonts w:asciiTheme="minorHAnsi" w:hAnsiTheme="minorHAnsi" w:cstheme="minorHAnsi"/>
                <w:color w:val="0000FF"/>
                <w:sz w:val="18"/>
                <w:szCs w:val="18"/>
                <w:lang w:val="it-IT"/>
              </w:rPr>
            </w:pPr>
          </w:p>
        </w:tc>
        <w:tc>
          <w:tcPr>
            <w:tcW w:w="809" w:type="pct"/>
            <w:tcBorders>
              <w:top w:val="single" w:sz="4" w:space="0" w:color="auto"/>
              <w:bottom w:val="single" w:sz="4" w:space="0" w:color="auto"/>
            </w:tcBorders>
            <w:shd w:val="clear" w:color="auto" w:fill="FFFFFF" w:themeFill="background1"/>
          </w:tcPr>
          <w:p w14:paraId="51E5C76A" w14:textId="77777777" w:rsidR="006B3618" w:rsidRPr="007F072C" w:rsidRDefault="006B3618" w:rsidP="006B3618">
            <w:pPr>
              <w:pStyle w:val="NoSpacing"/>
              <w:jc w:val="center"/>
              <w:rPr>
                <w:rFonts w:asciiTheme="minorHAnsi" w:hAnsiTheme="minorHAnsi" w:cstheme="minorHAnsi"/>
                <w:color w:val="0000FF"/>
                <w:sz w:val="18"/>
                <w:szCs w:val="18"/>
              </w:rPr>
            </w:pPr>
          </w:p>
        </w:tc>
      </w:tr>
      <w:tr w:rsidR="006B3618" w:rsidRPr="00693E12" w14:paraId="200F4CDA" w14:textId="77777777" w:rsidTr="006B3618">
        <w:trPr>
          <w:trHeight w:val="198"/>
        </w:trPr>
        <w:tc>
          <w:tcPr>
            <w:tcW w:w="307" w:type="pct"/>
            <w:tcBorders>
              <w:top w:val="single" w:sz="4" w:space="0" w:color="auto"/>
              <w:bottom w:val="single" w:sz="4" w:space="0" w:color="auto"/>
            </w:tcBorders>
            <w:shd w:val="clear" w:color="auto" w:fill="FFFFFF" w:themeFill="background1"/>
            <w:noWrap/>
          </w:tcPr>
          <w:p w14:paraId="14004A26" w14:textId="6BCAB4C1" w:rsidR="006B3618" w:rsidRPr="007F072C" w:rsidRDefault="006B3618" w:rsidP="006B3618">
            <w:pPr>
              <w:jc w:val="center"/>
              <w:rPr>
                <w:rFonts w:cstheme="minorHAnsi"/>
                <w:sz w:val="18"/>
                <w:szCs w:val="18"/>
                <w:lang w:val="it-IT"/>
              </w:rPr>
            </w:pPr>
          </w:p>
        </w:tc>
        <w:tc>
          <w:tcPr>
            <w:tcW w:w="273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28D7AB" w14:textId="3FF9C47E" w:rsidR="006B3618" w:rsidRPr="007F072C" w:rsidRDefault="006B3618" w:rsidP="006B3618">
            <w:pPr>
              <w:pStyle w:val="NoSpacing"/>
              <w:jc w:val="both"/>
              <w:rPr>
                <w:rFonts w:asciiTheme="minorHAnsi" w:hAnsiTheme="minorHAnsi" w:cstheme="minorHAnsi"/>
                <w:sz w:val="18"/>
                <w:szCs w:val="18"/>
                <w:lang w:val="it-IT"/>
              </w:rPr>
            </w:pPr>
            <w:r w:rsidRPr="00F53069">
              <w:rPr>
                <w:rFonts w:asciiTheme="minorHAnsi" w:hAnsiTheme="minorHAnsi" w:cstheme="minorHAnsi"/>
                <w:b/>
                <w:bCs/>
                <w:sz w:val="18"/>
                <w:szCs w:val="18"/>
                <w:lang w:val="it-IT"/>
              </w:rPr>
              <w:t>Masca laringiana I-GEL  CH 1; 1,5: 2; 2,5; 3; 4; 5</w:t>
            </w:r>
          </w:p>
        </w:tc>
        <w:tc>
          <w:tcPr>
            <w:tcW w:w="472" w:type="pct"/>
            <w:tcBorders>
              <w:top w:val="single" w:sz="4" w:space="0" w:color="auto"/>
              <w:bottom w:val="single" w:sz="4" w:space="0" w:color="auto"/>
            </w:tcBorders>
            <w:shd w:val="clear" w:color="auto" w:fill="FFFFFF" w:themeFill="background1"/>
          </w:tcPr>
          <w:p w14:paraId="31189DCD" w14:textId="291A52D8" w:rsidR="006B3618" w:rsidRPr="007F072C" w:rsidRDefault="006B3618" w:rsidP="006B3618">
            <w:pPr>
              <w:pStyle w:val="NoSpacing"/>
              <w:jc w:val="center"/>
              <w:rPr>
                <w:rFonts w:asciiTheme="minorHAnsi" w:hAnsiTheme="minorHAnsi" w:cstheme="minorHAnsi"/>
                <w:sz w:val="18"/>
                <w:szCs w:val="18"/>
                <w:lang w:val="it-IT"/>
              </w:rPr>
            </w:pPr>
            <w:r>
              <w:rPr>
                <w:rFonts w:asciiTheme="minorHAnsi" w:hAnsiTheme="minorHAnsi" w:cstheme="minorHAnsi"/>
                <w:sz w:val="18"/>
                <w:szCs w:val="18"/>
                <w:lang w:val="it-IT"/>
              </w:rPr>
              <w:t>buc</w:t>
            </w:r>
          </w:p>
        </w:tc>
        <w:tc>
          <w:tcPr>
            <w:tcW w:w="673" w:type="pct"/>
            <w:tcBorders>
              <w:top w:val="single" w:sz="4" w:space="0" w:color="auto"/>
              <w:bottom w:val="single" w:sz="4" w:space="0" w:color="auto"/>
            </w:tcBorders>
            <w:shd w:val="clear" w:color="auto" w:fill="FFFFFF" w:themeFill="background1"/>
          </w:tcPr>
          <w:p w14:paraId="4C9AA716" w14:textId="2CA04A19" w:rsidR="006B3618" w:rsidRPr="007F072C" w:rsidRDefault="006B3618" w:rsidP="006B3618">
            <w:pPr>
              <w:pStyle w:val="NoSpacing"/>
              <w:jc w:val="center"/>
              <w:rPr>
                <w:rFonts w:asciiTheme="minorHAnsi" w:hAnsiTheme="minorHAnsi" w:cstheme="minorHAnsi"/>
                <w:sz w:val="18"/>
                <w:szCs w:val="18"/>
                <w:lang w:val="it-IT"/>
              </w:rPr>
            </w:pPr>
            <w:r>
              <w:rPr>
                <w:rFonts w:asciiTheme="minorHAnsi" w:hAnsiTheme="minorHAnsi" w:cstheme="minorHAnsi"/>
                <w:sz w:val="18"/>
                <w:szCs w:val="18"/>
                <w:lang w:val="it-IT"/>
              </w:rPr>
              <w:t>600</w:t>
            </w:r>
          </w:p>
        </w:tc>
        <w:tc>
          <w:tcPr>
            <w:tcW w:w="809" w:type="pct"/>
            <w:tcBorders>
              <w:top w:val="single" w:sz="4" w:space="0" w:color="auto"/>
              <w:bottom w:val="single" w:sz="4" w:space="0" w:color="auto"/>
            </w:tcBorders>
            <w:shd w:val="clear" w:color="auto" w:fill="FFFFFF" w:themeFill="background1"/>
          </w:tcPr>
          <w:p w14:paraId="6408D89F" w14:textId="046898F6" w:rsidR="006B3618" w:rsidRPr="007F072C" w:rsidRDefault="006B3618" w:rsidP="006B3618">
            <w:pPr>
              <w:pStyle w:val="NoSpacing"/>
              <w:jc w:val="center"/>
              <w:rPr>
                <w:rFonts w:asciiTheme="minorHAnsi" w:hAnsiTheme="minorHAnsi" w:cstheme="minorHAnsi"/>
                <w:sz w:val="18"/>
                <w:szCs w:val="18"/>
                <w:lang w:val="fr-FR"/>
              </w:rPr>
            </w:pPr>
            <w:r>
              <w:rPr>
                <w:rFonts w:asciiTheme="minorHAnsi" w:hAnsiTheme="minorHAnsi" w:cstheme="minorHAnsi"/>
                <w:sz w:val="18"/>
                <w:szCs w:val="18"/>
                <w:lang w:val="it-IT"/>
              </w:rPr>
              <w:t>4000</w:t>
            </w:r>
          </w:p>
        </w:tc>
      </w:tr>
      <w:tr w:rsidR="006B3618" w:rsidRPr="00693E12" w14:paraId="70CF49D6" w14:textId="77777777" w:rsidTr="006B3618">
        <w:trPr>
          <w:trHeight w:val="198"/>
        </w:trPr>
        <w:tc>
          <w:tcPr>
            <w:tcW w:w="307" w:type="pct"/>
            <w:tcBorders>
              <w:top w:val="single" w:sz="4" w:space="0" w:color="auto"/>
              <w:bottom w:val="single" w:sz="4" w:space="0" w:color="auto"/>
            </w:tcBorders>
            <w:shd w:val="clear" w:color="auto" w:fill="FFFFFF" w:themeFill="background1"/>
            <w:noWrap/>
            <w:vAlign w:val="center"/>
          </w:tcPr>
          <w:p w14:paraId="0603FDF9" w14:textId="5A854107" w:rsidR="006B3618" w:rsidRPr="007F072C" w:rsidRDefault="006B3618" w:rsidP="006B3618">
            <w:pPr>
              <w:jc w:val="center"/>
              <w:rPr>
                <w:rFonts w:cstheme="minorHAnsi"/>
                <w:sz w:val="18"/>
                <w:szCs w:val="18"/>
                <w:lang w:val="it-IT"/>
              </w:rPr>
            </w:pPr>
            <w:r>
              <w:rPr>
                <w:rFonts w:cstheme="minorHAnsi"/>
                <w:sz w:val="18"/>
                <w:szCs w:val="18"/>
                <w:lang w:val="it-IT"/>
              </w:rPr>
              <w:t>1</w:t>
            </w:r>
          </w:p>
        </w:tc>
        <w:tc>
          <w:tcPr>
            <w:tcW w:w="273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5E678C" w14:textId="6F3D6C7E" w:rsidR="006B3618" w:rsidRPr="007F072C" w:rsidRDefault="006B3618" w:rsidP="006B3618">
            <w:pPr>
              <w:pStyle w:val="NoSpacing"/>
              <w:rPr>
                <w:rFonts w:asciiTheme="minorHAnsi" w:hAnsiTheme="minorHAnsi" w:cstheme="minorHAnsi"/>
                <w:sz w:val="18"/>
                <w:szCs w:val="18"/>
                <w:lang w:val="it-IT"/>
              </w:rPr>
            </w:pPr>
            <w:r w:rsidRPr="00F53069">
              <w:rPr>
                <w:rFonts w:asciiTheme="minorHAnsi" w:hAnsiTheme="minorHAnsi" w:cstheme="minorHAnsi"/>
                <w:sz w:val="18"/>
                <w:szCs w:val="18"/>
                <w:lang w:val="it-IT"/>
              </w:rPr>
              <w:t xml:space="preserve">Destinata producerii unei etanseitati a aerului in jurul orificiului laringian, </w:t>
            </w:r>
            <w:r w:rsidR="009F566B">
              <w:rPr>
                <w:rFonts w:asciiTheme="minorHAnsi" w:hAnsiTheme="minorHAnsi" w:cstheme="minorHAnsi"/>
                <w:sz w:val="18"/>
                <w:szCs w:val="18"/>
                <w:lang w:val="it-IT"/>
              </w:rPr>
              <w:t>in vederea asigurarii unei</w:t>
            </w:r>
            <w:r w:rsidRPr="00F53069">
              <w:rPr>
                <w:rFonts w:asciiTheme="minorHAnsi" w:hAnsiTheme="minorHAnsi" w:cstheme="minorHAnsi"/>
                <w:sz w:val="18"/>
                <w:szCs w:val="18"/>
                <w:lang w:val="it-IT"/>
              </w:rPr>
              <w:t xml:space="preserve"> circulati</w:t>
            </w:r>
            <w:r w:rsidR="009F566B">
              <w:rPr>
                <w:rFonts w:asciiTheme="minorHAnsi" w:hAnsiTheme="minorHAnsi" w:cstheme="minorHAnsi"/>
                <w:sz w:val="18"/>
                <w:szCs w:val="18"/>
                <w:lang w:val="it-IT"/>
              </w:rPr>
              <w:t>i</w:t>
            </w:r>
            <w:r w:rsidRPr="00F53069">
              <w:rPr>
                <w:rFonts w:asciiTheme="minorHAnsi" w:hAnsiTheme="minorHAnsi" w:cstheme="minorHAnsi"/>
                <w:sz w:val="18"/>
                <w:szCs w:val="18"/>
                <w:lang w:val="it-IT"/>
              </w:rPr>
              <w:t xml:space="preserve"> aeri</w:t>
            </w:r>
            <w:r w:rsidR="002F7EF1">
              <w:rPr>
                <w:rFonts w:asciiTheme="minorHAnsi" w:hAnsiTheme="minorHAnsi" w:cstheme="minorHAnsi"/>
                <w:sz w:val="18"/>
                <w:szCs w:val="18"/>
                <w:lang w:val="it-IT"/>
              </w:rPr>
              <w:t>e</w:t>
            </w:r>
            <w:r w:rsidRPr="00F53069">
              <w:rPr>
                <w:rFonts w:asciiTheme="minorHAnsi" w:hAnsiTheme="minorHAnsi" w:cstheme="minorHAnsi"/>
                <w:sz w:val="18"/>
                <w:szCs w:val="18"/>
                <w:lang w:val="it-IT"/>
              </w:rPr>
              <w:t>n</w:t>
            </w:r>
            <w:r w:rsidR="009F566B">
              <w:rPr>
                <w:rFonts w:asciiTheme="minorHAnsi" w:hAnsiTheme="minorHAnsi" w:cstheme="minorHAnsi"/>
                <w:sz w:val="18"/>
                <w:szCs w:val="18"/>
                <w:lang w:val="it-IT"/>
              </w:rPr>
              <w:t>e</w:t>
            </w:r>
            <w:r w:rsidRPr="00F53069">
              <w:rPr>
                <w:rFonts w:asciiTheme="minorHAnsi" w:hAnsiTheme="minorHAnsi" w:cstheme="minorHAnsi"/>
                <w:sz w:val="18"/>
                <w:szCs w:val="18"/>
                <w:lang w:val="it-IT"/>
              </w:rPr>
              <w:t xml:space="preserve"> suficienta in timpul ventilatiei spontane sau controlate din cursul anesteziei generale.</w:t>
            </w:r>
          </w:p>
        </w:tc>
        <w:tc>
          <w:tcPr>
            <w:tcW w:w="472" w:type="pct"/>
            <w:tcBorders>
              <w:top w:val="single" w:sz="4" w:space="0" w:color="auto"/>
              <w:bottom w:val="single" w:sz="4" w:space="0" w:color="auto"/>
            </w:tcBorders>
            <w:shd w:val="clear" w:color="auto" w:fill="FFFFFF" w:themeFill="background1"/>
            <w:vAlign w:val="center"/>
          </w:tcPr>
          <w:p w14:paraId="496E24EB" w14:textId="77777777" w:rsidR="006B3618" w:rsidRDefault="006B3618" w:rsidP="006B3618">
            <w:pPr>
              <w:pStyle w:val="NoSpacing"/>
              <w:jc w:val="center"/>
              <w:rPr>
                <w:rFonts w:asciiTheme="minorHAnsi" w:hAnsiTheme="minorHAnsi" w:cstheme="minorHAnsi"/>
                <w:sz w:val="18"/>
                <w:szCs w:val="18"/>
                <w:lang w:val="it-IT"/>
              </w:rPr>
            </w:pPr>
          </w:p>
        </w:tc>
        <w:tc>
          <w:tcPr>
            <w:tcW w:w="673" w:type="pct"/>
            <w:tcBorders>
              <w:top w:val="single" w:sz="4" w:space="0" w:color="auto"/>
              <w:bottom w:val="single" w:sz="4" w:space="0" w:color="auto"/>
            </w:tcBorders>
            <w:shd w:val="clear" w:color="auto" w:fill="FFFFFF" w:themeFill="background1"/>
            <w:vAlign w:val="center"/>
          </w:tcPr>
          <w:p w14:paraId="55738D1C" w14:textId="45C17109" w:rsidR="006B3618" w:rsidRPr="007F072C" w:rsidRDefault="006B3618" w:rsidP="006B3618">
            <w:pPr>
              <w:pStyle w:val="NoSpacing"/>
              <w:jc w:val="center"/>
              <w:rPr>
                <w:rFonts w:asciiTheme="minorHAnsi" w:hAnsiTheme="minorHAnsi" w:cstheme="minorHAnsi"/>
                <w:sz w:val="18"/>
                <w:szCs w:val="18"/>
                <w:lang w:val="it-IT"/>
              </w:rPr>
            </w:pPr>
          </w:p>
        </w:tc>
        <w:tc>
          <w:tcPr>
            <w:tcW w:w="809" w:type="pct"/>
            <w:tcBorders>
              <w:top w:val="single" w:sz="4" w:space="0" w:color="auto"/>
              <w:bottom w:val="single" w:sz="4" w:space="0" w:color="auto"/>
            </w:tcBorders>
            <w:shd w:val="clear" w:color="auto" w:fill="FFFFFF" w:themeFill="background1"/>
            <w:vAlign w:val="center"/>
          </w:tcPr>
          <w:p w14:paraId="4CF949E1" w14:textId="2E1DBBFC" w:rsidR="006B3618" w:rsidRPr="007F072C" w:rsidRDefault="006B3618" w:rsidP="006B3618">
            <w:pPr>
              <w:pStyle w:val="NoSpacing"/>
              <w:jc w:val="center"/>
              <w:rPr>
                <w:rFonts w:asciiTheme="minorHAnsi" w:hAnsiTheme="minorHAnsi" w:cstheme="minorHAnsi"/>
                <w:sz w:val="18"/>
                <w:szCs w:val="18"/>
                <w:lang w:val="it-IT"/>
              </w:rPr>
            </w:pPr>
          </w:p>
        </w:tc>
      </w:tr>
      <w:tr w:rsidR="006B3618" w:rsidRPr="00693E12" w14:paraId="1E340B78" w14:textId="77777777" w:rsidTr="006B3618">
        <w:trPr>
          <w:trHeight w:val="198"/>
        </w:trPr>
        <w:tc>
          <w:tcPr>
            <w:tcW w:w="307" w:type="pct"/>
            <w:tcBorders>
              <w:top w:val="single" w:sz="4" w:space="0" w:color="auto"/>
              <w:bottom w:val="single" w:sz="4" w:space="0" w:color="auto"/>
            </w:tcBorders>
            <w:shd w:val="clear" w:color="auto" w:fill="FFFFFF" w:themeFill="background1"/>
            <w:noWrap/>
            <w:vAlign w:val="center"/>
          </w:tcPr>
          <w:p w14:paraId="5B508A21" w14:textId="451C9F8E" w:rsidR="006B3618" w:rsidRPr="007F072C" w:rsidRDefault="006B3618" w:rsidP="006B3618">
            <w:pPr>
              <w:jc w:val="center"/>
              <w:rPr>
                <w:rFonts w:cstheme="minorHAnsi"/>
                <w:sz w:val="18"/>
                <w:szCs w:val="18"/>
                <w:lang w:val="it-IT"/>
              </w:rPr>
            </w:pPr>
            <w:r>
              <w:rPr>
                <w:rFonts w:cstheme="minorHAnsi"/>
                <w:sz w:val="18"/>
                <w:szCs w:val="18"/>
                <w:lang w:val="it-IT"/>
              </w:rPr>
              <w:t>2</w:t>
            </w:r>
          </w:p>
        </w:tc>
        <w:tc>
          <w:tcPr>
            <w:tcW w:w="273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C92215" w14:textId="7B3D9763" w:rsidR="006B3618" w:rsidRPr="007F072C" w:rsidRDefault="006B3618" w:rsidP="006B3618">
            <w:pPr>
              <w:pStyle w:val="NoSpacing"/>
              <w:rPr>
                <w:rFonts w:asciiTheme="minorHAnsi" w:hAnsiTheme="minorHAnsi" w:cstheme="minorHAnsi"/>
                <w:sz w:val="18"/>
                <w:szCs w:val="18"/>
                <w:lang w:val="it-IT"/>
              </w:rPr>
            </w:pPr>
            <w:r w:rsidRPr="009A2FE2">
              <w:rPr>
                <w:rFonts w:asciiTheme="minorHAnsi" w:hAnsiTheme="minorHAnsi" w:cstheme="minorHAnsi"/>
                <w:sz w:val="18"/>
                <w:szCs w:val="18"/>
                <w:lang w:val="it-IT"/>
              </w:rPr>
              <w:t>Dimensiuni</w:t>
            </w:r>
            <w:r w:rsidR="009F566B">
              <w:rPr>
                <w:rFonts w:asciiTheme="minorHAnsi" w:hAnsiTheme="minorHAnsi" w:cstheme="minorHAnsi"/>
                <w:sz w:val="18"/>
                <w:szCs w:val="18"/>
                <w:lang w:val="it-IT"/>
              </w:rPr>
              <w:t xml:space="preserve"> solicitate</w:t>
            </w:r>
            <w:r w:rsidRPr="009A2FE2">
              <w:rPr>
                <w:rFonts w:asciiTheme="minorHAnsi" w:hAnsiTheme="minorHAnsi" w:cstheme="minorHAnsi"/>
                <w:sz w:val="18"/>
                <w:szCs w:val="18"/>
                <w:lang w:val="it-IT"/>
              </w:rPr>
              <w:t>: nr.1; 1,5; 2; 2,5; 3; 4; 5.</w:t>
            </w:r>
          </w:p>
        </w:tc>
        <w:tc>
          <w:tcPr>
            <w:tcW w:w="472" w:type="pct"/>
            <w:tcBorders>
              <w:top w:val="single" w:sz="4" w:space="0" w:color="auto"/>
              <w:bottom w:val="single" w:sz="4" w:space="0" w:color="auto"/>
            </w:tcBorders>
            <w:shd w:val="clear" w:color="auto" w:fill="FFFFFF" w:themeFill="background1"/>
            <w:vAlign w:val="center"/>
          </w:tcPr>
          <w:p w14:paraId="7535D6B9" w14:textId="77777777" w:rsidR="006B3618" w:rsidRPr="007F072C" w:rsidRDefault="006B3618" w:rsidP="006B3618">
            <w:pPr>
              <w:pStyle w:val="NoSpacing"/>
              <w:jc w:val="center"/>
              <w:rPr>
                <w:rFonts w:asciiTheme="minorHAnsi" w:hAnsiTheme="minorHAnsi" w:cstheme="minorHAnsi"/>
                <w:sz w:val="18"/>
                <w:szCs w:val="18"/>
                <w:lang w:val="it-IT"/>
              </w:rPr>
            </w:pPr>
          </w:p>
        </w:tc>
        <w:tc>
          <w:tcPr>
            <w:tcW w:w="673" w:type="pct"/>
            <w:tcBorders>
              <w:top w:val="single" w:sz="4" w:space="0" w:color="auto"/>
              <w:bottom w:val="single" w:sz="4" w:space="0" w:color="auto"/>
            </w:tcBorders>
            <w:shd w:val="clear" w:color="auto" w:fill="FFFFFF" w:themeFill="background1"/>
            <w:vAlign w:val="center"/>
          </w:tcPr>
          <w:p w14:paraId="3710FF94" w14:textId="218B39D1" w:rsidR="006B3618" w:rsidRPr="007F072C" w:rsidRDefault="006B3618" w:rsidP="006B3618">
            <w:pPr>
              <w:pStyle w:val="NoSpacing"/>
              <w:jc w:val="center"/>
              <w:rPr>
                <w:rFonts w:asciiTheme="minorHAnsi" w:hAnsiTheme="minorHAnsi" w:cstheme="minorHAnsi"/>
                <w:sz w:val="18"/>
                <w:szCs w:val="18"/>
                <w:lang w:val="it-IT"/>
              </w:rPr>
            </w:pPr>
          </w:p>
        </w:tc>
        <w:tc>
          <w:tcPr>
            <w:tcW w:w="809" w:type="pct"/>
            <w:tcBorders>
              <w:top w:val="single" w:sz="4" w:space="0" w:color="auto"/>
              <w:bottom w:val="single" w:sz="4" w:space="0" w:color="auto"/>
            </w:tcBorders>
            <w:shd w:val="clear" w:color="auto" w:fill="FFFFFF" w:themeFill="background1"/>
            <w:vAlign w:val="center"/>
          </w:tcPr>
          <w:p w14:paraId="2229ABA8" w14:textId="77777777" w:rsidR="006B3618" w:rsidRPr="007F072C" w:rsidRDefault="006B3618" w:rsidP="006B3618">
            <w:pPr>
              <w:pStyle w:val="NoSpacing"/>
              <w:jc w:val="center"/>
              <w:rPr>
                <w:rFonts w:asciiTheme="minorHAnsi" w:hAnsiTheme="minorHAnsi" w:cstheme="minorHAnsi"/>
                <w:sz w:val="18"/>
                <w:szCs w:val="18"/>
                <w:lang w:val="it-IT"/>
              </w:rPr>
            </w:pPr>
          </w:p>
        </w:tc>
      </w:tr>
      <w:tr w:rsidR="006B3618" w:rsidRPr="00693E12" w14:paraId="62643F31" w14:textId="77777777" w:rsidTr="006B3618">
        <w:trPr>
          <w:trHeight w:val="198"/>
        </w:trPr>
        <w:tc>
          <w:tcPr>
            <w:tcW w:w="307" w:type="pct"/>
            <w:tcBorders>
              <w:top w:val="single" w:sz="4" w:space="0" w:color="auto"/>
              <w:bottom w:val="single" w:sz="4" w:space="0" w:color="auto"/>
            </w:tcBorders>
            <w:shd w:val="clear" w:color="auto" w:fill="FFFFFF" w:themeFill="background1"/>
            <w:noWrap/>
            <w:vAlign w:val="center"/>
          </w:tcPr>
          <w:p w14:paraId="4DA8BB68" w14:textId="18A2C495" w:rsidR="006B3618" w:rsidRPr="007F072C" w:rsidRDefault="006B3618" w:rsidP="006B3618">
            <w:pPr>
              <w:jc w:val="center"/>
              <w:rPr>
                <w:rFonts w:cstheme="minorHAnsi"/>
                <w:sz w:val="18"/>
                <w:szCs w:val="18"/>
                <w:lang w:val="fr-FR"/>
              </w:rPr>
            </w:pPr>
          </w:p>
        </w:tc>
        <w:tc>
          <w:tcPr>
            <w:tcW w:w="273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3E68BB" w14:textId="38A9F938" w:rsidR="006B3618" w:rsidRPr="007F072C" w:rsidRDefault="006B3618" w:rsidP="006B3618">
            <w:pPr>
              <w:pStyle w:val="NoSpacing"/>
              <w:rPr>
                <w:rFonts w:asciiTheme="minorHAnsi" w:hAnsiTheme="minorHAnsi" w:cstheme="minorHAnsi"/>
                <w:sz w:val="18"/>
                <w:szCs w:val="18"/>
                <w:lang w:val="it-IT"/>
              </w:rPr>
            </w:pPr>
            <w:r w:rsidRPr="009A2FE2">
              <w:rPr>
                <w:rFonts w:asciiTheme="minorHAnsi" w:hAnsiTheme="minorHAnsi" w:cstheme="minorHAnsi"/>
                <w:sz w:val="18"/>
                <w:szCs w:val="18"/>
                <w:lang w:val="it-IT"/>
              </w:rPr>
              <w:t>Dispozitivul trebuie să întrunească următoarele caracteristici:</w:t>
            </w:r>
          </w:p>
        </w:tc>
        <w:tc>
          <w:tcPr>
            <w:tcW w:w="472" w:type="pct"/>
            <w:tcBorders>
              <w:top w:val="single" w:sz="4" w:space="0" w:color="auto"/>
              <w:bottom w:val="single" w:sz="4" w:space="0" w:color="auto"/>
            </w:tcBorders>
            <w:shd w:val="clear" w:color="auto" w:fill="FFFFFF" w:themeFill="background1"/>
            <w:vAlign w:val="center"/>
          </w:tcPr>
          <w:p w14:paraId="71734D6A" w14:textId="77777777" w:rsidR="006B3618" w:rsidRPr="007F072C" w:rsidRDefault="006B3618" w:rsidP="006B3618">
            <w:pPr>
              <w:pStyle w:val="NoSpacing"/>
              <w:jc w:val="center"/>
              <w:rPr>
                <w:rFonts w:asciiTheme="minorHAnsi" w:hAnsiTheme="minorHAnsi" w:cstheme="minorHAnsi"/>
                <w:sz w:val="18"/>
                <w:szCs w:val="18"/>
                <w:lang w:val="it-IT"/>
              </w:rPr>
            </w:pPr>
          </w:p>
        </w:tc>
        <w:tc>
          <w:tcPr>
            <w:tcW w:w="673" w:type="pct"/>
            <w:tcBorders>
              <w:top w:val="single" w:sz="4" w:space="0" w:color="auto"/>
              <w:bottom w:val="single" w:sz="4" w:space="0" w:color="auto"/>
            </w:tcBorders>
            <w:shd w:val="clear" w:color="auto" w:fill="FFFFFF" w:themeFill="background1"/>
            <w:vAlign w:val="center"/>
          </w:tcPr>
          <w:p w14:paraId="3E5C760B" w14:textId="2D7B6235" w:rsidR="006B3618" w:rsidRPr="007F072C" w:rsidRDefault="006B3618" w:rsidP="006B3618">
            <w:pPr>
              <w:pStyle w:val="NoSpacing"/>
              <w:jc w:val="center"/>
              <w:rPr>
                <w:rFonts w:asciiTheme="minorHAnsi" w:hAnsiTheme="minorHAnsi" w:cstheme="minorHAnsi"/>
                <w:sz w:val="18"/>
                <w:szCs w:val="18"/>
                <w:lang w:val="it-IT"/>
              </w:rPr>
            </w:pPr>
          </w:p>
        </w:tc>
        <w:tc>
          <w:tcPr>
            <w:tcW w:w="809" w:type="pct"/>
            <w:tcBorders>
              <w:top w:val="single" w:sz="4" w:space="0" w:color="auto"/>
              <w:bottom w:val="single" w:sz="4" w:space="0" w:color="auto"/>
            </w:tcBorders>
            <w:shd w:val="clear" w:color="auto" w:fill="FFFFFF" w:themeFill="background1"/>
            <w:vAlign w:val="center"/>
          </w:tcPr>
          <w:p w14:paraId="7C296912" w14:textId="77777777" w:rsidR="006B3618" w:rsidRPr="007F072C" w:rsidRDefault="006B3618" w:rsidP="006B3618">
            <w:pPr>
              <w:pStyle w:val="NoSpacing"/>
              <w:jc w:val="center"/>
              <w:rPr>
                <w:rFonts w:asciiTheme="minorHAnsi" w:hAnsiTheme="minorHAnsi" w:cstheme="minorHAnsi"/>
                <w:sz w:val="18"/>
                <w:szCs w:val="18"/>
                <w:lang w:val="it-IT"/>
              </w:rPr>
            </w:pPr>
          </w:p>
        </w:tc>
      </w:tr>
      <w:tr w:rsidR="006B3618" w:rsidRPr="00693E12" w14:paraId="36D5F067" w14:textId="77777777" w:rsidTr="006B3618">
        <w:trPr>
          <w:trHeight w:val="198"/>
        </w:trPr>
        <w:tc>
          <w:tcPr>
            <w:tcW w:w="307" w:type="pct"/>
            <w:tcBorders>
              <w:top w:val="single" w:sz="4" w:space="0" w:color="auto"/>
              <w:bottom w:val="single" w:sz="4" w:space="0" w:color="auto"/>
            </w:tcBorders>
            <w:shd w:val="clear" w:color="auto" w:fill="FFFFFF" w:themeFill="background1"/>
            <w:noWrap/>
            <w:vAlign w:val="center"/>
          </w:tcPr>
          <w:p w14:paraId="3AD935C2" w14:textId="7621E7A5" w:rsidR="006B3618" w:rsidRPr="007F072C" w:rsidRDefault="006B3618" w:rsidP="006B3618">
            <w:pPr>
              <w:jc w:val="center"/>
              <w:rPr>
                <w:rFonts w:cstheme="minorHAnsi"/>
                <w:sz w:val="18"/>
                <w:szCs w:val="18"/>
                <w:lang w:val="fr-FR"/>
              </w:rPr>
            </w:pPr>
            <w:r>
              <w:rPr>
                <w:rFonts w:cstheme="minorHAnsi"/>
                <w:sz w:val="18"/>
                <w:szCs w:val="18"/>
                <w:lang w:val="fr-FR"/>
              </w:rPr>
              <w:t>3</w:t>
            </w:r>
          </w:p>
        </w:tc>
        <w:tc>
          <w:tcPr>
            <w:tcW w:w="273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F610E2" w14:textId="350992C7" w:rsidR="006B3618" w:rsidRPr="00F53069" w:rsidRDefault="006B3618" w:rsidP="006B3618">
            <w:pPr>
              <w:pStyle w:val="NoSpacing"/>
              <w:rPr>
                <w:rFonts w:asciiTheme="minorHAnsi" w:hAnsiTheme="minorHAnsi" w:cstheme="minorHAnsi"/>
                <w:sz w:val="18"/>
                <w:szCs w:val="18"/>
                <w:lang w:val="fr-FR"/>
              </w:rPr>
            </w:pPr>
            <w:r w:rsidRPr="00F53069">
              <w:rPr>
                <w:rFonts w:asciiTheme="minorHAnsi" w:hAnsiTheme="minorHAnsi" w:cstheme="minorHAnsi"/>
                <w:sz w:val="18"/>
                <w:szCs w:val="18"/>
                <w:lang w:val="fr-FR"/>
              </w:rPr>
              <w:t xml:space="preserve">- sa fie </w:t>
            </w:r>
            <w:proofErr w:type="spellStart"/>
            <w:r w:rsidRPr="00F53069">
              <w:rPr>
                <w:rFonts w:asciiTheme="minorHAnsi" w:hAnsiTheme="minorHAnsi" w:cstheme="minorHAnsi"/>
                <w:sz w:val="18"/>
                <w:szCs w:val="18"/>
                <w:lang w:val="fr-FR"/>
              </w:rPr>
              <w:t>confecţionată</w:t>
            </w:r>
            <w:proofErr w:type="spellEnd"/>
            <w:r w:rsidRPr="00F53069">
              <w:rPr>
                <w:rFonts w:asciiTheme="minorHAnsi" w:hAnsiTheme="minorHAnsi" w:cstheme="minorHAnsi"/>
                <w:sz w:val="18"/>
                <w:szCs w:val="18"/>
                <w:lang w:val="fr-FR"/>
              </w:rPr>
              <w:t xml:space="preserve"> </w:t>
            </w:r>
            <w:proofErr w:type="spellStart"/>
            <w:r w:rsidRPr="00F53069">
              <w:rPr>
                <w:rFonts w:asciiTheme="minorHAnsi" w:hAnsiTheme="minorHAnsi" w:cstheme="minorHAnsi"/>
                <w:sz w:val="18"/>
                <w:szCs w:val="18"/>
                <w:lang w:val="fr-FR"/>
              </w:rPr>
              <w:t>din</w:t>
            </w:r>
            <w:proofErr w:type="spellEnd"/>
            <w:r w:rsidRPr="00F53069">
              <w:rPr>
                <w:rFonts w:asciiTheme="minorHAnsi" w:hAnsiTheme="minorHAnsi" w:cstheme="minorHAnsi"/>
                <w:sz w:val="18"/>
                <w:szCs w:val="18"/>
                <w:lang w:val="fr-FR"/>
              </w:rPr>
              <w:t xml:space="preserve"> </w:t>
            </w:r>
            <w:proofErr w:type="spellStart"/>
            <w:r w:rsidRPr="00F53069">
              <w:rPr>
                <w:rFonts w:asciiTheme="minorHAnsi" w:hAnsiTheme="minorHAnsi" w:cstheme="minorHAnsi"/>
                <w:sz w:val="18"/>
                <w:szCs w:val="18"/>
                <w:lang w:val="fr-FR"/>
              </w:rPr>
              <w:t>material</w:t>
            </w:r>
            <w:proofErr w:type="spellEnd"/>
            <w:r w:rsidRPr="00F53069">
              <w:rPr>
                <w:rFonts w:asciiTheme="minorHAnsi" w:hAnsiTheme="minorHAnsi" w:cstheme="minorHAnsi"/>
                <w:sz w:val="18"/>
                <w:szCs w:val="18"/>
                <w:lang w:val="fr-FR"/>
              </w:rPr>
              <w:t xml:space="preserve"> </w:t>
            </w:r>
            <w:proofErr w:type="spellStart"/>
            <w:r w:rsidRPr="00F53069">
              <w:rPr>
                <w:rFonts w:asciiTheme="minorHAnsi" w:hAnsiTheme="minorHAnsi" w:cstheme="minorHAnsi"/>
                <w:sz w:val="18"/>
                <w:szCs w:val="18"/>
                <w:lang w:val="fr-FR"/>
              </w:rPr>
              <w:t>moale</w:t>
            </w:r>
            <w:proofErr w:type="spellEnd"/>
            <w:r w:rsidRPr="00F53069">
              <w:rPr>
                <w:rFonts w:asciiTheme="minorHAnsi" w:hAnsiTheme="minorHAnsi" w:cstheme="minorHAnsi"/>
                <w:sz w:val="18"/>
                <w:szCs w:val="18"/>
                <w:lang w:val="fr-FR"/>
              </w:rPr>
              <w:t xml:space="preserve">, “gel like”, </w:t>
            </w:r>
            <w:proofErr w:type="spellStart"/>
            <w:r w:rsidRPr="00F53069">
              <w:rPr>
                <w:rFonts w:asciiTheme="minorHAnsi" w:hAnsiTheme="minorHAnsi" w:cstheme="minorHAnsi"/>
                <w:sz w:val="18"/>
                <w:szCs w:val="18"/>
                <w:lang w:val="fr-FR"/>
              </w:rPr>
              <w:t>elastomer</w:t>
            </w:r>
            <w:proofErr w:type="spellEnd"/>
            <w:r w:rsidRPr="00F53069">
              <w:rPr>
                <w:rFonts w:asciiTheme="minorHAnsi" w:hAnsiTheme="minorHAnsi" w:cstheme="minorHAnsi"/>
                <w:sz w:val="18"/>
                <w:szCs w:val="18"/>
                <w:lang w:val="fr-FR"/>
              </w:rPr>
              <w:t xml:space="preserve"> </w:t>
            </w:r>
            <w:proofErr w:type="spellStart"/>
            <w:r w:rsidRPr="00F53069">
              <w:rPr>
                <w:rFonts w:asciiTheme="minorHAnsi" w:hAnsiTheme="minorHAnsi" w:cstheme="minorHAnsi"/>
                <w:sz w:val="18"/>
                <w:szCs w:val="18"/>
                <w:lang w:val="fr-FR"/>
              </w:rPr>
              <w:t>termoplastic</w:t>
            </w:r>
            <w:proofErr w:type="spellEnd"/>
            <w:r w:rsidRPr="00F53069">
              <w:rPr>
                <w:rFonts w:asciiTheme="minorHAnsi" w:hAnsiTheme="minorHAnsi" w:cstheme="minorHAnsi"/>
                <w:sz w:val="18"/>
                <w:szCs w:val="18"/>
                <w:lang w:val="fr-FR"/>
              </w:rPr>
              <w:t xml:space="preserve">, de </w:t>
            </w:r>
            <w:proofErr w:type="spellStart"/>
            <w:r w:rsidRPr="00F53069">
              <w:rPr>
                <w:rFonts w:asciiTheme="minorHAnsi" w:hAnsiTheme="minorHAnsi" w:cstheme="minorHAnsi"/>
                <w:sz w:val="18"/>
                <w:szCs w:val="18"/>
                <w:lang w:val="fr-FR"/>
              </w:rPr>
              <w:t>uz</w:t>
            </w:r>
            <w:proofErr w:type="spellEnd"/>
            <w:r w:rsidRPr="00F53069">
              <w:rPr>
                <w:rFonts w:asciiTheme="minorHAnsi" w:hAnsiTheme="minorHAnsi" w:cstheme="minorHAnsi"/>
                <w:sz w:val="18"/>
                <w:szCs w:val="18"/>
                <w:lang w:val="fr-FR"/>
              </w:rPr>
              <w:t xml:space="preserve"> </w:t>
            </w:r>
            <w:proofErr w:type="spellStart"/>
            <w:r w:rsidRPr="00F53069">
              <w:rPr>
                <w:rFonts w:asciiTheme="minorHAnsi" w:hAnsiTheme="minorHAnsi" w:cstheme="minorHAnsi"/>
                <w:sz w:val="18"/>
                <w:szCs w:val="18"/>
                <w:lang w:val="fr-FR"/>
              </w:rPr>
              <w:t>medical</w:t>
            </w:r>
            <w:proofErr w:type="spellEnd"/>
            <w:r w:rsidRPr="00F53069">
              <w:rPr>
                <w:rFonts w:asciiTheme="minorHAnsi" w:hAnsiTheme="minorHAnsi" w:cstheme="minorHAnsi"/>
                <w:sz w:val="18"/>
                <w:szCs w:val="18"/>
                <w:lang w:val="fr-FR"/>
              </w:rPr>
              <w:t xml:space="preserve">, transparent, </w:t>
            </w:r>
            <w:proofErr w:type="spellStart"/>
            <w:r w:rsidRPr="00F53069">
              <w:rPr>
                <w:rFonts w:asciiTheme="minorHAnsi" w:hAnsiTheme="minorHAnsi" w:cstheme="minorHAnsi"/>
                <w:sz w:val="18"/>
                <w:szCs w:val="18"/>
                <w:lang w:val="fr-FR"/>
              </w:rPr>
              <w:t>fără</w:t>
            </w:r>
            <w:proofErr w:type="spellEnd"/>
            <w:r w:rsidRPr="00F53069">
              <w:rPr>
                <w:rFonts w:asciiTheme="minorHAnsi" w:hAnsiTheme="minorHAnsi" w:cstheme="minorHAnsi"/>
                <w:sz w:val="18"/>
                <w:szCs w:val="18"/>
                <w:lang w:val="fr-FR"/>
              </w:rPr>
              <w:t xml:space="preserve"> latex, </w:t>
            </w:r>
            <w:proofErr w:type="spellStart"/>
            <w:r w:rsidRPr="00F53069">
              <w:rPr>
                <w:rFonts w:asciiTheme="minorHAnsi" w:hAnsiTheme="minorHAnsi" w:cstheme="minorHAnsi"/>
                <w:sz w:val="18"/>
                <w:szCs w:val="18"/>
                <w:lang w:val="fr-FR"/>
              </w:rPr>
              <w:t>pentru</w:t>
            </w:r>
            <w:proofErr w:type="spellEnd"/>
            <w:r w:rsidRPr="00F53069">
              <w:rPr>
                <w:rFonts w:asciiTheme="minorHAnsi" w:hAnsiTheme="minorHAnsi" w:cstheme="minorHAnsi"/>
                <w:sz w:val="18"/>
                <w:szCs w:val="18"/>
                <w:lang w:val="fr-FR"/>
              </w:rPr>
              <w:t xml:space="preserve"> o </w:t>
            </w:r>
            <w:proofErr w:type="spellStart"/>
            <w:r w:rsidRPr="00F53069">
              <w:rPr>
                <w:rFonts w:asciiTheme="minorHAnsi" w:hAnsiTheme="minorHAnsi" w:cstheme="minorHAnsi"/>
                <w:sz w:val="18"/>
                <w:szCs w:val="18"/>
                <w:lang w:val="fr-FR"/>
              </w:rPr>
              <w:t>inserţie</w:t>
            </w:r>
            <w:proofErr w:type="spellEnd"/>
            <w:r w:rsidRPr="00F53069">
              <w:rPr>
                <w:rFonts w:asciiTheme="minorHAnsi" w:hAnsiTheme="minorHAnsi" w:cstheme="minorHAnsi"/>
                <w:sz w:val="18"/>
                <w:szCs w:val="18"/>
                <w:lang w:val="fr-FR"/>
              </w:rPr>
              <w:t xml:space="preserve"> </w:t>
            </w:r>
            <w:proofErr w:type="spellStart"/>
            <w:r w:rsidRPr="00F53069">
              <w:rPr>
                <w:rFonts w:asciiTheme="minorHAnsi" w:hAnsiTheme="minorHAnsi" w:cstheme="minorHAnsi"/>
                <w:sz w:val="18"/>
                <w:szCs w:val="18"/>
                <w:lang w:val="fr-FR"/>
              </w:rPr>
              <w:t>uşoară</w:t>
            </w:r>
            <w:proofErr w:type="spellEnd"/>
            <w:r w:rsidRPr="00F53069">
              <w:rPr>
                <w:rFonts w:asciiTheme="minorHAnsi" w:hAnsiTheme="minorHAnsi" w:cstheme="minorHAnsi"/>
                <w:sz w:val="18"/>
                <w:szCs w:val="18"/>
                <w:lang w:val="fr-FR"/>
              </w:rPr>
              <w:t xml:space="preserve"> si </w:t>
            </w:r>
            <w:proofErr w:type="spellStart"/>
            <w:r w:rsidRPr="00F53069">
              <w:rPr>
                <w:rFonts w:asciiTheme="minorHAnsi" w:hAnsiTheme="minorHAnsi" w:cstheme="minorHAnsi"/>
                <w:sz w:val="18"/>
                <w:szCs w:val="18"/>
                <w:lang w:val="fr-FR"/>
              </w:rPr>
              <w:t>vizualizare</w:t>
            </w:r>
            <w:proofErr w:type="spellEnd"/>
            <w:r w:rsidRPr="00F53069">
              <w:rPr>
                <w:rFonts w:asciiTheme="minorHAnsi" w:hAnsiTheme="minorHAnsi" w:cstheme="minorHAnsi"/>
                <w:sz w:val="18"/>
                <w:szCs w:val="18"/>
                <w:lang w:val="fr-FR"/>
              </w:rPr>
              <w:t xml:space="preserve"> </w:t>
            </w:r>
            <w:proofErr w:type="spellStart"/>
            <w:r w:rsidRPr="00F53069">
              <w:rPr>
                <w:rFonts w:asciiTheme="minorHAnsi" w:hAnsiTheme="minorHAnsi" w:cstheme="minorHAnsi"/>
                <w:sz w:val="18"/>
                <w:szCs w:val="18"/>
                <w:lang w:val="fr-FR"/>
              </w:rPr>
              <w:t>cu</w:t>
            </w:r>
            <w:proofErr w:type="spellEnd"/>
            <w:r w:rsidRPr="00F53069">
              <w:rPr>
                <w:rFonts w:asciiTheme="minorHAnsi" w:hAnsiTheme="minorHAnsi" w:cstheme="minorHAnsi"/>
                <w:sz w:val="18"/>
                <w:szCs w:val="18"/>
                <w:lang w:val="fr-FR"/>
              </w:rPr>
              <w:t xml:space="preserve"> </w:t>
            </w:r>
            <w:proofErr w:type="spellStart"/>
            <w:r w:rsidRPr="00F53069">
              <w:rPr>
                <w:rFonts w:asciiTheme="minorHAnsi" w:hAnsiTheme="minorHAnsi" w:cstheme="minorHAnsi"/>
                <w:sz w:val="18"/>
                <w:szCs w:val="18"/>
                <w:lang w:val="fr-FR"/>
              </w:rPr>
              <w:t>usurinţa</w:t>
            </w:r>
            <w:proofErr w:type="spellEnd"/>
            <w:r w:rsidRPr="00F53069">
              <w:rPr>
                <w:rFonts w:asciiTheme="minorHAnsi" w:hAnsiTheme="minorHAnsi" w:cstheme="minorHAnsi"/>
                <w:sz w:val="18"/>
                <w:szCs w:val="18"/>
                <w:lang w:val="fr-FR"/>
              </w:rPr>
              <w:t xml:space="preserve"> a </w:t>
            </w:r>
            <w:proofErr w:type="spellStart"/>
            <w:r w:rsidRPr="00F53069">
              <w:rPr>
                <w:rFonts w:asciiTheme="minorHAnsi" w:hAnsiTheme="minorHAnsi" w:cstheme="minorHAnsi"/>
                <w:sz w:val="18"/>
                <w:szCs w:val="18"/>
                <w:lang w:val="fr-FR"/>
              </w:rPr>
              <w:t>eventualelor</w:t>
            </w:r>
            <w:proofErr w:type="spellEnd"/>
            <w:r w:rsidRPr="00F53069">
              <w:rPr>
                <w:rFonts w:asciiTheme="minorHAnsi" w:hAnsiTheme="minorHAnsi" w:cstheme="minorHAnsi"/>
                <w:sz w:val="18"/>
                <w:szCs w:val="18"/>
                <w:lang w:val="fr-FR"/>
              </w:rPr>
              <w:t xml:space="preserve"> </w:t>
            </w:r>
            <w:proofErr w:type="spellStart"/>
            <w:r w:rsidRPr="00F53069">
              <w:rPr>
                <w:rFonts w:asciiTheme="minorHAnsi" w:hAnsiTheme="minorHAnsi" w:cstheme="minorHAnsi"/>
                <w:sz w:val="18"/>
                <w:szCs w:val="18"/>
                <w:lang w:val="fr-FR"/>
              </w:rPr>
              <w:t>secreţii</w:t>
            </w:r>
            <w:proofErr w:type="spellEnd"/>
            <w:r w:rsidRPr="00F53069">
              <w:rPr>
                <w:rFonts w:asciiTheme="minorHAnsi" w:hAnsiTheme="minorHAnsi" w:cstheme="minorHAnsi"/>
                <w:sz w:val="18"/>
                <w:szCs w:val="18"/>
                <w:lang w:val="fr-FR"/>
              </w:rPr>
              <w:t xml:space="preserve">, </w:t>
            </w:r>
            <w:proofErr w:type="spellStart"/>
            <w:r w:rsidRPr="00F53069">
              <w:rPr>
                <w:rFonts w:asciiTheme="minorHAnsi" w:hAnsiTheme="minorHAnsi" w:cstheme="minorHAnsi"/>
                <w:sz w:val="18"/>
                <w:szCs w:val="18"/>
                <w:lang w:val="fr-FR"/>
              </w:rPr>
              <w:t>sânge</w:t>
            </w:r>
            <w:proofErr w:type="spellEnd"/>
            <w:r w:rsidRPr="00F53069">
              <w:rPr>
                <w:rFonts w:asciiTheme="minorHAnsi" w:hAnsiTheme="minorHAnsi" w:cstheme="minorHAnsi"/>
                <w:sz w:val="18"/>
                <w:szCs w:val="18"/>
                <w:lang w:val="fr-FR"/>
              </w:rPr>
              <w:t xml:space="preserve">, </w:t>
            </w:r>
            <w:proofErr w:type="spellStart"/>
            <w:r w:rsidRPr="00F53069">
              <w:rPr>
                <w:rFonts w:asciiTheme="minorHAnsi" w:hAnsiTheme="minorHAnsi" w:cstheme="minorHAnsi"/>
                <w:sz w:val="18"/>
                <w:szCs w:val="18"/>
                <w:lang w:val="fr-FR"/>
              </w:rPr>
              <w:t>condensări</w:t>
            </w:r>
            <w:proofErr w:type="spellEnd"/>
            <w:r w:rsidRPr="00F53069">
              <w:rPr>
                <w:rFonts w:asciiTheme="minorHAnsi" w:hAnsiTheme="minorHAnsi" w:cstheme="minorHAnsi"/>
                <w:sz w:val="18"/>
                <w:szCs w:val="18"/>
                <w:lang w:val="fr-FR"/>
              </w:rPr>
              <w:t>,</w:t>
            </w:r>
            <w:r>
              <w:rPr>
                <w:rFonts w:asciiTheme="minorHAnsi" w:hAnsiTheme="minorHAnsi" w:cstheme="minorHAnsi"/>
                <w:sz w:val="18"/>
                <w:szCs w:val="18"/>
                <w:lang w:val="fr-FR"/>
              </w:rPr>
              <w:t xml:space="preserve"> </w:t>
            </w:r>
            <w:proofErr w:type="spellStart"/>
            <w:r w:rsidRPr="00F53069">
              <w:rPr>
                <w:rFonts w:asciiTheme="minorHAnsi" w:hAnsiTheme="minorHAnsi" w:cstheme="minorHAnsi"/>
                <w:sz w:val="18"/>
                <w:szCs w:val="18"/>
                <w:lang w:val="fr-FR"/>
              </w:rPr>
              <w:t>regurgitaţii</w:t>
            </w:r>
            <w:proofErr w:type="spellEnd"/>
            <w:r w:rsidRPr="00F53069">
              <w:rPr>
                <w:rFonts w:asciiTheme="minorHAnsi" w:hAnsiTheme="minorHAnsi" w:cstheme="minorHAnsi"/>
                <w:sz w:val="18"/>
                <w:szCs w:val="18"/>
                <w:lang w:val="fr-FR"/>
              </w:rPr>
              <w:t xml:space="preserve"> </w:t>
            </w:r>
            <w:proofErr w:type="spellStart"/>
            <w:r w:rsidRPr="00F53069">
              <w:rPr>
                <w:rFonts w:asciiTheme="minorHAnsi" w:hAnsiTheme="minorHAnsi" w:cstheme="minorHAnsi"/>
                <w:sz w:val="18"/>
                <w:szCs w:val="18"/>
                <w:lang w:val="fr-FR"/>
              </w:rPr>
              <w:t>gastrice</w:t>
            </w:r>
            <w:proofErr w:type="spellEnd"/>
          </w:p>
        </w:tc>
        <w:tc>
          <w:tcPr>
            <w:tcW w:w="472" w:type="pct"/>
            <w:tcBorders>
              <w:top w:val="single" w:sz="4" w:space="0" w:color="auto"/>
              <w:bottom w:val="single" w:sz="4" w:space="0" w:color="auto"/>
            </w:tcBorders>
            <w:shd w:val="clear" w:color="auto" w:fill="FFFFFF" w:themeFill="background1"/>
            <w:vAlign w:val="center"/>
          </w:tcPr>
          <w:p w14:paraId="610EEF6B" w14:textId="77777777" w:rsidR="006B3618" w:rsidRPr="00F53069" w:rsidRDefault="006B3618" w:rsidP="006B3618">
            <w:pPr>
              <w:pStyle w:val="NoSpacing"/>
              <w:jc w:val="center"/>
              <w:rPr>
                <w:rFonts w:asciiTheme="minorHAnsi" w:hAnsiTheme="minorHAnsi" w:cstheme="minorHAnsi"/>
                <w:sz w:val="18"/>
                <w:szCs w:val="18"/>
                <w:lang w:val="fr-FR"/>
              </w:rPr>
            </w:pPr>
          </w:p>
        </w:tc>
        <w:tc>
          <w:tcPr>
            <w:tcW w:w="673" w:type="pct"/>
            <w:tcBorders>
              <w:top w:val="single" w:sz="4" w:space="0" w:color="auto"/>
              <w:bottom w:val="single" w:sz="4" w:space="0" w:color="auto"/>
            </w:tcBorders>
            <w:shd w:val="clear" w:color="auto" w:fill="FFFFFF" w:themeFill="background1"/>
            <w:vAlign w:val="center"/>
          </w:tcPr>
          <w:p w14:paraId="4E71A950" w14:textId="6F6DC441" w:rsidR="006B3618" w:rsidRPr="00F53069" w:rsidRDefault="006B3618" w:rsidP="006B3618">
            <w:pPr>
              <w:pStyle w:val="NoSpacing"/>
              <w:jc w:val="center"/>
              <w:rPr>
                <w:rFonts w:asciiTheme="minorHAnsi" w:hAnsiTheme="minorHAnsi" w:cstheme="minorHAnsi"/>
                <w:sz w:val="18"/>
                <w:szCs w:val="18"/>
                <w:lang w:val="fr-FR"/>
              </w:rPr>
            </w:pPr>
          </w:p>
        </w:tc>
        <w:tc>
          <w:tcPr>
            <w:tcW w:w="809" w:type="pct"/>
            <w:tcBorders>
              <w:top w:val="single" w:sz="4" w:space="0" w:color="auto"/>
              <w:bottom w:val="single" w:sz="4" w:space="0" w:color="auto"/>
            </w:tcBorders>
            <w:shd w:val="clear" w:color="auto" w:fill="FFFFFF" w:themeFill="background1"/>
            <w:vAlign w:val="center"/>
          </w:tcPr>
          <w:p w14:paraId="79793C6C" w14:textId="77777777" w:rsidR="006B3618" w:rsidRPr="00F53069" w:rsidRDefault="006B3618" w:rsidP="006B3618">
            <w:pPr>
              <w:pStyle w:val="NoSpacing"/>
              <w:jc w:val="center"/>
              <w:rPr>
                <w:rFonts w:asciiTheme="minorHAnsi" w:hAnsiTheme="minorHAnsi" w:cstheme="minorHAnsi"/>
                <w:sz w:val="18"/>
                <w:szCs w:val="18"/>
                <w:lang w:val="fr-FR"/>
              </w:rPr>
            </w:pPr>
          </w:p>
        </w:tc>
      </w:tr>
      <w:tr w:rsidR="006B3618" w:rsidRPr="00693E12" w14:paraId="20258D6E" w14:textId="77777777" w:rsidTr="006B3618">
        <w:trPr>
          <w:trHeight w:val="198"/>
        </w:trPr>
        <w:tc>
          <w:tcPr>
            <w:tcW w:w="307" w:type="pct"/>
            <w:tcBorders>
              <w:top w:val="single" w:sz="4" w:space="0" w:color="auto"/>
              <w:bottom w:val="single" w:sz="4" w:space="0" w:color="auto"/>
            </w:tcBorders>
            <w:shd w:val="clear" w:color="auto" w:fill="FFFFFF" w:themeFill="background1"/>
            <w:noWrap/>
            <w:vAlign w:val="center"/>
          </w:tcPr>
          <w:p w14:paraId="487474C3" w14:textId="46575C1C" w:rsidR="006B3618" w:rsidRPr="007F072C" w:rsidRDefault="006B3618" w:rsidP="006B3618">
            <w:pPr>
              <w:jc w:val="center"/>
              <w:rPr>
                <w:rFonts w:cstheme="minorHAnsi"/>
                <w:sz w:val="18"/>
                <w:szCs w:val="18"/>
                <w:lang w:val="fr-FR"/>
              </w:rPr>
            </w:pPr>
            <w:r>
              <w:rPr>
                <w:rFonts w:cstheme="minorHAnsi"/>
                <w:sz w:val="18"/>
                <w:szCs w:val="18"/>
                <w:lang w:val="fr-FR"/>
              </w:rPr>
              <w:t>4</w:t>
            </w:r>
          </w:p>
        </w:tc>
        <w:tc>
          <w:tcPr>
            <w:tcW w:w="273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E941AB" w14:textId="5FD92E77" w:rsidR="006B3618" w:rsidRPr="007F072C" w:rsidRDefault="006B3618" w:rsidP="006B3618">
            <w:pPr>
              <w:pStyle w:val="NoSpacing"/>
              <w:rPr>
                <w:rFonts w:asciiTheme="minorHAnsi" w:hAnsiTheme="minorHAnsi" w:cstheme="minorHAnsi"/>
                <w:sz w:val="18"/>
                <w:szCs w:val="18"/>
                <w:lang w:val="it-IT"/>
              </w:rPr>
            </w:pPr>
            <w:r w:rsidRPr="00C0303B">
              <w:rPr>
                <w:rFonts w:asciiTheme="minorHAnsi" w:hAnsiTheme="minorHAnsi" w:cstheme="minorHAnsi"/>
                <w:sz w:val="18"/>
                <w:szCs w:val="18"/>
                <w:lang w:val="it-IT"/>
              </w:rPr>
              <w:t>- sa fie prevăzută cu un canal gastric pentru introducerea sondei gastrice</w:t>
            </w:r>
          </w:p>
        </w:tc>
        <w:tc>
          <w:tcPr>
            <w:tcW w:w="472" w:type="pct"/>
            <w:tcBorders>
              <w:top w:val="single" w:sz="4" w:space="0" w:color="auto"/>
              <w:bottom w:val="single" w:sz="4" w:space="0" w:color="auto"/>
            </w:tcBorders>
            <w:shd w:val="clear" w:color="auto" w:fill="FFFFFF" w:themeFill="background1"/>
            <w:vAlign w:val="center"/>
          </w:tcPr>
          <w:p w14:paraId="4A3C5A57" w14:textId="77777777" w:rsidR="006B3618" w:rsidRPr="007F072C" w:rsidRDefault="006B3618" w:rsidP="006B3618">
            <w:pPr>
              <w:pStyle w:val="NoSpacing"/>
              <w:jc w:val="center"/>
              <w:rPr>
                <w:rFonts w:asciiTheme="minorHAnsi" w:hAnsiTheme="minorHAnsi" w:cstheme="minorHAnsi"/>
                <w:sz w:val="18"/>
                <w:szCs w:val="18"/>
                <w:lang w:val="it-IT"/>
              </w:rPr>
            </w:pPr>
          </w:p>
        </w:tc>
        <w:tc>
          <w:tcPr>
            <w:tcW w:w="673" w:type="pct"/>
            <w:tcBorders>
              <w:top w:val="single" w:sz="4" w:space="0" w:color="auto"/>
              <w:bottom w:val="single" w:sz="4" w:space="0" w:color="auto"/>
            </w:tcBorders>
            <w:shd w:val="clear" w:color="auto" w:fill="FFFFFF" w:themeFill="background1"/>
            <w:vAlign w:val="center"/>
          </w:tcPr>
          <w:p w14:paraId="208AAA42" w14:textId="1503B4D0" w:rsidR="006B3618" w:rsidRPr="007F072C" w:rsidRDefault="006B3618" w:rsidP="006B3618">
            <w:pPr>
              <w:pStyle w:val="NoSpacing"/>
              <w:jc w:val="center"/>
              <w:rPr>
                <w:rFonts w:asciiTheme="minorHAnsi" w:hAnsiTheme="minorHAnsi" w:cstheme="minorHAnsi"/>
                <w:sz w:val="18"/>
                <w:szCs w:val="18"/>
                <w:lang w:val="it-IT"/>
              </w:rPr>
            </w:pPr>
          </w:p>
        </w:tc>
        <w:tc>
          <w:tcPr>
            <w:tcW w:w="809" w:type="pct"/>
            <w:tcBorders>
              <w:top w:val="single" w:sz="4" w:space="0" w:color="auto"/>
              <w:bottom w:val="single" w:sz="4" w:space="0" w:color="auto"/>
            </w:tcBorders>
            <w:shd w:val="clear" w:color="auto" w:fill="FFFFFF" w:themeFill="background1"/>
            <w:vAlign w:val="center"/>
          </w:tcPr>
          <w:p w14:paraId="02B25DBA" w14:textId="77777777" w:rsidR="006B3618" w:rsidRPr="007F072C" w:rsidRDefault="006B3618" w:rsidP="006B3618">
            <w:pPr>
              <w:pStyle w:val="NoSpacing"/>
              <w:jc w:val="center"/>
              <w:rPr>
                <w:rFonts w:asciiTheme="minorHAnsi" w:hAnsiTheme="minorHAnsi" w:cstheme="minorHAnsi"/>
                <w:sz w:val="18"/>
                <w:szCs w:val="18"/>
                <w:lang w:val="it-IT"/>
              </w:rPr>
            </w:pPr>
          </w:p>
        </w:tc>
      </w:tr>
      <w:tr w:rsidR="006B3618" w:rsidRPr="00693E12" w14:paraId="0D1A985D" w14:textId="77777777" w:rsidTr="006B3618">
        <w:trPr>
          <w:trHeight w:val="198"/>
        </w:trPr>
        <w:tc>
          <w:tcPr>
            <w:tcW w:w="307" w:type="pct"/>
            <w:tcBorders>
              <w:top w:val="single" w:sz="4" w:space="0" w:color="auto"/>
              <w:bottom w:val="single" w:sz="4" w:space="0" w:color="auto"/>
            </w:tcBorders>
            <w:shd w:val="clear" w:color="auto" w:fill="FFFFFF" w:themeFill="background1"/>
            <w:noWrap/>
            <w:vAlign w:val="center"/>
          </w:tcPr>
          <w:p w14:paraId="5BAF6EBB" w14:textId="20756847" w:rsidR="006B3618" w:rsidRPr="007F072C" w:rsidRDefault="006B3618" w:rsidP="006B3618">
            <w:pPr>
              <w:jc w:val="center"/>
              <w:rPr>
                <w:rFonts w:cstheme="minorHAnsi"/>
                <w:sz w:val="18"/>
                <w:szCs w:val="18"/>
                <w:lang w:val="fr-FR"/>
              </w:rPr>
            </w:pPr>
            <w:r>
              <w:rPr>
                <w:rFonts w:cstheme="minorHAnsi"/>
                <w:sz w:val="18"/>
                <w:szCs w:val="18"/>
                <w:lang w:val="fr-FR"/>
              </w:rPr>
              <w:t>5</w:t>
            </w:r>
          </w:p>
        </w:tc>
        <w:tc>
          <w:tcPr>
            <w:tcW w:w="273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D59D76" w14:textId="22780267" w:rsidR="006B3618" w:rsidRPr="007F072C" w:rsidRDefault="006B3618" w:rsidP="006B3618">
            <w:pPr>
              <w:pStyle w:val="NoSpacing"/>
              <w:rPr>
                <w:rFonts w:asciiTheme="minorHAnsi" w:hAnsiTheme="minorHAnsi" w:cstheme="minorHAnsi"/>
                <w:sz w:val="18"/>
                <w:szCs w:val="18"/>
                <w:lang w:val="it-IT"/>
              </w:rPr>
            </w:pPr>
            <w:r w:rsidRPr="00C0303B">
              <w:rPr>
                <w:rFonts w:asciiTheme="minorHAnsi" w:hAnsiTheme="minorHAnsi" w:cstheme="minorHAnsi"/>
                <w:sz w:val="18"/>
                <w:szCs w:val="18"/>
                <w:lang w:val="it-IT"/>
              </w:rPr>
              <w:t>- sa fie prevazută cu manşon negonflabil pentru inserarea măsti</w:t>
            </w:r>
            <w:r>
              <w:rPr>
                <w:rFonts w:asciiTheme="minorHAnsi" w:hAnsiTheme="minorHAnsi" w:cstheme="minorHAnsi"/>
                <w:sz w:val="18"/>
                <w:szCs w:val="18"/>
                <w:lang w:val="it-IT"/>
              </w:rPr>
              <w:t>i</w:t>
            </w:r>
            <w:r w:rsidRPr="00C0303B">
              <w:rPr>
                <w:rFonts w:asciiTheme="minorHAnsi" w:hAnsiTheme="minorHAnsi" w:cstheme="minorHAnsi"/>
                <w:sz w:val="18"/>
                <w:szCs w:val="18"/>
                <w:lang w:val="it-IT"/>
              </w:rPr>
              <w:t xml:space="preserve"> su</w:t>
            </w:r>
            <w:r>
              <w:rPr>
                <w:rFonts w:asciiTheme="minorHAnsi" w:hAnsiTheme="minorHAnsi" w:cstheme="minorHAnsi"/>
                <w:sz w:val="18"/>
                <w:szCs w:val="18"/>
                <w:lang w:val="it-IT"/>
              </w:rPr>
              <w:t>praglotice uşor, rapid şi sigur</w:t>
            </w:r>
          </w:p>
        </w:tc>
        <w:tc>
          <w:tcPr>
            <w:tcW w:w="472" w:type="pct"/>
            <w:tcBorders>
              <w:top w:val="single" w:sz="4" w:space="0" w:color="auto"/>
              <w:bottom w:val="single" w:sz="4" w:space="0" w:color="auto"/>
            </w:tcBorders>
            <w:shd w:val="clear" w:color="auto" w:fill="FFFFFF" w:themeFill="background1"/>
            <w:vAlign w:val="center"/>
          </w:tcPr>
          <w:p w14:paraId="4AA435B9" w14:textId="77777777" w:rsidR="006B3618" w:rsidRPr="007F072C" w:rsidRDefault="006B3618" w:rsidP="006B3618">
            <w:pPr>
              <w:pStyle w:val="NoSpacing"/>
              <w:jc w:val="center"/>
              <w:rPr>
                <w:rFonts w:asciiTheme="minorHAnsi" w:hAnsiTheme="minorHAnsi" w:cstheme="minorHAnsi"/>
                <w:sz w:val="18"/>
                <w:szCs w:val="18"/>
                <w:lang w:val="it-IT"/>
              </w:rPr>
            </w:pPr>
          </w:p>
        </w:tc>
        <w:tc>
          <w:tcPr>
            <w:tcW w:w="673" w:type="pct"/>
            <w:tcBorders>
              <w:top w:val="single" w:sz="4" w:space="0" w:color="auto"/>
              <w:bottom w:val="single" w:sz="4" w:space="0" w:color="auto"/>
            </w:tcBorders>
            <w:shd w:val="clear" w:color="auto" w:fill="FFFFFF" w:themeFill="background1"/>
            <w:vAlign w:val="center"/>
          </w:tcPr>
          <w:p w14:paraId="1D52FBA1" w14:textId="0862A017" w:rsidR="006B3618" w:rsidRPr="007F072C" w:rsidRDefault="006B3618" w:rsidP="006B3618">
            <w:pPr>
              <w:pStyle w:val="NoSpacing"/>
              <w:jc w:val="center"/>
              <w:rPr>
                <w:rFonts w:asciiTheme="minorHAnsi" w:hAnsiTheme="minorHAnsi" w:cstheme="minorHAnsi"/>
                <w:sz w:val="18"/>
                <w:szCs w:val="18"/>
                <w:lang w:val="it-IT"/>
              </w:rPr>
            </w:pPr>
          </w:p>
        </w:tc>
        <w:tc>
          <w:tcPr>
            <w:tcW w:w="809" w:type="pct"/>
            <w:tcBorders>
              <w:top w:val="single" w:sz="4" w:space="0" w:color="auto"/>
              <w:bottom w:val="single" w:sz="4" w:space="0" w:color="auto"/>
            </w:tcBorders>
            <w:shd w:val="clear" w:color="auto" w:fill="FFFFFF" w:themeFill="background1"/>
            <w:vAlign w:val="center"/>
          </w:tcPr>
          <w:p w14:paraId="138C16E6" w14:textId="77777777" w:rsidR="006B3618" w:rsidRPr="007F072C" w:rsidRDefault="006B3618" w:rsidP="006B3618">
            <w:pPr>
              <w:pStyle w:val="NoSpacing"/>
              <w:jc w:val="center"/>
              <w:rPr>
                <w:rFonts w:asciiTheme="minorHAnsi" w:hAnsiTheme="minorHAnsi" w:cstheme="minorHAnsi"/>
                <w:sz w:val="18"/>
                <w:szCs w:val="18"/>
                <w:lang w:val="it-IT"/>
              </w:rPr>
            </w:pPr>
          </w:p>
        </w:tc>
      </w:tr>
      <w:tr w:rsidR="002F7EF1" w:rsidRPr="00693E12" w14:paraId="269AD6A4" w14:textId="77777777" w:rsidTr="006B3618">
        <w:trPr>
          <w:trHeight w:val="198"/>
        </w:trPr>
        <w:tc>
          <w:tcPr>
            <w:tcW w:w="307" w:type="pct"/>
            <w:tcBorders>
              <w:top w:val="single" w:sz="4" w:space="0" w:color="auto"/>
              <w:bottom w:val="single" w:sz="4" w:space="0" w:color="auto"/>
            </w:tcBorders>
            <w:shd w:val="clear" w:color="auto" w:fill="FFFFFF" w:themeFill="background1"/>
            <w:noWrap/>
            <w:vAlign w:val="center"/>
          </w:tcPr>
          <w:p w14:paraId="4DFB7FDF" w14:textId="24437884" w:rsidR="002F7EF1" w:rsidRDefault="002F7EF1" w:rsidP="006B3618">
            <w:pPr>
              <w:jc w:val="center"/>
              <w:rPr>
                <w:rFonts w:cstheme="minorHAnsi"/>
                <w:sz w:val="18"/>
                <w:szCs w:val="18"/>
                <w:lang w:val="fr-FR"/>
              </w:rPr>
            </w:pPr>
            <w:r>
              <w:rPr>
                <w:rFonts w:cstheme="minorHAnsi"/>
                <w:sz w:val="18"/>
                <w:szCs w:val="18"/>
                <w:lang w:val="fr-FR"/>
              </w:rPr>
              <w:t>5.1</w:t>
            </w:r>
          </w:p>
        </w:tc>
        <w:tc>
          <w:tcPr>
            <w:tcW w:w="273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6577E3" w14:textId="632F6D76" w:rsidR="002F7EF1" w:rsidRPr="00C0303B" w:rsidRDefault="002F7EF1" w:rsidP="006B3618">
            <w:pPr>
              <w:pStyle w:val="NoSpacing"/>
              <w:rPr>
                <w:rFonts w:asciiTheme="minorHAnsi" w:hAnsiTheme="minorHAnsi" w:cstheme="minorHAnsi"/>
                <w:sz w:val="18"/>
                <w:szCs w:val="18"/>
                <w:lang w:val="it-IT"/>
              </w:rPr>
            </w:pPr>
            <w:r>
              <w:rPr>
                <w:rFonts w:asciiTheme="minorHAnsi" w:hAnsiTheme="minorHAnsi" w:cstheme="minorHAnsi"/>
                <w:sz w:val="18"/>
                <w:szCs w:val="18"/>
                <w:lang w:val="it-IT"/>
              </w:rPr>
              <w:t>- m</w:t>
            </w:r>
            <w:r w:rsidRPr="00C0303B">
              <w:rPr>
                <w:rFonts w:asciiTheme="minorHAnsi" w:hAnsiTheme="minorHAnsi" w:cstheme="minorHAnsi"/>
                <w:sz w:val="18"/>
                <w:szCs w:val="18"/>
                <w:lang w:val="it-IT"/>
              </w:rPr>
              <w:t>anşonul de etanşare sa fie  realizat din material termosenzitiv, impermeabil la gaze cu presiune joasă şi volum mare</w:t>
            </w:r>
          </w:p>
        </w:tc>
        <w:tc>
          <w:tcPr>
            <w:tcW w:w="472" w:type="pct"/>
            <w:tcBorders>
              <w:top w:val="single" w:sz="4" w:space="0" w:color="auto"/>
              <w:bottom w:val="single" w:sz="4" w:space="0" w:color="auto"/>
            </w:tcBorders>
            <w:shd w:val="clear" w:color="auto" w:fill="FFFFFF" w:themeFill="background1"/>
            <w:vAlign w:val="center"/>
          </w:tcPr>
          <w:p w14:paraId="03B50C32" w14:textId="77777777" w:rsidR="002F7EF1" w:rsidRPr="007F072C" w:rsidRDefault="002F7EF1" w:rsidP="006B3618">
            <w:pPr>
              <w:pStyle w:val="NoSpacing"/>
              <w:jc w:val="center"/>
              <w:rPr>
                <w:rFonts w:asciiTheme="minorHAnsi" w:hAnsiTheme="minorHAnsi" w:cstheme="minorHAnsi"/>
                <w:sz w:val="18"/>
                <w:szCs w:val="18"/>
                <w:lang w:val="it-IT"/>
              </w:rPr>
            </w:pPr>
          </w:p>
        </w:tc>
        <w:tc>
          <w:tcPr>
            <w:tcW w:w="673" w:type="pct"/>
            <w:tcBorders>
              <w:top w:val="single" w:sz="4" w:space="0" w:color="auto"/>
              <w:bottom w:val="single" w:sz="4" w:space="0" w:color="auto"/>
            </w:tcBorders>
            <w:shd w:val="clear" w:color="auto" w:fill="FFFFFF" w:themeFill="background1"/>
            <w:vAlign w:val="center"/>
          </w:tcPr>
          <w:p w14:paraId="53A18DA4" w14:textId="77777777" w:rsidR="002F7EF1" w:rsidRPr="007F072C" w:rsidRDefault="002F7EF1" w:rsidP="006B3618">
            <w:pPr>
              <w:pStyle w:val="NoSpacing"/>
              <w:jc w:val="center"/>
              <w:rPr>
                <w:rFonts w:asciiTheme="minorHAnsi" w:hAnsiTheme="minorHAnsi" w:cstheme="minorHAnsi"/>
                <w:sz w:val="18"/>
                <w:szCs w:val="18"/>
                <w:lang w:val="it-IT"/>
              </w:rPr>
            </w:pPr>
          </w:p>
        </w:tc>
        <w:tc>
          <w:tcPr>
            <w:tcW w:w="809" w:type="pct"/>
            <w:tcBorders>
              <w:top w:val="single" w:sz="4" w:space="0" w:color="auto"/>
              <w:bottom w:val="single" w:sz="4" w:space="0" w:color="auto"/>
            </w:tcBorders>
            <w:shd w:val="clear" w:color="auto" w:fill="FFFFFF" w:themeFill="background1"/>
            <w:vAlign w:val="center"/>
          </w:tcPr>
          <w:p w14:paraId="77C39E3F" w14:textId="77777777" w:rsidR="002F7EF1" w:rsidRPr="007F072C" w:rsidRDefault="002F7EF1" w:rsidP="006B3618">
            <w:pPr>
              <w:pStyle w:val="NoSpacing"/>
              <w:jc w:val="center"/>
              <w:rPr>
                <w:rFonts w:asciiTheme="minorHAnsi" w:hAnsiTheme="minorHAnsi" w:cstheme="minorHAnsi"/>
                <w:sz w:val="18"/>
                <w:szCs w:val="18"/>
                <w:lang w:val="it-IT"/>
              </w:rPr>
            </w:pPr>
          </w:p>
        </w:tc>
      </w:tr>
      <w:tr w:rsidR="006B3618" w:rsidRPr="00693E12" w14:paraId="26739070" w14:textId="77777777" w:rsidTr="006B3618">
        <w:trPr>
          <w:trHeight w:val="198"/>
        </w:trPr>
        <w:tc>
          <w:tcPr>
            <w:tcW w:w="307" w:type="pct"/>
            <w:tcBorders>
              <w:top w:val="single" w:sz="4" w:space="0" w:color="auto"/>
              <w:bottom w:val="single" w:sz="4" w:space="0" w:color="auto"/>
            </w:tcBorders>
            <w:shd w:val="clear" w:color="auto" w:fill="FFFFFF" w:themeFill="background1"/>
            <w:noWrap/>
            <w:vAlign w:val="center"/>
          </w:tcPr>
          <w:p w14:paraId="5053F1E3" w14:textId="4B732F74" w:rsidR="006B3618" w:rsidRPr="007F072C" w:rsidRDefault="002F7EF1" w:rsidP="006B3618">
            <w:pPr>
              <w:jc w:val="center"/>
              <w:rPr>
                <w:rFonts w:cstheme="minorHAnsi"/>
                <w:sz w:val="18"/>
                <w:szCs w:val="18"/>
                <w:lang w:val="fr-FR"/>
              </w:rPr>
            </w:pPr>
            <w:r>
              <w:rPr>
                <w:rFonts w:cstheme="minorHAnsi"/>
                <w:sz w:val="18"/>
                <w:szCs w:val="18"/>
                <w:lang w:val="fr-FR"/>
              </w:rPr>
              <w:t>6</w:t>
            </w:r>
          </w:p>
        </w:tc>
        <w:tc>
          <w:tcPr>
            <w:tcW w:w="273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B114CE" w14:textId="295B47B8" w:rsidR="006B3618" w:rsidRPr="007F072C" w:rsidRDefault="006B3618" w:rsidP="006B3618">
            <w:pPr>
              <w:pStyle w:val="NoSpacing"/>
              <w:rPr>
                <w:rFonts w:asciiTheme="minorHAnsi" w:hAnsiTheme="minorHAnsi" w:cstheme="minorHAnsi"/>
                <w:sz w:val="18"/>
                <w:szCs w:val="18"/>
                <w:lang w:val="it-IT"/>
              </w:rPr>
            </w:pPr>
            <w:r w:rsidRPr="00C0303B">
              <w:rPr>
                <w:rFonts w:asciiTheme="minorHAnsi" w:hAnsiTheme="minorHAnsi" w:cstheme="minorHAnsi"/>
                <w:sz w:val="18"/>
                <w:szCs w:val="18"/>
                <w:lang w:val="it-IT"/>
              </w:rPr>
              <w:t>- sa aiba formă precisa pentru fixarea perfecta cu anatomia perilaringiană</w:t>
            </w:r>
          </w:p>
        </w:tc>
        <w:tc>
          <w:tcPr>
            <w:tcW w:w="472" w:type="pct"/>
            <w:tcBorders>
              <w:top w:val="single" w:sz="4" w:space="0" w:color="auto"/>
              <w:bottom w:val="single" w:sz="4" w:space="0" w:color="auto"/>
            </w:tcBorders>
            <w:shd w:val="clear" w:color="auto" w:fill="FFFFFF" w:themeFill="background1"/>
            <w:vAlign w:val="center"/>
          </w:tcPr>
          <w:p w14:paraId="5E25B39E" w14:textId="77777777" w:rsidR="006B3618" w:rsidRPr="007F072C" w:rsidRDefault="006B3618" w:rsidP="006B3618">
            <w:pPr>
              <w:pStyle w:val="NoSpacing"/>
              <w:jc w:val="center"/>
              <w:rPr>
                <w:rFonts w:asciiTheme="minorHAnsi" w:hAnsiTheme="minorHAnsi" w:cstheme="minorHAnsi"/>
                <w:sz w:val="18"/>
                <w:szCs w:val="18"/>
                <w:lang w:val="it-IT"/>
              </w:rPr>
            </w:pPr>
          </w:p>
        </w:tc>
        <w:tc>
          <w:tcPr>
            <w:tcW w:w="673" w:type="pct"/>
            <w:tcBorders>
              <w:top w:val="single" w:sz="4" w:space="0" w:color="auto"/>
              <w:bottom w:val="single" w:sz="4" w:space="0" w:color="auto"/>
            </w:tcBorders>
            <w:shd w:val="clear" w:color="auto" w:fill="FFFFFF" w:themeFill="background1"/>
            <w:vAlign w:val="center"/>
          </w:tcPr>
          <w:p w14:paraId="4D9A1676" w14:textId="18ADC9DC" w:rsidR="006B3618" w:rsidRPr="007F072C" w:rsidRDefault="006B3618" w:rsidP="006B3618">
            <w:pPr>
              <w:pStyle w:val="NoSpacing"/>
              <w:jc w:val="center"/>
              <w:rPr>
                <w:rFonts w:asciiTheme="minorHAnsi" w:hAnsiTheme="minorHAnsi" w:cstheme="minorHAnsi"/>
                <w:sz w:val="18"/>
                <w:szCs w:val="18"/>
                <w:lang w:val="it-IT"/>
              </w:rPr>
            </w:pPr>
          </w:p>
        </w:tc>
        <w:tc>
          <w:tcPr>
            <w:tcW w:w="809" w:type="pct"/>
            <w:tcBorders>
              <w:top w:val="single" w:sz="4" w:space="0" w:color="auto"/>
              <w:bottom w:val="single" w:sz="4" w:space="0" w:color="auto"/>
            </w:tcBorders>
            <w:shd w:val="clear" w:color="auto" w:fill="FFFFFF" w:themeFill="background1"/>
            <w:vAlign w:val="center"/>
          </w:tcPr>
          <w:p w14:paraId="2B5C7925" w14:textId="77777777" w:rsidR="006B3618" w:rsidRPr="007F072C" w:rsidRDefault="006B3618" w:rsidP="006B3618">
            <w:pPr>
              <w:pStyle w:val="NoSpacing"/>
              <w:jc w:val="center"/>
              <w:rPr>
                <w:rFonts w:asciiTheme="minorHAnsi" w:hAnsiTheme="minorHAnsi" w:cstheme="minorHAnsi"/>
                <w:sz w:val="18"/>
                <w:szCs w:val="18"/>
                <w:lang w:val="it-IT"/>
              </w:rPr>
            </w:pPr>
          </w:p>
        </w:tc>
      </w:tr>
      <w:tr w:rsidR="006B3618" w:rsidRPr="00693E12" w14:paraId="574711E3" w14:textId="77777777" w:rsidTr="006B3618">
        <w:trPr>
          <w:trHeight w:val="198"/>
        </w:trPr>
        <w:tc>
          <w:tcPr>
            <w:tcW w:w="307" w:type="pct"/>
            <w:tcBorders>
              <w:top w:val="single" w:sz="4" w:space="0" w:color="auto"/>
              <w:bottom w:val="single" w:sz="4" w:space="0" w:color="auto"/>
            </w:tcBorders>
            <w:shd w:val="clear" w:color="auto" w:fill="FFFFFF" w:themeFill="background1"/>
            <w:noWrap/>
            <w:vAlign w:val="center"/>
          </w:tcPr>
          <w:p w14:paraId="766EB4CA" w14:textId="1CF04444" w:rsidR="006B3618" w:rsidRPr="007F072C" w:rsidRDefault="002F7EF1" w:rsidP="006B3618">
            <w:pPr>
              <w:jc w:val="center"/>
              <w:rPr>
                <w:rFonts w:cstheme="minorHAnsi"/>
                <w:sz w:val="18"/>
                <w:szCs w:val="18"/>
                <w:lang w:val="fr-FR"/>
              </w:rPr>
            </w:pPr>
            <w:r>
              <w:rPr>
                <w:rFonts w:cstheme="minorHAnsi"/>
                <w:sz w:val="18"/>
                <w:szCs w:val="18"/>
                <w:lang w:val="fr-FR"/>
              </w:rPr>
              <w:t>7</w:t>
            </w:r>
          </w:p>
        </w:tc>
        <w:tc>
          <w:tcPr>
            <w:tcW w:w="273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2B6148" w14:textId="57A6D5FE" w:rsidR="006B3618" w:rsidRPr="007F072C" w:rsidRDefault="006B3618" w:rsidP="006B3618">
            <w:pPr>
              <w:pStyle w:val="NoSpacing"/>
              <w:rPr>
                <w:rFonts w:asciiTheme="minorHAnsi" w:hAnsiTheme="minorHAnsi" w:cstheme="minorHAnsi"/>
                <w:sz w:val="18"/>
                <w:szCs w:val="18"/>
                <w:lang w:val="it-IT"/>
              </w:rPr>
            </w:pPr>
            <w:r>
              <w:rPr>
                <w:rFonts w:asciiTheme="minorHAnsi" w:hAnsiTheme="minorHAnsi" w:cstheme="minorHAnsi"/>
                <w:sz w:val="18"/>
                <w:szCs w:val="18"/>
                <w:lang w:val="it-IT"/>
              </w:rPr>
              <w:t xml:space="preserve">- </w:t>
            </w:r>
            <w:r w:rsidRPr="00C0303B">
              <w:rPr>
                <w:rFonts w:asciiTheme="minorHAnsi" w:hAnsiTheme="minorHAnsi" w:cstheme="minorHAnsi"/>
                <w:sz w:val="18"/>
                <w:szCs w:val="18"/>
                <w:lang w:val="it-IT"/>
              </w:rPr>
              <w:t>sa fie  marcată cu numărul maştii, calitatea de unica utilizare şi greutatea pentru care este recomandată</w:t>
            </w:r>
          </w:p>
        </w:tc>
        <w:tc>
          <w:tcPr>
            <w:tcW w:w="472" w:type="pct"/>
            <w:tcBorders>
              <w:top w:val="single" w:sz="4" w:space="0" w:color="auto"/>
              <w:bottom w:val="single" w:sz="4" w:space="0" w:color="auto"/>
            </w:tcBorders>
            <w:shd w:val="clear" w:color="auto" w:fill="FFFFFF" w:themeFill="background1"/>
            <w:vAlign w:val="center"/>
          </w:tcPr>
          <w:p w14:paraId="34952442" w14:textId="77777777" w:rsidR="006B3618" w:rsidRPr="007F072C" w:rsidRDefault="006B3618" w:rsidP="006B3618">
            <w:pPr>
              <w:pStyle w:val="NoSpacing"/>
              <w:jc w:val="center"/>
              <w:rPr>
                <w:rFonts w:asciiTheme="minorHAnsi" w:hAnsiTheme="minorHAnsi" w:cstheme="minorHAnsi"/>
                <w:sz w:val="18"/>
                <w:szCs w:val="18"/>
                <w:lang w:val="it-IT"/>
              </w:rPr>
            </w:pPr>
          </w:p>
        </w:tc>
        <w:tc>
          <w:tcPr>
            <w:tcW w:w="673" w:type="pct"/>
            <w:tcBorders>
              <w:top w:val="single" w:sz="4" w:space="0" w:color="auto"/>
              <w:bottom w:val="single" w:sz="4" w:space="0" w:color="auto"/>
            </w:tcBorders>
            <w:shd w:val="clear" w:color="auto" w:fill="FFFFFF" w:themeFill="background1"/>
            <w:vAlign w:val="center"/>
          </w:tcPr>
          <w:p w14:paraId="678D0C65" w14:textId="6768A52A" w:rsidR="006B3618" w:rsidRPr="007F072C" w:rsidRDefault="006B3618" w:rsidP="006B3618">
            <w:pPr>
              <w:pStyle w:val="NoSpacing"/>
              <w:jc w:val="center"/>
              <w:rPr>
                <w:rFonts w:asciiTheme="minorHAnsi" w:hAnsiTheme="minorHAnsi" w:cstheme="minorHAnsi"/>
                <w:sz w:val="18"/>
                <w:szCs w:val="18"/>
                <w:lang w:val="it-IT"/>
              </w:rPr>
            </w:pPr>
          </w:p>
        </w:tc>
        <w:tc>
          <w:tcPr>
            <w:tcW w:w="809" w:type="pct"/>
            <w:tcBorders>
              <w:top w:val="single" w:sz="4" w:space="0" w:color="auto"/>
              <w:bottom w:val="single" w:sz="4" w:space="0" w:color="auto"/>
            </w:tcBorders>
            <w:shd w:val="clear" w:color="auto" w:fill="FFFFFF" w:themeFill="background1"/>
            <w:vAlign w:val="center"/>
          </w:tcPr>
          <w:p w14:paraId="2921747B" w14:textId="77777777" w:rsidR="006B3618" w:rsidRPr="007F072C" w:rsidRDefault="006B3618" w:rsidP="006B3618">
            <w:pPr>
              <w:pStyle w:val="NoSpacing"/>
              <w:jc w:val="center"/>
              <w:rPr>
                <w:rFonts w:asciiTheme="minorHAnsi" w:hAnsiTheme="minorHAnsi" w:cstheme="minorHAnsi"/>
                <w:sz w:val="18"/>
                <w:szCs w:val="18"/>
                <w:lang w:val="it-IT"/>
              </w:rPr>
            </w:pPr>
          </w:p>
        </w:tc>
      </w:tr>
      <w:tr w:rsidR="006B3618" w:rsidRPr="00693E12" w14:paraId="00098860" w14:textId="77777777" w:rsidTr="006B3618">
        <w:trPr>
          <w:trHeight w:val="198"/>
        </w:trPr>
        <w:tc>
          <w:tcPr>
            <w:tcW w:w="307" w:type="pct"/>
            <w:tcBorders>
              <w:top w:val="single" w:sz="4" w:space="0" w:color="auto"/>
              <w:bottom w:val="single" w:sz="4" w:space="0" w:color="auto"/>
            </w:tcBorders>
            <w:shd w:val="clear" w:color="auto" w:fill="FFFFFF" w:themeFill="background1"/>
            <w:noWrap/>
            <w:vAlign w:val="center"/>
          </w:tcPr>
          <w:p w14:paraId="07320029" w14:textId="4877B759" w:rsidR="006B3618" w:rsidRDefault="002F7EF1" w:rsidP="006B3618">
            <w:pPr>
              <w:jc w:val="center"/>
              <w:rPr>
                <w:rFonts w:cstheme="minorHAnsi"/>
                <w:sz w:val="18"/>
                <w:szCs w:val="18"/>
                <w:lang w:val="fr-FR"/>
              </w:rPr>
            </w:pPr>
            <w:r>
              <w:rPr>
                <w:rFonts w:cstheme="minorHAnsi"/>
                <w:sz w:val="18"/>
                <w:szCs w:val="18"/>
                <w:lang w:val="fr-FR"/>
              </w:rPr>
              <w:t>8</w:t>
            </w:r>
          </w:p>
        </w:tc>
        <w:tc>
          <w:tcPr>
            <w:tcW w:w="273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3CE8DB" w14:textId="5D199303" w:rsidR="006B3618" w:rsidRDefault="006B3618" w:rsidP="006B3618">
            <w:pPr>
              <w:pStyle w:val="NoSpacing"/>
              <w:rPr>
                <w:rFonts w:asciiTheme="minorHAnsi" w:hAnsiTheme="minorHAnsi" w:cstheme="minorHAnsi"/>
                <w:sz w:val="18"/>
                <w:szCs w:val="18"/>
                <w:lang w:val="it-IT"/>
              </w:rPr>
            </w:pPr>
            <w:r>
              <w:rPr>
                <w:rFonts w:asciiTheme="minorHAnsi" w:hAnsiTheme="minorHAnsi" w:cstheme="minorHAnsi"/>
                <w:sz w:val="18"/>
                <w:szCs w:val="18"/>
                <w:lang w:val="it-IT"/>
              </w:rPr>
              <w:t xml:space="preserve">- </w:t>
            </w:r>
            <w:r w:rsidRPr="00C0303B">
              <w:rPr>
                <w:rFonts w:asciiTheme="minorHAnsi" w:hAnsiTheme="minorHAnsi" w:cstheme="minorHAnsi"/>
                <w:sz w:val="18"/>
                <w:szCs w:val="18"/>
                <w:lang w:val="it-IT"/>
              </w:rPr>
              <w:t>sa fie prevazută cu dispozitiv antimuşcatură</w:t>
            </w:r>
          </w:p>
        </w:tc>
        <w:tc>
          <w:tcPr>
            <w:tcW w:w="472" w:type="pct"/>
            <w:tcBorders>
              <w:top w:val="single" w:sz="4" w:space="0" w:color="auto"/>
              <w:bottom w:val="single" w:sz="4" w:space="0" w:color="auto"/>
            </w:tcBorders>
            <w:shd w:val="clear" w:color="auto" w:fill="FFFFFF" w:themeFill="background1"/>
            <w:vAlign w:val="center"/>
          </w:tcPr>
          <w:p w14:paraId="164E68DA" w14:textId="77777777" w:rsidR="006B3618" w:rsidRPr="007F072C" w:rsidRDefault="006B3618" w:rsidP="006B3618">
            <w:pPr>
              <w:pStyle w:val="NoSpacing"/>
              <w:jc w:val="center"/>
              <w:rPr>
                <w:rFonts w:asciiTheme="minorHAnsi" w:hAnsiTheme="minorHAnsi" w:cstheme="minorHAnsi"/>
                <w:sz w:val="18"/>
                <w:szCs w:val="18"/>
                <w:lang w:val="it-IT"/>
              </w:rPr>
            </w:pPr>
          </w:p>
        </w:tc>
        <w:tc>
          <w:tcPr>
            <w:tcW w:w="673" w:type="pct"/>
            <w:tcBorders>
              <w:top w:val="single" w:sz="4" w:space="0" w:color="auto"/>
              <w:bottom w:val="single" w:sz="4" w:space="0" w:color="auto"/>
            </w:tcBorders>
            <w:shd w:val="clear" w:color="auto" w:fill="FFFFFF" w:themeFill="background1"/>
            <w:vAlign w:val="center"/>
          </w:tcPr>
          <w:p w14:paraId="4FBDE9BB" w14:textId="284C686A" w:rsidR="006B3618" w:rsidRPr="007F072C" w:rsidRDefault="006B3618" w:rsidP="006B3618">
            <w:pPr>
              <w:pStyle w:val="NoSpacing"/>
              <w:jc w:val="center"/>
              <w:rPr>
                <w:rFonts w:asciiTheme="minorHAnsi" w:hAnsiTheme="minorHAnsi" w:cstheme="minorHAnsi"/>
                <w:sz w:val="18"/>
                <w:szCs w:val="18"/>
                <w:lang w:val="it-IT"/>
              </w:rPr>
            </w:pPr>
          </w:p>
        </w:tc>
        <w:tc>
          <w:tcPr>
            <w:tcW w:w="809" w:type="pct"/>
            <w:tcBorders>
              <w:top w:val="single" w:sz="4" w:space="0" w:color="auto"/>
              <w:bottom w:val="single" w:sz="4" w:space="0" w:color="auto"/>
            </w:tcBorders>
            <w:shd w:val="clear" w:color="auto" w:fill="FFFFFF" w:themeFill="background1"/>
            <w:vAlign w:val="center"/>
          </w:tcPr>
          <w:p w14:paraId="43BC9269" w14:textId="77777777" w:rsidR="006B3618" w:rsidRPr="007F072C" w:rsidRDefault="006B3618" w:rsidP="006B3618">
            <w:pPr>
              <w:pStyle w:val="NoSpacing"/>
              <w:jc w:val="center"/>
              <w:rPr>
                <w:rFonts w:asciiTheme="minorHAnsi" w:hAnsiTheme="minorHAnsi" w:cstheme="minorHAnsi"/>
                <w:sz w:val="18"/>
                <w:szCs w:val="18"/>
                <w:lang w:val="it-IT"/>
              </w:rPr>
            </w:pPr>
          </w:p>
        </w:tc>
      </w:tr>
      <w:tr w:rsidR="006B3618" w:rsidRPr="00693E12" w14:paraId="5941CBDE" w14:textId="77777777" w:rsidTr="006B3618">
        <w:trPr>
          <w:trHeight w:val="198"/>
        </w:trPr>
        <w:tc>
          <w:tcPr>
            <w:tcW w:w="307" w:type="pct"/>
            <w:tcBorders>
              <w:top w:val="single" w:sz="4" w:space="0" w:color="auto"/>
              <w:bottom w:val="single" w:sz="4" w:space="0" w:color="auto"/>
            </w:tcBorders>
            <w:shd w:val="clear" w:color="auto" w:fill="FFFFFF" w:themeFill="background1"/>
            <w:noWrap/>
            <w:vAlign w:val="center"/>
          </w:tcPr>
          <w:p w14:paraId="6FEFAE1F" w14:textId="33C1B896" w:rsidR="006B3618" w:rsidRDefault="002F7EF1" w:rsidP="006B3618">
            <w:pPr>
              <w:jc w:val="center"/>
              <w:rPr>
                <w:rFonts w:cstheme="minorHAnsi"/>
                <w:sz w:val="18"/>
                <w:szCs w:val="18"/>
                <w:lang w:val="fr-FR"/>
              </w:rPr>
            </w:pPr>
            <w:r>
              <w:rPr>
                <w:rFonts w:cstheme="minorHAnsi"/>
                <w:sz w:val="18"/>
                <w:szCs w:val="18"/>
                <w:lang w:val="fr-FR"/>
              </w:rPr>
              <w:t>9</w:t>
            </w:r>
          </w:p>
        </w:tc>
        <w:tc>
          <w:tcPr>
            <w:tcW w:w="273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F7E19B" w14:textId="086F58CE" w:rsidR="006B3618" w:rsidRDefault="006B3618" w:rsidP="006B3618">
            <w:pPr>
              <w:pStyle w:val="NoSpacing"/>
              <w:rPr>
                <w:rFonts w:asciiTheme="minorHAnsi" w:hAnsiTheme="minorHAnsi" w:cstheme="minorHAnsi"/>
                <w:sz w:val="18"/>
                <w:szCs w:val="18"/>
                <w:lang w:val="it-IT"/>
              </w:rPr>
            </w:pPr>
            <w:r>
              <w:rPr>
                <w:rFonts w:asciiTheme="minorHAnsi" w:hAnsiTheme="minorHAnsi" w:cstheme="minorHAnsi"/>
                <w:sz w:val="18"/>
                <w:szCs w:val="18"/>
                <w:lang w:val="it-IT"/>
              </w:rPr>
              <w:t xml:space="preserve">- </w:t>
            </w:r>
            <w:r w:rsidRPr="00C0303B">
              <w:rPr>
                <w:rFonts w:asciiTheme="minorHAnsi" w:hAnsiTheme="minorHAnsi" w:cstheme="minorHAnsi"/>
                <w:sz w:val="18"/>
                <w:szCs w:val="18"/>
                <w:lang w:val="it-IT"/>
              </w:rPr>
              <w:t>sa fie prevazută cu suport colorat în funcţie de dimensiunea măştii, pentru o identificare rapida şi usoară</w:t>
            </w:r>
          </w:p>
        </w:tc>
        <w:tc>
          <w:tcPr>
            <w:tcW w:w="472" w:type="pct"/>
            <w:tcBorders>
              <w:top w:val="single" w:sz="4" w:space="0" w:color="auto"/>
              <w:bottom w:val="single" w:sz="4" w:space="0" w:color="auto"/>
            </w:tcBorders>
            <w:shd w:val="clear" w:color="auto" w:fill="FFFFFF" w:themeFill="background1"/>
            <w:vAlign w:val="center"/>
          </w:tcPr>
          <w:p w14:paraId="35A55DE1" w14:textId="77777777" w:rsidR="006B3618" w:rsidRPr="007F072C" w:rsidRDefault="006B3618" w:rsidP="006B3618">
            <w:pPr>
              <w:pStyle w:val="NoSpacing"/>
              <w:jc w:val="center"/>
              <w:rPr>
                <w:rFonts w:asciiTheme="minorHAnsi" w:hAnsiTheme="minorHAnsi" w:cstheme="minorHAnsi"/>
                <w:sz w:val="18"/>
                <w:szCs w:val="18"/>
                <w:lang w:val="it-IT"/>
              </w:rPr>
            </w:pPr>
          </w:p>
        </w:tc>
        <w:tc>
          <w:tcPr>
            <w:tcW w:w="673" w:type="pct"/>
            <w:tcBorders>
              <w:top w:val="single" w:sz="4" w:space="0" w:color="auto"/>
              <w:bottom w:val="single" w:sz="4" w:space="0" w:color="auto"/>
            </w:tcBorders>
            <w:shd w:val="clear" w:color="auto" w:fill="FFFFFF" w:themeFill="background1"/>
            <w:vAlign w:val="center"/>
          </w:tcPr>
          <w:p w14:paraId="3896EB60" w14:textId="59192B77" w:rsidR="006B3618" w:rsidRPr="007F072C" w:rsidRDefault="006B3618" w:rsidP="006B3618">
            <w:pPr>
              <w:pStyle w:val="NoSpacing"/>
              <w:jc w:val="center"/>
              <w:rPr>
                <w:rFonts w:asciiTheme="minorHAnsi" w:hAnsiTheme="minorHAnsi" w:cstheme="minorHAnsi"/>
                <w:sz w:val="18"/>
                <w:szCs w:val="18"/>
                <w:lang w:val="it-IT"/>
              </w:rPr>
            </w:pPr>
          </w:p>
        </w:tc>
        <w:tc>
          <w:tcPr>
            <w:tcW w:w="809" w:type="pct"/>
            <w:tcBorders>
              <w:top w:val="single" w:sz="4" w:space="0" w:color="auto"/>
              <w:bottom w:val="single" w:sz="4" w:space="0" w:color="auto"/>
            </w:tcBorders>
            <w:shd w:val="clear" w:color="auto" w:fill="FFFFFF" w:themeFill="background1"/>
            <w:vAlign w:val="center"/>
          </w:tcPr>
          <w:p w14:paraId="10D08337" w14:textId="77777777" w:rsidR="006B3618" w:rsidRPr="007F072C" w:rsidRDefault="006B3618" w:rsidP="006B3618">
            <w:pPr>
              <w:pStyle w:val="NoSpacing"/>
              <w:jc w:val="center"/>
              <w:rPr>
                <w:rFonts w:asciiTheme="minorHAnsi" w:hAnsiTheme="minorHAnsi" w:cstheme="minorHAnsi"/>
                <w:sz w:val="18"/>
                <w:szCs w:val="18"/>
                <w:lang w:val="it-IT"/>
              </w:rPr>
            </w:pPr>
          </w:p>
        </w:tc>
      </w:tr>
      <w:tr w:rsidR="006B3618" w:rsidRPr="00693E12" w14:paraId="7BB03B08" w14:textId="77777777" w:rsidTr="006B3618">
        <w:trPr>
          <w:trHeight w:val="198"/>
        </w:trPr>
        <w:tc>
          <w:tcPr>
            <w:tcW w:w="307" w:type="pct"/>
            <w:tcBorders>
              <w:top w:val="single" w:sz="4" w:space="0" w:color="auto"/>
              <w:bottom w:val="single" w:sz="4" w:space="0" w:color="auto"/>
            </w:tcBorders>
            <w:shd w:val="clear" w:color="auto" w:fill="FFFFFF" w:themeFill="background1"/>
            <w:noWrap/>
            <w:vAlign w:val="center"/>
          </w:tcPr>
          <w:p w14:paraId="4EB2DC87" w14:textId="215378DA" w:rsidR="006B3618" w:rsidRDefault="002F7EF1" w:rsidP="006B3618">
            <w:pPr>
              <w:jc w:val="center"/>
              <w:rPr>
                <w:rFonts w:cstheme="minorHAnsi"/>
                <w:sz w:val="18"/>
                <w:szCs w:val="18"/>
                <w:lang w:val="fr-FR"/>
              </w:rPr>
            </w:pPr>
            <w:r>
              <w:rPr>
                <w:rFonts w:cstheme="minorHAnsi"/>
                <w:sz w:val="18"/>
                <w:szCs w:val="18"/>
                <w:lang w:val="fr-FR"/>
              </w:rPr>
              <w:t>10</w:t>
            </w:r>
          </w:p>
        </w:tc>
        <w:tc>
          <w:tcPr>
            <w:tcW w:w="273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C3090D" w14:textId="5602C1EB" w:rsidR="006B3618" w:rsidRDefault="006B3618" w:rsidP="006B3618">
            <w:pPr>
              <w:pStyle w:val="NoSpacing"/>
              <w:rPr>
                <w:rFonts w:asciiTheme="minorHAnsi" w:hAnsiTheme="minorHAnsi" w:cstheme="minorHAnsi"/>
                <w:sz w:val="18"/>
                <w:szCs w:val="18"/>
                <w:lang w:val="it-IT"/>
              </w:rPr>
            </w:pPr>
            <w:r>
              <w:rPr>
                <w:rFonts w:asciiTheme="minorHAnsi" w:hAnsiTheme="minorHAnsi" w:cstheme="minorHAnsi"/>
                <w:sz w:val="18"/>
                <w:szCs w:val="18"/>
                <w:lang w:val="it-IT"/>
              </w:rPr>
              <w:t xml:space="preserve">- </w:t>
            </w:r>
            <w:r w:rsidRPr="00C0303B">
              <w:rPr>
                <w:rFonts w:asciiTheme="minorHAnsi" w:hAnsiTheme="minorHAnsi" w:cstheme="minorHAnsi"/>
                <w:sz w:val="18"/>
                <w:szCs w:val="18"/>
                <w:lang w:val="it-IT"/>
              </w:rPr>
              <w:t>sa fie  prevazută cu dispozitiv de blocare a epiglotei</w:t>
            </w:r>
          </w:p>
        </w:tc>
        <w:tc>
          <w:tcPr>
            <w:tcW w:w="472" w:type="pct"/>
            <w:tcBorders>
              <w:top w:val="single" w:sz="4" w:space="0" w:color="auto"/>
              <w:bottom w:val="single" w:sz="4" w:space="0" w:color="auto"/>
            </w:tcBorders>
            <w:shd w:val="clear" w:color="auto" w:fill="FFFFFF" w:themeFill="background1"/>
            <w:vAlign w:val="center"/>
          </w:tcPr>
          <w:p w14:paraId="7CB969EF" w14:textId="77777777" w:rsidR="006B3618" w:rsidRPr="007F072C" w:rsidRDefault="006B3618" w:rsidP="006B3618">
            <w:pPr>
              <w:pStyle w:val="NoSpacing"/>
              <w:jc w:val="center"/>
              <w:rPr>
                <w:rFonts w:asciiTheme="minorHAnsi" w:hAnsiTheme="minorHAnsi" w:cstheme="minorHAnsi"/>
                <w:sz w:val="18"/>
                <w:szCs w:val="18"/>
                <w:lang w:val="it-IT"/>
              </w:rPr>
            </w:pPr>
          </w:p>
        </w:tc>
        <w:tc>
          <w:tcPr>
            <w:tcW w:w="673" w:type="pct"/>
            <w:tcBorders>
              <w:top w:val="single" w:sz="4" w:space="0" w:color="auto"/>
              <w:bottom w:val="single" w:sz="4" w:space="0" w:color="auto"/>
            </w:tcBorders>
            <w:shd w:val="clear" w:color="auto" w:fill="FFFFFF" w:themeFill="background1"/>
            <w:vAlign w:val="center"/>
          </w:tcPr>
          <w:p w14:paraId="5B3F01AD" w14:textId="240F5EED" w:rsidR="006B3618" w:rsidRPr="007F072C" w:rsidRDefault="006B3618" w:rsidP="006B3618">
            <w:pPr>
              <w:pStyle w:val="NoSpacing"/>
              <w:jc w:val="center"/>
              <w:rPr>
                <w:rFonts w:asciiTheme="minorHAnsi" w:hAnsiTheme="minorHAnsi" w:cstheme="minorHAnsi"/>
                <w:sz w:val="18"/>
                <w:szCs w:val="18"/>
                <w:lang w:val="it-IT"/>
              </w:rPr>
            </w:pPr>
          </w:p>
        </w:tc>
        <w:tc>
          <w:tcPr>
            <w:tcW w:w="809" w:type="pct"/>
            <w:tcBorders>
              <w:top w:val="single" w:sz="4" w:space="0" w:color="auto"/>
              <w:bottom w:val="single" w:sz="4" w:space="0" w:color="auto"/>
            </w:tcBorders>
            <w:shd w:val="clear" w:color="auto" w:fill="FFFFFF" w:themeFill="background1"/>
            <w:vAlign w:val="center"/>
          </w:tcPr>
          <w:p w14:paraId="1B302E67" w14:textId="77777777" w:rsidR="006B3618" w:rsidRPr="007F072C" w:rsidRDefault="006B3618" w:rsidP="006B3618">
            <w:pPr>
              <w:pStyle w:val="NoSpacing"/>
              <w:jc w:val="center"/>
              <w:rPr>
                <w:rFonts w:asciiTheme="minorHAnsi" w:hAnsiTheme="minorHAnsi" w:cstheme="minorHAnsi"/>
                <w:sz w:val="18"/>
                <w:szCs w:val="18"/>
                <w:lang w:val="it-IT"/>
              </w:rPr>
            </w:pPr>
          </w:p>
        </w:tc>
      </w:tr>
      <w:tr w:rsidR="006B3618" w:rsidRPr="00693E12" w14:paraId="65218082" w14:textId="77777777" w:rsidTr="006B3618">
        <w:trPr>
          <w:trHeight w:val="198"/>
        </w:trPr>
        <w:tc>
          <w:tcPr>
            <w:tcW w:w="307" w:type="pct"/>
            <w:tcBorders>
              <w:top w:val="single" w:sz="4" w:space="0" w:color="auto"/>
              <w:bottom w:val="single" w:sz="4" w:space="0" w:color="auto"/>
            </w:tcBorders>
            <w:shd w:val="clear" w:color="auto" w:fill="FFFFFF" w:themeFill="background1"/>
            <w:noWrap/>
            <w:vAlign w:val="center"/>
          </w:tcPr>
          <w:p w14:paraId="1DCBC3F8" w14:textId="7CEDDA3F" w:rsidR="006B3618" w:rsidRDefault="008B5E5D" w:rsidP="006B3618">
            <w:pPr>
              <w:jc w:val="center"/>
              <w:rPr>
                <w:rFonts w:cstheme="minorHAnsi"/>
                <w:sz w:val="18"/>
                <w:szCs w:val="18"/>
                <w:lang w:val="fr-FR"/>
              </w:rPr>
            </w:pPr>
            <w:r>
              <w:rPr>
                <w:rFonts w:cstheme="minorHAnsi"/>
                <w:sz w:val="18"/>
                <w:szCs w:val="18"/>
                <w:lang w:val="fr-FR"/>
              </w:rPr>
              <w:t>11</w:t>
            </w:r>
          </w:p>
        </w:tc>
        <w:tc>
          <w:tcPr>
            <w:tcW w:w="273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29BF83" w14:textId="42D63E52" w:rsidR="006B3618" w:rsidRPr="00240A92" w:rsidRDefault="006B3618" w:rsidP="006B3618">
            <w:pPr>
              <w:pStyle w:val="NoSpacing"/>
              <w:rPr>
                <w:rFonts w:asciiTheme="minorHAnsi" w:hAnsiTheme="minorHAnsi" w:cstheme="minorHAnsi"/>
                <w:sz w:val="18"/>
                <w:szCs w:val="18"/>
                <w:lang w:val="en-US"/>
              </w:rPr>
            </w:pPr>
            <w:r>
              <w:rPr>
                <w:rFonts w:asciiTheme="minorHAnsi" w:hAnsiTheme="minorHAnsi" w:cstheme="minorHAnsi"/>
                <w:sz w:val="18"/>
                <w:szCs w:val="18"/>
                <w:lang w:val="it-IT"/>
              </w:rPr>
              <w:t xml:space="preserve">- </w:t>
            </w:r>
            <w:r w:rsidRPr="00334338">
              <w:rPr>
                <w:rFonts w:asciiTheme="minorHAnsi" w:hAnsiTheme="minorHAnsi" w:cstheme="minorHAnsi"/>
                <w:sz w:val="18"/>
                <w:szCs w:val="18"/>
                <w:lang w:val="it-IT"/>
              </w:rPr>
              <w:t>sa aiba racord de 15 mm pentru conexiune la circuitul de anestezie sau ventilaţie</w:t>
            </w:r>
          </w:p>
        </w:tc>
        <w:tc>
          <w:tcPr>
            <w:tcW w:w="472" w:type="pct"/>
            <w:tcBorders>
              <w:top w:val="single" w:sz="4" w:space="0" w:color="auto"/>
              <w:bottom w:val="single" w:sz="4" w:space="0" w:color="auto"/>
            </w:tcBorders>
            <w:shd w:val="clear" w:color="auto" w:fill="FFFFFF" w:themeFill="background1"/>
            <w:vAlign w:val="center"/>
          </w:tcPr>
          <w:p w14:paraId="6083CC53" w14:textId="77777777" w:rsidR="006B3618" w:rsidRPr="007F072C" w:rsidRDefault="006B3618" w:rsidP="006B3618">
            <w:pPr>
              <w:pStyle w:val="NoSpacing"/>
              <w:jc w:val="center"/>
              <w:rPr>
                <w:rFonts w:asciiTheme="minorHAnsi" w:hAnsiTheme="minorHAnsi" w:cstheme="minorHAnsi"/>
                <w:sz w:val="18"/>
                <w:szCs w:val="18"/>
                <w:lang w:val="it-IT"/>
              </w:rPr>
            </w:pPr>
          </w:p>
        </w:tc>
        <w:tc>
          <w:tcPr>
            <w:tcW w:w="673" w:type="pct"/>
            <w:tcBorders>
              <w:top w:val="single" w:sz="4" w:space="0" w:color="auto"/>
              <w:bottom w:val="single" w:sz="4" w:space="0" w:color="auto"/>
            </w:tcBorders>
            <w:shd w:val="clear" w:color="auto" w:fill="FFFFFF" w:themeFill="background1"/>
            <w:vAlign w:val="center"/>
          </w:tcPr>
          <w:p w14:paraId="35A4C3D5" w14:textId="7021ECBC" w:rsidR="006B3618" w:rsidRPr="007F072C" w:rsidRDefault="006B3618" w:rsidP="006B3618">
            <w:pPr>
              <w:pStyle w:val="NoSpacing"/>
              <w:jc w:val="center"/>
              <w:rPr>
                <w:rFonts w:asciiTheme="minorHAnsi" w:hAnsiTheme="minorHAnsi" w:cstheme="minorHAnsi"/>
                <w:sz w:val="18"/>
                <w:szCs w:val="18"/>
                <w:lang w:val="it-IT"/>
              </w:rPr>
            </w:pPr>
          </w:p>
        </w:tc>
        <w:tc>
          <w:tcPr>
            <w:tcW w:w="809" w:type="pct"/>
            <w:tcBorders>
              <w:top w:val="single" w:sz="4" w:space="0" w:color="auto"/>
              <w:bottom w:val="single" w:sz="4" w:space="0" w:color="auto"/>
            </w:tcBorders>
            <w:shd w:val="clear" w:color="auto" w:fill="FFFFFF" w:themeFill="background1"/>
            <w:vAlign w:val="center"/>
          </w:tcPr>
          <w:p w14:paraId="0CF9818C" w14:textId="77777777" w:rsidR="006B3618" w:rsidRPr="007F072C" w:rsidRDefault="006B3618" w:rsidP="006B3618">
            <w:pPr>
              <w:pStyle w:val="NoSpacing"/>
              <w:jc w:val="center"/>
              <w:rPr>
                <w:rFonts w:asciiTheme="minorHAnsi" w:hAnsiTheme="minorHAnsi" w:cstheme="minorHAnsi"/>
                <w:sz w:val="18"/>
                <w:szCs w:val="18"/>
                <w:lang w:val="it-IT"/>
              </w:rPr>
            </w:pPr>
          </w:p>
        </w:tc>
      </w:tr>
      <w:tr w:rsidR="006B3618" w:rsidRPr="00693E12" w14:paraId="31C617D3" w14:textId="77777777" w:rsidTr="006B3618">
        <w:trPr>
          <w:trHeight w:val="198"/>
        </w:trPr>
        <w:tc>
          <w:tcPr>
            <w:tcW w:w="307" w:type="pct"/>
            <w:tcBorders>
              <w:top w:val="single" w:sz="4" w:space="0" w:color="auto"/>
              <w:bottom w:val="single" w:sz="4" w:space="0" w:color="auto"/>
            </w:tcBorders>
            <w:shd w:val="clear" w:color="auto" w:fill="FFFFFF" w:themeFill="background1"/>
            <w:noWrap/>
            <w:vAlign w:val="center"/>
          </w:tcPr>
          <w:p w14:paraId="1A83A59C" w14:textId="1EDA6DA8" w:rsidR="006B3618" w:rsidRDefault="008B5E5D" w:rsidP="006B3618">
            <w:pPr>
              <w:jc w:val="center"/>
              <w:rPr>
                <w:rFonts w:cstheme="minorHAnsi"/>
                <w:sz w:val="18"/>
                <w:szCs w:val="18"/>
                <w:lang w:val="fr-FR"/>
              </w:rPr>
            </w:pPr>
            <w:r>
              <w:rPr>
                <w:rFonts w:cstheme="minorHAnsi"/>
                <w:sz w:val="18"/>
                <w:szCs w:val="18"/>
                <w:lang w:val="fr-FR"/>
              </w:rPr>
              <w:t>12</w:t>
            </w:r>
          </w:p>
        </w:tc>
        <w:tc>
          <w:tcPr>
            <w:tcW w:w="273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75170E" w14:textId="2BC3420E" w:rsidR="006B3618" w:rsidRDefault="006B3618" w:rsidP="006B3618">
            <w:pPr>
              <w:pStyle w:val="NoSpacing"/>
              <w:rPr>
                <w:rFonts w:asciiTheme="minorHAnsi" w:hAnsiTheme="minorHAnsi" w:cstheme="minorHAnsi"/>
                <w:sz w:val="18"/>
                <w:szCs w:val="18"/>
                <w:lang w:val="it-IT"/>
              </w:rPr>
            </w:pPr>
            <w:r w:rsidRPr="00334338">
              <w:rPr>
                <w:rFonts w:asciiTheme="minorHAnsi" w:hAnsiTheme="minorHAnsi" w:cstheme="minorHAnsi"/>
                <w:sz w:val="18"/>
                <w:szCs w:val="18"/>
                <w:lang w:val="it-IT"/>
              </w:rPr>
              <w:t>- sa aiba linie de marcaj pentru orientarea corectă a măştii</w:t>
            </w:r>
          </w:p>
        </w:tc>
        <w:tc>
          <w:tcPr>
            <w:tcW w:w="472" w:type="pct"/>
            <w:tcBorders>
              <w:top w:val="single" w:sz="4" w:space="0" w:color="auto"/>
              <w:bottom w:val="single" w:sz="4" w:space="0" w:color="auto"/>
            </w:tcBorders>
            <w:shd w:val="clear" w:color="auto" w:fill="FFFFFF" w:themeFill="background1"/>
            <w:vAlign w:val="center"/>
          </w:tcPr>
          <w:p w14:paraId="0023F25C" w14:textId="77777777" w:rsidR="006B3618" w:rsidRPr="007F072C" w:rsidRDefault="006B3618" w:rsidP="006B3618">
            <w:pPr>
              <w:pStyle w:val="NoSpacing"/>
              <w:jc w:val="center"/>
              <w:rPr>
                <w:rFonts w:asciiTheme="minorHAnsi" w:hAnsiTheme="minorHAnsi" w:cstheme="minorHAnsi"/>
                <w:sz w:val="18"/>
                <w:szCs w:val="18"/>
                <w:lang w:val="it-IT"/>
              </w:rPr>
            </w:pPr>
          </w:p>
        </w:tc>
        <w:tc>
          <w:tcPr>
            <w:tcW w:w="673" w:type="pct"/>
            <w:tcBorders>
              <w:top w:val="single" w:sz="4" w:space="0" w:color="auto"/>
              <w:bottom w:val="single" w:sz="4" w:space="0" w:color="auto"/>
            </w:tcBorders>
            <w:shd w:val="clear" w:color="auto" w:fill="FFFFFF" w:themeFill="background1"/>
            <w:vAlign w:val="center"/>
          </w:tcPr>
          <w:p w14:paraId="72025591" w14:textId="3B4278E0" w:rsidR="006B3618" w:rsidRPr="007F072C" w:rsidRDefault="006B3618" w:rsidP="006B3618">
            <w:pPr>
              <w:pStyle w:val="NoSpacing"/>
              <w:jc w:val="center"/>
              <w:rPr>
                <w:rFonts w:asciiTheme="minorHAnsi" w:hAnsiTheme="minorHAnsi" w:cstheme="minorHAnsi"/>
                <w:sz w:val="18"/>
                <w:szCs w:val="18"/>
                <w:lang w:val="it-IT"/>
              </w:rPr>
            </w:pPr>
          </w:p>
        </w:tc>
        <w:tc>
          <w:tcPr>
            <w:tcW w:w="809" w:type="pct"/>
            <w:tcBorders>
              <w:top w:val="single" w:sz="4" w:space="0" w:color="auto"/>
              <w:bottom w:val="single" w:sz="4" w:space="0" w:color="auto"/>
            </w:tcBorders>
            <w:shd w:val="clear" w:color="auto" w:fill="FFFFFF" w:themeFill="background1"/>
            <w:vAlign w:val="center"/>
          </w:tcPr>
          <w:p w14:paraId="5E998194" w14:textId="77777777" w:rsidR="006B3618" w:rsidRPr="007F072C" w:rsidRDefault="006B3618" w:rsidP="006B3618">
            <w:pPr>
              <w:pStyle w:val="NoSpacing"/>
              <w:jc w:val="center"/>
              <w:rPr>
                <w:rFonts w:asciiTheme="minorHAnsi" w:hAnsiTheme="minorHAnsi" w:cstheme="minorHAnsi"/>
                <w:sz w:val="18"/>
                <w:szCs w:val="18"/>
                <w:lang w:val="it-IT"/>
              </w:rPr>
            </w:pPr>
          </w:p>
        </w:tc>
      </w:tr>
      <w:tr w:rsidR="006B3618" w:rsidRPr="00693E12" w14:paraId="3B2F7105" w14:textId="77777777" w:rsidTr="006B3618">
        <w:trPr>
          <w:trHeight w:val="198"/>
        </w:trPr>
        <w:tc>
          <w:tcPr>
            <w:tcW w:w="307" w:type="pct"/>
            <w:tcBorders>
              <w:top w:val="single" w:sz="4" w:space="0" w:color="auto"/>
              <w:bottom w:val="single" w:sz="4" w:space="0" w:color="auto"/>
            </w:tcBorders>
            <w:shd w:val="clear" w:color="auto" w:fill="FFFFFF" w:themeFill="background1"/>
            <w:noWrap/>
            <w:vAlign w:val="center"/>
          </w:tcPr>
          <w:p w14:paraId="77743D3E" w14:textId="6A8B7E78" w:rsidR="006B3618" w:rsidRDefault="008B5E5D" w:rsidP="006B3618">
            <w:pPr>
              <w:jc w:val="center"/>
              <w:rPr>
                <w:rFonts w:cstheme="minorHAnsi"/>
                <w:sz w:val="18"/>
                <w:szCs w:val="18"/>
                <w:lang w:val="fr-FR"/>
              </w:rPr>
            </w:pPr>
            <w:r>
              <w:rPr>
                <w:rFonts w:cstheme="minorHAnsi"/>
                <w:sz w:val="18"/>
                <w:szCs w:val="18"/>
                <w:lang w:val="fr-FR"/>
              </w:rPr>
              <w:t>13</w:t>
            </w:r>
          </w:p>
        </w:tc>
        <w:tc>
          <w:tcPr>
            <w:tcW w:w="273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5E5F58" w14:textId="70F3B4E6" w:rsidR="006B3618" w:rsidRPr="00F53069" w:rsidRDefault="006B3618" w:rsidP="006B3618">
            <w:pPr>
              <w:pStyle w:val="NoSpacing"/>
              <w:rPr>
                <w:rFonts w:asciiTheme="minorHAnsi" w:hAnsiTheme="minorHAnsi" w:cstheme="minorHAnsi"/>
                <w:sz w:val="18"/>
                <w:szCs w:val="18"/>
                <w:lang w:val="fr-FR"/>
              </w:rPr>
            </w:pPr>
            <w:r w:rsidRPr="00F53069">
              <w:rPr>
                <w:rFonts w:asciiTheme="minorHAnsi" w:hAnsiTheme="minorHAnsi" w:cstheme="minorHAnsi"/>
                <w:sz w:val="18"/>
                <w:szCs w:val="18"/>
                <w:lang w:val="fr-FR"/>
              </w:rPr>
              <w:t xml:space="preserve">- </w:t>
            </w:r>
            <w:proofErr w:type="spellStart"/>
            <w:r w:rsidR="008B5E5D">
              <w:rPr>
                <w:rFonts w:asciiTheme="minorHAnsi" w:hAnsiTheme="minorHAnsi" w:cstheme="minorHAnsi"/>
                <w:sz w:val="18"/>
                <w:szCs w:val="18"/>
                <w:lang w:val="fr-FR"/>
              </w:rPr>
              <w:t>ambalajul</w:t>
            </w:r>
            <w:proofErr w:type="spellEnd"/>
            <w:r w:rsidR="008B5E5D">
              <w:rPr>
                <w:rFonts w:asciiTheme="minorHAnsi" w:hAnsiTheme="minorHAnsi" w:cstheme="minorHAnsi"/>
                <w:sz w:val="18"/>
                <w:szCs w:val="18"/>
                <w:lang w:val="fr-FR"/>
              </w:rPr>
              <w:t xml:space="preserve"> sa </w:t>
            </w:r>
            <w:proofErr w:type="spellStart"/>
            <w:r w:rsidR="008B5E5D">
              <w:rPr>
                <w:rFonts w:asciiTheme="minorHAnsi" w:hAnsiTheme="minorHAnsi" w:cstheme="minorHAnsi"/>
                <w:sz w:val="18"/>
                <w:szCs w:val="18"/>
                <w:lang w:val="fr-FR"/>
              </w:rPr>
              <w:t>prezinte</w:t>
            </w:r>
            <w:proofErr w:type="spellEnd"/>
            <w:r w:rsidR="008B5E5D">
              <w:rPr>
                <w:rFonts w:asciiTheme="minorHAnsi" w:hAnsiTheme="minorHAnsi" w:cstheme="minorHAnsi"/>
                <w:sz w:val="18"/>
                <w:szCs w:val="18"/>
                <w:lang w:val="fr-FR"/>
              </w:rPr>
              <w:t xml:space="preserve"> </w:t>
            </w:r>
            <w:proofErr w:type="spellStart"/>
            <w:r w:rsidR="008B5E5D">
              <w:rPr>
                <w:rFonts w:asciiTheme="minorHAnsi" w:hAnsiTheme="minorHAnsi" w:cstheme="minorHAnsi"/>
                <w:sz w:val="18"/>
                <w:szCs w:val="18"/>
                <w:lang w:val="fr-FR"/>
              </w:rPr>
              <w:t>urmatoarele</w:t>
            </w:r>
            <w:proofErr w:type="spellEnd"/>
            <w:r w:rsidR="008B5E5D">
              <w:rPr>
                <w:rFonts w:asciiTheme="minorHAnsi" w:hAnsiTheme="minorHAnsi" w:cstheme="minorHAnsi"/>
                <w:sz w:val="18"/>
                <w:szCs w:val="18"/>
                <w:lang w:val="fr-FR"/>
              </w:rPr>
              <w:t xml:space="preserve"> </w:t>
            </w:r>
            <w:proofErr w:type="spellStart"/>
            <w:r w:rsidR="008B5E5D">
              <w:rPr>
                <w:rFonts w:asciiTheme="minorHAnsi" w:hAnsiTheme="minorHAnsi" w:cstheme="minorHAnsi"/>
                <w:sz w:val="18"/>
                <w:szCs w:val="18"/>
                <w:lang w:val="fr-FR"/>
              </w:rPr>
              <w:t>informatii</w:t>
            </w:r>
            <w:proofErr w:type="spellEnd"/>
            <w:r w:rsidR="008B5E5D">
              <w:rPr>
                <w:rFonts w:asciiTheme="minorHAnsi" w:hAnsiTheme="minorHAnsi" w:cstheme="minorHAnsi"/>
                <w:sz w:val="18"/>
                <w:szCs w:val="18"/>
                <w:lang w:val="fr-FR"/>
              </w:rPr>
              <w:t> :</w:t>
            </w:r>
            <w:r w:rsidRPr="00F53069">
              <w:rPr>
                <w:rFonts w:asciiTheme="minorHAnsi" w:hAnsiTheme="minorHAnsi" w:cstheme="minorHAnsi"/>
                <w:sz w:val="18"/>
                <w:szCs w:val="18"/>
                <w:lang w:val="fr-FR"/>
              </w:rPr>
              <w:t xml:space="preserve"> </w:t>
            </w:r>
            <w:proofErr w:type="spellStart"/>
            <w:r w:rsidR="008B5E5D">
              <w:rPr>
                <w:rFonts w:asciiTheme="minorHAnsi" w:hAnsiTheme="minorHAnsi" w:cstheme="minorHAnsi"/>
                <w:sz w:val="18"/>
                <w:szCs w:val="18"/>
                <w:lang w:val="fr-FR"/>
              </w:rPr>
              <w:t>produs</w:t>
            </w:r>
            <w:proofErr w:type="spellEnd"/>
            <w:r w:rsidRPr="00F53069">
              <w:rPr>
                <w:rFonts w:asciiTheme="minorHAnsi" w:hAnsiTheme="minorHAnsi" w:cstheme="minorHAnsi"/>
                <w:sz w:val="18"/>
                <w:szCs w:val="18"/>
                <w:lang w:val="fr-FR"/>
              </w:rPr>
              <w:t xml:space="preserve"> de </w:t>
            </w:r>
            <w:proofErr w:type="spellStart"/>
            <w:r w:rsidRPr="00F53069">
              <w:rPr>
                <w:rFonts w:asciiTheme="minorHAnsi" w:hAnsiTheme="minorHAnsi" w:cstheme="minorHAnsi"/>
                <w:sz w:val="18"/>
                <w:szCs w:val="18"/>
                <w:lang w:val="fr-FR"/>
              </w:rPr>
              <w:t>unică</w:t>
            </w:r>
            <w:proofErr w:type="spellEnd"/>
            <w:r w:rsidRPr="00F53069">
              <w:rPr>
                <w:rFonts w:asciiTheme="minorHAnsi" w:hAnsiTheme="minorHAnsi" w:cstheme="minorHAnsi"/>
                <w:sz w:val="18"/>
                <w:szCs w:val="18"/>
                <w:lang w:val="fr-FR"/>
              </w:rPr>
              <w:t xml:space="preserve"> </w:t>
            </w:r>
            <w:proofErr w:type="spellStart"/>
            <w:r w:rsidRPr="00F53069">
              <w:rPr>
                <w:rFonts w:asciiTheme="minorHAnsi" w:hAnsiTheme="minorHAnsi" w:cstheme="minorHAnsi"/>
                <w:sz w:val="18"/>
                <w:szCs w:val="18"/>
                <w:lang w:val="fr-FR"/>
              </w:rPr>
              <w:t>folosinţă</w:t>
            </w:r>
            <w:proofErr w:type="spellEnd"/>
            <w:r w:rsidRPr="00F53069">
              <w:rPr>
                <w:rFonts w:asciiTheme="minorHAnsi" w:hAnsiTheme="minorHAnsi" w:cstheme="minorHAnsi"/>
                <w:sz w:val="18"/>
                <w:szCs w:val="18"/>
                <w:lang w:val="fr-FR"/>
              </w:rPr>
              <w:t xml:space="preserve">, mod de </w:t>
            </w:r>
            <w:proofErr w:type="spellStart"/>
            <w:r w:rsidRPr="00F53069">
              <w:rPr>
                <w:rFonts w:asciiTheme="minorHAnsi" w:hAnsiTheme="minorHAnsi" w:cstheme="minorHAnsi"/>
                <w:sz w:val="18"/>
                <w:szCs w:val="18"/>
                <w:lang w:val="fr-FR"/>
              </w:rPr>
              <w:t>sterilizare</w:t>
            </w:r>
            <w:proofErr w:type="spellEnd"/>
            <w:r w:rsidRPr="00F53069">
              <w:rPr>
                <w:rFonts w:asciiTheme="minorHAnsi" w:hAnsiTheme="minorHAnsi" w:cstheme="minorHAnsi"/>
                <w:sz w:val="18"/>
                <w:szCs w:val="18"/>
                <w:lang w:val="fr-FR"/>
              </w:rPr>
              <w:t xml:space="preserve">, </w:t>
            </w:r>
            <w:proofErr w:type="spellStart"/>
            <w:r w:rsidRPr="00F53069">
              <w:rPr>
                <w:rFonts w:asciiTheme="minorHAnsi" w:hAnsiTheme="minorHAnsi" w:cstheme="minorHAnsi"/>
                <w:sz w:val="18"/>
                <w:szCs w:val="18"/>
                <w:lang w:val="fr-FR"/>
              </w:rPr>
              <w:t>mărimea</w:t>
            </w:r>
            <w:proofErr w:type="spellEnd"/>
            <w:r w:rsidRPr="00F53069">
              <w:rPr>
                <w:rFonts w:asciiTheme="minorHAnsi" w:hAnsiTheme="minorHAnsi" w:cstheme="minorHAnsi"/>
                <w:sz w:val="18"/>
                <w:szCs w:val="18"/>
                <w:lang w:val="fr-FR"/>
              </w:rPr>
              <w:t xml:space="preserve"> </w:t>
            </w:r>
            <w:proofErr w:type="spellStart"/>
            <w:r w:rsidRPr="00F53069">
              <w:rPr>
                <w:rFonts w:asciiTheme="minorHAnsi" w:hAnsiTheme="minorHAnsi" w:cstheme="minorHAnsi"/>
                <w:sz w:val="18"/>
                <w:szCs w:val="18"/>
                <w:lang w:val="fr-FR"/>
              </w:rPr>
              <w:t>măştii</w:t>
            </w:r>
            <w:proofErr w:type="spellEnd"/>
            <w:r w:rsidRPr="00F53069">
              <w:rPr>
                <w:rFonts w:asciiTheme="minorHAnsi" w:hAnsiTheme="minorHAnsi" w:cstheme="minorHAnsi"/>
                <w:sz w:val="18"/>
                <w:szCs w:val="18"/>
                <w:lang w:val="fr-FR"/>
              </w:rPr>
              <w:t xml:space="preserve">, </w:t>
            </w:r>
            <w:proofErr w:type="spellStart"/>
            <w:r w:rsidRPr="00F53069">
              <w:rPr>
                <w:rFonts w:asciiTheme="minorHAnsi" w:hAnsiTheme="minorHAnsi" w:cstheme="minorHAnsi"/>
                <w:sz w:val="18"/>
                <w:szCs w:val="18"/>
                <w:lang w:val="fr-FR"/>
              </w:rPr>
              <w:t>greutatea</w:t>
            </w:r>
            <w:proofErr w:type="spellEnd"/>
            <w:r w:rsidRPr="00F53069">
              <w:rPr>
                <w:rFonts w:asciiTheme="minorHAnsi" w:hAnsiTheme="minorHAnsi" w:cstheme="minorHAnsi"/>
                <w:sz w:val="18"/>
                <w:szCs w:val="18"/>
                <w:lang w:val="fr-FR"/>
              </w:rPr>
              <w:t xml:space="preserve"> </w:t>
            </w:r>
            <w:proofErr w:type="spellStart"/>
            <w:r w:rsidRPr="00F53069">
              <w:rPr>
                <w:rFonts w:asciiTheme="minorHAnsi" w:hAnsiTheme="minorHAnsi" w:cstheme="minorHAnsi"/>
                <w:sz w:val="18"/>
                <w:szCs w:val="18"/>
                <w:lang w:val="fr-FR"/>
              </w:rPr>
              <w:t>pacientului</w:t>
            </w:r>
            <w:proofErr w:type="spellEnd"/>
            <w:r w:rsidRPr="00F53069">
              <w:rPr>
                <w:rFonts w:asciiTheme="minorHAnsi" w:hAnsiTheme="minorHAnsi" w:cstheme="minorHAnsi"/>
                <w:sz w:val="18"/>
                <w:szCs w:val="18"/>
                <w:lang w:val="fr-FR"/>
              </w:rPr>
              <w:t xml:space="preserve"> </w:t>
            </w:r>
            <w:proofErr w:type="spellStart"/>
            <w:r w:rsidRPr="00F53069">
              <w:rPr>
                <w:rFonts w:asciiTheme="minorHAnsi" w:hAnsiTheme="minorHAnsi" w:cstheme="minorHAnsi"/>
                <w:sz w:val="18"/>
                <w:szCs w:val="18"/>
                <w:lang w:val="fr-FR"/>
              </w:rPr>
              <w:t>pentru</w:t>
            </w:r>
            <w:proofErr w:type="spellEnd"/>
            <w:r w:rsidRPr="00F53069">
              <w:rPr>
                <w:rFonts w:asciiTheme="minorHAnsi" w:hAnsiTheme="minorHAnsi" w:cstheme="minorHAnsi"/>
                <w:sz w:val="18"/>
                <w:szCs w:val="18"/>
                <w:lang w:val="fr-FR"/>
              </w:rPr>
              <w:t xml:space="preserve"> care este </w:t>
            </w:r>
            <w:proofErr w:type="spellStart"/>
            <w:r w:rsidRPr="00F53069">
              <w:rPr>
                <w:rFonts w:asciiTheme="minorHAnsi" w:hAnsiTheme="minorHAnsi" w:cstheme="minorHAnsi"/>
                <w:sz w:val="18"/>
                <w:szCs w:val="18"/>
                <w:lang w:val="fr-FR"/>
              </w:rPr>
              <w:t>recomandată</w:t>
            </w:r>
            <w:proofErr w:type="spellEnd"/>
            <w:r w:rsidRPr="00F53069">
              <w:rPr>
                <w:rFonts w:asciiTheme="minorHAnsi" w:hAnsiTheme="minorHAnsi" w:cstheme="minorHAnsi"/>
                <w:sz w:val="18"/>
                <w:szCs w:val="18"/>
                <w:lang w:val="fr-FR"/>
              </w:rPr>
              <w:t xml:space="preserve">, data </w:t>
            </w:r>
            <w:proofErr w:type="spellStart"/>
            <w:r w:rsidRPr="00F53069">
              <w:rPr>
                <w:rFonts w:asciiTheme="minorHAnsi" w:hAnsiTheme="minorHAnsi" w:cstheme="minorHAnsi"/>
                <w:sz w:val="18"/>
                <w:szCs w:val="18"/>
                <w:lang w:val="fr-FR"/>
              </w:rPr>
              <w:t>fabricaţiei</w:t>
            </w:r>
            <w:proofErr w:type="spellEnd"/>
            <w:r w:rsidRPr="00F53069">
              <w:rPr>
                <w:rFonts w:asciiTheme="minorHAnsi" w:hAnsiTheme="minorHAnsi" w:cstheme="minorHAnsi"/>
                <w:sz w:val="18"/>
                <w:szCs w:val="18"/>
                <w:lang w:val="fr-FR"/>
              </w:rPr>
              <w:t xml:space="preserve">, data </w:t>
            </w:r>
            <w:proofErr w:type="spellStart"/>
            <w:r w:rsidRPr="00F53069">
              <w:rPr>
                <w:rFonts w:asciiTheme="minorHAnsi" w:hAnsiTheme="minorHAnsi" w:cstheme="minorHAnsi"/>
                <w:sz w:val="18"/>
                <w:szCs w:val="18"/>
                <w:lang w:val="fr-FR"/>
              </w:rPr>
              <w:t>expirării</w:t>
            </w:r>
            <w:proofErr w:type="spellEnd"/>
            <w:r w:rsidRPr="00F53069">
              <w:rPr>
                <w:rFonts w:asciiTheme="minorHAnsi" w:hAnsiTheme="minorHAnsi" w:cstheme="minorHAnsi"/>
                <w:sz w:val="18"/>
                <w:szCs w:val="18"/>
                <w:lang w:val="fr-FR"/>
              </w:rPr>
              <w:t xml:space="preserve">, nr. de </w:t>
            </w:r>
            <w:proofErr w:type="spellStart"/>
            <w:r w:rsidRPr="00F53069">
              <w:rPr>
                <w:rFonts w:asciiTheme="minorHAnsi" w:hAnsiTheme="minorHAnsi" w:cstheme="minorHAnsi"/>
                <w:sz w:val="18"/>
                <w:szCs w:val="18"/>
                <w:lang w:val="fr-FR"/>
              </w:rPr>
              <w:t>lot</w:t>
            </w:r>
            <w:proofErr w:type="spellEnd"/>
            <w:r w:rsidRPr="00F53069">
              <w:rPr>
                <w:rFonts w:asciiTheme="minorHAnsi" w:hAnsiTheme="minorHAnsi" w:cstheme="minorHAnsi"/>
                <w:sz w:val="18"/>
                <w:szCs w:val="18"/>
                <w:lang w:val="fr-FR"/>
              </w:rPr>
              <w:t xml:space="preserve"> şi </w:t>
            </w:r>
            <w:proofErr w:type="spellStart"/>
            <w:r w:rsidRPr="00F53069">
              <w:rPr>
                <w:rFonts w:asciiTheme="minorHAnsi" w:hAnsiTheme="minorHAnsi" w:cstheme="minorHAnsi"/>
                <w:sz w:val="18"/>
                <w:szCs w:val="18"/>
                <w:lang w:val="fr-FR"/>
              </w:rPr>
              <w:t>marcaj</w:t>
            </w:r>
            <w:proofErr w:type="spellEnd"/>
            <w:r w:rsidRPr="00F53069">
              <w:rPr>
                <w:rFonts w:asciiTheme="minorHAnsi" w:hAnsiTheme="minorHAnsi" w:cstheme="minorHAnsi"/>
                <w:sz w:val="18"/>
                <w:szCs w:val="18"/>
                <w:lang w:val="fr-FR"/>
              </w:rPr>
              <w:t xml:space="preserve"> CE</w:t>
            </w:r>
          </w:p>
        </w:tc>
        <w:tc>
          <w:tcPr>
            <w:tcW w:w="472" w:type="pct"/>
            <w:tcBorders>
              <w:top w:val="single" w:sz="4" w:space="0" w:color="auto"/>
              <w:bottom w:val="single" w:sz="4" w:space="0" w:color="auto"/>
            </w:tcBorders>
            <w:shd w:val="clear" w:color="auto" w:fill="FFFFFF" w:themeFill="background1"/>
            <w:vAlign w:val="center"/>
          </w:tcPr>
          <w:p w14:paraId="15A09CAA" w14:textId="77777777" w:rsidR="006B3618" w:rsidRPr="00F53069" w:rsidRDefault="006B3618" w:rsidP="006B3618">
            <w:pPr>
              <w:pStyle w:val="NoSpacing"/>
              <w:jc w:val="center"/>
              <w:rPr>
                <w:rFonts w:asciiTheme="minorHAnsi" w:hAnsiTheme="minorHAnsi" w:cstheme="minorHAnsi"/>
                <w:sz w:val="18"/>
                <w:szCs w:val="18"/>
                <w:lang w:val="fr-FR"/>
              </w:rPr>
            </w:pPr>
          </w:p>
        </w:tc>
        <w:tc>
          <w:tcPr>
            <w:tcW w:w="673" w:type="pct"/>
            <w:tcBorders>
              <w:top w:val="single" w:sz="4" w:space="0" w:color="auto"/>
              <w:bottom w:val="single" w:sz="4" w:space="0" w:color="auto"/>
            </w:tcBorders>
            <w:shd w:val="clear" w:color="auto" w:fill="FFFFFF" w:themeFill="background1"/>
            <w:vAlign w:val="center"/>
          </w:tcPr>
          <w:p w14:paraId="5C7C9B7E" w14:textId="7E1563BF" w:rsidR="006B3618" w:rsidRPr="00F53069" w:rsidRDefault="006B3618" w:rsidP="006B3618">
            <w:pPr>
              <w:pStyle w:val="NoSpacing"/>
              <w:jc w:val="center"/>
              <w:rPr>
                <w:rFonts w:asciiTheme="minorHAnsi" w:hAnsiTheme="minorHAnsi" w:cstheme="minorHAnsi"/>
                <w:sz w:val="18"/>
                <w:szCs w:val="18"/>
                <w:lang w:val="fr-FR"/>
              </w:rPr>
            </w:pPr>
          </w:p>
        </w:tc>
        <w:tc>
          <w:tcPr>
            <w:tcW w:w="809" w:type="pct"/>
            <w:tcBorders>
              <w:top w:val="single" w:sz="4" w:space="0" w:color="auto"/>
              <w:bottom w:val="single" w:sz="4" w:space="0" w:color="auto"/>
            </w:tcBorders>
            <w:shd w:val="clear" w:color="auto" w:fill="FFFFFF" w:themeFill="background1"/>
            <w:vAlign w:val="center"/>
          </w:tcPr>
          <w:p w14:paraId="33661986" w14:textId="77777777" w:rsidR="006B3618" w:rsidRPr="00F53069" w:rsidRDefault="006B3618" w:rsidP="006B3618">
            <w:pPr>
              <w:pStyle w:val="NoSpacing"/>
              <w:jc w:val="center"/>
              <w:rPr>
                <w:rFonts w:asciiTheme="minorHAnsi" w:hAnsiTheme="minorHAnsi" w:cstheme="minorHAnsi"/>
                <w:sz w:val="18"/>
                <w:szCs w:val="18"/>
                <w:lang w:val="fr-FR"/>
              </w:rPr>
            </w:pPr>
          </w:p>
        </w:tc>
      </w:tr>
      <w:tr w:rsidR="006B3618" w:rsidRPr="00693E12" w14:paraId="2EF749EE" w14:textId="77777777" w:rsidTr="006B3618">
        <w:trPr>
          <w:trHeight w:val="198"/>
        </w:trPr>
        <w:tc>
          <w:tcPr>
            <w:tcW w:w="307" w:type="pct"/>
            <w:tcBorders>
              <w:top w:val="single" w:sz="4" w:space="0" w:color="auto"/>
              <w:bottom w:val="single" w:sz="4" w:space="0" w:color="auto"/>
            </w:tcBorders>
            <w:shd w:val="clear" w:color="auto" w:fill="FFFFFF" w:themeFill="background1"/>
            <w:noWrap/>
          </w:tcPr>
          <w:p w14:paraId="7FE95AA5" w14:textId="4E9BC346" w:rsidR="006B3618" w:rsidRPr="007F072C" w:rsidRDefault="006B3618" w:rsidP="006B3618">
            <w:pPr>
              <w:jc w:val="center"/>
              <w:rPr>
                <w:rFonts w:cstheme="minorHAnsi"/>
                <w:sz w:val="18"/>
                <w:szCs w:val="18"/>
                <w:lang w:val="fr-FR"/>
              </w:rPr>
            </w:pPr>
          </w:p>
        </w:tc>
        <w:tc>
          <w:tcPr>
            <w:tcW w:w="2739" w:type="pct"/>
            <w:tcBorders>
              <w:top w:val="single" w:sz="4" w:space="0" w:color="auto"/>
              <w:left w:val="single" w:sz="4" w:space="0" w:color="auto"/>
              <w:bottom w:val="single" w:sz="4" w:space="0" w:color="auto"/>
              <w:right w:val="single" w:sz="4" w:space="0" w:color="auto"/>
            </w:tcBorders>
            <w:shd w:val="clear" w:color="auto" w:fill="FFFFFF" w:themeFill="background1"/>
          </w:tcPr>
          <w:p w14:paraId="3D996EFD" w14:textId="189DEE81" w:rsidR="006B3618" w:rsidRPr="007F072C" w:rsidRDefault="006B3618" w:rsidP="006B3618">
            <w:pPr>
              <w:pStyle w:val="NoSpacing"/>
              <w:jc w:val="both"/>
              <w:rPr>
                <w:rFonts w:asciiTheme="minorHAnsi" w:hAnsiTheme="minorHAnsi" w:cstheme="minorHAnsi"/>
                <w:sz w:val="18"/>
                <w:szCs w:val="18"/>
                <w:lang w:val="it-IT"/>
              </w:rPr>
            </w:pPr>
            <w:r w:rsidRPr="00A24321">
              <w:rPr>
                <w:rFonts w:asciiTheme="minorHAnsi" w:hAnsiTheme="minorHAnsi" w:cstheme="minorHAnsi"/>
                <w:b/>
                <w:color w:val="0000FF"/>
                <w:sz w:val="18"/>
                <w:szCs w:val="18"/>
              </w:rPr>
              <w:t>ALTE CERINTE</w:t>
            </w:r>
          </w:p>
        </w:tc>
        <w:tc>
          <w:tcPr>
            <w:tcW w:w="472" w:type="pct"/>
            <w:tcBorders>
              <w:top w:val="single" w:sz="4" w:space="0" w:color="auto"/>
              <w:bottom w:val="single" w:sz="4" w:space="0" w:color="auto"/>
            </w:tcBorders>
            <w:shd w:val="clear" w:color="auto" w:fill="FFFFFF" w:themeFill="background1"/>
          </w:tcPr>
          <w:p w14:paraId="1430ACC0" w14:textId="77777777" w:rsidR="006B3618" w:rsidRPr="007F072C" w:rsidRDefault="006B3618" w:rsidP="006B3618">
            <w:pPr>
              <w:pStyle w:val="NoSpacing"/>
              <w:jc w:val="center"/>
              <w:rPr>
                <w:rFonts w:asciiTheme="minorHAnsi" w:hAnsiTheme="minorHAnsi" w:cstheme="minorHAnsi"/>
                <w:sz w:val="18"/>
                <w:szCs w:val="18"/>
                <w:lang w:val="it-IT"/>
              </w:rPr>
            </w:pPr>
          </w:p>
        </w:tc>
        <w:tc>
          <w:tcPr>
            <w:tcW w:w="673" w:type="pct"/>
            <w:tcBorders>
              <w:top w:val="single" w:sz="4" w:space="0" w:color="auto"/>
              <w:bottom w:val="single" w:sz="4" w:space="0" w:color="auto"/>
            </w:tcBorders>
            <w:shd w:val="clear" w:color="auto" w:fill="FFFFFF" w:themeFill="background1"/>
          </w:tcPr>
          <w:p w14:paraId="6E88081D" w14:textId="4DA6D470" w:rsidR="006B3618" w:rsidRPr="007F072C" w:rsidRDefault="006B3618" w:rsidP="006B3618">
            <w:pPr>
              <w:pStyle w:val="NoSpacing"/>
              <w:jc w:val="center"/>
              <w:rPr>
                <w:rFonts w:asciiTheme="minorHAnsi" w:hAnsiTheme="minorHAnsi" w:cstheme="minorHAnsi"/>
                <w:sz w:val="18"/>
                <w:szCs w:val="18"/>
                <w:lang w:val="it-IT"/>
              </w:rPr>
            </w:pPr>
          </w:p>
        </w:tc>
        <w:tc>
          <w:tcPr>
            <w:tcW w:w="809" w:type="pct"/>
            <w:tcBorders>
              <w:top w:val="single" w:sz="4" w:space="0" w:color="auto"/>
              <w:bottom w:val="single" w:sz="4" w:space="0" w:color="auto"/>
            </w:tcBorders>
            <w:shd w:val="clear" w:color="auto" w:fill="FFFFFF" w:themeFill="background1"/>
          </w:tcPr>
          <w:p w14:paraId="73AC405C" w14:textId="77777777" w:rsidR="006B3618" w:rsidRPr="007F072C" w:rsidRDefault="006B3618" w:rsidP="006B3618">
            <w:pPr>
              <w:pStyle w:val="NoSpacing"/>
              <w:jc w:val="center"/>
              <w:rPr>
                <w:rFonts w:asciiTheme="minorHAnsi" w:hAnsiTheme="minorHAnsi" w:cstheme="minorHAnsi"/>
                <w:sz w:val="18"/>
                <w:szCs w:val="18"/>
                <w:lang w:val="it-IT"/>
              </w:rPr>
            </w:pPr>
          </w:p>
        </w:tc>
      </w:tr>
      <w:tr w:rsidR="006B3618" w:rsidRPr="00227053" w14:paraId="285CE352" w14:textId="77777777" w:rsidTr="006B3618">
        <w:trPr>
          <w:trHeight w:val="198"/>
        </w:trPr>
        <w:tc>
          <w:tcPr>
            <w:tcW w:w="307" w:type="pct"/>
            <w:tcBorders>
              <w:top w:val="single" w:sz="4" w:space="0" w:color="auto"/>
              <w:bottom w:val="single" w:sz="4" w:space="0" w:color="auto"/>
            </w:tcBorders>
            <w:shd w:val="clear" w:color="auto" w:fill="FFFFFF" w:themeFill="background1"/>
            <w:noWrap/>
            <w:vAlign w:val="center"/>
          </w:tcPr>
          <w:p w14:paraId="16D5AE2E" w14:textId="06AC3BDE" w:rsidR="006B3618" w:rsidRPr="007F072C" w:rsidRDefault="006B3618" w:rsidP="006B3618">
            <w:pPr>
              <w:jc w:val="center"/>
              <w:rPr>
                <w:rFonts w:cstheme="minorHAnsi"/>
                <w:sz w:val="18"/>
                <w:szCs w:val="18"/>
                <w:lang w:val="fr-FR"/>
              </w:rPr>
            </w:pPr>
            <w:r>
              <w:rPr>
                <w:rFonts w:cstheme="minorHAnsi"/>
                <w:sz w:val="18"/>
                <w:szCs w:val="18"/>
                <w:lang w:val="fr-FR"/>
              </w:rPr>
              <w:t>1</w:t>
            </w:r>
          </w:p>
        </w:tc>
        <w:tc>
          <w:tcPr>
            <w:tcW w:w="2739" w:type="pct"/>
            <w:tcBorders>
              <w:right w:val="single" w:sz="4" w:space="0" w:color="000000"/>
            </w:tcBorders>
            <w:vAlign w:val="center"/>
          </w:tcPr>
          <w:p w14:paraId="7BE87DE4" w14:textId="49B2B8CA" w:rsidR="006B3618" w:rsidRPr="007F072C" w:rsidRDefault="006B3618" w:rsidP="006B3618">
            <w:pPr>
              <w:pStyle w:val="NoSpacing"/>
              <w:rPr>
                <w:rFonts w:asciiTheme="minorHAnsi" w:hAnsiTheme="minorHAnsi" w:cstheme="minorHAnsi"/>
                <w:sz w:val="18"/>
                <w:szCs w:val="18"/>
                <w:lang w:val="it-IT"/>
              </w:rPr>
            </w:pPr>
            <w:proofErr w:type="spellStart"/>
            <w:r>
              <w:rPr>
                <w:rFonts w:asciiTheme="minorHAnsi" w:hAnsiTheme="minorHAnsi" w:cstheme="minorHAnsi"/>
                <w:color w:val="000000"/>
                <w:sz w:val="18"/>
                <w:szCs w:val="18"/>
                <w:lang w:val="fr-FR"/>
              </w:rPr>
              <w:t>Produsele</w:t>
            </w:r>
            <w:proofErr w:type="spellEnd"/>
            <w:r>
              <w:rPr>
                <w:rFonts w:asciiTheme="minorHAnsi" w:hAnsiTheme="minorHAnsi" w:cstheme="minorHAnsi"/>
                <w:color w:val="000000"/>
                <w:sz w:val="18"/>
                <w:szCs w:val="18"/>
                <w:lang w:val="fr-FR"/>
              </w:rPr>
              <w:t xml:space="preserve"> </w:t>
            </w:r>
            <w:proofErr w:type="spellStart"/>
            <w:r>
              <w:rPr>
                <w:rFonts w:asciiTheme="minorHAnsi" w:hAnsiTheme="minorHAnsi" w:cstheme="minorHAnsi"/>
                <w:color w:val="000000"/>
                <w:sz w:val="18"/>
                <w:szCs w:val="18"/>
                <w:lang w:val="fr-FR"/>
              </w:rPr>
              <w:t>ofertate</w:t>
            </w:r>
            <w:proofErr w:type="spellEnd"/>
            <w:r>
              <w:rPr>
                <w:rFonts w:asciiTheme="minorHAnsi" w:hAnsiTheme="minorHAnsi" w:cstheme="minorHAnsi"/>
                <w:color w:val="000000"/>
                <w:sz w:val="18"/>
                <w:szCs w:val="18"/>
                <w:lang w:val="fr-FR"/>
              </w:rPr>
              <w:t xml:space="preserve"> sa </w:t>
            </w:r>
            <w:proofErr w:type="spellStart"/>
            <w:r>
              <w:rPr>
                <w:rFonts w:asciiTheme="minorHAnsi" w:hAnsiTheme="minorHAnsi" w:cstheme="minorHAnsi"/>
                <w:color w:val="000000"/>
                <w:sz w:val="18"/>
                <w:szCs w:val="18"/>
                <w:lang w:val="fr-FR"/>
              </w:rPr>
              <w:t>prezinte</w:t>
            </w:r>
            <w:proofErr w:type="spellEnd"/>
            <w:r w:rsidRPr="00535657">
              <w:rPr>
                <w:rFonts w:asciiTheme="minorHAnsi" w:hAnsiTheme="minorHAnsi" w:cstheme="minorHAnsi"/>
                <w:color w:val="000000"/>
                <w:sz w:val="18"/>
                <w:szCs w:val="18"/>
                <w:lang w:val="fr-FR"/>
              </w:rPr>
              <w:t xml:space="preserve"> </w:t>
            </w:r>
            <w:proofErr w:type="spellStart"/>
            <w:r w:rsidRPr="00535657">
              <w:rPr>
                <w:rFonts w:asciiTheme="minorHAnsi" w:hAnsiTheme="minorHAnsi" w:cstheme="minorHAnsi"/>
                <w:color w:val="000000"/>
                <w:sz w:val="18"/>
                <w:szCs w:val="18"/>
                <w:lang w:val="fr-FR"/>
              </w:rPr>
              <w:t>marcaj</w:t>
            </w:r>
            <w:proofErr w:type="spellEnd"/>
            <w:r w:rsidRPr="00535657">
              <w:rPr>
                <w:rFonts w:asciiTheme="minorHAnsi" w:hAnsiTheme="minorHAnsi" w:cstheme="minorHAnsi"/>
                <w:color w:val="000000"/>
                <w:sz w:val="18"/>
                <w:szCs w:val="18"/>
                <w:lang w:val="fr-FR"/>
              </w:rPr>
              <w:t xml:space="preserve"> de </w:t>
            </w:r>
            <w:proofErr w:type="spellStart"/>
            <w:r w:rsidRPr="00535657">
              <w:rPr>
                <w:rFonts w:asciiTheme="minorHAnsi" w:hAnsiTheme="minorHAnsi" w:cstheme="minorHAnsi"/>
                <w:color w:val="000000"/>
                <w:sz w:val="18"/>
                <w:szCs w:val="18"/>
                <w:lang w:val="fr-FR"/>
              </w:rPr>
              <w:t>conformitate</w:t>
            </w:r>
            <w:proofErr w:type="spellEnd"/>
            <w:r w:rsidRPr="00535657">
              <w:rPr>
                <w:rFonts w:asciiTheme="minorHAnsi" w:hAnsiTheme="minorHAnsi" w:cstheme="minorHAnsi"/>
                <w:color w:val="000000"/>
                <w:sz w:val="18"/>
                <w:szCs w:val="18"/>
                <w:lang w:val="fr-FR"/>
              </w:rPr>
              <w:t xml:space="preserve"> CE (</w:t>
            </w:r>
            <w:proofErr w:type="spellStart"/>
            <w:r w:rsidRPr="00535657">
              <w:rPr>
                <w:rFonts w:asciiTheme="minorHAnsi" w:hAnsiTheme="minorHAnsi" w:cstheme="minorHAnsi"/>
                <w:color w:val="000000"/>
                <w:sz w:val="18"/>
                <w:szCs w:val="18"/>
                <w:lang w:val="fr-FR"/>
              </w:rPr>
              <w:t>conformitate</w:t>
            </w:r>
            <w:proofErr w:type="spellEnd"/>
            <w:r w:rsidRPr="00535657">
              <w:rPr>
                <w:rFonts w:asciiTheme="minorHAnsi" w:hAnsiTheme="minorHAnsi" w:cstheme="minorHAnsi"/>
                <w:color w:val="000000"/>
                <w:sz w:val="18"/>
                <w:szCs w:val="18"/>
                <w:lang w:val="fr-FR"/>
              </w:rPr>
              <w:t xml:space="preserve"> </w:t>
            </w:r>
            <w:proofErr w:type="spellStart"/>
            <w:r w:rsidRPr="00535657">
              <w:rPr>
                <w:rFonts w:asciiTheme="minorHAnsi" w:hAnsiTheme="minorHAnsi" w:cstheme="minorHAnsi"/>
                <w:color w:val="000000"/>
                <w:sz w:val="18"/>
                <w:szCs w:val="18"/>
                <w:lang w:val="fr-FR"/>
              </w:rPr>
              <w:t>europeana</w:t>
            </w:r>
            <w:proofErr w:type="spellEnd"/>
            <w:r w:rsidRPr="00535657">
              <w:rPr>
                <w:rFonts w:asciiTheme="minorHAnsi" w:hAnsiTheme="minorHAnsi" w:cstheme="minorHAnsi"/>
                <w:color w:val="000000"/>
                <w:sz w:val="18"/>
                <w:szCs w:val="18"/>
                <w:lang w:val="fr-FR"/>
              </w:rPr>
              <w:t xml:space="preserve">) </w:t>
            </w:r>
            <w:proofErr w:type="spellStart"/>
            <w:r w:rsidRPr="00535657">
              <w:rPr>
                <w:rFonts w:asciiTheme="minorHAnsi" w:hAnsiTheme="minorHAnsi" w:cstheme="minorHAnsi"/>
                <w:color w:val="000000"/>
                <w:sz w:val="18"/>
                <w:szCs w:val="18"/>
                <w:lang w:val="fr-FR"/>
              </w:rPr>
              <w:t>sau</w:t>
            </w:r>
            <w:proofErr w:type="spellEnd"/>
            <w:r w:rsidRPr="00535657">
              <w:rPr>
                <w:rFonts w:asciiTheme="minorHAnsi" w:hAnsiTheme="minorHAnsi" w:cstheme="minorHAnsi"/>
                <w:color w:val="000000"/>
                <w:sz w:val="18"/>
                <w:szCs w:val="18"/>
                <w:lang w:val="fr-FR"/>
              </w:rPr>
              <w:t xml:space="preserve"> </w:t>
            </w:r>
            <w:proofErr w:type="spellStart"/>
            <w:r w:rsidRPr="00535657">
              <w:rPr>
                <w:rFonts w:asciiTheme="minorHAnsi" w:hAnsiTheme="minorHAnsi" w:cstheme="minorHAnsi"/>
                <w:color w:val="000000"/>
                <w:sz w:val="18"/>
                <w:szCs w:val="18"/>
                <w:lang w:val="fr-FR"/>
              </w:rPr>
              <w:t>echivalent</w:t>
            </w:r>
            <w:proofErr w:type="spellEnd"/>
          </w:p>
        </w:tc>
        <w:tc>
          <w:tcPr>
            <w:tcW w:w="472" w:type="pct"/>
            <w:tcBorders>
              <w:top w:val="single" w:sz="4" w:space="0" w:color="auto"/>
              <w:bottom w:val="single" w:sz="4" w:space="0" w:color="auto"/>
            </w:tcBorders>
            <w:shd w:val="clear" w:color="auto" w:fill="FFFFFF" w:themeFill="background1"/>
            <w:vAlign w:val="center"/>
          </w:tcPr>
          <w:p w14:paraId="1192678B" w14:textId="77777777" w:rsidR="006B3618" w:rsidRPr="007F072C" w:rsidRDefault="006B3618" w:rsidP="006B3618">
            <w:pPr>
              <w:pStyle w:val="NoSpacing"/>
              <w:jc w:val="center"/>
              <w:rPr>
                <w:rFonts w:asciiTheme="minorHAnsi" w:hAnsiTheme="minorHAnsi" w:cstheme="minorHAnsi"/>
                <w:sz w:val="18"/>
                <w:szCs w:val="18"/>
                <w:lang w:val="it-IT"/>
              </w:rPr>
            </w:pPr>
          </w:p>
        </w:tc>
        <w:tc>
          <w:tcPr>
            <w:tcW w:w="673" w:type="pct"/>
            <w:tcBorders>
              <w:top w:val="single" w:sz="4" w:space="0" w:color="auto"/>
              <w:bottom w:val="single" w:sz="4" w:space="0" w:color="auto"/>
            </w:tcBorders>
            <w:shd w:val="clear" w:color="auto" w:fill="FFFFFF" w:themeFill="background1"/>
            <w:vAlign w:val="center"/>
          </w:tcPr>
          <w:p w14:paraId="5A4BA120" w14:textId="643CF511" w:rsidR="006B3618" w:rsidRPr="007F072C" w:rsidRDefault="006B3618" w:rsidP="006B3618">
            <w:pPr>
              <w:pStyle w:val="NoSpacing"/>
              <w:jc w:val="center"/>
              <w:rPr>
                <w:rFonts w:asciiTheme="minorHAnsi" w:hAnsiTheme="minorHAnsi" w:cstheme="minorHAnsi"/>
                <w:sz w:val="18"/>
                <w:szCs w:val="18"/>
                <w:lang w:val="it-IT"/>
              </w:rPr>
            </w:pPr>
          </w:p>
        </w:tc>
        <w:tc>
          <w:tcPr>
            <w:tcW w:w="809" w:type="pct"/>
            <w:tcBorders>
              <w:top w:val="single" w:sz="4" w:space="0" w:color="auto"/>
              <w:bottom w:val="single" w:sz="4" w:space="0" w:color="auto"/>
            </w:tcBorders>
            <w:shd w:val="clear" w:color="auto" w:fill="FFFFFF" w:themeFill="background1"/>
            <w:vAlign w:val="center"/>
          </w:tcPr>
          <w:p w14:paraId="22713B58" w14:textId="77777777" w:rsidR="006B3618" w:rsidRPr="007F072C" w:rsidRDefault="006B3618" w:rsidP="006B3618">
            <w:pPr>
              <w:pStyle w:val="NoSpacing"/>
              <w:jc w:val="center"/>
              <w:rPr>
                <w:rFonts w:asciiTheme="minorHAnsi" w:hAnsiTheme="minorHAnsi" w:cstheme="minorHAnsi"/>
                <w:sz w:val="18"/>
                <w:szCs w:val="18"/>
                <w:lang w:val="it-IT"/>
              </w:rPr>
            </w:pPr>
          </w:p>
        </w:tc>
      </w:tr>
      <w:tr w:rsidR="0094367B" w:rsidRPr="003C0F26" w14:paraId="79D35392" w14:textId="77777777" w:rsidTr="006B3618">
        <w:trPr>
          <w:trHeight w:val="198"/>
        </w:trPr>
        <w:tc>
          <w:tcPr>
            <w:tcW w:w="307" w:type="pct"/>
            <w:tcBorders>
              <w:top w:val="single" w:sz="4" w:space="0" w:color="auto"/>
              <w:bottom w:val="single" w:sz="4" w:space="0" w:color="auto"/>
            </w:tcBorders>
            <w:shd w:val="clear" w:color="auto" w:fill="FFFFFF" w:themeFill="background1"/>
            <w:noWrap/>
            <w:vAlign w:val="center"/>
          </w:tcPr>
          <w:p w14:paraId="18EB002E" w14:textId="18816DDF" w:rsidR="0094367B" w:rsidRPr="007F072C" w:rsidRDefault="0094367B" w:rsidP="0094367B">
            <w:pPr>
              <w:jc w:val="center"/>
              <w:rPr>
                <w:rFonts w:cstheme="minorHAnsi"/>
                <w:sz w:val="18"/>
                <w:szCs w:val="18"/>
                <w:lang w:val="fr-FR"/>
              </w:rPr>
            </w:pPr>
            <w:r>
              <w:rPr>
                <w:rFonts w:cstheme="minorHAnsi"/>
                <w:sz w:val="18"/>
                <w:szCs w:val="18"/>
                <w:lang w:val="fr-FR"/>
              </w:rPr>
              <w:t>2</w:t>
            </w:r>
          </w:p>
        </w:tc>
        <w:tc>
          <w:tcPr>
            <w:tcW w:w="2739" w:type="pct"/>
            <w:tcBorders>
              <w:top w:val="single" w:sz="4" w:space="0" w:color="auto"/>
              <w:bottom w:val="single" w:sz="4" w:space="0" w:color="auto"/>
            </w:tcBorders>
            <w:shd w:val="clear" w:color="auto" w:fill="FFFFFF" w:themeFill="background1"/>
            <w:vAlign w:val="center"/>
          </w:tcPr>
          <w:p w14:paraId="157C5EAA" w14:textId="58C04007" w:rsidR="0094367B" w:rsidRPr="00F53069" w:rsidRDefault="00F23B13" w:rsidP="0094367B">
            <w:pPr>
              <w:pStyle w:val="NoSpacing"/>
              <w:rPr>
                <w:rFonts w:asciiTheme="minorHAnsi" w:hAnsiTheme="minorHAnsi" w:cstheme="minorHAnsi"/>
                <w:sz w:val="18"/>
                <w:szCs w:val="18"/>
                <w:lang w:val="fr-FR"/>
              </w:rPr>
            </w:pPr>
            <w:proofErr w:type="spellStart"/>
            <w:r w:rsidRPr="007D547D">
              <w:rPr>
                <w:rFonts w:asciiTheme="minorHAnsi" w:hAnsiTheme="minorHAnsi" w:cstheme="minorHAnsi"/>
                <w:color w:val="000000"/>
                <w:sz w:val="18"/>
                <w:szCs w:val="18"/>
                <w:lang w:val="fr-FR"/>
              </w:rPr>
              <w:t>Declaratie</w:t>
            </w:r>
            <w:proofErr w:type="spellEnd"/>
            <w:r w:rsidRPr="007D547D">
              <w:rPr>
                <w:rFonts w:asciiTheme="minorHAnsi" w:hAnsiTheme="minorHAnsi" w:cstheme="minorHAnsi"/>
                <w:color w:val="000000"/>
                <w:sz w:val="18"/>
                <w:szCs w:val="18"/>
                <w:lang w:val="fr-FR"/>
              </w:rPr>
              <w:t xml:space="preserve"> de </w:t>
            </w:r>
            <w:proofErr w:type="spellStart"/>
            <w:r w:rsidRPr="007D547D">
              <w:rPr>
                <w:rFonts w:asciiTheme="minorHAnsi" w:hAnsiTheme="minorHAnsi" w:cstheme="minorHAnsi"/>
                <w:color w:val="000000"/>
                <w:sz w:val="18"/>
                <w:szCs w:val="18"/>
                <w:lang w:val="fr-FR"/>
              </w:rPr>
              <w:t>conformitate</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emisa</w:t>
            </w:r>
            <w:proofErr w:type="spellEnd"/>
            <w:r w:rsidRPr="007D547D">
              <w:rPr>
                <w:rFonts w:asciiTheme="minorHAnsi" w:hAnsiTheme="minorHAnsi" w:cstheme="minorHAnsi"/>
                <w:color w:val="000000"/>
                <w:sz w:val="18"/>
                <w:szCs w:val="18"/>
                <w:lang w:val="fr-FR"/>
              </w:rPr>
              <w:t xml:space="preserve"> de </w:t>
            </w:r>
            <w:proofErr w:type="spellStart"/>
            <w:r w:rsidRPr="007D547D">
              <w:rPr>
                <w:rFonts w:asciiTheme="minorHAnsi" w:hAnsiTheme="minorHAnsi" w:cstheme="minorHAnsi"/>
                <w:color w:val="000000"/>
                <w:sz w:val="18"/>
                <w:szCs w:val="18"/>
                <w:lang w:val="fr-FR"/>
              </w:rPr>
              <w:t>producator</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conform</w:t>
            </w:r>
            <w:proofErr w:type="spellEnd"/>
            <w:r w:rsidRPr="007D547D">
              <w:rPr>
                <w:rFonts w:asciiTheme="minorHAnsi" w:hAnsiTheme="minorHAnsi" w:cstheme="minorHAnsi"/>
                <w:color w:val="000000"/>
                <w:sz w:val="18"/>
                <w:szCs w:val="18"/>
                <w:lang w:val="fr-FR"/>
              </w:rPr>
              <w:t xml:space="preserve"> HG nr. 54/2009 </w:t>
            </w:r>
            <w:proofErr w:type="spellStart"/>
            <w:r w:rsidRPr="007D547D">
              <w:rPr>
                <w:rFonts w:asciiTheme="minorHAnsi" w:hAnsiTheme="minorHAnsi" w:cstheme="minorHAnsi"/>
                <w:color w:val="000000"/>
                <w:sz w:val="18"/>
                <w:szCs w:val="18"/>
                <w:lang w:val="fr-FR"/>
              </w:rPr>
              <w:t>sau</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echivalent</w:t>
            </w:r>
            <w:proofErr w:type="spellEnd"/>
            <w:r w:rsidRPr="007D547D">
              <w:rPr>
                <w:rFonts w:asciiTheme="minorHAnsi" w:hAnsiTheme="minorHAnsi" w:cstheme="minorHAnsi"/>
                <w:color w:val="000000"/>
                <w:sz w:val="18"/>
                <w:szCs w:val="18"/>
                <w:lang w:val="fr-FR"/>
              </w:rPr>
              <w:t xml:space="preserve"> (ex: </w:t>
            </w:r>
            <w:proofErr w:type="spellStart"/>
            <w:r w:rsidRPr="007D547D">
              <w:rPr>
                <w:rFonts w:asciiTheme="minorHAnsi" w:hAnsiTheme="minorHAnsi" w:cstheme="minorHAnsi"/>
                <w:color w:val="000000"/>
                <w:sz w:val="18"/>
                <w:szCs w:val="18"/>
                <w:lang w:val="fr-FR"/>
              </w:rPr>
              <w:t>Declarația</w:t>
            </w:r>
            <w:proofErr w:type="spellEnd"/>
            <w:r w:rsidRPr="007D547D">
              <w:rPr>
                <w:rFonts w:asciiTheme="minorHAnsi" w:hAnsiTheme="minorHAnsi" w:cstheme="minorHAnsi"/>
                <w:color w:val="000000"/>
                <w:sz w:val="18"/>
                <w:szCs w:val="18"/>
                <w:lang w:val="fr-FR"/>
              </w:rPr>
              <w:t xml:space="preserve"> de </w:t>
            </w:r>
            <w:proofErr w:type="spellStart"/>
            <w:r w:rsidRPr="007D547D">
              <w:rPr>
                <w:rFonts w:asciiTheme="minorHAnsi" w:hAnsiTheme="minorHAnsi" w:cstheme="minorHAnsi"/>
                <w:color w:val="000000"/>
                <w:sz w:val="18"/>
                <w:szCs w:val="18"/>
                <w:lang w:val="fr-FR"/>
              </w:rPr>
              <w:t>Conformitate</w:t>
            </w:r>
            <w:proofErr w:type="spellEnd"/>
            <w:r w:rsidRPr="007D547D">
              <w:rPr>
                <w:rFonts w:asciiTheme="minorHAnsi" w:hAnsiTheme="minorHAnsi" w:cstheme="minorHAnsi"/>
                <w:color w:val="000000"/>
                <w:sz w:val="18"/>
                <w:szCs w:val="18"/>
                <w:lang w:val="fr-FR"/>
              </w:rPr>
              <w:t xml:space="preserve"> UE </w:t>
            </w:r>
            <w:proofErr w:type="spellStart"/>
            <w:r w:rsidRPr="007D547D">
              <w:rPr>
                <w:rFonts w:asciiTheme="minorHAnsi" w:hAnsiTheme="minorHAnsi" w:cstheme="minorHAnsi"/>
                <w:color w:val="000000"/>
                <w:sz w:val="18"/>
                <w:szCs w:val="18"/>
                <w:lang w:val="fr-FR"/>
              </w:rPr>
              <w:t>conform</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Regulament</w:t>
            </w:r>
            <w:proofErr w:type="spellEnd"/>
            <w:r w:rsidRPr="007D547D">
              <w:rPr>
                <w:rFonts w:asciiTheme="minorHAnsi" w:hAnsiTheme="minorHAnsi" w:cstheme="minorHAnsi"/>
                <w:color w:val="000000"/>
                <w:sz w:val="18"/>
                <w:szCs w:val="18"/>
                <w:lang w:val="fr-FR"/>
              </w:rPr>
              <w:t xml:space="preserve"> MDR (UE) 2017/745) , </w:t>
            </w:r>
            <w:proofErr w:type="spellStart"/>
            <w:r w:rsidRPr="007D547D">
              <w:rPr>
                <w:rFonts w:asciiTheme="minorHAnsi" w:hAnsiTheme="minorHAnsi" w:cstheme="minorHAnsi"/>
                <w:color w:val="000000"/>
                <w:sz w:val="18"/>
                <w:szCs w:val="18"/>
                <w:lang w:val="fr-FR"/>
              </w:rPr>
              <w:t>cu</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privire</w:t>
            </w:r>
            <w:proofErr w:type="spellEnd"/>
            <w:r w:rsidRPr="007D547D">
              <w:rPr>
                <w:rFonts w:asciiTheme="minorHAnsi" w:hAnsiTheme="minorHAnsi" w:cstheme="minorHAnsi"/>
                <w:color w:val="000000"/>
                <w:sz w:val="18"/>
                <w:szCs w:val="18"/>
                <w:lang w:val="fr-FR"/>
              </w:rPr>
              <w:t xml:space="preserve"> la </w:t>
            </w:r>
            <w:proofErr w:type="spellStart"/>
            <w:r w:rsidRPr="007D547D">
              <w:rPr>
                <w:rFonts w:asciiTheme="minorHAnsi" w:hAnsiTheme="minorHAnsi" w:cstheme="minorHAnsi"/>
                <w:color w:val="000000"/>
                <w:sz w:val="18"/>
                <w:szCs w:val="18"/>
                <w:lang w:val="fr-FR"/>
              </w:rPr>
              <w:t>conditiile</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introducerii</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pe</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piata</w:t>
            </w:r>
            <w:proofErr w:type="spellEnd"/>
            <w:r w:rsidRPr="007D547D">
              <w:rPr>
                <w:rFonts w:asciiTheme="minorHAnsi" w:hAnsiTheme="minorHAnsi" w:cstheme="minorHAnsi"/>
                <w:color w:val="000000"/>
                <w:sz w:val="18"/>
                <w:szCs w:val="18"/>
                <w:lang w:val="fr-FR"/>
              </w:rPr>
              <w:t xml:space="preserve"> a </w:t>
            </w:r>
            <w:proofErr w:type="spellStart"/>
            <w:r w:rsidRPr="007D547D">
              <w:rPr>
                <w:rFonts w:asciiTheme="minorHAnsi" w:hAnsiTheme="minorHAnsi" w:cstheme="minorHAnsi"/>
                <w:color w:val="000000"/>
                <w:sz w:val="18"/>
                <w:szCs w:val="18"/>
                <w:lang w:val="fr-FR"/>
              </w:rPr>
              <w:t>dispozitivelor</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medicale</w:t>
            </w:r>
            <w:proofErr w:type="spellEnd"/>
            <w:r w:rsidRPr="007D547D">
              <w:rPr>
                <w:rFonts w:asciiTheme="minorHAnsi" w:hAnsiTheme="minorHAnsi" w:cstheme="minorHAnsi"/>
                <w:color w:val="000000"/>
                <w:sz w:val="18"/>
                <w:szCs w:val="18"/>
                <w:lang w:val="fr-FR"/>
              </w:rPr>
              <w:t xml:space="preserve"> - </w:t>
            </w:r>
            <w:proofErr w:type="spellStart"/>
            <w:r w:rsidRPr="007D547D">
              <w:rPr>
                <w:rFonts w:asciiTheme="minorHAnsi" w:hAnsiTheme="minorHAnsi" w:cstheme="minorHAnsi"/>
                <w:color w:val="000000"/>
                <w:sz w:val="18"/>
                <w:szCs w:val="18"/>
                <w:lang w:val="fr-FR"/>
              </w:rPr>
              <w:t>documentul</w:t>
            </w:r>
            <w:proofErr w:type="spellEnd"/>
            <w:r w:rsidRPr="007D547D">
              <w:rPr>
                <w:rFonts w:asciiTheme="minorHAnsi" w:hAnsiTheme="minorHAnsi" w:cstheme="minorHAnsi"/>
                <w:color w:val="000000"/>
                <w:sz w:val="18"/>
                <w:szCs w:val="18"/>
                <w:lang w:val="fr-FR"/>
              </w:rPr>
              <w:t xml:space="preserve"> se va </w:t>
            </w:r>
            <w:proofErr w:type="spellStart"/>
            <w:r w:rsidRPr="007D547D">
              <w:rPr>
                <w:rFonts w:asciiTheme="minorHAnsi" w:hAnsiTheme="minorHAnsi" w:cstheme="minorHAnsi"/>
                <w:color w:val="000000"/>
                <w:sz w:val="18"/>
                <w:szCs w:val="18"/>
                <w:lang w:val="fr-FR"/>
              </w:rPr>
              <w:t>prezenta</w:t>
            </w:r>
            <w:proofErr w:type="spellEnd"/>
            <w:r w:rsidRPr="007D547D">
              <w:rPr>
                <w:rFonts w:asciiTheme="minorHAnsi" w:hAnsiTheme="minorHAnsi" w:cstheme="minorHAnsi"/>
                <w:color w:val="000000"/>
                <w:sz w:val="18"/>
                <w:szCs w:val="18"/>
                <w:lang w:val="fr-FR"/>
              </w:rPr>
              <w:t xml:space="preserve"> in copie </w:t>
            </w:r>
            <w:proofErr w:type="spellStart"/>
            <w:r w:rsidRPr="007D547D">
              <w:rPr>
                <w:rFonts w:asciiTheme="minorHAnsi" w:hAnsiTheme="minorHAnsi" w:cstheme="minorHAnsi"/>
                <w:color w:val="000000"/>
                <w:sz w:val="18"/>
                <w:szCs w:val="18"/>
                <w:lang w:val="fr-FR"/>
              </w:rPr>
              <w:t>lizibila</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insotit</w:t>
            </w:r>
            <w:proofErr w:type="spellEnd"/>
            <w:r w:rsidRPr="007D547D">
              <w:rPr>
                <w:rFonts w:asciiTheme="minorHAnsi" w:hAnsiTheme="minorHAnsi" w:cstheme="minorHAnsi"/>
                <w:color w:val="000000"/>
                <w:sz w:val="18"/>
                <w:szCs w:val="18"/>
                <w:lang w:val="fr-FR"/>
              </w:rPr>
              <w:t xml:space="preserve"> de </w:t>
            </w:r>
            <w:proofErr w:type="spellStart"/>
            <w:r w:rsidRPr="007D547D">
              <w:rPr>
                <w:rFonts w:asciiTheme="minorHAnsi" w:hAnsiTheme="minorHAnsi" w:cstheme="minorHAnsi"/>
                <w:color w:val="000000"/>
                <w:sz w:val="18"/>
                <w:szCs w:val="18"/>
                <w:lang w:val="fr-FR"/>
              </w:rPr>
              <w:t>traducere</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autorizata</w:t>
            </w:r>
            <w:proofErr w:type="spellEnd"/>
            <w:r w:rsidRPr="007D547D">
              <w:rPr>
                <w:rFonts w:asciiTheme="minorHAnsi" w:hAnsiTheme="minorHAnsi" w:cstheme="minorHAnsi"/>
                <w:color w:val="000000"/>
                <w:sz w:val="18"/>
                <w:szCs w:val="18"/>
                <w:lang w:val="fr-FR"/>
              </w:rPr>
              <w:t xml:space="preserve"> in </w:t>
            </w:r>
            <w:proofErr w:type="spellStart"/>
            <w:r w:rsidRPr="007D547D">
              <w:rPr>
                <w:rFonts w:asciiTheme="minorHAnsi" w:hAnsiTheme="minorHAnsi" w:cstheme="minorHAnsi"/>
                <w:color w:val="000000"/>
                <w:sz w:val="18"/>
                <w:szCs w:val="18"/>
                <w:lang w:val="fr-FR"/>
              </w:rPr>
              <w:t>limba</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romana</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daca</w:t>
            </w:r>
            <w:proofErr w:type="spellEnd"/>
            <w:r w:rsidRPr="007D547D">
              <w:rPr>
                <w:rFonts w:asciiTheme="minorHAnsi" w:hAnsiTheme="minorHAnsi" w:cstheme="minorHAnsi"/>
                <w:color w:val="000000"/>
                <w:sz w:val="18"/>
                <w:szCs w:val="18"/>
                <w:lang w:val="fr-FR"/>
              </w:rPr>
              <w:t xml:space="preserve"> este </w:t>
            </w:r>
            <w:proofErr w:type="spellStart"/>
            <w:r w:rsidRPr="007D547D">
              <w:rPr>
                <w:rFonts w:asciiTheme="minorHAnsi" w:hAnsiTheme="minorHAnsi" w:cstheme="minorHAnsi"/>
                <w:color w:val="000000"/>
                <w:sz w:val="18"/>
                <w:szCs w:val="18"/>
                <w:lang w:val="fr-FR"/>
              </w:rPr>
              <w:t>cazul</w:t>
            </w:r>
            <w:proofErr w:type="spellEnd"/>
            <w:r w:rsidRPr="007D547D">
              <w:rPr>
                <w:rFonts w:asciiTheme="minorHAnsi" w:hAnsiTheme="minorHAnsi" w:cstheme="minorHAnsi"/>
                <w:color w:val="000000"/>
                <w:sz w:val="18"/>
                <w:szCs w:val="18"/>
                <w:lang w:val="fr-FR"/>
              </w:rPr>
              <w:t>)</w:t>
            </w:r>
          </w:p>
        </w:tc>
        <w:tc>
          <w:tcPr>
            <w:tcW w:w="472" w:type="pct"/>
            <w:tcBorders>
              <w:top w:val="single" w:sz="4" w:space="0" w:color="auto"/>
              <w:bottom w:val="single" w:sz="4" w:space="0" w:color="auto"/>
            </w:tcBorders>
            <w:shd w:val="clear" w:color="auto" w:fill="FFFFFF" w:themeFill="background1"/>
            <w:vAlign w:val="center"/>
          </w:tcPr>
          <w:p w14:paraId="2BBE4840" w14:textId="77777777" w:rsidR="0094367B" w:rsidRPr="00F53069" w:rsidRDefault="0094367B" w:rsidP="0094367B">
            <w:pPr>
              <w:pStyle w:val="NoSpacing"/>
              <w:jc w:val="center"/>
              <w:rPr>
                <w:rFonts w:asciiTheme="minorHAnsi" w:hAnsiTheme="minorHAnsi" w:cstheme="minorHAnsi"/>
                <w:sz w:val="18"/>
                <w:szCs w:val="18"/>
                <w:lang w:val="fr-FR"/>
              </w:rPr>
            </w:pPr>
          </w:p>
        </w:tc>
        <w:tc>
          <w:tcPr>
            <w:tcW w:w="673" w:type="pct"/>
            <w:tcBorders>
              <w:top w:val="single" w:sz="4" w:space="0" w:color="auto"/>
              <w:bottom w:val="single" w:sz="4" w:space="0" w:color="auto"/>
            </w:tcBorders>
            <w:shd w:val="clear" w:color="auto" w:fill="FFFFFF" w:themeFill="background1"/>
            <w:vAlign w:val="center"/>
          </w:tcPr>
          <w:p w14:paraId="697EB885" w14:textId="389AF538" w:rsidR="0094367B" w:rsidRPr="00F53069" w:rsidRDefault="0094367B" w:rsidP="0094367B">
            <w:pPr>
              <w:pStyle w:val="NoSpacing"/>
              <w:jc w:val="center"/>
              <w:rPr>
                <w:rFonts w:asciiTheme="minorHAnsi" w:hAnsiTheme="minorHAnsi" w:cstheme="minorHAnsi"/>
                <w:sz w:val="18"/>
                <w:szCs w:val="18"/>
                <w:lang w:val="fr-FR"/>
              </w:rPr>
            </w:pPr>
          </w:p>
        </w:tc>
        <w:tc>
          <w:tcPr>
            <w:tcW w:w="809" w:type="pct"/>
            <w:tcBorders>
              <w:top w:val="single" w:sz="4" w:space="0" w:color="auto"/>
              <w:bottom w:val="single" w:sz="4" w:space="0" w:color="auto"/>
            </w:tcBorders>
            <w:shd w:val="clear" w:color="auto" w:fill="FFFFFF" w:themeFill="background1"/>
            <w:vAlign w:val="center"/>
          </w:tcPr>
          <w:p w14:paraId="3D79C060" w14:textId="77777777" w:rsidR="0094367B" w:rsidRPr="00F53069" w:rsidRDefault="0094367B" w:rsidP="0094367B">
            <w:pPr>
              <w:pStyle w:val="NoSpacing"/>
              <w:jc w:val="center"/>
              <w:rPr>
                <w:rFonts w:asciiTheme="minorHAnsi" w:hAnsiTheme="minorHAnsi" w:cstheme="minorHAnsi"/>
                <w:sz w:val="18"/>
                <w:szCs w:val="18"/>
                <w:lang w:val="fr-FR"/>
              </w:rPr>
            </w:pPr>
          </w:p>
        </w:tc>
      </w:tr>
      <w:tr w:rsidR="006B3618" w:rsidRPr="003C0F26" w14:paraId="66B5883B" w14:textId="77777777" w:rsidTr="006B3618">
        <w:trPr>
          <w:trHeight w:val="198"/>
        </w:trPr>
        <w:tc>
          <w:tcPr>
            <w:tcW w:w="307" w:type="pct"/>
            <w:tcBorders>
              <w:top w:val="single" w:sz="4" w:space="0" w:color="auto"/>
              <w:left w:val="nil"/>
              <w:bottom w:val="nil"/>
              <w:right w:val="nil"/>
            </w:tcBorders>
            <w:shd w:val="clear" w:color="auto" w:fill="FFFFFF" w:themeFill="background1"/>
            <w:noWrap/>
          </w:tcPr>
          <w:p w14:paraId="5606FF9A" w14:textId="77777777" w:rsidR="006B3618" w:rsidRPr="00282C98" w:rsidRDefault="006B3618" w:rsidP="006B3618">
            <w:pPr>
              <w:jc w:val="center"/>
              <w:rPr>
                <w:rFonts w:cstheme="minorHAnsi"/>
                <w:sz w:val="10"/>
                <w:szCs w:val="10"/>
                <w:lang w:val="fr-FR"/>
              </w:rPr>
            </w:pPr>
          </w:p>
        </w:tc>
        <w:tc>
          <w:tcPr>
            <w:tcW w:w="2739" w:type="pct"/>
            <w:tcBorders>
              <w:top w:val="single" w:sz="4" w:space="0" w:color="auto"/>
              <w:left w:val="nil"/>
              <w:bottom w:val="nil"/>
              <w:right w:val="nil"/>
            </w:tcBorders>
            <w:shd w:val="clear" w:color="auto" w:fill="FFFFFF" w:themeFill="background1"/>
          </w:tcPr>
          <w:p w14:paraId="658896C7" w14:textId="77777777" w:rsidR="006B3618" w:rsidRPr="00282C98" w:rsidRDefault="006B3618" w:rsidP="006B3618">
            <w:pPr>
              <w:pStyle w:val="NoSpacing"/>
              <w:jc w:val="both"/>
              <w:rPr>
                <w:rFonts w:asciiTheme="minorHAnsi" w:hAnsiTheme="minorHAnsi" w:cstheme="minorHAnsi"/>
                <w:sz w:val="10"/>
                <w:szCs w:val="10"/>
                <w:lang w:val="fr-FR"/>
              </w:rPr>
            </w:pPr>
          </w:p>
        </w:tc>
        <w:tc>
          <w:tcPr>
            <w:tcW w:w="472" w:type="pct"/>
            <w:tcBorders>
              <w:top w:val="single" w:sz="4" w:space="0" w:color="auto"/>
              <w:left w:val="nil"/>
              <w:bottom w:val="nil"/>
              <w:right w:val="nil"/>
            </w:tcBorders>
            <w:shd w:val="clear" w:color="auto" w:fill="FFFFFF" w:themeFill="background1"/>
          </w:tcPr>
          <w:p w14:paraId="440D3658" w14:textId="77777777" w:rsidR="006B3618" w:rsidRPr="00F53069" w:rsidRDefault="006B3618" w:rsidP="006B3618">
            <w:pPr>
              <w:pStyle w:val="NoSpacing"/>
              <w:jc w:val="center"/>
              <w:rPr>
                <w:rFonts w:asciiTheme="minorHAnsi" w:hAnsiTheme="minorHAnsi" w:cstheme="minorHAnsi"/>
                <w:sz w:val="18"/>
                <w:szCs w:val="18"/>
                <w:lang w:val="fr-FR"/>
              </w:rPr>
            </w:pPr>
          </w:p>
        </w:tc>
        <w:tc>
          <w:tcPr>
            <w:tcW w:w="673" w:type="pct"/>
            <w:tcBorders>
              <w:top w:val="single" w:sz="4" w:space="0" w:color="auto"/>
              <w:left w:val="nil"/>
              <w:bottom w:val="nil"/>
              <w:right w:val="nil"/>
            </w:tcBorders>
            <w:shd w:val="clear" w:color="auto" w:fill="FFFFFF" w:themeFill="background1"/>
          </w:tcPr>
          <w:p w14:paraId="49EAB6F1" w14:textId="77777777" w:rsidR="006B3618" w:rsidRPr="00F53069" w:rsidRDefault="006B3618" w:rsidP="006B3618">
            <w:pPr>
              <w:pStyle w:val="NoSpacing"/>
              <w:jc w:val="center"/>
              <w:rPr>
                <w:rFonts w:asciiTheme="minorHAnsi" w:hAnsiTheme="minorHAnsi" w:cstheme="minorHAnsi"/>
                <w:sz w:val="18"/>
                <w:szCs w:val="18"/>
                <w:lang w:val="fr-FR"/>
              </w:rPr>
            </w:pPr>
          </w:p>
        </w:tc>
        <w:tc>
          <w:tcPr>
            <w:tcW w:w="809" w:type="pct"/>
            <w:tcBorders>
              <w:top w:val="single" w:sz="4" w:space="0" w:color="auto"/>
              <w:left w:val="nil"/>
              <w:bottom w:val="nil"/>
              <w:right w:val="nil"/>
            </w:tcBorders>
            <w:shd w:val="clear" w:color="auto" w:fill="FFFFFF" w:themeFill="background1"/>
          </w:tcPr>
          <w:p w14:paraId="4C7927BF" w14:textId="77777777" w:rsidR="006B3618" w:rsidRPr="00F53069" w:rsidRDefault="006B3618" w:rsidP="006B3618">
            <w:pPr>
              <w:pStyle w:val="NoSpacing"/>
              <w:jc w:val="center"/>
              <w:rPr>
                <w:rFonts w:asciiTheme="minorHAnsi" w:hAnsiTheme="minorHAnsi" w:cstheme="minorHAnsi"/>
                <w:sz w:val="18"/>
                <w:szCs w:val="18"/>
                <w:lang w:val="fr-FR"/>
              </w:rPr>
            </w:pPr>
          </w:p>
        </w:tc>
      </w:tr>
    </w:tbl>
    <w:p w14:paraId="70159A5E" w14:textId="1B412C09" w:rsidR="0079503C" w:rsidRPr="00E43FC4" w:rsidRDefault="0079503C" w:rsidP="0079503C">
      <w:pPr>
        <w:shd w:val="clear" w:color="auto" w:fill="CCC0D9" w:themeFill="accent4" w:themeFillTint="66"/>
        <w:spacing w:after="0" w:line="240" w:lineRule="auto"/>
        <w:jc w:val="both"/>
        <w:rPr>
          <w:rFonts w:eastAsia="Times New Roman" w:cstheme="minorHAnsi"/>
          <w:b/>
          <w:sz w:val="20"/>
          <w:szCs w:val="20"/>
          <w:lang w:val="fr-FR" w:eastAsia="ro-RO"/>
        </w:rPr>
      </w:pPr>
      <w:proofErr w:type="spellStart"/>
      <w:r w:rsidRPr="00227053">
        <w:rPr>
          <w:rFonts w:ascii="Arial Black" w:eastAsia="Times New Roman" w:hAnsi="Arial Black" w:cstheme="minorHAnsi"/>
          <w:b/>
          <w:sz w:val="20"/>
          <w:szCs w:val="20"/>
          <w:lang w:val="fr-FR" w:eastAsia="ro-RO"/>
        </w:rPr>
        <w:t>Lotul</w:t>
      </w:r>
      <w:proofErr w:type="spellEnd"/>
      <w:r w:rsidRPr="00227053">
        <w:rPr>
          <w:rFonts w:ascii="Arial Black" w:eastAsia="Times New Roman" w:hAnsi="Arial Black" w:cstheme="minorHAnsi"/>
          <w:b/>
          <w:sz w:val="20"/>
          <w:szCs w:val="20"/>
          <w:lang w:val="fr-FR" w:eastAsia="ro-RO"/>
        </w:rPr>
        <w:t xml:space="preserve"> nr.</w:t>
      </w:r>
      <w:r>
        <w:rPr>
          <w:rFonts w:eastAsia="Times New Roman" w:cstheme="minorHAnsi"/>
          <w:b/>
          <w:sz w:val="20"/>
          <w:szCs w:val="20"/>
          <w:lang w:val="fr-FR" w:eastAsia="ro-RO"/>
        </w:rPr>
        <w:t xml:space="preserve"> </w:t>
      </w:r>
      <w:r w:rsidR="00CB0778">
        <w:rPr>
          <w:rFonts w:ascii="Arial Black" w:eastAsia="Times New Roman" w:hAnsi="Arial Black" w:cstheme="minorHAnsi"/>
          <w:b/>
          <w:sz w:val="20"/>
          <w:szCs w:val="20"/>
          <w:lang w:val="fr-FR" w:eastAsia="ro-RO"/>
        </w:rPr>
        <w:t>11</w:t>
      </w:r>
      <w:r w:rsidRPr="00A21864">
        <w:rPr>
          <w:rFonts w:ascii="Arial Black" w:eastAsia="Times New Roman" w:hAnsi="Arial Black" w:cstheme="minorHAnsi"/>
          <w:b/>
          <w:sz w:val="20"/>
          <w:szCs w:val="20"/>
          <w:lang w:val="fr-FR" w:eastAsia="ro-RO"/>
        </w:rPr>
        <w:t xml:space="preserve"> </w:t>
      </w:r>
      <w:r w:rsidR="0029382F">
        <w:rPr>
          <w:rFonts w:ascii="Arial Black" w:eastAsia="Times New Roman" w:hAnsi="Arial Black" w:cstheme="minorHAnsi"/>
          <w:b/>
          <w:sz w:val="20"/>
          <w:szCs w:val="20"/>
          <w:lang w:val="fr-FR" w:eastAsia="ro-RO"/>
        </w:rPr>
        <w:t>–</w:t>
      </w:r>
      <w:r w:rsidRPr="00A21864">
        <w:rPr>
          <w:rFonts w:ascii="Arial Black" w:eastAsia="Times New Roman" w:hAnsi="Arial Black" w:cstheme="minorHAnsi"/>
          <w:b/>
          <w:sz w:val="20"/>
          <w:szCs w:val="20"/>
          <w:lang w:val="fr-FR" w:eastAsia="ro-RO"/>
        </w:rPr>
        <w:t xml:space="preserve"> </w:t>
      </w:r>
      <w:r w:rsidR="0029382F">
        <w:rPr>
          <w:rFonts w:ascii="Arial Black" w:eastAsia="Times New Roman" w:hAnsi="Arial Black" w:cstheme="minorHAnsi"/>
          <w:b/>
          <w:sz w:val="20"/>
          <w:szCs w:val="20"/>
          <w:lang w:val="fr-FR" w:eastAsia="ro-RO"/>
        </w:rPr>
        <w:t xml:space="preserve">DISPOZITIVE </w:t>
      </w:r>
      <w:r w:rsidR="00CB0778" w:rsidRPr="00CB0778">
        <w:rPr>
          <w:rFonts w:ascii="Arial Black" w:eastAsia="Times New Roman" w:hAnsi="Arial Black" w:cstheme="minorHAnsi"/>
          <w:b/>
          <w:sz w:val="20"/>
          <w:szCs w:val="20"/>
          <w:lang w:val="fr-FR" w:eastAsia="ro-RO"/>
        </w:rPr>
        <w:t>CATE</w:t>
      </w:r>
      <w:r w:rsidR="007F3560">
        <w:rPr>
          <w:rFonts w:ascii="Arial Black" w:eastAsia="Times New Roman" w:hAnsi="Arial Black" w:cstheme="minorHAnsi"/>
          <w:b/>
          <w:sz w:val="20"/>
          <w:szCs w:val="20"/>
          <w:lang w:val="fr-FR" w:eastAsia="ro-RO"/>
        </w:rPr>
        <w:t>TER</w:t>
      </w:r>
      <w:r w:rsidR="00CB0778" w:rsidRPr="00CB0778">
        <w:rPr>
          <w:rFonts w:ascii="Arial Black" w:eastAsia="Times New Roman" w:hAnsi="Arial Black" w:cstheme="minorHAnsi"/>
          <w:b/>
          <w:sz w:val="20"/>
          <w:szCs w:val="20"/>
          <w:lang w:val="fr-FR" w:eastAsia="ro-RO"/>
        </w:rPr>
        <w:t>IZARE ARTERIALA / VENOASA</w:t>
      </w:r>
    </w:p>
    <w:p w14:paraId="7CA8C149" w14:textId="77777777" w:rsidR="00E15BCF" w:rsidRPr="00EE4A2C" w:rsidRDefault="00E15BCF" w:rsidP="00433FE8">
      <w:pPr>
        <w:autoSpaceDE w:val="0"/>
        <w:autoSpaceDN w:val="0"/>
        <w:adjustRightInd w:val="0"/>
        <w:spacing w:after="0" w:line="240" w:lineRule="auto"/>
        <w:jc w:val="both"/>
        <w:rPr>
          <w:rFonts w:cstheme="minorHAnsi"/>
          <w:b/>
          <w:sz w:val="8"/>
          <w:szCs w:val="8"/>
          <w:lang w:val="fr-FR"/>
        </w:rPr>
      </w:pPr>
    </w:p>
    <w:tbl>
      <w:tblPr>
        <w:tblStyle w:val="TableGrid"/>
        <w:tblW w:w="5291" w:type="pct"/>
        <w:tblInd w:w="-147" w:type="dxa"/>
        <w:tblLayout w:type="fixed"/>
        <w:tblLook w:val="04A0" w:firstRow="1" w:lastRow="0" w:firstColumn="1" w:lastColumn="0" w:noHBand="0" w:noVBand="1"/>
      </w:tblPr>
      <w:tblGrid>
        <w:gridCol w:w="710"/>
        <w:gridCol w:w="5673"/>
        <w:gridCol w:w="994"/>
        <w:gridCol w:w="1416"/>
        <w:gridCol w:w="1697"/>
      </w:tblGrid>
      <w:tr w:rsidR="003451E8" w:rsidRPr="00E43FC4" w14:paraId="7A7F8EBC" w14:textId="77777777" w:rsidTr="003451E8">
        <w:trPr>
          <w:trHeight w:val="198"/>
        </w:trPr>
        <w:tc>
          <w:tcPr>
            <w:tcW w:w="338" w:type="pct"/>
            <w:tcBorders>
              <w:top w:val="single" w:sz="4" w:space="0" w:color="auto"/>
              <w:bottom w:val="single" w:sz="4" w:space="0" w:color="auto"/>
            </w:tcBorders>
            <w:shd w:val="clear" w:color="auto" w:fill="FFFFFF" w:themeFill="background1"/>
            <w:noWrap/>
            <w:vAlign w:val="center"/>
          </w:tcPr>
          <w:p w14:paraId="0D9F5D03" w14:textId="2E6F535F" w:rsidR="003451E8" w:rsidRPr="00E43FC4" w:rsidRDefault="003451E8" w:rsidP="003451E8">
            <w:pPr>
              <w:pStyle w:val="NoSpacing"/>
              <w:rPr>
                <w:rFonts w:asciiTheme="minorHAnsi" w:hAnsiTheme="minorHAnsi" w:cstheme="minorHAnsi"/>
                <w:sz w:val="18"/>
                <w:szCs w:val="18"/>
              </w:rPr>
            </w:pPr>
            <w:r>
              <w:rPr>
                <w:rFonts w:asciiTheme="minorHAnsi" w:hAnsiTheme="minorHAnsi" w:cstheme="minorHAnsi"/>
                <w:sz w:val="18"/>
                <w:szCs w:val="18"/>
              </w:rPr>
              <w:t xml:space="preserve">   </w:t>
            </w:r>
            <w:r w:rsidRPr="00E43FC4">
              <w:rPr>
                <w:rFonts w:asciiTheme="minorHAnsi" w:hAnsiTheme="minorHAnsi" w:cstheme="minorHAnsi"/>
                <w:sz w:val="18"/>
                <w:szCs w:val="18"/>
              </w:rPr>
              <w:t>Nr.</w:t>
            </w:r>
          </w:p>
          <w:p w14:paraId="35BFEBBF" w14:textId="77777777" w:rsidR="003451E8" w:rsidRPr="00E43FC4" w:rsidRDefault="003451E8" w:rsidP="003451E8">
            <w:pPr>
              <w:pStyle w:val="NoSpacing"/>
              <w:jc w:val="center"/>
              <w:rPr>
                <w:rFonts w:asciiTheme="minorHAnsi" w:hAnsiTheme="minorHAnsi" w:cstheme="minorHAnsi"/>
                <w:sz w:val="18"/>
                <w:szCs w:val="18"/>
              </w:rPr>
            </w:pPr>
            <w:proofErr w:type="spellStart"/>
            <w:r w:rsidRPr="00E43FC4">
              <w:rPr>
                <w:rFonts w:asciiTheme="minorHAnsi" w:hAnsiTheme="minorHAnsi" w:cstheme="minorHAnsi"/>
                <w:sz w:val="18"/>
                <w:szCs w:val="18"/>
              </w:rPr>
              <w:t>crt</w:t>
            </w:r>
            <w:proofErr w:type="spellEnd"/>
            <w:r w:rsidRPr="00E43FC4">
              <w:rPr>
                <w:rFonts w:asciiTheme="minorHAnsi" w:hAnsiTheme="minorHAnsi" w:cstheme="minorHAnsi"/>
                <w:sz w:val="18"/>
                <w:szCs w:val="18"/>
              </w:rPr>
              <w:t>.</w:t>
            </w:r>
          </w:p>
        </w:tc>
        <w:tc>
          <w:tcPr>
            <w:tcW w:w="2704" w:type="pct"/>
            <w:tcBorders>
              <w:top w:val="single" w:sz="4" w:space="0" w:color="auto"/>
              <w:bottom w:val="single" w:sz="4" w:space="0" w:color="auto"/>
            </w:tcBorders>
            <w:shd w:val="clear" w:color="auto" w:fill="FFFFFF" w:themeFill="background1"/>
            <w:vAlign w:val="center"/>
          </w:tcPr>
          <w:p w14:paraId="6E653717" w14:textId="77777777" w:rsidR="003451E8" w:rsidRPr="00E43FC4" w:rsidRDefault="003451E8" w:rsidP="003451E8">
            <w:pPr>
              <w:pStyle w:val="NoSpacing"/>
              <w:jc w:val="both"/>
              <w:rPr>
                <w:rFonts w:asciiTheme="minorHAnsi" w:hAnsiTheme="minorHAnsi" w:cstheme="minorHAnsi"/>
                <w:sz w:val="18"/>
                <w:szCs w:val="18"/>
                <w:lang w:val="it-IT"/>
              </w:rPr>
            </w:pPr>
            <w:r w:rsidRPr="00E43FC4">
              <w:rPr>
                <w:rFonts w:asciiTheme="minorHAnsi" w:hAnsiTheme="minorHAnsi" w:cstheme="minorHAnsi"/>
                <w:b/>
                <w:bCs/>
                <w:iCs/>
                <w:sz w:val="18"/>
                <w:szCs w:val="18"/>
                <w:lang w:val="it-IT"/>
              </w:rPr>
              <w:t>CARACTERISTICI TEHNICE MINIMALE / ALTE CERINTE SPECIFICE MINIMALE</w:t>
            </w:r>
          </w:p>
        </w:tc>
        <w:tc>
          <w:tcPr>
            <w:tcW w:w="474" w:type="pct"/>
            <w:tcBorders>
              <w:top w:val="single" w:sz="4" w:space="0" w:color="auto"/>
              <w:bottom w:val="single" w:sz="4" w:space="0" w:color="auto"/>
            </w:tcBorders>
            <w:shd w:val="clear" w:color="auto" w:fill="FFFFFF" w:themeFill="background1"/>
            <w:vAlign w:val="center"/>
          </w:tcPr>
          <w:p w14:paraId="579601CC" w14:textId="24DCD703" w:rsidR="003451E8" w:rsidRPr="008D1DE1" w:rsidRDefault="003451E8" w:rsidP="003451E8">
            <w:pPr>
              <w:pStyle w:val="NoSpacing"/>
              <w:jc w:val="center"/>
              <w:rPr>
                <w:rFonts w:asciiTheme="minorHAnsi" w:hAnsiTheme="minorHAnsi"/>
                <w:sz w:val="18"/>
                <w:szCs w:val="18"/>
                <w:lang w:val="it-IT"/>
              </w:rPr>
            </w:pPr>
            <w:r>
              <w:rPr>
                <w:rFonts w:asciiTheme="minorHAnsi" w:hAnsiTheme="minorHAnsi"/>
                <w:sz w:val="18"/>
                <w:szCs w:val="18"/>
                <w:lang w:val="it-IT"/>
              </w:rPr>
              <w:t>UM</w:t>
            </w:r>
          </w:p>
        </w:tc>
        <w:tc>
          <w:tcPr>
            <w:tcW w:w="675" w:type="pct"/>
            <w:tcBorders>
              <w:top w:val="single" w:sz="4" w:space="0" w:color="auto"/>
              <w:left w:val="nil"/>
              <w:bottom w:val="single" w:sz="4" w:space="0" w:color="auto"/>
              <w:right w:val="single" w:sz="4" w:space="0" w:color="auto"/>
            </w:tcBorders>
            <w:vAlign w:val="center"/>
          </w:tcPr>
          <w:p w14:paraId="0AFD203A" w14:textId="5DB7FF32" w:rsidR="003451E8" w:rsidRPr="007D547D" w:rsidRDefault="003451E8" w:rsidP="003451E8">
            <w:pPr>
              <w:pStyle w:val="NoSpacing"/>
              <w:jc w:val="center"/>
              <w:rPr>
                <w:rFonts w:asciiTheme="minorHAnsi" w:hAnsiTheme="minorHAnsi" w:cstheme="minorHAnsi"/>
                <w:sz w:val="18"/>
                <w:szCs w:val="18"/>
                <w:lang w:val="it-IT"/>
              </w:rPr>
            </w:pPr>
            <w:r w:rsidRPr="007D547D">
              <w:rPr>
                <w:rFonts w:asciiTheme="minorHAnsi" w:hAnsiTheme="minorHAnsi" w:cstheme="minorHAnsi"/>
                <w:sz w:val="18"/>
                <w:szCs w:val="18"/>
                <w:lang w:val="it-IT"/>
              </w:rPr>
              <w:t>Cant. minima estimata / 24 luni AC</w:t>
            </w:r>
          </w:p>
        </w:tc>
        <w:tc>
          <w:tcPr>
            <w:tcW w:w="809" w:type="pct"/>
            <w:tcBorders>
              <w:top w:val="single" w:sz="4" w:space="0" w:color="auto"/>
              <w:left w:val="nil"/>
              <w:bottom w:val="single" w:sz="4" w:space="0" w:color="auto"/>
              <w:right w:val="single" w:sz="4" w:space="0" w:color="auto"/>
            </w:tcBorders>
            <w:vAlign w:val="center"/>
          </w:tcPr>
          <w:p w14:paraId="27FB3BD8" w14:textId="77777777" w:rsidR="003451E8" w:rsidRPr="007D547D" w:rsidRDefault="003451E8" w:rsidP="003451E8">
            <w:pPr>
              <w:pStyle w:val="NoSpacing"/>
              <w:jc w:val="center"/>
              <w:rPr>
                <w:rFonts w:asciiTheme="minorHAnsi" w:hAnsiTheme="minorHAnsi" w:cstheme="minorHAnsi"/>
                <w:sz w:val="18"/>
                <w:szCs w:val="18"/>
                <w:lang w:val="it-IT"/>
              </w:rPr>
            </w:pPr>
            <w:r w:rsidRPr="007D547D">
              <w:rPr>
                <w:rFonts w:asciiTheme="minorHAnsi" w:hAnsiTheme="minorHAnsi" w:cstheme="minorHAnsi"/>
                <w:sz w:val="18"/>
                <w:szCs w:val="18"/>
                <w:lang w:val="it-IT"/>
              </w:rPr>
              <w:t>Cant.</w:t>
            </w:r>
          </w:p>
          <w:p w14:paraId="5CB53347" w14:textId="6C338523" w:rsidR="003451E8" w:rsidRPr="007D547D" w:rsidRDefault="003451E8" w:rsidP="003451E8">
            <w:pPr>
              <w:pStyle w:val="NoSpacing"/>
              <w:jc w:val="center"/>
              <w:rPr>
                <w:rFonts w:asciiTheme="minorHAnsi" w:hAnsiTheme="minorHAnsi" w:cstheme="minorHAnsi"/>
                <w:sz w:val="18"/>
                <w:szCs w:val="18"/>
                <w:lang w:val="it-IT"/>
              </w:rPr>
            </w:pPr>
            <w:r w:rsidRPr="007D547D">
              <w:rPr>
                <w:rFonts w:asciiTheme="minorHAnsi" w:hAnsiTheme="minorHAnsi" w:cstheme="minorHAnsi"/>
                <w:sz w:val="18"/>
                <w:szCs w:val="18"/>
                <w:lang w:val="it-IT"/>
              </w:rPr>
              <w:t>maxima estimata / 24 luni AC</w:t>
            </w:r>
          </w:p>
        </w:tc>
      </w:tr>
      <w:tr w:rsidR="003451E8" w:rsidRPr="00E43FC4" w14:paraId="176651B0" w14:textId="77777777" w:rsidTr="003451E8">
        <w:trPr>
          <w:trHeight w:val="198"/>
        </w:trPr>
        <w:tc>
          <w:tcPr>
            <w:tcW w:w="338" w:type="pct"/>
            <w:tcBorders>
              <w:top w:val="single" w:sz="4" w:space="0" w:color="auto"/>
              <w:bottom w:val="single" w:sz="4" w:space="0" w:color="auto"/>
            </w:tcBorders>
            <w:shd w:val="clear" w:color="auto" w:fill="FFFFFF" w:themeFill="background1"/>
            <w:noWrap/>
          </w:tcPr>
          <w:p w14:paraId="0A93C666" w14:textId="77777777" w:rsidR="003451E8" w:rsidRPr="00F53069" w:rsidRDefault="003451E8" w:rsidP="00D979E1">
            <w:pPr>
              <w:pStyle w:val="NoSpacing"/>
              <w:jc w:val="center"/>
              <w:rPr>
                <w:rFonts w:asciiTheme="minorHAnsi" w:hAnsiTheme="minorHAnsi" w:cstheme="minorHAnsi"/>
                <w:color w:val="0000FF"/>
                <w:sz w:val="18"/>
                <w:szCs w:val="18"/>
                <w:lang w:val="it-IT"/>
              </w:rPr>
            </w:pPr>
          </w:p>
        </w:tc>
        <w:tc>
          <w:tcPr>
            <w:tcW w:w="2704" w:type="pct"/>
            <w:tcBorders>
              <w:top w:val="single" w:sz="4" w:space="0" w:color="auto"/>
              <w:bottom w:val="single" w:sz="4" w:space="0" w:color="auto"/>
            </w:tcBorders>
            <w:shd w:val="clear" w:color="auto" w:fill="FFFFFF" w:themeFill="background1"/>
            <w:vAlign w:val="center"/>
          </w:tcPr>
          <w:p w14:paraId="622EF385" w14:textId="77777777" w:rsidR="003451E8" w:rsidRPr="00E43FC4" w:rsidRDefault="003451E8" w:rsidP="00D979E1">
            <w:pPr>
              <w:jc w:val="both"/>
              <w:rPr>
                <w:rFonts w:eastAsia="Times New Roman" w:cstheme="minorHAnsi"/>
                <w:b/>
                <w:color w:val="0000FF"/>
                <w:sz w:val="18"/>
                <w:szCs w:val="18"/>
              </w:rPr>
            </w:pPr>
            <w:r w:rsidRPr="00E43FC4">
              <w:rPr>
                <w:rFonts w:eastAsia="Times New Roman" w:cstheme="minorHAnsi"/>
                <w:b/>
                <w:color w:val="0000FF"/>
                <w:sz w:val="18"/>
                <w:szCs w:val="18"/>
              </w:rPr>
              <w:t xml:space="preserve">CARACTERISTICI TEHNICE </w:t>
            </w:r>
          </w:p>
        </w:tc>
        <w:tc>
          <w:tcPr>
            <w:tcW w:w="474" w:type="pct"/>
            <w:tcBorders>
              <w:top w:val="single" w:sz="4" w:space="0" w:color="auto"/>
              <w:bottom w:val="single" w:sz="4" w:space="0" w:color="auto"/>
            </w:tcBorders>
            <w:shd w:val="clear" w:color="auto" w:fill="FFFFFF" w:themeFill="background1"/>
          </w:tcPr>
          <w:p w14:paraId="2E7F7967" w14:textId="77777777" w:rsidR="003451E8" w:rsidRPr="00E43FC4" w:rsidRDefault="003451E8" w:rsidP="00D979E1">
            <w:pPr>
              <w:pStyle w:val="NoSpacing"/>
              <w:jc w:val="center"/>
              <w:rPr>
                <w:rFonts w:asciiTheme="minorHAnsi" w:hAnsiTheme="minorHAnsi" w:cstheme="minorHAnsi"/>
                <w:color w:val="0000FF"/>
                <w:sz w:val="18"/>
                <w:szCs w:val="18"/>
                <w:lang w:val="it-IT"/>
              </w:rPr>
            </w:pPr>
          </w:p>
        </w:tc>
        <w:tc>
          <w:tcPr>
            <w:tcW w:w="675" w:type="pct"/>
            <w:tcBorders>
              <w:top w:val="single" w:sz="4" w:space="0" w:color="auto"/>
              <w:bottom w:val="single" w:sz="4" w:space="0" w:color="auto"/>
            </w:tcBorders>
            <w:shd w:val="clear" w:color="auto" w:fill="FFFFFF" w:themeFill="background1"/>
          </w:tcPr>
          <w:p w14:paraId="3E41258F" w14:textId="30CFC9DA" w:rsidR="003451E8" w:rsidRPr="00E43FC4" w:rsidRDefault="003451E8" w:rsidP="00D979E1">
            <w:pPr>
              <w:pStyle w:val="NoSpacing"/>
              <w:jc w:val="center"/>
              <w:rPr>
                <w:rFonts w:asciiTheme="minorHAnsi" w:hAnsiTheme="minorHAnsi" w:cstheme="minorHAnsi"/>
                <w:color w:val="0000FF"/>
                <w:sz w:val="18"/>
                <w:szCs w:val="18"/>
                <w:lang w:val="it-IT"/>
              </w:rPr>
            </w:pPr>
          </w:p>
        </w:tc>
        <w:tc>
          <w:tcPr>
            <w:tcW w:w="809" w:type="pct"/>
            <w:tcBorders>
              <w:top w:val="single" w:sz="4" w:space="0" w:color="auto"/>
              <w:bottom w:val="single" w:sz="4" w:space="0" w:color="auto"/>
            </w:tcBorders>
            <w:shd w:val="clear" w:color="auto" w:fill="FFFFFF" w:themeFill="background1"/>
          </w:tcPr>
          <w:p w14:paraId="644ABC88" w14:textId="77777777" w:rsidR="003451E8" w:rsidRPr="00E43FC4" w:rsidRDefault="003451E8" w:rsidP="00D979E1">
            <w:pPr>
              <w:pStyle w:val="NoSpacing"/>
              <w:jc w:val="center"/>
              <w:rPr>
                <w:rFonts w:asciiTheme="minorHAnsi" w:hAnsiTheme="minorHAnsi" w:cstheme="minorHAnsi"/>
                <w:color w:val="0000FF"/>
                <w:sz w:val="18"/>
                <w:szCs w:val="18"/>
              </w:rPr>
            </w:pPr>
          </w:p>
        </w:tc>
      </w:tr>
      <w:tr w:rsidR="003451E8" w:rsidRPr="00E43FC4" w14:paraId="32A83600" w14:textId="77777777" w:rsidTr="003451E8">
        <w:trPr>
          <w:trHeight w:val="198"/>
        </w:trPr>
        <w:tc>
          <w:tcPr>
            <w:tcW w:w="338" w:type="pct"/>
            <w:tcBorders>
              <w:top w:val="single" w:sz="4" w:space="0" w:color="auto"/>
              <w:bottom w:val="single" w:sz="4" w:space="0" w:color="auto"/>
            </w:tcBorders>
            <w:shd w:val="clear" w:color="auto" w:fill="FFFFFF" w:themeFill="background1"/>
            <w:noWrap/>
            <w:vAlign w:val="center"/>
          </w:tcPr>
          <w:p w14:paraId="4B588210" w14:textId="77777777" w:rsidR="003451E8" w:rsidRPr="00443B85" w:rsidRDefault="003451E8" w:rsidP="00AF60A1">
            <w:pPr>
              <w:jc w:val="center"/>
              <w:rPr>
                <w:rFonts w:cstheme="minorHAnsi"/>
                <w:b/>
                <w:sz w:val="18"/>
                <w:szCs w:val="18"/>
                <w:lang w:val="it-IT"/>
              </w:rPr>
            </w:pPr>
            <w:r w:rsidRPr="00443B85">
              <w:rPr>
                <w:rFonts w:cstheme="minorHAnsi"/>
                <w:b/>
                <w:sz w:val="18"/>
                <w:szCs w:val="18"/>
              </w:rPr>
              <w:t>1</w:t>
            </w:r>
          </w:p>
        </w:tc>
        <w:tc>
          <w:tcPr>
            <w:tcW w:w="270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827156" w14:textId="62D9CCF0" w:rsidR="003451E8" w:rsidRPr="00605AB6" w:rsidRDefault="003451E8" w:rsidP="00D75CB9">
            <w:pPr>
              <w:rPr>
                <w:rFonts w:cstheme="minorHAnsi"/>
                <w:sz w:val="18"/>
                <w:szCs w:val="18"/>
                <w:lang w:val="it-IT"/>
              </w:rPr>
            </w:pPr>
            <w:r w:rsidRPr="00F53069">
              <w:rPr>
                <w:rFonts w:cstheme="minorHAnsi"/>
                <w:b/>
                <w:bCs/>
                <w:sz w:val="18"/>
                <w:szCs w:val="18"/>
                <w:lang w:val="it-IT"/>
              </w:rPr>
              <w:t xml:space="preserve">Set cateter venos central cu un singur lumen, 22G </w:t>
            </w:r>
          </w:p>
        </w:tc>
        <w:tc>
          <w:tcPr>
            <w:tcW w:w="474" w:type="pct"/>
            <w:tcBorders>
              <w:top w:val="single" w:sz="4" w:space="0" w:color="auto"/>
              <w:bottom w:val="single" w:sz="4" w:space="0" w:color="auto"/>
            </w:tcBorders>
            <w:shd w:val="clear" w:color="auto" w:fill="FFFFFF" w:themeFill="background1"/>
            <w:vAlign w:val="center"/>
          </w:tcPr>
          <w:p w14:paraId="0987BF37" w14:textId="4D73D08E" w:rsidR="003451E8" w:rsidRDefault="003451E8" w:rsidP="003451E8">
            <w:pPr>
              <w:pStyle w:val="NoSpacing"/>
              <w:jc w:val="center"/>
              <w:rPr>
                <w:rFonts w:asciiTheme="minorHAnsi" w:hAnsiTheme="minorHAnsi" w:cstheme="minorHAnsi"/>
                <w:sz w:val="18"/>
                <w:szCs w:val="18"/>
                <w:lang w:val="it-IT"/>
              </w:rPr>
            </w:pPr>
            <w:r>
              <w:rPr>
                <w:rFonts w:asciiTheme="minorHAnsi" w:hAnsiTheme="minorHAnsi" w:cstheme="minorHAnsi"/>
                <w:sz w:val="18"/>
                <w:szCs w:val="18"/>
                <w:lang w:val="it-IT"/>
              </w:rPr>
              <w:t>buc</w:t>
            </w:r>
          </w:p>
        </w:tc>
        <w:tc>
          <w:tcPr>
            <w:tcW w:w="675" w:type="pct"/>
            <w:tcBorders>
              <w:top w:val="single" w:sz="4" w:space="0" w:color="auto"/>
              <w:bottom w:val="single" w:sz="4" w:space="0" w:color="auto"/>
            </w:tcBorders>
            <w:shd w:val="clear" w:color="auto" w:fill="FFFFFF" w:themeFill="background1"/>
            <w:vAlign w:val="center"/>
          </w:tcPr>
          <w:p w14:paraId="3042BBB2" w14:textId="6E1C75AE" w:rsidR="003451E8" w:rsidRPr="00E43FC4" w:rsidRDefault="003451E8" w:rsidP="003451E8">
            <w:pPr>
              <w:pStyle w:val="NoSpacing"/>
              <w:jc w:val="center"/>
              <w:rPr>
                <w:rFonts w:asciiTheme="minorHAnsi" w:hAnsiTheme="minorHAnsi" w:cstheme="minorHAnsi"/>
                <w:sz w:val="18"/>
                <w:szCs w:val="18"/>
                <w:lang w:val="it-IT"/>
              </w:rPr>
            </w:pPr>
            <w:r>
              <w:rPr>
                <w:rFonts w:asciiTheme="minorHAnsi" w:hAnsiTheme="minorHAnsi" w:cstheme="minorHAnsi"/>
                <w:sz w:val="18"/>
                <w:szCs w:val="18"/>
                <w:lang w:val="it-IT"/>
              </w:rPr>
              <w:t>20</w:t>
            </w:r>
          </w:p>
        </w:tc>
        <w:tc>
          <w:tcPr>
            <w:tcW w:w="809" w:type="pct"/>
            <w:tcBorders>
              <w:top w:val="single" w:sz="4" w:space="0" w:color="auto"/>
              <w:bottom w:val="single" w:sz="4" w:space="0" w:color="auto"/>
            </w:tcBorders>
            <w:shd w:val="clear" w:color="auto" w:fill="FFFFFF" w:themeFill="background1"/>
            <w:vAlign w:val="center"/>
          </w:tcPr>
          <w:p w14:paraId="0B277223" w14:textId="042BFF69" w:rsidR="003451E8" w:rsidRPr="00E43FC4" w:rsidRDefault="003451E8" w:rsidP="003451E8">
            <w:pPr>
              <w:pStyle w:val="NoSpacing"/>
              <w:jc w:val="center"/>
              <w:rPr>
                <w:rFonts w:asciiTheme="minorHAnsi" w:hAnsiTheme="minorHAnsi" w:cstheme="minorHAnsi"/>
                <w:sz w:val="18"/>
                <w:szCs w:val="18"/>
                <w:lang w:val="fr-FR"/>
              </w:rPr>
            </w:pPr>
            <w:r>
              <w:rPr>
                <w:rFonts w:asciiTheme="minorHAnsi" w:hAnsiTheme="minorHAnsi" w:cstheme="minorHAnsi"/>
                <w:sz w:val="18"/>
                <w:szCs w:val="18"/>
                <w:lang w:val="fr-FR"/>
              </w:rPr>
              <w:t>160</w:t>
            </w:r>
          </w:p>
        </w:tc>
      </w:tr>
      <w:tr w:rsidR="003451E8" w:rsidRPr="00E43FC4" w14:paraId="796B2D48" w14:textId="77777777" w:rsidTr="003451E8">
        <w:trPr>
          <w:trHeight w:val="198"/>
        </w:trPr>
        <w:tc>
          <w:tcPr>
            <w:tcW w:w="338" w:type="pct"/>
            <w:tcBorders>
              <w:top w:val="single" w:sz="4" w:space="0" w:color="auto"/>
              <w:bottom w:val="single" w:sz="4" w:space="0" w:color="auto"/>
            </w:tcBorders>
            <w:shd w:val="clear" w:color="auto" w:fill="FFFFFF" w:themeFill="background1"/>
            <w:noWrap/>
            <w:vAlign w:val="center"/>
          </w:tcPr>
          <w:p w14:paraId="7A2C5F66" w14:textId="771F53DD" w:rsidR="003451E8" w:rsidRPr="00443B85" w:rsidRDefault="003451E8" w:rsidP="00AF60A1">
            <w:pPr>
              <w:jc w:val="center"/>
              <w:rPr>
                <w:rFonts w:cstheme="minorHAnsi"/>
                <w:sz w:val="18"/>
                <w:szCs w:val="18"/>
                <w:lang w:val="it-IT"/>
              </w:rPr>
            </w:pPr>
            <w:r w:rsidRPr="00443B85">
              <w:rPr>
                <w:rFonts w:cstheme="minorHAnsi"/>
                <w:sz w:val="18"/>
                <w:szCs w:val="18"/>
                <w:lang w:val="it-IT"/>
              </w:rPr>
              <w:t>a</w:t>
            </w:r>
          </w:p>
        </w:tc>
        <w:tc>
          <w:tcPr>
            <w:tcW w:w="27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54D2F7" w14:textId="64CD1EE5" w:rsidR="003451E8" w:rsidRPr="00E43FC4" w:rsidRDefault="003451E8" w:rsidP="00D75CB9">
            <w:pPr>
              <w:ind w:left="8" w:hanging="10"/>
              <w:rPr>
                <w:rFonts w:cstheme="minorHAnsi"/>
                <w:sz w:val="18"/>
                <w:szCs w:val="18"/>
                <w:lang w:val="pt-PT"/>
              </w:rPr>
            </w:pPr>
            <w:proofErr w:type="spellStart"/>
            <w:r>
              <w:rPr>
                <w:rFonts w:cstheme="minorHAnsi"/>
                <w:sz w:val="18"/>
                <w:szCs w:val="18"/>
                <w:lang w:val="en-US"/>
              </w:rPr>
              <w:t>Trusa</w:t>
            </w:r>
            <w:proofErr w:type="spellEnd"/>
            <w:r>
              <w:rPr>
                <w:rFonts w:cstheme="minorHAnsi"/>
                <w:sz w:val="18"/>
                <w:szCs w:val="18"/>
                <w:lang w:val="en-US"/>
              </w:rPr>
              <w:t xml:space="preserve"> </w:t>
            </w:r>
            <w:proofErr w:type="spellStart"/>
            <w:r w:rsidR="00993BE5">
              <w:rPr>
                <w:rFonts w:cstheme="minorHAnsi"/>
                <w:sz w:val="18"/>
                <w:szCs w:val="18"/>
                <w:lang w:val="en-US"/>
              </w:rPr>
              <w:t>steril</w:t>
            </w:r>
            <w:r w:rsidR="00B332A7">
              <w:rPr>
                <w:rFonts w:cstheme="minorHAnsi"/>
                <w:sz w:val="18"/>
                <w:szCs w:val="18"/>
                <w:lang w:val="en-US"/>
              </w:rPr>
              <w:t>a</w:t>
            </w:r>
            <w:proofErr w:type="spellEnd"/>
            <w:r w:rsidR="00993BE5">
              <w:rPr>
                <w:rFonts w:cstheme="minorHAnsi"/>
                <w:sz w:val="18"/>
                <w:szCs w:val="18"/>
                <w:lang w:val="en-US"/>
              </w:rPr>
              <w:t xml:space="preserve"> </w:t>
            </w:r>
            <w:proofErr w:type="spellStart"/>
            <w:r>
              <w:rPr>
                <w:rFonts w:cstheme="minorHAnsi"/>
                <w:sz w:val="18"/>
                <w:szCs w:val="18"/>
                <w:lang w:val="en-US"/>
              </w:rPr>
              <w:t>pentru</w:t>
            </w:r>
            <w:proofErr w:type="spellEnd"/>
            <w:r>
              <w:rPr>
                <w:rFonts w:cstheme="minorHAnsi"/>
                <w:sz w:val="18"/>
                <w:szCs w:val="18"/>
                <w:lang w:val="en-US"/>
              </w:rPr>
              <w:t xml:space="preserve"> </w:t>
            </w:r>
            <w:proofErr w:type="spellStart"/>
            <w:r>
              <w:rPr>
                <w:rFonts w:cstheme="minorHAnsi"/>
                <w:sz w:val="18"/>
                <w:szCs w:val="18"/>
                <w:lang w:val="en-US"/>
              </w:rPr>
              <w:t>abordul</w:t>
            </w:r>
            <w:proofErr w:type="spellEnd"/>
            <w:r>
              <w:rPr>
                <w:rFonts w:cstheme="minorHAnsi"/>
                <w:sz w:val="18"/>
                <w:szCs w:val="18"/>
                <w:lang w:val="en-US"/>
              </w:rPr>
              <w:t xml:space="preserve"> </w:t>
            </w:r>
            <w:proofErr w:type="spellStart"/>
            <w:r>
              <w:rPr>
                <w:rFonts w:cstheme="minorHAnsi"/>
                <w:sz w:val="18"/>
                <w:szCs w:val="18"/>
                <w:lang w:val="en-US"/>
              </w:rPr>
              <w:t>venos</w:t>
            </w:r>
            <w:proofErr w:type="spellEnd"/>
            <w:r w:rsidRPr="002B035D">
              <w:rPr>
                <w:rFonts w:cstheme="minorHAnsi"/>
                <w:sz w:val="18"/>
                <w:szCs w:val="18"/>
                <w:lang w:val="en-US"/>
              </w:rPr>
              <w:t xml:space="preserve">, gata de </w:t>
            </w:r>
            <w:proofErr w:type="spellStart"/>
            <w:r w:rsidRPr="002B035D">
              <w:rPr>
                <w:rFonts w:cstheme="minorHAnsi"/>
                <w:sz w:val="18"/>
                <w:szCs w:val="18"/>
                <w:lang w:val="en-US"/>
              </w:rPr>
              <w:t>utilizare</w:t>
            </w:r>
            <w:proofErr w:type="spellEnd"/>
            <w:r w:rsidR="00ED72CD">
              <w:rPr>
                <w:rFonts w:cstheme="minorHAnsi"/>
                <w:sz w:val="18"/>
                <w:szCs w:val="18"/>
                <w:lang w:val="en-US"/>
              </w:rPr>
              <w:t>,</w:t>
            </w:r>
            <w:r>
              <w:rPr>
                <w:rFonts w:cstheme="minorHAnsi"/>
                <w:sz w:val="18"/>
                <w:szCs w:val="18"/>
                <w:lang w:val="en-US"/>
              </w:rPr>
              <w:t xml:space="preserve"> </w:t>
            </w:r>
            <w:r w:rsidR="00993BE5">
              <w:rPr>
                <w:rFonts w:cstheme="minorHAnsi"/>
                <w:sz w:val="18"/>
                <w:szCs w:val="18"/>
                <w:lang w:val="en-US"/>
              </w:rPr>
              <w:t xml:space="preserve">cu </w:t>
            </w:r>
            <w:proofErr w:type="spellStart"/>
            <w:r w:rsidR="00993BE5">
              <w:rPr>
                <w:rFonts w:cstheme="minorHAnsi"/>
                <w:sz w:val="18"/>
                <w:szCs w:val="18"/>
                <w:lang w:val="en-US"/>
              </w:rPr>
              <w:t>urmatoarea</w:t>
            </w:r>
            <w:proofErr w:type="spellEnd"/>
            <w:r w:rsidR="00993BE5">
              <w:rPr>
                <w:rFonts w:cstheme="minorHAnsi"/>
                <w:sz w:val="18"/>
                <w:szCs w:val="18"/>
                <w:lang w:val="en-US"/>
              </w:rPr>
              <w:t xml:space="preserve"> </w:t>
            </w:r>
            <w:proofErr w:type="spellStart"/>
            <w:r w:rsidR="00993BE5">
              <w:rPr>
                <w:rFonts w:cstheme="minorHAnsi"/>
                <w:sz w:val="18"/>
                <w:szCs w:val="18"/>
                <w:lang w:val="en-US"/>
              </w:rPr>
              <w:t>componenta</w:t>
            </w:r>
            <w:proofErr w:type="spellEnd"/>
            <w:r w:rsidR="00993BE5">
              <w:rPr>
                <w:rFonts w:cstheme="minorHAnsi"/>
                <w:sz w:val="18"/>
                <w:szCs w:val="18"/>
                <w:lang w:val="en-US"/>
              </w:rPr>
              <w:t>:</w:t>
            </w:r>
            <w:r w:rsidRPr="002B035D">
              <w:rPr>
                <w:rFonts w:cstheme="minorHAnsi"/>
                <w:sz w:val="18"/>
                <w:szCs w:val="18"/>
                <w:lang w:val="en-US"/>
              </w:rPr>
              <w:t xml:space="preserve">  </w:t>
            </w:r>
          </w:p>
        </w:tc>
        <w:tc>
          <w:tcPr>
            <w:tcW w:w="474" w:type="pct"/>
            <w:tcBorders>
              <w:top w:val="single" w:sz="4" w:space="0" w:color="auto"/>
              <w:bottom w:val="single" w:sz="4" w:space="0" w:color="auto"/>
            </w:tcBorders>
            <w:shd w:val="clear" w:color="auto" w:fill="FFFFFF" w:themeFill="background1"/>
            <w:vAlign w:val="center"/>
          </w:tcPr>
          <w:p w14:paraId="4525BB00" w14:textId="77777777" w:rsidR="003451E8" w:rsidRPr="00E43FC4" w:rsidRDefault="003451E8" w:rsidP="00D75CB9">
            <w:pPr>
              <w:pStyle w:val="NoSpacing"/>
              <w:rPr>
                <w:rFonts w:asciiTheme="minorHAnsi" w:hAnsiTheme="minorHAnsi" w:cstheme="minorHAnsi"/>
                <w:sz w:val="18"/>
                <w:szCs w:val="18"/>
                <w:lang w:val="it-IT"/>
              </w:rPr>
            </w:pPr>
          </w:p>
        </w:tc>
        <w:tc>
          <w:tcPr>
            <w:tcW w:w="675" w:type="pct"/>
            <w:tcBorders>
              <w:top w:val="single" w:sz="4" w:space="0" w:color="auto"/>
              <w:bottom w:val="single" w:sz="4" w:space="0" w:color="auto"/>
            </w:tcBorders>
            <w:shd w:val="clear" w:color="auto" w:fill="FFFFFF" w:themeFill="background1"/>
            <w:vAlign w:val="center"/>
          </w:tcPr>
          <w:p w14:paraId="382E1630" w14:textId="37BF68D6" w:rsidR="003451E8" w:rsidRPr="00E43FC4" w:rsidRDefault="003451E8" w:rsidP="00D75CB9">
            <w:pPr>
              <w:pStyle w:val="NoSpacing"/>
              <w:rPr>
                <w:rFonts w:asciiTheme="minorHAnsi" w:hAnsiTheme="minorHAnsi" w:cstheme="minorHAnsi"/>
                <w:sz w:val="18"/>
                <w:szCs w:val="18"/>
                <w:lang w:val="it-IT"/>
              </w:rPr>
            </w:pPr>
          </w:p>
        </w:tc>
        <w:tc>
          <w:tcPr>
            <w:tcW w:w="809" w:type="pct"/>
            <w:tcBorders>
              <w:top w:val="single" w:sz="4" w:space="0" w:color="auto"/>
              <w:bottom w:val="single" w:sz="4" w:space="0" w:color="auto"/>
            </w:tcBorders>
            <w:shd w:val="clear" w:color="auto" w:fill="FFFFFF" w:themeFill="background1"/>
            <w:vAlign w:val="center"/>
          </w:tcPr>
          <w:p w14:paraId="5B15FBB7" w14:textId="77777777" w:rsidR="003451E8" w:rsidRPr="00E43FC4" w:rsidRDefault="003451E8" w:rsidP="00D75CB9">
            <w:pPr>
              <w:pStyle w:val="NoSpacing"/>
              <w:rPr>
                <w:rFonts w:asciiTheme="minorHAnsi" w:hAnsiTheme="minorHAnsi" w:cstheme="minorHAnsi"/>
                <w:sz w:val="18"/>
                <w:szCs w:val="18"/>
                <w:lang w:val="it-IT"/>
              </w:rPr>
            </w:pPr>
          </w:p>
        </w:tc>
      </w:tr>
      <w:tr w:rsidR="003451E8" w:rsidRPr="00E43FC4" w14:paraId="72D09E85" w14:textId="77777777" w:rsidTr="003451E8">
        <w:trPr>
          <w:trHeight w:val="198"/>
        </w:trPr>
        <w:tc>
          <w:tcPr>
            <w:tcW w:w="338" w:type="pct"/>
            <w:tcBorders>
              <w:top w:val="single" w:sz="4" w:space="0" w:color="auto"/>
              <w:bottom w:val="single" w:sz="4" w:space="0" w:color="auto"/>
            </w:tcBorders>
            <w:shd w:val="clear" w:color="auto" w:fill="FFFFFF" w:themeFill="background1"/>
            <w:noWrap/>
            <w:vAlign w:val="center"/>
          </w:tcPr>
          <w:p w14:paraId="1FB52CF4" w14:textId="07E132FC" w:rsidR="003451E8" w:rsidRPr="00443B85" w:rsidRDefault="003451E8" w:rsidP="00AF60A1">
            <w:pPr>
              <w:jc w:val="center"/>
              <w:rPr>
                <w:rFonts w:cstheme="minorHAnsi"/>
                <w:sz w:val="18"/>
                <w:szCs w:val="18"/>
                <w:lang w:val="it-IT"/>
              </w:rPr>
            </w:pPr>
            <w:r w:rsidRPr="00443B85">
              <w:rPr>
                <w:rFonts w:cstheme="minorHAnsi"/>
                <w:sz w:val="18"/>
                <w:szCs w:val="18"/>
                <w:lang w:val="it-IT"/>
              </w:rPr>
              <w:t>b</w:t>
            </w:r>
          </w:p>
        </w:tc>
        <w:tc>
          <w:tcPr>
            <w:tcW w:w="27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8A419E" w14:textId="45C24857" w:rsidR="003451E8" w:rsidRPr="00E43FC4" w:rsidRDefault="003451E8" w:rsidP="00D75CB9">
            <w:pPr>
              <w:ind w:left="8"/>
              <w:rPr>
                <w:rFonts w:cstheme="minorHAnsi"/>
                <w:sz w:val="18"/>
                <w:szCs w:val="18"/>
              </w:rPr>
            </w:pPr>
            <w:r>
              <w:rPr>
                <w:rFonts w:cstheme="minorHAnsi"/>
                <w:bCs/>
                <w:sz w:val="18"/>
                <w:szCs w:val="18"/>
                <w:lang w:val="en-US"/>
              </w:rPr>
              <w:t>- 1 a</w:t>
            </w:r>
            <w:r w:rsidRPr="002B035D">
              <w:rPr>
                <w:rFonts w:cstheme="minorHAnsi"/>
                <w:bCs/>
                <w:sz w:val="18"/>
                <w:szCs w:val="18"/>
                <w:lang w:val="en-US"/>
              </w:rPr>
              <w:t xml:space="preserve">c de </w:t>
            </w:r>
            <w:proofErr w:type="spellStart"/>
            <w:r w:rsidRPr="002B035D">
              <w:rPr>
                <w:rFonts w:cstheme="minorHAnsi"/>
                <w:bCs/>
                <w:sz w:val="18"/>
                <w:szCs w:val="18"/>
                <w:lang w:val="en-US"/>
              </w:rPr>
              <w:t>puncţionare</w:t>
            </w:r>
            <w:proofErr w:type="spellEnd"/>
            <w:r w:rsidRPr="002B035D">
              <w:rPr>
                <w:rFonts w:cstheme="minorHAnsi"/>
                <w:bCs/>
                <w:sz w:val="18"/>
                <w:szCs w:val="18"/>
                <w:lang w:val="en-US"/>
              </w:rPr>
              <w:t xml:space="preserve"> </w:t>
            </w:r>
            <w:r w:rsidRPr="002B035D">
              <w:rPr>
                <w:rFonts w:cstheme="minorHAnsi"/>
                <w:sz w:val="18"/>
                <w:szCs w:val="18"/>
                <w:lang w:val="en-US"/>
              </w:rPr>
              <w:t>21G</w:t>
            </w:r>
            <w:r>
              <w:rPr>
                <w:rFonts w:cstheme="minorHAnsi"/>
                <w:sz w:val="18"/>
                <w:szCs w:val="18"/>
                <w:lang w:val="en-US"/>
              </w:rPr>
              <w:t xml:space="preserve">, </w:t>
            </w:r>
            <w:proofErr w:type="spellStart"/>
            <w:r>
              <w:rPr>
                <w:rFonts w:cstheme="minorHAnsi"/>
                <w:sz w:val="18"/>
                <w:szCs w:val="18"/>
                <w:lang w:val="en-US"/>
              </w:rPr>
              <w:t>lungime</w:t>
            </w:r>
            <w:proofErr w:type="spellEnd"/>
            <w:r>
              <w:rPr>
                <w:rFonts w:cstheme="minorHAnsi"/>
                <w:sz w:val="18"/>
                <w:szCs w:val="18"/>
                <w:lang w:val="en-US"/>
              </w:rPr>
              <w:t xml:space="preserve"> de 42</w:t>
            </w:r>
            <w:r w:rsidRPr="002B035D">
              <w:rPr>
                <w:rFonts w:cstheme="minorHAnsi"/>
                <w:sz w:val="18"/>
                <w:szCs w:val="18"/>
                <w:lang w:val="en-US"/>
              </w:rPr>
              <w:t>mm</w:t>
            </w:r>
          </w:p>
        </w:tc>
        <w:tc>
          <w:tcPr>
            <w:tcW w:w="474" w:type="pct"/>
            <w:tcBorders>
              <w:top w:val="single" w:sz="4" w:space="0" w:color="auto"/>
              <w:bottom w:val="single" w:sz="4" w:space="0" w:color="auto"/>
            </w:tcBorders>
            <w:shd w:val="clear" w:color="auto" w:fill="FFFFFF" w:themeFill="background1"/>
            <w:vAlign w:val="center"/>
          </w:tcPr>
          <w:p w14:paraId="0069810B" w14:textId="77777777" w:rsidR="003451E8" w:rsidRPr="00E43FC4" w:rsidRDefault="003451E8" w:rsidP="00D75CB9">
            <w:pPr>
              <w:pStyle w:val="NoSpacing"/>
              <w:rPr>
                <w:rFonts w:asciiTheme="minorHAnsi" w:hAnsiTheme="minorHAnsi" w:cstheme="minorHAnsi"/>
                <w:sz w:val="18"/>
                <w:szCs w:val="18"/>
                <w:lang w:val="it-IT"/>
              </w:rPr>
            </w:pPr>
          </w:p>
        </w:tc>
        <w:tc>
          <w:tcPr>
            <w:tcW w:w="675" w:type="pct"/>
            <w:tcBorders>
              <w:top w:val="single" w:sz="4" w:space="0" w:color="auto"/>
              <w:bottom w:val="single" w:sz="4" w:space="0" w:color="auto"/>
            </w:tcBorders>
            <w:shd w:val="clear" w:color="auto" w:fill="FFFFFF" w:themeFill="background1"/>
            <w:vAlign w:val="center"/>
          </w:tcPr>
          <w:p w14:paraId="47040DFC" w14:textId="5383BFFF" w:rsidR="003451E8" w:rsidRPr="00E43FC4" w:rsidRDefault="003451E8" w:rsidP="00D75CB9">
            <w:pPr>
              <w:pStyle w:val="NoSpacing"/>
              <w:rPr>
                <w:rFonts w:asciiTheme="minorHAnsi" w:hAnsiTheme="minorHAnsi" w:cstheme="minorHAnsi"/>
                <w:sz w:val="18"/>
                <w:szCs w:val="18"/>
                <w:lang w:val="it-IT"/>
              </w:rPr>
            </w:pPr>
          </w:p>
        </w:tc>
        <w:tc>
          <w:tcPr>
            <w:tcW w:w="809" w:type="pct"/>
            <w:tcBorders>
              <w:top w:val="single" w:sz="4" w:space="0" w:color="auto"/>
              <w:bottom w:val="single" w:sz="4" w:space="0" w:color="auto"/>
            </w:tcBorders>
            <w:shd w:val="clear" w:color="auto" w:fill="FFFFFF" w:themeFill="background1"/>
            <w:vAlign w:val="center"/>
          </w:tcPr>
          <w:p w14:paraId="0199503F" w14:textId="77777777" w:rsidR="003451E8" w:rsidRPr="00E43FC4" w:rsidRDefault="003451E8" w:rsidP="00D75CB9">
            <w:pPr>
              <w:pStyle w:val="NoSpacing"/>
              <w:rPr>
                <w:rFonts w:asciiTheme="minorHAnsi" w:hAnsiTheme="minorHAnsi" w:cstheme="minorHAnsi"/>
                <w:sz w:val="18"/>
                <w:szCs w:val="18"/>
                <w:lang w:val="it-IT"/>
              </w:rPr>
            </w:pPr>
          </w:p>
        </w:tc>
      </w:tr>
      <w:tr w:rsidR="003451E8" w:rsidRPr="00E43FC4" w14:paraId="04C6B460" w14:textId="77777777" w:rsidTr="003451E8">
        <w:trPr>
          <w:trHeight w:val="198"/>
        </w:trPr>
        <w:tc>
          <w:tcPr>
            <w:tcW w:w="338" w:type="pct"/>
            <w:tcBorders>
              <w:top w:val="single" w:sz="4" w:space="0" w:color="auto"/>
              <w:bottom w:val="single" w:sz="4" w:space="0" w:color="auto"/>
            </w:tcBorders>
            <w:shd w:val="clear" w:color="auto" w:fill="FFFFFF" w:themeFill="background1"/>
            <w:noWrap/>
            <w:vAlign w:val="center"/>
          </w:tcPr>
          <w:p w14:paraId="3537969C" w14:textId="656D9E06" w:rsidR="003451E8" w:rsidRPr="00443B85" w:rsidRDefault="003451E8" w:rsidP="00AF60A1">
            <w:pPr>
              <w:jc w:val="center"/>
              <w:rPr>
                <w:rFonts w:cstheme="minorHAnsi"/>
                <w:sz w:val="18"/>
                <w:szCs w:val="18"/>
                <w:lang w:val="fr-FR"/>
              </w:rPr>
            </w:pPr>
            <w:r w:rsidRPr="00443B85">
              <w:rPr>
                <w:rFonts w:cstheme="minorHAnsi"/>
                <w:sz w:val="18"/>
                <w:szCs w:val="18"/>
                <w:lang w:val="fr-FR"/>
              </w:rPr>
              <w:t>c</w:t>
            </w:r>
          </w:p>
        </w:tc>
        <w:tc>
          <w:tcPr>
            <w:tcW w:w="27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99BD4F" w14:textId="4274C027" w:rsidR="003451E8" w:rsidRPr="00E43FC4" w:rsidRDefault="003451E8" w:rsidP="00D75CB9">
            <w:pPr>
              <w:ind w:left="8"/>
              <w:rPr>
                <w:rFonts w:cstheme="minorHAnsi"/>
                <w:sz w:val="18"/>
                <w:szCs w:val="18"/>
              </w:rPr>
            </w:pPr>
            <w:r>
              <w:rPr>
                <w:rFonts w:cstheme="minorHAnsi"/>
                <w:sz w:val="18"/>
                <w:szCs w:val="18"/>
              </w:rPr>
              <w:t>- 1 cateter radio-opac</w:t>
            </w:r>
            <w:r w:rsidRPr="0006337F">
              <w:rPr>
                <w:rFonts w:ascii="Times New Roman" w:eastAsia="Times New Roman" w:hAnsi="Times New Roman" w:cs="Times New Roman"/>
                <w:sz w:val="24"/>
                <w:szCs w:val="24"/>
                <w:lang w:val="es-ES"/>
              </w:rPr>
              <w:t xml:space="preserve"> </w:t>
            </w:r>
            <w:proofErr w:type="spellStart"/>
            <w:r w:rsidRPr="00455239">
              <w:rPr>
                <w:rFonts w:eastAsia="Times New Roman" w:cstheme="minorHAnsi"/>
                <w:sz w:val="18"/>
                <w:szCs w:val="18"/>
                <w:lang w:val="es-ES"/>
              </w:rPr>
              <w:t>tip</w:t>
            </w:r>
            <w:proofErr w:type="spellEnd"/>
            <w:r>
              <w:rPr>
                <w:rFonts w:ascii="Times New Roman" w:eastAsia="Times New Roman" w:hAnsi="Times New Roman" w:cs="Times New Roman"/>
                <w:sz w:val="24"/>
                <w:szCs w:val="24"/>
                <w:lang w:val="es-ES"/>
              </w:rPr>
              <w:t xml:space="preserve"> </w:t>
            </w:r>
            <w:proofErr w:type="spellStart"/>
            <w:r w:rsidRPr="0006337F">
              <w:rPr>
                <w:rFonts w:cstheme="minorHAnsi"/>
                <w:sz w:val="18"/>
                <w:szCs w:val="18"/>
                <w:lang w:val="es-ES"/>
              </w:rPr>
              <w:t>Seldinger</w:t>
            </w:r>
            <w:proofErr w:type="spellEnd"/>
            <w:r w:rsidRPr="0006337F">
              <w:rPr>
                <w:rFonts w:cstheme="minorHAnsi"/>
                <w:sz w:val="18"/>
                <w:szCs w:val="18"/>
                <w:lang w:val="es-ES"/>
              </w:rPr>
              <w:t xml:space="preserve"> din PUR (</w:t>
            </w:r>
            <w:proofErr w:type="spellStart"/>
            <w:r w:rsidRPr="0006337F">
              <w:rPr>
                <w:rFonts w:cstheme="minorHAnsi"/>
                <w:sz w:val="18"/>
                <w:szCs w:val="18"/>
                <w:lang w:val="es-ES"/>
              </w:rPr>
              <w:t>poliuretan</w:t>
            </w:r>
            <w:proofErr w:type="spellEnd"/>
            <w:r w:rsidRPr="0006337F">
              <w:rPr>
                <w:rFonts w:cstheme="minorHAnsi"/>
                <w:sz w:val="18"/>
                <w:szCs w:val="18"/>
                <w:lang w:val="es-ES"/>
              </w:rPr>
              <w:t xml:space="preserve">), </w:t>
            </w:r>
            <w:proofErr w:type="spellStart"/>
            <w:r>
              <w:rPr>
                <w:rFonts w:cstheme="minorHAnsi"/>
                <w:sz w:val="18"/>
                <w:szCs w:val="18"/>
                <w:lang w:val="es-ES"/>
              </w:rPr>
              <w:t>cu</w:t>
            </w:r>
            <w:proofErr w:type="spellEnd"/>
            <w:r>
              <w:rPr>
                <w:rFonts w:cstheme="minorHAnsi"/>
                <w:sz w:val="18"/>
                <w:szCs w:val="18"/>
                <w:lang w:val="es-ES"/>
              </w:rPr>
              <w:t xml:space="preserve"> </w:t>
            </w:r>
            <w:proofErr w:type="spellStart"/>
            <w:r w:rsidRPr="0006337F">
              <w:rPr>
                <w:rFonts w:cstheme="minorHAnsi"/>
                <w:sz w:val="18"/>
                <w:szCs w:val="18"/>
                <w:lang w:val="es-ES"/>
              </w:rPr>
              <w:t>varf</w:t>
            </w:r>
            <w:proofErr w:type="spellEnd"/>
            <w:r w:rsidRPr="0006337F">
              <w:rPr>
                <w:rFonts w:cstheme="minorHAnsi"/>
                <w:sz w:val="18"/>
                <w:szCs w:val="18"/>
                <w:lang w:val="es-ES"/>
              </w:rPr>
              <w:t xml:space="preserve"> </w:t>
            </w:r>
            <w:proofErr w:type="spellStart"/>
            <w:r w:rsidRPr="0006337F">
              <w:rPr>
                <w:rFonts w:cstheme="minorHAnsi"/>
                <w:sz w:val="18"/>
                <w:szCs w:val="18"/>
                <w:lang w:val="es-ES"/>
              </w:rPr>
              <w:t>atraumatic</w:t>
            </w:r>
            <w:proofErr w:type="spellEnd"/>
            <w:r w:rsidRPr="0006337F">
              <w:rPr>
                <w:rFonts w:cstheme="minorHAnsi"/>
                <w:sz w:val="18"/>
                <w:szCs w:val="18"/>
                <w:lang w:val="es-ES"/>
              </w:rPr>
              <w:t xml:space="preserve"> </w:t>
            </w:r>
            <w:r w:rsidRPr="00B861BA">
              <w:rPr>
                <w:rFonts w:cstheme="minorHAnsi"/>
                <w:sz w:val="18"/>
                <w:szCs w:val="18"/>
                <w:lang w:val="fr-FR"/>
              </w:rPr>
              <w:t xml:space="preserve">(Ø 0,5 x 0,7 mm - 22G - 2Fr) care sa </w:t>
            </w:r>
            <w:proofErr w:type="spellStart"/>
            <w:r w:rsidRPr="00B861BA">
              <w:rPr>
                <w:rFonts w:cstheme="minorHAnsi"/>
                <w:sz w:val="18"/>
                <w:szCs w:val="18"/>
                <w:lang w:val="fr-FR"/>
              </w:rPr>
              <w:t>prezinte</w:t>
            </w:r>
            <w:proofErr w:type="spellEnd"/>
            <w:r w:rsidRPr="00B861BA">
              <w:rPr>
                <w:rFonts w:cstheme="minorHAnsi"/>
                <w:sz w:val="18"/>
                <w:szCs w:val="18"/>
                <w:lang w:val="fr-FR"/>
              </w:rPr>
              <w:t xml:space="preserve"> </w:t>
            </w:r>
            <w:proofErr w:type="spellStart"/>
            <w:r w:rsidRPr="00B861BA">
              <w:rPr>
                <w:rFonts w:cstheme="minorHAnsi"/>
                <w:sz w:val="18"/>
                <w:szCs w:val="18"/>
                <w:lang w:val="fr-FR"/>
              </w:rPr>
              <w:t>pe</w:t>
            </w:r>
            <w:proofErr w:type="spellEnd"/>
            <w:r w:rsidRPr="00B861BA">
              <w:rPr>
                <w:rFonts w:cstheme="minorHAnsi"/>
                <w:sz w:val="18"/>
                <w:szCs w:val="18"/>
                <w:lang w:val="fr-FR"/>
              </w:rPr>
              <w:t xml:space="preserve"> </w:t>
            </w:r>
            <w:proofErr w:type="spellStart"/>
            <w:r w:rsidRPr="00B861BA">
              <w:rPr>
                <w:rFonts w:cstheme="minorHAnsi"/>
                <w:sz w:val="18"/>
                <w:szCs w:val="18"/>
                <w:lang w:val="fr-FR"/>
              </w:rPr>
              <w:t>capătul</w:t>
            </w:r>
            <w:proofErr w:type="spellEnd"/>
            <w:r w:rsidRPr="00B861BA">
              <w:rPr>
                <w:rFonts w:cstheme="minorHAnsi"/>
                <w:sz w:val="18"/>
                <w:szCs w:val="18"/>
                <w:lang w:val="fr-FR"/>
              </w:rPr>
              <w:t xml:space="preserve"> distal un tub </w:t>
            </w:r>
            <w:proofErr w:type="spellStart"/>
            <w:r w:rsidRPr="00B861BA">
              <w:rPr>
                <w:rFonts w:cstheme="minorHAnsi"/>
                <w:sz w:val="18"/>
                <w:szCs w:val="18"/>
                <w:lang w:val="fr-FR"/>
              </w:rPr>
              <w:t>prelungitor</w:t>
            </w:r>
            <w:proofErr w:type="spellEnd"/>
            <w:r w:rsidRPr="00B861BA">
              <w:rPr>
                <w:rFonts w:cstheme="minorHAnsi"/>
                <w:sz w:val="18"/>
                <w:szCs w:val="18"/>
                <w:lang w:val="fr-FR"/>
              </w:rPr>
              <w:t xml:space="preserve"> </w:t>
            </w:r>
            <w:proofErr w:type="spellStart"/>
            <w:r w:rsidRPr="00B861BA">
              <w:rPr>
                <w:rFonts w:cstheme="minorHAnsi"/>
                <w:sz w:val="18"/>
                <w:szCs w:val="18"/>
                <w:lang w:val="fr-FR"/>
              </w:rPr>
              <w:t>integrat</w:t>
            </w:r>
            <w:proofErr w:type="spellEnd"/>
            <w:r w:rsidRPr="00B861BA">
              <w:rPr>
                <w:rFonts w:cstheme="minorHAnsi"/>
                <w:sz w:val="18"/>
                <w:szCs w:val="18"/>
                <w:lang w:val="fr-FR"/>
              </w:rPr>
              <w:t>,</w:t>
            </w:r>
            <w:r w:rsidRPr="005767B9">
              <w:rPr>
                <w:rFonts w:ascii="Arial" w:eastAsia="Times New Roman" w:hAnsi="Arial" w:cs="Arial"/>
                <w:color w:val="CD232C"/>
                <w:sz w:val="18"/>
                <w:szCs w:val="18"/>
                <w:shd w:val="clear" w:color="auto" w:fill="FFFFFF"/>
                <w:lang w:val="fr-FR"/>
              </w:rPr>
              <w:t xml:space="preserve"> </w:t>
            </w:r>
            <w:proofErr w:type="spellStart"/>
            <w:r w:rsidRPr="005767B9">
              <w:rPr>
                <w:rFonts w:cstheme="minorHAnsi"/>
                <w:sz w:val="18"/>
                <w:szCs w:val="18"/>
                <w:lang w:val="fr-FR"/>
              </w:rPr>
              <w:t>cu</w:t>
            </w:r>
            <w:proofErr w:type="spellEnd"/>
            <w:r w:rsidRPr="005767B9">
              <w:rPr>
                <w:rFonts w:cstheme="minorHAnsi"/>
                <w:sz w:val="18"/>
                <w:szCs w:val="18"/>
                <w:lang w:val="fr-FR"/>
              </w:rPr>
              <w:t> </w:t>
            </w:r>
            <w:proofErr w:type="spellStart"/>
            <w:r w:rsidRPr="005767B9">
              <w:rPr>
                <w:rFonts w:cstheme="minorHAnsi"/>
                <w:sz w:val="18"/>
                <w:szCs w:val="18"/>
                <w:lang w:val="es-ES"/>
              </w:rPr>
              <w:t>sistem</w:t>
            </w:r>
            <w:proofErr w:type="spellEnd"/>
            <w:r w:rsidRPr="005767B9">
              <w:rPr>
                <w:rFonts w:cstheme="minorHAnsi"/>
                <w:sz w:val="18"/>
                <w:szCs w:val="18"/>
                <w:lang w:val="es-ES"/>
              </w:rPr>
              <w:t xml:space="preserve"> de </w:t>
            </w:r>
            <w:proofErr w:type="spellStart"/>
            <w:r w:rsidRPr="005767B9">
              <w:rPr>
                <w:rFonts w:cstheme="minorHAnsi"/>
                <w:sz w:val="18"/>
                <w:szCs w:val="18"/>
                <w:lang w:val="es-ES"/>
              </w:rPr>
              <w:t>clampare</w:t>
            </w:r>
            <w:proofErr w:type="spellEnd"/>
            <w:r>
              <w:rPr>
                <w:rFonts w:cstheme="minorHAnsi"/>
                <w:sz w:val="18"/>
                <w:szCs w:val="18"/>
                <w:lang w:val="es-ES"/>
              </w:rPr>
              <w:t xml:space="preserve"> in </w:t>
            </w:r>
            <w:proofErr w:type="spellStart"/>
            <w:r>
              <w:rPr>
                <w:rFonts w:cstheme="minorHAnsi"/>
                <w:sz w:val="18"/>
                <w:szCs w:val="18"/>
                <w:lang w:val="es-ES"/>
              </w:rPr>
              <w:t>vederea</w:t>
            </w:r>
            <w:proofErr w:type="spellEnd"/>
            <w:r>
              <w:rPr>
                <w:rFonts w:cstheme="minorHAnsi"/>
                <w:sz w:val="18"/>
                <w:szCs w:val="18"/>
                <w:lang w:val="es-ES"/>
              </w:rPr>
              <w:t xml:space="preserve"> </w:t>
            </w:r>
            <w:proofErr w:type="spellStart"/>
            <w:r>
              <w:rPr>
                <w:rFonts w:cstheme="minorHAnsi"/>
                <w:sz w:val="18"/>
                <w:szCs w:val="18"/>
                <w:lang w:val="es-ES"/>
              </w:rPr>
              <w:t>intreruperii</w:t>
            </w:r>
            <w:proofErr w:type="spellEnd"/>
            <w:r>
              <w:rPr>
                <w:rFonts w:cstheme="minorHAnsi"/>
                <w:sz w:val="18"/>
                <w:szCs w:val="18"/>
                <w:lang w:val="es-ES"/>
              </w:rPr>
              <w:t xml:space="preserve"> </w:t>
            </w:r>
            <w:proofErr w:type="spellStart"/>
            <w:r>
              <w:rPr>
                <w:rFonts w:cstheme="minorHAnsi"/>
                <w:sz w:val="18"/>
                <w:szCs w:val="18"/>
                <w:lang w:val="es-ES"/>
              </w:rPr>
              <w:t>curgerii</w:t>
            </w:r>
            <w:proofErr w:type="spellEnd"/>
            <w:r>
              <w:rPr>
                <w:rFonts w:cstheme="minorHAnsi"/>
                <w:sz w:val="18"/>
                <w:szCs w:val="18"/>
                <w:lang w:val="es-ES"/>
              </w:rPr>
              <w:t xml:space="preserve">, </w:t>
            </w:r>
            <w:proofErr w:type="spellStart"/>
            <w:r>
              <w:rPr>
                <w:rFonts w:cstheme="minorHAnsi"/>
                <w:sz w:val="18"/>
                <w:szCs w:val="18"/>
                <w:lang w:val="es-ES"/>
              </w:rPr>
              <w:t>cu</w:t>
            </w:r>
            <w:proofErr w:type="spellEnd"/>
            <w:r w:rsidRPr="00B861BA">
              <w:rPr>
                <w:rFonts w:cstheme="minorHAnsi"/>
                <w:sz w:val="18"/>
                <w:szCs w:val="18"/>
                <w:lang w:val="fr-FR"/>
              </w:rPr>
              <w:t xml:space="preserve"> </w:t>
            </w:r>
            <w:proofErr w:type="spellStart"/>
            <w:r w:rsidRPr="00B861BA">
              <w:rPr>
                <w:rFonts w:cstheme="minorHAnsi"/>
                <w:sz w:val="18"/>
                <w:szCs w:val="18"/>
                <w:lang w:val="fr-FR"/>
              </w:rPr>
              <w:t>aripioare</w:t>
            </w:r>
            <w:proofErr w:type="spellEnd"/>
            <w:r w:rsidRPr="00B861BA">
              <w:rPr>
                <w:rFonts w:cstheme="minorHAnsi"/>
                <w:sz w:val="18"/>
                <w:szCs w:val="18"/>
                <w:lang w:val="fr-FR"/>
              </w:rPr>
              <w:t xml:space="preserve"> de </w:t>
            </w:r>
            <w:proofErr w:type="spellStart"/>
            <w:r w:rsidRPr="00B861BA">
              <w:rPr>
                <w:rFonts w:cstheme="minorHAnsi"/>
                <w:sz w:val="18"/>
                <w:szCs w:val="18"/>
                <w:lang w:val="fr-FR"/>
              </w:rPr>
              <w:t>fixare</w:t>
            </w:r>
            <w:proofErr w:type="spellEnd"/>
            <w:r w:rsidRPr="00B861BA">
              <w:rPr>
                <w:rFonts w:cstheme="minorHAnsi"/>
                <w:sz w:val="18"/>
                <w:szCs w:val="18"/>
                <w:lang w:val="fr-FR"/>
              </w:rPr>
              <w:t xml:space="preserve"> </w:t>
            </w:r>
            <w:proofErr w:type="spellStart"/>
            <w:r w:rsidRPr="00B861BA">
              <w:rPr>
                <w:rFonts w:cstheme="minorHAnsi"/>
                <w:sz w:val="18"/>
                <w:szCs w:val="18"/>
                <w:lang w:val="fr-FR"/>
              </w:rPr>
              <w:t>ș</w:t>
            </w:r>
            <w:r>
              <w:rPr>
                <w:rFonts w:cstheme="minorHAnsi"/>
                <w:sz w:val="18"/>
                <w:szCs w:val="18"/>
                <w:lang w:val="fr-FR"/>
              </w:rPr>
              <w:t>i</w:t>
            </w:r>
            <w:proofErr w:type="spellEnd"/>
            <w:r>
              <w:rPr>
                <w:rFonts w:cstheme="minorHAnsi"/>
                <w:sz w:val="18"/>
                <w:szCs w:val="18"/>
                <w:lang w:val="fr-FR"/>
              </w:rPr>
              <w:t xml:space="preserve"> un </w:t>
            </w:r>
            <w:proofErr w:type="spellStart"/>
            <w:r>
              <w:rPr>
                <w:rFonts w:cstheme="minorHAnsi"/>
                <w:sz w:val="18"/>
                <w:szCs w:val="18"/>
                <w:lang w:val="fr-FR"/>
              </w:rPr>
              <w:t>conector</w:t>
            </w:r>
            <w:proofErr w:type="spellEnd"/>
            <w:r>
              <w:rPr>
                <w:rFonts w:cstheme="minorHAnsi"/>
                <w:sz w:val="18"/>
                <w:szCs w:val="18"/>
                <w:lang w:val="fr-FR"/>
              </w:rPr>
              <w:t xml:space="preserve"> </w:t>
            </w:r>
            <w:proofErr w:type="spellStart"/>
            <w:r>
              <w:rPr>
                <w:rFonts w:cstheme="minorHAnsi"/>
                <w:sz w:val="18"/>
                <w:szCs w:val="18"/>
                <w:lang w:val="fr-FR"/>
              </w:rPr>
              <w:t>mamă</w:t>
            </w:r>
            <w:proofErr w:type="spellEnd"/>
            <w:r>
              <w:rPr>
                <w:rFonts w:cstheme="minorHAnsi"/>
                <w:sz w:val="18"/>
                <w:szCs w:val="18"/>
                <w:lang w:val="fr-FR"/>
              </w:rPr>
              <w:t xml:space="preserve"> </w:t>
            </w:r>
            <w:proofErr w:type="spellStart"/>
            <w:r>
              <w:rPr>
                <w:rFonts w:cstheme="minorHAnsi"/>
                <w:sz w:val="18"/>
                <w:szCs w:val="18"/>
                <w:lang w:val="fr-FR"/>
              </w:rPr>
              <w:t>cu</w:t>
            </w:r>
            <w:proofErr w:type="spellEnd"/>
            <w:r>
              <w:rPr>
                <w:rFonts w:cstheme="minorHAnsi"/>
                <w:sz w:val="18"/>
                <w:szCs w:val="18"/>
                <w:lang w:val="fr-FR"/>
              </w:rPr>
              <w:t xml:space="preserve"> </w:t>
            </w:r>
            <w:proofErr w:type="spellStart"/>
            <w:r>
              <w:rPr>
                <w:rFonts w:cstheme="minorHAnsi"/>
                <w:sz w:val="18"/>
                <w:szCs w:val="18"/>
                <w:lang w:val="fr-FR"/>
              </w:rPr>
              <w:t>Luer</w:t>
            </w:r>
            <w:proofErr w:type="spellEnd"/>
            <w:r>
              <w:rPr>
                <w:rFonts w:cstheme="minorHAnsi"/>
                <w:sz w:val="18"/>
                <w:szCs w:val="18"/>
                <w:lang w:val="fr-FR"/>
              </w:rPr>
              <w:t>-lock</w:t>
            </w:r>
          </w:p>
        </w:tc>
        <w:tc>
          <w:tcPr>
            <w:tcW w:w="474" w:type="pct"/>
            <w:tcBorders>
              <w:top w:val="single" w:sz="4" w:space="0" w:color="auto"/>
              <w:bottom w:val="single" w:sz="4" w:space="0" w:color="auto"/>
            </w:tcBorders>
            <w:shd w:val="clear" w:color="auto" w:fill="FFFFFF" w:themeFill="background1"/>
            <w:vAlign w:val="center"/>
          </w:tcPr>
          <w:p w14:paraId="04B027E1" w14:textId="77777777" w:rsidR="003451E8" w:rsidRPr="00F53069" w:rsidRDefault="003451E8" w:rsidP="00D75CB9">
            <w:pPr>
              <w:pStyle w:val="NoSpacing"/>
              <w:rPr>
                <w:rFonts w:asciiTheme="minorHAnsi" w:hAnsiTheme="minorHAnsi" w:cstheme="minorHAnsi"/>
                <w:sz w:val="18"/>
                <w:szCs w:val="18"/>
                <w:lang w:val="fr-FR"/>
              </w:rPr>
            </w:pPr>
          </w:p>
        </w:tc>
        <w:tc>
          <w:tcPr>
            <w:tcW w:w="675" w:type="pct"/>
            <w:tcBorders>
              <w:top w:val="single" w:sz="4" w:space="0" w:color="auto"/>
              <w:bottom w:val="single" w:sz="4" w:space="0" w:color="auto"/>
            </w:tcBorders>
            <w:shd w:val="clear" w:color="auto" w:fill="FFFFFF" w:themeFill="background1"/>
            <w:vAlign w:val="center"/>
          </w:tcPr>
          <w:p w14:paraId="150042FD" w14:textId="6A882995" w:rsidR="003451E8" w:rsidRPr="00F53069" w:rsidRDefault="003451E8" w:rsidP="00D75CB9">
            <w:pPr>
              <w:pStyle w:val="NoSpacing"/>
              <w:rPr>
                <w:rFonts w:asciiTheme="minorHAnsi" w:hAnsiTheme="minorHAnsi" w:cstheme="minorHAnsi"/>
                <w:sz w:val="18"/>
                <w:szCs w:val="18"/>
                <w:lang w:val="fr-FR"/>
              </w:rPr>
            </w:pPr>
          </w:p>
        </w:tc>
        <w:tc>
          <w:tcPr>
            <w:tcW w:w="809" w:type="pct"/>
            <w:tcBorders>
              <w:top w:val="single" w:sz="4" w:space="0" w:color="auto"/>
              <w:bottom w:val="single" w:sz="4" w:space="0" w:color="auto"/>
            </w:tcBorders>
            <w:shd w:val="clear" w:color="auto" w:fill="FFFFFF" w:themeFill="background1"/>
            <w:vAlign w:val="center"/>
          </w:tcPr>
          <w:p w14:paraId="46169BBB" w14:textId="77777777" w:rsidR="003451E8" w:rsidRPr="00F53069" w:rsidRDefault="003451E8" w:rsidP="00D75CB9">
            <w:pPr>
              <w:pStyle w:val="NoSpacing"/>
              <w:rPr>
                <w:rFonts w:asciiTheme="minorHAnsi" w:hAnsiTheme="minorHAnsi" w:cstheme="minorHAnsi"/>
                <w:sz w:val="18"/>
                <w:szCs w:val="18"/>
                <w:lang w:val="fr-FR"/>
              </w:rPr>
            </w:pPr>
          </w:p>
        </w:tc>
      </w:tr>
      <w:tr w:rsidR="003451E8" w:rsidRPr="00E43FC4" w14:paraId="7C9B721B" w14:textId="77777777" w:rsidTr="003451E8">
        <w:trPr>
          <w:trHeight w:val="198"/>
        </w:trPr>
        <w:tc>
          <w:tcPr>
            <w:tcW w:w="338" w:type="pct"/>
            <w:tcBorders>
              <w:top w:val="single" w:sz="4" w:space="0" w:color="auto"/>
              <w:bottom w:val="single" w:sz="4" w:space="0" w:color="auto"/>
            </w:tcBorders>
            <w:shd w:val="clear" w:color="auto" w:fill="FFFFFF" w:themeFill="background1"/>
            <w:noWrap/>
            <w:vAlign w:val="center"/>
          </w:tcPr>
          <w:p w14:paraId="5975E194" w14:textId="39543A06" w:rsidR="003451E8" w:rsidRPr="00443B85" w:rsidRDefault="003451E8" w:rsidP="00AF60A1">
            <w:pPr>
              <w:jc w:val="center"/>
              <w:rPr>
                <w:rFonts w:cstheme="minorHAnsi"/>
                <w:sz w:val="18"/>
                <w:szCs w:val="18"/>
                <w:lang w:val="fr-FR"/>
              </w:rPr>
            </w:pPr>
            <w:r w:rsidRPr="00443B85">
              <w:rPr>
                <w:rFonts w:cstheme="minorHAnsi"/>
                <w:sz w:val="18"/>
                <w:szCs w:val="18"/>
                <w:lang w:val="fr-FR"/>
              </w:rPr>
              <w:t>d</w:t>
            </w:r>
          </w:p>
        </w:tc>
        <w:tc>
          <w:tcPr>
            <w:tcW w:w="27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5BCA87" w14:textId="15CA199F" w:rsidR="003451E8" w:rsidRPr="00E43FC4" w:rsidRDefault="003451E8" w:rsidP="00D75CB9">
            <w:pPr>
              <w:ind w:left="8"/>
              <w:rPr>
                <w:rFonts w:cstheme="minorHAnsi"/>
                <w:sz w:val="18"/>
                <w:szCs w:val="18"/>
              </w:rPr>
            </w:pPr>
            <w:r w:rsidRPr="00B861BA">
              <w:rPr>
                <w:rFonts w:cstheme="minorHAnsi"/>
                <w:sz w:val="18"/>
                <w:szCs w:val="18"/>
                <w:lang w:val="fr-FR"/>
              </w:rPr>
              <w:t xml:space="preserve">- 1 </w:t>
            </w:r>
            <w:proofErr w:type="spellStart"/>
            <w:r w:rsidRPr="00B861BA">
              <w:rPr>
                <w:rFonts w:cstheme="minorHAnsi"/>
                <w:sz w:val="18"/>
                <w:szCs w:val="18"/>
                <w:lang w:val="fr-FR"/>
              </w:rPr>
              <w:t>fir</w:t>
            </w:r>
            <w:proofErr w:type="spellEnd"/>
            <w:r w:rsidRPr="00B861BA">
              <w:rPr>
                <w:rFonts w:cstheme="minorHAnsi"/>
                <w:sz w:val="18"/>
                <w:szCs w:val="18"/>
                <w:lang w:val="fr-FR"/>
              </w:rPr>
              <w:t xml:space="preserve"> de </w:t>
            </w:r>
            <w:proofErr w:type="spellStart"/>
            <w:r w:rsidRPr="00B861BA">
              <w:rPr>
                <w:rFonts w:cstheme="minorHAnsi"/>
                <w:sz w:val="18"/>
                <w:szCs w:val="18"/>
                <w:lang w:val="fr-FR"/>
              </w:rPr>
              <w:t>ghidaj</w:t>
            </w:r>
            <w:proofErr w:type="spellEnd"/>
            <w:r w:rsidRPr="00B861BA">
              <w:rPr>
                <w:rFonts w:cstheme="minorHAnsi"/>
                <w:sz w:val="18"/>
                <w:szCs w:val="18"/>
                <w:lang w:val="fr-FR"/>
              </w:rPr>
              <w:t xml:space="preserve"> </w:t>
            </w:r>
            <w:proofErr w:type="spellStart"/>
            <w:r w:rsidRPr="00B861BA">
              <w:rPr>
                <w:rFonts w:cstheme="minorHAnsi"/>
                <w:sz w:val="18"/>
                <w:szCs w:val="18"/>
                <w:lang w:val="fr-FR"/>
              </w:rPr>
              <w:t>metalic</w:t>
            </w:r>
            <w:proofErr w:type="spellEnd"/>
            <w:r w:rsidRPr="00B861BA">
              <w:rPr>
                <w:rFonts w:cstheme="minorHAnsi"/>
                <w:sz w:val="18"/>
                <w:szCs w:val="18"/>
                <w:lang w:val="fr-FR"/>
              </w:rPr>
              <w:t xml:space="preserve"> </w:t>
            </w:r>
            <w:proofErr w:type="spellStart"/>
            <w:r w:rsidRPr="00B861BA">
              <w:rPr>
                <w:rFonts w:cstheme="minorHAnsi"/>
                <w:sz w:val="18"/>
                <w:szCs w:val="18"/>
                <w:lang w:val="fr-FR"/>
              </w:rPr>
              <w:t>drept</w:t>
            </w:r>
            <w:proofErr w:type="spellEnd"/>
            <w:r w:rsidRPr="00B861BA">
              <w:rPr>
                <w:rFonts w:cstheme="minorHAnsi"/>
                <w:sz w:val="18"/>
                <w:szCs w:val="18"/>
                <w:lang w:val="fr-FR"/>
              </w:rPr>
              <w:t xml:space="preserve"> (Ø 0.46mm) </w:t>
            </w:r>
            <w:proofErr w:type="spellStart"/>
            <w:r w:rsidRPr="00B861BA">
              <w:rPr>
                <w:rFonts w:cstheme="minorHAnsi"/>
                <w:sz w:val="18"/>
                <w:szCs w:val="18"/>
                <w:lang w:val="fr-FR"/>
              </w:rPr>
              <w:t>lungime</w:t>
            </w:r>
            <w:proofErr w:type="spellEnd"/>
            <w:r w:rsidRPr="00B861BA">
              <w:rPr>
                <w:rFonts w:cstheme="minorHAnsi"/>
                <w:sz w:val="18"/>
                <w:szCs w:val="18"/>
                <w:lang w:val="fr-FR"/>
              </w:rPr>
              <w:t xml:space="preserve"> de 23 cm</w:t>
            </w:r>
            <w:r>
              <w:rPr>
                <w:rFonts w:cstheme="minorHAnsi"/>
                <w:sz w:val="18"/>
                <w:szCs w:val="18"/>
                <w:lang w:val="fr-FR"/>
              </w:rPr>
              <w:t xml:space="preserve"> </w:t>
            </w:r>
            <w:proofErr w:type="spellStart"/>
            <w:r>
              <w:rPr>
                <w:rFonts w:cstheme="minorHAnsi"/>
                <w:sz w:val="18"/>
                <w:szCs w:val="18"/>
                <w:lang w:val="fr-FR"/>
              </w:rPr>
              <w:t>pentru</w:t>
            </w:r>
            <w:proofErr w:type="spellEnd"/>
            <w:r>
              <w:rPr>
                <w:rFonts w:cstheme="minorHAnsi"/>
                <w:sz w:val="18"/>
                <w:szCs w:val="18"/>
                <w:lang w:val="fr-FR"/>
              </w:rPr>
              <w:t xml:space="preserve"> </w:t>
            </w:r>
            <w:proofErr w:type="spellStart"/>
            <w:r>
              <w:rPr>
                <w:rFonts w:cstheme="minorHAnsi"/>
                <w:sz w:val="18"/>
                <w:szCs w:val="18"/>
                <w:lang w:val="fr-FR"/>
              </w:rPr>
              <w:t>lungirea</w:t>
            </w:r>
            <w:proofErr w:type="spellEnd"/>
            <w:r>
              <w:rPr>
                <w:rFonts w:cstheme="minorHAnsi"/>
                <w:sz w:val="18"/>
                <w:szCs w:val="18"/>
                <w:lang w:val="fr-FR"/>
              </w:rPr>
              <w:t xml:space="preserve"> </w:t>
            </w:r>
            <w:proofErr w:type="spellStart"/>
            <w:r>
              <w:rPr>
                <w:rFonts w:cstheme="minorHAnsi"/>
                <w:sz w:val="18"/>
                <w:szCs w:val="18"/>
                <w:lang w:val="fr-FR"/>
              </w:rPr>
              <w:t>cateterelor</w:t>
            </w:r>
            <w:proofErr w:type="spellEnd"/>
            <w:r>
              <w:rPr>
                <w:rFonts w:cstheme="minorHAnsi"/>
                <w:sz w:val="18"/>
                <w:szCs w:val="18"/>
                <w:lang w:val="fr-FR"/>
              </w:rPr>
              <w:t xml:space="preserve"> de 4 si 6 cm si </w:t>
            </w:r>
            <w:proofErr w:type="spellStart"/>
            <w:r>
              <w:rPr>
                <w:rFonts w:cstheme="minorHAnsi"/>
                <w:sz w:val="18"/>
                <w:szCs w:val="18"/>
                <w:lang w:val="fr-FR"/>
              </w:rPr>
              <w:t>lungime</w:t>
            </w:r>
            <w:proofErr w:type="spellEnd"/>
            <w:r>
              <w:rPr>
                <w:rFonts w:cstheme="minorHAnsi"/>
                <w:sz w:val="18"/>
                <w:szCs w:val="18"/>
                <w:lang w:val="fr-FR"/>
              </w:rPr>
              <w:t xml:space="preserve"> de </w:t>
            </w:r>
            <w:r w:rsidRPr="00B861BA">
              <w:rPr>
                <w:rFonts w:cstheme="minorHAnsi"/>
                <w:sz w:val="18"/>
                <w:szCs w:val="18"/>
                <w:lang w:val="fr-FR"/>
              </w:rPr>
              <w:t>26 cm</w:t>
            </w:r>
            <w:r>
              <w:rPr>
                <w:rFonts w:cstheme="minorHAnsi"/>
                <w:sz w:val="18"/>
                <w:szCs w:val="18"/>
                <w:lang w:val="fr-FR"/>
              </w:rPr>
              <w:t xml:space="preserve"> </w:t>
            </w:r>
            <w:proofErr w:type="spellStart"/>
            <w:r>
              <w:rPr>
                <w:rFonts w:cstheme="minorHAnsi"/>
                <w:sz w:val="18"/>
                <w:szCs w:val="18"/>
                <w:lang w:val="fr-FR"/>
              </w:rPr>
              <w:t>pentru</w:t>
            </w:r>
            <w:proofErr w:type="spellEnd"/>
            <w:r>
              <w:rPr>
                <w:rFonts w:cstheme="minorHAnsi"/>
                <w:sz w:val="18"/>
                <w:szCs w:val="18"/>
                <w:lang w:val="fr-FR"/>
              </w:rPr>
              <w:t xml:space="preserve"> </w:t>
            </w:r>
            <w:proofErr w:type="spellStart"/>
            <w:r>
              <w:rPr>
                <w:rFonts w:cstheme="minorHAnsi"/>
                <w:sz w:val="18"/>
                <w:szCs w:val="18"/>
                <w:lang w:val="fr-FR"/>
              </w:rPr>
              <w:t>lungirea</w:t>
            </w:r>
            <w:proofErr w:type="spellEnd"/>
            <w:r>
              <w:rPr>
                <w:rFonts w:cstheme="minorHAnsi"/>
                <w:sz w:val="18"/>
                <w:szCs w:val="18"/>
                <w:lang w:val="fr-FR"/>
              </w:rPr>
              <w:t xml:space="preserve"> </w:t>
            </w:r>
            <w:proofErr w:type="spellStart"/>
            <w:r>
              <w:rPr>
                <w:rFonts w:cstheme="minorHAnsi"/>
                <w:sz w:val="18"/>
                <w:szCs w:val="18"/>
                <w:lang w:val="fr-FR"/>
              </w:rPr>
              <w:t>cateterului</w:t>
            </w:r>
            <w:proofErr w:type="spellEnd"/>
            <w:r>
              <w:rPr>
                <w:rFonts w:cstheme="minorHAnsi"/>
                <w:sz w:val="18"/>
                <w:szCs w:val="18"/>
                <w:lang w:val="fr-FR"/>
              </w:rPr>
              <w:t xml:space="preserve"> de 8 cm</w:t>
            </w:r>
          </w:p>
        </w:tc>
        <w:tc>
          <w:tcPr>
            <w:tcW w:w="474" w:type="pct"/>
            <w:tcBorders>
              <w:top w:val="single" w:sz="4" w:space="0" w:color="auto"/>
              <w:bottom w:val="single" w:sz="4" w:space="0" w:color="auto"/>
            </w:tcBorders>
            <w:shd w:val="clear" w:color="auto" w:fill="FFFFFF" w:themeFill="background1"/>
            <w:vAlign w:val="center"/>
          </w:tcPr>
          <w:p w14:paraId="3201D842" w14:textId="77777777" w:rsidR="003451E8" w:rsidRPr="00F53069" w:rsidRDefault="003451E8" w:rsidP="00D75CB9">
            <w:pPr>
              <w:pStyle w:val="NoSpacing"/>
              <w:rPr>
                <w:rFonts w:asciiTheme="minorHAnsi" w:hAnsiTheme="minorHAnsi" w:cstheme="minorHAnsi"/>
                <w:sz w:val="18"/>
                <w:szCs w:val="18"/>
                <w:lang w:val="fr-FR"/>
              </w:rPr>
            </w:pPr>
          </w:p>
        </w:tc>
        <w:tc>
          <w:tcPr>
            <w:tcW w:w="675" w:type="pct"/>
            <w:tcBorders>
              <w:top w:val="single" w:sz="4" w:space="0" w:color="auto"/>
              <w:bottom w:val="single" w:sz="4" w:space="0" w:color="auto"/>
            </w:tcBorders>
            <w:shd w:val="clear" w:color="auto" w:fill="FFFFFF" w:themeFill="background1"/>
            <w:vAlign w:val="center"/>
          </w:tcPr>
          <w:p w14:paraId="4E7555C3" w14:textId="74F69011" w:rsidR="003451E8" w:rsidRPr="00F53069" w:rsidRDefault="003451E8" w:rsidP="00D75CB9">
            <w:pPr>
              <w:pStyle w:val="NoSpacing"/>
              <w:rPr>
                <w:rFonts w:asciiTheme="minorHAnsi" w:hAnsiTheme="minorHAnsi" w:cstheme="minorHAnsi"/>
                <w:sz w:val="18"/>
                <w:szCs w:val="18"/>
                <w:lang w:val="fr-FR"/>
              </w:rPr>
            </w:pPr>
          </w:p>
        </w:tc>
        <w:tc>
          <w:tcPr>
            <w:tcW w:w="809" w:type="pct"/>
            <w:tcBorders>
              <w:top w:val="single" w:sz="4" w:space="0" w:color="auto"/>
              <w:bottom w:val="single" w:sz="4" w:space="0" w:color="auto"/>
            </w:tcBorders>
            <w:shd w:val="clear" w:color="auto" w:fill="FFFFFF" w:themeFill="background1"/>
            <w:vAlign w:val="center"/>
          </w:tcPr>
          <w:p w14:paraId="066806F0" w14:textId="77777777" w:rsidR="003451E8" w:rsidRPr="00F53069" w:rsidRDefault="003451E8" w:rsidP="00D75CB9">
            <w:pPr>
              <w:pStyle w:val="NoSpacing"/>
              <w:rPr>
                <w:rFonts w:asciiTheme="minorHAnsi" w:hAnsiTheme="minorHAnsi" w:cstheme="minorHAnsi"/>
                <w:sz w:val="18"/>
                <w:szCs w:val="18"/>
                <w:lang w:val="fr-FR"/>
              </w:rPr>
            </w:pPr>
          </w:p>
        </w:tc>
      </w:tr>
      <w:tr w:rsidR="003451E8" w:rsidRPr="00E43FC4" w14:paraId="34E8CA37" w14:textId="77777777" w:rsidTr="003451E8">
        <w:trPr>
          <w:trHeight w:val="198"/>
        </w:trPr>
        <w:tc>
          <w:tcPr>
            <w:tcW w:w="338" w:type="pct"/>
            <w:tcBorders>
              <w:top w:val="single" w:sz="4" w:space="0" w:color="auto"/>
              <w:bottom w:val="single" w:sz="4" w:space="0" w:color="auto"/>
            </w:tcBorders>
            <w:shd w:val="clear" w:color="auto" w:fill="FFFFFF" w:themeFill="background1"/>
            <w:noWrap/>
            <w:vAlign w:val="center"/>
          </w:tcPr>
          <w:p w14:paraId="50E0CD7C" w14:textId="6F42DCF5" w:rsidR="003451E8" w:rsidRPr="00443B85" w:rsidRDefault="003451E8" w:rsidP="00AF60A1">
            <w:pPr>
              <w:jc w:val="center"/>
              <w:rPr>
                <w:rFonts w:cstheme="minorHAnsi"/>
                <w:sz w:val="18"/>
                <w:szCs w:val="18"/>
                <w:lang w:val="fr-FR"/>
              </w:rPr>
            </w:pPr>
            <w:r w:rsidRPr="00443B85">
              <w:rPr>
                <w:rFonts w:cstheme="minorHAnsi"/>
                <w:sz w:val="18"/>
                <w:szCs w:val="18"/>
                <w:lang w:val="fr-FR"/>
              </w:rPr>
              <w:t>e</w:t>
            </w:r>
          </w:p>
        </w:tc>
        <w:tc>
          <w:tcPr>
            <w:tcW w:w="27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37E93C" w14:textId="22901746" w:rsidR="003451E8" w:rsidRPr="00E43FC4" w:rsidRDefault="003451E8" w:rsidP="00D75CB9">
            <w:pPr>
              <w:ind w:left="8"/>
              <w:rPr>
                <w:rFonts w:cstheme="minorHAnsi"/>
                <w:sz w:val="18"/>
                <w:szCs w:val="18"/>
              </w:rPr>
            </w:pPr>
            <w:r w:rsidRPr="00B861BA">
              <w:rPr>
                <w:rFonts w:cstheme="minorHAnsi"/>
                <w:sz w:val="18"/>
                <w:szCs w:val="18"/>
                <w:lang w:val="fr-FR"/>
              </w:rPr>
              <w:t xml:space="preserve">- </w:t>
            </w:r>
            <w:proofErr w:type="spellStart"/>
            <w:r>
              <w:rPr>
                <w:rFonts w:cstheme="minorHAnsi"/>
                <w:sz w:val="18"/>
                <w:szCs w:val="18"/>
                <w:lang w:val="fr-FR"/>
              </w:rPr>
              <w:t>dilatator</w:t>
            </w:r>
            <w:proofErr w:type="spellEnd"/>
          </w:p>
        </w:tc>
        <w:tc>
          <w:tcPr>
            <w:tcW w:w="474" w:type="pct"/>
            <w:tcBorders>
              <w:top w:val="single" w:sz="4" w:space="0" w:color="auto"/>
              <w:bottom w:val="single" w:sz="4" w:space="0" w:color="auto"/>
            </w:tcBorders>
            <w:shd w:val="clear" w:color="auto" w:fill="FFFFFF" w:themeFill="background1"/>
            <w:vAlign w:val="center"/>
          </w:tcPr>
          <w:p w14:paraId="193C720D" w14:textId="77777777" w:rsidR="003451E8" w:rsidRPr="00E43FC4" w:rsidRDefault="003451E8" w:rsidP="00D75CB9">
            <w:pPr>
              <w:pStyle w:val="NoSpacing"/>
              <w:rPr>
                <w:rFonts w:asciiTheme="minorHAnsi" w:hAnsiTheme="minorHAnsi" w:cstheme="minorHAnsi"/>
                <w:sz w:val="18"/>
                <w:szCs w:val="18"/>
                <w:lang w:val="it-IT"/>
              </w:rPr>
            </w:pPr>
          </w:p>
        </w:tc>
        <w:tc>
          <w:tcPr>
            <w:tcW w:w="675" w:type="pct"/>
            <w:tcBorders>
              <w:top w:val="single" w:sz="4" w:space="0" w:color="auto"/>
              <w:bottom w:val="single" w:sz="4" w:space="0" w:color="auto"/>
            </w:tcBorders>
            <w:shd w:val="clear" w:color="auto" w:fill="FFFFFF" w:themeFill="background1"/>
            <w:vAlign w:val="center"/>
          </w:tcPr>
          <w:p w14:paraId="0AFB7ED0" w14:textId="0BD22E07" w:rsidR="003451E8" w:rsidRPr="00E43FC4" w:rsidRDefault="003451E8" w:rsidP="00D75CB9">
            <w:pPr>
              <w:pStyle w:val="NoSpacing"/>
              <w:rPr>
                <w:rFonts w:asciiTheme="minorHAnsi" w:hAnsiTheme="minorHAnsi" w:cstheme="minorHAnsi"/>
                <w:sz w:val="18"/>
                <w:szCs w:val="18"/>
                <w:lang w:val="it-IT"/>
              </w:rPr>
            </w:pPr>
          </w:p>
        </w:tc>
        <w:tc>
          <w:tcPr>
            <w:tcW w:w="809" w:type="pct"/>
            <w:tcBorders>
              <w:top w:val="single" w:sz="4" w:space="0" w:color="auto"/>
              <w:bottom w:val="single" w:sz="4" w:space="0" w:color="auto"/>
            </w:tcBorders>
            <w:shd w:val="clear" w:color="auto" w:fill="FFFFFF" w:themeFill="background1"/>
            <w:vAlign w:val="center"/>
          </w:tcPr>
          <w:p w14:paraId="6D3CA722" w14:textId="77777777" w:rsidR="003451E8" w:rsidRPr="00E43FC4" w:rsidRDefault="003451E8" w:rsidP="00D75CB9">
            <w:pPr>
              <w:pStyle w:val="NoSpacing"/>
              <w:rPr>
                <w:rFonts w:asciiTheme="minorHAnsi" w:hAnsiTheme="minorHAnsi" w:cstheme="minorHAnsi"/>
                <w:sz w:val="18"/>
                <w:szCs w:val="18"/>
                <w:lang w:val="it-IT"/>
              </w:rPr>
            </w:pPr>
          </w:p>
        </w:tc>
      </w:tr>
      <w:tr w:rsidR="003451E8" w:rsidRPr="00E43FC4" w14:paraId="6F1D4E98" w14:textId="77777777" w:rsidTr="003451E8">
        <w:trPr>
          <w:trHeight w:val="198"/>
        </w:trPr>
        <w:tc>
          <w:tcPr>
            <w:tcW w:w="338" w:type="pct"/>
            <w:tcBorders>
              <w:top w:val="single" w:sz="4" w:space="0" w:color="auto"/>
              <w:bottom w:val="single" w:sz="4" w:space="0" w:color="auto"/>
            </w:tcBorders>
            <w:shd w:val="clear" w:color="auto" w:fill="FFFFFF" w:themeFill="background1"/>
            <w:noWrap/>
            <w:vAlign w:val="center"/>
          </w:tcPr>
          <w:p w14:paraId="1A6E639A" w14:textId="417221EE" w:rsidR="003451E8" w:rsidRPr="00443B85" w:rsidRDefault="003451E8" w:rsidP="00AF60A1">
            <w:pPr>
              <w:jc w:val="center"/>
              <w:rPr>
                <w:rFonts w:cstheme="minorHAnsi"/>
                <w:sz w:val="18"/>
                <w:szCs w:val="18"/>
                <w:lang w:val="fr-FR"/>
              </w:rPr>
            </w:pPr>
            <w:r w:rsidRPr="00443B85">
              <w:rPr>
                <w:rFonts w:cstheme="minorHAnsi"/>
                <w:sz w:val="18"/>
                <w:szCs w:val="18"/>
                <w:lang w:val="fr-FR"/>
              </w:rPr>
              <w:t>f</w:t>
            </w:r>
          </w:p>
        </w:tc>
        <w:tc>
          <w:tcPr>
            <w:tcW w:w="27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EFC5D7" w14:textId="5B8D4ED5" w:rsidR="003451E8" w:rsidRPr="00E43FC4" w:rsidRDefault="003451E8" w:rsidP="00D75CB9">
            <w:pPr>
              <w:ind w:left="8"/>
              <w:rPr>
                <w:rFonts w:cstheme="minorHAnsi"/>
                <w:sz w:val="18"/>
                <w:szCs w:val="18"/>
              </w:rPr>
            </w:pPr>
            <w:r w:rsidRPr="00B861BA">
              <w:rPr>
                <w:rFonts w:cstheme="minorHAnsi"/>
                <w:sz w:val="18"/>
                <w:szCs w:val="18"/>
                <w:lang w:val="fr-FR"/>
              </w:rPr>
              <w:t xml:space="preserve">- 1 camp </w:t>
            </w:r>
            <w:proofErr w:type="spellStart"/>
            <w:r w:rsidRPr="00B861BA">
              <w:rPr>
                <w:rFonts w:cstheme="minorHAnsi"/>
                <w:sz w:val="18"/>
                <w:szCs w:val="18"/>
                <w:lang w:val="fr-FR"/>
              </w:rPr>
              <w:t>steril</w:t>
            </w:r>
            <w:proofErr w:type="spellEnd"/>
            <w:r w:rsidRPr="00B861BA">
              <w:rPr>
                <w:rFonts w:cstheme="minorHAnsi"/>
                <w:sz w:val="18"/>
                <w:szCs w:val="18"/>
                <w:lang w:val="fr-FR"/>
              </w:rPr>
              <w:t xml:space="preserve"> 50 x 50 cm</w:t>
            </w:r>
          </w:p>
        </w:tc>
        <w:tc>
          <w:tcPr>
            <w:tcW w:w="474" w:type="pct"/>
            <w:tcBorders>
              <w:top w:val="single" w:sz="4" w:space="0" w:color="auto"/>
              <w:bottom w:val="single" w:sz="4" w:space="0" w:color="auto"/>
            </w:tcBorders>
            <w:shd w:val="clear" w:color="auto" w:fill="FFFFFF" w:themeFill="background1"/>
            <w:vAlign w:val="center"/>
          </w:tcPr>
          <w:p w14:paraId="1B95FB99" w14:textId="77777777" w:rsidR="003451E8" w:rsidRPr="00E43FC4" w:rsidRDefault="003451E8" w:rsidP="00D75CB9">
            <w:pPr>
              <w:pStyle w:val="NoSpacing"/>
              <w:rPr>
                <w:rFonts w:asciiTheme="minorHAnsi" w:hAnsiTheme="minorHAnsi" w:cstheme="minorHAnsi"/>
                <w:sz w:val="18"/>
                <w:szCs w:val="18"/>
                <w:lang w:val="it-IT"/>
              </w:rPr>
            </w:pPr>
          </w:p>
        </w:tc>
        <w:tc>
          <w:tcPr>
            <w:tcW w:w="675" w:type="pct"/>
            <w:tcBorders>
              <w:top w:val="single" w:sz="4" w:space="0" w:color="auto"/>
              <w:bottom w:val="single" w:sz="4" w:space="0" w:color="auto"/>
            </w:tcBorders>
            <w:shd w:val="clear" w:color="auto" w:fill="FFFFFF" w:themeFill="background1"/>
            <w:vAlign w:val="center"/>
          </w:tcPr>
          <w:p w14:paraId="64859A1A" w14:textId="3EF01658" w:rsidR="003451E8" w:rsidRPr="00E43FC4" w:rsidRDefault="003451E8" w:rsidP="00D75CB9">
            <w:pPr>
              <w:pStyle w:val="NoSpacing"/>
              <w:rPr>
                <w:rFonts w:asciiTheme="minorHAnsi" w:hAnsiTheme="minorHAnsi" w:cstheme="minorHAnsi"/>
                <w:sz w:val="18"/>
                <w:szCs w:val="18"/>
                <w:lang w:val="it-IT"/>
              </w:rPr>
            </w:pPr>
          </w:p>
        </w:tc>
        <w:tc>
          <w:tcPr>
            <w:tcW w:w="809" w:type="pct"/>
            <w:tcBorders>
              <w:top w:val="single" w:sz="4" w:space="0" w:color="auto"/>
              <w:bottom w:val="single" w:sz="4" w:space="0" w:color="auto"/>
            </w:tcBorders>
            <w:shd w:val="clear" w:color="auto" w:fill="FFFFFF" w:themeFill="background1"/>
            <w:vAlign w:val="center"/>
          </w:tcPr>
          <w:p w14:paraId="7475BED8" w14:textId="77777777" w:rsidR="003451E8" w:rsidRPr="00E43FC4" w:rsidRDefault="003451E8" w:rsidP="00D75CB9">
            <w:pPr>
              <w:pStyle w:val="NoSpacing"/>
              <w:rPr>
                <w:rFonts w:asciiTheme="minorHAnsi" w:hAnsiTheme="minorHAnsi" w:cstheme="minorHAnsi"/>
                <w:sz w:val="18"/>
                <w:szCs w:val="18"/>
                <w:lang w:val="it-IT"/>
              </w:rPr>
            </w:pPr>
          </w:p>
        </w:tc>
      </w:tr>
      <w:tr w:rsidR="003451E8" w:rsidRPr="00E43FC4" w14:paraId="2D64F361" w14:textId="77777777" w:rsidTr="003451E8">
        <w:trPr>
          <w:trHeight w:val="198"/>
        </w:trPr>
        <w:tc>
          <w:tcPr>
            <w:tcW w:w="338" w:type="pct"/>
            <w:tcBorders>
              <w:top w:val="single" w:sz="4" w:space="0" w:color="auto"/>
              <w:bottom w:val="single" w:sz="4" w:space="0" w:color="auto"/>
            </w:tcBorders>
            <w:shd w:val="clear" w:color="auto" w:fill="FFFFFF" w:themeFill="background1"/>
            <w:noWrap/>
            <w:vAlign w:val="center"/>
          </w:tcPr>
          <w:p w14:paraId="5D8A26EE" w14:textId="528C6F64" w:rsidR="003451E8" w:rsidRPr="00443B85" w:rsidRDefault="003451E8" w:rsidP="00AF60A1">
            <w:pPr>
              <w:jc w:val="center"/>
              <w:rPr>
                <w:rFonts w:cstheme="minorHAnsi"/>
                <w:sz w:val="18"/>
                <w:szCs w:val="18"/>
                <w:lang w:val="fr-FR"/>
              </w:rPr>
            </w:pPr>
            <w:r w:rsidRPr="00443B85">
              <w:rPr>
                <w:rFonts w:cstheme="minorHAnsi"/>
                <w:sz w:val="18"/>
                <w:szCs w:val="18"/>
                <w:lang w:val="fr-FR"/>
              </w:rPr>
              <w:t>g</w:t>
            </w:r>
          </w:p>
        </w:tc>
        <w:tc>
          <w:tcPr>
            <w:tcW w:w="27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04548D" w14:textId="0F0EE441" w:rsidR="003451E8" w:rsidRPr="00E43FC4" w:rsidRDefault="003451E8" w:rsidP="00D75CB9">
            <w:pPr>
              <w:ind w:left="8"/>
              <w:rPr>
                <w:rFonts w:cstheme="minorHAnsi"/>
                <w:sz w:val="18"/>
                <w:szCs w:val="18"/>
              </w:rPr>
            </w:pPr>
            <w:r w:rsidRPr="00B861BA">
              <w:rPr>
                <w:rFonts w:cstheme="minorHAnsi"/>
                <w:sz w:val="18"/>
                <w:szCs w:val="18"/>
                <w:lang w:val="fr-FR"/>
              </w:rPr>
              <w:t xml:space="preserve">- 3 </w:t>
            </w:r>
            <w:proofErr w:type="spellStart"/>
            <w:r w:rsidRPr="00B861BA">
              <w:rPr>
                <w:rFonts w:cstheme="minorHAnsi"/>
                <w:sz w:val="18"/>
                <w:szCs w:val="18"/>
                <w:lang w:val="fr-FR"/>
              </w:rPr>
              <w:t>etichete</w:t>
            </w:r>
            <w:proofErr w:type="spellEnd"/>
            <w:r w:rsidRPr="00B861BA">
              <w:rPr>
                <w:rFonts w:cstheme="minorHAnsi"/>
                <w:sz w:val="18"/>
                <w:szCs w:val="18"/>
                <w:lang w:val="fr-FR"/>
              </w:rPr>
              <w:t xml:space="preserve"> </w:t>
            </w:r>
            <w:proofErr w:type="spellStart"/>
            <w:r w:rsidRPr="00B861BA">
              <w:rPr>
                <w:rFonts w:cstheme="minorHAnsi"/>
                <w:sz w:val="18"/>
                <w:szCs w:val="18"/>
                <w:lang w:val="fr-FR"/>
              </w:rPr>
              <w:t>utilizate</w:t>
            </w:r>
            <w:proofErr w:type="spellEnd"/>
            <w:r w:rsidRPr="00B861BA">
              <w:rPr>
                <w:rFonts w:cstheme="minorHAnsi"/>
                <w:sz w:val="18"/>
                <w:szCs w:val="18"/>
                <w:lang w:val="fr-FR"/>
              </w:rPr>
              <w:t xml:space="preserve"> </w:t>
            </w:r>
            <w:proofErr w:type="spellStart"/>
            <w:r w:rsidRPr="00B861BA">
              <w:rPr>
                <w:rFonts w:cstheme="minorHAnsi"/>
                <w:sz w:val="18"/>
                <w:szCs w:val="18"/>
                <w:lang w:val="fr-FR"/>
              </w:rPr>
              <w:t>în</w:t>
            </w:r>
            <w:proofErr w:type="spellEnd"/>
            <w:r w:rsidRPr="00B861BA">
              <w:rPr>
                <w:rFonts w:cstheme="minorHAnsi"/>
                <w:sz w:val="18"/>
                <w:szCs w:val="18"/>
                <w:lang w:val="fr-FR"/>
              </w:rPr>
              <w:t xml:space="preserve"> </w:t>
            </w:r>
            <w:proofErr w:type="spellStart"/>
            <w:r w:rsidRPr="00B861BA">
              <w:rPr>
                <w:rFonts w:cstheme="minorHAnsi"/>
                <w:sz w:val="18"/>
                <w:szCs w:val="18"/>
                <w:lang w:val="fr-FR"/>
              </w:rPr>
              <w:t>funcție</w:t>
            </w:r>
            <w:proofErr w:type="spellEnd"/>
            <w:r w:rsidRPr="00B861BA">
              <w:rPr>
                <w:rFonts w:cstheme="minorHAnsi"/>
                <w:sz w:val="18"/>
                <w:szCs w:val="18"/>
                <w:lang w:val="fr-FR"/>
              </w:rPr>
              <w:t xml:space="preserve"> de </w:t>
            </w:r>
            <w:proofErr w:type="spellStart"/>
            <w:r w:rsidRPr="00B861BA">
              <w:rPr>
                <w:rFonts w:cstheme="minorHAnsi"/>
                <w:sz w:val="18"/>
                <w:szCs w:val="18"/>
                <w:lang w:val="fr-FR"/>
              </w:rPr>
              <w:t>aplicarea</w:t>
            </w:r>
            <w:proofErr w:type="spellEnd"/>
            <w:r w:rsidRPr="00B861BA">
              <w:rPr>
                <w:rFonts w:cstheme="minorHAnsi"/>
                <w:sz w:val="18"/>
                <w:szCs w:val="18"/>
                <w:lang w:val="fr-FR"/>
              </w:rPr>
              <w:t xml:space="preserve"> </w:t>
            </w:r>
            <w:proofErr w:type="spellStart"/>
            <w:r w:rsidRPr="00B861BA">
              <w:rPr>
                <w:rFonts w:cstheme="minorHAnsi"/>
                <w:sz w:val="18"/>
                <w:szCs w:val="18"/>
                <w:lang w:val="fr-FR"/>
              </w:rPr>
              <w:t>cateterului</w:t>
            </w:r>
            <w:proofErr w:type="spellEnd"/>
            <w:r w:rsidRPr="00B861BA">
              <w:rPr>
                <w:rFonts w:cstheme="minorHAnsi"/>
                <w:sz w:val="18"/>
                <w:szCs w:val="18"/>
                <w:lang w:val="fr-FR"/>
              </w:rPr>
              <w:t>: ”</w:t>
            </w:r>
            <w:proofErr w:type="spellStart"/>
            <w:r w:rsidRPr="00B861BA">
              <w:rPr>
                <w:rFonts w:cstheme="minorHAnsi"/>
                <w:sz w:val="18"/>
                <w:szCs w:val="18"/>
                <w:lang w:val="fr-FR"/>
              </w:rPr>
              <w:t>Periferic</w:t>
            </w:r>
            <w:proofErr w:type="spellEnd"/>
            <w:r w:rsidRPr="00B861BA">
              <w:rPr>
                <w:rFonts w:cstheme="minorHAnsi"/>
                <w:sz w:val="18"/>
                <w:szCs w:val="18"/>
                <w:lang w:val="fr-FR"/>
              </w:rPr>
              <w:t>”, ”</w:t>
            </w:r>
            <w:proofErr w:type="spellStart"/>
            <w:r w:rsidRPr="00B861BA">
              <w:rPr>
                <w:rFonts w:cstheme="minorHAnsi"/>
                <w:sz w:val="18"/>
                <w:szCs w:val="18"/>
                <w:lang w:val="fr-FR"/>
              </w:rPr>
              <w:t>Arterial</w:t>
            </w:r>
            <w:proofErr w:type="spellEnd"/>
            <w:r w:rsidRPr="00B861BA">
              <w:rPr>
                <w:rFonts w:cstheme="minorHAnsi"/>
                <w:sz w:val="18"/>
                <w:szCs w:val="18"/>
                <w:lang w:val="fr-FR"/>
              </w:rPr>
              <w:t xml:space="preserve">” </w:t>
            </w:r>
            <w:proofErr w:type="spellStart"/>
            <w:r w:rsidRPr="00B861BA">
              <w:rPr>
                <w:rFonts w:cstheme="minorHAnsi"/>
                <w:sz w:val="18"/>
                <w:szCs w:val="18"/>
                <w:lang w:val="fr-FR"/>
              </w:rPr>
              <w:t>și</w:t>
            </w:r>
            <w:proofErr w:type="spellEnd"/>
            <w:r w:rsidRPr="00B861BA">
              <w:rPr>
                <w:rFonts w:cstheme="minorHAnsi"/>
                <w:sz w:val="18"/>
                <w:szCs w:val="18"/>
                <w:lang w:val="fr-FR"/>
              </w:rPr>
              <w:t xml:space="preserve"> ”Central”</w:t>
            </w:r>
          </w:p>
        </w:tc>
        <w:tc>
          <w:tcPr>
            <w:tcW w:w="474" w:type="pct"/>
            <w:tcBorders>
              <w:top w:val="single" w:sz="4" w:space="0" w:color="auto"/>
              <w:bottom w:val="single" w:sz="4" w:space="0" w:color="auto"/>
            </w:tcBorders>
            <w:shd w:val="clear" w:color="auto" w:fill="FFFFFF" w:themeFill="background1"/>
            <w:vAlign w:val="center"/>
          </w:tcPr>
          <w:p w14:paraId="6A001539" w14:textId="77777777" w:rsidR="003451E8" w:rsidRPr="00E43FC4" w:rsidRDefault="003451E8" w:rsidP="00D75CB9">
            <w:pPr>
              <w:pStyle w:val="NoSpacing"/>
              <w:rPr>
                <w:rFonts w:asciiTheme="minorHAnsi" w:hAnsiTheme="minorHAnsi" w:cstheme="minorHAnsi"/>
                <w:sz w:val="18"/>
                <w:szCs w:val="18"/>
                <w:lang w:val="it-IT"/>
              </w:rPr>
            </w:pPr>
          </w:p>
        </w:tc>
        <w:tc>
          <w:tcPr>
            <w:tcW w:w="675" w:type="pct"/>
            <w:tcBorders>
              <w:top w:val="single" w:sz="4" w:space="0" w:color="auto"/>
              <w:bottom w:val="single" w:sz="4" w:space="0" w:color="auto"/>
            </w:tcBorders>
            <w:shd w:val="clear" w:color="auto" w:fill="FFFFFF" w:themeFill="background1"/>
            <w:vAlign w:val="center"/>
          </w:tcPr>
          <w:p w14:paraId="792C61C3" w14:textId="63E1D6F3" w:rsidR="003451E8" w:rsidRPr="00E43FC4" w:rsidRDefault="003451E8" w:rsidP="00D75CB9">
            <w:pPr>
              <w:pStyle w:val="NoSpacing"/>
              <w:rPr>
                <w:rFonts w:asciiTheme="minorHAnsi" w:hAnsiTheme="minorHAnsi" w:cstheme="minorHAnsi"/>
                <w:sz w:val="18"/>
                <w:szCs w:val="18"/>
                <w:lang w:val="it-IT"/>
              </w:rPr>
            </w:pPr>
          </w:p>
        </w:tc>
        <w:tc>
          <w:tcPr>
            <w:tcW w:w="809" w:type="pct"/>
            <w:tcBorders>
              <w:top w:val="single" w:sz="4" w:space="0" w:color="auto"/>
              <w:bottom w:val="single" w:sz="4" w:space="0" w:color="auto"/>
            </w:tcBorders>
            <w:shd w:val="clear" w:color="auto" w:fill="FFFFFF" w:themeFill="background1"/>
            <w:vAlign w:val="center"/>
          </w:tcPr>
          <w:p w14:paraId="36AF6D0D" w14:textId="77777777" w:rsidR="003451E8" w:rsidRPr="00E43FC4" w:rsidRDefault="003451E8" w:rsidP="00D75CB9">
            <w:pPr>
              <w:pStyle w:val="NoSpacing"/>
              <w:rPr>
                <w:rFonts w:asciiTheme="minorHAnsi" w:hAnsiTheme="minorHAnsi" w:cstheme="minorHAnsi"/>
                <w:sz w:val="18"/>
                <w:szCs w:val="18"/>
                <w:lang w:val="it-IT"/>
              </w:rPr>
            </w:pPr>
          </w:p>
        </w:tc>
      </w:tr>
      <w:tr w:rsidR="003451E8" w:rsidRPr="00E43FC4" w14:paraId="3E7E308C" w14:textId="77777777" w:rsidTr="003451E8">
        <w:trPr>
          <w:trHeight w:val="198"/>
        </w:trPr>
        <w:tc>
          <w:tcPr>
            <w:tcW w:w="338" w:type="pct"/>
            <w:tcBorders>
              <w:top w:val="single" w:sz="4" w:space="0" w:color="auto"/>
              <w:bottom w:val="single" w:sz="4" w:space="0" w:color="auto"/>
            </w:tcBorders>
            <w:shd w:val="clear" w:color="auto" w:fill="FFFFFF" w:themeFill="background1"/>
            <w:noWrap/>
            <w:vAlign w:val="center"/>
          </w:tcPr>
          <w:p w14:paraId="4CCF5DB9" w14:textId="709A378D" w:rsidR="003451E8" w:rsidRPr="00443B85" w:rsidRDefault="003451E8" w:rsidP="00AF60A1">
            <w:pPr>
              <w:jc w:val="center"/>
              <w:rPr>
                <w:rFonts w:cstheme="minorHAnsi"/>
                <w:sz w:val="18"/>
                <w:szCs w:val="18"/>
                <w:lang w:val="fr-FR"/>
              </w:rPr>
            </w:pPr>
            <w:r w:rsidRPr="00443B85">
              <w:rPr>
                <w:rFonts w:cstheme="minorHAnsi"/>
                <w:sz w:val="18"/>
                <w:szCs w:val="18"/>
                <w:lang w:val="fr-FR"/>
              </w:rPr>
              <w:t>h</w:t>
            </w:r>
          </w:p>
        </w:tc>
        <w:tc>
          <w:tcPr>
            <w:tcW w:w="27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4B5A19" w14:textId="5AD81E36" w:rsidR="003451E8" w:rsidRPr="00E43FC4" w:rsidRDefault="003451E8" w:rsidP="00D75CB9">
            <w:pPr>
              <w:ind w:left="8"/>
              <w:rPr>
                <w:rFonts w:cstheme="minorHAnsi"/>
                <w:sz w:val="18"/>
                <w:szCs w:val="18"/>
              </w:rPr>
            </w:pPr>
            <w:r>
              <w:rPr>
                <w:rFonts w:cstheme="minorHAnsi"/>
                <w:sz w:val="18"/>
                <w:szCs w:val="18"/>
                <w:lang w:val="fr-FR"/>
              </w:rPr>
              <w:t xml:space="preserve">- </w:t>
            </w:r>
            <w:proofErr w:type="spellStart"/>
            <w:r w:rsidRPr="00B861BA">
              <w:rPr>
                <w:rFonts w:cstheme="minorHAnsi"/>
                <w:sz w:val="18"/>
                <w:szCs w:val="18"/>
                <w:lang w:val="fr-FR"/>
              </w:rPr>
              <w:t>Produsul</w:t>
            </w:r>
            <w:proofErr w:type="spellEnd"/>
            <w:r w:rsidRPr="00B861BA">
              <w:rPr>
                <w:rFonts w:cstheme="minorHAnsi"/>
                <w:sz w:val="18"/>
                <w:szCs w:val="18"/>
                <w:lang w:val="fr-FR"/>
              </w:rPr>
              <w:t xml:space="preserve"> sa nu </w:t>
            </w:r>
            <w:proofErr w:type="spellStart"/>
            <w:r w:rsidRPr="00B861BA">
              <w:rPr>
                <w:rFonts w:cstheme="minorHAnsi"/>
                <w:sz w:val="18"/>
                <w:szCs w:val="18"/>
                <w:lang w:val="fr-FR"/>
              </w:rPr>
              <w:t>contina</w:t>
            </w:r>
            <w:proofErr w:type="spellEnd"/>
            <w:r w:rsidRPr="00B861BA">
              <w:rPr>
                <w:rFonts w:cstheme="minorHAnsi"/>
                <w:sz w:val="18"/>
                <w:szCs w:val="18"/>
                <w:lang w:val="fr-FR"/>
              </w:rPr>
              <w:t xml:space="preserve"> latex, DEHP, </w:t>
            </w:r>
            <w:proofErr w:type="spellStart"/>
            <w:r>
              <w:rPr>
                <w:rFonts w:cstheme="minorHAnsi"/>
                <w:sz w:val="18"/>
                <w:szCs w:val="18"/>
                <w:lang w:val="fr-FR"/>
              </w:rPr>
              <w:t>produse</w:t>
            </w:r>
            <w:proofErr w:type="spellEnd"/>
            <w:r>
              <w:rPr>
                <w:rFonts w:cstheme="minorHAnsi"/>
                <w:sz w:val="18"/>
                <w:szCs w:val="18"/>
                <w:lang w:val="fr-FR"/>
              </w:rPr>
              <w:t xml:space="preserve"> de </w:t>
            </w:r>
            <w:r w:rsidRPr="00B861BA">
              <w:rPr>
                <w:rFonts w:cstheme="minorHAnsi"/>
                <w:sz w:val="18"/>
                <w:szCs w:val="18"/>
                <w:lang w:val="fr-FR"/>
              </w:rPr>
              <w:t>origine</w:t>
            </w:r>
            <w:r>
              <w:rPr>
                <w:rFonts w:cstheme="minorHAnsi"/>
                <w:sz w:val="18"/>
                <w:szCs w:val="18"/>
                <w:lang w:val="fr-FR"/>
              </w:rPr>
              <w:t xml:space="preserve"> </w:t>
            </w:r>
            <w:proofErr w:type="spellStart"/>
            <w:r w:rsidRPr="00B861BA">
              <w:rPr>
                <w:rFonts w:cstheme="minorHAnsi"/>
                <w:sz w:val="18"/>
                <w:szCs w:val="18"/>
                <w:lang w:val="fr-FR"/>
              </w:rPr>
              <w:t>animală</w:t>
            </w:r>
            <w:proofErr w:type="spellEnd"/>
            <w:r w:rsidRPr="00B861BA">
              <w:rPr>
                <w:rFonts w:cstheme="minorHAnsi"/>
                <w:sz w:val="18"/>
                <w:szCs w:val="18"/>
                <w:lang w:val="fr-FR"/>
              </w:rPr>
              <w:t xml:space="preserve"> </w:t>
            </w:r>
            <w:proofErr w:type="spellStart"/>
            <w:r w:rsidRPr="00B861BA">
              <w:rPr>
                <w:rFonts w:cstheme="minorHAnsi"/>
                <w:sz w:val="18"/>
                <w:szCs w:val="18"/>
                <w:lang w:val="fr-FR"/>
              </w:rPr>
              <w:t>sau</w:t>
            </w:r>
            <w:proofErr w:type="spellEnd"/>
            <w:r w:rsidRPr="00B861BA">
              <w:rPr>
                <w:rFonts w:cstheme="minorHAnsi"/>
                <w:sz w:val="18"/>
                <w:szCs w:val="18"/>
                <w:lang w:val="fr-FR"/>
              </w:rPr>
              <w:t xml:space="preserve"> </w:t>
            </w:r>
            <w:proofErr w:type="spellStart"/>
            <w:r w:rsidRPr="00B861BA">
              <w:rPr>
                <w:rFonts w:cstheme="minorHAnsi"/>
                <w:sz w:val="18"/>
                <w:szCs w:val="18"/>
                <w:lang w:val="fr-FR"/>
              </w:rPr>
              <w:t>biologică</w:t>
            </w:r>
            <w:proofErr w:type="spellEnd"/>
          </w:p>
        </w:tc>
        <w:tc>
          <w:tcPr>
            <w:tcW w:w="474" w:type="pct"/>
            <w:tcBorders>
              <w:top w:val="single" w:sz="4" w:space="0" w:color="auto"/>
              <w:bottom w:val="single" w:sz="4" w:space="0" w:color="auto"/>
            </w:tcBorders>
            <w:shd w:val="clear" w:color="auto" w:fill="FFFFFF" w:themeFill="background1"/>
            <w:vAlign w:val="center"/>
          </w:tcPr>
          <w:p w14:paraId="13EBD68D" w14:textId="77777777" w:rsidR="003451E8" w:rsidRPr="00E43FC4" w:rsidRDefault="003451E8" w:rsidP="00D75CB9">
            <w:pPr>
              <w:pStyle w:val="NoSpacing"/>
              <w:rPr>
                <w:rFonts w:asciiTheme="minorHAnsi" w:hAnsiTheme="minorHAnsi" w:cstheme="minorHAnsi"/>
                <w:sz w:val="18"/>
                <w:szCs w:val="18"/>
                <w:lang w:val="it-IT"/>
              </w:rPr>
            </w:pPr>
          </w:p>
        </w:tc>
        <w:tc>
          <w:tcPr>
            <w:tcW w:w="675" w:type="pct"/>
            <w:tcBorders>
              <w:top w:val="single" w:sz="4" w:space="0" w:color="auto"/>
              <w:bottom w:val="single" w:sz="4" w:space="0" w:color="auto"/>
            </w:tcBorders>
            <w:shd w:val="clear" w:color="auto" w:fill="FFFFFF" w:themeFill="background1"/>
            <w:vAlign w:val="center"/>
          </w:tcPr>
          <w:p w14:paraId="47CC4D65" w14:textId="203B0998" w:rsidR="003451E8" w:rsidRPr="00E43FC4" w:rsidRDefault="003451E8" w:rsidP="00D75CB9">
            <w:pPr>
              <w:pStyle w:val="NoSpacing"/>
              <w:rPr>
                <w:rFonts w:asciiTheme="minorHAnsi" w:hAnsiTheme="minorHAnsi" w:cstheme="minorHAnsi"/>
                <w:sz w:val="18"/>
                <w:szCs w:val="18"/>
                <w:lang w:val="it-IT"/>
              </w:rPr>
            </w:pPr>
          </w:p>
        </w:tc>
        <w:tc>
          <w:tcPr>
            <w:tcW w:w="809" w:type="pct"/>
            <w:tcBorders>
              <w:top w:val="single" w:sz="4" w:space="0" w:color="auto"/>
              <w:bottom w:val="single" w:sz="4" w:space="0" w:color="auto"/>
            </w:tcBorders>
            <w:shd w:val="clear" w:color="auto" w:fill="FFFFFF" w:themeFill="background1"/>
            <w:vAlign w:val="center"/>
          </w:tcPr>
          <w:p w14:paraId="03C1ED24" w14:textId="77777777" w:rsidR="003451E8" w:rsidRPr="00E43FC4" w:rsidRDefault="003451E8" w:rsidP="00D75CB9">
            <w:pPr>
              <w:pStyle w:val="NoSpacing"/>
              <w:rPr>
                <w:rFonts w:asciiTheme="minorHAnsi" w:hAnsiTheme="minorHAnsi" w:cstheme="minorHAnsi"/>
                <w:sz w:val="18"/>
                <w:szCs w:val="18"/>
                <w:lang w:val="it-IT"/>
              </w:rPr>
            </w:pPr>
          </w:p>
        </w:tc>
      </w:tr>
      <w:tr w:rsidR="003451E8" w:rsidRPr="00E43FC4" w14:paraId="6A52D004" w14:textId="77777777" w:rsidTr="003451E8">
        <w:trPr>
          <w:trHeight w:val="198"/>
        </w:trPr>
        <w:tc>
          <w:tcPr>
            <w:tcW w:w="338" w:type="pct"/>
            <w:tcBorders>
              <w:top w:val="single" w:sz="4" w:space="0" w:color="auto"/>
              <w:bottom w:val="single" w:sz="4" w:space="0" w:color="auto"/>
            </w:tcBorders>
            <w:shd w:val="clear" w:color="auto" w:fill="FFFFFF" w:themeFill="background1"/>
            <w:noWrap/>
            <w:vAlign w:val="center"/>
          </w:tcPr>
          <w:p w14:paraId="621432CB" w14:textId="67520F76" w:rsidR="003451E8" w:rsidRPr="00443B85" w:rsidRDefault="003451E8" w:rsidP="00AF60A1">
            <w:pPr>
              <w:jc w:val="center"/>
              <w:rPr>
                <w:rFonts w:cstheme="minorHAnsi"/>
                <w:sz w:val="18"/>
                <w:szCs w:val="18"/>
                <w:lang w:val="fr-FR"/>
              </w:rPr>
            </w:pPr>
            <w:r w:rsidRPr="00443B85">
              <w:rPr>
                <w:rFonts w:cstheme="minorHAnsi"/>
                <w:sz w:val="18"/>
                <w:szCs w:val="18"/>
                <w:lang w:val="fr-FR"/>
              </w:rPr>
              <w:t>i</w:t>
            </w:r>
          </w:p>
        </w:tc>
        <w:tc>
          <w:tcPr>
            <w:tcW w:w="27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ED8FBB" w14:textId="5D439725" w:rsidR="003451E8" w:rsidRPr="00E43FC4" w:rsidRDefault="003451E8" w:rsidP="00D75CB9">
            <w:pPr>
              <w:ind w:left="8"/>
              <w:rPr>
                <w:rFonts w:cstheme="minorHAnsi"/>
                <w:sz w:val="18"/>
                <w:szCs w:val="18"/>
              </w:rPr>
            </w:pPr>
            <w:proofErr w:type="spellStart"/>
            <w:r w:rsidRPr="00B861BA">
              <w:rPr>
                <w:rFonts w:cstheme="minorHAnsi"/>
                <w:sz w:val="18"/>
                <w:szCs w:val="18"/>
                <w:lang w:val="en-US"/>
              </w:rPr>
              <w:t>Sterilizare</w:t>
            </w:r>
            <w:proofErr w:type="spellEnd"/>
            <w:r w:rsidRPr="00B861BA">
              <w:rPr>
                <w:rFonts w:cstheme="minorHAnsi"/>
                <w:sz w:val="18"/>
                <w:szCs w:val="18"/>
                <w:lang w:val="en-US"/>
              </w:rPr>
              <w:t xml:space="preserve"> EO</w:t>
            </w:r>
          </w:p>
        </w:tc>
        <w:tc>
          <w:tcPr>
            <w:tcW w:w="474" w:type="pct"/>
            <w:tcBorders>
              <w:top w:val="single" w:sz="4" w:space="0" w:color="auto"/>
              <w:bottom w:val="single" w:sz="4" w:space="0" w:color="auto"/>
            </w:tcBorders>
            <w:shd w:val="clear" w:color="auto" w:fill="FFFFFF" w:themeFill="background1"/>
            <w:vAlign w:val="center"/>
          </w:tcPr>
          <w:p w14:paraId="6826A248" w14:textId="77777777" w:rsidR="003451E8" w:rsidRPr="00E43FC4" w:rsidRDefault="003451E8" w:rsidP="00D75CB9">
            <w:pPr>
              <w:pStyle w:val="NoSpacing"/>
              <w:rPr>
                <w:rFonts w:asciiTheme="minorHAnsi" w:hAnsiTheme="minorHAnsi" w:cstheme="minorHAnsi"/>
                <w:sz w:val="18"/>
                <w:szCs w:val="18"/>
                <w:lang w:val="it-IT"/>
              </w:rPr>
            </w:pPr>
          </w:p>
        </w:tc>
        <w:tc>
          <w:tcPr>
            <w:tcW w:w="675" w:type="pct"/>
            <w:tcBorders>
              <w:top w:val="single" w:sz="4" w:space="0" w:color="auto"/>
              <w:bottom w:val="single" w:sz="4" w:space="0" w:color="auto"/>
            </w:tcBorders>
            <w:shd w:val="clear" w:color="auto" w:fill="FFFFFF" w:themeFill="background1"/>
            <w:vAlign w:val="center"/>
          </w:tcPr>
          <w:p w14:paraId="23AFDEB0" w14:textId="599299E4" w:rsidR="003451E8" w:rsidRPr="00E43FC4" w:rsidRDefault="003451E8" w:rsidP="00D75CB9">
            <w:pPr>
              <w:pStyle w:val="NoSpacing"/>
              <w:rPr>
                <w:rFonts w:asciiTheme="minorHAnsi" w:hAnsiTheme="minorHAnsi" w:cstheme="minorHAnsi"/>
                <w:sz w:val="18"/>
                <w:szCs w:val="18"/>
                <w:lang w:val="it-IT"/>
              </w:rPr>
            </w:pPr>
          </w:p>
        </w:tc>
        <w:tc>
          <w:tcPr>
            <w:tcW w:w="809" w:type="pct"/>
            <w:tcBorders>
              <w:top w:val="single" w:sz="4" w:space="0" w:color="auto"/>
              <w:bottom w:val="single" w:sz="4" w:space="0" w:color="auto"/>
            </w:tcBorders>
            <w:shd w:val="clear" w:color="auto" w:fill="FFFFFF" w:themeFill="background1"/>
            <w:vAlign w:val="center"/>
          </w:tcPr>
          <w:p w14:paraId="2CFED30A" w14:textId="77777777" w:rsidR="003451E8" w:rsidRPr="00E43FC4" w:rsidRDefault="003451E8" w:rsidP="00D75CB9">
            <w:pPr>
              <w:pStyle w:val="NoSpacing"/>
              <w:rPr>
                <w:rFonts w:asciiTheme="minorHAnsi" w:hAnsiTheme="minorHAnsi" w:cstheme="minorHAnsi"/>
                <w:sz w:val="18"/>
                <w:szCs w:val="18"/>
                <w:lang w:val="it-IT"/>
              </w:rPr>
            </w:pPr>
          </w:p>
        </w:tc>
      </w:tr>
      <w:tr w:rsidR="003451E8" w:rsidRPr="00E43FC4" w14:paraId="0026350B" w14:textId="77777777" w:rsidTr="003451E8">
        <w:trPr>
          <w:trHeight w:val="198"/>
        </w:trPr>
        <w:tc>
          <w:tcPr>
            <w:tcW w:w="338" w:type="pct"/>
            <w:tcBorders>
              <w:top w:val="single" w:sz="4" w:space="0" w:color="auto"/>
              <w:bottom w:val="single" w:sz="4" w:space="0" w:color="auto"/>
            </w:tcBorders>
            <w:shd w:val="clear" w:color="auto" w:fill="FFFFFF" w:themeFill="background1"/>
            <w:noWrap/>
            <w:vAlign w:val="center"/>
          </w:tcPr>
          <w:p w14:paraId="7A059F2C" w14:textId="627D8EE0" w:rsidR="003451E8" w:rsidRPr="00443B85" w:rsidRDefault="003451E8" w:rsidP="00AF60A1">
            <w:pPr>
              <w:jc w:val="center"/>
              <w:rPr>
                <w:rFonts w:cstheme="minorHAnsi"/>
                <w:b/>
                <w:sz w:val="18"/>
                <w:szCs w:val="18"/>
                <w:lang w:val="fr-FR"/>
              </w:rPr>
            </w:pPr>
            <w:r w:rsidRPr="00443B85">
              <w:rPr>
                <w:rFonts w:cstheme="minorHAnsi"/>
                <w:b/>
                <w:sz w:val="18"/>
                <w:szCs w:val="18"/>
                <w:lang w:val="fr-FR"/>
              </w:rPr>
              <w:t>2</w:t>
            </w:r>
          </w:p>
        </w:tc>
        <w:tc>
          <w:tcPr>
            <w:tcW w:w="2704" w:type="pct"/>
            <w:tcBorders>
              <w:top w:val="single" w:sz="4" w:space="0" w:color="auto"/>
              <w:left w:val="single" w:sz="4" w:space="0" w:color="auto"/>
              <w:bottom w:val="single" w:sz="4" w:space="0" w:color="auto"/>
              <w:right w:val="single" w:sz="4" w:space="0" w:color="auto"/>
            </w:tcBorders>
            <w:vAlign w:val="center"/>
          </w:tcPr>
          <w:p w14:paraId="44B846CE" w14:textId="1AD27A5B" w:rsidR="003451E8" w:rsidRPr="00E6758F" w:rsidRDefault="003451E8" w:rsidP="00E6758F">
            <w:pPr>
              <w:ind w:left="8"/>
              <w:rPr>
                <w:rFonts w:cstheme="minorHAnsi"/>
                <w:bCs/>
                <w:sz w:val="18"/>
                <w:szCs w:val="18"/>
              </w:rPr>
            </w:pPr>
            <w:r w:rsidRPr="00443B85">
              <w:rPr>
                <w:rFonts w:cstheme="minorHAnsi"/>
                <w:b/>
                <w:bCs/>
                <w:sz w:val="18"/>
                <w:szCs w:val="18"/>
                <w:shd w:val="clear" w:color="auto" w:fill="DBE5F1" w:themeFill="accent1" w:themeFillTint="33"/>
              </w:rPr>
              <w:t>Cateter / canula de acces intravenos periferic cu valva si port de injectare lateral</w:t>
            </w:r>
            <w:r w:rsidRPr="00D7411A">
              <w:rPr>
                <w:rFonts w:cstheme="minorHAnsi"/>
                <w:bCs/>
                <w:sz w:val="18"/>
                <w:szCs w:val="18"/>
              </w:rPr>
              <w:t>,</w:t>
            </w:r>
            <w:r w:rsidRPr="00E958F0">
              <w:rPr>
                <w:rFonts w:cstheme="minorHAnsi"/>
                <w:bCs/>
                <w:sz w:val="18"/>
                <w:szCs w:val="18"/>
              </w:rPr>
              <w:t xml:space="preserve"> steril</w:t>
            </w:r>
            <w:r>
              <w:rPr>
                <w:rFonts w:cstheme="minorHAnsi"/>
                <w:bCs/>
                <w:sz w:val="18"/>
                <w:szCs w:val="18"/>
              </w:rPr>
              <w:t xml:space="preserve">,  </w:t>
            </w:r>
            <w:r w:rsidRPr="00E23FF0">
              <w:rPr>
                <w:rFonts w:cstheme="minorHAnsi"/>
                <w:bCs/>
                <w:sz w:val="18"/>
                <w:szCs w:val="18"/>
              </w:rPr>
              <w:t>folosit pentru mentinerea unei linii venoase</w:t>
            </w:r>
            <w:r>
              <w:rPr>
                <w:rFonts w:cstheme="minorHAnsi"/>
                <w:bCs/>
                <w:sz w:val="18"/>
                <w:szCs w:val="18"/>
              </w:rPr>
              <w:t xml:space="preserve"> periferice </w:t>
            </w:r>
            <w:r w:rsidRPr="00C15D5F">
              <w:rPr>
                <w:rFonts w:cstheme="minorHAnsi"/>
                <w:bCs/>
                <w:sz w:val="18"/>
                <w:szCs w:val="18"/>
              </w:rPr>
              <w:t>pentru o perioada de timp</w:t>
            </w:r>
            <w:r>
              <w:rPr>
                <w:rFonts w:cstheme="minorHAnsi"/>
                <w:bCs/>
                <w:sz w:val="18"/>
                <w:szCs w:val="18"/>
              </w:rPr>
              <w:t>.</w:t>
            </w:r>
          </w:p>
        </w:tc>
        <w:tc>
          <w:tcPr>
            <w:tcW w:w="474" w:type="pct"/>
            <w:tcBorders>
              <w:top w:val="single" w:sz="4" w:space="0" w:color="auto"/>
              <w:bottom w:val="single" w:sz="4" w:space="0" w:color="auto"/>
            </w:tcBorders>
            <w:shd w:val="clear" w:color="auto" w:fill="FFFFFF" w:themeFill="background1"/>
            <w:vAlign w:val="center"/>
          </w:tcPr>
          <w:p w14:paraId="22CD0490" w14:textId="645F423E" w:rsidR="003451E8" w:rsidRDefault="003451E8" w:rsidP="00150174">
            <w:pPr>
              <w:pStyle w:val="NoSpacing"/>
              <w:jc w:val="center"/>
              <w:rPr>
                <w:rFonts w:asciiTheme="minorHAnsi" w:hAnsiTheme="minorHAnsi" w:cstheme="minorHAnsi"/>
                <w:sz w:val="18"/>
                <w:szCs w:val="18"/>
                <w:lang w:val="it-IT"/>
              </w:rPr>
            </w:pPr>
            <w:r>
              <w:rPr>
                <w:rFonts w:asciiTheme="minorHAnsi" w:hAnsiTheme="minorHAnsi" w:cstheme="minorHAnsi"/>
                <w:sz w:val="18"/>
                <w:szCs w:val="18"/>
                <w:lang w:val="it-IT"/>
              </w:rPr>
              <w:t>buc</w:t>
            </w:r>
          </w:p>
        </w:tc>
        <w:tc>
          <w:tcPr>
            <w:tcW w:w="675" w:type="pct"/>
            <w:tcBorders>
              <w:top w:val="single" w:sz="4" w:space="0" w:color="auto"/>
              <w:bottom w:val="single" w:sz="4" w:space="0" w:color="auto"/>
            </w:tcBorders>
            <w:shd w:val="clear" w:color="auto" w:fill="FFFFFF" w:themeFill="background1"/>
            <w:vAlign w:val="center"/>
          </w:tcPr>
          <w:p w14:paraId="6C81355C" w14:textId="2D2C97EC" w:rsidR="003451E8" w:rsidRPr="00E43FC4" w:rsidRDefault="003451E8" w:rsidP="00443B85">
            <w:pPr>
              <w:pStyle w:val="NoSpacing"/>
              <w:jc w:val="center"/>
              <w:rPr>
                <w:rFonts w:asciiTheme="minorHAnsi" w:hAnsiTheme="minorHAnsi" w:cstheme="minorHAnsi"/>
                <w:sz w:val="18"/>
                <w:szCs w:val="18"/>
                <w:lang w:val="it-IT"/>
              </w:rPr>
            </w:pPr>
            <w:r>
              <w:rPr>
                <w:rFonts w:asciiTheme="minorHAnsi" w:hAnsiTheme="minorHAnsi" w:cstheme="minorHAnsi"/>
                <w:sz w:val="18"/>
                <w:szCs w:val="18"/>
                <w:lang w:val="it-IT"/>
              </w:rPr>
              <w:t>32000</w:t>
            </w:r>
          </w:p>
        </w:tc>
        <w:tc>
          <w:tcPr>
            <w:tcW w:w="809" w:type="pct"/>
            <w:tcBorders>
              <w:top w:val="single" w:sz="4" w:space="0" w:color="auto"/>
              <w:bottom w:val="single" w:sz="4" w:space="0" w:color="auto"/>
            </w:tcBorders>
            <w:shd w:val="clear" w:color="auto" w:fill="FFFFFF" w:themeFill="background1"/>
            <w:vAlign w:val="center"/>
          </w:tcPr>
          <w:p w14:paraId="33E8F32C" w14:textId="3E772B0E" w:rsidR="003451E8" w:rsidRPr="00E43FC4" w:rsidRDefault="003451E8" w:rsidP="00443B85">
            <w:pPr>
              <w:pStyle w:val="NoSpacing"/>
              <w:jc w:val="center"/>
              <w:rPr>
                <w:rFonts w:asciiTheme="minorHAnsi" w:hAnsiTheme="minorHAnsi" w:cstheme="minorHAnsi"/>
                <w:sz w:val="18"/>
                <w:szCs w:val="18"/>
                <w:lang w:val="it-IT"/>
              </w:rPr>
            </w:pPr>
            <w:r>
              <w:rPr>
                <w:rFonts w:asciiTheme="minorHAnsi" w:hAnsiTheme="minorHAnsi" w:cstheme="minorHAnsi"/>
                <w:sz w:val="18"/>
                <w:szCs w:val="18"/>
                <w:lang w:val="it-IT"/>
              </w:rPr>
              <w:t>100000</w:t>
            </w:r>
          </w:p>
        </w:tc>
      </w:tr>
      <w:tr w:rsidR="003451E8" w:rsidRPr="00E43FC4" w14:paraId="28CE079E" w14:textId="77777777" w:rsidTr="003451E8">
        <w:trPr>
          <w:trHeight w:val="198"/>
        </w:trPr>
        <w:tc>
          <w:tcPr>
            <w:tcW w:w="338" w:type="pct"/>
            <w:tcBorders>
              <w:top w:val="single" w:sz="4" w:space="0" w:color="auto"/>
              <w:bottom w:val="single" w:sz="4" w:space="0" w:color="auto"/>
            </w:tcBorders>
            <w:shd w:val="clear" w:color="auto" w:fill="FFFFFF" w:themeFill="background1"/>
            <w:noWrap/>
            <w:vAlign w:val="center"/>
          </w:tcPr>
          <w:p w14:paraId="633B5E4A" w14:textId="77777777" w:rsidR="003451E8" w:rsidRPr="00443B85" w:rsidRDefault="003451E8" w:rsidP="00AF60A1">
            <w:pPr>
              <w:jc w:val="center"/>
              <w:rPr>
                <w:rFonts w:cstheme="minorHAnsi"/>
                <w:b/>
                <w:sz w:val="18"/>
                <w:szCs w:val="18"/>
                <w:lang w:val="fr-FR"/>
              </w:rPr>
            </w:pPr>
          </w:p>
        </w:tc>
        <w:tc>
          <w:tcPr>
            <w:tcW w:w="27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9D378A" w14:textId="5688B06A" w:rsidR="003451E8" w:rsidRPr="00E6758F" w:rsidRDefault="00993BE5" w:rsidP="00E6758F">
            <w:pPr>
              <w:ind w:left="8"/>
              <w:rPr>
                <w:rFonts w:cstheme="minorHAnsi"/>
                <w:b/>
                <w:bCs/>
                <w:sz w:val="18"/>
                <w:szCs w:val="18"/>
              </w:rPr>
            </w:pPr>
            <w:proofErr w:type="spellStart"/>
            <w:r>
              <w:rPr>
                <w:rFonts w:eastAsia="Times New Roman" w:cstheme="minorHAnsi"/>
                <w:sz w:val="18"/>
                <w:szCs w:val="18"/>
                <w:lang w:val="fr-FR" w:eastAsia="ro-RO"/>
              </w:rPr>
              <w:t>Componenta</w:t>
            </w:r>
            <w:proofErr w:type="spellEnd"/>
            <w:r>
              <w:rPr>
                <w:rFonts w:eastAsia="Times New Roman" w:cstheme="minorHAnsi"/>
                <w:sz w:val="18"/>
                <w:szCs w:val="18"/>
                <w:lang w:val="fr-FR" w:eastAsia="ro-RO"/>
              </w:rPr>
              <w:t xml:space="preserve"> </w:t>
            </w:r>
            <w:proofErr w:type="spellStart"/>
            <w:r>
              <w:rPr>
                <w:rFonts w:eastAsia="Times New Roman" w:cstheme="minorHAnsi"/>
                <w:sz w:val="18"/>
                <w:szCs w:val="18"/>
                <w:lang w:val="fr-FR" w:eastAsia="ro-RO"/>
              </w:rPr>
              <w:t>solicitata</w:t>
            </w:r>
            <w:proofErr w:type="spellEnd"/>
            <w:r>
              <w:rPr>
                <w:rFonts w:eastAsia="Times New Roman" w:cstheme="minorHAnsi"/>
                <w:sz w:val="18"/>
                <w:szCs w:val="18"/>
                <w:lang w:val="fr-FR" w:eastAsia="ro-RO"/>
              </w:rPr>
              <w:t> :</w:t>
            </w:r>
          </w:p>
        </w:tc>
        <w:tc>
          <w:tcPr>
            <w:tcW w:w="474" w:type="pct"/>
            <w:tcBorders>
              <w:top w:val="single" w:sz="4" w:space="0" w:color="auto"/>
              <w:bottom w:val="single" w:sz="4" w:space="0" w:color="auto"/>
            </w:tcBorders>
            <w:shd w:val="clear" w:color="auto" w:fill="FFFFFF" w:themeFill="background1"/>
            <w:vAlign w:val="center"/>
          </w:tcPr>
          <w:p w14:paraId="6568903B" w14:textId="77777777" w:rsidR="003451E8" w:rsidRDefault="003451E8" w:rsidP="00D75CB9">
            <w:pPr>
              <w:pStyle w:val="NoSpacing"/>
              <w:rPr>
                <w:rFonts w:asciiTheme="minorHAnsi" w:hAnsiTheme="minorHAnsi" w:cstheme="minorHAnsi"/>
                <w:sz w:val="18"/>
                <w:szCs w:val="18"/>
                <w:lang w:val="it-IT"/>
              </w:rPr>
            </w:pPr>
          </w:p>
        </w:tc>
        <w:tc>
          <w:tcPr>
            <w:tcW w:w="675" w:type="pct"/>
            <w:tcBorders>
              <w:top w:val="single" w:sz="4" w:space="0" w:color="auto"/>
              <w:bottom w:val="single" w:sz="4" w:space="0" w:color="auto"/>
            </w:tcBorders>
            <w:shd w:val="clear" w:color="auto" w:fill="FFFFFF" w:themeFill="background1"/>
            <w:vAlign w:val="center"/>
          </w:tcPr>
          <w:p w14:paraId="7772253C" w14:textId="77777777" w:rsidR="003451E8" w:rsidRDefault="003451E8" w:rsidP="00D75CB9">
            <w:pPr>
              <w:pStyle w:val="NoSpacing"/>
              <w:rPr>
                <w:rFonts w:asciiTheme="minorHAnsi" w:hAnsiTheme="minorHAnsi" w:cstheme="minorHAnsi"/>
                <w:sz w:val="18"/>
                <w:szCs w:val="18"/>
                <w:lang w:val="it-IT"/>
              </w:rPr>
            </w:pPr>
          </w:p>
        </w:tc>
        <w:tc>
          <w:tcPr>
            <w:tcW w:w="809" w:type="pct"/>
            <w:tcBorders>
              <w:top w:val="single" w:sz="4" w:space="0" w:color="auto"/>
              <w:bottom w:val="single" w:sz="4" w:space="0" w:color="auto"/>
            </w:tcBorders>
            <w:shd w:val="clear" w:color="auto" w:fill="FFFFFF" w:themeFill="background1"/>
            <w:vAlign w:val="center"/>
          </w:tcPr>
          <w:p w14:paraId="710B6E06" w14:textId="77777777" w:rsidR="003451E8" w:rsidRDefault="003451E8" w:rsidP="00D75CB9">
            <w:pPr>
              <w:pStyle w:val="NoSpacing"/>
              <w:rPr>
                <w:rFonts w:asciiTheme="minorHAnsi" w:hAnsiTheme="minorHAnsi" w:cstheme="minorHAnsi"/>
                <w:sz w:val="18"/>
                <w:szCs w:val="18"/>
                <w:lang w:val="it-IT"/>
              </w:rPr>
            </w:pPr>
          </w:p>
        </w:tc>
      </w:tr>
      <w:tr w:rsidR="003451E8" w:rsidRPr="00E43FC4" w14:paraId="61C3A81C" w14:textId="77777777" w:rsidTr="003451E8">
        <w:trPr>
          <w:trHeight w:val="198"/>
        </w:trPr>
        <w:tc>
          <w:tcPr>
            <w:tcW w:w="338" w:type="pct"/>
            <w:tcBorders>
              <w:top w:val="single" w:sz="4" w:space="0" w:color="auto"/>
              <w:bottom w:val="single" w:sz="4" w:space="0" w:color="auto"/>
            </w:tcBorders>
            <w:shd w:val="clear" w:color="auto" w:fill="FFFFFF" w:themeFill="background1"/>
            <w:noWrap/>
            <w:vAlign w:val="center"/>
          </w:tcPr>
          <w:p w14:paraId="5228F589" w14:textId="074927D3" w:rsidR="003451E8" w:rsidRPr="00443B85" w:rsidRDefault="003451E8" w:rsidP="00AF60A1">
            <w:pPr>
              <w:jc w:val="center"/>
              <w:rPr>
                <w:rFonts w:cstheme="minorHAnsi"/>
                <w:sz w:val="18"/>
                <w:szCs w:val="18"/>
                <w:lang w:val="fr-FR"/>
              </w:rPr>
            </w:pPr>
            <w:r w:rsidRPr="00443B85">
              <w:rPr>
                <w:rFonts w:cstheme="minorHAnsi"/>
                <w:sz w:val="18"/>
                <w:szCs w:val="18"/>
                <w:lang w:val="fr-FR"/>
              </w:rPr>
              <w:t>a</w:t>
            </w:r>
          </w:p>
        </w:tc>
        <w:tc>
          <w:tcPr>
            <w:tcW w:w="27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605B92" w14:textId="3DDC1A86" w:rsidR="003451E8" w:rsidRPr="00950ACD" w:rsidRDefault="003451E8" w:rsidP="00D75CB9">
            <w:pPr>
              <w:ind w:left="8"/>
              <w:rPr>
                <w:rFonts w:cstheme="minorHAnsi"/>
                <w:b/>
                <w:bCs/>
                <w:sz w:val="18"/>
                <w:szCs w:val="18"/>
                <w:u w:val="single"/>
              </w:rPr>
            </w:pPr>
            <w:r>
              <w:rPr>
                <w:rFonts w:eastAsia="Times New Roman" w:cstheme="minorHAnsi"/>
                <w:sz w:val="18"/>
                <w:szCs w:val="18"/>
                <w:lang w:val="fr-FR" w:eastAsia="ro-RO"/>
              </w:rPr>
              <w:t xml:space="preserve">- </w:t>
            </w:r>
            <w:proofErr w:type="spellStart"/>
            <w:r w:rsidRPr="00C74BB0">
              <w:rPr>
                <w:rFonts w:eastAsia="Times New Roman" w:cstheme="minorHAnsi"/>
                <w:sz w:val="18"/>
                <w:szCs w:val="18"/>
                <w:lang w:val="fr-FR" w:eastAsia="ro-RO"/>
              </w:rPr>
              <w:t>ac</w:t>
            </w:r>
            <w:proofErr w:type="spellEnd"/>
            <w:r w:rsidRPr="00C74BB0">
              <w:rPr>
                <w:rFonts w:eastAsia="Times New Roman" w:cstheme="minorHAnsi"/>
                <w:sz w:val="18"/>
                <w:szCs w:val="18"/>
                <w:lang w:val="fr-FR" w:eastAsia="ro-RO"/>
              </w:rPr>
              <w:t xml:space="preserve"> </w:t>
            </w:r>
            <w:proofErr w:type="spellStart"/>
            <w:r w:rsidRPr="00C74BB0">
              <w:rPr>
                <w:rFonts w:eastAsia="Times New Roman" w:cstheme="minorHAnsi"/>
                <w:sz w:val="18"/>
                <w:szCs w:val="18"/>
                <w:lang w:val="fr-FR" w:eastAsia="ro-RO"/>
              </w:rPr>
              <w:t>introductor</w:t>
            </w:r>
            <w:proofErr w:type="spellEnd"/>
            <w:r w:rsidRPr="00C74BB0">
              <w:rPr>
                <w:rFonts w:eastAsia="Times New Roman" w:cstheme="minorHAnsi"/>
                <w:sz w:val="18"/>
                <w:szCs w:val="18"/>
                <w:lang w:val="fr-FR" w:eastAsia="ro-RO"/>
              </w:rPr>
              <w:t xml:space="preserve"> </w:t>
            </w:r>
            <w:proofErr w:type="spellStart"/>
            <w:r w:rsidRPr="00C74BB0">
              <w:rPr>
                <w:rFonts w:eastAsia="Times New Roman" w:cstheme="minorHAnsi"/>
                <w:sz w:val="18"/>
                <w:szCs w:val="18"/>
                <w:lang w:val="fr-FR" w:eastAsia="ro-RO"/>
              </w:rPr>
              <w:t>cu</w:t>
            </w:r>
            <w:proofErr w:type="spellEnd"/>
            <w:r w:rsidRPr="00C74BB0">
              <w:rPr>
                <w:rFonts w:eastAsia="Times New Roman" w:cstheme="minorHAnsi"/>
                <w:sz w:val="18"/>
                <w:szCs w:val="18"/>
                <w:lang w:val="fr-FR" w:eastAsia="ro-RO"/>
              </w:rPr>
              <w:t xml:space="preserve"> bizou </w:t>
            </w:r>
            <w:proofErr w:type="spellStart"/>
            <w:r w:rsidRPr="00C74BB0">
              <w:rPr>
                <w:rFonts w:eastAsia="Times New Roman" w:cstheme="minorHAnsi"/>
                <w:sz w:val="18"/>
                <w:szCs w:val="18"/>
                <w:lang w:val="fr-FR" w:eastAsia="ro-RO"/>
              </w:rPr>
              <w:t>atraumatic</w:t>
            </w:r>
            <w:proofErr w:type="spellEnd"/>
          </w:p>
        </w:tc>
        <w:tc>
          <w:tcPr>
            <w:tcW w:w="474" w:type="pct"/>
            <w:tcBorders>
              <w:top w:val="single" w:sz="4" w:space="0" w:color="auto"/>
              <w:bottom w:val="single" w:sz="4" w:space="0" w:color="auto"/>
            </w:tcBorders>
            <w:shd w:val="clear" w:color="auto" w:fill="FFFFFF" w:themeFill="background1"/>
            <w:vAlign w:val="center"/>
          </w:tcPr>
          <w:p w14:paraId="3CCC4FBD" w14:textId="77777777" w:rsidR="003451E8" w:rsidRPr="00F53069" w:rsidRDefault="003451E8" w:rsidP="00D75CB9">
            <w:pPr>
              <w:pStyle w:val="NoSpacing"/>
              <w:rPr>
                <w:rFonts w:asciiTheme="minorHAnsi" w:hAnsiTheme="minorHAnsi" w:cstheme="minorHAnsi"/>
                <w:sz w:val="18"/>
                <w:szCs w:val="18"/>
                <w:lang w:val="pt-BR"/>
              </w:rPr>
            </w:pPr>
          </w:p>
        </w:tc>
        <w:tc>
          <w:tcPr>
            <w:tcW w:w="675" w:type="pct"/>
            <w:tcBorders>
              <w:top w:val="single" w:sz="4" w:space="0" w:color="auto"/>
              <w:bottom w:val="single" w:sz="4" w:space="0" w:color="auto"/>
            </w:tcBorders>
            <w:shd w:val="clear" w:color="auto" w:fill="FFFFFF" w:themeFill="background1"/>
            <w:vAlign w:val="center"/>
          </w:tcPr>
          <w:p w14:paraId="73A5987F" w14:textId="2E34DB42" w:rsidR="003451E8" w:rsidRPr="00F53069" w:rsidRDefault="003451E8" w:rsidP="00D75CB9">
            <w:pPr>
              <w:pStyle w:val="NoSpacing"/>
              <w:rPr>
                <w:rFonts w:asciiTheme="minorHAnsi" w:hAnsiTheme="minorHAnsi" w:cstheme="minorHAnsi"/>
                <w:sz w:val="18"/>
                <w:szCs w:val="18"/>
                <w:lang w:val="pt-BR"/>
              </w:rPr>
            </w:pPr>
          </w:p>
        </w:tc>
        <w:tc>
          <w:tcPr>
            <w:tcW w:w="809" w:type="pct"/>
            <w:tcBorders>
              <w:top w:val="single" w:sz="4" w:space="0" w:color="auto"/>
              <w:bottom w:val="single" w:sz="4" w:space="0" w:color="auto"/>
            </w:tcBorders>
            <w:shd w:val="clear" w:color="auto" w:fill="FFFFFF" w:themeFill="background1"/>
            <w:vAlign w:val="center"/>
          </w:tcPr>
          <w:p w14:paraId="32D843A3" w14:textId="77777777" w:rsidR="003451E8" w:rsidRPr="00F53069" w:rsidRDefault="003451E8" w:rsidP="00D75CB9">
            <w:pPr>
              <w:pStyle w:val="NoSpacing"/>
              <w:rPr>
                <w:rFonts w:asciiTheme="minorHAnsi" w:hAnsiTheme="minorHAnsi" w:cstheme="minorHAnsi"/>
                <w:sz w:val="18"/>
                <w:szCs w:val="18"/>
                <w:lang w:val="pt-BR"/>
              </w:rPr>
            </w:pPr>
          </w:p>
        </w:tc>
      </w:tr>
      <w:tr w:rsidR="003451E8" w:rsidRPr="00E43FC4" w14:paraId="1A518969" w14:textId="77777777" w:rsidTr="003451E8">
        <w:trPr>
          <w:trHeight w:val="198"/>
        </w:trPr>
        <w:tc>
          <w:tcPr>
            <w:tcW w:w="338" w:type="pct"/>
            <w:tcBorders>
              <w:top w:val="single" w:sz="4" w:space="0" w:color="auto"/>
              <w:bottom w:val="single" w:sz="4" w:space="0" w:color="auto"/>
            </w:tcBorders>
            <w:shd w:val="clear" w:color="auto" w:fill="FFFFFF" w:themeFill="background1"/>
            <w:noWrap/>
            <w:vAlign w:val="center"/>
          </w:tcPr>
          <w:p w14:paraId="79CD32D8" w14:textId="6169EE78" w:rsidR="003451E8" w:rsidRPr="00443B85" w:rsidRDefault="003451E8" w:rsidP="00AF60A1">
            <w:pPr>
              <w:jc w:val="center"/>
              <w:rPr>
                <w:rFonts w:cstheme="minorHAnsi"/>
                <w:sz w:val="18"/>
                <w:szCs w:val="18"/>
                <w:lang w:val="fr-FR"/>
              </w:rPr>
            </w:pPr>
            <w:r w:rsidRPr="00443B85">
              <w:rPr>
                <w:rFonts w:cstheme="minorHAnsi"/>
                <w:sz w:val="18"/>
                <w:szCs w:val="18"/>
                <w:lang w:val="fr-FR"/>
              </w:rPr>
              <w:t>b</w:t>
            </w:r>
          </w:p>
        </w:tc>
        <w:tc>
          <w:tcPr>
            <w:tcW w:w="27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248586" w14:textId="2A7D94E2" w:rsidR="003451E8" w:rsidRPr="00950ACD" w:rsidRDefault="003451E8" w:rsidP="00D75CB9">
            <w:pPr>
              <w:ind w:left="8"/>
              <w:rPr>
                <w:rFonts w:cstheme="minorHAnsi"/>
                <w:b/>
                <w:bCs/>
                <w:sz w:val="18"/>
                <w:szCs w:val="18"/>
                <w:u w:val="single"/>
              </w:rPr>
            </w:pPr>
            <w:r>
              <w:rPr>
                <w:rFonts w:eastAsia="Times New Roman" w:cstheme="minorHAnsi"/>
                <w:sz w:val="18"/>
                <w:szCs w:val="18"/>
                <w:lang w:val="fr-FR" w:eastAsia="ro-RO"/>
              </w:rPr>
              <w:t xml:space="preserve">- </w:t>
            </w:r>
            <w:r w:rsidRPr="00C74BB0">
              <w:rPr>
                <w:rFonts w:eastAsia="Times New Roman" w:cstheme="minorHAnsi"/>
                <w:sz w:val="18"/>
                <w:szCs w:val="18"/>
                <w:lang w:val="fr-FR" w:eastAsia="ro-RO"/>
              </w:rPr>
              <w:t xml:space="preserve">canula </w:t>
            </w:r>
            <w:r w:rsidRPr="00E958F0">
              <w:rPr>
                <w:rFonts w:cstheme="minorHAnsi"/>
                <w:bCs/>
                <w:sz w:val="18"/>
                <w:szCs w:val="18"/>
              </w:rPr>
              <w:t>fabricat</w:t>
            </w:r>
            <w:r>
              <w:rPr>
                <w:rFonts w:cstheme="minorHAnsi"/>
                <w:bCs/>
                <w:sz w:val="18"/>
                <w:szCs w:val="18"/>
              </w:rPr>
              <w:t>a</w:t>
            </w:r>
            <w:r w:rsidRPr="00E958F0">
              <w:rPr>
                <w:rFonts w:cstheme="minorHAnsi"/>
                <w:bCs/>
                <w:sz w:val="18"/>
                <w:szCs w:val="18"/>
              </w:rPr>
              <w:t xml:space="preserve"> din PTFE (polifluorotetraetilen) sau FEP</w:t>
            </w:r>
            <w:r>
              <w:rPr>
                <w:rFonts w:cstheme="minorHAnsi"/>
                <w:bCs/>
                <w:sz w:val="18"/>
                <w:szCs w:val="18"/>
              </w:rPr>
              <w:t xml:space="preserve"> </w:t>
            </w:r>
            <w:r w:rsidRPr="00E958F0">
              <w:rPr>
                <w:rFonts w:cstheme="minorHAnsi"/>
                <w:bCs/>
                <w:sz w:val="18"/>
                <w:szCs w:val="18"/>
              </w:rPr>
              <w:t>(propilen etilen fluorurat)</w:t>
            </w:r>
            <w:r>
              <w:rPr>
                <w:rFonts w:cstheme="minorHAnsi"/>
                <w:bCs/>
                <w:sz w:val="18"/>
                <w:szCs w:val="18"/>
              </w:rPr>
              <w:t>, prevazuta cu v</w:t>
            </w:r>
            <w:proofErr w:type="spellStart"/>
            <w:r w:rsidRPr="00925A3E">
              <w:rPr>
                <w:rFonts w:eastAsia="Times New Roman" w:cstheme="minorHAnsi"/>
                <w:sz w:val="18"/>
                <w:szCs w:val="18"/>
                <w:lang w:val="fr-FR" w:eastAsia="ro-RO"/>
              </w:rPr>
              <w:t>arf</w:t>
            </w:r>
            <w:proofErr w:type="spellEnd"/>
            <w:r w:rsidRPr="00925A3E">
              <w:rPr>
                <w:rFonts w:eastAsia="Times New Roman" w:cstheme="minorHAnsi"/>
                <w:sz w:val="18"/>
                <w:szCs w:val="18"/>
                <w:lang w:val="fr-FR" w:eastAsia="ro-RO"/>
              </w:rPr>
              <w:t xml:space="preserve"> </w:t>
            </w:r>
            <w:proofErr w:type="spellStart"/>
            <w:r w:rsidRPr="00925A3E">
              <w:rPr>
                <w:rFonts w:eastAsia="Times New Roman" w:cstheme="minorHAnsi"/>
                <w:sz w:val="18"/>
                <w:szCs w:val="18"/>
                <w:lang w:val="fr-FR" w:eastAsia="ro-RO"/>
              </w:rPr>
              <w:t>conic</w:t>
            </w:r>
            <w:proofErr w:type="spellEnd"/>
            <w:r w:rsidRPr="00925A3E">
              <w:rPr>
                <w:rFonts w:eastAsia="Times New Roman" w:cstheme="minorHAnsi"/>
                <w:sz w:val="18"/>
                <w:szCs w:val="18"/>
                <w:lang w:val="fr-FR" w:eastAsia="ro-RO"/>
              </w:rPr>
              <w:t xml:space="preserve"> care</w:t>
            </w:r>
            <w:r>
              <w:rPr>
                <w:rFonts w:eastAsia="Times New Roman" w:cstheme="minorHAnsi"/>
                <w:sz w:val="18"/>
                <w:szCs w:val="18"/>
                <w:lang w:val="fr-FR" w:eastAsia="ro-RO"/>
              </w:rPr>
              <w:t xml:space="preserve"> </w:t>
            </w:r>
            <w:r w:rsidRPr="00925A3E">
              <w:rPr>
                <w:rFonts w:eastAsia="Times New Roman" w:cstheme="minorHAnsi"/>
                <w:sz w:val="18"/>
                <w:szCs w:val="18"/>
                <w:lang w:val="fr-FR" w:eastAsia="ro-RO"/>
              </w:rPr>
              <w:t xml:space="preserve">se </w:t>
            </w:r>
            <w:proofErr w:type="spellStart"/>
            <w:r w:rsidRPr="00925A3E">
              <w:rPr>
                <w:rFonts w:eastAsia="Times New Roman" w:cstheme="minorHAnsi"/>
                <w:sz w:val="18"/>
                <w:szCs w:val="18"/>
                <w:lang w:val="fr-FR" w:eastAsia="ro-RO"/>
              </w:rPr>
              <w:t>muleaz</w:t>
            </w:r>
            <w:r>
              <w:rPr>
                <w:rFonts w:eastAsia="Times New Roman" w:cstheme="minorHAnsi"/>
                <w:sz w:val="18"/>
                <w:szCs w:val="18"/>
                <w:lang w:val="fr-FR" w:eastAsia="ro-RO"/>
              </w:rPr>
              <w:t>a</w:t>
            </w:r>
            <w:proofErr w:type="spellEnd"/>
            <w:r w:rsidRPr="00925A3E">
              <w:rPr>
                <w:rFonts w:eastAsia="Times New Roman" w:cstheme="minorHAnsi"/>
                <w:sz w:val="18"/>
                <w:szCs w:val="18"/>
                <w:lang w:val="fr-FR" w:eastAsia="ro-RO"/>
              </w:rPr>
              <w:t xml:space="preserve"> </w:t>
            </w:r>
            <w:proofErr w:type="spellStart"/>
            <w:r w:rsidRPr="00925A3E">
              <w:rPr>
                <w:rFonts w:eastAsia="Times New Roman" w:cstheme="minorHAnsi"/>
                <w:sz w:val="18"/>
                <w:szCs w:val="18"/>
                <w:lang w:val="fr-FR" w:eastAsia="ro-RO"/>
              </w:rPr>
              <w:t>pe</w:t>
            </w:r>
            <w:proofErr w:type="spellEnd"/>
            <w:r w:rsidRPr="00925A3E">
              <w:rPr>
                <w:rFonts w:eastAsia="Times New Roman" w:cstheme="minorHAnsi"/>
                <w:sz w:val="18"/>
                <w:szCs w:val="18"/>
                <w:lang w:val="fr-FR" w:eastAsia="ro-RO"/>
              </w:rPr>
              <w:t xml:space="preserve"> </w:t>
            </w:r>
            <w:proofErr w:type="spellStart"/>
            <w:r w:rsidRPr="00925A3E">
              <w:rPr>
                <w:rFonts w:eastAsia="Times New Roman" w:cstheme="minorHAnsi"/>
                <w:sz w:val="18"/>
                <w:szCs w:val="18"/>
                <w:lang w:val="fr-FR" w:eastAsia="ro-RO"/>
              </w:rPr>
              <w:t>ac</w:t>
            </w:r>
            <w:proofErr w:type="spellEnd"/>
            <w:r>
              <w:rPr>
                <w:rFonts w:eastAsia="Times New Roman" w:cstheme="minorHAnsi"/>
                <w:sz w:val="18"/>
                <w:szCs w:val="18"/>
                <w:lang w:val="fr-FR" w:eastAsia="ro-RO"/>
              </w:rPr>
              <w:t xml:space="preserve"> </w:t>
            </w:r>
            <w:r w:rsidRPr="00C74BB0">
              <w:rPr>
                <w:rFonts w:eastAsia="Times New Roman" w:cstheme="minorHAnsi"/>
                <w:sz w:val="18"/>
                <w:szCs w:val="18"/>
                <w:lang w:val="fr-FR" w:eastAsia="ro-RO"/>
              </w:rPr>
              <w:t xml:space="preserve">si </w:t>
            </w:r>
            <w:proofErr w:type="spellStart"/>
            <w:r w:rsidRPr="00C74BB0">
              <w:rPr>
                <w:rFonts w:eastAsia="Times New Roman" w:cstheme="minorHAnsi"/>
                <w:sz w:val="18"/>
                <w:szCs w:val="18"/>
                <w:lang w:val="fr-FR" w:eastAsia="ro-RO"/>
              </w:rPr>
              <w:t>ajunge</w:t>
            </w:r>
            <w:proofErr w:type="spellEnd"/>
            <w:r w:rsidRPr="00C74BB0">
              <w:rPr>
                <w:rFonts w:eastAsia="Times New Roman" w:cstheme="minorHAnsi"/>
                <w:sz w:val="18"/>
                <w:szCs w:val="18"/>
                <w:lang w:val="fr-FR" w:eastAsia="ro-RO"/>
              </w:rPr>
              <w:t xml:space="preserve"> exact pana la </w:t>
            </w:r>
            <w:proofErr w:type="spellStart"/>
            <w:r w:rsidRPr="00C74BB0">
              <w:rPr>
                <w:rFonts w:eastAsia="Times New Roman" w:cstheme="minorHAnsi"/>
                <w:sz w:val="18"/>
                <w:szCs w:val="18"/>
                <w:lang w:val="fr-FR" w:eastAsia="ro-RO"/>
              </w:rPr>
              <w:t>bizoul</w:t>
            </w:r>
            <w:proofErr w:type="spellEnd"/>
            <w:r w:rsidRPr="00C74BB0">
              <w:rPr>
                <w:rFonts w:eastAsia="Times New Roman" w:cstheme="minorHAnsi"/>
                <w:sz w:val="18"/>
                <w:szCs w:val="18"/>
                <w:lang w:val="fr-FR" w:eastAsia="ro-RO"/>
              </w:rPr>
              <w:t xml:space="preserve"> </w:t>
            </w:r>
            <w:proofErr w:type="spellStart"/>
            <w:r w:rsidRPr="00C74BB0">
              <w:rPr>
                <w:rFonts w:eastAsia="Times New Roman" w:cstheme="minorHAnsi"/>
                <w:sz w:val="18"/>
                <w:szCs w:val="18"/>
                <w:lang w:val="fr-FR" w:eastAsia="ro-RO"/>
              </w:rPr>
              <w:t>acului</w:t>
            </w:r>
            <w:proofErr w:type="spellEnd"/>
            <w:r>
              <w:rPr>
                <w:rFonts w:eastAsia="Times New Roman" w:cstheme="minorHAnsi"/>
                <w:sz w:val="18"/>
                <w:szCs w:val="18"/>
                <w:lang w:val="fr-FR" w:eastAsia="ro-RO"/>
              </w:rPr>
              <w:t>,</w:t>
            </w:r>
            <w:r w:rsidRPr="00C74BB0">
              <w:rPr>
                <w:rFonts w:eastAsia="Times New Roman" w:cstheme="minorHAnsi"/>
                <w:sz w:val="18"/>
                <w:szCs w:val="18"/>
                <w:lang w:val="fr-FR" w:eastAsia="ro-RO"/>
              </w:rPr>
              <w:t xml:space="preserve"> </w:t>
            </w:r>
            <w:proofErr w:type="spellStart"/>
            <w:r w:rsidRPr="00C74BB0">
              <w:rPr>
                <w:rFonts w:eastAsia="Times New Roman" w:cstheme="minorHAnsi"/>
                <w:sz w:val="18"/>
                <w:szCs w:val="18"/>
                <w:lang w:val="fr-FR" w:eastAsia="ro-RO"/>
              </w:rPr>
              <w:t>permitand</w:t>
            </w:r>
            <w:proofErr w:type="spellEnd"/>
            <w:r w:rsidRPr="00C74BB0">
              <w:rPr>
                <w:rFonts w:eastAsia="Times New Roman" w:cstheme="minorHAnsi"/>
                <w:sz w:val="18"/>
                <w:szCs w:val="18"/>
                <w:lang w:val="fr-FR" w:eastAsia="ro-RO"/>
              </w:rPr>
              <w:t xml:space="preserve"> </w:t>
            </w:r>
            <w:proofErr w:type="spellStart"/>
            <w:r>
              <w:rPr>
                <w:rFonts w:eastAsia="Times New Roman" w:cstheme="minorHAnsi"/>
                <w:sz w:val="18"/>
                <w:szCs w:val="18"/>
                <w:lang w:val="fr-FR" w:eastAsia="ro-RO"/>
              </w:rPr>
              <w:t>astfel</w:t>
            </w:r>
            <w:proofErr w:type="spellEnd"/>
            <w:r>
              <w:rPr>
                <w:rFonts w:eastAsia="Times New Roman" w:cstheme="minorHAnsi"/>
                <w:sz w:val="18"/>
                <w:szCs w:val="18"/>
                <w:lang w:val="fr-FR" w:eastAsia="ro-RO"/>
              </w:rPr>
              <w:t xml:space="preserve"> </w:t>
            </w:r>
            <w:r w:rsidRPr="00C74BB0">
              <w:rPr>
                <w:rFonts w:eastAsia="Times New Roman" w:cstheme="minorHAnsi"/>
                <w:sz w:val="18"/>
                <w:szCs w:val="18"/>
                <w:lang w:val="fr-FR" w:eastAsia="ro-RO"/>
              </w:rPr>
              <w:t xml:space="preserve">o </w:t>
            </w:r>
            <w:proofErr w:type="spellStart"/>
            <w:r w:rsidRPr="00C74BB0">
              <w:rPr>
                <w:rFonts w:eastAsia="Times New Roman" w:cstheme="minorHAnsi"/>
                <w:sz w:val="18"/>
                <w:szCs w:val="18"/>
                <w:lang w:val="fr-FR" w:eastAsia="ro-RO"/>
              </w:rPr>
              <w:t>introducere</w:t>
            </w:r>
            <w:proofErr w:type="spellEnd"/>
            <w:r w:rsidRPr="00C74BB0">
              <w:rPr>
                <w:rFonts w:eastAsia="Times New Roman" w:cstheme="minorHAnsi"/>
                <w:sz w:val="18"/>
                <w:szCs w:val="18"/>
                <w:lang w:val="fr-FR" w:eastAsia="ro-RO"/>
              </w:rPr>
              <w:t xml:space="preserve"> mai </w:t>
            </w:r>
            <w:proofErr w:type="spellStart"/>
            <w:r w:rsidRPr="00C74BB0">
              <w:rPr>
                <w:rFonts w:eastAsia="Times New Roman" w:cstheme="minorHAnsi"/>
                <w:sz w:val="18"/>
                <w:szCs w:val="18"/>
                <w:lang w:val="fr-FR" w:eastAsia="ro-RO"/>
              </w:rPr>
              <w:t>usoara</w:t>
            </w:r>
            <w:proofErr w:type="spellEnd"/>
            <w:r>
              <w:rPr>
                <w:rFonts w:eastAsia="Times New Roman" w:cstheme="minorHAnsi"/>
                <w:sz w:val="18"/>
                <w:szCs w:val="18"/>
                <w:lang w:val="fr-FR" w:eastAsia="ro-RO"/>
              </w:rPr>
              <w:t>,</w:t>
            </w:r>
            <w:r w:rsidRPr="00C74BB0">
              <w:rPr>
                <w:rFonts w:eastAsia="Times New Roman" w:cstheme="minorHAnsi"/>
                <w:sz w:val="18"/>
                <w:szCs w:val="18"/>
                <w:lang w:val="fr-FR" w:eastAsia="ro-RO"/>
              </w:rPr>
              <w:t xml:space="preserve"> </w:t>
            </w:r>
            <w:proofErr w:type="spellStart"/>
            <w:r w:rsidRPr="00C74BB0">
              <w:rPr>
                <w:rFonts w:eastAsia="Times New Roman" w:cstheme="minorHAnsi"/>
                <w:sz w:val="18"/>
                <w:szCs w:val="18"/>
                <w:lang w:val="fr-FR" w:eastAsia="ro-RO"/>
              </w:rPr>
              <w:t>fara</w:t>
            </w:r>
            <w:proofErr w:type="spellEnd"/>
            <w:r w:rsidRPr="00C74BB0">
              <w:rPr>
                <w:rFonts w:eastAsia="Times New Roman" w:cstheme="minorHAnsi"/>
                <w:sz w:val="18"/>
                <w:szCs w:val="18"/>
                <w:lang w:val="fr-FR" w:eastAsia="ro-RO"/>
              </w:rPr>
              <w:t xml:space="preserve"> </w:t>
            </w:r>
            <w:r>
              <w:rPr>
                <w:rFonts w:eastAsia="Times New Roman" w:cstheme="minorHAnsi"/>
                <w:sz w:val="18"/>
                <w:szCs w:val="18"/>
                <w:lang w:val="fr-FR" w:eastAsia="ro-RO"/>
              </w:rPr>
              <w:t xml:space="preserve">a </w:t>
            </w:r>
            <w:proofErr w:type="spellStart"/>
            <w:r>
              <w:rPr>
                <w:rFonts w:eastAsia="Times New Roman" w:cstheme="minorHAnsi"/>
                <w:sz w:val="18"/>
                <w:szCs w:val="18"/>
                <w:lang w:val="fr-FR" w:eastAsia="ro-RO"/>
              </w:rPr>
              <w:t>provoca</w:t>
            </w:r>
            <w:proofErr w:type="spellEnd"/>
            <w:r>
              <w:rPr>
                <w:rFonts w:eastAsia="Times New Roman" w:cstheme="minorHAnsi"/>
                <w:sz w:val="18"/>
                <w:szCs w:val="18"/>
                <w:lang w:val="fr-FR" w:eastAsia="ro-RO"/>
              </w:rPr>
              <w:t xml:space="preserve"> </w:t>
            </w:r>
            <w:proofErr w:type="spellStart"/>
            <w:r w:rsidRPr="00C74BB0">
              <w:rPr>
                <w:rFonts w:eastAsia="Times New Roman" w:cstheme="minorHAnsi"/>
                <w:sz w:val="18"/>
                <w:szCs w:val="18"/>
                <w:lang w:val="fr-FR" w:eastAsia="ro-RO"/>
              </w:rPr>
              <w:t>leziuni</w:t>
            </w:r>
            <w:proofErr w:type="spellEnd"/>
            <w:r w:rsidRPr="00C74BB0">
              <w:rPr>
                <w:rFonts w:eastAsia="Times New Roman" w:cstheme="minorHAnsi"/>
                <w:sz w:val="18"/>
                <w:szCs w:val="18"/>
                <w:lang w:val="fr-FR" w:eastAsia="ro-RO"/>
              </w:rPr>
              <w:t xml:space="preserve"> ale </w:t>
            </w:r>
            <w:proofErr w:type="spellStart"/>
            <w:r w:rsidRPr="00C74BB0">
              <w:rPr>
                <w:rFonts w:eastAsia="Times New Roman" w:cstheme="minorHAnsi"/>
                <w:sz w:val="18"/>
                <w:szCs w:val="18"/>
                <w:lang w:val="fr-FR" w:eastAsia="ro-RO"/>
              </w:rPr>
              <w:t>vaselor</w:t>
            </w:r>
            <w:proofErr w:type="spellEnd"/>
            <w:r w:rsidRPr="00C74BB0">
              <w:rPr>
                <w:rFonts w:eastAsia="Times New Roman" w:cstheme="minorHAnsi"/>
                <w:sz w:val="18"/>
                <w:szCs w:val="18"/>
                <w:lang w:val="fr-FR" w:eastAsia="ro-RO"/>
              </w:rPr>
              <w:t xml:space="preserve"> si </w:t>
            </w:r>
            <w:proofErr w:type="spellStart"/>
            <w:r w:rsidRPr="00C74BB0">
              <w:rPr>
                <w:rFonts w:eastAsia="Times New Roman" w:cstheme="minorHAnsi"/>
                <w:sz w:val="18"/>
                <w:szCs w:val="18"/>
                <w:lang w:val="fr-FR" w:eastAsia="ro-RO"/>
              </w:rPr>
              <w:t>fara</w:t>
            </w:r>
            <w:proofErr w:type="spellEnd"/>
            <w:r w:rsidRPr="00C74BB0">
              <w:rPr>
                <w:rFonts w:eastAsia="Times New Roman" w:cstheme="minorHAnsi"/>
                <w:sz w:val="18"/>
                <w:szCs w:val="18"/>
                <w:lang w:val="fr-FR" w:eastAsia="ro-RO"/>
              </w:rPr>
              <w:t xml:space="preserve"> ca acul sa fie </w:t>
            </w:r>
            <w:proofErr w:type="spellStart"/>
            <w:r w:rsidRPr="00C74BB0">
              <w:rPr>
                <w:rFonts w:eastAsia="Times New Roman" w:cstheme="minorHAnsi"/>
                <w:sz w:val="18"/>
                <w:szCs w:val="18"/>
                <w:lang w:val="fr-FR" w:eastAsia="ro-RO"/>
              </w:rPr>
              <w:t>introdus</w:t>
            </w:r>
            <w:proofErr w:type="spellEnd"/>
            <w:r w:rsidRPr="00C74BB0">
              <w:rPr>
                <w:rFonts w:eastAsia="Times New Roman" w:cstheme="minorHAnsi"/>
                <w:sz w:val="18"/>
                <w:szCs w:val="18"/>
                <w:lang w:val="fr-FR" w:eastAsia="ro-RO"/>
              </w:rPr>
              <w:t xml:space="preserve"> in vena</w:t>
            </w:r>
            <w:r>
              <w:rPr>
                <w:rFonts w:eastAsia="Times New Roman" w:cstheme="minorHAnsi"/>
                <w:sz w:val="18"/>
                <w:szCs w:val="18"/>
                <w:lang w:val="fr-FR" w:eastAsia="ro-RO"/>
              </w:rPr>
              <w:t xml:space="preserve"> ; </w:t>
            </w:r>
            <w:r w:rsidRPr="00C74BB0">
              <w:rPr>
                <w:rFonts w:eastAsia="Times New Roman" w:cstheme="minorHAnsi"/>
                <w:sz w:val="18"/>
                <w:szCs w:val="18"/>
                <w:lang w:val="fr-FR" w:eastAsia="ro-RO"/>
              </w:rPr>
              <w:t xml:space="preserve">la </w:t>
            </w:r>
            <w:proofErr w:type="spellStart"/>
            <w:r w:rsidRPr="00C74BB0">
              <w:rPr>
                <w:rFonts w:eastAsia="Times New Roman" w:cstheme="minorHAnsi"/>
                <w:sz w:val="18"/>
                <w:szCs w:val="18"/>
                <w:lang w:val="fr-FR" w:eastAsia="ro-RO"/>
              </w:rPr>
              <w:t>scoaterea</w:t>
            </w:r>
            <w:proofErr w:type="spellEnd"/>
            <w:r w:rsidRPr="00C74BB0">
              <w:rPr>
                <w:rFonts w:eastAsia="Times New Roman" w:cstheme="minorHAnsi"/>
                <w:sz w:val="18"/>
                <w:szCs w:val="18"/>
                <w:lang w:val="fr-FR" w:eastAsia="ro-RO"/>
              </w:rPr>
              <w:t xml:space="preserve"> </w:t>
            </w:r>
            <w:proofErr w:type="spellStart"/>
            <w:r w:rsidRPr="00C74BB0">
              <w:rPr>
                <w:rFonts w:eastAsia="Times New Roman" w:cstheme="minorHAnsi"/>
                <w:sz w:val="18"/>
                <w:szCs w:val="18"/>
                <w:lang w:val="fr-FR" w:eastAsia="ro-RO"/>
              </w:rPr>
              <w:t>acestuia</w:t>
            </w:r>
            <w:proofErr w:type="spellEnd"/>
            <w:r w:rsidRPr="00C74BB0">
              <w:rPr>
                <w:rFonts w:eastAsia="Times New Roman" w:cstheme="minorHAnsi"/>
                <w:sz w:val="18"/>
                <w:szCs w:val="18"/>
                <w:lang w:val="fr-FR" w:eastAsia="ro-RO"/>
              </w:rPr>
              <w:t xml:space="preserve">, canula sa nu </w:t>
            </w:r>
            <w:proofErr w:type="spellStart"/>
            <w:r w:rsidRPr="00C74BB0">
              <w:rPr>
                <w:rFonts w:eastAsia="Times New Roman" w:cstheme="minorHAnsi"/>
                <w:sz w:val="18"/>
                <w:szCs w:val="18"/>
                <w:lang w:val="fr-FR" w:eastAsia="ro-RO"/>
              </w:rPr>
              <w:t>ramana</w:t>
            </w:r>
            <w:proofErr w:type="spellEnd"/>
            <w:r w:rsidRPr="00C74BB0">
              <w:rPr>
                <w:rFonts w:eastAsia="Times New Roman" w:cstheme="minorHAnsi"/>
                <w:sz w:val="18"/>
                <w:szCs w:val="18"/>
                <w:lang w:val="fr-FR" w:eastAsia="ro-RO"/>
              </w:rPr>
              <w:t xml:space="preserve"> in </w:t>
            </w:r>
            <w:proofErr w:type="spellStart"/>
            <w:r w:rsidRPr="00C74BB0">
              <w:rPr>
                <w:rFonts w:eastAsia="Times New Roman" w:cstheme="minorHAnsi"/>
                <w:sz w:val="18"/>
                <w:szCs w:val="18"/>
                <w:lang w:val="fr-FR" w:eastAsia="ro-RO"/>
              </w:rPr>
              <w:t>afara</w:t>
            </w:r>
            <w:proofErr w:type="spellEnd"/>
            <w:r w:rsidRPr="00C74BB0">
              <w:rPr>
                <w:rFonts w:eastAsia="Times New Roman" w:cstheme="minorHAnsi"/>
                <w:sz w:val="18"/>
                <w:szCs w:val="18"/>
                <w:lang w:val="fr-FR" w:eastAsia="ro-RO"/>
              </w:rPr>
              <w:t xml:space="preserve"> </w:t>
            </w:r>
            <w:proofErr w:type="spellStart"/>
            <w:r w:rsidRPr="00C74BB0">
              <w:rPr>
                <w:rFonts w:eastAsia="Times New Roman" w:cstheme="minorHAnsi"/>
                <w:sz w:val="18"/>
                <w:szCs w:val="18"/>
                <w:lang w:val="fr-FR" w:eastAsia="ro-RO"/>
              </w:rPr>
              <w:t>venei</w:t>
            </w:r>
            <w:proofErr w:type="spellEnd"/>
            <w:r w:rsidRPr="00C74BB0">
              <w:rPr>
                <w:rFonts w:eastAsia="Times New Roman" w:cstheme="minorHAnsi"/>
                <w:sz w:val="18"/>
                <w:szCs w:val="18"/>
                <w:lang w:val="fr-FR" w:eastAsia="ro-RO"/>
              </w:rPr>
              <w:t xml:space="preserve">; </w:t>
            </w:r>
            <w:proofErr w:type="spellStart"/>
            <w:r w:rsidRPr="00C74BB0">
              <w:rPr>
                <w:rFonts w:eastAsia="Times New Roman" w:cstheme="minorHAnsi"/>
                <w:sz w:val="18"/>
                <w:szCs w:val="18"/>
                <w:lang w:val="fr-FR" w:eastAsia="ro-RO"/>
              </w:rPr>
              <w:t>capatul</w:t>
            </w:r>
            <w:proofErr w:type="spellEnd"/>
            <w:r w:rsidRPr="00C74BB0">
              <w:rPr>
                <w:rFonts w:eastAsia="Times New Roman" w:cstheme="minorHAnsi"/>
                <w:sz w:val="18"/>
                <w:szCs w:val="18"/>
                <w:lang w:val="fr-FR" w:eastAsia="ro-RO"/>
              </w:rPr>
              <w:t xml:space="preserve"> distal </w:t>
            </w:r>
            <w:r w:rsidR="00042CF3">
              <w:rPr>
                <w:rFonts w:eastAsia="Times New Roman" w:cstheme="minorHAnsi"/>
                <w:sz w:val="18"/>
                <w:szCs w:val="18"/>
                <w:lang w:val="fr-FR" w:eastAsia="ro-RO"/>
              </w:rPr>
              <w:t>sa fie</w:t>
            </w:r>
            <w:r w:rsidRPr="00C74BB0">
              <w:rPr>
                <w:rFonts w:eastAsia="Times New Roman" w:cstheme="minorHAnsi"/>
                <w:sz w:val="18"/>
                <w:szCs w:val="18"/>
                <w:lang w:val="fr-FR" w:eastAsia="ro-RO"/>
              </w:rPr>
              <w:t xml:space="preserve"> </w:t>
            </w:r>
            <w:proofErr w:type="spellStart"/>
            <w:r w:rsidRPr="00C74BB0">
              <w:rPr>
                <w:rFonts w:eastAsia="Times New Roman" w:cstheme="minorHAnsi"/>
                <w:sz w:val="18"/>
                <w:szCs w:val="18"/>
                <w:lang w:val="fr-FR" w:eastAsia="ro-RO"/>
              </w:rPr>
              <w:t>prevazut</w:t>
            </w:r>
            <w:proofErr w:type="spellEnd"/>
            <w:r w:rsidRPr="00C74BB0">
              <w:rPr>
                <w:rFonts w:eastAsia="Times New Roman" w:cstheme="minorHAnsi"/>
                <w:sz w:val="18"/>
                <w:szCs w:val="18"/>
                <w:lang w:val="fr-FR" w:eastAsia="ro-RO"/>
              </w:rPr>
              <w:t xml:space="preserve"> </w:t>
            </w:r>
            <w:proofErr w:type="spellStart"/>
            <w:r w:rsidRPr="00C74BB0">
              <w:rPr>
                <w:rFonts w:eastAsia="Times New Roman" w:cstheme="minorHAnsi"/>
                <w:sz w:val="18"/>
                <w:szCs w:val="18"/>
                <w:lang w:val="fr-FR" w:eastAsia="ro-RO"/>
              </w:rPr>
              <w:t>cu</w:t>
            </w:r>
            <w:proofErr w:type="spellEnd"/>
            <w:r w:rsidRPr="00C74BB0">
              <w:rPr>
                <w:rFonts w:eastAsia="Times New Roman" w:cstheme="minorHAnsi"/>
                <w:sz w:val="18"/>
                <w:szCs w:val="18"/>
                <w:lang w:val="fr-FR" w:eastAsia="ro-RO"/>
              </w:rPr>
              <w:t xml:space="preserve"> un </w:t>
            </w:r>
            <w:proofErr w:type="spellStart"/>
            <w:r w:rsidRPr="00C74BB0">
              <w:rPr>
                <w:rFonts w:eastAsia="Times New Roman" w:cstheme="minorHAnsi"/>
                <w:sz w:val="18"/>
                <w:szCs w:val="18"/>
                <w:lang w:val="fr-FR" w:eastAsia="ro-RO"/>
              </w:rPr>
              <w:t>capac</w:t>
            </w:r>
            <w:proofErr w:type="spellEnd"/>
            <w:r w:rsidRPr="00C74BB0">
              <w:rPr>
                <w:rFonts w:eastAsia="Times New Roman" w:cstheme="minorHAnsi"/>
                <w:sz w:val="18"/>
                <w:szCs w:val="18"/>
                <w:lang w:val="fr-FR" w:eastAsia="ro-RO"/>
              </w:rPr>
              <w:t xml:space="preserve"> de </w:t>
            </w:r>
            <w:proofErr w:type="spellStart"/>
            <w:r w:rsidRPr="00C74BB0">
              <w:rPr>
                <w:rFonts w:eastAsia="Times New Roman" w:cstheme="minorHAnsi"/>
                <w:sz w:val="18"/>
                <w:szCs w:val="18"/>
                <w:lang w:val="fr-FR" w:eastAsia="ro-RO"/>
              </w:rPr>
              <w:t>inchidere</w:t>
            </w:r>
            <w:proofErr w:type="spellEnd"/>
            <w:r w:rsidRPr="00C74BB0">
              <w:rPr>
                <w:rFonts w:eastAsia="Times New Roman" w:cstheme="minorHAnsi"/>
                <w:sz w:val="18"/>
                <w:szCs w:val="18"/>
                <w:lang w:val="fr-FR" w:eastAsia="ro-RO"/>
              </w:rPr>
              <w:t xml:space="preserve"> si un </w:t>
            </w:r>
            <w:proofErr w:type="spellStart"/>
            <w:r w:rsidRPr="00C74BB0">
              <w:rPr>
                <w:rFonts w:eastAsia="Times New Roman" w:cstheme="minorHAnsi"/>
                <w:sz w:val="18"/>
                <w:szCs w:val="18"/>
                <w:lang w:val="fr-FR" w:eastAsia="ro-RO"/>
              </w:rPr>
              <w:t>sistem</w:t>
            </w:r>
            <w:proofErr w:type="spellEnd"/>
            <w:r w:rsidRPr="00C74BB0">
              <w:rPr>
                <w:rFonts w:eastAsia="Times New Roman" w:cstheme="minorHAnsi"/>
                <w:sz w:val="18"/>
                <w:szCs w:val="18"/>
                <w:lang w:val="fr-FR" w:eastAsia="ro-RO"/>
              </w:rPr>
              <w:t xml:space="preserve"> de </w:t>
            </w:r>
            <w:proofErr w:type="spellStart"/>
            <w:r w:rsidRPr="00C74BB0">
              <w:rPr>
                <w:rFonts w:eastAsia="Times New Roman" w:cstheme="minorHAnsi"/>
                <w:sz w:val="18"/>
                <w:szCs w:val="18"/>
                <w:lang w:val="fr-FR" w:eastAsia="ro-RO"/>
              </w:rPr>
              <w:t>conectare</w:t>
            </w:r>
            <w:proofErr w:type="spellEnd"/>
            <w:r w:rsidRPr="00C74BB0">
              <w:rPr>
                <w:rFonts w:eastAsia="Times New Roman" w:cstheme="minorHAnsi"/>
                <w:sz w:val="18"/>
                <w:szCs w:val="18"/>
                <w:lang w:val="fr-FR" w:eastAsia="ro-RO"/>
              </w:rPr>
              <w:t xml:space="preserve"> la </w:t>
            </w:r>
            <w:proofErr w:type="spellStart"/>
            <w:r w:rsidRPr="00C74BB0">
              <w:rPr>
                <w:rFonts w:eastAsia="Times New Roman" w:cstheme="minorHAnsi"/>
                <w:sz w:val="18"/>
                <w:szCs w:val="18"/>
                <w:lang w:val="fr-FR" w:eastAsia="ro-RO"/>
              </w:rPr>
              <w:t>sistemul</w:t>
            </w:r>
            <w:proofErr w:type="spellEnd"/>
            <w:r w:rsidRPr="00C74BB0">
              <w:rPr>
                <w:rFonts w:eastAsia="Times New Roman" w:cstheme="minorHAnsi"/>
                <w:sz w:val="18"/>
                <w:szCs w:val="18"/>
                <w:lang w:val="fr-FR" w:eastAsia="ro-RO"/>
              </w:rPr>
              <w:t xml:space="preserve"> de </w:t>
            </w:r>
            <w:proofErr w:type="spellStart"/>
            <w:r w:rsidRPr="00C74BB0">
              <w:rPr>
                <w:rFonts w:eastAsia="Times New Roman" w:cstheme="minorHAnsi"/>
                <w:sz w:val="18"/>
                <w:szCs w:val="18"/>
                <w:lang w:val="fr-FR" w:eastAsia="ro-RO"/>
              </w:rPr>
              <w:t>infuzie</w:t>
            </w:r>
            <w:proofErr w:type="spellEnd"/>
            <w:r w:rsidRPr="00C74BB0">
              <w:rPr>
                <w:rFonts w:eastAsia="Times New Roman" w:cstheme="minorHAnsi"/>
                <w:sz w:val="18"/>
                <w:szCs w:val="18"/>
                <w:lang w:val="fr-FR" w:eastAsia="ro-RO"/>
              </w:rPr>
              <w:t xml:space="preserve"> tip </w:t>
            </w:r>
            <w:proofErr w:type="spellStart"/>
            <w:r w:rsidRPr="00C74BB0">
              <w:rPr>
                <w:rFonts w:eastAsia="Times New Roman" w:cstheme="minorHAnsi"/>
                <w:sz w:val="18"/>
                <w:szCs w:val="18"/>
                <w:lang w:val="fr-FR" w:eastAsia="ro-RO"/>
              </w:rPr>
              <w:t>Luer</w:t>
            </w:r>
            <w:proofErr w:type="spellEnd"/>
            <w:r w:rsidRPr="00C74BB0">
              <w:rPr>
                <w:rFonts w:eastAsia="Times New Roman" w:cstheme="minorHAnsi"/>
                <w:sz w:val="18"/>
                <w:szCs w:val="18"/>
                <w:lang w:val="fr-FR" w:eastAsia="ro-RO"/>
              </w:rPr>
              <w:t xml:space="preserve"> Lock</w:t>
            </w:r>
          </w:p>
        </w:tc>
        <w:tc>
          <w:tcPr>
            <w:tcW w:w="474" w:type="pct"/>
            <w:tcBorders>
              <w:top w:val="single" w:sz="4" w:space="0" w:color="auto"/>
              <w:bottom w:val="single" w:sz="4" w:space="0" w:color="auto"/>
            </w:tcBorders>
            <w:shd w:val="clear" w:color="auto" w:fill="FFFFFF" w:themeFill="background1"/>
            <w:vAlign w:val="center"/>
          </w:tcPr>
          <w:p w14:paraId="189C4BB6" w14:textId="77777777" w:rsidR="003451E8" w:rsidRPr="00E43FC4" w:rsidRDefault="003451E8" w:rsidP="00D75CB9">
            <w:pPr>
              <w:pStyle w:val="NoSpacing"/>
              <w:rPr>
                <w:rFonts w:asciiTheme="minorHAnsi" w:hAnsiTheme="minorHAnsi" w:cstheme="minorHAnsi"/>
                <w:sz w:val="18"/>
                <w:szCs w:val="18"/>
                <w:lang w:val="it-IT"/>
              </w:rPr>
            </w:pPr>
          </w:p>
        </w:tc>
        <w:tc>
          <w:tcPr>
            <w:tcW w:w="675" w:type="pct"/>
            <w:tcBorders>
              <w:top w:val="single" w:sz="4" w:space="0" w:color="auto"/>
              <w:bottom w:val="single" w:sz="4" w:space="0" w:color="auto"/>
            </w:tcBorders>
            <w:shd w:val="clear" w:color="auto" w:fill="FFFFFF" w:themeFill="background1"/>
            <w:vAlign w:val="center"/>
          </w:tcPr>
          <w:p w14:paraId="242345AA" w14:textId="051BDA8F" w:rsidR="003451E8" w:rsidRPr="00E43FC4" w:rsidRDefault="003451E8" w:rsidP="00D75CB9">
            <w:pPr>
              <w:pStyle w:val="NoSpacing"/>
              <w:rPr>
                <w:rFonts w:asciiTheme="minorHAnsi" w:hAnsiTheme="minorHAnsi" w:cstheme="minorHAnsi"/>
                <w:sz w:val="18"/>
                <w:szCs w:val="18"/>
                <w:lang w:val="it-IT"/>
              </w:rPr>
            </w:pPr>
          </w:p>
        </w:tc>
        <w:tc>
          <w:tcPr>
            <w:tcW w:w="809" w:type="pct"/>
            <w:tcBorders>
              <w:top w:val="single" w:sz="4" w:space="0" w:color="auto"/>
              <w:bottom w:val="single" w:sz="4" w:space="0" w:color="auto"/>
            </w:tcBorders>
            <w:shd w:val="clear" w:color="auto" w:fill="FFFFFF" w:themeFill="background1"/>
            <w:vAlign w:val="center"/>
          </w:tcPr>
          <w:p w14:paraId="78345861" w14:textId="77777777" w:rsidR="003451E8" w:rsidRPr="00E43FC4" w:rsidRDefault="003451E8" w:rsidP="00D75CB9">
            <w:pPr>
              <w:pStyle w:val="NoSpacing"/>
              <w:rPr>
                <w:rFonts w:asciiTheme="minorHAnsi" w:hAnsiTheme="minorHAnsi" w:cstheme="minorHAnsi"/>
                <w:sz w:val="18"/>
                <w:szCs w:val="18"/>
                <w:lang w:val="it-IT"/>
              </w:rPr>
            </w:pPr>
          </w:p>
        </w:tc>
      </w:tr>
      <w:tr w:rsidR="003451E8" w:rsidRPr="00E43FC4" w14:paraId="055AE306" w14:textId="77777777" w:rsidTr="003451E8">
        <w:trPr>
          <w:trHeight w:val="198"/>
        </w:trPr>
        <w:tc>
          <w:tcPr>
            <w:tcW w:w="338" w:type="pct"/>
            <w:tcBorders>
              <w:top w:val="single" w:sz="4" w:space="0" w:color="auto"/>
              <w:bottom w:val="single" w:sz="4" w:space="0" w:color="auto"/>
            </w:tcBorders>
            <w:shd w:val="clear" w:color="auto" w:fill="FFFFFF" w:themeFill="background1"/>
            <w:noWrap/>
            <w:vAlign w:val="center"/>
          </w:tcPr>
          <w:p w14:paraId="485E3A38" w14:textId="4362A3A4" w:rsidR="003451E8" w:rsidRPr="00443B85" w:rsidRDefault="003451E8" w:rsidP="00AF60A1">
            <w:pPr>
              <w:jc w:val="center"/>
              <w:rPr>
                <w:rFonts w:cstheme="minorHAnsi"/>
                <w:sz w:val="18"/>
                <w:szCs w:val="18"/>
                <w:lang w:val="fr-FR"/>
              </w:rPr>
            </w:pPr>
            <w:r w:rsidRPr="00443B85">
              <w:rPr>
                <w:rFonts w:cstheme="minorHAnsi"/>
                <w:sz w:val="18"/>
                <w:szCs w:val="18"/>
                <w:lang w:val="fr-FR"/>
              </w:rPr>
              <w:t>c</w:t>
            </w:r>
          </w:p>
        </w:tc>
        <w:tc>
          <w:tcPr>
            <w:tcW w:w="27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44E4D8" w14:textId="0C156087" w:rsidR="003451E8" w:rsidRDefault="003451E8" w:rsidP="00D75CB9">
            <w:pPr>
              <w:ind w:left="8"/>
              <w:rPr>
                <w:rFonts w:eastAsia="Times New Roman" w:cstheme="minorHAnsi"/>
                <w:sz w:val="18"/>
                <w:szCs w:val="18"/>
                <w:lang w:val="fr-FR" w:eastAsia="ro-RO"/>
              </w:rPr>
            </w:pPr>
            <w:r w:rsidRPr="00950ACD">
              <w:rPr>
                <w:rFonts w:eastAsia="Times New Roman" w:cstheme="minorHAnsi"/>
                <w:sz w:val="18"/>
                <w:szCs w:val="18"/>
                <w:lang w:eastAsia="ro-RO"/>
              </w:rPr>
              <w:t xml:space="preserve">- </w:t>
            </w:r>
            <w:r w:rsidRPr="000E41A1">
              <w:rPr>
                <w:rFonts w:eastAsia="Times New Roman" w:cstheme="minorHAnsi"/>
                <w:sz w:val="18"/>
                <w:szCs w:val="18"/>
                <w:lang w:val="fr-FR" w:eastAsia="ro-RO"/>
              </w:rPr>
              <w:t xml:space="preserve">valva - </w:t>
            </w:r>
            <w:proofErr w:type="spellStart"/>
            <w:r w:rsidRPr="000E41A1">
              <w:rPr>
                <w:rFonts w:eastAsia="Times New Roman" w:cstheme="minorHAnsi"/>
                <w:sz w:val="18"/>
                <w:szCs w:val="18"/>
                <w:lang w:val="fr-FR" w:eastAsia="ro-RO"/>
              </w:rPr>
              <w:t>portinject</w:t>
            </w:r>
            <w:proofErr w:type="spellEnd"/>
            <w:r w:rsidRPr="000E41A1">
              <w:rPr>
                <w:rFonts w:eastAsia="Times New Roman" w:cstheme="minorHAnsi"/>
                <w:sz w:val="18"/>
                <w:szCs w:val="18"/>
                <w:lang w:val="fr-FR" w:eastAsia="ro-RO"/>
              </w:rPr>
              <w:t xml:space="preserve"> </w:t>
            </w:r>
            <w:proofErr w:type="spellStart"/>
            <w:r w:rsidRPr="000E41A1">
              <w:rPr>
                <w:rFonts w:eastAsia="Times New Roman" w:cstheme="minorHAnsi"/>
                <w:sz w:val="18"/>
                <w:szCs w:val="18"/>
                <w:lang w:val="fr-FR" w:eastAsia="ro-RO"/>
              </w:rPr>
              <w:t>pentru</w:t>
            </w:r>
            <w:proofErr w:type="spellEnd"/>
            <w:r w:rsidRPr="000E41A1">
              <w:rPr>
                <w:rFonts w:eastAsia="Times New Roman" w:cstheme="minorHAnsi"/>
                <w:sz w:val="18"/>
                <w:szCs w:val="18"/>
                <w:lang w:val="fr-FR" w:eastAsia="ro-RO"/>
              </w:rPr>
              <w:t xml:space="preserve"> </w:t>
            </w:r>
            <w:proofErr w:type="spellStart"/>
            <w:r>
              <w:rPr>
                <w:rFonts w:eastAsia="Times New Roman" w:cstheme="minorHAnsi"/>
                <w:sz w:val="18"/>
                <w:szCs w:val="18"/>
                <w:lang w:val="fr-FR" w:eastAsia="ro-RO"/>
              </w:rPr>
              <w:t>administrarea</w:t>
            </w:r>
            <w:proofErr w:type="spellEnd"/>
            <w:r>
              <w:rPr>
                <w:rFonts w:eastAsia="Times New Roman" w:cstheme="minorHAnsi"/>
                <w:sz w:val="18"/>
                <w:szCs w:val="18"/>
                <w:lang w:val="fr-FR" w:eastAsia="ro-RO"/>
              </w:rPr>
              <w:t xml:space="preserve"> </w:t>
            </w:r>
            <w:proofErr w:type="spellStart"/>
            <w:r w:rsidRPr="000E41A1">
              <w:rPr>
                <w:rFonts w:eastAsia="Times New Roman" w:cstheme="minorHAnsi"/>
                <w:sz w:val="18"/>
                <w:szCs w:val="18"/>
                <w:lang w:val="fr-FR" w:eastAsia="ro-RO"/>
              </w:rPr>
              <w:t>medicatie</w:t>
            </w:r>
            <w:r>
              <w:rPr>
                <w:rFonts w:eastAsia="Times New Roman" w:cstheme="minorHAnsi"/>
                <w:sz w:val="18"/>
                <w:szCs w:val="18"/>
                <w:lang w:val="fr-FR" w:eastAsia="ro-RO"/>
              </w:rPr>
              <w:t>i</w:t>
            </w:r>
            <w:proofErr w:type="spellEnd"/>
            <w:r>
              <w:rPr>
                <w:rFonts w:eastAsia="Times New Roman" w:cstheme="minorHAnsi"/>
                <w:sz w:val="18"/>
                <w:szCs w:val="18"/>
                <w:lang w:val="fr-FR" w:eastAsia="ro-RO"/>
              </w:rPr>
              <w:t xml:space="preserve">, </w:t>
            </w:r>
            <w:proofErr w:type="spellStart"/>
            <w:r w:rsidRPr="000E41A1">
              <w:rPr>
                <w:rFonts w:eastAsia="Times New Roman" w:cstheme="minorHAnsi"/>
                <w:sz w:val="18"/>
                <w:szCs w:val="18"/>
                <w:lang w:val="fr-FR" w:eastAsia="ro-RO"/>
              </w:rPr>
              <w:t>cu</w:t>
            </w:r>
            <w:proofErr w:type="spellEnd"/>
            <w:r w:rsidRPr="000E41A1">
              <w:rPr>
                <w:rFonts w:eastAsia="Times New Roman" w:cstheme="minorHAnsi"/>
                <w:sz w:val="18"/>
                <w:szCs w:val="18"/>
                <w:lang w:val="fr-FR" w:eastAsia="ro-RO"/>
              </w:rPr>
              <w:t xml:space="preserve"> </w:t>
            </w:r>
            <w:proofErr w:type="spellStart"/>
            <w:r w:rsidRPr="000E41A1">
              <w:rPr>
                <w:rFonts w:eastAsia="Times New Roman" w:cstheme="minorHAnsi"/>
                <w:sz w:val="18"/>
                <w:szCs w:val="18"/>
                <w:lang w:val="fr-FR" w:eastAsia="ro-RO"/>
              </w:rPr>
              <w:t>capac</w:t>
            </w:r>
            <w:proofErr w:type="spellEnd"/>
            <w:r w:rsidRPr="000E41A1">
              <w:rPr>
                <w:rFonts w:eastAsia="Times New Roman" w:cstheme="minorHAnsi"/>
                <w:sz w:val="18"/>
                <w:szCs w:val="18"/>
                <w:lang w:val="fr-FR" w:eastAsia="ro-RO"/>
              </w:rPr>
              <w:t xml:space="preserve"> de </w:t>
            </w:r>
            <w:proofErr w:type="spellStart"/>
            <w:r w:rsidRPr="000E41A1">
              <w:rPr>
                <w:rFonts w:eastAsia="Times New Roman" w:cstheme="minorHAnsi"/>
                <w:sz w:val="18"/>
                <w:szCs w:val="18"/>
                <w:lang w:val="fr-FR" w:eastAsia="ro-RO"/>
              </w:rPr>
              <w:t>inchidere</w:t>
            </w:r>
            <w:proofErr w:type="spellEnd"/>
            <w:r w:rsidRPr="000E41A1">
              <w:rPr>
                <w:rFonts w:eastAsia="Times New Roman" w:cstheme="minorHAnsi"/>
                <w:sz w:val="18"/>
                <w:szCs w:val="18"/>
                <w:lang w:val="fr-FR" w:eastAsia="ro-RO"/>
              </w:rPr>
              <w:t xml:space="preserve"> </w:t>
            </w:r>
            <w:proofErr w:type="spellStart"/>
            <w:r w:rsidRPr="000E41A1">
              <w:rPr>
                <w:rFonts w:eastAsia="Times New Roman" w:cstheme="minorHAnsi"/>
                <w:sz w:val="18"/>
                <w:szCs w:val="18"/>
                <w:lang w:val="fr-FR" w:eastAsia="ro-RO"/>
              </w:rPr>
              <w:t>colorat</w:t>
            </w:r>
            <w:proofErr w:type="spellEnd"/>
            <w:r w:rsidRPr="000E41A1">
              <w:rPr>
                <w:rFonts w:eastAsia="Times New Roman" w:cstheme="minorHAnsi"/>
                <w:sz w:val="18"/>
                <w:szCs w:val="18"/>
                <w:lang w:val="fr-FR" w:eastAsia="ro-RO"/>
              </w:rPr>
              <w:t xml:space="preserve"> </w:t>
            </w:r>
            <w:r>
              <w:rPr>
                <w:rFonts w:eastAsia="Times New Roman" w:cstheme="minorHAnsi"/>
                <w:sz w:val="18"/>
                <w:szCs w:val="18"/>
                <w:lang w:val="fr-FR" w:eastAsia="ro-RO"/>
              </w:rPr>
              <w:t>i</w:t>
            </w:r>
            <w:r w:rsidRPr="000E41A1">
              <w:rPr>
                <w:rFonts w:eastAsia="Times New Roman" w:cstheme="minorHAnsi"/>
                <w:sz w:val="18"/>
                <w:szCs w:val="18"/>
                <w:lang w:val="fr-FR" w:eastAsia="ro-RO"/>
              </w:rPr>
              <w:t xml:space="preserve">n </w:t>
            </w:r>
            <w:proofErr w:type="spellStart"/>
            <w:r w:rsidRPr="000E41A1">
              <w:rPr>
                <w:rFonts w:eastAsia="Times New Roman" w:cstheme="minorHAnsi"/>
                <w:sz w:val="18"/>
                <w:szCs w:val="18"/>
                <w:lang w:val="fr-FR" w:eastAsia="ro-RO"/>
              </w:rPr>
              <w:t>conformitate</w:t>
            </w:r>
            <w:proofErr w:type="spellEnd"/>
            <w:r w:rsidRPr="000E41A1">
              <w:rPr>
                <w:rFonts w:eastAsia="Times New Roman" w:cstheme="minorHAnsi"/>
                <w:sz w:val="18"/>
                <w:szCs w:val="18"/>
                <w:lang w:val="fr-FR" w:eastAsia="ro-RO"/>
              </w:rPr>
              <w:t xml:space="preserve"> </w:t>
            </w:r>
            <w:proofErr w:type="spellStart"/>
            <w:r w:rsidRPr="000E41A1">
              <w:rPr>
                <w:rFonts w:eastAsia="Times New Roman" w:cstheme="minorHAnsi"/>
                <w:sz w:val="18"/>
                <w:szCs w:val="18"/>
                <w:lang w:val="fr-FR" w:eastAsia="ro-RO"/>
              </w:rPr>
              <w:t>cu</w:t>
            </w:r>
            <w:proofErr w:type="spellEnd"/>
            <w:r w:rsidRPr="000E41A1">
              <w:rPr>
                <w:rFonts w:eastAsia="Times New Roman" w:cstheme="minorHAnsi"/>
                <w:sz w:val="18"/>
                <w:szCs w:val="18"/>
                <w:lang w:val="fr-FR" w:eastAsia="ro-RO"/>
              </w:rPr>
              <w:t xml:space="preserve"> </w:t>
            </w:r>
            <w:proofErr w:type="spellStart"/>
            <w:r w:rsidRPr="000E41A1">
              <w:rPr>
                <w:rFonts w:eastAsia="Times New Roman" w:cstheme="minorHAnsi"/>
                <w:sz w:val="18"/>
                <w:szCs w:val="18"/>
                <w:lang w:val="fr-FR" w:eastAsia="ro-RO"/>
              </w:rPr>
              <w:t>dimensiunea</w:t>
            </w:r>
            <w:proofErr w:type="spellEnd"/>
            <w:r w:rsidRPr="000E41A1">
              <w:rPr>
                <w:rFonts w:eastAsia="Times New Roman" w:cstheme="minorHAnsi"/>
                <w:sz w:val="18"/>
                <w:szCs w:val="18"/>
                <w:lang w:val="fr-FR" w:eastAsia="ro-RO"/>
              </w:rPr>
              <w:t xml:space="preserve"> </w:t>
            </w:r>
            <w:proofErr w:type="spellStart"/>
            <w:r w:rsidRPr="000E41A1">
              <w:rPr>
                <w:rFonts w:eastAsia="Times New Roman" w:cstheme="minorHAnsi"/>
                <w:sz w:val="18"/>
                <w:szCs w:val="18"/>
                <w:lang w:val="fr-FR" w:eastAsia="ro-RO"/>
              </w:rPr>
              <w:t>branulei</w:t>
            </w:r>
            <w:proofErr w:type="spellEnd"/>
            <w:r w:rsidRPr="000E41A1">
              <w:rPr>
                <w:rFonts w:eastAsia="Times New Roman" w:cstheme="minorHAnsi"/>
                <w:sz w:val="18"/>
                <w:szCs w:val="18"/>
                <w:lang w:val="fr-FR" w:eastAsia="ro-RO"/>
              </w:rPr>
              <w:t xml:space="preserve"> </w:t>
            </w:r>
          </w:p>
          <w:p w14:paraId="30C382BE" w14:textId="226D6824" w:rsidR="003451E8" w:rsidRDefault="003451E8" w:rsidP="00D75CB9">
            <w:pPr>
              <w:ind w:left="8"/>
              <w:rPr>
                <w:rFonts w:eastAsia="Times New Roman" w:cstheme="minorHAnsi"/>
                <w:sz w:val="18"/>
                <w:szCs w:val="18"/>
                <w:lang w:val="fr-FR" w:eastAsia="ro-RO"/>
              </w:rPr>
            </w:pPr>
            <w:r w:rsidRPr="00C74BB0">
              <w:rPr>
                <w:rFonts w:eastAsia="Times New Roman" w:cstheme="minorHAnsi"/>
                <w:sz w:val="18"/>
                <w:szCs w:val="18"/>
                <w:lang w:val="fr-FR" w:eastAsia="ro-RO"/>
              </w:rPr>
              <w:t xml:space="preserve">- </w:t>
            </w:r>
            <w:r w:rsidR="00297075">
              <w:rPr>
                <w:rFonts w:eastAsia="Times New Roman" w:cstheme="minorHAnsi"/>
                <w:sz w:val="18"/>
                <w:szCs w:val="18"/>
                <w:lang w:val="fr-FR" w:eastAsia="ro-RO"/>
              </w:rPr>
              <w:t>V</w:t>
            </w:r>
            <w:r w:rsidRPr="00C74BB0">
              <w:rPr>
                <w:rFonts w:eastAsia="Times New Roman" w:cstheme="minorHAnsi"/>
                <w:sz w:val="18"/>
                <w:szCs w:val="18"/>
                <w:lang w:val="fr-FR" w:eastAsia="ro-RO"/>
              </w:rPr>
              <w:t xml:space="preserve">alva sa </w:t>
            </w:r>
            <w:proofErr w:type="spellStart"/>
            <w:r w:rsidRPr="00C74BB0">
              <w:rPr>
                <w:rFonts w:eastAsia="Times New Roman" w:cstheme="minorHAnsi"/>
                <w:sz w:val="18"/>
                <w:szCs w:val="18"/>
                <w:lang w:val="fr-FR" w:eastAsia="ro-RO"/>
              </w:rPr>
              <w:t>aiba</w:t>
            </w:r>
            <w:proofErr w:type="spellEnd"/>
            <w:r w:rsidRPr="00C74BB0">
              <w:rPr>
                <w:rFonts w:eastAsia="Times New Roman" w:cstheme="minorHAnsi"/>
                <w:sz w:val="18"/>
                <w:szCs w:val="18"/>
                <w:lang w:val="fr-FR" w:eastAsia="ro-RO"/>
              </w:rPr>
              <w:t xml:space="preserve"> o </w:t>
            </w:r>
            <w:proofErr w:type="spellStart"/>
            <w:r w:rsidRPr="00C74BB0">
              <w:rPr>
                <w:rFonts w:eastAsia="Times New Roman" w:cstheme="minorHAnsi"/>
                <w:sz w:val="18"/>
                <w:szCs w:val="18"/>
                <w:lang w:val="fr-FR" w:eastAsia="ro-RO"/>
              </w:rPr>
              <w:t>singura</w:t>
            </w:r>
            <w:proofErr w:type="spellEnd"/>
            <w:r w:rsidRPr="00C74BB0">
              <w:rPr>
                <w:rFonts w:eastAsia="Times New Roman" w:cstheme="minorHAnsi"/>
                <w:sz w:val="18"/>
                <w:szCs w:val="18"/>
                <w:lang w:val="fr-FR" w:eastAsia="ro-RO"/>
              </w:rPr>
              <w:t xml:space="preserve"> </w:t>
            </w:r>
            <w:proofErr w:type="spellStart"/>
            <w:r w:rsidRPr="00C74BB0">
              <w:rPr>
                <w:rFonts w:eastAsia="Times New Roman" w:cstheme="minorHAnsi"/>
                <w:sz w:val="18"/>
                <w:szCs w:val="18"/>
                <w:lang w:val="fr-FR" w:eastAsia="ro-RO"/>
              </w:rPr>
              <w:t>directie</w:t>
            </w:r>
            <w:proofErr w:type="spellEnd"/>
            <w:r w:rsidRPr="00C74BB0">
              <w:rPr>
                <w:rFonts w:eastAsia="Times New Roman" w:cstheme="minorHAnsi"/>
                <w:sz w:val="18"/>
                <w:szCs w:val="18"/>
                <w:lang w:val="fr-FR" w:eastAsia="ro-RO"/>
              </w:rPr>
              <w:t xml:space="preserve"> de </w:t>
            </w:r>
            <w:proofErr w:type="spellStart"/>
            <w:r w:rsidRPr="00C74BB0">
              <w:rPr>
                <w:rFonts w:eastAsia="Times New Roman" w:cstheme="minorHAnsi"/>
                <w:sz w:val="18"/>
                <w:szCs w:val="18"/>
                <w:lang w:val="fr-FR" w:eastAsia="ro-RO"/>
              </w:rPr>
              <w:t>curgere</w:t>
            </w:r>
            <w:proofErr w:type="spellEnd"/>
            <w:r w:rsidRPr="00C74BB0">
              <w:rPr>
                <w:rFonts w:eastAsia="Times New Roman" w:cstheme="minorHAnsi"/>
                <w:sz w:val="18"/>
                <w:szCs w:val="18"/>
                <w:lang w:val="fr-FR" w:eastAsia="ro-RO"/>
              </w:rPr>
              <w:t xml:space="preserve"> (anti-reflux) </w:t>
            </w:r>
            <w:proofErr w:type="spellStart"/>
            <w:r w:rsidRPr="00C74BB0">
              <w:rPr>
                <w:rFonts w:eastAsia="Times New Roman" w:cstheme="minorHAnsi"/>
                <w:sz w:val="18"/>
                <w:szCs w:val="18"/>
                <w:lang w:val="fr-FR" w:eastAsia="ro-RO"/>
              </w:rPr>
              <w:t>pentru</w:t>
            </w:r>
            <w:proofErr w:type="spellEnd"/>
            <w:r w:rsidRPr="00C74BB0">
              <w:rPr>
                <w:rFonts w:eastAsia="Times New Roman" w:cstheme="minorHAnsi"/>
                <w:sz w:val="18"/>
                <w:szCs w:val="18"/>
                <w:lang w:val="fr-FR" w:eastAsia="ro-RO"/>
              </w:rPr>
              <w:t xml:space="preserve"> a </w:t>
            </w:r>
            <w:proofErr w:type="spellStart"/>
            <w:r w:rsidRPr="00C74BB0">
              <w:rPr>
                <w:rFonts w:eastAsia="Times New Roman" w:cstheme="minorHAnsi"/>
                <w:sz w:val="18"/>
                <w:szCs w:val="18"/>
                <w:lang w:val="fr-FR" w:eastAsia="ro-RO"/>
              </w:rPr>
              <w:t>preveni</w:t>
            </w:r>
            <w:proofErr w:type="spellEnd"/>
            <w:r w:rsidRPr="00C74BB0">
              <w:rPr>
                <w:rFonts w:eastAsia="Times New Roman" w:cstheme="minorHAnsi"/>
                <w:sz w:val="18"/>
                <w:szCs w:val="18"/>
                <w:lang w:val="fr-FR" w:eastAsia="ro-RO"/>
              </w:rPr>
              <w:t xml:space="preserve"> </w:t>
            </w:r>
            <w:proofErr w:type="spellStart"/>
            <w:r w:rsidRPr="00C74BB0">
              <w:rPr>
                <w:rFonts w:eastAsia="Times New Roman" w:cstheme="minorHAnsi"/>
                <w:sz w:val="18"/>
                <w:szCs w:val="18"/>
                <w:lang w:val="fr-FR" w:eastAsia="ro-RO"/>
              </w:rPr>
              <w:t>refluxul</w:t>
            </w:r>
            <w:proofErr w:type="spellEnd"/>
            <w:r w:rsidRPr="00C74BB0">
              <w:rPr>
                <w:rFonts w:eastAsia="Times New Roman" w:cstheme="minorHAnsi"/>
                <w:sz w:val="18"/>
                <w:szCs w:val="18"/>
                <w:lang w:val="fr-FR" w:eastAsia="ro-RO"/>
              </w:rPr>
              <w:t xml:space="preserve"> </w:t>
            </w:r>
            <w:proofErr w:type="spellStart"/>
            <w:r w:rsidRPr="00C74BB0">
              <w:rPr>
                <w:rFonts w:eastAsia="Times New Roman" w:cstheme="minorHAnsi"/>
                <w:sz w:val="18"/>
                <w:szCs w:val="18"/>
                <w:lang w:val="fr-FR" w:eastAsia="ro-RO"/>
              </w:rPr>
              <w:t>medicatiei</w:t>
            </w:r>
            <w:proofErr w:type="spellEnd"/>
            <w:r>
              <w:rPr>
                <w:rFonts w:eastAsia="Times New Roman" w:cstheme="minorHAnsi"/>
                <w:sz w:val="18"/>
                <w:szCs w:val="18"/>
                <w:lang w:val="fr-FR" w:eastAsia="ro-RO"/>
              </w:rPr>
              <w:t>.</w:t>
            </w:r>
          </w:p>
          <w:p w14:paraId="61EC5161" w14:textId="20F4D04B" w:rsidR="003451E8" w:rsidRPr="00BC3ADE" w:rsidRDefault="003451E8" w:rsidP="00D75CB9">
            <w:pPr>
              <w:ind w:left="8"/>
              <w:rPr>
                <w:rFonts w:eastAsia="Times New Roman" w:cstheme="minorHAnsi"/>
                <w:sz w:val="18"/>
                <w:szCs w:val="18"/>
                <w:lang w:eastAsia="ro-RO"/>
              </w:rPr>
            </w:pPr>
            <w:r>
              <w:rPr>
                <w:rFonts w:eastAsia="Times New Roman" w:cstheme="minorHAnsi"/>
                <w:sz w:val="18"/>
                <w:szCs w:val="18"/>
                <w:lang w:val="fr-FR" w:eastAsia="ro-RO"/>
              </w:rPr>
              <w:t>- V</w:t>
            </w:r>
            <w:r w:rsidRPr="000E41A1">
              <w:rPr>
                <w:rFonts w:eastAsia="Times New Roman" w:cstheme="minorHAnsi"/>
                <w:sz w:val="18"/>
                <w:szCs w:val="18"/>
                <w:lang w:val="fr-FR" w:eastAsia="ro-RO"/>
              </w:rPr>
              <w:t xml:space="preserve">alva sa fie </w:t>
            </w:r>
            <w:proofErr w:type="spellStart"/>
            <w:r w:rsidRPr="000E41A1">
              <w:rPr>
                <w:rFonts w:eastAsia="Times New Roman" w:cstheme="minorHAnsi"/>
                <w:sz w:val="18"/>
                <w:szCs w:val="18"/>
                <w:lang w:val="fr-FR" w:eastAsia="ro-RO"/>
              </w:rPr>
              <w:t>prevazuta</w:t>
            </w:r>
            <w:proofErr w:type="spellEnd"/>
            <w:r w:rsidRPr="000E41A1">
              <w:rPr>
                <w:rFonts w:eastAsia="Times New Roman" w:cstheme="minorHAnsi"/>
                <w:sz w:val="18"/>
                <w:szCs w:val="18"/>
                <w:lang w:val="fr-FR" w:eastAsia="ro-RO"/>
              </w:rPr>
              <w:t xml:space="preserve"> </w:t>
            </w:r>
            <w:proofErr w:type="spellStart"/>
            <w:r w:rsidRPr="000E41A1">
              <w:rPr>
                <w:rFonts w:eastAsia="Times New Roman" w:cstheme="minorHAnsi"/>
                <w:sz w:val="18"/>
                <w:szCs w:val="18"/>
                <w:lang w:val="fr-FR" w:eastAsia="ro-RO"/>
              </w:rPr>
              <w:t>cu</w:t>
            </w:r>
            <w:proofErr w:type="spellEnd"/>
            <w:r w:rsidRPr="000E41A1">
              <w:rPr>
                <w:rFonts w:eastAsia="Times New Roman" w:cstheme="minorHAnsi"/>
                <w:sz w:val="18"/>
                <w:szCs w:val="18"/>
                <w:lang w:val="fr-FR" w:eastAsia="ro-RO"/>
              </w:rPr>
              <w:t xml:space="preserve"> un </w:t>
            </w:r>
            <w:proofErr w:type="spellStart"/>
            <w:r w:rsidRPr="000E41A1">
              <w:rPr>
                <w:rFonts w:eastAsia="Times New Roman" w:cstheme="minorHAnsi"/>
                <w:sz w:val="18"/>
                <w:szCs w:val="18"/>
                <w:lang w:val="fr-FR" w:eastAsia="ro-RO"/>
              </w:rPr>
              <w:t>capac</w:t>
            </w:r>
            <w:proofErr w:type="spellEnd"/>
            <w:r w:rsidRPr="000E41A1">
              <w:rPr>
                <w:rFonts w:eastAsia="Times New Roman" w:cstheme="minorHAnsi"/>
                <w:sz w:val="18"/>
                <w:szCs w:val="18"/>
                <w:lang w:val="fr-FR" w:eastAsia="ro-RO"/>
              </w:rPr>
              <w:t xml:space="preserve"> </w:t>
            </w:r>
            <w:proofErr w:type="spellStart"/>
            <w:r w:rsidRPr="000E41A1">
              <w:rPr>
                <w:rFonts w:eastAsia="Times New Roman" w:cstheme="minorHAnsi"/>
                <w:sz w:val="18"/>
                <w:szCs w:val="18"/>
                <w:lang w:val="fr-FR" w:eastAsia="ro-RO"/>
              </w:rPr>
              <w:t>incorporat</w:t>
            </w:r>
            <w:proofErr w:type="spellEnd"/>
            <w:r w:rsidRPr="000E41A1">
              <w:rPr>
                <w:rFonts w:eastAsia="Times New Roman" w:cstheme="minorHAnsi"/>
                <w:sz w:val="18"/>
                <w:szCs w:val="18"/>
                <w:lang w:val="fr-FR" w:eastAsia="ro-RO"/>
              </w:rPr>
              <w:t xml:space="preserve">, </w:t>
            </w:r>
            <w:proofErr w:type="spellStart"/>
            <w:r w:rsidRPr="000E41A1">
              <w:rPr>
                <w:rFonts w:eastAsia="Times New Roman" w:cstheme="minorHAnsi"/>
                <w:sz w:val="18"/>
                <w:szCs w:val="18"/>
                <w:lang w:val="fr-FR" w:eastAsia="ro-RO"/>
              </w:rPr>
              <w:t>special</w:t>
            </w:r>
            <w:proofErr w:type="spellEnd"/>
            <w:r w:rsidRPr="000E41A1">
              <w:rPr>
                <w:rFonts w:eastAsia="Times New Roman" w:cstheme="minorHAnsi"/>
                <w:sz w:val="18"/>
                <w:szCs w:val="18"/>
                <w:lang w:val="fr-FR" w:eastAsia="ro-RO"/>
              </w:rPr>
              <w:t xml:space="preserve"> </w:t>
            </w:r>
            <w:proofErr w:type="spellStart"/>
            <w:r w:rsidRPr="000E41A1">
              <w:rPr>
                <w:rFonts w:eastAsia="Times New Roman" w:cstheme="minorHAnsi"/>
                <w:sz w:val="18"/>
                <w:szCs w:val="18"/>
                <w:lang w:val="fr-FR" w:eastAsia="ro-RO"/>
              </w:rPr>
              <w:t>conceput</w:t>
            </w:r>
            <w:proofErr w:type="spellEnd"/>
            <w:r w:rsidRPr="000E41A1">
              <w:rPr>
                <w:rFonts w:eastAsia="Times New Roman" w:cstheme="minorHAnsi"/>
                <w:sz w:val="18"/>
                <w:szCs w:val="18"/>
                <w:lang w:val="fr-FR" w:eastAsia="ro-RO"/>
              </w:rPr>
              <w:t xml:space="preserve"> </w:t>
            </w:r>
            <w:proofErr w:type="spellStart"/>
            <w:r w:rsidRPr="000E41A1">
              <w:rPr>
                <w:rFonts w:eastAsia="Times New Roman" w:cstheme="minorHAnsi"/>
                <w:sz w:val="18"/>
                <w:szCs w:val="18"/>
                <w:lang w:val="fr-FR" w:eastAsia="ro-RO"/>
              </w:rPr>
              <w:t>pentru</w:t>
            </w:r>
            <w:proofErr w:type="spellEnd"/>
            <w:r w:rsidRPr="000E41A1">
              <w:rPr>
                <w:rFonts w:eastAsia="Times New Roman" w:cstheme="minorHAnsi"/>
                <w:sz w:val="18"/>
                <w:szCs w:val="18"/>
                <w:lang w:val="fr-FR" w:eastAsia="ro-RO"/>
              </w:rPr>
              <w:t xml:space="preserve"> a </w:t>
            </w:r>
            <w:proofErr w:type="spellStart"/>
            <w:r w:rsidRPr="000E41A1">
              <w:rPr>
                <w:rFonts w:eastAsia="Times New Roman" w:cstheme="minorHAnsi"/>
                <w:sz w:val="18"/>
                <w:szCs w:val="18"/>
                <w:lang w:val="fr-FR" w:eastAsia="ro-RO"/>
              </w:rPr>
              <w:t>preveni</w:t>
            </w:r>
            <w:proofErr w:type="spellEnd"/>
            <w:r w:rsidRPr="000E41A1">
              <w:rPr>
                <w:rFonts w:eastAsia="Times New Roman" w:cstheme="minorHAnsi"/>
                <w:sz w:val="18"/>
                <w:szCs w:val="18"/>
                <w:lang w:val="fr-FR" w:eastAsia="ro-RO"/>
              </w:rPr>
              <w:t xml:space="preserve"> </w:t>
            </w:r>
            <w:proofErr w:type="spellStart"/>
            <w:r w:rsidRPr="000E41A1">
              <w:rPr>
                <w:rFonts w:eastAsia="Times New Roman" w:cstheme="minorHAnsi"/>
                <w:sz w:val="18"/>
                <w:szCs w:val="18"/>
                <w:lang w:val="fr-FR" w:eastAsia="ro-RO"/>
              </w:rPr>
              <w:t>contaminarea</w:t>
            </w:r>
            <w:proofErr w:type="spellEnd"/>
            <w:r w:rsidRPr="000E41A1">
              <w:rPr>
                <w:rFonts w:eastAsia="Times New Roman" w:cstheme="minorHAnsi"/>
                <w:sz w:val="18"/>
                <w:szCs w:val="18"/>
                <w:lang w:val="fr-FR" w:eastAsia="ro-RO"/>
              </w:rPr>
              <w:t xml:space="preserve"> </w:t>
            </w:r>
            <w:r w:rsidR="00297075">
              <w:rPr>
                <w:rFonts w:eastAsia="Times New Roman" w:cstheme="minorHAnsi"/>
                <w:sz w:val="18"/>
                <w:szCs w:val="18"/>
                <w:lang w:val="fr-FR" w:eastAsia="ro-RO"/>
              </w:rPr>
              <w:t xml:space="preserve">in </w:t>
            </w:r>
            <w:proofErr w:type="spellStart"/>
            <w:r w:rsidR="00297075">
              <w:rPr>
                <w:rFonts w:eastAsia="Times New Roman" w:cstheme="minorHAnsi"/>
                <w:sz w:val="18"/>
                <w:szCs w:val="18"/>
                <w:lang w:val="fr-FR" w:eastAsia="ro-RO"/>
              </w:rPr>
              <w:t>momentul</w:t>
            </w:r>
            <w:proofErr w:type="spellEnd"/>
            <w:r w:rsidR="00297075">
              <w:rPr>
                <w:rFonts w:eastAsia="Times New Roman" w:cstheme="minorHAnsi"/>
                <w:sz w:val="18"/>
                <w:szCs w:val="18"/>
                <w:lang w:val="fr-FR" w:eastAsia="ro-RO"/>
              </w:rPr>
              <w:t xml:space="preserve"> in care</w:t>
            </w:r>
            <w:r w:rsidRPr="000E41A1">
              <w:rPr>
                <w:rFonts w:eastAsia="Times New Roman" w:cstheme="minorHAnsi"/>
                <w:sz w:val="18"/>
                <w:szCs w:val="18"/>
                <w:lang w:val="fr-FR" w:eastAsia="ro-RO"/>
              </w:rPr>
              <w:t xml:space="preserve"> nu</w:t>
            </w:r>
            <w:r>
              <w:rPr>
                <w:rFonts w:eastAsia="Times New Roman" w:cstheme="minorHAnsi"/>
                <w:sz w:val="18"/>
                <w:szCs w:val="18"/>
                <w:lang w:val="fr-FR" w:eastAsia="ro-RO"/>
              </w:rPr>
              <w:t xml:space="preserve"> este </w:t>
            </w:r>
            <w:proofErr w:type="spellStart"/>
            <w:r>
              <w:rPr>
                <w:rFonts w:eastAsia="Times New Roman" w:cstheme="minorHAnsi"/>
                <w:sz w:val="18"/>
                <w:szCs w:val="18"/>
                <w:lang w:val="fr-FR" w:eastAsia="ro-RO"/>
              </w:rPr>
              <w:t>folosita</w:t>
            </w:r>
            <w:proofErr w:type="spellEnd"/>
          </w:p>
        </w:tc>
        <w:tc>
          <w:tcPr>
            <w:tcW w:w="474" w:type="pct"/>
            <w:tcBorders>
              <w:top w:val="single" w:sz="4" w:space="0" w:color="auto"/>
              <w:bottom w:val="single" w:sz="4" w:space="0" w:color="auto"/>
            </w:tcBorders>
            <w:shd w:val="clear" w:color="auto" w:fill="FFFFFF" w:themeFill="background1"/>
            <w:vAlign w:val="center"/>
          </w:tcPr>
          <w:p w14:paraId="1327EBB8" w14:textId="77777777" w:rsidR="003451E8" w:rsidRPr="00E43FC4" w:rsidRDefault="003451E8" w:rsidP="00D75CB9">
            <w:pPr>
              <w:pStyle w:val="NoSpacing"/>
              <w:rPr>
                <w:rFonts w:asciiTheme="minorHAnsi" w:hAnsiTheme="minorHAnsi" w:cstheme="minorHAnsi"/>
                <w:sz w:val="18"/>
                <w:szCs w:val="18"/>
                <w:lang w:val="it-IT"/>
              </w:rPr>
            </w:pPr>
          </w:p>
        </w:tc>
        <w:tc>
          <w:tcPr>
            <w:tcW w:w="675" w:type="pct"/>
            <w:tcBorders>
              <w:top w:val="single" w:sz="4" w:space="0" w:color="auto"/>
              <w:bottom w:val="single" w:sz="4" w:space="0" w:color="auto"/>
            </w:tcBorders>
            <w:shd w:val="clear" w:color="auto" w:fill="FFFFFF" w:themeFill="background1"/>
            <w:vAlign w:val="center"/>
          </w:tcPr>
          <w:p w14:paraId="41FAEAAD" w14:textId="3F113B97" w:rsidR="003451E8" w:rsidRPr="00E43FC4" w:rsidRDefault="003451E8" w:rsidP="00D75CB9">
            <w:pPr>
              <w:pStyle w:val="NoSpacing"/>
              <w:rPr>
                <w:rFonts w:asciiTheme="minorHAnsi" w:hAnsiTheme="minorHAnsi" w:cstheme="minorHAnsi"/>
                <w:sz w:val="18"/>
                <w:szCs w:val="18"/>
                <w:lang w:val="it-IT"/>
              </w:rPr>
            </w:pPr>
          </w:p>
        </w:tc>
        <w:tc>
          <w:tcPr>
            <w:tcW w:w="809" w:type="pct"/>
            <w:tcBorders>
              <w:top w:val="single" w:sz="4" w:space="0" w:color="auto"/>
              <w:bottom w:val="single" w:sz="4" w:space="0" w:color="auto"/>
            </w:tcBorders>
            <w:shd w:val="clear" w:color="auto" w:fill="FFFFFF" w:themeFill="background1"/>
            <w:vAlign w:val="center"/>
          </w:tcPr>
          <w:p w14:paraId="5209D307" w14:textId="77777777" w:rsidR="003451E8" w:rsidRPr="00E43FC4" w:rsidRDefault="003451E8" w:rsidP="00D75CB9">
            <w:pPr>
              <w:pStyle w:val="NoSpacing"/>
              <w:rPr>
                <w:rFonts w:asciiTheme="minorHAnsi" w:hAnsiTheme="minorHAnsi" w:cstheme="minorHAnsi"/>
                <w:sz w:val="18"/>
                <w:szCs w:val="18"/>
                <w:lang w:val="it-IT"/>
              </w:rPr>
            </w:pPr>
          </w:p>
        </w:tc>
      </w:tr>
      <w:tr w:rsidR="003451E8" w:rsidRPr="00E43FC4" w14:paraId="78A95862" w14:textId="77777777" w:rsidTr="003451E8">
        <w:trPr>
          <w:trHeight w:val="198"/>
        </w:trPr>
        <w:tc>
          <w:tcPr>
            <w:tcW w:w="338" w:type="pct"/>
            <w:tcBorders>
              <w:top w:val="single" w:sz="4" w:space="0" w:color="auto"/>
              <w:bottom w:val="single" w:sz="4" w:space="0" w:color="auto"/>
            </w:tcBorders>
            <w:shd w:val="clear" w:color="auto" w:fill="FFFFFF" w:themeFill="background1"/>
            <w:noWrap/>
            <w:vAlign w:val="center"/>
          </w:tcPr>
          <w:p w14:paraId="647873BE" w14:textId="5E646644" w:rsidR="003451E8" w:rsidRPr="00443B85" w:rsidRDefault="003451E8" w:rsidP="00AF60A1">
            <w:pPr>
              <w:jc w:val="center"/>
              <w:rPr>
                <w:rFonts w:cstheme="minorHAnsi"/>
                <w:sz w:val="18"/>
                <w:szCs w:val="18"/>
                <w:lang w:val="fr-FR"/>
              </w:rPr>
            </w:pPr>
            <w:r w:rsidRPr="00443B85">
              <w:rPr>
                <w:rFonts w:cstheme="minorHAnsi"/>
                <w:sz w:val="18"/>
                <w:szCs w:val="18"/>
                <w:lang w:val="fr-FR"/>
              </w:rPr>
              <w:t>d</w:t>
            </w:r>
          </w:p>
        </w:tc>
        <w:tc>
          <w:tcPr>
            <w:tcW w:w="27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FD1EF4" w14:textId="3900407C" w:rsidR="003451E8" w:rsidRPr="00BC3ADE" w:rsidRDefault="003451E8" w:rsidP="00D75CB9">
            <w:pPr>
              <w:ind w:left="8"/>
              <w:rPr>
                <w:rFonts w:eastAsia="Times New Roman" w:cstheme="minorHAnsi"/>
                <w:sz w:val="18"/>
                <w:szCs w:val="18"/>
                <w:lang w:eastAsia="ro-RO"/>
              </w:rPr>
            </w:pPr>
            <w:r w:rsidRPr="00950ACD">
              <w:rPr>
                <w:rFonts w:eastAsia="Times New Roman" w:cstheme="minorHAnsi"/>
                <w:sz w:val="18"/>
                <w:szCs w:val="18"/>
                <w:lang w:eastAsia="ro-RO"/>
              </w:rPr>
              <w:t xml:space="preserve">- </w:t>
            </w:r>
            <w:r w:rsidRPr="00AE13F0">
              <w:rPr>
                <w:rFonts w:eastAsia="Times New Roman" w:cstheme="minorHAnsi"/>
                <w:sz w:val="18"/>
                <w:szCs w:val="18"/>
                <w:lang w:val="fr-FR" w:eastAsia="ro-RO"/>
              </w:rPr>
              <w:t xml:space="preserve">2 </w:t>
            </w:r>
            <w:proofErr w:type="spellStart"/>
            <w:r w:rsidRPr="00AE13F0">
              <w:rPr>
                <w:rFonts w:eastAsia="Times New Roman" w:cstheme="minorHAnsi"/>
                <w:sz w:val="18"/>
                <w:szCs w:val="18"/>
                <w:lang w:val="fr-FR" w:eastAsia="ro-RO"/>
              </w:rPr>
              <w:t>aripioare</w:t>
            </w:r>
            <w:proofErr w:type="spellEnd"/>
            <w:r w:rsidRPr="00AE13F0">
              <w:rPr>
                <w:rFonts w:eastAsia="Times New Roman" w:cstheme="minorHAnsi"/>
                <w:sz w:val="18"/>
                <w:szCs w:val="18"/>
                <w:lang w:val="fr-FR" w:eastAsia="ro-RO"/>
              </w:rPr>
              <w:t xml:space="preserve"> </w:t>
            </w:r>
            <w:proofErr w:type="spellStart"/>
            <w:r w:rsidRPr="00AE13F0">
              <w:rPr>
                <w:rFonts w:eastAsia="Times New Roman" w:cstheme="minorHAnsi"/>
                <w:sz w:val="18"/>
                <w:szCs w:val="18"/>
                <w:lang w:val="fr-FR" w:eastAsia="ro-RO"/>
              </w:rPr>
              <w:t>pentru</w:t>
            </w:r>
            <w:proofErr w:type="spellEnd"/>
            <w:r w:rsidRPr="00AE13F0">
              <w:rPr>
                <w:rFonts w:eastAsia="Times New Roman" w:cstheme="minorHAnsi"/>
                <w:sz w:val="18"/>
                <w:szCs w:val="18"/>
                <w:lang w:val="fr-FR" w:eastAsia="ro-RO"/>
              </w:rPr>
              <w:t xml:space="preserve"> </w:t>
            </w:r>
            <w:proofErr w:type="spellStart"/>
            <w:r w:rsidRPr="00AE13F0">
              <w:rPr>
                <w:rFonts w:eastAsia="Times New Roman" w:cstheme="minorHAnsi"/>
                <w:sz w:val="18"/>
                <w:szCs w:val="18"/>
                <w:lang w:val="fr-FR" w:eastAsia="ro-RO"/>
              </w:rPr>
              <w:t>fixare</w:t>
            </w:r>
            <w:proofErr w:type="spellEnd"/>
            <w:r w:rsidRPr="00AE13F0">
              <w:rPr>
                <w:rFonts w:eastAsia="Times New Roman" w:cstheme="minorHAnsi"/>
                <w:sz w:val="18"/>
                <w:szCs w:val="18"/>
                <w:lang w:val="fr-FR" w:eastAsia="ro-RO"/>
              </w:rPr>
              <w:t xml:space="preserve"> la </w:t>
            </w:r>
            <w:proofErr w:type="spellStart"/>
            <w:r w:rsidRPr="00AE13F0">
              <w:rPr>
                <w:rFonts w:eastAsia="Times New Roman" w:cstheme="minorHAnsi"/>
                <w:sz w:val="18"/>
                <w:szCs w:val="18"/>
                <w:lang w:val="fr-FR" w:eastAsia="ro-RO"/>
              </w:rPr>
              <w:t>nivelul</w:t>
            </w:r>
            <w:proofErr w:type="spellEnd"/>
            <w:r w:rsidRPr="00AE13F0">
              <w:rPr>
                <w:rFonts w:eastAsia="Times New Roman" w:cstheme="minorHAnsi"/>
                <w:sz w:val="18"/>
                <w:szCs w:val="18"/>
                <w:lang w:val="fr-FR" w:eastAsia="ro-RO"/>
              </w:rPr>
              <w:t xml:space="preserve"> </w:t>
            </w:r>
            <w:proofErr w:type="spellStart"/>
            <w:r w:rsidRPr="00AE13F0">
              <w:rPr>
                <w:rFonts w:eastAsia="Times New Roman" w:cstheme="minorHAnsi"/>
                <w:sz w:val="18"/>
                <w:szCs w:val="18"/>
                <w:lang w:val="fr-FR" w:eastAsia="ro-RO"/>
              </w:rPr>
              <w:t>tegumentului</w:t>
            </w:r>
            <w:proofErr w:type="spellEnd"/>
            <w:r>
              <w:rPr>
                <w:rFonts w:eastAsia="Times New Roman" w:cstheme="minorHAnsi"/>
                <w:sz w:val="18"/>
                <w:szCs w:val="18"/>
                <w:lang w:val="fr-FR" w:eastAsia="ro-RO"/>
              </w:rPr>
              <w:t>.</w:t>
            </w:r>
          </w:p>
        </w:tc>
        <w:tc>
          <w:tcPr>
            <w:tcW w:w="474" w:type="pct"/>
            <w:tcBorders>
              <w:top w:val="single" w:sz="4" w:space="0" w:color="auto"/>
              <w:bottom w:val="single" w:sz="4" w:space="0" w:color="auto"/>
            </w:tcBorders>
            <w:shd w:val="clear" w:color="auto" w:fill="FFFFFF" w:themeFill="background1"/>
            <w:vAlign w:val="center"/>
          </w:tcPr>
          <w:p w14:paraId="4EEE9EAE" w14:textId="77777777" w:rsidR="003451E8" w:rsidRPr="00E43FC4" w:rsidRDefault="003451E8" w:rsidP="00D75CB9">
            <w:pPr>
              <w:pStyle w:val="NoSpacing"/>
              <w:rPr>
                <w:rFonts w:asciiTheme="minorHAnsi" w:hAnsiTheme="minorHAnsi" w:cstheme="minorHAnsi"/>
                <w:sz w:val="18"/>
                <w:szCs w:val="18"/>
                <w:lang w:val="it-IT"/>
              </w:rPr>
            </w:pPr>
          </w:p>
        </w:tc>
        <w:tc>
          <w:tcPr>
            <w:tcW w:w="675" w:type="pct"/>
            <w:tcBorders>
              <w:top w:val="single" w:sz="4" w:space="0" w:color="auto"/>
              <w:bottom w:val="single" w:sz="4" w:space="0" w:color="auto"/>
            </w:tcBorders>
            <w:shd w:val="clear" w:color="auto" w:fill="FFFFFF" w:themeFill="background1"/>
            <w:vAlign w:val="center"/>
          </w:tcPr>
          <w:p w14:paraId="38997C2A" w14:textId="7D8ABFD7" w:rsidR="003451E8" w:rsidRPr="00E43FC4" w:rsidRDefault="003451E8" w:rsidP="00D75CB9">
            <w:pPr>
              <w:pStyle w:val="NoSpacing"/>
              <w:rPr>
                <w:rFonts w:asciiTheme="minorHAnsi" w:hAnsiTheme="minorHAnsi" w:cstheme="minorHAnsi"/>
                <w:sz w:val="18"/>
                <w:szCs w:val="18"/>
                <w:lang w:val="it-IT"/>
              </w:rPr>
            </w:pPr>
          </w:p>
        </w:tc>
        <w:tc>
          <w:tcPr>
            <w:tcW w:w="809" w:type="pct"/>
            <w:tcBorders>
              <w:top w:val="single" w:sz="4" w:space="0" w:color="auto"/>
              <w:bottom w:val="single" w:sz="4" w:space="0" w:color="auto"/>
            </w:tcBorders>
            <w:shd w:val="clear" w:color="auto" w:fill="FFFFFF" w:themeFill="background1"/>
            <w:vAlign w:val="center"/>
          </w:tcPr>
          <w:p w14:paraId="733D251B" w14:textId="77777777" w:rsidR="003451E8" w:rsidRPr="00E43FC4" w:rsidRDefault="003451E8" w:rsidP="00D75CB9">
            <w:pPr>
              <w:pStyle w:val="NoSpacing"/>
              <w:rPr>
                <w:rFonts w:asciiTheme="minorHAnsi" w:hAnsiTheme="minorHAnsi" w:cstheme="minorHAnsi"/>
                <w:sz w:val="18"/>
                <w:szCs w:val="18"/>
                <w:lang w:val="it-IT"/>
              </w:rPr>
            </w:pPr>
          </w:p>
        </w:tc>
      </w:tr>
      <w:tr w:rsidR="003451E8" w:rsidRPr="00E43FC4" w14:paraId="5F12BC91" w14:textId="77777777" w:rsidTr="003451E8">
        <w:trPr>
          <w:trHeight w:val="198"/>
        </w:trPr>
        <w:tc>
          <w:tcPr>
            <w:tcW w:w="338" w:type="pct"/>
            <w:tcBorders>
              <w:top w:val="single" w:sz="4" w:space="0" w:color="auto"/>
              <w:bottom w:val="single" w:sz="4" w:space="0" w:color="auto"/>
            </w:tcBorders>
            <w:shd w:val="clear" w:color="auto" w:fill="FFFFFF" w:themeFill="background1"/>
            <w:noWrap/>
            <w:vAlign w:val="center"/>
          </w:tcPr>
          <w:p w14:paraId="452981D5" w14:textId="34C516AB" w:rsidR="003451E8" w:rsidRPr="00443B85" w:rsidRDefault="003451E8" w:rsidP="00AF60A1">
            <w:pPr>
              <w:jc w:val="center"/>
              <w:rPr>
                <w:rFonts w:cstheme="minorHAnsi"/>
                <w:sz w:val="18"/>
                <w:szCs w:val="18"/>
                <w:lang w:val="fr-FR"/>
              </w:rPr>
            </w:pPr>
            <w:r w:rsidRPr="00443B85">
              <w:rPr>
                <w:rFonts w:cstheme="minorHAnsi"/>
                <w:sz w:val="18"/>
                <w:szCs w:val="18"/>
                <w:lang w:val="fr-FR"/>
              </w:rPr>
              <w:t>e</w:t>
            </w:r>
          </w:p>
        </w:tc>
        <w:tc>
          <w:tcPr>
            <w:tcW w:w="27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66AF41" w14:textId="17ACB174" w:rsidR="003451E8" w:rsidRPr="00BC3ADE" w:rsidRDefault="003451E8" w:rsidP="00D75CB9">
            <w:pPr>
              <w:ind w:left="8"/>
              <w:rPr>
                <w:rFonts w:eastAsia="Times New Roman" w:cstheme="minorHAnsi"/>
                <w:sz w:val="18"/>
                <w:szCs w:val="18"/>
                <w:lang w:eastAsia="ro-RO"/>
              </w:rPr>
            </w:pPr>
            <w:r>
              <w:rPr>
                <w:rFonts w:eastAsia="Times New Roman" w:cstheme="minorHAnsi"/>
                <w:sz w:val="18"/>
                <w:szCs w:val="18"/>
                <w:lang w:eastAsia="ro-RO"/>
              </w:rPr>
              <w:t>Cateterul s</w:t>
            </w:r>
            <w:proofErr w:type="spellStart"/>
            <w:r w:rsidRPr="000E41A1">
              <w:rPr>
                <w:rFonts w:eastAsia="Times New Roman" w:cstheme="minorHAnsi"/>
                <w:sz w:val="18"/>
                <w:szCs w:val="18"/>
                <w:lang w:val="fr-FR" w:eastAsia="ro-RO"/>
              </w:rPr>
              <w:t>a</w:t>
            </w:r>
            <w:proofErr w:type="spellEnd"/>
            <w:r w:rsidRPr="000E41A1">
              <w:rPr>
                <w:rFonts w:eastAsia="Times New Roman" w:cstheme="minorHAnsi"/>
                <w:sz w:val="18"/>
                <w:szCs w:val="18"/>
                <w:lang w:val="fr-FR" w:eastAsia="ro-RO"/>
              </w:rPr>
              <w:t xml:space="preserve"> </w:t>
            </w:r>
            <w:proofErr w:type="spellStart"/>
            <w:r w:rsidRPr="000E41A1">
              <w:rPr>
                <w:rFonts w:eastAsia="Times New Roman" w:cstheme="minorHAnsi"/>
                <w:sz w:val="18"/>
                <w:szCs w:val="18"/>
                <w:lang w:val="fr-FR" w:eastAsia="ro-RO"/>
              </w:rPr>
              <w:t>aiba</w:t>
            </w:r>
            <w:proofErr w:type="spellEnd"/>
            <w:r w:rsidRPr="000E41A1">
              <w:rPr>
                <w:rFonts w:eastAsia="Times New Roman" w:cstheme="minorHAnsi"/>
                <w:sz w:val="18"/>
                <w:szCs w:val="18"/>
                <w:lang w:val="fr-FR" w:eastAsia="ro-RO"/>
              </w:rPr>
              <w:t xml:space="preserve"> </w:t>
            </w:r>
            <w:proofErr w:type="spellStart"/>
            <w:r w:rsidRPr="000E41A1">
              <w:rPr>
                <w:rFonts w:eastAsia="Times New Roman" w:cstheme="minorHAnsi"/>
                <w:sz w:val="18"/>
                <w:szCs w:val="18"/>
                <w:lang w:val="fr-FR" w:eastAsia="ro-RO"/>
              </w:rPr>
              <w:t>pereti</w:t>
            </w:r>
            <w:proofErr w:type="spellEnd"/>
            <w:r w:rsidRPr="000E41A1">
              <w:rPr>
                <w:rFonts w:eastAsia="Times New Roman" w:cstheme="minorHAnsi"/>
                <w:sz w:val="18"/>
                <w:szCs w:val="18"/>
                <w:lang w:val="fr-FR" w:eastAsia="ro-RO"/>
              </w:rPr>
              <w:t xml:space="preserve"> </w:t>
            </w:r>
            <w:proofErr w:type="spellStart"/>
            <w:r w:rsidRPr="000E41A1">
              <w:rPr>
                <w:rFonts w:eastAsia="Times New Roman" w:cstheme="minorHAnsi"/>
                <w:sz w:val="18"/>
                <w:szCs w:val="18"/>
                <w:lang w:val="fr-FR" w:eastAsia="ro-RO"/>
              </w:rPr>
              <w:t>transparenti</w:t>
            </w:r>
            <w:proofErr w:type="spellEnd"/>
            <w:r w:rsidRPr="000E41A1">
              <w:rPr>
                <w:rFonts w:eastAsia="Times New Roman" w:cstheme="minorHAnsi"/>
                <w:sz w:val="18"/>
                <w:szCs w:val="18"/>
                <w:lang w:val="fr-FR" w:eastAsia="ro-RO"/>
              </w:rPr>
              <w:t xml:space="preserve"> </w:t>
            </w:r>
            <w:proofErr w:type="spellStart"/>
            <w:r>
              <w:rPr>
                <w:rFonts w:eastAsia="Times New Roman" w:cstheme="minorHAnsi"/>
                <w:sz w:val="18"/>
                <w:szCs w:val="18"/>
                <w:lang w:val="fr-FR" w:eastAsia="ro-RO"/>
              </w:rPr>
              <w:t>pentru</w:t>
            </w:r>
            <w:proofErr w:type="spellEnd"/>
            <w:r>
              <w:rPr>
                <w:rFonts w:eastAsia="Times New Roman" w:cstheme="minorHAnsi"/>
                <w:sz w:val="18"/>
                <w:szCs w:val="18"/>
                <w:lang w:val="fr-FR" w:eastAsia="ro-RO"/>
              </w:rPr>
              <w:t xml:space="preserve"> a facilita</w:t>
            </w:r>
            <w:r w:rsidRPr="000E41A1">
              <w:rPr>
                <w:rFonts w:eastAsia="Times New Roman" w:cstheme="minorHAnsi"/>
                <w:sz w:val="18"/>
                <w:szCs w:val="18"/>
                <w:lang w:val="fr-FR" w:eastAsia="ro-RO"/>
              </w:rPr>
              <w:t xml:space="preserve"> </w:t>
            </w:r>
            <w:proofErr w:type="spellStart"/>
            <w:r w:rsidRPr="000E41A1">
              <w:rPr>
                <w:rFonts w:eastAsia="Times New Roman" w:cstheme="minorHAnsi"/>
                <w:sz w:val="18"/>
                <w:szCs w:val="18"/>
                <w:lang w:val="fr-FR" w:eastAsia="ro-RO"/>
              </w:rPr>
              <w:t>observar</w:t>
            </w:r>
            <w:r>
              <w:rPr>
                <w:rFonts w:eastAsia="Times New Roman" w:cstheme="minorHAnsi"/>
                <w:sz w:val="18"/>
                <w:szCs w:val="18"/>
                <w:lang w:val="fr-FR" w:eastAsia="ro-RO"/>
              </w:rPr>
              <w:t>ea</w:t>
            </w:r>
            <w:proofErr w:type="spellEnd"/>
            <w:r>
              <w:rPr>
                <w:rFonts w:eastAsia="Times New Roman" w:cstheme="minorHAnsi"/>
                <w:sz w:val="18"/>
                <w:szCs w:val="18"/>
                <w:lang w:val="fr-FR" w:eastAsia="ro-RO"/>
              </w:rPr>
              <w:t xml:space="preserve"> </w:t>
            </w:r>
            <w:proofErr w:type="spellStart"/>
            <w:r>
              <w:rPr>
                <w:rFonts w:eastAsia="Times New Roman" w:cstheme="minorHAnsi"/>
                <w:sz w:val="18"/>
                <w:szCs w:val="18"/>
                <w:lang w:val="fr-FR" w:eastAsia="ro-RO"/>
              </w:rPr>
              <w:t>rapida</w:t>
            </w:r>
            <w:proofErr w:type="spellEnd"/>
            <w:r>
              <w:rPr>
                <w:rFonts w:eastAsia="Times New Roman" w:cstheme="minorHAnsi"/>
                <w:sz w:val="18"/>
                <w:szCs w:val="18"/>
                <w:lang w:val="fr-FR" w:eastAsia="ro-RO"/>
              </w:rPr>
              <w:t xml:space="preserve"> a </w:t>
            </w:r>
            <w:proofErr w:type="spellStart"/>
            <w:r>
              <w:rPr>
                <w:rFonts w:eastAsia="Times New Roman" w:cstheme="minorHAnsi"/>
                <w:sz w:val="18"/>
                <w:szCs w:val="18"/>
                <w:lang w:val="fr-FR" w:eastAsia="ro-RO"/>
              </w:rPr>
              <w:t>aparitiei</w:t>
            </w:r>
            <w:proofErr w:type="spellEnd"/>
            <w:r>
              <w:rPr>
                <w:rFonts w:eastAsia="Times New Roman" w:cstheme="minorHAnsi"/>
                <w:sz w:val="18"/>
                <w:szCs w:val="18"/>
                <w:lang w:val="fr-FR" w:eastAsia="ro-RO"/>
              </w:rPr>
              <w:t xml:space="preserve"> </w:t>
            </w:r>
            <w:proofErr w:type="spellStart"/>
            <w:r>
              <w:rPr>
                <w:rFonts w:eastAsia="Times New Roman" w:cstheme="minorHAnsi"/>
                <w:sz w:val="18"/>
                <w:szCs w:val="18"/>
                <w:lang w:val="fr-FR" w:eastAsia="ro-RO"/>
              </w:rPr>
              <w:t>sangelui</w:t>
            </w:r>
            <w:proofErr w:type="spellEnd"/>
            <w:r>
              <w:rPr>
                <w:rFonts w:eastAsia="Times New Roman" w:cstheme="minorHAnsi"/>
                <w:sz w:val="18"/>
                <w:szCs w:val="18"/>
                <w:lang w:val="fr-FR" w:eastAsia="ro-RO"/>
              </w:rPr>
              <w:t> </w:t>
            </w:r>
          </w:p>
        </w:tc>
        <w:tc>
          <w:tcPr>
            <w:tcW w:w="474" w:type="pct"/>
            <w:tcBorders>
              <w:top w:val="single" w:sz="4" w:space="0" w:color="auto"/>
              <w:bottom w:val="single" w:sz="4" w:space="0" w:color="auto"/>
            </w:tcBorders>
            <w:shd w:val="clear" w:color="auto" w:fill="FFFFFF" w:themeFill="background1"/>
            <w:vAlign w:val="center"/>
          </w:tcPr>
          <w:p w14:paraId="45276DFB" w14:textId="77777777" w:rsidR="003451E8" w:rsidRPr="00E43FC4" w:rsidRDefault="003451E8" w:rsidP="00D75CB9">
            <w:pPr>
              <w:pStyle w:val="NoSpacing"/>
              <w:rPr>
                <w:rFonts w:asciiTheme="minorHAnsi" w:hAnsiTheme="minorHAnsi" w:cstheme="minorHAnsi"/>
                <w:sz w:val="18"/>
                <w:szCs w:val="18"/>
                <w:lang w:val="it-IT"/>
              </w:rPr>
            </w:pPr>
          </w:p>
        </w:tc>
        <w:tc>
          <w:tcPr>
            <w:tcW w:w="675" w:type="pct"/>
            <w:tcBorders>
              <w:top w:val="single" w:sz="4" w:space="0" w:color="auto"/>
              <w:bottom w:val="single" w:sz="4" w:space="0" w:color="auto"/>
            </w:tcBorders>
            <w:shd w:val="clear" w:color="auto" w:fill="FFFFFF" w:themeFill="background1"/>
            <w:vAlign w:val="center"/>
          </w:tcPr>
          <w:p w14:paraId="525E3983" w14:textId="334A518D" w:rsidR="003451E8" w:rsidRPr="00E43FC4" w:rsidRDefault="003451E8" w:rsidP="00D75CB9">
            <w:pPr>
              <w:pStyle w:val="NoSpacing"/>
              <w:rPr>
                <w:rFonts w:asciiTheme="minorHAnsi" w:hAnsiTheme="minorHAnsi" w:cstheme="minorHAnsi"/>
                <w:sz w:val="18"/>
                <w:szCs w:val="18"/>
                <w:lang w:val="it-IT"/>
              </w:rPr>
            </w:pPr>
          </w:p>
        </w:tc>
        <w:tc>
          <w:tcPr>
            <w:tcW w:w="809" w:type="pct"/>
            <w:tcBorders>
              <w:top w:val="single" w:sz="4" w:space="0" w:color="auto"/>
              <w:bottom w:val="single" w:sz="4" w:space="0" w:color="auto"/>
            </w:tcBorders>
            <w:shd w:val="clear" w:color="auto" w:fill="FFFFFF" w:themeFill="background1"/>
            <w:vAlign w:val="center"/>
          </w:tcPr>
          <w:p w14:paraId="03D13BD2" w14:textId="77777777" w:rsidR="003451E8" w:rsidRPr="00E43FC4" w:rsidRDefault="003451E8" w:rsidP="00D75CB9">
            <w:pPr>
              <w:pStyle w:val="NoSpacing"/>
              <w:rPr>
                <w:rFonts w:asciiTheme="minorHAnsi" w:hAnsiTheme="minorHAnsi" w:cstheme="minorHAnsi"/>
                <w:sz w:val="18"/>
                <w:szCs w:val="18"/>
                <w:lang w:val="it-IT"/>
              </w:rPr>
            </w:pPr>
          </w:p>
        </w:tc>
      </w:tr>
      <w:tr w:rsidR="003451E8" w:rsidRPr="00E43FC4" w14:paraId="5E44E7BB" w14:textId="77777777" w:rsidTr="003451E8">
        <w:trPr>
          <w:trHeight w:val="198"/>
        </w:trPr>
        <w:tc>
          <w:tcPr>
            <w:tcW w:w="338" w:type="pct"/>
            <w:tcBorders>
              <w:top w:val="single" w:sz="4" w:space="0" w:color="auto"/>
              <w:bottom w:val="single" w:sz="4" w:space="0" w:color="auto"/>
            </w:tcBorders>
            <w:shd w:val="clear" w:color="auto" w:fill="FFFFFF" w:themeFill="background1"/>
            <w:noWrap/>
            <w:vAlign w:val="center"/>
          </w:tcPr>
          <w:p w14:paraId="14115261" w14:textId="06B97A14" w:rsidR="003451E8" w:rsidRPr="00443B85" w:rsidRDefault="003451E8" w:rsidP="00AF60A1">
            <w:pPr>
              <w:jc w:val="center"/>
              <w:rPr>
                <w:rFonts w:cstheme="minorHAnsi"/>
                <w:sz w:val="18"/>
                <w:szCs w:val="18"/>
                <w:lang w:val="fr-FR"/>
              </w:rPr>
            </w:pPr>
            <w:r w:rsidRPr="00443B85">
              <w:rPr>
                <w:rFonts w:cstheme="minorHAnsi"/>
                <w:sz w:val="18"/>
                <w:szCs w:val="18"/>
                <w:lang w:val="fr-FR"/>
              </w:rPr>
              <w:t>f</w:t>
            </w:r>
          </w:p>
        </w:tc>
        <w:tc>
          <w:tcPr>
            <w:tcW w:w="27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9205A9" w14:textId="2CE5A97F" w:rsidR="003451E8" w:rsidRPr="00BC3ADE" w:rsidRDefault="003451E8" w:rsidP="00D75CB9">
            <w:pPr>
              <w:ind w:left="8"/>
              <w:rPr>
                <w:rFonts w:eastAsia="Times New Roman" w:cstheme="minorHAnsi"/>
                <w:sz w:val="18"/>
                <w:szCs w:val="18"/>
                <w:lang w:eastAsia="ro-RO"/>
              </w:rPr>
            </w:pPr>
            <w:r w:rsidRPr="008016E5">
              <w:rPr>
                <w:rFonts w:eastAsia="Times New Roman" w:cstheme="minorHAnsi"/>
                <w:sz w:val="18"/>
                <w:szCs w:val="18"/>
                <w:lang w:val="fr-FR" w:eastAsia="ro-RO"/>
              </w:rPr>
              <w:t xml:space="preserve">Camera de reflux sanguin </w:t>
            </w:r>
            <w:r>
              <w:rPr>
                <w:rFonts w:eastAsia="Times New Roman" w:cstheme="minorHAnsi"/>
                <w:sz w:val="18"/>
                <w:szCs w:val="18"/>
                <w:lang w:val="fr-FR" w:eastAsia="ro-RO"/>
              </w:rPr>
              <w:t xml:space="preserve">a </w:t>
            </w:r>
            <w:proofErr w:type="spellStart"/>
            <w:r>
              <w:rPr>
                <w:rFonts w:eastAsia="Times New Roman" w:cstheme="minorHAnsi"/>
                <w:sz w:val="18"/>
                <w:szCs w:val="18"/>
                <w:lang w:val="fr-FR" w:eastAsia="ro-RO"/>
              </w:rPr>
              <w:t>cateterului</w:t>
            </w:r>
            <w:proofErr w:type="spellEnd"/>
            <w:r>
              <w:rPr>
                <w:rFonts w:eastAsia="Times New Roman" w:cstheme="minorHAnsi"/>
                <w:sz w:val="18"/>
                <w:szCs w:val="18"/>
                <w:lang w:val="fr-FR" w:eastAsia="ro-RO"/>
              </w:rPr>
              <w:t xml:space="preserve"> </w:t>
            </w:r>
            <w:r w:rsidRPr="008016E5">
              <w:rPr>
                <w:rFonts w:eastAsia="Times New Roman" w:cstheme="minorHAnsi"/>
                <w:sz w:val="18"/>
                <w:szCs w:val="18"/>
                <w:lang w:val="fr-FR" w:eastAsia="ro-RO"/>
              </w:rPr>
              <w:t xml:space="preserve">sa fie </w:t>
            </w:r>
            <w:proofErr w:type="spellStart"/>
            <w:r w:rsidRPr="008016E5">
              <w:rPr>
                <w:rFonts w:eastAsia="Times New Roman" w:cstheme="minorHAnsi"/>
                <w:sz w:val="18"/>
                <w:szCs w:val="18"/>
                <w:lang w:val="fr-FR" w:eastAsia="ro-RO"/>
              </w:rPr>
              <w:t>transparenta</w:t>
            </w:r>
            <w:proofErr w:type="spellEnd"/>
            <w:r w:rsidRPr="008016E5">
              <w:rPr>
                <w:rFonts w:eastAsia="Times New Roman" w:cstheme="minorHAnsi"/>
                <w:sz w:val="18"/>
                <w:szCs w:val="18"/>
                <w:lang w:val="fr-FR" w:eastAsia="ro-RO"/>
              </w:rPr>
              <w:t xml:space="preserve">, </w:t>
            </w:r>
            <w:proofErr w:type="spellStart"/>
            <w:r w:rsidRPr="008016E5">
              <w:rPr>
                <w:rFonts w:eastAsia="Times New Roman" w:cstheme="minorHAnsi"/>
                <w:sz w:val="18"/>
                <w:szCs w:val="18"/>
                <w:lang w:val="fr-FR" w:eastAsia="ro-RO"/>
              </w:rPr>
              <w:t>pentru</w:t>
            </w:r>
            <w:proofErr w:type="spellEnd"/>
            <w:r w:rsidRPr="008016E5">
              <w:rPr>
                <w:rFonts w:eastAsia="Times New Roman" w:cstheme="minorHAnsi"/>
                <w:sz w:val="18"/>
                <w:szCs w:val="18"/>
                <w:lang w:val="fr-FR" w:eastAsia="ro-RO"/>
              </w:rPr>
              <w:t xml:space="preserve"> a </w:t>
            </w:r>
            <w:proofErr w:type="spellStart"/>
            <w:r w:rsidRPr="008016E5">
              <w:rPr>
                <w:rFonts w:eastAsia="Times New Roman" w:cstheme="minorHAnsi"/>
                <w:sz w:val="18"/>
                <w:szCs w:val="18"/>
                <w:lang w:val="fr-FR" w:eastAsia="ro-RO"/>
              </w:rPr>
              <w:t>vizualiza</w:t>
            </w:r>
            <w:proofErr w:type="spellEnd"/>
            <w:r w:rsidRPr="008016E5">
              <w:rPr>
                <w:rFonts w:eastAsia="Times New Roman" w:cstheme="minorHAnsi"/>
                <w:sz w:val="18"/>
                <w:szCs w:val="18"/>
                <w:lang w:val="fr-FR" w:eastAsia="ro-RO"/>
              </w:rPr>
              <w:t xml:space="preserve"> </w:t>
            </w:r>
            <w:proofErr w:type="spellStart"/>
            <w:r w:rsidRPr="008016E5">
              <w:rPr>
                <w:rFonts w:eastAsia="Times New Roman" w:cstheme="minorHAnsi"/>
                <w:sz w:val="18"/>
                <w:szCs w:val="18"/>
                <w:lang w:val="fr-FR" w:eastAsia="ro-RO"/>
              </w:rPr>
              <w:t>refluxul</w:t>
            </w:r>
            <w:proofErr w:type="spellEnd"/>
            <w:r w:rsidRPr="008016E5">
              <w:rPr>
                <w:rFonts w:eastAsia="Times New Roman" w:cstheme="minorHAnsi"/>
                <w:sz w:val="18"/>
                <w:szCs w:val="18"/>
                <w:lang w:val="fr-FR" w:eastAsia="ro-RO"/>
              </w:rPr>
              <w:t xml:space="preserve"> </w:t>
            </w:r>
            <w:proofErr w:type="spellStart"/>
            <w:r w:rsidRPr="008016E5">
              <w:rPr>
                <w:rFonts w:eastAsia="Times New Roman" w:cstheme="minorHAnsi"/>
                <w:sz w:val="18"/>
                <w:szCs w:val="18"/>
                <w:lang w:val="fr-FR" w:eastAsia="ro-RO"/>
              </w:rPr>
              <w:t>sangelui</w:t>
            </w:r>
            <w:proofErr w:type="spellEnd"/>
            <w:r>
              <w:rPr>
                <w:rFonts w:eastAsia="Times New Roman" w:cstheme="minorHAnsi"/>
                <w:sz w:val="18"/>
                <w:szCs w:val="18"/>
                <w:lang w:val="fr-FR" w:eastAsia="ro-RO"/>
              </w:rPr>
              <w:t>.</w:t>
            </w:r>
          </w:p>
        </w:tc>
        <w:tc>
          <w:tcPr>
            <w:tcW w:w="474" w:type="pct"/>
            <w:tcBorders>
              <w:top w:val="single" w:sz="4" w:space="0" w:color="auto"/>
              <w:bottom w:val="single" w:sz="4" w:space="0" w:color="auto"/>
            </w:tcBorders>
            <w:shd w:val="clear" w:color="auto" w:fill="FFFFFF" w:themeFill="background1"/>
            <w:vAlign w:val="center"/>
          </w:tcPr>
          <w:p w14:paraId="3543BECD" w14:textId="77777777" w:rsidR="003451E8" w:rsidRPr="00E43FC4" w:rsidRDefault="003451E8" w:rsidP="00D75CB9">
            <w:pPr>
              <w:pStyle w:val="NoSpacing"/>
              <w:rPr>
                <w:rFonts w:asciiTheme="minorHAnsi" w:hAnsiTheme="minorHAnsi" w:cstheme="minorHAnsi"/>
                <w:sz w:val="18"/>
                <w:szCs w:val="18"/>
                <w:lang w:val="it-IT"/>
              </w:rPr>
            </w:pPr>
          </w:p>
        </w:tc>
        <w:tc>
          <w:tcPr>
            <w:tcW w:w="675" w:type="pct"/>
            <w:tcBorders>
              <w:top w:val="single" w:sz="4" w:space="0" w:color="auto"/>
              <w:bottom w:val="single" w:sz="4" w:space="0" w:color="auto"/>
            </w:tcBorders>
            <w:shd w:val="clear" w:color="auto" w:fill="FFFFFF" w:themeFill="background1"/>
            <w:vAlign w:val="center"/>
          </w:tcPr>
          <w:p w14:paraId="37F02DF7" w14:textId="14B31545" w:rsidR="003451E8" w:rsidRPr="00E43FC4" w:rsidRDefault="003451E8" w:rsidP="00D75CB9">
            <w:pPr>
              <w:pStyle w:val="NoSpacing"/>
              <w:rPr>
                <w:rFonts w:asciiTheme="minorHAnsi" w:hAnsiTheme="minorHAnsi" w:cstheme="minorHAnsi"/>
                <w:sz w:val="18"/>
                <w:szCs w:val="18"/>
                <w:lang w:val="it-IT"/>
              </w:rPr>
            </w:pPr>
          </w:p>
        </w:tc>
        <w:tc>
          <w:tcPr>
            <w:tcW w:w="809" w:type="pct"/>
            <w:tcBorders>
              <w:top w:val="single" w:sz="4" w:space="0" w:color="auto"/>
              <w:bottom w:val="single" w:sz="4" w:space="0" w:color="auto"/>
            </w:tcBorders>
            <w:shd w:val="clear" w:color="auto" w:fill="FFFFFF" w:themeFill="background1"/>
            <w:vAlign w:val="center"/>
          </w:tcPr>
          <w:p w14:paraId="14202317" w14:textId="77777777" w:rsidR="003451E8" w:rsidRPr="00E43FC4" w:rsidRDefault="003451E8" w:rsidP="00D75CB9">
            <w:pPr>
              <w:pStyle w:val="NoSpacing"/>
              <w:rPr>
                <w:rFonts w:asciiTheme="minorHAnsi" w:hAnsiTheme="minorHAnsi" w:cstheme="minorHAnsi"/>
                <w:sz w:val="18"/>
                <w:szCs w:val="18"/>
                <w:lang w:val="it-IT"/>
              </w:rPr>
            </w:pPr>
          </w:p>
        </w:tc>
      </w:tr>
      <w:tr w:rsidR="003451E8" w:rsidRPr="00E43FC4" w14:paraId="4C835FAF" w14:textId="77777777" w:rsidTr="003451E8">
        <w:trPr>
          <w:trHeight w:val="198"/>
        </w:trPr>
        <w:tc>
          <w:tcPr>
            <w:tcW w:w="338" w:type="pct"/>
            <w:tcBorders>
              <w:top w:val="single" w:sz="4" w:space="0" w:color="auto"/>
              <w:bottom w:val="single" w:sz="4" w:space="0" w:color="auto"/>
            </w:tcBorders>
            <w:shd w:val="clear" w:color="auto" w:fill="FFFFFF" w:themeFill="background1"/>
            <w:noWrap/>
            <w:vAlign w:val="center"/>
          </w:tcPr>
          <w:p w14:paraId="199F01B8" w14:textId="02C1EA44" w:rsidR="003451E8" w:rsidRPr="00443B85" w:rsidRDefault="003451E8" w:rsidP="00AF60A1">
            <w:pPr>
              <w:jc w:val="center"/>
              <w:rPr>
                <w:rFonts w:cstheme="minorHAnsi"/>
                <w:sz w:val="18"/>
                <w:szCs w:val="18"/>
                <w:lang w:val="fr-FR"/>
              </w:rPr>
            </w:pPr>
            <w:r w:rsidRPr="00443B85">
              <w:rPr>
                <w:rFonts w:cstheme="minorHAnsi"/>
                <w:sz w:val="18"/>
                <w:szCs w:val="18"/>
                <w:lang w:val="fr-FR"/>
              </w:rPr>
              <w:t>g</w:t>
            </w:r>
          </w:p>
        </w:tc>
        <w:tc>
          <w:tcPr>
            <w:tcW w:w="27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11A9EB" w14:textId="014A3150" w:rsidR="003451E8" w:rsidRPr="00BC3ADE" w:rsidRDefault="003451E8" w:rsidP="00D75CB9">
            <w:pPr>
              <w:ind w:left="8"/>
              <w:rPr>
                <w:rFonts w:eastAsia="Times New Roman" w:cstheme="minorHAnsi"/>
                <w:sz w:val="18"/>
                <w:szCs w:val="18"/>
                <w:lang w:eastAsia="ro-RO"/>
              </w:rPr>
            </w:pPr>
            <w:proofErr w:type="spellStart"/>
            <w:r w:rsidRPr="008016E5">
              <w:rPr>
                <w:rFonts w:eastAsia="Times New Roman" w:cstheme="minorHAnsi"/>
                <w:sz w:val="18"/>
                <w:szCs w:val="18"/>
                <w:lang w:val="fr-FR" w:eastAsia="ro-RO"/>
              </w:rPr>
              <w:t>Suprafata</w:t>
            </w:r>
            <w:proofErr w:type="spellEnd"/>
            <w:r w:rsidRPr="008016E5">
              <w:rPr>
                <w:rFonts w:eastAsia="Times New Roman" w:cstheme="minorHAnsi"/>
                <w:sz w:val="18"/>
                <w:szCs w:val="18"/>
                <w:lang w:val="fr-FR" w:eastAsia="ro-RO"/>
              </w:rPr>
              <w:t xml:space="preserve"> </w:t>
            </w:r>
            <w:proofErr w:type="spellStart"/>
            <w:r w:rsidRPr="008016E5">
              <w:rPr>
                <w:rFonts w:eastAsia="Times New Roman" w:cstheme="minorHAnsi"/>
                <w:sz w:val="18"/>
                <w:szCs w:val="18"/>
                <w:lang w:val="fr-FR" w:eastAsia="ro-RO"/>
              </w:rPr>
              <w:t>cateterului</w:t>
            </w:r>
            <w:proofErr w:type="spellEnd"/>
            <w:r w:rsidRPr="008016E5">
              <w:rPr>
                <w:rFonts w:eastAsia="Times New Roman" w:cstheme="minorHAnsi"/>
                <w:sz w:val="18"/>
                <w:szCs w:val="18"/>
                <w:lang w:val="fr-FR" w:eastAsia="ro-RO"/>
              </w:rPr>
              <w:t xml:space="preserve"> sa fie </w:t>
            </w:r>
            <w:proofErr w:type="spellStart"/>
            <w:r w:rsidRPr="008016E5">
              <w:rPr>
                <w:rFonts w:eastAsia="Times New Roman" w:cstheme="minorHAnsi"/>
                <w:sz w:val="18"/>
                <w:szCs w:val="18"/>
                <w:lang w:val="fr-FR" w:eastAsia="ro-RO"/>
              </w:rPr>
              <w:t>foarte</w:t>
            </w:r>
            <w:proofErr w:type="spellEnd"/>
            <w:r w:rsidRPr="008016E5">
              <w:rPr>
                <w:rFonts w:eastAsia="Times New Roman" w:cstheme="minorHAnsi"/>
                <w:sz w:val="18"/>
                <w:szCs w:val="18"/>
                <w:lang w:val="fr-FR" w:eastAsia="ro-RO"/>
              </w:rPr>
              <w:t xml:space="preserve"> </w:t>
            </w:r>
            <w:proofErr w:type="spellStart"/>
            <w:r w:rsidRPr="008016E5">
              <w:rPr>
                <w:rFonts w:eastAsia="Times New Roman" w:cstheme="minorHAnsi"/>
                <w:sz w:val="18"/>
                <w:szCs w:val="18"/>
                <w:lang w:val="fr-FR" w:eastAsia="ro-RO"/>
              </w:rPr>
              <w:t>neteda</w:t>
            </w:r>
            <w:proofErr w:type="spellEnd"/>
            <w:r w:rsidRPr="008016E5">
              <w:rPr>
                <w:rFonts w:eastAsia="Times New Roman" w:cstheme="minorHAnsi"/>
                <w:sz w:val="18"/>
                <w:szCs w:val="18"/>
                <w:lang w:val="fr-FR" w:eastAsia="ro-RO"/>
              </w:rPr>
              <w:t xml:space="preserve">, </w:t>
            </w:r>
            <w:proofErr w:type="spellStart"/>
            <w:r w:rsidRPr="008016E5">
              <w:rPr>
                <w:rFonts w:eastAsia="Times New Roman" w:cstheme="minorHAnsi"/>
                <w:sz w:val="18"/>
                <w:szCs w:val="18"/>
                <w:lang w:val="fr-FR" w:eastAsia="ro-RO"/>
              </w:rPr>
              <w:t>netrombogena</w:t>
            </w:r>
            <w:proofErr w:type="spellEnd"/>
            <w:r w:rsidRPr="008016E5">
              <w:rPr>
                <w:rFonts w:eastAsia="Times New Roman" w:cstheme="minorHAnsi"/>
                <w:sz w:val="18"/>
                <w:szCs w:val="18"/>
                <w:lang w:val="fr-FR" w:eastAsia="ro-RO"/>
              </w:rPr>
              <w:t xml:space="preserve">, </w:t>
            </w:r>
            <w:proofErr w:type="spellStart"/>
            <w:r w:rsidRPr="008016E5">
              <w:rPr>
                <w:rFonts w:eastAsia="Times New Roman" w:cstheme="minorHAnsi"/>
                <w:sz w:val="18"/>
                <w:szCs w:val="18"/>
                <w:lang w:val="fr-FR" w:eastAsia="ro-RO"/>
              </w:rPr>
              <w:t>pentru</w:t>
            </w:r>
            <w:proofErr w:type="spellEnd"/>
            <w:r w:rsidRPr="008016E5">
              <w:rPr>
                <w:rFonts w:eastAsia="Times New Roman" w:cstheme="minorHAnsi"/>
                <w:sz w:val="18"/>
                <w:szCs w:val="18"/>
                <w:lang w:val="fr-FR" w:eastAsia="ro-RO"/>
              </w:rPr>
              <w:t xml:space="preserve"> a </w:t>
            </w:r>
            <w:proofErr w:type="spellStart"/>
            <w:r w:rsidRPr="008016E5">
              <w:rPr>
                <w:rFonts w:eastAsia="Times New Roman" w:cstheme="minorHAnsi"/>
                <w:sz w:val="18"/>
                <w:szCs w:val="18"/>
                <w:lang w:val="fr-FR" w:eastAsia="ro-RO"/>
              </w:rPr>
              <w:t>permite</w:t>
            </w:r>
            <w:proofErr w:type="spellEnd"/>
            <w:r w:rsidRPr="008016E5">
              <w:rPr>
                <w:rFonts w:eastAsia="Times New Roman" w:cstheme="minorHAnsi"/>
                <w:sz w:val="18"/>
                <w:szCs w:val="18"/>
                <w:lang w:val="fr-FR" w:eastAsia="ro-RO"/>
              </w:rPr>
              <w:t xml:space="preserve"> o </w:t>
            </w:r>
            <w:proofErr w:type="spellStart"/>
            <w:r w:rsidRPr="008016E5">
              <w:rPr>
                <w:rFonts w:eastAsia="Times New Roman" w:cstheme="minorHAnsi"/>
                <w:sz w:val="18"/>
                <w:szCs w:val="18"/>
                <w:lang w:val="fr-FR" w:eastAsia="ro-RO"/>
              </w:rPr>
              <w:t>alunecare</w:t>
            </w:r>
            <w:proofErr w:type="spellEnd"/>
            <w:r w:rsidRPr="008016E5">
              <w:rPr>
                <w:rFonts w:eastAsia="Times New Roman" w:cstheme="minorHAnsi"/>
                <w:sz w:val="18"/>
                <w:szCs w:val="18"/>
                <w:lang w:val="fr-FR" w:eastAsia="ro-RO"/>
              </w:rPr>
              <w:t xml:space="preserve"> </w:t>
            </w:r>
            <w:proofErr w:type="spellStart"/>
            <w:r w:rsidRPr="008016E5">
              <w:rPr>
                <w:rFonts w:eastAsia="Times New Roman" w:cstheme="minorHAnsi"/>
                <w:sz w:val="18"/>
                <w:szCs w:val="18"/>
                <w:lang w:val="fr-FR" w:eastAsia="ro-RO"/>
              </w:rPr>
              <w:t>foarte</w:t>
            </w:r>
            <w:proofErr w:type="spellEnd"/>
            <w:r w:rsidRPr="008016E5">
              <w:rPr>
                <w:rFonts w:eastAsia="Times New Roman" w:cstheme="minorHAnsi"/>
                <w:sz w:val="18"/>
                <w:szCs w:val="18"/>
                <w:lang w:val="fr-FR" w:eastAsia="ro-RO"/>
              </w:rPr>
              <w:t xml:space="preserve"> buna</w:t>
            </w:r>
            <w:r>
              <w:rPr>
                <w:rFonts w:eastAsia="Times New Roman" w:cstheme="minorHAnsi"/>
                <w:sz w:val="18"/>
                <w:szCs w:val="18"/>
                <w:lang w:val="fr-FR" w:eastAsia="ro-RO"/>
              </w:rPr>
              <w:t>.</w:t>
            </w:r>
          </w:p>
        </w:tc>
        <w:tc>
          <w:tcPr>
            <w:tcW w:w="474" w:type="pct"/>
            <w:tcBorders>
              <w:top w:val="single" w:sz="4" w:space="0" w:color="auto"/>
              <w:bottom w:val="single" w:sz="4" w:space="0" w:color="auto"/>
            </w:tcBorders>
            <w:shd w:val="clear" w:color="auto" w:fill="FFFFFF" w:themeFill="background1"/>
            <w:vAlign w:val="center"/>
          </w:tcPr>
          <w:p w14:paraId="060129EA" w14:textId="77777777" w:rsidR="003451E8" w:rsidRPr="00E43FC4" w:rsidRDefault="003451E8" w:rsidP="00D75CB9">
            <w:pPr>
              <w:pStyle w:val="NoSpacing"/>
              <w:rPr>
                <w:rFonts w:asciiTheme="minorHAnsi" w:hAnsiTheme="minorHAnsi" w:cstheme="minorHAnsi"/>
                <w:sz w:val="18"/>
                <w:szCs w:val="18"/>
                <w:lang w:val="it-IT"/>
              </w:rPr>
            </w:pPr>
          </w:p>
        </w:tc>
        <w:tc>
          <w:tcPr>
            <w:tcW w:w="675" w:type="pct"/>
            <w:tcBorders>
              <w:top w:val="single" w:sz="4" w:space="0" w:color="auto"/>
              <w:bottom w:val="single" w:sz="4" w:space="0" w:color="auto"/>
            </w:tcBorders>
            <w:shd w:val="clear" w:color="auto" w:fill="FFFFFF" w:themeFill="background1"/>
            <w:vAlign w:val="center"/>
          </w:tcPr>
          <w:p w14:paraId="34B04715" w14:textId="02FB83EF" w:rsidR="003451E8" w:rsidRPr="00E43FC4" w:rsidRDefault="003451E8" w:rsidP="00D75CB9">
            <w:pPr>
              <w:pStyle w:val="NoSpacing"/>
              <w:rPr>
                <w:rFonts w:asciiTheme="minorHAnsi" w:hAnsiTheme="minorHAnsi" w:cstheme="minorHAnsi"/>
                <w:sz w:val="18"/>
                <w:szCs w:val="18"/>
                <w:lang w:val="it-IT"/>
              </w:rPr>
            </w:pPr>
          </w:p>
        </w:tc>
        <w:tc>
          <w:tcPr>
            <w:tcW w:w="809" w:type="pct"/>
            <w:tcBorders>
              <w:top w:val="single" w:sz="4" w:space="0" w:color="auto"/>
              <w:bottom w:val="single" w:sz="4" w:space="0" w:color="auto"/>
            </w:tcBorders>
            <w:shd w:val="clear" w:color="auto" w:fill="FFFFFF" w:themeFill="background1"/>
            <w:vAlign w:val="center"/>
          </w:tcPr>
          <w:p w14:paraId="69A3B8A2" w14:textId="77777777" w:rsidR="003451E8" w:rsidRPr="00E43FC4" w:rsidRDefault="003451E8" w:rsidP="00D75CB9">
            <w:pPr>
              <w:pStyle w:val="NoSpacing"/>
              <w:rPr>
                <w:rFonts w:asciiTheme="minorHAnsi" w:hAnsiTheme="minorHAnsi" w:cstheme="minorHAnsi"/>
                <w:sz w:val="18"/>
                <w:szCs w:val="18"/>
                <w:lang w:val="it-IT"/>
              </w:rPr>
            </w:pPr>
          </w:p>
        </w:tc>
      </w:tr>
      <w:tr w:rsidR="003451E8" w:rsidRPr="00E43FC4" w14:paraId="71115434" w14:textId="77777777" w:rsidTr="003451E8">
        <w:trPr>
          <w:trHeight w:val="198"/>
        </w:trPr>
        <w:tc>
          <w:tcPr>
            <w:tcW w:w="338" w:type="pct"/>
            <w:tcBorders>
              <w:top w:val="single" w:sz="4" w:space="0" w:color="auto"/>
              <w:bottom w:val="single" w:sz="4" w:space="0" w:color="auto"/>
            </w:tcBorders>
            <w:shd w:val="clear" w:color="auto" w:fill="FFFFFF" w:themeFill="background1"/>
            <w:noWrap/>
            <w:vAlign w:val="center"/>
          </w:tcPr>
          <w:p w14:paraId="553C9AE8" w14:textId="4256435A" w:rsidR="003451E8" w:rsidRPr="00443B85" w:rsidRDefault="003451E8" w:rsidP="00AF60A1">
            <w:pPr>
              <w:jc w:val="center"/>
              <w:rPr>
                <w:rFonts w:cstheme="minorHAnsi"/>
                <w:sz w:val="18"/>
                <w:szCs w:val="18"/>
                <w:lang w:val="fr-FR"/>
              </w:rPr>
            </w:pPr>
            <w:r w:rsidRPr="00443B85">
              <w:rPr>
                <w:rFonts w:cstheme="minorHAnsi"/>
                <w:sz w:val="18"/>
                <w:szCs w:val="18"/>
                <w:lang w:val="fr-FR"/>
              </w:rPr>
              <w:t>h</w:t>
            </w:r>
          </w:p>
        </w:tc>
        <w:tc>
          <w:tcPr>
            <w:tcW w:w="27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0F9153" w14:textId="05790DCF" w:rsidR="003451E8" w:rsidRPr="00B21ACB" w:rsidRDefault="003451E8" w:rsidP="00D75CB9">
            <w:pPr>
              <w:ind w:left="8"/>
              <w:rPr>
                <w:rFonts w:eastAsia="Times New Roman" w:cstheme="minorHAnsi"/>
                <w:sz w:val="18"/>
                <w:szCs w:val="18"/>
                <w:lang w:eastAsia="ro-RO"/>
              </w:rPr>
            </w:pPr>
            <w:proofErr w:type="spellStart"/>
            <w:r w:rsidRPr="00B21ACB">
              <w:rPr>
                <w:rFonts w:eastAsia="Times New Roman" w:cstheme="minorHAnsi"/>
                <w:sz w:val="18"/>
                <w:szCs w:val="18"/>
                <w:lang w:val="fr-FR" w:eastAsia="ro-RO"/>
              </w:rPr>
              <w:t>Cateterul</w:t>
            </w:r>
            <w:proofErr w:type="spellEnd"/>
            <w:r w:rsidRPr="00B21ACB">
              <w:rPr>
                <w:rFonts w:eastAsia="Times New Roman" w:cstheme="minorHAnsi"/>
                <w:sz w:val="18"/>
                <w:szCs w:val="18"/>
                <w:lang w:val="fr-FR" w:eastAsia="ro-RO"/>
              </w:rPr>
              <w:t xml:space="preserve"> sa fie </w:t>
            </w:r>
            <w:proofErr w:type="spellStart"/>
            <w:r w:rsidRPr="00B21ACB">
              <w:rPr>
                <w:rFonts w:eastAsia="Times New Roman" w:cstheme="minorHAnsi"/>
                <w:sz w:val="18"/>
                <w:szCs w:val="18"/>
                <w:lang w:val="fr-FR" w:eastAsia="ro-RO"/>
              </w:rPr>
              <w:t>realizat</w:t>
            </w:r>
            <w:proofErr w:type="spellEnd"/>
            <w:r w:rsidRPr="00B21ACB">
              <w:rPr>
                <w:rFonts w:eastAsia="Times New Roman" w:cstheme="minorHAnsi"/>
                <w:sz w:val="18"/>
                <w:szCs w:val="18"/>
                <w:lang w:val="fr-FR" w:eastAsia="ro-RO"/>
              </w:rPr>
              <w:t xml:space="preserve"> </w:t>
            </w:r>
            <w:proofErr w:type="spellStart"/>
            <w:r>
              <w:rPr>
                <w:rFonts w:eastAsia="Times New Roman" w:cstheme="minorHAnsi"/>
                <w:sz w:val="18"/>
                <w:szCs w:val="18"/>
                <w:lang w:val="fr-FR" w:eastAsia="ro-RO"/>
              </w:rPr>
              <w:t>astfel</w:t>
            </w:r>
            <w:proofErr w:type="spellEnd"/>
            <w:r>
              <w:rPr>
                <w:rFonts w:eastAsia="Times New Roman" w:cstheme="minorHAnsi"/>
                <w:sz w:val="18"/>
                <w:szCs w:val="18"/>
                <w:lang w:val="fr-FR" w:eastAsia="ro-RO"/>
              </w:rPr>
              <w:t xml:space="preserve"> </w:t>
            </w:r>
            <w:proofErr w:type="spellStart"/>
            <w:r>
              <w:rPr>
                <w:rFonts w:eastAsia="Times New Roman" w:cstheme="minorHAnsi"/>
                <w:sz w:val="18"/>
                <w:szCs w:val="18"/>
                <w:lang w:val="fr-FR" w:eastAsia="ro-RO"/>
              </w:rPr>
              <w:t>incat</w:t>
            </w:r>
            <w:proofErr w:type="spellEnd"/>
            <w:r>
              <w:rPr>
                <w:rFonts w:eastAsia="Times New Roman" w:cstheme="minorHAnsi"/>
                <w:sz w:val="18"/>
                <w:szCs w:val="18"/>
                <w:lang w:val="fr-FR" w:eastAsia="ro-RO"/>
              </w:rPr>
              <w:t xml:space="preserve"> sa</w:t>
            </w:r>
            <w:r w:rsidRPr="00B21ACB">
              <w:rPr>
                <w:rFonts w:eastAsia="Times New Roman" w:cstheme="minorHAnsi"/>
                <w:sz w:val="18"/>
                <w:szCs w:val="18"/>
                <w:lang w:val="fr-FR" w:eastAsia="ro-RO"/>
              </w:rPr>
              <w:t xml:space="preserve"> </w:t>
            </w:r>
            <w:proofErr w:type="spellStart"/>
            <w:r w:rsidRPr="00B21ACB">
              <w:rPr>
                <w:rFonts w:eastAsia="Times New Roman" w:cstheme="minorHAnsi"/>
                <w:sz w:val="18"/>
                <w:szCs w:val="18"/>
                <w:lang w:val="fr-FR" w:eastAsia="ro-RO"/>
              </w:rPr>
              <w:t>permit</w:t>
            </w:r>
            <w:r>
              <w:rPr>
                <w:rFonts w:eastAsia="Times New Roman" w:cstheme="minorHAnsi"/>
                <w:sz w:val="18"/>
                <w:szCs w:val="18"/>
                <w:lang w:val="fr-FR" w:eastAsia="ro-RO"/>
              </w:rPr>
              <w:t>a</w:t>
            </w:r>
            <w:proofErr w:type="spellEnd"/>
            <w:r w:rsidRPr="00B21ACB">
              <w:rPr>
                <w:rFonts w:eastAsia="Times New Roman" w:cstheme="minorHAnsi"/>
                <w:sz w:val="18"/>
                <w:szCs w:val="18"/>
                <w:lang w:val="fr-FR" w:eastAsia="ro-RO"/>
              </w:rPr>
              <w:t xml:space="preserve"> o </w:t>
            </w:r>
            <w:proofErr w:type="spellStart"/>
            <w:r w:rsidRPr="00B21ACB">
              <w:rPr>
                <w:rFonts w:eastAsia="Times New Roman" w:cstheme="minorHAnsi"/>
                <w:sz w:val="18"/>
                <w:szCs w:val="18"/>
                <w:lang w:val="fr-FR" w:eastAsia="ro-RO"/>
              </w:rPr>
              <w:t>punctie</w:t>
            </w:r>
            <w:proofErr w:type="spellEnd"/>
            <w:r w:rsidRPr="00B21ACB">
              <w:rPr>
                <w:rFonts w:eastAsia="Times New Roman" w:cstheme="minorHAnsi"/>
                <w:sz w:val="18"/>
                <w:szCs w:val="18"/>
                <w:lang w:val="fr-FR" w:eastAsia="ro-RO"/>
              </w:rPr>
              <w:t xml:space="preserve"> </w:t>
            </w:r>
            <w:proofErr w:type="spellStart"/>
            <w:r w:rsidRPr="00B21ACB">
              <w:rPr>
                <w:rFonts w:eastAsia="Times New Roman" w:cstheme="minorHAnsi"/>
                <w:sz w:val="18"/>
                <w:szCs w:val="18"/>
                <w:lang w:val="fr-FR" w:eastAsia="ro-RO"/>
              </w:rPr>
              <w:t>usoara</w:t>
            </w:r>
            <w:proofErr w:type="spellEnd"/>
            <w:r w:rsidRPr="00B21ACB">
              <w:rPr>
                <w:rFonts w:eastAsia="Times New Roman" w:cstheme="minorHAnsi"/>
                <w:sz w:val="18"/>
                <w:szCs w:val="18"/>
                <w:lang w:val="fr-FR" w:eastAsia="ro-RO"/>
              </w:rPr>
              <w:t xml:space="preserve"> </w:t>
            </w:r>
            <w:proofErr w:type="spellStart"/>
            <w:r w:rsidRPr="00B21ACB">
              <w:rPr>
                <w:rFonts w:eastAsia="Times New Roman" w:cstheme="minorHAnsi"/>
                <w:sz w:val="18"/>
                <w:szCs w:val="18"/>
                <w:lang w:val="fr-FR" w:eastAsia="ro-RO"/>
              </w:rPr>
              <w:t>folosind</w:t>
            </w:r>
            <w:proofErr w:type="spellEnd"/>
            <w:r w:rsidRPr="00B21ACB">
              <w:rPr>
                <w:rFonts w:eastAsia="Times New Roman" w:cstheme="minorHAnsi"/>
                <w:sz w:val="18"/>
                <w:szCs w:val="18"/>
                <w:lang w:val="fr-FR" w:eastAsia="ro-RO"/>
              </w:rPr>
              <w:t xml:space="preserve"> </w:t>
            </w:r>
            <w:proofErr w:type="spellStart"/>
            <w:r w:rsidRPr="00B21ACB">
              <w:rPr>
                <w:rFonts w:eastAsia="Times New Roman" w:cstheme="minorHAnsi"/>
                <w:sz w:val="18"/>
                <w:szCs w:val="18"/>
                <w:lang w:val="fr-FR" w:eastAsia="ro-RO"/>
              </w:rPr>
              <w:t>tehnica</w:t>
            </w:r>
            <w:proofErr w:type="spellEnd"/>
            <w:r w:rsidRPr="00B21ACB">
              <w:rPr>
                <w:rFonts w:eastAsia="Times New Roman" w:cstheme="minorHAnsi"/>
                <w:sz w:val="18"/>
                <w:szCs w:val="18"/>
                <w:lang w:val="fr-FR" w:eastAsia="ro-RO"/>
              </w:rPr>
              <w:t xml:space="preserve"> </w:t>
            </w:r>
            <w:proofErr w:type="spellStart"/>
            <w:r w:rsidRPr="00B21ACB">
              <w:rPr>
                <w:rFonts w:eastAsia="Times New Roman" w:cstheme="minorHAnsi"/>
                <w:sz w:val="18"/>
                <w:szCs w:val="18"/>
                <w:lang w:val="fr-FR" w:eastAsia="ro-RO"/>
              </w:rPr>
              <w:t>unei</w:t>
            </w:r>
            <w:proofErr w:type="spellEnd"/>
            <w:r w:rsidRPr="00B21ACB">
              <w:rPr>
                <w:rFonts w:eastAsia="Times New Roman" w:cstheme="minorHAnsi"/>
                <w:sz w:val="18"/>
                <w:szCs w:val="18"/>
                <w:lang w:val="fr-FR" w:eastAsia="ro-RO"/>
              </w:rPr>
              <w:t xml:space="preserve"> </w:t>
            </w:r>
            <w:proofErr w:type="spellStart"/>
            <w:r w:rsidRPr="00B21ACB">
              <w:rPr>
                <w:rFonts w:eastAsia="Times New Roman" w:cstheme="minorHAnsi"/>
                <w:sz w:val="18"/>
                <w:szCs w:val="18"/>
                <w:lang w:val="fr-FR" w:eastAsia="ro-RO"/>
              </w:rPr>
              <w:t>singure</w:t>
            </w:r>
            <w:proofErr w:type="spellEnd"/>
            <w:r w:rsidRPr="00B21ACB">
              <w:rPr>
                <w:rFonts w:eastAsia="Times New Roman" w:cstheme="minorHAnsi"/>
                <w:sz w:val="18"/>
                <w:szCs w:val="18"/>
                <w:lang w:val="fr-FR" w:eastAsia="ro-RO"/>
              </w:rPr>
              <w:t xml:space="preserve"> </w:t>
            </w:r>
            <w:proofErr w:type="spellStart"/>
            <w:r w:rsidRPr="00B21ACB">
              <w:rPr>
                <w:rFonts w:eastAsia="Times New Roman" w:cstheme="minorHAnsi"/>
                <w:sz w:val="18"/>
                <w:szCs w:val="18"/>
                <w:lang w:val="fr-FR" w:eastAsia="ro-RO"/>
              </w:rPr>
              <w:t>maini</w:t>
            </w:r>
            <w:proofErr w:type="spellEnd"/>
            <w:r w:rsidRPr="00B21ACB">
              <w:rPr>
                <w:rFonts w:eastAsia="Times New Roman" w:cstheme="minorHAnsi"/>
                <w:sz w:val="18"/>
                <w:szCs w:val="18"/>
                <w:lang w:val="fr-FR" w:eastAsia="ro-RO"/>
              </w:rPr>
              <w:t>.</w:t>
            </w:r>
          </w:p>
        </w:tc>
        <w:tc>
          <w:tcPr>
            <w:tcW w:w="474" w:type="pct"/>
            <w:tcBorders>
              <w:top w:val="single" w:sz="4" w:space="0" w:color="auto"/>
              <w:bottom w:val="single" w:sz="4" w:space="0" w:color="auto"/>
            </w:tcBorders>
            <w:shd w:val="clear" w:color="auto" w:fill="FFFFFF" w:themeFill="background1"/>
            <w:vAlign w:val="center"/>
          </w:tcPr>
          <w:p w14:paraId="3CF09501" w14:textId="77777777" w:rsidR="003451E8" w:rsidRPr="00E43FC4" w:rsidRDefault="003451E8" w:rsidP="00D75CB9">
            <w:pPr>
              <w:pStyle w:val="NoSpacing"/>
              <w:rPr>
                <w:rFonts w:asciiTheme="minorHAnsi" w:hAnsiTheme="minorHAnsi" w:cstheme="minorHAnsi"/>
                <w:sz w:val="18"/>
                <w:szCs w:val="18"/>
                <w:lang w:val="it-IT"/>
              </w:rPr>
            </w:pPr>
          </w:p>
        </w:tc>
        <w:tc>
          <w:tcPr>
            <w:tcW w:w="675" w:type="pct"/>
            <w:tcBorders>
              <w:top w:val="single" w:sz="4" w:space="0" w:color="auto"/>
              <w:bottom w:val="single" w:sz="4" w:space="0" w:color="auto"/>
            </w:tcBorders>
            <w:shd w:val="clear" w:color="auto" w:fill="FFFFFF" w:themeFill="background1"/>
            <w:vAlign w:val="center"/>
          </w:tcPr>
          <w:p w14:paraId="1D46C4DE" w14:textId="75B1B16D" w:rsidR="003451E8" w:rsidRPr="00E43FC4" w:rsidRDefault="003451E8" w:rsidP="00D75CB9">
            <w:pPr>
              <w:pStyle w:val="NoSpacing"/>
              <w:rPr>
                <w:rFonts w:asciiTheme="minorHAnsi" w:hAnsiTheme="minorHAnsi" w:cstheme="minorHAnsi"/>
                <w:sz w:val="18"/>
                <w:szCs w:val="18"/>
                <w:lang w:val="it-IT"/>
              </w:rPr>
            </w:pPr>
          </w:p>
        </w:tc>
        <w:tc>
          <w:tcPr>
            <w:tcW w:w="809" w:type="pct"/>
            <w:tcBorders>
              <w:top w:val="single" w:sz="4" w:space="0" w:color="auto"/>
              <w:bottom w:val="single" w:sz="4" w:space="0" w:color="auto"/>
            </w:tcBorders>
            <w:shd w:val="clear" w:color="auto" w:fill="FFFFFF" w:themeFill="background1"/>
            <w:vAlign w:val="center"/>
          </w:tcPr>
          <w:p w14:paraId="3EFB3677" w14:textId="77777777" w:rsidR="003451E8" w:rsidRPr="00E43FC4" w:rsidRDefault="003451E8" w:rsidP="00D75CB9">
            <w:pPr>
              <w:pStyle w:val="NoSpacing"/>
              <w:rPr>
                <w:rFonts w:asciiTheme="minorHAnsi" w:hAnsiTheme="minorHAnsi" w:cstheme="minorHAnsi"/>
                <w:sz w:val="18"/>
                <w:szCs w:val="18"/>
                <w:lang w:val="it-IT"/>
              </w:rPr>
            </w:pPr>
          </w:p>
        </w:tc>
      </w:tr>
      <w:tr w:rsidR="003451E8" w:rsidRPr="00E43FC4" w14:paraId="7ECDDA20" w14:textId="77777777" w:rsidTr="003451E8">
        <w:trPr>
          <w:trHeight w:val="1295"/>
        </w:trPr>
        <w:tc>
          <w:tcPr>
            <w:tcW w:w="338" w:type="pct"/>
            <w:tcBorders>
              <w:top w:val="single" w:sz="4" w:space="0" w:color="auto"/>
              <w:bottom w:val="single" w:sz="4" w:space="0" w:color="auto"/>
            </w:tcBorders>
            <w:shd w:val="clear" w:color="auto" w:fill="FFFFFF" w:themeFill="background1"/>
            <w:noWrap/>
            <w:vAlign w:val="center"/>
          </w:tcPr>
          <w:p w14:paraId="44A18E31" w14:textId="1D18A46C" w:rsidR="003451E8" w:rsidRPr="00443B85" w:rsidRDefault="003451E8" w:rsidP="00AF60A1">
            <w:pPr>
              <w:jc w:val="center"/>
              <w:rPr>
                <w:rFonts w:cstheme="minorHAnsi"/>
                <w:sz w:val="18"/>
                <w:szCs w:val="18"/>
                <w:lang w:val="fr-FR"/>
              </w:rPr>
            </w:pPr>
            <w:r w:rsidRPr="00443B85">
              <w:rPr>
                <w:rFonts w:cstheme="minorHAnsi"/>
                <w:sz w:val="18"/>
                <w:szCs w:val="18"/>
                <w:lang w:val="fr-FR"/>
              </w:rPr>
              <w:t>i</w:t>
            </w:r>
          </w:p>
        </w:tc>
        <w:tc>
          <w:tcPr>
            <w:tcW w:w="27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8F98E6" w14:textId="536079BF" w:rsidR="003451E8" w:rsidRPr="00AE13F0" w:rsidRDefault="003451E8" w:rsidP="00D75CB9">
            <w:pPr>
              <w:ind w:left="8"/>
              <w:rPr>
                <w:rFonts w:eastAsia="Times New Roman" w:cstheme="minorHAnsi"/>
                <w:sz w:val="18"/>
                <w:szCs w:val="18"/>
                <w:lang w:val="fr-FR" w:eastAsia="ro-RO"/>
              </w:rPr>
            </w:pPr>
            <w:r>
              <w:rPr>
                <w:rFonts w:eastAsia="Times New Roman" w:cstheme="minorHAnsi"/>
                <w:sz w:val="18"/>
                <w:szCs w:val="18"/>
                <w:lang w:val="fr-FR" w:eastAsia="ro-RO"/>
              </w:rPr>
              <w:t xml:space="preserve">- </w:t>
            </w:r>
            <w:proofErr w:type="spellStart"/>
            <w:r w:rsidRPr="00AE13F0">
              <w:rPr>
                <w:rFonts w:eastAsia="Times New Roman" w:cstheme="minorHAnsi"/>
                <w:sz w:val="18"/>
                <w:szCs w:val="18"/>
                <w:lang w:val="fr-FR" w:eastAsia="ro-RO"/>
              </w:rPr>
              <w:t>Dimensiuni</w:t>
            </w:r>
            <w:proofErr w:type="spellEnd"/>
            <w:r w:rsidRPr="00AE13F0">
              <w:rPr>
                <w:rFonts w:eastAsia="Times New Roman" w:cstheme="minorHAnsi"/>
                <w:sz w:val="18"/>
                <w:szCs w:val="18"/>
                <w:lang w:val="fr-FR" w:eastAsia="ro-RO"/>
              </w:rPr>
              <w:t>:</w:t>
            </w:r>
          </w:p>
          <w:p w14:paraId="48E99528" w14:textId="0B0AD562" w:rsidR="003451E8" w:rsidRPr="00AE13F0" w:rsidRDefault="003451E8" w:rsidP="00D75CB9">
            <w:pPr>
              <w:rPr>
                <w:rFonts w:eastAsia="Times New Roman" w:cstheme="minorHAnsi"/>
                <w:sz w:val="18"/>
                <w:szCs w:val="18"/>
                <w:lang w:val="fr-FR" w:eastAsia="ro-RO"/>
              </w:rPr>
            </w:pPr>
            <w:r>
              <w:rPr>
                <w:rFonts w:eastAsia="Times New Roman" w:cstheme="minorHAnsi"/>
                <w:sz w:val="18"/>
                <w:szCs w:val="18"/>
                <w:lang w:val="fr-FR" w:eastAsia="ro-RO"/>
              </w:rPr>
              <w:t>- 2</w:t>
            </w:r>
            <w:r w:rsidRPr="00AE13F0">
              <w:rPr>
                <w:rFonts w:eastAsia="Times New Roman" w:cstheme="minorHAnsi"/>
                <w:sz w:val="18"/>
                <w:szCs w:val="18"/>
                <w:lang w:val="fr-FR" w:eastAsia="ro-RO"/>
              </w:rPr>
              <w:t>6</w:t>
            </w:r>
            <w:r>
              <w:rPr>
                <w:rFonts w:eastAsia="Times New Roman" w:cstheme="minorHAnsi"/>
                <w:sz w:val="18"/>
                <w:szCs w:val="18"/>
                <w:lang w:val="fr-FR" w:eastAsia="ro-RO"/>
              </w:rPr>
              <w:t>G (</w:t>
            </w:r>
            <w:proofErr w:type="spellStart"/>
            <w:r>
              <w:rPr>
                <w:rFonts w:eastAsia="Times New Roman" w:cstheme="minorHAnsi"/>
                <w:sz w:val="18"/>
                <w:szCs w:val="18"/>
                <w:lang w:val="fr-FR" w:eastAsia="ro-RO"/>
              </w:rPr>
              <w:t>mov</w:t>
            </w:r>
            <w:proofErr w:type="spellEnd"/>
            <w:r>
              <w:rPr>
                <w:rFonts w:eastAsia="Times New Roman" w:cstheme="minorHAnsi"/>
                <w:sz w:val="18"/>
                <w:szCs w:val="18"/>
                <w:lang w:val="fr-FR" w:eastAsia="ro-RO"/>
              </w:rPr>
              <w:t xml:space="preserve">), </w:t>
            </w:r>
            <w:r w:rsidRPr="00AE13F0">
              <w:rPr>
                <w:rFonts w:eastAsia="Times New Roman" w:cstheme="minorHAnsi"/>
                <w:sz w:val="18"/>
                <w:szCs w:val="18"/>
                <w:lang w:val="fr-FR" w:eastAsia="ro-RO"/>
              </w:rPr>
              <w:t xml:space="preserve">19mm </w:t>
            </w:r>
            <w:proofErr w:type="spellStart"/>
            <w:r w:rsidRPr="00AE13F0">
              <w:rPr>
                <w:rFonts w:eastAsia="Times New Roman" w:cstheme="minorHAnsi"/>
                <w:sz w:val="18"/>
                <w:szCs w:val="18"/>
                <w:lang w:val="fr-FR" w:eastAsia="ro-RO"/>
              </w:rPr>
              <w:t>lungime</w:t>
            </w:r>
            <w:proofErr w:type="spellEnd"/>
            <w:r w:rsidRPr="00AE13F0">
              <w:rPr>
                <w:rFonts w:eastAsia="Times New Roman" w:cstheme="minorHAnsi"/>
                <w:sz w:val="18"/>
                <w:szCs w:val="18"/>
                <w:lang w:val="fr-FR" w:eastAsia="ro-RO"/>
              </w:rPr>
              <w:t xml:space="preserve">, </w:t>
            </w:r>
            <w:r w:rsidRPr="00B861BA">
              <w:rPr>
                <w:rFonts w:cstheme="minorHAnsi"/>
                <w:sz w:val="18"/>
                <w:szCs w:val="18"/>
                <w:lang w:val="fr-FR"/>
              </w:rPr>
              <w:t>Ø</w:t>
            </w:r>
            <w:r w:rsidRPr="00AE13F0">
              <w:rPr>
                <w:rFonts w:eastAsia="Times New Roman" w:cstheme="minorHAnsi"/>
                <w:sz w:val="18"/>
                <w:szCs w:val="18"/>
                <w:lang w:val="fr-FR" w:eastAsia="ro-RO"/>
              </w:rPr>
              <w:t xml:space="preserve"> 0,45x0,64mm, </w:t>
            </w:r>
            <w:proofErr w:type="spellStart"/>
            <w:r w:rsidRPr="00AE13F0">
              <w:rPr>
                <w:rFonts w:eastAsia="Times New Roman" w:cstheme="minorHAnsi"/>
                <w:sz w:val="18"/>
                <w:szCs w:val="18"/>
                <w:lang w:val="fr-FR" w:eastAsia="ro-RO"/>
              </w:rPr>
              <w:t>debit</w:t>
            </w:r>
            <w:proofErr w:type="spellEnd"/>
            <w:r w:rsidRPr="00AE13F0">
              <w:rPr>
                <w:rFonts w:eastAsia="Times New Roman" w:cstheme="minorHAnsi"/>
                <w:sz w:val="18"/>
                <w:szCs w:val="18"/>
                <w:lang w:val="fr-FR" w:eastAsia="ro-RO"/>
              </w:rPr>
              <w:t xml:space="preserve"> 19 ml/min </w:t>
            </w:r>
          </w:p>
          <w:p w14:paraId="440C050F" w14:textId="36F00916" w:rsidR="003451E8" w:rsidRPr="00AE13F0" w:rsidRDefault="003451E8" w:rsidP="00D75CB9">
            <w:pPr>
              <w:ind w:left="8"/>
              <w:rPr>
                <w:rFonts w:eastAsia="Times New Roman" w:cstheme="minorHAnsi"/>
                <w:sz w:val="18"/>
                <w:szCs w:val="18"/>
                <w:lang w:val="fr-FR" w:eastAsia="ro-RO"/>
              </w:rPr>
            </w:pPr>
            <w:r>
              <w:rPr>
                <w:rFonts w:eastAsia="Times New Roman" w:cstheme="minorHAnsi"/>
                <w:sz w:val="18"/>
                <w:szCs w:val="18"/>
                <w:lang w:val="fr-FR" w:eastAsia="ro-RO"/>
              </w:rPr>
              <w:t>-</w:t>
            </w:r>
            <w:r w:rsidRPr="00AE13F0">
              <w:rPr>
                <w:rFonts w:eastAsia="Times New Roman" w:cstheme="minorHAnsi"/>
                <w:sz w:val="18"/>
                <w:szCs w:val="18"/>
                <w:lang w:val="fr-FR" w:eastAsia="ro-RO"/>
              </w:rPr>
              <w:t xml:space="preserve"> 24G</w:t>
            </w:r>
            <w:r>
              <w:rPr>
                <w:rFonts w:eastAsia="Times New Roman" w:cstheme="minorHAnsi"/>
                <w:sz w:val="18"/>
                <w:szCs w:val="18"/>
                <w:lang w:val="fr-FR" w:eastAsia="ro-RO"/>
              </w:rPr>
              <w:t xml:space="preserve"> (</w:t>
            </w:r>
            <w:proofErr w:type="spellStart"/>
            <w:r w:rsidRPr="00AE13F0">
              <w:rPr>
                <w:rFonts w:eastAsia="Times New Roman" w:cstheme="minorHAnsi"/>
                <w:sz w:val="18"/>
                <w:szCs w:val="18"/>
                <w:lang w:val="fr-FR" w:eastAsia="ro-RO"/>
              </w:rPr>
              <w:t>galben</w:t>
            </w:r>
            <w:proofErr w:type="spellEnd"/>
            <w:r>
              <w:rPr>
                <w:rFonts w:eastAsia="Times New Roman" w:cstheme="minorHAnsi"/>
                <w:sz w:val="18"/>
                <w:szCs w:val="18"/>
                <w:lang w:val="fr-FR" w:eastAsia="ro-RO"/>
              </w:rPr>
              <w:t>),</w:t>
            </w:r>
            <w:r w:rsidRPr="00AE13F0">
              <w:rPr>
                <w:rFonts w:eastAsia="Times New Roman" w:cstheme="minorHAnsi"/>
                <w:sz w:val="18"/>
                <w:szCs w:val="18"/>
                <w:lang w:val="fr-FR" w:eastAsia="ro-RO"/>
              </w:rPr>
              <w:t xml:space="preserve"> 19mm </w:t>
            </w:r>
            <w:proofErr w:type="spellStart"/>
            <w:r w:rsidRPr="00AE13F0">
              <w:rPr>
                <w:rFonts w:eastAsia="Times New Roman" w:cstheme="minorHAnsi"/>
                <w:sz w:val="18"/>
                <w:szCs w:val="18"/>
                <w:lang w:val="fr-FR" w:eastAsia="ro-RO"/>
              </w:rPr>
              <w:t>lungime</w:t>
            </w:r>
            <w:proofErr w:type="spellEnd"/>
            <w:r w:rsidRPr="00AE13F0">
              <w:rPr>
                <w:rFonts w:eastAsia="Times New Roman" w:cstheme="minorHAnsi"/>
                <w:sz w:val="18"/>
                <w:szCs w:val="18"/>
                <w:lang w:val="fr-FR" w:eastAsia="ro-RO"/>
              </w:rPr>
              <w:t>,</w:t>
            </w:r>
            <w:r>
              <w:rPr>
                <w:rFonts w:eastAsia="Times New Roman" w:cstheme="minorHAnsi"/>
                <w:sz w:val="18"/>
                <w:szCs w:val="18"/>
                <w:lang w:val="fr-FR" w:eastAsia="ro-RO"/>
              </w:rPr>
              <w:t xml:space="preserve"> </w:t>
            </w:r>
            <w:r w:rsidRPr="00B861BA">
              <w:rPr>
                <w:rFonts w:cstheme="minorHAnsi"/>
                <w:sz w:val="18"/>
                <w:szCs w:val="18"/>
                <w:lang w:val="fr-FR"/>
              </w:rPr>
              <w:t>Ø</w:t>
            </w:r>
            <w:r w:rsidRPr="00AE13F0">
              <w:rPr>
                <w:rFonts w:eastAsia="Times New Roman" w:cstheme="minorHAnsi"/>
                <w:sz w:val="18"/>
                <w:szCs w:val="18"/>
                <w:lang w:val="fr-FR" w:eastAsia="ro-RO"/>
              </w:rPr>
              <w:t xml:space="preserve"> 0,4x0,7mm, </w:t>
            </w:r>
            <w:proofErr w:type="spellStart"/>
            <w:r w:rsidRPr="00AE13F0">
              <w:rPr>
                <w:rFonts w:eastAsia="Times New Roman" w:cstheme="minorHAnsi"/>
                <w:sz w:val="18"/>
                <w:szCs w:val="18"/>
                <w:lang w:val="fr-FR" w:eastAsia="ro-RO"/>
              </w:rPr>
              <w:t>debit</w:t>
            </w:r>
            <w:proofErr w:type="spellEnd"/>
            <w:r w:rsidRPr="00AE13F0">
              <w:rPr>
                <w:rFonts w:eastAsia="Times New Roman" w:cstheme="minorHAnsi"/>
                <w:sz w:val="18"/>
                <w:szCs w:val="18"/>
                <w:lang w:val="fr-FR" w:eastAsia="ro-RO"/>
              </w:rPr>
              <w:t xml:space="preserve"> 18 ml/min</w:t>
            </w:r>
          </w:p>
          <w:p w14:paraId="1C2AEF03" w14:textId="1C424F7C" w:rsidR="003451E8" w:rsidRPr="00AE13F0" w:rsidRDefault="003451E8" w:rsidP="00D75CB9">
            <w:pPr>
              <w:ind w:left="8"/>
              <w:rPr>
                <w:rFonts w:eastAsia="Times New Roman" w:cstheme="minorHAnsi"/>
                <w:sz w:val="18"/>
                <w:szCs w:val="18"/>
                <w:lang w:val="fr-FR" w:eastAsia="ro-RO"/>
              </w:rPr>
            </w:pPr>
            <w:r>
              <w:rPr>
                <w:rFonts w:eastAsia="Times New Roman" w:cstheme="minorHAnsi"/>
                <w:sz w:val="18"/>
                <w:szCs w:val="18"/>
                <w:lang w:val="fr-FR" w:eastAsia="ro-RO"/>
              </w:rPr>
              <w:t xml:space="preserve">- </w:t>
            </w:r>
            <w:r w:rsidRPr="00AE13F0">
              <w:rPr>
                <w:rFonts w:eastAsia="Times New Roman" w:cstheme="minorHAnsi"/>
                <w:sz w:val="18"/>
                <w:szCs w:val="18"/>
                <w:lang w:val="fr-FR" w:eastAsia="ro-RO"/>
              </w:rPr>
              <w:t>22G</w:t>
            </w:r>
            <w:r>
              <w:rPr>
                <w:rFonts w:eastAsia="Times New Roman" w:cstheme="minorHAnsi"/>
                <w:sz w:val="18"/>
                <w:szCs w:val="18"/>
                <w:lang w:val="fr-FR" w:eastAsia="ro-RO"/>
              </w:rPr>
              <w:t xml:space="preserve"> (</w:t>
            </w:r>
            <w:proofErr w:type="spellStart"/>
            <w:r w:rsidRPr="00AE13F0">
              <w:rPr>
                <w:rFonts w:eastAsia="Times New Roman" w:cstheme="minorHAnsi"/>
                <w:sz w:val="18"/>
                <w:szCs w:val="18"/>
                <w:lang w:val="fr-FR" w:eastAsia="ro-RO"/>
              </w:rPr>
              <w:t>albastru</w:t>
            </w:r>
            <w:proofErr w:type="spellEnd"/>
            <w:r>
              <w:rPr>
                <w:rFonts w:eastAsia="Times New Roman" w:cstheme="minorHAnsi"/>
                <w:sz w:val="18"/>
                <w:szCs w:val="18"/>
                <w:lang w:val="fr-FR" w:eastAsia="ro-RO"/>
              </w:rPr>
              <w:t>),</w:t>
            </w:r>
            <w:r w:rsidRPr="00AE13F0">
              <w:rPr>
                <w:rFonts w:eastAsia="Times New Roman" w:cstheme="minorHAnsi"/>
                <w:sz w:val="18"/>
                <w:szCs w:val="18"/>
                <w:lang w:val="fr-FR" w:eastAsia="ro-RO"/>
              </w:rPr>
              <w:t xml:space="preserve"> 25mm </w:t>
            </w:r>
            <w:proofErr w:type="spellStart"/>
            <w:r w:rsidRPr="00AE13F0">
              <w:rPr>
                <w:rFonts w:eastAsia="Times New Roman" w:cstheme="minorHAnsi"/>
                <w:sz w:val="18"/>
                <w:szCs w:val="18"/>
                <w:lang w:val="fr-FR" w:eastAsia="ro-RO"/>
              </w:rPr>
              <w:t>lungime</w:t>
            </w:r>
            <w:proofErr w:type="spellEnd"/>
            <w:r w:rsidRPr="00AE13F0">
              <w:rPr>
                <w:rFonts w:eastAsia="Times New Roman" w:cstheme="minorHAnsi"/>
                <w:sz w:val="18"/>
                <w:szCs w:val="18"/>
                <w:lang w:val="fr-FR" w:eastAsia="ro-RO"/>
              </w:rPr>
              <w:t xml:space="preserve">, </w:t>
            </w:r>
            <w:r w:rsidRPr="00B861BA">
              <w:rPr>
                <w:rFonts w:cstheme="minorHAnsi"/>
                <w:sz w:val="18"/>
                <w:szCs w:val="18"/>
                <w:lang w:val="fr-FR"/>
              </w:rPr>
              <w:t>Ø</w:t>
            </w:r>
            <w:r w:rsidRPr="00AE13F0">
              <w:rPr>
                <w:rFonts w:eastAsia="Times New Roman" w:cstheme="minorHAnsi"/>
                <w:sz w:val="18"/>
                <w:szCs w:val="18"/>
                <w:lang w:val="fr-FR" w:eastAsia="ro-RO"/>
              </w:rPr>
              <w:t xml:space="preserve"> 0,6x0,9, </w:t>
            </w:r>
            <w:proofErr w:type="spellStart"/>
            <w:r w:rsidRPr="00AE13F0">
              <w:rPr>
                <w:rFonts w:eastAsia="Times New Roman" w:cstheme="minorHAnsi"/>
                <w:sz w:val="18"/>
                <w:szCs w:val="18"/>
                <w:lang w:val="fr-FR" w:eastAsia="ro-RO"/>
              </w:rPr>
              <w:t>debit</w:t>
            </w:r>
            <w:proofErr w:type="spellEnd"/>
            <w:r w:rsidRPr="00AE13F0">
              <w:rPr>
                <w:rFonts w:eastAsia="Times New Roman" w:cstheme="minorHAnsi"/>
                <w:sz w:val="18"/>
                <w:szCs w:val="18"/>
                <w:lang w:val="fr-FR" w:eastAsia="ro-RO"/>
              </w:rPr>
              <w:t xml:space="preserve"> 36 ml/min</w:t>
            </w:r>
          </w:p>
          <w:p w14:paraId="36200268" w14:textId="01F2DCC3" w:rsidR="003451E8" w:rsidRPr="00AE13F0" w:rsidRDefault="003451E8" w:rsidP="00D75CB9">
            <w:pPr>
              <w:ind w:left="8"/>
              <w:rPr>
                <w:rFonts w:eastAsia="Times New Roman" w:cstheme="minorHAnsi"/>
                <w:sz w:val="18"/>
                <w:szCs w:val="18"/>
                <w:lang w:val="fr-FR" w:eastAsia="ro-RO"/>
              </w:rPr>
            </w:pPr>
            <w:r>
              <w:rPr>
                <w:rFonts w:eastAsia="Times New Roman" w:cstheme="minorHAnsi"/>
                <w:sz w:val="18"/>
                <w:szCs w:val="18"/>
                <w:lang w:val="fr-FR" w:eastAsia="ro-RO"/>
              </w:rPr>
              <w:t xml:space="preserve">- </w:t>
            </w:r>
            <w:r w:rsidRPr="00AE13F0">
              <w:rPr>
                <w:rFonts w:eastAsia="Times New Roman" w:cstheme="minorHAnsi"/>
                <w:sz w:val="18"/>
                <w:szCs w:val="18"/>
                <w:lang w:val="fr-FR" w:eastAsia="ro-RO"/>
              </w:rPr>
              <w:t>20G</w:t>
            </w:r>
            <w:r>
              <w:rPr>
                <w:rFonts w:eastAsia="Times New Roman" w:cstheme="minorHAnsi"/>
                <w:sz w:val="18"/>
                <w:szCs w:val="18"/>
                <w:lang w:val="fr-FR" w:eastAsia="ro-RO"/>
              </w:rPr>
              <w:t xml:space="preserve"> (</w:t>
            </w:r>
            <w:proofErr w:type="spellStart"/>
            <w:r>
              <w:rPr>
                <w:rFonts w:eastAsia="Times New Roman" w:cstheme="minorHAnsi"/>
                <w:sz w:val="18"/>
                <w:szCs w:val="18"/>
                <w:lang w:val="fr-FR" w:eastAsia="ro-RO"/>
              </w:rPr>
              <w:t>roz</w:t>
            </w:r>
            <w:proofErr w:type="spellEnd"/>
            <w:r>
              <w:rPr>
                <w:rFonts w:eastAsia="Times New Roman" w:cstheme="minorHAnsi"/>
                <w:sz w:val="18"/>
                <w:szCs w:val="18"/>
                <w:lang w:val="fr-FR" w:eastAsia="ro-RO"/>
              </w:rPr>
              <w:t>),</w:t>
            </w:r>
            <w:r w:rsidRPr="00AE13F0">
              <w:rPr>
                <w:rFonts w:eastAsia="Times New Roman" w:cstheme="minorHAnsi"/>
                <w:sz w:val="18"/>
                <w:szCs w:val="18"/>
                <w:lang w:val="fr-FR" w:eastAsia="ro-RO"/>
              </w:rPr>
              <w:t xml:space="preserve"> 32 mm </w:t>
            </w:r>
            <w:proofErr w:type="spellStart"/>
            <w:r w:rsidRPr="00AE13F0">
              <w:rPr>
                <w:rFonts w:eastAsia="Times New Roman" w:cstheme="minorHAnsi"/>
                <w:sz w:val="18"/>
                <w:szCs w:val="18"/>
                <w:lang w:val="fr-FR" w:eastAsia="ro-RO"/>
              </w:rPr>
              <w:t>lungime</w:t>
            </w:r>
            <w:proofErr w:type="spellEnd"/>
            <w:r w:rsidRPr="00AE13F0">
              <w:rPr>
                <w:rFonts w:eastAsia="Times New Roman" w:cstheme="minorHAnsi"/>
                <w:sz w:val="18"/>
                <w:szCs w:val="18"/>
                <w:lang w:val="fr-FR" w:eastAsia="ro-RO"/>
              </w:rPr>
              <w:t xml:space="preserve">, </w:t>
            </w:r>
            <w:r w:rsidRPr="00261B27">
              <w:rPr>
                <w:rFonts w:eastAsia="Times New Roman" w:cstheme="minorHAnsi"/>
                <w:sz w:val="18"/>
                <w:szCs w:val="18"/>
                <w:lang w:val="fr-FR" w:eastAsia="ro-RO"/>
              </w:rPr>
              <w:t>Ø</w:t>
            </w:r>
            <w:r w:rsidRPr="00AE13F0">
              <w:rPr>
                <w:rFonts w:eastAsia="Times New Roman" w:cstheme="minorHAnsi"/>
                <w:sz w:val="18"/>
                <w:szCs w:val="18"/>
                <w:lang w:val="fr-FR" w:eastAsia="ro-RO"/>
              </w:rPr>
              <w:t xml:space="preserve"> 0,7x1,1 mm, </w:t>
            </w:r>
            <w:proofErr w:type="spellStart"/>
            <w:r w:rsidRPr="00AE13F0">
              <w:rPr>
                <w:rFonts w:eastAsia="Times New Roman" w:cstheme="minorHAnsi"/>
                <w:sz w:val="18"/>
                <w:szCs w:val="18"/>
                <w:lang w:val="fr-FR" w:eastAsia="ro-RO"/>
              </w:rPr>
              <w:t>debit</w:t>
            </w:r>
            <w:proofErr w:type="spellEnd"/>
            <w:r w:rsidRPr="00AE13F0">
              <w:rPr>
                <w:rFonts w:eastAsia="Times New Roman" w:cstheme="minorHAnsi"/>
                <w:sz w:val="18"/>
                <w:szCs w:val="18"/>
                <w:lang w:val="fr-FR" w:eastAsia="ro-RO"/>
              </w:rPr>
              <w:t xml:space="preserve"> 60 ml/min</w:t>
            </w:r>
          </w:p>
          <w:p w14:paraId="04D8D907" w14:textId="63B5D54B" w:rsidR="003451E8" w:rsidRPr="00AE13F0" w:rsidRDefault="003451E8" w:rsidP="00D75CB9">
            <w:pPr>
              <w:ind w:left="8"/>
              <w:rPr>
                <w:rFonts w:eastAsia="Times New Roman" w:cstheme="minorHAnsi"/>
                <w:sz w:val="18"/>
                <w:szCs w:val="18"/>
                <w:lang w:val="fr-FR" w:eastAsia="ro-RO"/>
              </w:rPr>
            </w:pPr>
            <w:r>
              <w:rPr>
                <w:rFonts w:eastAsia="Times New Roman" w:cstheme="minorHAnsi"/>
                <w:sz w:val="18"/>
                <w:szCs w:val="18"/>
                <w:lang w:val="fr-FR" w:eastAsia="ro-RO"/>
              </w:rPr>
              <w:t xml:space="preserve">- </w:t>
            </w:r>
            <w:r w:rsidRPr="00AE13F0">
              <w:rPr>
                <w:rFonts w:eastAsia="Times New Roman" w:cstheme="minorHAnsi"/>
                <w:sz w:val="18"/>
                <w:szCs w:val="18"/>
                <w:lang w:val="fr-FR" w:eastAsia="ro-RO"/>
              </w:rPr>
              <w:t>18G</w:t>
            </w:r>
            <w:r>
              <w:rPr>
                <w:rFonts w:eastAsia="Times New Roman" w:cstheme="minorHAnsi"/>
                <w:sz w:val="18"/>
                <w:szCs w:val="18"/>
                <w:lang w:val="fr-FR" w:eastAsia="ro-RO"/>
              </w:rPr>
              <w:t xml:space="preserve"> (verde),</w:t>
            </w:r>
            <w:r w:rsidRPr="00AE13F0">
              <w:rPr>
                <w:rFonts w:eastAsia="Times New Roman" w:cstheme="minorHAnsi"/>
                <w:sz w:val="18"/>
                <w:szCs w:val="18"/>
                <w:lang w:val="fr-FR" w:eastAsia="ro-RO"/>
              </w:rPr>
              <w:t xml:space="preserve"> 45 mm </w:t>
            </w:r>
            <w:proofErr w:type="spellStart"/>
            <w:r w:rsidRPr="00AE13F0">
              <w:rPr>
                <w:rFonts w:eastAsia="Times New Roman" w:cstheme="minorHAnsi"/>
                <w:sz w:val="18"/>
                <w:szCs w:val="18"/>
                <w:lang w:val="fr-FR" w:eastAsia="ro-RO"/>
              </w:rPr>
              <w:t>lungime</w:t>
            </w:r>
            <w:proofErr w:type="spellEnd"/>
            <w:r w:rsidRPr="00AE13F0">
              <w:rPr>
                <w:rFonts w:eastAsia="Times New Roman" w:cstheme="minorHAnsi"/>
                <w:sz w:val="18"/>
                <w:szCs w:val="18"/>
                <w:lang w:val="fr-FR" w:eastAsia="ro-RO"/>
              </w:rPr>
              <w:t xml:space="preserve">, </w:t>
            </w:r>
            <w:r w:rsidRPr="00B861BA">
              <w:rPr>
                <w:rFonts w:cstheme="minorHAnsi"/>
                <w:sz w:val="18"/>
                <w:szCs w:val="18"/>
                <w:lang w:val="fr-FR"/>
              </w:rPr>
              <w:t>Ø</w:t>
            </w:r>
            <w:r w:rsidRPr="00AE13F0">
              <w:rPr>
                <w:rFonts w:eastAsia="Times New Roman" w:cstheme="minorHAnsi"/>
                <w:sz w:val="18"/>
                <w:szCs w:val="18"/>
                <w:lang w:val="fr-FR" w:eastAsia="ro-RO"/>
              </w:rPr>
              <w:t xml:space="preserve"> 0,9x1,3 mm, </w:t>
            </w:r>
            <w:proofErr w:type="spellStart"/>
            <w:r w:rsidRPr="00AE13F0">
              <w:rPr>
                <w:rFonts w:eastAsia="Times New Roman" w:cstheme="minorHAnsi"/>
                <w:sz w:val="18"/>
                <w:szCs w:val="18"/>
                <w:lang w:val="fr-FR" w:eastAsia="ro-RO"/>
              </w:rPr>
              <w:t>debit</w:t>
            </w:r>
            <w:proofErr w:type="spellEnd"/>
            <w:r w:rsidRPr="00AE13F0">
              <w:rPr>
                <w:rFonts w:eastAsia="Times New Roman" w:cstheme="minorHAnsi"/>
                <w:sz w:val="18"/>
                <w:szCs w:val="18"/>
                <w:lang w:val="fr-FR" w:eastAsia="ro-RO"/>
              </w:rPr>
              <w:t xml:space="preserve"> 90 ml/min</w:t>
            </w:r>
          </w:p>
        </w:tc>
        <w:tc>
          <w:tcPr>
            <w:tcW w:w="474" w:type="pct"/>
            <w:tcBorders>
              <w:top w:val="single" w:sz="4" w:space="0" w:color="auto"/>
              <w:bottom w:val="single" w:sz="4" w:space="0" w:color="auto"/>
            </w:tcBorders>
            <w:shd w:val="clear" w:color="auto" w:fill="FFFFFF" w:themeFill="background1"/>
            <w:vAlign w:val="center"/>
          </w:tcPr>
          <w:p w14:paraId="7E859BA1" w14:textId="77777777" w:rsidR="003451E8" w:rsidRPr="00E43FC4" w:rsidRDefault="003451E8" w:rsidP="00D75CB9">
            <w:pPr>
              <w:pStyle w:val="NoSpacing"/>
              <w:rPr>
                <w:rFonts w:asciiTheme="minorHAnsi" w:hAnsiTheme="minorHAnsi" w:cstheme="minorHAnsi"/>
                <w:sz w:val="18"/>
                <w:szCs w:val="18"/>
                <w:lang w:val="it-IT"/>
              </w:rPr>
            </w:pPr>
          </w:p>
        </w:tc>
        <w:tc>
          <w:tcPr>
            <w:tcW w:w="675" w:type="pct"/>
            <w:tcBorders>
              <w:top w:val="single" w:sz="4" w:space="0" w:color="auto"/>
              <w:bottom w:val="single" w:sz="4" w:space="0" w:color="auto"/>
            </w:tcBorders>
            <w:shd w:val="clear" w:color="auto" w:fill="FFFFFF" w:themeFill="background1"/>
            <w:vAlign w:val="center"/>
          </w:tcPr>
          <w:p w14:paraId="0E0A9240" w14:textId="74912000" w:rsidR="003451E8" w:rsidRPr="00E43FC4" w:rsidRDefault="003451E8" w:rsidP="00D75CB9">
            <w:pPr>
              <w:pStyle w:val="NoSpacing"/>
              <w:rPr>
                <w:rFonts w:asciiTheme="minorHAnsi" w:hAnsiTheme="minorHAnsi" w:cstheme="minorHAnsi"/>
                <w:sz w:val="18"/>
                <w:szCs w:val="18"/>
                <w:lang w:val="it-IT"/>
              </w:rPr>
            </w:pPr>
          </w:p>
        </w:tc>
        <w:tc>
          <w:tcPr>
            <w:tcW w:w="809" w:type="pct"/>
            <w:tcBorders>
              <w:top w:val="single" w:sz="4" w:space="0" w:color="auto"/>
              <w:bottom w:val="single" w:sz="4" w:space="0" w:color="auto"/>
            </w:tcBorders>
            <w:shd w:val="clear" w:color="auto" w:fill="FFFFFF" w:themeFill="background1"/>
            <w:vAlign w:val="center"/>
          </w:tcPr>
          <w:p w14:paraId="46995746" w14:textId="77777777" w:rsidR="003451E8" w:rsidRPr="00E43FC4" w:rsidRDefault="003451E8" w:rsidP="00D75CB9">
            <w:pPr>
              <w:pStyle w:val="NoSpacing"/>
              <w:rPr>
                <w:rFonts w:asciiTheme="minorHAnsi" w:hAnsiTheme="minorHAnsi" w:cstheme="minorHAnsi"/>
                <w:sz w:val="18"/>
                <w:szCs w:val="18"/>
                <w:lang w:val="it-IT"/>
              </w:rPr>
            </w:pPr>
          </w:p>
        </w:tc>
      </w:tr>
      <w:tr w:rsidR="003451E8" w:rsidRPr="00E43FC4" w14:paraId="0DAB173A" w14:textId="77777777" w:rsidTr="003451E8">
        <w:trPr>
          <w:trHeight w:val="198"/>
        </w:trPr>
        <w:tc>
          <w:tcPr>
            <w:tcW w:w="338" w:type="pct"/>
            <w:tcBorders>
              <w:top w:val="single" w:sz="4" w:space="0" w:color="auto"/>
              <w:bottom w:val="single" w:sz="4" w:space="0" w:color="auto"/>
            </w:tcBorders>
            <w:shd w:val="clear" w:color="auto" w:fill="FFFFFF" w:themeFill="background1"/>
            <w:noWrap/>
            <w:vAlign w:val="center"/>
          </w:tcPr>
          <w:p w14:paraId="259F571A" w14:textId="32C5902C" w:rsidR="003451E8" w:rsidRPr="00443B85" w:rsidRDefault="003451E8" w:rsidP="00AF60A1">
            <w:pPr>
              <w:jc w:val="center"/>
              <w:rPr>
                <w:rFonts w:cstheme="minorHAnsi"/>
                <w:sz w:val="18"/>
                <w:szCs w:val="18"/>
                <w:lang w:val="fr-FR"/>
              </w:rPr>
            </w:pPr>
            <w:r w:rsidRPr="00443B85">
              <w:rPr>
                <w:rFonts w:cstheme="minorHAnsi"/>
                <w:sz w:val="18"/>
                <w:szCs w:val="18"/>
                <w:lang w:val="fr-FR"/>
              </w:rPr>
              <w:t>j</w:t>
            </w:r>
          </w:p>
        </w:tc>
        <w:tc>
          <w:tcPr>
            <w:tcW w:w="27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DD400F" w14:textId="53A788AD" w:rsidR="003451E8" w:rsidRDefault="003451E8" w:rsidP="00D75CB9">
            <w:pPr>
              <w:ind w:left="8"/>
              <w:rPr>
                <w:rFonts w:eastAsia="Times New Roman" w:cstheme="minorHAnsi"/>
                <w:sz w:val="18"/>
                <w:szCs w:val="18"/>
                <w:lang w:val="fr-FR" w:eastAsia="ro-RO"/>
              </w:rPr>
            </w:pPr>
            <w:proofErr w:type="spellStart"/>
            <w:r>
              <w:rPr>
                <w:rFonts w:eastAsia="Times New Roman" w:cstheme="minorHAnsi"/>
                <w:sz w:val="18"/>
                <w:szCs w:val="18"/>
                <w:lang w:val="fr-FR" w:eastAsia="ro-RO"/>
              </w:rPr>
              <w:t>Cateterul</w:t>
            </w:r>
            <w:proofErr w:type="spellEnd"/>
            <w:r>
              <w:rPr>
                <w:rFonts w:eastAsia="Times New Roman" w:cstheme="minorHAnsi"/>
                <w:sz w:val="18"/>
                <w:szCs w:val="18"/>
                <w:lang w:val="fr-FR" w:eastAsia="ro-RO"/>
              </w:rPr>
              <w:t xml:space="preserve"> sa fie </w:t>
            </w:r>
            <w:proofErr w:type="spellStart"/>
            <w:r>
              <w:rPr>
                <w:rFonts w:eastAsia="Times New Roman" w:cstheme="minorHAnsi"/>
                <w:sz w:val="18"/>
                <w:szCs w:val="18"/>
                <w:lang w:val="fr-FR" w:eastAsia="ro-RO"/>
              </w:rPr>
              <w:t>compatibil</w:t>
            </w:r>
            <w:proofErr w:type="spellEnd"/>
            <w:r>
              <w:rPr>
                <w:rFonts w:eastAsia="Times New Roman" w:cstheme="minorHAnsi"/>
                <w:sz w:val="18"/>
                <w:szCs w:val="18"/>
                <w:lang w:val="fr-FR" w:eastAsia="ro-RO"/>
              </w:rPr>
              <w:t xml:space="preserve"> IRM.</w:t>
            </w:r>
          </w:p>
        </w:tc>
        <w:tc>
          <w:tcPr>
            <w:tcW w:w="474" w:type="pct"/>
            <w:tcBorders>
              <w:top w:val="single" w:sz="4" w:space="0" w:color="auto"/>
              <w:bottom w:val="single" w:sz="4" w:space="0" w:color="auto"/>
            </w:tcBorders>
            <w:shd w:val="clear" w:color="auto" w:fill="FFFFFF" w:themeFill="background1"/>
            <w:vAlign w:val="center"/>
          </w:tcPr>
          <w:p w14:paraId="18103E31" w14:textId="77777777" w:rsidR="003451E8" w:rsidRPr="00E43FC4" w:rsidRDefault="003451E8" w:rsidP="00D75CB9">
            <w:pPr>
              <w:pStyle w:val="NoSpacing"/>
              <w:rPr>
                <w:rFonts w:asciiTheme="minorHAnsi" w:hAnsiTheme="minorHAnsi" w:cstheme="minorHAnsi"/>
                <w:sz w:val="18"/>
                <w:szCs w:val="18"/>
                <w:lang w:val="it-IT"/>
              </w:rPr>
            </w:pPr>
          </w:p>
        </w:tc>
        <w:tc>
          <w:tcPr>
            <w:tcW w:w="675" w:type="pct"/>
            <w:tcBorders>
              <w:top w:val="single" w:sz="4" w:space="0" w:color="auto"/>
              <w:bottom w:val="single" w:sz="4" w:space="0" w:color="auto"/>
            </w:tcBorders>
            <w:shd w:val="clear" w:color="auto" w:fill="FFFFFF" w:themeFill="background1"/>
            <w:vAlign w:val="center"/>
          </w:tcPr>
          <w:p w14:paraId="7EEF6174" w14:textId="66B06499" w:rsidR="003451E8" w:rsidRPr="00E43FC4" w:rsidRDefault="003451E8" w:rsidP="00D75CB9">
            <w:pPr>
              <w:pStyle w:val="NoSpacing"/>
              <w:rPr>
                <w:rFonts w:asciiTheme="minorHAnsi" w:hAnsiTheme="minorHAnsi" w:cstheme="minorHAnsi"/>
                <w:sz w:val="18"/>
                <w:szCs w:val="18"/>
                <w:lang w:val="it-IT"/>
              </w:rPr>
            </w:pPr>
          </w:p>
        </w:tc>
        <w:tc>
          <w:tcPr>
            <w:tcW w:w="809" w:type="pct"/>
            <w:tcBorders>
              <w:top w:val="single" w:sz="4" w:space="0" w:color="auto"/>
              <w:bottom w:val="single" w:sz="4" w:space="0" w:color="auto"/>
            </w:tcBorders>
            <w:shd w:val="clear" w:color="auto" w:fill="FFFFFF" w:themeFill="background1"/>
            <w:vAlign w:val="center"/>
          </w:tcPr>
          <w:p w14:paraId="407A8F75" w14:textId="77777777" w:rsidR="003451E8" w:rsidRPr="00E43FC4" w:rsidRDefault="003451E8" w:rsidP="00D75CB9">
            <w:pPr>
              <w:pStyle w:val="NoSpacing"/>
              <w:rPr>
                <w:rFonts w:asciiTheme="minorHAnsi" w:hAnsiTheme="minorHAnsi" w:cstheme="minorHAnsi"/>
                <w:sz w:val="18"/>
                <w:szCs w:val="18"/>
                <w:lang w:val="it-IT"/>
              </w:rPr>
            </w:pPr>
          </w:p>
        </w:tc>
      </w:tr>
      <w:tr w:rsidR="003451E8" w:rsidRPr="00E43FC4" w14:paraId="7D61E743" w14:textId="77777777" w:rsidTr="003451E8">
        <w:trPr>
          <w:trHeight w:val="198"/>
        </w:trPr>
        <w:tc>
          <w:tcPr>
            <w:tcW w:w="338" w:type="pct"/>
            <w:tcBorders>
              <w:top w:val="single" w:sz="4" w:space="0" w:color="auto"/>
              <w:bottom w:val="single" w:sz="4" w:space="0" w:color="auto"/>
            </w:tcBorders>
            <w:shd w:val="clear" w:color="auto" w:fill="FFFFFF" w:themeFill="background1"/>
            <w:noWrap/>
            <w:vAlign w:val="center"/>
          </w:tcPr>
          <w:p w14:paraId="7183AF0F" w14:textId="6038B96E" w:rsidR="003451E8" w:rsidRPr="00443B85" w:rsidRDefault="003451E8" w:rsidP="00AF60A1">
            <w:pPr>
              <w:jc w:val="center"/>
              <w:rPr>
                <w:rFonts w:cstheme="minorHAnsi"/>
                <w:sz w:val="18"/>
                <w:szCs w:val="18"/>
                <w:lang w:val="fr-FR"/>
              </w:rPr>
            </w:pPr>
            <w:r w:rsidRPr="00443B85">
              <w:rPr>
                <w:rFonts w:cstheme="minorHAnsi"/>
                <w:sz w:val="18"/>
                <w:szCs w:val="18"/>
                <w:lang w:val="fr-FR"/>
              </w:rPr>
              <w:t>k</w:t>
            </w:r>
          </w:p>
        </w:tc>
        <w:tc>
          <w:tcPr>
            <w:tcW w:w="27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DFBDE5" w14:textId="640F3D06" w:rsidR="003451E8" w:rsidRDefault="003451E8" w:rsidP="00D75CB9">
            <w:pPr>
              <w:ind w:left="8"/>
              <w:rPr>
                <w:rFonts w:eastAsia="Times New Roman" w:cstheme="minorHAnsi"/>
                <w:sz w:val="18"/>
                <w:szCs w:val="18"/>
                <w:lang w:val="fr-FR" w:eastAsia="ro-RO"/>
              </w:rPr>
            </w:pPr>
            <w:proofErr w:type="spellStart"/>
            <w:r w:rsidRPr="00B861BA">
              <w:rPr>
                <w:rFonts w:cstheme="minorHAnsi"/>
                <w:sz w:val="18"/>
                <w:szCs w:val="18"/>
                <w:lang w:val="fr-FR"/>
              </w:rPr>
              <w:t>Produsul</w:t>
            </w:r>
            <w:proofErr w:type="spellEnd"/>
            <w:r w:rsidRPr="00B861BA">
              <w:rPr>
                <w:rFonts w:cstheme="minorHAnsi"/>
                <w:sz w:val="18"/>
                <w:szCs w:val="18"/>
                <w:lang w:val="fr-FR"/>
              </w:rPr>
              <w:t xml:space="preserve"> sa nu </w:t>
            </w:r>
            <w:proofErr w:type="spellStart"/>
            <w:r w:rsidRPr="00B861BA">
              <w:rPr>
                <w:rFonts w:cstheme="minorHAnsi"/>
                <w:sz w:val="18"/>
                <w:szCs w:val="18"/>
                <w:lang w:val="fr-FR"/>
              </w:rPr>
              <w:t>contina</w:t>
            </w:r>
            <w:proofErr w:type="spellEnd"/>
            <w:r w:rsidRPr="00B861BA">
              <w:rPr>
                <w:rFonts w:cstheme="minorHAnsi"/>
                <w:sz w:val="18"/>
                <w:szCs w:val="18"/>
                <w:lang w:val="fr-FR"/>
              </w:rPr>
              <w:t xml:space="preserve"> latex, DEHP, </w:t>
            </w:r>
            <w:proofErr w:type="spellStart"/>
            <w:r>
              <w:rPr>
                <w:rFonts w:cstheme="minorHAnsi"/>
                <w:sz w:val="18"/>
                <w:szCs w:val="18"/>
                <w:lang w:val="fr-FR"/>
              </w:rPr>
              <w:t>produse</w:t>
            </w:r>
            <w:proofErr w:type="spellEnd"/>
            <w:r>
              <w:rPr>
                <w:rFonts w:cstheme="minorHAnsi"/>
                <w:sz w:val="18"/>
                <w:szCs w:val="18"/>
                <w:lang w:val="fr-FR"/>
              </w:rPr>
              <w:t xml:space="preserve"> de </w:t>
            </w:r>
            <w:r w:rsidRPr="00B861BA">
              <w:rPr>
                <w:rFonts w:cstheme="minorHAnsi"/>
                <w:sz w:val="18"/>
                <w:szCs w:val="18"/>
                <w:lang w:val="fr-FR"/>
              </w:rPr>
              <w:t>origine</w:t>
            </w:r>
            <w:r>
              <w:rPr>
                <w:rFonts w:cstheme="minorHAnsi"/>
                <w:sz w:val="18"/>
                <w:szCs w:val="18"/>
                <w:lang w:val="fr-FR"/>
              </w:rPr>
              <w:t xml:space="preserve"> </w:t>
            </w:r>
            <w:proofErr w:type="spellStart"/>
            <w:r w:rsidRPr="00B861BA">
              <w:rPr>
                <w:rFonts w:cstheme="minorHAnsi"/>
                <w:sz w:val="18"/>
                <w:szCs w:val="18"/>
                <w:lang w:val="fr-FR"/>
              </w:rPr>
              <w:t>animală</w:t>
            </w:r>
            <w:proofErr w:type="spellEnd"/>
            <w:r w:rsidRPr="00B861BA">
              <w:rPr>
                <w:rFonts w:cstheme="minorHAnsi"/>
                <w:sz w:val="18"/>
                <w:szCs w:val="18"/>
                <w:lang w:val="fr-FR"/>
              </w:rPr>
              <w:t xml:space="preserve"> </w:t>
            </w:r>
            <w:proofErr w:type="spellStart"/>
            <w:r w:rsidRPr="00B861BA">
              <w:rPr>
                <w:rFonts w:cstheme="minorHAnsi"/>
                <w:sz w:val="18"/>
                <w:szCs w:val="18"/>
                <w:lang w:val="fr-FR"/>
              </w:rPr>
              <w:t>sau</w:t>
            </w:r>
            <w:proofErr w:type="spellEnd"/>
            <w:r w:rsidRPr="00B861BA">
              <w:rPr>
                <w:rFonts w:cstheme="minorHAnsi"/>
                <w:sz w:val="18"/>
                <w:szCs w:val="18"/>
                <w:lang w:val="fr-FR"/>
              </w:rPr>
              <w:t xml:space="preserve"> </w:t>
            </w:r>
            <w:proofErr w:type="spellStart"/>
            <w:r w:rsidRPr="00B861BA">
              <w:rPr>
                <w:rFonts w:cstheme="minorHAnsi"/>
                <w:sz w:val="18"/>
                <w:szCs w:val="18"/>
                <w:lang w:val="fr-FR"/>
              </w:rPr>
              <w:t>biologică</w:t>
            </w:r>
            <w:proofErr w:type="spellEnd"/>
          </w:p>
        </w:tc>
        <w:tc>
          <w:tcPr>
            <w:tcW w:w="474" w:type="pct"/>
            <w:tcBorders>
              <w:top w:val="single" w:sz="4" w:space="0" w:color="auto"/>
              <w:bottom w:val="single" w:sz="4" w:space="0" w:color="auto"/>
            </w:tcBorders>
            <w:shd w:val="clear" w:color="auto" w:fill="FFFFFF" w:themeFill="background1"/>
            <w:vAlign w:val="center"/>
          </w:tcPr>
          <w:p w14:paraId="0FECBDF1" w14:textId="77777777" w:rsidR="003451E8" w:rsidRPr="00E43FC4" w:rsidRDefault="003451E8" w:rsidP="00D75CB9">
            <w:pPr>
              <w:pStyle w:val="NoSpacing"/>
              <w:rPr>
                <w:rFonts w:asciiTheme="minorHAnsi" w:hAnsiTheme="minorHAnsi" w:cstheme="minorHAnsi"/>
                <w:sz w:val="18"/>
                <w:szCs w:val="18"/>
                <w:lang w:val="it-IT"/>
              </w:rPr>
            </w:pPr>
          </w:p>
        </w:tc>
        <w:tc>
          <w:tcPr>
            <w:tcW w:w="675" w:type="pct"/>
            <w:tcBorders>
              <w:top w:val="single" w:sz="4" w:space="0" w:color="auto"/>
              <w:bottom w:val="single" w:sz="4" w:space="0" w:color="auto"/>
            </w:tcBorders>
            <w:shd w:val="clear" w:color="auto" w:fill="FFFFFF" w:themeFill="background1"/>
            <w:vAlign w:val="center"/>
          </w:tcPr>
          <w:p w14:paraId="1984E651" w14:textId="422E93E6" w:rsidR="003451E8" w:rsidRPr="00E43FC4" w:rsidRDefault="003451E8" w:rsidP="00D75CB9">
            <w:pPr>
              <w:pStyle w:val="NoSpacing"/>
              <w:rPr>
                <w:rFonts w:asciiTheme="minorHAnsi" w:hAnsiTheme="minorHAnsi" w:cstheme="minorHAnsi"/>
                <w:sz w:val="18"/>
                <w:szCs w:val="18"/>
                <w:lang w:val="it-IT"/>
              </w:rPr>
            </w:pPr>
          </w:p>
        </w:tc>
        <w:tc>
          <w:tcPr>
            <w:tcW w:w="809" w:type="pct"/>
            <w:tcBorders>
              <w:top w:val="single" w:sz="4" w:space="0" w:color="auto"/>
              <w:bottom w:val="single" w:sz="4" w:space="0" w:color="auto"/>
            </w:tcBorders>
            <w:shd w:val="clear" w:color="auto" w:fill="FFFFFF" w:themeFill="background1"/>
            <w:vAlign w:val="center"/>
          </w:tcPr>
          <w:p w14:paraId="1A846906" w14:textId="77777777" w:rsidR="003451E8" w:rsidRPr="00E43FC4" w:rsidRDefault="003451E8" w:rsidP="00D75CB9">
            <w:pPr>
              <w:pStyle w:val="NoSpacing"/>
              <w:rPr>
                <w:rFonts w:asciiTheme="minorHAnsi" w:hAnsiTheme="minorHAnsi" w:cstheme="minorHAnsi"/>
                <w:sz w:val="18"/>
                <w:szCs w:val="18"/>
                <w:lang w:val="it-IT"/>
              </w:rPr>
            </w:pPr>
          </w:p>
        </w:tc>
      </w:tr>
      <w:tr w:rsidR="003451E8" w:rsidRPr="00E43FC4" w14:paraId="5FC41FC8" w14:textId="77777777" w:rsidTr="003451E8">
        <w:trPr>
          <w:trHeight w:val="198"/>
        </w:trPr>
        <w:tc>
          <w:tcPr>
            <w:tcW w:w="338" w:type="pct"/>
            <w:tcBorders>
              <w:top w:val="single" w:sz="4" w:space="0" w:color="auto"/>
              <w:bottom w:val="single" w:sz="4" w:space="0" w:color="auto"/>
            </w:tcBorders>
            <w:shd w:val="clear" w:color="auto" w:fill="FFFFFF" w:themeFill="background1"/>
            <w:noWrap/>
            <w:vAlign w:val="center"/>
          </w:tcPr>
          <w:p w14:paraId="49A62EA9" w14:textId="461C2ECA" w:rsidR="003451E8" w:rsidRPr="00443B85" w:rsidRDefault="003451E8" w:rsidP="00AF60A1">
            <w:pPr>
              <w:jc w:val="center"/>
              <w:rPr>
                <w:rFonts w:cstheme="minorHAnsi"/>
                <w:sz w:val="18"/>
                <w:szCs w:val="18"/>
                <w:lang w:val="fr-FR"/>
              </w:rPr>
            </w:pPr>
            <w:r w:rsidRPr="00443B85">
              <w:rPr>
                <w:rFonts w:cstheme="minorHAnsi"/>
                <w:sz w:val="18"/>
                <w:szCs w:val="18"/>
                <w:lang w:val="fr-FR"/>
              </w:rPr>
              <w:t>l</w:t>
            </w:r>
          </w:p>
        </w:tc>
        <w:tc>
          <w:tcPr>
            <w:tcW w:w="27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58F6A5" w14:textId="39B3127B" w:rsidR="003451E8" w:rsidRPr="00E13F9D" w:rsidRDefault="003451E8" w:rsidP="00D75CB9">
            <w:pPr>
              <w:ind w:left="8"/>
              <w:rPr>
                <w:rFonts w:eastAsia="Times New Roman" w:cstheme="minorHAnsi"/>
                <w:sz w:val="18"/>
                <w:szCs w:val="18"/>
                <w:highlight w:val="yellow"/>
                <w:lang w:eastAsia="ro-RO"/>
              </w:rPr>
            </w:pPr>
            <w:r>
              <w:rPr>
                <w:rFonts w:eastAsia="Times New Roman" w:cstheme="minorHAnsi"/>
                <w:sz w:val="18"/>
                <w:szCs w:val="18"/>
                <w:lang w:eastAsia="ro-RO"/>
              </w:rPr>
              <w:t>Produs s</w:t>
            </w:r>
            <w:r w:rsidRPr="00ED630F">
              <w:rPr>
                <w:rFonts w:eastAsia="Times New Roman" w:cstheme="minorHAnsi"/>
                <w:sz w:val="18"/>
                <w:szCs w:val="18"/>
                <w:lang w:eastAsia="ro-RO"/>
              </w:rPr>
              <w:t>teril, ambalat individual</w:t>
            </w:r>
            <w:r>
              <w:rPr>
                <w:rFonts w:eastAsia="Times New Roman" w:cstheme="minorHAnsi"/>
                <w:sz w:val="18"/>
                <w:szCs w:val="18"/>
                <w:lang w:eastAsia="ro-RO"/>
              </w:rPr>
              <w:t xml:space="preserve">. </w:t>
            </w:r>
          </w:p>
        </w:tc>
        <w:tc>
          <w:tcPr>
            <w:tcW w:w="474" w:type="pct"/>
            <w:tcBorders>
              <w:top w:val="single" w:sz="4" w:space="0" w:color="auto"/>
              <w:bottom w:val="single" w:sz="4" w:space="0" w:color="auto"/>
            </w:tcBorders>
            <w:shd w:val="clear" w:color="auto" w:fill="FFFFFF" w:themeFill="background1"/>
            <w:vAlign w:val="center"/>
          </w:tcPr>
          <w:p w14:paraId="07898116" w14:textId="77777777" w:rsidR="003451E8" w:rsidRPr="00E43FC4" w:rsidRDefault="003451E8" w:rsidP="00D75CB9">
            <w:pPr>
              <w:pStyle w:val="NoSpacing"/>
              <w:rPr>
                <w:rFonts w:asciiTheme="minorHAnsi" w:hAnsiTheme="minorHAnsi" w:cstheme="minorHAnsi"/>
                <w:sz w:val="18"/>
                <w:szCs w:val="18"/>
                <w:lang w:val="it-IT"/>
              </w:rPr>
            </w:pPr>
          </w:p>
        </w:tc>
        <w:tc>
          <w:tcPr>
            <w:tcW w:w="675" w:type="pct"/>
            <w:tcBorders>
              <w:top w:val="single" w:sz="4" w:space="0" w:color="auto"/>
              <w:bottom w:val="single" w:sz="4" w:space="0" w:color="auto"/>
            </w:tcBorders>
            <w:shd w:val="clear" w:color="auto" w:fill="FFFFFF" w:themeFill="background1"/>
            <w:vAlign w:val="center"/>
          </w:tcPr>
          <w:p w14:paraId="7AFAC4F8" w14:textId="083F82CC" w:rsidR="003451E8" w:rsidRPr="00E43FC4" w:rsidRDefault="003451E8" w:rsidP="00D75CB9">
            <w:pPr>
              <w:pStyle w:val="NoSpacing"/>
              <w:rPr>
                <w:rFonts w:asciiTheme="minorHAnsi" w:hAnsiTheme="minorHAnsi" w:cstheme="minorHAnsi"/>
                <w:sz w:val="18"/>
                <w:szCs w:val="18"/>
                <w:lang w:val="it-IT"/>
              </w:rPr>
            </w:pPr>
          </w:p>
        </w:tc>
        <w:tc>
          <w:tcPr>
            <w:tcW w:w="809" w:type="pct"/>
            <w:tcBorders>
              <w:top w:val="single" w:sz="4" w:space="0" w:color="auto"/>
              <w:bottom w:val="single" w:sz="4" w:space="0" w:color="auto"/>
            </w:tcBorders>
            <w:shd w:val="clear" w:color="auto" w:fill="FFFFFF" w:themeFill="background1"/>
            <w:vAlign w:val="center"/>
          </w:tcPr>
          <w:p w14:paraId="016364AB" w14:textId="77777777" w:rsidR="003451E8" w:rsidRPr="00E43FC4" w:rsidRDefault="003451E8" w:rsidP="00D75CB9">
            <w:pPr>
              <w:pStyle w:val="NoSpacing"/>
              <w:rPr>
                <w:rFonts w:asciiTheme="minorHAnsi" w:hAnsiTheme="minorHAnsi" w:cstheme="minorHAnsi"/>
                <w:sz w:val="18"/>
                <w:szCs w:val="18"/>
                <w:lang w:val="it-IT"/>
              </w:rPr>
            </w:pPr>
          </w:p>
        </w:tc>
      </w:tr>
      <w:tr w:rsidR="003451E8" w:rsidRPr="00E43FC4" w14:paraId="1D0EAD82" w14:textId="77777777" w:rsidTr="003451E8">
        <w:trPr>
          <w:trHeight w:val="198"/>
        </w:trPr>
        <w:tc>
          <w:tcPr>
            <w:tcW w:w="338" w:type="pct"/>
            <w:tcBorders>
              <w:top w:val="single" w:sz="4" w:space="0" w:color="auto"/>
              <w:bottom w:val="single" w:sz="4" w:space="0" w:color="auto"/>
            </w:tcBorders>
            <w:shd w:val="clear" w:color="auto" w:fill="FFFFFF" w:themeFill="background1"/>
            <w:noWrap/>
            <w:vAlign w:val="center"/>
          </w:tcPr>
          <w:p w14:paraId="1E3DD7F0" w14:textId="05DF1C6B" w:rsidR="003451E8" w:rsidRPr="00443B85" w:rsidRDefault="003451E8" w:rsidP="00AF60A1">
            <w:pPr>
              <w:jc w:val="center"/>
              <w:rPr>
                <w:rFonts w:cstheme="minorHAnsi"/>
                <w:b/>
                <w:sz w:val="18"/>
                <w:szCs w:val="18"/>
                <w:lang w:val="fr-FR"/>
              </w:rPr>
            </w:pPr>
            <w:r w:rsidRPr="00443B85">
              <w:rPr>
                <w:rFonts w:cstheme="minorHAnsi"/>
                <w:b/>
                <w:sz w:val="18"/>
                <w:szCs w:val="18"/>
                <w:lang w:val="fr-FR"/>
              </w:rPr>
              <w:t>3</w:t>
            </w:r>
          </w:p>
        </w:tc>
        <w:tc>
          <w:tcPr>
            <w:tcW w:w="270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91DBFE" w14:textId="08633F3C" w:rsidR="003451E8" w:rsidRPr="00D7411A" w:rsidRDefault="003451E8" w:rsidP="00D75CB9">
            <w:pPr>
              <w:ind w:left="8"/>
              <w:rPr>
                <w:rFonts w:eastAsia="Times New Roman" w:cstheme="minorHAnsi"/>
                <w:b/>
                <w:sz w:val="20"/>
                <w:szCs w:val="20"/>
                <w:lang w:eastAsia="ro-RO"/>
              </w:rPr>
            </w:pPr>
            <w:r w:rsidRPr="00D7411A">
              <w:rPr>
                <w:rFonts w:eastAsia="Times New Roman" w:cstheme="minorHAnsi"/>
                <w:b/>
                <w:sz w:val="20"/>
                <w:szCs w:val="20"/>
                <w:lang w:eastAsia="ro-RO"/>
              </w:rPr>
              <w:t>Dop/capacel pentru cateter venos</w:t>
            </w:r>
          </w:p>
        </w:tc>
        <w:tc>
          <w:tcPr>
            <w:tcW w:w="474" w:type="pct"/>
            <w:tcBorders>
              <w:top w:val="single" w:sz="4" w:space="0" w:color="auto"/>
              <w:bottom w:val="single" w:sz="4" w:space="0" w:color="auto"/>
            </w:tcBorders>
            <w:shd w:val="clear" w:color="auto" w:fill="FFFFFF" w:themeFill="background1"/>
            <w:vAlign w:val="center"/>
          </w:tcPr>
          <w:p w14:paraId="0065BD77" w14:textId="1D1F3AA8" w:rsidR="003451E8" w:rsidRDefault="003451E8" w:rsidP="00ED72CD">
            <w:pPr>
              <w:pStyle w:val="NoSpacing"/>
              <w:jc w:val="center"/>
              <w:rPr>
                <w:rFonts w:asciiTheme="minorHAnsi" w:hAnsiTheme="minorHAnsi" w:cstheme="minorHAnsi"/>
                <w:sz w:val="18"/>
                <w:szCs w:val="18"/>
                <w:lang w:val="it-IT"/>
              </w:rPr>
            </w:pPr>
            <w:r>
              <w:rPr>
                <w:rFonts w:asciiTheme="minorHAnsi" w:hAnsiTheme="minorHAnsi" w:cstheme="minorHAnsi"/>
                <w:sz w:val="18"/>
                <w:szCs w:val="18"/>
                <w:lang w:val="it-IT"/>
              </w:rPr>
              <w:t>buc</w:t>
            </w:r>
          </w:p>
        </w:tc>
        <w:tc>
          <w:tcPr>
            <w:tcW w:w="675" w:type="pct"/>
            <w:tcBorders>
              <w:top w:val="single" w:sz="4" w:space="0" w:color="auto"/>
              <w:bottom w:val="single" w:sz="4" w:space="0" w:color="auto"/>
            </w:tcBorders>
            <w:shd w:val="clear" w:color="auto" w:fill="FFFFFF" w:themeFill="background1"/>
            <w:vAlign w:val="center"/>
          </w:tcPr>
          <w:p w14:paraId="07B175E5" w14:textId="3F986846" w:rsidR="003451E8" w:rsidRPr="00E43FC4" w:rsidRDefault="003451E8" w:rsidP="00ED72CD">
            <w:pPr>
              <w:pStyle w:val="NoSpacing"/>
              <w:jc w:val="center"/>
              <w:rPr>
                <w:rFonts w:asciiTheme="minorHAnsi" w:hAnsiTheme="minorHAnsi" w:cstheme="minorHAnsi"/>
                <w:sz w:val="18"/>
                <w:szCs w:val="18"/>
                <w:lang w:val="it-IT"/>
              </w:rPr>
            </w:pPr>
            <w:r>
              <w:rPr>
                <w:rFonts w:asciiTheme="minorHAnsi" w:hAnsiTheme="minorHAnsi" w:cstheme="minorHAnsi"/>
                <w:sz w:val="18"/>
                <w:szCs w:val="18"/>
                <w:lang w:val="it-IT"/>
              </w:rPr>
              <w:t>1000</w:t>
            </w:r>
          </w:p>
        </w:tc>
        <w:tc>
          <w:tcPr>
            <w:tcW w:w="809" w:type="pct"/>
            <w:tcBorders>
              <w:top w:val="single" w:sz="4" w:space="0" w:color="auto"/>
              <w:bottom w:val="single" w:sz="4" w:space="0" w:color="auto"/>
            </w:tcBorders>
            <w:shd w:val="clear" w:color="auto" w:fill="FFFFFF" w:themeFill="background1"/>
            <w:vAlign w:val="center"/>
          </w:tcPr>
          <w:p w14:paraId="3E0484C5" w14:textId="12326878" w:rsidR="003451E8" w:rsidRPr="00E43FC4" w:rsidRDefault="003451E8" w:rsidP="00ED72CD">
            <w:pPr>
              <w:pStyle w:val="NoSpacing"/>
              <w:jc w:val="center"/>
              <w:rPr>
                <w:rFonts w:asciiTheme="minorHAnsi" w:hAnsiTheme="minorHAnsi" w:cstheme="minorHAnsi"/>
                <w:sz w:val="18"/>
                <w:szCs w:val="18"/>
                <w:lang w:val="it-IT"/>
              </w:rPr>
            </w:pPr>
            <w:r>
              <w:rPr>
                <w:rFonts w:asciiTheme="minorHAnsi" w:hAnsiTheme="minorHAnsi" w:cstheme="minorHAnsi"/>
                <w:sz w:val="18"/>
                <w:szCs w:val="18"/>
                <w:lang w:val="it-IT"/>
              </w:rPr>
              <w:t>5000</w:t>
            </w:r>
          </w:p>
        </w:tc>
      </w:tr>
      <w:tr w:rsidR="003451E8" w:rsidRPr="00E43FC4" w14:paraId="6B369B18" w14:textId="77777777" w:rsidTr="003451E8">
        <w:trPr>
          <w:trHeight w:val="198"/>
        </w:trPr>
        <w:tc>
          <w:tcPr>
            <w:tcW w:w="338" w:type="pct"/>
            <w:tcBorders>
              <w:top w:val="single" w:sz="4" w:space="0" w:color="auto"/>
              <w:bottom w:val="single" w:sz="4" w:space="0" w:color="auto"/>
            </w:tcBorders>
            <w:shd w:val="clear" w:color="auto" w:fill="FFFFFF" w:themeFill="background1"/>
            <w:noWrap/>
            <w:vAlign w:val="center"/>
          </w:tcPr>
          <w:p w14:paraId="34D4F188" w14:textId="187530B5" w:rsidR="003451E8" w:rsidRPr="00443B85" w:rsidRDefault="003451E8" w:rsidP="00B21ACB">
            <w:pPr>
              <w:jc w:val="center"/>
              <w:rPr>
                <w:rFonts w:cstheme="minorHAnsi"/>
                <w:sz w:val="18"/>
                <w:szCs w:val="18"/>
                <w:lang w:val="fr-FR"/>
              </w:rPr>
            </w:pPr>
            <w:r w:rsidRPr="00443B85">
              <w:rPr>
                <w:rFonts w:cstheme="minorHAnsi"/>
                <w:sz w:val="18"/>
                <w:szCs w:val="18"/>
                <w:lang w:val="fr-FR"/>
              </w:rPr>
              <w:t>a</w:t>
            </w:r>
          </w:p>
        </w:tc>
        <w:tc>
          <w:tcPr>
            <w:tcW w:w="27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42CED6" w14:textId="091CA336" w:rsidR="003451E8" w:rsidRPr="00062469" w:rsidRDefault="003451E8" w:rsidP="00AF60A1">
            <w:pPr>
              <w:ind w:left="8"/>
              <w:rPr>
                <w:rFonts w:eastAsia="Times New Roman" w:cstheme="minorHAnsi"/>
                <w:sz w:val="18"/>
                <w:szCs w:val="18"/>
                <w:lang w:eastAsia="ro-RO"/>
              </w:rPr>
            </w:pPr>
            <w:r w:rsidRPr="00062469">
              <w:rPr>
                <w:rFonts w:eastAsia="Times New Roman" w:cstheme="minorHAnsi"/>
                <w:sz w:val="18"/>
                <w:szCs w:val="18"/>
                <w:lang w:eastAsia="ro-RO"/>
              </w:rPr>
              <w:t>Dop / capacel cu filet</w:t>
            </w:r>
            <w:r>
              <w:rPr>
                <w:rFonts w:eastAsia="Times New Roman" w:cstheme="minorHAnsi"/>
                <w:sz w:val="18"/>
                <w:szCs w:val="18"/>
                <w:lang w:eastAsia="ro-RO"/>
              </w:rPr>
              <w:t xml:space="preserve">, utilizat </w:t>
            </w:r>
            <w:r w:rsidRPr="00062469">
              <w:rPr>
                <w:rFonts w:eastAsia="Times New Roman" w:cstheme="minorHAnsi"/>
                <w:sz w:val="18"/>
                <w:szCs w:val="18"/>
                <w:lang w:eastAsia="ro-RO"/>
              </w:rPr>
              <w:t xml:space="preserve"> pentru</w:t>
            </w:r>
            <w:r>
              <w:rPr>
                <w:rFonts w:eastAsia="Times New Roman" w:cstheme="minorHAnsi"/>
                <w:sz w:val="18"/>
                <w:szCs w:val="18"/>
                <w:lang w:eastAsia="ro-RO"/>
              </w:rPr>
              <w:t xml:space="preserve"> inchiderea </w:t>
            </w:r>
            <w:r w:rsidRPr="00062469">
              <w:rPr>
                <w:rFonts w:eastAsia="Times New Roman" w:cstheme="minorHAnsi"/>
                <w:sz w:val="18"/>
                <w:szCs w:val="18"/>
                <w:lang w:eastAsia="ro-RO"/>
              </w:rPr>
              <w:t xml:space="preserve"> catetere</w:t>
            </w:r>
            <w:r>
              <w:rPr>
                <w:rFonts w:eastAsia="Times New Roman" w:cstheme="minorHAnsi"/>
                <w:sz w:val="18"/>
                <w:szCs w:val="18"/>
                <w:lang w:eastAsia="ro-RO"/>
              </w:rPr>
              <w:t>lor</w:t>
            </w:r>
            <w:r w:rsidRPr="00062469">
              <w:rPr>
                <w:rFonts w:eastAsia="Times New Roman" w:cstheme="minorHAnsi"/>
                <w:sz w:val="18"/>
                <w:szCs w:val="18"/>
                <w:lang w:eastAsia="ro-RO"/>
              </w:rPr>
              <w:t xml:space="preserve"> venoase </w:t>
            </w:r>
          </w:p>
        </w:tc>
        <w:tc>
          <w:tcPr>
            <w:tcW w:w="474" w:type="pct"/>
            <w:tcBorders>
              <w:top w:val="single" w:sz="4" w:space="0" w:color="auto"/>
              <w:bottom w:val="single" w:sz="4" w:space="0" w:color="auto"/>
            </w:tcBorders>
            <w:shd w:val="clear" w:color="auto" w:fill="FFFFFF" w:themeFill="background1"/>
            <w:vAlign w:val="center"/>
          </w:tcPr>
          <w:p w14:paraId="6C3BA58A" w14:textId="77777777" w:rsidR="003451E8" w:rsidRDefault="003451E8" w:rsidP="00B21ACB">
            <w:pPr>
              <w:pStyle w:val="NoSpacing"/>
              <w:jc w:val="center"/>
              <w:rPr>
                <w:rFonts w:asciiTheme="minorHAnsi" w:hAnsiTheme="minorHAnsi" w:cstheme="minorHAnsi"/>
                <w:sz w:val="18"/>
                <w:szCs w:val="18"/>
                <w:lang w:val="it-IT"/>
              </w:rPr>
            </w:pPr>
          </w:p>
        </w:tc>
        <w:tc>
          <w:tcPr>
            <w:tcW w:w="675" w:type="pct"/>
            <w:tcBorders>
              <w:top w:val="single" w:sz="4" w:space="0" w:color="auto"/>
              <w:bottom w:val="single" w:sz="4" w:space="0" w:color="auto"/>
            </w:tcBorders>
            <w:shd w:val="clear" w:color="auto" w:fill="FFFFFF" w:themeFill="background1"/>
            <w:vAlign w:val="center"/>
          </w:tcPr>
          <w:p w14:paraId="6605DF2D" w14:textId="5A222D95" w:rsidR="003451E8" w:rsidRDefault="003451E8" w:rsidP="00B21ACB">
            <w:pPr>
              <w:pStyle w:val="NoSpacing"/>
              <w:jc w:val="center"/>
              <w:rPr>
                <w:rFonts w:asciiTheme="minorHAnsi" w:hAnsiTheme="minorHAnsi" w:cstheme="minorHAnsi"/>
                <w:sz w:val="18"/>
                <w:szCs w:val="18"/>
                <w:lang w:val="it-IT"/>
              </w:rPr>
            </w:pPr>
          </w:p>
        </w:tc>
        <w:tc>
          <w:tcPr>
            <w:tcW w:w="809" w:type="pct"/>
            <w:tcBorders>
              <w:top w:val="single" w:sz="4" w:space="0" w:color="auto"/>
              <w:bottom w:val="single" w:sz="4" w:space="0" w:color="auto"/>
            </w:tcBorders>
            <w:shd w:val="clear" w:color="auto" w:fill="FFFFFF" w:themeFill="background1"/>
            <w:vAlign w:val="center"/>
          </w:tcPr>
          <w:p w14:paraId="0A4FAFB8" w14:textId="77777777" w:rsidR="003451E8" w:rsidRDefault="003451E8" w:rsidP="00B21ACB">
            <w:pPr>
              <w:pStyle w:val="NoSpacing"/>
              <w:jc w:val="center"/>
              <w:rPr>
                <w:rFonts w:asciiTheme="minorHAnsi" w:hAnsiTheme="minorHAnsi" w:cstheme="minorHAnsi"/>
                <w:sz w:val="18"/>
                <w:szCs w:val="18"/>
                <w:lang w:val="it-IT"/>
              </w:rPr>
            </w:pPr>
          </w:p>
        </w:tc>
      </w:tr>
      <w:tr w:rsidR="003451E8" w:rsidRPr="00E43FC4" w14:paraId="0EB7B7EE" w14:textId="77777777" w:rsidTr="003451E8">
        <w:trPr>
          <w:trHeight w:val="198"/>
        </w:trPr>
        <w:tc>
          <w:tcPr>
            <w:tcW w:w="338" w:type="pct"/>
            <w:tcBorders>
              <w:top w:val="single" w:sz="4" w:space="0" w:color="auto"/>
              <w:bottom w:val="single" w:sz="4" w:space="0" w:color="auto"/>
            </w:tcBorders>
            <w:shd w:val="clear" w:color="auto" w:fill="FFFFFF" w:themeFill="background1"/>
            <w:noWrap/>
            <w:vAlign w:val="center"/>
          </w:tcPr>
          <w:p w14:paraId="5DF848DB" w14:textId="62DA5BF4" w:rsidR="003451E8" w:rsidRPr="00443B85" w:rsidRDefault="003451E8" w:rsidP="00B21ACB">
            <w:pPr>
              <w:jc w:val="center"/>
              <w:rPr>
                <w:rFonts w:cstheme="minorHAnsi"/>
                <w:sz w:val="18"/>
                <w:szCs w:val="18"/>
                <w:lang w:val="fr-FR"/>
              </w:rPr>
            </w:pPr>
            <w:r w:rsidRPr="00443B85">
              <w:rPr>
                <w:rFonts w:cstheme="minorHAnsi"/>
                <w:sz w:val="18"/>
                <w:szCs w:val="18"/>
                <w:lang w:val="fr-FR"/>
              </w:rPr>
              <w:t>b</w:t>
            </w:r>
          </w:p>
        </w:tc>
        <w:tc>
          <w:tcPr>
            <w:tcW w:w="27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0FDC9E" w14:textId="5555EFA8" w:rsidR="003451E8" w:rsidRPr="00062469" w:rsidRDefault="003451E8" w:rsidP="00062469">
            <w:pPr>
              <w:ind w:left="8"/>
              <w:jc w:val="both"/>
              <w:rPr>
                <w:rFonts w:eastAsia="Times New Roman" w:cstheme="minorHAnsi"/>
                <w:sz w:val="18"/>
                <w:szCs w:val="18"/>
                <w:lang w:eastAsia="ro-RO"/>
              </w:rPr>
            </w:pPr>
            <w:r>
              <w:rPr>
                <w:rFonts w:eastAsia="Times New Roman" w:cstheme="minorHAnsi"/>
                <w:sz w:val="18"/>
                <w:szCs w:val="18"/>
                <w:lang w:eastAsia="ro-RO"/>
              </w:rPr>
              <w:t>Produs s</w:t>
            </w:r>
            <w:r w:rsidRPr="00ED630F">
              <w:rPr>
                <w:rFonts w:eastAsia="Times New Roman" w:cstheme="minorHAnsi"/>
                <w:sz w:val="18"/>
                <w:szCs w:val="18"/>
                <w:lang w:eastAsia="ro-RO"/>
              </w:rPr>
              <w:t>teril, ambalat individual</w:t>
            </w:r>
            <w:r>
              <w:rPr>
                <w:rFonts w:eastAsia="Times New Roman" w:cstheme="minorHAnsi"/>
                <w:sz w:val="18"/>
                <w:szCs w:val="18"/>
                <w:lang w:eastAsia="ro-RO"/>
              </w:rPr>
              <w:t>.</w:t>
            </w:r>
          </w:p>
        </w:tc>
        <w:tc>
          <w:tcPr>
            <w:tcW w:w="474" w:type="pct"/>
            <w:tcBorders>
              <w:top w:val="single" w:sz="4" w:space="0" w:color="auto"/>
              <w:bottom w:val="single" w:sz="4" w:space="0" w:color="auto"/>
            </w:tcBorders>
            <w:shd w:val="clear" w:color="auto" w:fill="FFFFFF" w:themeFill="background1"/>
            <w:vAlign w:val="center"/>
          </w:tcPr>
          <w:p w14:paraId="109F484E" w14:textId="77777777" w:rsidR="003451E8" w:rsidRDefault="003451E8" w:rsidP="00B21ACB">
            <w:pPr>
              <w:pStyle w:val="NoSpacing"/>
              <w:jc w:val="center"/>
              <w:rPr>
                <w:rFonts w:asciiTheme="minorHAnsi" w:hAnsiTheme="minorHAnsi" w:cstheme="minorHAnsi"/>
                <w:sz w:val="18"/>
                <w:szCs w:val="18"/>
                <w:lang w:val="it-IT"/>
              </w:rPr>
            </w:pPr>
          </w:p>
        </w:tc>
        <w:tc>
          <w:tcPr>
            <w:tcW w:w="675" w:type="pct"/>
            <w:tcBorders>
              <w:top w:val="single" w:sz="4" w:space="0" w:color="auto"/>
              <w:bottom w:val="single" w:sz="4" w:space="0" w:color="auto"/>
            </w:tcBorders>
            <w:shd w:val="clear" w:color="auto" w:fill="FFFFFF" w:themeFill="background1"/>
            <w:vAlign w:val="center"/>
          </w:tcPr>
          <w:p w14:paraId="108F51D3" w14:textId="474A8363" w:rsidR="003451E8" w:rsidRDefault="003451E8" w:rsidP="00B21ACB">
            <w:pPr>
              <w:pStyle w:val="NoSpacing"/>
              <w:jc w:val="center"/>
              <w:rPr>
                <w:rFonts w:asciiTheme="minorHAnsi" w:hAnsiTheme="minorHAnsi" w:cstheme="minorHAnsi"/>
                <w:sz w:val="18"/>
                <w:szCs w:val="18"/>
                <w:lang w:val="it-IT"/>
              </w:rPr>
            </w:pPr>
          </w:p>
        </w:tc>
        <w:tc>
          <w:tcPr>
            <w:tcW w:w="809" w:type="pct"/>
            <w:tcBorders>
              <w:top w:val="single" w:sz="4" w:space="0" w:color="auto"/>
              <w:bottom w:val="single" w:sz="4" w:space="0" w:color="auto"/>
            </w:tcBorders>
            <w:shd w:val="clear" w:color="auto" w:fill="FFFFFF" w:themeFill="background1"/>
            <w:vAlign w:val="center"/>
          </w:tcPr>
          <w:p w14:paraId="6542B682" w14:textId="77777777" w:rsidR="003451E8" w:rsidRDefault="003451E8" w:rsidP="00B21ACB">
            <w:pPr>
              <w:pStyle w:val="NoSpacing"/>
              <w:jc w:val="center"/>
              <w:rPr>
                <w:rFonts w:asciiTheme="minorHAnsi" w:hAnsiTheme="minorHAnsi" w:cstheme="minorHAnsi"/>
                <w:sz w:val="18"/>
                <w:szCs w:val="18"/>
                <w:lang w:val="it-IT"/>
              </w:rPr>
            </w:pPr>
          </w:p>
        </w:tc>
      </w:tr>
      <w:tr w:rsidR="003451E8" w:rsidRPr="00E43FC4" w14:paraId="42E079CE" w14:textId="77777777" w:rsidTr="003451E8">
        <w:trPr>
          <w:trHeight w:val="198"/>
        </w:trPr>
        <w:tc>
          <w:tcPr>
            <w:tcW w:w="338" w:type="pct"/>
            <w:tcBorders>
              <w:top w:val="single" w:sz="4" w:space="0" w:color="auto"/>
              <w:bottom w:val="single" w:sz="4" w:space="0" w:color="auto"/>
            </w:tcBorders>
            <w:shd w:val="clear" w:color="auto" w:fill="FFFFFF" w:themeFill="background1"/>
            <w:noWrap/>
            <w:vAlign w:val="center"/>
          </w:tcPr>
          <w:p w14:paraId="0AC40F4F" w14:textId="0E65B84E" w:rsidR="003451E8" w:rsidRPr="00443B85" w:rsidRDefault="003451E8" w:rsidP="00B21ACB">
            <w:pPr>
              <w:jc w:val="center"/>
              <w:rPr>
                <w:rFonts w:cstheme="minorHAnsi"/>
                <w:sz w:val="18"/>
                <w:szCs w:val="18"/>
                <w:lang w:val="fr-FR"/>
              </w:rPr>
            </w:pPr>
          </w:p>
        </w:tc>
        <w:tc>
          <w:tcPr>
            <w:tcW w:w="27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8C1109" w14:textId="1C813DCD" w:rsidR="003451E8" w:rsidRPr="00E43FC4" w:rsidRDefault="00ED72CD" w:rsidP="00B21ACB">
            <w:pPr>
              <w:ind w:left="8"/>
              <w:jc w:val="both"/>
              <w:rPr>
                <w:rFonts w:eastAsia="Times New Roman" w:cstheme="minorHAnsi"/>
                <w:color w:val="000000"/>
                <w:sz w:val="18"/>
                <w:szCs w:val="18"/>
                <w:lang w:eastAsia="ro-RO"/>
              </w:rPr>
            </w:pPr>
            <w:r w:rsidRPr="00A24321">
              <w:rPr>
                <w:rFonts w:cstheme="minorHAnsi"/>
                <w:b/>
                <w:color w:val="0000FF"/>
                <w:sz w:val="18"/>
                <w:szCs w:val="18"/>
              </w:rPr>
              <w:t>ALTE CERINTE</w:t>
            </w:r>
          </w:p>
        </w:tc>
        <w:tc>
          <w:tcPr>
            <w:tcW w:w="474" w:type="pct"/>
            <w:tcBorders>
              <w:top w:val="single" w:sz="4" w:space="0" w:color="auto"/>
              <w:bottom w:val="single" w:sz="4" w:space="0" w:color="auto"/>
            </w:tcBorders>
            <w:shd w:val="clear" w:color="auto" w:fill="FFFFFF" w:themeFill="background1"/>
            <w:vAlign w:val="center"/>
          </w:tcPr>
          <w:p w14:paraId="715B806D" w14:textId="77777777" w:rsidR="003451E8" w:rsidRPr="00E43FC4" w:rsidRDefault="003451E8" w:rsidP="00B21ACB">
            <w:pPr>
              <w:pStyle w:val="NoSpacing"/>
              <w:jc w:val="center"/>
              <w:rPr>
                <w:rFonts w:asciiTheme="minorHAnsi" w:hAnsiTheme="minorHAnsi" w:cstheme="minorHAnsi"/>
                <w:sz w:val="18"/>
                <w:szCs w:val="18"/>
                <w:lang w:val="it-IT"/>
              </w:rPr>
            </w:pPr>
          </w:p>
        </w:tc>
        <w:tc>
          <w:tcPr>
            <w:tcW w:w="675" w:type="pct"/>
            <w:tcBorders>
              <w:top w:val="single" w:sz="4" w:space="0" w:color="auto"/>
              <w:bottom w:val="single" w:sz="4" w:space="0" w:color="auto"/>
            </w:tcBorders>
            <w:shd w:val="clear" w:color="auto" w:fill="FFFFFF" w:themeFill="background1"/>
            <w:vAlign w:val="center"/>
          </w:tcPr>
          <w:p w14:paraId="7E7636BF" w14:textId="49A59BEC" w:rsidR="003451E8" w:rsidRPr="00E43FC4" w:rsidRDefault="003451E8" w:rsidP="00B21ACB">
            <w:pPr>
              <w:pStyle w:val="NoSpacing"/>
              <w:jc w:val="center"/>
              <w:rPr>
                <w:rFonts w:asciiTheme="minorHAnsi" w:hAnsiTheme="minorHAnsi" w:cstheme="minorHAnsi"/>
                <w:sz w:val="18"/>
                <w:szCs w:val="18"/>
                <w:lang w:val="it-IT"/>
              </w:rPr>
            </w:pPr>
          </w:p>
        </w:tc>
        <w:tc>
          <w:tcPr>
            <w:tcW w:w="809" w:type="pct"/>
            <w:tcBorders>
              <w:top w:val="single" w:sz="4" w:space="0" w:color="auto"/>
              <w:bottom w:val="single" w:sz="4" w:space="0" w:color="auto"/>
            </w:tcBorders>
            <w:shd w:val="clear" w:color="auto" w:fill="FFFFFF" w:themeFill="background1"/>
            <w:vAlign w:val="center"/>
          </w:tcPr>
          <w:p w14:paraId="181F2B3C" w14:textId="77777777" w:rsidR="003451E8" w:rsidRPr="00E43FC4" w:rsidRDefault="003451E8" w:rsidP="00B21ACB">
            <w:pPr>
              <w:pStyle w:val="NoSpacing"/>
              <w:jc w:val="center"/>
              <w:rPr>
                <w:rFonts w:asciiTheme="minorHAnsi" w:hAnsiTheme="minorHAnsi" w:cstheme="minorHAnsi"/>
                <w:sz w:val="18"/>
                <w:szCs w:val="18"/>
                <w:lang w:val="it-IT"/>
              </w:rPr>
            </w:pPr>
          </w:p>
        </w:tc>
      </w:tr>
      <w:tr w:rsidR="00ED72CD" w:rsidRPr="00E43FC4" w14:paraId="1936B278" w14:textId="77777777" w:rsidTr="00E35DB4">
        <w:trPr>
          <w:trHeight w:val="198"/>
        </w:trPr>
        <w:tc>
          <w:tcPr>
            <w:tcW w:w="338" w:type="pct"/>
            <w:tcBorders>
              <w:top w:val="single" w:sz="4" w:space="0" w:color="auto"/>
              <w:bottom w:val="single" w:sz="4" w:space="0" w:color="auto"/>
            </w:tcBorders>
            <w:shd w:val="clear" w:color="auto" w:fill="FFFFFF" w:themeFill="background1"/>
            <w:noWrap/>
            <w:vAlign w:val="center"/>
          </w:tcPr>
          <w:p w14:paraId="2BC100EA" w14:textId="26BD72F2" w:rsidR="00ED72CD" w:rsidRPr="00443B85" w:rsidRDefault="00ED72CD" w:rsidP="00ED72CD">
            <w:pPr>
              <w:jc w:val="center"/>
              <w:rPr>
                <w:rFonts w:cstheme="minorHAnsi"/>
                <w:sz w:val="18"/>
                <w:szCs w:val="18"/>
                <w:lang w:val="fr-FR"/>
              </w:rPr>
            </w:pPr>
            <w:r>
              <w:rPr>
                <w:rFonts w:cstheme="minorHAnsi"/>
                <w:sz w:val="18"/>
                <w:szCs w:val="18"/>
                <w:lang w:val="fr-FR"/>
              </w:rPr>
              <w:t>1</w:t>
            </w:r>
          </w:p>
        </w:tc>
        <w:tc>
          <w:tcPr>
            <w:tcW w:w="2704" w:type="pct"/>
            <w:tcBorders>
              <w:right w:val="single" w:sz="4" w:space="0" w:color="000000"/>
            </w:tcBorders>
            <w:vAlign w:val="center"/>
          </w:tcPr>
          <w:p w14:paraId="264CCD7A" w14:textId="571AA16C" w:rsidR="00ED72CD" w:rsidRPr="00E43FC4" w:rsidRDefault="00ED72CD" w:rsidP="00ED72CD">
            <w:pPr>
              <w:ind w:left="8"/>
              <w:rPr>
                <w:rFonts w:cstheme="minorHAnsi"/>
                <w:b/>
                <w:sz w:val="18"/>
                <w:szCs w:val="18"/>
              </w:rPr>
            </w:pPr>
            <w:proofErr w:type="spellStart"/>
            <w:r>
              <w:rPr>
                <w:rFonts w:cstheme="minorHAnsi"/>
                <w:color w:val="000000"/>
                <w:sz w:val="18"/>
                <w:szCs w:val="18"/>
                <w:lang w:val="fr-FR"/>
              </w:rPr>
              <w:t>Produsele</w:t>
            </w:r>
            <w:proofErr w:type="spellEnd"/>
            <w:r>
              <w:rPr>
                <w:rFonts w:cstheme="minorHAnsi"/>
                <w:color w:val="000000"/>
                <w:sz w:val="18"/>
                <w:szCs w:val="18"/>
                <w:lang w:val="fr-FR"/>
              </w:rPr>
              <w:t xml:space="preserve"> </w:t>
            </w:r>
            <w:proofErr w:type="spellStart"/>
            <w:r>
              <w:rPr>
                <w:rFonts w:cstheme="minorHAnsi"/>
                <w:color w:val="000000"/>
                <w:sz w:val="18"/>
                <w:szCs w:val="18"/>
                <w:lang w:val="fr-FR"/>
              </w:rPr>
              <w:t>ofertate</w:t>
            </w:r>
            <w:proofErr w:type="spellEnd"/>
            <w:r>
              <w:rPr>
                <w:rFonts w:cstheme="minorHAnsi"/>
                <w:color w:val="000000"/>
                <w:sz w:val="18"/>
                <w:szCs w:val="18"/>
                <w:lang w:val="fr-FR"/>
              </w:rPr>
              <w:t xml:space="preserve"> sa </w:t>
            </w:r>
            <w:proofErr w:type="spellStart"/>
            <w:r>
              <w:rPr>
                <w:rFonts w:cstheme="minorHAnsi"/>
                <w:color w:val="000000"/>
                <w:sz w:val="18"/>
                <w:szCs w:val="18"/>
                <w:lang w:val="fr-FR"/>
              </w:rPr>
              <w:t>prezinte</w:t>
            </w:r>
            <w:proofErr w:type="spellEnd"/>
            <w:r w:rsidRPr="00535657">
              <w:rPr>
                <w:rFonts w:cstheme="minorHAnsi"/>
                <w:color w:val="000000"/>
                <w:sz w:val="18"/>
                <w:szCs w:val="18"/>
                <w:lang w:val="fr-FR"/>
              </w:rPr>
              <w:t xml:space="preserve"> </w:t>
            </w:r>
            <w:proofErr w:type="spellStart"/>
            <w:r w:rsidRPr="00535657">
              <w:rPr>
                <w:rFonts w:cstheme="minorHAnsi"/>
                <w:color w:val="000000"/>
                <w:sz w:val="18"/>
                <w:szCs w:val="18"/>
                <w:lang w:val="fr-FR"/>
              </w:rPr>
              <w:t>marcaj</w:t>
            </w:r>
            <w:proofErr w:type="spellEnd"/>
            <w:r w:rsidRPr="00535657">
              <w:rPr>
                <w:rFonts w:cstheme="minorHAnsi"/>
                <w:color w:val="000000"/>
                <w:sz w:val="18"/>
                <w:szCs w:val="18"/>
                <w:lang w:val="fr-FR"/>
              </w:rPr>
              <w:t xml:space="preserve"> de </w:t>
            </w:r>
            <w:proofErr w:type="spellStart"/>
            <w:r w:rsidRPr="00535657">
              <w:rPr>
                <w:rFonts w:cstheme="minorHAnsi"/>
                <w:color w:val="000000"/>
                <w:sz w:val="18"/>
                <w:szCs w:val="18"/>
                <w:lang w:val="fr-FR"/>
              </w:rPr>
              <w:t>conformitate</w:t>
            </w:r>
            <w:proofErr w:type="spellEnd"/>
            <w:r w:rsidRPr="00535657">
              <w:rPr>
                <w:rFonts w:cstheme="minorHAnsi"/>
                <w:color w:val="000000"/>
                <w:sz w:val="18"/>
                <w:szCs w:val="18"/>
                <w:lang w:val="fr-FR"/>
              </w:rPr>
              <w:t xml:space="preserve"> CE (</w:t>
            </w:r>
            <w:proofErr w:type="spellStart"/>
            <w:r w:rsidRPr="00535657">
              <w:rPr>
                <w:rFonts w:cstheme="minorHAnsi"/>
                <w:color w:val="000000"/>
                <w:sz w:val="18"/>
                <w:szCs w:val="18"/>
                <w:lang w:val="fr-FR"/>
              </w:rPr>
              <w:t>conformitate</w:t>
            </w:r>
            <w:proofErr w:type="spellEnd"/>
            <w:r w:rsidRPr="00535657">
              <w:rPr>
                <w:rFonts w:cstheme="minorHAnsi"/>
                <w:color w:val="000000"/>
                <w:sz w:val="18"/>
                <w:szCs w:val="18"/>
                <w:lang w:val="fr-FR"/>
              </w:rPr>
              <w:t xml:space="preserve"> </w:t>
            </w:r>
            <w:proofErr w:type="spellStart"/>
            <w:r w:rsidRPr="00535657">
              <w:rPr>
                <w:rFonts w:cstheme="minorHAnsi"/>
                <w:color w:val="000000"/>
                <w:sz w:val="18"/>
                <w:szCs w:val="18"/>
                <w:lang w:val="fr-FR"/>
              </w:rPr>
              <w:t>europeana</w:t>
            </w:r>
            <w:proofErr w:type="spellEnd"/>
            <w:r w:rsidRPr="00535657">
              <w:rPr>
                <w:rFonts w:cstheme="minorHAnsi"/>
                <w:color w:val="000000"/>
                <w:sz w:val="18"/>
                <w:szCs w:val="18"/>
                <w:lang w:val="fr-FR"/>
              </w:rPr>
              <w:t xml:space="preserve">) </w:t>
            </w:r>
            <w:proofErr w:type="spellStart"/>
            <w:r w:rsidRPr="00535657">
              <w:rPr>
                <w:rFonts w:cstheme="minorHAnsi"/>
                <w:color w:val="000000"/>
                <w:sz w:val="18"/>
                <w:szCs w:val="18"/>
                <w:lang w:val="fr-FR"/>
              </w:rPr>
              <w:t>sau</w:t>
            </w:r>
            <w:proofErr w:type="spellEnd"/>
            <w:r w:rsidRPr="00535657">
              <w:rPr>
                <w:rFonts w:cstheme="minorHAnsi"/>
                <w:color w:val="000000"/>
                <w:sz w:val="18"/>
                <w:szCs w:val="18"/>
                <w:lang w:val="fr-FR"/>
              </w:rPr>
              <w:t xml:space="preserve"> </w:t>
            </w:r>
            <w:proofErr w:type="spellStart"/>
            <w:r w:rsidRPr="00535657">
              <w:rPr>
                <w:rFonts w:cstheme="minorHAnsi"/>
                <w:color w:val="000000"/>
                <w:sz w:val="18"/>
                <w:szCs w:val="18"/>
                <w:lang w:val="fr-FR"/>
              </w:rPr>
              <w:t>echivalent</w:t>
            </w:r>
            <w:proofErr w:type="spellEnd"/>
          </w:p>
        </w:tc>
        <w:tc>
          <w:tcPr>
            <w:tcW w:w="474" w:type="pct"/>
            <w:tcBorders>
              <w:top w:val="single" w:sz="4" w:space="0" w:color="auto"/>
              <w:bottom w:val="single" w:sz="4" w:space="0" w:color="auto"/>
            </w:tcBorders>
            <w:shd w:val="clear" w:color="auto" w:fill="FFFFFF" w:themeFill="background1"/>
            <w:vAlign w:val="center"/>
          </w:tcPr>
          <w:p w14:paraId="438D5574" w14:textId="77777777" w:rsidR="00ED72CD" w:rsidRPr="00E43FC4" w:rsidRDefault="00ED72CD" w:rsidP="00ED72CD">
            <w:pPr>
              <w:pStyle w:val="NoSpacing"/>
              <w:jc w:val="center"/>
              <w:rPr>
                <w:rFonts w:asciiTheme="minorHAnsi" w:hAnsiTheme="minorHAnsi" w:cstheme="minorHAnsi"/>
                <w:sz w:val="18"/>
                <w:szCs w:val="18"/>
                <w:lang w:val="it-IT"/>
              </w:rPr>
            </w:pPr>
          </w:p>
        </w:tc>
        <w:tc>
          <w:tcPr>
            <w:tcW w:w="675" w:type="pct"/>
            <w:tcBorders>
              <w:top w:val="single" w:sz="4" w:space="0" w:color="auto"/>
              <w:bottom w:val="single" w:sz="4" w:space="0" w:color="auto"/>
            </w:tcBorders>
            <w:shd w:val="clear" w:color="auto" w:fill="FFFFFF" w:themeFill="background1"/>
            <w:vAlign w:val="center"/>
          </w:tcPr>
          <w:p w14:paraId="6B738B33" w14:textId="4ED103D8" w:rsidR="00ED72CD" w:rsidRPr="00E43FC4" w:rsidRDefault="00ED72CD" w:rsidP="00ED72CD">
            <w:pPr>
              <w:pStyle w:val="NoSpacing"/>
              <w:jc w:val="center"/>
              <w:rPr>
                <w:rFonts w:asciiTheme="minorHAnsi" w:hAnsiTheme="minorHAnsi" w:cstheme="minorHAnsi"/>
                <w:sz w:val="18"/>
                <w:szCs w:val="18"/>
                <w:lang w:val="it-IT"/>
              </w:rPr>
            </w:pPr>
          </w:p>
        </w:tc>
        <w:tc>
          <w:tcPr>
            <w:tcW w:w="809" w:type="pct"/>
            <w:tcBorders>
              <w:top w:val="single" w:sz="4" w:space="0" w:color="auto"/>
              <w:bottom w:val="single" w:sz="4" w:space="0" w:color="auto"/>
            </w:tcBorders>
            <w:shd w:val="clear" w:color="auto" w:fill="FFFFFF" w:themeFill="background1"/>
            <w:vAlign w:val="center"/>
          </w:tcPr>
          <w:p w14:paraId="4AB0011D" w14:textId="77777777" w:rsidR="00ED72CD" w:rsidRPr="00E43FC4" w:rsidRDefault="00ED72CD" w:rsidP="00ED72CD">
            <w:pPr>
              <w:pStyle w:val="NoSpacing"/>
              <w:jc w:val="center"/>
              <w:rPr>
                <w:rFonts w:asciiTheme="minorHAnsi" w:hAnsiTheme="minorHAnsi" w:cstheme="minorHAnsi"/>
                <w:sz w:val="18"/>
                <w:szCs w:val="18"/>
                <w:lang w:val="it-IT"/>
              </w:rPr>
            </w:pPr>
          </w:p>
        </w:tc>
      </w:tr>
      <w:tr w:rsidR="004D320E" w:rsidRPr="00E43FC4" w14:paraId="4544A723" w14:textId="77777777" w:rsidTr="003451E8">
        <w:trPr>
          <w:trHeight w:val="198"/>
        </w:trPr>
        <w:tc>
          <w:tcPr>
            <w:tcW w:w="338" w:type="pct"/>
            <w:tcBorders>
              <w:top w:val="single" w:sz="4" w:space="0" w:color="auto"/>
              <w:bottom w:val="single" w:sz="4" w:space="0" w:color="auto"/>
            </w:tcBorders>
            <w:shd w:val="clear" w:color="auto" w:fill="FFFFFF" w:themeFill="background1"/>
            <w:noWrap/>
            <w:vAlign w:val="center"/>
          </w:tcPr>
          <w:p w14:paraId="38AD9AB8" w14:textId="4CEF831B" w:rsidR="004D320E" w:rsidRPr="00443B85" w:rsidRDefault="004D320E" w:rsidP="004D320E">
            <w:pPr>
              <w:jc w:val="center"/>
              <w:rPr>
                <w:rFonts w:cstheme="minorHAnsi"/>
                <w:sz w:val="18"/>
                <w:szCs w:val="18"/>
                <w:lang w:val="fr-FR"/>
              </w:rPr>
            </w:pPr>
            <w:r>
              <w:rPr>
                <w:rFonts w:cstheme="minorHAnsi"/>
                <w:sz w:val="18"/>
                <w:szCs w:val="18"/>
                <w:lang w:val="fr-FR"/>
              </w:rPr>
              <w:t>2</w:t>
            </w:r>
          </w:p>
        </w:tc>
        <w:tc>
          <w:tcPr>
            <w:tcW w:w="2704" w:type="pct"/>
            <w:tcBorders>
              <w:top w:val="single" w:sz="4" w:space="0" w:color="auto"/>
              <w:bottom w:val="single" w:sz="4" w:space="0" w:color="auto"/>
            </w:tcBorders>
            <w:shd w:val="clear" w:color="auto" w:fill="FFFFFF" w:themeFill="background1"/>
            <w:vAlign w:val="center"/>
          </w:tcPr>
          <w:p w14:paraId="7715583C" w14:textId="61D3DD5A" w:rsidR="004D320E" w:rsidRPr="00E43FC4" w:rsidRDefault="00F23B13" w:rsidP="004D320E">
            <w:pPr>
              <w:ind w:left="8"/>
              <w:rPr>
                <w:rFonts w:cstheme="minorHAnsi"/>
                <w:b/>
                <w:sz w:val="18"/>
                <w:szCs w:val="18"/>
              </w:rPr>
            </w:pPr>
            <w:r w:rsidRPr="001B061E">
              <w:rPr>
                <w:rFonts w:cstheme="minorHAnsi"/>
                <w:color w:val="000000"/>
                <w:sz w:val="18"/>
                <w:szCs w:val="18"/>
              </w:rPr>
              <w:t xml:space="preserve">Declaratie de conformitate emisa de producator conform HG nr. 54/2009 </w:t>
            </w:r>
            <w:r w:rsidRPr="00F72563">
              <w:rPr>
                <w:rFonts w:cstheme="minorHAnsi"/>
                <w:color w:val="000000"/>
                <w:sz w:val="18"/>
                <w:szCs w:val="18"/>
              </w:rPr>
              <w:t>sau echivalent</w:t>
            </w:r>
            <w:r>
              <w:rPr>
                <w:rFonts w:cstheme="minorHAnsi"/>
                <w:color w:val="000000"/>
                <w:sz w:val="18"/>
                <w:szCs w:val="18"/>
              </w:rPr>
              <w:t xml:space="preserve"> (ex: </w:t>
            </w:r>
            <w:r w:rsidRPr="00006EFE">
              <w:rPr>
                <w:rFonts w:cstheme="minorHAnsi"/>
                <w:color w:val="000000"/>
                <w:sz w:val="18"/>
                <w:szCs w:val="18"/>
              </w:rPr>
              <w:t>Declarația de Conformitate UE conform Regulament MDR (UE) 2017/745</w:t>
            </w:r>
            <w:r>
              <w:rPr>
                <w:rFonts w:cstheme="minorHAnsi"/>
                <w:color w:val="000000"/>
                <w:sz w:val="18"/>
                <w:szCs w:val="18"/>
              </w:rPr>
              <w:t>)</w:t>
            </w:r>
            <w:r w:rsidRPr="00F72563">
              <w:rPr>
                <w:rFonts w:cstheme="minorHAnsi"/>
                <w:color w:val="000000"/>
                <w:sz w:val="18"/>
                <w:szCs w:val="18"/>
              </w:rPr>
              <w:t xml:space="preserve"> </w:t>
            </w:r>
            <w:r>
              <w:rPr>
                <w:rFonts w:cstheme="minorHAnsi"/>
                <w:color w:val="000000"/>
                <w:sz w:val="18"/>
                <w:szCs w:val="18"/>
              </w:rPr>
              <w:t xml:space="preserve">, </w:t>
            </w:r>
            <w:r w:rsidRPr="001B061E">
              <w:rPr>
                <w:rFonts w:cstheme="minorHAnsi"/>
                <w:color w:val="000000"/>
                <w:sz w:val="18"/>
                <w:szCs w:val="18"/>
              </w:rPr>
              <w:t xml:space="preserve">cu privire la conditiile introducerii pe piata a dispozitivelor medicale - </w:t>
            </w:r>
            <w:r w:rsidRPr="00587A01">
              <w:rPr>
                <w:rFonts w:cstheme="minorHAnsi"/>
                <w:color w:val="000000"/>
                <w:sz w:val="18"/>
                <w:szCs w:val="18"/>
              </w:rPr>
              <w:t>documentul se va prezenta in copie lizibila, insotit de traducere autorizata in limba romana (daca este cazul)</w:t>
            </w:r>
          </w:p>
        </w:tc>
        <w:tc>
          <w:tcPr>
            <w:tcW w:w="474" w:type="pct"/>
            <w:tcBorders>
              <w:top w:val="single" w:sz="4" w:space="0" w:color="auto"/>
              <w:bottom w:val="single" w:sz="4" w:space="0" w:color="auto"/>
            </w:tcBorders>
            <w:shd w:val="clear" w:color="auto" w:fill="FFFFFF" w:themeFill="background1"/>
            <w:vAlign w:val="center"/>
          </w:tcPr>
          <w:p w14:paraId="3CD40FF0" w14:textId="77777777" w:rsidR="004D320E" w:rsidRPr="00F53069" w:rsidRDefault="004D320E" w:rsidP="004D320E">
            <w:pPr>
              <w:pStyle w:val="NoSpacing"/>
              <w:jc w:val="center"/>
              <w:rPr>
                <w:rFonts w:asciiTheme="minorHAnsi" w:hAnsiTheme="minorHAnsi" w:cstheme="minorHAnsi"/>
                <w:sz w:val="18"/>
                <w:szCs w:val="18"/>
                <w:lang w:val="fr-FR"/>
              </w:rPr>
            </w:pPr>
          </w:p>
        </w:tc>
        <w:tc>
          <w:tcPr>
            <w:tcW w:w="675" w:type="pct"/>
            <w:tcBorders>
              <w:top w:val="single" w:sz="4" w:space="0" w:color="auto"/>
              <w:bottom w:val="single" w:sz="4" w:space="0" w:color="auto"/>
            </w:tcBorders>
            <w:shd w:val="clear" w:color="auto" w:fill="FFFFFF" w:themeFill="background1"/>
            <w:vAlign w:val="center"/>
          </w:tcPr>
          <w:p w14:paraId="08E6FC5F" w14:textId="201410C5" w:rsidR="004D320E" w:rsidRPr="00F53069" w:rsidRDefault="004D320E" w:rsidP="004D320E">
            <w:pPr>
              <w:pStyle w:val="NoSpacing"/>
              <w:jc w:val="center"/>
              <w:rPr>
                <w:rFonts w:asciiTheme="minorHAnsi" w:hAnsiTheme="minorHAnsi" w:cstheme="minorHAnsi"/>
                <w:sz w:val="18"/>
                <w:szCs w:val="18"/>
                <w:lang w:val="fr-FR"/>
              </w:rPr>
            </w:pPr>
          </w:p>
        </w:tc>
        <w:tc>
          <w:tcPr>
            <w:tcW w:w="809" w:type="pct"/>
            <w:tcBorders>
              <w:top w:val="single" w:sz="4" w:space="0" w:color="auto"/>
              <w:bottom w:val="single" w:sz="4" w:space="0" w:color="auto"/>
            </w:tcBorders>
            <w:shd w:val="clear" w:color="auto" w:fill="FFFFFF" w:themeFill="background1"/>
            <w:vAlign w:val="center"/>
          </w:tcPr>
          <w:p w14:paraId="206C84AE" w14:textId="77777777" w:rsidR="004D320E" w:rsidRPr="00F53069" w:rsidRDefault="004D320E" w:rsidP="004D320E">
            <w:pPr>
              <w:pStyle w:val="NoSpacing"/>
              <w:jc w:val="center"/>
              <w:rPr>
                <w:rFonts w:asciiTheme="minorHAnsi" w:hAnsiTheme="minorHAnsi" w:cstheme="minorHAnsi"/>
                <w:sz w:val="18"/>
                <w:szCs w:val="18"/>
                <w:lang w:val="fr-FR"/>
              </w:rPr>
            </w:pPr>
          </w:p>
        </w:tc>
      </w:tr>
    </w:tbl>
    <w:p w14:paraId="28304800" w14:textId="77777777" w:rsidR="003C6847" w:rsidRPr="003C6847" w:rsidRDefault="003C6847" w:rsidP="00C94848">
      <w:pPr>
        <w:autoSpaceDE w:val="0"/>
        <w:autoSpaceDN w:val="0"/>
        <w:adjustRightInd w:val="0"/>
        <w:spacing w:after="0" w:line="240" w:lineRule="auto"/>
        <w:jc w:val="both"/>
        <w:rPr>
          <w:rFonts w:cs="Courier New"/>
          <w:b/>
          <w:sz w:val="10"/>
          <w:szCs w:val="10"/>
          <w:lang w:val="fr-FR"/>
        </w:rPr>
      </w:pPr>
    </w:p>
    <w:p w14:paraId="35D17F00" w14:textId="08006A21" w:rsidR="00973D0E" w:rsidRPr="00F53069" w:rsidRDefault="00973D0E" w:rsidP="00973D0E">
      <w:pPr>
        <w:shd w:val="clear" w:color="auto" w:fill="CCC0D9" w:themeFill="accent4" w:themeFillTint="66"/>
        <w:spacing w:after="0" w:line="240" w:lineRule="auto"/>
        <w:jc w:val="both"/>
        <w:rPr>
          <w:rFonts w:ascii="Arial Black" w:eastAsia="Times New Roman" w:hAnsi="Arial Black" w:cstheme="minorHAnsi"/>
          <w:b/>
          <w:color w:val="FF0000"/>
          <w:sz w:val="20"/>
          <w:szCs w:val="20"/>
          <w:lang w:val="pt-BR" w:eastAsia="ro-RO"/>
        </w:rPr>
      </w:pPr>
      <w:r w:rsidRPr="00F53069">
        <w:rPr>
          <w:rFonts w:ascii="Arial Black" w:hAnsi="Arial Black" w:cstheme="minorHAnsi"/>
          <w:b/>
          <w:sz w:val="20"/>
          <w:szCs w:val="20"/>
          <w:lang w:val="pt-BR"/>
        </w:rPr>
        <w:t xml:space="preserve">Lotul nr. </w:t>
      </w:r>
      <w:r w:rsidR="00CB0778" w:rsidRPr="00F53069">
        <w:rPr>
          <w:rFonts w:ascii="Arial Black" w:hAnsi="Arial Black" w:cstheme="minorHAnsi"/>
          <w:b/>
          <w:sz w:val="20"/>
          <w:szCs w:val="20"/>
          <w:lang w:val="pt-BR"/>
        </w:rPr>
        <w:t>12</w:t>
      </w:r>
      <w:r w:rsidRPr="00F53069">
        <w:rPr>
          <w:rFonts w:ascii="Arial Black" w:hAnsi="Arial Black" w:cstheme="minorHAnsi"/>
          <w:b/>
          <w:sz w:val="20"/>
          <w:szCs w:val="20"/>
          <w:lang w:val="pt-BR"/>
        </w:rPr>
        <w:t xml:space="preserve"> - </w:t>
      </w:r>
      <w:r w:rsidR="00CB0778" w:rsidRPr="00F53069">
        <w:rPr>
          <w:rFonts w:ascii="Arial Black" w:eastAsia="Times New Roman" w:hAnsi="Arial Black" w:cstheme="minorHAnsi"/>
          <w:b/>
          <w:sz w:val="20"/>
          <w:szCs w:val="20"/>
          <w:lang w:val="pt-BR" w:eastAsia="ro-RO"/>
        </w:rPr>
        <w:t>SET CATETER VENOS CENTRAL</w:t>
      </w:r>
    </w:p>
    <w:p w14:paraId="4215C72A" w14:textId="77777777" w:rsidR="003C6847" w:rsidRPr="00F53069" w:rsidRDefault="003C6847" w:rsidP="00433FE8">
      <w:pPr>
        <w:autoSpaceDE w:val="0"/>
        <w:autoSpaceDN w:val="0"/>
        <w:adjustRightInd w:val="0"/>
        <w:spacing w:after="0" w:line="240" w:lineRule="auto"/>
        <w:jc w:val="both"/>
        <w:rPr>
          <w:rFonts w:cs="Courier New"/>
          <w:b/>
          <w:sz w:val="10"/>
          <w:szCs w:val="10"/>
          <w:lang w:val="pt-BR"/>
        </w:rPr>
      </w:pPr>
    </w:p>
    <w:tbl>
      <w:tblPr>
        <w:tblStyle w:val="TableGrid"/>
        <w:tblW w:w="5377" w:type="pct"/>
        <w:tblInd w:w="-318" w:type="dxa"/>
        <w:tblLayout w:type="fixed"/>
        <w:tblLook w:val="04A0" w:firstRow="1" w:lastRow="0" w:firstColumn="1" w:lastColumn="0" w:noHBand="0" w:noVBand="1"/>
      </w:tblPr>
      <w:tblGrid>
        <w:gridCol w:w="645"/>
        <w:gridCol w:w="5904"/>
        <w:gridCol w:w="994"/>
        <w:gridCol w:w="1418"/>
        <w:gridCol w:w="1699"/>
      </w:tblGrid>
      <w:tr w:rsidR="00857E7E" w:rsidRPr="00227053" w14:paraId="174C14B9" w14:textId="77777777" w:rsidTr="00857E7E">
        <w:trPr>
          <w:trHeight w:val="198"/>
        </w:trPr>
        <w:tc>
          <w:tcPr>
            <w:tcW w:w="303" w:type="pct"/>
            <w:tcBorders>
              <w:top w:val="single" w:sz="4" w:space="0" w:color="auto"/>
              <w:bottom w:val="single" w:sz="4" w:space="0" w:color="auto"/>
            </w:tcBorders>
            <w:shd w:val="clear" w:color="auto" w:fill="FFFFFF" w:themeFill="background1"/>
            <w:noWrap/>
            <w:vAlign w:val="center"/>
          </w:tcPr>
          <w:p w14:paraId="618B5181" w14:textId="15BC4D14" w:rsidR="00857E7E" w:rsidRPr="00227053" w:rsidRDefault="00857E7E" w:rsidP="00857E7E">
            <w:pPr>
              <w:pStyle w:val="NoSpacing"/>
              <w:jc w:val="center"/>
              <w:rPr>
                <w:rFonts w:asciiTheme="minorHAnsi" w:hAnsiTheme="minorHAnsi" w:cstheme="minorHAnsi"/>
              </w:rPr>
            </w:pPr>
            <w:r w:rsidRPr="00227053">
              <w:rPr>
                <w:rFonts w:asciiTheme="minorHAnsi" w:hAnsiTheme="minorHAnsi" w:cstheme="minorHAnsi"/>
              </w:rPr>
              <w:t>Nr.</w:t>
            </w:r>
          </w:p>
          <w:p w14:paraId="38C29BA1" w14:textId="77777777" w:rsidR="00857E7E" w:rsidRPr="00227053" w:rsidRDefault="00857E7E" w:rsidP="00857E7E">
            <w:pPr>
              <w:pStyle w:val="NoSpacing"/>
              <w:jc w:val="center"/>
              <w:rPr>
                <w:rFonts w:asciiTheme="minorHAnsi" w:hAnsiTheme="minorHAnsi" w:cstheme="minorHAnsi"/>
              </w:rPr>
            </w:pPr>
            <w:proofErr w:type="spellStart"/>
            <w:r w:rsidRPr="00227053">
              <w:rPr>
                <w:rFonts w:asciiTheme="minorHAnsi" w:hAnsiTheme="minorHAnsi" w:cstheme="minorHAnsi"/>
              </w:rPr>
              <w:t>crt</w:t>
            </w:r>
            <w:proofErr w:type="spellEnd"/>
            <w:r w:rsidRPr="00227053">
              <w:rPr>
                <w:rFonts w:asciiTheme="minorHAnsi" w:hAnsiTheme="minorHAnsi" w:cstheme="minorHAnsi"/>
              </w:rPr>
              <w:t>.</w:t>
            </w:r>
          </w:p>
        </w:tc>
        <w:tc>
          <w:tcPr>
            <w:tcW w:w="2769" w:type="pct"/>
            <w:tcBorders>
              <w:top w:val="single" w:sz="4" w:space="0" w:color="auto"/>
              <w:bottom w:val="single" w:sz="4" w:space="0" w:color="auto"/>
            </w:tcBorders>
            <w:shd w:val="clear" w:color="auto" w:fill="FFFFFF" w:themeFill="background1"/>
            <w:vAlign w:val="center"/>
          </w:tcPr>
          <w:p w14:paraId="0F7AD2CE" w14:textId="6811E0C6" w:rsidR="00857E7E" w:rsidRPr="0007532E" w:rsidRDefault="00857E7E" w:rsidP="00857E7E">
            <w:pPr>
              <w:pStyle w:val="NoSpacing"/>
              <w:jc w:val="center"/>
              <w:rPr>
                <w:rFonts w:asciiTheme="minorHAnsi" w:hAnsiTheme="minorHAnsi" w:cstheme="minorHAnsi"/>
                <w:sz w:val="18"/>
                <w:szCs w:val="18"/>
                <w:lang w:val="it-IT"/>
              </w:rPr>
            </w:pPr>
            <w:r w:rsidRPr="0007532E">
              <w:rPr>
                <w:rFonts w:asciiTheme="minorHAnsi" w:hAnsiTheme="minorHAnsi" w:cstheme="minorHAnsi"/>
                <w:b/>
                <w:bCs/>
                <w:iCs/>
                <w:sz w:val="18"/>
                <w:szCs w:val="18"/>
                <w:lang w:val="it-IT"/>
              </w:rPr>
              <w:t>CARACTERISTICI TEHNICE MINIMALE / ALTE CERINTE SPECIFICE MINIMALE</w:t>
            </w:r>
          </w:p>
        </w:tc>
        <w:tc>
          <w:tcPr>
            <w:tcW w:w="466" w:type="pct"/>
            <w:tcBorders>
              <w:top w:val="single" w:sz="4" w:space="0" w:color="auto"/>
              <w:bottom w:val="single" w:sz="4" w:space="0" w:color="auto"/>
            </w:tcBorders>
            <w:shd w:val="clear" w:color="auto" w:fill="FFFFFF" w:themeFill="background1"/>
            <w:vAlign w:val="center"/>
          </w:tcPr>
          <w:p w14:paraId="73A85CE0" w14:textId="2193AD4F" w:rsidR="00857E7E" w:rsidRPr="008D1DE1" w:rsidRDefault="00857E7E" w:rsidP="00857E7E">
            <w:pPr>
              <w:pStyle w:val="NoSpacing"/>
              <w:jc w:val="center"/>
              <w:rPr>
                <w:rFonts w:asciiTheme="minorHAnsi" w:hAnsiTheme="minorHAnsi"/>
                <w:sz w:val="18"/>
                <w:szCs w:val="18"/>
                <w:lang w:val="it-IT"/>
              </w:rPr>
            </w:pPr>
            <w:r>
              <w:rPr>
                <w:rFonts w:asciiTheme="minorHAnsi" w:hAnsiTheme="minorHAnsi"/>
                <w:sz w:val="18"/>
                <w:szCs w:val="18"/>
                <w:lang w:val="it-IT"/>
              </w:rPr>
              <w:t>UM</w:t>
            </w:r>
          </w:p>
        </w:tc>
        <w:tc>
          <w:tcPr>
            <w:tcW w:w="665" w:type="pct"/>
            <w:tcBorders>
              <w:top w:val="single" w:sz="4" w:space="0" w:color="auto"/>
              <w:left w:val="nil"/>
              <w:bottom w:val="single" w:sz="4" w:space="0" w:color="auto"/>
              <w:right w:val="single" w:sz="4" w:space="0" w:color="auto"/>
            </w:tcBorders>
            <w:vAlign w:val="center"/>
          </w:tcPr>
          <w:p w14:paraId="3DAE95EA" w14:textId="1017B4BB" w:rsidR="00857E7E" w:rsidRPr="007D547D" w:rsidRDefault="00857E7E" w:rsidP="00857E7E">
            <w:pPr>
              <w:pStyle w:val="NoSpacing"/>
              <w:jc w:val="center"/>
              <w:rPr>
                <w:rFonts w:asciiTheme="minorHAnsi" w:hAnsiTheme="minorHAnsi" w:cstheme="minorHAnsi"/>
                <w:sz w:val="18"/>
                <w:szCs w:val="18"/>
                <w:lang w:val="it-IT"/>
              </w:rPr>
            </w:pPr>
            <w:r w:rsidRPr="007D547D">
              <w:rPr>
                <w:rFonts w:asciiTheme="minorHAnsi" w:hAnsiTheme="minorHAnsi" w:cstheme="minorHAnsi"/>
                <w:sz w:val="18"/>
                <w:szCs w:val="18"/>
                <w:lang w:val="it-IT"/>
              </w:rPr>
              <w:t>Cant. minima estimata / 24 luni AC</w:t>
            </w:r>
          </w:p>
        </w:tc>
        <w:tc>
          <w:tcPr>
            <w:tcW w:w="797" w:type="pct"/>
            <w:tcBorders>
              <w:top w:val="single" w:sz="4" w:space="0" w:color="auto"/>
              <w:left w:val="nil"/>
              <w:bottom w:val="single" w:sz="4" w:space="0" w:color="auto"/>
              <w:right w:val="single" w:sz="4" w:space="0" w:color="auto"/>
            </w:tcBorders>
            <w:vAlign w:val="center"/>
          </w:tcPr>
          <w:p w14:paraId="760012BB" w14:textId="77777777" w:rsidR="00857E7E" w:rsidRPr="007D547D" w:rsidRDefault="00857E7E" w:rsidP="00857E7E">
            <w:pPr>
              <w:pStyle w:val="NoSpacing"/>
              <w:jc w:val="center"/>
              <w:rPr>
                <w:rFonts w:asciiTheme="minorHAnsi" w:hAnsiTheme="minorHAnsi" w:cstheme="minorHAnsi"/>
                <w:sz w:val="18"/>
                <w:szCs w:val="18"/>
                <w:lang w:val="it-IT"/>
              </w:rPr>
            </w:pPr>
            <w:r w:rsidRPr="007D547D">
              <w:rPr>
                <w:rFonts w:asciiTheme="minorHAnsi" w:hAnsiTheme="minorHAnsi" w:cstheme="minorHAnsi"/>
                <w:sz w:val="18"/>
                <w:szCs w:val="18"/>
                <w:lang w:val="it-IT"/>
              </w:rPr>
              <w:t>Cant.</w:t>
            </w:r>
          </w:p>
          <w:p w14:paraId="13D007BE" w14:textId="7BDB90E2" w:rsidR="00857E7E" w:rsidRPr="007D547D" w:rsidRDefault="00857E7E" w:rsidP="00857E7E">
            <w:pPr>
              <w:pStyle w:val="NoSpacing"/>
              <w:jc w:val="center"/>
              <w:rPr>
                <w:rFonts w:asciiTheme="minorHAnsi" w:hAnsiTheme="minorHAnsi" w:cstheme="minorHAnsi"/>
                <w:sz w:val="18"/>
                <w:szCs w:val="18"/>
                <w:lang w:val="it-IT"/>
              </w:rPr>
            </w:pPr>
            <w:r w:rsidRPr="007D547D">
              <w:rPr>
                <w:rFonts w:asciiTheme="minorHAnsi" w:hAnsiTheme="minorHAnsi" w:cstheme="minorHAnsi"/>
                <w:sz w:val="18"/>
                <w:szCs w:val="18"/>
                <w:lang w:val="it-IT"/>
              </w:rPr>
              <w:t>maxima estimata / 24 luni AC</w:t>
            </w:r>
          </w:p>
        </w:tc>
      </w:tr>
      <w:tr w:rsidR="00857E7E" w:rsidRPr="00227053" w14:paraId="354B979C" w14:textId="77777777" w:rsidTr="00857E7E">
        <w:trPr>
          <w:trHeight w:val="198"/>
        </w:trPr>
        <w:tc>
          <w:tcPr>
            <w:tcW w:w="303" w:type="pct"/>
            <w:tcBorders>
              <w:top w:val="single" w:sz="4" w:space="0" w:color="auto"/>
              <w:bottom w:val="single" w:sz="4" w:space="0" w:color="auto"/>
            </w:tcBorders>
            <w:shd w:val="clear" w:color="auto" w:fill="FFFFFF" w:themeFill="background1"/>
            <w:noWrap/>
          </w:tcPr>
          <w:p w14:paraId="5CC3BF5E" w14:textId="77777777" w:rsidR="00857E7E" w:rsidRPr="00F53069" w:rsidRDefault="00857E7E" w:rsidP="00693211">
            <w:pPr>
              <w:pStyle w:val="NoSpacing"/>
              <w:jc w:val="center"/>
              <w:rPr>
                <w:rFonts w:asciiTheme="minorHAnsi" w:hAnsiTheme="minorHAnsi" w:cstheme="minorHAnsi"/>
                <w:color w:val="0000FF"/>
                <w:lang w:val="it-IT"/>
              </w:rPr>
            </w:pPr>
          </w:p>
        </w:tc>
        <w:tc>
          <w:tcPr>
            <w:tcW w:w="2769" w:type="pct"/>
            <w:tcBorders>
              <w:top w:val="single" w:sz="4" w:space="0" w:color="auto"/>
              <w:bottom w:val="single" w:sz="4" w:space="0" w:color="auto"/>
            </w:tcBorders>
            <w:shd w:val="clear" w:color="auto" w:fill="FFFFFF" w:themeFill="background1"/>
            <w:vAlign w:val="center"/>
          </w:tcPr>
          <w:p w14:paraId="7456B7A1" w14:textId="696F268C" w:rsidR="00857E7E" w:rsidRPr="00F2320F" w:rsidRDefault="00857E7E" w:rsidP="00693211">
            <w:pPr>
              <w:pStyle w:val="NoSpacing"/>
              <w:jc w:val="both"/>
              <w:rPr>
                <w:rFonts w:asciiTheme="minorHAnsi" w:hAnsiTheme="minorHAnsi" w:cstheme="minorHAnsi"/>
                <w:color w:val="0000FF"/>
                <w:sz w:val="18"/>
                <w:szCs w:val="18"/>
                <w:lang w:val="it-IT"/>
              </w:rPr>
            </w:pPr>
            <w:r w:rsidRPr="00F2320F">
              <w:rPr>
                <w:rFonts w:asciiTheme="minorHAnsi" w:hAnsiTheme="minorHAnsi" w:cstheme="minorHAnsi"/>
                <w:b/>
                <w:color w:val="0000FF"/>
                <w:sz w:val="18"/>
                <w:szCs w:val="18"/>
              </w:rPr>
              <w:t xml:space="preserve">CARACTERISTICI TEHNICE </w:t>
            </w:r>
          </w:p>
        </w:tc>
        <w:tc>
          <w:tcPr>
            <w:tcW w:w="466" w:type="pct"/>
            <w:tcBorders>
              <w:top w:val="single" w:sz="4" w:space="0" w:color="auto"/>
              <w:bottom w:val="single" w:sz="4" w:space="0" w:color="auto"/>
            </w:tcBorders>
            <w:shd w:val="clear" w:color="auto" w:fill="FFFFFF" w:themeFill="background1"/>
          </w:tcPr>
          <w:p w14:paraId="1F96B7CB" w14:textId="77777777" w:rsidR="00857E7E" w:rsidRPr="00F2320F" w:rsidRDefault="00857E7E" w:rsidP="00693211">
            <w:pPr>
              <w:pStyle w:val="NoSpacing"/>
              <w:rPr>
                <w:rFonts w:asciiTheme="minorHAnsi" w:hAnsiTheme="minorHAnsi" w:cstheme="minorHAnsi"/>
                <w:color w:val="0000FF"/>
                <w:sz w:val="18"/>
                <w:szCs w:val="18"/>
                <w:lang w:val="it-IT"/>
              </w:rPr>
            </w:pPr>
          </w:p>
        </w:tc>
        <w:tc>
          <w:tcPr>
            <w:tcW w:w="665" w:type="pct"/>
            <w:tcBorders>
              <w:top w:val="single" w:sz="4" w:space="0" w:color="auto"/>
              <w:bottom w:val="single" w:sz="4" w:space="0" w:color="auto"/>
            </w:tcBorders>
            <w:shd w:val="clear" w:color="auto" w:fill="FFFFFF" w:themeFill="background1"/>
          </w:tcPr>
          <w:p w14:paraId="50658BD8" w14:textId="1CFFE23B" w:rsidR="00857E7E" w:rsidRPr="00F2320F" w:rsidRDefault="00857E7E" w:rsidP="00693211">
            <w:pPr>
              <w:pStyle w:val="NoSpacing"/>
              <w:rPr>
                <w:rFonts w:asciiTheme="minorHAnsi" w:hAnsiTheme="minorHAnsi" w:cstheme="minorHAnsi"/>
                <w:color w:val="0000FF"/>
                <w:sz w:val="18"/>
                <w:szCs w:val="18"/>
                <w:lang w:val="it-IT"/>
              </w:rPr>
            </w:pPr>
          </w:p>
        </w:tc>
        <w:tc>
          <w:tcPr>
            <w:tcW w:w="797" w:type="pct"/>
            <w:tcBorders>
              <w:top w:val="single" w:sz="4" w:space="0" w:color="auto"/>
              <w:bottom w:val="single" w:sz="4" w:space="0" w:color="auto"/>
            </w:tcBorders>
            <w:shd w:val="clear" w:color="auto" w:fill="FFFFFF" w:themeFill="background1"/>
          </w:tcPr>
          <w:p w14:paraId="62B2CEC2" w14:textId="77777777" w:rsidR="00857E7E" w:rsidRPr="00F2320F" w:rsidRDefault="00857E7E" w:rsidP="00693211">
            <w:pPr>
              <w:pStyle w:val="NoSpacing"/>
              <w:rPr>
                <w:rFonts w:asciiTheme="minorHAnsi" w:hAnsiTheme="minorHAnsi" w:cstheme="minorHAnsi"/>
                <w:color w:val="0000FF"/>
                <w:sz w:val="18"/>
                <w:szCs w:val="18"/>
              </w:rPr>
            </w:pPr>
          </w:p>
        </w:tc>
      </w:tr>
      <w:tr w:rsidR="00857E7E" w:rsidRPr="00227053" w14:paraId="490721CB" w14:textId="77777777" w:rsidTr="00857E7E">
        <w:trPr>
          <w:trHeight w:val="198"/>
        </w:trPr>
        <w:tc>
          <w:tcPr>
            <w:tcW w:w="303" w:type="pct"/>
            <w:tcBorders>
              <w:top w:val="single" w:sz="4" w:space="0" w:color="auto"/>
              <w:bottom w:val="single" w:sz="4" w:space="0" w:color="auto"/>
            </w:tcBorders>
            <w:shd w:val="clear" w:color="auto" w:fill="FFFFFF" w:themeFill="background1"/>
            <w:noWrap/>
            <w:vAlign w:val="center"/>
          </w:tcPr>
          <w:p w14:paraId="30041D28" w14:textId="590ECE13" w:rsidR="00857E7E" w:rsidRPr="00D7411A" w:rsidRDefault="00857E7E" w:rsidP="00C676FE">
            <w:pPr>
              <w:jc w:val="center"/>
              <w:rPr>
                <w:rFonts w:cstheme="minorHAnsi"/>
                <w:sz w:val="20"/>
                <w:szCs w:val="20"/>
                <w:lang w:val="it-IT"/>
              </w:rPr>
            </w:pPr>
            <w:r w:rsidRPr="00D7411A">
              <w:rPr>
                <w:rFonts w:cstheme="minorHAnsi"/>
                <w:b/>
                <w:sz w:val="20"/>
                <w:szCs w:val="20"/>
              </w:rPr>
              <w:t>1</w:t>
            </w:r>
          </w:p>
        </w:tc>
        <w:tc>
          <w:tcPr>
            <w:tcW w:w="27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364DD8" w14:textId="2804A36B" w:rsidR="00857E7E" w:rsidRPr="00E15BCF" w:rsidRDefault="00857E7E" w:rsidP="00C3107C">
            <w:pPr>
              <w:pStyle w:val="NoSpacing"/>
              <w:rPr>
                <w:rFonts w:asciiTheme="minorHAnsi" w:hAnsiTheme="minorHAnsi" w:cstheme="minorHAnsi"/>
                <w:sz w:val="18"/>
                <w:szCs w:val="18"/>
                <w:lang w:val="it-IT"/>
              </w:rPr>
            </w:pPr>
            <w:r w:rsidRPr="00E15BCF">
              <w:rPr>
                <w:rFonts w:asciiTheme="minorHAnsi" w:hAnsiTheme="minorHAnsi" w:cstheme="minorHAnsi"/>
                <w:b/>
                <w:bCs/>
                <w:sz w:val="18"/>
                <w:szCs w:val="18"/>
                <w:lang w:val="en-US"/>
              </w:rPr>
              <w:t xml:space="preserve">Set </w:t>
            </w:r>
            <w:proofErr w:type="spellStart"/>
            <w:r w:rsidRPr="00E15BCF">
              <w:rPr>
                <w:rFonts w:asciiTheme="minorHAnsi" w:hAnsiTheme="minorHAnsi" w:cstheme="minorHAnsi"/>
                <w:b/>
                <w:bCs/>
                <w:sz w:val="18"/>
                <w:szCs w:val="18"/>
                <w:lang w:val="en-US"/>
              </w:rPr>
              <w:t>cateter</w:t>
            </w:r>
            <w:proofErr w:type="spellEnd"/>
            <w:r w:rsidRPr="00E15BCF">
              <w:rPr>
                <w:rFonts w:asciiTheme="minorHAnsi" w:hAnsiTheme="minorHAnsi" w:cstheme="minorHAnsi"/>
                <w:b/>
                <w:bCs/>
                <w:sz w:val="18"/>
                <w:szCs w:val="18"/>
                <w:lang w:val="en-US"/>
              </w:rPr>
              <w:t xml:space="preserve"> </w:t>
            </w:r>
            <w:proofErr w:type="spellStart"/>
            <w:r w:rsidRPr="00E15BCF">
              <w:rPr>
                <w:rFonts w:asciiTheme="minorHAnsi" w:hAnsiTheme="minorHAnsi" w:cstheme="minorHAnsi"/>
                <w:b/>
                <w:bCs/>
                <w:sz w:val="18"/>
                <w:szCs w:val="18"/>
                <w:lang w:val="en-US"/>
              </w:rPr>
              <w:t>venos</w:t>
            </w:r>
            <w:proofErr w:type="spellEnd"/>
            <w:r w:rsidRPr="00E15BCF">
              <w:rPr>
                <w:rFonts w:asciiTheme="minorHAnsi" w:hAnsiTheme="minorHAnsi" w:cstheme="minorHAnsi"/>
                <w:b/>
                <w:bCs/>
                <w:sz w:val="18"/>
                <w:szCs w:val="18"/>
                <w:lang w:val="en-US"/>
              </w:rPr>
              <w:t xml:space="preserve"> central cu </w:t>
            </w:r>
            <w:proofErr w:type="spellStart"/>
            <w:r w:rsidRPr="00E15BCF">
              <w:rPr>
                <w:rFonts w:asciiTheme="minorHAnsi" w:hAnsiTheme="minorHAnsi" w:cstheme="minorHAnsi"/>
                <w:b/>
                <w:bCs/>
                <w:sz w:val="18"/>
                <w:szCs w:val="18"/>
                <w:lang w:val="en-US"/>
              </w:rPr>
              <w:t>dublu</w:t>
            </w:r>
            <w:proofErr w:type="spellEnd"/>
            <w:r w:rsidRPr="00E15BCF">
              <w:rPr>
                <w:rFonts w:asciiTheme="minorHAnsi" w:hAnsiTheme="minorHAnsi" w:cstheme="minorHAnsi"/>
                <w:b/>
                <w:bCs/>
                <w:sz w:val="18"/>
                <w:szCs w:val="18"/>
                <w:lang w:val="en-US"/>
              </w:rPr>
              <w:t xml:space="preserve"> lumen, 4F, 8 cm</w:t>
            </w:r>
          </w:p>
        </w:tc>
        <w:tc>
          <w:tcPr>
            <w:tcW w:w="466" w:type="pct"/>
            <w:tcBorders>
              <w:top w:val="single" w:sz="4" w:space="0" w:color="auto"/>
              <w:bottom w:val="single" w:sz="4" w:space="0" w:color="auto"/>
            </w:tcBorders>
            <w:shd w:val="clear" w:color="auto" w:fill="FFFFFF" w:themeFill="background1"/>
            <w:vAlign w:val="center"/>
          </w:tcPr>
          <w:p w14:paraId="7F034942" w14:textId="396C856B" w:rsidR="00857E7E" w:rsidRDefault="00857E7E" w:rsidP="00857E7E">
            <w:pPr>
              <w:pStyle w:val="NoSpacing"/>
              <w:jc w:val="center"/>
              <w:rPr>
                <w:rFonts w:asciiTheme="minorHAnsi" w:hAnsiTheme="minorHAnsi" w:cstheme="minorHAnsi"/>
                <w:sz w:val="18"/>
                <w:szCs w:val="18"/>
                <w:lang w:val="it-IT"/>
              </w:rPr>
            </w:pPr>
            <w:r>
              <w:rPr>
                <w:rFonts w:asciiTheme="minorHAnsi" w:hAnsiTheme="minorHAnsi" w:cstheme="minorHAnsi"/>
                <w:sz w:val="18"/>
                <w:szCs w:val="18"/>
                <w:lang w:val="it-IT"/>
              </w:rPr>
              <w:t>buc</w:t>
            </w:r>
          </w:p>
        </w:tc>
        <w:tc>
          <w:tcPr>
            <w:tcW w:w="665" w:type="pct"/>
            <w:tcBorders>
              <w:top w:val="single" w:sz="4" w:space="0" w:color="auto"/>
              <w:bottom w:val="single" w:sz="4" w:space="0" w:color="auto"/>
            </w:tcBorders>
            <w:shd w:val="clear" w:color="auto" w:fill="FFFFFF" w:themeFill="background1"/>
            <w:vAlign w:val="center"/>
          </w:tcPr>
          <w:p w14:paraId="18B65894" w14:textId="75BC626D" w:rsidR="00857E7E" w:rsidRPr="00F2320F" w:rsidRDefault="00857E7E" w:rsidP="00857E7E">
            <w:pPr>
              <w:pStyle w:val="NoSpacing"/>
              <w:jc w:val="center"/>
              <w:rPr>
                <w:rFonts w:asciiTheme="minorHAnsi" w:hAnsiTheme="minorHAnsi" w:cstheme="minorHAnsi"/>
                <w:sz w:val="18"/>
                <w:szCs w:val="18"/>
                <w:lang w:val="it-IT"/>
              </w:rPr>
            </w:pPr>
            <w:r>
              <w:rPr>
                <w:rFonts w:asciiTheme="minorHAnsi" w:hAnsiTheme="minorHAnsi" w:cstheme="minorHAnsi"/>
                <w:sz w:val="18"/>
                <w:szCs w:val="18"/>
                <w:lang w:val="it-IT"/>
              </w:rPr>
              <w:t>10</w:t>
            </w:r>
          </w:p>
        </w:tc>
        <w:tc>
          <w:tcPr>
            <w:tcW w:w="797" w:type="pct"/>
            <w:tcBorders>
              <w:top w:val="single" w:sz="4" w:space="0" w:color="auto"/>
              <w:bottom w:val="single" w:sz="4" w:space="0" w:color="auto"/>
            </w:tcBorders>
            <w:shd w:val="clear" w:color="auto" w:fill="FFFFFF" w:themeFill="background1"/>
            <w:vAlign w:val="center"/>
          </w:tcPr>
          <w:p w14:paraId="2670F3D8" w14:textId="665CFFA2" w:rsidR="00857E7E" w:rsidRPr="00F2320F" w:rsidRDefault="00857E7E" w:rsidP="00857E7E">
            <w:pPr>
              <w:pStyle w:val="NoSpacing"/>
              <w:jc w:val="center"/>
              <w:rPr>
                <w:rFonts w:asciiTheme="minorHAnsi" w:hAnsiTheme="minorHAnsi" w:cstheme="minorHAnsi"/>
                <w:sz w:val="18"/>
                <w:szCs w:val="18"/>
                <w:lang w:val="fr-FR"/>
              </w:rPr>
            </w:pPr>
            <w:r>
              <w:rPr>
                <w:rFonts w:asciiTheme="minorHAnsi" w:hAnsiTheme="minorHAnsi" w:cstheme="minorHAnsi"/>
                <w:sz w:val="18"/>
                <w:szCs w:val="18"/>
                <w:lang w:val="fr-FR"/>
              </w:rPr>
              <w:t>120</w:t>
            </w:r>
          </w:p>
        </w:tc>
      </w:tr>
      <w:tr w:rsidR="00857E7E" w:rsidRPr="00227053" w14:paraId="6A2C6C30" w14:textId="77777777" w:rsidTr="00857E7E">
        <w:trPr>
          <w:trHeight w:val="198"/>
        </w:trPr>
        <w:tc>
          <w:tcPr>
            <w:tcW w:w="303" w:type="pct"/>
            <w:tcBorders>
              <w:top w:val="single" w:sz="4" w:space="0" w:color="auto"/>
              <w:bottom w:val="single" w:sz="4" w:space="0" w:color="auto"/>
            </w:tcBorders>
            <w:shd w:val="clear" w:color="auto" w:fill="FFFFFF" w:themeFill="background1"/>
            <w:noWrap/>
            <w:vAlign w:val="center"/>
          </w:tcPr>
          <w:p w14:paraId="31A8444F" w14:textId="54FE04A8" w:rsidR="00857E7E" w:rsidRPr="00C676FE" w:rsidRDefault="00857E7E" w:rsidP="00C676FE">
            <w:pPr>
              <w:jc w:val="center"/>
              <w:rPr>
                <w:rFonts w:cstheme="minorHAnsi"/>
                <w:sz w:val="20"/>
                <w:szCs w:val="20"/>
                <w:lang w:val="it-IT"/>
              </w:rPr>
            </w:pPr>
            <w:r w:rsidRPr="00C676FE">
              <w:rPr>
                <w:rFonts w:cstheme="minorHAnsi"/>
                <w:sz w:val="18"/>
                <w:szCs w:val="18"/>
                <w:lang w:val="it-IT"/>
              </w:rPr>
              <w:t>a</w:t>
            </w:r>
          </w:p>
        </w:tc>
        <w:tc>
          <w:tcPr>
            <w:tcW w:w="27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98FB1E" w14:textId="7073BB2B" w:rsidR="00857E7E" w:rsidRPr="00C676FE" w:rsidRDefault="00857E7E" w:rsidP="00C3107C">
            <w:pPr>
              <w:pStyle w:val="NoSpacing"/>
              <w:rPr>
                <w:rFonts w:asciiTheme="minorHAnsi" w:hAnsiTheme="minorHAnsi" w:cstheme="minorHAnsi"/>
                <w:sz w:val="18"/>
                <w:szCs w:val="18"/>
                <w:lang w:val="it-IT"/>
              </w:rPr>
            </w:pPr>
            <w:proofErr w:type="spellStart"/>
            <w:r w:rsidRPr="00C676FE">
              <w:rPr>
                <w:rFonts w:asciiTheme="minorHAnsi" w:hAnsiTheme="minorHAnsi" w:cstheme="minorHAnsi"/>
                <w:sz w:val="18"/>
                <w:szCs w:val="18"/>
                <w:lang w:val="en-US"/>
              </w:rPr>
              <w:t>Trusa</w:t>
            </w:r>
            <w:proofErr w:type="spellEnd"/>
            <w:r w:rsidRPr="00C676FE">
              <w:rPr>
                <w:rFonts w:asciiTheme="minorHAnsi" w:hAnsiTheme="minorHAnsi" w:cstheme="minorHAnsi"/>
                <w:sz w:val="18"/>
                <w:szCs w:val="18"/>
                <w:lang w:val="en-US"/>
              </w:rPr>
              <w:t xml:space="preserve"> </w:t>
            </w:r>
            <w:proofErr w:type="spellStart"/>
            <w:r w:rsidRPr="00C676FE">
              <w:rPr>
                <w:rFonts w:asciiTheme="minorHAnsi" w:hAnsiTheme="minorHAnsi" w:cstheme="minorHAnsi"/>
                <w:sz w:val="18"/>
                <w:szCs w:val="18"/>
                <w:lang w:val="en-US"/>
              </w:rPr>
              <w:t>pentru</w:t>
            </w:r>
            <w:proofErr w:type="spellEnd"/>
            <w:r w:rsidRPr="00C676FE">
              <w:rPr>
                <w:rFonts w:asciiTheme="minorHAnsi" w:hAnsiTheme="minorHAnsi" w:cstheme="minorHAnsi"/>
                <w:sz w:val="18"/>
                <w:szCs w:val="18"/>
                <w:lang w:val="en-US"/>
              </w:rPr>
              <w:t xml:space="preserve"> </w:t>
            </w:r>
            <w:proofErr w:type="spellStart"/>
            <w:r w:rsidRPr="00C676FE">
              <w:rPr>
                <w:rFonts w:asciiTheme="minorHAnsi" w:hAnsiTheme="minorHAnsi" w:cstheme="minorHAnsi"/>
                <w:sz w:val="18"/>
                <w:szCs w:val="18"/>
                <w:lang w:val="en-US"/>
              </w:rPr>
              <w:t>abordul</w:t>
            </w:r>
            <w:proofErr w:type="spellEnd"/>
            <w:r w:rsidRPr="00C676FE">
              <w:rPr>
                <w:rFonts w:asciiTheme="minorHAnsi" w:hAnsiTheme="minorHAnsi" w:cstheme="minorHAnsi"/>
                <w:sz w:val="18"/>
                <w:szCs w:val="18"/>
                <w:lang w:val="en-US"/>
              </w:rPr>
              <w:t xml:space="preserve"> </w:t>
            </w:r>
            <w:proofErr w:type="spellStart"/>
            <w:r w:rsidRPr="00C676FE">
              <w:rPr>
                <w:rFonts w:asciiTheme="minorHAnsi" w:hAnsiTheme="minorHAnsi" w:cstheme="minorHAnsi"/>
                <w:sz w:val="18"/>
                <w:szCs w:val="18"/>
                <w:lang w:val="en-US"/>
              </w:rPr>
              <w:t>venei</w:t>
            </w:r>
            <w:proofErr w:type="spellEnd"/>
            <w:r w:rsidRPr="00C676FE">
              <w:rPr>
                <w:rFonts w:asciiTheme="minorHAnsi" w:hAnsiTheme="minorHAnsi" w:cstheme="minorHAnsi"/>
                <w:sz w:val="18"/>
                <w:szCs w:val="18"/>
                <w:lang w:val="en-US"/>
              </w:rPr>
              <w:t xml:space="preserve"> cave</w:t>
            </w:r>
            <w:r>
              <w:rPr>
                <w:rFonts w:asciiTheme="minorHAnsi" w:hAnsiTheme="minorHAnsi" w:cstheme="minorHAnsi"/>
                <w:sz w:val="18"/>
                <w:szCs w:val="18"/>
                <w:lang w:val="en-US"/>
              </w:rPr>
              <w:t>,</w:t>
            </w:r>
            <w:r w:rsidRPr="00C676FE">
              <w:rPr>
                <w:rFonts w:asciiTheme="minorHAnsi" w:hAnsiTheme="minorHAnsi" w:cstheme="minorHAnsi"/>
                <w:sz w:val="18"/>
                <w:szCs w:val="18"/>
                <w:lang w:val="en-US"/>
              </w:rPr>
              <w:t xml:space="preserve"> </w:t>
            </w:r>
            <w:proofErr w:type="spellStart"/>
            <w:r w:rsidR="00E62B0A">
              <w:rPr>
                <w:rFonts w:asciiTheme="minorHAnsi" w:hAnsiTheme="minorHAnsi" w:cstheme="minorHAnsi"/>
                <w:sz w:val="18"/>
                <w:szCs w:val="18"/>
                <w:lang w:val="en-US"/>
              </w:rPr>
              <w:t>ambalata</w:t>
            </w:r>
            <w:proofErr w:type="spellEnd"/>
            <w:r w:rsidR="00E62B0A">
              <w:rPr>
                <w:rFonts w:asciiTheme="minorHAnsi" w:hAnsiTheme="minorHAnsi" w:cstheme="minorHAnsi"/>
                <w:sz w:val="18"/>
                <w:szCs w:val="18"/>
                <w:lang w:val="en-US"/>
              </w:rPr>
              <w:t xml:space="preserve"> </w:t>
            </w:r>
            <w:proofErr w:type="spellStart"/>
            <w:r w:rsidR="00E62B0A">
              <w:rPr>
                <w:rFonts w:asciiTheme="minorHAnsi" w:hAnsiTheme="minorHAnsi" w:cstheme="minorHAnsi"/>
                <w:sz w:val="18"/>
                <w:szCs w:val="18"/>
                <w:lang w:val="en-US"/>
              </w:rPr>
              <w:t>steril</w:t>
            </w:r>
            <w:proofErr w:type="spellEnd"/>
            <w:r w:rsidR="00E62B0A">
              <w:rPr>
                <w:rFonts w:asciiTheme="minorHAnsi" w:hAnsiTheme="minorHAnsi" w:cstheme="minorHAnsi"/>
                <w:sz w:val="18"/>
                <w:szCs w:val="18"/>
                <w:lang w:val="en-US"/>
              </w:rPr>
              <w:t xml:space="preserve">, gata de </w:t>
            </w:r>
            <w:proofErr w:type="spellStart"/>
            <w:r w:rsidR="00E62B0A">
              <w:rPr>
                <w:rFonts w:asciiTheme="minorHAnsi" w:hAnsiTheme="minorHAnsi" w:cstheme="minorHAnsi"/>
                <w:sz w:val="18"/>
                <w:szCs w:val="18"/>
                <w:lang w:val="en-US"/>
              </w:rPr>
              <w:t>utilizare</w:t>
            </w:r>
            <w:proofErr w:type="spellEnd"/>
            <w:r w:rsidR="00E62B0A">
              <w:rPr>
                <w:rFonts w:asciiTheme="minorHAnsi" w:hAnsiTheme="minorHAnsi" w:cstheme="minorHAnsi"/>
                <w:sz w:val="18"/>
                <w:szCs w:val="18"/>
                <w:lang w:val="en-US"/>
              </w:rPr>
              <w:t xml:space="preserve">, cu </w:t>
            </w:r>
            <w:proofErr w:type="spellStart"/>
            <w:r w:rsidR="00E62B0A">
              <w:rPr>
                <w:rFonts w:asciiTheme="minorHAnsi" w:hAnsiTheme="minorHAnsi" w:cstheme="minorHAnsi"/>
                <w:sz w:val="18"/>
                <w:szCs w:val="18"/>
                <w:lang w:val="en-US"/>
              </w:rPr>
              <w:t>urmatoarea</w:t>
            </w:r>
            <w:proofErr w:type="spellEnd"/>
            <w:r w:rsidR="00E62B0A">
              <w:rPr>
                <w:rFonts w:asciiTheme="minorHAnsi" w:hAnsiTheme="minorHAnsi" w:cstheme="minorHAnsi"/>
                <w:sz w:val="18"/>
                <w:szCs w:val="18"/>
                <w:lang w:val="en-US"/>
              </w:rPr>
              <w:t xml:space="preserve"> </w:t>
            </w:r>
            <w:proofErr w:type="spellStart"/>
            <w:r w:rsidR="00E62B0A">
              <w:rPr>
                <w:rFonts w:asciiTheme="minorHAnsi" w:hAnsiTheme="minorHAnsi" w:cstheme="minorHAnsi"/>
                <w:sz w:val="18"/>
                <w:szCs w:val="18"/>
                <w:lang w:val="en-US"/>
              </w:rPr>
              <w:t>componenta</w:t>
            </w:r>
            <w:proofErr w:type="spellEnd"/>
            <w:r w:rsidR="00E62B0A">
              <w:rPr>
                <w:rFonts w:asciiTheme="minorHAnsi" w:hAnsiTheme="minorHAnsi" w:cstheme="minorHAnsi"/>
                <w:sz w:val="18"/>
                <w:szCs w:val="18"/>
                <w:lang w:val="en-US"/>
              </w:rPr>
              <w:t>:</w:t>
            </w:r>
            <w:r w:rsidRPr="00C676FE">
              <w:rPr>
                <w:rFonts w:asciiTheme="minorHAnsi" w:hAnsiTheme="minorHAnsi" w:cstheme="minorHAnsi"/>
                <w:sz w:val="18"/>
                <w:szCs w:val="18"/>
                <w:lang w:val="en-US"/>
              </w:rPr>
              <w:t xml:space="preserve"> </w:t>
            </w:r>
          </w:p>
        </w:tc>
        <w:tc>
          <w:tcPr>
            <w:tcW w:w="466" w:type="pct"/>
            <w:tcBorders>
              <w:top w:val="single" w:sz="4" w:space="0" w:color="auto"/>
              <w:bottom w:val="single" w:sz="4" w:space="0" w:color="auto"/>
            </w:tcBorders>
            <w:shd w:val="clear" w:color="auto" w:fill="FFFFFF" w:themeFill="background1"/>
            <w:vAlign w:val="center"/>
          </w:tcPr>
          <w:p w14:paraId="76A190DA" w14:textId="77777777" w:rsidR="00857E7E" w:rsidRPr="00F2320F" w:rsidRDefault="00857E7E" w:rsidP="00C676FE">
            <w:pPr>
              <w:pStyle w:val="NoSpacing"/>
              <w:rPr>
                <w:rFonts w:asciiTheme="minorHAnsi" w:hAnsiTheme="minorHAnsi" w:cstheme="minorHAnsi"/>
                <w:sz w:val="18"/>
                <w:szCs w:val="18"/>
                <w:lang w:val="it-IT"/>
              </w:rPr>
            </w:pPr>
          </w:p>
        </w:tc>
        <w:tc>
          <w:tcPr>
            <w:tcW w:w="665" w:type="pct"/>
            <w:tcBorders>
              <w:top w:val="single" w:sz="4" w:space="0" w:color="auto"/>
              <w:bottom w:val="single" w:sz="4" w:space="0" w:color="auto"/>
            </w:tcBorders>
            <w:shd w:val="clear" w:color="auto" w:fill="FFFFFF" w:themeFill="background1"/>
            <w:vAlign w:val="center"/>
          </w:tcPr>
          <w:p w14:paraId="10571623" w14:textId="3C1E6F53" w:rsidR="00857E7E" w:rsidRPr="00F2320F" w:rsidRDefault="00857E7E" w:rsidP="00C676FE">
            <w:pPr>
              <w:pStyle w:val="NoSpacing"/>
              <w:rPr>
                <w:rFonts w:asciiTheme="minorHAnsi" w:hAnsiTheme="minorHAnsi" w:cstheme="minorHAnsi"/>
                <w:sz w:val="18"/>
                <w:szCs w:val="18"/>
                <w:lang w:val="it-IT"/>
              </w:rPr>
            </w:pPr>
          </w:p>
        </w:tc>
        <w:tc>
          <w:tcPr>
            <w:tcW w:w="797" w:type="pct"/>
            <w:tcBorders>
              <w:top w:val="single" w:sz="4" w:space="0" w:color="auto"/>
              <w:bottom w:val="single" w:sz="4" w:space="0" w:color="auto"/>
            </w:tcBorders>
            <w:shd w:val="clear" w:color="auto" w:fill="FFFFFF" w:themeFill="background1"/>
            <w:vAlign w:val="center"/>
          </w:tcPr>
          <w:p w14:paraId="77F8ED31" w14:textId="77777777" w:rsidR="00857E7E" w:rsidRPr="00F2320F" w:rsidRDefault="00857E7E" w:rsidP="00C676FE">
            <w:pPr>
              <w:pStyle w:val="NoSpacing"/>
              <w:rPr>
                <w:rFonts w:asciiTheme="minorHAnsi" w:hAnsiTheme="minorHAnsi" w:cstheme="minorHAnsi"/>
                <w:sz w:val="18"/>
                <w:szCs w:val="18"/>
                <w:lang w:val="it-IT"/>
              </w:rPr>
            </w:pPr>
          </w:p>
        </w:tc>
      </w:tr>
      <w:tr w:rsidR="00857E7E" w:rsidRPr="00227053" w14:paraId="1288354A" w14:textId="77777777" w:rsidTr="00857E7E">
        <w:trPr>
          <w:trHeight w:val="198"/>
        </w:trPr>
        <w:tc>
          <w:tcPr>
            <w:tcW w:w="303" w:type="pct"/>
            <w:tcBorders>
              <w:top w:val="single" w:sz="4" w:space="0" w:color="auto"/>
              <w:bottom w:val="single" w:sz="4" w:space="0" w:color="auto"/>
            </w:tcBorders>
            <w:shd w:val="clear" w:color="auto" w:fill="FFFFFF" w:themeFill="background1"/>
            <w:noWrap/>
            <w:vAlign w:val="center"/>
          </w:tcPr>
          <w:p w14:paraId="453F4AB9" w14:textId="5BD1DF7F" w:rsidR="00857E7E" w:rsidRPr="00C676FE" w:rsidRDefault="00857E7E" w:rsidP="00C676FE">
            <w:pPr>
              <w:jc w:val="center"/>
              <w:rPr>
                <w:rFonts w:cstheme="minorHAnsi"/>
                <w:sz w:val="20"/>
                <w:szCs w:val="20"/>
                <w:lang w:val="it-IT"/>
              </w:rPr>
            </w:pPr>
            <w:r w:rsidRPr="00C676FE">
              <w:rPr>
                <w:rFonts w:cstheme="minorHAnsi"/>
                <w:sz w:val="18"/>
                <w:szCs w:val="18"/>
                <w:lang w:val="it-IT"/>
              </w:rPr>
              <w:t>b</w:t>
            </w:r>
          </w:p>
        </w:tc>
        <w:tc>
          <w:tcPr>
            <w:tcW w:w="27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FD834D" w14:textId="1DA4CF83" w:rsidR="00857E7E" w:rsidRPr="00F53069" w:rsidRDefault="00857E7E" w:rsidP="00C3107C">
            <w:pPr>
              <w:pStyle w:val="NoSpacing"/>
              <w:rPr>
                <w:rFonts w:asciiTheme="minorHAnsi" w:hAnsiTheme="minorHAnsi" w:cstheme="minorHAnsi"/>
                <w:sz w:val="18"/>
                <w:szCs w:val="18"/>
                <w:lang w:val="nl-NL"/>
              </w:rPr>
            </w:pPr>
            <w:r w:rsidRPr="00F53069">
              <w:rPr>
                <w:rFonts w:asciiTheme="minorHAnsi" w:hAnsiTheme="minorHAnsi" w:cstheme="minorHAnsi"/>
                <w:bCs/>
                <w:sz w:val="18"/>
                <w:szCs w:val="18"/>
                <w:u w:val="single"/>
                <w:lang w:val="nl-NL"/>
              </w:rPr>
              <w:t>Ac de puncţionare Seldinger</w:t>
            </w:r>
            <w:r w:rsidRPr="00F53069">
              <w:rPr>
                <w:rFonts w:asciiTheme="minorHAnsi" w:hAnsiTheme="minorHAnsi" w:cstheme="minorHAnsi"/>
                <w:sz w:val="18"/>
                <w:szCs w:val="18"/>
                <w:u w:val="single"/>
                <w:lang w:val="nl-NL"/>
              </w:rPr>
              <w:t xml:space="preserve"> - 21G</w:t>
            </w:r>
            <w:r w:rsidRPr="00F53069">
              <w:rPr>
                <w:rFonts w:asciiTheme="minorHAnsi" w:hAnsiTheme="minorHAnsi" w:cstheme="minorHAnsi"/>
                <w:sz w:val="18"/>
                <w:szCs w:val="18"/>
                <w:lang w:val="nl-NL"/>
              </w:rPr>
              <w:t xml:space="preserve"> / 0,8mm x 38mm</w:t>
            </w:r>
          </w:p>
        </w:tc>
        <w:tc>
          <w:tcPr>
            <w:tcW w:w="466" w:type="pct"/>
            <w:tcBorders>
              <w:top w:val="single" w:sz="4" w:space="0" w:color="auto"/>
              <w:bottom w:val="single" w:sz="4" w:space="0" w:color="auto"/>
            </w:tcBorders>
            <w:shd w:val="clear" w:color="auto" w:fill="FFFFFF" w:themeFill="background1"/>
            <w:vAlign w:val="center"/>
          </w:tcPr>
          <w:p w14:paraId="1A935405" w14:textId="77777777" w:rsidR="00857E7E" w:rsidRPr="00F53069" w:rsidRDefault="00857E7E" w:rsidP="00C676FE">
            <w:pPr>
              <w:pStyle w:val="NoSpacing"/>
              <w:rPr>
                <w:rFonts w:asciiTheme="minorHAnsi" w:hAnsiTheme="minorHAnsi" w:cstheme="minorHAnsi"/>
                <w:sz w:val="18"/>
                <w:szCs w:val="18"/>
                <w:lang w:val="nl-NL"/>
              </w:rPr>
            </w:pPr>
          </w:p>
        </w:tc>
        <w:tc>
          <w:tcPr>
            <w:tcW w:w="665" w:type="pct"/>
            <w:tcBorders>
              <w:top w:val="single" w:sz="4" w:space="0" w:color="auto"/>
              <w:bottom w:val="single" w:sz="4" w:space="0" w:color="auto"/>
            </w:tcBorders>
            <w:shd w:val="clear" w:color="auto" w:fill="FFFFFF" w:themeFill="background1"/>
            <w:vAlign w:val="center"/>
          </w:tcPr>
          <w:p w14:paraId="4DC2F597" w14:textId="2F3EE2E6" w:rsidR="00857E7E" w:rsidRPr="00F53069" w:rsidRDefault="00857E7E" w:rsidP="00C676FE">
            <w:pPr>
              <w:pStyle w:val="NoSpacing"/>
              <w:rPr>
                <w:rFonts w:asciiTheme="minorHAnsi" w:hAnsiTheme="minorHAnsi" w:cstheme="minorHAnsi"/>
                <w:sz w:val="18"/>
                <w:szCs w:val="18"/>
                <w:lang w:val="nl-NL"/>
              </w:rPr>
            </w:pPr>
          </w:p>
        </w:tc>
        <w:tc>
          <w:tcPr>
            <w:tcW w:w="797" w:type="pct"/>
            <w:tcBorders>
              <w:top w:val="single" w:sz="4" w:space="0" w:color="auto"/>
              <w:bottom w:val="single" w:sz="4" w:space="0" w:color="auto"/>
            </w:tcBorders>
            <w:shd w:val="clear" w:color="auto" w:fill="FFFFFF" w:themeFill="background1"/>
            <w:vAlign w:val="center"/>
          </w:tcPr>
          <w:p w14:paraId="4B548150" w14:textId="77777777" w:rsidR="00857E7E" w:rsidRPr="00F53069" w:rsidRDefault="00857E7E" w:rsidP="00C676FE">
            <w:pPr>
              <w:pStyle w:val="NoSpacing"/>
              <w:rPr>
                <w:rFonts w:asciiTheme="minorHAnsi" w:hAnsiTheme="minorHAnsi" w:cstheme="minorHAnsi"/>
                <w:sz w:val="18"/>
                <w:szCs w:val="18"/>
                <w:lang w:val="nl-NL"/>
              </w:rPr>
            </w:pPr>
          </w:p>
        </w:tc>
      </w:tr>
      <w:tr w:rsidR="00857E7E" w:rsidRPr="00227053" w14:paraId="1A86B055" w14:textId="77777777" w:rsidTr="00857E7E">
        <w:trPr>
          <w:trHeight w:val="198"/>
        </w:trPr>
        <w:tc>
          <w:tcPr>
            <w:tcW w:w="303" w:type="pct"/>
            <w:tcBorders>
              <w:top w:val="single" w:sz="4" w:space="0" w:color="auto"/>
              <w:bottom w:val="single" w:sz="4" w:space="0" w:color="auto"/>
            </w:tcBorders>
            <w:shd w:val="clear" w:color="auto" w:fill="FFFFFF" w:themeFill="background1"/>
            <w:noWrap/>
            <w:vAlign w:val="center"/>
          </w:tcPr>
          <w:p w14:paraId="0E7101C5" w14:textId="1B531F99" w:rsidR="00857E7E" w:rsidRPr="00C676FE" w:rsidRDefault="00857E7E" w:rsidP="00C676FE">
            <w:pPr>
              <w:jc w:val="center"/>
              <w:rPr>
                <w:rFonts w:cstheme="minorHAnsi"/>
                <w:sz w:val="20"/>
                <w:szCs w:val="20"/>
                <w:lang w:val="fr-FR"/>
              </w:rPr>
            </w:pPr>
            <w:r w:rsidRPr="00C676FE">
              <w:rPr>
                <w:rFonts w:cstheme="minorHAnsi"/>
                <w:sz w:val="18"/>
                <w:szCs w:val="18"/>
                <w:lang w:val="fr-FR"/>
              </w:rPr>
              <w:t>c</w:t>
            </w:r>
          </w:p>
        </w:tc>
        <w:tc>
          <w:tcPr>
            <w:tcW w:w="27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39AD4D" w14:textId="5EEFF9C9" w:rsidR="00857E7E" w:rsidRPr="00BF731C" w:rsidRDefault="00857E7E" w:rsidP="00C3107C">
            <w:pPr>
              <w:pStyle w:val="NoSpacing"/>
              <w:rPr>
                <w:rFonts w:asciiTheme="minorHAnsi" w:hAnsiTheme="minorHAnsi" w:cstheme="minorHAnsi"/>
                <w:sz w:val="18"/>
                <w:szCs w:val="18"/>
                <w:u w:val="single"/>
                <w:lang w:val="it-IT"/>
              </w:rPr>
            </w:pPr>
            <w:r w:rsidRPr="00BF731C">
              <w:rPr>
                <w:rFonts w:asciiTheme="minorHAnsi" w:hAnsiTheme="minorHAnsi" w:cstheme="minorHAnsi"/>
                <w:sz w:val="18"/>
                <w:szCs w:val="18"/>
                <w:u w:val="single"/>
              </w:rPr>
              <w:t>Dilatator</w:t>
            </w:r>
          </w:p>
        </w:tc>
        <w:tc>
          <w:tcPr>
            <w:tcW w:w="466" w:type="pct"/>
            <w:tcBorders>
              <w:top w:val="single" w:sz="4" w:space="0" w:color="auto"/>
              <w:bottom w:val="single" w:sz="4" w:space="0" w:color="auto"/>
            </w:tcBorders>
            <w:shd w:val="clear" w:color="auto" w:fill="FFFFFF" w:themeFill="background1"/>
            <w:vAlign w:val="center"/>
          </w:tcPr>
          <w:p w14:paraId="3D67624A" w14:textId="77777777" w:rsidR="00857E7E" w:rsidRPr="00F2320F" w:rsidRDefault="00857E7E" w:rsidP="00C676FE">
            <w:pPr>
              <w:pStyle w:val="NoSpacing"/>
              <w:rPr>
                <w:rFonts w:asciiTheme="minorHAnsi" w:hAnsiTheme="minorHAnsi" w:cstheme="minorHAnsi"/>
                <w:sz w:val="18"/>
                <w:szCs w:val="18"/>
                <w:lang w:val="it-IT"/>
              </w:rPr>
            </w:pPr>
          </w:p>
        </w:tc>
        <w:tc>
          <w:tcPr>
            <w:tcW w:w="665" w:type="pct"/>
            <w:tcBorders>
              <w:top w:val="single" w:sz="4" w:space="0" w:color="auto"/>
              <w:bottom w:val="single" w:sz="4" w:space="0" w:color="auto"/>
            </w:tcBorders>
            <w:shd w:val="clear" w:color="auto" w:fill="FFFFFF" w:themeFill="background1"/>
            <w:vAlign w:val="center"/>
          </w:tcPr>
          <w:p w14:paraId="4468721A" w14:textId="210AFBB7" w:rsidR="00857E7E" w:rsidRPr="00F2320F" w:rsidRDefault="00857E7E" w:rsidP="00C676FE">
            <w:pPr>
              <w:pStyle w:val="NoSpacing"/>
              <w:rPr>
                <w:rFonts w:asciiTheme="minorHAnsi" w:hAnsiTheme="minorHAnsi" w:cstheme="minorHAnsi"/>
                <w:sz w:val="18"/>
                <w:szCs w:val="18"/>
                <w:lang w:val="it-IT"/>
              </w:rPr>
            </w:pPr>
          </w:p>
        </w:tc>
        <w:tc>
          <w:tcPr>
            <w:tcW w:w="797" w:type="pct"/>
            <w:tcBorders>
              <w:top w:val="single" w:sz="4" w:space="0" w:color="auto"/>
              <w:bottom w:val="single" w:sz="4" w:space="0" w:color="auto"/>
            </w:tcBorders>
            <w:shd w:val="clear" w:color="auto" w:fill="FFFFFF" w:themeFill="background1"/>
            <w:vAlign w:val="center"/>
          </w:tcPr>
          <w:p w14:paraId="75EE3A71" w14:textId="77777777" w:rsidR="00857E7E" w:rsidRPr="00F2320F" w:rsidRDefault="00857E7E" w:rsidP="00C676FE">
            <w:pPr>
              <w:pStyle w:val="NoSpacing"/>
              <w:rPr>
                <w:rFonts w:asciiTheme="minorHAnsi" w:hAnsiTheme="minorHAnsi" w:cstheme="minorHAnsi"/>
                <w:sz w:val="18"/>
                <w:szCs w:val="18"/>
                <w:lang w:val="it-IT"/>
              </w:rPr>
            </w:pPr>
          </w:p>
        </w:tc>
      </w:tr>
      <w:tr w:rsidR="00857E7E" w:rsidRPr="00227053" w14:paraId="04B2DCC5" w14:textId="77777777" w:rsidTr="00857E7E">
        <w:trPr>
          <w:trHeight w:val="198"/>
        </w:trPr>
        <w:tc>
          <w:tcPr>
            <w:tcW w:w="303" w:type="pct"/>
            <w:tcBorders>
              <w:top w:val="single" w:sz="4" w:space="0" w:color="auto"/>
              <w:bottom w:val="single" w:sz="4" w:space="0" w:color="auto"/>
            </w:tcBorders>
            <w:shd w:val="clear" w:color="auto" w:fill="FFFFFF" w:themeFill="background1"/>
            <w:noWrap/>
            <w:vAlign w:val="center"/>
          </w:tcPr>
          <w:p w14:paraId="3C2773B0" w14:textId="374E7F9E" w:rsidR="00857E7E" w:rsidRPr="00C676FE" w:rsidRDefault="00857E7E" w:rsidP="00C676FE">
            <w:pPr>
              <w:jc w:val="center"/>
              <w:rPr>
                <w:rFonts w:cstheme="minorHAnsi"/>
                <w:sz w:val="20"/>
                <w:szCs w:val="20"/>
                <w:lang w:val="fr-FR"/>
              </w:rPr>
            </w:pPr>
            <w:r w:rsidRPr="00C676FE">
              <w:rPr>
                <w:rFonts w:cstheme="minorHAnsi"/>
                <w:sz w:val="18"/>
                <w:szCs w:val="18"/>
                <w:lang w:val="fr-FR"/>
              </w:rPr>
              <w:t>d</w:t>
            </w:r>
          </w:p>
        </w:tc>
        <w:tc>
          <w:tcPr>
            <w:tcW w:w="27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CBFDC3" w14:textId="77777777" w:rsidR="00857E7E" w:rsidRPr="00F53069" w:rsidRDefault="00857E7E" w:rsidP="00C3107C">
            <w:pPr>
              <w:pStyle w:val="NoSpacing"/>
              <w:rPr>
                <w:rFonts w:asciiTheme="minorHAnsi" w:hAnsiTheme="minorHAnsi" w:cstheme="minorHAnsi"/>
                <w:sz w:val="18"/>
                <w:szCs w:val="18"/>
                <w:lang w:val="fr-FR"/>
              </w:rPr>
            </w:pPr>
            <w:r w:rsidRPr="009F41B6">
              <w:rPr>
                <w:rFonts w:asciiTheme="minorHAnsi" w:hAnsiTheme="minorHAnsi" w:cstheme="minorHAnsi"/>
                <w:sz w:val="18"/>
                <w:szCs w:val="18"/>
                <w:lang w:val="fr-FR"/>
              </w:rPr>
              <w:t xml:space="preserve">- </w:t>
            </w:r>
            <w:proofErr w:type="spellStart"/>
            <w:r w:rsidRPr="00F53069">
              <w:rPr>
                <w:rFonts w:asciiTheme="minorHAnsi" w:hAnsiTheme="minorHAnsi" w:cstheme="minorHAnsi"/>
                <w:sz w:val="18"/>
                <w:szCs w:val="18"/>
                <w:u w:val="single"/>
                <w:lang w:val="fr-FR"/>
              </w:rPr>
              <w:t>Ghid</w:t>
            </w:r>
            <w:proofErr w:type="spellEnd"/>
            <w:r w:rsidRPr="00F53069">
              <w:rPr>
                <w:rFonts w:asciiTheme="minorHAnsi" w:hAnsiTheme="minorHAnsi" w:cstheme="minorHAnsi"/>
                <w:sz w:val="18"/>
                <w:szCs w:val="18"/>
                <w:u w:val="single"/>
                <w:lang w:val="fr-FR"/>
              </w:rPr>
              <w:t xml:space="preserve"> </w:t>
            </w:r>
            <w:proofErr w:type="spellStart"/>
            <w:r w:rsidRPr="00F53069">
              <w:rPr>
                <w:rFonts w:asciiTheme="minorHAnsi" w:hAnsiTheme="minorHAnsi" w:cstheme="minorHAnsi"/>
                <w:sz w:val="18"/>
                <w:szCs w:val="18"/>
                <w:u w:val="single"/>
                <w:lang w:val="fr-FR"/>
              </w:rPr>
              <w:t>metalic</w:t>
            </w:r>
            <w:proofErr w:type="spellEnd"/>
            <w:r w:rsidRPr="00F53069">
              <w:rPr>
                <w:rFonts w:asciiTheme="minorHAnsi" w:hAnsiTheme="minorHAnsi" w:cstheme="minorHAnsi"/>
                <w:sz w:val="18"/>
                <w:szCs w:val="18"/>
                <w:u w:val="single"/>
                <w:lang w:val="fr-FR"/>
              </w:rPr>
              <w:t xml:space="preserve"> J</w:t>
            </w:r>
            <w:r w:rsidRPr="00F53069">
              <w:rPr>
                <w:rFonts w:asciiTheme="minorHAnsi" w:hAnsiTheme="minorHAnsi" w:cstheme="minorHAnsi"/>
                <w:sz w:val="18"/>
                <w:szCs w:val="18"/>
                <w:lang w:val="fr-FR"/>
              </w:rPr>
              <w:t xml:space="preserve"> (0,46mm x 50 cm) „</w:t>
            </w:r>
            <w:proofErr w:type="spellStart"/>
            <w:r w:rsidRPr="00F53069">
              <w:rPr>
                <w:rFonts w:asciiTheme="minorHAnsi" w:hAnsiTheme="minorHAnsi" w:cstheme="minorHAnsi"/>
                <w:sz w:val="18"/>
                <w:szCs w:val="18"/>
                <w:lang w:val="fr-FR"/>
              </w:rPr>
              <w:t>kink</w:t>
            </w:r>
            <w:proofErr w:type="spellEnd"/>
            <w:r w:rsidRPr="00F53069">
              <w:rPr>
                <w:rFonts w:asciiTheme="minorHAnsi" w:hAnsiTheme="minorHAnsi" w:cstheme="minorHAnsi"/>
                <w:sz w:val="18"/>
                <w:szCs w:val="18"/>
                <w:lang w:val="fr-FR"/>
              </w:rPr>
              <w:t xml:space="preserve"> proof”, </w:t>
            </w:r>
            <w:proofErr w:type="spellStart"/>
            <w:r w:rsidRPr="00F53069">
              <w:rPr>
                <w:rFonts w:asciiTheme="minorHAnsi" w:hAnsiTheme="minorHAnsi" w:cstheme="minorHAnsi"/>
                <w:sz w:val="18"/>
                <w:szCs w:val="18"/>
                <w:lang w:val="fr-FR"/>
              </w:rPr>
              <w:t>cu</w:t>
            </w:r>
            <w:proofErr w:type="spellEnd"/>
            <w:r w:rsidRPr="00F53069">
              <w:rPr>
                <w:rFonts w:asciiTheme="minorHAnsi" w:hAnsiTheme="minorHAnsi" w:cstheme="minorHAnsi"/>
                <w:sz w:val="18"/>
                <w:szCs w:val="18"/>
                <w:lang w:val="fr-FR"/>
              </w:rPr>
              <w:t xml:space="preserve"> </w:t>
            </w:r>
            <w:proofErr w:type="spellStart"/>
            <w:r w:rsidRPr="00F53069">
              <w:rPr>
                <w:rFonts w:asciiTheme="minorHAnsi" w:hAnsiTheme="minorHAnsi" w:cstheme="minorHAnsi"/>
                <w:sz w:val="18"/>
                <w:szCs w:val="18"/>
                <w:lang w:val="fr-FR"/>
              </w:rPr>
              <w:t>flexibilitate</w:t>
            </w:r>
            <w:proofErr w:type="spellEnd"/>
            <w:r w:rsidRPr="00F53069">
              <w:rPr>
                <w:rFonts w:asciiTheme="minorHAnsi" w:hAnsiTheme="minorHAnsi" w:cstheme="minorHAnsi"/>
                <w:sz w:val="18"/>
                <w:szCs w:val="18"/>
                <w:lang w:val="fr-FR"/>
              </w:rPr>
              <w:t xml:space="preserve"> </w:t>
            </w:r>
            <w:proofErr w:type="spellStart"/>
            <w:r w:rsidRPr="00F53069">
              <w:rPr>
                <w:rFonts w:asciiTheme="minorHAnsi" w:hAnsiTheme="minorHAnsi" w:cstheme="minorHAnsi"/>
                <w:sz w:val="18"/>
                <w:szCs w:val="18"/>
                <w:lang w:val="fr-FR"/>
              </w:rPr>
              <w:t>crescută</w:t>
            </w:r>
            <w:proofErr w:type="spellEnd"/>
            <w:r w:rsidRPr="00F53069">
              <w:rPr>
                <w:rFonts w:asciiTheme="minorHAnsi" w:hAnsiTheme="minorHAnsi" w:cstheme="minorHAnsi"/>
                <w:sz w:val="18"/>
                <w:szCs w:val="18"/>
                <w:lang w:val="fr-FR"/>
              </w:rPr>
              <w:t xml:space="preserve"> (</w:t>
            </w:r>
            <w:proofErr w:type="spellStart"/>
            <w:r w:rsidRPr="00F53069">
              <w:rPr>
                <w:rFonts w:asciiTheme="minorHAnsi" w:hAnsiTheme="minorHAnsi" w:cstheme="minorHAnsi"/>
                <w:sz w:val="18"/>
                <w:szCs w:val="18"/>
                <w:lang w:val="fr-FR"/>
              </w:rPr>
              <w:t>cu</w:t>
            </w:r>
            <w:proofErr w:type="spellEnd"/>
            <w:r w:rsidRPr="00F53069">
              <w:rPr>
                <w:rFonts w:asciiTheme="minorHAnsi" w:hAnsiTheme="minorHAnsi" w:cstheme="minorHAnsi"/>
                <w:sz w:val="18"/>
                <w:szCs w:val="18"/>
                <w:lang w:val="fr-FR"/>
              </w:rPr>
              <w:t xml:space="preserve"> </w:t>
            </w:r>
            <w:proofErr w:type="spellStart"/>
            <w:r w:rsidRPr="00F53069">
              <w:rPr>
                <w:rFonts w:asciiTheme="minorHAnsi" w:hAnsiTheme="minorHAnsi" w:cstheme="minorHAnsi"/>
                <w:sz w:val="18"/>
                <w:szCs w:val="18"/>
                <w:lang w:val="fr-FR"/>
              </w:rPr>
              <w:t>miez</w:t>
            </w:r>
            <w:proofErr w:type="spellEnd"/>
            <w:r w:rsidRPr="00F53069">
              <w:rPr>
                <w:rFonts w:asciiTheme="minorHAnsi" w:hAnsiTheme="minorHAnsi" w:cstheme="minorHAnsi"/>
                <w:sz w:val="18"/>
                <w:szCs w:val="18"/>
                <w:lang w:val="fr-FR"/>
              </w:rPr>
              <w:t xml:space="preserve"> </w:t>
            </w:r>
            <w:proofErr w:type="spellStart"/>
            <w:r w:rsidRPr="00F53069">
              <w:rPr>
                <w:rFonts w:asciiTheme="minorHAnsi" w:hAnsiTheme="minorHAnsi" w:cstheme="minorHAnsi"/>
                <w:sz w:val="18"/>
                <w:szCs w:val="18"/>
                <w:lang w:val="fr-FR"/>
              </w:rPr>
              <w:t>din</w:t>
            </w:r>
            <w:proofErr w:type="spellEnd"/>
            <w:r w:rsidRPr="00F53069">
              <w:rPr>
                <w:rFonts w:asciiTheme="minorHAnsi" w:hAnsiTheme="minorHAnsi" w:cstheme="minorHAnsi"/>
                <w:sz w:val="18"/>
                <w:szCs w:val="18"/>
                <w:lang w:val="fr-FR"/>
              </w:rPr>
              <w:t xml:space="preserve"> NITINOL)</w:t>
            </w:r>
          </w:p>
          <w:p w14:paraId="3F31C2E7" w14:textId="77777777" w:rsidR="00857E7E" w:rsidRPr="00F53069" w:rsidRDefault="00857E7E" w:rsidP="00C3107C">
            <w:pPr>
              <w:pStyle w:val="NoSpacing"/>
              <w:rPr>
                <w:rFonts w:asciiTheme="minorHAnsi" w:hAnsiTheme="minorHAnsi" w:cstheme="minorHAnsi"/>
                <w:sz w:val="18"/>
                <w:szCs w:val="18"/>
                <w:lang w:val="fr-FR"/>
              </w:rPr>
            </w:pPr>
            <w:r w:rsidRPr="00F53069">
              <w:rPr>
                <w:rFonts w:asciiTheme="minorHAnsi" w:hAnsiTheme="minorHAnsi" w:cstheme="minorHAnsi"/>
                <w:sz w:val="18"/>
                <w:szCs w:val="18"/>
                <w:lang w:val="fr-FR"/>
              </w:rPr>
              <w:t xml:space="preserve">- </w:t>
            </w:r>
            <w:proofErr w:type="spellStart"/>
            <w:r w:rsidRPr="00F53069">
              <w:rPr>
                <w:rFonts w:asciiTheme="minorHAnsi" w:hAnsiTheme="minorHAnsi" w:cstheme="minorHAnsi"/>
                <w:sz w:val="18"/>
                <w:szCs w:val="18"/>
                <w:lang w:val="fr-FR"/>
              </w:rPr>
              <w:t>cu</w:t>
            </w:r>
            <w:proofErr w:type="spellEnd"/>
            <w:r w:rsidRPr="00F53069">
              <w:rPr>
                <w:rFonts w:asciiTheme="minorHAnsi" w:hAnsiTheme="minorHAnsi" w:cstheme="minorHAnsi"/>
                <w:sz w:val="18"/>
                <w:szCs w:val="18"/>
                <w:lang w:val="fr-FR"/>
              </w:rPr>
              <w:t xml:space="preserve"> cap </w:t>
            </w:r>
            <w:proofErr w:type="spellStart"/>
            <w:r w:rsidRPr="00F53069">
              <w:rPr>
                <w:rFonts w:asciiTheme="minorHAnsi" w:hAnsiTheme="minorHAnsi" w:cstheme="minorHAnsi"/>
                <w:sz w:val="18"/>
                <w:szCs w:val="18"/>
                <w:lang w:val="fr-FR"/>
              </w:rPr>
              <w:t>flexibil</w:t>
            </w:r>
            <w:proofErr w:type="spellEnd"/>
            <w:r w:rsidRPr="00F53069">
              <w:rPr>
                <w:rFonts w:asciiTheme="minorHAnsi" w:hAnsiTheme="minorHAnsi" w:cstheme="minorHAnsi"/>
                <w:sz w:val="18"/>
                <w:szCs w:val="18"/>
                <w:lang w:val="fr-FR"/>
              </w:rPr>
              <w:t xml:space="preserve"> </w:t>
            </w:r>
            <w:proofErr w:type="spellStart"/>
            <w:r w:rsidRPr="00F53069">
              <w:rPr>
                <w:rFonts w:asciiTheme="minorHAnsi" w:hAnsiTheme="minorHAnsi" w:cstheme="minorHAnsi"/>
                <w:sz w:val="18"/>
                <w:szCs w:val="18"/>
                <w:lang w:val="fr-FR"/>
              </w:rPr>
              <w:t>în</w:t>
            </w:r>
            <w:proofErr w:type="spellEnd"/>
            <w:r w:rsidRPr="00F53069">
              <w:rPr>
                <w:rFonts w:asciiTheme="minorHAnsi" w:hAnsiTheme="minorHAnsi" w:cstheme="minorHAnsi"/>
                <w:sz w:val="18"/>
                <w:szCs w:val="18"/>
                <w:lang w:val="fr-FR"/>
              </w:rPr>
              <w:t xml:space="preserve"> forma de J, </w:t>
            </w:r>
            <w:proofErr w:type="spellStart"/>
            <w:r w:rsidRPr="00F53069">
              <w:rPr>
                <w:rFonts w:asciiTheme="minorHAnsi" w:hAnsiTheme="minorHAnsi" w:cstheme="minorHAnsi"/>
                <w:sz w:val="18"/>
                <w:szCs w:val="18"/>
                <w:lang w:val="fr-FR"/>
              </w:rPr>
              <w:t>plasat</w:t>
            </w:r>
            <w:proofErr w:type="spellEnd"/>
            <w:r w:rsidRPr="00F53069">
              <w:rPr>
                <w:rFonts w:asciiTheme="minorHAnsi" w:hAnsiTheme="minorHAnsi" w:cstheme="minorHAnsi"/>
                <w:sz w:val="18"/>
                <w:szCs w:val="18"/>
                <w:lang w:val="fr-FR"/>
              </w:rPr>
              <w:t xml:space="preserve"> </w:t>
            </w:r>
            <w:proofErr w:type="spellStart"/>
            <w:r w:rsidRPr="00F53069">
              <w:rPr>
                <w:rFonts w:asciiTheme="minorHAnsi" w:hAnsiTheme="minorHAnsi" w:cstheme="minorHAnsi"/>
                <w:sz w:val="18"/>
                <w:szCs w:val="18"/>
                <w:lang w:val="fr-FR"/>
              </w:rPr>
              <w:t>într</w:t>
            </w:r>
            <w:proofErr w:type="spellEnd"/>
            <w:r w:rsidRPr="00F53069">
              <w:rPr>
                <w:rFonts w:asciiTheme="minorHAnsi" w:hAnsiTheme="minorHAnsi" w:cstheme="minorHAnsi"/>
                <w:sz w:val="18"/>
                <w:szCs w:val="18"/>
                <w:lang w:val="fr-FR"/>
              </w:rPr>
              <w:t xml:space="preserve">-un </w:t>
            </w:r>
            <w:proofErr w:type="spellStart"/>
            <w:r w:rsidRPr="00F53069">
              <w:rPr>
                <w:rFonts w:asciiTheme="minorHAnsi" w:hAnsiTheme="minorHAnsi" w:cstheme="minorHAnsi"/>
                <w:sz w:val="18"/>
                <w:szCs w:val="18"/>
                <w:lang w:val="fr-FR"/>
              </w:rPr>
              <w:t>dispozitiv</w:t>
            </w:r>
            <w:proofErr w:type="spellEnd"/>
            <w:r w:rsidRPr="00F53069">
              <w:rPr>
                <w:rFonts w:asciiTheme="minorHAnsi" w:hAnsiTheme="minorHAnsi" w:cstheme="minorHAnsi"/>
                <w:sz w:val="18"/>
                <w:szCs w:val="18"/>
                <w:lang w:val="fr-FR"/>
              </w:rPr>
              <w:t xml:space="preserve"> </w:t>
            </w:r>
            <w:proofErr w:type="spellStart"/>
            <w:r w:rsidRPr="00F53069">
              <w:rPr>
                <w:rFonts w:asciiTheme="minorHAnsi" w:hAnsiTheme="minorHAnsi" w:cstheme="minorHAnsi"/>
                <w:sz w:val="18"/>
                <w:szCs w:val="18"/>
                <w:lang w:val="fr-FR"/>
              </w:rPr>
              <w:t>ergonomic</w:t>
            </w:r>
            <w:proofErr w:type="spellEnd"/>
            <w:r w:rsidRPr="00F53069">
              <w:rPr>
                <w:rFonts w:asciiTheme="minorHAnsi" w:hAnsiTheme="minorHAnsi" w:cstheme="minorHAnsi"/>
                <w:sz w:val="18"/>
                <w:szCs w:val="18"/>
                <w:lang w:val="fr-FR"/>
              </w:rPr>
              <w:t xml:space="preserve"> de </w:t>
            </w:r>
            <w:proofErr w:type="spellStart"/>
            <w:r w:rsidRPr="00F53069">
              <w:rPr>
                <w:rFonts w:asciiTheme="minorHAnsi" w:hAnsiTheme="minorHAnsi" w:cstheme="minorHAnsi"/>
                <w:sz w:val="18"/>
                <w:szCs w:val="18"/>
                <w:lang w:val="fr-FR"/>
              </w:rPr>
              <w:t>ghidare</w:t>
            </w:r>
            <w:proofErr w:type="spellEnd"/>
            <w:r w:rsidRPr="00F53069">
              <w:rPr>
                <w:rFonts w:asciiTheme="minorHAnsi" w:hAnsiTheme="minorHAnsi" w:cstheme="minorHAnsi"/>
                <w:sz w:val="18"/>
                <w:szCs w:val="18"/>
                <w:lang w:val="fr-FR"/>
              </w:rPr>
              <w:t xml:space="preserve"> ce </w:t>
            </w:r>
            <w:proofErr w:type="spellStart"/>
            <w:r w:rsidRPr="00F53069">
              <w:rPr>
                <w:rFonts w:asciiTheme="minorHAnsi" w:hAnsiTheme="minorHAnsi" w:cstheme="minorHAnsi"/>
                <w:sz w:val="18"/>
                <w:szCs w:val="18"/>
                <w:lang w:val="fr-FR"/>
              </w:rPr>
              <w:t>permite</w:t>
            </w:r>
            <w:proofErr w:type="spellEnd"/>
            <w:r w:rsidRPr="00F53069">
              <w:rPr>
                <w:rFonts w:asciiTheme="minorHAnsi" w:hAnsiTheme="minorHAnsi" w:cstheme="minorHAnsi"/>
                <w:sz w:val="18"/>
                <w:szCs w:val="18"/>
                <w:lang w:val="fr-FR"/>
              </w:rPr>
              <w:t xml:space="preserve"> </w:t>
            </w:r>
            <w:proofErr w:type="spellStart"/>
            <w:r w:rsidRPr="00F53069">
              <w:rPr>
                <w:rFonts w:asciiTheme="minorHAnsi" w:hAnsiTheme="minorHAnsi" w:cstheme="minorHAnsi"/>
                <w:sz w:val="18"/>
                <w:szCs w:val="18"/>
                <w:lang w:val="fr-FR"/>
              </w:rPr>
              <w:t>introducerea</w:t>
            </w:r>
            <w:proofErr w:type="spellEnd"/>
            <w:r w:rsidRPr="00F53069">
              <w:rPr>
                <w:rFonts w:asciiTheme="minorHAnsi" w:hAnsiTheme="minorHAnsi" w:cstheme="minorHAnsi"/>
                <w:sz w:val="18"/>
                <w:szCs w:val="18"/>
                <w:lang w:val="fr-FR"/>
              </w:rPr>
              <w:t xml:space="preserve"> </w:t>
            </w:r>
            <w:proofErr w:type="spellStart"/>
            <w:r w:rsidRPr="00F53069">
              <w:rPr>
                <w:rFonts w:asciiTheme="minorHAnsi" w:hAnsiTheme="minorHAnsi" w:cstheme="minorHAnsi"/>
                <w:sz w:val="18"/>
                <w:szCs w:val="18"/>
                <w:lang w:val="fr-FR"/>
              </w:rPr>
              <w:t>cu</w:t>
            </w:r>
            <w:proofErr w:type="spellEnd"/>
            <w:r w:rsidRPr="00F53069">
              <w:rPr>
                <w:rFonts w:asciiTheme="minorHAnsi" w:hAnsiTheme="minorHAnsi" w:cstheme="minorHAnsi"/>
                <w:sz w:val="18"/>
                <w:szCs w:val="18"/>
                <w:lang w:val="fr-FR"/>
              </w:rPr>
              <w:t xml:space="preserve"> o </w:t>
            </w:r>
            <w:proofErr w:type="spellStart"/>
            <w:r w:rsidRPr="00F53069">
              <w:rPr>
                <w:rFonts w:asciiTheme="minorHAnsi" w:hAnsiTheme="minorHAnsi" w:cstheme="minorHAnsi"/>
                <w:sz w:val="18"/>
                <w:szCs w:val="18"/>
                <w:lang w:val="fr-FR"/>
              </w:rPr>
              <w:t>singură</w:t>
            </w:r>
            <w:proofErr w:type="spellEnd"/>
            <w:r w:rsidRPr="00F53069">
              <w:rPr>
                <w:rFonts w:asciiTheme="minorHAnsi" w:hAnsiTheme="minorHAnsi" w:cstheme="minorHAnsi"/>
                <w:sz w:val="18"/>
                <w:szCs w:val="18"/>
                <w:lang w:val="fr-FR"/>
              </w:rPr>
              <w:t xml:space="preserve"> </w:t>
            </w:r>
            <w:proofErr w:type="spellStart"/>
            <w:r w:rsidRPr="00F53069">
              <w:rPr>
                <w:rFonts w:asciiTheme="minorHAnsi" w:hAnsiTheme="minorHAnsi" w:cstheme="minorHAnsi"/>
                <w:sz w:val="18"/>
                <w:szCs w:val="18"/>
                <w:lang w:val="fr-FR"/>
              </w:rPr>
              <w:t>mână</w:t>
            </w:r>
            <w:proofErr w:type="spellEnd"/>
            <w:r w:rsidRPr="00F53069">
              <w:rPr>
                <w:rFonts w:asciiTheme="minorHAnsi" w:hAnsiTheme="minorHAnsi" w:cstheme="minorHAnsi"/>
                <w:sz w:val="18"/>
                <w:szCs w:val="18"/>
                <w:lang w:val="fr-FR"/>
              </w:rPr>
              <w:t xml:space="preserve"> a </w:t>
            </w:r>
            <w:proofErr w:type="spellStart"/>
            <w:r w:rsidRPr="00F53069">
              <w:rPr>
                <w:rFonts w:asciiTheme="minorHAnsi" w:hAnsiTheme="minorHAnsi" w:cstheme="minorHAnsi"/>
                <w:sz w:val="18"/>
                <w:szCs w:val="18"/>
                <w:lang w:val="fr-FR"/>
              </w:rPr>
              <w:t>ghidului</w:t>
            </w:r>
            <w:proofErr w:type="spellEnd"/>
            <w:r w:rsidRPr="00F53069">
              <w:rPr>
                <w:rFonts w:asciiTheme="minorHAnsi" w:hAnsiTheme="minorHAnsi" w:cstheme="minorHAnsi"/>
                <w:sz w:val="18"/>
                <w:szCs w:val="18"/>
                <w:lang w:val="fr-FR"/>
              </w:rPr>
              <w:t xml:space="preserve"> </w:t>
            </w:r>
            <w:proofErr w:type="spellStart"/>
            <w:r w:rsidRPr="00F53069">
              <w:rPr>
                <w:rFonts w:asciiTheme="minorHAnsi" w:hAnsiTheme="minorHAnsi" w:cstheme="minorHAnsi"/>
                <w:sz w:val="18"/>
                <w:szCs w:val="18"/>
                <w:lang w:val="fr-FR"/>
              </w:rPr>
              <w:t>fără</w:t>
            </w:r>
            <w:proofErr w:type="spellEnd"/>
            <w:r w:rsidRPr="00F53069">
              <w:rPr>
                <w:rFonts w:asciiTheme="minorHAnsi" w:hAnsiTheme="minorHAnsi" w:cstheme="minorHAnsi"/>
                <w:sz w:val="18"/>
                <w:szCs w:val="18"/>
                <w:lang w:val="fr-FR"/>
              </w:rPr>
              <w:t xml:space="preserve"> </w:t>
            </w:r>
            <w:proofErr w:type="spellStart"/>
            <w:r w:rsidRPr="00F53069">
              <w:rPr>
                <w:rFonts w:asciiTheme="minorHAnsi" w:hAnsiTheme="minorHAnsi" w:cstheme="minorHAnsi"/>
                <w:sz w:val="18"/>
                <w:szCs w:val="18"/>
                <w:lang w:val="fr-FR"/>
              </w:rPr>
              <w:t>risc</w:t>
            </w:r>
            <w:proofErr w:type="spellEnd"/>
            <w:r w:rsidRPr="00F53069">
              <w:rPr>
                <w:rFonts w:asciiTheme="minorHAnsi" w:hAnsiTheme="minorHAnsi" w:cstheme="minorHAnsi"/>
                <w:sz w:val="18"/>
                <w:szCs w:val="18"/>
                <w:lang w:val="fr-FR"/>
              </w:rPr>
              <w:t xml:space="preserve"> de </w:t>
            </w:r>
            <w:proofErr w:type="spellStart"/>
            <w:r w:rsidRPr="00F53069">
              <w:rPr>
                <w:rFonts w:asciiTheme="minorHAnsi" w:hAnsiTheme="minorHAnsi" w:cstheme="minorHAnsi"/>
                <w:sz w:val="18"/>
                <w:szCs w:val="18"/>
                <w:lang w:val="fr-FR"/>
              </w:rPr>
              <w:t>contaminare</w:t>
            </w:r>
            <w:proofErr w:type="spellEnd"/>
            <w:r w:rsidRPr="00F53069">
              <w:rPr>
                <w:rFonts w:asciiTheme="minorHAnsi" w:hAnsiTheme="minorHAnsi" w:cstheme="minorHAnsi"/>
                <w:sz w:val="18"/>
                <w:szCs w:val="18"/>
                <w:lang w:val="fr-FR"/>
              </w:rPr>
              <w:t xml:space="preserve"> </w:t>
            </w:r>
            <w:proofErr w:type="spellStart"/>
            <w:r w:rsidRPr="00F53069">
              <w:rPr>
                <w:rFonts w:asciiTheme="minorHAnsi" w:hAnsiTheme="minorHAnsi" w:cstheme="minorHAnsi"/>
                <w:sz w:val="18"/>
                <w:szCs w:val="18"/>
                <w:lang w:val="fr-FR"/>
              </w:rPr>
              <w:t>sau</w:t>
            </w:r>
            <w:proofErr w:type="spellEnd"/>
            <w:r w:rsidRPr="00F53069">
              <w:rPr>
                <w:rFonts w:asciiTheme="minorHAnsi" w:hAnsiTheme="minorHAnsi" w:cstheme="minorHAnsi"/>
                <w:sz w:val="18"/>
                <w:szCs w:val="18"/>
                <w:lang w:val="fr-FR"/>
              </w:rPr>
              <w:t xml:space="preserve"> </w:t>
            </w:r>
            <w:proofErr w:type="spellStart"/>
            <w:r w:rsidRPr="00F53069">
              <w:rPr>
                <w:rFonts w:asciiTheme="minorHAnsi" w:hAnsiTheme="minorHAnsi" w:cstheme="minorHAnsi"/>
                <w:sz w:val="18"/>
                <w:szCs w:val="18"/>
                <w:lang w:val="fr-FR"/>
              </w:rPr>
              <w:t>îndoire</w:t>
            </w:r>
            <w:proofErr w:type="spellEnd"/>
            <w:r w:rsidRPr="00F53069">
              <w:rPr>
                <w:rFonts w:asciiTheme="minorHAnsi" w:hAnsiTheme="minorHAnsi" w:cstheme="minorHAnsi"/>
                <w:sz w:val="18"/>
                <w:szCs w:val="18"/>
                <w:lang w:val="fr-FR"/>
              </w:rPr>
              <w:t xml:space="preserve">;  </w:t>
            </w:r>
          </w:p>
          <w:p w14:paraId="6E9F8D0E" w14:textId="1D3589FB" w:rsidR="00857E7E" w:rsidRPr="00C676FE" w:rsidRDefault="00857E7E" w:rsidP="00C3107C">
            <w:pPr>
              <w:pStyle w:val="NoSpacing"/>
              <w:rPr>
                <w:rFonts w:asciiTheme="minorHAnsi" w:hAnsiTheme="minorHAnsi" w:cstheme="minorHAnsi"/>
                <w:sz w:val="18"/>
                <w:szCs w:val="18"/>
                <w:lang w:val="it-IT"/>
              </w:rPr>
            </w:pPr>
            <w:r w:rsidRPr="00F53069">
              <w:rPr>
                <w:rFonts w:asciiTheme="minorHAnsi" w:hAnsiTheme="minorHAnsi" w:cstheme="minorHAnsi"/>
                <w:sz w:val="18"/>
                <w:szCs w:val="18"/>
                <w:lang w:val="it-IT"/>
              </w:rPr>
              <w:t>- marcaje din 10 in 10 cm pe ghid</w:t>
            </w:r>
          </w:p>
        </w:tc>
        <w:tc>
          <w:tcPr>
            <w:tcW w:w="466" w:type="pct"/>
            <w:tcBorders>
              <w:top w:val="single" w:sz="4" w:space="0" w:color="auto"/>
              <w:bottom w:val="single" w:sz="4" w:space="0" w:color="auto"/>
            </w:tcBorders>
            <w:shd w:val="clear" w:color="auto" w:fill="FFFFFF" w:themeFill="background1"/>
            <w:vAlign w:val="center"/>
          </w:tcPr>
          <w:p w14:paraId="25FE2408" w14:textId="77777777" w:rsidR="00857E7E" w:rsidRPr="00F2320F" w:rsidRDefault="00857E7E" w:rsidP="00C676FE">
            <w:pPr>
              <w:pStyle w:val="NoSpacing"/>
              <w:rPr>
                <w:rFonts w:asciiTheme="minorHAnsi" w:hAnsiTheme="minorHAnsi" w:cstheme="minorHAnsi"/>
                <w:sz w:val="18"/>
                <w:szCs w:val="18"/>
                <w:lang w:val="it-IT"/>
              </w:rPr>
            </w:pPr>
          </w:p>
        </w:tc>
        <w:tc>
          <w:tcPr>
            <w:tcW w:w="665" w:type="pct"/>
            <w:tcBorders>
              <w:top w:val="single" w:sz="4" w:space="0" w:color="auto"/>
              <w:bottom w:val="single" w:sz="4" w:space="0" w:color="auto"/>
            </w:tcBorders>
            <w:shd w:val="clear" w:color="auto" w:fill="FFFFFF" w:themeFill="background1"/>
            <w:vAlign w:val="center"/>
          </w:tcPr>
          <w:p w14:paraId="70BE1B1D" w14:textId="42327D4F" w:rsidR="00857E7E" w:rsidRPr="00F2320F" w:rsidRDefault="00857E7E" w:rsidP="00C676FE">
            <w:pPr>
              <w:pStyle w:val="NoSpacing"/>
              <w:rPr>
                <w:rFonts w:asciiTheme="minorHAnsi" w:hAnsiTheme="minorHAnsi" w:cstheme="minorHAnsi"/>
                <w:sz w:val="18"/>
                <w:szCs w:val="18"/>
                <w:lang w:val="it-IT"/>
              </w:rPr>
            </w:pPr>
          </w:p>
        </w:tc>
        <w:tc>
          <w:tcPr>
            <w:tcW w:w="797" w:type="pct"/>
            <w:tcBorders>
              <w:top w:val="single" w:sz="4" w:space="0" w:color="auto"/>
              <w:bottom w:val="single" w:sz="4" w:space="0" w:color="auto"/>
            </w:tcBorders>
            <w:shd w:val="clear" w:color="auto" w:fill="FFFFFF" w:themeFill="background1"/>
            <w:vAlign w:val="center"/>
          </w:tcPr>
          <w:p w14:paraId="482309B1" w14:textId="77777777" w:rsidR="00857E7E" w:rsidRPr="00F2320F" w:rsidRDefault="00857E7E" w:rsidP="00C676FE">
            <w:pPr>
              <w:pStyle w:val="NoSpacing"/>
              <w:rPr>
                <w:rFonts w:asciiTheme="minorHAnsi" w:hAnsiTheme="minorHAnsi" w:cstheme="minorHAnsi"/>
                <w:sz w:val="18"/>
                <w:szCs w:val="18"/>
                <w:lang w:val="it-IT"/>
              </w:rPr>
            </w:pPr>
          </w:p>
        </w:tc>
      </w:tr>
      <w:tr w:rsidR="00857E7E" w:rsidRPr="00227053" w14:paraId="7EE2880D" w14:textId="77777777" w:rsidTr="00857E7E">
        <w:trPr>
          <w:trHeight w:val="198"/>
        </w:trPr>
        <w:tc>
          <w:tcPr>
            <w:tcW w:w="303" w:type="pct"/>
            <w:tcBorders>
              <w:top w:val="single" w:sz="4" w:space="0" w:color="auto"/>
              <w:bottom w:val="single" w:sz="4" w:space="0" w:color="auto"/>
            </w:tcBorders>
            <w:shd w:val="clear" w:color="auto" w:fill="FFFFFF" w:themeFill="background1"/>
            <w:noWrap/>
            <w:vAlign w:val="center"/>
          </w:tcPr>
          <w:p w14:paraId="5CCC276E" w14:textId="03D842B3" w:rsidR="00857E7E" w:rsidRPr="00C676FE" w:rsidRDefault="00857E7E" w:rsidP="00C676FE">
            <w:pPr>
              <w:jc w:val="center"/>
              <w:rPr>
                <w:rFonts w:cstheme="minorHAnsi"/>
                <w:sz w:val="20"/>
                <w:szCs w:val="20"/>
                <w:lang w:val="fr-FR"/>
              </w:rPr>
            </w:pPr>
            <w:r w:rsidRPr="00C676FE">
              <w:rPr>
                <w:rFonts w:cstheme="minorHAnsi"/>
                <w:sz w:val="18"/>
                <w:szCs w:val="18"/>
                <w:lang w:val="fr-FR"/>
              </w:rPr>
              <w:t>e</w:t>
            </w:r>
          </w:p>
        </w:tc>
        <w:tc>
          <w:tcPr>
            <w:tcW w:w="27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8380F5" w14:textId="130FE8D3" w:rsidR="00857E7E" w:rsidRPr="00C676FE" w:rsidRDefault="00857E7E" w:rsidP="00275E49">
            <w:pPr>
              <w:ind w:left="8"/>
              <w:rPr>
                <w:rFonts w:cstheme="minorHAnsi"/>
                <w:sz w:val="18"/>
                <w:szCs w:val="18"/>
              </w:rPr>
            </w:pPr>
            <w:r w:rsidRPr="00C676FE">
              <w:rPr>
                <w:rFonts w:cstheme="minorHAnsi"/>
                <w:sz w:val="18"/>
                <w:szCs w:val="18"/>
                <w:u w:val="single"/>
              </w:rPr>
              <w:t>- Cateter 4F / (1,4 mm x 8 cm)</w:t>
            </w:r>
            <w:r w:rsidRPr="00C676FE">
              <w:rPr>
                <w:rFonts w:cstheme="minorHAnsi"/>
                <w:sz w:val="18"/>
                <w:szCs w:val="18"/>
              </w:rPr>
              <w:t xml:space="preserve">: - lumene </w:t>
            </w:r>
          </w:p>
          <w:p w14:paraId="41F6E5C2" w14:textId="77777777" w:rsidR="00857E7E" w:rsidRPr="00C676FE" w:rsidRDefault="00857E7E" w:rsidP="00C3107C">
            <w:pPr>
              <w:ind w:left="8"/>
              <w:rPr>
                <w:rFonts w:cstheme="minorHAnsi"/>
                <w:sz w:val="18"/>
                <w:szCs w:val="18"/>
              </w:rPr>
            </w:pPr>
            <w:r w:rsidRPr="00C676FE">
              <w:rPr>
                <w:rFonts w:cstheme="minorHAnsi"/>
                <w:sz w:val="18"/>
                <w:szCs w:val="18"/>
              </w:rPr>
              <w:t>- distal 22G - debit 18 ml/min, priming 0,25ml</w:t>
            </w:r>
          </w:p>
          <w:p w14:paraId="05302380" w14:textId="37D92A81" w:rsidR="00857E7E" w:rsidRPr="00C676FE" w:rsidRDefault="00857E7E" w:rsidP="00C3107C">
            <w:pPr>
              <w:pStyle w:val="NoSpacing"/>
              <w:rPr>
                <w:rFonts w:asciiTheme="minorHAnsi" w:hAnsiTheme="minorHAnsi" w:cstheme="minorHAnsi"/>
                <w:sz w:val="18"/>
                <w:szCs w:val="18"/>
                <w:lang w:val="it-IT"/>
              </w:rPr>
            </w:pPr>
            <w:r w:rsidRPr="00C676FE">
              <w:rPr>
                <w:rFonts w:asciiTheme="minorHAnsi" w:hAnsiTheme="minorHAnsi" w:cstheme="minorHAnsi"/>
                <w:sz w:val="18"/>
                <w:szCs w:val="18"/>
              </w:rPr>
              <w:t>- proximal 22G-debit 18 ml/min, priming 0.22ml</w:t>
            </w:r>
          </w:p>
        </w:tc>
        <w:tc>
          <w:tcPr>
            <w:tcW w:w="466" w:type="pct"/>
            <w:tcBorders>
              <w:top w:val="single" w:sz="4" w:space="0" w:color="auto"/>
              <w:bottom w:val="single" w:sz="4" w:space="0" w:color="auto"/>
            </w:tcBorders>
            <w:shd w:val="clear" w:color="auto" w:fill="FFFFFF" w:themeFill="background1"/>
            <w:vAlign w:val="center"/>
          </w:tcPr>
          <w:p w14:paraId="51A964EB" w14:textId="77777777" w:rsidR="00857E7E" w:rsidRPr="00F2320F" w:rsidRDefault="00857E7E" w:rsidP="00C676FE">
            <w:pPr>
              <w:pStyle w:val="NoSpacing"/>
              <w:rPr>
                <w:rFonts w:asciiTheme="minorHAnsi" w:hAnsiTheme="minorHAnsi" w:cstheme="minorHAnsi"/>
                <w:sz w:val="18"/>
                <w:szCs w:val="18"/>
                <w:lang w:val="it-IT"/>
              </w:rPr>
            </w:pPr>
          </w:p>
        </w:tc>
        <w:tc>
          <w:tcPr>
            <w:tcW w:w="665" w:type="pct"/>
            <w:tcBorders>
              <w:top w:val="single" w:sz="4" w:space="0" w:color="auto"/>
              <w:bottom w:val="single" w:sz="4" w:space="0" w:color="auto"/>
            </w:tcBorders>
            <w:shd w:val="clear" w:color="auto" w:fill="FFFFFF" w:themeFill="background1"/>
            <w:vAlign w:val="center"/>
          </w:tcPr>
          <w:p w14:paraId="7EB030C8" w14:textId="21B902B4" w:rsidR="00857E7E" w:rsidRPr="00F2320F" w:rsidRDefault="00857E7E" w:rsidP="00C676FE">
            <w:pPr>
              <w:pStyle w:val="NoSpacing"/>
              <w:rPr>
                <w:rFonts w:asciiTheme="minorHAnsi" w:hAnsiTheme="minorHAnsi" w:cstheme="minorHAnsi"/>
                <w:sz w:val="18"/>
                <w:szCs w:val="18"/>
                <w:lang w:val="it-IT"/>
              </w:rPr>
            </w:pPr>
          </w:p>
        </w:tc>
        <w:tc>
          <w:tcPr>
            <w:tcW w:w="797" w:type="pct"/>
            <w:tcBorders>
              <w:top w:val="single" w:sz="4" w:space="0" w:color="auto"/>
              <w:bottom w:val="single" w:sz="4" w:space="0" w:color="auto"/>
            </w:tcBorders>
            <w:shd w:val="clear" w:color="auto" w:fill="FFFFFF" w:themeFill="background1"/>
            <w:vAlign w:val="center"/>
          </w:tcPr>
          <w:p w14:paraId="484C6543" w14:textId="77777777" w:rsidR="00857E7E" w:rsidRPr="00F2320F" w:rsidRDefault="00857E7E" w:rsidP="00C676FE">
            <w:pPr>
              <w:pStyle w:val="NoSpacing"/>
              <w:rPr>
                <w:rFonts w:asciiTheme="minorHAnsi" w:hAnsiTheme="minorHAnsi" w:cstheme="minorHAnsi"/>
                <w:sz w:val="18"/>
                <w:szCs w:val="18"/>
                <w:lang w:val="it-IT"/>
              </w:rPr>
            </w:pPr>
          </w:p>
        </w:tc>
      </w:tr>
      <w:tr w:rsidR="00857E7E" w:rsidRPr="00227053" w14:paraId="62FC9D66" w14:textId="77777777" w:rsidTr="00857E7E">
        <w:trPr>
          <w:trHeight w:val="198"/>
        </w:trPr>
        <w:tc>
          <w:tcPr>
            <w:tcW w:w="303" w:type="pct"/>
            <w:tcBorders>
              <w:top w:val="single" w:sz="4" w:space="0" w:color="auto"/>
              <w:bottom w:val="single" w:sz="4" w:space="0" w:color="auto"/>
            </w:tcBorders>
            <w:shd w:val="clear" w:color="auto" w:fill="FFFFFF" w:themeFill="background1"/>
            <w:noWrap/>
            <w:vAlign w:val="center"/>
          </w:tcPr>
          <w:p w14:paraId="538A5CCC" w14:textId="045F6ABE" w:rsidR="00857E7E" w:rsidRPr="00C676FE" w:rsidRDefault="00857E7E" w:rsidP="00C676FE">
            <w:pPr>
              <w:jc w:val="center"/>
              <w:rPr>
                <w:rFonts w:cstheme="minorHAnsi"/>
                <w:sz w:val="20"/>
                <w:szCs w:val="20"/>
                <w:lang w:val="fr-FR"/>
              </w:rPr>
            </w:pPr>
          </w:p>
        </w:tc>
        <w:tc>
          <w:tcPr>
            <w:tcW w:w="27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2B7C5A" w14:textId="297EAFFA" w:rsidR="00857E7E" w:rsidRPr="00C676FE" w:rsidRDefault="00857E7E" w:rsidP="00C3107C">
            <w:pPr>
              <w:pStyle w:val="NoSpacing"/>
              <w:rPr>
                <w:rFonts w:asciiTheme="minorHAnsi" w:hAnsiTheme="minorHAnsi" w:cstheme="minorHAnsi"/>
                <w:sz w:val="18"/>
                <w:szCs w:val="18"/>
                <w:lang w:val="it-IT"/>
              </w:rPr>
            </w:pPr>
            <w:r w:rsidRPr="00C676FE">
              <w:rPr>
                <w:rFonts w:asciiTheme="minorHAnsi" w:hAnsiTheme="minorHAnsi" w:cstheme="minorHAnsi"/>
                <w:sz w:val="18"/>
                <w:szCs w:val="18"/>
              </w:rPr>
              <w:t xml:space="preserve">- </w:t>
            </w:r>
            <w:proofErr w:type="spellStart"/>
            <w:r w:rsidRPr="00C676FE">
              <w:rPr>
                <w:rFonts w:asciiTheme="minorHAnsi" w:hAnsiTheme="minorHAnsi" w:cstheme="minorHAnsi"/>
                <w:sz w:val="18"/>
                <w:szCs w:val="18"/>
              </w:rPr>
              <w:t>Fabricat</w:t>
            </w:r>
            <w:proofErr w:type="spellEnd"/>
            <w:r w:rsidRPr="00C676FE">
              <w:rPr>
                <w:rFonts w:asciiTheme="minorHAnsi" w:hAnsiTheme="minorHAnsi" w:cstheme="minorHAnsi"/>
                <w:sz w:val="18"/>
                <w:szCs w:val="18"/>
              </w:rPr>
              <w:t xml:space="preserve"> din PUR</w:t>
            </w:r>
            <w:r>
              <w:rPr>
                <w:rFonts w:asciiTheme="minorHAnsi" w:hAnsiTheme="minorHAnsi" w:cstheme="minorHAnsi"/>
                <w:sz w:val="18"/>
                <w:szCs w:val="18"/>
              </w:rPr>
              <w:t xml:space="preserve"> </w:t>
            </w:r>
            <w:r w:rsidRPr="00C676FE">
              <w:rPr>
                <w:rFonts w:asciiTheme="minorHAnsi" w:hAnsiTheme="minorHAnsi" w:cstheme="minorHAnsi"/>
                <w:sz w:val="18"/>
                <w:szCs w:val="18"/>
              </w:rPr>
              <w:t>(</w:t>
            </w:r>
            <w:proofErr w:type="spellStart"/>
            <w:r w:rsidRPr="00C676FE">
              <w:rPr>
                <w:rFonts w:asciiTheme="minorHAnsi" w:hAnsiTheme="minorHAnsi" w:cstheme="minorHAnsi"/>
                <w:sz w:val="18"/>
                <w:szCs w:val="18"/>
              </w:rPr>
              <w:t>poliuretan</w:t>
            </w:r>
            <w:proofErr w:type="spellEnd"/>
            <w:r w:rsidRPr="00C676FE">
              <w:rPr>
                <w:rFonts w:asciiTheme="minorHAnsi" w:hAnsiTheme="minorHAnsi" w:cstheme="minorHAnsi"/>
                <w:sz w:val="18"/>
                <w:szCs w:val="18"/>
              </w:rPr>
              <w:t>);</w:t>
            </w:r>
          </w:p>
        </w:tc>
        <w:tc>
          <w:tcPr>
            <w:tcW w:w="466" w:type="pct"/>
            <w:tcBorders>
              <w:top w:val="single" w:sz="4" w:space="0" w:color="auto"/>
              <w:bottom w:val="single" w:sz="4" w:space="0" w:color="auto"/>
            </w:tcBorders>
            <w:shd w:val="clear" w:color="auto" w:fill="FFFFFF" w:themeFill="background1"/>
            <w:vAlign w:val="center"/>
          </w:tcPr>
          <w:p w14:paraId="67437605" w14:textId="77777777" w:rsidR="00857E7E" w:rsidRPr="00F2320F" w:rsidRDefault="00857E7E" w:rsidP="00C676FE">
            <w:pPr>
              <w:pStyle w:val="NoSpacing"/>
              <w:rPr>
                <w:rFonts w:asciiTheme="minorHAnsi" w:hAnsiTheme="minorHAnsi" w:cstheme="minorHAnsi"/>
                <w:sz w:val="18"/>
                <w:szCs w:val="18"/>
                <w:lang w:val="it-IT"/>
              </w:rPr>
            </w:pPr>
          </w:p>
        </w:tc>
        <w:tc>
          <w:tcPr>
            <w:tcW w:w="665" w:type="pct"/>
            <w:tcBorders>
              <w:top w:val="single" w:sz="4" w:space="0" w:color="auto"/>
              <w:bottom w:val="single" w:sz="4" w:space="0" w:color="auto"/>
            </w:tcBorders>
            <w:shd w:val="clear" w:color="auto" w:fill="FFFFFF" w:themeFill="background1"/>
            <w:vAlign w:val="center"/>
          </w:tcPr>
          <w:p w14:paraId="4F4A4139" w14:textId="6A9167AE" w:rsidR="00857E7E" w:rsidRPr="00F2320F" w:rsidRDefault="00857E7E" w:rsidP="00C676FE">
            <w:pPr>
              <w:pStyle w:val="NoSpacing"/>
              <w:rPr>
                <w:rFonts w:asciiTheme="minorHAnsi" w:hAnsiTheme="minorHAnsi" w:cstheme="minorHAnsi"/>
                <w:sz w:val="18"/>
                <w:szCs w:val="18"/>
                <w:lang w:val="it-IT"/>
              </w:rPr>
            </w:pPr>
          </w:p>
        </w:tc>
        <w:tc>
          <w:tcPr>
            <w:tcW w:w="797" w:type="pct"/>
            <w:tcBorders>
              <w:top w:val="single" w:sz="4" w:space="0" w:color="auto"/>
              <w:bottom w:val="single" w:sz="4" w:space="0" w:color="auto"/>
            </w:tcBorders>
            <w:shd w:val="clear" w:color="auto" w:fill="FFFFFF" w:themeFill="background1"/>
            <w:vAlign w:val="center"/>
          </w:tcPr>
          <w:p w14:paraId="6EB4FF72" w14:textId="77777777" w:rsidR="00857E7E" w:rsidRPr="00F2320F" w:rsidRDefault="00857E7E" w:rsidP="00C676FE">
            <w:pPr>
              <w:pStyle w:val="NoSpacing"/>
              <w:rPr>
                <w:rFonts w:asciiTheme="minorHAnsi" w:hAnsiTheme="minorHAnsi" w:cstheme="minorHAnsi"/>
                <w:sz w:val="18"/>
                <w:szCs w:val="18"/>
                <w:lang w:val="it-IT"/>
              </w:rPr>
            </w:pPr>
          </w:p>
        </w:tc>
      </w:tr>
      <w:tr w:rsidR="00857E7E" w:rsidRPr="00227053" w14:paraId="0098FD1A" w14:textId="77777777" w:rsidTr="00857E7E">
        <w:trPr>
          <w:trHeight w:val="198"/>
        </w:trPr>
        <w:tc>
          <w:tcPr>
            <w:tcW w:w="303" w:type="pct"/>
            <w:tcBorders>
              <w:top w:val="single" w:sz="4" w:space="0" w:color="auto"/>
              <w:bottom w:val="single" w:sz="4" w:space="0" w:color="auto"/>
            </w:tcBorders>
            <w:shd w:val="clear" w:color="auto" w:fill="FFFFFF" w:themeFill="background1"/>
            <w:noWrap/>
            <w:vAlign w:val="center"/>
          </w:tcPr>
          <w:p w14:paraId="102F2B73" w14:textId="5B8EB41E" w:rsidR="00857E7E" w:rsidRPr="00C676FE" w:rsidRDefault="00857E7E" w:rsidP="00C676FE">
            <w:pPr>
              <w:jc w:val="center"/>
              <w:rPr>
                <w:rFonts w:cstheme="minorHAnsi"/>
                <w:sz w:val="20"/>
                <w:szCs w:val="20"/>
                <w:lang w:val="fr-FR"/>
              </w:rPr>
            </w:pPr>
          </w:p>
        </w:tc>
        <w:tc>
          <w:tcPr>
            <w:tcW w:w="27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518F0C" w14:textId="3EC92B3B" w:rsidR="00857E7E" w:rsidRPr="00C676FE" w:rsidRDefault="00857E7E" w:rsidP="00C3107C">
            <w:pPr>
              <w:pStyle w:val="NoSpacing"/>
              <w:rPr>
                <w:rFonts w:asciiTheme="minorHAnsi" w:hAnsiTheme="minorHAnsi" w:cstheme="minorHAnsi"/>
                <w:sz w:val="18"/>
                <w:szCs w:val="18"/>
                <w:lang w:val="it-IT"/>
              </w:rPr>
            </w:pPr>
            <w:r w:rsidRPr="00C676FE">
              <w:rPr>
                <w:rFonts w:asciiTheme="minorHAnsi" w:hAnsiTheme="minorHAnsi" w:cstheme="minorHAnsi"/>
                <w:sz w:val="18"/>
                <w:szCs w:val="18"/>
              </w:rPr>
              <w:t xml:space="preserve">- </w:t>
            </w:r>
            <w:proofErr w:type="spellStart"/>
            <w:r w:rsidRPr="00C676FE">
              <w:rPr>
                <w:rFonts w:asciiTheme="minorHAnsi" w:hAnsiTheme="minorHAnsi" w:cstheme="minorHAnsi"/>
                <w:sz w:val="18"/>
                <w:szCs w:val="18"/>
              </w:rPr>
              <w:t>Vârful</w:t>
            </w:r>
            <w:proofErr w:type="spellEnd"/>
            <w:r w:rsidRPr="00C676FE">
              <w:rPr>
                <w:rFonts w:asciiTheme="minorHAnsi" w:hAnsiTheme="minorHAnsi" w:cstheme="minorHAnsi"/>
                <w:sz w:val="18"/>
                <w:szCs w:val="18"/>
              </w:rPr>
              <w:t xml:space="preserve"> </w:t>
            </w:r>
            <w:proofErr w:type="spellStart"/>
            <w:r w:rsidRPr="00C676FE">
              <w:rPr>
                <w:rFonts w:asciiTheme="minorHAnsi" w:hAnsiTheme="minorHAnsi" w:cstheme="minorHAnsi"/>
                <w:sz w:val="18"/>
                <w:szCs w:val="18"/>
              </w:rPr>
              <w:t>cateterului</w:t>
            </w:r>
            <w:proofErr w:type="spellEnd"/>
            <w:r w:rsidRPr="00C676FE">
              <w:rPr>
                <w:rFonts w:asciiTheme="minorHAnsi" w:hAnsiTheme="minorHAnsi" w:cstheme="minorHAnsi"/>
                <w:sz w:val="18"/>
                <w:szCs w:val="18"/>
              </w:rPr>
              <w:t xml:space="preserve"> atraumatic (soft);</w:t>
            </w:r>
          </w:p>
        </w:tc>
        <w:tc>
          <w:tcPr>
            <w:tcW w:w="466" w:type="pct"/>
            <w:tcBorders>
              <w:top w:val="single" w:sz="4" w:space="0" w:color="auto"/>
              <w:bottom w:val="single" w:sz="4" w:space="0" w:color="auto"/>
            </w:tcBorders>
            <w:shd w:val="clear" w:color="auto" w:fill="FFFFFF" w:themeFill="background1"/>
            <w:vAlign w:val="center"/>
          </w:tcPr>
          <w:p w14:paraId="626EBC58" w14:textId="77777777" w:rsidR="00857E7E" w:rsidRPr="00F2320F" w:rsidRDefault="00857E7E" w:rsidP="00C676FE">
            <w:pPr>
              <w:pStyle w:val="NoSpacing"/>
              <w:rPr>
                <w:rFonts w:asciiTheme="minorHAnsi" w:hAnsiTheme="minorHAnsi" w:cstheme="minorHAnsi"/>
                <w:sz w:val="18"/>
                <w:szCs w:val="18"/>
                <w:lang w:val="it-IT"/>
              </w:rPr>
            </w:pPr>
          </w:p>
        </w:tc>
        <w:tc>
          <w:tcPr>
            <w:tcW w:w="665" w:type="pct"/>
            <w:tcBorders>
              <w:top w:val="single" w:sz="4" w:space="0" w:color="auto"/>
              <w:bottom w:val="single" w:sz="4" w:space="0" w:color="auto"/>
            </w:tcBorders>
            <w:shd w:val="clear" w:color="auto" w:fill="FFFFFF" w:themeFill="background1"/>
            <w:vAlign w:val="center"/>
          </w:tcPr>
          <w:p w14:paraId="017A9956" w14:textId="221388AB" w:rsidR="00857E7E" w:rsidRPr="00F2320F" w:rsidRDefault="00857E7E" w:rsidP="00C676FE">
            <w:pPr>
              <w:pStyle w:val="NoSpacing"/>
              <w:rPr>
                <w:rFonts w:asciiTheme="minorHAnsi" w:hAnsiTheme="minorHAnsi" w:cstheme="minorHAnsi"/>
                <w:sz w:val="18"/>
                <w:szCs w:val="18"/>
                <w:lang w:val="it-IT"/>
              </w:rPr>
            </w:pPr>
          </w:p>
        </w:tc>
        <w:tc>
          <w:tcPr>
            <w:tcW w:w="797" w:type="pct"/>
            <w:tcBorders>
              <w:top w:val="single" w:sz="4" w:space="0" w:color="auto"/>
              <w:bottom w:val="single" w:sz="4" w:space="0" w:color="auto"/>
            </w:tcBorders>
            <w:shd w:val="clear" w:color="auto" w:fill="FFFFFF" w:themeFill="background1"/>
            <w:vAlign w:val="center"/>
          </w:tcPr>
          <w:p w14:paraId="57591DEE" w14:textId="77777777" w:rsidR="00857E7E" w:rsidRPr="00F2320F" w:rsidRDefault="00857E7E" w:rsidP="00C676FE">
            <w:pPr>
              <w:pStyle w:val="NoSpacing"/>
              <w:rPr>
                <w:rFonts w:asciiTheme="minorHAnsi" w:hAnsiTheme="minorHAnsi" w:cstheme="minorHAnsi"/>
                <w:sz w:val="18"/>
                <w:szCs w:val="18"/>
                <w:lang w:val="it-IT"/>
              </w:rPr>
            </w:pPr>
          </w:p>
        </w:tc>
      </w:tr>
      <w:tr w:rsidR="00857E7E" w:rsidRPr="00227053" w14:paraId="02D32B80" w14:textId="77777777" w:rsidTr="00857E7E">
        <w:trPr>
          <w:trHeight w:val="198"/>
        </w:trPr>
        <w:tc>
          <w:tcPr>
            <w:tcW w:w="303" w:type="pct"/>
            <w:tcBorders>
              <w:top w:val="single" w:sz="4" w:space="0" w:color="auto"/>
              <w:bottom w:val="single" w:sz="4" w:space="0" w:color="auto"/>
            </w:tcBorders>
            <w:shd w:val="clear" w:color="auto" w:fill="FFFFFF" w:themeFill="background1"/>
            <w:noWrap/>
            <w:vAlign w:val="center"/>
          </w:tcPr>
          <w:p w14:paraId="4F0B195D" w14:textId="0CA0CC7A" w:rsidR="00857E7E" w:rsidRPr="00C676FE" w:rsidRDefault="00857E7E" w:rsidP="00C676FE">
            <w:pPr>
              <w:jc w:val="center"/>
              <w:rPr>
                <w:rFonts w:cstheme="minorHAnsi"/>
                <w:sz w:val="20"/>
                <w:szCs w:val="20"/>
                <w:lang w:val="fr-FR"/>
              </w:rPr>
            </w:pPr>
          </w:p>
        </w:tc>
        <w:tc>
          <w:tcPr>
            <w:tcW w:w="27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F4D338" w14:textId="1ECFB4E6" w:rsidR="00857E7E" w:rsidRPr="00C676FE" w:rsidRDefault="00857E7E" w:rsidP="00C3107C">
            <w:pPr>
              <w:pStyle w:val="NoSpacing"/>
              <w:rPr>
                <w:rFonts w:asciiTheme="minorHAnsi" w:hAnsiTheme="minorHAnsi" w:cstheme="minorHAnsi"/>
                <w:sz w:val="18"/>
                <w:szCs w:val="18"/>
                <w:lang w:val="it-IT"/>
              </w:rPr>
            </w:pPr>
            <w:r w:rsidRPr="00F53069">
              <w:rPr>
                <w:rFonts w:asciiTheme="minorHAnsi" w:hAnsiTheme="minorHAnsi" w:cstheme="minorHAnsi"/>
                <w:sz w:val="18"/>
                <w:szCs w:val="18"/>
                <w:lang w:val="it-IT"/>
              </w:rPr>
              <w:t>- Radioopac, detectabil la raze X;</w:t>
            </w:r>
          </w:p>
        </w:tc>
        <w:tc>
          <w:tcPr>
            <w:tcW w:w="466" w:type="pct"/>
            <w:tcBorders>
              <w:top w:val="single" w:sz="4" w:space="0" w:color="auto"/>
              <w:bottom w:val="single" w:sz="4" w:space="0" w:color="auto"/>
            </w:tcBorders>
            <w:shd w:val="clear" w:color="auto" w:fill="FFFFFF" w:themeFill="background1"/>
            <w:vAlign w:val="center"/>
          </w:tcPr>
          <w:p w14:paraId="222CEFE9" w14:textId="77777777" w:rsidR="00857E7E" w:rsidRPr="00F2320F" w:rsidRDefault="00857E7E" w:rsidP="00C676FE">
            <w:pPr>
              <w:pStyle w:val="NoSpacing"/>
              <w:rPr>
                <w:rFonts w:asciiTheme="minorHAnsi" w:hAnsiTheme="minorHAnsi" w:cstheme="minorHAnsi"/>
                <w:sz w:val="18"/>
                <w:szCs w:val="18"/>
                <w:lang w:val="it-IT"/>
              </w:rPr>
            </w:pPr>
          </w:p>
        </w:tc>
        <w:tc>
          <w:tcPr>
            <w:tcW w:w="665" w:type="pct"/>
            <w:tcBorders>
              <w:top w:val="single" w:sz="4" w:space="0" w:color="auto"/>
              <w:bottom w:val="single" w:sz="4" w:space="0" w:color="auto"/>
            </w:tcBorders>
            <w:shd w:val="clear" w:color="auto" w:fill="FFFFFF" w:themeFill="background1"/>
            <w:vAlign w:val="center"/>
          </w:tcPr>
          <w:p w14:paraId="58F50E5C" w14:textId="4D3C6CF6" w:rsidR="00857E7E" w:rsidRPr="00F2320F" w:rsidRDefault="00857E7E" w:rsidP="00C676FE">
            <w:pPr>
              <w:pStyle w:val="NoSpacing"/>
              <w:rPr>
                <w:rFonts w:asciiTheme="minorHAnsi" w:hAnsiTheme="minorHAnsi" w:cstheme="minorHAnsi"/>
                <w:sz w:val="18"/>
                <w:szCs w:val="18"/>
                <w:lang w:val="it-IT"/>
              </w:rPr>
            </w:pPr>
          </w:p>
        </w:tc>
        <w:tc>
          <w:tcPr>
            <w:tcW w:w="797" w:type="pct"/>
            <w:tcBorders>
              <w:top w:val="single" w:sz="4" w:space="0" w:color="auto"/>
              <w:bottom w:val="single" w:sz="4" w:space="0" w:color="auto"/>
            </w:tcBorders>
            <w:shd w:val="clear" w:color="auto" w:fill="FFFFFF" w:themeFill="background1"/>
            <w:vAlign w:val="center"/>
          </w:tcPr>
          <w:p w14:paraId="4C34CE8A" w14:textId="77777777" w:rsidR="00857E7E" w:rsidRPr="00F2320F" w:rsidRDefault="00857E7E" w:rsidP="00C676FE">
            <w:pPr>
              <w:pStyle w:val="NoSpacing"/>
              <w:rPr>
                <w:rFonts w:asciiTheme="minorHAnsi" w:hAnsiTheme="minorHAnsi" w:cstheme="minorHAnsi"/>
                <w:sz w:val="18"/>
                <w:szCs w:val="18"/>
                <w:lang w:val="it-IT"/>
              </w:rPr>
            </w:pPr>
          </w:p>
        </w:tc>
      </w:tr>
      <w:tr w:rsidR="00857E7E" w:rsidRPr="00227053" w14:paraId="35B76521" w14:textId="77777777" w:rsidTr="00857E7E">
        <w:trPr>
          <w:trHeight w:val="198"/>
        </w:trPr>
        <w:tc>
          <w:tcPr>
            <w:tcW w:w="303" w:type="pct"/>
            <w:tcBorders>
              <w:top w:val="single" w:sz="4" w:space="0" w:color="auto"/>
              <w:bottom w:val="single" w:sz="4" w:space="0" w:color="auto"/>
            </w:tcBorders>
            <w:shd w:val="clear" w:color="auto" w:fill="FFFFFF" w:themeFill="background1"/>
            <w:noWrap/>
            <w:vAlign w:val="center"/>
          </w:tcPr>
          <w:p w14:paraId="055FBBB7" w14:textId="0FD1152D" w:rsidR="00857E7E" w:rsidRPr="00C676FE" w:rsidRDefault="00857E7E" w:rsidP="00C676FE">
            <w:pPr>
              <w:jc w:val="center"/>
              <w:rPr>
                <w:rFonts w:cstheme="minorHAnsi"/>
                <w:sz w:val="20"/>
                <w:szCs w:val="20"/>
                <w:lang w:val="fr-FR"/>
              </w:rPr>
            </w:pPr>
          </w:p>
        </w:tc>
        <w:tc>
          <w:tcPr>
            <w:tcW w:w="27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FAA506" w14:textId="0C94E5C6" w:rsidR="00857E7E" w:rsidRPr="00C676FE" w:rsidRDefault="00857E7E" w:rsidP="00C3107C">
            <w:pPr>
              <w:pStyle w:val="NoSpacing"/>
              <w:rPr>
                <w:rFonts w:asciiTheme="minorHAnsi" w:hAnsiTheme="minorHAnsi" w:cstheme="minorHAnsi"/>
                <w:sz w:val="18"/>
                <w:szCs w:val="18"/>
                <w:lang w:val="it-IT"/>
              </w:rPr>
            </w:pPr>
            <w:r w:rsidRPr="00F53069">
              <w:rPr>
                <w:rFonts w:asciiTheme="minorHAnsi" w:hAnsiTheme="minorHAnsi" w:cstheme="minorHAnsi"/>
                <w:sz w:val="18"/>
                <w:szCs w:val="18"/>
                <w:lang w:val="it-IT"/>
              </w:rPr>
              <w:t>- Sa aiba marcaje pe lungimea cateterului din cm în cm pentru o poziţionare precisă;</w:t>
            </w:r>
          </w:p>
        </w:tc>
        <w:tc>
          <w:tcPr>
            <w:tcW w:w="466" w:type="pct"/>
            <w:tcBorders>
              <w:top w:val="single" w:sz="4" w:space="0" w:color="auto"/>
              <w:bottom w:val="single" w:sz="4" w:space="0" w:color="auto"/>
            </w:tcBorders>
            <w:shd w:val="clear" w:color="auto" w:fill="FFFFFF" w:themeFill="background1"/>
            <w:vAlign w:val="center"/>
          </w:tcPr>
          <w:p w14:paraId="641E6F4C" w14:textId="77777777" w:rsidR="00857E7E" w:rsidRPr="00F2320F" w:rsidRDefault="00857E7E" w:rsidP="00C676FE">
            <w:pPr>
              <w:pStyle w:val="NoSpacing"/>
              <w:rPr>
                <w:rFonts w:asciiTheme="minorHAnsi" w:hAnsiTheme="minorHAnsi" w:cstheme="minorHAnsi"/>
                <w:sz w:val="18"/>
                <w:szCs w:val="18"/>
                <w:lang w:val="it-IT"/>
              </w:rPr>
            </w:pPr>
          </w:p>
        </w:tc>
        <w:tc>
          <w:tcPr>
            <w:tcW w:w="665" w:type="pct"/>
            <w:tcBorders>
              <w:top w:val="single" w:sz="4" w:space="0" w:color="auto"/>
              <w:bottom w:val="single" w:sz="4" w:space="0" w:color="auto"/>
            </w:tcBorders>
            <w:shd w:val="clear" w:color="auto" w:fill="FFFFFF" w:themeFill="background1"/>
            <w:vAlign w:val="center"/>
          </w:tcPr>
          <w:p w14:paraId="58FEEE82" w14:textId="30FC8F9E" w:rsidR="00857E7E" w:rsidRPr="00F2320F" w:rsidRDefault="00857E7E" w:rsidP="00C676FE">
            <w:pPr>
              <w:pStyle w:val="NoSpacing"/>
              <w:rPr>
                <w:rFonts w:asciiTheme="minorHAnsi" w:hAnsiTheme="minorHAnsi" w:cstheme="minorHAnsi"/>
                <w:sz w:val="18"/>
                <w:szCs w:val="18"/>
                <w:lang w:val="it-IT"/>
              </w:rPr>
            </w:pPr>
          </w:p>
        </w:tc>
        <w:tc>
          <w:tcPr>
            <w:tcW w:w="797" w:type="pct"/>
            <w:tcBorders>
              <w:top w:val="single" w:sz="4" w:space="0" w:color="auto"/>
              <w:bottom w:val="single" w:sz="4" w:space="0" w:color="auto"/>
            </w:tcBorders>
            <w:shd w:val="clear" w:color="auto" w:fill="FFFFFF" w:themeFill="background1"/>
            <w:vAlign w:val="center"/>
          </w:tcPr>
          <w:p w14:paraId="4710E092" w14:textId="77777777" w:rsidR="00857E7E" w:rsidRPr="00F2320F" w:rsidRDefault="00857E7E" w:rsidP="00C676FE">
            <w:pPr>
              <w:pStyle w:val="NoSpacing"/>
              <w:rPr>
                <w:rFonts w:asciiTheme="minorHAnsi" w:hAnsiTheme="minorHAnsi" w:cstheme="minorHAnsi"/>
                <w:sz w:val="18"/>
                <w:szCs w:val="18"/>
                <w:lang w:val="it-IT"/>
              </w:rPr>
            </w:pPr>
          </w:p>
        </w:tc>
      </w:tr>
      <w:tr w:rsidR="00857E7E" w:rsidRPr="00227053" w14:paraId="6E58432F" w14:textId="77777777" w:rsidTr="00857E7E">
        <w:trPr>
          <w:trHeight w:val="198"/>
        </w:trPr>
        <w:tc>
          <w:tcPr>
            <w:tcW w:w="303" w:type="pct"/>
            <w:tcBorders>
              <w:top w:val="single" w:sz="4" w:space="0" w:color="auto"/>
              <w:bottom w:val="single" w:sz="4" w:space="0" w:color="auto"/>
            </w:tcBorders>
            <w:shd w:val="clear" w:color="auto" w:fill="FFFFFF" w:themeFill="background1"/>
            <w:noWrap/>
            <w:vAlign w:val="center"/>
          </w:tcPr>
          <w:p w14:paraId="28D0968B" w14:textId="6326234E" w:rsidR="00857E7E" w:rsidRPr="00C676FE" w:rsidRDefault="00857E7E" w:rsidP="00C676FE">
            <w:pPr>
              <w:jc w:val="center"/>
              <w:rPr>
                <w:rFonts w:cstheme="minorHAnsi"/>
                <w:sz w:val="20"/>
                <w:szCs w:val="20"/>
                <w:lang w:val="fr-FR"/>
              </w:rPr>
            </w:pPr>
          </w:p>
        </w:tc>
        <w:tc>
          <w:tcPr>
            <w:tcW w:w="27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0BC8C4" w14:textId="0AFE7988" w:rsidR="00857E7E" w:rsidRPr="007D547D" w:rsidRDefault="00857E7E" w:rsidP="00C3107C">
            <w:pPr>
              <w:pStyle w:val="NoSpacing"/>
              <w:rPr>
                <w:rFonts w:asciiTheme="minorHAnsi" w:hAnsiTheme="minorHAnsi" w:cstheme="minorHAnsi"/>
                <w:sz w:val="18"/>
                <w:szCs w:val="18"/>
                <w:lang w:val="pt-BR"/>
              </w:rPr>
            </w:pPr>
            <w:r w:rsidRPr="007D547D">
              <w:rPr>
                <w:rFonts w:asciiTheme="minorHAnsi" w:hAnsiTheme="minorHAnsi" w:cstheme="minorHAnsi"/>
                <w:sz w:val="18"/>
                <w:szCs w:val="18"/>
                <w:lang w:val="pt-BR"/>
              </w:rPr>
              <w:t xml:space="preserve">-Aripioare fixe la joncţiunea liniei de extensie cu cateterul </w:t>
            </w:r>
            <w:r w:rsidR="009F41B6" w:rsidRPr="007D547D">
              <w:rPr>
                <w:rFonts w:asciiTheme="minorHAnsi" w:hAnsiTheme="minorHAnsi" w:cstheme="minorHAnsi"/>
                <w:sz w:val="18"/>
                <w:szCs w:val="18"/>
                <w:lang w:val="pt-BR"/>
              </w:rPr>
              <w:t xml:space="preserve">- </w:t>
            </w:r>
            <w:r w:rsidRPr="007D547D">
              <w:rPr>
                <w:rFonts w:asciiTheme="minorHAnsi" w:hAnsiTheme="minorHAnsi" w:cstheme="minorHAnsi"/>
                <w:sz w:val="18"/>
                <w:szCs w:val="18"/>
                <w:lang w:val="pt-BR"/>
              </w:rPr>
              <w:t xml:space="preserve">pentru fixarea </w:t>
            </w:r>
            <w:r w:rsidR="00A1206B" w:rsidRPr="007D547D">
              <w:rPr>
                <w:rFonts w:asciiTheme="minorHAnsi" w:hAnsiTheme="minorHAnsi" w:cstheme="minorHAnsi"/>
                <w:sz w:val="18"/>
                <w:szCs w:val="18"/>
                <w:lang w:val="pt-BR"/>
              </w:rPr>
              <w:t xml:space="preserve">acestuia </w:t>
            </w:r>
            <w:r w:rsidRPr="007D547D">
              <w:rPr>
                <w:rFonts w:asciiTheme="minorHAnsi" w:hAnsiTheme="minorHAnsi" w:cstheme="minorHAnsi"/>
                <w:sz w:val="18"/>
                <w:szCs w:val="18"/>
                <w:lang w:val="pt-BR"/>
              </w:rPr>
              <w:t>prin puncte de sutură;</w:t>
            </w:r>
          </w:p>
        </w:tc>
        <w:tc>
          <w:tcPr>
            <w:tcW w:w="466" w:type="pct"/>
            <w:tcBorders>
              <w:top w:val="single" w:sz="4" w:space="0" w:color="auto"/>
              <w:bottom w:val="single" w:sz="4" w:space="0" w:color="auto"/>
            </w:tcBorders>
            <w:shd w:val="clear" w:color="auto" w:fill="FFFFFF" w:themeFill="background1"/>
            <w:vAlign w:val="center"/>
          </w:tcPr>
          <w:p w14:paraId="725C2BBB" w14:textId="77777777" w:rsidR="00857E7E" w:rsidRPr="007D547D" w:rsidRDefault="00857E7E" w:rsidP="00C676FE">
            <w:pPr>
              <w:pStyle w:val="NoSpacing"/>
              <w:rPr>
                <w:rFonts w:asciiTheme="minorHAnsi" w:hAnsiTheme="minorHAnsi" w:cstheme="minorHAnsi"/>
                <w:sz w:val="18"/>
                <w:szCs w:val="18"/>
                <w:lang w:val="pt-BR"/>
              </w:rPr>
            </w:pPr>
          </w:p>
        </w:tc>
        <w:tc>
          <w:tcPr>
            <w:tcW w:w="665" w:type="pct"/>
            <w:tcBorders>
              <w:top w:val="single" w:sz="4" w:space="0" w:color="auto"/>
              <w:bottom w:val="single" w:sz="4" w:space="0" w:color="auto"/>
            </w:tcBorders>
            <w:shd w:val="clear" w:color="auto" w:fill="FFFFFF" w:themeFill="background1"/>
            <w:vAlign w:val="center"/>
          </w:tcPr>
          <w:p w14:paraId="690CE3AA" w14:textId="7EA09AB6" w:rsidR="00857E7E" w:rsidRPr="007D547D" w:rsidRDefault="00857E7E" w:rsidP="00C676FE">
            <w:pPr>
              <w:pStyle w:val="NoSpacing"/>
              <w:rPr>
                <w:rFonts w:asciiTheme="minorHAnsi" w:hAnsiTheme="minorHAnsi" w:cstheme="minorHAnsi"/>
                <w:sz w:val="18"/>
                <w:szCs w:val="18"/>
                <w:lang w:val="pt-BR"/>
              </w:rPr>
            </w:pPr>
          </w:p>
        </w:tc>
        <w:tc>
          <w:tcPr>
            <w:tcW w:w="797" w:type="pct"/>
            <w:tcBorders>
              <w:top w:val="single" w:sz="4" w:space="0" w:color="auto"/>
              <w:bottom w:val="single" w:sz="4" w:space="0" w:color="auto"/>
            </w:tcBorders>
            <w:shd w:val="clear" w:color="auto" w:fill="FFFFFF" w:themeFill="background1"/>
            <w:vAlign w:val="center"/>
          </w:tcPr>
          <w:p w14:paraId="2E86E041" w14:textId="77777777" w:rsidR="00857E7E" w:rsidRPr="007D547D" w:rsidRDefault="00857E7E" w:rsidP="00C676FE">
            <w:pPr>
              <w:pStyle w:val="NoSpacing"/>
              <w:rPr>
                <w:rFonts w:asciiTheme="minorHAnsi" w:hAnsiTheme="minorHAnsi" w:cstheme="minorHAnsi"/>
                <w:sz w:val="18"/>
                <w:szCs w:val="18"/>
                <w:lang w:val="pt-BR"/>
              </w:rPr>
            </w:pPr>
          </w:p>
        </w:tc>
      </w:tr>
      <w:tr w:rsidR="00857E7E" w:rsidRPr="00227053" w14:paraId="586FF9FF" w14:textId="77777777" w:rsidTr="00857E7E">
        <w:trPr>
          <w:trHeight w:val="302"/>
        </w:trPr>
        <w:tc>
          <w:tcPr>
            <w:tcW w:w="303" w:type="pct"/>
            <w:tcBorders>
              <w:top w:val="single" w:sz="4" w:space="0" w:color="auto"/>
              <w:bottom w:val="single" w:sz="4" w:space="0" w:color="auto"/>
            </w:tcBorders>
            <w:shd w:val="clear" w:color="auto" w:fill="FFFFFF" w:themeFill="background1"/>
            <w:noWrap/>
            <w:vAlign w:val="center"/>
          </w:tcPr>
          <w:p w14:paraId="625EF7B7" w14:textId="6D31D056" w:rsidR="00857E7E" w:rsidRPr="00C676FE" w:rsidRDefault="00857E7E" w:rsidP="00C676FE">
            <w:pPr>
              <w:jc w:val="center"/>
              <w:rPr>
                <w:rFonts w:cstheme="minorHAnsi"/>
                <w:sz w:val="20"/>
                <w:szCs w:val="20"/>
                <w:lang w:val="fr-FR"/>
              </w:rPr>
            </w:pPr>
            <w:r w:rsidRPr="00C676FE">
              <w:rPr>
                <w:rFonts w:cstheme="minorHAnsi"/>
                <w:sz w:val="18"/>
                <w:szCs w:val="18"/>
                <w:lang w:val="fr-FR"/>
              </w:rPr>
              <w:t>f</w:t>
            </w:r>
          </w:p>
        </w:tc>
        <w:tc>
          <w:tcPr>
            <w:tcW w:w="27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B2FA80" w14:textId="2B127685" w:rsidR="00857E7E" w:rsidRPr="00F53069" w:rsidRDefault="00857E7E" w:rsidP="00C3107C">
            <w:pPr>
              <w:pStyle w:val="NoSpacing"/>
              <w:rPr>
                <w:rFonts w:asciiTheme="minorHAnsi" w:hAnsiTheme="minorHAnsi" w:cstheme="minorHAnsi"/>
                <w:sz w:val="18"/>
                <w:szCs w:val="18"/>
                <w:lang w:val="pt-BR"/>
              </w:rPr>
            </w:pPr>
            <w:r w:rsidRPr="00F53069">
              <w:rPr>
                <w:rFonts w:asciiTheme="minorHAnsi" w:hAnsiTheme="minorHAnsi" w:cstheme="minorHAnsi"/>
                <w:sz w:val="18"/>
                <w:szCs w:val="18"/>
                <w:u w:val="single"/>
                <w:lang w:val="pt-BR"/>
              </w:rPr>
              <w:t>Linie de extensie transparentă</w:t>
            </w:r>
            <w:r w:rsidRPr="00F53069">
              <w:rPr>
                <w:rFonts w:asciiTheme="minorHAnsi" w:hAnsiTheme="minorHAnsi" w:cstheme="minorHAnsi"/>
                <w:sz w:val="18"/>
                <w:szCs w:val="18"/>
                <w:lang w:val="pt-BR"/>
              </w:rPr>
              <w:t xml:space="preserve"> prevăzută cu clemă pentru întreruperea temporară a perfuziei;</w:t>
            </w:r>
          </w:p>
        </w:tc>
        <w:tc>
          <w:tcPr>
            <w:tcW w:w="466" w:type="pct"/>
            <w:tcBorders>
              <w:top w:val="single" w:sz="4" w:space="0" w:color="auto"/>
              <w:bottom w:val="single" w:sz="4" w:space="0" w:color="auto"/>
            </w:tcBorders>
            <w:shd w:val="clear" w:color="auto" w:fill="FFFFFF" w:themeFill="background1"/>
            <w:vAlign w:val="center"/>
          </w:tcPr>
          <w:p w14:paraId="76CCB191" w14:textId="77777777" w:rsidR="00857E7E" w:rsidRPr="00F53069" w:rsidRDefault="00857E7E" w:rsidP="00C676FE">
            <w:pPr>
              <w:pStyle w:val="NoSpacing"/>
              <w:rPr>
                <w:rFonts w:asciiTheme="minorHAnsi" w:hAnsiTheme="minorHAnsi" w:cstheme="minorHAnsi"/>
                <w:sz w:val="18"/>
                <w:szCs w:val="18"/>
                <w:lang w:val="pt-BR"/>
              </w:rPr>
            </w:pPr>
          </w:p>
        </w:tc>
        <w:tc>
          <w:tcPr>
            <w:tcW w:w="665" w:type="pct"/>
            <w:tcBorders>
              <w:top w:val="single" w:sz="4" w:space="0" w:color="auto"/>
              <w:bottom w:val="single" w:sz="4" w:space="0" w:color="auto"/>
            </w:tcBorders>
            <w:shd w:val="clear" w:color="auto" w:fill="FFFFFF" w:themeFill="background1"/>
            <w:vAlign w:val="center"/>
          </w:tcPr>
          <w:p w14:paraId="17F4D6D7" w14:textId="55068943" w:rsidR="00857E7E" w:rsidRPr="00F53069" w:rsidRDefault="00857E7E" w:rsidP="00C676FE">
            <w:pPr>
              <w:pStyle w:val="NoSpacing"/>
              <w:rPr>
                <w:rFonts w:asciiTheme="minorHAnsi" w:hAnsiTheme="minorHAnsi" w:cstheme="minorHAnsi"/>
                <w:sz w:val="18"/>
                <w:szCs w:val="18"/>
                <w:lang w:val="pt-BR"/>
              </w:rPr>
            </w:pPr>
          </w:p>
        </w:tc>
        <w:tc>
          <w:tcPr>
            <w:tcW w:w="797" w:type="pct"/>
            <w:tcBorders>
              <w:top w:val="single" w:sz="4" w:space="0" w:color="auto"/>
              <w:bottom w:val="single" w:sz="4" w:space="0" w:color="auto"/>
            </w:tcBorders>
            <w:shd w:val="clear" w:color="auto" w:fill="FFFFFF" w:themeFill="background1"/>
            <w:vAlign w:val="center"/>
          </w:tcPr>
          <w:p w14:paraId="26E2ABFB" w14:textId="77777777" w:rsidR="00857E7E" w:rsidRPr="00F53069" w:rsidRDefault="00857E7E" w:rsidP="00C676FE">
            <w:pPr>
              <w:pStyle w:val="NoSpacing"/>
              <w:rPr>
                <w:rFonts w:asciiTheme="minorHAnsi" w:hAnsiTheme="minorHAnsi" w:cstheme="minorHAnsi"/>
                <w:sz w:val="18"/>
                <w:szCs w:val="18"/>
                <w:lang w:val="pt-BR"/>
              </w:rPr>
            </w:pPr>
          </w:p>
        </w:tc>
      </w:tr>
      <w:tr w:rsidR="00857E7E" w:rsidRPr="00227053" w14:paraId="2818BB15" w14:textId="77777777" w:rsidTr="00857E7E">
        <w:trPr>
          <w:trHeight w:val="198"/>
        </w:trPr>
        <w:tc>
          <w:tcPr>
            <w:tcW w:w="303" w:type="pct"/>
            <w:tcBorders>
              <w:top w:val="single" w:sz="4" w:space="0" w:color="auto"/>
              <w:bottom w:val="single" w:sz="4" w:space="0" w:color="auto"/>
            </w:tcBorders>
            <w:shd w:val="clear" w:color="auto" w:fill="FFFFFF" w:themeFill="background1"/>
            <w:noWrap/>
            <w:vAlign w:val="center"/>
          </w:tcPr>
          <w:p w14:paraId="7FAF3E9B" w14:textId="398F1B7D" w:rsidR="00857E7E" w:rsidRPr="00C676FE" w:rsidRDefault="00857E7E" w:rsidP="00C676FE">
            <w:pPr>
              <w:jc w:val="center"/>
              <w:rPr>
                <w:rFonts w:cstheme="minorHAnsi"/>
                <w:sz w:val="20"/>
                <w:szCs w:val="20"/>
                <w:lang w:val="fr-FR"/>
              </w:rPr>
            </w:pPr>
          </w:p>
        </w:tc>
        <w:tc>
          <w:tcPr>
            <w:tcW w:w="27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BF0B65" w14:textId="7E5988C8" w:rsidR="00857E7E" w:rsidRPr="00F53069" w:rsidRDefault="00857E7E" w:rsidP="00C3107C">
            <w:pPr>
              <w:pStyle w:val="NoSpacing"/>
              <w:rPr>
                <w:rFonts w:asciiTheme="minorHAnsi" w:hAnsiTheme="minorHAnsi" w:cstheme="minorHAnsi"/>
                <w:sz w:val="18"/>
                <w:szCs w:val="18"/>
                <w:lang w:val="fr-FR"/>
              </w:rPr>
            </w:pPr>
            <w:r w:rsidRPr="00F53069">
              <w:rPr>
                <w:rFonts w:asciiTheme="minorHAnsi" w:hAnsiTheme="minorHAnsi" w:cstheme="minorHAnsi"/>
                <w:sz w:val="18"/>
                <w:szCs w:val="18"/>
                <w:lang w:val="fr-FR"/>
              </w:rPr>
              <w:t>-</w:t>
            </w:r>
            <w:proofErr w:type="spellStart"/>
            <w:r w:rsidRPr="00F53069">
              <w:rPr>
                <w:rFonts w:asciiTheme="minorHAnsi" w:hAnsiTheme="minorHAnsi" w:cstheme="minorHAnsi"/>
                <w:sz w:val="18"/>
                <w:szCs w:val="18"/>
                <w:lang w:val="fr-FR"/>
              </w:rPr>
              <w:t>Ambele</w:t>
            </w:r>
            <w:proofErr w:type="spellEnd"/>
            <w:r w:rsidRPr="00F53069">
              <w:rPr>
                <w:rFonts w:asciiTheme="minorHAnsi" w:hAnsiTheme="minorHAnsi" w:cstheme="minorHAnsi"/>
                <w:sz w:val="18"/>
                <w:szCs w:val="18"/>
                <w:lang w:val="fr-FR"/>
              </w:rPr>
              <w:t xml:space="preserve"> </w:t>
            </w:r>
            <w:proofErr w:type="spellStart"/>
            <w:r w:rsidRPr="00F53069">
              <w:rPr>
                <w:rFonts w:asciiTheme="minorHAnsi" w:hAnsiTheme="minorHAnsi" w:cstheme="minorHAnsi"/>
                <w:sz w:val="18"/>
                <w:szCs w:val="18"/>
                <w:lang w:val="fr-FR"/>
              </w:rPr>
              <w:t>capete</w:t>
            </w:r>
            <w:proofErr w:type="spellEnd"/>
            <w:r w:rsidRPr="00F53069">
              <w:rPr>
                <w:rFonts w:asciiTheme="minorHAnsi" w:hAnsiTheme="minorHAnsi" w:cstheme="minorHAnsi"/>
                <w:sz w:val="18"/>
                <w:szCs w:val="18"/>
                <w:lang w:val="fr-FR"/>
              </w:rPr>
              <w:t xml:space="preserve"> ale </w:t>
            </w:r>
            <w:proofErr w:type="spellStart"/>
            <w:r w:rsidRPr="00F53069">
              <w:rPr>
                <w:rFonts w:asciiTheme="minorHAnsi" w:hAnsiTheme="minorHAnsi" w:cstheme="minorHAnsi"/>
                <w:sz w:val="18"/>
                <w:szCs w:val="18"/>
                <w:lang w:val="fr-FR"/>
              </w:rPr>
              <w:t>liniei</w:t>
            </w:r>
            <w:proofErr w:type="spellEnd"/>
            <w:r w:rsidRPr="00F53069">
              <w:rPr>
                <w:rFonts w:asciiTheme="minorHAnsi" w:hAnsiTheme="minorHAnsi" w:cstheme="minorHAnsi"/>
                <w:sz w:val="18"/>
                <w:szCs w:val="18"/>
                <w:lang w:val="fr-FR"/>
              </w:rPr>
              <w:t xml:space="preserve"> de </w:t>
            </w:r>
            <w:proofErr w:type="spellStart"/>
            <w:r w:rsidRPr="00F53069">
              <w:rPr>
                <w:rFonts w:asciiTheme="minorHAnsi" w:hAnsiTheme="minorHAnsi" w:cstheme="minorHAnsi"/>
                <w:sz w:val="18"/>
                <w:szCs w:val="18"/>
                <w:lang w:val="fr-FR"/>
              </w:rPr>
              <w:t>extensie</w:t>
            </w:r>
            <w:proofErr w:type="spellEnd"/>
            <w:r w:rsidRPr="00F53069">
              <w:rPr>
                <w:rFonts w:asciiTheme="minorHAnsi" w:hAnsiTheme="minorHAnsi" w:cstheme="minorHAnsi"/>
                <w:sz w:val="18"/>
                <w:szCs w:val="18"/>
                <w:lang w:val="fr-FR"/>
              </w:rPr>
              <w:t xml:space="preserve"> sa fie </w:t>
            </w:r>
            <w:proofErr w:type="spellStart"/>
            <w:r w:rsidRPr="00F53069">
              <w:rPr>
                <w:rFonts w:asciiTheme="minorHAnsi" w:hAnsiTheme="minorHAnsi" w:cstheme="minorHAnsi"/>
                <w:sz w:val="18"/>
                <w:szCs w:val="18"/>
                <w:lang w:val="fr-FR"/>
              </w:rPr>
              <w:t>prevăzute</w:t>
            </w:r>
            <w:proofErr w:type="spellEnd"/>
            <w:r w:rsidRPr="00F53069">
              <w:rPr>
                <w:rFonts w:asciiTheme="minorHAnsi" w:hAnsiTheme="minorHAnsi" w:cstheme="minorHAnsi"/>
                <w:sz w:val="18"/>
                <w:szCs w:val="18"/>
                <w:lang w:val="fr-FR"/>
              </w:rPr>
              <w:t xml:space="preserve"> </w:t>
            </w:r>
            <w:proofErr w:type="spellStart"/>
            <w:r w:rsidRPr="00F53069">
              <w:rPr>
                <w:rFonts w:asciiTheme="minorHAnsi" w:hAnsiTheme="minorHAnsi" w:cstheme="minorHAnsi"/>
                <w:sz w:val="18"/>
                <w:szCs w:val="18"/>
                <w:lang w:val="fr-FR"/>
              </w:rPr>
              <w:t>cu</w:t>
            </w:r>
            <w:proofErr w:type="spellEnd"/>
            <w:r w:rsidRPr="00F53069">
              <w:rPr>
                <w:rFonts w:asciiTheme="minorHAnsi" w:hAnsiTheme="minorHAnsi" w:cstheme="minorHAnsi"/>
                <w:sz w:val="18"/>
                <w:szCs w:val="18"/>
                <w:lang w:val="fr-FR"/>
              </w:rPr>
              <w:t xml:space="preserve"> </w:t>
            </w:r>
            <w:proofErr w:type="spellStart"/>
            <w:r w:rsidRPr="00F53069">
              <w:rPr>
                <w:rFonts w:asciiTheme="minorHAnsi" w:hAnsiTheme="minorHAnsi" w:cstheme="minorHAnsi"/>
                <w:sz w:val="18"/>
                <w:szCs w:val="18"/>
                <w:lang w:val="fr-FR"/>
              </w:rPr>
              <w:t>conectoare</w:t>
            </w:r>
            <w:proofErr w:type="spellEnd"/>
            <w:r w:rsidRPr="00F53069">
              <w:rPr>
                <w:rFonts w:asciiTheme="minorHAnsi" w:hAnsiTheme="minorHAnsi" w:cstheme="minorHAnsi"/>
                <w:sz w:val="18"/>
                <w:szCs w:val="18"/>
                <w:lang w:val="fr-FR"/>
              </w:rPr>
              <w:t xml:space="preserve"> de </w:t>
            </w:r>
            <w:proofErr w:type="spellStart"/>
            <w:r w:rsidRPr="00F53069">
              <w:rPr>
                <w:rFonts w:asciiTheme="minorHAnsi" w:hAnsiTheme="minorHAnsi" w:cstheme="minorHAnsi"/>
                <w:sz w:val="18"/>
                <w:szCs w:val="18"/>
                <w:lang w:val="fr-FR"/>
              </w:rPr>
              <w:t>tip</w:t>
            </w:r>
            <w:proofErr w:type="spellEnd"/>
            <w:r w:rsidRPr="00F53069">
              <w:rPr>
                <w:rFonts w:asciiTheme="minorHAnsi" w:hAnsiTheme="minorHAnsi" w:cstheme="minorHAnsi"/>
                <w:sz w:val="18"/>
                <w:szCs w:val="18"/>
                <w:lang w:val="fr-FR"/>
              </w:rPr>
              <w:t xml:space="preserve"> </w:t>
            </w:r>
            <w:proofErr w:type="spellStart"/>
            <w:r w:rsidRPr="00F53069">
              <w:rPr>
                <w:rFonts w:asciiTheme="minorHAnsi" w:hAnsiTheme="minorHAnsi" w:cstheme="minorHAnsi"/>
                <w:sz w:val="18"/>
                <w:szCs w:val="18"/>
                <w:lang w:val="fr-FR"/>
              </w:rPr>
              <w:t>luer</w:t>
            </w:r>
            <w:proofErr w:type="spellEnd"/>
            <w:r w:rsidRPr="00F53069">
              <w:rPr>
                <w:rFonts w:asciiTheme="minorHAnsi" w:hAnsiTheme="minorHAnsi" w:cstheme="minorHAnsi"/>
                <w:sz w:val="18"/>
                <w:szCs w:val="18"/>
                <w:lang w:val="fr-FR"/>
              </w:rPr>
              <w:t>-lock (</w:t>
            </w:r>
            <w:proofErr w:type="spellStart"/>
            <w:r w:rsidRPr="00F53069">
              <w:rPr>
                <w:rFonts w:asciiTheme="minorHAnsi" w:hAnsiTheme="minorHAnsi" w:cstheme="minorHAnsi"/>
                <w:sz w:val="18"/>
                <w:szCs w:val="18"/>
                <w:lang w:val="fr-FR"/>
              </w:rPr>
              <w:t>prin</w:t>
            </w:r>
            <w:proofErr w:type="spellEnd"/>
            <w:r w:rsidRPr="00F53069">
              <w:rPr>
                <w:rFonts w:asciiTheme="minorHAnsi" w:hAnsiTheme="minorHAnsi" w:cstheme="minorHAnsi"/>
                <w:sz w:val="18"/>
                <w:szCs w:val="18"/>
                <w:lang w:val="fr-FR"/>
              </w:rPr>
              <w:t xml:space="preserve"> </w:t>
            </w:r>
            <w:proofErr w:type="spellStart"/>
            <w:r w:rsidRPr="00F53069">
              <w:rPr>
                <w:rFonts w:asciiTheme="minorHAnsi" w:hAnsiTheme="minorHAnsi" w:cstheme="minorHAnsi"/>
                <w:sz w:val="18"/>
                <w:szCs w:val="18"/>
                <w:lang w:val="fr-FR"/>
              </w:rPr>
              <w:t>înşurubare</w:t>
            </w:r>
            <w:proofErr w:type="spellEnd"/>
            <w:r w:rsidRPr="00F53069">
              <w:rPr>
                <w:rFonts w:asciiTheme="minorHAnsi" w:hAnsiTheme="minorHAnsi" w:cstheme="minorHAnsi"/>
                <w:sz w:val="18"/>
                <w:szCs w:val="18"/>
                <w:lang w:val="fr-FR"/>
              </w:rPr>
              <w:t xml:space="preserve">) </w:t>
            </w:r>
            <w:proofErr w:type="spellStart"/>
            <w:r w:rsidRPr="00F53069">
              <w:rPr>
                <w:rFonts w:asciiTheme="minorHAnsi" w:hAnsiTheme="minorHAnsi" w:cstheme="minorHAnsi"/>
                <w:sz w:val="18"/>
                <w:szCs w:val="18"/>
                <w:lang w:val="fr-FR"/>
              </w:rPr>
              <w:t>şi</w:t>
            </w:r>
            <w:proofErr w:type="spellEnd"/>
            <w:r w:rsidRPr="00F53069">
              <w:rPr>
                <w:rFonts w:asciiTheme="minorHAnsi" w:hAnsiTheme="minorHAnsi" w:cstheme="minorHAnsi"/>
                <w:sz w:val="18"/>
                <w:szCs w:val="18"/>
                <w:lang w:val="fr-FR"/>
              </w:rPr>
              <w:t xml:space="preserve"> </w:t>
            </w:r>
            <w:proofErr w:type="spellStart"/>
            <w:r w:rsidRPr="00F53069">
              <w:rPr>
                <w:rFonts w:asciiTheme="minorHAnsi" w:hAnsiTheme="minorHAnsi" w:cstheme="minorHAnsi"/>
                <w:sz w:val="18"/>
                <w:szCs w:val="18"/>
                <w:lang w:val="fr-FR"/>
              </w:rPr>
              <w:t>căpăcele</w:t>
            </w:r>
            <w:proofErr w:type="spellEnd"/>
            <w:r w:rsidRPr="00F53069">
              <w:rPr>
                <w:rFonts w:asciiTheme="minorHAnsi" w:hAnsiTheme="minorHAnsi" w:cstheme="minorHAnsi"/>
                <w:sz w:val="18"/>
                <w:szCs w:val="18"/>
                <w:lang w:val="fr-FR"/>
              </w:rPr>
              <w:t xml:space="preserve"> de </w:t>
            </w:r>
            <w:proofErr w:type="spellStart"/>
            <w:r w:rsidRPr="00F53069">
              <w:rPr>
                <w:rFonts w:asciiTheme="minorHAnsi" w:hAnsiTheme="minorHAnsi" w:cstheme="minorHAnsi"/>
                <w:sz w:val="18"/>
                <w:szCs w:val="18"/>
                <w:lang w:val="fr-FR"/>
              </w:rPr>
              <w:t>protecţie</w:t>
            </w:r>
            <w:proofErr w:type="spellEnd"/>
            <w:r w:rsidRPr="00F53069">
              <w:rPr>
                <w:rFonts w:asciiTheme="minorHAnsi" w:hAnsiTheme="minorHAnsi" w:cstheme="minorHAnsi"/>
                <w:sz w:val="18"/>
                <w:szCs w:val="18"/>
                <w:lang w:val="fr-FR"/>
              </w:rPr>
              <w:t>;</w:t>
            </w:r>
          </w:p>
        </w:tc>
        <w:tc>
          <w:tcPr>
            <w:tcW w:w="466" w:type="pct"/>
            <w:tcBorders>
              <w:top w:val="single" w:sz="4" w:space="0" w:color="auto"/>
              <w:bottom w:val="single" w:sz="4" w:space="0" w:color="auto"/>
            </w:tcBorders>
            <w:shd w:val="clear" w:color="auto" w:fill="FFFFFF" w:themeFill="background1"/>
            <w:vAlign w:val="center"/>
          </w:tcPr>
          <w:p w14:paraId="138CABE6" w14:textId="77777777" w:rsidR="00857E7E" w:rsidRPr="00F53069" w:rsidRDefault="00857E7E" w:rsidP="00C676FE">
            <w:pPr>
              <w:pStyle w:val="NoSpacing"/>
              <w:rPr>
                <w:rFonts w:asciiTheme="minorHAnsi" w:hAnsiTheme="minorHAnsi" w:cstheme="minorHAnsi"/>
                <w:sz w:val="18"/>
                <w:szCs w:val="18"/>
                <w:lang w:val="fr-FR"/>
              </w:rPr>
            </w:pPr>
          </w:p>
        </w:tc>
        <w:tc>
          <w:tcPr>
            <w:tcW w:w="665" w:type="pct"/>
            <w:tcBorders>
              <w:top w:val="single" w:sz="4" w:space="0" w:color="auto"/>
              <w:bottom w:val="single" w:sz="4" w:space="0" w:color="auto"/>
            </w:tcBorders>
            <w:shd w:val="clear" w:color="auto" w:fill="FFFFFF" w:themeFill="background1"/>
            <w:vAlign w:val="center"/>
          </w:tcPr>
          <w:p w14:paraId="37ED79D2" w14:textId="25C50CE6" w:rsidR="00857E7E" w:rsidRPr="00F53069" w:rsidRDefault="00857E7E" w:rsidP="00C676FE">
            <w:pPr>
              <w:pStyle w:val="NoSpacing"/>
              <w:rPr>
                <w:rFonts w:asciiTheme="minorHAnsi" w:hAnsiTheme="minorHAnsi" w:cstheme="minorHAnsi"/>
                <w:sz w:val="18"/>
                <w:szCs w:val="18"/>
                <w:lang w:val="fr-FR"/>
              </w:rPr>
            </w:pPr>
          </w:p>
        </w:tc>
        <w:tc>
          <w:tcPr>
            <w:tcW w:w="797" w:type="pct"/>
            <w:tcBorders>
              <w:top w:val="single" w:sz="4" w:space="0" w:color="auto"/>
              <w:bottom w:val="single" w:sz="4" w:space="0" w:color="auto"/>
            </w:tcBorders>
            <w:shd w:val="clear" w:color="auto" w:fill="FFFFFF" w:themeFill="background1"/>
            <w:vAlign w:val="center"/>
          </w:tcPr>
          <w:p w14:paraId="2C6750F2" w14:textId="77777777" w:rsidR="00857E7E" w:rsidRPr="00F53069" w:rsidRDefault="00857E7E" w:rsidP="00C676FE">
            <w:pPr>
              <w:pStyle w:val="NoSpacing"/>
              <w:rPr>
                <w:rFonts w:asciiTheme="minorHAnsi" w:hAnsiTheme="minorHAnsi" w:cstheme="minorHAnsi"/>
                <w:sz w:val="18"/>
                <w:szCs w:val="18"/>
                <w:lang w:val="fr-FR"/>
              </w:rPr>
            </w:pPr>
          </w:p>
        </w:tc>
      </w:tr>
      <w:tr w:rsidR="00857E7E" w:rsidRPr="00227053" w14:paraId="704F6D2D" w14:textId="77777777" w:rsidTr="00857E7E">
        <w:trPr>
          <w:trHeight w:val="198"/>
        </w:trPr>
        <w:tc>
          <w:tcPr>
            <w:tcW w:w="303" w:type="pct"/>
            <w:tcBorders>
              <w:top w:val="single" w:sz="4" w:space="0" w:color="auto"/>
              <w:bottom w:val="single" w:sz="4" w:space="0" w:color="auto"/>
            </w:tcBorders>
            <w:shd w:val="clear" w:color="auto" w:fill="FFFFFF" w:themeFill="background1"/>
            <w:noWrap/>
            <w:vAlign w:val="center"/>
          </w:tcPr>
          <w:p w14:paraId="6BBF8AE9" w14:textId="4BE150E6" w:rsidR="00857E7E" w:rsidRPr="00C676FE" w:rsidRDefault="00857E7E" w:rsidP="00C676FE">
            <w:pPr>
              <w:jc w:val="center"/>
              <w:rPr>
                <w:rFonts w:cstheme="minorHAnsi"/>
                <w:sz w:val="20"/>
                <w:szCs w:val="20"/>
                <w:lang w:val="fr-FR"/>
              </w:rPr>
            </w:pPr>
            <w:r w:rsidRPr="00C676FE">
              <w:rPr>
                <w:rFonts w:cstheme="minorHAnsi"/>
                <w:sz w:val="18"/>
                <w:szCs w:val="18"/>
                <w:lang w:val="fr-FR"/>
              </w:rPr>
              <w:t>g</w:t>
            </w:r>
          </w:p>
        </w:tc>
        <w:tc>
          <w:tcPr>
            <w:tcW w:w="27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08A89A" w14:textId="1DE9654B" w:rsidR="00857E7E" w:rsidRPr="00C676FE" w:rsidRDefault="00857E7E" w:rsidP="00C3107C">
            <w:pPr>
              <w:pStyle w:val="NoSpacing"/>
              <w:rPr>
                <w:rFonts w:asciiTheme="minorHAnsi" w:hAnsiTheme="minorHAnsi" w:cstheme="minorHAnsi"/>
                <w:sz w:val="18"/>
                <w:szCs w:val="18"/>
                <w:lang w:val="it-IT"/>
              </w:rPr>
            </w:pPr>
            <w:r w:rsidRPr="00BF731C">
              <w:rPr>
                <w:rFonts w:asciiTheme="minorHAnsi" w:hAnsiTheme="minorHAnsi" w:cstheme="minorHAnsi"/>
                <w:sz w:val="18"/>
                <w:szCs w:val="18"/>
                <w:u w:val="single"/>
              </w:rPr>
              <w:t>Seringa de 5 ml</w:t>
            </w:r>
            <w:r w:rsidRPr="00C676FE">
              <w:rPr>
                <w:rFonts w:asciiTheme="minorHAnsi" w:hAnsiTheme="minorHAnsi" w:cstheme="minorHAnsi"/>
                <w:sz w:val="18"/>
                <w:szCs w:val="18"/>
              </w:rPr>
              <w:t xml:space="preserve"> din 3 </w:t>
            </w:r>
            <w:proofErr w:type="spellStart"/>
            <w:r w:rsidRPr="00C676FE">
              <w:rPr>
                <w:rFonts w:asciiTheme="minorHAnsi" w:hAnsiTheme="minorHAnsi" w:cstheme="minorHAnsi"/>
                <w:sz w:val="18"/>
                <w:szCs w:val="18"/>
              </w:rPr>
              <w:t>piese</w:t>
            </w:r>
            <w:proofErr w:type="spellEnd"/>
            <w:r w:rsidRPr="00C676FE">
              <w:rPr>
                <w:rFonts w:asciiTheme="minorHAnsi" w:hAnsiTheme="minorHAnsi" w:cstheme="minorHAnsi"/>
                <w:sz w:val="18"/>
                <w:szCs w:val="18"/>
              </w:rPr>
              <w:t xml:space="preserve">, latex free, </w:t>
            </w:r>
            <w:proofErr w:type="spellStart"/>
            <w:r w:rsidRPr="00C676FE">
              <w:rPr>
                <w:rFonts w:asciiTheme="minorHAnsi" w:hAnsiTheme="minorHAnsi" w:cstheme="minorHAnsi"/>
                <w:sz w:val="18"/>
                <w:szCs w:val="18"/>
              </w:rPr>
              <w:t>luer</w:t>
            </w:r>
            <w:proofErr w:type="spellEnd"/>
            <w:r w:rsidRPr="00C676FE">
              <w:rPr>
                <w:rFonts w:asciiTheme="minorHAnsi" w:hAnsiTheme="minorHAnsi" w:cstheme="minorHAnsi"/>
                <w:sz w:val="18"/>
                <w:szCs w:val="18"/>
              </w:rPr>
              <w:t xml:space="preserve"> lock</w:t>
            </w:r>
          </w:p>
        </w:tc>
        <w:tc>
          <w:tcPr>
            <w:tcW w:w="466" w:type="pct"/>
            <w:tcBorders>
              <w:top w:val="single" w:sz="4" w:space="0" w:color="auto"/>
              <w:bottom w:val="single" w:sz="4" w:space="0" w:color="auto"/>
            </w:tcBorders>
            <w:shd w:val="clear" w:color="auto" w:fill="FFFFFF" w:themeFill="background1"/>
            <w:vAlign w:val="center"/>
          </w:tcPr>
          <w:p w14:paraId="4526FC5D" w14:textId="77777777" w:rsidR="00857E7E" w:rsidRPr="00F2320F" w:rsidRDefault="00857E7E" w:rsidP="00C676FE">
            <w:pPr>
              <w:pStyle w:val="NoSpacing"/>
              <w:rPr>
                <w:rFonts w:asciiTheme="minorHAnsi" w:hAnsiTheme="minorHAnsi" w:cstheme="minorHAnsi"/>
                <w:sz w:val="18"/>
                <w:szCs w:val="18"/>
                <w:lang w:val="it-IT"/>
              </w:rPr>
            </w:pPr>
          </w:p>
        </w:tc>
        <w:tc>
          <w:tcPr>
            <w:tcW w:w="665" w:type="pct"/>
            <w:tcBorders>
              <w:top w:val="single" w:sz="4" w:space="0" w:color="auto"/>
              <w:bottom w:val="single" w:sz="4" w:space="0" w:color="auto"/>
            </w:tcBorders>
            <w:shd w:val="clear" w:color="auto" w:fill="FFFFFF" w:themeFill="background1"/>
            <w:vAlign w:val="center"/>
          </w:tcPr>
          <w:p w14:paraId="108E12E5" w14:textId="16AB4FF4" w:rsidR="00857E7E" w:rsidRPr="00F2320F" w:rsidRDefault="00857E7E" w:rsidP="00C676FE">
            <w:pPr>
              <w:pStyle w:val="NoSpacing"/>
              <w:rPr>
                <w:rFonts w:asciiTheme="minorHAnsi" w:hAnsiTheme="minorHAnsi" w:cstheme="minorHAnsi"/>
                <w:sz w:val="18"/>
                <w:szCs w:val="18"/>
                <w:lang w:val="it-IT"/>
              </w:rPr>
            </w:pPr>
          </w:p>
        </w:tc>
        <w:tc>
          <w:tcPr>
            <w:tcW w:w="797" w:type="pct"/>
            <w:tcBorders>
              <w:top w:val="single" w:sz="4" w:space="0" w:color="auto"/>
              <w:bottom w:val="single" w:sz="4" w:space="0" w:color="auto"/>
            </w:tcBorders>
            <w:shd w:val="clear" w:color="auto" w:fill="FFFFFF" w:themeFill="background1"/>
            <w:vAlign w:val="center"/>
          </w:tcPr>
          <w:p w14:paraId="35779A95" w14:textId="77777777" w:rsidR="00857E7E" w:rsidRPr="00F2320F" w:rsidRDefault="00857E7E" w:rsidP="00C676FE">
            <w:pPr>
              <w:pStyle w:val="NoSpacing"/>
              <w:rPr>
                <w:rFonts w:asciiTheme="minorHAnsi" w:hAnsiTheme="minorHAnsi" w:cstheme="minorHAnsi"/>
                <w:sz w:val="18"/>
                <w:szCs w:val="18"/>
                <w:lang w:val="it-IT"/>
              </w:rPr>
            </w:pPr>
          </w:p>
        </w:tc>
      </w:tr>
      <w:tr w:rsidR="00857E7E" w:rsidRPr="00227053" w14:paraId="3D9235FD" w14:textId="77777777" w:rsidTr="00857E7E">
        <w:trPr>
          <w:trHeight w:val="198"/>
        </w:trPr>
        <w:tc>
          <w:tcPr>
            <w:tcW w:w="303" w:type="pct"/>
            <w:tcBorders>
              <w:top w:val="single" w:sz="4" w:space="0" w:color="auto"/>
              <w:bottom w:val="single" w:sz="4" w:space="0" w:color="auto"/>
            </w:tcBorders>
            <w:shd w:val="clear" w:color="auto" w:fill="FFFFFF" w:themeFill="background1"/>
            <w:noWrap/>
            <w:vAlign w:val="center"/>
          </w:tcPr>
          <w:p w14:paraId="0885960C" w14:textId="1DDFAAA4" w:rsidR="00857E7E" w:rsidRPr="00C676FE" w:rsidRDefault="00857E7E" w:rsidP="00C676FE">
            <w:pPr>
              <w:jc w:val="center"/>
              <w:rPr>
                <w:rFonts w:cstheme="minorHAnsi"/>
                <w:sz w:val="20"/>
                <w:szCs w:val="20"/>
                <w:lang w:val="fr-FR"/>
              </w:rPr>
            </w:pPr>
            <w:r w:rsidRPr="00C676FE">
              <w:rPr>
                <w:rFonts w:cstheme="minorHAnsi"/>
                <w:sz w:val="18"/>
                <w:szCs w:val="18"/>
                <w:lang w:val="fr-FR"/>
              </w:rPr>
              <w:t>h</w:t>
            </w:r>
          </w:p>
        </w:tc>
        <w:tc>
          <w:tcPr>
            <w:tcW w:w="27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3A3435" w14:textId="28A2187E" w:rsidR="00857E7E" w:rsidRPr="00F53069" w:rsidRDefault="00857E7E" w:rsidP="00C3107C">
            <w:pPr>
              <w:pStyle w:val="NoSpacing"/>
              <w:rPr>
                <w:rFonts w:asciiTheme="minorHAnsi" w:hAnsiTheme="minorHAnsi" w:cstheme="minorHAnsi"/>
                <w:sz w:val="18"/>
                <w:szCs w:val="18"/>
                <w:lang w:val="pt-BR"/>
              </w:rPr>
            </w:pPr>
            <w:r w:rsidRPr="00F53069">
              <w:rPr>
                <w:rFonts w:asciiTheme="minorHAnsi" w:hAnsiTheme="minorHAnsi" w:cstheme="minorHAnsi"/>
                <w:sz w:val="18"/>
                <w:szCs w:val="18"/>
                <w:u w:val="single"/>
                <w:lang w:val="pt-BR"/>
              </w:rPr>
              <w:t>Cablu de conectare</w:t>
            </w:r>
            <w:r w:rsidRPr="00F53069">
              <w:rPr>
                <w:rFonts w:asciiTheme="minorHAnsi" w:hAnsiTheme="minorHAnsi" w:cstheme="minorHAnsi"/>
                <w:sz w:val="18"/>
                <w:szCs w:val="18"/>
                <w:lang w:val="pt-BR"/>
              </w:rPr>
              <w:t xml:space="preserve"> pentru poziţionare simultană cu ajutorul ECG</w:t>
            </w:r>
          </w:p>
        </w:tc>
        <w:tc>
          <w:tcPr>
            <w:tcW w:w="466" w:type="pct"/>
            <w:tcBorders>
              <w:top w:val="single" w:sz="4" w:space="0" w:color="auto"/>
              <w:bottom w:val="single" w:sz="4" w:space="0" w:color="auto"/>
            </w:tcBorders>
            <w:shd w:val="clear" w:color="auto" w:fill="FFFFFF" w:themeFill="background1"/>
            <w:vAlign w:val="center"/>
          </w:tcPr>
          <w:p w14:paraId="0280ADC7" w14:textId="77777777" w:rsidR="00857E7E" w:rsidRPr="00F53069" w:rsidRDefault="00857E7E" w:rsidP="00C676FE">
            <w:pPr>
              <w:pStyle w:val="NoSpacing"/>
              <w:rPr>
                <w:rFonts w:asciiTheme="minorHAnsi" w:hAnsiTheme="minorHAnsi" w:cstheme="minorHAnsi"/>
                <w:sz w:val="18"/>
                <w:szCs w:val="18"/>
                <w:lang w:val="pt-BR"/>
              </w:rPr>
            </w:pPr>
          </w:p>
        </w:tc>
        <w:tc>
          <w:tcPr>
            <w:tcW w:w="665" w:type="pct"/>
            <w:tcBorders>
              <w:top w:val="single" w:sz="4" w:space="0" w:color="auto"/>
              <w:bottom w:val="single" w:sz="4" w:space="0" w:color="auto"/>
            </w:tcBorders>
            <w:shd w:val="clear" w:color="auto" w:fill="FFFFFF" w:themeFill="background1"/>
            <w:vAlign w:val="center"/>
          </w:tcPr>
          <w:p w14:paraId="5241DD06" w14:textId="03AC4285" w:rsidR="00857E7E" w:rsidRPr="00F53069" w:rsidRDefault="00857E7E" w:rsidP="00C676FE">
            <w:pPr>
              <w:pStyle w:val="NoSpacing"/>
              <w:rPr>
                <w:rFonts w:asciiTheme="minorHAnsi" w:hAnsiTheme="minorHAnsi" w:cstheme="minorHAnsi"/>
                <w:sz w:val="18"/>
                <w:szCs w:val="18"/>
                <w:lang w:val="pt-BR"/>
              </w:rPr>
            </w:pPr>
          </w:p>
        </w:tc>
        <w:tc>
          <w:tcPr>
            <w:tcW w:w="797" w:type="pct"/>
            <w:tcBorders>
              <w:top w:val="single" w:sz="4" w:space="0" w:color="auto"/>
              <w:bottom w:val="single" w:sz="4" w:space="0" w:color="auto"/>
            </w:tcBorders>
            <w:shd w:val="clear" w:color="auto" w:fill="FFFFFF" w:themeFill="background1"/>
            <w:vAlign w:val="center"/>
          </w:tcPr>
          <w:p w14:paraId="43C910E3" w14:textId="77777777" w:rsidR="00857E7E" w:rsidRPr="00F53069" w:rsidRDefault="00857E7E" w:rsidP="00C676FE">
            <w:pPr>
              <w:pStyle w:val="NoSpacing"/>
              <w:rPr>
                <w:rFonts w:asciiTheme="minorHAnsi" w:hAnsiTheme="minorHAnsi" w:cstheme="minorHAnsi"/>
                <w:sz w:val="18"/>
                <w:szCs w:val="18"/>
                <w:lang w:val="pt-BR"/>
              </w:rPr>
            </w:pPr>
          </w:p>
        </w:tc>
      </w:tr>
      <w:tr w:rsidR="00857E7E" w:rsidRPr="00227053" w14:paraId="2A606C80" w14:textId="77777777" w:rsidTr="00857E7E">
        <w:trPr>
          <w:trHeight w:val="198"/>
        </w:trPr>
        <w:tc>
          <w:tcPr>
            <w:tcW w:w="303" w:type="pct"/>
            <w:tcBorders>
              <w:top w:val="single" w:sz="4" w:space="0" w:color="auto"/>
              <w:bottom w:val="single" w:sz="4" w:space="0" w:color="auto"/>
            </w:tcBorders>
            <w:shd w:val="clear" w:color="auto" w:fill="FFFFFF" w:themeFill="background1"/>
            <w:noWrap/>
            <w:vAlign w:val="center"/>
          </w:tcPr>
          <w:p w14:paraId="673250B3" w14:textId="6D92551D" w:rsidR="00857E7E" w:rsidRPr="00C676FE" w:rsidRDefault="00857E7E" w:rsidP="00C676FE">
            <w:pPr>
              <w:jc w:val="center"/>
              <w:rPr>
                <w:rFonts w:cstheme="minorHAnsi"/>
                <w:sz w:val="20"/>
                <w:szCs w:val="20"/>
                <w:lang w:val="fr-FR"/>
              </w:rPr>
            </w:pPr>
            <w:r w:rsidRPr="00C676FE">
              <w:rPr>
                <w:rFonts w:cstheme="minorHAnsi"/>
                <w:sz w:val="18"/>
                <w:szCs w:val="18"/>
                <w:lang w:val="fr-FR"/>
              </w:rPr>
              <w:t>i</w:t>
            </w:r>
          </w:p>
        </w:tc>
        <w:tc>
          <w:tcPr>
            <w:tcW w:w="27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E32AE9" w14:textId="21D83458" w:rsidR="00857E7E" w:rsidRPr="00C676FE" w:rsidRDefault="00857E7E" w:rsidP="00C3107C">
            <w:pPr>
              <w:pStyle w:val="NoSpacing"/>
              <w:rPr>
                <w:rFonts w:asciiTheme="minorHAnsi" w:hAnsiTheme="minorHAnsi" w:cstheme="minorHAnsi"/>
                <w:sz w:val="18"/>
                <w:szCs w:val="18"/>
                <w:lang w:val="it-IT"/>
              </w:rPr>
            </w:pPr>
            <w:r w:rsidRPr="00BF731C">
              <w:rPr>
                <w:rFonts w:asciiTheme="minorHAnsi" w:hAnsiTheme="minorHAnsi" w:cstheme="minorHAnsi"/>
                <w:sz w:val="18"/>
                <w:szCs w:val="18"/>
                <w:u w:val="single"/>
              </w:rPr>
              <w:t xml:space="preserve">Valve </w:t>
            </w:r>
            <w:proofErr w:type="spellStart"/>
            <w:r w:rsidRPr="00BF731C">
              <w:rPr>
                <w:rFonts w:asciiTheme="minorHAnsi" w:hAnsiTheme="minorHAnsi" w:cstheme="minorHAnsi"/>
                <w:sz w:val="18"/>
                <w:szCs w:val="18"/>
                <w:u w:val="single"/>
              </w:rPr>
              <w:t>acces</w:t>
            </w:r>
            <w:proofErr w:type="spellEnd"/>
            <w:r w:rsidRPr="00BF731C">
              <w:rPr>
                <w:rFonts w:asciiTheme="minorHAnsi" w:hAnsiTheme="minorHAnsi" w:cstheme="minorHAnsi"/>
                <w:sz w:val="18"/>
                <w:szCs w:val="18"/>
                <w:u w:val="single"/>
              </w:rPr>
              <w:t xml:space="preserve"> tip „needle-free</w:t>
            </w:r>
            <w:r w:rsidRPr="00C676FE">
              <w:rPr>
                <w:rFonts w:asciiTheme="minorHAnsi" w:hAnsiTheme="minorHAnsi" w:cstheme="minorHAnsi"/>
                <w:sz w:val="18"/>
                <w:szCs w:val="18"/>
              </w:rPr>
              <w:t xml:space="preserve">” </w:t>
            </w:r>
            <w:proofErr w:type="spellStart"/>
            <w:r w:rsidRPr="00C676FE">
              <w:rPr>
                <w:rFonts w:asciiTheme="minorHAnsi" w:hAnsiTheme="minorHAnsi" w:cstheme="minorHAnsi"/>
                <w:sz w:val="18"/>
                <w:szCs w:val="18"/>
              </w:rPr>
              <w:t>pentru</w:t>
            </w:r>
            <w:proofErr w:type="spellEnd"/>
            <w:r w:rsidRPr="00C676FE">
              <w:rPr>
                <w:rFonts w:asciiTheme="minorHAnsi" w:hAnsiTheme="minorHAnsi" w:cstheme="minorHAnsi"/>
                <w:sz w:val="18"/>
                <w:szCs w:val="18"/>
              </w:rPr>
              <w:t xml:space="preserve"> </w:t>
            </w:r>
            <w:proofErr w:type="spellStart"/>
            <w:r w:rsidRPr="00C676FE">
              <w:rPr>
                <w:rFonts w:asciiTheme="minorHAnsi" w:hAnsiTheme="minorHAnsi" w:cstheme="minorHAnsi"/>
                <w:sz w:val="18"/>
                <w:szCs w:val="18"/>
              </w:rPr>
              <w:t>fiecare</w:t>
            </w:r>
            <w:proofErr w:type="spellEnd"/>
            <w:r w:rsidRPr="00C676FE">
              <w:rPr>
                <w:rFonts w:asciiTheme="minorHAnsi" w:hAnsiTheme="minorHAnsi" w:cstheme="minorHAnsi"/>
                <w:sz w:val="18"/>
                <w:szCs w:val="18"/>
              </w:rPr>
              <w:t xml:space="preserve"> lumen, valve </w:t>
            </w:r>
            <w:proofErr w:type="spellStart"/>
            <w:r w:rsidRPr="00C676FE">
              <w:rPr>
                <w:rFonts w:asciiTheme="minorHAnsi" w:hAnsiTheme="minorHAnsi" w:cstheme="minorHAnsi"/>
                <w:sz w:val="18"/>
                <w:szCs w:val="18"/>
              </w:rPr>
              <w:t>ce</w:t>
            </w:r>
            <w:proofErr w:type="spellEnd"/>
            <w:r w:rsidRPr="00C676FE">
              <w:rPr>
                <w:rFonts w:asciiTheme="minorHAnsi" w:hAnsiTheme="minorHAnsi" w:cstheme="minorHAnsi"/>
                <w:sz w:val="18"/>
                <w:szCs w:val="18"/>
              </w:rPr>
              <w:t xml:space="preserve"> </w:t>
            </w:r>
            <w:proofErr w:type="spellStart"/>
            <w:r w:rsidRPr="00C676FE">
              <w:rPr>
                <w:rFonts w:asciiTheme="minorHAnsi" w:hAnsiTheme="minorHAnsi" w:cstheme="minorHAnsi"/>
                <w:sz w:val="18"/>
                <w:szCs w:val="18"/>
              </w:rPr>
              <w:t>previn</w:t>
            </w:r>
            <w:proofErr w:type="spellEnd"/>
            <w:r w:rsidRPr="00C676FE">
              <w:rPr>
                <w:rFonts w:asciiTheme="minorHAnsi" w:hAnsiTheme="minorHAnsi" w:cstheme="minorHAnsi"/>
                <w:sz w:val="18"/>
                <w:szCs w:val="18"/>
              </w:rPr>
              <w:t xml:space="preserve"> </w:t>
            </w:r>
            <w:proofErr w:type="spellStart"/>
            <w:r w:rsidRPr="00C676FE">
              <w:rPr>
                <w:rFonts w:asciiTheme="minorHAnsi" w:hAnsiTheme="minorHAnsi" w:cstheme="minorHAnsi"/>
                <w:sz w:val="18"/>
                <w:szCs w:val="18"/>
              </w:rPr>
              <w:t>riscul</w:t>
            </w:r>
            <w:proofErr w:type="spellEnd"/>
            <w:r w:rsidRPr="00C676FE">
              <w:rPr>
                <w:rFonts w:asciiTheme="minorHAnsi" w:hAnsiTheme="minorHAnsi" w:cstheme="minorHAnsi"/>
                <w:sz w:val="18"/>
                <w:szCs w:val="18"/>
              </w:rPr>
              <w:t xml:space="preserve"> de embolism</w:t>
            </w:r>
          </w:p>
        </w:tc>
        <w:tc>
          <w:tcPr>
            <w:tcW w:w="466" w:type="pct"/>
            <w:tcBorders>
              <w:top w:val="single" w:sz="4" w:space="0" w:color="auto"/>
              <w:bottom w:val="single" w:sz="4" w:space="0" w:color="auto"/>
            </w:tcBorders>
            <w:shd w:val="clear" w:color="auto" w:fill="FFFFFF" w:themeFill="background1"/>
            <w:vAlign w:val="center"/>
          </w:tcPr>
          <w:p w14:paraId="554C0405" w14:textId="77777777" w:rsidR="00857E7E" w:rsidRPr="00F2320F" w:rsidRDefault="00857E7E" w:rsidP="00C676FE">
            <w:pPr>
              <w:pStyle w:val="NoSpacing"/>
              <w:rPr>
                <w:rFonts w:asciiTheme="minorHAnsi" w:hAnsiTheme="minorHAnsi" w:cstheme="minorHAnsi"/>
                <w:sz w:val="18"/>
                <w:szCs w:val="18"/>
                <w:lang w:val="it-IT"/>
              </w:rPr>
            </w:pPr>
          </w:p>
        </w:tc>
        <w:tc>
          <w:tcPr>
            <w:tcW w:w="665" w:type="pct"/>
            <w:tcBorders>
              <w:top w:val="single" w:sz="4" w:space="0" w:color="auto"/>
              <w:bottom w:val="single" w:sz="4" w:space="0" w:color="auto"/>
            </w:tcBorders>
            <w:shd w:val="clear" w:color="auto" w:fill="FFFFFF" w:themeFill="background1"/>
            <w:vAlign w:val="center"/>
          </w:tcPr>
          <w:p w14:paraId="3D36A2B1" w14:textId="1D976D62" w:rsidR="00857E7E" w:rsidRPr="00F2320F" w:rsidRDefault="00857E7E" w:rsidP="00C676FE">
            <w:pPr>
              <w:pStyle w:val="NoSpacing"/>
              <w:rPr>
                <w:rFonts w:asciiTheme="minorHAnsi" w:hAnsiTheme="minorHAnsi" w:cstheme="minorHAnsi"/>
                <w:sz w:val="18"/>
                <w:szCs w:val="18"/>
                <w:lang w:val="it-IT"/>
              </w:rPr>
            </w:pPr>
          </w:p>
        </w:tc>
        <w:tc>
          <w:tcPr>
            <w:tcW w:w="797" w:type="pct"/>
            <w:tcBorders>
              <w:top w:val="single" w:sz="4" w:space="0" w:color="auto"/>
              <w:bottom w:val="single" w:sz="4" w:space="0" w:color="auto"/>
            </w:tcBorders>
            <w:shd w:val="clear" w:color="auto" w:fill="FFFFFF" w:themeFill="background1"/>
            <w:vAlign w:val="center"/>
          </w:tcPr>
          <w:p w14:paraId="740C3F62" w14:textId="77777777" w:rsidR="00857E7E" w:rsidRPr="00F2320F" w:rsidRDefault="00857E7E" w:rsidP="00C676FE">
            <w:pPr>
              <w:pStyle w:val="NoSpacing"/>
              <w:rPr>
                <w:rFonts w:asciiTheme="minorHAnsi" w:hAnsiTheme="minorHAnsi" w:cstheme="minorHAnsi"/>
                <w:sz w:val="18"/>
                <w:szCs w:val="18"/>
                <w:lang w:val="it-IT"/>
              </w:rPr>
            </w:pPr>
          </w:p>
        </w:tc>
      </w:tr>
      <w:tr w:rsidR="00857E7E" w:rsidRPr="00227053" w14:paraId="76C89632" w14:textId="77777777" w:rsidTr="00857E7E">
        <w:trPr>
          <w:trHeight w:val="198"/>
        </w:trPr>
        <w:tc>
          <w:tcPr>
            <w:tcW w:w="303" w:type="pct"/>
            <w:tcBorders>
              <w:top w:val="single" w:sz="4" w:space="0" w:color="auto"/>
              <w:bottom w:val="single" w:sz="4" w:space="0" w:color="auto"/>
            </w:tcBorders>
            <w:shd w:val="clear" w:color="auto" w:fill="FFFFFF" w:themeFill="background1"/>
            <w:noWrap/>
            <w:vAlign w:val="center"/>
          </w:tcPr>
          <w:p w14:paraId="66CE855A" w14:textId="7E5CE2B7" w:rsidR="00857E7E" w:rsidRPr="00C676FE" w:rsidRDefault="00857E7E" w:rsidP="00C676FE">
            <w:pPr>
              <w:jc w:val="center"/>
              <w:rPr>
                <w:rFonts w:cstheme="minorHAnsi"/>
                <w:sz w:val="20"/>
                <w:szCs w:val="20"/>
                <w:lang w:val="fr-FR"/>
              </w:rPr>
            </w:pPr>
            <w:r w:rsidRPr="00C676FE">
              <w:rPr>
                <w:rFonts w:cstheme="minorHAnsi"/>
                <w:sz w:val="18"/>
                <w:szCs w:val="18"/>
                <w:lang w:val="fr-FR"/>
              </w:rPr>
              <w:t>j</w:t>
            </w:r>
          </w:p>
        </w:tc>
        <w:tc>
          <w:tcPr>
            <w:tcW w:w="27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8A1FB2" w14:textId="4C728303" w:rsidR="00857E7E" w:rsidRPr="00BF731C" w:rsidRDefault="00857E7E" w:rsidP="00C3107C">
            <w:pPr>
              <w:pStyle w:val="NoSpacing"/>
              <w:rPr>
                <w:rFonts w:asciiTheme="minorHAnsi" w:hAnsiTheme="minorHAnsi" w:cstheme="minorHAnsi"/>
                <w:sz w:val="18"/>
                <w:szCs w:val="18"/>
                <w:u w:val="single"/>
                <w:lang w:val="it-IT"/>
              </w:rPr>
            </w:pPr>
            <w:proofErr w:type="spellStart"/>
            <w:r w:rsidRPr="00BF731C">
              <w:rPr>
                <w:rFonts w:asciiTheme="minorHAnsi" w:hAnsiTheme="minorHAnsi" w:cstheme="minorHAnsi"/>
                <w:sz w:val="18"/>
                <w:szCs w:val="18"/>
                <w:u w:val="single"/>
              </w:rPr>
              <w:t>Bisturiu</w:t>
            </w:r>
            <w:proofErr w:type="spellEnd"/>
            <w:r w:rsidRPr="00BF731C">
              <w:rPr>
                <w:rFonts w:asciiTheme="minorHAnsi" w:hAnsiTheme="minorHAnsi" w:cstheme="minorHAnsi"/>
                <w:sz w:val="18"/>
                <w:szCs w:val="18"/>
                <w:u w:val="single"/>
              </w:rPr>
              <w:t xml:space="preserve"> de </w:t>
            </w:r>
            <w:proofErr w:type="spellStart"/>
            <w:r w:rsidRPr="00BF731C">
              <w:rPr>
                <w:rFonts w:asciiTheme="minorHAnsi" w:hAnsiTheme="minorHAnsi" w:cstheme="minorHAnsi"/>
                <w:sz w:val="18"/>
                <w:szCs w:val="18"/>
                <w:u w:val="single"/>
              </w:rPr>
              <w:t>unică</w:t>
            </w:r>
            <w:proofErr w:type="spellEnd"/>
            <w:r w:rsidRPr="00BF731C">
              <w:rPr>
                <w:rFonts w:asciiTheme="minorHAnsi" w:hAnsiTheme="minorHAnsi" w:cstheme="minorHAnsi"/>
                <w:sz w:val="18"/>
                <w:szCs w:val="18"/>
                <w:u w:val="single"/>
              </w:rPr>
              <w:t xml:space="preserve"> </w:t>
            </w:r>
            <w:proofErr w:type="spellStart"/>
            <w:r w:rsidRPr="00BF731C">
              <w:rPr>
                <w:rFonts w:asciiTheme="minorHAnsi" w:hAnsiTheme="minorHAnsi" w:cstheme="minorHAnsi"/>
                <w:sz w:val="18"/>
                <w:szCs w:val="18"/>
                <w:u w:val="single"/>
              </w:rPr>
              <w:t>folosinţă</w:t>
            </w:r>
            <w:proofErr w:type="spellEnd"/>
          </w:p>
        </w:tc>
        <w:tc>
          <w:tcPr>
            <w:tcW w:w="466" w:type="pct"/>
            <w:tcBorders>
              <w:top w:val="single" w:sz="4" w:space="0" w:color="auto"/>
              <w:bottom w:val="single" w:sz="4" w:space="0" w:color="auto"/>
            </w:tcBorders>
            <w:shd w:val="clear" w:color="auto" w:fill="FFFFFF" w:themeFill="background1"/>
            <w:vAlign w:val="center"/>
          </w:tcPr>
          <w:p w14:paraId="0B1E8D4A" w14:textId="77777777" w:rsidR="00857E7E" w:rsidRPr="00F2320F" w:rsidRDefault="00857E7E" w:rsidP="00C676FE">
            <w:pPr>
              <w:pStyle w:val="NoSpacing"/>
              <w:rPr>
                <w:rFonts w:asciiTheme="minorHAnsi" w:hAnsiTheme="minorHAnsi" w:cstheme="minorHAnsi"/>
                <w:sz w:val="18"/>
                <w:szCs w:val="18"/>
                <w:lang w:val="it-IT"/>
              </w:rPr>
            </w:pPr>
          </w:p>
        </w:tc>
        <w:tc>
          <w:tcPr>
            <w:tcW w:w="665" w:type="pct"/>
            <w:tcBorders>
              <w:top w:val="single" w:sz="4" w:space="0" w:color="auto"/>
              <w:bottom w:val="single" w:sz="4" w:space="0" w:color="auto"/>
            </w:tcBorders>
            <w:shd w:val="clear" w:color="auto" w:fill="FFFFFF" w:themeFill="background1"/>
            <w:vAlign w:val="center"/>
          </w:tcPr>
          <w:p w14:paraId="48F6171F" w14:textId="6043263B" w:rsidR="00857E7E" w:rsidRPr="00F2320F" w:rsidRDefault="00857E7E" w:rsidP="00C676FE">
            <w:pPr>
              <w:pStyle w:val="NoSpacing"/>
              <w:rPr>
                <w:rFonts w:asciiTheme="minorHAnsi" w:hAnsiTheme="minorHAnsi" w:cstheme="minorHAnsi"/>
                <w:sz w:val="18"/>
                <w:szCs w:val="18"/>
                <w:lang w:val="it-IT"/>
              </w:rPr>
            </w:pPr>
          </w:p>
        </w:tc>
        <w:tc>
          <w:tcPr>
            <w:tcW w:w="797" w:type="pct"/>
            <w:tcBorders>
              <w:top w:val="single" w:sz="4" w:space="0" w:color="auto"/>
              <w:bottom w:val="single" w:sz="4" w:space="0" w:color="auto"/>
            </w:tcBorders>
            <w:shd w:val="clear" w:color="auto" w:fill="FFFFFF" w:themeFill="background1"/>
            <w:vAlign w:val="center"/>
          </w:tcPr>
          <w:p w14:paraId="23E1D72E" w14:textId="77777777" w:rsidR="00857E7E" w:rsidRPr="00F2320F" w:rsidRDefault="00857E7E" w:rsidP="00C676FE">
            <w:pPr>
              <w:pStyle w:val="NoSpacing"/>
              <w:rPr>
                <w:rFonts w:asciiTheme="minorHAnsi" w:hAnsiTheme="minorHAnsi" w:cstheme="minorHAnsi"/>
                <w:sz w:val="18"/>
                <w:szCs w:val="18"/>
                <w:lang w:val="it-IT"/>
              </w:rPr>
            </w:pPr>
          </w:p>
        </w:tc>
      </w:tr>
      <w:tr w:rsidR="00857E7E" w:rsidRPr="00227053" w14:paraId="3D5214CB" w14:textId="77777777" w:rsidTr="00857E7E">
        <w:trPr>
          <w:trHeight w:val="198"/>
        </w:trPr>
        <w:tc>
          <w:tcPr>
            <w:tcW w:w="303" w:type="pct"/>
            <w:tcBorders>
              <w:top w:val="single" w:sz="4" w:space="0" w:color="auto"/>
              <w:bottom w:val="single" w:sz="4" w:space="0" w:color="auto"/>
            </w:tcBorders>
            <w:shd w:val="clear" w:color="auto" w:fill="FFFFFF" w:themeFill="background1"/>
            <w:noWrap/>
            <w:vAlign w:val="center"/>
          </w:tcPr>
          <w:p w14:paraId="01304828" w14:textId="455E73F9" w:rsidR="00857E7E" w:rsidRPr="00C676FE" w:rsidRDefault="00857E7E" w:rsidP="00C676FE">
            <w:pPr>
              <w:jc w:val="center"/>
              <w:rPr>
                <w:rFonts w:cstheme="minorHAnsi"/>
                <w:sz w:val="20"/>
                <w:szCs w:val="20"/>
                <w:lang w:val="fr-FR"/>
              </w:rPr>
            </w:pPr>
            <w:r>
              <w:rPr>
                <w:rFonts w:cstheme="minorHAnsi"/>
                <w:sz w:val="20"/>
                <w:szCs w:val="20"/>
                <w:lang w:val="fr-FR"/>
              </w:rPr>
              <w:t>k</w:t>
            </w:r>
          </w:p>
        </w:tc>
        <w:tc>
          <w:tcPr>
            <w:tcW w:w="27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64AF29" w14:textId="3C2A39B8" w:rsidR="00857E7E" w:rsidRPr="00C676FE" w:rsidRDefault="00857E7E" w:rsidP="00C3107C">
            <w:pPr>
              <w:pStyle w:val="NoSpacing"/>
              <w:rPr>
                <w:rFonts w:asciiTheme="minorHAnsi" w:hAnsiTheme="minorHAnsi" w:cstheme="minorHAnsi"/>
                <w:sz w:val="18"/>
                <w:szCs w:val="18"/>
                <w:lang w:val="it-IT"/>
              </w:rPr>
            </w:pPr>
            <w:r w:rsidRPr="00F53069">
              <w:rPr>
                <w:rFonts w:asciiTheme="minorHAnsi" w:hAnsiTheme="minorHAnsi" w:cstheme="minorHAnsi"/>
                <w:sz w:val="18"/>
                <w:szCs w:val="18"/>
                <w:u w:val="single"/>
                <w:lang w:val="it-IT"/>
              </w:rPr>
              <w:t>Clip de fixare</w:t>
            </w:r>
            <w:r w:rsidRPr="00F53069">
              <w:rPr>
                <w:rFonts w:asciiTheme="minorHAnsi" w:hAnsiTheme="minorHAnsi" w:cstheme="minorHAnsi"/>
                <w:sz w:val="18"/>
                <w:szCs w:val="18"/>
                <w:lang w:val="it-IT"/>
              </w:rPr>
              <w:t xml:space="preserve"> a cateterului la piele</w:t>
            </w:r>
            <w:r w:rsidR="000A4B2E">
              <w:rPr>
                <w:rFonts w:asciiTheme="minorHAnsi" w:hAnsiTheme="minorHAnsi" w:cstheme="minorHAnsi"/>
                <w:sz w:val="18"/>
                <w:szCs w:val="18"/>
                <w:lang w:val="it-IT"/>
              </w:rPr>
              <w:t xml:space="preserve">, </w:t>
            </w:r>
            <w:r w:rsidRPr="00F53069">
              <w:rPr>
                <w:rFonts w:asciiTheme="minorHAnsi" w:hAnsiTheme="minorHAnsi" w:cstheme="minorHAnsi"/>
                <w:sz w:val="18"/>
                <w:szCs w:val="18"/>
                <w:lang w:val="it-IT"/>
              </w:rPr>
              <w:t>autoadeziv, in forma de ursuleţ</w:t>
            </w:r>
          </w:p>
        </w:tc>
        <w:tc>
          <w:tcPr>
            <w:tcW w:w="466" w:type="pct"/>
            <w:tcBorders>
              <w:top w:val="single" w:sz="4" w:space="0" w:color="auto"/>
              <w:bottom w:val="single" w:sz="4" w:space="0" w:color="auto"/>
            </w:tcBorders>
            <w:shd w:val="clear" w:color="auto" w:fill="FFFFFF" w:themeFill="background1"/>
            <w:vAlign w:val="center"/>
          </w:tcPr>
          <w:p w14:paraId="75668263" w14:textId="77777777" w:rsidR="00857E7E" w:rsidRPr="00F2320F" w:rsidRDefault="00857E7E" w:rsidP="00C676FE">
            <w:pPr>
              <w:pStyle w:val="NoSpacing"/>
              <w:rPr>
                <w:rFonts w:asciiTheme="minorHAnsi" w:hAnsiTheme="minorHAnsi" w:cstheme="minorHAnsi"/>
                <w:sz w:val="18"/>
                <w:szCs w:val="18"/>
                <w:lang w:val="it-IT"/>
              </w:rPr>
            </w:pPr>
          </w:p>
        </w:tc>
        <w:tc>
          <w:tcPr>
            <w:tcW w:w="665" w:type="pct"/>
            <w:tcBorders>
              <w:top w:val="single" w:sz="4" w:space="0" w:color="auto"/>
              <w:bottom w:val="single" w:sz="4" w:space="0" w:color="auto"/>
            </w:tcBorders>
            <w:shd w:val="clear" w:color="auto" w:fill="FFFFFF" w:themeFill="background1"/>
            <w:vAlign w:val="center"/>
          </w:tcPr>
          <w:p w14:paraId="026B7AE1" w14:textId="2E1EF9EB" w:rsidR="00857E7E" w:rsidRPr="00F2320F" w:rsidRDefault="00857E7E" w:rsidP="00C676FE">
            <w:pPr>
              <w:pStyle w:val="NoSpacing"/>
              <w:rPr>
                <w:rFonts w:asciiTheme="minorHAnsi" w:hAnsiTheme="minorHAnsi" w:cstheme="minorHAnsi"/>
                <w:sz w:val="18"/>
                <w:szCs w:val="18"/>
                <w:lang w:val="it-IT"/>
              </w:rPr>
            </w:pPr>
          </w:p>
        </w:tc>
        <w:tc>
          <w:tcPr>
            <w:tcW w:w="797" w:type="pct"/>
            <w:tcBorders>
              <w:top w:val="single" w:sz="4" w:space="0" w:color="auto"/>
              <w:bottom w:val="single" w:sz="4" w:space="0" w:color="auto"/>
            </w:tcBorders>
            <w:shd w:val="clear" w:color="auto" w:fill="FFFFFF" w:themeFill="background1"/>
            <w:vAlign w:val="center"/>
          </w:tcPr>
          <w:p w14:paraId="7055BCCD" w14:textId="77777777" w:rsidR="00857E7E" w:rsidRPr="00F2320F" w:rsidRDefault="00857E7E" w:rsidP="00C676FE">
            <w:pPr>
              <w:pStyle w:val="NoSpacing"/>
              <w:rPr>
                <w:rFonts w:asciiTheme="minorHAnsi" w:hAnsiTheme="minorHAnsi" w:cstheme="minorHAnsi"/>
                <w:sz w:val="18"/>
                <w:szCs w:val="18"/>
                <w:lang w:val="it-IT"/>
              </w:rPr>
            </w:pPr>
          </w:p>
        </w:tc>
      </w:tr>
      <w:tr w:rsidR="00857E7E" w:rsidRPr="00227053" w14:paraId="51952BA0" w14:textId="77777777" w:rsidTr="00857E7E">
        <w:trPr>
          <w:trHeight w:val="198"/>
        </w:trPr>
        <w:tc>
          <w:tcPr>
            <w:tcW w:w="303" w:type="pct"/>
            <w:tcBorders>
              <w:top w:val="single" w:sz="4" w:space="0" w:color="auto"/>
              <w:bottom w:val="single" w:sz="4" w:space="0" w:color="auto"/>
            </w:tcBorders>
            <w:shd w:val="clear" w:color="auto" w:fill="FFFFFF" w:themeFill="background1"/>
            <w:noWrap/>
            <w:vAlign w:val="center"/>
          </w:tcPr>
          <w:p w14:paraId="1B158F7A" w14:textId="77777777" w:rsidR="00857E7E" w:rsidRDefault="00857E7E" w:rsidP="00586C46">
            <w:pPr>
              <w:jc w:val="center"/>
              <w:rPr>
                <w:rFonts w:cstheme="minorHAnsi"/>
                <w:sz w:val="20"/>
                <w:szCs w:val="20"/>
                <w:lang w:val="fr-FR"/>
              </w:rPr>
            </w:pPr>
          </w:p>
        </w:tc>
        <w:tc>
          <w:tcPr>
            <w:tcW w:w="27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2DFFCF" w14:textId="0664CA49" w:rsidR="00857E7E" w:rsidRPr="00F53069" w:rsidRDefault="00857E7E" w:rsidP="00C3107C">
            <w:pPr>
              <w:pStyle w:val="NoSpacing"/>
              <w:rPr>
                <w:rFonts w:asciiTheme="minorHAnsi" w:hAnsiTheme="minorHAnsi" w:cstheme="minorHAnsi"/>
                <w:sz w:val="18"/>
                <w:szCs w:val="18"/>
                <w:u w:val="single"/>
                <w:lang w:val="it-IT"/>
              </w:rPr>
            </w:pPr>
            <w:r w:rsidRPr="00F53069">
              <w:rPr>
                <w:rFonts w:asciiTheme="minorHAnsi" w:hAnsiTheme="minorHAnsi" w:cstheme="minorHAnsi"/>
                <w:sz w:val="18"/>
                <w:szCs w:val="18"/>
                <w:lang w:val="it-IT"/>
              </w:rPr>
              <w:t>Produsul sa nu contina DEHP, LATEX, PVC</w:t>
            </w:r>
          </w:p>
        </w:tc>
        <w:tc>
          <w:tcPr>
            <w:tcW w:w="466" w:type="pct"/>
            <w:tcBorders>
              <w:top w:val="single" w:sz="4" w:space="0" w:color="auto"/>
              <w:bottom w:val="single" w:sz="4" w:space="0" w:color="auto"/>
            </w:tcBorders>
            <w:shd w:val="clear" w:color="auto" w:fill="FFFFFF" w:themeFill="background1"/>
            <w:vAlign w:val="center"/>
          </w:tcPr>
          <w:p w14:paraId="6CACB2EC" w14:textId="77777777" w:rsidR="00857E7E" w:rsidRPr="00F2320F" w:rsidRDefault="00857E7E" w:rsidP="00586C46">
            <w:pPr>
              <w:pStyle w:val="NoSpacing"/>
              <w:rPr>
                <w:rFonts w:asciiTheme="minorHAnsi" w:hAnsiTheme="minorHAnsi" w:cstheme="minorHAnsi"/>
                <w:sz w:val="18"/>
                <w:szCs w:val="18"/>
                <w:lang w:val="it-IT"/>
              </w:rPr>
            </w:pPr>
          </w:p>
        </w:tc>
        <w:tc>
          <w:tcPr>
            <w:tcW w:w="665" w:type="pct"/>
            <w:tcBorders>
              <w:top w:val="single" w:sz="4" w:space="0" w:color="auto"/>
              <w:bottom w:val="single" w:sz="4" w:space="0" w:color="auto"/>
            </w:tcBorders>
            <w:shd w:val="clear" w:color="auto" w:fill="FFFFFF" w:themeFill="background1"/>
            <w:vAlign w:val="center"/>
          </w:tcPr>
          <w:p w14:paraId="70BB5C6C" w14:textId="78A4FDE2" w:rsidR="00857E7E" w:rsidRPr="00F2320F" w:rsidRDefault="00857E7E" w:rsidP="00586C46">
            <w:pPr>
              <w:pStyle w:val="NoSpacing"/>
              <w:rPr>
                <w:rFonts w:asciiTheme="minorHAnsi" w:hAnsiTheme="minorHAnsi" w:cstheme="minorHAnsi"/>
                <w:sz w:val="18"/>
                <w:szCs w:val="18"/>
                <w:lang w:val="it-IT"/>
              </w:rPr>
            </w:pPr>
          </w:p>
        </w:tc>
        <w:tc>
          <w:tcPr>
            <w:tcW w:w="797" w:type="pct"/>
            <w:tcBorders>
              <w:top w:val="single" w:sz="4" w:space="0" w:color="auto"/>
              <w:bottom w:val="single" w:sz="4" w:space="0" w:color="auto"/>
            </w:tcBorders>
            <w:shd w:val="clear" w:color="auto" w:fill="FFFFFF" w:themeFill="background1"/>
            <w:vAlign w:val="center"/>
          </w:tcPr>
          <w:p w14:paraId="5ED58C3A" w14:textId="77777777" w:rsidR="00857E7E" w:rsidRPr="00F2320F" w:rsidRDefault="00857E7E" w:rsidP="00586C46">
            <w:pPr>
              <w:pStyle w:val="NoSpacing"/>
              <w:rPr>
                <w:rFonts w:asciiTheme="minorHAnsi" w:hAnsiTheme="minorHAnsi" w:cstheme="minorHAnsi"/>
                <w:sz w:val="18"/>
                <w:szCs w:val="18"/>
                <w:lang w:val="it-IT"/>
              </w:rPr>
            </w:pPr>
          </w:p>
        </w:tc>
      </w:tr>
      <w:tr w:rsidR="00857E7E" w:rsidRPr="00227053" w14:paraId="6E970FAC" w14:textId="77777777" w:rsidTr="00857E7E">
        <w:trPr>
          <w:trHeight w:val="198"/>
        </w:trPr>
        <w:tc>
          <w:tcPr>
            <w:tcW w:w="303" w:type="pct"/>
            <w:tcBorders>
              <w:top w:val="single" w:sz="4" w:space="0" w:color="auto"/>
              <w:bottom w:val="single" w:sz="4" w:space="0" w:color="auto"/>
            </w:tcBorders>
            <w:shd w:val="clear" w:color="auto" w:fill="FFFFFF" w:themeFill="background1"/>
            <w:noWrap/>
          </w:tcPr>
          <w:p w14:paraId="2351EDC4" w14:textId="4AA85569" w:rsidR="00857E7E" w:rsidRPr="00D7411A" w:rsidRDefault="00857E7E" w:rsidP="00BF731C">
            <w:pPr>
              <w:jc w:val="center"/>
              <w:rPr>
                <w:rFonts w:cstheme="minorHAnsi"/>
                <w:sz w:val="20"/>
                <w:szCs w:val="20"/>
                <w:lang w:val="fr-FR"/>
              </w:rPr>
            </w:pPr>
            <w:r w:rsidRPr="00D7411A">
              <w:rPr>
                <w:rFonts w:cstheme="minorHAnsi"/>
                <w:b/>
                <w:sz w:val="20"/>
                <w:szCs w:val="20"/>
              </w:rPr>
              <w:t>2</w:t>
            </w:r>
          </w:p>
        </w:tc>
        <w:tc>
          <w:tcPr>
            <w:tcW w:w="27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3E2D72" w14:textId="32DB8E83" w:rsidR="00857E7E" w:rsidRPr="00E15BCF" w:rsidRDefault="00857E7E" w:rsidP="00D7411A">
            <w:pPr>
              <w:pStyle w:val="NoSpacing"/>
              <w:jc w:val="both"/>
              <w:rPr>
                <w:rFonts w:asciiTheme="minorHAnsi" w:hAnsiTheme="minorHAnsi" w:cstheme="minorHAnsi"/>
                <w:sz w:val="18"/>
                <w:szCs w:val="18"/>
                <w:lang w:val="it-IT"/>
              </w:rPr>
            </w:pPr>
            <w:r w:rsidRPr="00E15BCF">
              <w:rPr>
                <w:rFonts w:asciiTheme="minorHAnsi" w:hAnsiTheme="minorHAnsi" w:cstheme="minorHAnsi"/>
                <w:b/>
                <w:bCs/>
                <w:sz w:val="18"/>
                <w:szCs w:val="18"/>
                <w:lang w:val="en-US"/>
              </w:rPr>
              <w:t xml:space="preserve">Set </w:t>
            </w:r>
            <w:proofErr w:type="spellStart"/>
            <w:r w:rsidRPr="00E15BCF">
              <w:rPr>
                <w:rFonts w:asciiTheme="minorHAnsi" w:hAnsiTheme="minorHAnsi" w:cstheme="minorHAnsi"/>
                <w:b/>
                <w:bCs/>
                <w:sz w:val="18"/>
                <w:szCs w:val="18"/>
                <w:lang w:val="en-US"/>
              </w:rPr>
              <w:t>cateter</w:t>
            </w:r>
            <w:proofErr w:type="spellEnd"/>
            <w:r w:rsidRPr="00E15BCF">
              <w:rPr>
                <w:rFonts w:asciiTheme="minorHAnsi" w:hAnsiTheme="minorHAnsi" w:cstheme="minorHAnsi"/>
                <w:b/>
                <w:bCs/>
                <w:sz w:val="18"/>
                <w:szCs w:val="18"/>
                <w:lang w:val="en-US"/>
              </w:rPr>
              <w:t xml:space="preserve"> </w:t>
            </w:r>
            <w:proofErr w:type="spellStart"/>
            <w:r w:rsidRPr="00E15BCF">
              <w:rPr>
                <w:rFonts w:asciiTheme="minorHAnsi" w:hAnsiTheme="minorHAnsi" w:cstheme="minorHAnsi"/>
                <w:b/>
                <w:bCs/>
                <w:sz w:val="18"/>
                <w:szCs w:val="18"/>
                <w:lang w:val="en-US"/>
              </w:rPr>
              <w:t>venos</w:t>
            </w:r>
            <w:proofErr w:type="spellEnd"/>
            <w:r w:rsidRPr="00E15BCF">
              <w:rPr>
                <w:rFonts w:asciiTheme="minorHAnsi" w:hAnsiTheme="minorHAnsi" w:cstheme="minorHAnsi"/>
                <w:b/>
                <w:bCs/>
                <w:sz w:val="18"/>
                <w:szCs w:val="18"/>
                <w:lang w:val="en-US"/>
              </w:rPr>
              <w:t xml:space="preserve"> central cu </w:t>
            </w:r>
            <w:proofErr w:type="spellStart"/>
            <w:r w:rsidRPr="00E15BCF">
              <w:rPr>
                <w:rFonts w:asciiTheme="minorHAnsi" w:hAnsiTheme="minorHAnsi" w:cstheme="minorHAnsi"/>
                <w:b/>
                <w:bCs/>
                <w:sz w:val="18"/>
                <w:szCs w:val="18"/>
                <w:lang w:val="en-US"/>
              </w:rPr>
              <w:t>dublu</w:t>
            </w:r>
            <w:proofErr w:type="spellEnd"/>
            <w:r w:rsidRPr="00E15BCF">
              <w:rPr>
                <w:rFonts w:asciiTheme="minorHAnsi" w:hAnsiTheme="minorHAnsi" w:cstheme="minorHAnsi"/>
                <w:b/>
                <w:bCs/>
                <w:sz w:val="18"/>
                <w:szCs w:val="18"/>
                <w:lang w:val="en-US"/>
              </w:rPr>
              <w:t xml:space="preserve"> lumen 4F, 13 cm</w:t>
            </w:r>
          </w:p>
        </w:tc>
        <w:tc>
          <w:tcPr>
            <w:tcW w:w="466" w:type="pct"/>
            <w:tcBorders>
              <w:top w:val="single" w:sz="4" w:space="0" w:color="auto"/>
              <w:bottom w:val="single" w:sz="4" w:space="0" w:color="auto"/>
            </w:tcBorders>
            <w:shd w:val="clear" w:color="auto" w:fill="FFFFFF" w:themeFill="background1"/>
          </w:tcPr>
          <w:p w14:paraId="4705FCCD" w14:textId="13472BEC" w:rsidR="00857E7E" w:rsidRDefault="00857E7E" w:rsidP="00BF731C">
            <w:pPr>
              <w:pStyle w:val="NoSpacing"/>
              <w:rPr>
                <w:rFonts w:asciiTheme="minorHAnsi" w:hAnsiTheme="minorHAnsi" w:cstheme="minorHAnsi"/>
                <w:sz w:val="18"/>
                <w:szCs w:val="18"/>
                <w:lang w:val="it-IT"/>
              </w:rPr>
            </w:pPr>
            <w:r>
              <w:rPr>
                <w:rFonts w:asciiTheme="minorHAnsi" w:hAnsiTheme="minorHAnsi" w:cstheme="minorHAnsi"/>
                <w:sz w:val="18"/>
                <w:szCs w:val="18"/>
                <w:lang w:val="it-IT"/>
              </w:rPr>
              <w:t>buc</w:t>
            </w:r>
          </w:p>
        </w:tc>
        <w:tc>
          <w:tcPr>
            <w:tcW w:w="665" w:type="pct"/>
            <w:tcBorders>
              <w:top w:val="single" w:sz="4" w:space="0" w:color="auto"/>
              <w:bottom w:val="single" w:sz="4" w:space="0" w:color="auto"/>
            </w:tcBorders>
            <w:shd w:val="clear" w:color="auto" w:fill="FFFFFF" w:themeFill="background1"/>
          </w:tcPr>
          <w:p w14:paraId="43C6341B" w14:textId="6E6A4E9F" w:rsidR="00857E7E" w:rsidRPr="00F2320F" w:rsidRDefault="00857E7E" w:rsidP="00CA6EB3">
            <w:pPr>
              <w:pStyle w:val="NoSpacing"/>
              <w:jc w:val="center"/>
              <w:rPr>
                <w:rFonts w:asciiTheme="minorHAnsi" w:hAnsiTheme="minorHAnsi" w:cstheme="minorHAnsi"/>
                <w:sz w:val="18"/>
                <w:szCs w:val="18"/>
                <w:lang w:val="it-IT"/>
              </w:rPr>
            </w:pPr>
            <w:r>
              <w:rPr>
                <w:rFonts w:asciiTheme="minorHAnsi" w:hAnsiTheme="minorHAnsi" w:cstheme="minorHAnsi"/>
                <w:sz w:val="18"/>
                <w:szCs w:val="18"/>
                <w:lang w:val="it-IT"/>
              </w:rPr>
              <w:t>10</w:t>
            </w:r>
          </w:p>
        </w:tc>
        <w:tc>
          <w:tcPr>
            <w:tcW w:w="797" w:type="pct"/>
            <w:tcBorders>
              <w:top w:val="single" w:sz="4" w:space="0" w:color="auto"/>
              <w:bottom w:val="single" w:sz="4" w:space="0" w:color="auto"/>
            </w:tcBorders>
            <w:shd w:val="clear" w:color="auto" w:fill="FFFFFF" w:themeFill="background1"/>
          </w:tcPr>
          <w:p w14:paraId="25C9C527" w14:textId="32AD8944" w:rsidR="00857E7E" w:rsidRPr="00F2320F" w:rsidRDefault="00857E7E" w:rsidP="00CA6EB3">
            <w:pPr>
              <w:pStyle w:val="NoSpacing"/>
              <w:jc w:val="center"/>
              <w:rPr>
                <w:rFonts w:asciiTheme="minorHAnsi" w:hAnsiTheme="minorHAnsi" w:cstheme="minorHAnsi"/>
                <w:sz w:val="18"/>
                <w:szCs w:val="18"/>
                <w:lang w:val="it-IT"/>
              </w:rPr>
            </w:pPr>
            <w:r>
              <w:rPr>
                <w:rFonts w:asciiTheme="minorHAnsi" w:hAnsiTheme="minorHAnsi" w:cstheme="minorHAnsi"/>
                <w:sz w:val="18"/>
                <w:szCs w:val="18"/>
                <w:lang w:val="it-IT"/>
              </w:rPr>
              <w:t>80</w:t>
            </w:r>
          </w:p>
        </w:tc>
      </w:tr>
      <w:tr w:rsidR="00857E7E" w:rsidRPr="00227053" w14:paraId="672489A9" w14:textId="77777777" w:rsidTr="00857E7E">
        <w:trPr>
          <w:trHeight w:val="198"/>
        </w:trPr>
        <w:tc>
          <w:tcPr>
            <w:tcW w:w="303" w:type="pct"/>
            <w:tcBorders>
              <w:top w:val="single" w:sz="4" w:space="0" w:color="auto"/>
              <w:bottom w:val="single" w:sz="4" w:space="0" w:color="auto"/>
            </w:tcBorders>
            <w:shd w:val="clear" w:color="auto" w:fill="FFFFFF" w:themeFill="background1"/>
            <w:noWrap/>
            <w:vAlign w:val="center"/>
          </w:tcPr>
          <w:p w14:paraId="10534026" w14:textId="76B8A7EB" w:rsidR="00857E7E" w:rsidRPr="00BF731C" w:rsidRDefault="00857E7E" w:rsidP="00BF731C">
            <w:pPr>
              <w:jc w:val="center"/>
              <w:rPr>
                <w:rFonts w:cstheme="minorHAnsi"/>
                <w:sz w:val="20"/>
                <w:szCs w:val="20"/>
                <w:lang w:val="fr-FR"/>
              </w:rPr>
            </w:pPr>
            <w:r w:rsidRPr="00BF731C">
              <w:rPr>
                <w:rFonts w:cstheme="minorHAnsi"/>
                <w:sz w:val="18"/>
                <w:szCs w:val="18"/>
                <w:lang w:val="it-IT"/>
              </w:rPr>
              <w:t>a</w:t>
            </w:r>
          </w:p>
        </w:tc>
        <w:tc>
          <w:tcPr>
            <w:tcW w:w="27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D0B217" w14:textId="64F1D3DA" w:rsidR="00857E7E" w:rsidRPr="00BF731C" w:rsidRDefault="000A4B2E" w:rsidP="00373618">
            <w:pPr>
              <w:pStyle w:val="NoSpacing"/>
              <w:rPr>
                <w:rFonts w:asciiTheme="minorHAnsi" w:hAnsiTheme="minorHAnsi" w:cstheme="minorHAnsi"/>
                <w:sz w:val="18"/>
                <w:szCs w:val="18"/>
                <w:lang w:val="it-IT"/>
              </w:rPr>
            </w:pPr>
            <w:proofErr w:type="spellStart"/>
            <w:r w:rsidRPr="00C676FE">
              <w:rPr>
                <w:rFonts w:asciiTheme="minorHAnsi" w:hAnsiTheme="minorHAnsi" w:cstheme="minorHAnsi"/>
                <w:sz w:val="18"/>
                <w:szCs w:val="18"/>
                <w:lang w:val="en-US"/>
              </w:rPr>
              <w:t>Trusa</w:t>
            </w:r>
            <w:proofErr w:type="spellEnd"/>
            <w:r w:rsidRPr="00C676FE">
              <w:rPr>
                <w:rFonts w:asciiTheme="minorHAnsi" w:hAnsiTheme="minorHAnsi" w:cstheme="minorHAnsi"/>
                <w:sz w:val="18"/>
                <w:szCs w:val="18"/>
                <w:lang w:val="en-US"/>
              </w:rPr>
              <w:t xml:space="preserve"> </w:t>
            </w:r>
            <w:proofErr w:type="spellStart"/>
            <w:r w:rsidRPr="00C676FE">
              <w:rPr>
                <w:rFonts w:asciiTheme="minorHAnsi" w:hAnsiTheme="minorHAnsi" w:cstheme="minorHAnsi"/>
                <w:sz w:val="18"/>
                <w:szCs w:val="18"/>
                <w:lang w:val="en-US"/>
              </w:rPr>
              <w:t>pentru</w:t>
            </w:r>
            <w:proofErr w:type="spellEnd"/>
            <w:r w:rsidRPr="00C676FE">
              <w:rPr>
                <w:rFonts w:asciiTheme="minorHAnsi" w:hAnsiTheme="minorHAnsi" w:cstheme="minorHAnsi"/>
                <w:sz w:val="18"/>
                <w:szCs w:val="18"/>
                <w:lang w:val="en-US"/>
              </w:rPr>
              <w:t xml:space="preserve"> </w:t>
            </w:r>
            <w:proofErr w:type="spellStart"/>
            <w:r w:rsidRPr="00C676FE">
              <w:rPr>
                <w:rFonts w:asciiTheme="minorHAnsi" w:hAnsiTheme="minorHAnsi" w:cstheme="minorHAnsi"/>
                <w:sz w:val="18"/>
                <w:szCs w:val="18"/>
                <w:lang w:val="en-US"/>
              </w:rPr>
              <w:t>abordul</w:t>
            </w:r>
            <w:proofErr w:type="spellEnd"/>
            <w:r w:rsidRPr="00C676FE">
              <w:rPr>
                <w:rFonts w:asciiTheme="minorHAnsi" w:hAnsiTheme="minorHAnsi" w:cstheme="minorHAnsi"/>
                <w:sz w:val="18"/>
                <w:szCs w:val="18"/>
                <w:lang w:val="en-US"/>
              </w:rPr>
              <w:t xml:space="preserve"> </w:t>
            </w:r>
            <w:proofErr w:type="spellStart"/>
            <w:r w:rsidRPr="00C676FE">
              <w:rPr>
                <w:rFonts w:asciiTheme="minorHAnsi" w:hAnsiTheme="minorHAnsi" w:cstheme="minorHAnsi"/>
                <w:sz w:val="18"/>
                <w:szCs w:val="18"/>
                <w:lang w:val="en-US"/>
              </w:rPr>
              <w:t>venei</w:t>
            </w:r>
            <w:proofErr w:type="spellEnd"/>
            <w:r w:rsidRPr="00C676FE">
              <w:rPr>
                <w:rFonts w:asciiTheme="minorHAnsi" w:hAnsiTheme="minorHAnsi" w:cstheme="minorHAnsi"/>
                <w:sz w:val="18"/>
                <w:szCs w:val="18"/>
                <w:lang w:val="en-US"/>
              </w:rPr>
              <w:t xml:space="preserve"> cave</w:t>
            </w:r>
            <w:r>
              <w:rPr>
                <w:rFonts w:asciiTheme="minorHAnsi" w:hAnsiTheme="minorHAnsi" w:cstheme="minorHAnsi"/>
                <w:sz w:val="18"/>
                <w:szCs w:val="18"/>
                <w:lang w:val="en-US"/>
              </w:rPr>
              <w:t>,</w:t>
            </w:r>
            <w:r w:rsidRPr="00C676FE">
              <w:rPr>
                <w:rFonts w:asciiTheme="minorHAnsi" w:hAnsiTheme="minorHAnsi" w:cstheme="minorHAnsi"/>
                <w:sz w:val="18"/>
                <w:szCs w:val="18"/>
                <w:lang w:val="en-US"/>
              </w:rPr>
              <w:t xml:space="preserve"> </w:t>
            </w:r>
            <w:proofErr w:type="spellStart"/>
            <w:r>
              <w:rPr>
                <w:rFonts w:asciiTheme="minorHAnsi" w:hAnsiTheme="minorHAnsi" w:cstheme="minorHAnsi"/>
                <w:sz w:val="18"/>
                <w:szCs w:val="18"/>
                <w:lang w:val="en-US"/>
              </w:rPr>
              <w:t>ambalata</w:t>
            </w:r>
            <w:proofErr w:type="spellEnd"/>
            <w:r>
              <w:rPr>
                <w:rFonts w:asciiTheme="minorHAnsi" w:hAnsiTheme="minorHAnsi" w:cstheme="minorHAnsi"/>
                <w:sz w:val="18"/>
                <w:szCs w:val="18"/>
                <w:lang w:val="en-US"/>
              </w:rPr>
              <w:t xml:space="preserve"> </w:t>
            </w:r>
            <w:proofErr w:type="spellStart"/>
            <w:r>
              <w:rPr>
                <w:rFonts w:asciiTheme="minorHAnsi" w:hAnsiTheme="minorHAnsi" w:cstheme="minorHAnsi"/>
                <w:sz w:val="18"/>
                <w:szCs w:val="18"/>
                <w:lang w:val="en-US"/>
              </w:rPr>
              <w:t>steril</w:t>
            </w:r>
            <w:proofErr w:type="spellEnd"/>
            <w:r>
              <w:rPr>
                <w:rFonts w:asciiTheme="minorHAnsi" w:hAnsiTheme="minorHAnsi" w:cstheme="minorHAnsi"/>
                <w:sz w:val="18"/>
                <w:szCs w:val="18"/>
                <w:lang w:val="en-US"/>
              </w:rPr>
              <w:t xml:space="preserve">, gata de </w:t>
            </w:r>
            <w:proofErr w:type="spellStart"/>
            <w:r>
              <w:rPr>
                <w:rFonts w:asciiTheme="minorHAnsi" w:hAnsiTheme="minorHAnsi" w:cstheme="minorHAnsi"/>
                <w:sz w:val="18"/>
                <w:szCs w:val="18"/>
                <w:lang w:val="en-US"/>
              </w:rPr>
              <w:t>utilizare</w:t>
            </w:r>
            <w:proofErr w:type="spellEnd"/>
            <w:r>
              <w:rPr>
                <w:rFonts w:asciiTheme="minorHAnsi" w:hAnsiTheme="minorHAnsi" w:cstheme="minorHAnsi"/>
                <w:sz w:val="18"/>
                <w:szCs w:val="18"/>
                <w:lang w:val="en-US"/>
              </w:rPr>
              <w:t xml:space="preserve">, cu </w:t>
            </w:r>
            <w:proofErr w:type="spellStart"/>
            <w:r>
              <w:rPr>
                <w:rFonts w:asciiTheme="minorHAnsi" w:hAnsiTheme="minorHAnsi" w:cstheme="minorHAnsi"/>
                <w:sz w:val="18"/>
                <w:szCs w:val="18"/>
                <w:lang w:val="en-US"/>
              </w:rPr>
              <w:t>urmatoarea</w:t>
            </w:r>
            <w:proofErr w:type="spellEnd"/>
            <w:r>
              <w:rPr>
                <w:rFonts w:asciiTheme="minorHAnsi" w:hAnsiTheme="minorHAnsi" w:cstheme="minorHAnsi"/>
                <w:sz w:val="18"/>
                <w:szCs w:val="18"/>
                <w:lang w:val="en-US"/>
              </w:rPr>
              <w:t xml:space="preserve"> </w:t>
            </w:r>
            <w:proofErr w:type="spellStart"/>
            <w:r>
              <w:rPr>
                <w:rFonts w:asciiTheme="minorHAnsi" w:hAnsiTheme="minorHAnsi" w:cstheme="minorHAnsi"/>
                <w:sz w:val="18"/>
                <w:szCs w:val="18"/>
                <w:lang w:val="en-US"/>
              </w:rPr>
              <w:t>componenta</w:t>
            </w:r>
            <w:proofErr w:type="spellEnd"/>
            <w:r>
              <w:rPr>
                <w:rFonts w:asciiTheme="minorHAnsi" w:hAnsiTheme="minorHAnsi" w:cstheme="minorHAnsi"/>
                <w:sz w:val="18"/>
                <w:szCs w:val="18"/>
                <w:lang w:val="en-US"/>
              </w:rPr>
              <w:t>:</w:t>
            </w:r>
          </w:p>
        </w:tc>
        <w:tc>
          <w:tcPr>
            <w:tcW w:w="466" w:type="pct"/>
            <w:tcBorders>
              <w:top w:val="single" w:sz="4" w:space="0" w:color="auto"/>
              <w:bottom w:val="single" w:sz="4" w:space="0" w:color="auto"/>
            </w:tcBorders>
            <w:shd w:val="clear" w:color="auto" w:fill="FFFFFF" w:themeFill="background1"/>
            <w:vAlign w:val="center"/>
          </w:tcPr>
          <w:p w14:paraId="25014D1B" w14:textId="77777777" w:rsidR="00857E7E" w:rsidRPr="00F2320F" w:rsidRDefault="00857E7E" w:rsidP="00BF731C">
            <w:pPr>
              <w:pStyle w:val="NoSpacing"/>
              <w:rPr>
                <w:rFonts w:asciiTheme="minorHAnsi" w:hAnsiTheme="minorHAnsi" w:cstheme="minorHAnsi"/>
                <w:sz w:val="18"/>
                <w:szCs w:val="18"/>
                <w:lang w:val="it-IT"/>
              </w:rPr>
            </w:pPr>
          </w:p>
        </w:tc>
        <w:tc>
          <w:tcPr>
            <w:tcW w:w="665" w:type="pct"/>
            <w:tcBorders>
              <w:top w:val="single" w:sz="4" w:space="0" w:color="auto"/>
              <w:bottom w:val="single" w:sz="4" w:space="0" w:color="auto"/>
            </w:tcBorders>
            <w:shd w:val="clear" w:color="auto" w:fill="FFFFFF" w:themeFill="background1"/>
            <w:vAlign w:val="center"/>
          </w:tcPr>
          <w:p w14:paraId="354D16B7" w14:textId="4BC022BB" w:rsidR="00857E7E" w:rsidRPr="00F2320F" w:rsidRDefault="00857E7E" w:rsidP="00BF731C">
            <w:pPr>
              <w:pStyle w:val="NoSpacing"/>
              <w:rPr>
                <w:rFonts w:asciiTheme="minorHAnsi" w:hAnsiTheme="minorHAnsi" w:cstheme="minorHAnsi"/>
                <w:sz w:val="18"/>
                <w:szCs w:val="18"/>
                <w:lang w:val="it-IT"/>
              </w:rPr>
            </w:pPr>
          </w:p>
        </w:tc>
        <w:tc>
          <w:tcPr>
            <w:tcW w:w="797" w:type="pct"/>
            <w:tcBorders>
              <w:top w:val="single" w:sz="4" w:space="0" w:color="auto"/>
              <w:bottom w:val="single" w:sz="4" w:space="0" w:color="auto"/>
            </w:tcBorders>
            <w:shd w:val="clear" w:color="auto" w:fill="FFFFFF" w:themeFill="background1"/>
            <w:vAlign w:val="center"/>
          </w:tcPr>
          <w:p w14:paraId="696D35B5" w14:textId="77777777" w:rsidR="00857E7E" w:rsidRPr="00F2320F" w:rsidRDefault="00857E7E" w:rsidP="00BF731C">
            <w:pPr>
              <w:pStyle w:val="NoSpacing"/>
              <w:rPr>
                <w:rFonts w:asciiTheme="minorHAnsi" w:hAnsiTheme="minorHAnsi" w:cstheme="minorHAnsi"/>
                <w:sz w:val="18"/>
                <w:szCs w:val="18"/>
                <w:lang w:val="it-IT"/>
              </w:rPr>
            </w:pPr>
          </w:p>
        </w:tc>
      </w:tr>
      <w:tr w:rsidR="00857E7E" w:rsidRPr="00227053" w14:paraId="15C45B31" w14:textId="77777777" w:rsidTr="00857E7E">
        <w:trPr>
          <w:trHeight w:val="198"/>
        </w:trPr>
        <w:tc>
          <w:tcPr>
            <w:tcW w:w="303" w:type="pct"/>
            <w:tcBorders>
              <w:top w:val="single" w:sz="4" w:space="0" w:color="auto"/>
              <w:bottom w:val="single" w:sz="4" w:space="0" w:color="auto"/>
            </w:tcBorders>
            <w:shd w:val="clear" w:color="auto" w:fill="FFFFFF" w:themeFill="background1"/>
            <w:noWrap/>
            <w:vAlign w:val="center"/>
          </w:tcPr>
          <w:p w14:paraId="161D1132" w14:textId="44EF0BFB" w:rsidR="00857E7E" w:rsidRPr="00BF731C" w:rsidRDefault="00857E7E" w:rsidP="00BF731C">
            <w:pPr>
              <w:jc w:val="center"/>
              <w:rPr>
                <w:rFonts w:cstheme="minorHAnsi"/>
                <w:sz w:val="20"/>
                <w:szCs w:val="20"/>
                <w:lang w:val="fr-FR"/>
              </w:rPr>
            </w:pPr>
            <w:r w:rsidRPr="00BF731C">
              <w:rPr>
                <w:rFonts w:cstheme="minorHAnsi"/>
                <w:sz w:val="18"/>
                <w:szCs w:val="18"/>
                <w:lang w:val="it-IT"/>
              </w:rPr>
              <w:t>b</w:t>
            </w:r>
          </w:p>
        </w:tc>
        <w:tc>
          <w:tcPr>
            <w:tcW w:w="27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297860" w14:textId="427B0B02" w:rsidR="00857E7E" w:rsidRPr="00F53069" w:rsidRDefault="00857E7E" w:rsidP="00373618">
            <w:pPr>
              <w:pStyle w:val="NoSpacing"/>
              <w:rPr>
                <w:rFonts w:asciiTheme="minorHAnsi" w:hAnsiTheme="minorHAnsi" w:cstheme="minorHAnsi"/>
                <w:sz w:val="18"/>
                <w:szCs w:val="18"/>
                <w:lang w:val="nl-NL"/>
              </w:rPr>
            </w:pPr>
            <w:r w:rsidRPr="00F53069">
              <w:rPr>
                <w:rFonts w:asciiTheme="minorHAnsi" w:hAnsiTheme="minorHAnsi" w:cstheme="minorHAnsi"/>
                <w:bCs/>
                <w:sz w:val="18"/>
                <w:szCs w:val="18"/>
                <w:u w:val="single"/>
                <w:lang w:val="nl-NL"/>
              </w:rPr>
              <w:t>Ac de puncţionare Seldinger</w:t>
            </w:r>
            <w:r w:rsidRPr="00F53069">
              <w:rPr>
                <w:rFonts w:asciiTheme="minorHAnsi" w:hAnsiTheme="minorHAnsi" w:cstheme="minorHAnsi"/>
                <w:sz w:val="18"/>
                <w:szCs w:val="18"/>
                <w:u w:val="single"/>
                <w:lang w:val="nl-NL"/>
              </w:rPr>
              <w:t xml:space="preserve"> - 21G</w:t>
            </w:r>
            <w:r w:rsidRPr="00F53069">
              <w:rPr>
                <w:rFonts w:asciiTheme="minorHAnsi" w:hAnsiTheme="minorHAnsi" w:cstheme="minorHAnsi"/>
                <w:sz w:val="18"/>
                <w:szCs w:val="18"/>
                <w:lang w:val="nl-NL"/>
              </w:rPr>
              <w:t xml:space="preserve"> / 0,8mm x 38mm</w:t>
            </w:r>
          </w:p>
        </w:tc>
        <w:tc>
          <w:tcPr>
            <w:tcW w:w="466" w:type="pct"/>
            <w:tcBorders>
              <w:top w:val="single" w:sz="4" w:space="0" w:color="auto"/>
              <w:bottom w:val="single" w:sz="4" w:space="0" w:color="auto"/>
            </w:tcBorders>
            <w:shd w:val="clear" w:color="auto" w:fill="FFFFFF" w:themeFill="background1"/>
            <w:vAlign w:val="center"/>
          </w:tcPr>
          <w:p w14:paraId="6722CF20" w14:textId="77777777" w:rsidR="00857E7E" w:rsidRPr="00F53069" w:rsidRDefault="00857E7E" w:rsidP="00BF731C">
            <w:pPr>
              <w:pStyle w:val="NoSpacing"/>
              <w:rPr>
                <w:rFonts w:asciiTheme="minorHAnsi" w:hAnsiTheme="minorHAnsi" w:cstheme="minorHAnsi"/>
                <w:sz w:val="18"/>
                <w:szCs w:val="18"/>
                <w:lang w:val="nl-NL"/>
              </w:rPr>
            </w:pPr>
          </w:p>
        </w:tc>
        <w:tc>
          <w:tcPr>
            <w:tcW w:w="665" w:type="pct"/>
            <w:tcBorders>
              <w:top w:val="single" w:sz="4" w:space="0" w:color="auto"/>
              <w:bottom w:val="single" w:sz="4" w:space="0" w:color="auto"/>
            </w:tcBorders>
            <w:shd w:val="clear" w:color="auto" w:fill="FFFFFF" w:themeFill="background1"/>
            <w:vAlign w:val="center"/>
          </w:tcPr>
          <w:p w14:paraId="75FBEED3" w14:textId="3DF7D13C" w:rsidR="00857E7E" w:rsidRPr="00F53069" w:rsidRDefault="00857E7E" w:rsidP="00BF731C">
            <w:pPr>
              <w:pStyle w:val="NoSpacing"/>
              <w:rPr>
                <w:rFonts w:asciiTheme="minorHAnsi" w:hAnsiTheme="minorHAnsi" w:cstheme="minorHAnsi"/>
                <w:sz w:val="18"/>
                <w:szCs w:val="18"/>
                <w:lang w:val="nl-NL"/>
              </w:rPr>
            </w:pPr>
          </w:p>
        </w:tc>
        <w:tc>
          <w:tcPr>
            <w:tcW w:w="797" w:type="pct"/>
            <w:tcBorders>
              <w:top w:val="single" w:sz="4" w:space="0" w:color="auto"/>
              <w:bottom w:val="single" w:sz="4" w:space="0" w:color="auto"/>
            </w:tcBorders>
            <w:shd w:val="clear" w:color="auto" w:fill="FFFFFF" w:themeFill="background1"/>
            <w:vAlign w:val="center"/>
          </w:tcPr>
          <w:p w14:paraId="5D06051E" w14:textId="77777777" w:rsidR="00857E7E" w:rsidRPr="00F53069" w:rsidRDefault="00857E7E" w:rsidP="00BF731C">
            <w:pPr>
              <w:pStyle w:val="NoSpacing"/>
              <w:rPr>
                <w:rFonts w:asciiTheme="minorHAnsi" w:hAnsiTheme="minorHAnsi" w:cstheme="minorHAnsi"/>
                <w:sz w:val="18"/>
                <w:szCs w:val="18"/>
                <w:lang w:val="nl-NL"/>
              </w:rPr>
            </w:pPr>
          </w:p>
        </w:tc>
      </w:tr>
      <w:tr w:rsidR="00857E7E" w:rsidRPr="00227053" w14:paraId="78132102" w14:textId="77777777" w:rsidTr="00857E7E">
        <w:trPr>
          <w:trHeight w:val="198"/>
        </w:trPr>
        <w:tc>
          <w:tcPr>
            <w:tcW w:w="303" w:type="pct"/>
            <w:tcBorders>
              <w:top w:val="single" w:sz="4" w:space="0" w:color="auto"/>
              <w:bottom w:val="single" w:sz="4" w:space="0" w:color="auto"/>
            </w:tcBorders>
            <w:shd w:val="clear" w:color="auto" w:fill="FFFFFF" w:themeFill="background1"/>
            <w:noWrap/>
            <w:vAlign w:val="center"/>
          </w:tcPr>
          <w:p w14:paraId="63CF37A0" w14:textId="48ADC36E" w:rsidR="00857E7E" w:rsidRPr="00BF731C" w:rsidRDefault="00857E7E" w:rsidP="00BF731C">
            <w:pPr>
              <w:jc w:val="center"/>
              <w:rPr>
                <w:rFonts w:cstheme="minorHAnsi"/>
                <w:sz w:val="20"/>
                <w:szCs w:val="20"/>
                <w:lang w:val="fr-FR"/>
              </w:rPr>
            </w:pPr>
            <w:r w:rsidRPr="00BF731C">
              <w:rPr>
                <w:rFonts w:cstheme="minorHAnsi"/>
                <w:sz w:val="18"/>
                <w:szCs w:val="18"/>
                <w:lang w:val="fr-FR"/>
              </w:rPr>
              <w:t>c</w:t>
            </w:r>
          </w:p>
        </w:tc>
        <w:tc>
          <w:tcPr>
            <w:tcW w:w="27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95F122" w14:textId="4D2F3711" w:rsidR="00857E7E" w:rsidRPr="006472EE" w:rsidRDefault="00857E7E" w:rsidP="00373618">
            <w:pPr>
              <w:pStyle w:val="NoSpacing"/>
              <w:rPr>
                <w:rFonts w:asciiTheme="minorHAnsi" w:hAnsiTheme="minorHAnsi" w:cstheme="minorHAnsi"/>
                <w:sz w:val="18"/>
                <w:szCs w:val="18"/>
                <w:u w:val="single"/>
                <w:lang w:val="it-IT"/>
              </w:rPr>
            </w:pPr>
            <w:r w:rsidRPr="006472EE">
              <w:rPr>
                <w:rFonts w:asciiTheme="minorHAnsi" w:hAnsiTheme="minorHAnsi" w:cstheme="minorHAnsi"/>
                <w:sz w:val="18"/>
                <w:szCs w:val="18"/>
                <w:u w:val="single"/>
              </w:rPr>
              <w:t>Dilatator</w:t>
            </w:r>
          </w:p>
        </w:tc>
        <w:tc>
          <w:tcPr>
            <w:tcW w:w="466" w:type="pct"/>
            <w:tcBorders>
              <w:top w:val="single" w:sz="4" w:space="0" w:color="auto"/>
              <w:bottom w:val="single" w:sz="4" w:space="0" w:color="auto"/>
            </w:tcBorders>
            <w:shd w:val="clear" w:color="auto" w:fill="FFFFFF" w:themeFill="background1"/>
            <w:vAlign w:val="center"/>
          </w:tcPr>
          <w:p w14:paraId="2E6C308C" w14:textId="77777777" w:rsidR="00857E7E" w:rsidRPr="00F2320F" w:rsidRDefault="00857E7E" w:rsidP="00BF731C">
            <w:pPr>
              <w:pStyle w:val="NoSpacing"/>
              <w:rPr>
                <w:rFonts w:asciiTheme="minorHAnsi" w:hAnsiTheme="minorHAnsi" w:cstheme="minorHAnsi"/>
                <w:sz w:val="18"/>
                <w:szCs w:val="18"/>
                <w:lang w:val="it-IT"/>
              </w:rPr>
            </w:pPr>
          </w:p>
        </w:tc>
        <w:tc>
          <w:tcPr>
            <w:tcW w:w="665" w:type="pct"/>
            <w:tcBorders>
              <w:top w:val="single" w:sz="4" w:space="0" w:color="auto"/>
              <w:bottom w:val="single" w:sz="4" w:space="0" w:color="auto"/>
            </w:tcBorders>
            <w:shd w:val="clear" w:color="auto" w:fill="FFFFFF" w:themeFill="background1"/>
            <w:vAlign w:val="center"/>
          </w:tcPr>
          <w:p w14:paraId="5650706E" w14:textId="3D70E0C8" w:rsidR="00857E7E" w:rsidRPr="00F2320F" w:rsidRDefault="00857E7E" w:rsidP="00BF731C">
            <w:pPr>
              <w:pStyle w:val="NoSpacing"/>
              <w:rPr>
                <w:rFonts w:asciiTheme="minorHAnsi" w:hAnsiTheme="minorHAnsi" w:cstheme="minorHAnsi"/>
                <w:sz w:val="18"/>
                <w:szCs w:val="18"/>
                <w:lang w:val="it-IT"/>
              </w:rPr>
            </w:pPr>
          </w:p>
        </w:tc>
        <w:tc>
          <w:tcPr>
            <w:tcW w:w="797" w:type="pct"/>
            <w:tcBorders>
              <w:top w:val="single" w:sz="4" w:space="0" w:color="auto"/>
              <w:bottom w:val="single" w:sz="4" w:space="0" w:color="auto"/>
            </w:tcBorders>
            <w:shd w:val="clear" w:color="auto" w:fill="FFFFFF" w:themeFill="background1"/>
            <w:vAlign w:val="center"/>
          </w:tcPr>
          <w:p w14:paraId="66F605F3" w14:textId="77777777" w:rsidR="00857E7E" w:rsidRPr="00F2320F" w:rsidRDefault="00857E7E" w:rsidP="00BF731C">
            <w:pPr>
              <w:pStyle w:val="NoSpacing"/>
              <w:rPr>
                <w:rFonts w:asciiTheme="minorHAnsi" w:hAnsiTheme="minorHAnsi" w:cstheme="minorHAnsi"/>
                <w:sz w:val="18"/>
                <w:szCs w:val="18"/>
                <w:lang w:val="it-IT"/>
              </w:rPr>
            </w:pPr>
          </w:p>
        </w:tc>
      </w:tr>
      <w:tr w:rsidR="00857E7E" w:rsidRPr="00227053" w14:paraId="1ABC1651" w14:textId="77777777" w:rsidTr="00857E7E">
        <w:trPr>
          <w:trHeight w:val="198"/>
        </w:trPr>
        <w:tc>
          <w:tcPr>
            <w:tcW w:w="303" w:type="pct"/>
            <w:tcBorders>
              <w:top w:val="single" w:sz="4" w:space="0" w:color="auto"/>
              <w:bottom w:val="single" w:sz="4" w:space="0" w:color="auto"/>
            </w:tcBorders>
            <w:shd w:val="clear" w:color="auto" w:fill="FFFFFF" w:themeFill="background1"/>
            <w:noWrap/>
            <w:vAlign w:val="center"/>
          </w:tcPr>
          <w:p w14:paraId="7863B915" w14:textId="2760546E" w:rsidR="00857E7E" w:rsidRPr="00BF731C" w:rsidRDefault="00857E7E" w:rsidP="00BF731C">
            <w:pPr>
              <w:jc w:val="center"/>
              <w:rPr>
                <w:rFonts w:cstheme="minorHAnsi"/>
                <w:sz w:val="20"/>
                <w:szCs w:val="20"/>
                <w:lang w:val="fr-FR"/>
              </w:rPr>
            </w:pPr>
            <w:r w:rsidRPr="00BF731C">
              <w:rPr>
                <w:rFonts w:cstheme="minorHAnsi"/>
                <w:sz w:val="18"/>
                <w:szCs w:val="18"/>
                <w:lang w:val="fr-FR"/>
              </w:rPr>
              <w:t>d</w:t>
            </w:r>
          </w:p>
        </w:tc>
        <w:tc>
          <w:tcPr>
            <w:tcW w:w="27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A79289" w14:textId="7BFAD60F" w:rsidR="00857E7E" w:rsidRPr="00F53069" w:rsidRDefault="00857E7E" w:rsidP="00373618">
            <w:pPr>
              <w:pStyle w:val="NoSpacing"/>
              <w:rPr>
                <w:rFonts w:asciiTheme="minorHAnsi" w:hAnsiTheme="minorHAnsi" w:cstheme="minorHAnsi"/>
                <w:sz w:val="18"/>
                <w:szCs w:val="18"/>
                <w:lang w:val="fr-FR"/>
              </w:rPr>
            </w:pPr>
            <w:r w:rsidRPr="009509BA">
              <w:rPr>
                <w:rFonts w:asciiTheme="minorHAnsi" w:hAnsiTheme="minorHAnsi" w:cstheme="minorHAnsi"/>
                <w:sz w:val="18"/>
                <w:szCs w:val="18"/>
                <w:lang w:val="fr-FR"/>
              </w:rPr>
              <w:t xml:space="preserve">- </w:t>
            </w:r>
            <w:proofErr w:type="spellStart"/>
            <w:r w:rsidRPr="00F53069">
              <w:rPr>
                <w:rFonts w:asciiTheme="minorHAnsi" w:hAnsiTheme="minorHAnsi" w:cstheme="minorHAnsi"/>
                <w:sz w:val="18"/>
                <w:szCs w:val="18"/>
                <w:u w:val="single"/>
                <w:lang w:val="fr-FR"/>
              </w:rPr>
              <w:t>Ghid</w:t>
            </w:r>
            <w:proofErr w:type="spellEnd"/>
            <w:r w:rsidR="000A4B2E">
              <w:rPr>
                <w:rFonts w:asciiTheme="minorHAnsi" w:hAnsiTheme="minorHAnsi" w:cstheme="minorHAnsi"/>
                <w:sz w:val="18"/>
                <w:szCs w:val="18"/>
                <w:u w:val="single"/>
                <w:lang w:val="fr-FR"/>
              </w:rPr>
              <w:t xml:space="preserve"> </w:t>
            </w:r>
            <w:proofErr w:type="spellStart"/>
            <w:r w:rsidRPr="00F53069">
              <w:rPr>
                <w:rFonts w:asciiTheme="minorHAnsi" w:hAnsiTheme="minorHAnsi" w:cstheme="minorHAnsi"/>
                <w:sz w:val="18"/>
                <w:szCs w:val="18"/>
                <w:u w:val="single"/>
                <w:lang w:val="fr-FR"/>
              </w:rPr>
              <w:t>metalic</w:t>
            </w:r>
            <w:proofErr w:type="spellEnd"/>
            <w:r w:rsidRPr="00F53069">
              <w:rPr>
                <w:rFonts w:asciiTheme="minorHAnsi" w:hAnsiTheme="minorHAnsi" w:cstheme="minorHAnsi"/>
                <w:sz w:val="18"/>
                <w:szCs w:val="18"/>
                <w:lang w:val="fr-FR"/>
              </w:rPr>
              <w:t xml:space="preserve"> J (0,46mm x 50 cm) „</w:t>
            </w:r>
            <w:proofErr w:type="spellStart"/>
            <w:r w:rsidRPr="00F53069">
              <w:rPr>
                <w:rFonts w:asciiTheme="minorHAnsi" w:hAnsiTheme="minorHAnsi" w:cstheme="minorHAnsi"/>
                <w:sz w:val="18"/>
                <w:szCs w:val="18"/>
                <w:lang w:val="fr-FR"/>
              </w:rPr>
              <w:t>kink</w:t>
            </w:r>
            <w:proofErr w:type="spellEnd"/>
            <w:r w:rsidRPr="00F53069">
              <w:rPr>
                <w:rFonts w:asciiTheme="minorHAnsi" w:hAnsiTheme="minorHAnsi" w:cstheme="minorHAnsi"/>
                <w:sz w:val="18"/>
                <w:szCs w:val="18"/>
                <w:lang w:val="fr-FR"/>
              </w:rPr>
              <w:t xml:space="preserve"> proof”, </w:t>
            </w:r>
            <w:proofErr w:type="spellStart"/>
            <w:r w:rsidRPr="00F53069">
              <w:rPr>
                <w:rFonts w:asciiTheme="minorHAnsi" w:hAnsiTheme="minorHAnsi" w:cstheme="minorHAnsi"/>
                <w:sz w:val="18"/>
                <w:szCs w:val="18"/>
                <w:lang w:val="fr-FR"/>
              </w:rPr>
              <w:t>cu</w:t>
            </w:r>
            <w:proofErr w:type="spellEnd"/>
            <w:r w:rsidRPr="00F53069">
              <w:rPr>
                <w:rFonts w:asciiTheme="minorHAnsi" w:hAnsiTheme="minorHAnsi" w:cstheme="minorHAnsi"/>
                <w:sz w:val="18"/>
                <w:szCs w:val="18"/>
                <w:lang w:val="fr-FR"/>
              </w:rPr>
              <w:t xml:space="preserve"> </w:t>
            </w:r>
            <w:proofErr w:type="spellStart"/>
            <w:r w:rsidRPr="00F53069">
              <w:rPr>
                <w:rFonts w:asciiTheme="minorHAnsi" w:hAnsiTheme="minorHAnsi" w:cstheme="minorHAnsi"/>
                <w:sz w:val="18"/>
                <w:szCs w:val="18"/>
                <w:lang w:val="fr-FR"/>
              </w:rPr>
              <w:t>flexibilitate</w:t>
            </w:r>
            <w:proofErr w:type="spellEnd"/>
            <w:r w:rsidRPr="00F53069">
              <w:rPr>
                <w:rFonts w:asciiTheme="minorHAnsi" w:hAnsiTheme="minorHAnsi" w:cstheme="minorHAnsi"/>
                <w:sz w:val="18"/>
                <w:szCs w:val="18"/>
                <w:lang w:val="fr-FR"/>
              </w:rPr>
              <w:t xml:space="preserve"> </w:t>
            </w:r>
            <w:proofErr w:type="spellStart"/>
            <w:r w:rsidRPr="00F53069">
              <w:rPr>
                <w:rFonts w:asciiTheme="minorHAnsi" w:hAnsiTheme="minorHAnsi" w:cstheme="minorHAnsi"/>
                <w:sz w:val="18"/>
                <w:szCs w:val="18"/>
                <w:lang w:val="fr-FR"/>
              </w:rPr>
              <w:t>crescută</w:t>
            </w:r>
            <w:proofErr w:type="spellEnd"/>
            <w:r w:rsidRPr="00F53069">
              <w:rPr>
                <w:rFonts w:asciiTheme="minorHAnsi" w:hAnsiTheme="minorHAnsi" w:cstheme="minorHAnsi"/>
                <w:sz w:val="18"/>
                <w:szCs w:val="18"/>
                <w:lang w:val="fr-FR"/>
              </w:rPr>
              <w:t xml:space="preserve"> (</w:t>
            </w:r>
            <w:proofErr w:type="spellStart"/>
            <w:r w:rsidRPr="00F53069">
              <w:rPr>
                <w:rFonts w:asciiTheme="minorHAnsi" w:hAnsiTheme="minorHAnsi" w:cstheme="minorHAnsi"/>
                <w:sz w:val="18"/>
                <w:szCs w:val="18"/>
                <w:lang w:val="fr-FR"/>
              </w:rPr>
              <w:t>cu</w:t>
            </w:r>
            <w:proofErr w:type="spellEnd"/>
            <w:r w:rsidRPr="00F53069">
              <w:rPr>
                <w:rFonts w:asciiTheme="minorHAnsi" w:hAnsiTheme="minorHAnsi" w:cstheme="minorHAnsi"/>
                <w:sz w:val="18"/>
                <w:szCs w:val="18"/>
                <w:lang w:val="fr-FR"/>
              </w:rPr>
              <w:t xml:space="preserve"> </w:t>
            </w:r>
            <w:proofErr w:type="spellStart"/>
            <w:r w:rsidRPr="00F53069">
              <w:rPr>
                <w:rFonts w:asciiTheme="minorHAnsi" w:hAnsiTheme="minorHAnsi" w:cstheme="minorHAnsi"/>
                <w:sz w:val="18"/>
                <w:szCs w:val="18"/>
                <w:lang w:val="fr-FR"/>
              </w:rPr>
              <w:t>miez</w:t>
            </w:r>
            <w:proofErr w:type="spellEnd"/>
            <w:r w:rsidRPr="00F53069">
              <w:rPr>
                <w:rFonts w:asciiTheme="minorHAnsi" w:hAnsiTheme="minorHAnsi" w:cstheme="minorHAnsi"/>
                <w:sz w:val="18"/>
                <w:szCs w:val="18"/>
                <w:lang w:val="fr-FR"/>
              </w:rPr>
              <w:t xml:space="preserve"> </w:t>
            </w:r>
            <w:proofErr w:type="spellStart"/>
            <w:r w:rsidRPr="00F53069">
              <w:rPr>
                <w:rFonts w:asciiTheme="minorHAnsi" w:hAnsiTheme="minorHAnsi" w:cstheme="minorHAnsi"/>
                <w:sz w:val="18"/>
                <w:szCs w:val="18"/>
                <w:lang w:val="fr-FR"/>
              </w:rPr>
              <w:t>din</w:t>
            </w:r>
            <w:proofErr w:type="spellEnd"/>
            <w:r w:rsidRPr="00F53069">
              <w:rPr>
                <w:rFonts w:asciiTheme="minorHAnsi" w:hAnsiTheme="minorHAnsi" w:cstheme="minorHAnsi"/>
                <w:sz w:val="18"/>
                <w:szCs w:val="18"/>
                <w:lang w:val="fr-FR"/>
              </w:rPr>
              <w:t xml:space="preserve"> NITINOL)</w:t>
            </w:r>
          </w:p>
          <w:p w14:paraId="44879709" w14:textId="77777777" w:rsidR="00857E7E" w:rsidRPr="00F53069" w:rsidRDefault="00857E7E" w:rsidP="00373618">
            <w:pPr>
              <w:pStyle w:val="NoSpacing"/>
              <w:rPr>
                <w:rFonts w:asciiTheme="minorHAnsi" w:hAnsiTheme="minorHAnsi" w:cstheme="minorHAnsi"/>
                <w:sz w:val="18"/>
                <w:szCs w:val="18"/>
                <w:lang w:val="fr-FR"/>
              </w:rPr>
            </w:pPr>
            <w:r w:rsidRPr="00F53069">
              <w:rPr>
                <w:rFonts w:asciiTheme="minorHAnsi" w:hAnsiTheme="minorHAnsi" w:cstheme="minorHAnsi"/>
                <w:sz w:val="18"/>
                <w:szCs w:val="18"/>
                <w:lang w:val="fr-FR"/>
              </w:rPr>
              <w:t xml:space="preserve">- </w:t>
            </w:r>
            <w:proofErr w:type="spellStart"/>
            <w:r w:rsidRPr="00F53069">
              <w:rPr>
                <w:rFonts w:asciiTheme="minorHAnsi" w:hAnsiTheme="minorHAnsi" w:cstheme="minorHAnsi"/>
                <w:sz w:val="18"/>
                <w:szCs w:val="18"/>
                <w:lang w:val="fr-FR"/>
              </w:rPr>
              <w:t>cu</w:t>
            </w:r>
            <w:proofErr w:type="spellEnd"/>
            <w:r w:rsidRPr="00F53069">
              <w:rPr>
                <w:rFonts w:asciiTheme="minorHAnsi" w:hAnsiTheme="minorHAnsi" w:cstheme="minorHAnsi"/>
                <w:sz w:val="18"/>
                <w:szCs w:val="18"/>
                <w:lang w:val="fr-FR"/>
              </w:rPr>
              <w:t xml:space="preserve"> cap </w:t>
            </w:r>
            <w:proofErr w:type="spellStart"/>
            <w:r w:rsidRPr="00F53069">
              <w:rPr>
                <w:rFonts w:asciiTheme="minorHAnsi" w:hAnsiTheme="minorHAnsi" w:cstheme="minorHAnsi"/>
                <w:sz w:val="18"/>
                <w:szCs w:val="18"/>
                <w:lang w:val="fr-FR"/>
              </w:rPr>
              <w:t>flexibil</w:t>
            </w:r>
            <w:proofErr w:type="spellEnd"/>
            <w:r w:rsidRPr="00F53069">
              <w:rPr>
                <w:rFonts w:asciiTheme="minorHAnsi" w:hAnsiTheme="minorHAnsi" w:cstheme="minorHAnsi"/>
                <w:sz w:val="18"/>
                <w:szCs w:val="18"/>
                <w:lang w:val="fr-FR"/>
              </w:rPr>
              <w:t xml:space="preserve"> </w:t>
            </w:r>
            <w:proofErr w:type="spellStart"/>
            <w:r w:rsidRPr="00F53069">
              <w:rPr>
                <w:rFonts w:asciiTheme="minorHAnsi" w:hAnsiTheme="minorHAnsi" w:cstheme="minorHAnsi"/>
                <w:sz w:val="18"/>
                <w:szCs w:val="18"/>
                <w:lang w:val="fr-FR"/>
              </w:rPr>
              <w:t>în</w:t>
            </w:r>
            <w:proofErr w:type="spellEnd"/>
            <w:r w:rsidRPr="00F53069">
              <w:rPr>
                <w:rFonts w:asciiTheme="minorHAnsi" w:hAnsiTheme="minorHAnsi" w:cstheme="minorHAnsi"/>
                <w:sz w:val="18"/>
                <w:szCs w:val="18"/>
                <w:lang w:val="fr-FR"/>
              </w:rPr>
              <w:t xml:space="preserve"> forma de J, </w:t>
            </w:r>
            <w:proofErr w:type="spellStart"/>
            <w:r w:rsidRPr="00F53069">
              <w:rPr>
                <w:rFonts w:asciiTheme="minorHAnsi" w:hAnsiTheme="minorHAnsi" w:cstheme="minorHAnsi"/>
                <w:sz w:val="18"/>
                <w:szCs w:val="18"/>
                <w:lang w:val="fr-FR"/>
              </w:rPr>
              <w:t>plasat</w:t>
            </w:r>
            <w:proofErr w:type="spellEnd"/>
            <w:r w:rsidRPr="00F53069">
              <w:rPr>
                <w:rFonts w:asciiTheme="minorHAnsi" w:hAnsiTheme="minorHAnsi" w:cstheme="minorHAnsi"/>
                <w:sz w:val="18"/>
                <w:szCs w:val="18"/>
                <w:lang w:val="fr-FR"/>
              </w:rPr>
              <w:t xml:space="preserve"> </w:t>
            </w:r>
            <w:proofErr w:type="spellStart"/>
            <w:r w:rsidRPr="00F53069">
              <w:rPr>
                <w:rFonts w:asciiTheme="minorHAnsi" w:hAnsiTheme="minorHAnsi" w:cstheme="minorHAnsi"/>
                <w:sz w:val="18"/>
                <w:szCs w:val="18"/>
                <w:lang w:val="fr-FR"/>
              </w:rPr>
              <w:t>într</w:t>
            </w:r>
            <w:proofErr w:type="spellEnd"/>
            <w:r w:rsidRPr="00F53069">
              <w:rPr>
                <w:rFonts w:asciiTheme="minorHAnsi" w:hAnsiTheme="minorHAnsi" w:cstheme="minorHAnsi"/>
                <w:sz w:val="18"/>
                <w:szCs w:val="18"/>
                <w:lang w:val="fr-FR"/>
              </w:rPr>
              <w:t xml:space="preserve">-un </w:t>
            </w:r>
            <w:proofErr w:type="spellStart"/>
            <w:r w:rsidRPr="00F53069">
              <w:rPr>
                <w:rFonts w:asciiTheme="minorHAnsi" w:hAnsiTheme="minorHAnsi" w:cstheme="minorHAnsi"/>
                <w:sz w:val="18"/>
                <w:szCs w:val="18"/>
                <w:lang w:val="fr-FR"/>
              </w:rPr>
              <w:t>dispozitiv</w:t>
            </w:r>
            <w:proofErr w:type="spellEnd"/>
            <w:r w:rsidRPr="00F53069">
              <w:rPr>
                <w:rFonts w:asciiTheme="minorHAnsi" w:hAnsiTheme="minorHAnsi" w:cstheme="minorHAnsi"/>
                <w:sz w:val="18"/>
                <w:szCs w:val="18"/>
                <w:lang w:val="fr-FR"/>
              </w:rPr>
              <w:t xml:space="preserve"> </w:t>
            </w:r>
            <w:proofErr w:type="spellStart"/>
            <w:r w:rsidRPr="00F53069">
              <w:rPr>
                <w:rFonts w:asciiTheme="minorHAnsi" w:hAnsiTheme="minorHAnsi" w:cstheme="minorHAnsi"/>
                <w:sz w:val="18"/>
                <w:szCs w:val="18"/>
                <w:lang w:val="fr-FR"/>
              </w:rPr>
              <w:t>ergonomic</w:t>
            </w:r>
            <w:proofErr w:type="spellEnd"/>
            <w:r w:rsidRPr="00F53069">
              <w:rPr>
                <w:rFonts w:asciiTheme="minorHAnsi" w:hAnsiTheme="minorHAnsi" w:cstheme="minorHAnsi"/>
                <w:sz w:val="18"/>
                <w:szCs w:val="18"/>
                <w:lang w:val="fr-FR"/>
              </w:rPr>
              <w:t xml:space="preserve"> de </w:t>
            </w:r>
            <w:proofErr w:type="spellStart"/>
            <w:r w:rsidRPr="00F53069">
              <w:rPr>
                <w:rFonts w:asciiTheme="minorHAnsi" w:hAnsiTheme="minorHAnsi" w:cstheme="minorHAnsi"/>
                <w:sz w:val="18"/>
                <w:szCs w:val="18"/>
                <w:lang w:val="fr-FR"/>
              </w:rPr>
              <w:t>ghidare</w:t>
            </w:r>
            <w:proofErr w:type="spellEnd"/>
            <w:r w:rsidRPr="00F53069">
              <w:rPr>
                <w:rFonts w:asciiTheme="minorHAnsi" w:hAnsiTheme="minorHAnsi" w:cstheme="minorHAnsi"/>
                <w:sz w:val="18"/>
                <w:szCs w:val="18"/>
                <w:lang w:val="fr-FR"/>
              </w:rPr>
              <w:t xml:space="preserve"> ce </w:t>
            </w:r>
            <w:proofErr w:type="spellStart"/>
            <w:r w:rsidRPr="00F53069">
              <w:rPr>
                <w:rFonts w:asciiTheme="minorHAnsi" w:hAnsiTheme="minorHAnsi" w:cstheme="minorHAnsi"/>
                <w:sz w:val="18"/>
                <w:szCs w:val="18"/>
                <w:lang w:val="fr-FR"/>
              </w:rPr>
              <w:t>permite</w:t>
            </w:r>
            <w:proofErr w:type="spellEnd"/>
            <w:r w:rsidRPr="00F53069">
              <w:rPr>
                <w:rFonts w:asciiTheme="minorHAnsi" w:hAnsiTheme="minorHAnsi" w:cstheme="minorHAnsi"/>
                <w:sz w:val="18"/>
                <w:szCs w:val="18"/>
                <w:lang w:val="fr-FR"/>
              </w:rPr>
              <w:t xml:space="preserve"> </w:t>
            </w:r>
            <w:proofErr w:type="spellStart"/>
            <w:r w:rsidRPr="00F53069">
              <w:rPr>
                <w:rFonts w:asciiTheme="minorHAnsi" w:hAnsiTheme="minorHAnsi" w:cstheme="minorHAnsi"/>
                <w:sz w:val="18"/>
                <w:szCs w:val="18"/>
                <w:lang w:val="fr-FR"/>
              </w:rPr>
              <w:t>introducerea</w:t>
            </w:r>
            <w:proofErr w:type="spellEnd"/>
            <w:r w:rsidRPr="00F53069">
              <w:rPr>
                <w:rFonts w:asciiTheme="minorHAnsi" w:hAnsiTheme="minorHAnsi" w:cstheme="minorHAnsi"/>
                <w:sz w:val="18"/>
                <w:szCs w:val="18"/>
                <w:lang w:val="fr-FR"/>
              </w:rPr>
              <w:t xml:space="preserve"> </w:t>
            </w:r>
            <w:proofErr w:type="spellStart"/>
            <w:r w:rsidRPr="00F53069">
              <w:rPr>
                <w:rFonts w:asciiTheme="minorHAnsi" w:hAnsiTheme="minorHAnsi" w:cstheme="minorHAnsi"/>
                <w:sz w:val="18"/>
                <w:szCs w:val="18"/>
                <w:lang w:val="fr-FR"/>
              </w:rPr>
              <w:t>cu</w:t>
            </w:r>
            <w:proofErr w:type="spellEnd"/>
            <w:r w:rsidRPr="00F53069">
              <w:rPr>
                <w:rFonts w:asciiTheme="minorHAnsi" w:hAnsiTheme="minorHAnsi" w:cstheme="minorHAnsi"/>
                <w:sz w:val="18"/>
                <w:szCs w:val="18"/>
                <w:lang w:val="fr-FR"/>
              </w:rPr>
              <w:t xml:space="preserve"> o </w:t>
            </w:r>
            <w:proofErr w:type="spellStart"/>
            <w:r w:rsidRPr="00F53069">
              <w:rPr>
                <w:rFonts w:asciiTheme="minorHAnsi" w:hAnsiTheme="minorHAnsi" w:cstheme="minorHAnsi"/>
                <w:sz w:val="18"/>
                <w:szCs w:val="18"/>
                <w:lang w:val="fr-FR"/>
              </w:rPr>
              <w:t>singură</w:t>
            </w:r>
            <w:proofErr w:type="spellEnd"/>
            <w:r w:rsidRPr="00F53069">
              <w:rPr>
                <w:rFonts w:asciiTheme="minorHAnsi" w:hAnsiTheme="minorHAnsi" w:cstheme="minorHAnsi"/>
                <w:sz w:val="18"/>
                <w:szCs w:val="18"/>
                <w:lang w:val="fr-FR"/>
              </w:rPr>
              <w:t xml:space="preserve"> </w:t>
            </w:r>
            <w:proofErr w:type="spellStart"/>
            <w:r w:rsidRPr="00F53069">
              <w:rPr>
                <w:rFonts w:asciiTheme="minorHAnsi" w:hAnsiTheme="minorHAnsi" w:cstheme="minorHAnsi"/>
                <w:sz w:val="18"/>
                <w:szCs w:val="18"/>
                <w:lang w:val="fr-FR"/>
              </w:rPr>
              <w:t>mână</w:t>
            </w:r>
            <w:proofErr w:type="spellEnd"/>
            <w:r w:rsidRPr="00F53069">
              <w:rPr>
                <w:rFonts w:asciiTheme="minorHAnsi" w:hAnsiTheme="minorHAnsi" w:cstheme="minorHAnsi"/>
                <w:sz w:val="18"/>
                <w:szCs w:val="18"/>
                <w:lang w:val="fr-FR"/>
              </w:rPr>
              <w:t xml:space="preserve"> a </w:t>
            </w:r>
            <w:proofErr w:type="spellStart"/>
            <w:r w:rsidRPr="00F53069">
              <w:rPr>
                <w:rFonts w:asciiTheme="minorHAnsi" w:hAnsiTheme="minorHAnsi" w:cstheme="minorHAnsi"/>
                <w:sz w:val="18"/>
                <w:szCs w:val="18"/>
                <w:lang w:val="fr-FR"/>
              </w:rPr>
              <w:t>ghidului</w:t>
            </w:r>
            <w:proofErr w:type="spellEnd"/>
            <w:r w:rsidRPr="00F53069">
              <w:rPr>
                <w:rFonts w:asciiTheme="minorHAnsi" w:hAnsiTheme="minorHAnsi" w:cstheme="minorHAnsi"/>
                <w:sz w:val="18"/>
                <w:szCs w:val="18"/>
                <w:lang w:val="fr-FR"/>
              </w:rPr>
              <w:t xml:space="preserve"> </w:t>
            </w:r>
            <w:proofErr w:type="spellStart"/>
            <w:r w:rsidRPr="00F53069">
              <w:rPr>
                <w:rFonts w:asciiTheme="minorHAnsi" w:hAnsiTheme="minorHAnsi" w:cstheme="minorHAnsi"/>
                <w:sz w:val="18"/>
                <w:szCs w:val="18"/>
                <w:lang w:val="fr-FR"/>
              </w:rPr>
              <w:t>fără</w:t>
            </w:r>
            <w:proofErr w:type="spellEnd"/>
            <w:r w:rsidRPr="00F53069">
              <w:rPr>
                <w:rFonts w:asciiTheme="minorHAnsi" w:hAnsiTheme="minorHAnsi" w:cstheme="minorHAnsi"/>
                <w:sz w:val="18"/>
                <w:szCs w:val="18"/>
                <w:lang w:val="fr-FR"/>
              </w:rPr>
              <w:t xml:space="preserve"> </w:t>
            </w:r>
            <w:proofErr w:type="spellStart"/>
            <w:r w:rsidRPr="00F53069">
              <w:rPr>
                <w:rFonts w:asciiTheme="minorHAnsi" w:hAnsiTheme="minorHAnsi" w:cstheme="minorHAnsi"/>
                <w:sz w:val="18"/>
                <w:szCs w:val="18"/>
                <w:lang w:val="fr-FR"/>
              </w:rPr>
              <w:t>risc</w:t>
            </w:r>
            <w:proofErr w:type="spellEnd"/>
            <w:r w:rsidRPr="00F53069">
              <w:rPr>
                <w:rFonts w:asciiTheme="minorHAnsi" w:hAnsiTheme="minorHAnsi" w:cstheme="minorHAnsi"/>
                <w:sz w:val="18"/>
                <w:szCs w:val="18"/>
                <w:lang w:val="fr-FR"/>
              </w:rPr>
              <w:t xml:space="preserve"> de </w:t>
            </w:r>
            <w:proofErr w:type="spellStart"/>
            <w:r w:rsidRPr="00F53069">
              <w:rPr>
                <w:rFonts w:asciiTheme="minorHAnsi" w:hAnsiTheme="minorHAnsi" w:cstheme="minorHAnsi"/>
                <w:sz w:val="18"/>
                <w:szCs w:val="18"/>
                <w:lang w:val="fr-FR"/>
              </w:rPr>
              <w:t>contaminare</w:t>
            </w:r>
            <w:proofErr w:type="spellEnd"/>
            <w:r w:rsidRPr="00F53069">
              <w:rPr>
                <w:rFonts w:asciiTheme="minorHAnsi" w:hAnsiTheme="minorHAnsi" w:cstheme="minorHAnsi"/>
                <w:sz w:val="18"/>
                <w:szCs w:val="18"/>
                <w:lang w:val="fr-FR"/>
              </w:rPr>
              <w:t xml:space="preserve"> </w:t>
            </w:r>
            <w:proofErr w:type="spellStart"/>
            <w:r w:rsidRPr="00F53069">
              <w:rPr>
                <w:rFonts w:asciiTheme="minorHAnsi" w:hAnsiTheme="minorHAnsi" w:cstheme="minorHAnsi"/>
                <w:sz w:val="18"/>
                <w:szCs w:val="18"/>
                <w:lang w:val="fr-FR"/>
              </w:rPr>
              <w:t>sau</w:t>
            </w:r>
            <w:proofErr w:type="spellEnd"/>
            <w:r w:rsidRPr="00F53069">
              <w:rPr>
                <w:rFonts w:asciiTheme="minorHAnsi" w:hAnsiTheme="minorHAnsi" w:cstheme="minorHAnsi"/>
                <w:sz w:val="18"/>
                <w:szCs w:val="18"/>
                <w:lang w:val="fr-FR"/>
              </w:rPr>
              <w:t xml:space="preserve"> </w:t>
            </w:r>
            <w:proofErr w:type="spellStart"/>
            <w:r w:rsidRPr="00F53069">
              <w:rPr>
                <w:rFonts w:asciiTheme="minorHAnsi" w:hAnsiTheme="minorHAnsi" w:cstheme="minorHAnsi"/>
                <w:sz w:val="18"/>
                <w:szCs w:val="18"/>
                <w:lang w:val="fr-FR"/>
              </w:rPr>
              <w:t>îndoire</w:t>
            </w:r>
            <w:proofErr w:type="spellEnd"/>
            <w:r w:rsidRPr="00F53069">
              <w:rPr>
                <w:rFonts w:asciiTheme="minorHAnsi" w:hAnsiTheme="minorHAnsi" w:cstheme="minorHAnsi"/>
                <w:sz w:val="18"/>
                <w:szCs w:val="18"/>
                <w:lang w:val="fr-FR"/>
              </w:rPr>
              <w:t xml:space="preserve">;  </w:t>
            </w:r>
          </w:p>
          <w:p w14:paraId="24C050CB" w14:textId="1B186CBA" w:rsidR="00857E7E" w:rsidRPr="00BF731C" w:rsidRDefault="00857E7E" w:rsidP="00373618">
            <w:pPr>
              <w:pStyle w:val="NoSpacing"/>
              <w:rPr>
                <w:rFonts w:asciiTheme="minorHAnsi" w:hAnsiTheme="minorHAnsi" w:cstheme="minorHAnsi"/>
                <w:sz w:val="18"/>
                <w:szCs w:val="18"/>
                <w:lang w:val="it-IT"/>
              </w:rPr>
            </w:pPr>
            <w:r w:rsidRPr="00F53069">
              <w:rPr>
                <w:rFonts w:asciiTheme="minorHAnsi" w:hAnsiTheme="minorHAnsi" w:cstheme="minorHAnsi"/>
                <w:sz w:val="18"/>
                <w:szCs w:val="18"/>
                <w:lang w:val="it-IT"/>
              </w:rPr>
              <w:t>- marcaje din 10 in 10 cm pe ghid</w:t>
            </w:r>
          </w:p>
        </w:tc>
        <w:tc>
          <w:tcPr>
            <w:tcW w:w="466" w:type="pct"/>
            <w:tcBorders>
              <w:top w:val="single" w:sz="4" w:space="0" w:color="auto"/>
              <w:bottom w:val="single" w:sz="4" w:space="0" w:color="auto"/>
            </w:tcBorders>
            <w:shd w:val="clear" w:color="auto" w:fill="FFFFFF" w:themeFill="background1"/>
            <w:vAlign w:val="center"/>
          </w:tcPr>
          <w:p w14:paraId="1EAA346F" w14:textId="77777777" w:rsidR="00857E7E" w:rsidRPr="00F2320F" w:rsidRDefault="00857E7E" w:rsidP="00BF731C">
            <w:pPr>
              <w:pStyle w:val="NoSpacing"/>
              <w:rPr>
                <w:rFonts w:asciiTheme="minorHAnsi" w:hAnsiTheme="minorHAnsi" w:cstheme="minorHAnsi"/>
                <w:sz w:val="18"/>
                <w:szCs w:val="18"/>
                <w:lang w:val="it-IT"/>
              </w:rPr>
            </w:pPr>
          </w:p>
        </w:tc>
        <w:tc>
          <w:tcPr>
            <w:tcW w:w="665" w:type="pct"/>
            <w:tcBorders>
              <w:top w:val="single" w:sz="4" w:space="0" w:color="auto"/>
              <w:bottom w:val="single" w:sz="4" w:space="0" w:color="auto"/>
            </w:tcBorders>
            <w:shd w:val="clear" w:color="auto" w:fill="FFFFFF" w:themeFill="background1"/>
            <w:vAlign w:val="center"/>
          </w:tcPr>
          <w:p w14:paraId="00E84076" w14:textId="078F472D" w:rsidR="00857E7E" w:rsidRPr="00F2320F" w:rsidRDefault="00857E7E" w:rsidP="00BF731C">
            <w:pPr>
              <w:pStyle w:val="NoSpacing"/>
              <w:rPr>
                <w:rFonts w:asciiTheme="minorHAnsi" w:hAnsiTheme="minorHAnsi" w:cstheme="minorHAnsi"/>
                <w:sz w:val="18"/>
                <w:szCs w:val="18"/>
                <w:lang w:val="it-IT"/>
              </w:rPr>
            </w:pPr>
          </w:p>
        </w:tc>
        <w:tc>
          <w:tcPr>
            <w:tcW w:w="797" w:type="pct"/>
            <w:tcBorders>
              <w:top w:val="single" w:sz="4" w:space="0" w:color="auto"/>
              <w:bottom w:val="single" w:sz="4" w:space="0" w:color="auto"/>
            </w:tcBorders>
            <w:shd w:val="clear" w:color="auto" w:fill="FFFFFF" w:themeFill="background1"/>
            <w:vAlign w:val="center"/>
          </w:tcPr>
          <w:p w14:paraId="68FD91A2" w14:textId="77777777" w:rsidR="00857E7E" w:rsidRPr="00F2320F" w:rsidRDefault="00857E7E" w:rsidP="00BF731C">
            <w:pPr>
              <w:pStyle w:val="NoSpacing"/>
              <w:rPr>
                <w:rFonts w:asciiTheme="minorHAnsi" w:hAnsiTheme="minorHAnsi" w:cstheme="minorHAnsi"/>
                <w:sz w:val="18"/>
                <w:szCs w:val="18"/>
                <w:lang w:val="it-IT"/>
              </w:rPr>
            </w:pPr>
          </w:p>
        </w:tc>
      </w:tr>
      <w:tr w:rsidR="00857E7E" w:rsidRPr="00227053" w14:paraId="0951ED72" w14:textId="77777777" w:rsidTr="00857E7E">
        <w:trPr>
          <w:trHeight w:val="198"/>
        </w:trPr>
        <w:tc>
          <w:tcPr>
            <w:tcW w:w="303" w:type="pct"/>
            <w:tcBorders>
              <w:top w:val="single" w:sz="4" w:space="0" w:color="auto"/>
              <w:bottom w:val="single" w:sz="4" w:space="0" w:color="auto"/>
            </w:tcBorders>
            <w:shd w:val="clear" w:color="auto" w:fill="FFFFFF" w:themeFill="background1"/>
            <w:noWrap/>
            <w:vAlign w:val="center"/>
          </w:tcPr>
          <w:p w14:paraId="7ECB5F07" w14:textId="7FE72F61" w:rsidR="00857E7E" w:rsidRPr="00BF731C" w:rsidRDefault="00857E7E" w:rsidP="00BF731C">
            <w:pPr>
              <w:jc w:val="center"/>
              <w:rPr>
                <w:rFonts w:cstheme="minorHAnsi"/>
                <w:sz w:val="20"/>
                <w:szCs w:val="20"/>
                <w:lang w:val="fr-FR"/>
              </w:rPr>
            </w:pPr>
            <w:r w:rsidRPr="00BF731C">
              <w:rPr>
                <w:rFonts w:cstheme="minorHAnsi"/>
                <w:sz w:val="18"/>
                <w:szCs w:val="18"/>
                <w:lang w:val="fr-FR"/>
              </w:rPr>
              <w:t>e</w:t>
            </w:r>
          </w:p>
        </w:tc>
        <w:tc>
          <w:tcPr>
            <w:tcW w:w="27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119E9D" w14:textId="72CBA9EE" w:rsidR="00857E7E" w:rsidRPr="00BF731C" w:rsidRDefault="00857E7E" w:rsidP="00373618">
            <w:pPr>
              <w:ind w:left="8"/>
              <w:rPr>
                <w:rFonts w:cstheme="minorHAnsi"/>
                <w:sz w:val="18"/>
                <w:szCs w:val="18"/>
              </w:rPr>
            </w:pPr>
            <w:r w:rsidRPr="00BF731C">
              <w:rPr>
                <w:rFonts w:cstheme="minorHAnsi"/>
                <w:sz w:val="18"/>
                <w:szCs w:val="18"/>
              </w:rPr>
              <w:t xml:space="preserve">- </w:t>
            </w:r>
            <w:r w:rsidRPr="006472EE">
              <w:rPr>
                <w:rFonts w:cstheme="minorHAnsi"/>
                <w:sz w:val="18"/>
                <w:szCs w:val="18"/>
                <w:u w:val="single"/>
              </w:rPr>
              <w:t>Cateter 4F /</w:t>
            </w:r>
            <w:r w:rsidRPr="00BF731C">
              <w:rPr>
                <w:rFonts w:cstheme="minorHAnsi"/>
                <w:sz w:val="18"/>
                <w:szCs w:val="18"/>
              </w:rPr>
              <w:t xml:space="preserve"> (1,4 mm x </w:t>
            </w:r>
            <w:r>
              <w:rPr>
                <w:rFonts w:cstheme="minorHAnsi"/>
                <w:sz w:val="18"/>
                <w:szCs w:val="18"/>
              </w:rPr>
              <w:t>13</w:t>
            </w:r>
            <w:r w:rsidRPr="00BF731C">
              <w:rPr>
                <w:rFonts w:cstheme="minorHAnsi"/>
                <w:sz w:val="18"/>
                <w:szCs w:val="18"/>
              </w:rPr>
              <w:t xml:space="preserve"> cm):  - lumene </w:t>
            </w:r>
          </w:p>
          <w:p w14:paraId="35FEC8F9" w14:textId="5EDFAC64" w:rsidR="00857E7E" w:rsidRPr="00BF731C" w:rsidRDefault="00857E7E" w:rsidP="00373618">
            <w:pPr>
              <w:ind w:left="8"/>
              <w:rPr>
                <w:rFonts w:cstheme="minorHAnsi"/>
                <w:sz w:val="18"/>
                <w:szCs w:val="18"/>
              </w:rPr>
            </w:pPr>
            <w:r w:rsidRPr="00BF731C">
              <w:rPr>
                <w:rFonts w:cstheme="minorHAnsi"/>
                <w:sz w:val="18"/>
                <w:szCs w:val="18"/>
              </w:rPr>
              <w:t>-</w:t>
            </w:r>
            <w:r>
              <w:rPr>
                <w:rFonts w:cstheme="minorHAnsi"/>
                <w:sz w:val="18"/>
                <w:szCs w:val="18"/>
              </w:rPr>
              <w:t xml:space="preserve"> distal 22G - debit 10</w:t>
            </w:r>
            <w:r w:rsidRPr="00BF731C">
              <w:rPr>
                <w:rFonts w:cstheme="minorHAnsi"/>
                <w:sz w:val="18"/>
                <w:szCs w:val="18"/>
              </w:rPr>
              <w:t xml:space="preserve"> ml/min, priming 0,2</w:t>
            </w:r>
            <w:r>
              <w:rPr>
                <w:rFonts w:cstheme="minorHAnsi"/>
                <w:sz w:val="18"/>
                <w:szCs w:val="18"/>
              </w:rPr>
              <w:t>8</w:t>
            </w:r>
            <w:r w:rsidRPr="00BF731C">
              <w:rPr>
                <w:rFonts w:cstheme="minorHAnsi"/>
                <w:sz w:val="18"/>
                <w:szCs w:val="18"/>
              </w:rPr>
              <w:t>ml</w:t>
            </w:r>
          </w:p>
          <w:p w14:paraId="5B097E6F" w14:textId="0C00B11A" w:rsidR="00857E7E" w:rsidRPr="00BF731C" w:rsidRDefault="00857E7E" w:rsidP="00373618">
            <w:pPr>
              <w:pStyle w:val="NoSpacing"/>
              <w:rPr>
                <w:rFonts w:asciiTheme="minorHAnsi" w:hAnsiTheme="minorHAnsi" w:cstheme="minorHAnsi"/>
                <w:sz w:val="18"/>
                <w:szCs w:val="18"/>
                <w:lang w:val="it-IT"/>
              </w:rPr>
            </w:pPr>
            <w:r w:rsidRPr="00BF731C">
              <w:rPr>
                <w:rFonts w:asciiTheme="minorHAnsi" w:hAnsiTheme="minorHAnsi" w:cstheme="minorHAnsi"/>
                <w:sz w:val="18"/>
                <w:szCs w:val="18"/>
              </w:rPr>
              <w:t>- proximal 22G-</w:t>
            </w:r>
            <w:r>
              <w:rPr>
                <w:rFonts w:asciiTheme="minorHAnsi" w:hAnsiTheme="minorHAnsi" w:cstheme="minorHAnsi"/>
                <w:sz w:val="18"/>
                <w:szCs w:val="18"/>
              </w:rPr>
              <w:t>debit 10</w:t>
            </w:r>
            <w:r w:rsidRPr="00BF731C">
              <w:rPr>
                <w:rFonts w:asciiTheme="minorHAnsi" w:hAnsiTheme="minorHAnsi" w:cstheme="minorHAnsi"/>
                <w:sz w:val="18"/>
                <w:szCs w:val="18"/>
              </w:rPr>
              <w:t xml:space="preserve"> ml/min, priming 0.22ml</w:t>
            </w:r>
          </w:p>
        </w:tc>
        <w:tc>
          <w:tcPr>
            <w:tcW w:w="466" w:type="pct"/>
            <w:tcBorders>
              <w:top w:val="single" w:sz="4" w:space="0" w:color="auto"/>
              <w:bottom w:val="single" w:sz="4" w:space="0" w:color="auto"/>
            </w:tcBorders>
            <w:shd w:val="clear" w:color="auto" w:fill="FFFFFF" w:themeFill="background1"/>
            <w:vAlign w:val="center"/>
          </w:tcPr>
          <w:p w14:paraId="5A04C1C9" w14:textId="77777777" w:rsidR="00857E7E" w:rsidRPr="00F2320F" w:rsidRDefault="00857E7E" w:rsidP="00BF731C">
            <w:pPr>
              <w:pStyle w:val="NoSpacing"/>
              <w:rPr>
                <w:rFonts w:asciiTheme="minorHAnsi" w:hAnsiTheme="minorHAnsi" w:cstheme="minorHAnsi"/>
                <w:sz w:val="18"/>
                <w:szCs w:val="18"/>
                <w:lang w:val="it-IT"/>
              </w:rPr>
            </w:pPr>
          </w:p>
        </w:tc>
        <w:tc>
          <w:tcPr>
            <w:tcW w:w="665" w:type="pct"/>
            <w:tcBorders>
              <w:top w:val="single" w:sz="4" w:space="0" w:color="auto"/>
              <w:bottom w:val="single" w:sz="4" w:space="0" w:color="auto"/>
            </w:tcBorders>
            <w:shd w:val="clear" w:color="auto" w:fill="FFFFFF" w:themeFill="background1"/>
            <w:vAlign w:val="center"/>
          </w:tcPr>
          <w:p w14:paraId="164461F0" w14:textId="02AA4AD0" w:rsidR="00857E7E" w:rsidRPr="00F2320F" w:rsidRDefault="00857E7E" w:rsidP="00BF731C">
            <w:pPr>
              <w:pStyle w:val="NoSpacing"/>
              <w:rPr>
                <w:rFonts w:asciiTheme="minorHAnsi" w:hAnsiTheme="minorHAnsi" w:cstheme="minorHAnsi"/>
                <w:sz w:val="18"/>
                <w:szCs w:val="18"/>
                <w:lang w:val="it-IT"/>
              </w:rPr>
            </w:pPr>
          </w:p>
        </w:tc>
        <w:tc>
          <w:tcPr>
            <w:tcW w:w="797" w:type="pct"/>
            <w:tcBorders>
              <w:top w:val="single" w:sz="4" w:space="0" w:color="auto"/>
              <w:bottom w:val="single" w:sz="4" w:space="0" w:color="auto"/>
            </w:tcBorders>
            <w:shd w:val="clear" w:color="auto" w:fill="FFFFFF" w:themeFill="background1"/>
            <w:vAlign w:val="center"/>
          </w:tcPr>
          <w:p w14:paraId="586DE018" w14:textId="77777777" w:rsidR="00857E7E" w:rsidRPr="00F2320F" w:rsidRDefault="00857E7E" w:rsidP="00BF731C">
            <w:pPr>
              <w:pStyle w:val="NoSpacing"/>
              <w:rPr>
                <w:rFonts w:asciiTheme="minorHAnsi" w:hAnsiTheme="minorHAnsi" w:cstheme="minorHAnsi"/>
                <w:sz w:val="18"/>
                <w:szCs w:val="18"/>
                <w:lang w:val="it-IT"/>
              </w:rPr>
            </w:pPr>
          </w:p>
        </w:tc>
      </w:tr>
      <w:tr w:rsidR="00857E7E" w:rsidRPr="00227053" w14:paraId="31E4C267" w14:textId="77777777" w:rsidTr="00857E7E">
        <w:trPr>
          <w:trHeight w:val="198"/>
        </w:trPr>
        <w:tc>
          <w:tcPr>
            <w:tcW w:w="303" w:type="pct"/>
            <w:tcBorders>
              <w:top w:val="single" w:sz="4" w:space="0" w:color="auto"/>
              <w:bottom w:val="single" w:sz="4" w:space="0" w:color="auto"/>
            </w:tcBorders>
            <w:shd w:val="clear" w:color="auto" w:fill="FFFFFF" w:themeFill="background1"/>
            <w:noWrap/>
            <w:vAlign w:val="center"/>
          </w:tcPr>
          <w:p w14:paraId="397389BD" w14:textId="77777777" w:rsidR="00857E7E" w:rsidRPr="00BF731C" w:rsidRDefault="00857E7E" w:rsidP="00BF731C">
            <w:pPr>
              <w:jc w:val="center"/>
              <w:rPr>
                <w:rFonts w:cstheme="minorHAnsi"/>
                <w:sz w:val="20"/>
                <w:szCs w:val="20"/>
                <w:lang w:val="fr-FR"/>
              </w:rPr>
            </w:pPr>
          </w:p>
        </w:tc>
        <w:tc>
          <w:tcPr>
            <w:tcW w:w="27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77F998" w14:textId="0327235D" w:rsidR="00857E7E" w:rsidRPr="00BF731C" w:rsidRDefault="00857E7E" w:rsidP="00373618">
            <w:pPr>
              <w:pStyle w:val="NoSpacing"/>
              <w:rPr>
                <w:rFonts w:asciiTheme="minorHAnsi" w:hAnsiTheme="minorHAnsi" w:cstheme="minorHAnsi"/>
                <w:sz w:val="18"/>
                <w:szCs w:val="18"/>
                <w:lang w:val="it-IT"/>
              </w:rPr>
            </w:pPr>
            <w:r w:rsidRPr="00BF731C">
              <w:rPr>
                <w:rFonts w:asciiTheme="minorHAnsi" w:hAnsiTheme="minorHAnsi" w:cstheme="minorHAnsi"/>
                <w:sz w:val="18"/>
                <w:szCs w:val="18"/>
              </w:rPr>
              <w:t xml:space="preserve">- </w:t>
            </w:r>
            <w:proofErr w:type="spellStart"/>
            <w:r w:rsidRPr="00BF731C">
              <w:rPr>
                <w:rFonts w:asciiTheme="minorHAnsi" w:hAnsiTheme="minorHAnsi" w:cstheme="minorHAnsi"/>
                <w:sz w:val="18"/>
                <w:szCs w:val="18"/>
              </w:rPr>
              <w:t>Fabricat</w:t>
            </w:r>
            <w:proofErr w:type="spellEnd"/>
            <w:r w:rsidRPr="00BF731C">
              <w:rPr>
                <w:rFonts w:asciiTheme="minorHAnsi" w:hAnsiTheme="minorHAnsi" w:cstheme="minorHAnsi"/>
                <w:sz w:val="18"/>
                <w:szCs w:val="18"/>
              </w:rPr>
              <w:t xml:space="preserve"> din PUR</w:t>
            </w:r>
            <w:r>
              <w:rPr>
                <w:rFonts w:asciiTheme="minorHAnsi" w:hAnsiTheme="minorHAnsi" w:cstheme="minorHAnsi"/>
                <w:sz w:val="18"/>
                <w:szCs w:val="18"/>
              </w:rPr>
              <w:t xml:space="preserve"> </w:t>
            </w:r>
            <w:r w:rsidRPr="00BF731C">
              <w:rPr>
                <w:rFonts w:asciiTheme="minorHAnsi" w:hAnsiTheme="minorHAnsi" w:cstheme="minorHAnsi"/>
                <w:sz w:val="18"/>
                <w:szCs w:val="18"/>
              </w:rPr>
              <w:t>(</w:t>
            </w:r>
            <w:proofErr w:type="spellStart"/>
            <w:r w:rsidRPr="00BF731C">
              <w:rPr>
                <w:rFonts w:asciiTheme="minorHAnsi" w:hAnsiTheme="minorHAnsi" w:cstheme="minorHAnsi"/>
                <w:sz w:val="18"/>
                <w:szCs w:val="18"/>
              </w:rPr>
              <w:t>poliuretan</w:t>
            </w:r>
            <w:proofErr w:type="spellEnd"/>
            <w:r w:rsidRPr="00BF731C">
              <w:rPr>
                <w:rFonts w:asciiTheme="minorHAnsi" w:hAnsiTheme="minorHAnsi" w:cstheme="minorHAnsi"/>
                <w:sz w:val="18"/>
                <w:szCs w:val="18"/>
              </w:rPr>
              <w:t>);</w:t>
            </w:r>
          </w:p>
        </w:tc>
        <w:tc>
          <w:tcPr>
            <w:tcW w:w="466" w:type="pct"/>
            <w:tcBorders>
              <w:top w:val="single" w:sz="4" w:space="0" w:color="auto"/>
              <w:bottom w:val="single" w:sz="4" w:space="0" w:color="auto"/>
            </w:tcBorders>
            <w:shd w:val="clear" w:color="auto" w:fill="FFFFFF" w:themeFill="background1"/>
            <w:vAlign w:val="center"/>
          </w:tcPr>
          <w:p w14:paraId="0D4AB9A3" w14:textId="77777777" w:rsidR="00857E7E" w:rsidRPr="00F2320F" w:rsidRDefault="00857E7E" w:rsidP="00BF731C">
            <w:pPr>
              <w:pStyle w:val="NoSpacing"/>
              <w:rPr>
                <w:rFonts w:asciiTheme="minorHAnsi" w:hAnsiTheme="minorHAnsi" w:cstheme="minorHAnsi"/>
                <w:sz w:val="18"/>
                <w:szCs w:val="18"/>
                <w:lang w:val="it-IT"/>
              </w:rPr>
            </w:pPr>
          </w:p>
        </w:tc>
        <w:tc>
          <w:tcPr>
            <w:tcW w:w="665" w:type="pct"/>
            <w:tcBorders>
              <w:top w:val="single" w:sz="4" w:space="0" w:color="auto"/>
              <w:bottom w:val="single" w:sz="4" w:space="0" w:color="auto"/>
            </w:tcBorders>
            <w:shd w:val="clear" w:color="auto" w:fill="FFFFFF" w:themeFill="background1"/>
            <w:vAlign w:val="center"/>
          </w:tcPr>
          <w:p w14:paraId="35AEFF35" w14:textId="038B2D05" w:rsidR="00857E7E" w:rsidRPr="00F2320F" w:rsidRDefault="00857E7E" w:rsidP="00BF731C">
            <w:pPr>
              <w:pStyle w:val="NoSpacing"/>
              <w:rPr>
                <w:rFonts w:asciiTheme="minorHAnsi" w:hAnsiTheme="minorHAnsi" w:cstheme="minorHAnsi"/>
                <w:sz w:val="18"/>
                <w:szCs w:val="18"/>
                <w:lang w:val="it-IT"/>
              </w:rPr>
            </w:pPr>
          </w:p>
        </w:tc>
        <w:tc>
          <w:tcPr>
            <w:tcW w:w="797" w:type="pct"/>
            <w:tcBorders>
              <w:top w:val="single" w:sz="4" w:space="0" w:color="auto"/>
              <w:bottom w:val="single" w:sz="4" w:space="0" w:color="auto"/>
            </w:tcBorders>
            <w:shd w:val="clear" w:color="auto" w:fill="FFFFFF" w:themeFill="background1"/>
            <w:vAlign w:val="center"/>
          </w:tcPr>
          <w:p w14:paraId="15815692" w14:textId="77777777" w:rsidR="00857E7E" w:rsidRPr="00F2320F" w:rsidRDefault="00857E7E" w:rsidP="00BF731C">
            <w:pPr>
              <w:pStyle w:val="NoSpacing"/>
              <w:rPr>
                <w:rFonts w:asciiTheme="minorHAnsi" w:hAnsiTheme="minorHAnsi" w:cstheme="minorHAnsi"/>
                <w:sz w:val="18"/>
                <w:szCs w:val="18"/>
                <w:lang w:val="it-IT"/>
              </w:rPr>
            </w:pPr>
          </w:p>
        </w:tc>
      </w:tr>
      <w:tr w:rsidR="00857E7E" w:rsidRPr="00227053" w14:paraId="480E3972" w14:textId="77777777" w:rsidTr="00857E7E">
        <w:trPr>
          <w:trHeight w:val="198"/>
        </w:trPr>
        <w:tc>
          <w:tcPr>
            <w:tcW w:w="303" w:type="pct"/>
            <w:tcBorders>
              <w:top w:val="single" w:sz="4" w:space="0" w:color="auto"/>
              <w:bottom w:val="single" w:sz="4" w:space="0" w:color="auto"/>
            </w:tcBorders>
            <w:shd w:val="clear" w:color="auto" w:fill="FFFFFF" w:themeFill="background1"/>
            <w:noWrap/>
            <w:vAlign w:val="center"/>
          </w:tcPr>
          <w:p w14:paraId="7C165967" w14:textId="77777777" w:rsidR="00857E7E" w:rsidRPr="00BF731C" w:rsidRDefault="00857E7E" w:rsidP="00BF731C">
            <w:pPr>
              <w:jc w:val="center"/>
              <w:rPr>
                <w:rFonts w:cstheme="minorHAnsi"/>
                <w:sz w:val="20"/>
                <w:szCs w:val="20"/>
                <w:lang w:val="fr-FR"/>
              </w:rPr>
            </w:pPr>
          </w:p>
        </w:tc>
        <w:tc>
          <w:tcPr>
            <w:tcW w:w="27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70BBB5" w14:textId="367EE3A7" w:rsidR="00857E7E" w:rsidRPr="00BF731C" w:rsidRDefault="00857E7E" w:rsidP="00373618">
            <w:pPr>
              <w:pStyle w:val="NoSpacing"/>
              <w:rPr>
                <w:rFonts w:asciiTheme="minorHAnsi" w:hAnsiTheme="minorHAnsi" w:cstheme="minorHAnsi"/>
                <w:sz w:val="18"/>
                <w:szCs w:val="18"/>
                <w:lang w:val="it-IT"/>
              </w:rPr>
            </w:pPr>
            <w:r w:rsidRPr="00BF731C">
              <w:rPr>
                <w:rFonts w:asciiTheme="minorHAnsi" w:hAnsiTheme="minorHAnsi" w:cstheme="minorHAnsi"/>
                <w:sz w:val="18"/>
                <w:szCs w:val="18"/>
              </w:rPr>
              <w:t xml:space="preserve">- </w:t>
            </w:r>
            <w:proofErr w:type="spellStart"/>
            <w:r w:rsidRPr="00BF731C">
              <w:rPr>
                <w:rFonts w:asciiTheme="minorHAnsi" w:hAnsiTheme="minorHAnsi" w:cstheme="minorHAnsi"/>
                <w:sz w:val="18"/>
                <w:szCs w:val="18"/>
              </w:rPr>
              <w:t>Vârful</w:t>
            </w:r>
            <w:proofErr w:type="spellEnd"/>
            <w:r w:rsidRPr="00BF731C">
              <w:rPr>
                <w:rFonts w:asciiTheme="minorHAnsi" w:hAnsiTheme="minorHAnsi" w:cstheme="minorHAnsi"/>
                <w:sz w:val="18"/>
                <w:szCs w:val="18"/>
              </w:rPr>
              <w:t xml:space="preserve"> </w:t>
            </w:r>
            <w:proofErr w:type="spellStart"/>
            <w:r w:rsidRPr="00BF731C">
              <w:rPr>
                <w:rFonts w:asciiTheme="minorHAnsi" w:hAnsiTheme="minorHAnsi" w:cstheme="minorHAnsi"/>
                <w:sz w:val="18"/>
                <w:szCs w:val="18"/>
              </w:rPr>
              <w:t>cateterului</w:t>
            </w:r>
            <w:proofErr w:type="spellEnd"/>
            <w:r w:rsidRPr="00BF731C">
              <w:rPr>
                <w:rFonts w:asciiTheme="minorHAnsi" w:hAnsiTheme="minorHAnsi" w:cstheme="minorHAnsi"/>
                <w:sz w:val="18"/>
                <w:szCs w:val="18"/>
              </w:rPr>
              <w:t xml:space="preserve"> atraumatic (soft);</w:t>
            </w:r>
          </w:p>
        </w:tc>
        <w:tc>
          <w:tcPr>
            <w:tcW w:w="466" w:type="pct"/>
            <w:tcBorders>
              <w:top w:val="single" w:sz="4" w:space="0" w:color="auto"/>
              <w:bottom w:val="single" w:sz="4" w:space="0" w:color="auto"/>
            </w:tcBorders>
            <w:shd w:val="clear" w:color="auto" w:fill="FFFFFF" w:themeFill="background1"/>
            <w:vAlign w:val="center"/>
          </w:tcPr>
          <w:p w14:paraId="1EDA53FD" w14:textId="77777777" w:rsidR="00857E7E" w:rsidRPr="00F2320F" w:rsidRDefault="00857E7E" w:rsidP="00BF731C">
            <w:pPr>
              <w:pStyle w:val="NoSpacing"/>
              <w:rPr>
                <w:rFonts w:asciiTheme="minorHAnsi" w:hAnsiTheme="minorHAnsi" w:cstheme="minorHAnsi"/>
                <w:sz w:val="18"/>
                <w:szCs w:val="18"/>
                <w:lang w:val="it-IT"/>
              </w:rPr>
            </w:pPr>
          </w:p>
        </w:tc>
        <w:tc>
          <w:tcPr>
            <w:tcW w:w="665" w:type="pct"/>
            <w:tcBorders>
              <w:top w:val="single" w:sz="4" w:space="0" w:color="auto"/>
              <w:bottom w:val="single" w:sz="4" w:space="0" w:color="auto"/>
            </w:tcBorders>
            <w:shd w:val="clear" w:color="auto" w:fill="FFFFFF" w:themeFill="background1"/>
            <w:vAlign w:val="center"/>
          </w:tcPr>
          <w:p w14:paraId="7FDDC8D2" w14:textId="06C06B20" w:rsidR="00857E7E" w:rsidRPr="00F2320F" w:rsidRDefault="00857E7E" w:rsidP="00BF731C">
            <w:pPr>
              <w:pStyle w:val="NoSpacing"/>
              <w:rPr>
                <w:rFonts w:asciiTheme="minorHAnsi" w:hAnsiTheme="minorHAnsi" w:cstheme="minorHAnsi"/>
                <w:sz w:val="18"/>
                <w:szCs w:val="18"/>
                <w:lang w:val="it-IT"/>
              </w:rPr>
            </w:pPr>
          </w:p>
        </w:tc>
        <w:tc>
          <w:tcPr>
            <w:tcW w:w="797" w:type="pct"/>
            <w:tcBorders>
              <w:top w:val="single" w:sz="4" w:space="0" w:color="auto"/>
              <w:bottom w:val="single" w:sz="4" w:space="0" w:color="auto"/>
            </w:tcBorders>
            <w:shd w:val="clear" w:color="auto" w:fill="FFFFFF" w:themeFill="background1"/>
            <w:vAlign w:val="center"/>
          </w:tcPr>
          <w:p w14:paraId="7A6E17B9" w14:textId="77777777" w:rsidR="00857E7E" w:rsidRPr="00F2320F" w:rsidRDefault="00857E7E" w:rsidP="00BF731C">
            <w:pPr>
              <w:pStyle w:val="NoSpacing"/>
              <w:rPr>
                <w:rFonts w:asciiTheme="minorHAnsi" w:hAnsiTheme="minorHAnsi" w:cstheme="minorHAnsi"/>
                <w:sz w:val="18"/>
                <w:szCs w:val="18"/>
                <w:lang w:val="it-IT"/>
              </w:rPr>
            </w:pPr>
          </w:p>
        </w:tc>
      </w:tr>
      <w:tr w:rsidR="00857E7E" w:rsidRPr="00227053" w14:paraId="6198C8EB" w14:textId="77777777" w:rsidTr="00857E7E">
        <w:trPr>
          <w:trHeight w:val="198"/>
        </w:trPr>
        <w:tc>
          <w:tcPr>
            <w:tcW w:w="303" w:type="pct"/>
            <w:tcBorders>
              <w:top w:val="single" w:sz="4" w:space="0" w:color="auto"/>
              <w:bottom w:val="single" w:sz="4" w:space="0" w:color="auto"/>
            </w:tcBorders>
            <w:shd w:val="clear" w:color="auto" w:fill="FFFFFF" w:themeFill="background1"/>
            <w:noWrap/>
            <w:vAlign w:val="center"/>
          </w:tcPr>
          <w:p w14:paraId="2157C309" w14:textId="77777777" w:rsidR="00857E7E" w:rsidRPr="00BF731C" w:rsidRDefault="00857E7E" w:rsidP="00BF731C">
            <w:pPr>
              <w:jc w:val="center"/>
              <w:rPr>
                <w:rFonts w:cstheme="minorHAnsi"/>
                <w:sz w:val="20"/>
                <w:szCs w:val="20"/>
                <w:lang w:val="fr-FR"/>
              </w:rPr>
            </w:pPr>
          </w:p>
        </w:tc>
        <w:tc>
          <w:tcPr>
            <w:tcW w:w="27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E1E9E4" w14:textId="6630CF5D" w:rsidR="00857E7E" w:rsidRPr="00BF731C" w:rsidRDefault="00857E7E" w:rsidP="00373618">
            <w:pPr>
              <w:pStyle w:val="NoSpacing"/>
              <w:rPr>
                <w:rFonts w:asciiTheme="minorHAnsi" w:hAnsiTheme="minorHAnsi" w:cstheme="minorHAnsi"/>
                <w:sz w:val="18"/>
                <w:szCs w:val="18"/>
                <w:lang w:val="it-IT"/>
              </w:rPr>
            </w:pPr>
            <w:r w:rsidRPr="00F53069">
              <w:rPr>
                <w:rFonts w:asciiTheme="minorHAnsi" w:hAnsiTheme="minorHAnsi" w:cstheme="minorHAnsi"/>
                <w:sz w:val="18"/>
                <w:szCs w:val="18"/>
                <w:lang w:val="it-IT"/>
              </w:rPr>
              <w:t>- Radioopac, detectabil la raze X;</w:t>
            </w:r>
          </w:p>
        </w:tc>
        <w:tc>
          <w:tcPr>
            <w:tcW w:w="466" w:type="pct"/>
            <w:tcBorders>
              <w:top w:val="single" w:sz="4" w:space="0" w:color="auto"/>
              <w:bottom w:val="single" w:sz="4" w:space="0" w:color="auto"/>
            </w:tcBorders>
            <w:shd w:val="clear" w:color="auto" w:fill="FFFFFF" w:themeFill="background1"/>
            <w:vAlign w:val="center"/>
          </w:tcPr>
          <w:p w14:paraId="5705CA0C" w14:textId="77777777" w:rsidR="00857E7E" w:rsidRPr="00F2320F" w:rsidRDefault="00857E7E" w:rsidP="00BF731C">
            <w:pPr>
              <w:pStyle w:val="NoSpacing"/>
              <w:rPr>
                <w:rFonts w:asciiTheme="minorHAnsi" w:hAnsiTheme="minorHAnsi" w:cstheme="minorHAnsi"/>
                <w:sz w:val="18"/>
                <w:szCs w:val="18"/>
                <w:lang w:val="it-IT"/>
              </w:rPr>
            </w:pPr>
          </w:p>
        </w:tc>
        <w:tc>
          <w:tcPr>
            <w:tcW w:w="665" w:type="pct"/>
            <w:tcBorders>
              <w:top w:val="single" w:sz="4" w:space="0" w:color="auto"/>
              <w:bottom w:val="single" w:sz="4" w:space="0" w:color="auto"/>
            </w:tcBorders>
            <w:shd w:val="clear" w:color="auto" w:fill="FFFFFF" w:themeFill="background1"/>
            <w:vAlign w:val="center"/>
          </w:tcPr>
          <w:p w14:paraId="7BD69D73" w14:textId="38D4CE94" w:rsidR="00857E7E" w:rsidRPr="00F2320F" w:rsidRDefault="00857E7E" w:rsidP="00BF731C">
            <w:pPr>
              <w:pStyle w:val="NoSpacing"/>
              <w:rPr>
                <w:rFonts w:asciiTheme="minorHAnsi" w:hAnsiTheme="minorHAnsi" w:cstheme="minorHAnsi"/>
                <w:sz w:val="18"/>
                <w:szCs w:val="18"/>
                <w:lang w:val="it-IT"/>
              </w:rPr>
            </w:pPr>
          </w:p>
        </w:tc>
        <w:tc>
          <w:tcPr>
            <w:tcW w:w="797" w:type="pct"/>
            <w:tcBorders>
              <w:top w:val="single" w:sz="4" w:space="0" w:color="auto"/>
              <w:bottom w:val="single" w:sz="4" w:space="0" w:color="auto"/>
            </w:tcBorders>
            <w:shd w:val="clear" w:color="auto" w:fill="FFFFFF" w:themeFill="background1"/>
            <w:vAlign w:val="center"/>
          </w:tcPr>
          <w:p w14:paraId="73634BDF" w14:textId="77777777" w:rsidR="00857E7E" w:rsidRPr="00F2320F" w:rsidRDefault="00857E7E" w:rsidP="00BF731C">
            <w:pPr>
              <w:pStyle w:val="NoSpacing"/>
              <w:rPr>
                <w:rFonts w:asciiTheme="minorHAnsi" w:hAnsiTheme="minorHAnsi" w:cstheme="minorHAnsi"/>
                <w:sz w:val="18"/>
                <w:szCs w:val="18"/>
                <w:lang w:val="it-IT"/>
              </w:rPr>
            </w:pPr>
          </w:p>
        </w:tc>
      </w:tr>
      <w:tr w:rsidR="00857E7E" w:rsidRPr="00227053" w14:paraId="4EAE74F6" w14:textId="77777777" w:rsidTr="00857E7E">
        <w:trPr>
          <w:trHeight w:val="198"/>
        </w:trPr>
        <w:tc>
          <w:tcPr>
            <w:tcW w:w="303" w:type="pct"/>
            <w:tcBorders>
              <w:top w:val="single" w:sz="4" w:space="0" w:color="auto"/>
              <w:bottom w:val="single" w:sz="4" w:space="0" w:color="auto"/>
            </w:tcBorders>
            <w:shd w:val="clear" w:color="auto" w:fill="FFFFFF" w:themeFill="background1"/>
            <w:noWrap/>
            <w:vAlign w:val="center"/>
          </w:tcPr>
          <w:p w14:paraId="47493ECA" w14:textId="77777777" w:rsidR="00857E7E" w:rsidRPr="00BF731C" w:rsidRDefault="00857E7E" w:rsidP="00BF731C">
            <w:pPr>
              <w:jc w:val="center"/>
              <w:rPr>
                <w:rFonts w:cstheme="minorHAnsi"/>
                <w:sz w:val="20"/>
                <w:szCs w:val="20"/>
                <w:lang w:val="fr-FR"/>
              </w:rPr>
            </w:pPr>
          </w:p>
        </w:tc>
        <w:tc>
          <w:tcPr>
            <w:tcW w:w="27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FAA811" w14:textId="6BB5E3C2" w:rsidR="00857E7E" w:rsidRPr="00BF731C" w:rsidRDefault="00857E7E" w:rsidP="00373618">
            <w:pPr>
              <w:pStyle w:val="NoSpacing"/>
              <w:rPr>
                <w:rFonts w:asciiTheme="minorHAnsi" w:hAnsiTheme="minorHAnsi" w:cstheme="minorHAnsi"/>
                <w:sz w:val="18"/>
                <w:szCs w:val="18"/>
                <w:lang w:val="it-IT"/>
              </w:rPr>
            </w:pPr>
            <w:r w:rsidRPr="00F53069">
              <w:rPr>
                <w:rFonts w:asciiTheme="minorHAnsi" w:hAnsiTheme="minorHAnsi" w:cstheme="minorHAnsi"/>
                <w:sz w:val="18"/>
                <w:szCs w:val="18"/>
                <w:lang w:val="it-IT"/>
              </w:rPr>
              <w:t>- Sa aiba marcaje pe lungimea cateterului din cm în cm pentru o poziţionare precisă;</w:t>
            </w:r>
          </w:p>
        </w:tc>
        <w:tc>
          <w:tcPr>
            <w:tcW w:w="466" w:type="pct"/>
            <w:tcBorders>
              <w:top w:val="single" w:sz="4" w:space="0" w:color="auto"/>
              <w:bottom w:val="single" w:sz="4" w:space="0" w:color="auto"/>
            </w:tcBorders>
            <w:shd w:val="clear" w:color="auto" w:fill="FFFFFF" w:themeFill="background1"/>
            <w:vAlign w:val="center"/>
          </w:tcPr>
          <w:p w14:paraId="6DE6051C" w14:textId="77777777" w:rsidR="00857E7E" w:rsidRPr="00F2320F" w:rsidRDefault="00857E7E" w:rsidP="00BF731C">
            <w:pPr>
              <w:pStyle w:val="NoSpacing"/>
              <w:rPr>
                <w:rFonts w:asciiTheme="minorHAnsi" w:hAnsiTheme="minorHAnsi" w:cstheme="minorHAnsi"/>
                <w:sz w:val="18"/>
                <w:szCs w:val="18"/>
                <w:lang w:val="it-IT"/>
              </w:rPr>
            </w:pPr>
          </w:p>
        </w:tc>
        <w:tc>
          <w:tcPr>
            <w:tcW w:w="665" w:type="pct"/>
            <w:tcBorders>
              <w:top w:val="single" w:sz="4" w:space="0" w:color="auto"/>
              <w:bottom w:val="single" w:sz="4" w:space="0" w:color="auto"/>
            </w:tcBorders>
            <w:shd w:val="clear" w:color="auto" w:fill="FFFFFF" w:themeFill="background1"/>
            <w:vAlign w:val="center"/>
          </w:tcPr>
          <w:p w14:paraId="2E0E8877" w14:textId="142516BD" w:rsidR="00857E7E" w:rsidRPr="00F2320F" w:rsidRDefault="00857E7E" w:rsidP="00BF731C">
            <w:pPr>
              <w:pStyle w:val="NoSpacing"/>
              <w:rPr>
                <w:rFonts w:asciiTheme="minorHAnsi" w:hAnsiTheme="minorHAnsi" w:cstheme="minorHAnsi"/>
                <w:sz w:val="18"/>
                <w:szCs w:val="18"/>
                <w:lang w:val="it-IT"/>
              </w:rPr>
            </w:pPr>
          </w:p>
        </w:tc>
        <w:tc>
          <w:tcPr>
            <w:tcW w:w="797" w:type="pct"/>
            <w:tcBorders>
              <w:top w:val="single" w:sz="4" w:space="0" w:color="auto"/>
              <w:bottom w:val="single" w:sz="4" w:space="0" w:color="auto"/>
            </w:tcBorders>
            <w:shd w:val="clear" w:color="auto" w:fill="FFFFFF" w:themeFill="background1"/>
            <w:vAlign w:val="center"/>
          </w:tcPr>
          <w:p w14:paraId="7E961378" w14:textId="77777777" w:rsidR="00857E7E" w:rsidRPr="00F2320F" w:rsidRDefault="00857E7E" w:rsidP="00BF731C">
            <w:pPr>
              <w:pStyle w:val="NoSpacing"/>
              <w:rPr>
                <w:rFonts w:asciiTheme="minorHAnsi" w:hAnsiTheme="minorHAnsi" w:cstheme="minorHAnsi"/>
                <w:sz w:val="18"/>
                <w:szCs w:val="18"/>
                <w:lang w:val="it-IT"/>
              </w:rPr>
            </w:pPr>
          </w:p>
        </w:tc>
      </w:tr>
      <w:tr w:rsidR="00857E7E" w:rsidRPr="00227053" w14:paraId="303FF57A" w14:textId="77777777" w:rsidTr="00857E7E">
        <w:trPr>
          <w:trHeight w:val="198"/>
        </w:trPr>
        <w:tc>
          <w:tcPr>
            <w:tcW w:w="303" w:type="pct"/>
            <w:tcBorders>
              <w:top w:val="single" w:sz="4" w:space="0" w:color="auto"/>
              <w:bottom w:val="single" w:sz="4" w:space="0" w:color="auto"/>
            </w:tcBorders>
            <w:shd w:val="clear" w:color="auto" w:fill="FFFFFF" w:themeFill="background1"/>
            <w:noWrap/>
            <w:vAlign w:val="center"/>
          </w:tcPr>
          <w:p w14:paraId="26611F2C" w14:textId="77777777" w:rsidR="00857E7E" w:rsidRPr="00BF731C" w:rsidRDefault="00857E7E" w:rsidP="00BF731C">
            <w:pPr>
              <w:jc w:val="center"/>
              <w:rPr>
                <w:rFonts w:cstheme="minorHAnsi"/>
                <w:sz w:val="20"/>
                <w:szCs w:val="20"/>
                <w:lang w:val="fr-FR"/>
              </w:rPr>
            </w:pPr>
          </w:p>
        </w:tc>
        <w:tc>
          <w:tcPr>
            <w:tcW w:w="27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F5A4DC" w14:textId="2D9961D1" w:rsidR="00857E7E" w:rsidRPr="007D547D" w:rsidRDefault="00A1206B" w:rsidP="00373618">
            <w:pPr>
              <w:pStyle w:val="NoSpacing"/>
              <w:rPr>
                <w:rFonts w:asciiTheme="minorHAnsi" w:hAnsiTheme="minorHAnsi" w:cstheme="minorHAnsi"/>
                <w:sz w:val="18"/>
                <w:szCs w:val="18"/>
                <w:lang w:val="pt-BR"/>
              </w:rPr>
            </w:pPr>
            <w:r w:rsidRPr="007D547D">
              <w:rPr>
                <w:rFonts w:asciiTheme="minorHAnsi" w:hAnsiTheme="minorHAnsi" w:cstheme="minorHAnsi"/>
                <w:sz w:val="18"/>
                <w:szCs w:val="18"/>
                <w:lang w:val="pt-BR"/>
              </w:rPr>
              <w:t xml:space="preserve">Aripioare fixe la joncţiunea liniei de extensie cu cateterul </w:t>
            </w:r>
            <w:r w:rsidR="009509BA" w:rsidRPr="007D547D">
              <w:rPr>
                <w:rFonts w:asciiTheme="minorHAnsi" w:hAnsiTheme="minorHAnsi" w:cstheme="minorHAnsi"/>
                <w:sz w:val="18"/>
                <w:szCs w:val="18"/>
                <w:lang w:val="pt-BR"/>
              </w:rPr>
              <w:t xml:space="preserve">- </w:t>
            </w:r>
            <w:r w:rsidRPr="007D547D">
              <w:rPr>
                <w:rFonts w:asciiTheme="minorHAnsi" w:hAnsiTheme="minorHAnsi" w:cstheme="minorHAnsi"/>
                <w:sz w:val="18"/>
                <w:szCs w:val="18"/>
                <w:lang w:val="pt-BR"/>
              </w:rPr>
              <w:t>pentru fixarea acestuia prin puncte de sutură;</w:t>
            </w:r>
          </w:p>
        </w:tc>
        <w:tc>
          <w:tcPr>
            <w:tcW w:w="466" w:type="pct"/>
            <w:tcBorders>
              <w:top w:val="single" w:sz="4" w:space="0" w:color="auto"/>
              <w:bottom w:val="single" w:sz="4" w:space="0" w:color="auto"/>
            </w:tcBorders>
            <w:shd w:val="clear" w:color="auto" w:fill="FFFFFF" w:themeFill="background1"/>
            <w:vAlign w:val="center"/>
          </w:tcPr>
          <w:p w14:paraId="4F2C0402" w14:textId="77777777" w:rsidR="00857E7E" w:rsidRPr="007D547D" w:rsidRDefault="00857E7E" w:rsidP="00BF731C">
            <w:pPr>
              <w:pStyle w:val="NoSpacing"/>
              <w:rPr>
                <w:rFonts w:asciiTheme="minorHAnsi" w:hAnsiTheme="minorHAnsi" w:cstheme="minorHAnsi"/>
                <w:sz w:val="18"/>
                <w:szCs w:val="18"/>
                <w:lang w:val="pt-BR"/>
              </w:rPr>
            </w:pPr>
          </w:p>
        </w:tc>
        <w:tc>
          <w:tcPr>
            <w:tcW w:w="665" w:type="pct"/>
            <w:tcBorders>
              <w:top w:val="single" w:sz="4" w:space="0" w:color="auto"/>
              <w:bottom w:val="single" w:sz="4" w:space="0" w:color="auto"/>
            </w:tcBorders>
            <w:shd w:val="clear" w:color="auto" w:fill="FFFFFF" w:themeFill="background1"/>
            <w:vAlign w:val="center"/>
          </w:tcPr>
          <w:p w14:paraId="48C28FDF" w14:textId="2C5EE2B5" w:rsidR="00857E7E" w:rsidRPr="007D547D" w:rsidRDefault="00857E7E" w:rsidP="00BF731C">
            <w:pPr>
              <w:pStyle w:val="NoSpacing"/>
              <w:rPr>
                <w:rFonts w:asciiTheme="minorHAnsi" w:hAnsiTheme="minorHAnsi" w:cstheme="minorHAnsi"/>
                <w:sz w:val="18"/>
                <w:szCs w:val="18"/>
                <w:lang w:val="pt-BR"/>
              </w:rPr>
            </w:pPr>
          </w:p>
        </w:tc>
        <w:tc>
          <w:tcPr>
            <w:tcW w:w="797" w:type="pct"/>
            <w:tcBorders>
              <w:top w:val="single" w:sz="4" w:space="0" w:color="auto"/>
              <w:bottom w:val="single" w:sz="4" w:space="0" w:color="auto"/>
            </w:tcBorders>
            <w:shd w:val="clear" w:color="auto" w:fill="FFFFFF" w:themeFill="background1"/>
            <w:vAlign w:val="center"/>
          </w:tcPr>
          <w:p w14:paraId="6B1632E7" w14:textId="77777777" w:rsidR="00857E7E" w:rsidRPr="007D547D" w:rsidRDefault="00857E7E" w:rsidP="00BF731C">
            <w:pPr>
              <w:pStyle w:val="NoSpacing"/>
              <w:rPr>
                <w:rFonts w:asciiTheme="minorHAnsi" w:hAnsiTheme="minorHAnsi" w:cstheme="minorHAnsi"/>
                <w:sz w:val="18"/>
                <w:szCs w:val="18"/>
                <w:lang w:val="pt-BR"/>
              </w:rPr>
            </w:pPr>
          </w:p>
        </w:tc>
      </w:tr>
      <w:tr w:rsidR="00857E7E" w:rsidRPr="00227053" w14:paraId="3F8A22A7" w14:textId="77777777" w:rsidTr="00857E7E">
        <w:trPr>
          <w:trHeight w:val="198"/>
        </w:trPr>
        <w:tc>
          <w:tcPr>
            <w:tcW w:w="303" w:type="pct"/>
            <w:tcBorders>
              <w:top w:val="single" w:sz="4" w:space="0" w:color="auto"/>
              <w:bottom w:val="single" w:sz="4" w:space="0" w:color="auto"/>
            </w:tcBorders>
            <w:shd w:val="clear" w:color="auto" w:fill="FFFFFF" w:themeFill="background1"/>
            <w:noWrap/>
            <w:vAlign w:val="center"/>
          </w:tcPr>
          <w:p w14:paraId="3ECE3E5E" w14:textId="6CEC87B3" w:rsidR="00857E7E" w:rsidRPr="00BF731C" w:rsidRDefault="00857E7E" w:rsidP="00BF731C">
            <w:pPr>
              <w:jc w:val="center"/>
              <w:rPr>
                <w:rFonts w:cstheme="minorHAnsi"/>
                <w:sz w:val="20"/>
                <w:szCs w:val="20"/>
                <w:lang w:val="fr-FR"/>
              </w:rPr>
            </w:pPr>
            <w:r w:rsidRPr="00BF731C">
              <w:rPr>
                <w:rFonts w:cstheme="minorHAnsi"/>
                <w:sz w:val="18"/>
                <w:szCs w:val="18"/>
                <w:lang w:val="fr-FR"/>
              </w:rPr>
              <w:t>f</w:t>
            </w:r>
          </w:p>
        </w:tc>
        <w:tc>
          <w:tcPr>
            <w:tcW w:w="27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3B64D5" w14:textId="491ED982" w:rsidR="00857E7E" w:rsidRPr="00F53069" w:rsidRDefault="00857E7E" w:rsidP="00373618">
            <w:pPr>
              <w:pStyle w:val="NoSpacing"/>
              <w:rPr>
                <w:rFonts w:asciiTheme="minorHAnsi" w:hAnsiTheme="minorHAnsi" w:cstheme="minorHAnsi"/>
                <w:sz w:val="18"/>
                <w:szCs w:val="18"/>
                <w:lang w:val="pt-BR"/>
              </w:rPr>
            </w:pPr>
            <w:r w:rsidRPr="00F53069">
              <w:rPr>
                <w:rFonts w:asciiTheme="minorHAnsi" w:hAnsiTheme="minorHAnsi" w:cstheme="minorHAnsi"/>
                <w:sz w:val="18"/>
                <w:szCs w:val="18"/>
                <w:u w:val="single"/>
                <w:lang w:val="pt-BR"/>
              </w:rPr>
              <w:t>Linie de extensie</w:t>
            </w:r>
            <w:r w:rsidRPr="00F53069">
              <w:rPr>
                <w:rFonts w:asciiTheme="minorHAnsi" w:hAnsiTheme="minorHAnsi" w:cstheme="minorHAnsi"/>
                <w:sz w:val="18"/>
                <w:szCs w:val="18"/>
                <w:lang w:val="pt-BR"/>
              </w:rPr>
              <w:t xml:space="preserve"> transparentă prevăzută cu clemă pentru întreruperea temporară a perfuziei;</w:t>
            </w:r>
          </w:p>
        </w:tc>
        <w:tc>
          <w:tcPr>
            <w:tcW w:w="466" w:type="pct"/>
            <w:tcBorders>
              <w:top w:val="single" w:sz="4" w:space="0" w:color="auto"/>
              <w:bottom w:val="single" w:sz="4" w:space="0" w:color="auto"/>
            </w:tcBorders>
            <w:shd w:val="clear" w:color="auto" w:fill="FFFFFF" w:themeFill="background1"/>
            <w:vAlign w:val="center"/>
          </w:tcPr>
          <w:p w14:paraId="07191DF7" w14:textId="77777777" w:rsidR="00857E7E" w:rsidRPr="00F53069" w:rsidRDefault="00857E7E" w:rsidP="00BF731C">
            <w:pPr>
              <w:pStyle w:val="NoSpacing"/>
              <w:rPr>
                <w:rFonts w:asciiTheme="minorHAnsi" w:hAnsiTheme="minorHAnsi" w:cstheme="minorHAnsi"/>
                <w:sz w:val="18"/>
                <w:szCs w:val="18"/>
                <w:lang w:val="pt-BR"/>
              </w:rPr>
            </w:pPr>
          </w:p>
        </w:tc>
        <w:tc>
          <w:tcPr>
            <w:tcW w:w="665" w:type="pct"/>
            <w:tcBorders>
              <w:top w:val="single" w:sz="4" w:space="0" w:color="auto"/>
              <w:bottom w:val="single" w:sz="4" w:space="0" w:color="auto"/>
            </w:tcBorders>
            <w:shd w:val="clear" w:color="auto" w:fill="FFFFFF" w:themeFill="background1"/>
            <w:vAlign w:val="center"/>
          </w:tcPr>
          <w:p w14:paraId="4697FA33" w14:textId="66A29ACA" w:rsidR="00857E7E" w:rsidRPr="00F53069" w:rsidRDefault="00857E7E" w:rsidP="00BF731C">
            <w:pPr>
              <w:pStyle w:val="NoSpacing"/>
              <w:rPr>
                <w:rFonts w:asciiTheme="minorHAnsi" w:hAnsiTheme="minorHAnsi" w:cstheme="minorHAnsi"/>
                <w:sz w:val="18"/>
                <w:szCs w:val="18"/>
                <w:lang w:val="pt-BR"/>
              </w:rPr>
            </w:pPr>
          </w:p>
        </w:tc>
        <w:tc>
          <w:tcPr>
            <w:tcW w:w="797" w:type="pct"/>
            <w:tcBorders>
              <w:top w:val="single" w:sz="4" w:space="0" w:color="auto"/>
              <w:bottom w:val="single" w:sz="4" w:space="0" w:color="auto"/>
            </w:tcBorders>
            <w:shd w:val="clear" w:color="auto" w:fill="FFFFFF" w:themeFill="background1"/>
            <w:vAlign w:val="center"/>
          </w:tcPr>
          <w:p w14:paraId="4F66408E" w14:textId="77777777" w:rsidR="00857E7E" w:rsidRPr="00F53069" w:rsidRDefault="00857E7E" w:rsidP="00BF731C">
            <w:pPr>
              <w:pStyle w:val="NoSpacing"/>
              <w:rPr>
                <w:rFonts w:asciiTheme="minorHAnsi" w:hAnsiTheme="minorHAnsi" w:cstheme="minorHAnsi"/>
                <w:sz w:val="18"/>
                <w:szCs w:val="18"/>
                <w:lang w:val="pt-BR"/>
              </w:rPr>
            </w:pPr>
          </w:p>
        </w:tc>
      </w:tr>
      <w:tr w:rsidR="00857E7E" w:rsidRPr="00227053" w14:paraId="3456BF95" w14:textId="77777777" w:rsidTr="00857E7E">
        <w:trPr>
          <w:trHeight w:val="198"/>
        </w:trPr>
        <w:tc>
          <w:tcPr>
            <w:tcW w:w="303" w:type="pct"/>
            <w:tcBorders>
              <w:top w:val="single" w:sz="4" w:space="0" w:color="auto"/>
              <w:bottom w:val="single" w:sz="4" w:space="0" w:color="auto"/>
            </w:tcBorders>
            <w:shd w:val="clear" w:color="auto" w:fill="FFFFFF" w:themeFill="background1"/>
            <w:noWrap/>
            <w:vAlign w:val="center"/>
          </w:tcPr>
          <w:p w14:paraId="34B282D9" w14:textId="77777777" w:rsidR="00857E7E" w:rsidRPr="00BF731C" w:rsidRDefault="00857E7E" w:rsidP="00BF731C">
            <w:pPr>
              <w:jc w:val="center"/>
              <w:rPr>
                <w:rFonts w:cstheme="minorHAnsi"/>
                <w:sz w:val="20"/>
                <w:szCs w:val="20"/>
                <w:lang w:val="fr-FR"/>
              </w:rPr>
            </w:pPr>
          </w:p>
        </w:tc>
        <w:tc>
          <w:tcPr>
            <w:tcW w:w="27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528C62" w14:textId="3F8B3741" w:rsidR="00857E7E" w:rsidRPr="00F53069" w:rsidRDefault="00857E7E" w:rsidP="00373618">
            <w:pPr>
              <w:pStyle w:val="NoSpacing"/>
              <w:rPr>
                <w:rFonts w:asciiTheme="minorHAnsi" w:hAnsiTheme="minorHAnsi" w:cstheme="minorHAnsi"/>
                <w:sz w:val="18"/>
                <w:szCs w:val="18"/>
                <w:lang w:val="fr-FR"/>
              </w:rPr>
            </w:pPr>
            <w:r w:rsidRPr="00F53069">
              <w:rPr>
                <w:rFonts w:asciiTheme="minorHAnsi" w:hAnsiTheme="minorHAnsi" w:cstheme="minorHAnsi"/>
                <w:sz w:val="18"/>
                <w:szCs w:val="18"/>
                <w:lang w:val="fr-FR"/>
              </w:rPr>
              <w:t>-</w:t>
            </w:r>
            <w:proofErr w:type="spellStart"/>
            <w:r w:rsidRPr="00F53069">
              <w:rPr>
                <w:rFonts w:asciiTheme="minorHAnsi" w:hAnsiTheme="minorHAnsi" w:cstheme="minorHAnsi"/>
                <w:sz w:val="18"/>
                <w:szCs w:val="18"/>
                <w:lang w:val="fr-FR"/>
              </w:rPr>
              <w:t>Ambele</w:t>
            </w:r>
            <w:proofErr w:type="spellEnd"/>
            <w:r w:rsidRPr="00F53069">
              <w:rPr>
                <w:rFonts w:asciiTheme="minorHAnsi" w:hAnsiTheme="minorHAnsi" w:cstheme="minorHAnsi"/>
                <w:sz w:val="18"/>
                <w:szCs w:val="18"/>
                <w:lang w:val="fr-FR"/>
              </w:rPr>
              <w:t xml:space="preserve"> </w:t>
            </w:r>
            <w:proofErr w:type="spellStart"/>
            <w:r w:rsidRPr="00F53069">
              <w:rPr>
                <w:rFonts w:asciiTheme="minorHAnsi" w:hAnsiTheme="minorHAnsi" w:cstheme="minorHAnsi"/>
                <w:sz w:val="18"/>
                <w:szCs w:val="18"/>
                <w:lang w:val="fr-FR"/>
              </w:rPr>
              <w:t>capete</w:t>
            </w:r>
            <w:proofErr w:type="spellEnd"/>
            <w:r w:rsidRPr="00F53069">
              <w:rPr>
                <w:rFonts w:asciiTheme="minorHAnsi" w:hAnsiTheme="minorHAnsi" w:cstheme="minorHAnsi"/>
                <w:sz w:val="18"/>
                <w:szCs w:val="18"/>
                <w:lang w:val="fr-FR"/>
              </w:rPr>
              <w:t xml:space="preserve"> ale </w:t>
            </w:r>
            <w:proofErr w:type="spellStart"/>
            <w:r w:rsidRPr="00F53069">
              <w:rPr>
                <w:rFonts w:asciiTheme="minorHAnsi" w:hAnsiTheme="minorHAnsi" w:cstheme="minorHAnsi"/>
                <w:sz w:val="18"/>
                <w:szCs w:val="18"/>
                <w:lang w:val="fr-FR"/>
              </w:rPr>
              <w:t>liniei</w:t>
            </w:r>
            <w:proofErr w:type="spellEnd"/>
            <w:r w:rsidRPr="00F53069">
              <w:rPr>
                <w:rFonts w:asciiTheme="minorHAnsi" w:hAnsiTheme="minorHAnsi" w:cstheme="minorHAnsi"/>
                <w:sz w:val="18"/>
                <w:szCs w:val="18"/>
                <w:lang w:val="fr-FR"/>
              </w:rPr>
              <w:t xml:space="preserve"> de </w:t>
            </w:r>
            <w:proofErr w:type="spellStart"/>
            <w:r w:rsidRPr="00F53069">
              <w:rPr>
                <w:rFonts w:asciiTheme="minorHAnsi" w:hAnsiTheme="minorHAnsi" w:cstheme="minorHAnsi"/>
                <w:sz w:val="18"/>
                <w:szCs w:val="18"/>
                <w:lang w:val="fr-FR"/>
              </w:rPr>
              <w:t>extensie</w:t>
            </w:r>
            <w:proofErr w:type="spellEnd"/>
            <w:r w:rsidRPr="00F53069">
              <w:rPr>
                <w:rFonts w:asciiTheme="minorHAnsi" w:hAnsiTheme="minorHAnsi" w:cstheme="minorHAnsi"/>
                <w:sz w:val="18"/>
                <w:szCs w:val="18"/>
                <w:lang w:val="fr-FR"/>
              </w:rPr>
              <w:t xml:space="preserve"> sa fie </w:t>
            </w:r>
            <w:proofErr w:type="spellStart"/>
            <w:r w:rsidRPr="00F53069">
              <w:rPr>
                <w:rFonts w:asciiTheme="minorHAnsi" w:hAnsiTheme="minorHAnsi" w:cstheme="minorHAnsi"/>
                <w:sz w:val="18"/>
                <w:szCs w:val="18"/>
                <w:lang w:val="fr-FR"/>
              </w:rPr>
              <w:t>prevăzute</w:t>
            </w:r>
            <w:proofErr w:type="spellEnd"/>
            <w:r w:rsidRPr="00F53069">
              <w:rPr>
                <w:rFonts w:asciiTheme="minorHAnsi" w:hAnsiTheme="minorHAnsi" w:cstheme="minorHAnsi"/>
                <w:sz w:val="18"/>
                <w:szCs w:val="18"/>
                <w:lang w:val="fr-FR"/>
              </w:rPr>
              <w:t xml:space="preserve"> </w:t>
            </w:r>
            <w:proofErr w:type="spellStart"/>
            <w:r w:rsidRPr="00F53069">
              <w:rPr>
                <w:rFonts w:asciiTheme="minorHAnsi" w:hAnsiTheme="minorHAnsi" w:cstheme="minorHAnsi"/>
                <w:sz w:val="18"/>
                <w:szCs w:val="18"/>
                <w:lang w:val="fr-FR"/>
              </w:rPr>
              <w:t>cu</w:t>
            </w:r>
            <w:proofErr w:type="spellEnd"/>
            <w:r w:rsidRPr="00F53069">
              <w:rPr>
                <w:rFonts w:asciiTheme="minorHAnsi" w:hAnsiTheme="minorHAnsi" w:cstheme="minorHAnsi"/>
                <w:sz w:val="18"/>
                <w:szCs w:val="18"/>
                <w:lang w:val="fr-FR"/>
              </w:rPr>
              <w:t xml:space="preserve"> </w:t>
            </w:r>
            <w:proofErr w:type="spellStart"/>
            <w:r w:rsidRPr="00F53069">
              <w:rPr>
                <w:rFonts w:asciiTheme="minorHAnsi" w:hAnsiTheme="minorHAnsi" w:cstheme="minorHAnsi"/>
                <w:sz w:val="18"/>
                <w:szCs w:val="18"/>
                <w:lang w:val="fr-FR"/>
              </w:rPr>
              <w:t>conectoare</w:t>
            </w:r>
            <w:proofErr w:type="spellEnd"/>
            <w:r w:rsidRPr="00F53069">
              <w:rPr>
                <w:rFonts w:asciiTheme="minorHAnsi" w:hAnsiTheme="minorHAnsi" w:cstheme="minorHAnsi"/>
                <w:sz w:val="18"/>
                <w:szCs w:val="18"/>
                <w:lang w:val="fr-FR"/>
              </w:rPr>
              <w:t xml:space="preserve"> de </w:t>
            </w:r>
            <w:proofErr w:type="spellStart"/>
            <w:r w:rsidRPr="00F53069">
              <w:rPr>
                <w:rFonts w:asciiTheme="minorHAnsi" w:hAnsiTheme="minorHAnsi" w:cstheme="minorHAnsi"/>
                <w:sz w:val="18"/>
                <w:szCs w:val="18"/>
                <w:lang w:val="fr-FR"/>
              </w:rPr>
              <w:t>tip</w:t>
            </w:r>
            <w:proofErr w:type="spellEnd"/>
            <w:r w:rsidRPr="00F53069">
              <w:rPr>
                <w:rFonts w:asciiTheme="minorHAnsi" w:hAnsiTheme="minorHAnsi" w:cstheme="minorHAnsi"/>
                <w:sz w:val="18"/>
                <w:szCs w:val="18"/>
                <w:lang w:val="fr-FR"/>
              </w:rPr>
              <w:t xml:space="preserve"> </w:t>
            </w:r>
            <w:proofErr w:type="spellStart"/>
            <w:r w:rsidRPr="00F53069">
              <w:rPr>
                <w:rFonts w:asciiTheme="minorHAnsi" w:hAnsiTheme="minorHAnsi" w:cstheme="minorHAnsi"/>
                <w:sz w:val="18"/>
                <w:szCs w:val="18"/>
                <w:lang w:val="fr-FR"/>
              </w:rPr>
              <w:t>luer</w:t>
            </w:r>
            <w:proofErr w:type="spellEnd"/>
            <w:r w:rsidRPr="00F53069">
              <w:rPr>
                <w:rFonts w:asciiTheme="minorHAnsi" w:hAnsiTheme="minorHAnsi" w:cstheme="minorHAnsi"/>
                <w:sz w:val="18"/>
                <w:szCs w:val="18"/>
                <w:lang w:val="fr-FR"/>
              </w:rPr>
              <w:t>-lock (</w:t>
            </w:r>
            <w:proofErr w:type="spellStart"/>
            <w:r w:rsidRPr="00F53069">
              <w:rPr>
                <w:rFonts w:asciiTheme="minorHAnsi" w:hAnsiTheme="minorHAnsi" w:cstheme="minorHAnsi"/>
                <w:sz w:val="18"/>
                <w:szCs w:val="18"/>
                <w:lang w:val="fr-FR"/>
              </w:rPr>
              <w:t>prin</w:t>
            </w:r>
            <w:proofErr w:type="spellEnd"/>
            <w:r w:rsidRPr="00F53069">
              <w:rPr>
                <w:rFonts w:asciiTheme="minorHAnsi" w:hAnsiTheme="minorHAnsi" w:cstheme="minorHAnsi"/>
                <w:sz w:val="18"/>
                <w:szCs w:val="18"/>
                <w:lang w:val="fr-FR"/>
              </w:rPr>
              <w:t xml:space="preserve"> </w:t>
            </w:r>
            <w:proofErr w:type="spellStart"/>
            <w:r w:rsidRPr="00F53069">
              <w:rPr>
                <w:rFonts w:asciiTheme="minorHAnsi" w:hAnsiTheme="minorHAnsi" w:cstheme="minorHAnsi"/>
                <w:sz w:val="18"/>
                <w:szCs w:val="18"/>
                <w:lang w:val="fr-FR"/>
              </w:rPr>
              <w:t>înşurubare</w:t>
            </w:r>
            <w:proofErr w:type="spellEnd"/>
            <w:r w:rsidRPr="00F53069">
              <w:rPr>
                <w:rFonts w:asciiTheme="minorHAnsi" w:hAnsiTheme="minorHAnsi" w:cstheme="minorHAnsi"/>
                <w:sz w:val="18"/>
                <w:szCs w:val="18"/>
                <w:lang w:val="fr-FR"/>
              </w:rPr>
              <w:t xml:space="preserve">) </w:t>
            </w:r>
            <w:proofErr w:type="spellStart"/>
            <w:r w:rsidRPr="00F53069">
              <w:rPr>
                <w:rFonts w:asciiTheme="minorHAnsi" w:hAnsiTheme="minorHAnsi" w:cstheme="minorHAnsi"/>
                <w:sz w:val="18"/>
                <w:szCs w:val="18"/>
                <w:lang w:val="fr-FR"/>
              </w:rPr>
              <w:t>şi</w:t>
            </w:r>
            <w:proofErr w:type="spellEnd"/>
            <w:r w:rsidRPr="00F53069">
              <w:rPr>
                <w:rFonts w:asciiTheme="minorHAnsi" w:hAnsiTheme="minorHAnsi" w:cstheme="minorHAnsi"/>
                <w:sz w:val="18"/>
                <w:szCs w:val="18"/>
                <w:lang w:val="fr-FR"/>
              </w:rPr>
              <w:t xml:space="preserve"> </w:t>
            </w:r>
            <w:proofErr w:type="spellStart"/>
            <w:r w:rsidRPr="00F53069">
              <w:rPr>
                <w:rFonts w:asciiTheme="minorHAnsi" w:hAnsiTheme="minorHAnsi" w:cstheme="minorHAnsi"/>
                <w:sz w:val="18"/>
                <w:szCs w:val="18"/>
                <w:lang w:val="fr-FR"/>
              </w:rPr>
              <w:t>căpăcele</w:t>
            </w:r>
            <w:proofErr w:type="spellEnd"/>
            <w:r w:rsidRPr="00F53069">
              <w:rPr>
                <w:rFonts w:asciiTheme="minorHAnsi" w:hAnsiTheme="minorHAnsi" w:cstheme="minorHAnsi"/>
                <w:sz w:val="18"/>
                <w:szCs w:val="18"/>
                <w:lang w:val="fr-FR"/>
              </w:rPr>
              <w:t xml:space="preserve"> de </w:t>
            </w:r>
            <w:proofErr w:type="spellStart"/>
            <w:r w:rsidRPr="00F53069">
              <w:rPr>
                <w:rFonts w:asciiTheme="minorHAnsi" w:hAnsiTheme="minorHAnsi" w:cstheme="minorHAnsi"/>
                <w:sz w:val="18"/>
                <w:szCs w:val="18"/>
                <w:lang w:val="fr-FR"/>
              </w:rPr>
              <w:t>protecţie</w:t>
            </w:r>
            <w:proofErr w:type="spellEnd"/>
            <w:r w:rsidRPr="00F53069">
              <w:rPr>
                <w:rFonts w:asciiTheme="minorHAnsi" w:hAnsiTheme="minorHAnsi" w:cstheme="minorHAnsi"/>
                <w:sz w:val="18"/>
                <w:szCs w:val="18"/>
                <w:lang w:val="fr-FR"/>
              </w:rPr>
              <w:t>;</w:t>
            </w:r>
          </w:p>
        </w:tc>
        <w:tc>
          <w:tcPr>
            <w:tcW w:w="466" w:type="pct"/>
            <w:tcBorders>
              <w:top w:val="single" w:sz="4" w:space="0" w:color="auto"/>
              <w:bottom w:val="single" w:sz="4" w:space="0" w:color="auto"/>
            </w:tcBorders>
            <w:shd w:val="clear" w:color="auto" w:fill="FFFFFF" w:themeFill="background1"/>
            <w:vAlign w:val="center"/>
          </w:tcPr>
          <w:p w14:paraId="1B83790B" w14:textId="77777777" w:rsidR="00857E7E" w:rsidRPr="00F53069" w:rsidRDefault="00857E7E" w:rsidP="00BF731C">
            <w:pPr>
              <w:pStyle w:val="NoSpacing"/>
              <w:rPr>
                <w:rFonts w:asciiTheme="minorHAnsi" w:hAnsiTheme="minorHAnsi" w:cstheme="minorHAnsi"/>
                <w:sz w:val="18"/>
                <w:szCs w:val="18"/>
                <w:lang w:val="fr-FR"/>
              </w:rPr>
            </w:pPr>
          </w:p>
        </w:tc>
        <w:tc>
          <w:tcPr>
            <w:tcW w:w="665" w:type="pct"/>
            <w:tcBorders>
              <w:top w:val="single" w:sz="4" w:space="0" w:color="auto"/>
              <w:bottom w:val="single" w:sz="4" w:space="0" w:color="auto"/>
            </w:tcBorders>
            <w:shd w:val="clear" w:color="auto" w:fill="FFFFFF" w:themeFill="background1"/>
            <w:vAlign w:val="center"/>
          </w:tcPr>
          <w:p w14:paraId="5CE0655D" w14:textId="699F3364" w:rsidR="00857E7E" w:rsidRPr="00F53069" w:rsidRDefault="00857E7E" w:rsidP="00BF731C">
            <w:pPr>
              <w:pStyle w:val="NoSpacing"/>
              <w:rPr>
                <w:rFonts w:asciiTheme="minorHAnsi" w:hAnsiTheme="minorHAnsi" w:cstheme="minorHAnsi"/>
                <w:sz w:val="18"/>
                <w:szCs w:val="18"/>
                <w:lang w:val="fr-FR"/>
              </w:rPr>
            </w:pPr>
          </w:p>
        </w:tc>
        <w:tc>
          <w:tcPr>
            <w:tcW w:w="797" w:type="pct"/>
            <w:tcBorders>
              <w:top w:val="single" w:sz="4" w:space="0" w:color="auto"/>
              <w:bottom w:val="single" w:sz="4" w:space="0" w:color="auto"/>
            </w:tcBorders>
            <w:shd w:val="clear" w:color="auto" w:fill="FFFFFF" w:themeFill="background1"/>
            <w:vAlign w:val="center"/>
          </w:tcPr>
          <w:p w14:paraId="279D91DB" w14:textId="77777777" w:rsidR="00857E7E" w:rsidRPr="00F53069" w:rsidRDefault="00857E7E" w:rsidP="00BF731C">
            <w:pPr>
              <w:pStyle w:val="NoSpacing"/>
              <w:rPr>
                <w:rFonts w:asciiTheme="minorHAnsi" w:hAnsiTheme="minorHAnsi" w:cstheme="minorHAnsi"/>
                <w:sz w:val="18"/>
                <w:szCs w:val="18"/>
                <w:lang w:val="fr-FR"/>
              </w:rPr>
            </w:pPr>
          </w:p>
        </w:tc>
      </w:tr>
      <w:tr w:rsidR="00857E7E" w:rsidRPr="00227053" w14:paraId="54C8065A" w14:textId="77777777" w:rsidTr="00857E7E">
        <w:trPr>
          <w:trHeight w:val="198"/>
        </w:trPr>
        <w:tc>
          <w:tcPr>
            <w:tcW w:w="303" w:type="pct"/>
            <w:tcBorders>
              <w:top w:val="single" w:sz="4" w:space="0" w:color="auto"/>
              <w:bottom w:val="single" w:sz="4" w:space="0" w:color="auto"/>
            </w:tcBorders>
            <w:shd w:val="clear" w:color="auto" w:fill="FFFFFF" w:themeFill="background1"/>
            <w:noWrap/>
            <w:vAlign w:val="center"/>
          </w:tcPr>
          <w:p w14:paraId="2190DCAD" w14:textId="5AD38916" w:rsidR="00857E7E" w:rsidRPr="00BF731C" w:rsidRDefault="00857E7E" w:rsidP="00BF731C">
            <w:pPr>
              <w:jc w:val="center"/>
              <w:rPr>
                <w:rFonts w:cstheme="minorHAnsi"/>
                <w:sz w:val="20"/>
                <w:szCs w:val="20"/>
                <w:lang w:val="fr-FR"/>
              </w:rPr>
            </w:pPr>
            <w:r w:rsidRPr="00BF731C">
              <w:rPr>
                <w:rFonts w:cstheme="minorHAnsi"/>
                <w:sz w:val="18"/>
                <w:szCs w:val="18"/>
                <w:lang w:val="fr-FR"/>
              </w:rPr>
              <w:t>g</w:t>
            </w:r>
          </w:p>
        </w:tc>
        <w:tc>
          <w:tcPr>
            <w:tcW w:w="27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6E8A60" w14:textId="003EEDFB" w:rsidR="00857E7E" w:rsidRPr="00BF731C" w:rsidRDefault="00857E7E" w:rsidP="00373618">
            <w:pPr>
              <w:pStyle w:val="NoSpacing"/>
              <w:rPr>
                <w:rFonts w:asciiTheme="minorHAnsi" w:hAnsiTheme="minorHAnsi" w:cstheme="minorHAnsi"/>
                <w:sz w:val="18"/>
                <w:szCs w:val="18"/>
                <w:lang w:val="it-IT"/>
              </w:rPr>
            </w:pPr>
            <w:r w:rsidRPr="006472EE">
              <w:rPr>
                <w:rFonts w:asciiTheme="minorHAnsi" w:hAnsiTheme="minorHAnsi" w:cstheme="minorHAnsi"/>
                <w:sz w:val="18"/>
                <w:szCs w:val="18"/>
                <w:u w:val="single"/>
              </w:rPr>
              <w:t>Seringa de 5 ml</w:t>
            </w:r>
            <w:r w:rsidRPr="00BF731C">
              <w:rPr>
                <w:rFonts w:asciiTheme="minorHAnsi" w:hAnsiTheme="minorHAnsi" w:cstheme="minorHAnsi"/>
                <w:sz w:val="18"/>
                <w:szCs w:val="18"/>
              </w:rPr>
              <w:t xml:space="preserve"> din 3 </w:t>
            </w:r>
            <w:proofErr w:type="spellStart"/>
            <w:r w:rsidRPr="00BF731C">
              <w:rPr>
                <w:rFonts w:asciiTheme="minorHAnsi" w:hAnsiTheme="minorHAnsi" w:cstheme="minorHAnsi"/>
                <w:sz w:val="18"/>
                <w:szCs w:val="18"/>
              </w:rPr>
              <w:t>piese</w:t>
            </w:r>
            <w:proofErr w:type="spellEnd"/>
            <w:r w:rsidRPr="00BF731C">
              <w:rPr>
                <w:rFonts w:asciiTheme="minorHAnsi" w:hAnsiTheme="minorHAnsi" w:cstheme="minorHAnsi"/>
                <w:sz w:val="18"/>
                <w:szCs w:val="18"/>
              </w:rPr>
              <w:t xml:space="preserve">, latex free, </w:t>
            </w:r>
            <w:proofErr w:type="spellStart"/>
            <w:r w:rsidRPr="00BF731C">
              <w:rPr>
                <w:rFonts w:asciiTheme="minorHAnsi" w:hAnsiTheme="minorHAnsi" w:cstheme="minorHAnsi"/>
                <w:sz w:val="18"/>
                <w:szCs w:val="18"/>
              </w:rPr>
              <w:t>luer</w:t>
            </w:r>
            <w:proofErr w:type="spellEnd"/>
            <w:r w:rsidRPr="00BF731C">
              <w:rPr>
                <w:rFonts w:asciiTheme="minorHAnsi" w:hAnsiTheme="minorHAnsi" w:cstheme="minorHAnsi"/>
                <w:sz w:val="18"/>
                <w:szCs w:val="18"/>
              </w:rPr>
              <w:t xml:space="preserve"> lock</w:t>
            </w:r>
          </w:p>
        </w:tc>
        <w:tc>
          <w:tcPr>
            <w:tcW w:w="466" w:type="pct"/>
            <w:tcBorders>
              <w:top w:val="single" w:sz="4" w:space="0" w:color="auto"/>
              <w:bottom w:val="single" w:sz="4" w:space="0" w:color="auto"/>
            </w:tcBorders>
            <w:shd w:val="clear" w:color="auto" w:fill="FFFFFF" w:themeFill="background1"/>
            <w:vAlign w:val="center"/>
          </w:tcPr>
          <w:p w14:paraId="042851F7" w14:textId="77777777" w:rsidR="00857E7E" w:rsidRPr="00F2320F" w:rsidRDefault="00857E7E" w:rsidP="00BF731C">
            <w:pPr>
              <w:pStyle w:val="NoSpacing"/>
              <w:rPr>
                <w:rFonts w:asciiTheme="minorHAnsi" w:hAnsiTheme="minorHAnsi" w:cstheme="minorHAnsi"/>
                <w:sz w:val="18"/>
                <w:szCs w:val="18"/>
                <w:lang w:val="it-IT"/>
              </w:rPr>
            </w:pPr>
          </w:p>
        </w:tc>
        <w:tc>
          <w:tcPr>
            <w:tcW w:w="665" w:type="pct"/>
            <w:tcBorders>
              <w:top w:val="single" w:sz="4" w:space="0" w:color="auto"/>
              <w:bottom w:val="single" w:sz="4" w:space="0" w:color="auto"/>
            </w:tcBorders>
            <w:shd w:val="clear" w:color="auto" w:fill="FFFFFF" w:themeFill="background1"/>
            <w:vAlign w:val="center"/>
          </w:tcPr>
          <w:p w14:paraId="24BF6130" w14:textId="1DC75C30" w:rsidR="00857E7E" w:rsidRPr="00F2320F" w:rsidRDefault="00857E7E" w:rsidP="00BF731C">
            <w:pPr>
              <w:pStyle w:val="NoSpacing"/>
              <w:rPr>
                <w:rFonts w:asciiTheme="minorHAnsi" w:hAnsiTheme="minorHAnsi" w:cstheme="minorHAnsi"/>
                <w:sz w:val="18"/>
                <w:szCs w:val="18"/>
                <w:lang w:val="it-IT"/>
              </w:rPr>
            </w:pPr>
          </w:p>
        </w:tc>
        <w:tc>
          <w:tcPr>
            <w:tcW w:w="797" w:type="pct"/>
            <w:tcBorders>
              <w:top w:val="single" w:sz="4" w:space="0" w:color="auto"/>
              <w:bottom w:val="single" w:sz="4" w:space="0" w:color="auto"/>
            </w:tcBorders>
            <w:shd w:val="clear" w:color="auto" w:fill="FFFFFF" w:themeFill="background1"/>
            <w:vAlign w:val="center"/>
          </w:tcPr>
          <w:p w14:paraId="5D003FE2" w14:textId="77777777" w:rsidR="00857E7E" w:rsidRPr="00F2320F" w:rsidRDefault="00857E7E" w:rsidP="00BF731C">
            <w:pPr>
              <w:pStyle w:val="NoSpacing"/>
              <w:rPr>
                <w:rFonts w:asciiTheme="minorHAnsi" w:hAnsiTheme="minorHAnsi" w:cstheme="minorHAnsi"/>
                <w:sz w:val="18"/>
                <w:szCs w:val="18"/>
                <w:lang w:val="it-IT"/>
              </w:rPr>
            </w:pPr>
          </w:p>
        </w:tc>
      </w:tr>
      <w:tr w:rsidR="00857E7E" w:rsidRPr="00227053" w14:paraId="017AE885" w14:textId="77777777" w:rsidTr="00857E7E">
        <w:trPr>
          <w:trHeight w:val="198"/>
        </w:trPr>
        <w:tc>
          <w:tcPr>
            <w:tcW w:w="303" w:type="pct"/>
            <w:tcBorders>
              <w:top w:val="single" w:sz="4" w:space="0" w:color="auto"/>
              <w:bottom w:val="single" w:sz="4" w:space="0" w:color="auto"/>
            </w:tcBorders>
            <w:shd w:val="clear" w:color="auto" w:fill="FFFFFF" w:themeFill="background1"/>
            <w:noWrap/>
            <w:vAlign w:val="center"/>
          </w:tcPr>
          <w:p w14:paraId="47E71FBD" w14:textId="093C799F" w:rsidR="00857E7E" w:rsidRPr="00BF731C" w:rsidRDefault="00857E7E" w:rsidP="00BF731C">
            <w:pPr>
              <w:jc w:val="center"/>
              <w:rPr>
                <w:rFonts w:cstheme="minorHAnsi"/>
                <w:sz w:val="20"/>
                <w:szCs w:val="20"/>
                <w:lang w:val="fr-FR"/>
              </w:rPr>
            </w:pPr>
            <w:r w:rsidRPr="00BF731C">
              <w:rPr>
                <w:rFonts w:cstheme="minorHAnsi"/>
                <w:sz w:val="18"/>
                <w:szCs w:val="18"/>
                <w:lang w:val="fr-FR"/>
              </w:rPr>
              <w:t>h</w:t>
            </w:r>
          </w:p>
        </w:tc>
        <w:tc>
          <w:tcPr>
            <w:tcW w:w="27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B9744C" w14:textId="70128E85" w:rsidR="00857E7E" w:rsidRPr="00F53069" w:rsidRDefault="00857E7E" w:rsidP="00373618">
            <w:pPr>
              <w:pStyle w:val="NoSpacing"/>
              <w:rPr>
                <w:rFonts w:asciiTheme="minorHAnsi" w:hAnsiTheme="minorHAnsi" w:cstheme="minorHAnsi"/>
                <w:sz w:val="18"/>
                <w:szCs w:val="18"/>
                <w:lang w:val="pt-BR"/>
              </w:rPr>
            </w:pPr>
            <w:r w:rsidRPr="00F53069">
              <w:rPr>
                <w:rFonts w:asciiTheme="minorHAnsi" w:hAnsiTheme="minorHAnsi" w:cstheme="minorHAnsi"/>
                <w:sz w:val="18"/>
                <w:szCs w:val="18"/>
                <w:u w:val="single"/>
                <w:lang w:val="pt-BR"/>
              </w:rPr>
              <w:t>Cablu de conectare</w:t>
            </w:r>
            <w:r w:rsidRPr="00F53069">
              <w:rPr>
                <w:rFonts w:asciiTheme="minorHAnsi" w:hAnsiTheme="minorHAnsi" w:cstheme="minorHAnsi"/>
                <w:sz w:val="18"/>
                <w:szCs w:val="18"/>
                <w:lang w:val="pt-BR"/>
              </w:rPr>
              <w:t xml:space="preserve"> pentru poziţionare simultană cu ajutorul ECG</w:t>
            </w:r>
          </w:p>
        </w:tc>
        <w:tc>
          <w:tcPr>
            <w:tcW w:w="466" w:type="pct"/>
            <w:tcBorders>
              <w:top w:val="single" w:sz="4" w:space="0" w:color="auto"/>
              <w:bottom w:val="single" w:sz="4" w:space="0" w:color="auto"/>
            </w:tcBorders>
            <w:shd w:val="clear" w:color="auto" w:fill="FFFFFF" w:themeFill="background1"/>
            <w:vAlign w:val="center"/>
          </w:tcPr>
          <w:p w14:paraId="55A8A112" w14:textId="77777777" w:rsidR="00857E7E" w:rsidRPr="00F53069" w:rsidRDefault="00857E7E" w:rsidP="00BF731C">
            <w:pPr>
              <w:pStyle w:val="NoSpacing"/>
              <w:rPr>
                <w:rFonts w:asciiTheme="minorHAnsi" w:hAnsiTheme="minorHAnsi" w:cstheme="minorHAnsi"/>
                <w:sz w:val="18"/>
                <w:szCs w:val="18"/>
                <w:lang w:val="pt-BR"/>
              </w:rPr>
            </w:pPr>
          </w:p>
        </w:tc>
        <w:tc>
          <w:tcPr>
            <w:tcW w:w="665" w:type="pct"/>
            <w:tcBorders>
              <w:top w:val="single" w:sz="4" w:space="0" w:color="auto"/>
              <w:bottom w:val="single" w:sz="4" w:space="0" w:color="auto"/>
            </w:tcBorders>
            <w:shd w:val="clear" w:color="auto" w:fill="FFFFFF" w:themeFill="background1"/>
            <w:vAlign w:val="center"/>
          </w:tcPr>
          <w:p w14:paraId="4DAF4AE5" w14:textId="19DD30DF" w:rsidR="00857E7E" w:rsidRPr="00F53069" w:rsidRDefault="00857E7E" w:rsidP="00BF731C">
            <w:pPr>
              <w:pStyle w:val="NoSpacing"/>
              <w:rPr>
                <w:rFonts w:asciiTheme="minorHAnsi" w:hAnsiTheme="minorHAnsi" w:cstheme="minorHAnsi"/>
                <w:sz w:val="18"/>
                <w:szCs w:val="18"/>
                <w:lang w:val="pt-BR"/>
              </w:rPr>
            </w:pPr>
          </w:p>
        </w:tc>
        <w:tc>
          <w:tcPr>
            <w:tcW w:w="797" w:type="pct"/>
            <w:tcBorders>
              <w:top w:val="single" w:sz="4" w:space="0" w:color="auto"/>
              <w:bottom w:val="single" w:sz="4" w:space="0" w:color="auto"/>
            </w:tcBorders>
            <w:shd w:val="clear" w:color="auto" w:fill="FFFFFF" w:themeFill="background1"/>
            <w:vAlign w:val="center"/>
          </w:tcPr>
          <w:p w14:paraId="58D91160" w14:textId="77777777" w:rsidR="00857E7E" w:rsidRPr="00F53069" w:rsidRDefault="00857E7E" w:rsidP="00BF731C">
            <w:pPr>
              <w:pStyle w:val="NoSpacing"/>
              <w:rPr>
                <w:rFonts w:asciiTheme="minorHAnsi" w:hAnsiTheme="minorHAnsi" w:cstheme="minorHAnsi"/>
                <w:sz w:val="18"/>
                <w:szCs w:val="18"/>
                <w:lang w:val="pt-BR"/>
              </w:rPr>
            </w:pPr>
          </w:p>
        </w:tc>
      </w:tr>
      <w:tr w:rsidR="00857E7E" w:rsidRPr="00227053" w14:paraId="1E027E30" w14:textId="77777777" w:rsidTr="00857E7E">
        <w:trPr>
          <w:trHeight w:val="198"/>
        </w:trPr>
        <w:tc>
          <w:tcPr>
            <w:tcW w:w="303" w:type="pct"/>
            <w:tcBorders>
              <w:top w:val="single" w:sz="4" w:space="0" w:color="auto"/>
              <w:bottom w:val="single" w:sz="4" w:space="0" w:color="auto"/>
            </w:tcBorders>
            <w:shd w:val="clear" w:color="auto" w:fill="FFFFFF" w:themeFill="background1"/>
            <w:noWrap/>
            <w:vAlign w:val="center"/>
          </w:tcPr>
          <w:p w14:paraId="2B8231A4" w14:textId="12F270A8" w:rsidR="00857E7E" w:rsidRPr="00BF731C" w:rsidRDefault="00857E7E" w:rsidP="00BF731C">
            <w:pPr>
              <w:jc w:val="center"/>
              <w:rPr>
                <w:rFonts w:cstheme="minorHAnsi"/>
                <w:sz w:val="20"/>
                <w:szCs w:val="20"/>
                <w:lang w:val="fr-FR"/>
              </w:rPr>
            </w:pPr>
            <w:r w:rsidRPr="00BF731C">
              <w:rPr>
                <w:rFonts w:cstheme="minorHAnsi"/>
                <w:sz w:val="18"/>
                <w:szCs w:val="18"/>
                <w:lang w:val="fr-FR"/>
              </w:rPr>
              <w:t>i</w:t>
            </w:r>
          </w:p>
        </w:tc>
        <w:tc>
          <w:tcPr>
            <w:tcW w:w="27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B73B3E" w14:textId="79D89A65" w:rsidR="00857E7E" w:rsidRPr="00BF731C" w:rsidRDefault="00857E7E" w:rsidP="00373618">
            <w:pPr>
              <w:pStyle w:val="NoSpacing"/>
              <w:rPr>
                <w:rFonts w:asciiTheme="minorHAnsi" w:hAnsiTheme="minorHAnsi" w:cstheme="minorHAnsi"/>
                <w:sz w:val="18"/>
                <w:szCs w:val="18"/>
                <w:lang w:val="it-IT"/>
              </w:rPr>
            </w:pPr>
            <w:r w:rsidRPr="006472EE">
              <w:rPr>
                <w:rFonts w:asciiTheme="minorHAnsi" w:hAnsiTheme="minorHAnsi" w:cstheme="minorHAnsi"/>
                <w:sz w:val="18"/>
                <w:szCs w:val="18"/>
                <w:u w:val="single"/>
              </w:rPr>
              <w:t xml:space="preserve">Valve </w:t>
            </w:r>
            <w:proofErr w:type="spellStart"/>
            <w:r w:rsidRPr="006472EE">
              <w:rPr>
                <w:rFonts w:asciiTheme="minorHAnsi" w:hAnsiTheme="minorHAnsi" w:cstheme="minorHAnsi"/>
                <w:sz w:val="18"/>
                <w:szCs w:val="18"/>
                <w:u w:val="single"/>
              </w:rPr>
              <w:t>acces</w:t>
            </w:r>
            <w:proofErr w:type="spellEnd"/>
            <w:r w:rsidRPr="006472EE">
              <w:rPr>
                <w:rFonts w:asciiTheme="minorHAnsi" w:hAnsiTheme="minorHAnsi" w:cstheme="minorHAnsi"/>
                <w:sz w:val="18"/>
                <w:szCs w:val="18"/>
                <w:u w:val="single"/>
              </w:rPr>
              <w:t xml:space="preserve"> tip „needle-free</w:t>
            </w:r>
            <w:r w:rsidRPr="00BF731C">
              <w:rPr>
                <w:rFonts w:asciiTheme="minorHAnsi" w:hAnsiTheme="minorHAnsi" w:cstheme="minorHAnsi"/>
                <w:sz w:val="18"/>
                <w:szCs w:val="18"/>
              </w:rPr>
              <w:t xml:space="preserve">” </w:t>
            </w:r>
            <w:proofErr w:type="spellStart"/>
            <w:r w:rsidRPr="00BF731C">
              <w:rPr>
                <w:rFonts w:asciiTheme="minorHAnsi" w:hAnsiTheme="minorHAnsi" w:cstheme="minorHAnsi"/>
                <w:sz w:val="18"/>
                <w:szCs w:val="18"/>
              </w:rPr>
              <w:t>pentru</w:t>
            </w:r>
            <w:proofErr w:type="spellEnd"/>
            <w:r w:rsidRPr="00BF731C">
              <w:rPr>
                <w:rFonts w:asciiTheme="minorHAnsi" w:hAnsiTheme="minorHAnsi" w:cstheme="minorHAnsi"/>
                <w:sz w:val="18"/>
                <w:szCs w:val="18"/>
              </w:rPr>
              <w:t xml:space="preserve"> </w:t>
            </w:r>
            <w:proofErr w:type="spellStart"/>
            <w:r w:rsidRPr="00BF731C">
              <w:rPr>
                <w:rFonts w:asciiTheme="minorHAnsi" w:hAnsiTheme="minorHAnsi" w:cstheme="minorHAnsi"/>
                <w:sz w:val="18"/>
                <w:szCs w:val="18"/>
              </w:rPr>
              <w:t>fiecare</w:t>
            </w:r>
            <w:proofErr w:type="spellEnd"/>
            <w:r w:rsidRPr="00BF731C">
              <w:rPr>
                <w:rFonts w:asciiTheme="minorHAnsi" w:hAnsiTheme="minorHAnsi" w:cstheme="minorHAnsi"/>
                <w:sz w:val="18"/>
                <w:szCs w:val="18"/>
              </w:rPr>
              <w:t xml:space="preserve"> lumen, valve </w:t>
            </w:r>
            <w:proofErr w:type="spellStart"/>
            <w:r w:rsidRPr="00BF731C">
              <w:rPr>
                <w:rFonts w:asciiTheme="minorHAnsi" w:hAnsiTheme="minorHAnsi" w:cstheme="minorHAnsi"/>
                <w:sz w:val="18"/>
                <w:szCs w:val="18"/>
              </w:rPr>
              <w:t>ce</w:t>
            </w:r>
            <w:proofErr w:type="spellEnd"/>
            <w:r w:rsidRPr="00BF731C">
              <w:rPr>
                <w:rFonts w:asciiTheme="minorHAnsi" w:hAnsiTheme="minorHAnsi" w:cstheme="minorHAnsi"/>
                <w:sz w:val="18"/>
                <w:szCs w:val="18"/>
              </w:rPr>
              <w:t xml:space="preserve"> </w:t>
            </w:r>
            <w:proofErr w:type="spellStart"/>
            <w:r w:rsidRPr="00BF731C">
              <w:rPr>
                <w:rFonts w:asciiTheme="minorHAnsi" w:hAnsiTheme="minorHAnsi" w:cstheme="minorHAnsi"/>
                <w:sz w:val="18"/>
                <w:szCs w:val="18"/>
              </w:rPr>
              <w:t>previn</w:t>
            </w:r>
            <w:proofErr w:type="spellEnd"/>
            <w:r w:rsidRPr="00BF731C">
              <w:rPr>
                <w:rFonts w:asciiTheme="minorHAnsi" w:hAnsiTheme="minorHAnsi" w:cstheme="minorHAnsi"/>
                <w:sz w:val="18"/>
                <w:szCs w:val="18"/>
              </w:rPr>
              <w:t xml:space="preserve"> </w:t>
            </w:r>
            <w:proofErr w:type="spellStart"/>
            <w:r w:rsidRPr="00BF731C">
              <w:rPr>
                <w:rFonts w:asciiTheme="minorHAnsi" w:hAnsiTheme="minorHAnsi" w:cstheme="minorHAnsi"/>
                <w:sz w:val="18"/>
                <w:szCs w:val="18"/>
              </w:rPr>
              <w:t>riscul</w:t>
            </w:r>
            <w:proofErr w:type="spellEnd"/>
            <w:r w:rsidRPr="00BF731C">
              <w:rPr>
                <w:rFonts w:asciiTheme="minorHAnsi" w:hAnsiTheme="minorHAnsi" w:cstheme="minorHAnsi"/>
                <w:sz w:val="18"/>
                <w:szCs w:val="18"/>
              </w:rPr>
              <w:t xml:space="preserve"> de embolism</w:t>
            </w:r>
          </w:p>
        </w:tc>
        <w:tc>
          <w:tcPr>
            <w:tcW w:w="466" w:type="pct"/>
            <w:tcBorders>
              <w:top w:val="single" w:sz="4" w:space="0" w:color="auto"/>
              <w:bottom w:val="single" w:sz="4" w:space="0" w:color="auto"/>
            </w:tcBorders>
            <w:shd w:val="clear" w:color="auto" w:fill="FFFFFF" w:themeFill="background1"/>
            <w:vAlign w:val="center"/>
          </w:tcPr>
          <w:p w14:paraId="1CD84AE8" w14:textId="77777777" w:rsidR="00857E7E" w:rsidRPr="00F2320F" w:rsidRDefault="00857E7E" w:rsidP="00BF731C">
            <w:pPr>
              <w:pStyle w:val="NoSpacing"/>
              <w:rPr>
                <w:rFonts w:asciiTheme="minorHAnsi" w:hAnsiTheme="minorHAnsi" w:cstheme="minorHAnsi"/>
                <w:sz w:val="18"/>
                <w:szCs w:val="18"/>
                <w:lang w:val="it-IT"/>
              </w:rPr>
            </w:pPr>
          </w:p>
        </w:tc>
        <w:tc>
          <w:tcPr>
            <w:tcW w:w="665" w:type="pct"/>
            <w:tcBorders>
              <w:top w:val="single" w:sz="4" w:space="0" w:color="auto"/>
              <w:bottom w:val="single" w:sz="4" w:space="0" w:color="auto"/>
            </w:tcBorders>
            <w:shd w:val="clear" w:color="auto" w:fill="FFFFFF" w:themeFill="background1"/>
            <w:vAlign w:val="center"/>
          </w:tcPr>
          <w:p w14:paraId="5C688B1E" w14:textId="41380302" w:rsidR="00857E7E" w:rsidRPr="00F2320F" w:rsidRDefault="00857E7E" w:rsidP="00BF731C">
            <w:pPr>
              <w:pStyle w:val="NoSpacing"/>
              <w:rPr>
                <w:rFonts w:asciiTheme="minorHAnsi" w:hAnsiTheme="minorHAnsi" w:cstheme="minorHAnsi"/>
                <w:sz w:val="18"/>
                <w:szCs w:val="18"/>
                <w:lang w:val="it-IT"/>
              </w:rPr>
            </w:pPr>
          </w:p>
        </w:tc>
        <w:tc>
          <w:tcPr>
            <w:tcW w:w="797" w:type="pct"/>
            <w:tcBorders>
              <w:top w:val="single" w:sz="4" w:space="0" w:color="auto"/>
              <w:bottom w:val="single" w:sz="4" w:space="0" w:color="auto"/>
            </w:tcBorders>
            <w:shd w:val="clear" w:color="auto" w:fill="FFFFFF" w:themeFill="background1"/>
            <w:vAlign w:val="center"/>
          </w:tcPr>
          <w:p w14:paraId="31ADF6AF" w14:textId="77777777" w:rsidR="00857E7E" w:rsidRPr="00F2320F" w:rsidRDefault="00857E7E" w:rsidP="00BF731C">
            <w:pPr>
              <w:pStyle w:val="NoSpacing"/>
              <w:rPr>
                <w:rFonts w:asciiTheme="minorHAnsi" w:hAnsiTheme="minorHAnsi" w:cstheme="minorHAnsi"/>
                <w:sz w:val="18"/>
                <w:szCs w:val="18"/>
                <w:lang w:val="it-IT"/>
              </w:rPr>
            </w:pPr>
          </w:p>
        </w:tc>
      </w:tr>
      <w:tr w:rsidR="00857E7E" w:rsidRPr="00227053" w14:paraId="6C7777E1" w14:textId="77777777" w:rsidTr="00857E7E">
        <w:trPr>
          <w:trHeight w:val="198"/>
        </w:trPr>
        <w:tc>
          <w:tcPr>
            <w:tcW w:w="303" w:type="pct"/>
            <w:tcBorders>
              <w:top w:val="single" w:sz="4" w:space="0" w:color="auto"/>
              <w:bottom w:val="single" w:sz="4" w:space="0" w:color="auto"/>
            </w:tcBorders>
            <w:shd w:val="clear" w:color="auto" w:fill="FFFFFF" w:themeFill="background1"/>
            <w:noWrap/>
            <w:vAlign w:val="center"/>
          </w:tcPr>
          <w:p w14:paraId="680CB8B1" w14:textId="05A80BD5" w:rsidR="00857E7E" w:rsidRPr="00BF731C" w:rsidRDefault="00857E7E" w:rsidP="00BF731C">
            <w:pPr>
              <w:jc w:val="center"/>
              <w:rPr>
                <w:rFonts w:cstheme="minorHAnsi"/>
                <w:sz w:val="20"/>
                <w:szCs w:val="20"/>
                <w:lang w:val="fr-FR"/>
              </w:rPr>
            </w:pPr>
            <w:r w:rsidRPr="00BF731C">
              <w:rPr>
                <w:rFonts w:cstheme="minorHAnsi"/>
                <w:sz w:val="18"/>
                <w:szCs w:val="18"/>
                <w:lang w:val="fr-FR"/>
              </w:rPr>
              <w:t>j</w:t>
            </w:r>
          </w:p>
        </w:tc>
        <w:tc>
          <w:tcPr>
            <w:tcW w:w="27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E5F78E" w14:textId="1ADA96AA" w:rsidR="00857E7E" w:rsidRPr="006472EE" w:rsidRDefault="00857E7E" w:rsidP="00373618">
            <w:pPr>
              <w:pStyle w:val="NoSpacing"/>
              <w:rPr>
                <w:rFonts w:asciiTheme="minorHAnsi" w:hAnsiTheme="minorHAnsi" w:cstheme="minorHAnsi"/>
                <w:sz w:val="18"/>
                <w:szCs w:val="18"/>
                <w:u w:val="single"/>
                <w:lang w:val="it-IT"/>
              </w:rPr>
            </w:pPr>
            <w:proofErr w:type="spellStart"/>
            <w:r w:rsidRPr="006472EE">
              <w:rPr>
                <w:rFonts w:asciiTheme="minorHAnsi" w:hAnsiTheme="minorHAnsi" w:cstheme="minorHAnsi"/>
                <w:sz w:val="18"/>
                <w:szCs w:val="18"/>
                <w:u w:val="single"/>
              </w:rPr>
              <w:t>Bisturiu</w:t>
            </w:r>
            <w:proofErr w:type="spellEnd"/>
            <w:r w:rsidRPr="006472EE">
              <w:rPr>
                <w:rFonts w:asciiTheme="minorHAnsi" w:hAnsiTheme="minorHAnsi" w:cstheme="minorHAnsi"/>
                <w:sz w:val="18"/>
                <w:szCs w:val="18"/>
                <w:u w:val="single"/>
              </w:rPr>
              <w:t xml:space="preserve"> de </w:t>
            </w:r>
            <w:proofErr w:type="spellStart"/>
            <w:r w:rsidRPr="006472EE">
              <w:rPr>
                <w:rFonts w:asciiTheme="minorHAnsi" w:hAnsiTheme="minorHAnsi" w:cstheme="minorHAnsi"/>
                <w:sz w:val="18"/>
                <w:szCs w:val="18"/>
                <w:u w:val="single"/>
              </w:rPr>
              <w:t>unică</w:t>
            </w:r>
            <w:proofErr w:type="spellEnd"/>
            <w:r w:rsidRPr="006472EE">
              <w:rPr>
                <w:rFonts w:asciiTheme="minorHAnsi" w:hAnsiTheme="minorHAnsi" w:cstheme="minorHAnsi"/>
                <w:sz w:val="18"/>
                <w:szCs w:val="18"/>
                <w:u w:val="single"/>
              </w:rPr>
              <w:t xml:space="preserve"> </w:t>
            </w:r>
            <w:proofErr w:type="spellStart"/>
            <w:r w:rsidRPr="006472EE">
              <w:rPr>
                <w:rFonts w:asciiTheme="minorHAnsi" w:hAnsiTheme="minorHAnsi" w:cstheme="minorHAnsi"/>
                <w:sz w:val="18"/>
                <w:szCs w:val="18"/>
                <w:u w:val="single"/>
              </w:rPr>
              <w:t>folosinţă</w:t>
            </w:r>
            <w:proofErr w:type="spellEnd"/>
          </w:p>
        </w:tc>
        <w:tc>
          <w:tcPr>
            <w:tcW w:w="466" w:type="pct"/>
            <w:tcBorders>
              <w:top w:val="single" w:sz="4" w:space="0" w:color="auto"/>
              <w:bottom w:val="single" w:sz="4" w:space="0" w:color="auto"/>
            </w:tcBorders>
            <w:shd w:val="clear" w:color="auto" w:fill="FFFFFF" w:themeFill="background1"/>
            <w:vAlign w:val="center"/>
          </w:tcPr>
          <w:p w14:paraId="12359143" w14:textId="77777777" w:rsidR="00857E7E" w:rsidRPr="00F2320F" w:rsidRDefault="00857E7E" w:rsidP="00BF731C">
            <w:pPr>
              <w:pStyle w:val="NoSpacing"/>
              <w:rPr>
                <w:rFonts w:asciiTheme="minorHAnsi" w:hAnsiTheme="minorHAnsi" w:cstheme="minorHAnsi"/>
                <w:sz w:val="18"/>
                <w:szCs w:val="18"/>
                <w:lang w:val="it-IT"/>
              </w:rPr>
            </w:pPr>
          </w:p>
        </w:tc>
        <w:tc>
          <w:tcPr>
            <w:tcW w:w="665" w:type="pct"/>
            <w:tcBorders>
              <w:top w:val="single" w:sz="4" w:space="0" w:color="auto"/>
              <w:bottom w:val="single" w:sz="4" w:space="0" w:color="auto"/>
            </w:tcBorders>
            <w:shd w:val="clear" w:color="auto" w:fill="FFFFFF" w:themeFill="background1"/>
            <w:vAlign w:val="center"/>
          </w:tcPr>
          <w:p w14:paraId="31C4889A" w14:textId="30BE5E54" w:rsidR="00857E7E" w:rsidRPr="00F2320F" w:rsidRDefault="00857E7E" w:rsidP="00BF731C">
            <w:pPr>
              <w:pStyle w:val="NoSpacing"/>
              <w:rPr>
                <w:rFonts w:asciiTheme="minorHAnsi" w:hAnsiTheme="minorHAnsi" w:cstheme="minorHAnsi"/>
                <w:sz w:val="18"/>
                <w:szCs w:val="18"/>
                <w:lang w:val="it-IT"/>
              </w:rPr>
            </w:pPr>
          </w:p>
        </w:tc>
        <w:tc>
          <w:tcPr>
            <w:tcW w:w="797" w:type="pct"/>
            <w:tcBorders>
              <w:top w:val="single" w:sz="4" w:space="0" w:color="auto"/>
              <w:bottom w:val="single" w:sz="4" w:space="0" w:color="auto"/>
            </w:tcBorders>
            <w:shd w:val="clear" w:color="auto" w:fill="FFFFFF" w:themeFill="background1"/>
            <w:vAlign w:val="center"/>
          </w:tcPr>
          <w:p w14:paraId="5BB93AE2" w14:textId="77777777" w:rsidR="00857E7E" w:rsidRPr="00F2320F" w:rsidRDefault="00857E7E" w:rsidP="00BF731C">
            <w:pPr>
              <w:pStyle w:val="NoSpacing"/>
              <w:rPr>
                <w:rFonts w:asciiTheme="minorHAnsi" w:hAnsiTheme="minorHAnsi" w:cstheme="minorHAnsi"/>
                <w:sz w:val="18"/>
                <w:szCs w:val="18"/>
                <w:lang w:val="it-IT"/>
              </w:rPr>
            </w:pPr>
          </w:p>
        </w:tc>
      </w:tr>
      <w:tr w:rsidR="00857E7E" w:rsidRPr="00227053" w14:paraId="1FF9AEDC" w14:textId="77777777" w:rsidTr="00857E7E">
        <w:trPr>
          <w:trHeight w:val="198"/>
        </w:trPr>
        <w:tc>
          <w:tcPr>
            <w:tcW w:w="303" w:type="pct"/>
            <w:tcBorders>
              <w:top w:val="single" w:sz="4" w:space="0" w:color="auto"/>
              <w:bottom w:val="single" w:sz="4" w:space="0" w:color="auto"/>
            </w:tcBorders>
            <w:shd w:val="clear" w:color="auto" w:fill="FFFFFF" w:themeFill="background1"/>
            <w:noWrap/>
            <w:vAlign w:val="center"/>
          </w:tcPr>
          <w:p w14:paraId="6705D0FA" w14:textId="1333CD7A" w:rsidR="00857E7E" w:rsidRPr="00BF731C" w:rsidRDefault="00857E7E" w:rsidP="00BF731C">
            <w:pPr>
              <w:jc w:val="center"/>
              <w:rPr>
                <w:rFonts w:cstheme="minorHAnsi"/>
                <w:sz w:val="20"/>
                <w:szCs w:val="20"/>
                <w:lang w:val="fr-FR"/>
              </w:rPr>
            </w:pPr>
            <w:r>
              <w:rPr>
                <w:rFonts w:cstheme="minorHAnsi"/>
                <w:sz w:val="20"/>
                <w:szCs w:val="20"/>
                <w:lang w:val="fr-FR"/>
              </w:rPr>
              <w:t>k</w:t>
            </w:r>
          </w:p>
        </w:tc>
        <w:tc>
          <w:tcPr>
            <w:tcW w:w="27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B5A86C" w14:textId="0D3C6333" w:rsidR="00857E7E" w:rsidRPr="00BF731C" w:rsidRDefault="00857E7E" w:rsidP="00373618">
            <w:pPr>
              <w:pStyle w:val="NoSpacing"/>
              <w:rPr>
                <w:rFonts w:asciiTheme="minorHAnsi" w:hAnsiTheme="minorHAnsi" w:cstheme="minorHAnsi"/>
                <w:sz w:val="18"/>
                <w:szCs w:val="18"/>
                <w:lang w:val="it-IT"/>
              </w:rPr>
            </w:pPr>
            <w:r w:rsidRPr="00F53069">
              <w:rPr>
                <w:rFonts w:asciiTheme="minorHAnsi" w:hAnsiTheme="minorHAnsi" w:cstheme="minorHAnsi"/>
                <w:sz w:val="18"/>
                <w:szCs w:val="18"/>
                <w:u w:val="single"/>
                <w:lang w:val="it-IT"/>
              </w:rPr>
              <w:t xml:space="preserve">Clip de fixare </w:t>
            </w:r>
            <w:r w:rsidRPr="00F53069">
              <w:rPr>
                <w:rFonts w:asciiTheme="minorHAnsi" w:hAnsiTheme="minorHAnsi" w:cstheme="minorHAnsi"/>
                <w:sz w:val="18"/>
                <w:szCs w:val="18"/>
                <w:lang w:val="it-IT"/>
              </w:rPr>
              <w:t>a cateterului la piele</w:t>
            </w:r>
            <w:r w:rsidR="000A4B2E">
              <w:rPr>
                <w:rFonts w:asciiTheme="minorHAnsi" w:hAnsiTheme="minorHAnsi" w:cstheme="minorHAnsi"/>
                <w:sz w:val="18"/>
                <w:szCs w:val="18"/>
                <w:lang w:val="it-IT"/>
              </w:rPr>
              <w:t xml:space="preserve">, </w:t>
            </w:r>
            <w:r w:rsidRPr="00F53069">
              <w:rPr>
                <w:rFonts w:asciiTheme="minorHAnsi" w:hAnsiTheme="minorHAnsi" w:cstheme="minorHAnsi"/>
                <w:sz w:val="18"/>
                <w:szCs w:val="18"/>
                <w:lang w:val="it-IT"/>
              </w:rPr>
              <w:t>autoadeziv, in forma de ursuleţ</w:t>
            </w:r>
          </w:p>
        </w:tc>
        <w:tc>
          <w:tcPr>
            <w:tcW w:w="466" w:type="pct"/>
            <w:tcBorders>
              <w:top w:val="single" w:sz="4" w:space="0" w:color="auto"/>
              <w:bottom w:val="single" w:sz="4" w:space="0" w:color="auto"/>
            </w:tcBorders>
            <w:shd w:val="clear" w:color="auto" w:fill="FFFFFF" w:themeFill="background1"/>
            <w:vAlign w:val="center"/>
          </w:tcPr>
          <w:p w14:paraId="5C19A8C2" w14:textId="77777777" w:rsidR="00857E7E" w:rsidRPr="00F2320F" w:rsidRDefault="00857E7E" w:rsidP="00BF731C">
            <w:pPr>
              <w:pStyle w:val="NoSpacing"/>
              <w:rPr>
                <w:rFonts w:asciiTheme="minorHAnsi" w:hAnsiTheme="minorHAnsi" w:cstheme="minorHAnsi"/>
                <w:sz w:val="18"/>
                <w:szCs w:val="18"/>
                <w:lang w:val="it-IT"/>
              </w:rPr>
            </w:pPr>
          </w:p>
        </w:tc>
        <w:tc>
          <w:tcPr>
            <w:tcW w:w="665" w:type="pct"/>
            <w:tcBorders>
              <w:top w:val="single" w:sz="4" w:space="0" w:color="auto"/>
              <w:bottom w:val="single" w:sz="4" w:space="0" w:color="auto"/>
            </w:tcBorders>
            <w:shd w:val="clear" w:color="auto" w:fill="FFFFFF" w:themeFill="background1"/>
            <w:vAlign w:val="center"/>
          </w:tcPr>
          <w:p w14:paraId="57C007C4" w14:textId="2C127B87" w:rsidR="00857E7E" w:rsidRPr="00F2320F" w:rsidRDefault="00857E7E" w:rsidP="00BF731C">
            <w:pPr>
              <w:pStyle w:val="NoSpacing"/>
              <w:rPr>
                <w:rFonts w:asciiTheme="minorHAnsi" w:hAnsiTheme="minorHAnsi" w:cstheme="minorHAnsi"/>
                <w:sz w:val="18"/>
                <w:szCs w:val="18"/>
                <w:lang w:val="it-IT"/>
              </w:rPr>
            </w:pPr>
          </w:p>
        </w:tc>
        <w:tc>
          <w:tcPr>
            <w:tcW w:w="797" w:type="pct"/>
            <w:tcBorders>
              <w:top w:val="single" w:sz="4" w:space="0" w:color="auto"/>
              <w:bottom w:val="single" w:sz="4" w:space="0" w:color="auto"/>
            </w:tcBorders>
            <w:shd w:val="clear" w:color="auto" w:fill="FFFFFF" w:themeFill="background1"/>
            <w:vAlign w:val="center"/>
          </w:tcPr>
          <w:p w14:paraId="7CF6C6BC" w14:textId="77777777" w:rsidR="00857E7E" w:rsidRPr="00F2320F" w:rsidRDefault="00857E7E" w:rsidP="00BF731C">
            <w:pPr>
              <w:pStyle w:val="NoSpacing"/>
              <w:rPr>
                <w:rFonts w:asciiTheme="minorHAnsi" w:hAnsiTheme="minorHAnsi" w:cstheme="minorHAnsi"/>
                <w:sz w:val="18"/>
                <w:szCs w:val="18"/>
                <w:lang w:val="it-IT"/>
              </w:rPr>
            </w:pPr>
          </w:p>
        </w:tc>
      </w:tr>
      <w:tr w:rsidR="00857E7E" w:rsidRPr="00227053" w14:paraId="630FABA5" w14:textId="77777777" w:rsidTr="00857E7E">
        <w:trPr>
          <w:trHeight w:val="198"/>
        </w:trPr>
        <w:tc>
          <w:tcPr>
            <w:tcW w:w="303" w:type="pct"/>
            <w:tcBorders>
              <w:top w:val="single" w:sz="4" w:space="0" w:color="auto"/>
              <w:bottom w:val="single" w:sz="4" w:space="0" w:color="auto"/>
            </w:tcBorders>
            <w:shd w:val="clear" w:color="auto" w:fill="FFFFFF" w:themeFill="background1"/>
            <w:noWrap/>
            <w:vAlign w:val="center"/>
          </w:tcPr>
          <w:p w14:paraId="212C057C" w14:textId="38297C14" w:rsidR="00857E7E" w:rsidRDefault="00857E7E" w:rsidP="00272253">
            <w:pPr>
              <w:jc w:val="center"/>
              <w:rPr>
                <w:rFonts w:cstheme="minorHAnsi"/>
                <w:sz w:val="20"/>
                <w:szCs w:val="20"/>
                <w:lang w:val="fr-FR"/>
              </w:rPr>
            </w:pPr>
            <w:r>
              <w:rPr>
                <w:rFonts w:cstheme="minorHAnsi"/>
                <w:sz w:val="20"/>
                <w:szCs w:val="20"/>
                <w:lang w:val="fr-FR"/>
              </w:rPr>
              <w:t>k</w:t>
            </w:r>
          </w:p>
        </w:tc>
        <w:tc>
          <w:tcPr>
            <w:tcW w:w="2769" w:type="pct"/>
            <w:tcBorders>
              <w:top w:val="single" w:sz="4" w:space="0" w:color="auto"/>
              <w:left w:val="single" w:sz="4" w:space="0" w:color="auto"/>
              <w:bottom w:val="single" w:sz="4" w:space="0" w:color="auto"/>
              <w:right w:val="single" w:sz="4" w:space="0" w:color="auto"/>
            </w:tcBorders>
            <w:vAlign w:val="center"/>
          </w:tcPr>
          <w:p w14:paraId="30DB30FA" w14:textId="2A89E6E8" w:rsidR="00857E7E" w:rsidRPr="00F53069" w:rsidRDefault="00857E7E" w:rsidP="00373618">
            <w:pPr>
              <w:pStyle w:val="NoSpacing"/>
              <w:rPr>
                <w:rFonts w:asciiTheme="minorHAnsi" w:hAnsiTheme="minorHAnsi" w:cstheme="minorHAnsi"/>
                <w:sz w:val="18"/>
                <w:szCs w:val="18"/>
                <w:u w:val="single"/>
                <w:lang w:val="it-IT"/>
              </w:rPr>
            </w:pPr>
            <w:r w:rsidRPr="00F53069">
              <w:rPr>
                <w:rFonts w:asciiTheme="minorHAnsi" w:hAnsiTheme="minorHAnsi" w:cstheme="minorHAnsi"/>
                <w:sz w:val="18"/>
                <w:szCs w:val="18"/>
                <w:lang w:val="it-IT"/>
              </w:rPr>
              <w:t>Produsul sa nu contina DEHP, LATEX, PVC</w:t>
            </w:r>
          </w:p>
        </w:tc>
        <w:tc>
          <w:tcPr>
            <w:tcW w:w="466" w:type="pct"/>
            <w:tcBorders>
              <w:top w:val="single" w:sz="4" w:space="0" w:color="auto"/>
              <w:bottom w:val="single" w:sz="4" w:space="0" w:color="auto"/>
            </w:tcBorders>
            <w:shd w:val="clear" w:color="auto" w:fill="FFFFFF" w:themeFill="background1"/>
            <w:vAlign w:val="center"/>
          </w:tcPr>
          <w:p w14:paraId="4BB976E6" w14:textId="77777777" w:rsidR="00857E7E" w:rsidRPr="00F2320F" w:rsidRDefault="00857E7E" w:rsidP="00272253">
            <w:pPr>
              <w:pStyle w:val="NoSpacing"/>
              <w:rPr>
                <w:rFonts w:asciiTheme="minorHAnsi" w:hAnsiTheme="minorHAnsi" w:cstheme="minorHAnsi"/>
                <w:sz w:val="18"/>
                <w:szCs w:val="18"/>
                <w:lang w:val="it-IT"/>
              </w:rPr>
            </w:pPr>
          </w:p>
        </w:tc>
        <w:tc>
          <w:tcPr>
            <w:tcW w:w="665" w:type="pct"/>
            <w:tcBorders>
              <w:top w:val="single" w:sz="4" w:space="0" w:color="auto"/>
              <w:bottom w:val="single" w:sz="4" w:space="0" w:color="auto"/>
            </w:tcBorders>
            <w:shd w:val="clear" w:color="auto" w:fill="FFFFFF" w:themeFill="background1"/>
            <w:vAlign w:val="center"/>
          </w:tcPr>
          <w:p w14:paraId="63F2B2DF" w14:textId="5F6BF596" w:rsidR="00857E7E" w:rsidRPr="00F2320F" w:rsidRDefault="00857E7E" w:rsidP="00272253">
            <w:pPr>
              <w:pStyle w:val="NoSpacing"/>
              <w:rPr>
                <w:rFonts w:asciiTheme="minorHAnsi" w:hAnsiTheme="minorHAnsi" w:cstheme="minorHAnsi"/>
                <w:sz w:val="18"/>
                <w:szCs w:val="18"/>
                <w:lang w:val="it-IT"/>
              </w:rPr>
            </w:pPr>
          </w:p>
        </w:tc>
        <w:tc>
          <w:tcPr>
            <w:tcW w:w="797" w:type="pct"/>
            <w:tcBorders>
              <w:top w:val="single" w:sz="4" w:space="0" w:color="auto"/>
              <w:bottom w:val="single" w:sz="4" w:space="0" w:color="auto"/>
            </w:tcBorders>
            <w:shd w:val="clear" w:color="auto" w:fill="FFFFFF" w:themeFill="background1"/>
            <w:vAlign w:val="center"/>
          </w:tcPr>
          <w:p w14:paraId="70C4FCDC" w14:textId="77777777" w:rsidR="00857E7E" w:rsidRPr="00F2320F" w:rsidRDefault="00857E7E" w:rsidP="00272253">
            <w:pPr>
              <w:pStyle w:val="NoSpacing"/>
              <w:rPr>
                <w:rFonts w:asciiTheme="minorHAnsi" w:hAnsiTheme="minorHAnsi" w:cstheme="minorHAnsi"/>
                <w:sz w:val="18"/>
                <w:szCs w:val="18"/>
                <w:lang w:val="it-IT"/>
              </w:rPr>
            </w:pPr>
          </w:p>
        </w:tc>
      </w:tr>
      <w:tr w:rsidR="00857E7E" w:rsidRPr="00227053" w14:paraId="0F6572EC" w14:textId="77777777" w:rsidTr="00857E7E">
        <w:trPr>
          <w:trHeight w:val="198"/>
        </w:trPr>
        <w:tc>
          <w:tcPr>
            <w:tcW w:w="303" w:type="pct"/>
            <w:tcBorders>
              <w:top w:val="single" w:sz="4" w:space="0" w:color="auto"/>
              <w:bottom w:val="single" w:sz="4" w:space="0" w:color="auto"/>
            </w:tcBorders>
            <w:shd w:val="clear" w:color="auto" w:fill="FFFFFF" w:themeFill="background1"/>
            <w:noWrap/>
          </w:tcPr>
          <w:p w14:paraId="516A742A" w14:textId="5FC2EB6C" w:rsidR="00857E7E" w:rsidRPr="00D7411A" w:rsidRDefault="00857E7E" w:rsidP="00272253">
            <w:pPr>
              <w:jc w:val="center"/>
              <w:rPr>
                <w:rFonts w:cstheme="minorHAnsi"/>
                <w:sz w:val="20"/>
                <w:szCs w:val="20"/>
                <w:lang w:val="fr-FR"/>
              </w:rPr>
            </w:pPr>
            <w:r w:rsidRPr="00D7411A">
              <w:rPr>
                <w:rFonts w:cstheme="minorHAnsi"/>
                <w:b/>
                <w:sz w:val="20"/>
                <w:szCs w:val="20"/>
              </w:rPr>
              <w:t>3</w:t>
            </w:r>
          </w:p>
        </w:tc>
        <w:tc>
          <w:tcPr>
            <w:tcW w:w="27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66EE64" w14:textId="79900191" w:rsidR="00857E7E" w:rsidRPr="00E15BCF" w:rsidRDefault="00857E7E" w:rsidP="00373618">
            <w:pPr>
              <w:pStyle w:val="NoSpacing"/>
              <w:rPr>
                <w:rFonts w:asciiTheme="minorHAnsi" w:hAnsiTheme="minorHAnsi" w:cstheme="minorHAnsi"/>
                <w:sz w:val="18"/>
                <w:szCs w:val="18"/>
                <w:lang w:val="it-IT"/>
              </w:rPr>
            </w:pPr>
            <w:r w:rsidRPr="00E15BCF">
              <w:rPr>
                <w:rFonts w:asciiTheme="minorHAnsi" w:hAnsiTheme="minorHAnsi" w:cstheme="minorHAnsi"/>
                <w:b/>
                <w:bCs/>
                <w:sz w:val="18"/>
                <w:szCs w:val="18"/>
                <w:lang w:val="en-US"/>
              </w:rPr>
              <w:t xml:space="preserve">Set </w:t>
            </w:r>
            <w:proofErr w:type="spellStart"/>
            <w:r w:rsidRPr="00E15BCF">
              <w:rPr>
                <w:rFonts w:asciiTheme="minorHAnsi" w:hAnsiTheme="minorHAnsi" w:cstheme="minorHAnsi"/>
                <w:b/>
                <w:bCs/>
                <w:sz w:val="18"/>
                <w:szCs w:val="18"/>
                <w:lang w:val="en-US"/>
              </w:rPr>
              <w:t>cateter</w:t>
            </w:r>
            <w:proofErr w:type="spellEnd"/>
            <w:r w:rsidRPr="00E15BCF">
              <w:rPr>
                <w:rFonts w:asciiTheme="minorHAnsi" w:hAnsiTheme="minorHAnsi" w:cstheme="minorHAnsi"/>
                <w:b/>
                <w:bCs/>
                <w:sz w:val="18"/>
                <w:szCs w:val="18"/>
                <w:lang w:val="en-US"/>
              </w:rPr>
              <w:t xml:space="preserve"> </w:t>
            </w:r>
            <w:proofErr w:type="spellStart"/>
            <w:r w:rsidRPr="00E15BCF">
              <w:rPr>
                <w:rFonts w:asciiTheme="minorHAnsi" w:hAnsiTheme="minorHAnsi" w:cstheme="minorHAnsi"/>
                <w:b/>
                <w:bCs/>
                <w:sz w:val="18"/>
                <w:szCs w:val="18"/>
                <w:lang w:val="en-US"/>
              </w:rPr>
              <w:t>venos</w:t>
            </w:r>
            <w:proofErr w:type="spellEnd"/>
            <w:r w:rsidRPr="00E15BCF">
              <w:rPr>
                <w:rFonts w:asciiTheme="minorHAnsi" w:hAnsiTheme="minorHAnsi" w:cstheme="minorHAnsi"/>
                <w:b/>
                <w:bCs/>
                <w:sz w:val="18"/>
                <w:szCs w:val="18"/>
                <w:lang w:val="en-US"/>
              </w:rPr>
              <w:t xml:space="preserve"> central cu </w:t>
            </w:r>
            <w:proofErr w:type="spellStart"/>
            <w:r w:rsidRPr="00E15BCF">
              <w:rPr>
                <w:rFonts w:asciiTheme="minorHAnsi" w:hAnsiTheme="minorHAnsi" w:cstheme="minorHAnsi"/>
                <w:b/>
                <w:bCs/>
                <w:sz w:val="18"/>
                <w:szCs w:val="18"/>
                <w:lang w:val="en-US"/>
              </w:rPr>
              <w:t>dublu</w:t>
            </w:r>
            <w:proofErr w:type="spellEnd"/>
            <w:r w:rsidRPr="00E15BCF">
              <w:rPr>
                <w:rFonts w:asciiTheme="minorHAnsi" w:hAnsiTheme="minorHAnsi" w:cstheme="minorHAnsi"/>
                <w:b/>
                <w:bCs/>
                <w:sz w:val="18"/>
                <w:szCs w:val="18"/>
                <w:lang w:val="en-US"/>
              </w:rPr>
              <w:t xml:space="preserve"> lumen 5F, 8 cm</w:t>
            </w:r>
          </w:p>
        </w:tc>
        <w:tc>
          <w:tcPr>
            <w:tcW w:w="466" w:type="pct"/>
            <w:tcBorders>
              <w:top w:val="single" w:sz="4" w:space="0" w:color="auto"/>
              <w:bottom w:val="single" w:sz="4" w:space="0" w:color="auto"/>
            </w:tcBorders>
            <w:shd w:val="clear" w:color="auto" w:fill="FFFFFF" w:themeFill="background1"/>
          </w:tcPr>
          <w:p w14:paraId="6CFC9CA0" w14:textId="2C6CAC3E" w:rsidR="00857E7E" w:rsidRDefault="00857E7E" w:rsidP="00272253">
            <w:pPr>
              <w:pStyle w:val="NoSpacing"/>
              <w:rPr>
                <w:rFonts w:asciiTheme="minorHAnsi" w:hAnsiTheme="minorHAnsi" w:cstheme="minorHAnsi"/>
                <w:sz w:val="18"/>
                <w:szCs w:val="18"/>
                <w:lang w:val="it-IT"/>
              </w:rPr>
            </w:pPr>
            <w:r>
              <w:rPr>
                <w:rFonts w:asciiTheme="minorHAnsi" w:hAnsiTheme="minorHAnsi" w:cstheme="minorHAnsi"/>
                <w:sz w:val="18"/>
                <w:szCs w:val="18"/>
                <w:lang w:val="it-IT"/>
              </w:rPr>
              <w:t>buc</w:t>
            </w:r>
          </w:p>
        </w:tc>
        <w:tc>
          <w:tcPr>
            <w:tcW w:w="665" w:type="pct"/>
            <w:tcBorders>
              <w:top w:val="single" w:sz="4" w:space="0" w:color="auto"/>
              <w:bottom w:val="single" w:sz="4" w:space="0" w:color="auto"/>
            </w:tcBorders>
            <w:shd w:val="clear" w:color="auto" w:fill="FFFFFF" w:themeFill="background1"/>
          </w:tcPr>
          <w:p w14:paraId="5A1DA5D8" w14:textId="495FCF0A" w:rsidR="00857E7E" w:rsidRPr="00F2320F" w:rsidRDefault="00857E7E" w:rsidP="00526509">
            <w:pPr>
              <w:pStyle w:val="NoSpacing"/>
              <w:jc w:val="center"/>
              <w:rPr>
                <w:rFonts w:asciiTheme="minorHAnsi" w:hAnsiTheme="minorHAnsi" w:cstheme="minorHAnsi"/>
                <w:sz w:val="18"/>
                <w:szCs w:val="18"/>
                <w:lang w:val="it-IT"/>
              </w:rPr>
            </w:pPr>
            <w:r>
              <w:rPr>
                <w:rFonts w:asciiTheme="minorHAnsi" w:hAnsiTheme="minorHAnsi" w:cstheme="minorHAnsi"/>
                <w:sz w:val="18"/>
                <w:szCs w:val="18"/>
                <w:lang w:val="it-IT"/>
              </w:rPr>
              <w:t>10</w:t>
            </w:r>
          </w:p>
        </w:tc>
        <w:tc>
          <w:tcPr>
            <w:tcW w:w="797" w:type="pct"/>
            <w:tcBorders>
              <w:top w:val="single" w:sz="4" w:space="0" w:color="auto"/>
              <w:bottom w:val="single" w:sz="4" w:space="0" w:color="auto"/>
            </w:tcBorders>
            <w:shd w:val="clear" w:color="auto" w:fill="FFFFFF" w:themeFill="background1"/>
          </w:tcPr>
          <w:p w14:paraId="3E704721" w14:textId="1954690F" w:rsidR="00857E7E" w:rsidRPr="00F2320F" w:rsidRDefault="00857E7E" w:rsidP="00526509">
            <w:pPr>
              <w:pStyle w:val="NoSpacing"/>
              <w:jc w:val="center"/>
              <w:rPr>
                <w:rFonts w:asciiTheme="minorHAnsi" w:hAnsiTheme="minorHAnsi" w:cstheme="minorHAnsi"/>
                <w:sz w:val="18"/>
                <w:szCs w:val="18"/>
                <w:lang w:val="it-IT"/>
              </w:rPr>
            </w:pPr>
            <w:r>
              <w:rPr>
                <w:rFonts w:asciiTheme="minorHAnsi" w:hAnsiTheme="minorHAnsi" w:cstheme="minorHAnsi"/>
                <w:sz w:val="18"/>
                <w:szCs w:val="18"/>
                <w:lang w:val="it-IT"/>
              </w:rPr>
              <w:t>40</w:t>
            </w:r>
          </w:p>
        </w:tc>
      </w:tr>
      <w:tr w:rsidR="00857E7E" w:rsidRPr="00227053" w14:paraId="7146976C" w14:textId="77777777" w:rsidTr="00857E7E">
        <w:trPr>
          <w:trHeight w:val="198"/>
        </w:trPr>
        <w:tc>
          <w:tcPr>
            <w:tcW w:w="303" w:type="pct"/>
            <w:tcBorders>
              <w:top w:val="single" w:sz="4" w:space="0" w:color="auto"/>
              <w:bottom w:val="single" w:sz="4" w:space="0" w:color="auto"/>
            </w:tcBorders>
            <w:shd w:val="clear" w:color="auto" w:fill="FFFFFF" w:themeFill="background1"/>
            <w:noWrap/>
            <w:vAlign w:val="center"/>
          </w:tcPr>
          <w:p w14:paraId="5297E80E" w14:textId="2D3AF457" w:rsidR="00857E7E" w:rsidRPr="00295EB8" w:rsidRDefault="00857E7E" w:rsidP="00272253">
            <w:pPr>
              <w:jc w:val="center"/>
              <w:rPr>
                <w:rFonts w:cstheme="minorHAnsi"/>
                <w:sz w:val="20"/>
                <w:szCs w:val="20"/>
                <w:lang w:val="fr-FR"/>
              </w:rPr>
            </w:pPr>
            <w:r w:rsidRPr="00295EB8">
              <w:rPr>
                <w:rFonts w:cstheme="minorHAnsi"/>
                <w:sz w:val="18"/>
                <w:szCs w:val="18"/>
                <w:lang w:val="it-IT"/>
              </w:rPr>
              <w:t>a</w:t>
            </w:r>
          </w:p>
        </w:tc>
        <w:tc>
          <w:tcPr>
            <w:tcW w:w="27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8EA75E" w14:textId="63C06F96" w:rsidR="00857E7E" w:rsidRPr="00295EB8" w:rsidRDefault="000A4B2E" w:rsidP="00B50AE7">
            <w:pPr>
              <w:pStyle w:val="NoSpacing"/>
              <w:rPr>
                <w:rFonts w:asciiTheme="minorHAnsi" w:hAnsiTheme="minorHAnsi" w:cstheme="minorHAnsi"/>
                <w:sz w:val="18"/>
                <w:szCs w:val="18"/>
                <w:lang w:val="it-IT"/>
              </w:rPr>
            </w:pPr>
            <w:proofErr w:type="spellStart"/>
            <w:r w:rsidRPr="00C676FE">
              <w:rPr>
                <w:rFonts w:asciiTheme="minorHAnsi" w:hAnsiTheme="minorHAnsi" w:cstheme="minorHAnsi"/>
                <w:sz w:val="18"/>
                <w:szCs w:val="18"/>
                <w:lang w:val="en-US"/>
              </w:rPr>
              <w:t>Trusa</w:t>
            </w:r>
            <w:proofErr w:type="spellEnd"/>
            <w:r w:rsidRPr="00C676FE">
              <w:rPr>
                <w:rFonts w:asciiTheme="minorHAnsi" w:hAnsiTheme="minorHAnsi" w:cstheme="minorHAnsi"/>
                <w:sz w:val="18"/>
                <w:szCs w:val="18"/>
                <w:lang w:val="en-US"/>
              </w:rPr>
              <w:t xml:space="preserve"> </w:t>
            </w:r>
            <w:proofErr w:type="spellStart"/>
            <w:r w:rsidRPr="00C676FE">
              <w:rPr>
                <w:rFonts w:asciiTheme="minorHAnsi" w:hAnsiTheme="minorHAnsi" w:cstheme="minorHAnsi"/>
                <w:sz w:val="18"/>
                <w:szCs w:val="18"/>
                <w:lang w:val="en-US"/>
              </w:rPr>
              <w:t>pentru</w:t>
            </w:r>
            <w:proofErr w:type="spellEnd"/>
            <w:r w:rsidRPr="00C676FE">
              <w:rPr>
                <w:rFonts w:asciiTheme="minorHAnsi" w:hAnsiTheme="minorHAnsi" w:cstheme="minorHAnsi"/>
                <w:sz w:val="18"/>
                <w:szCs w:val="18"/>
                <w:lang w:val="en-US"/>
              </w:rPr>
              <w:t xml:space="preserve"> </w:t>
            </w:r>
            <w:proofErr w:type="spellStart"/>
            <w:r w:rsidRPr="00C676FE">
              <w:rPr>
                <w:rFonts w:asciiTheme="minorHAnsi" w:hAnsiTheme="minorHAnsi" w:cstheme="minorHAnsi"/>
                <w:sz w:val="18"/>
                <w:szCs w:val="18"/>
                <w:lang w:val="en-US"/>
              </w:rPr>
              <w:t>abordul</w:t>
            </w:r>
            <w:proofErr w:type="spellEnd"/>
            <w:r w:rsidRPr="00C676FE">
              <w:rPr>
                <w:rFonts w:asciiTheme="minorHAnsi" w:hAnsiTheme="minorHAnsi" w:cstheme="minorHAnsi"/>
                <w:sz w:val="18"/>
                <w:szCs w:val="18"/>
                <w:lang w:val="en-US"/>
              </w:rPr>
              <w:t xml:space="preserve"> </w:t>
            </w:r>
            <w:proofErr w:type="spellStart"/>
            <w:r w:rsidRPr="00C676FE">
              <w:rPr>
                <w:rFonts w:asciiTheme="minorHAnsi" w:hAnsiTheme="minorHAnsi" w:cstheme="minorHAnsi"/>
                <w:sz w:val="18"/>
                <w:szCs w:val="18"/>
                <w:lang w:val="en-US"/>
              </w:rPr>
              <w:t>venei</w:t>
            </w:r>
            <w:proofErr w:type="spellEnd"/>
            <w:r w:rsidRPr="00C676FE">
              <w:rPr>
                <w:rFonts w:asciiTheme="minorHAnsi" w:hAnsiTheme="minorHAnsi" w:cstheme="minorHAnsi"/>
                <w:sz w:val="18"/>
                <w:szCs w:val="18"/>
                <w:lang w:val="en-US"/>
              </w:rPr>
              <w:t xml:space="preserve"> cave</w:t>
            </w:r>
            <w:r>
              <w:rPr>
                <w:rFonts w:asciiTheme="minorHAnsi" w:hAnsiTheme="minorHAnsi" w:cstheme="minorHAnsi"/>
                <w:sz w:val="18"/>
                <w:szCs w:val="18"/>
                <w:lang w:val="en-US"/>
              </w:rPr>
              <w:t>,</w:t>
            </w:r>
            <w:r w:rsidRPr="00C676FE">
              <w:rPr>
                <w:rFonts w:asciiTheme="minorHAnsi" w:hAnsiTheme="minorHAnsi" w:cstheme="minorHAnsi"/>
                <w:sz w:val="18"/>
                <w:szCs w:val="18"/>
                <w:lang w:val="en-US"/>
              </w:rPr>
              <w:t xml:space="preserve"> </w:t>
            </w:r>
            <w:proofErr w:type="spellStart"/>
            <w:r>
              <w:rPr>
                <w:rFonts w:asciiTheme="minorHAnsi" w:hAnsiTheme="minorHAnsi" w:cstheme="minorHAnsi"/>
                <w:sz w:val="18"/>
                <w:szCs w:val="18"/>
                <w:lang w:val="en-US"/>
              </w:rPr>
              <w:t>ambalata</w:t>
            </w:r>
            <w:proofErr w:type="spellEnd"/>
            <w:r>
              <w:rPr>
                <w:rFonts w:asciiTheme="minorHAnsi" w:hAnsiTheme="minorHAnsi" w:cstheme="minorHAnsi"/>
                <w:sz w:val="18"/>
                <w:szCs w:val="18"/>
                <w:lang w:val="en-US"/>
              </w:rPr>
              <w:t xml:space="preserve"> </w:t>
            </w:r>
            <w:proofErr w:type="spellStart"/>
            <w:r>
              <w:rPr>
                <w:rFonts w:asciiTheme="minorHAnsi" w:hAnsiTheme="minorHAnsi" w:cstheme="minorHAnsi"/>
                <w:sz w:val="18"/>
                <w:szCs w:val="18"/>
                <w:lang w:val="en-US"/>
              </w:rPr>
              <w:t>steril</w:t>
            </w:r>
            <w:proofErr w:type="spellEnd"/>
            <w:r>
              <w:rPr>
                <w:rFonts w:asciiTheme="minorHAnsi" w:hAnsiTheme="minorHAnsi" w:cstheme="minorHAnsi"/>
                <w:sz w:val="18"/>
                <w:szCs w:val="18"/>
                <w:lang w:val="en-US"/>
              </w:rPr>
              <w:t xml:space="preserve">, gata de </w:t>
            </w:r>
            <w:proofErr w:type="spellStart"/>
            <w:r>
              <w:rPr>
                <w:rFonts w:asciiTheme="minorHAnsi" w:hAnsiTheme="minorHAnsi" w:cstheme="minorHAnsi"/>
                <w:sz w:val="18"/>
                <w:szCs w:val="18"/>
                <w:lang w:val="en-US"/>
              </w:rPr>
              <w:t>utilizare</w:t>
            </w:r>
            <w:proofErr w:type="spellEnd"/>
            <w:r>
              <w:rPr>
                <w:rFonts w:asciiTheme="minorHAnsi" w:hAnsiTheme="minorHAnsi" w:cstheme="minorHAnsi"/>
                <w:sz w:val="18"/>
                <w:szCs w:val="18"/>
                <w:lang w:val="en-US"/>
              </w:rPr>
              <w:t xml:space="preserve">, cu </w:t>
            </w:r>
            <w:proofErr w:type="spellStart"/>
            <w:r>
              <w:rPr>
                <w:rFonts w:asciiTheme="minorHAnsi" w:hAnsiTheme="minorHAnsi" w:cstheme="minorHAnsi"/>
                <w:sz w:val="18"/>
                <w:szCs w:val="18"/>
                <w:lang w:val="en-US"/>
              </w:rPr>
              <w:t>urmatoarea</w:t>
            </w:r>
            <w:proofErr w:type="spellEnd"/>
            <w:r>
              <w:rPr>
                <w:rFonts w:asciiTheme="minorHAnsi" w:hAnsiTheme="minorHAnsi" w:cstheme="minorHAnsi"/>
                <w:sz w:val="18"/>
                <w:szCs w:val="18"/>
                <w:lang w:val="en-US"/>
              </w:rPr>
              <w:t xml:space="preserve"> </w:t>
            </w:r>
            <w:proofErr w:type="spellStart"/>
            <w:r>
              <w:rPr>
                <w:rFonts w:asciiTheme="minorHAnsi" w:hAnsiTheme="minorHAnsi" w:cstheme="minorHAnsi"/>
                <w:sz w:val="18"/>
                <w:szCs w:val="18"/>
                <w:lang w:val="en-US"/>
              </w:rPr>
              <w:t>componenta</w:t>
            </w:r>
            <w:proofErr w:type="spellEnd"/>
            <w:r>
              <w:rPr>
                <w:rFonts w:asciiTheme="minorHAnsi" w:hAnsiTheme="minorHAnsi" w:cstheme="minorHAnsi"/>
                <w:sz w:val="18"/>
                <w:szCs w:val="18"/>
                <w:lang w:val="en-US"/>
              </w:rPr>
              <w:t>:</w:t>
            </w:r>
          </w:p>
        </w:tc>
        <w:tc>
          <w:tcPr>
            <w:tcW w:w="466" w:type="pct"/>
            <w:tcBorders>
              <w:top w:val="single" w:sz="4" w:space="0" w:color="auto"/>
              <w:bottom w:val="single" w:sz="4" w:space="0" w:color="auto"/>
            </w:tcBorders>
            <w:shd w:val="clear" w:color="auto" w:fill="FFFFFF" w:themeFill="background1"/>
            <w:vAlign w:val="center"/>
          </w:tcPr>
          <w:p w14:paraId="6A911166" w14:textId="77777777" w:rsidR="00857E7E" w:rsidRPr="00F2320F" w:rsidRDefault="00857E7E" w:rsidP="00272253">
            <w:pPr>
              <w:pStyle w:val="NoSpacing"/>
              <w:rPr>
                <w:rFonts w:asciiTheme="minorHAnsi" w:hAnsiTheme="minorHAnsi" w:cstheme="minorHAnsi"/>
                <w:sz w:val="18"/>
                <w:szCs w:val="18"/>
                <w:lang w:val="it-IT"/>
              </w:rPr>
            </w:pPr>
          </w:p>
        </w:tc>
        <w:tc>
          <w:tcPr>
            <w:tcW w:w="665" w:type="pct"/>
            <w:tcBorders>
              <w:top w:val="single" w:sz="4" w:space="0" w:color="auto"/>
              <w:bottom w:val="single" w:sz="4" w:space="0" w:color="auto"/>
            </w:tcBorders>
            <w:shd w:val="clear" w:color="auto" w:fill="FFFFFF" w:themeFill="background1"/>
            <w:vAlign w:val="center"/>
          </w:tcPr>
          <w:p w14:paraId="3DE3D59C" w14:textId="3211A91A" w:rsidR="00857E7E" w:rsidRPr="00F2320F" w:rsidRDefault="00857E7E" w:rsidP="00272253">
            <w:pPr>
              <w:pStyle w:val="NoSpacing"/>
              <w:rPr>
                <w:rFonts w:asciiTheme="minorHAnsi" w:hAnsiTheme="minorHAnsi" w:cstheme="minorHAnsi"/>
                <w:sz w:val="18"/>
                <w:szCs w:val="18"/>
                <w:lang w:val="it-IT"/>
              </w:rPr>
            </w:pPr>
          </w:p>
        </w:tc>
        <w:tc>
          <w:tcPr>
            <w:tcW w:w="797" w:type="pct"/>
            <w:tcBorders>
              <w:top w:val="single" w:sz="4" w:space="0" w:color="auto"/>
              <w:bottom w:val="single" w:sz="4" w:space="0" w:color="auto"/>
            </w:tcBorders>
            <w:shd w:val="clear" w:color="auto" w:fill="FFFFFF" w:themeFill="background1"/>
            <w:vAlign w:val="center"/>
          </w:tcPr>
          <w:p w14:paraId="688687A7" w14:textId="77777777" w:rsidR="00857E7E" w:rsidRPr="00F2320F" w:rsidRDefault="00857E7E" w:rsidP="00272253">
            <w:pPr>
              <w:pStyle w:val="NoSpacing"/>
              <w:rPr>
                <w:rFonts w:asciiTheme="minorHAnsi" w:hAnsiTheme="minorHAnsi" w:cstheme="minorHAnsi"/>
                <w:sz w:val="18"/>
                <w:szCs w:val="18"/>
                <w:lang w:val="it-IT"/>
              </w:rPr>
            </w:pPr>
          </w:p>
        </w:tc>
      </w:tr>
      <w:tr w:rsidR="00857E7E" w:rsidRPr="00227053" w14:paraId="051CC54D" w14:textId="77777777" w:rsidTr="00857E7E">
        <w:trPr>
          <w:trHeight w:val="198"/>
        </w:trPr>
        <w:tc>
          <w:tcPr>
            <w:tcW w:w="303" w:type="pct"/>
            <w:tcBorders>
              <w:top w:val="single" w:sz="4" w:space="0" w:color="auto"/>
              <w:bottom w:val="single" w:sz="4" w:space="0" w:color="auto"/>
            </w:tcBorders>
            <w:shd w:val="clear" w:color="auto" w:fill="FFFFFF" w:themeFill="background1"/>
            <w:noWrap/>
            <w:vAlign w:val="center"/>
          </w:tcPr>
          <w:p w14:paraId="47489F56" w14:textId="5CE4DD48" w:rsidR="00857E7E" w:rsidRPr="00295EB8" w:rsidRDefault="00857E7E" w:rsidP="00272253">
            <w:pPr>
              <w:jc w:val="center"/>
              <w:rPr>
                <w:rFonts w:cstheme="minorHAnsi"/>
                <w:sz w:val="20"/>
                <w:szCs w:val="20"/>
                <w:lang w:val="fr-FR"/>
              </w:rPr>
            </w:pPr>
            <w:r w:rsidRPr="00295EB8">
              <w:rPr>
                <w:rFonts w:cstheme="minorHAnsi"/>
                <w:sz w:val="18"/>
                <w:szCs w:val="18"/>
                <w:lang w:val="it-IT"/>
              </w:rPr>
              <w:t>b</w:t>
            </w:r>
          </w:p>
        </w:tc>
        <w:tc>
          <w:tcPr>
            <w:tcW w:w="27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1584F4" w14:textId="24990F43" w:rsidR="00857E7E" w:rsidRPr="00F53069" w:rsidRDefault="00857E7E" w:rsidP="00B50AE7">
            <w:pPr>
              <w:pStyle w:val="NoSpacing"/>
              <w:rPr>
                <w:rFonts w:asciiTheme="minorHAnsi" w:hAnsiTheme="minorHAnsi" w:cstheme="minorHAnsi"/>
                <w:sz w:val="18"/>
                <w:szCs w:val="18"/>
                <w:lang w:val="nl-NL"/>
              </w:rPr>
            </w:pPr>
            <w:r w:rsidRPr="00F53069">
              <w:rPr>
                <w:rFonts w:asciiTheme="minorHAnsi" w:hAnsiTheme="minorHAnsi" w:cstheme="minorHAnsi"/>
                <w:bCs/>
                <w:sz w:val="18"/>
                <w:szCs w:val="18"/>
                <w:u w:val="single"/>
                <w:lang w:val="nl-NL"/>
              </w:rPr>
              <w:t>Ac de puncţionare Seldinger</w:t>
            </w:r>
            <w:r w:rsidRPr="00F53069">
              <w:rPr>
                <w:rFonts w:asciiTheme="minorHAnsi" w:hAnsiTheme="minorHAnsi" w:cstheme="minorHAnsi"/>
                <w:sz w:val="18"/>
                <w:szCs w:val="18"/>
                <w:u w:val="single"/>
                <w:lang w:val="nl-NL"/>
              </w:rPr>
              <w:t xml:space="preserve"> - 21G</w:t>
            </w:r>
            <w:r w:rsidRPr="00F53069">
              <w:rPr>
                <w:rFonts w:asciiTheme="minorHAnsi" w:hAnsiTheme="minorHAnsi" w:cstheme="minorHAnsi"/>
                <w:sz w:val="18"/>
                <w:szCs w:val="18"/>
                <w:lang w:val="nl-NL"/>
              </w:rPr>
              <w:t xml:space="preserve"> / 0,8mm x 38mm</w:t>
            </w:r>
          </w:p>
        </w:tc>
        <w:tc>
          <w:tcPr>
            <w:tcW w:w="466" w:type="pct"/>
            <w:tcBorders>
              <w:top w:val="single" w:sz="4" w:space="0" w:color="auto"/>
              <w:bottom w:val="single" w:sz="4" w:space="0" w:color="auto"/>
            </w:tcBorders>
            <w:shd w:val="clear" w:color="auto" w:fill="FFFFFF" w:themeFill="background1"/>
            <w:vAlign w:val="center"/>
          </w:tcPr>
          <w:p w14:paraId="1BBAB2BF" w14:textId="77777777" w:rsidR="00857E7E" w:rsidRPr="00F53069" w:rsidRDefault="00857E7E" w:rsidP="00272253">
            <w:pPr>
              <w:pStyle w:val="NoSpacing"/>
              <w:rPr>
                <w:rFonts w:asciiTheme="minorHAnsi" w:hAnsiTheme="minorHAnsi" w:cstheme="minorHAnsi"/>
                <w:sz w:val="18"/>
                <w:szCs w:val="18"/>
                <w:lang w:val="nl-NL"/>
              </w:rPr>
            </w:pPr>
          </w:p>
        </w:tc>
        <w:tc>
          <w:tcPr>
            <w:tcW w:w="665" w:type="pct"/>
            <w:tcBorders>
              <w:top w:val="single" w:sz="4" w:space="0" w:color="auto"/>
              <w:bottom w:val="single" w:sz="4" w:space="0" w:color="auto"/>
            </w:tcBorders>
            <w:shd w:val="clear" w:color="auto" w:fill="FFFFFF" w:themeFill="background1"/>
            <w:vAlign w:val="center"/>
          </w:tcPr>
          <w:p w14:paraId="7C9A4EE4" w14:textId="5A5576C8" w:rsidR="00857E7E" w:rsidRPr="00F53069" w:rsidRDefault="00857E7E" w:rsidP="00272253">
            <w:pPr>
              <w:pStyle w:val="NoSpacing"/>
              <w:rPr>
                <w:rFonts w:asciiTheme="minorHAnsi" w:hAnsiTheme="minorHAnsi" w:cstheme="minorHAnsi"/>
                <w:sz w:val="18"/>
                <w:szCs w:val="18"/>
                <w:lang w:val="nl-NL"/>
              </w:rPr>
            </w:pPr>
          </w:p>
        </w:tc>
        <w:tc>
          <w:tcPr>
            <w:tcW w:w="797" w:type="pct"/>
            <w:tcBorders>
              <w:top w:val="single" w:sz="4" w:space="0" w:color="auto"/>
              <w:bottom w:val="single" w:sz="4" w:space="0" w:color="auto"/>
            </w:tcBorders>
            <w:shd w:val="clear" w:color="auto" w:fill="FFFFFF" w:themeFill="background1"/>
            <w:vAlign w:val="center"/>
          </w:tcPr>
          <w:p w14:paraId="46D18141" w14:textId="77777777" w:rsidR="00857E7E" w:rsidRPr="00F53069" w:rsidRDefault="00857E7E" w:rsidP="00272253">
            <w:pPr>
              <w:pStyle w:val="NoSpacing"/>
              <w:rPr>
                <w:rFonts w:asciiTheme="minorHAnsi" w:hAnsiTheme="minorHAnsi" w:cstheme="minorHAnsi"/>
                <w:sz w:val="18"/>
                <w:szCs w:val="18"/>
                <w:lang w:val="nl-NL"/>
              </w:rPr>
            </w:pPr>
          </w:p>
        </w:tc>
      </w:tr>
      <w:tr w:rsidR="00857E7E" w:rsidRPr="00227053" w14:paraId="1F02CEE9" w14:textId="77777777" w:rsidTr="00857E7E">
        <w:trPr>
          <w:trHeight w:val="198"/>
        </w:trPr>
        <w:tc>
          <w:tcPr>
            <w:tcW w:w="303" w:type="pct"/>
            <w:tcBorders>
              <w:top w:val="single" w:sz="4" w:space="0" w:color="auto"/>
              <w:bottom w:val="single" w:sz="4" w:space="0" w:color="auto"/>
            </w:tcBorders>
            <w:shd w:val="clear" w:color="auto" w:fill="FFFFFF" w:themeFill="background1"/>
            <w:noWrap/>
            <w:vAlign w:val="center"/>
          </w:tcPr>
          <w:p w14:paraId="272A1AF9" w14:textId="3E124D1A" w:rsidR="00857E7E" w:rsidRPr="00295EB8" w:rsidRDefault="00857E7E" w:rsidP="00272253">
            <w:pPr>
              <w:jc w:val="center"/>
              <w:rPr>
                <w:rFonts w:cstheme="minorHAnsi"/>
                <w:sz w:val="20"/>
                <w:szCs w:val="20"/>
                <w:lang w:val="fr-FR"/>
              </w:rPr>
            </w:pPr>
            <w:r w:rsidRPr="00295EB8">
              <w:rPr>
                <w:rFonts w:cstheme="minorHAnsi"/>
                <w:sz w:val="18"/>
                <w:szCs w:val="18"/>
                <w:lang w:val="fr-FR"/>
              </w:rPr>
              <w:t>c</w:t>
            </w:r>
          </w:p>
        </w:tc>
        <w:tc>
          <w:tcPr>
            <w:tcW w:w="27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5994A8" w14:textId="5F24C386" w:rsidR="00857E7E" w:rsidRPr="003335C9" w:rsidRDefault="00857E7E" w:rsidP="00B50AE7">
            <w:pPr>
              <w:pStyle w:val="NoSpacing"/>
              <w:rPr>
                <w:rFonts w:asciiTheme="minorHAnsi" w:hAnsiTheme="minorHAnsi" w:cstheme="minorHAnsi"/>
                <w:sz w:val="18"/>
                <w:szCs w:val="18"/>
                <w:u w:val="single"/>
                <w:lang w:val="it-IT"/>
              </w:rPr>
            </w:pPr>
            <w:r w:rsidRPr="003335C9">
              <w:rPr>
                <w:rFonts w:asciiTheme="minorHAnsi" w:hAnsiTheme="minorHAnsi" w:cstheme="minorHAnsi"/>
                <w:sz w:val="18"/>
                <w:szCs w:val="18"/>
                <w:u w:val="single"/>
              </w:rPr>
              <w:t>Dilatator</w:t>
            </w:r>
          </w:p>
        </w:tc>
        <w:tc>
          <w:tcPr>
            <w:tcW w:w="466" w:type="pct"/>
            <w:tcBorders>
              <w:top w:val="single" w:sz="4" w:space="0" w:color="auto"/>
              <w:bottom w:val="single" w:sz="4" w:space="0" w:color="auto"/>
            </w:tcBorders>
            <w:shd w:val="clear" w:color="auto" w:fill="FFFFFF" w:themeFill="background1"/>
            <w:vAlign w:val="center"/>
          </w:tcPr>
          <w:p w14:paraId="05B84C50" w14:textId="77777777" w:rsidR="00857E7E" w:rsidRPr="00F2320F" w:rsidRDefault="00857E7E" w:rsidP="00272253">
            <w:pPr>
              <w:pStyle w:val="NoSpacing"/>
              <w:rPr>
                <w:rFonts w:asciiTheme="minorHAnsi" w:hAnsiTheme="minorHAnsi" w:cstheme="minorHAnsi"/>
                <w:sz w:val="18"/>
                <w:szCs w:val="18"/>
                <w:lang w:val="it-IT"/>
              </w:rPr>
            </w:pPr>
          </w:p>
        </w:tc>
        <w:tc>
          <w:tcPr>
            <w:tcW w:w="665" w:type="pct"/>
            <w:tcBorders>
              <w:top w:val="single" w:sz="4" w:space="0" w:color="auto"/>
              <w:bottom w:val="single" w:sz="4" w:space="0" w:color="auto"/>
            </w:tcBorders>
            <w:shd w:val="clear" w:color="auto" w:fill="FFFFFF" w:themeFill="background1"/>
            <w:vAlign w:val="center"/>
          </w:tcPr>
          <w:p w14:paraId="28A8AE79" w14:textId="646805ED" w:rsidR="00857E7E" w:rsidRPr="00F2320F" w:rsidRDefault="00857E7E" w:rsidP="00272253">
            <w:pPr>
              <w:pStyle w:val="NoSpacing"/>
              <w:rPr>
                <w:rFonts w:asciiTheme="minorHAnsi" w:hAnsiTheme="minorHAnsi" w:cstheme="minorHAnsi"/>
                <w:sz w:val="18"/>
                <w:szCs w:val="18"/>
                <w:lang w:val="it-IT"/>
              </w:rPr>
            </w:pPr>
          </w:p>
        </w:tc>
        <w:tc>
          <w:tcPr>
            <w:tcW w:w="797" w:type="pct"/>
            <w:tcBorders>
              <w:top w:val="single" w:sz="4" w:space="0" w:color="auto"/>
              <w:bottom w:val="single" w:sz="4" w:space="0" w:color="auto"/>
            </w:tcBorders>
            <w:shd w:val="clear" w:color="auto" w:fill="FFFFFF" w:themeFill="background1"/>
            <w:vAlign w:val="center"/>
          </w:tcPr>
          <w:p w14:paraId="6A3A2FB2" w14:textId="77777777" w:rsidR="00857E7E" w:rsidRPr="00F2320F" w:rsidRDefault="00857E7E" w:rsidP="00272253">
            <w:pPr>
              <w:pStyle w:val="NoSpacing"/>
              <w:rPr>
                <w:rFonts w:asciiTheme="minorHAnsi" w:hAnsiTheme="minorHAnsi" w:cstheme="minorHAnsi"/>
                <w:sz w:val="18"/>
                <w:szCs w:val="18"/>
                <w:lang w:val="it-IT"/>
              </w:rPr>
            </w:pPr>
          </w:p>
        </w:tc>
      </w:tr>
      <w:tr w:rsidR="00857E7E" w:rsidRPr="00227053" w14:paraId="42541400" w14:textId="77777777" w:rsidTr="00857E7E">
        <w:trPr>
          <w:trHeight w:val="198"/>
        </w:trPr>
        <w:tc>
          <w:tcPr>
            <w:tcW w:w="303" w:type="pct"/>
            <w:tcBorders>
              <w:top w:val="single" w:sz="4" w:space="0" w:color="auto"/>
              <w:bottom w:val="single" w:sz="4" w:space="0" w:color="auto"/>
            </w:tcBorders>
            <w:shd w:val="clear" w:color="auto" w:fill="FFFFFF" w:themeFill="background1"/>
            <w:noWrap/>
            <w:vAlign w:val="center"/>
          </w:tcPr>
          <w:p w14:paraId="31AB45BD" w14:textId="206DC6CB" w:rsidR="00857E7E" w:rsidRPr="00295EB8" w:rsidRDefault="00857E7E" w:rsidP="00272253">
            <w:pPr>
              <w:jc w:val="center"/>
              <w:rPr>
                <w:rFonts w:cstheme="minorHAnsi"/>
                <w:sz w:val="20"/>
                <w:szCs w:val="20"/>
                <w:lang w:val="fr-FR"/>
              </w:rPr>
            </w:pPr>
            <w:r w:rsidRPr="00295EB8">
              <w:rPr>
                <w:rFonts w:cstheme="minorHAnsi"/>
                <w:sz w:val="18"/>
                <w:szCs w:val="18"/>
                <w:lang w:val="fr-FR"/>
              </w:rPr>
              <w:t>d</w:t>
            </w:r>
          </w:p>
        </w:tc>
        <w:tc>
          <w:tcPr>
            <w:tcW w:w="27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E6D81C" w14:textId="2A980D27" w:rsidR="00857E7E" w:rsidRPr="00F53069" w:rsidRDefault="00857E7E" w:rsidP="00B50AE7">
            <w:pPr>
              <w:pStyle w:val="NoSpacing"/>
              <w:rPr>
                <w:rFonts w:asciiTheme="minorHAnsi" w:hAnsiTheme="minorHAnsi" w:cstheme="minorHAnsi"/>
                <w:sz w:val="18"/>
                <w:szCs w:val="18"/>
                <w:lang w:val="fr-FR"/>
              </w:rPr>
            </w:pPr>
            <w:r w:rsidRPr="00F53069">
              <w:rPr>
                <w:rFonts w:asciiTheme="minorHAnsi" w:hAnsiTheme="minorHAnsi" w:cstheme="minorHAnsi"/>
                <w:sz w:val="18"/>
                <w:szCs w:val="18"/>
                <w:lang w:val="fr-FR"/>
              </w:rPr>
              <w:t xml:space="preserve">- </w:t>
            </w:r>
            <w:proofErr w:type="spellStart"/>
            <w:r w:rsidRPr="00F53069">
              <w:rPr>
                <w:rFonts w:asciiTheme="minorHAnsi" w:hAnsiTheme="minorHAnsi" w:cstheme="minorHAnsi"/>
                <w:sz w:val="18"/>
                <w:szCs w:val="18"/>
                <w:u w:val="single"/>
                <w:lang w:val="fr-FR"/>
              </w:rPr>
              <w:t>Ghid</w:t>
            </w:r>
            <w:proofErr w:type="spellEnd"/>
            <w:r w:rsidRPr="00F53069">
              <w:rPr>
                <w:rFonts w:asciiTheme="minorHAnsi" w:hAnsiTheme="minorHAnsi" w:cstheme="minorHAnsi"/>
                <w:sz w:val="18"/>
                <w:szCs w:val="18"/>
                <w:u w:val="single"/>
                <w:lang w:val="fr-FR"/>
              </w:rPr>
              <w:t xml:space="preserve"> </w:t>
            </w:r>
            <w:proofErr w:type="spellStart"/>
            <w:r w:rsidRPr="00F53069">
              <w:rPr>
                <w:rFonts w:asciiTheme="minorHAnsi" w:hAnsiTheme="minorHAnsi" w:cstheme="minorHAnsi"/>
                <w:sz w:val="18"/>
                <w:szCs w:val="18"/>
                <w:u w:val="single"/>
                <w:lang w:val="fr-FR"/>
              </w:rPr>
              <w:t>metalic</w:t>
            </w:r>
            <w:proofErr w:type="spellEnd"/>
            <w:r w:rsidRPr="00F53069">
              <w:rPr>
                <w:rFonts w:asciiTheme="minorHAnsi" w:hAnsiTheme="minorHAnsi" w:cstheme="minorHAnsi"/>
                <w:sz w:val="18"/>
                <w:szCs w:val="18"/>
                <w:lang w:val="fr-FR"/>
              </w:rPr>
              <w:t xml:space="preserve"> J (0,46mm x 50 cm) „</w:t>
            </w:r>
            <w:proofErr w:type="spellStart"/>
            <w:r w:rsidRPr="00F53069">
              <w:rPr>
                <w:rFonts w:asciiTheme="minorHAnsi" w:hAnsiTheme="minorHAnsi" w:cstheme="minorHAnsi"/>
                <w:sz w:val="18"/>
                <w:szCs w:val="18"/>
                <w:lang w:val="fr-FR"/>
              </w:rPr>
              <w:t>kink</w:t>
            </w:r>
            <w:proofErr w:type="spellEnd"/>
            <w:r w:rsidRPr="00F53069">
              <w:rPr>
                <w:rFonts w:asciiTheme="minorHAnsi" w:hAnsiTheme="minorHAnsi" w:cstheme="minorHAnsi"/>
                <w:sz w:val="18"/>
                <w:szCs w:val="18"/>
                <w:lang w:val="fr-FR"/>
              </w:rPr>
              <w:t xml:space="preserve"> proof”, </w:t>
            </w:r>
            <w:proofErr w:type="spellStart"/>
            <w:r w:rsidRPr="00F53069">
              <w:rPr>
                <w:rFonts w:asciiTheme="minorHAnsi" w:hAnsiTheme="minorHAnsi" w:cstheme="minorHAnsi"/>
                <w:sz w:val="18"/>
                <w:szCs w:val="18"/>
                <w:lang w:val="fr-FR"/>
              </w:rPr>
              <w:t>cu</w:t>
            </w:r>
            <w:proofErr w:type="spellEnd"/>
            <w:r w:rsidRPr="00F53069">
              <w:rPr>
                <w:rFonts w:asciiTheme="minorHAnsi" w:hAnsiTheme="minorHAnsi" w:cstheme="minorHAnsi"/>
                <w:sz w:val="18"/>
                <w:szCs w:val="18"/>
                <w:lang w:val="fr-FR"/>
              </w:rPr>
              <w:t xml:space="preserve"> </w:t>
            </w:r>
            <w:proofErr w:type="spellStart"/>
            <w:r w:rsidRPr="00F53069">
              <w:rPr>
                <w:rFonts w:asciiTheme="minorHAnsi" w:hAnsiTheme="minorHAnsi" w:cstheme="minorHAnsi"/>
                <w:sz w:val="18"/>
                <w:szCs w:val="18"/>
                <w:lang w:val="fr-FR"/>
              </w:rPr>
              <w:t>flexibilitate</w:t>
            </w:r>
            <w:proofErr w:type="spellEnd"/>
            <w:r w:rsidRPr="00F53069">
              <w:rPr>
                <w:rFonts w:asciiTheme="minorHAnsi" w:hAnsiTheme="minorHAnsi" w:cstheme="minorHAnsi"/>
                <w:sz w:val="18"/>
                <w:szCs w:val="18"/>
                <w:lang w:val="fr-FR"/>
              </w:rPr>
              <w:t xml:space="preserve"> </w:t>
            </w:r>
            <w:proofErr w:type="spellStart"/>
            <w:r w:rsidRPr="00F53069">
              <w:rPr>
                <w:rFonts w:asciiTheme="minorHAnsi" w:hAnsiTheme="minorHAnsi" w:cstheme="minorHAnsi"/>
                <w:sz w:val="18"/>
                <w:szCs w:val="18"/>
                <w:lang w:val="fr-FR"/>
              </w:rPr>
              <w:t>crescută</w:t>
            </w:r>
            <w:proofErr w:type="spellEnd"/>
            <w:r w:rsidRPr="00F53069">
              <w:rPr>
                <w:rFonts w:asciiTheme="minorHAnsi" w:hAnsiTheme="minorHAnsi" w:cstheme="minorHAnsi"/>
                <w:sz w:val="18"/>
                <w:szCs w:val="18"/>
                <w:lang w:val="fr-FR"/>
              </w:rPr>
              <w:t xml:space="preserve"> (</w:t>
            </w:r>
            <w:proofErr w:type="spellStart"/>
            <w:r w:rsidRPr="00F53069">
              <w:rPr>
                <w:rFonts w:asciiTheme="minorHAnsi" w:hAnsiTheme="minorHAnsi" w:cstheme="minorHAnsi"/>
                <w:sz w:val="18"/>
                <w:szCs w:val="18"/>
                <w:lang w:val="fr-FR"/>
              </w:rPr>
              <w:t>cu</w:t>
            </w:r>
            <w:proofErr w:type="spellEnd"/>
            <w:r w:rsidRPr="00F53069">
              <w:rPr>
                <w:rFonts w:asciiTheme="minorHAnsi" w:hAnsiTheme="minorHAnsi" w:cstheme="minorHAnsi"/>
                <w:sz w:val="18"/>
                <w:szCs w:val="18"/>
                <w:lang w:val="fr-FR"/>
              </w:rPr>
              <w:t xml:space="preserve"> </w:t>
            </w:r>
            <w:proofErr w:type="spellStart"/>
            <w:r w:rsidRPr="00F53069">
              <w:rPr>
                <w:rFonts w:asciiTheme="minorHAnsi" w:hAnsiTheme="minorHAnsi" w:cstheme="minorHAnsi"/>
                <w:sz w:val="18"/>
                <w:szCs w:val="18"/>
                <w:lang w:val="fr-FR"/>
              </w:rPr>
              <w:t>miez</w:t>
            </w:r>
            <w:proofErr w:type="spellEnd"/>
            <w:r w:rsidRPr="00F53069">
              <w:rPr>
                <w:rFonts w:asciiTheme="minorHAnsi" w:hAnsiTheme="minorHAnsi" w:cstheme="minorHAnsi"/>
                <w:sz w:val="18"/>
                <w:szCs w:val="18"/>
                <w:lang w:val="fr-FR"/>
              </w:rPr>
              <w:t xml:space="preserve"> </w:t>
            </w:r>
            <w:proofErr w:type="spellStart"/>
            <w:r w:rsidRPr="00F53069">
              <w:rPr>
                <w:rFonts w:asciiTheme="minorHAnsi" w:hAnsiTheme="minorHAnsi" w:cstheme="minorHAnsi"/>
                <w:sz w:val="18"/>
                <w:szCs w:val="18"/>
                <w:lang w:val="fr-FR"/>
              </w:rPr>
              <w:t>din</w:t>
            </w:r>
            <w:proofErr w:type="spellEnd"/>
            <w:r w:rsidRPr="00F53069">
              <w:rPr>
                <w:rFonts w:asciiTheme="minorHAnsi" w:hAnsiTheme="minorHAnsi" w:cstheme="minorHAnsi"/>
                <w:sz w:val="18"/>
                <w:szCs w:val="18"/>
                <w:lang w:val="fr-FR"/>
              </w:rPr>
              <w:t xml:space="preserve"> NITINOL)</w:t>
            </w:r>
          </w:p>
          <w:p w14:paraId="244B94F5" w14:textId="77777777" w:rsidR="00857E7E" w:rsidRPr="00F53069" w:rsidRDefault="00857E7E" w:rsidP="00B50AE7">
            <w:pPr>
              <w:pStyle w:val="NoSpacing"/>
              <w:rPr>
                <w:rFonts w:asciiTheme="minorHAnsi" w:hAnsiTheme="minorHAnsi" w:cstheme="minorHAnsi"/>
                <w:sz w:val="18"/>
                <w:szCs w:val="18"/>
                <w:lang w:val="fr-FR"/>
              </w:rPr>
            </w:pPr>
            <w:r w:rsidRPr="00F53069">
              <w:rPr>
                <w:rFonts w:asciiTheme="minorHAnsi" w:hAnsiTheme="minorHAnsi" w:cstheme="minorHAnsi"/>
                <w:sz w:val="18"/>
                <w:szCs w:val="18"/>
                <w:lang w:val="fr-FR"/>
              </w:rPr>
              <w:t xml:space="preserve">- </w:t>
            </w:r>
            <w:proofErr w:type="spellStart"/>
            <w:r w:rsidRPr="00F53069">
              <w:rPr>
                <w:rFonts w:asciiTheme="minorHAnsi" w:hAnsiTheme="minorHAnsi" w:cstheme="minorHAnsi"/>
                <w:sz w:val="18"/>
                <w:szCs w:val="18"/>
                <w:lang w:val="fr-FR"/>
              </w:rPr>
              <w:t>cu</w:t>
            </w:r>
            <w:proofErr w:type="spellEnd"/>
            <w:r w:rsidRPr="00F53069">
              <w:rPr>
                <w:rFonts w:asciiTheme="minorHAnsi" w:hAnsiTheme="minorHAnsi" w:cstheme="minorHAnsi"/>
                <w:sz w:val="18"/>
                <w:szCs w:val="18"/>
                <w:lang w:val="fr-FR"/>
              </w:rPr>
              <w:t xml:space="preserve"> cap </w:t>
            </w:r>
            <w:proofErr w:type="spellStart"/>
            <w:r w:rsidRPr="00F53069">
              <w:rPr>
                <w:rFonts w:asciiTheme="minorHAnsi" w:hAnsiTheme="minorHAnsi" w:cstheme="minorHAnsi"/>
                <w:sz w:val="18"/>
                <w:szCs w:val="18"/>
                <w:lang w:val="fr-FR"/>
              </w:rPr>
              <w:t>flexibil</w:t>
            </w:r>
            <w:proofErr w:type="spellEnd"/>
            <w:r w:rsidRPr="00F53069">
              <w:rPr>
                <w:rFonts w:asciiTheme="minorHAnsi" w:hAnsiTheme="minorHAnsi" w:cstheme="minorHAnsi"/>
                <w:sz w:val="18"/>
                <w:szCs w:val="18"/>
                <w:lang w:val="fr-FR"/>
              </w:rPr>
              <w:t xml:space="preserve"> </w:t>
            </w:r>
            <w:proofErr w:type="spellStart"/>
            <w:r w:rsidRPr="00F53069">
              <w:rPr>
                <w:rFonts w:asciiTheme="minorHAnsi" w:hAnsiTheme="minorHAnsi" w:cstheme="minorHAnsi"/>
                <w:sz w:val="18"/>
                <w:szCs w:val="18"/>
                <w:lang w:val="fr-FR"/>
              </w:rPr>
              <w:t>în</w:t>
            </w:r>
            <w:proofErr w:type="spellEnd"/>
            <w:r w:rsidRPr="00F53069">
              <w:rPr>
                <w:rFonts w:asciiTheme="minorHAnsi" w:hAnsiTheme="minorHAnsi" w:cstheme="minorHAnsi"/>
                <w:sz w:val="18"/>
                <w:szCs w:val="18"/>
                <w:lang w:val="fr-FR"/>
              </w:rPr>
              <w:t xml:space="preserve"> forma de J, </w:t>
            </w:r>
            <w:proofErr w:type="spellStart"/>
            <w:r w:rsidRPr="00F53069">
              <w:rPr>
                <w:rFonts w:asciiTheme="minorHAnsi" w:hAnsiTheme="minorHAnsi" w:cstheme="minorHAnsi"/>
                <w:sz w:val="18"/>
                <w:szCs w:val="18"/>
                <w:lang w:val="fr-FR"/>
              </w:rPr>
              <w:t>plasat</w:t>
            </w:r>
            <w:proofErr w:type="spellEnd"/>
            <w:r w:rsidRPr="00F53069">
              <w:rPr>
                <w:rFonts w:asciiTheme="minorHAnsi" w:hAnsiTheme="minorHAnsi" w:cstheme="minorHAnsi"/>
                <w:sz w:val="18"/>
                <w:szCs w:val="18"/>
                <w:lang w:val="fr-FR"/>
              </w:rPr>
              <w:t xml:space="preserve"> </w:t>
            </w:r>
            <w:proofErr w:type="spellStart"/>
            <w:r w:rsidRPr="00F53069">
              <w:rPr>
                <w:rFonts w:asciiTheme="minorHAnsi" w:hAnsiTheme="minorHAnsi" w:cstheme="minorHAnsi"/>
                <w:sz w:val="18"/>
                <w:szCs w:val="18"/>
                <w:lang w:val="fr-FR"/>
              </w:rPr>
              <w:t>într</w:t>
            </w:r>
            <w:proofErr w:type="spellEnd"/>
            <w:r w:rsidRPr="00F53069">
              <w:rPr>
                <w:rFonts w:asciiTheme="minorHAnsi" w:hAnsiTheme="minorHAnsi" w:cstheme="minorHAnsi"/>
                <w:sz w:val="18"/>
                <w:szCs w:val="18"/>
                <w:lang w:val="fr-FR"/>
              </w:rPr>
              <w:t xml:space="preserve">-un </w:t>
            </w:r>
            <w:proofErr w:type="spellStart"/>
            <w:r w:rsidRPr="00F53069">
              <w:rPr>
                <w:rFonts w:asciiTheme="minorHAnsi" w:hAnsiTheme="minorHAnsi" w:cstheme="minorHAnsi"/>
                <w:sz w:val="18"/>
                <w:szCs w:val="18"/>
                <w:lang w:val="fr-FR"/>
              </w:rPr>
              <w:t>dispozitiv</w:t>
            </w:r>
            <w:proofErr w:type="spellEnd"/>
            <w:r w:rsidRPr="00F53069">
              <w:rPr>
                <w:rFonts w:asciiTheme="minorHAnsi" w:hAnsiTheme="minorHAnsi" w:cstheme="minorHAnsi"/>
                <w:sz w:val="18"/>
                <w:szCs w:val="18"/>
                <w:lang w:val="fr-FR"/>
              </w:rPr>
              <w:t xml:space="preserve"> </w:t>
            </w:r>
            <w:proofErr w:type="spellStart"/>
            <w:r w:rsidRPr="00F53069">
              <w:rPr>
                <w:rFonts w:asciiTheme="minorHAnsi" w:hAnsiTheme="minorHAnsi" w:cstheme="minorHAnsi"/>
                <w:sz w:val="18"/>
                <w:szCs w:val="18"/>
                <w:lang w:val="fr-FR"/>
              </w:rPr>
              <w:t>ergonomic</w:t>
            </w:r>
            <w:proofErr w:type="spellEnd"/>
            <w:r w:rsidRPr="00F53069">
              <w:rPr>
                <w:rFonts w:asciiTheme="minorHAnsi" w:hAnsiTheme="minorHAnsi" w:cstheme="minorHAnsi"/>
                <w:sz w:val="18"/>
                <w:szCs w:val="18"/>
                <w:lang w:val="fr-FR"/>
              </w:rPr>
              <w:t xml:space="preserve"> de </w:t>
            </w:r>
            <w:proofErr w:type="spellStart"/>
            <w:r w:rsidRPr="00F53069">
              <w:rPr>
                <w:rFonts w:asciiTheme="minorHAnsi" w:hAnsiTheme="minorHAnsi" w:cstheme="minorHAnsi"/>
                <w:sz w:val="18"/>
                <w:szCs w:val="18"/>
                <w:lang w:val="fr-FR"/>
              </w:rPr>
              <w:t>ghidare</w:t>
            </w:r>
            <w:proofErr w:type="spellEnd"/>
            <w:r w:rsidRPr="00F53069">
              <w:rPr>
                <w:rFonts w:asciiTheme="minorHAnsi" w:hAnsiTheme="minorHAnsi" w:cstheme="minorHAnsi"/>
                <w:sz w:val="18"/>
                <w:szCs w:val="18"/>
                <w:lang w:val="fr-FR"/>
              </w:rPr>
              <w:t xml:space="preserve"> ce </w:t>
            </w:r>
            <w:proofErr w:type="spellStart"/>
            <w:r w:rsidRPr="00F53069">
              <w:rPr>
                <w:rFonts w:asciiTheme="minorHAnsi" w:hAnsiTheme="minorHAnsi" w:cstheme="minorHAnsi"/>
                <w:sz w:val="18"/>
                <w:szCs w:val="18"/>
                <w:lang w:val="fr-FR"/>
              </w:rPr>
              <w:t>permite</w:t>
            </w:r>
            <w:proofErr w:type="spellEnd"/>
            <w:r w:rsidRPr="00F53069">
              <w:rPr>
                <w:rFonts w:asciiTheme="minorHAnsi" w:hAnsiTheme="minorHAnsi" w:cstheme="minorHAnsi"/>
                <w:sz w:val="18"/>
                <w:szCs w:val="18"/>
                <w:lang w:val="fr-FR"/>
              </w:rPr>
              <w:t xml:space="preserve"> </w:t>
            </w:r>
            <w:proofErr w:type="spellStart"/>
            <w:r w:rsidRPr="00F53069">
              <w:rPr>
                <w:rFonts w:asciiTheme="minorHAnsi" w:hAnsiTheme="minorHAnsi" w:cstheme="minorHAnsi"/>
                <w:sz w:val="18"/>
                <w:szCs w:val="18"/>
                <w:lang w:val="fr-FR"/>
              </w:rPr>
              <w:t>introducerea</w:t>
            </w:r>
            <w:proofErr w:type="spellEnd"/>
            <w:r w:rsidRPr="00F53069">
              <w:rPr>
                <w:rFonts w:asciiTheme="minorHAnsi" w:hAnsiTheme="minorHAnsi" w:cstheme="minorHAnsi"/>
                <w:sz w:val="18"/>
                <w:szCs w:val="18"/>
                <w:lang w:val="fr-FR"/>
              </w:rPr>
              <w:t xml:space="preserve"> </w:t>
            </w:r>
            <w:proofErr w:type="spellStart"/>
            <w:r w:rsidRPr="00F53069">
              <w:rPr>
                <w:rFonts w:asciiTheme="minorHAnsi" w:hAnsiTheme="minorHAnsi" w:cstheme="minorHAnsi"/>
                <w:sz w:val="18"/>
                <w:szCs w:val="18"/>
                <w:lang w:val="fr-FR"/>
              </w:rPr>
              <w:t>cu</w:t>
            </w:r>
            <w:proofErr w:type="spellEnd"/>
            <w:r w:rsidRPr="00F53069">
              <w:rPr>
                <w:rFonts w:asciiTheme="minorHAnsi" w:hAnsiTheme="minorHAnsi" w:cstheme="minorHAnsi"/>
                <w:sz w:val="18"/>
                <w:szCs w:val="18"/>
                <w:lang w:val="fr-FR"/>
              </w:rPr>
              <w:t xml:space="preserve"> o </w:t>
            </w:r>
            <w:proofErr w:type="spellStart"/>
            <w:r w:rsidRPr="00F53069">
              <w:rPr>
                <w:rFonts w:asciiTheme="minorHAnsi" w:hAnsiTheme="minorHAnsi" w:cstheme="minorHAnsi"/>
                <w:sz w:val="18"/>
                <w:szCs w:val="18"/>
                <w:lang w:val="fr-FR"/>
              </w:rPr>
              <w:t>singură</w:t>
            </w:r>
            <w:proofErr w:type="spellEnd"/>
            <w:r w:rsidRPr="00F53069">
              <w:rPr>
                <w:rFonts w:asciiTheme="minorHAnsi" w:hAnsiTheme="minorHAnsi" w:cstheme="minorHAnsi"/>
                <w:sz w:val="18"/>
                <w:szCs w:val="18"/>
                <w:lang w:val="fr-FR"/>
              </w:rPr>
              <w:t xml:space="preserve"> </w:t>
            </w:r>
            <w:proofErr w:type="spellStart"/>
            <w:r w:rsidRPr="00F53069">
              <w:rPr>
                <w:rFonts w:asciiTheme="minorHAnsi" w:hAnsiTheme="minorHAnsi" w:cstheme="minorHAnsi"/>
                <w:sz w:val="18"/>
                <w:szCs w:val="18"/>
                <w:lang w:val="fr-FR"/>
              </w:rPr>
              <w:t>mână</w:t>
            </w:r>
            <w:proofErr w:type="spellEnd"/>
            <w:r w:rsidRPr="00F53069">
              <w:rPr>
                <w:rFonts w:asciiTheme="minorHAnsi" w:hAnsiTheme="minorHAnsi" w:cstheme="minorHAnsi"/>
                <w:sz w:val="18"/>
                <w:szCs w:val="18"/>
                <w:lang w:val="fr-FR"/>
              </w:rPr>
              <w:t xml:space="preserve"> a </w:t>
            </w:r>
            <w:proofErr w:type="spellStart"/>
            <w:r w:rsidRPr="00F53069">
              <w:rPr>
                <w:rFonts w:asciiTheme="minorHAnsi" w:hAnsiTheme="minorHAnsi" w:cstheme="minorHAnsi"/>
                <w:sz w:val="18"/>
                <w:szCs w:val="18"/>
                <w:lang w:val="fr-FR"/>
              </w:rPr>
              <w:t>ghidului</w:t>
            </w:r>
            <w:proofErr w:type="spellEnd"/>
            <w:r w:rsidRPr="00F53069">
              <w:rPr>
                <w:rFonts w:asciiTheme="minorHAnsi" w:hAnsiTheme="minorHAnsi" w:cstheme="minorHAnsi"/>
                <w:sz w:val="18"/>
                <w:szCs w:val="18"/>
                <w:lang w:val="fr-FR"/>
              </w:rPr>
              <w:t xml:space="preserve"> </w:t>
            </w:r>
            <w:proofErr w:type="spellStart"/>
            <w:r w:rsidRPr="00F53069">
              <w:rPr>
                <w:rFonts w:asciiTheme="minorHAnsi" w:hAnsiTheme="minorHAnsi" w:cstheme="minorHAnsi"/>
                <w:sz w:val="18"/>
                <w:szCs w:val="18"/>
                <w:lang w:val="fr-FR"/>
              </w:rPr>
              <w:t>fără</w:t>
            </w:r>
            <w:proofErr w:type="spellEnd"/>
            <w:r w:rsidRPr="00F53069">
              <w:rPr>
                <w:rFonts w:asciiTheme="minorHAnsi" w:hAnsiTheme="minorHAnsi" w:cstheme="minorHAnsi"/>
                <w:sz w:val="18"/>
                <w:szCs w:val="18"/>
                <w:lang w:val="fr-FR"/>
              </w:rPr>
              <w:t xml:space="preserve"> </w:t>
            </w:r>
            <w:proofErr w:type="spellStart"/>
            <w:r w:rsidRPr="00F53069">
              <w:rPr>
                <w:rFonts w:asciiTheme="minorHAnsi" w:hAnsiTheme="minorHAnsi" w:cstheme="minorHAnsi"/>
                <w:sz w:val="18"/>
                <w:szCs w:val="18"/>
                <w:lang w:val="fr-FR"/>
              </w:rPr>
              <w:t>risc</w:t>
            </w:r>
            <w:proofErr w:type="spellEnd"/>
            <w:r w:rsidRPr="00F53069">
              <w:rPr>
                <w:rFonts w:asciiTheme="minorHAnsi" w:hAnsiTheme="minorHAnsi" w:cstheme="minorHAnsi"/>
                <w:sz w:val="18"/>
                <w:szCs w:val="18"/>
                <w:lang w:val="fr-FR"/>
              </w:rPr>
              <w:t xml:space="preserve"> de </w:t>
            </w:r>
            <w:proofErr w:type="spellStart"/>
            <w:r w:rsidRPr="00F53069">
              <w:rPr>
                <w:rFonts w:asciiTheme="minorHAnsi" w:hAnsiTheme="minorHAnsi" w:cstheme="minorHAnsi"/>
                <w:sz w:val="18"/>
                <w:szCs w:val="18"/>
                <w:lang w:val="fr-FR"/>
              </w:rPr>
              <w:t>contaminare</w:t>
            </w:r>
            <w:proofErr w:type="spellEnd"/>
            <w:r w:rsidRPr="00F53069">
              <w:rPr>
                <w:rFonts w:asciiTheme="minorHAnsi" w:hAnsiTheme="minorHAnsi" w:cstheme="minorHAnsi"/>
                <w:sz w:val="18"/>
                <w:szCs w:val="18"/>
                <w:lang w:val="fr-FR"/>
              </w:rPr>
              <w:t xml:space="preserve"> </w:t>
            </w:r>
            <w:proofErr w:type="spellStart"/>
            <w:r w:rsidRPr="00F53069">
              <w:rPr>
                <w:rFonts w:asciiTheme="minorHAnsi" w:hAnsiTheme="minorHAnsi" w:cstheme="minorHAnsi"/>
                <w:sz w:val="18"/>
                <w:szCs w:val="18"/>
                <w:lang w:val="fr-FR"/>
              </w:rPr>
              <w:t>sau</w:t>
            </w:r>
            <w:proofErr w:type="spellEnd"/>
            <w:r w:rsidRPr="00F53069">
              <w:rPr>
                <w:rFonts w:asciiTheme="minorHAnsi" w:hAnsiTheme="minorHAnsi" w:cstheme="minorHAnsi"/>
                <w:sz w:val="18"/>
                <w:szCs w:val="18"/>
                <w:lang w:val="fr-FR"/>
              </w:rPr>
              <w:t xml:space="preserve"> </w:t>
            </w:r>
            <w:proofErr w:type="spellStart"/>
            <w:r w:rsidRPr="00F53069">
              <w:rPr>
                <w:rFonts w:asciiTheme="minorHAnsi" w:hAnsiTheme="minorHAnsi" w:cstheme="minorHAnsi"/>
                <w:sz w:val="18"/>
                <w:szCs w:val="18"/>
                <w:lang w:val="fr-FR"/>
              </w:rPr>
              <w:t>îndoire</w:t>
            </w:r>
            <w:proofErr w:type="spellEnd"/>
            <w:r w:rsidRPr="00F53069">
              <w:rPr>
                <w:rFonts w:asciiTheme="minorHAnsi" w:hAnsiTheme="minorHAnsi" w:cstheme="minorHAnsi"/>
                <w:sz w:val="18"/>
                <w:szCs w:val="18"/>
                <w:lang w:val="fr-FR"/>
              </w:rPr>
              <w:t xml:space="preserve">;  </w:t>
            </w:r>
          </w:p>
          <w:p w14:paraId="129F2FB8" w14:textId="0BBFDB76" w:rsidR="00857E7E" w:rsidRPr="00295EB8" w:rsidRDefault="00857E7E" w:rsidP="00B50AE7">
            <w:pPr>
              <w:pStyle w:val="NoSpacing"/>
              <w:rPr>
                <w:rFonts w:asciiTheme="minorHAnsi" w:hAnsiTheme="minorHAnsi" w:cstheme="minorHAnsi"/>
                <w:sz w:val="18"/>
                <w:szCs w:val="18"/>
                <w:lang w:val="it-IT"/>
              </w:rPr>
            </w:pPr>
            <w:r w:rsidRPr="00F53069">
              <w:rPr>
                <w:rFonts w:asciiTheme="minorHAnsi" w:hAnsiTheme="minorHAnsi" w:cstheme="minorHAnsi"/>
                <w:sz w:val="18"/>
                <w:szCs w:val="18"/>
                <w:lang w:val="it-IT"/>
              </w:rPr>
              <w:t>- marcaje din 10 in 10 cm pe ghid</w:t>
            </w:r>
          </w:p>
        </w:tc>
        <w:tc>
          <w:tcPr>
            <w:tcW w:w="466" w:type="pct"/>
            <w:tcBorders>
              <w:top w:val="single" w:sz="4" w:space="0" w:color="auto"/>
              <w:bottom w:val="single" w:sz="4" w:space="0" w:color="auto"/>
            </w:tcBorders>
            <w:shd w:val="clear" w:color="auto" w:fill="FFFFFF" w:themeFill="background1"/>
            <w:vAlign w:val="center"/>
          </w:tcPr>
          <w:p w14:paraId="5EFABC73" w14:textId="77777777" w:rsidR="00857E7E" w:rsidRPr="00F2320F" w:rsidRDefault="00857E7E" w:rsidP="00272253">
            <w:pPr>
              <w:pStyle w:val="NoSpacing"/>
              <w:rPr>
                <w:rFonts w:asciiTheme="minorHAnsi" w:hAnsiTheme="minorHAnsi" w:cstheme="minorHAnsi"/>
                <w:sz w:val="18"/>
                <w:szCs w:val="18"/>
                <w:lang w:val="it-IT"/>
              </w:rPr>
            </w:pPr>
          </w:p>
        </w:tc>
        <w:tc>
          <w:tcPr>
            <w:tcW w:w="665" w:type="pct"/>
            <w:tcBorders>
              <w:top w:val="single" w:sz="4" w:space="0" w:color="auto"/>
              <w:bottom w:val="single" w:sz="4" w:space="0" w:color="auto"/>
            </w:tcBorders>
            <w:shd w:val="clear" w:color="auto" w:fill="FFFFFF" w:themeFill="background1"/>
            <w:vAlign w:val="center"/>
          </w:tcPr>
          <w:p w14:paraId="7FF657F8" w14:textId="0A544C2B" w:rsidR="00857E7E" w:rsidRPr="00F2320F" w:rsidRDefault="00857E7E" w:rsidP="00272253">
            <w:pPr>
              <w:pStyle w:val="NoSpacing"/>
              <w:rPr>
                <w:rFonts w:asciiTheme="minorHAnsi" w:hAnsiTheme="minorHAnsi" w:cstheme="minorHAnsi"/>
                <w:sz w:val="18"/>
                <w:szCs w:val="18"/>
                <w:lang w:val="it-IT"/>
              </w:rPr>
            </w:pPr>
          </w:p>
        </w:tc>
        <w:tc>
          <w:tcPr>
            <w:tcW w:w="797" w:type="pct"/>
            <w:tcBorders>
              <w:top w:val="single" w:sz="4" w:space="0" w:color="auto"/>
              <w:bottom w:val="single" w:sz="4" w:space="0" w:color="auto"/>
            </w:tcBorders>
            <w:shd w:val="clear" w:color="auto" w:fill="FFFFFF" w:themeFill="background1"/>
            <w:vAlign w:val="center"/>
          </w:tcPr>
          <w:p w14:paraId="2899B2CA" w14:textId="77777777" w:rsidR="00857E7E" w:rsidRPr="00F2320F" w:rsidRDefault="00857E7E" w:rsidP="00272253">
            <w:pPr>
              <w:pStyle w:val="NoSpacing"/>
              <w:rPr>
                <w:rFonts w:asciiTheme="minorHAnsi" w:hAnsiTheme="minorHAnsi" w:cstheme="minorHAnsi"/>
                <w:sz w:val="18"/>
                <w:szCs w:val="18"/>
                <w:lang w:val="it-IT"/>
              </w:rPr>
            </w:pPr>
          </w:p>
        </w:tc>
      </w:tr>
      <w:tr w:rsidR="00857E7E" w:rsidRPr="00227053" w14:paraId="1C9B5232" w14:textId="77777777" w:rsidTr="00857E7E">
        <w:trPr>
          <w:trHeight w:val="198"/>
        </w:trPr>
        <w:tc>
          <w:tcPr>
            <w:tcW w:w="303" w:type="pct"/>
            <w:tcBorders>
              <w:top w:val="single" w:sz="4" w:space="0" w:color="auto"/>
              <w:bottom w:val="single" w:sz="4" w:space="0" w:color="auto"/>
            </w:tcBorders>
            <w:shd w:val="clear" w:color="auto" w:fill="FFFFFF" w:themeFill="background1"/>
            <w:noWrap/>
            <w:vAlign w:val="center"/>
          </w:tcPr>
          <w:p w14:paraId="68E7A54A" w14:textId="20BFDB71" w:rsidR="00857E7E" w:rsidRPr="00295EB8" w:rsidRDefault="00857E7E" w:rsidP="00272253">
            <w:pPr>
              <w:jc w:val="center"/>
              <w:rPr>
                <w:rFonts w:cstheme="minorHAnsi"/>
                <w:sz w:val="20"/>
                <w:szCs w:val="20"/>
                <w:lang w:val="fr-FR"/>
              </w:rPr>
            </w:pPr>
            <w:r w:rsidRPr="00295EB8">
              <w:rPr>
                <w:rFonts w:cstheme="minorHAnsi"/>
                <w:sz w:val="18"/>
                <w:szCs w:val="18"/>
                <w:lang w:val="fr-FR"/>
              </w:rPr>
              <w:t>e</w:t>
            </w:r>
          </w:p>
        </w:tc>
        <w:tc>
          <w:tcPr>
            <w:tcW w:w="27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5252A4" w14:textId="0951DAE2" w:rsidR="00857E7E" w:rsidRPr="00295EB8" w:rsidRDefault="00857E7E" w:rsidP="00B50AE7">
            <w:pPr>
              <w:ind w:left="8"/>
              <w:rPr>
                <w:rFonts w:cstheme="minorHAnsi"/>
                <w:sz w:val="18"/>
                <w:szCs w:val="18"/>
              </w:rPr>
            </w:pPr>
            <w:r w:rsidRPr="00295EB8">
              <w:rPr>
                <w:rFonts w:cstheme="minorHAnsi"/>
                <w:sz w:val="18"/>
                <w:szCs w:val="18"/>
              </w:rPr>
              <w:t xml:space="preserve">- </w:t>
            </w:r>
            <w:r w:rsidRPr="003335C9">
              <w:rPr>
                <w:rFonts w:cstheme="minorHAnsi"/>
                <w:sz w:val="18"/>
                <w:szCs w:val="18"/>
                <w:u w:val="single"/>
              </w:rPr>
              <w:t>Cateter 5F</w:t>
            </w:r>
            <w:r>
              <w:rPr>
                <w:rFonts w:cstheme="minorHAnsi"/>
                <w:sz w:val="18"/>
                <w:szCs w:val="18"/>
              </w:rPr>
              <w:t xml:space="preserve"> / (1,7</w:t>
            </w:r>
            <w:r w:rsidRPr="00295EB8">
              <w:rPr>
                <w:rFonts w:cstheme="minorHAnsi"/>
                <w:sz w:val="18"/>
                <w:szCs w:val="18"/>
              </w:rPr>
              <w:t xml:space="preserve">mm x 8 cm):  - lumene </w:t>
            </w:r>
          </w:p>
          <w:p w14:paraId="2039608E" w14:textId="0DBD18D9" w:rsidR="00857E7E" w:rsidRPr="00295EB8" w:rsidRDefault="00857E7E" w:rsidP="00B50AE7">
            <w:pPr>
              <w:ind w:left="8"/>
              <w:rPr>
                <w:rFonts w:cstheme="minorHAnsi"/>
                <w:sz w:val="18"/>
                <w:szCs w:val="18"/>
              </w:rPr>
            </w:pPr>
            <w:r w:rsidRPr="00295EB8">
              <w:rPr>
                <w:rFonts w:cstheme="minorHAnsi"/>
                <w:sz w:val="18"/>
                <w:szCs w:val="18"/>
              </w:rPr>
              <w:t>-</w:t>
            </w:r>
            <w:r>
              <w:rPr>
                <w:rFonts w:cstheme="minorHAnsi"/>
                <w:sz w:val="18"/>
                <w:szCs w:val="18"/>
              </w:rPr>
              <w:t xml:space="preserve"> distal 18G - debit 30 ml/min, priming 0,26</w:t>
            </w:r>
            <w:r w:rsidRPr="00295EB8">
              <w:rPr>
                <w:rFonts w:cstheme="minorHAnsi"/>
                <w:sz w:val="18"/>
                <w:szCs w:val="18"/>
              </w:rPr>
              <w:t>ml</w:t>
            </w:r>
          </w:p>
          <w:p w14:paraId="19BCF941" w14:textId="54846868" w:rsidR="00857E7E" w:rsidRPr="00295EB8" w:rsidRDefault="00857E7E" w:rsidP="00B50AE7">
            <w:pPr>
              <w:pStyle w:val="NoSpacing"/>
              <w:rPr>
                <w:rFonts w:asciiTheme="minorHAnsi" w:hAnsiTheme="minorHAnsi" w:cstheme="minorHAnsi"/>
                <w:sz w:val="18"/>
                <w:szCs w:val="18"/>
                <w:lang w:val="it-IT"/>
              </w:rPr>
            </w:pPr>
            <w:r w:rsidRPr="00295EB8">
              <w:rPr>
                <w:rFonts w:asciiTheme="minorHAnsi" w:hAnsiTheme="minorHAnsi" w:cstheme="minorHAnsi"/>
                <w:sz w:val="18"/>
                <w:szCs w:val="18"/>
              </w:rPr>
              <w:t>- proximal 2</w:t>
            </w:r>
            <w:r>
              <w:rPr>
                <w:rFonts w:asciiTheme="minorHAnsi" w:hAnsiTheme="minorHAnsi" w:cstheme="minorHAnsi"/>
                <w:sz w:val="18"/>
                <w:szCs w:val="18"/>
              </w:rPr>
              <w:t>0</w:t>
            </w:r>
            <w:r w:rsidRPr="00295EB8">
              <w:rPr>
                <w:rFonts w:asciiTheme="minorHAnsi" w:hAnsiTheme="minorHAnsi" w:cstheme="minorHAnsi"/>
                <w:sz w:val="18"/>
                <w:szCs w:val="18"/>
              </w:rPr>
              <w:t>G-</w:t>
            </w:r>
            <w:r>
              <w:rPr>
                <w:rFonts w:asciiTheme="minorHAnsi" w:hAnsiTheme="minorHAnsi" w:cstheme="minorHAnsi"/>
                <w:sz w:val="18"/>
                <w:szCs w:val="18"/>
              </w:rPr>
              <w:t>debit 15 ml/min, priming 0.21</w:t>
            </w:r>
            <w:r w:rsidRPr="00295EB8">
              <w:rPr>
                <w:rFonts w:asciiTheme="minorHAnsi" w:hAnsiTheme="minorHAnsi" w:cstheme="minorHAnsi"/>
                <w:sz w:val="18"/>
                <w:szCs w:val="18"/>
              </w:rPr>
              <w:t>ml</w:t>
            </w:r>
          </w:p>
        </w:tc>
        <w:tc>
          <w:tcPr>
            <w:tcW w:w="466" w:type="pct"/>
            <w:tcBorders>
              <w:top w:val="single" w:sz="4" w:space="0" w:color="auto"/>
              <w:bottom w:val="single" w:sz="4" w:space="0" w:color="auto"/>
            </w:tcBorders>
            <w:shd w:val="clear" w:color="auto" w:fill="FFFFFF" w:themeFill="background1"/>
            <w:vAlign w:val="center"/>
          </w:tcPr>
          <w:p w14:paraId="62DEF948" w14:textId="77777777" w:rsidR="00857E7E" w:rsidRPr="00F2320F" w:rsidRDefault="00857E7E" w:rsidP="00272253">
            <w:pPr>
              <w:pStyle w:val="NoSpacing"/>
              <w:rPr>
                <w:rFonts w:asciiTheme="minorHAnsi" w:hAnsiTheme="minorHAnsi" w:cstheme="minorHAnsi"/>
                <w:sz w:val="18"/>
                <w:szCs w:val="18"/>
                <w:lang w:val="it-IT"/>
              </w:rPr>
            </w:pPr>
          </w:p>
        </w:tc>
        <w:tc>
          <w:tcPr>
            <w:tcW w:w="665" w:type="pct"/>
            <w:tcBorders>
              <w:top w:val="single" w:sz="4" w:space="0" w:color="auto"/>
              <w:bottom w:val="single" w:sz="4" w:space="0" w:color="auto"/>
            </w:tcBorders>
            <w:shd w:val="clear" w:color="auto" w:fill="FFFFFF" w:themeFill="background1"/>
            <w:vAlign w:val="center"/>
          </w:tcPr>
          <w:p w14:paraId="01B2DF46" w14:textId="541C75C5" w:rsidR="00857E7E" w:rsidRPr="00F2320F" w:rsidRDefault="00857E7E" w:rsidP="00272253">
            <w:pPr>
              <w:pStyle w:val="NoSpacing"/>
              <w:rPr>
                <w:rFonts w:asciiTheme="minorHAnsi" w:hAnsiTheme="minorHAnsi" w:cstheme="minorHAnsi"/>
                <w:sz w:val="18"/>
                <w:szCs w:val="18"/>
                <w:lang w:val="it-IT"/>
              </w:rPr>
            </w:pPr>
          </w:p>
        </w:tc>
        <w:tc>
          <w:tcPr>
            <w:tcW w:w="797" w:type="pct"/>
            <w:tcBorders>
              <w:top w:val="single" w:sz="4" w:space="0" w:color="auto"/>
              <w:bottom w:val="single" w:sz="4" w:space="0" w:color="auto"/>
            </w:tcBorders>
            <w:shd w:val="clear" w:color="auto" w:fill="FFFFFF" w:themeFill="background1"/>
            <w:vAlign w:val="center"/>
          </w:tcPr>
          <w:p w14:paraId="462C3DCC" w14:textId="77777777" w:rsidR="00857E7E" w:rsidRPr="00F2320F" w:rsidRDefault="00857E7E" w:rsidP="00272253">
            <w:pPr>
              <w:pStyle w:val="NoSpacing"/>
              <w:rPr>
                <w:rFonts w:asciiTheme="minorHAnsi" w:hAnsiTheme="minorHAnsi" w:cstheme="minorHAnsi"/>
                <w:sz w:val="18"/>
                <w:szCs w:val="18"/>
                <w:lang w:val="it-IT"/>
              </w:rPr>
            </w:pPr>
          </w:p>
        </w:tc>
      </w:tr>
      <w:tr w:rsidR="00857E7E" w:rsidRPr="00227053" w14:paraId="36A825F5" w14:textId="77777777" w:rsidTr="00857E7E">
        <w:trPr>
          <w:trHeight w:val="198"/>
        </w:trPr>
        <w:tc>
          <w:tcPr>
            <w:tcW w:w="303" w:type="pct"/>
            <w:tcBorders>
              <w:top w:val="single" w:sz="4" w:space="0" w:color="auto"/>
              <w:bottom w:val="single" w:sz="4" w:space="0" w:color="auto"/>
            </w:tcBorders>
            <w:shd w:val="clear" w:color="auto" w:fill="FFFFFF" w:themeFill="background1"/>
            <w:noWrap/>
            <w:vAlign w:val="center"/>
          </w:tcPr>
          <w:p w14:paraId="1D934F1E" w14:textId="77777777" w:rsidR="00857E7E" w:rsidRPr="00295EB8" w:rsidRDefault="00857E7E" w:rsidP="00272253">
            <w:pPr>
              <w:jc w:val="center"/>
              <w:rPr>
                <w:rFonts w:cstheme="minorHAnsi"/>
                <w:sz w:val="20"/>
                <w:szCs w:val="20"/>
                <w:lang w:val="fr-FR"/>
              </w:rPr>
            </w:pPr>
          </w:p>
        </w:tc>
        <w:tc>
          <w:tcPr>
            <w:tcW w:w="27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4EEAEB" w14:textId="38F67D2C" w:rsidR="00857E7E" w:rsidRPr="00295EB8" w:rsidRDefault="00857E7E" w:rsidP="00B50AE7">
            <w:pPr>
              <w:pStyle w:val="NoSpacing"/>
              <w:rPr>
                <w:rFonts w:asciiTheme="minorHAnsi" w:hAnsiTheme="minorHAnsi" w:cstheme="minorHAnsi"/>
                <w:sz w:val="18"/>
                <w:szCs w:val="18"/>
                <w:lang w:val="it-IT"/>
              </w:rPr>
            </w:pPr>
            <w:r w:rsidRPr="00295EB8">
              <w:rPr>
                <w:rFonts w:asciiTheme="minorHAnsi" w:hAnsiTheme="minorHAnsi" w:cstheme="minorHAnsi"/>
                <w:sz w:val="18"/>
                <w:szCs w:val="18"/>
              </w:rPr>
              <w:t xml:space="preserve">- </w:t>
            </w:r>
            <w:proofErr w:type="spellStart"/>
            <w:r w:rsidRPr="00295EB8">
              <w:rPr>
                <w:rFonts w:asciiTheme="minorHAnsi" w:hAnsiTheme="minorHAnsi" w:cstheme="minorHAnsi"/>
                <w:sz w:val="18"/>
                <w:szCs w:val="18"/>
              </w:rPr>
              <w:t>Fabricat</w:t>
            </w:r>
            <w:proofErr w:type="spellEnd"/>
            <w:r w:rsidRPr="00295EB8">
              <w:rPr>
                <w:rFonts w:asciiTheme="minorHAnsi" w:hAnsiTheme="minorHAnsi" w:cstheme="minorHAnsi"/>
                <w:sz w:val="18"/>
                <w:szCs w:val="18"/>
              </w:rPr>
              <w:t xml:space="preserve"> din PUR</w:t>
            </w:r>
            <w:r>
              <w:rPr>
                <w:rFonts w:asciiTheme="minorHAnsi" w:hAnsiTheme="minorHAnsi" w:cstheme="minorHAnsi"/>
                <w:sz w:val="18"/>
                <w:szCs w:val="18"/>
              </w:rPr>
              <w:t xml:space="preserve"> </w:t>
            </w:r>
            <w:r w:rsidRPr="00295EB8">
              <w:rPr>
                <w:rFonts w:asciiTheme="minorHAnsi" w:hAnsiTheme="minorHAnsi" w:cstheme="minorHAnsi"/>
                <w:sz w:val="18"/>
                <w:szCs w:val="18"/>
              </w:rPr>
              <w:t>(</w:t>
            </w:r>
            <w:proofErr w:type="spellStart"/>
            <w:r w:rsidRPr="00295EB8">
              <w:rPr>
                <w:rFonts w:asciiTheme="minorHAnsi" w:hAnsiTheme="minorHAnsi" w:cstheme="minorHAnsi"/>
                <w:sz w:val="18"/>
                <w:szCs w:val="18"/>
              </w:rPr>
              <w:t>poliuretan</w:t>
            </w:r>
            <w:proofErr w:type="spellEnd"/>
            <w:r w:rsidRPr="00295EB8">
              <w:rPr>
                <w:rFonts w:asciiTheme="minorHAnsi" w:hAnsiTheme="minorHAnsi" w:cstheme="minorHAnsi"/>
                <w:sz w:val="18"/>
                <w:szCs w:val="18"/>
              </w:rPr>
              <w:t>);</w:t>
            </w:r>
          </w:p>
        </w:tc>
        <w:tc>
          <w:tcPr>
            <w:tcW w:w="466" w:type="pct"/>
            <w:tcBorders>
              <w:top w:val="single" w:sz="4" w:space="0" w:color="auto"/>
              <w:bottom w:val="single" w:sz="4" w:space="0" w:color="auto"/>
            </w:tcBorders>
            <w:shd w:val="clear" w:color="auto" w:fill="FFFFFF" w:themeFill="background1"/>
            <w:vAlign w:val="center"/>
          </w:tcPr>
          <w:p w14:paraId="7B68DA3A" w14:textId="77777777" w:rsidR="00857E7E" w:rsidRPr="00F2320F" w:rsidRDefault="00857E7E" w:rsidP="00272253">
            <w:pPr>
              <w:pStyle w:val="NoSpacing"/>
              <w:rPr>
                <w:rFonts w:asciiTheme="minorHAnsi" w:hAnsiTheme="minorHAnsi" w:cstheme="minorHAnsi"/>
                <w:sz w:val="18"/>
                <w:szCs w:val="18"/>
                <w:lang w:val="it-IT"/>
              </w:rPr>
            </w:pPr>
          </w:p>
        </w:tc>
        <w:tc>
          <w:tcPr>
            <w:tcW w:w="665" w:type="pct"/>
            <w:tcBorders>
              <w:top w:val="single" w:sz="4" w:space="0" w:color="auto"/>
              <w:bottom w:val="single" w:sz="4" w:space="0" w:color="auto"/>
            </w:tcBorders>
            <w:shd w:val="clear" w:color="auto" w:fill="FFFFFF" w:themeFill="background1"/>
            <w:vAlign w:val="center"/>
          </w:tcPr>
          <w:p w14:paraId="69971BF9" w14:textId="1F0E1C85" w:rsidR="00857E7E" w:rsidRPr="00F2320F" w:rsidRDefault="00857E7E" w:rsidP="00272253">
            <w:pPr>
              <w:pStyle w:val="NoSpacing"/>
              <w:rPr>
                <w:rFonts w:asciiTheme="minorHAnsi" w:hAnsiTheme="minorHAnsi" w:cstheme="minorHAnsi"/>
                <w:sz w:val="18"/>
                <w:szCs w:val="18"/>
                <w:lang w:val="it-IT"/>
              </w:rPr>
            </w:pPr>
          </w:p>
        </w:tc>
        <w:tc>
          <w:tcPr>
            <w:tcW w:w="797" w:type="pct"/>
            <w:tcBorders>
              <w:top w:val="single" w:sz="4" w:space="0" w:color="auto"/>
              <w:bottom w:val="single" w:sz="4" w:space="0" w:color="auto"/>
            </w:tcBorders>
            <w:shd w:val="clear" w:color="auto" w:fill="FFFFFF" w:themeFill="background1"/>
            <w:vAlign w:val="center"/>
          </w:tcPr>
          <w:p w14:paraId="65192128" w14:textId="77777777" w:rsidR="00857E7E" w:rsidRPr="00F2320F" w:rsidRDefault="00857E7E" w:rsidP="00272253">
            <w:pPr>
              <w:pStyle w:val="NoSpacing"/>
              <w:rPr>
                <w:rFonts w:asciiTheme="minorHAnsi" w:hAnsiTheme="minorHAnsi" w:cstheme="minorHAnsi"/>
                <w:sz w:val="18"/>
                <w:szCs w:val="18"/>
                <w:lang w:val="it-IT"/>
              </w:rPr>
            </w:pPr>
          </w:p>
        </w:tc>
      </w:tr>
      <w:tr w:rsidR="00857E7E" w:rsidRPr="00227053" w14:paraId="00594DB3" w14:textId="77777777" w:rsidTr="00857E7E">
        <w:trPr>
          <w:trHeight w:val="198"/>
        </w:trPr>
        <w:tc>
          <w:tcPr>
            <w:tcW w:w="303" w:type="pct"/>
            <w:tcBorders>
              <w:top w:val="single" w:sz="4" w:space="0" w:color="auto"/>
              <w:bottom w:val="single" w:sz="4" w:space="0" w:color="auto"/>
            </w:tcBorders>
            <w:shd w:val="clear" w:color="auto" w:fill="FFFFFF" w:themeFill="background1"/>
            <w:noWrap/>
            <w:vAlign w:val="center"/>
          </w:tcPr>
          <w:p w14:paraId="365B56ED" w14:textId="77777777" w:rsidR="00857E7E" w:rsidRPr="00295EB8" w:rsidRDefault="00857E7E" w:rsidP="00272253">
            <w:pPr>
              <w:jc w:val="center"/>
              <w:rPr>
                <w:rFonts w:cstheme="minorHAnsi"/>
                <w:sz w:val="20"/>
                <w:szCs w:val="20"/>
                <w:lang w:val="fr-FR"/>
              </w:rPr>
            </w:pPr>
          </w:p>
        </w:tc>
        <w:tc>
          <w:tcPr>
            <w:tcW w:w="27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229770" w14:textId="4DEEB9B4" w:rsidR="00857E7E" w:rsidRPr="00295EB8" w:rsidRDefault="00857E7E" w:rsidP="00B50AE7">
            <w:pPr>
              <w:pStyle w:val="NoSpacing"/>
              <w:rPr>
                <w:rFonts w:asciiTheme="minorHAnsi" w:hAnsiTheme="minorHAnsi" w:cstheme="minorHAnsi"/>
                <w:sz w:val="18"/>
                <w:szCs w:val="18"/>
                <w:lang w:val="it-IT"/>
              </w:rPr>
            </w:pPr>
            <w:r w:rsidRPr="007D547D">
              <w:rPr>
                <w:rFonts w:asciiTheme="minorHAnsi" w:hAnsiTheme="minorHAnsi" w:cstheme="minorHAnsi"/>
                <w:sz w:val="18"/>
                <w:szCs w:val="18"/>
                <w:lang w:val="it-IT"/>
              </w:rPr>
              <w:t>- Vârful cateterului</w:t>
            </w:r>
            <w:r w:rsidR="006A5C7D" w:rsidRPr="007D547D">
              <w:rPr>
                <w:rFonts w:asciiTheme="minorHAnsi" w:hAnsiTheme="minorHAnsi" w:cstheme="minorHAnsi"/>
                <w:sz w:val="18"/>
                <w:szCs w:val="18"/>
                <w:lang w:val="it-IT"/>
              </w:rPr>
              <w:t xml:space="preserve"> sa fie</w:t>
            </w:r>
            <w:r w:rsidRPr="007D547D">
              <w:rPr>
                <w:rFonts w:asciiTheme="minorHAnsi" w:hAnsiTheme="minorHAnsi" w:cstheme="minorHAnsi"/>
                <w:sz w:val="18"/>
                <w:szCs w:val="18"/>
                <w:lang w:val="it-IT"/>
              </w:rPr>
              <w:t xml:space="preserve"> atraumatic (soft);</w:t>
            </w:r>
          </w:p>
        </w:tc>
        <w:tc>
          <w:tcPr>
            <w:tcW w:w="466" w:type="pct"/>
            <w:tcBorders>
              <w:top w:val="single" w:sz="4" w:space="0" w:color="auto"/>
              <w:bottom w:val="single" w:sz="4" w:space="0" w:color="auto"/>
            </w:tcBorders>
            <w:shd w:val="clear" w:color="auto" w:fill="FFFFFF" w:themeFill="background1"/>
            <w:vAlign w:val="center"/>
          </w:tcPr>
          <w:p w14:paraId="1E2AAA1D" w14:textId="77777777" w:rsidR="00857E7E" w:rsidRPr="00F2320F" w:rsidRDefault="00857E7E" w:rsidP="00272253">
            <w:pPr>
              <w:pStyle w:val="NoSpacing"/>
              <w:rPr>
                <w:rFonts w:asciiTheme="minorHAnsi" w:hAnsiTheme="minorHAnsi" w:cstheme="minorHAnsi"/>
                <w:sz w:val="18"/>
                <w:szCs w:val="18"/>
                <w:lang w:val="it-IT"/>
              </w:rPr>
            </w:pPr>
          </w:p>
        </w:tc>
        <w:tc>
          <w:tcPr>
            <w:tcW w:w="665" w:type="pct"/>
            <w:tcBorders>
              <w:top w:val="single" w:sz="4" w:space="0" w:color="auto"/>
              <w:bottom w:val="single" w:sz="4" w:space="0" w:color="auto"/>
            </w:tcBorders>
            <w:shd w:val="clear" w:color="auto" w:fill="FFFFFF" w:themeFill="background1"/>
            <w:vAlign w:val="center"/>
          </w:tcPr>
          <w:p w14:paraId="6F189F9E" w14:textId="0088E0F4" w:rsidR="00857E7E" w:rsidRPr="00F2320F" w:rsidRDefault="00857E7E" w:rsidP="00272253">
            <w:pPr>
              <w:pStyle w:val="NoSpacing"/>
              <w:rPr>
                <w:rFonts w:asciiTheme="minorHAnsi" w:hAnsiTheme="minorHAnsi" w:cstheme="minorHAnsi"/>
                <w:sz w:val="18"/>
                <w:szCs w:val="18"/>
                <w:lang w:val="it-IT"/>
              </w:rPr>
            </w:pPr>
          </w:p>
        </w:tc>
        <w:tc>
          <w:tcPr>
            <w:tcW w:w="797" w:type="pct"/>
            <w:tcBorders>
              <w:top w:val="single" w:sz="4" w:space="0" w:color="auto"/>
              <w:bottom w:val="single" w:sz="4" w:space="0" w:color="auto"/>
            </w:tcBorders>
            <w:shd w:val="clear" w:color="auto" w:fill="FFFFFF" w:themeFill="background1"/>
            <w:vAlign w:val="center"/>
          </w:tcPr>
          <w:p w14:paraId="1EB05AE0" w14:textId="77777777" w:rsidR="00857E7E" w:rsidRPr="00F2320F" w:rsidRDefault="00857E7E" w:rsidP="00272253">
            <w:pPr>
              <w:pStyle w:val="NoSpacing"/>
              <w:rPr>
                <w:rFonts w:asciiTheme="minorHAnsi" w:hAnsiTheme="minorHAnsi" w:cstheme="minorHAnsi"/>
                <w:sz w:val="18"/>
                <w:szCs w:val="18"/>
                <w:lang w:val="it-IT"/>
              </w:rPr>
            </w:pPr>
          </w:p>
        </w:tc>
      </w:tr>
      <w:tr w:rsidR="00857E7E" w:rsidRPr="00227053" w14:paraId="69B9A435" w14:textId="77777777" w:rsidTr="00857E7E">
        <w:trPr>
          <w:trHeight w:val="198"/>
        </w:trPr>
        <w:tc>
          <w:tcPr>
            <w:tcW w:w="303" w:type="pct"/>
            <w:tcBorders>
              <w:top w:val="single" w:sz="4" w:space="0" w:color="auto"/>
              <w:bottom w:val="single" w:sz="4" w:space="0" w:color="auto"/>
            </w:tcBorders>
            <w:shd w:val="clear" w:color="auto" w:fill="FFFFFF" w:themeFill="background1"/>
            <w:noWrap/>
            <w:vAlign w:val="center"/>
          </w:tcPr>
          <w:p w14:paraId="50E38201" w14:textId="77777777" w:rsidR="00857E7E" w:rsidRPr="00295EB8" w:rsidRDefault="00857E7E" w:rsidP="00272253">
            <w:pPr>
              <w:jc w:val="center"/>
              <w:rPr>
                <w:rFonts w:cstheme="minorHAnsi"/>
                <w:sz w:val="20"/>
                <w:szCs w:val="20"/>
                <w:lang w:val="fr-FR"/>
              </w:rPr>
            </w:pPr>
          </w:p>
        </w:tc>
        <w:tc>
          <w:tcPr>
            <w:tcW w:w="27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FF3AF4" w14:textId="4A46C8A9" w:rsidR="00857E7E" w:rsidRPr="00295EB8" w:rsidRDefault="00857E7E" w:rsidP="00B50AE7">
            <w:pPr>
              <w:pStyle w:val="NoSpacing"/>
              <w:rPr>
                <w:rFonts w:asciiTheme="minorHAnsi" w:hAnsiTheme="minorHAnsi" w:cstheme="minorHAnsi"/>
                <w:sz w:val="18"/>
                <w:szCs w:val="18"/>
                <w:lang w:val="it-IT"/>
              </w:rPr>
            </w:pPr>
            <w:r w:rsidRPr="00F53069">
              <w:rPr>
                <w:rFonts w:asciiTheme="minorHAnsi" w:hAnsiTheme="minorHAnsi" w:cstheme="minorHAnsi"/>
                <w:sz w:val="18"/>
                <w:szCs w:val="18"/>
                <w:lang w:val="it-IT"/>
              </w:rPr>
              <w:t>- Radioopac, detectabil la raze X;</w:t>
            </w:r>
          </w:p>
        </w:tc>
        <w:tc>
          <w:tcPr>
            <w:tcW w:w="466" w:type="pct"/>
            <w:tcBorders>
              <w:top w:val="single" w:sz="4" w:space="0" w:color="auto"/>
              <w:bottom w:val="single" w:sz="4" w:space="0" w:color="auto"/>
            </w:tcBorders>
            <w:shd w:val="clear" w:color="auto" w:fill="FFFFFF" w:themeFill="background1"/>
            <w:vAlign w:val="center"/>
          </w:tcPr>
          <w:p w14:paraId="7EDCB12E" w14:textId="77777777" w:rsidR="00857E7E" w:rsidRPr="00F2320F" w:rsidRDefault="00857E7E" w:rsidP="00272253">
            <w:pPr>
              <w:pStyle w:val="NoSpacing"/>
              <w:rPr>
                <w:rFonts w:asciiTheme="minorHAnsi" w:hAnsiTheme="minorHAnsi" w:cstheme="minorHAnsi"/>
                <w:sz w:val="18"/>
                <w:szCs w:val="18"/>
                <w:lang w:val="it-IT"/>
              </w:rPr>
            </w:pPr>
          </w:p>
        </w:tc>
        <w:tc>
          <w:tcPr>
            <w:tcW w:w="665" w:type="pct"/>
            <w:tcBorders>
              <w:top w:val="single" w:sz="4" w:space="0" w:color="auto"/>
              <w:bottom w:val="single" w:sz="4" w:space="0" w:color="auto"/>
            </w:tcBorders>
            <w:shd w:val="clear" w:color="auto" w:fill="FFFFFF" w:themeFill="background1"/>
            <w:vAlign w:val="center"/>
          </w:tcPr>
          <w:p w14:paraId="54856D45" w14:textId="65CCDA39" w:rsidR="00857E7E" w:rsidRPr="00F2320F" w:rsidRDefault="00857E7E" w:rsidP="00272253">
            <w:pPr>
              <w:pStyle w:val="NoSpacing"/>
              <w:rPr>
                <w:rFonts w:asciiTheme="minorHAnsi" w:hAnsiTheme="minorHAnsi" w:cstheme="minorHAnsi"/>
                <w:sz w:val="18"/>
                <w:szCs w:val="18"/>
                <w:lang w:val="it-IT"/>
              </w:rPr>
            </w:pPr>
          </w:p>
        </w:tc>
        <w:tc>
          <w:tcPr>
            <w:tcW w:w="797" w:type="pct"/>
            <w:tcBorders>
              <w:top w:val="single" w:sz="4" w:space="0" w:color="auto"/>
              <w:bottom w:val="single" w:sz="4" w:space="0" w:color="auto"/>
            </w:tcBorders>
            <w:shd w:val="clear" w:color="auto" w:fill="FFFFFF" w:themeFill="background1"/>
            <w:vAlign w:val="center"/>
          </w:tcPr>
          <w:p w14:paraId="1DBDC69C" w14:textId="77777777" w:rsidR="00857E7E" w:rsidRPr="00F2320F" w:rsidRDefault="00857E7E" w:rsidP="00272253">
            <w:pPr>
              <w:pStyle w:val="NoSpacing"/>
              <w:rPr>
                <w:rFonts w:asciiTheme="minorHAnsi" w:hAnsiTheme="minorHAnsi" w:cstheme="minorHAnsi"/>
                <w:sz w:val="18"/>
                <w:szCs w:val="18"/>
                <w:lang w:val="it-IT"/>
              </w:rPr>
            </w:pPr>
          </w:p>
        </w:tc>
      </w:tr>
      <w:tr w:rsidR="00857E7E" w:rsidRPr="00227053" w14:paraId="20EBE323" w14:textId="77777777" w:rsidTr="00857E7E">
        <w:trPr>
          <w:trHeight w:val="198"/>
        </w:trPr>
        <w:tc>
          <w:tcPr>
            <w:tcW w:w="303" w:type="pct"/>
            <w:tcBorders>
              <w:top w:val="single" w:sz="4" w:space="0" w:color="auto"/>
              <w:bottom w:val="single" w:sz="4" w:space="0" w:color="auto"/>
            </w:tcBorders>
            <w:shd w:val="clear" w:color="auto" w:fill="FFFFFF" w:themeFill="background1"/>
            <w:noWrap/>
            <w:vAlign w:val="center"/>
          </w:tcPr>
          <w:p w14:paraId="0B5CC89F" w14:textId="77777777" w:rsidR="00857E7E" w:rsidRPr="00295EB8" w:rsidRDefault="00857E7E" w:rsidP="00272253">
            <w:pPr>
              <w:jc w:val="center"/>
              <w:rPr>
                <w:rFonts w:cstheme="minorHAnsi"/>
                <w:sz w:val="20"/>
                <w:szCs w:val="20"/>
                <w:lang w:val="fr-FR"/>
              </w:rPr>
            </w:pPr>
          </w:p>
        </w:tc>
        <w:tc>
          <w:tcPr>
            <w:tcW w:w="27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8924C0" w14:textId="500E52B3" w:rsidR="00857E7E" w:rsidRPr="00295EB8" w:rsidRDefault="00857E7E" w:rsidP="00272253">
            <w:pPr>
              <w:pStyle w:val="NoSpacing"/>
              <w:jc w:val="both"/>
              <w:rPr>
                <w:rFonts w:asciiTheme="minorHAnsi" w:hAnsiTheme="minorHAnsi" w:cstheme="minorHAnsi"/>
                <w:sz w:val="18"/>
                <w:szCs w:val="18"/>
                <w:lang w:val="it-IT"/>
              </w:rPr>
            </w:pPr>
            <w:r w:rsidRPr="00F53069">
              <w:rPr>
                <w:rFonts w:asciiTheme="minorHAnsi" w:hAnsiTheme="minorHAnsi" w:cstheme="minorHAnsi"/>
                <w:sz w:val="18"/>
                <w:szCs w:val="18"/>
                <w:lang w:val="it-IT"/>
              </w:rPr>
              <w:t>- Sa aiba marcaje pe lungimea cateterului din cm în cm pentru o poziţionare precisă;</w:t>
            </w:r>
          </w:p>
        </w:tc>
        <w:tc>
          <w:tcPr>
            <w:tcW w:w="466" w:type="pct"/>
            <w:tcBorders>
              <w:top w:val="single" w:sz="4" w:space="0" w:color="auto"/>
              <w:bottom w:val="single" w:sz="4" w:space="0" w:color="auto"/>
            </w:tcBorders>
            <w:shd w:val="clear" w:color="auto" w:fill="FFFFFF" w:themeFill="background1"/>
            <w:vAlign w:val="center"/>
          </w:tcPr>
          <w:p w14:paraId="7D6998DC" w14:textId="77777777" w:rsidR="00857E7E" w:rsidRPr="00F2320F" w:rsidRDefault="00857E7E" w:rsidP="00272253">
            <w:pPr>
              <w:pStyle w:val="NoSpacing"/>
              <w:rPr>
                <w:rFonts w:asciiTheme="minorHAnsi" w:hAnsiTheme="minorHAnsi" w:cstheme="minorHAnsi"/>
                <w:sz w:val="18"/>
                <w:szCs w:val="18"/>
                <w:lang w:val="it-IT"/>
              </w:rPr>
            </w:pPr>
          </w:p>
        </w:tc>
        <w:tc>
          <w:tcPr>
            <w:tcW w:w="665" w:type="pct"/>
            <w:tcBorders>
              <w:top w:val="single" w:sz="4" w:space="0" w:color="auto"/>
              <w:bottom w:val="single" w:sz="4" w:space="0" w:color="auto"/>
            </w:tcBorders>
            <w:shd w:val="clear" w:color="auto" w:fill="FFFFFF" w:themeFill="background1"/>
            <w:vAlign w:val="center"/>
          </w:tcPr>
          <w:p w14:paraId="05539AF1" w14:textId="73862C97" w:rsidR="00857E7E" w:rsidRPr="00F2320F" w:rsidRDefault="00857E7E" w:rsidP="00272253">
            <w:pPr>
              <w:pStyle w:val="NoSpacing"/>
              <w:rPr>
                <w:rFonts w:asciiTheme="minorHAnsi" w:hAnsiTheme="minorHAnsi" w:cstheme="minorHAnsi"/>
                <w:sz w:val="18"/>
                <w:szCs w:val="18"/>
                <w:lang w:val="it-IT"/>
              </w:rPr>
            </w:pPr>
          </w:p>
        </w:tc>
        <w:tc>
          <w:tcPr>
            <w:tcW w:w="797" w:type="pct"/>
            <w:tcBorders>
              <w:top w:val="single" w:sz="4" w:space="0" w:color="auto"/>
              <w:bottom w:val="single" w:sz="4" w:space="0" w:color="auto"/>
            </w:tcBorders>
            <w:shd w:val="clear" w:color="auto" w:fill="FFFFFF" w:themeFill="background1"/>
            <w:vAlign w:val="center"/>
          </w:tcPr>
          <w:p w14:paraId="736BC413" w14:textId="77777777" w:rsidR="00857E7E" w:rsidRPr="00F2320F" w:rsidRDefault="00857E7E" w:rsidP="00272253">
            <w:pPr>
              <w:pStyle w:val="NoSpacing"/>
              <w:rPr>
                <w:rFonts w:asciiTheme="minorHAnsi" w:hAnsiTheme="minorHAnsi" w:cstheme="minorHAnsi"/>
                <w:sz w:val="18"/>
                <w:szCs w:val="18"/>
                <w:lang w:val="it-IT"/>
              </w:rPr>
            </w:pPr>
          </w:p>
        </w:tc>
      </w:tr>
      <w:tr w:rsidR="00857E7E" w:rsidRPr="00227053" w14:paraId="2F8F2040" w14:textId="77777777" w:rsidTr="00857E7E">
        <w:trPr>
          <w:trHeight w:val="198"/>
        </w:trPr>
        <w:tc>
          <w:tcPr>
            <w:tcW w:w="303" w:type="pct"/>
            <w:tcBorders>
              <w:top w:val="single" w:sz="4" w:space="0" w:color="auto"/>
              <w:bottom w:val="single" w:sz="4" w:space="0" w:color="auto"/>
            </w:tcBorders>
            <w:shd w:val="clear" w:color="auto" w:fill="FFFFFF" w:themeFill="background1"/>
            <w:noWrap/>
            <w:vAlign w:val="center"/>
          </w:tcPr>
          <w:p w14:paraId="53B9CD30" w14:textId="77777777" w:rsidR="00857E7E" w:rsidRPr="00295EB8" w:rsidRDefault="00857E7E" w:rsidP="00272253">
            <w:pPr>
              <w:jc w:val="center"/>
              <w:rPr>
                <w:rFonts w:cstheme="minorHAnsi"/>
                <w:sz w:val="20"/>
                <w:szCs w:val="20"/>
                <w:lang w:val="fr-FR"/>
              </w:rPr>
            </w:pPr>
          </w:p>
        </w:tc>
        <w:tc>
          <w:tcPr>
            <w:tcW w:w="27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0184BB" w14:textId="73D98F09" w:rsidR="00857E7E" w:rsidRPr="007D547D" w:rsidRDefault="00A1206B" w:rsidP="00B50AE7">
            <w:pPr>
              <w:pStyle w:val="NoSpacing"/>
              <w:rPr>
                <w:rFonts w:asciiTheme="minorHAnsi" w:hAnsiTheme="minorHAnsi" w:cstheme="minorHAnsi"/>
                <w:sz w:val="18"/>
                <w:szCs w:val="18"/>
                <w:lang w:val="pt-BR"/>
              </w:rPr>
            </w:pPr>
            <w:r w:rsidRPr="007D547D">
              <w:rPr>
                <w:rFonts w:asciiTheme="minorHAnsi" w:hAnsiTheme="minorHAnsi" w:cstheme="minorHAnsi"/>
                <w:sz w:val="18"/>
                <w:szCs w:val="18"/>
                <w:lang w:val="pt-BR"/>
              </w:rPr>
              <w:t xml:space="preserve">Aripioare fixe la joncţiunea liniei de extensie cu cateterul </w:t>
            </w:r>
            <w:r w:rsidR="009509BA" w:rsidRPr="007D547D">
              <w:rPr>
                <w:rFonts w:asciiTheme="minorHAnsi" w:hAnsiTheme="minorHAnsi" w:cstheme="minorHAnsi"/>
                <w:sz w:val="18"/>
                <w:szCs w:val="18"/>
                <w:lang w:val="pt-BR"/>
              </w:rPr>
              <w:t xml:space="preserve">- </w:t>
            </w:r>
            <w:r w:rsidRPr="007D547D">
              <w:rPr>
                <w:rFonts w:asciiTheme="minorHAnsi" w:hAnsiTheme="minorHAnsi" w:cstheme="minorHAnsi"/>
                <w:sz w:val="18"/>
                <w:szCs w:val="18"/>
                <w:lang w:val="pt-BR"/>
              </w:rPr>
              <w:t>pentru fixarea acestuia prin puncte de sutură;</w:t>
            </w:r>
          </w:p>
        </w:tc>
        <w:tc>
          <w:tcPr>
            <w:tcW w:w="466" w:type="pct"/>
            <w:tcBorders>
              <w:top w:val="single" w:sz="4" w:space="0" w:color="auto"/>
              <w:bottom w:val="single" w:sz="4" w:space="0" w:color="auto"/>
            </w:tcBorders>
            <w:shd w:val="clear" w:color="auto" w:fill="FFFFFF" w:themeFill="background1"/>
            <w:vAlign w:val="center"/>
          </w:tcPr>
          <w:p w14:paraId="2081A6B9" w14:textId="77777777" w:rsidR="00857E7E" w:rsidRPr="007D547D" w:rsidRDefault="00857E7E" w:rsidP="00272253">
            <w:pPr>
              <w:pStyle w:val="NoSpacing"/>
              <w:rPr>
                <w:rFonts w:asciiTheme="minorHAnsi" w:hAnsiTheme="minorHAnsi" w:cstheme="minorHAnsi"/>
                <w:sz w:val="18"/>
                <w:szCs w:val="18"/>
                <w:lang w:val="pt-BR"/>
              </w:rPr>
            </w:pPr>
          </w:p>
        </w:tc>
        <w:tc>
          <w:tcPr>
            <w:tcW w:w="665" w:type="pct"/>
            <w:tcBorders>
              <w:top w:val="single" w:sz="4" w:space="0" w:color="auto"/>
              <w:bottom w:val="single" w:sz="4" w:space="0" w:color="auto"/>
            </w:tcBorders>
            <w:shd w:val="clear" w:color="auto" w:fill="FFFFFF" w:themeFill="background1"/>
            <w:vAlign w:val="center"/>
          </w:tcPr>
          <w:p w14:paraId="474DA8B0" w14:textId="571A2170" w:rsidR="00857E7E" w:rsidRPr="007D547D" w:rsidRDefault="00857E7E" w:rsidP="00272253">
            <w:pPr>
              <w:pStyle w:val="NoSpacing"/>
              <w:rPr>
                <w:rFonts w:asciiTheme="minorHAnsi" w:hAnsiTheme="minorHAnsi" w:cstheme="minorHAnsi"/>
                <w:sz w:val="18"/>
                <w:szCs w:val="18"/>
                <w:lang w:val="pt-BR"/>
              </w:rPr>
            </w:pPr>
          </w:p>
        </w:tc>
        <w:tc>
          <w:tcPr>
            <w:tcW w:w="797" w:type="pct"/>
            <w:tcBorders>
              <w:top w:val="single" w:sz="4" w:space="0" w:color="auto"/>
              <w:bottom w:val="single" w:sz="4" w:space="0" w:color="auto"/>
            </w:tcBorders>
            <w:shd w:val="clear" w:color="auto" w:fill="FFFFFF" w:themeFill="background1"/>
            <w:vAlign w:val="center"/>
          </w:tcPr>
          <w:p w14:paraId="094D4EF8" w14:textId="77777777" w:rsidR="00857E7E" w:rsidRPr="007D547D" w:rsidRDefault="00857E7E" w:rsidP="00272253">
            <w:pPr>
              <w:pStyle w:val="NoSpacing"/>
              <w:rPr>
                <w:rFonts w:asciiTheme="minorHAnsi" w:hAnsiTheme="minorHAnsi" w:cstheme="minorHAnsi"/>
                <w:sz w:val="18"/>
                <w:szCs w:val="18"/>
                <w:lang w:val="pt-BR"/>
              </w:rPr>
            </w:pPr>
          </w:p>
        </w:tc>
      </w:tr>
      <w:tr w:rsidR="00857E7E" w:rsidRPr="00227053" w14:paraId="59020BFF" w14:textId="77777777" w:rsidTr="00857E7E">
        <w:trPr>
          <w:trHeight w:val="198"/>
        </w:trPr>
        <w:tc>
          <w:tcPr>
            <w:tcW w:w="303" w:type="pct"/>
            <w:tcBorders>
              <w:top w:val="single" w:sz="4" w:space="0" w:color="auto"/>
              <w:bottom w:val="single" w:sz="4" w:space="0" w:color="auto"/>
            </w:tcBorders>
            <w:shd w:val="clear" w:color="auto" w:fill="FFFFFF" w:themeFill="background1"/>
            <w:noWrap/>
            <w:vAlign w:val="center"/>
          </w:tcPr>
          <w:p w14:paraId="4D74A841" w14:textId="77D994F7" w:rsidR="00857E7E" w:rsidRPr="00295EB8" w:rsidRDefault="00857E7E" w:rsidP="00272253">
            <w:pPr>
              <w:jc w:val="center"/>
              <w:rPr>
                <w:rFonts w:cstheme="minorHAnsi"/>
                <w:sz w:val="20"/>
                <w:szCs w:val="20"/>
                <w:lang w:val="fr-FR"/>
              </w:rPr>
            </w:pPr>
            <w:r w:rsidRPr="00295EB8">
              <w:rPr>
                <w:rFonts w:cstheme="minorHAnsi"/>
                <w:sz w:val="18"/>
                <w:szCs w:val="18"/>
                <w:lang w:val="fr-FR"/>
              </w:rPr>
              <w:t>f</w:t>
            </w:r>
          </w:p>
        </w:tc>
        <w:tc>
          <w:tcPr>
            <w:tcW w:w="27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67A2FA" w14:textId="7134B5B9" w:rsidR="00857E7E" w:rsidRPr="00F53069" w:rsidRDefault="00857E7E" w:rsidP="00B50AE7">
            <w:pPr>
              <w:pStyle w:val="NoSpacing"/>
              <w:rPr>
                <w:rFonts w:asciiTheme="minorHAnsi" w:hAnsiTheme="minorHAnsi" w:cstheme="minorHAnsi"/>
                <w:sz w:val="18"/>
                <w:szCs w:val="18"/>
                <w:lang w:val="pt-BR"/>
              </w:rPr>
            </w:pPr>
            <w:r w:rsidRPr="00F53069">
              <w:rPr>
                <w:rFonts w:asciiTheme="minorHAnsi" w:hAnsiTheme="minorHAnsi" w:cstheme="minorHAnsi"/>
                <w:sz w:val="18"/>
                <w:szCs w:val="18"/>
                <w:u w:val="single"/>
                <w:lang w:val="pt-BR"/>
              </w:rPr>
              <w:t>Linie de extensie</w:t>
            </w:r>
            <w:r w:rsidRPr="00F53069">
              <w:rPr>
                <w:rFonts w:asciiTheme="minorHAnsi" w:hAnsiTheme="minorHAnsi" w:cstheme="minorHAnsi"/>
                <w:sz w:val="18"/>
                <w:szCs w:val="18"/>
                <w:lang w:val="pt-BR"/>
              </w:rPr>
              <w:t xml:space="preserve"> transparentă prevăzută cu clemă pentru întreruperea temporară a perfuziei;</w:t>
            </w:r>
          </w:p>
        </w:tc>
        <w:tc>
          <w:tcPr>
            <w:tcW w:w="466" w:type="pct"/>
            <w:tcBorders>
              <w:top w:val="single" w:sz="4" w:space="0" w:color="auto"/>
              <w:bottom w:val="single" w:sz="4" w:space="0" w:color="auto"/>
            </w:tcBorders>
            <w:shd w:val="clear" w:color="auto" w:fill="FFFFFF" w:themeFill="background1"/>
            <w:vAlign w:val="center"/>
          </w:tcPr>
          <w:p w14:paraId="11822E60" w14:textId="77777777" w:rsidR="00857E7E" w:rsidRPr="00F53069" w:rsidRDefault="00857E7E" w:rsidP="00272253">
            <w:pPr>
              <w:pStyle w:val="NoSpacing"/>
              <w:rPr>
                <w:rFonts w:asciiTheme="minorHAnsi" w:hAnsiTheme="minorHAnsi" w:cstheme="minorHAnsi"/>
                <w:sz w:val="18"/>
                <w:szCs w:val="18"/>
                <w:lang w:val="pt-BR"/>
              </w:rPr>
            </w:pPr>
          </w:p>
        </w:tc>
        <w:tc>
          <w:tcPr>
            <w:tcW w:w="665" w:type="pct"/>
            <w:tcBorders>
              <w:top w:val="single" w:sz="4" w:space="0" w:color="auto"/>
              <w:bottom w:val="single" w:sz="4" w:space="0" w:color="auto"/>
            </w:tcBorders>
            <w:shd w:val="clear" w:color="auto" w:fill="FFFFFF" w:themeFill="background1"/>
            <w:vAlign w:val="center"/>
          </w:tcPr>
          <w:p w14:paraId="15E410BD" w14:textId="28E5C34D" w:rsidR="00857E7E" w:rsidRPr="00F53069" w:rsidRDefault="00857E7E" w:rsidP="00272253">
            <w:pPr>
              <w:pStyle w:val="NoSpacing"/>
              <w:rPr>
                <w:rFonts w:asciiTheme="minorHAnsi" w:hAnsiTheme="minorHAnsi" w:cstheme="minorHAnsi"/>
                <w:sz w:val="18"/>
                <w:szCs w:val="18"/>
                <w:lang w:val="pt-BR"/>
              </w:rPr>
            </w:pPr>
          </w:p>
        </w:tc>
        <w:tc>
          <w:tcPr>
            <w:tcW w:w="797" w:type="pct"/>
            <w:tcBorders>
              <w:top w:val="single" w:sz="4" w:space="0" w:color="auto"/>
              <w:bottom w:val="single" w:sz="4" w:space="0" w:color="auto"/>
            </w:tcBorders>
            <w:shd w:val="clear" w:color="auto" w:fill="FFFFFF" w:themeFill="background1"/>
            <w:vAlign w:val="center"/>
          </w:tcPr>
          <w:p w14:paraId="6962D3D0" w14:textId="77777777" w:rsidR="00857E7E" w:rsidRPr="00F53069" w:rsidRDefault="00857E7E" w:rsidP="00272253">
            <w:pPr>
              <w:pStyle w:val="NoSpacing"/>
              <w:rPr>
                <w:rFonts w:asciiTheme="minorHAnsi" w:hAnsiTheme="minorHAnsi" w:cstheme="minorHAnsi"/>
                <w:sz w:val="18"/>
                <w:szCs w:val="18"/>
                <w:lang w:val="pt-BR"/>
              </w:rPr>
            </w:pPr>
          </w:p>
        </w:tc>
      </w:tr>
      <w:tr w:rsidR="00857E7E" w:rsidRPr="00227053" w14:paraId="4A36BDD7" w14:textId="77777777" w:rsidTr="00857E7E">
        <w:trPr>
          <w:trHeight w:val="198"/>
        </w:trPr>
        <w:tc>
          <w:tcPr>
            <w:tcW w:w="303" w:type="pct"/>
            <w:tcBorders>
              <w:top w:val="single" w:sz="4" w:space="0" w:color="auto"/>
              <w:bottom w:val="single" w:sz="4" w:space="0" w:color="auto"/>
            </w:tcBorders>
            <w:shd w:val="clear" w:color="auto" w:fill="FFFFFF" w:themeFill="background1"/>
            <w:noWrap/>
          </w:tcPr>
          <w:p w14:paraId="6AC07844" w14:textId="77777777" w:rsidR="00857E7E" w:rsidRPr="00295EB8" w:rsidRDefault="00857E7E" w:rsidP="00272253">
            <w:pPr>
              <w:jc w:val="center"/>
              <w:rPr>
                <w:rFonts w:cstheme="minorHAnsi"/>
                <w:sz w:val="20"/>
                <w:szCs w:val="20"/>
                <w:lang w:val="fr-FR"/>
              </w:rPr>
            </w:pPr>
          </w:p>
        </w:tc>
        <w:tc>
          <w:tcPr>
            <w:tcW w:w="27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D2CAA0" w14:textId="0E2C6CED" w:rsidR="00857E7E" w:rsidRPr="00F53069" w:rsidRDefault="00857E7E" w:rsidP="00272253">
            <w:pPr>
              <w:pStyle w:val="NoSpacing"/>
              <w:jc w:val="both"/>
              <w:rPr>
                <w:rFonts w:asciiTheme="minorHAnsi" w:hAnsiTheme="minorHAnsi" w:cstheme="minorHAnsi"/>
                <w:sz w:val="18"/>
                <w:szCs w:val="18"/>
                <w:lang w:val="fr-FR"/>
              </w:rPr>
            </w:pPr>
            <w:r w:rsidRPr="00F53069">
              <w:rPr>
                <w:rFonts w:asciiTheme="minorHAnsi" w:hAnsiTheme="minorHAnsi" w:cstheme="minorHAnsi"/>
                <w:sz w:val="18"/>
                <w:szCs w:val="18"/>
                <w:lang w:val="fr-FR"/>
              </w:rPr>
              <w:t>-</w:t>
            </w:r>
            <w:proofErr w:type="spellStart"/>
            <w:r w:rsidRPr="00F53069">
              <w:rPr>
                <w:rFonts w:asciiTheme="minorHAnsi" w:hAnsiTheme="minorHAnsi" w:cstheme="minorHAnsi"/>
                <w:sz w:val="18"/>
                <w:szCs w:val="18"/>
                <w:lang w:val="fr-FR"/>
              </w:rPr>
              <w:t>Ambele</w:t>
            </w:r>
            <w:proofErr w:type="spellEnd"/>
            <w:r w:rsidRPr="00F53069">
              <w:rPr>
                <w:rFonts w:asciiTheme="minorHAnsi" w:hAnsiTheme="minorHAnsi" w:cstheme="minorHAnsi"/>
                <w:sz w:val="18"/>
                <w:szCs w:val="18"/>
                <w:lang w:val="fr-FR"/>
              </w:rPr>
              <w:t xml:space="preserve"> </w:t>
            </w:r>
            <w:proofErr w:type="spellStart"/>
            <w:r w:rsidRPr="00F53069">
              <w:rPr>
                <w:rFonts w:asciiTheme="minorHAnsi" w:hAnsiTheme="minorHAnsi" w:cstheme="minorHAnsi"/>
                <w:sz w:val="18"/>
                <w:szCs w:val="18"/>
                <w:lang w:val="fr-FR"/>
              </w:rPr>
              <w:t>capete</w:t>
            </w:r>
            <w:proofErr w:type="spellEnd"/>
            <w:r w:rsidRPr="00F53069">
              <w:rPr>
                <w:rFonts w:asciiTheme="minorHAnsi" w:hAnsiTheme="minorHAnsi" w:cstheme="minorHAnsi"/>
                <w:sz w:val="18"/>
                <w:szCs w:val="18"/>
                <w:lang w:val="fr-FR"/>
              </w:rPr>
              <w:t xml:space="preserve"> ale </w:t>
            </w:r>
            <w:proofErr w:type="spellStart"/>
            <w:r w:rsidRPr="00F53069">
              <w:rPr>
                <w:rFonts w:asciiTheme="minorHAnsi" w:hAnsiTheme="minorHAnsi" w:cstheme="minorHAnsi"/>
                <w:sz w:val="18"/>
                <w:szCs w:val="18"/>
                <w:lang w:val="fr-FR"/>
              </w:rPr>
              <w:t>liniei</w:t>
            </w:r>
            <w:proofErr w:type="spellEnd"/>
            <w:r w:rsidRPr="00F53069">
              <w:rPr>
                <w:rFonts w:asciiTheme="minorHAnsi" w:hAnsiTheme="minorHAnsi" w:cstheme="minorHAnsi"/>
                <w:sz w:val="18"/>
                <w:szCs w:val="18"/>
                <w:lang w:val="fr-FR"/>
              </w:rPr>
              <w:t xml:space="preserve"> de </w:t>
            </w:r>
            <w:proofErr w:type="spellStart"/>
            <w:r w:rsidRPr="00F53069">
              <w:rPr>
                <w:rFonts w:asciiTheme="minorHAnsi" w:hAnsiTheme="minorHAnsi" w:cstheme="minorHAnsi"/>
                <w:sz w:val="18"/>
                <w:szCs w:val="18"/>
                <w:lang w:val="fr-FR"/>
              </w:rPr>
              <w:t>extensie</w:t>
            </w:r>
            <w:proofErr w:type="spellEnd"/>
            <w:r w:rsidRPr="00F53069">
              <w:rPr>
                <w:rFonts w:asciiTheme="minorHAnsi" w:hAnsiTheme="minorHAnsi" w:cstheme="minorHAnsi"/>
                <w:sz w:val="18"/>
                <w:szCs w:val="18"/>
                <w:lang w:val="fr-FR"/>
              </w:rPr>
              <w:t xml:space="preserve"> sa fie </w:t>
            </w:r>
            <w:proofErr w:type="spellStart"/>
            <w:r w:rsidRPr="00F53069">
              <w:rPr>
                <w:rFonts w:asciiTheme="minorHAnsi" w:hAnsiTheme="minorHAnsi" w:cstheme="minorHAnsi"/>
                <w:sz w:val="18"/>
                <w:szCs w:val="18"/>
                <w:lang w:val="fr-FR"/>
              </w:rPr>
              <w:t>prevăzute</w:t>
            </w:r>
            <w:proofErr w:type="spellEnd"/>
            <w:r w:rsidRPr="00F53069">
              <w:rPr>
                <w:rFonts w:asciiTheme="minorHAnsi" w:hAnsiTheme="minorHAnsi" w:cstheme="minorHAnsi"/>
                <w:sz w:val="18"/>
                <w:szCs w:val="18"/>
                <w:lang w:val="fr-FR"/>
              </w:rPr>
              <w:t xml:space="preserve"> </w:t>
            </w:r>
            <w:proofErr w:type="spellStart"/>
            <w:r w:rsidRPr="00F53069">
              <w:rPr>
                <w:rFonts w:asciiTheme="minorHAnsi" w:hAnsiTheme="minorHAnsi" w:cstheme="minorHAnsi"/>
                <w:sz w:val="18"/>
                <w:szCs w:val="18"/>
                <w:lang w:val="fr-FR"/>
              </w:rPr>
              <w:t>cu</w:t>
            </w:r>
            <w:proofErr w:type="spellEnd"/>
            <w:r w:rsidRPr="00F53069">
              <w:rPr>
                <w:rFonts w:asciiTheme="minorHAnsi" w:hAnsiTheme="minorHAnsi" w:cstheme="minorHAnsi"/>
                <w:sz w:val="18"/>
                <w:szCs w:val="18"/>
                <w:lang w:val="fr-FR"/>
              </w:rPr>
              <w:t xml:space="preserve"> </w:t>
            </w:r>
            <w:proofErr w:type="spellStart"/>
            <w:r w:rsidRPr="00F53069">
              <w:rPr>
                <w:rFonts w:asciiTheme="minorHAnsi" w:hAnsiTheme="minorHAnsi" w:cstheme="minorHAnsi"/>
                <w:sz w:val="18"/>
                <w:szCs w:val="18"/>
                <w:lang w:val="fr-FR"/>
              </w:rPr>
              <w:t>conectoare</w:t>
            </w:r>
            <w:proofErr w:type="spellEnd"/>
            <w:r w:rsidRPr="00F53069">
              <w:rPr>
                <w:rFonts w:asciiTheme="minorHAnsi" w:hAnsiTheme="minorHAnsi" w:cstheme="minorHAnsi"/>
                <w:sz w:val="18"/>
                <w:szCs w:val="18"/>
                <w:lang w:val="fr-FR"/>
              </w:rPr>
              <w:t xml:space="preserve"> de </w:t>
            </w:r>
            <w:proofErr w:type="spellStart"/>
            <w:r w:rsidRPr="00F53069">
              <w:rPr>
                <w:rFonts w:asciiTheme="minorHAnsi" w:hAnsiTheme="minorHAnsi" w:cstheme="minorHAnsi"/>
                <w:sz w:val="18"/>
                <w:szCs w:val="18"/>
                <w:lang w:val="fr-FR"/>
              </w:rPr>
              <w:t>tip</w:t>
            </w:r>
            <w:proofErr w:type="spellEnd"/>
            <w:r w:rsidRPr="00F53069">
              <w:rPr>
                <w:rFonts w:asciiTheme="minorHAnsi" w:hAnsiTheme="minorHAnsi" w:cstheme="minorHAnsi"/>
                <w:sz w:val="18"/>
                <w:szCs w:val="18"/>
                <w:lang w:val="fr-FR"/>
              </w:rPr>
              <w:t xml:space="preserve"> </w:t>
            </w:r>
            <w:proofErr w:type="spellStart"/>
            <w:r w:rsidRPr="00F53069">
              <w:rPr>
                <w:rFonts w:asciiTheme="minorHAnsi" w:hAnsiTheme="minorHAnsi" w:cstheme="minorHAnsi"/>
                <w:sz w:val="18"/>
                <w:szCs w:val="18"/>
                <w:lang w:val="fr-FR"/>
              </w:rPr>
              <w:t>luer</w:t>
            </w:r>
            <w:proofErr w:type="spellEnd"/>
            <w:r w:rsidRPr="00F53069">
              <w:rPr>
                <w:rFonts w:asciiTheme="minorHAnsi" w:hAnsiTheme="minorHAnsi" w:cstheme="minorHAnsi"/>
                <w:sz w:val="18"/>
                <w:szCs w:val="18"/>
                <w:lang w:val="fr-FR"/>
              </w:rPr>
              <w:t>-lock (</w:t>
            </w:r>
            <w:proofErr w:type="spellStart"/>
            <w:r w:rsidRPr="00F53069">
              <w:rPr>
                <w:rFonts w:asciiTheme="minorHAnsi" w:hAnsiTheme="minorHAnsi" w:cstheme="minorHAnsi"/>
                <w:sz w:val="18"/>
                <w:szCs w:val="18"/>
                <w:lang w:val="fr-FR"/>
              </w:rPr>
              <w:t>prin</w:t>
            </w:r>
            <w:proofErr w:type="spellEnd"/>
            <w:r w:rsidRPr="00F53069">
              <w:rPr>
                <w:rFonts w:asciiTheme="minorHAnsi" w:hAnsiTheme="minorHAnsi" w:cstheme="minorHAnsi"/>
                <w:sz w:val="18"/>
                <w:szCs w:val="18"/>
                <w:lang w:val="fr-FR"/>
              </w:rPr>
              <w:t xml:space="preserve"> </w:t>
            </w:r>
            <w:proofErr w:type="spellStart"/>
            <w:r w:rsidRPr="00F53069">
              <w:rPr>
                <w:rFonts w:asciiTheme="minorHAnsi" w:hAnsiTheme="minorHAnsi" w:cstheme="minorHAnsi"/>
                <w:sz w:val="18"/>
                <w:szCs w:val="18"/>
                <w:lang w:val="fr-FR"/>
              </w:rPr>
              <w:t>înşurubare</w:t>
            </w:r>
            <w:proofErr w:type="spellEnd"/>
            <w:r w:rsidRPr="00F53069">
              <w:rPr>
                <w:rFonts w:asciiTheme="minorHAnsi" w:hAnsiTheme="minorHAnsi" w:cstheme="minorHAnsi"/>
                <w:sz w:val="18"/>
                <w:szCs w:val="18"/>
                <w:lang w:val="fr-FR"/>
              </w:rPr>
              <w:t xml:space="preserve">) </w:t>
            </w:r>
            <w:proofErr w:type="spellStart"/>
            <w:r w:rsidRPr="00F53069">
              <w:rPr>
                <w:rFonts w:asciiTheme="minorHAnsi" w:hAnsiTheme="minorHAnsi" w:cstheme="minorHAnsi"/>
                <w:sz w:val="18"/>
                <w:szCs w:val="18"/>
                <w:lang w:val="fr-FR"/>
              </w:rPr>
              <w:t>şi</w:t>
            </w:r>
            <w:proofErr w:type="spellEnd"/>
            <w:r w:rsidRPr="00F53069">
              <w:rPr>
                <w:rFonts w:asciiTheme="minorHAnsi" w:hAnsiTheme="minorHAnsi" w:cstheme="minorHAnsi"/>
                <w:sz w:val="18"/>
                <w:szCs w:val="18"/>
                <w:lang w:val="fr-FR"/>
              </w:rPr>
              <w:t xml:space="preserve"> </w:t>
            </w:r>
            <w:proofErr w:type="spellStart"/>
            <w:r w:rsidRPr="00F53069">
              <w:rPr>
                <w:rFonts w:asciiTheme="minorHAnsi" w:hAnsiTheme="minorHAnsi" w:cstheme="minorHAnsi"/>
                <w:sz w:val="18"/>
                <w:szCs w:val="18"/>
                <w:lang w:val="fr-FR"/>
              </w:rPr>
              <w:t>căpăcele</w:t>
            </w:r>
            <w:proofErr w:type="spellEnd"/>
            <w:r w:rsidRPr="00F53069">
              <w:rPr>
                <w:rFonts w:asciiTheme="minorHAnsi" w:hAnsiTheme="minorHAnsi" w:cstheme="minorHAnsi"/>
                <w:sz w:val="18"/>
                <w:szCs w:val="18"/>
                <w:lang w:val="fr-FR"/>
              </w:rPr>
              <w:t xml:space="preserve"> de </w:t>
            </w:r>
            <w:proofErr w:type="spellStart"/>
            <w:r w:rsidRPr="00F53069">
              <w:rPr>
                <w:rFonts w:asciiTheme="minorHAnsi" w:hAnsiTheme="minorHAnsi" w:cstheme="minorHAnsi"/>
                <w:sz w:val="18"/>
                <w:szCs w:val="18"/>
                <w:lang w:val="fr-FR"/>
              </w:rPr>
              <w:t>protecţie</w:t>
            </w:r>
            <w:proofErr w:type="spellEnd"/>
            <w:r w:rsidRPr="00F53069">
              <w:rPr>
                <w:rFonts w:asciiTheme="minorHAnsi" w:hAnsiTheme="minorHAnsi" w:cstheme="minorHAnsi"/>
                <w:sz w:val="18"/>
                <w:szCs w:val="18"/>
                <w:lang w:val="fr-FR"/>
              </w:rPr>
              <w:t>;</w:t>
            </w:r>
          </w:p>
        </w:tc>
        <w:tc>
          <w:tcPr>
            <w:tcW w:w="466" w:type="pct"/>
            <w:tcBorders>
              <w:top w:val="single" w:sz="4" w:space="0" w:color="auto"/>
              <w:bottom w:val="single" w:sz="4" w:space="0" w:color="auto"/>
            </w:tcBorders>
            <w:shd w:val="clear" w:color="auto" w:fill="FFFFFF" w:themeFill="background1"/>
          </w:tcPr>
          <w:p w14:paraId="2A07A057" w14:textId="77777777" w:rsidR="00857E7E" w:rsidRPr="00F53069" w:rsidRDefault="00857E7E" w:rsidP="00272253">
            <w:pPr>
              <w:pStyle w:val="NoSpacing"/>
              <w:rPr>
                <w:rFonts w:asciiTheme="minorHAnsi" w:hAnsiTheme="minorHAnsi" w:cstheme="minorHAnsi"/>
                <w:sz w:val="18"/>
                <w:szCs w:val="18"/>
                <w:lang w:val="fr-FR"/>
              </w:rPr>
            </w:pPr>
          </w:p>
        </w:tc>
        <w:tc>
          <w:tcPr>
            <w:tcW w:w="665" w:type="pct"/>
            <w:tcBorders>
              <w:top w:val="single" w:sz="4" w:space="0" w:color="auto"/>
              <w:bottom w:val="single" w:sz="4" w:space="0" w:color="auto"/>
            </w:tcBorders>
            <w:shd w:val="clear" w:color="auto" w:fill="FFFFFF" w:themeFill="background1"/>
          </w:tcPr>
          <w:p w14:paraId="55B45AFA" w14:textId="4A39E4B4" w:rsidR="00857E7E" w:rsidRPr="00F53069" w:rsidRDefault="00857E7E" w:rsidP="00272253">
            <w:pPr>
              <w:pStyle w:val="NoSpacing"/>
              <w:rPr>
                <w:rFonts w:asciiTheme="minorHAnsi" w:hAnsiTheme="minorHAnsi" w:cstheme="minorHAnsi"/>
                <w:sz w:val="18"/>
                <w:szCs w:val="18"/>
                <w:lang w:val="fr-FR"/>
              </w:rPr>
            </w:pPr>
          </w:p>
        </w:tc>
        <w:tc>
          <w:tcPr>
            <w:tcW w:w="797" w:type="pct"/>
            <w:tcBorders>
              <w:top w:val="single" w:sz="4" w:space="0" w:color="auto"/>
              <w:bottom w:val="single" w:sz="4" w:space="0" w:color="auto"/>
            </w:tcBorders>
            <w:shd w:val="clear" w:color="auto" w:fill="FFFFFF" w:themeFill="background1"/>
          </w:tcPr>
          <w:p w14:paraId="03131698" w14:textId="77777777" w:rsidR="00857E7E" w:rsidRPr="00F53069" w:rsidRDefault="00857E7E" w:rsidP="00272253">
            <w:pPr>
              <w:pStyle w:val="NoSpacing"/>
              <w:rPr>
                <w:rFonts w:asciiTheme="minorHAnsi" w:hAnsiTheme="minorHAnsi" w:cstheme="minorHAnsi"/>
                <w:sz w:val="18"/>
                <w:szCs w:val="18"/>
                <w:lang w:val="fr-FR"/>
              </w:rPr>
            </w:pPr>
          </w:p>
        </w:tc>
      </w:tr>
      <w:tr w:rsidR="00857E7E" w:rsidRPr="00227053" w14:paraId="0DDA02AF" w14:textId="77777777" w:rsidTr="00857E7E">
        <w:trPr>
          <w:trHeight w:val="198"/>
        </w:trPr>
        <w:tc>
          <w:tcPr>
            <w:tcW w:w="303" w:type="pct"/>
            <w:tcBorders>
              <w:top w:val="single" w:sz="4" w:space="0" w:color="auto"/>
              <w:bottom w:val="single" w:sz="4" w:space="0" w:color="auto"/>
            </w:tcBorders>
            <w:shd w:val="clear" w:color="auto" w:fill="FFFFFF" w:themeFill="background1"/>
            <w:noWrap/>
            <w:vAlign w:val="center"/>
          </w:tcPr>
          <w:p w14:paraId="1DA22AE6" w14:textId="595B772B" w:rsidR="00857E7E" w:rsidRPr="00295EB8" w:rsidRDefault="00857E7E" w:rsidP="00272253">
            <w:pPr>
              <w:jc w:val="center"/>
              <w:rPr>
                <w:rFonts w:cstheme="minorHAnsi"/>
                <w:sz w:val="20"/>
                <w:szCs w:val="20"/>
                <w:lang w:val="fr-FR"/>
              </w:rPr>
            </w:pPr>
            <w:r w:rsidRPr="00295EB8">
              <w:rPr>
                <w:rFonts w:cstheme="minorHAnsi"/>
                <w:sz w:val="18"/>
                <w:szCs w:val="18"/>
                <w:lang w:val="fr-FR"/>
              </w:rPr>
              <w:t>g</w:t>
            </w:r>
          </w:p>
        </w:tc>
        <w:tc>
          <w:tcPr>
            <w:tcW w:w="27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546C21" w14:textId="24F799DE" w:rsidR="00857E7E" w:rsidRPr="00295EB8" w:rsidRDefault="00857E7E" w:rsidP="00272253">
            <w:pPr>
              <w:pStyle w:val="NoSpacing"/>
              <w:jc w:val="both"/>
              <w:rPr>
                <w:rFonts w:asciiTheme="minorHAnsi" w:hAnsiTheme="minorHAnsi" w:cstheme="minorHAnsi"/>
                <w:sz w:val="18"/>
                <w:szCs w:val="18"/>
                <w:lang w:val="it-IT"/>
              </w:rPr>
            </w:pPr>
            <w:r w:rsidRPr="003335C9">
              <w:rPr>
                <w:rFonts w:asciiTheme="minorHAnsi" w:hAnsiTheme="minorHAnsi" w:cstheme="minorHAnsi"/>
                <w:sz w:val="18"/>
                <w:szCs w:val="18"/>
                <w:u w:val="single"/>
              </w:rPr>
              <w:t>Seringa de 5 ml</w:t>
            </w:r>
            <w:r w:rsidRPr="00295EB8">
              <w:rPr>
                <w:rFonts w:asciiTheme="minorHAnsi" w:hAnsiTheme="minorHAnsi" w:cstheme="minorHAnsi"/>
                <w:sz w:val="18"/>
                <w:szCs w:val="18"/>
              </w:rPr>
              <w:t xml:space="preserve"> din 3 </w:t>
            </w:r>
            <w:proofErr w:type="spellStart"/>
            <w:r w:rsidRPr="00295EB8">
              <w:rPr>
                <w:rFonts w:asciiTheme="minorHAnsi" w:hAnsiTheme="minorHAnsi" w:cstheme="minorHAnsi"/>
                <w:sz w:val="18"/>
                <w:szCs w:val="18"/>
              </w:rPr>
              <w:t>piese</w:t>
            </w:r>
            <w:proofErr w:type="spellEnd"/>
            <w:r w:rsidRPr="00295EB8">
              <w:rPr>
                <w:rFonts w:asciiTheme="minorHAnsi" w:hAnsiTheme="minorHAnsi" w:cstheme="minorHAnsi"/>
                <w:sz w:val="18"/>
                <w:szCs w:val="18"/>
              </w:rPr>
              <w:t xml:space="preserve">, latex free, </w:t>
            </w:r>
            <w:proofErr w:type="spellStart"/>
            <w:r w:rsidRPr="00295EB8">
              <w:rPr>
                <w:rFonts w:asciiTheme="minorHAnsi" w:hAnsiTheme="minorHAnsi" w:cstheme="minorHAnsi"/>
                <w:sz w:val="18"/>
                <w:szCs w:val="18"/>
              </w:rPr>
              <w:t>luer</w:t>
            </w:r>
            <w:proofErr w:type="spellEnd"/>
            <w:r w:rsidRPr="00295EB8">
              <w:rPr>
                <w:rFonts w:asciiTheme="minorHAnsi" w:hAnsiTheme="minorHAnsi" w:cstheme="minorHAnsi"/>
                <w:sz w:val="18"/>
                <w:szCs w:val="18"/>
              </w:rPr>
              <w:t xml:space="preserve"> lock</w:t>
            </w:r>
          </w:p>
        </w:tc>
        <w:tc>
          <w:tcPr>
            <w:tcW w:w="466" w:type="pct"/>
            <w:tcBorders>
              <w:top w:val="single" w:sz="4" w:space="0" w:color="auto"/>
              <w:bottom w:val="single" w:sz="4" w:space="0" w:color="auto"/>
            </w:tcBorders>
            <w:shd w:val="clear" w:color="auto" w:fill="FFFFFF" w:themeFill="background1"/>
          </w:tcPr>
          <w:p w14:paraId="47045B42" w14:textId="77777777" w:rsidR="00857E7E" w:rsidRPr="00F2320F" w:rsidRDefault="00857E7E" w:rsidP="00272253">
            <w:pPr>
              <w:pStyle w:val="NoSpacing"/>
              <w:rPr>
                <w:rFonts w:asciiTheme="minorHAnsi" w:hAnsiTheme="minorHAnsi" w:cstheme="minorHAnsi"/>
                <w:sz w:val="18"/>
                <w:szCs w:val="18"/>
                <w:lang w:val="it-IT"/>
              </w:rPr>
            </w:pPr>
          </w:p>
        </w:tc>
        <w:tc>
          <w:tcPr>
            <w:tcW w:w="665" w:type="pct"/>
            <w:tcBorders>
              <w:top w:val="single" w:sz="4" w:space="0" w:color="auto"/>
              <w:bottom w:val="single" w:sz="4" w:space="0" w:color="auto"/>
            </w:tcBorders>
            <w:shd w:val="clear" w:color="auto" w:fill="FFFFFF" w:themeFill="background1"/>
          </w:tcPr>
          <w:p w14:paraId="4EC51F21" w14:textId="019EE002" w:rsidR="00857E7E" w:rsidRPr="00F2320F" w:rsidRDefault="00857E7E" w:rsidP="00272253">
            <w:pPr>
              <w:pStyle w:val="NoSpacing"/>
              <w:rPr>
                <w:rFonts w:asciiTheme="minorHAnsi" w:hAnsiTheme="minorHAnsi" w:cstheme="minorHAnsi"/>
                <w:sz w:val="18"/>
                <w:szCs w:val="18"/>
                <w:lang w:val="it-IT"/>
              </w:rPr>
            </w:pPr>
          </w:p>
        </w:tc>
        <w:tc>
          <w:tcPr>
            <w:tcW w:w="797" w:type="pct"/>
            <w:tcBorders>
              <w:top w:val="single" w:sz="4" w:space="0" w:color="auto"/>
              <w:bottom w:val="single" w:sz="4" w:space="0" w:color="auto"/>
            </w:tcBorders>
            <w:shd w:val="clear" w:color="auto" w:fill="FFFFFF" w:themeFill="background1"/>
          </w:tcPr>
          <w:p w14:paraId="7B48199D" w14:textId="77777777" w:rsidR="00857E7E" w:rsidRPr="00F2320F" w:rsidRDefault="00857E7E" w:rsidP="00272253">
            <w:pPr>
              <w:pStyle w:val="NoSpacing"/>
              <w:rPr>
                <w:rFonts w:asciiTheme="minorHAnsi" w:hAnsiTheme="minorHAnsi" w:cstheme="minorHAnsi"/>
                <w:sz w:val="18"/>
                <w:szCs w:val="18"/>
                <w:lang w:val="it-IT"/>
              </w:rPr>
            </w:pPr>
          </w:p>
        </w:tc>
      </w:tr>
      <w:tr w:rsidR="00857E7E" w:rsidRPr="00227053" w14:paraId="60F5867E" w14:textId="77777777" w:rsidTr="00857E7E">
        <w:trPr>
          <w:trHeight w:val="198"/>
        </w:trPr>
        <w:tc>
          <w:tcPr>
            <w:tcW w:w="303" w:type="pct"/>
            <w:tcBorders>
              <w:top w:val="single" w:sz="4" w:space="0" w:color="auto"/>
              <w:bottom w:val="single" w:sz="4" w:space="0" w:color="auto"/>
            </w:tcBorders>
            <w:shd w:val="clear" w:color="auto" w:fill="FFFFFF" w:themeFill="background1"/>
            <w:noWrap/>
            <w:vAlign w:val="center"/>
          </w:tcPr>
          <w:p w14:paraId="19C46EC0" w14:textId="49D6AD0B" w:rsidR="00857E7E" w:rsidRPr="00295EB8" w:rsidRDefault="00857E7E" w:rsidP="00272253">
            <w:pPr>
              <w:jc w:val="center"/>
              <w:rPr>
                <w:rFonts w:cstheme="minorHAnsi"/>
                <w:sz w:val="20"/>
                <w:szCs w:val="20"/>
                <w:lang w:val="fr-FR"/>
              </w:rPr>
            </w:pPr>
            <w:r w:rsidRPr="00295EB8">
              <w:rPr>
                <w:rFonts w:cstheme="minorHAnsi"/>
                <w:sz w:val="18"/>
                <w:szCs w:val="18"/>
                <w:lang w:val="fr-FR"/>
              </w:rPr>
              <w:t>h</w:t>
            </w:r>
          </w:p>
        </w:tc>
        <w:tc>
          <w:tcPr>
            <w:tcW w:w="27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D979B8" w14:textId="4BB95F34" w:rsidR="00857E7E" w:rsidRPr="00F53069" w:rsidRDefault="00857E7E" w:rsidP="00272253">
            <w:pPr>
              <w:pStyle w:val="NoSpacing"/>
              <w:jc w:val="both"/>
              <w:rPr>
                <w:rFonts w:asciiTheme="minorHAnsi" w:hAnsiTheme="minorHAnsi" w:cstheme="minorHAnsi"/>
                <w:sz w:val="18"/>
                <w:szCs w:val="18"/>
                <w:lang w:val="pt-BR"/>
              </w:rPr>
            </w:pPr>
            <w:r w:rsidRPr="00F53069">
              <w:rPr>
                <w:rFonts w:asciiTheme="minorHAnsi" w:hAnsiTheme="minorHAnsi" w:cstheme="minorHAnsi"/>
                <w:sz w:val="18"/>
                <w:szCs w:val="18"/>
                <w:u w:val="single"/>
                <w:lang w:val="pt-BR"/>
              </w:rPr>
              <w:t>Cablu de conectare</w:t>
            </w:r>
            <w:r w:rsidRPr="00F53069">
              <w:rPr>
                <w:rFonts w:asciiTheme="minorHAnsi" w:hAnsiTheme="minorHAnsi" w:cstheme="minorHAnsi"/>
                <w:sz w:val="18"/>
                <w:szCs w:val="18"/>
                <w:lang w:val="pt-BR"/>
              </w:rPr>
              <w:t xml:space="preserve"> pentru poziţionare simultană cu ajutorul ECG</w:t>
            </w:r>
          </w:p>
        </w:tc>
        <w:tc>
          <w:tcPr>
            <w:tcW w:w="466" w:type="pct"/>
            <w:tcBorders>
              <w:top w:val="single" w:sz="4" w:space="0" w:color="auto"/>
              <w:bottom w:val="single" w:sz="4" w:space="0" w:color="auto"/>
            </w:tcBorders>
            <w:shd w:val="clear" w:color="auto" w:fill="FFFFFF" w:themeFill="background1"/>
          </w:tcPr>
          <w:p w14:paraId="2FEF3862" w14:textId="77777777" w:rsidR="00857E7E" w:rsidRPr="00F53069" w:rsidRDefault="00857E7E" w:rsidP="00272253">
            <w:pPr>
              <w:pStyle w:val="NoSpacing"/>
              <w:rPr>
                <w:rFonts w:asciiTheme="minorHAnsi" w:hAnsiTheme="minorHAnsi" w:cstheme="minorHAnsi"/>
                <w:sz w:val="18"/>
                <w:szCs w:val="18"/>
                <w:lang w:val="pt-BR"/>
              </w:rPr>
            </w:pPr>
          </w:p>
        </w:tc>
        <w:tc>
          <w:tcPr>
            <w:tcW w:w="665" w:type="pct"/>
            <w:tcBorders>
              <w:top w:val="single" w:sz="4" w:space="0" w:color="auto"/>
              <w:bottom w:val="single" w:sz="4" w:space="0" w:color="auto"/>
            </w:tcBorders>
            <w:shd w:val="clear" w:color="auto" w:fill="FFFFFF" w:themeFill="background1"/>
          </w:tcPr>
          <w:p w14:paraId="751F43A2" w14:textId="0D2DC51A" w:rsidR="00857E7E" w:rsidRPr="00F53069" w:rsidRDefault="00857E7E" w:rsidP="00272253">
            <w:pPr>
              <w:pStyle w:val="NoSpacing"/>
              <w:rPr>
                <w:rFonts w:asciiTheme="minorHAnsi" w:hAnsiTheme="minorHAnsi" w:cstheme="minorHAnsi"/>
                <w:sz w:val="18"/>
                <w:szCs w:val="18"/>
                <w:lang w:val="pt-BR"/>
              </w:rPr>
            </w:pPr>
          </w:p>
        </w:tc>
        <w:tc>
          <w:tcPr>
            <w:tcW w:w="797" w:type="pct"/>
            <w:tcBorders>
              <w:top w:val="single" w:sz="4" w:space="0" w:color="auto"/>
              <w:bottom w:val="single" w:sz="4" w:space="0" w:color="auto"/>
            </w:tcBorders>
            <w:shd w:val="clear" w:color="auto" w:fill="FFFFFF" w:themeFill="background1"/>
          </w:tcPr>
          <w:p w14:paraId="4B729C1B" w14:textId="77777777" w:rsidR="00857E7E" w:rsidRPr="00F53069" w:rsidRDefault="00857E7E" w:rsidP="00272253">
            <w:pPr>
              <w:pStyle w:val="NoSpacing"/>
              <w:rPr>
                <w:rFonts w:asciiTheme="minorHAnsi" w:hAnsiTheme="minorHAnsi" w:cstheme="minorHAnsi"/>
                <w:sz w:val="18"/>
                <w:szCs w:val="18"/>
                <w:lang w:val="pt-BR"/>
              </w:rPr>
            </w:pPr>
          </w:p>
        </w:tc>
      </w:tr>
      <w:tr w:rsidR="00857E7E" w:rsidRPr="00227053" w14:paraId="1B3B001E" w14:textId="77777777" w:rsidTr="00857E7E">
        <w:trPr>
          <w:trHeight w:val="359"/>
        </w:trPr>
        <w:tc>
          <w:tcPr>
            <w:tcW w:w="303" w:type="pct"/>
            <w:tcBorders>
              <w:top w:val="single" w:sz="4" w:space="0" w:color="auto"/>
              <w:bottom w:val="single" w:sz="4" w:space="0" w:color="auto"/>
            </w:tcBorders>
            <w:shd w:val="clear" w:color="auto" w:fill="FFFFFF" w:themeFill="background1"/>
            <w:noWrap/>
            <w:vAlign w:val="center"/>
          </w:tcPr>
          <w:p w14:paraId="67D7DAD8" w14:textId="2186306C" w:rsidR="00857E7E" w:rsidRPr="00295EB8" w:rsidRDefault="00857E7E" w:rsidP="00272253">
            <w:pPr>
              <w:jc w:val="center"/>
              <w:rPr>
                <w:rFonts w:cstheme="minorHAnsi"/>
                <w:sz w:val="20"/>
                <w:szCs w:val="20"/>
                <w:lang w:val="fr-FR"/>
              </w:rPr>
            </w:pPr>
            <w:r w:rsidRPr="00295EB8">
              <w:rPr>
                <w:rFonts w:cstheme="minorHAnsi"/>
                <w:sz w:val="18"/>
                <w:szCs w:val="18"/>
                <w:lang w:val="fr-FR"/>
              </w:rPr>
              <w:t>i</w:t>
            </w:r>
          </w:p>
        </w:tc>
        <w:tc>
          <w:tcPr>
            <w:tcW w:w="27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F38C06" w14:textId="33FC739B" w:rsidR="00857E7E" w:rsidRPr="00295EB8" w:rsidRDefault="00857E7E" w:rsidP="00272253">
            <w:pPr>
              <w:pStyle w:val="NoSpacing"/>
              <w:jc w:val="both"/>
              <w:rPr>
                <w:rFonts w:asciiTheme="minorHAnsi" w:hAnsiTheme="minorHAnsi" w:cstheme="minorHAnsi"/>
                <w:sz w:val="18"/>
                <w:szCs w:val="18"/>
                <w:lang w:val="it-IT"/>
              </w:rPr>
            </w:pPr>
            <w:r w:rsidRPr="003335C9">
              <w:rPr>
                <w:rFonts w:asciiTheme="minorHAnsi" w:hAnsiTheme="minorHAnsi" w:cstheme="minorHAnsi"/>
                <w:sz w:val="18"/>
                <w:szCs w:val="18"/>
                <w:u w:val="single"/>
              </w:rPr>
              <w:t xml:space="preserve">Valve </w:t>
            </w:r>
            <w:proofErr w:type="spellStart"/>
            <w:r w:rsidRPr="003335C9">
              <w:rPr>
                <w:rFonts w:asciiTheme="minorHAnsi" w:hAnsiTheme="minorHAnsi" w:cstheme="minorHAnsi"/>
                <w:sz w:val="18"/>
                <w:szCs w:val="18"/>
                <w:u w:val="single"/>
              </w:rPr>
              <w:t>acces</w:t>
            </w:r>
            <w:proofErr w:type="spellEnd"/>
            <w:r w:rsidRPr="003335C9">
              <w:rPr>
                <w:rFonts w:asciiTheme="minorHAnsi" w:hAnsiTheme="minorHAnsi" w:cstheme="minorHAnsi"/>
                <w:sz w:val="18"/>
                <w:szCs w:val="18"/>
                <w:u w:val="single"/>
              </w:rPr>
              <w:t xml:space="preserve"> tip „needle-free</w:t>
            </w:r>
            <w:r w:rsidRPr="00295EB8">
              <w:rPr>
                <w:rFonts w:asciiTheme="minorHAnsi" w:hAnsiTheme="minorHAnsi" w:cstheme="minorHAnsi"/>
                <w:sz w:val="18"/>
                <w:szCs w:val="18"/>
              </w:rPr>
              <w:t xml:space="preserve">” </w:t>
            </w:r>
            <w:proofErr w:type="spellStart"/>
            <w:r w:rsidRPr="00295EB8">
              <w:rPr>
                <w:rFonts w:asciiTheme="minorHAnsi" w:hAnsiTheme="minorHAnsi" w:cstheme="minorHAnsi"/>
                <w:sz w:val="18"/>
                <w:szCs w:val="18"/>
              </w:rPr>
              <w:t>pentru</w:t>
            </w:r>
            <w:proofErr w:type="spellEnd"/>
            <w:r w:rsidRPr="00295EB8">
              <w:rPr>
                <w:rFonts w:asciiTheme="minorHAnsi" w:hAnsiTheme="minorHAnsi" w:cstheme="minorHAnsi"/>
                <w:sz w:val="18"/>
                <w:szCs w:val="18"/>
              </w:rPr>
              <w:t xml:space="preserve"> </w:t>
            </w:r>
            <w:proofErr w:type="spellStart"/>
            <w:r w:rsidRPr="00295EB8">
              <w:rPr>
                <w:rFonts w:asciiTheme="minorHAnsi" w:hAnsiTheme="minorHAnsi" w:cstheme="minorHAnsi"/>
                <w:sz w:val="18"/>
                <w:szCs w:val="18"/>
              </w:rPr>
              <w:t>fiecare</w:t>
            </w:r>
            <w:proofErr w:type="spellEnd"/>
            <w:r w:rsidRPr="00295EB8">
              <w:rPr>
                <w:rFonts w:asciiTheme="minorHAnsi" w:hAnsiTheme="minorHAnsi" w:cstheme="minorHAnsi"/>
                <w:sz w:val="18"/>
                <w:szCs w:val="18"/>
              </w:rPr>
              <w:t xml:space="preserve"> lumen, valve </w:t>
            </w:r>
            <w:proofErr w:type="spellStart"/>
            <w:r w:rsidRPr="00295EB8">
              <w:rPr>
                <w:rFonts w:asciiTheme="minorHAnsi" w:hAnsiTheme="minorHAnsi" w:cstheme="minorHAnsi"/>
                <w:sz w:val="18"/>
                <w:szCs w:val="18"/>
              </w:rPr>
              <w:t>ce</w:t>
            </w:r>
            <w:proofErr w:type="spellEnd"/>
            <w:r w:rsidRPr="00295EB8">
              <w:rPr>
                <w:rFonts w:asciiTheme="minorHAnsi" w:hAnsiTheme="minorHAnsi" w:cstheme="minorHAnsi"/>
                <w:sz w:val="18"/>
                <w:szCs w:val="18"/>
              </w:rPr>
              <w:t xml:space="preserve"> </w:t>
            </w:r>
            <w:proofErr w:type="spellStart"/>
            <w:r w:rsidRPr="00295EB8">
              <w:rPr>
                <w:rFonts w:asciiTheme="minorHAnsi" w:hAnsiTheme="minorHAnsi" w:cstheme="minorHAnsi"/>
                <w:sz w:val="18"/>
                <w:szCs w:val="18"/>
              </w:rPr>
              <w:t>previn</w:t>
            </w:r>
            <w:proofErr w:type="spellEnd"/>
            <w:r w:rsidRPr="00295EB8">
              <w:rPr>
                <w:rFonts w:asciiTheme="minorHAnsi" w:hAnsiTheme="minorHAnsi" w:cstheme="minorHAnsi"/>
                <w:sz w:val="18"/>
                <w:szCs w:val="18"/>
              </w:rPr>
              <w:t xml:space="preserve"> </w:t>
            </w:r>
            <w:proofErr w:type="spellStart"/>
            <w:r w:rsidRPr="00295EB8">
              <w:rPr>
                <w:rFonts w:asciiTheme="minorHAnsi" w:hAnsiTheme="minorHAnsi" w:cstheme="minorHAnsi"/>
                <w:sz w:val="18"/>
                <w:szCs w:val="18"/>
              </w:rPr>
              <w:t>riscul</w:t>
            </w:r>
            <w:proofErr w:type="spellEnd"/>
            <w:r w:rsidRPr="00295EB8">
              <w:rPr>
                <w:rFonts w:asciiTheme="minorHAnsi" w:hAnsiTheme="minorHAnsi" w:cstheme="minorHAnsi"/>
                <w:sz w:val="18"/>
                <w:szCs w:val="18"/>
              </w:rPr>
              <w:t xml:space="preserve"> de embolism</w:t>
            </w:r>
          </w:p>
        </w:tc>
        <w:tc>
          <w:tcPr>
            <w:tcW w:w="466" w:type="pct"/>
            <w:tcBorders>
              <w:top w:val="single" w:sz="4" w:space="0" w:color="auto"/>
              <w:bottom w:val="single" w:sz="4" w:space="0" w:color="auto"/>
            </w:tcBorders>
            <w:shd w:val="clear" w:color="auto" w:fill="FFFFFF" w:themeFill="background1"/>
          </w:tcPr>
          <w:p w14:paraId="10B98812" w14:textId="77777777" w:rsidR="00857E7E" w:rsidRPr="00F2320F" w:rsidRDefault="00857E7E" w:rsidP="00272253">
            <w:pPr>
              <w:pStyle w:val="NoSpacing"/>
              <w:rPr>
                <w:rFonts w:asciiTheme="minorHAnsi" w:hAnsiTheme="minorHAnsi" w:cstheme="minorHAnsi"/>
                <w:sz w:val="18"/>
                <w:szCs w:val="18"/>
                <w:lang w:val="it-IT"/>
              </w:rPr>
            </w:pPr>
          </w:p>
        </w:tc>
        <w:tc>
          <w:tcPr>
            <w:tcW w:w="665" w:type="pct"/>
            <w:tcBorders>
              <w:top w:val="single" w:sz="4" w:space="0" w:color="auto"/>
              <w:bottom w:val="single" w:sz="4" w:space="0" w:color="auto"/>
            </w:tcBorders>
            <w:shd w:val="clear" w:color="auto" w:fill="FFFFFF" w:themeFill="background1"/>
          </w:tcPr>
          <w:p w14:paraId="404FB02D" w14:textId="0752DB73" w:rsidR="00857E7E" w:rsidRPr="00F2320F" w:rsidRDefault="00857E7E" w:rsidP="00272253">
            <w:pPr>
              <w:pStyle w:val="NoSpacing"/>
              <w:rPr>
                <w:rFonts w:asciiTheme="minorHAnsi" w:hAnsiTheme="minorHAnsi" w:cstheme="minorHAnsi"/>
                <w:sz w:val="18"/>
                <w:szCs w:val="18"/>
                <w:lang w:val="it-IT"/>
              </w:rPr>
            </w:pPr>
          </w:p>
        </w:tc>
        <w:tc>
          <w:tcPr>
            <w:tcW w:w="797" w:type="pct"/>
            <w:tcBorders>
              <w:top w:val="single" w:sz="4" w:space="0" w:color="auto"/>
              <w:bottom w:val="single" w:sz="4" w:space="0" w:color="auto"/>
            </w:tcBorders>
            <w:shd w:val="clear" w:color="auto" w:fill="FFFFFF" w:themeFill="background1"/>
          </w:tcPr>
          <w:p w14:paraId="4C267AB3" w14:textId="77777777" w:rsidR="00857E7E" w:rsidRPr="00F2320F" w:rsidRDefault="00857E7E" w:rsidP="00272253">
            <w:pPr>
              <w:pStyle w:val="NoSpacing"/>
              <w:rPr>
                <w:rFonts w:asciiTheme="minorHAnsi" w:hAnsiTheme="minorHAnsi" w:cstheme="minorHAnsi"/>
                <w:sz w:val="18"/>
                <w:szCs w:val="18"/>
                <w:lang w:val="it-IT"/>
              </w:rPr>
            </w:pPr>
          </w:p>
        </w:tc>
      </w:tr>
      <w:tr w:rsidR="00857E7E" w:rsidRPr="00227053" w14:paraId="61527371" w14:textId="77777777" w:rsidTr="00857E7E">
        <w:trPr>
          <w:trHeight w:val="198"/>
        </w:trPr>
        <w:tc>
          <w:tcPr>
            <w:tcW w:w="303" w:type="pct"/>
            <w:tcBorders>
              <w:top w:val="single" w:sz="4" w:space="0" w:color="auto"/>
              <w:bottom w:val="single" w:sz="4" w:space="0" w:color="auto"/>
            </w:tcBorders>
            <w:shd w:val="clear" w:color="auto" w:fill="FFFFFF" w:themeFill="background1"/>
            <w:noWrap/>
            <w:vAlign w:val="center"/>
          </w:tcPr>
          <w:p w14:paraId="4121829D" w14:textId="76EBC903" w:rsidR="00857E7E" w:rsidRPr="00295EB8" w:rsidRDefault="00857E7E" w:rsidP="00272253">
            <w:pPr>
              <w:jc w:val="center"/>
              <w:rPr>
                <w:rFonts w:cstheme="minorHAnsi"/>
                <w:sz w:val="20"/>
                <w:szCs w:val="20"/>
                <w:lang w:val="fr-FR"/>
              </w:rPr>
            </w:pPr>
            <w:r w:rsidRPr="00295EB8">
              <w:rPr>
                <w:rFonts w:cstheme="minorHAnsi"/>
                <w:sz w:val="18"/>
                <w:szCs w:val="18"/>
                <w:lang w:val="fr-FR"/>
              </w:rPr>
              <w:t>j</w:t>
            </w:r>
          </w:p>
        </w:tc>
        <w:tc>
          <w:tcPr>
            <w:tcW w:w="27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9C9BA0" w14:textId="4E8B71C6" w:rsidR="00857E7E" w:rsidRPr="003335C9" w:rsidRDefault="00857E7E" w:rsidP="00272253">
            <w:pPr>
              <w:pStyle w:val="NoSpacing"/>
              <w:jc w:val="both"/>
              <w:rPr>
                <w:rFonts w:asciiTheme="minorHAnsi" w:hAnsiTheme="minorHAnsi" w:cstheme="minorHAnsi"/>
                <w:sz w:val="18"/>
                <w:szCs w:val="18"/>
                <w:u w:val="single"/>
                <w:lang w:val="it-IT"/>
              </w:rPr>
            </w:pPr>
            <w:proofErr w:type="spellStart"/>
            <w:r w:rsidRPr="003335C9">
              <w:rPr>
                <w:rFonts w:asciiTheme="minorHAnsi" w:hAnsiTheme="minorHAnsi" w:cstheme="minorHAnsi"/>
                <w:sz w:val="18"/>
                <w:szCs w:val="18"/>
                <w:u w:val="single"/>
              </w:rPr>
              <w:t>Bisturiu</w:t>
            </w:r>
            <w:proofErr w:type="spellEnd"/>
            <w:r w:rsidRPr="003335C9">
              <w:rPr>
                <w:rFonts w:asciiTheme="minorHAnsi" w:hAnsiTheme="minorHAnsi" w:cstheme="minorHAnsi"/>
                <w:sz w:val="18"/>
                <w:szCs w:val="18"/>
                <w:u w:val="single"/>
              </w:rPr>
              <w:t xml:space="preserve"> de </w:t>
            </w:r>
            <w:proofErr w:type="spellStart"/>
            <w:r w:rsidRPr="003335C9">
              <w:rPr>
                <w:rFonts w:asciiTheme="minorHAnsi" w:hAnsiTheme="minorHAnsi" w:cstheme="minorHAnsi"/>
                <w:sz w:val="18"/>
                <w:szCs w:val="18"/>
                <w:u w:val="single"/>
              </w:rPr>
              <w:t>unică</w:t>
            </w:r>
            <w:proofErr w:type="spellEnd"/>
            <w:r w:rsidRPr="003335C9">
              <w:rPr>
                <w:rFonts w:asciiTheme="minorHAnsi" w:hAnsiTheme="minorHAnsi" w:cstheme="minorHAnsi"/>
                <w:sz w:val="18"/>
                <w:szCs w:val="18"/>
                <w:u w:val="single"/>
              </w:rPr>
              <w:t xml:space="preserve"> </w:t>
            </w:r>
            <w:proofErr w:type="spellStart"/>
            <w:r w:rsidRPr="003335C9">
              <w:rPr>
                <w:rFonts w:asciiTheme="minorHAnsi" w:hAnsiTheme="minorHAnsi" w:cstheme="minorHAnsi"/>
                <w:sz w:val="18"/>
                <w:szCs w:val="18"/>
                <w:u w:val="single"/>
              </w:rPr>
              <w:t>folosinţă</w:t>
            </w:r>
            <w:proofErr w:type="spellEnd"/>
          </w:p>
        </w:tc>
        <w:tc>
          <w:tcPr>
            <w:tcW w:w="466" w:type="pct"/>
            <w:tcBorders>
              <w:top w:val="single" w:sz="4" w:space="0" w:color="auto"/>
              <w:bottom w:val="single" w:sz="4" w:space="0" w:color="auto"/>
            </w:tcBorders>
            <w:shd w:val="clear" w:color="auto" w:fill="FFFFFF" w:themeFill="background1"/>
          </w:tcPr>
          <w:p w14:paraId="4F35DA96" w14:textId="77777777" w:rsidR="00857E7E" w:rsidRPr="00F2320F" w:rsidRDefault="00857E7E" w:rsidP="00272253">
            <w:pPr>
              <w:pStyle w:val="NoSpacing"/>
              <w:rPr>
                <w:rFonts w:asciiTheme="minorHAnsi" w:hAnsiTheme="minorHAnsi" w:cstheme="minorHAnsi"/>
                <w:sz w:val="18"/>
                <w:szCs w:val="18"/>
                <w:lang w:val="it-IT"/>
              </w:rPr>
            </w:pPr>
          </w:p>
        </w:tc>
        <w:tc>
          <w:tcPr>
            <w:tcW w:w="665" w:type="pct"/>
            <w:tcBorders>
              <w:top w:val="single" w:sz="4" w:space="0" w:color="auto"/>
              <w:bottom w:val="single" w:sz="4" w:space="0" w:color="auto"/>
            </w:tcBorders>
            <w:shd w:val="clear" w:color="auto" w:fill="FFFFFF" w:themeFill="background1"/>
          </w:tcPr>
          <w:p w14:paraId="3C0B13C1" w14:textId="38A5E458" w:rsidR="00857E7E" w:rsidRPr="00F2320F" w:rsidRDefault="00857E7E" w:rsidP="00272253">
            <w:pPr>
              <w:pStyle w:val="NoSpacing"/>
              <w:rPr>
                <w:rFonts w:asciiTheme="minorHAnsi" w:hAnsiTheme="minorHAnsi" w:cstheme="minorHAnsi"/>
                <w:sz w:val="18"/>
                <w:szCs w:val="18"/>
                <w:lang w:val="it-IT"/>
              </w:rPr>
            </w:pPr>
          </w:p>
        </w:tc>
        <w:tc>
          <w:tcPr>
            <w:tcW w:w="797" w:type="pct"/>
            <w:tcBorders>
              <w:top w:val="single" w:sz="4" w:space="0" w:color="auto"/>
              <w:bottom w:val="single" w:sz="4" w:space="0" w:color="auto"/>
            </w:tcBorders>
            <w:shd w:val="clear" w:color="auto" w:fill="FFFFFF" w:themeFill="background1"/>
          </w:tcPr>
          <w:p w14:paraId="1001A9A9" w14:textId="77777777" w:rsidR="00857E7E" w:rsidRPr="00F2320F" w:rsidRDefault="00857E7E" w:rsidP="00272253">
            <w:pPr>
              <w:pStyle w:val="NoSpacing"/>
              <w:rPr>
                <w:rFonts w:asciiTheme="minorHAnsi" w:hAnsiTheme="minorHAnsi" w:cstheme="minorHAnsi"/>
                <w:sz w:val="18"/>
                <w:szCs w:val="18"/>
                <w:lang w:val="it-IT"/>
              </w:rPr>
            </w:pPr>
          </w:p>
        </w:tc>
      </w:tr>
      <w:tr w:rsidR="00857E7E" w:rsidRPr="00227053" w14:paraId="5109D56B" w14:textId="77777777" w:rsidTr="00857E7E">
        <w:trPr>
          <w:trHeight w:val="198"/>
        </w:trPr>
        <w:tc>
          <w:tcPr>
            <w:tcW w:w="303" w:type="pct"/>
            <w:tcBorders>
              <w:top w:val="single" w:sz="4" w:space="0" w:color="auto"/>
              <w:bottom w:val="single" w:sz="4" w:space="0" w:color="auto"/>
            </w:tcBorders>
            <w:shd w:val="clear" w:color="auto" w:fill="FFFFFF" w:themeFill="background1"/>
            <w:noWrap/>
            <w:vAlign w:val="center"/>
          </w:tcPr>
          <w:p w14:paraId="13322C7E" w14:textId="77777777" w:rsidR="00857E7E" w:rsidRPr="00295EB8" w:rsidRDefault="00857E7E" w:rsidP="00272253">
            <w:pPr>
              <w:jc w:val="center"/>
              <w:rPr>
                <w:rFonts w:cstheme="minorHAnsi"/>
                <w:sz w:val="20"/>
                <w:szCs w:val="20"/>
                <w:lang w:val="fr-FR"/>
              </w:rPr>
            </w:pPr>
          </w:p>
        </w:tc>
        <w:tc>
          <w:tcPr>
            <w:tcW w:w="27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E1A123" w14:textId="18D09E8C" w:rsidR="00857E7E" w:rsidRPr="00295EB8" w:rsidRDefault="00857E7E" w:rsidP="00272253">
            <w:pPr>
              <w:pStyle w:val="NoSpacing"/>
              <w:jc w:val="both"/>
              <w:rPr>
                <w:rFonts w:asciiTheme="minorHAnsi" w:hAnsiTheme="minorHAnsi" w:cstheme="minorHAnsi"/>
                <w:sz w:val="18"/>
                <w:szCs w:val="18"/>
                <w:lang w:val="it-IT"/>
              </w:rPr>
            </w:pPr>
            <w:r w:rsidRPr="00F53069">
              <w:rPr>
                <w:rFonts w:asciiTheme="minorHAnsi" w:hAnsiTheme="minorHAnsi" w:cstheme="minorHAnsi"/>
                <w:sz w:val="18"/>
                <w:szCs w:val="18"/>
                <w:u w:val="single"/>
                <w:lang w:val="it-IT"/>
              </w:rPr>
              <w:t>Clip de fixare</w:t>
            </w:r>
            <w:r w:rsidRPr="00F53069">
              <w:rPr>
                <w:rFonts w:asciiTheme="minorHAnsi" w:hAnsiTheme="minorHAnsi" w:cstheme="minorHAnsi"/>
                <w:sz w:val="18"/>
                <w:szCs w:val="18"/>
                <w:lang w:val="it-IT"/>
              </w:rPr>
              <w:t xml:space="preserve"> a cateterului la piele</w:t>
            </w:r>
            <w:r w:rsidR="000A4B2E">
              <w:rPr>
                <w:rFonts w:asciiTheme="minorHAnsi" w:hAnsiTheme="minorHAnsi" w:cstheme="minorHAnsi"/>
                <w:sz w:val="18"/>
                <w:szCs w:val="18"/>
                <w:lang w:val="it-IT"/>
              </w:rPr>
              <w:t xml:space="preserve">, </w:t>
            </w:r>
            <w:r w:rsidRPr="00F53069">
              <w:rPr>
                <w:rFonts w:asciiTheme="minorHAnsi" w:hAnsiTheme="minorHAnsi" w:cstheme="minorHAnsi"/>
                <w:sz w:val="18"/>
                <w:szCs w:val="18"/>
                <w:lang w:val="it-IT"/>
              </w:rPr>
              <w:t>autoadeziv, in forma de ursuleţ</w:t>
            </w:r>
          </w:p>
        </w:tc>
        <w:tc>
          <w:tcPr>
            <w:tcW w:w="466" w:type="pct"/>
            <w:tcBorders>
              <w:top w:val="single" w:sz="4" w:space="0" w:color="auto"/>
              <w:bottom w:val="single" w:sz="4" w:space="0" w:color="auto"/>
            </w:tcBorders>
            <w:shd w:val="clear" w:color="auto" w:fill="FFFFFF" w:themeFill="background1"/>
          </w:tcPr>
          <w:p w14:paraId="4E7EBE1A" w14:textId="77777777" w:rsidR="00857E7E" w:rsidRPr="00F2320F" w:rsidRDefault="00857E7E" w:rsidP="00272253">
            <w:pPr>
              <w:pStyle w:val="NoSpacing"/>
              <w:rPr>
                <w:rFonts w:asciiTheme="minorHAnsi" w:hAnsiTheme="minorHAnsi" w:cstheme="minorHAnsi"/>
                <w:sz w:val="18"/>
                <w:szCs w:val="18"/>
                <w:lang w:val="it-IT"/>
              </w:rPr>
            </w:pPr>
          </w:p>
        </w:tc>
        <w:tc>
          <w:tcPr>
            <w:tcW w:w="665" w:type="pct"/>
            <w:tcBorders>
              <w:top w:val="single" w:sz="4" w:space="0" w:color="auto"/>
              <w:bottom w:val="single" w:sz="4" w:space="0" w:color="auto"/>
            </w:tcBorders>
            <w:shd w:val="clear" w:color="auto" w:fill="FFFFFF" w:themeFill="background1"/>
          </w:tcPr>
          <w:p w14:paraId="18EF7A82" w14:textId="600F856E" w:rsidR="00857E7E" w:rsidRPr="00F2320F" w:rsidRDefault="00857E7E" w:rsidP="00272253">
            <w:pPr>
              <w:pStyle w:val="NoSpacing"/>
              <w:rPr>
                <w:rFonts w:asciiTheme="minorHAnsi" w:hAnsiTheme="minorHAnsi" w:cstheme="minorHAnsi"/>
                <w:sz w:val="18"/>
                <w:szCs w:val="18"/>
                <w:lang w:val="it-IT"/>
              </w:rPr>
            </w:pPr>
          </w:p>
        </w:tc>
        <w:tc>
          <w:tcPr>
            <w:tcW w:w="797" w:type="pct"/>
            <w:tcBorders>
              <w:top w:val="single" w:sz="4" w:space="0" w:color="auto"/>
              <w:bottom w:val="single" w:sz="4" w:space="0" w:color="auto"/>
            </w:tcBorders>
            <w:shd w:val="clear" w:color="auto" w:fill="FFFFFF" w:themeFill="background1"/>
          </w:tcPr>
          <w:p w14:paraId="363B88F2" w14:textId="77777777" w:rsidR="00857E7E" w:rsidRPr="00F2320F" w:rsidRDefault="00857E7E" w:rsidP="00272253">
            <w:pPr>
              <w:pStyle w:val="NoSpacing"/>
              <w:rPr>
                <w:rFonts w:asciiTheme="minorHAnsi" w:hAnsiTheme="minorHAnsi" w:cstheme="minorHAnsi"/>
                <w:sz w:val="18"/>
                <w:szCs w:val="18"/>
                <w:lang w:val="it-IT"/>
              </w:rPr>
            </w:pPr>
          </w:p>
        </w:tc>
      </w:tr>
      <w:tr w:rsidR="00857E7E" w:rsidRPr="00227053" w14:paraId="47C7B7A9" w14:textId="77777777" w:rsidTr="00857E7E">
        <w:trPr>
          <w:trHeight w:val="198"/>
        </w:trPr>
        <w:tc>
          <w:tcPr>
            <w:tcW w:w="303" w:type="pct"/>
            <w:tcBorders>
              <w:top w:val="single" w:sz="4" w:space="0" w:color="auto"/>
              <w:bottom w:val="single" w:sz="4" w:space="0" w:color="auto"/>
            </w:tcBorders>
            <w:shd w:val="clear" w:color="auto" w:fill="FFFFFF" w:themeFill="background1"/>
            <w:noWrap/>
            <w:vAlign w:val="center"/>
          </w:tcPr>
          <w:p w14:paraId="6D458307" w14:textId="6B2CE33F" w:rsidR="00857E7E" w:rsidRPr="00295EB8" w:rsidRDefault="00857E7E" w:rsidP="00272253">
            <w:pPr>
              <w:jc w:val="center"/>
              <w:rPr>
                <w:rFonts w:cstheme="minorHAnsi"/>
                <w:sz w:val="20"/>
                <w:szCs w:val="20"/>
                <w:lang w:val="fr-FR"/>
              </w:rPr>
            </w:pPr>
            <w:r>
              <w:rPr>
                <w:rFonts w:cstheme="minorHAnsi"/>
                <w:sz w:val="20"/>
                <w:szCs w:val="20"/>
                <w:lang w:val="fr-FR"/>
              </w:rPr>
              <w:t>k</w:t>
            </w:r>
          </w:p>
        </w:tc>
        <w:tc>
          <w:tcPr>
            <w:tcW w:w="2769" w:type="pct"/>
            <w:tcBorders>
              <w:top w:val="single" w:sz="4" w:space="0" w:color="auto"/>
              <w:left w:val="single" w:sz="4" w:space="0" w:color="auto"/>
              <w:bottom w:val="single" w:sz="4" w:space="0" w:color="auto"/>
              <w:right w:val="single" w:sz="4" w:space="0" w:color="auto"/>
            </w:tcBorders>
            <w:vAlign w:val="center"/>
          </w:tcPr>
          <w:p w14:paraId="1EC0870D" w14:textId="3416DB81" w:rsidR="00857E7E" w:rsidRPr="00F53069" w:rsidRDefault="00857E7E" w:rsidP="00272253">
            <w:pPr>
              <w:pStyle w:val="NoSpacing"/>
              <w:jc w:val="both"/>
              <w:rPr>
                <w:rFonts w:asciiTheme="minorHAnsi" w:hAnsiTheme="minorHAnsi" w:cstheme="minorHAnsi"/>
                <w:sz w:val="18"/>
                <w:szCs w:val="18"/>
                <w:lang w:val="it-IT"/>
              </w:rPr>
            </w:pPr>
            <w:r w:rsidRPr="00F53069">
              <w:rPr>
                <w:rFonts w:asciiTheme="minorHAnsi" w:hAnsiTheme="minorHAnsi" w:cstheme="minorHAnsi"/>
                <w:sz w:val="18"/>
                <w:szCs w:val="18"/>
                <w:lang w:val="it-IT"/>
              </w:rPr>
              <w:t>Produsul sa nu contina DEHP, LATEX, PVC</w:t>
            </w:r>
          </w:p>
        </w:tc>
        <w:tc>
          <w:tcPr>
            <w:tcW w:w="466" w:type="pct"/>
            <w:tcBorders>
              <w:top w:val="single" w:sz="4" w:space="0" w:color="auto"/>
              <w:bottom w:val="single" w:sz="4" w:space="0" w:color="auto"/>
            </w:tcBorders>
            <w:shd w:val="clear" w:color="auto" w:fill="FFFFFF" w:themeFill="background1"/>
          </w:tcPr>
          <w:p w14:paraId="63E880D3" w14:textId="77777777" w:rsidR="00857E7E" w:rsidRPr="00F2320F" w:rsidRDefault="00857E7E" w:rsidP="00272253">
            <w:pPr>
              <w:pStyle w:val="NoSpacing"/>
              <w:rPr>
                <w:rFonts w:asciiTheme="minorHAnsi" w:hAnsiTheme="minorHAnsi" w:cstheme="minorHAnsi"/>
                <w:sz w:val="18"/>
                <w:szCs w:val="18"/>
                <w:lang w:val="it-IT"/>
              </w:rPr>
            </w:pPr>
          </w:p>
        </w:tc>
        <w:tc>
          <w:tcPr>
            <w:tcW w:w="665" w:type="pct"/>
            <w:tcBorders>
              <w:top w:val="single" w:sz="4" w:space="0" w:color="auto"/>
              <w:bottom w:val="single" w:sz="4" w:space="0" w:color="auto"/>
            </w:tcBorders>
            <w:shd w:val="clear" w:color="auto" w:fill="FFFFFF" w:themeFill="background1"/>
          </w:tcPr>
          <w:p w14:paraId="5B09B997" w14:textId="6F4FCFEC" w:rsidR="00857E7E" w:rsidRPr="00F2320F" w:rsidRDefault="00857E7E" w:rsidP="00272253">
            <w:pPr>
              <w:pStyle w:val="NoSpacing"/>
              <w:rPr>
                <w:rFonts w:asciiTheme="minorHAnsi" w:hAnsiTheme="minorHAnsi" w:cstheme="minorHAnsi"/>
                <w:sz w:val="18"/>
                <w:szCs w:val="18"/>
                <w:lang w:val="it-IT"/>
              </w:rPr>
            </w:pPr>
          </w:p>
        </w:tc>
        <w:tc>
          <w:tcPr>
            <w:tcW w:w="797" w:type="pct"/>
            <w:tcBorders>
              <w:top w:val="single" w:sz="4" w:space="0" w:color="auto"/>
              <w:bottom w:val="single" w:sz="4" w:space="0" w:color="auto"/>
            </w:tcBorders>
            <w:shd w:val="clear" w:color="auto" w:fill="FFFFFF" w:themeFill="background1"/>
          </w:tcPr>
          <w:p w14:paraId="1F21B4B8" w14:textId="77777777" w:rsidR="00857E7E" w:rsidRPr="00F2320F" w:rsidRDefault="00857E7E" w:rsidP="00272253">
            <w:pPr>
              <w:pStyle w:val="NoSpacing"/>
              <w:rPr>
                <w:rFonts w:asciiTheme="minorHAnsi" w:hAnsiTheme="minorHAnsi" w:cstheme="minorHAnsi"/>
                <w:sz w:val="18"/>
                <w:szCs w:val="18"/>
                <w:lang w:val="it-IT"/>
              </w:rPr>
            </w:pPr>
          </w:p>
        </w:tc>
      </w:tr>
      <w:tr w:rsidR="00857E7E" w:rsidRPr="00227053" w14:paraId="4EBBC351" w14:textId="77777777" w:rsidTr="00857E7E">
        <w:trPr>
          <w:trHeight w:val="198"/>
        </w:trPr>
        <w:tc>
          <w:tcPr>
            <w:tcW w:w="303" w:type="pct"/>
            <w:tcBorders>
              <w:top w:val="single" w:sz="4" w:space="0" w:color="auto"/>
              <w:bottom w:val="single" w:sz="4" w:space="0" w:color="auto"/>
            </w:tcBorders>
            <w:shd w:val="clear" w:color="auto" w:fill="FFFFFF" w:themeFill="background1"/>
            <w:noWrap/>
            <w:vAlign w:val="center"/>
          </w:tcPr>
          <w:p w14:paraId="6AC0D61E" w14:textId="7D3244FA" w:rsidR="00857E7E" w:rsidRPr="00D7411A" w:rsidRDefault="00857E7E" w:rsidP="00272253">
            <w:pPr>
              <w:jc w:val="center"/>
              <w:rPr>
                <w:rFonts w:cstheme="minorHAnsi"/>
                <w:sz w:val="20"/>
                <w:szCs w:val="20"/>
                <w:lang w:val="fr-FR"/>
              </w:rPr>
            </w:pPr>
            <w:r w:rsidRPr="00D7411A">
              <w:rPr>
                <w:rFonts w:cstheme="minorHAnsi"/>
                <w:b/>
                <w:sz w:val="20"/>
                <w:szCs w:val="20"/>
              </w:rPr>
              <w:t>4</w:t>
            </w:r>
          </w:p>
        </w:tc>
        <w:tc>
          <w:tcPr>
            <w:tcW w:w="27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E33ADB" w14:textId="370895BD" w:rsidR="00857E7E" w:rsidRPr="00E15BCF" w:rsidRDefault="00857E7E" w:rsidP="0020611D">
            <w:pPr>
              <w:pStyle w:val="NoSpacing"/>
              <w:jc w:val="both"/>
              <w:rPr>
                <w:rFonts w:asciiTheme="minorHAnsi" w:hAnsiTheme="minorHAnsi" w:cstheme="minorHAnsi"/>
                <w:sz w:val="18"/>
                <w:szCs w:val="18"/>
                <w:lang w:val="it-IT"/>
              </w:rPr>
            </w:pPr>
            <w:r w:rsidRPr="00E15BCF">
              <w:rPr>
                <w:rFonts w:asciiTheme="minorHAnsi" w:hAnsiTheme="minorHAnsi" w:cstheme="minorHAnsi"/>
                <w:b/>
                <w:bCs/>
                <w:sz w:val="18"/>
                <w:szCs w:val="18"/>
                <w:lang w:val="en-US"/>
              </w:rPr>
              <w:t xml:space="preserve">Set </w:t>
            </w:r>
            <w:proofErr w:type="spellStart"/>
            <w:r w:rsidRPr="00E15BCF">
              <w:rPr>
                <w:rFonts w:asciiTheme="minorHAnsi" w:hAnsiTheme="minorHAnsi" w:cstheme="minorHAnsi"/>
                <w:b/>
                <w:bCs/>
                <w:sz w:val="18"/>
                <w:szCs w:val="18"/>
                <w:lang w:val="en-US"/>
              </w:rPr>
              <w:t>cateter</w:t>
            </w:r>
            <w:proofErr w:type="spellEnd"/>
            <w:r w:rsidRPr="00E15BCF">
              <w:rPr>
                <w:rFonts w:asciiTheme="minorHAnsi" w:hAnsiTheme="minorHAnsi" w:cstheme="minorHAnsi"/>
                <w:b/>
                <w:bCs/>
                <w:sz w:val="18"/>
                <w:szCs w:val="18"/>
                <w:lang w:val="en-US"/>
              </w:rPr>
              <w:t xml:space="preserve"> </w:t>
            </w:r>
            <w:proofErr w:type="spellStart"/>
            <w:r w:rsidRPr="00E15BCF">
              <w:rPr>
                <w:rFonts w:asciiTheme="minorHAnsi" w:hAnsiTheme="minorHAnsi" w:cstheme="minorHAnsi"/>
                <w:b/>
                <w:bCs/>
                <w:sz w:val="18"/>
                <w:szCs w:val="18"/>
                <w:lang w:val="en-US"/>
              </w:rPr>
              <w:t>venos</w:t>
            </w:r>
            <w:proofErr w:type="spellEnd"/>
            <w:r w:rsidRPr="00E15BCF">
              <w:rPr>
                <w:rFonts w:asciiTheme="minorHAnsi" w:hAnsiTheme="minorHAnsi" w:cstheme="minorHAnsi"/>
                <w:b/>
                <w:bCs/>
                <w:sz w:val="18"/>
                <w:szCs w:val="18"/>
                <w:lang w:val="en-US"/>
              </w:rPr>
              <w:t xml:space="preserve"> central cu </w:t>
            </w:r>
            <w:proofErr w:type="spellStart"/>
            <w:r w:rsidRPr="00E15BCF">
              <w:rPr>
                <w:rFonts w:asciiTheme="minorHAnsi" w:hAnsiTheme="minorHAnsi" w:cstheme="minorHAnsi"/>
                <w:b/>
                <w:bCs/>
                <w:sz w:val="18"/>
                <w:szCs w:val="18"/>
                <w:lang w:val="en-US"/>
              </w:rPr>
              <w:t>dublu</w:t>
            </w:r>
            <w:proofErr w:type="spellEnd"/>
            <w:r w:rsidRPr="00E15BCF">
              <w:rPr>
                <w:rFonts w:asciiTheme="minorHAnsi" w:hAnsiTheme="minorHAnsi" w:cstheme="minorHAnsi"/>
                <w:b/>
                <w:bCs/>
                <w:sz w:val="18"/>
                <w:szCs w:val="18"/>
                <w:lang w:val="en-US"/>
              </w:rPr>
              <w:t xml:space="preserve"> lumen 5F, 13 cm</w:t>
            </w:r>
          </w:p>
        </w:tc>
        <w:tc>
          <w:tcPr>
            <w:tcW w:w="466" w:type="pct"/>
            <w:tcBorders>
              <w:top w:val="single" w:sz="4" w:space="0" w:color="auto"/>
              <w:bottom w:val="single" w:sz="4" w:space="0" w:color="auto"/>
            </w:tcBorders>
            <w:shd w:val="clear" w:color="auto" w:fill="FFFFFF" w:themeFill="background1"/>
          </w:tcPr>
          <w:p w14:paraId="305C9AD2" w14:textId="60188024" w:rsidR="00857E7E" w:rsidRDefault="00857E7E" w:rsidP="00272253">
            <w:pPr>
              <w:pStyle w:val="NoSpacing"/>
              <w:rPr>
                <w:rFonts w:asciiTheme="minorHAnsi" w:hAnsiTheme="minorHAnsi" w:cstheme="minorHAnsi"/>
                <w:sz w:val="18"/>
                <w:szCs w:val="18"/>
                <w:lang w:val="it-IT"/>
              </w:rPr>
            </w:pPr>
            <w:r>
              <w:rPr>
                <w:rFonts w:asciiTheme="minorHAnsi" w:hAnsiTheme="minorHAnsi" w:cstheme="minorHAnsi"/>
                <w:sz w:val="18"/>
                <w:szCs w:val="18"/>
                <w:lang w:val="it-IT"/>
              </w:rPr>
              <w:t>buc</w:t>
            </w:r>
          </w:p>
        </w:tc>
        <w:tc>
          <w:tcPr>
            <w:tcW w:w="665" w:type="pct"/>
            <w:tcBorders>
              <w:top w:val="single" w:sz="4" w:space="0" w:color="auto"/>
              <w:bottom w:val="single" w:sz="4" w:space="0" w:color="auto"/>
            </w:tcBorders>
            <w:shd w:val="clear" w:color="auto" w:fill="FFFFFF" w:themeFill="background1"/>
          </w:tcPr>
          <w:p w14:paraId="6255A3FF" w14:textId="57EE62C5" w:rsidR="00857E7E" w:rsidRPr="00F2320F" w:rsidRDefault="00857E7E" w:rsidP="00526509">
            <w:pPr>
              <w:pStyle w:val="NoSpacing"/>
              <w:jc w:val="center"/>
              <w:rPr>
                <w:rFonts w:asciiTheme="minorHAnsi" w:hAnsiTheme="minorHAnsi" w:cstheme="minorHAnsi"/>
                <w:sz w:val="18"/>
                <w:szCs w:val="18"/>
                <w:lang w:val="it-IT"/>
              </w:rPr>
            </w:pPr>
            <w:r>
              <w:rPr>
                <w:rFonts w:asciiTheme="minorHAnsi" w:hAnsiTheme="minorHAnsi" w:cstheme="minorHAnsi"/>
                <w:sz w:val="18"/>
                <w:szCs w:val="18"/>
                <w:lang w:val="it-IT"/>
              </w:rPr>
              <w:t>10</w:t>
            </w:r>
          </w:p>
        </w:tc>
        <w:tc>
          <w:tcPr>
            <w:tcW w:w="797" w:type="pct"/>
            <w:tcBorders>
              <w:top w:val="single" w:sz="4" w:space="0" w:color="auto"/>
              <w:bottom w:val="single" w:sz="4" w:space="0" w:color="auto"/>
            </w:tcBorders>
            <w:shd w:val="clear" w:color="auto" w:fill="FFFFFF" w:themeFill="background1"/>
          </w:tcPr>
          <w:p w14:paraId="0A814F93" w14:textId="375502BB" w:rsidR="00857E7E" w:rsidRPr="00F2320F" w:rsidRDefault="00857E7E" w:rsidP="00526509">
            <w:pPr>
              <w:pStyle w:val="NoSpacing"/>
              <w:jc w:val="center"/>
              <w:rPr>
                <w:rFonts w:asciiTheme="minorHAnsi" w:hAnsiTheme="minorHAnsi" w:cstheme="minorHAnsi"/>
                <w:sz w:val="18"/>
                <w:szCs w:val="18"/>
                <w:lang w:val="it-IT"/>
              </w:rPr>
            </w:pPr>
            <w:r>
              <w:rPr>
                <w:rFonts w:asciiTheme="minorHAnsi" w:hAnsiTheme="minorHAnsi" w:cstheme="minorHAnsi"/>
                <w:sz w:val="18"/>
                <w:szCs w:val="18"/>
                <w:lang w:val="it-IT"/>
              </w:rPr>
              <w:t>40</w:t>
            </w:r>
          </w:p>
        </w:tc>
      </w:tr>
      <w:tr w:rsidR="00857E7E" w:rsidRPr="00227053" w14:paraId="01623BBC" w14:textId="77777777" w:rsidTr="00857E7E">
        <w:trPr>
          <w:trHeight w:val="198"/>
        </w:trPr>
        <w:tc>
          <w:tcPr>
            <w:tcW w:w="303" w:type="pct"/>
            <w:tcBorders>
              <w:top w:val="single" w:sz="4" w:space="0" w:color="auto"/>
              <w:bottom w:val="single" w:sz="4" w:space="0" w:color="auto"/>
            </w:tcBorders>
            <w:shd w:val="clear" w:color="auto" w:fill="FFFFFF" w:themeFill="background1"/>
            <w:noWrap/>
            <w:vAlign w:val="center"/>
          </w:tcPr>
          <w:p w14:paraId="68A34F2B" w14:textId="5B28E144" w:rsidR="00857E7E" w:rsidRPr="00227053" w:rsidRDefault="00857E7E" w:rsidP="00272253">
            <w:pPr>
              <w:jc w:val="center"/>
              <w:rPr>
                <w:rFonts w:cstheme="minorHAnsi"/>
                <w:sz w:val="20"/>
                <w:szCs w:val="20"/>
                <w:lang w:val="fr-FR"/>
              </w:rPr>
            </w:pPr>
            <w:r w:rsidRPr="00295EB8">
              <w:rPr>
                <w:rFonts w:cstheme="minorHAnsi"/>
                <w:sz w:val="18"/>
                <w:szCs w:val="18"/>
                <w:lang w:val="it-IT"/>
              </w:rPr>
              <w:t>a</w:t>
            </w:r>
          </w:p>
        </w:tc>
        <w:tc>
          <w:tcPr>
            <w:tcW w:w="27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2123A0" w14:textId="4B82C766" w:rsidR="00857E7E" w:rsidRPr="00F2320F" w:rsidRDefault="009509BA" w:rsidP="00E470F7">
            <w:pPr>
              <w:pStyle w:val="NoSpacing"/>
              <w:rPr>
                <w:rFonts w:asciiTheme="minorHAnsi" w:hAnsiTheme="minorHAnsi" w:cstheme="minorHAnsi"/>
                <w:sz w:val="18"/>
                <w:szCs w:val="18"/>
                <w:lang w:val="it-IT"/>
              </w:rPr>
            </w:pPr>
            <w:proofErr w:type="spellStart"/>
            <w:r w:rsidRPr="00C676FE">
              <w:rPr>
                <w:rFonts w:asciiTheme="minorHAnsi" w:hAnsiTheme="minorHAnsi" w:cstheme="minorHAnsi"/>
                <w:sz w:val="18"/>
                <w:szCs w:val="18"/>
                <w:lang w:val="en-US"/>
              </w:rPr>
              <w:t>Trusa</w:t>
            </w:r>
            <w:proofErr w:type="spellEnd"/>
            <w:r w:rsidRPr="00C676FE">
              <w:rPr>
                <w:rFonts w:asciiTheme="minorHAnsi" w:hAnsiTheme="minorHAnsi" w:cstheme="minorHAnsi"/>
                <w:sz w:val="18"/>
                <w:szCs w:val="18"/>
                <w:lang w:val="en-US"/>
              </w:rPr>
              <w:t xml:space="preserve"> </w:t>
            </w:r>
            <w:proofErr w:type="spellStart"/>
            <w:r w:rsidRPr="00C676FE">
              <w:rPr>
                <w:rFonts w:asciiTheme="minorHAnsi" w:hAnsiTheme="minorHAnsi" w:cstheme="minorHAnsi"/>
                <w:sz w:val="18"/>
                <w:szCs w:val="18"/>
                <w:lang w:val="en-US"/>
              </w:rPr>
              <w:t>pentru</w:t>
            </w:r>
            <w:proofErr w:type="spellEnd"/>
            <w:r w:rsidRPr="00C676FE">
              <w:rPr>
                <w:rFonts w:asciiTheme="minorHAnsi" w:hAnsiTheme="minorHAnsi" w:cstheme="minorHAnsi"/>
                <w:sz w:val="18"/>
                <w:szCs w:val="18"/>
                <w:lang w:val="en-US"/>
              </w:rPr>
              <w:t xml:space="preserve"> </w:t>
            </w:r>
            <w:proofErr w:type="spellStart"/>
            <w:r w:rsidRPr="00C676FE">
              <w:rPr>
                <w:rFonts w:asciiTheme="minorHAnsi" w:hAnsiTheme="minorHAnsi" w:cstheme="minorHAnsi"/>
                <w:sz w:val="18"/>
                <w:szCs w:val="18"/>
                <w:lang w:val="en-US"/>
              </w:rPr>
              <w:t>abordul</w:t>
            </w:r>
            <w:proofErr w:type="spellEnd"/>
            <w:r w:rsidRPr="00C676FE">
              <w:rPr>
                <w:rFonts w:asciiTheme="minorHAnsi" w:hAnsiTheme="minorHAnsi" w:cstheme="minorHAnsi"/>
                <w:sz w:val="18"/>
                <w:szCs w:val="18"/>
                <w:lang w:val="en-US"/>
              </w:rPr>
              <w:t xml:space="preserve"> </w:t>
            </w:r>
            <w:proofErr w:type="spellStart"/>
            <w:r w:rsidRPr="00C676FE">
              <w:rPr>
                <w:rFonts w:asciiTheme="minorHAnsi" w:hAnsiTheme="minorHAnsi" w:cstheme="minorHAnsi"/>
                <w:sz w:val="18"/>
                <w:szCs w:val="18"/>
                <w:lang w:val="en-US"/>
              </w:rPr>
              <w:t>venei</w:t>
            </w:r>
            <w:proofErr w:type="spellEnd"/>
            <w:r w:rsidRPr="00C676FE">
              <w:rPr>
                <w:rFonts w:asciiTheme="minorHAnsi" w:hAnsiTheme="minorHAnsi" w:cstheme="minorHAnsi"/>
                <w:sz w:val="18"/>
                <w:szCs w:val="18"/>
                <w:lang w:val="en-US"/>
              </w:rPr>
              <w:t xml:space="preserve"> cave</w:t>
            </w:r>
            <w:r>
              <w:rPr>
                <w:rFonts w:asciiTheme="minorHAnsi" w:hAnsiTheme="minorHAnsi" w:cstheme="minorHAnsi"/>
                <w:sz w:val="18"/>
                <w:szCs w:val="18"/>
                <w:lang w:val="en-US"/>
              </w:rPr>
              <w:t>,</w:t>
            </w:r>
            <w:r w:rsidRPr="00C676FE">
              <w:rPr>
                <w:rFonts w:asciiTheme="minorHAnsi" w:hAnsiTheme="minorHAnsi" w:cstheme="minorHAnsi"/>
                <w:sz w:val="18"/>
                <w:szCs w:val="18"/>
                <w:lang w:val="en-US"/>
              </w:rPr>
              <w:t xml:space="preserve"> </w:t>
            </w:r>
            <w:proofErr w:type="spellStart"/>
            <w:r>
              <w:rPr>
                <w:rFonts w:asciiTheme="minorHAnsi" w:hAnsiTheme="minorHAnsi" w:cstheme="minorHAnsi"/>
                <w:sz w:val="18"/>
                <w:szCs w:val="18"/>
                <w:lang w:val="en-US"/>
              </w:rPr>
              <w:t>ambalata</w:t>
            </w:r>
            <w:proofErr w:type="spellEnd"/>
            <w:r>
              <w:rPr>
                <w:rFonts w:asciiTheme="minorHAnsi" w:hAnsiTheme="minorHAnsi" w:cstheme="minorHAnsi"/>
                <w:sz w:val="18"/>
                <w:szCs w:val="18"/>
                <w:lang w:val="en-US"/>
              </w:rPr>
              <w:t xml:space="preserve"> </w:t>
            </w:r>
            <w:proofErr w:type="spellStart"/>
            <w:r>
              <w:rPr>
                <w:rFonts w:asciiTheme="minorHAnsi" w:hAnsiTheme="minorHAnsi" w:cstheme="minorHAnsi"/>
                <w:sz w:val="18"/>
                <w:szCs w:val="18"/>
                <w:lang w:val="en-US"/>
              </w:rPr>
              <w:t>steril</w:t>
            </w:r>
            <w:proofErr w:type="spellEnd"/>
            <w:r>
              <w:rPr>
                <w:rFonts w:asciiTheme="minorHAnsi" w:hAnsiTheme="minorHAnsi" w:cstheme="minorHAnsi"/>
                <w:sz w:val="18"/>
                <w:szCs w:val="18"/>
                <w:lang w:val="en-US"/>
              </w:rPr>
              <w:t xml:space="preserve">, gata de </w:t>
            </w:r>
            <w:proofErr w:type="spellStart"/>
            <w:r>
              <w:rPr>
                <w:rFonts w:asciiTheme="minorHAnsi" w:hAnsiTheme="minorHAnsi" w:cstheme="minorHAnsi"/>
                <w:sz w:val="18"/>
                <w:szCs w:val="18"/>
                <w:lang w:val="en-US"/>
              </w:rPr>
              <w:t>utilizare</w:t>
            </w:r>
            <w:proofErr w:type="spellEnd"/>
            <w:r>
              <w:rPr>
                <w:rFonts w:asciiTheme="minorHAnsi" w:hAnsiTheme="minorHAnsi" w:cstheme="minorHAnsi"/>
                <w:sz w:val="18"/>
                <w:szCs w:val="18"/>
                <w:lang w:val="en-US"/>
              </w:rPr>
              <w:t xml:space="preserve">, cu </w:t>
            </w:r>
            <w:proofErr w:type="spellStart"/>
            <w:r>
              <w:rPr>
                <w:rFonts w:asciiTheme="minorHAnsi" w:hAnsiTheme="minorHAnsi" w:cstheme="minorHAnsi"/>
                <w:sz w:val="18"/>
                <w:szCs w:val="18"/>
                <w:lang w:val="en-US"/>
              </w:rPr>
              <w:t>urmatoarea</w:t>
            </w:r>
            <w:proofErr w:type="spellEnd"/>
            <w:r>
              <w:rPr>
                <w:rFonts w:asciiTheme="minorHAnsi" w:hAnsiTheme="minorHAnsi" w:cstheme="minorHAnsi"/>
                <w:sz w:val="18"/>
                <w:szCs w:val="18"/>
                <w:lang w:val="en-US"/>
              </w:rPr>
              <w:t xml:space="preserve"> </w:t>
            </w:r>
            <w:proofErr w:type="spellStart"/>
            <w:r>
              <w:rPr>
                <w:rFonts w:asciiTheme="minorHAnsi" w:hAnsiTheme="minorHAnsi" w:cstheme="minorHAnsi"/>
                <w:sz w:val="18"/>
                <w:szCs w:val="18"/>
                <w:lang w:val="en-US"/>
              </w:rPr>
              <w:t>componenta</w:t>
            </w:r>
            <w:proofErr w:type="spellEnd"/>
            <w:r>
              <w:rPr>
                <w:rFonts w:asciiTheme="minorHAnsi" w:hAnsiTheme="minorHAnsi" w:cstheme="minorHAnsi"/>
                <w:sz w:val="18"/>
                <w:szCs w:val="18"/>
                <w:lang w:val="en-US"/>
              </w:rPr>
              <w:t>:</w:t>
            </w:r>
          </w:p>
        </w:tc>
        <w:tc>
          <w:tcPr>
            <w:tcW w:w="466" w:type="pct"/>
            <w:tcBorders>
              <w:top w:val="single" w:sz="4" w:space="0" w:color="auto"/>
              <w:bottom w:val="single" w:sz="4" w:space="0" w:color="auto"/>
            </w:tcBorders>
            <w:shd w:val="clear" w:color="auto" w:fill="FFFFFF" w:themeFill="background1"/>
          </w:tcPr>
          <w:p w14:paraId="486E524D" w14:textId="77777777" w:rsidR="00857E7E" w:rsidRPr="00F2320F" w:rsidRDefault="00857E7E" w:rsidP="00272253">
            <w:pPr>
              <w:pStyle w:val="NoSpacing"/>
              <w:rPr>
                <w:rFonts w:asciiTheme="minorHAnsi" w:hAnsiTheme="minorHAnsi" w:cstheme="minorHAnsi"/>
                <w:sz w:val="18"/>
                <w:szCs w:val="18"/>
                <w:lang w:val="it-IT"/>
              </w:rPr>
            </w:pPr>
          </w:p>
        </w:tc>
        <w:tc>
          <w:tcPr>
            <w:tcW w:w="665" w:type="pct"/>
            <w:tcBorders>
              <w:top w:val="single" w:sz="4" w:space="0" w:color="auto"/>
              <w:bottom w:val="single" w:sz="4" w:space="0" w:color="auto"/>
            </w:tcBorders>
            <w:shd w:val="clear" w:color="auto" w:fill="FFFFFF" w:themeFill="background1"/>
          </w:tcPr>
          <w:p w14:paraId="7E608664" w14:textId="6BAC34B1" w:rsidR="00857E7E" w:rsidRPr="00F2320F" w:rsidRDefault="00857E7E" w:rsidP="00272253">
            <w:pPr>
              <w:pStyle w:val="NoSpacing"/>
              <w:rPr>
                <w:rFonts w:asciiTheme="minorHAnsi" w:hAnsiTheme="minorHAnsi" w:cstheme="minorHAnsi"/>
                <w:sz w:val="18"/>
                <w:szCs w:val="18"/>
                <w:lang w:val="it-IT"/>
              </w:rPr>
            </w:pPr>
          </w:p>
        </w:tc>
        <w:tc>
          <w:tcPr>
            <w:tcW w:w="797" w:type="pct"/>
            <w:tcBorders>
              <w:top w:val="single" w:sz="4" w:space="0" w:color="auto"/>
              <w:bottom w:val="single" w:sz="4" w:space="0" w:color="auto"/>
            </w:tcBorders>
            <w:shd w:val="clear" w:color="auto" w:fill="FFFFFF" w:themeFill="background1"/>
          </w:tcPr>
          <w:p w14:paraId="58109F4A" w14:textId="77777777" w:rsidR="00857E7E" w:rsidRPr="00F2320F" w:rsidRDefault="00857E7E" w:rsidP="00272253">
            <w:pPr>
              <w:pStyle w:val="NoSpacing"/>
              <w:rPr>
                <w:rFonts w:asciiTheme="minorHAnsi" w:hAnsiTheme="minorHAnsi" w:cstheme="minorHAnsi"/>
                <w:sz w:val="18"/>
                <w:szCs w:val="18"/>
                <w:lang w:val="it-IT"/>
              </w:rPr>
            </w:pPr>
          </w:p>
        </w:tc>
      </w:tr>
      <w:tr w:rsidR="00857E7E" w:rsidRPr="00227053" w14:paraId="32CD15C5" w14:textId="77777777" w:rsidTr="00857E7E">
        <w:trPr>
          <w:trHeight w:val="198"/>
        </w:trPr>
        <w:tc>
          <w:tcPr>
            <w:tcW w:w="303" w:type="pct"/>
            <w:tcBorders>
              <w:top w:val="single" w:sz="4" w:space="0" w:color="auto"/>
              <w:bottom w:val="single" w:sz="4" w:space="0" w:color="auto"/>
            </w:tcBorders>
            <w:shd w:val="clear" w:color="auto" w:fill="FFFFFF" w:themeFill="background1"/>
            <w:noWrap/>
            <w:vAlign w:val="center"/>
          </w:tcPr>
          <w:p w14:paraId="726EED53" w14:textId="006B1791" w:rsidR="00857E7E" w:rsidRPr="00227053" w:rsidRDefault="00857E7E" w:rsidP="00272253">
            <w:pPr>
              <w:jc w:val="center"/>
              <w:rPr>
                <w:rFonts w:cstheme="minorHAnsi"/>
                <w:sz w:val="20"/>
                <w:szCs w:val="20"/>
                <w:lang w:val="fr-FR"/>
              </w:rPr>
            </w:pPr>
            <w:r w:rsidRPr="00295EB8">
              <w:rPr>
                <w:rFonts w:cstheme="minorHAnsi"/>
                <w:sz w:val="18"/>
                <w:szCs w:val="18"/>
                <w:lang w:val="it-IT"/>
              </w:rPr>
              <w:t>b</w:t>
            </w:r>
          </w:p>
        </w:tc>
        <w:tc>
          <w:tcPr>
            <w:tcW w:w="27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937AD2" w14:textId="2773BE5D" w:rsidR="00857E7E" w:rsidRPr="00F53069" w:rsidRDefault="00857E7E" w:rsidP="00E470F7">
            <w:pPr>
              <w:pStyle w:val="NoSpacing"/>
              <w:rPr>
                <w:rFonts w:asciiTheme="minorHAnsi" w:hAnsiTheme="minorHAnsi" w:cstheme="minorHAnsi"/>
                <w:sz w:val="18"/>
                <w:szCs w:val="18"/>
                <w:lang w:val="nl-NL"/>
              </w:rPr>
            </w:pPr>
            <w:r w:rsidRPr="00F53069">
              <w:rPr>
                <w:rFonts w:asciiTheme="minorHAnsi" w:hAnsiTheme="minorHAnsi" w:cstheme="minorHAnsi"/>
                <w:bCs/>
                <w:sz w:val="18"/>
                <w:szCs w:val="18"/>
                <w:u w:val="single"/>
                <w:lang w:val="nl-NL"/>
              </w:rPr>
              <w:t>Ac de puncţionare Seldinger</w:t>
            </w:r>
            <w:r w:rsidRPr="00F53069">
              <w:rPr>
                <w:rFonts w:asciiTheme="minorHAnsi" w:hAnsiTheme="minorHAnsi" w:cstheme="minorHAnsi"/>
                <w:sz w:val="18"/>
                <w:szCs w:val="18"/>
                <w:u w:val="single"/>
                <w:lang w:val="nl-NL"/>
              </w:rPr>
              <w:t xml:space="preserve"> - 21G</w:t>
            </w:r>
            <w:r w:rsidRPr="00F53069">
              <w:rPr>
                <w:rFonts w:asciiTheme="minorHAnsi" w:hAnsiTheme="minorHAnsi" w:cstheme="minorHAnsi"/>
                <w:sz w:val="18"/>
                <w:szCs w:val="18"/>
                <w:lang w:val="nl-NL"/>
              </w:rPr>
              <w:t xml:space="preserve">  / 0,8mm x 38mm</w:t>
            </w:r>
          </w:p>
        </w:tc>
        <w:tc>
          <w:tcPr>
            <w:tcW w:w="466" w:type="pct"/>
            <w:tcBorders>
              <w:top w:val="single" w:sz="4" w:space="0" w:color="auto"/>
              <w:bottom w:val="single" w:sz="4" w:space="0" w:color="auto"/>
            </w:tcBorders>
            <w:shd w:val="clear" w:color="auto" w:fill="FFFFFF" w:themeFill="background1"/>
          </w:tcPr>
          <w:p w14:paraId="118ECE7A" w14:textId="77777777" w:rsidR="00857E7E" w:rsidRPr="00F53069" w:rsidRDefault="00857E7E" w:rsidP="00272253">
            <w:pPr>
              <w:pStyle w:val="NoSpacing"/>
              <w:rPr>
                <w:rFonts w:asciiTheme="minorHAnsi" w:hAnsiTheme="minorHAnsi" w:cstheme="minorHAnsi"/>
                <w:sz w:val="18"/>
                <w:szCs w:val="18"/>
                <w:lang w:val="nl-NL"/>
              </w:rPr>
            </w:pPr>
          </w:p>
        </w:tc>
        <w:tc>
          <w:tcPr>
            <w:tcW w:w="665" w:type="pct"/>
            <w:tcBorders>
              <w:top w:val="single" w:sz="4" w:space="0" w:color="auto"/>
              <w:bottom w:val="single" w:sz="4" w:space="0" w:color="auto"/>
            </w:tcBorders>
            <w:shd w:val="clear" w:color="auto" w:fill="FFFFFF" w:themeFill="background1"/>
          </w:tcPr>
          <w:p w14:paraId="48DB92E5" w14:textId="4B58324F" w:rsidR="00857E7E" w:rsidRPr="00F53069" w:rsidRDefault="00857E7E" w:rsidP="00272253">
            <w:pPr>
              <w:pStyle w:val="NoSpacing"/>
              <w:rPr>
                <w:rFonts w:asciiTheme="minorHAnsi" w:hAnsiTheme="minorHAnsi" w:cstheme="minorHAnsi"/>
                <w:sz w:val="18"/>
                <w:szCs w:val="18"/>
                <w:lang w:val="nl-NL"/>
              </w:rPr>
            </w:pPr>
          </w:p>
        </w:tc>
        <w:tc>
          <w:tcPr>
            <w:tcW w:w="797" w:type="pct"/>
            <w:tcBorders>
              <w:top w:val="single" w:sz="4" w:space="0" w:color="auto"/>
              <w:bottom w:val="single" w:sz="4" w:space="0" w:color="auto"/>
            </w:tcBorders>
            <w:shd w:val="clear" w:color="auto" w:fill="FFFFFF" w:themeFill="background1"/>
          </w:tcPr>
          <w:p w14:paraId="2A9F3568" w14:textId="77777777" w:rsidR="00857E7E" w:rsidRPr="00F53069" w:rsidRDefault="00857E7E" w:rsidP="00272253">
            <w:pPr>
              <w:pStyle w:val="NoSpacing"/>
              <w:rPr>
                <w:rFonts w:asciiTheme="minorHAnsi" w:hAnsiTheme="minorHAnsi" w:cstheme="minorHAnsi"/>
                <w:sz w:val="18"/>
                <w:szCs w:val="18"/>
                <w:lang w:val="nl-NL"/>
              </w:rPr>
            </w:pPr>
          </w:p>
        </w:tc>
      </w:tr>
      <w:tr w:rsidR="00857E7E" w:rsidRPr="00227053" w14:paraId="5CD02C83" w14:textId="77777777" w:rsidTr="00857E7E">
        <w:trPr>
          <w:trHeight w:val="198"/>
        </w:trPr>
        <w:tc>
          <w:tcPr>
            <w:tcW w:w="303" w:type="pct"/>
            <w:tcBorders>
              <w:top w:val="single" w:sz="4" w:space="0" w:color="auto"/>
              <w:bottom w:val="single" w:sz="4" w:space="0" w:color="auto"/>
            </w:tcBorders>
            <w:shd w:val="clear" w:color="auto" w:fill="FFFFFF" w:themeFill="background1"/>
            <w:noWrap/>
            <w:vAlign w:val="center"/>
          </w:tcPr>
          <w:p w14:paraId="0F24B2C8" w14:textId="1E5AC177" w:rsidR="00857E7E" w:rsidRPr="00227053" w:rsidRDefault="00857E7E" w:rsidP="00272253">
            <w:pPr>
              <w:jc w:val="center"/>
              <w:rPr>
                <w:rFonts w:cstheme="minorHAnsi"/>
                <w:sz w:val="20"/>
                <w:szCs w:val="20"/>
                <w:lang w:val="fr-FR"/>
              </w:rPr>
            </w:pPr>
            <w:r w:rsidRPr="00295EB8">
              <w:rPr>
                <w:rFonts w:cstheme="minorHAnsi"/>
                <w:sz w:val="18"/>
                <w:szCs w:val="18"/>
                <w:lang w:val="fr-FR"/>
              </w:rPr>
              <w:t>c</w:t>
            </w:r>
          </w:p>
        </w:tc>
        <w:tc>
          <w:tcPr>
            <w:tcW w:w="27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EB6EF0" w14:textId="1ABCC2BE" w:rsidR="00857E7E" w:rsidRPr="00AF7B62" w:rsidRDefault="00857E7E" w:rsidP="00E470F7">
            <w:pPr>
              <w:pStyle w:val="NoSpacing"/>
              <w:rPr>
                <w:rFonts w:asciiTheme="minorHAnsi" w:hAnsiTheme="minorHAnsi" w:cstheme="minorHAnsi"/>
                <w:sz w:val="18"/>
                <w:szCs w:val="18"/>
                <w:u w:val="single"/>
                <w:lang w:val="it-IT"/>
              </w:rPr>
            </w:pPr>
            <w:r w:rsidRPr="00AF7B62">
              <w:rPr>
                <w:rFonts w:asciiTheme="minorHAnsi" w:hAnsiTheme="minorHAnsi" w:cstheme="minorHAnsi"/>
                <w:sz w:val="18"/>
                <w:szCs w:val="18"/>
                <w:u w:val="single"/>
              </w:rPr>
              <w:t>Dilatator</w:t>
            </w:r>
          </w:p>
        </w:tc>
        <w:tc>
          <w:tcPr>
            <w:tcW w:w="466" w:type="pct"/>
            <w:tcBorders>
              <w:top w:val="single" w:sz="4" w:space="0" w:color="auto"/>
              <w:bottom w:val="single" w:sz="4" w:space="0" w:color="auto"/>
            </w:tcBorders>
            <w:shd w:val="clear" w:color="auto" w:fill="FFFFFF" w:themeFill="background1"/>
          </w:tcPr>
          <w:p w14:paraId="7B036CD3" w14:textId="77777777" w:rsidR="00857E7E" w:rsidRPr="00F2320F" w:rsidRDefault="00857E7E" w:rsidP="00272253">
            <w:pPr>
              <w:pStyle w:val="NoSpacing"/>
              <w:rPr>
                <w:rFonts w:asciiTheme="minorHAnsi" w:hAnsiTheme="minorHAnsi" w:cstheme="minorHAnsi"/>
                <w:sz w:val="18"/>
                <w:szCs w:val="18"/>
                <w:lang w:val="it-IT"/>
              </w:rPr>
            </w:pPr>
          </w:p>
        </w:tc>
        <w:tc>
          <w:tcPr>
            <w:tcW w:w="665" w:type="pct"/>
            <w:tcBorders>
              <w:top w:val="single" w:sz="4" w:space="0" w:color="auto"/>
              <w:bottom w:val="single" w:sz="4" w:space="0" w:color="auto"/>
            </w:tcBorders>
            <w:shd w:val="clear" w:color="auto" w:fill="FFFFFF" w:themeFill="background1"/>
          </w:tcPr>
          <w:p w14:paraId="1C0B9D38" w14:textId="2E93E6A1" w:rsidR="00857E7E" w:rsidRPr="00F2320F" w:rsidRDefault="00857E7E" w:rsidP="00272253">
            <w:pPr>
              <w:pStyle w:val="NoSpacing"/>
              <w:rPr>
                <w:rFonts w:asciiTheme="minorHAnsi" w:hAnsiTheme="minorHAnsi" w:cstheme="minorHAnsi"/>
                <w:sz w:val="18"/>
                <w:szCs w:val="18"/>
                <w:lang w:val="it-IT"/>
              </w:rPr>
            </w:pPr>
          </w:p>
        </w:tc>
        <w:tc>
          <w:tcPr>
            <w:tcW w:w="797" w:type="pct"/>
            <w:tcBorders>
              <w:top w:val="single" w:sz="4" w:space="0" w:color="auto"/>
              <w:bottom w:val="single" w:sz="4" w:space="0" w:color="auto"/>
            </w:tcBorders>
            <w:shd w:val="clear" w:color="auto" w:fill="FFFFFF" w:themeFill="background1"/>
          </w:tcPr>
          <w:p w14:paraId="049B3162" w14:textId="77777777" w:rsidR="00857E7E" w:rsidRPr="00F2320F" w:rsidRDefault="00857E7E" w:rsidP="00272253">
            <w:pPr>
              <w:pStyle w:val="NoSpacing"/>
              <w:rPr>
                <w:rFonts w:asciiTheme="minorHAnsi" w:hAnsiTheme="minorHAnsi" w:cstheme="minorHAnsi"/>
                <w:sz w:val="18"/>
                <w:szCs w:val="18"/>
                <w:lang w:val="it-IT"/>
              </w:rPr>
            </w:pPr>
          </w:p>
        </w:tc>
      </w:tr>
      <w:tr w:rsidR="00857E7E" w:rsidRPr="00227053" w14:paraId="118B2369" w14:textId="77777777" w:rsidTr="00857E7E">
        <w:trPr>
          <w:trHeight w:val="198"/>
        </w:trPr>
        <w:tc>
          <w:tcPr>
            <w:tcW w:w="303" w:type="pct"/>
            <w:tcBorders>
              <w:top w:val="single" w:sz="4" w:space="0" w:color="auto"/>
              <w:bottom w:val="single" w:sz="4" w:space="0" w:color="auto"/>
            </w:tcBorders>
            <w:shd w:val="clear" w:color="auto" w:fill="FFFFFF" w:themeFill="background1"/>
            <w:noWrap/>
            <w:vAlign w:val="center"/>
          </w:tcPr>
          <w:p w14:paraId="3C56DB65" w14:textId="5687C050" w:rsidR="00857E7E" w:rsidRPr="00227053" w:rsidRDefault="00857E7E" w:rsidP="00272253">
            <w:pPr>
              <w:jc w:val="center"/>
              <w:rPr>
                <w:rFonts w:cstheme="minorHAnsi"/>
                <w:sz w:val="20"/>
                <w:szCs w:val="20"/>
                <w:lang w:val="fr-FR"/>
              </w:rPr>
            </w:pPr>
            <w:r w:rsidRPr="00295EB8">
              <w:rPr>
                <w:rFonts w:cstheme="minorHAnsi"/>
                <w:sz w:val="18"/>
                <w:szCs w:val="18"/>
                <w:lang w:val="fr-FR"/>
              </w:rPr>
              <w:t>d</w:t>
            </w:r>
          </w:p>
        </w:tc>
        <w:tc>
          <w:tcPr>
            <w:tcW w:w="27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72DC58" w14:textId="0CFC4E8E" w:rsidR="00857E7E" w:rsidRPr="00F53069" w:rsidRDefault="00857E7E" w:rsidP="00E470F7">
            <w:pPr>
              <w:pStyle w:val="NoSpacing"/>
              <w:rPr>
                <w:rFonts w:asciiTheme="minorHAnsi" w:hAnsiTheme="minorHAnsi" w:cstheme="minorHAnsi"/>
                <w:sz w:val="18"/>
                <w:szCs w:val="18"/>
                <w:lang w:val="fr-FR"/>
              </w:rPr>
            </w:pPr>
            <w:r w:rsidRPr="009509BA">
              <w:rPr>
                <w:rFonts w:asciiTheme="minorHAnsi" w:hAnsiTheme="minorHAnsi" w:cstheme="minorHAnsi"/>
                <w:sz w:val="18"/>
                <w:szCs w:val="18"/>
                <w:lang w:val="fr-FR"/>
              </w:rPr>
              <w:t xml:space="preserve">- </w:t>
            </w:r>
            <w:proofErr w:type="spellStart"/>
            <w:r w:rsidRPr="00F53069">
              <w:rPr>
                <w:rFonts w:asciiTheme="minorHAnsi" w:hAnsiTheme="minorHAnsi" w:cstheme="minorHAnsi"/>
                <w:sz w:val="18"/>
                <w:szCs w:val="18"/>
                <w:u w:val="single"/>
                <w:lang w:val="fr-FR"/>
              </w:rPr>
              <w:t>Ghid</w:t>
            </w:r>
            <w:proofErr w:type="spellEnd"/>
            <w:r w:rsidRPr="00F53069">
              <w:rPr>
                <w:rFonts w:asciiTheme="minorHAnsi" w:hAnsiTheme="minorHAnsi" w:cstheme="minorHAnsi"/>
                <w:sz w:val="18"/>
                <w:szCs w:val="18"/>
                <w:u w:val="single"/>
                <w:lang w:val="fr-FR"/>
              </w:rPr>
              <w:t xml:space="preserve"> </w:t>
            </w:r>
            <w:proofErr w:type="spellStart"/>
            <w:r w:rsidRPr="00F53069">
              <w:rPr>
                <w:rFonts w:asciiTheme="minorHAnsi" w:hAnsiTheme="minorHAnsi" w:cstheme="minorHAnsi"/>
                <w:sz w:val="18"/>
                <w:szCs w:val="18"/>
                <w:u w:val="single"/>
                <w:lang w:val="fr-FR"/>
              </w:rPr>
              <w:t>metalic</w:t>
            </w:r>
            <w:proofErr w:type="spellEnd"/>
            <w:r w:rsidRPr="00F53069">
              <w:rPr>
                <w:rFonts w:asciiTheme="minorHAnsi" w:hAnsiTheme="minorHAnsi" w:cstheme="minorHAnsi"/>
                <w:sz w:val="18"/>
                <w:szCs w:val="18"/>
                <w:lang w:val="fr-FR"/>
              </w:rPr>
              <w:t xml:space="preserve"> J (0,46mm x 50 cm) „</w:t>
            </w:r>
            <w:proofErr w:type="spellStart"/>
            <w:r w:rsidRPr="00F53069">
              <w:rPr>
                <w:rFonts w:asciiTheme="minorHAnsi" w:hAnsiTheme="minorHAnsi" w:cstheme="minorHAnsi"/>
                <w:sz w:val="18"/>
                <w:szCs w:val="18"/>
                <w:lang w:val="fr-FR"/>
              </w:rPr>
              <w:t>kink</w:t>
            </w:r>
            <w:proofErr w:type="spellEnd"/>
            <w:r w:rsidRPr="00F53069">
              <w:rPr>
                <w:rFonts w:asciiTheme="minorHAnsi" w:hAnsiTheme="minorHAnsi" w:cstheme="minorHAnsi"/>
                <w:sz w:val="18"/>
                <w:szCs w:val="18"/>
                <w:lang w:val="fr-FR"/>
              </w:rPr>
              <w:t xml:space="preserve"> proof”, </w:t>
            </w:r>
            <w:proofErr w:type="spellStart"/>
            <w:r w:rsidRPr="00F53069">
              <w:rPr>
                <w:rFonts w:asciiTheme="minorHAnsi" w:hAnsiTheme="minorHAnsi" w:cstheme="minorHAnsi"/>
                <w:sz w:val="18"/>
                <w:szCs w:val="18"/>
                <w:lang w:val="fr-FR"/>
              </w:rPr>
              <w:t>cu</w:t>
            </w:r>
            <w:proofErr w:type="spellEnd"/>
            <w:r w:rsidRPr="00F53069">
              <w:rPr>
                <w:rFonts w:asciiTheme="minorHAnsi" w:hAnsiTheme="minorHAnsi" w:cstheme="minorHAnsi"/>
                <w:sz w:val="18"/>
                <w:szCs w:val="18"/>
                <w:lang w:val="fr-FR"/>
              </w:rPr>
              <w:t xml:space="preserve"> </w:t>
            </w:r>
            <w:proofErr w:type="spellStart"/>
            <w:r w:rsidRPr="00F53069">
              <w:rPr>
                <w:rFonts w:asciiTheme="minorHAnsi" w:hAnsiTheme="minorHAnsi" w:cstheme="minorHAnsi"/>
                <w:sz w:val="18"/>
                <w:szCs w:val="18"/>
                <w:lang w:val="fr-FR"/>
              </w:rPr>
              <w:t>flexibilitate</w:t>
            </w:r>
            <w:proofErr w:type="spellEnd"/>
            <w:r w:rsidRPr="00F53069">
              <w:rPr>
                <w:rFonts w:asciiTheme="minorHAnsi" w:hAnsiTheme="minorHAnsi" w:cstheme="minorHAnsi"/>
                <w:sz w:val="18"/>
                <w:szCs w:val="18"/>
                <w:lang w:val="fr-FR"/>
              </w:rPr>
              <w:t xml:space="preserve"> </w:t>
            </w:r>
            <w:proofErr w:type="spellStart"/>
            <w:r w:rsidRPr="00F53069">
              <w:rPr>
                <w:rFonts w:asciiTheme="minorHAnsi" w:hAnsiTheme="minorHAnsi" w:cstheme="minorHAnsi"/>
                <w:sz w:val="18"/>
                <w:szCs w:val="18"/>
                <w:lang w:val="fr-FR"/>
              </w:rPr>
              <w:t>crescută</w:t>
            </w:r>
            <w:proofErr w:type="spellEnd"/>
            <w:r w:rsidRPr="00F53069">
              <w:rPr>
                <w:rFonts w:asciiTheme="minorHAnsi" w:hAnsiTheme="minorHAnsi" w:cstheme="minorHAnsi"/>
                <w:sz w:val="18"/>
                <w:szCs w:val="18"/>
                <w:lang w:val="fr-FR"/>
              </w:rPr>
              <w:t xml:space="preserve"> (</w:t>
            </w:r>
            <w:proofErr w:type="spellStart"/>
            <w:r w:rsidRPr="00F53069">
              <w:rPr>
                <w:rFonts w:asciiTheme="minorHAnsi" w:hAnsiTheme="minorHAnsi" w:cstheme="minorHAnsi"/>
                <w:sz w:val="18"/>
                <w:szCs w:val="18"/>
                <w:lang w:val="fr-FR"/>
              </w:rPr>
              <w:t>cu</w:t>
            </w:r>
            <w:proofErr w:type="spellEnd"/>
            <w:r w:rsidRPr="00F53069">
              <w:rPr>
                <w:rFonts w:asciiTheme="minorHAnsi" w:hAnsiTheme="minorHAnsi" w:cstheme="minorHAnsi"/>
                <w:sz w:val="18"/>
                <w:szCs w:val="18"/>
                <w:lang w:val="fr-FR"/>
              </w:rPr>
              <w:t xml:space="preserve"> </w:t>
            </w:r>
            <w:proofErr w:type="spellStart"/>
            <w:r w:rsidRPr="00F53069">
              <w:rPr>
                <w:rFonts w:asciiTheme="minorHAnsi" w:hAnsiTheme="minorHAnsi" w:cstheme="minorHAnsi"/>
                <w:sz w:val="18"/>
                <w:szCs w:val="18"/>
                <w:lang w:val="fr-FR"/>
              </w:rPr>
              <w:t>miez</w:t>
            </w:r>
            <w:proofErr w:type="spellEnd"/>
            <w:r w:rsidRPr="00F53069">
              <w:rPr>
                <w:rFonts w:asciiTheme="minorHAnsi" w:hAnsiTheme="minorHAnsi" w:cstheme="minorHAnsi"/>
                <w:sz w:val="18"/>
                <w:szCs w:val="18"/>
                <w:lang w:val="fr-FR"/>
              </w:rPr>
              <w:t xml:space="preserve"> </w:t>
            </w:r>
            <w:proofErr w:type="spellStart"/>
            <w:r w:rsidRPr="00F53069">
              <w:rPr>
                <w:rFonts w:asciiTheme="minorHAnsi" w:hAnsiTheme="minorHAnsi" w:cstheme="minorHAnsi"/>
                <w:sz w:val="18"/>
                <w:szCs w:val="18"/>
                <w:lang w:val="fr-FR"/>
              </w:rPr>
              <w:t>din</w:t>
            </w:r>
            <w:proofErr w:type="spellEnd"/>
            <w:r w:rsidRPr="00F53069">
              <w:rPr>
                <w:rFonts w:asciiTheme="minorHAnsi" w:hAnsiTheme="minorHAnsi" w:cstheme="minorHAnsi"/>
                <w:sz w:val="18"/>
                <w:szCs w:val="18"/>
                <w:lang w:val="fr-FR"/>
              </w:rPr>
              <w:t xml:space="preserve"> NITINOL)</w:t>
            </w:r>
          </w:p>
          <w:p w14:paraId="5FB481D4" w14:textId="77777777" w:rsidR="00857E7E" w:rsidRPr="00F53069" w:rsidRDefault="00857E7E" w:rsidP="00E470F7">
            <w:pPr>
              <w:pStyle w:val="NoSpacing"/>
              <w:rPr>
                <w:rFonts w:asciiTheme="minorHAnsi" w:hAnsiTheme="minorHAnsi" w:cstheme="minorHAnsi"/>
                <w:sz w:val="18"/>
                <w:szCs w:val="18"/>
                <w:lang w:val="fr-FR"/>
              </w:rPr>
            </w:pPr>
            <w:r w:rsidRPr="00F53069">
              <w:rPr>
                <w:rFonts w:asciiTheme="minorHAnsi" w:hAnsiTheme="minorHAnsi" w:cstheme="minorHAnsi"/>
                <w:sz w:val="18"/>
                <w:szCs w:val="18"/>
                <w:lang w:val="fr-FR"/>
              </w:rPr>
              <w:t xml:space="preserve">- </w:t>
            </w:r>
            <w:proofErr w:type="spellStart"/>
            <w:r w:rsidRPr="00F53069">
              <w:rPr>
                <w:rFonts w:asciiTheme="minorHAnsi" w:hAnsiTheme="minorHAnsi" w:cstheme="minorHAnsi"/>
                <w:sz w:val="18"/>
                <w:szCs w:val="18"/>
                <w:lang w:val="fr-FR"/>
              </w:rPr>
              <w:t>cu</w:t>
            </w:r>
            <w:proofErr w:type="spellEnd"/>
            <w:r w:rsidRPr="00F53069">
              <w:rPr>
                <w:rFonts w:asciiTheme="minorHAnsi" w:hAnsiTheme="minorHAnsi" w:cstheme="minorHAnsi"/>
                <w:sz w:val="18"/>
                <w:szCs w:val="18"/>
                <w:lang w:val="fr-FR"/>
              </w:rPr>
              <w:t xml:space="preserve"> cap </w:t>
            </w:r>
            <w:proofErr w:type="spellStart"/>
            <w:r w:rsidRPr="00F53069">
              <w:rPr>
                <w:rFonts w:asciiTheme="minorHAnsi" w:hAnsiTheme="minorHAnsi" w:cstheme="minorHAnsi"/>
                <w:sz w:val="18"/>
                <w:szCs w:val="18"/>
                <w:lang w:val="fr-FR"/>
              </w:rPr>
              <w:t>flexibil</w:t>
            </w:r>
            <w:proofErr w:type="spellEnd"/>
            <w:r w:rsidRPr="00F53069">
              <w:rPr>
                <w:rFonts w:asciiTheme="minorHAnsi" w:hAnsiTheme="minorHAnsi" w:cstheme="minorHAnsi"/>
                <w:sz w:val="18"/>
                <w:szCs w:val="18"/>
                <w:lang w:val="fr-FR"/>
              </w:rPr>
              <w:t xml:space="preserve"> </w:t>
            </w:r>
            <w:proofErr w:type="spellStart"/>
            <w:r w:rsidRPr="00F53069">
              <w:rPr>
                <w:rFonts w:asciiTheme="minorHAnsi" w:hAnsiTheme="minorHAnsi" w:cstheme="minorHAnsi"/>
                <w:sz w:val="18"/>
                <w:szCs w:val="18"/>
                <w:lang w:val="fr-FR"/>
              </w:rPr>
              <w:t>în</w:t>
            </w:r>
            <w:proofErr w:type="spellEnd"/>
            <w:r w:rsidRPr="00F53069">
              <w:rPr>
                <w:rFonts w:asciiTheme="minorHAnsi" w:hAnsiTheme="minorHAnsi" w:cstheme="minorHAnsi"/>
                <w:sz w:val="18"/>
                <w:szCs w:val="18"/>
                <w:lang w:val="fr-FR"/>
              </w:rPr>
              <w:t xml:space="preserve"> forma de J, </w:t>
            </w:r>
            <w:proofErr w:type="spellStart"/>
            <w:r w:rsidRPr="00F53069">
              <w:rPr>
                <w:rFonts w:asciiTheme="minorHAnsi" w:hAnsiTheme="minorHAnsi" w:cstheme="minorHAnsi"/>
                <w:sz w:val="18"/>
                <w:szCs w:val="18"/>
                <w:lang w:val="fr-FR"/>
              </w:rPr>
              <w:t>plasat</w:t>
            </w:r>
            <w:proofErr w:type="spellEnd"/>
            <w:r w:rsidRPr="00F53069">
              <w:rPr>
                <w:rFonts w:asciiTheme="minorHAnsi" w:hAnsiTheme="minorHAnsi" w:cstheme="minorHAnsi"/>
                <w:sz w:val="18"/>
                <w:szCs w:val="18"/>
                <w:lang w:val="fr-FR"/>
              </w:rPr>
              <w:t xml:space="preserve"> </w:t>
            </w:r>
            <w:proofErr w:type="spellStart"/>
            <w:r w:rsidRPr="00F53069">
              <w:rPr>
                <w:rFonts w:asciiTheme="minorHAnsi" w:hAnsiTheme="minorHAnsi" w:cstheme="minorHAnsi"/>
                <w:sz w:val="18"/>
                <w:szCs w:val="18"/>
                <w:lang w:val="fr-FR"/>
              </w:rPr>
              <w:t>într</w:t>
            </w:r>
            <w:proofErr w:type="spellEnd"/>
            <w:r w:rsidRPr="00F53069">
              <w:rPr>
                <w:rFonts w:asciiTheme="minorHAnsi" w:hAnsiTheme="minorHAnsi" w:cstheme="minorHAnsi"/>
                <w:sz w:val="18"/>
                <w:szCs w:val="18"/>
                <w:lang w:val="fr-FR"/>
              </w:rPr>
              <w:t xml:space="preserve">-un </w:t>
            </w:r>
            <w:proofErr w:type="spellStart"/>
            <w:r w:rsidRPr="00F53069">
              <w:rPr>
                <w:rFonts w:asciiTheme="minorHAnsi" w:hAnsiTheme="minorHAnsi" w:cstheme="minorHAnsi"/>
                <w:sz w:val="18"/>
                <w:szCs w:val="18"/>
                <w:lang w:val="fr-FR"/>
              </w:rPr>
              <w:t>dispozitiv</w:t>
            </w:r>
            <w:proofErr w:type="spellEnd"/>
            <w:r w:rsidRPr="00F53069">
              <w:rPr>
                <w:rFonts w:asciiTheme="minorHAnsi" w:hAnsiTheme="minorHAnsi" w:cstheme="minorHAnsi"/>
                <w:sz w:val="18"/>
                <w:szCs w:val="18"/>
                <w:lang w:val="fr-FR"/>
              </w:rPr>
              <w:t xml:space="preserve"> </w:t>
            </w:r>
            <w:proofErr w:type="spellStart"/>
            <w:r w:rsidRPr="00F53069">
              <w:rPr>
                <w:rFonts w:asciiTheme="minorHAnsi" w:hAnsiTheme="minorHAnsi" w:cstheme="minorHAnsi"/>
                <w:sz w:val="18"/>
                <w:szCs w:val="18"/>
                <w:lang w:val="fr-FR"/>
              </w:rPr>
              <w:t>ergonomic</w:t>
            </w:r>
            <w:proofErr w:type="spellEnd"/>
            <w:r w:rsidRPr="00F53069">
              <w:rPr>
                <w:rFonts w:asciiTheme="minorHAnsi" w:hAnsiTheme="minorHAnsi" w:cstheme="minorHAnsi"/>
                <w:sz w:val="18"/>
                <w:szCs w:val="18"/>
                <w:lang w:val="fr-FR"/>
              </w:rPr>
              <w:t xml:space="preserve"> de </w:t>
            </w:r>
            <w:proofErr w:type="spellStart"/>
            <w:r w:rsidRPr="00F53069">
              <w:rPr>
                <w:rFonts w:asciiTheme="minorHAnsi" w:hAnsiTheme="minorHAnsi" w:cstheme="minorHAnsi"/>
                <w:sz w:val="18"/>
                <w:szCs w:val="18"/>
                <w:lang w:val="fr-FR"/>
              </w:rPr>
              <w:t>ghidare</w:t>
            </w:r>
            <w:proofErr w:type="spellEnd"/>
            <w:r w:rsidRPr="00F53069">
              <w:rPr>
                <w:rFonts w:asciiTheme="minorHAnsi" w:hAnsiTheme="minorHAnsi" w:cstheme="minorHAnsi"/>
                <w:sz w:val="18"/>
                <w:szCs w:val="18"/>
                <w:lang w:val="fr-FR"/>
              </w:rPr>
              <w:t xml:space="preserve"> ce </w:t>
            </w:r>
            <w:proofErr w:type="spellStart"/>
            <w:r w:rsidRPr="00F53069">
              <w:rPr>
                <w:rFonts w:asciiTheme="minorHAnsi" w:hAnsiTheme="minorHAnsi" w:cstheme="minorHAnsi"/>
                <w:sz w:val="18"/>
                <w:szCs w:val="18"/>
                <w:lang w:val="fr-FR"/>
              </w:rPr>
              <w:t>permite</w:t>
            </w:r>
            <w:proofErr w:type="spellEnd"/>
            <w:r w:rsidRPr="00F53069">
              <w:rPr>
                <w:rFonts w:asciiTheme="minorHAnsi" w:hAnsiTheme="minorHAnsi" w:cstheme="minorHAnsi"/>
                <w:sz w:val="18"/>
                <w:szCs w:val="18"/>
                <w:lang w:val="fr-FR"/>
              </w:rPr>
              <w:t xml:space="preserve"> </w:t>
            </w:r>
            <w:proofErr w:type="spellStart"/>
            <w:r w:rsidRPr="00F53069">
              <w:rPr>
                <w:rFonts w:asciiTheme="minorHAnsi" w:hAnsiTheme="minorHAnsi" w:cstheme="minorHAnsi"/>
                <w:sz w:val="18"/>
                <w:szCs w:val="18"/>
                <w:lang w:val="fr-FR"/>
              </w:rPr>
              <w:t>introducerea</w:t>
            </w:r>
            <w:proofErr w:type="spellEnd"/>
            <w:r w:rsidRPr="00F53069">
              <w:rPr>
                <w:rFonts w:asciiTheme="minorHAnsi" w:hAnsiTheme="minorHAnsi" w:cstheme="minorHAnsi"/>
                <w:sz w:val="18"/>
                <w:szCs w:val="18"/>
                <w:lang w:val="fr-FR"/>
              </w:rPr>
              <w:t xml:space="preserve"> </w:t>
            </w:r>
            <w:proofErr w:type="spellStart"/>
            <w:r w:rsidRPr="00F53069">
              <w:rPr>
                <w:rFonts w:asciiTheme="minorHAnsi" w:hAnsiTheme="minorHAnsi" w:cstheme="minorHAnsi"/>
                <w:sz w:val="18"/>
                <w:szCs w:val="18"/>
                <w:lang w:val="fr-FR"/>
              </w:rPr>
              <w:t>cu</w:t>
            </w:r>
            <w:proofErr w:type="spellEnd"/>
            <w:r w:rsidRPr="00F53069">
              <w:rPr>
                <w:rFonts w:asciiTheme="minorHAnsi" w:hAnsiTheme="minorHAnsi" w:cstheme="minorHAnsi"/>
                <w:sz w:val="18"/>
                <w:szCs w:val="18"/>
                <w:lang w:val="fr-FR"/>
              </w:rPr>
              <w:t xml:space="preserve"> o </w:t>
            </w:r>
            <w:proofErr w:type="spellStart"/>
            <w:r w:rsidRPr="00F53069">
              <w:rPr>
                <w:rFonts w:asciiTheme="minorHAnsi" w:hAnsiTheme="minorHAnsi" w:cstheme="minorHAnsi"/>
                <w:sz w:val="18"/>
                <w:szCs w:val="18"/>
                <w:lang w:val="fr-FR"/>
              </w:rPr>
              <w:t>singură</w:t>
            </w:r>
            <w:proofErr w:type="spellEnd"/>
            <w:r w:rsidRPr="00F53069">
              <w:rPr>
                <w:rFonts w:asciiTheme="minorHAnsi" w:hAnsiTheme="minorHAnsi" w:cstheme="minorHAnsi"/>
                <w:sz w:val="18"/>
                <w:szCs w:val="18"/>
                <w:lang w:val="fr-FR"/>
              </w:rPr>
              <w:t xml:space="preserve"> </w:t>
            </w:r>
            <w:proofErr w:type="spellStart"/>
            <w:r w:rsidRPr="00F53069">
              <w:rPr>
                <w:rFonts w:asciiTheme="minorHAnsi" w:hAnsiTheme="minorHAnsi" w:cstheme="minorHAnsi"/>
                <w:sz w:val="18"/>
                <w:szCs w:val="18"/>
                <w:lang w:val="fr-FR"/>
              </w:rPr>
              <w:t>mână</w:t>
            </w:r>
            <w:proofErr w:type="spellEnd"/>
            <w:r w:rsidRPr="00F53069">
              <w:rPr>
                <w:rFonts w:asciiTheme="minorHAnsi" w:hAnsiTheme="minorHAnsi" w:cstheme="minorHAnsi"/>
                <w:sz w:val="18"/>
                <w:szCs w:val="18"/>
                <w:lang w:val="fr-FR"/>
              </w:rPr>
              <w:t xml:space="preserve"> a </w:t>
            </w:r>
            <w:proofErr w:type="spellStart"/>
            <w:r w:rsidRPr="00F53069">
              <w:rPr>
                <w:rFonts w:asciiTheme="minorHAnsi" w:hAnsiTheme="minorHAnsi" w:cstheme="minorHAnsi"/>
                <w:sz w:val="18"/>
                <w:szCs w:val="18"/>
                <w:lang w:val="fr-FR"/>
              </w:rPr>
              <w:t>ghidului</w:t>
            </w:r>
            <w:proofErr w:type="spellEnd"/>
            <w:r w:rsidRPr="00F53069">
              <w:rPr>
                <w:rFonts w:asciiTheme="minorHAnsi" w:hAnsiTheme="minorHAnsi" w:cstheme="minorHAnsi"/>
                <w:sz w:val="18"/>
                <w:szCs w:val="18"/>
                <w:lang w:val="fr-FR"/>
              </w:rPr>
              <w:t xml:space="preserve"> </w:t>
            </w:r>
            <w:proofErr w:type="spellStart"/>
            <w:r w:rsidRPr="00F53069">
              <w:rPr>
                <w:rFonts w:asciiTheme="minorHAnsi" w:hAnsiTheme="minorHAnsi" w:cstheme="minorHAnsi"/>
                <w:sz w:val="18"/>
                <w:szCs w:val="18"/>
                <w:lang w:val="fr-FR"/>
              </w:rPr>
              <w:t>fără</w:t>
            </w:r>
            <w:proofErr w:type="spellEnd"/>
            <w:r w:rsidRPr="00F53069">
              <w:rPr>
                <w:rFonts w:asciiTheme="minorHAnsi" w:hAnsiTheme="minorHAnsi" w:cstheme="minorHAnsi"/>
                <w:sz w:val="18"/>
                <w:szCs w:val="18"/>
                <w:lang w:val="fr-FR"/>
              </w:rPr>
              <w:t xml:space="preserve"> </w:t>
            </w:r>
            <w:proofErr w:type="spellStart"/>
            <w:r w:rsidRPr="00F53069">
              <w:rPr>
                <w:rFonts w:asciiTheme="minorHAnsi" w:hAnsiTheme="minorHAnsi" w:cstheme="minorHAnsi"/>
                <w:sz w:val="18"/>
                <w:szCs w:val="18"/>
                <w:lang w:val="fr-FR"/>
              </w:rPr>
              <w:t>risc</w:t>
            </w:r>
            <w:proofErr w:type="spellEnd"/>
            <w:r w:rsidRPr="00F53069">
              <w:rPr>
                <w:rFonts w:asciiTheme="minorHAnsi" w:hAnsiTheme="minorHAnsi" w:cstheme="minorHAnsi"/>
                <w:sz w:val="18"/>
                <w:szCs w:val="18"/>
                <w:lang w:val="fr-FR"/>
              </w:rPr>
              <w:t xml:space="preserve"> de </w:t>
            </w:r>
            <w:proofErr w:type="spellStart"/>
            <w:r w:rsidRPr="00F53069">
              <w:rPr>
                <w:rFonts w:asciiTheme="minorHAnsi" w:hAnsiTheme="minorHAnsi" w:cstheme="minorHAnsi"/>
                <w:sz w:val="18"/>
                <w:szCs w:val="18"/>
                <w:lang w:val="fr-FR"/>
              </w:rPr>
              <w:t>contaminare</w:t>
            </w:r>
            <w:proofErr w:type="spellEnd"/>
            <w:r w:rsidRPr="00F53069">
              <w:rPr>
                <w:rFonts w:asciiTheme="minorHAnsi" w:hAnsiTheme="minorHAnsi" w:cstheme="minorHAnsi"/>
                <w:sz w:val="18"/>
                <w:szCs w:val="18"/>
                <w:lang w:val="fr-FR"/>
              </w:rPr>
              <w:t xml:space="preserve"> </w:t>
            </w:r>
            <w:proofErr w:type="spellStart"/>
            <w:r w:rsidRPr="00F53069">
              <w:rPr>
                <w:rFonts w:asciiTheme="minorHAnsi" w:hAnsiTheme="minorHAnsi" w:cstheme="minorHAnsi"/>
                <w:sz w:val="18"/>
                <w:szCs w:val="18"/>
                <w:lang w:val="fr-FR"/>
              </w:rPr>
              <w:t>sau</w:t>
            </w:r>
            <w:proofErr w:type="spellEnd"/>
            <w:r w:rsidRPr="00F53069">
              <w:rPr>
                <w:rFonts w:asciiTheme="minorHAnsi" w:hAnsiTheme="minorHAnsi" w:cstheme="minorHAnsi"/>
                <w:sz w:val="18"/>
                <w:szCs w:val="18"/>
                <w:lang w:val="fr-FR"/>
              </w:rPr>
              <w:t xml:space="preserve"> </w:t>
            </w:r>
            <w:proofErr w:type="spellStart"/>
            <w:r w:rsidRPr="00F53069">
              <w:rPr>
                <w:rFonts w:asciiTheme="minorHAnsi" w:hAnsiTheme="minorHAnsi" w:cstheme="minorHAnsi"/>
                <w:sz w:val="18"/>
                <w:szCs w:val="18"/>
                <w:lang w:val="fr-FR"/>
              </w:rPr>
              <w:t>îndoire</w:t>
            </w:r>
            <w:proofErr w:type="spellEnd"/>
            <w:r w:rsidRPr="00F53069">
              <w:rPr>
                <w:rFonts w:asciiTheme="minorHAnsi" w:hAnsiTheme="minorHAnsi" w:cstheme="minorHAnsi"/>
                <w:sz w:val="18"/>
                <w:szCs w:val="18"/>
                <w:lang w:val="fr-FR"/>
              </w:rPr>
              <w:t xml:space="preserve">;  </w:t>
            </w:r>
          </w:p>
          <w:p w14:paraId="6B2B8097" w14:textId="424BA108" w:rsidR="00857E7E" w:rsidRPr="00F2320F" w:rsidRDefault="00857E7E" w:rsidP="00E470F7">
            <w:pPr>
              <w:pStyle w:val="NoSpacing"/>
              <w:rPr>
                <w:rFonts w:asciiTheme="minorHAnsi" w:hAnsiTheme="minorHAnsi" w:cstheme="minorHAnsi"/>
                <w:sz w:val="18"/>
                <w:szCs w:val="18"/>
                <w:lang w:val="it-IT"/>
              </w:rPr>
            </w:pPr>
            <w:r w:rsidRPr="00F53069">
              <w:rPr>
                <w:rFonts w:asciiTheme="minorHAnsi" w:hAnsiTheme="minorHAnsi" w:cstheme="minorHAnsi"/>
                <w:sz w:val="18"/>
                <w:szCs w:val="18"/>
                <w:lang w:val="it-IT"/>
              </w:rPr>
              <w:t>- marcaje din 10 in 10 cm pe ghid</w:t>
            </w:r>
          </w:p>
        </w:tc>
        <w:tc>
          <w:tcPr>
            <w:tcW w:w="466" w:type="pct"/>
            <w:tcBorders>
              <w:top w:val="single" w:sz="4" w:space="0" w:color="auto"/>
              <w:bottom w:val="single" w:sz="4" w:space="0" w:color="auto"/>
            </w:tcBorders>
            <w:shd w:val="clear" w:color="auto" w:fill="FFFFFF" w:themeFill="background1"/>
          </w:tcPr>
          <w:p w14:paraId="4AFACD07" w14:textId="77777777" w:rsidR="00857E7E" w:rsidRPr="00F2320F" w:rsidRDefault="00857E7E" w:rsidP="00272253">
            <w:pPr>
              <w:pStyle w:val="NoSpacing"/>
              <w:rPr>
                <w:rFonts w:asciiTheme="minorHAnsi" w:hAnsiTheme="minorHAnsi" w:cstheme="minorHAnsi"/>
                <w:sz w:val="18"/>
                <w:szCs w:val="18"/>
                <w:lang w:val="it-IT"/>
              </w:rPr>
            </w:pPr>
          </w:p>
        </w:tc>
        <w:tc>
          <w:tcPr>
            <w:tcW w:w="665" w:type="pct"/>
            <w:tcBorders>
              <w:top w:val="single" w:sz="4" w:space="0" w:color="auto"/>
              <w:bottom w:val="single" w:sz="4" w:space="0" w:color="auto"/>
            </w:tcBorders>
            <w:shd w:val="clear" w:color="auto" w:fill="FFFFFF" w:themeFill="background1"/>
          </w:tcPr>
          <w:p w14:paraId="7EF104F5" w14:textId="4D72DFA6" w:rsidR="00857E7E" w:rsidRPr="00F2320F" w:rsidRDefault="00857E7E" w:rsidP="00272253">
            <w:pPr>
              <w:pStyle w:val="NoSpacing"/>
              <w:rPr>
                <w:rFonts w:asciiTheme="minorHAnsi" w:hAnsiTheme="minorHAnsi" w:cstheme="minorHAnsi"/>
                <w:sz w:val="18"/>
                <w:szCs w:val="18"/>
                <w:lang w:val="it-IT"/>
              </w:rPr>
            </w:pPr>
          </w:p>
        </w:tc>
        <w:tc>
          <w:tcPr>
            <w:tcW w:w="797" w:type="pct"/>
            <w:tcBorders>
              <w:top w:val="single" w:sz="4" w:space="0" w:color="auto"/>
              <w:bottom w:val="single" w:sz="4" w:space="0" w:color="auto"/>
            </w:tcBorders>
            <w:shd w:val="clear" w:color="auto" w:fill="FFFFFF" w:themeFill="background1"/>
          </w:tcPr>
          <w:p w14:paraId="7F581E9D" w14:textId="77777777" w:rsidR="00857E7E" w:rsidRPr="00F2320F" w:rsidRDefault="00857E7E" w:rsidP="00272253">
            <w:pPr>
              <w:pStyle w:val="NoSpacing"/>
              <w:rPr>
                <w:rFonts w:asciiTheme="minorHAnsi" w:hAnsiTheme="minorHAnsi" w:cstheme="minorHAnsi"/>
                <w:sz w:val="18"/>
                <w:szCs w:val="18"/>
                <w:lang w:val="it-IT"/>
              </w:rPr>
            </w:pPr>
          </w:p>
        </w:tc>
      </w:tr>
      <w:tr w:rsidR="00857E7E" w:rsidRPr="00227053" w14:paraId="47C4E787" w14:textId="77777777" w:rsidTr="00857E7E">
        <w:trPr>
          <w:trHeight w:val="198"/>
        </w:trPr>
        <w:tc>
          <w:tcPr>
            <w:tcW w:w="303" w:type="pct"/>
            <w:tcBorders>
              <w:top w:val="single" w:sz="4" w:space="0" w:color="auto"/>
              <w:bottom w:val="single" w:sz="4" w:space="0" w:color="auto"/>
            </w:tcBorders>
            <w:shd w:val="clear" w:color="auto" w:fill="FFFFFF" w:themeFill="background1"/>
            <w:noWrap/>
            <w:vAlign w:val="center"/>
          </w:tcPr>
          <w:p w14:paraId="544848D8" w14:textId="0B8446C0" w:rsidR="00857E7E" w:rsidRPr="00227053" w:rsidRDefault="00857E7E" w:rsidP="00272253">
            <w:pPr>
              <w:jc w:val="center"/>
              <w:rPr>
                <w:rFonts w:cstheme="minorHAnsi"/>
                <w:sz w:val="20"/>
                <w:szCs w:val="20"/>
                <w:lang w:val="fr-FR"/>
              </w:rPr>
            </w:pPr>
            <w:r w:rsidRPr="00295EB8">
              <w:rPr>
                <w:rFonts w:cstheme="minorHAnsi"/>
                <w:sz w:val="18"/>
                <w:szCs w:val="18"/>
                <w:lang w:val="fr-FR"/>
              </w:rPr>
              <w:t>e</w:t>
            </w:r>
          </w:p>
        </w:tc>
        <w:tc>
          <w:tcPr>
            <w:tcW w:w="27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9AD9E3" w14:textId="23BB05C1" w:rsidR="00857E7E" w:rsidRPr="00295EB8" w:rsidRDefault="00857E7E" w:rsidP="00E470F7">
            <w:pPr>
              <w:ind w:left="8"/>
              <w:rPr>
                <w:rFonts w:cstheme="minorHAnsi"/>
                <w:sz w:val="18"/>
                <w:szCs w:val="18"/>
              </w:rPr>
            </w:pPr>
            <w:r w:rsidRPr="00AF7B62">
              <w:rPr>
                <w:rFonts w:cstheme="minorHAnsi"/>
                <w:sz w:val="18"/>
                <w:szCs w:val="18"/>
                <w:u w:val="single"/>
              </w:rPr>
              <w:t>- Cateter 5F</w:t>
            </w:r>
            <w:r>
              <w:rPr>
                <w:rFonts w:cstheme="minorHAnsi"/>
                <w:sz w:val="18"/>
                <w:szCs w:val="18"/>
              </w:rPr>
              <w:t xml:space="preserve"> / (1,7</w:t>
            </w:r>
            <w:r w:rsidRPr="00295EB8">
              <w:rPr>
                <w:rFonts w:cstheme="minorHAnsi"/>
                <w:sz w:val="18"/>
                <w:szCs w:val="18"/>
              </w:rPr>
              <w:t xml:space="preserve">mm x </w:t>
            </w:r>
            <w:r>
              <w:rPr>
                <w:rFonts w:cstheme="minorHAnsi"/>
                <w:sz w:val="18"/>
                <w:szCs w:val="18"/>
              </w:rPr>
              <w:t>13</w:t>
            </w:r>
            <w:r w:rsidRPr="00295EB8">
              <w:rPr>
                <w:rFonts w:cstheme="minorHAnsi"/>
                <w:sz w:val="18"/>
                <w:szCs w:val="18"/>
              </w:rPr>
              <w:t xml:space="preserve"> cm):  - lumene </w:t>
            </w:r>
          </w:p>
          <w:p w14:paraId="0BA5C4C4" w14:textId="23FB7700" w:rsidR="00857E7E" w:rsidRPr="00295EB8" w:rsidRDefault="00857E7E" w:rsidP="00E470F7">
            <w:pPr>
              <w:ind w:left="8"/>
              <w:rPr>
                <w:rFonts w:cstheme="minorHAnsi"/>
                <w:sz w:val="18"/>
                <w:szCs w:val="18"/>
              </w:rPr>
            </w:pPr>
            <w:r w:rsidRPr="00295EB8">
              <w:rPr>
                <w:rFonts w:cstheme="minorHAnsi"/>
                <w:sz w:val="18"/>
                <w:szCs w:val="18"/>
              </w:rPr>
              <w:t>-</w:t>
            </w:r>
            <w:r>
              <w:rPr>
                <w:rFonts w:cstheme="minorHAnsi"/>
                <w:sz w:val="18"/>
                <w:szCs w:val="18"/>
              </w:rPr>
              <w:t xml:space="preserve"> distal 18G - debit 22 ml/min, priming 0,30</w:t>
            </w:r>
            <w:r w:rsidRPr="00295EB8">
              <w:rPr>
                <w:rFonts w:cstheme="minorHAnsi"/>
                <w:sz w:val="18"/>
                <w:szCs w:val="18"/>
              </w:rPr>
              <w:t>ml</w:t>
            </w:r>
          </w:p>
          <w:p w14:paraId="741F6660" w14:textId="03A4B875" w:rsidR="00857E7E" w:rsidRPr="00F2320F" w:rsidRDefault="00857E7E" w:rsidP="00E470F7">
            <w:pPr>
              <w:pStyle w:val="NoSpacing"/>
              <w:rPr>
                <w:rFonts w:asciiTheme="minorHAnsi" w:hAnsiTheme="minorHAnsi" w:cstheme="minorHAnsi"/>
                <w:sz w:val="18"/>
                <w:szCs w:val="18"/>
                <w:lang w:val="it-IT"/>
              </w:rPr>
            </w:pPr>
            <w:r w:rsidRPr="00295EB8">
              <w:rPr>
                <w:rFonts w:asciiTheme="minorHAnsi" w:hAnsiTheme="minorHAnsi" w:cstheme="minorHAnsi"/>
                <w:sz w:val="18"/>
                <w:szCs w:val="18"/>
              </w:rPr>
              <w:t>- proximal 2</w:t>
            </w:r>
            <w:r>
              <w:rPr>
                <w:rFonts w:asciiTheme="minorHAnsi" w:hAnsiTheme="minorHAnsi" w:cstheme="minorHAnsi"/>
                <w:sz w:val="18"/>
                <w:szCs w:val="18"/>
              </w:rPr>
              <w:t>0</w:t>
            </w:r>
            <w:r w:rsidRPr="00295EB8">
              <w:rPr>
                <w:rFonts w:asciiTheme="minorHAnsi" w:hAnsiTheme="minorHAnsi" w:cstheme="minorHAnsi"/>
                <w:sz w:val="18"/>
                <w:szCs w:val="18"/>
              </w:rPr>
              <w:t>G-</w:t>
            </w:r>
            <w:r>
              <w:rPr>
                <w:rFonts w:asciiTheme="minorHAnsi" w:hAnsiTheme="minorHAnsi" w:cstheme="minorHAnsi"/>
                <w:sz w:val="18"/>
                <w:szCs w:val="18"/>
              </w:rPr>
              <w:t>debit 11 ml/min, priming 0.27</w:t>
            </w:r>
            <w:r w:rsidRPr="00295EB8">
              <w:rPr>
                <w:rFonts w:asciiTheme="minorHAnsi" w:hAnsiTheme="minorHAnsi" w:cstheme="minorHAnsi"/>
                <w:sz w:val="18"/>
                <w:szCs w:val="18"/>
              </w:rPr>
              <w:t>ml</w:t>
            </w:r>
          </w:p>
        </w:tc>
        <w:tc>
          <w:tcPr>
            <w:tcW w:w="466" w:type="pct"/>
            <w:tcBorders>
              <w:top w:val="single" w:sz="4" w:space="0" w:color="auto"/>
              <w:bottom w:val="single" w:sz="4" w:space="0" w:color="auto"/>
            </w:tcBorders>
            <w:shd w:val="clear" w:color="auto" w:fill="FFFFFF" w:themeFill="background1"/>
          </w:tcPr>
          <w:p w14:paraId="7C4210BE" w14:textId="77777777" w:rsidR="00857E7E" w:rsidRPr="00F2320F" w:rsidRDefault="00857E7E" w:rsidP="00272253">
            <w:pPr>
              <w:pStyle w:val="NoSpacing"/>
              <w:rPr>
                <w:rFonts w:asciiTheme="minorHAnsi" w:hAnsiTheme="minorHAnsi" w:cstheme="minorHAnsi"/>
                <w:sz w:val="18"/>
                <w:szCs w:val="18"/>
                <w:lang w:val="it-IT"/>
              </w:rPr>
            </w:pPr>
          </w:p>
        </w:tc>
        <w:tc>
          <w:tcPr>
            <w:tcW w:w="665" w:type="pct"/>
            <w:tcBorders>
              <w:top w:val="single" w:sz="4" w:space="0" w:color="auto"/>
              <w:bottom w:val="single" w:sz="4" w:space="0" w:color="auto"/>
            </w:tcBorders>
            <w:shd w:val="clear" w:color="auto" w:fill="FFFFFF" w:themeFill="background1"/>
          </w:tcPr>
          <w:p w14:paraId="73A75DE5" w14:textId="12986AB3" w:rsidR="00857E7E" w:rsidRPr="00F2320F" w:rsidRDefault="00857E7E" w:rsidP="00272253">
            <w:pPr>
              <w:pStyle w:val="NoSpacing"/>
              <w:rPr>
                <w:rFonts w:asciiTheme="minorHAnsi" w:hAnsiTheme="minorHAnsi" w:cstheme="minorHAnsi"/>
                <w:sz w:val="18"/>
                <w:szCs w:val="18"/>
                <w:lang w:val="it-IT"/>
              </w:rPr>
            </w:pPr>
          </w:p>
        </w:tc>
        <w:tc>
          <w:tcPr>
            <w:tcW w:w="797" w:type="pct"/>
            <w:tcBorders>
              <w:top w:val="single" w:sz="4" w:space="0" w:color="auto"/>
              <w:bottom w:val="single" w:sz="4" w:space="0" w:color="auto"/>
            </w:tcBorders>
            <w:shd w:val="clear" w:color="auto" w:fill="FFFFFF" w:themeFill="background1"/>
          </w:tcPr>
          <w:p w14:paraId="76C9FF1E" w14:textId="77777777" w:rsidR="00857E7E" w:rsidRPr="00F2320F" w:rsidRDefault="00857E7E" w:rsidP="00272253">
            <w:pPr>
              <w:pStyle w:val="NoSpacing"/>
              <w:rPr>
                <w:rFonts w:asciiTheme="minorHAnsi" w:hAnsiTheme="minorHAnsi" w:cstheme="minorHAnsi"/>
                <w:sz w:val="18"/>
                <w:szCs w:val="18"/>
                <w:lang w:val="it-IT"/>
              </w:rPr>
            </w:pPr>
          </w:p>
        </w:tc>
      </w:tr>
      <w:tr w:rsidR="00857E7E" w:rsidRPr="00227053" w14:paraId="0C195725" w14:textId="77777777" w:rsidTr="00857E7E">
        <w:trPr>
          <w:trHeight w:val="198"/>
        </w:trPr>
        <w:tc>
          <w:tcPr>
            <w:tcW w:w="303" w:type="pct"/>
            <w:tcBorders>
              <w:top w:val="single" w:sz="4" w:space="0" w:color="auto"/>
              <w:bottom w:val="single" w:sz="4" w:space="0" w:color="auto"/>
            </w:tcBorders>
            <w:shd w:val="clear" w:color="auto" w:fill="FFFFFF" w:themeFill="background1"/>
            <w:noWrap/>
            <w:vAlign w:val="center"/>
          </w:tcPr>
          <w:p w14:paraId="02EFDF57" w14:textId="77777777" w:rsidR="00857E7E" w:rsidRPr="00227053" w:rsidRDefault="00857E7E" w:rsidP="00272253">
            <w:pPr>
              <w:jc w:val="center"/>
              <w:rPr>
                <w:rFonts w:cstheme="minorHAnsi"/>
                <w:sz w:val="20"/>
                <w:szCs w:val="20"/>
                <w:lang w:val="fr-FR"/>
              </w:rPr>
            </w:pPr>
          </w:p>
        </w:tc>
        <w:tc>
          <w:tcPr>
            <w:tcW w:w="27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57B8E3" w14:textId="115C454B" w:rsidR="00857E7E" w:rsidRPr="00F2320F" w:rsidRDefault="00857E7E" w:rsidP="00E470F7">
            <w:pPr>
              <w:pStyle w:val="NoSpacing"/>
              <w:rPr>
                <w:rFonts w:asciiTheme="minorHAnsi" w:hAnsiTheme="minorHAnsi" w:cstheme="minorHAnsi"/>
                <w:sz w:val="18"/>
                <w:szCs w:val="18"/>
                <w:lang w:val="it-IT"/>
              </w:rPr>
            </w:pPr>
            <w:r w:rsidRPr="00295EB8">
              <w:rPr>
                <w:rFonts w:asciiTheme="minorHAnsi" w:hAnsiTheme="minorHAnsi" w:cstheme="minorHAnsi"/>
                <w:sz w:val="18"/>
                <w:szCs w:val="18"/>
              </w:rPr>
              <w:t xml:space="preserve">- </w:t>
            </w:r>
            <w:proofErr w:type="spellStart"/>
            <w:r w:rsidRPr="00295EB8">
              <w:rPr>
                <w:rFonts w:asciiTheme="minorHAnsi" w:hAnsiTheme="minorHAnsi" w:cstheme="minorHAnsi"/>
                <w:sz w:val="18"/>
                <w:szCs w:val="18"/>
              </w:rPr>
              <w:t>Fabricat</w:t>
            </w:r>
            <w:proofErr w:type="spellEnd"/>
            <w:r w:rsidRPr="00295EB8">
              <w:rPr>
                <w:rFonts w:asciiTheme="minorHAnsi" w:hAnsiTheme="minorHAnsi" w:cstheme="minorHAnsi"/>
                <w:sz w:val="18"/>
                <w:szCs w:val="18"/>
              </w:rPr>
              <w:t xml:space="preserve"> din PUR</w:t>
            </w:r>
            <w:r>
              <w:rPr>
                <w:rFonts w:asciiTheme="minorHAnsi" w:hAnsiTheme="minorHAnsi" w:cstheme="minorHAnsi"/>
                <w:sz w:val="18"/>
                <w:szCs w:val="18"/>
              </w:rPr>
              <w:t xml:space="preserve"> </w:t>
            </w:r>
            <w:r w:rsidRPr="00295EB8">
              <w:rPr>
                <w:rFonts w:asciiTheme="minorHAnsi" w:hAnsiTheme="minorHAnsi" w:cstheme="minorHAnsi"/>
                <w:sz w:val="18"/>
                <w:szCs w:val="18"/>
              </w:rPr>
              <w:t>(</w:t>
            </w:r>
            <w:proofErr w:type="spellStart"/>
            <w:r w:rsidRPr="00295EB8">
              <w:rPr>
                <w:rFonts w:asciiTheme="minorHAnsi" w:hAnsiTheme="minorHAnsi" w:cstheme="minorHAnsi"/>
                <w:sz w:val="18"/>
                <w:szCs w:val="18"/>
              </w:rPr>
              <w:t>poliuretan</w:t>
            </w:r>
            <w:proofErr w:type="spellEnd"/>
            <w:r w:rsidRPr="00295EB8">
              <w:rPr>
                <w:rFonts w:asciiTheme="minorHAnsi" w:hAnsiTheme="minorHAnsi" w:cstheme="minorHAnsi"/>
                <w:sz w:val="18"/>
                <w:szCs w:val="18"/>
              </w:rPr>
              <w:t>);</w:t>
            </w:r>
          </w:p>
        </w:tc>
        <w:tc>
          <w:tcPr>
            <w:tcW w:w="466" w:type="pct"/>
            <w:tcBorders>
              <w:top w:val="single" w:sz="4" w:space="0" w:color="auto"/>
              <w:bottom w:val="single" w:sz="4" w:space="0" w:color="auto"/>
            </w:tcBorders>
            <w:shd w:val="clear" w:color="auto" w:fill="FFFFFF" w:themeFill="background1"/>
          </w:tcPr>
          <w:p w14:paraId="6574F721" w14:textId="77777777" w:rsidR="00857E7E" w:rsidRPr="00F2320F" w:rsidRDefault="00857E7E" w:rsidP="00272253">
            <w:pPr>
              <w:pStyle w:val="NoSpacing"/>
              <w:rPr>
                <w:rFonts w:asciiTheme="minorHAnsi" w:hAnsiTheme="minorHAnsi" w:cstheme="minorHAnsi"/>
                <w:sz w:val="18"/>
                <w:szCs w:val="18"/>
                <w:lang w:val="it-IT"/>
              </w:rPr>
            </w:pPr>
          </w:p>
        </w:tc>
        <w:tc>
          <w:tcPr>
            <w:tcW w:w="665" w:type="pct"/>
            <w:tcBorders>
              <w:top w:val="single" w:sz="4" w:space="0" w:color="auto"/>
              <w:bottom w:val="single" w:sz="4" w:space="0" w:color="auto"/>
            </w:tcBorders>
            <w:shd w:val="clear" w:color="auto" w:fill="FFFFFF" w:themeFill="background1"/>
          </w:tcPr>
          <w:p w14:paraId="0B5CC3B9" w14:textId="0D894050" w:rsidR="00857E7E" w:rsidRPr="00F2320F" w:rsidRDefault="00857E7E" w:rsidP="00272253">
            <w:pPr>
              <w:pStyle w:val="NoSpacing"/>
              <w:rPr>
                <w:rFonts w:asciiTheme="minorHAnsi" w:hAnsiTheme="minorHAnsi" w:cstheme="minorHAnsi"/>
                <w:sz w:val="18"/>
                <w:szCs w:val="18"/>
                <w:lang w:val="it-IT"/>
              </w:rPr>
            </w:pPr>
          </w:p>
        </w:tc>
        <w:tc>
          <w:tcPr>
            <w:tcW w:w="797" w:type="pct"/>
            <w:tcBorders>
              <w:top w:val="single" w:sz="4" w:space="0" w:color="auto"/>
              <w:bottom w:val="single" w:sz="4" w:space="0" w:color="auto"/>
            </w:tcBorders>
            <w:shd w:val="clear" w:color="auto" w:fill="FFFFFF" w:themeFill="background1"/>
          </w:tcPr>
          <w:p w14:paraId="00CD3FDE" w14:textId="77777777" w:rsidR="00857E7E" w:rsidRPr="00F2320F" w:rsidRDefault="00857E7E" w:rsidP="00272253">
            <w:pPr>
              <w:pStyle w:val="NoSpacing"/>
              <w:rPr>
                <w:rFonts w:asciiTheme="minorHAnsi" w:hAnsiTheme="minorHAnsi" w:cstheme="minorHAnsi"/>
                <w:sz w:val="18"/>
                <w:szCs w:val="18"/>
                <w:lang w:val="it-IT"/>
              </w:rPr>
            </w:pPr>
          </w:p>
        </w:tc>
      </w:tr>
      <w:tr w:rsidR="00857E7E" w:rsidRPr="00227053" w14:paraId="4A3B6089" w14:textId="77777777" w:rsidTr="00857E7E">
        <w:trPr>
          <w:trHeight w:val="198"/>
        </w:trPr>
        <w:tc>
          <w:tcPr>
            <w:tcW w:w="303" w:type="pct"/>
            <w:tcBorders>
              <w:top w:val="single" w:sz="4" w:space="0" w:color="auto"/>
              <w:bottom w:val="single" w:sz="4" w:space="0" w:color="auto"/>
            </w:tcBorders>
            <w:shd w:val="clear" w:color="auto" w:fill="FFFFFF" w:themeFill="background1"/>
            <w:noWrap/>
            <w:vAlign w:val="center"/>
          </w:tcPr>
          <w:p w14:paraId="1472C0E7" w14:textId="77777777" w:rsidR="00857E7E" w:rsidRPr="00227053" w:rsidRDefault="00857E7E" w:rsidP="00272253">
            <w:pPr>
              <w:jc w:val="center"/>
              <w:rPr>
                <w:rFonts w:cstheme="minorHAnsi"/>
                <w:sz w:val="20"/>
                <w:szCs w:val="20"/>
                <w:lang w:val="fr-FR"/>
              </w:rPr>
            </w:pPr>
          </w:p>
        </w:tc>
        <w:tc>
          <w:tcPr>
            <w:tcW w:w="27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5F27CD" w14:textId="763DAB84" w:rsidR="00857E7E" w:rsidRPr="00F2320F" w:rsidRDefault="00857E7E" w:rsidP="00E470F7">
            <w:pPr>
              <w:pStyle w:val="NoSpacing"/>
              <w:rPr>
                <w:rFonts w:asciiTheme="minorHAnsi" w:hAnsiTheme="minorHAnsi" w:cstheme="minorHAnsi"/>
                <w:sz w:val="18"/>
                <w:szCs w:val="18"/>
                <w:lang w:val="it-IT"/>
              </w:rPr>
            </w:pPr>
            <w:r w:rsidRPr="00295EB8">
              <w:rPr>
                <w:rFonts w:asciiTheme="minorHAnsi" w:hAnsiTheme="minorHAnsi" w:cstheme="minorHAnsi"/>
                <w:sz w:val="18"/>
                <w:szCs w:val="18"/>
              </w:rPr>
              <w:t xml:space="preserve">- </w:t>
            </w:r>
            <w:proofErr w:type="spellStart"/>
            <w:r w:rsidRPr="00295EB8">
              <w:rPr>
                <w:rFonts w:asciiTheme="minorHAnsi" w:hAnsiTheme="minorHAnsi" w:cstheme="minorHAnsi"/>
                <w:sz w:val="18"/>
                <w:szCs w:val="18"/>
              </w:rPr>
              <w:t>Vârful</w:t>
            </w:r>
            <w:proofErr w:type="spellEnd"/>
            <w:r w:rsidRPr="00295EB8">
              <w:rPr>
                <w:rFonts w:asciiTheme="minorHAnsi" w:hAnsiTheme="minorHAnsi" w:cstheme="minorHAnsi"/>
                <w:sz w:val="18"/>
                <w:szCs w:val="18"/>
              </w:rPr>
              <w:t xml:space="preserve"> </w:t>
            </w:r>
            <w:proofErr w:type="spellStart"/>
            <w:r w:rsidRPr="00295EB8">
              <w:rPr>
                <w:rFonts w:asciiTheme="minorHAnsi" w:hAnsiTheme="minorHAnsi" w:cstheme="minorHAnsi"/>
                <w:sz w:val="18"/>
                <w:szCs w:val="18"/>
              </w:rPr>
              <w:t>cateterului</w:t>
            </w:r>
            <w:proofErr w:type="spellEnd"/>
            <w:r w:rsidRPr="00295EB8">
              <w:rPr>
                <w:rFonts w:asciiTheme="minorHAnsi" w:hAnsiTheme="minorHAnsi" w:cstheme="minorHAnsi"/>
                <w:sz w:val="18"/>
                <w:szCs w:val="18"/>
              </w:rPr>
              <w:t xml:space="preserve"> atraumatic (soft);</w:t>
            </w:r>
          </w:p>
        </w:tc>
        <w:tc>
          <w:tcPr>
            <w:tcW w:w="466" w:type="pct"/>
            <w:tcBorders>
              <w:top w:val="single" w:sz="4" w:space="0" w:color="auto"/>
              <w:bottom w:val="single" w:sz="4" w:space="0" w:color="auto"/>
            </w:tcBorders>
            <w:shd w:val="clear" w:color="auto" w:fill="FFFFFF" w:themeFill="background1"/>
          </w:tcPr>
          <w:p w14:paraId="6565B19A" w14:textId="77777777" w:rsidR="00857E7E" w:rsidRPr="00F2320F" w:rsidRDefault="00857E7E" w:rsidP="00272253">
            <w:pPr>
              <w:pStyle w:val="NoSpacing"/>
              <w:rPr>
                <w:rFonts w:asciiTheme="minorHAnsi" w:hAnsiTheme="minorHAnsi" w:cstheme="minorHAnsi"/>
                <w:sz w:val="18"/>
                <w:szCs w:val="18"/>
                <w:lang w:val="it-IT"/>
              </w:rPr>
            </w:pPr>
          </w:p>
        </w:tc>
        <w:tc>
          <w:tcPr>
            <w:tcW w:w="665" w:type="pct"/>
            <w:tcBorders>
              <w:top w:val="single" w:sz="4" w:space="0" w:color="auto"/>
              <w:bottom w:val="single" w:sz="4" w:space="0" w:color="auto"/>
            </w:tcBorders>
            <w:shd w:val="clear" w:color="auto" w:fill="FFFFFF" w:themeFill="background1"/>
          </w:tcPr>
          <w:p w14:paraId="0A869AB3" w14:textId="5339A46C" w:rsidR="00857E7E" w:rsidRPr="00F2320F" w:rsidRDefault="00857E7E" w:rsidP="00272253">
            <w:pPr>
              <w:pStyle w:val="NoSpacing"/>
              <w:rPr>
                <w:rFonts w:asciiTheme="minorHAnsi" w:hAnsiTheme="minorHAnsi" w:cstheme="minorHAnsi"/>
                <w:sz w:val="18"/>
                <w:szCs w:val="18"/>
                <w:lang w:val="it-IT"/>
              </w:rPr>
            </w:pPr>
          </w:p>
        </w:tc>
        <w:tc>
          <w:tcPr>
            <w:tcW w:w="797" w:type="pct"/>
            <w:tcBorders>
              <w:top w:val="single" w:sz="4" w:space="0" w:color="auto"/>
              <w:bottom w:val="single" w:sz="4" w:space="0" w:color="auto"/>
            </w:tcBorders>
            <w:shd w:val="clear" w:color="auto" w:fill="FFFFFF" w:themeFill="background1"/>
          </w:tcPr>
          <w:p w14:paraId="68E9737B" w14:textId="77777777" w:rsidR="00857E7E" w:rsidRPr="00F2320F" w:rsidRDefault="00857E7E" w:rsidP="00272253">
            <w:pPr>
              <w:pStyle w:val="NoSpacing"/>
              <w:rPr>
                <w:rFonts w:asciiTheme="minorHAnsi" w:hAnsiTheme="minorHAnsi" w:cstheme="minorHAnsi"/>
                <w:sz w:val="18"/>
                <w:szCs w:val="18"/>
                <w:lang w:val="it-IT"/>
              </w:rPr>
            </w:pPr>
          </w:p>
        </w:tc>
      </w:tr>
      <w:tr w:rsidR="00857E7E" w:rsidRPr="00227053" w14:paraId="646B2905" w14:textId="77777777" w:rsidTr="00857E7E">
        <w:trPr>
          <w:trHeight w:val="198"/>
        </w:trPr>
        <w:tc>
          <w:tcPr>
            <w:tcW w:w="303" w:type="pct"/>
            <w:tcBorders>
              <w:top w:val="single" w:sz="4" w:space="0" w:color="auto"/>
              <w:bottom w:val="single" w:sz="4" w:space="0" w:color="auto"/>
            </w:tcBorders>
            <w:shd w:val="clear" w:color="auto" w:fill="FFFFFF" w:themeFill="background1"/>
            <w:noWrap/>
            <w:vAlign w:val="center"/>
          </w:tcPr>
          <w:p w14:paraId="598881AE" w14:textId="77777777" w:rsidR="00857E7E" w:rsidRPr="00227053" w:rsidRDefault="00857E7E" w:rsidP="00272253">
            <w:pPr>
              <w:jc w:val="center"/>
              <w:rPr>
                <w:rFonts w:cstheme="minorHAnsi"/>
                <w:sz w:val="20"/>
                <w:szCs w:val="20"/>
                <w:lang w:val="fr-FR"/>
              </w:rPr>
            </w:pPr>
          </w:p>
        </w:tc>
        <w:tc>
          <w:tcPr>
            <w:tcW w:w="27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E3CFAB" w14:textId="3EF18472" w:rsidR="00857E7E" w:rsidRPr="00F2320F" w:rsidRDefault="00857E7E" w:rsidP="00E470F7">
            <w:pPr>
              <w:pStyle w:val="NoSpacing"/>
              <w:rPr>
                <w:rFonts w:asciiTheme="minorHAnsi" w:hAnsiTheme="minorHAnsi" w:cstheme="minorHAnsi"/>
                <w:sz w:val="18"/>
                <w:szCs w:val="18"/>
                <w:lang w:val="it-IT"/>
              </w:rPr>
            </w:pPr>
            <w:r w:rsidRPr="00F53069">
              <w:rPr>
                <w:rFonts w:asciiTheme="minorHAnsi" w:hAnsiTheme="minorHAnsi" w:cstheme="minorHAnsi"/>
                <w:sz w:val="18"/>
                <w:szCs w:val="18"/>
                <w:lang w:val="it-IT"/>
              </w:rPr>
              <w:t>- Radioopac, detectabil la raze X;</w:t>
            </w:r>
          </w:p>
        </w:tc>
        <w:tc>
          <w:tcPr>
            <w:tcW w:w="466" w:type="pct"/>
            <w:tcBorders>
              <w:top w:val="single" w:sz="4" w:space="0" w:color="auto"/>
              <w:bottom w:val="single" w:sz="4" w:space="0" w:color="auto"/>
            </w:tcBorders>
            <w:shd w:val="clear" w:color="auto" w:fill="FFFFFF" w:themeFill="background1"/>
          </w:tcPr>
          <w:p w14:paraId="0F1E3DD6" w14:textId="77777777" w:rsidR="00857E7E" w:rsidRPr="00F2320F" w:rsidRDefault="00857E7E" w:rsidP="00272253">
            <w:pPr>
              <w:pStyle w:val="NoSpacing"/>
              <w:rPr>
                <w:rFonts w:asciiTheme="minorHAnsi" w:hAnsiTheme="minorHAnsi" w:cstheme="minorHAnsi"/>
                <w:sz w:val="18"/>
                <w:szCs w:val="18"/>
                <w:lang w:val="it-IT"/>
              </w:rPr>
            </w:pPr>
          </w:p>
        </w:tc>
        <w:tc>
          <w:tcPr>
            <w:tcW w:w="665" w:type="pct"/>
            <w:tcBorders>
              <w:top w:val="single" w:sz="4" w:space="0" w:color="auto"/>
              <w:bottom w:val="single" w:sz="4" w:space="0" w:color="auto"/>
            </w:tcBorders>
            <w:shd w:val="clear" w:color="auto" w:fill="FFFFFF" w:themeFill="background1"/>
          </w:tcPr>
          <w:p w14:paraId="12A2BCB3" w14:textId="095B5024" w:rsidR="00857E7E" w:rsidRPr="00F2320F" w:rsidRDefault="00857E7E" w:rsidP="00272253">
            <w:pPr>
              <w:pStyle w:val="NoSpacing"/>
              <w:rPr>
                <w:rFonts w:asciiTheme="minorHAnsi" w:hAnsiTheme="minorHAnsi" w:cstheme="minorHAnsi"/>
                <w:sz w:val="18"/>
                <w:szCs w:val="18"/>
                <w:lang w:val="it-IT"/>
              </w:rPr>
            </w:pPr>
          </w:p>
        </w:tc>
        <w:tc>
          <w:tcPr>
            <w:tcW w:w="797" w:type="pct"/>
            <w:tcBorders>
              <w:top w:val="single" w:sz="4" w:space="0" w:color="auto"/>
              <w:bottom w:val="single" w:sz="4" w:space="0" w:color="auto"/>
            </w:tcBorders>
            <w:shd w:val="clear" w:color="auto" w:fill="FFFFFF" w:themeFill="background1"/>
          </w:tcPr>
          <w:p w14:paraId="082DCFE2" w14:textId="77777777" w:rsidR="00857E7E" w:rsidRPr="00F2320F" w:rsidRDefault="00857E7E" w:rsidP="00272253">
            <w:pPr>
              <w:pStyle w:val="NoSpacing"/>
              <w:rPr>
                <w:rFonts w:asciiTheme="minorHAnsi" w:hAnsiTheme="minorHAnsi" w:cstheme="minorHAnsi"/>
                <w:sz w:val="18"/>
                <w:szCs w:val="18"/>
                <w:lang w:val="it-IT"/>
              </w:rPr>
            </w:pPr>
          </w:p>
        </w:tc>
      </w:tr>
      <w:tr w:rsidR="00857E7E" w:rsidRPr="00227053" w14:paraId="18AAE4E7" w14:textId="77777777" w:rsidTr="00857E7E">
        <w:trPr>
          <w:trHeight w:val="198"/>
        </w:trPr>
        <w:tc>
          <w:tcPr>
            <w:tcW w:w="303" w:type="pct"/>
            <w:tcBorders>
              <w:top w:val="single" w:sz="4" w:space="0" w:color="auto"/>
              <w:bottom w:val="single" w:sz="4" w:space="0" w:color="auto"/>
            </w:tcBorders>
            <w:shd w:val="clear" w:color="auto" w:fill="FFFFFF" w:themeFill="background1"/>
            <w:noWrap/>
            <w:vAlign w:val="center"/>
          </w:tcPr>
          <w:p w14:paraId="42D42AB0" w14:textId="77777777" w:rsidR="00857E7E" w:rsidRPr="00227053" w:rsidRDefault="00857E7E" w:rsidP="00272253">
            <w:pPr>
              <w:jc w:val="center"/>
              <w:rPr>
                <w:rFonts w:cstheme="minorHAnsi"/>
                <w:sz w:val="20"/>
                <w:szCs w:val="20"/>
                <w:lang w:val="fr-FR"/>
              </w:rPr>
            </w:pPr>
          </w:p>
        </w:tc>
        <w:tc>
          <w:tcPr>
            <w:tcW w:w="27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76733C" w14:textId="4416D525" w:rsidR="00857E7E" w:rsidRPr="00F2320F" w:rsidRDefault="00857E7E" w:rsidP="00E470F7">
            <w:pPr>
              <w:pStyle w:val="NoSpacing"/>
              <w:rPr>
                <w:rFonts w:asciiTheme="minorHAnsi" w:hAnsiTheme="minorHAnsi" w:cstheme="minorHAnsi"/>
                <w:sz w:val="18"/>
                <w:szCs w:val="18"/>
                <w:lang w:val="it-IT"/>
              </w:rPr>
            </w:pPr>
            <w:r w:rsidRPr="00F53069">
              <w:rPr>
                <w:rFonts w:asciiTheme="minorHAnsi" w:hAnsiTheme="minorHAnsi" w:cstheme="minorHAnsi"/>
                <w:sz w:val="18"/>
                <w:szCs w:val="18"/>
                <w:lang w:val="it-IT"/>
              </w:rPr>
              <w:t>- Sa aiba marcaje pe lungimea cateterului din cm în cm pentru o poziţionare precisă;</w:t>
            </w:r>
          </w:p>
        </w:tc>
        <w:tc>
          <w:tcPr>
            <w:tcW w:w="466" w:type="pct"/>
            <w:tcBorders>
              <w:top w:val="single" w:sz="4" w:space="0" w:color="auto"/>
              <w:bottom w:val="single" w:sz="4" w:space="0" w:color="auto"/>
            </w:tcBorders>
            <w:shd w:val="clear" w:color="auto" w:fill="FFFFFF" w:themeFill="background1"/>
          </w:tcPr>
          <w:p w14:paraId="5682B350" w14:textId="77777777" w:rsidR="00857E7E" w:rsidRPr="00F2320F" w:rsidRDefault="00857E7E" w:rsidP="00272253">
            <w:pPr>
              <w:pStyle w:val="NoSpacing"/>
              <w:rPr>
                <w:rFonts w:asciiTheme="minorHAnsi" w:hAnsiTheme="minorHAnsi" w:cstheme="minorHAnsi"/>
                <w:sz w:val="18"/>
                <w:szCs w:val="18"/>
                <w:lang w:val="it-IT"/>
              </w:rPr>
            </w:pPr>
          </w:p>
        </w:tc>
        <w:tc>
          <w:tcPr>
            <w:tcW w:w="665" w:type="pct"/>
            <w:tcBorders>
              <w:top w:val="single" w:sz="4" w:space="0" w:color="auto"/>
              <w:bottom w:val="single" w:sz="4" w:space="0" w:color="auto"/>
            </w:tcBorders>
            <w:shd w:val="clear" w:color="auto" w:fill="FFFFFF" w:themeFill="background1"/>
          </w:tcPr>
          <w:p w14:paraId="3B2FA1B5" w14:textId="1636FC88" w:rsidR="00857E7E" w:rsidRPr="00F2320F" w:rsidRDefault="00857E7E" w:rsidP="00272253">
            <w:pPr>
              <w:pStyle w:val="NoSpacing"/>
              <w:rPr>
                <w:rFonts w:asciiTheme="minorHAnsi" w:hAnsiTheme="minorHAnsi" w:cstheme="minorHAnsi"/>
                <w:sz w:val="18"/>
                <w:szCs w:val="18"/>
                <w:lang w:val="it-IT"/>
              </w:rPr>
            </w:pPr>
          </w:p>
        </w:tc>
        <w:tc>
          <w:tcPr>
            <w:tcW w:w="797" w:type="pct"/>
            <w:tcBorders>
              <w:top w:val="single" w:sz="4" w:space="0" w:color="auto"/>
              <w:bottom w:val="single" w:sz="4" w:space="0" w:color="auto"/>
            </w:tcBorders>
            <w:shd w:val="clear" w:color="auto" w:fill="FFFFFF" w:themeFill="background1"/>
          </w:tcPr>
          <w:p w14:paraId="2D5B7F96" w14:textId="77777777" w:rsidR="00857E7E" w:rsidRPr="00F2320F" w:rsidRDefault="00857E7E" w:rsidP="00272253">
            <w:pPr>
              <w:pStyle w:val="NoSpacing"/>
              <w:rPr>
                <w:rFonts w:asciiTheme="minorHAnsi" w:hAnsiTheme="minorHAnsi" w:cstheme="minorHAnsi"/>
                <w:sz w:val="18"/>
                <w:szCs w:val="18"/>
                <w:lang w:val="it-IT"/>
              </w:rPr>
            </w:pPr>
          </w:p>
        </w:tc>
      </w:tr>
      <w:tr w:rsidR="00857E7E" w:rsidRPr="00227053" w14:paraId="2181CC86" w14:textId="77777777" w:rsidTr="00857E7E">
        <w:trPr>
          <w:trHeight w:val="198"/>
        </w:trPr>
        <w:tc>
          <w:tcPr>
            <w:tcW w:w="303" w:type="pct"/>
            <w:tcBorders>
              <w:top w:val="single" w:sz="4" w:space="0" w:color="auto"/>
              <w:bottom w:val="single" w:sz="4" w:space="0" w:color="auto"/>
            </w:tcBorders>
            <w:shd w:val="clear" w:color="auto" w:fill="FFFFFF" w:themeFill="background1"/>
            <w:noWrap/>
            <w:vAlign w:val="center"/>
          </w:tcPr>
          <w:p w14:paraId="484C9EA8" w14:textId="77777777" w:rsidR="00857E7E" w:rsidRPr="00227053" w:rsidRDefault="00857E7E" w:rsidP="00272253">
            <w:pPr>
              <w:jc w:val="center"/>
              <w:rPr>
                <w:rFonts w:cstheme="minorHAnsi"/>
                <w:sz w:val="20"/>
                <w:szCs w:val="20"/>
                <w:lang w:val="fr-FR"/>
              </w:rPr>
            </w:pPr>
          </w:p>
        </w:tc>
        <w:tc>
          <w:tcPr>
            <w:tcW w:w="27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6F6334" w14:textId="0839A7C8" w:rsidR="00857E7E" w:rsidRPr="007D547D" w:rsidRDefault="009509BA" w:rsidP="00E470F7">
            <w:pPr>
              <w:pStyle w:val="NoSpacing"/>
              <w:rPr>
                <w:rFonts w:asciiTheme="minorHAnsi" w:hAnsiTheme="minorHAnsi" w:cstheme="minorHAnsi"/>
                <w:sz w:val="18"/>
                <w:szCs w:val="18"/>
                <w:lang w:val="pt-BR"/>
              </w:rPr>
            </w:pPr>
            <w:r w:rsidRPr="007D547D">
              <w:rPr>
                <w:rFonts w:asciiTheme="minorHAnsi" w:hAnsiTheme="minorHAnsi" w:cstheme="minorHAnsi"/>
                <w:sz w:val="18"/>
                <w:szCs w:val="18"/>
                <w:lang w:val="pt-BR"/>
              </w:rPr>
              <w:t>Aripioare fixe la joncţiunea liniei de extensie cu cateterul - pentru fixarea acestuia prin puncte de sutură;</w:t>
            </w:r>
          </w:p>
        </w:tc>
        <w:tc>
          <w:tcPr>
            <w:tcW w:w="466" w:type="pct"/>
            <w:tcBorders>
              <w:top w:val="single" w:sz="4" w:space="0" w:color="auto"/>
              <w:bottom w:val="single" w:sz="4" w:space="0" w:color="auto"/>
            </w:tcBorders>
            <w:shd w:val="clear" w:color="auto" w:fill="FFFFFF" w:themeFill="background1"/>
          </w:tcPr>
          <w:p w14:paraId="1D73796D" w14:textId="77777777" w:rsidR="00857E7E" w:rsidRPr="007D547D" w:rsidRDefault="00857E7E" w:rsidP="00272253">
            <w:pPr>
              <w:pStyle w:val="NoSpacing"/>
              <w:rPr>
                <w:rFonts w:asciiTheme="minorHAnsi" w:hAnsiTheme="minorHAnsi" w:cstheme="minorHAnsi"/>
                <w:sz w:val="18"/>
                <w:szCs w:val="18"/>
                <w:lang w:val="pt-BR"/>
              </w:rPr>
            </w:pPr>
          </w:p>
        </w:tc>
        <w:tc>
          <w:tcPr>
            <w:tcW w:w="665" w:type="pct"/>
            <w:tcBorders>
              <w:top w:val="single" w:sz="4" w:space="0" w:color="auto"/>
              <w:bottom w:val="single" w:sz="4" w:space="0" w:color="auto"/>
            </w:tcBorders>
            <w:shd w:val="clear" w:color="auto" w:fill="FFFFFF" w:themeFill="background1"/>
          </w:tcPr>
          <w:p w14:paraId="523DA95E" w14:textId="6F25EFF5" w:rsidR="00857E7E" w:rsidRPr="007D547D" w:rsidRDefault="00857E7E" w:rsidP="00272253">
            <w:pPr>
              <w:pStyle w:val="NoSpacing"/>
              <w:rPr>
                <w:rFonts w:asciiTheme="minorHAnsi" w:hAnsiTheme="minorHAnsi" w:cstheme="minorHAnsi"/>
                <w:sz w:val="18"/>
                <w:szCs w:val="18"/>
                <w:lang w:val="pt-BR"/>
              </w:rPr>
            </w:pPr>
          </w:p>
        </w:tc>
        <w:tc>
          <w:tcPr>
            <w:tcW w:w="797" w:type="pct"/>
            <w:tcBorders>
              <w:top w:val="single" w:sz="4" w:space="0" w:color="auto"/>
              <w:bottom w:val="single" w:sz="4" w:space="0" w:color="auto"/>
            </w:tcBorders>
            <w:shd w:val="clear" w:color="auto" w:fill="FFFFFF" w:themeFill="background1"/>
          </w:tcPr>
          <w:p w14:paraId="22974F12" w14:textId="77777777" w:rsidR="00857E7E" w:rsidRPr="007D547D" w:rsidRDefault="00857E7E" w:rsidP="00272253">
            <w:pPr>
              <w:pStyle w:val="NoSpacing"/>
              <w:rPr>
                <w:rFonts w:asciiTheme="minorHAnsi" w:hAnsiTheme="minorHAnsi" w:cstheme="minorHAnsi"/>
                <w:sz w:val="18"/>
                <w:szCs w:val="18"/>
                <w:lang w:val="pt-BR"/>
              </w:rPr>
            </w:pPr>
          </w:p>
        </w:tc>
      </w:tr>
      <w:tr w:rsidR="00857E7E" w:rsidRPr="00227053" w14:paraId="3E4310B9" w14:textId="77777777" w:rsidTr="00857E7E">
        <w:trPr>
          <w:trHeight w:val="198"/>
        </w:trPr>
        <w:tc>
          <w:tcPr>
            <w:tcW w:w="303" w:type="pct"/>
            <w:tcBorders>
              <w:top w:val="single" w:sz="4" w:space="0" w:color="auto"/>
              <w:bottom w:val="single" w:sz="4" w:space="0" w:color="auto"/>
            </w:tcBorders>
            <w:shd w:val="clear" w:color="auto" w:fill="FFFFFF" w:themeFill="background1"/>
            <w:noWrap/>
            <w:vAlign w:val="center"/>
          </w:tcPr>
          <w:p w14:paraId="19E38CA4" w14:textId="65F5C0B7" w:rsidR="00857E7E" w:rsidRPr="00227053" w:rsidRDefault="00857E7E" w:rsidP="00272253">
            <w:pPr>
              <w:jc w:val="center"/>
              <w:rPr>
                <w:rFonts w:cstheme="minorHAnsi"/>
                <w:sz w:val="20"/>
                <w:szCs w:val="20"/>
                <w:lang w:val="fr-FR"/>
              </w:rPr>
            </w:pPr>
            <w:r w:rsidRPr="00295EB8">
              <w:rPr>
                <w:rFonts w:cstheme="minorHAnsi"/>
                <w:sz w:val="18"/>
                <w:szCs w:val="18"/>
                <w:lang w:val="fr-FR"/>
              </w:rPr>
              <w:t>f</w:t>
            </w:r>
          </w:p>
        </w:tc>
        <w:tc>
          <w:tcPr>
            <w:tcW w:w="27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973929" w14:textId="1FEF2CC3" w:rsidR="00857E7E" w:rsidRPr="00F53069" w:rsidRDefault="00857E7E" w:rsidP="00E470F7">
            <w:pPr>
              <w:pStyle w:val="NoSpacing"/>
              <w:rPr>
                <w:rFonts w:asciiTheme="minorHAnsi" w:hAnsiTheme="minorHAnsi" w:cstheme="minorHAnsi"/>
                <w:sz w:val="18"/>
                <w:szCs w:val="18"/>
                <w:lang w:val="pt-BR"/>
              </w:rPr>
            </w:pPr>
            <w:r w:rsidRPr="00F53069">
              <w:rPr>
                <w:rFonts w:asciiTheme="minorHAnsi" w:hAnsiTheme="minorHAnsi" w:cstheme="minorHAnsi"/>
                <w:sz w:val="18"/>
                <w:szCs w:val="18"/>
                <w:u w:val="single"/>
                <w:lang w:val="pt-BR"/>
              </w:rPr>
              <w:t>Linie de extensie</w:t>
            </w:r>
            <w:r w:rsidRPr="00F53069">
              <w:rPr>
                <w:rFonts w:asciiTheme="minorHAnsi" w:hAnsiTheme="minorHAnsi" w:cstheme="minorHAnsi"/>
                <w:sz w:val="18"/>
                <w:szCs w:val="18"/>
                <w:lang w:val="pt-BR"/>
              </w:rPr>
              <w:t xml:space="preserve"> transparentă prevăzută cu clemă pentru întreruperea temporară a perfuziei;</w:t>
            </w:r>
          </w:p>
        </w:tc>
        <w:tc>
          <w:tcPr>
            <w:tcW w:w="466" w:type="pct"/>
            <w:tcBorders>
              <w:top w:val="single" w:sz="4" w:space="0" w:color="auto"/>
              <w:bottom w:val="single" w:sz="4" w:space="0" w:color="auto"/>
            </w:tcBorders>
            <w:shd w:val="clear" w:color="auto" w:fill="FFFFFF" w:themeFill="background1"/>
          </w:tcPr>
          <w:p w14:paraId="6B8669D9" w14:textId="77777777" w:rsidR="00857E7E" w:rsidRPr="00F53069" w:rsidRDefault="00857E7E" w:rsidP="00272253">
            <w:pPr>
              <w:pStyle w:val="NoSpacing"/>
              <w:rPr>
                <w:rFonts w:asciiTheme="minorHAnsi" w:hAnsiTheme="minorHAnsi" w:cstheme="minorHAnsi"/>
                <w:sz w:val="18"/>
                <w:szCs w:val="18"/>
                <w:lang w:val="pt-BR"/>
              </w:rPr>
            </w:pPr>
          </w:p>
        </w:tc>
        <w:tc>
          <w:tcPr>
            <w:tcW w:w="665" w:type="pct"/>
            <w:tcBorders>
              <w:top w:val="single" w:sz="4" w:space="0" w:color="auto"/>
              <w:bottom w:val="single" w:sz="4" w:space="0" w:color="auto"/>
            </w:tcBorders>
            <w:shd w:val="clear" w:color="auto" w:fill="FFFFFF" w:themeFill="background1"/>
          </w:tcPr>
          <w:p w14:paraId="4978B29C" w14:textId="720601F8" w:rsidR="00857E7E" w:rsidRPr="00F53069" w:rsidRDefault="00857E7E" w:rsidP="00272253">
            <w:pPr>
              <w:pStyle w:val="NoSpacing"/>
              <w:rPr>
                <w:rFonts w:asciiTheme="minorHAnsi" w:hAnsiTheme="minorHAnsi" w:cstheme="minorHAnsi"/>
                <w:sz w:val="18"/>
                <w:szCs w:val="18"/>
                <w:lang w:val="pt-BR"/>
              </w:rPr>
            </w:pPr>
          </w:p>
        </w:tc>
        <w:tc>
          <w:tcPr>
            <w:tcW w:w="797" w:type="pct"/>
            <w:tcBorders>
              <w:top w:val="single" w:sz="4" w:space="0" w:color="auto"/>
              <w:bottom w:val="single" w:sz="4" w:space="0" w:color="auto"/>
            </w:tcBorders>
            <w:shd w:val="clear" w:color="auto" w:fill="FFFFFF" w:themeFill="background1"/>
          </w:tcPr>
          <w:p w14:paraId="3668E6E9" w14:textId="77777777" w:rsidR="00857E7E" w:rsidRPr="00F53069" w:rsidRDefault="00857E7E" w:rsidP="00272253">
            <w:pPr>
              <w:pStyle w:val="NoSpacing"/>
              <w:rPr>
                <w:rFonts w:asciiTheme="minorHAnsi" w:hAnsiTheme="minorHAnsi" w:cstheme="minorHAnsi"/>
                <w:sz w:val="18"/>
                <w:szCs w:val="18"/>
                <w:lang w:val="pt-BR"/>
              </w:rPr>
            </w:pPr>
          </w:p>
        </w:tc>
      </w:tr>
      <w:tr w:rsidR="00857E7E" w:rsidRPr="00227053" w14:paraId="79C7B620" w14:textId="77777777" w:rsidTr="00857E7E">
        <w:trPr>
          <w:trHeight w:val="198"/>
        </w:trPr>
        <w:tc>
          <w:tcPr>
            <w:tcW w:w="303" w:type="pct"/>
            <w:tcBorders>
              <w:top w:val="single" w:sz="4" w:space="0" w:color="auto"/>
              <w:bottom w:val="single" w:sz="4" w:space="0" w:color="auto"/>
            </w:tcBorders>
            <w:shd w:val="clear" w:color="auto" w:fill="FFFFFF" w:themeFill="background1"/>
            <w:noWrap/>
            <w:vAlign w:val="center"/>
          </w:tcPr>
          <w:p w14:paraId="61E397E2" w14:textId="77777777" w:rsidR="00857E7E" w:rsidRPr="00227053" w:rsidRDefault="00857E7E" w:rsidP="00272253">
            <w:pPr>
              <w:jc w:val="center"/>
              <w:rPr>
                <w:rFonts w:cstheme="minorHAnsi"/>
                <w:sz w:val="20"/>
                <w:szCs w:val="20"/>
                <w:lang w:val="fr-FR"/>
              </w:rPr>
            </w:pPr>
          </w:p>
        </w:tc>
        <w:tc>
          <w:tcPr>
            <w:tcW w:w="27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46AF09" w14:textId="3594E71E" w:rsidR="00857E7E" w:rsidRPr="00F53069" w:rsidRDefault="00857E7E" w:rsidP="00E470F7">
            <w:pPr>
              <w:pStyle w:val="NoSpacing"/>
              <w:rPr>
                <w:rFonts w:asciiTheme="minorHAnsi" w:hAnsiTheme="minorHAnsi" w:cstheme="minorHAnsi"/>
                <w:sz w:val="18"/>
                <w:szCs w:val="18"/>
                <w:lang w:val="fr-FR"/>
              </w:rPr>
            </w:pPr>
            <w:r w:rsidRPr="00F53069">
              <w:rPr>
                <w:rFonts w:asciiTheme="minorHAnsi" w:hAnsiTheme="minorHAnsi" w:cstheme="minorHAnsi"/>
                <w:sz w:val="18"/>
                <w:szCs w:val="18"/>
                <w:lang w:val="fr-FR"/>
              </w:rPr>
              <w:t>-</w:t>
            </w:r>
            <w:proofErr w:type="spellStart"/>
            <w:r w:rsidRPr="00F53069">
              <w:rPr>
                <w:rFonts w:asciiTheme="minorHAnsi" w:hAnsiTheme="minorHAnsi" w:cstheme="minorHAnsi"/>
                <w:sz w:val="18"/>
                <w:szCs w:val="18"/>
                <w:lang w:val="fr-FR"/>
              </w:rPr>
              <w:t>Ambele</w:t>
            </w:r>
            <w:proofErr w:type="spellEnd"/>
            <w:r w:rsidRPr="00F53069">
              <w:rPr>
                <w:rFonts w:asciiTheme="minorHAnsi" w:hAnsiTheme="minorHAnsi" w:cstheme="minorHAnsi"/>
                <w:sz w:val="18"/>
                <w:szCs w:val="18"/>
                <w:lang w:val="fr-FR"/>
              </w:rPr>
              <w:t xml:space="preserve"> </w:t>
            </w:r>
            <w:proofErr w:type="spellStart"/>
            <w:r w:rsidRPr="00F53069">
              <w:rPr>
                <w:rFonts w:asciiTheme="minorHAnsi" w:hAnsiTheme="minorHAnsi" w:cstheme="minorHAnsi"/>
                <w:sz w:val="18"/>
                <w:szCs w:val="18"/>
                <w:lang w:val="fr-FR"/>
              </w:rPr>
              <w:t>capete</w:t>
            </w:r>
            <w:proofErr w:type="spellEnd"/>
            <w:r w:rsidRPr="00F53069">
              <w:rPr>
                <w:rFonts w:asciiTheme="minorHAnsi" w:hAnsiTheme="minorHAnsi" w:cstheme="minorHAnsi"/>
                <w:sz w:val="18"/>
                <w:szCs w:val="18"/>
                <w:lang w:val="fr-FR"/>
              </w:rPr>
              <w:t xml:space="preserve"> ale </w:t>
            </w:r>
            <w:proofErr w:type="spellStart"/>
            <w:r w:rsidRPr="00F53069">
              <w:rPr>
                <w:rFonts w:asciiTheme="minorHAnsi" w:hAnsiTheme="minorHAnsi" w:cstheme="minorHAnsi"/>
                <w:sz w:val="18"/>
                <w:szCs w:val="18"/>
                <w:lang w:val="fr-FR"/>
              </w:rPr>
              <w:t>liniei</w:t>
            </w:r>
            <w:proofErr w:type="spellEnd"/>
            <w:r w:rsidRPr="00F53069">
              <w:rPr>
                <w:rFonts w:asciiTheme="minorHAnsi" w:hAnsiTheme="minorHAnsi" w:cstheme="minorHAnsi"/>
                <w:sz w:val="18"/>
                <w:szCs w:val="18"/>
                <w:lang w:val="fr-FR"/>
              </w:rPr>
              <w:t xml:space="preserve"> de </w:t>
            </w:r>
            <w:proofErr w:type="spellStart"/>
            <w:r w:rsidRPr="00F53069">
              <w:rPr>
                <w:rFonts w:asciiTheme="minorHAnsi" w:hAnsiTheme="minorHAnsi" w:cstheme="minorHAnsi"/>
                <w:sz w:val="18"/>
                <w:szCs w:val="18"/>
                <w:lang w:val="fr-FR"/>
              </w:rPr>
              <w:t>extensie</w:t>
            </w:r>
            <w:proofErr w:type="spellEnd"/>
            <w:r w:rsidRPr="00F53069">
              <w:rPr>
                <w:rFonts w:asciiTheme="minorHAnsi" w:hAnsiTheme="minorHAnsi" w:cstheme="minorHAnsi"/>
                <w:sz w:val="18"/>
                <w:szCs w:val="18"/>
                <w:lang w:val="fr-FR"/>
              </w:rPr>
              <w:t xml:space="preserve"> sa fie </w:t>
            </w:r>
            <w:proofErr w:type="spellStart"/>
            <w:r w:rsidRPr="00F53069">
              <w:rPr>
                <w:rFonts w:asciiTheme="minorHAnsi" w:hAnsiTheme="minorHAnsi" w:cstheme="minorHAnsi"/>
                <w:sz w:val="18"/>
                <w:szCs w:val="18"/>
                <w:lang w:val="fr-FR"/>
              </w:rPr>
              <w:t>prevăzute</w:t>
            </w:r>
            <w:proofErr w:type="spellEnd"/>
            <w:r w:rsidRPr="00F53069">
              <w:rPr>
                <w:rFonts w:asciiTheme="minorHAnsi" w:hAnsiTheme="minorHAnsi" w:cstheme="minorHAnsi"/>
                <w:sz w:val="18"/>
                <w:szCs w:val="18"/>
                <w:lang w:val="fr-FR"/>
              </w:rPr>
              <w:t xml:space="preserve"> </w:t>
            </w:r>
            <w:proofErr w:type="spellStart"/>
            <w:r w:rsidRPr="00F53069">
              <w:rPr>
                <w:rFonts w:asciiTheme="minorHAnsi" w:hAnsiTheme="minorHAnsi" w:cstheme="minorHAnsi"/>
                <w:sz w:val="18"/>
                <w:szCs w:val="18"/>
                <w:lang w:val="fr-FR"/>
              </w:rPr>
              <w:t>cu</w:t>
            </w:r>
            <w:proofErr w:type="spellEnd"/>
            <w:r w:rsidRPr="00F53069">
              <w:rPr>
                <w:rFonts w:asciiTheme="minorHAnsi" w:hAnsiTheme="minorHAnsi" w:cstheme="minorHAnsi"/>
                <w:sz w:val="18"/>
                <w:szCs w:val="18"/>
                <w:lang w:val="fr-FR"/>
              </w:rPr>
              <w:t xml:space="preserve"> </w:t>
            </w:r>
            <w:proofErr w:type="spellStart"/>
            <w:r w:rsidRPr="00F53069">
              <w:rPr>
                <w:rFonts w:asciiTheme="minorHAnsi" w:hAnsiTheme="minorHAnsi" w:cstheme="minorHAnsi"/>
                <w:sz w:val="18"/>
                <w:szCs w:val="18"/>
                <w:lang w:val="fr-FR"/>
              </w:rPr>
              <w:t>conectoare</w:t>
            </w:r>
            <w:proofErr w:type="spellEnd"/>
            <w:r w:rsidRPr="00F53069">
              <w:rPr>
                <w:rFonts w:asciiTheme="minorHAnsi" w:hAnsiTheme="minorHAnsi" w:cstheme="minorHAnsi"/>
                <w:sz w:val="18"/>
                <w:szCs w:val="18"/>
                <w:lang w:val="fr-FR"/>
              </w:rPr>
              <w:t xml:space="preserve"> de </w:t>
            </w:r>
            <w:proofErr w:type="spellStart"/>
            <w:r w:rsidRPr="00F53069">
              <w:rPr>
                <w:rFonts w:asciiTheme="minorHAnsi" w:hAnsiTheme="minorHAnsi" w:cstheme="minorHAnsi"/>
                <w:sz w:val="18"/>
                <w:szCs w:val="18"/>
                <w:lang w:val="fr-FR"/>
              </w:rPr>
              <w:t>tip</w:t>
            </w:r>
            <w:proofErr w:type="spellEnd"/>
            <w:r w:rsidRPr="00F53069">
              <w:rPr>
                <w:rFonts w:asciiTheme="minorHAnsi" w:hAnsiTheme="minorHAnsi" w:cstheme="minorHAnsi"/>
                <w:sz w:val="18"/>
                <w:szCs w:val="18"/>
                <w:lang w:val="fr-FR"/>
              </w:rPr>
              <w:t xml:space="preserve"> </w:t>
            </w:r>
            <w:proofErr w:type="spellStart"/>
            <w:r w:rsidRPr="00F53069">
              <w:rPr>
                <w:rFonts w:asciiTheme="minorHAnsi" w:hAnsiTheme="minorHAnsi" w:cstheme="minorHAnsi"/>
                <w:sz w:val="18"/>
                <w:szCs w:val="18"/>
                <w:lang w:val="fr-FR"/>
              </w:rPr>
              <w:t>luer</w:t>
            </w:r>
            <w:proofErr w:type="spellEnd"/>
            <w:r w:rsidRPr="00F53069">
              <w:rPr>
                <w:rFonts w:asciiTheme="minorHAnsi" w:hAnsiTheme="minorHAnsi" w:cstheme="minorHAnsi"/>
                <w:sz w:val="18"/>
                <w:szCs w:val="18"/>
                <w:lang w:val="fr-FR"/>
              </w:rPr>
              <w:t>-lock (</w:t>
            </w:r>
            <w:proofErr w:type="spellStart"/>
            <w:r w:rsidRPr="00F53069">
              <w:rPr>
                <w:rFonts w:asciiTheme="minorHAnsi" w:hAnsiTheme="minorHAnsi" w:cstheme="minorHAnsi"/>
                <w:sz w:val="18"/>
                <w:szCs w:val="18"/>
                <w:lang w:val="fr-FR"/>
              </w:rPr>
              <w:t>prin</w:t>
            </w:r>
            <w:proofErr w:type="spellEnd"/>
            <w:r w:rsidRPr="00F53069">
              <w:rPr>
                <w:rFonts w:asciiTheme="minorHAnsi" w:hAnsiTheme="minorHAnsi" w:cstheme="minorHAnsi"/>
                <w:sz w:val="18"/>
                <w:szCs w:val="18"/>
                <w:lang w:val="fr-FR"/>
              </w:rPr>
              <w:t xml:space="preserve"> </w:t>
            </w:r>
            <w:proofErr w:type="spellStart"/>
            <w:r w:rsidRPr="00F53069">
              <w:rPr>
                <w:rFonts w:asciiTheme="minorHAnsi" w:hAnsiTheme="minorHAnsi" w:cstheme="minorHAnsi"/>
                <w:sz w:val="18"/>
                <w:szCs w:val="18"/>
                <w:lang w:val="fr-FR"/>
              </w:rPr>
              <w:t>înşurubare</w:t>
            </w:r>
            <w:proofErr w:type="spellEnd"/>
            <w:r w:rsidRPr="00F53069">
              <w:rPr>
                <w:rFonts w:asciiTheme="minorHAnsi" w:hAnsiTheme="minorHAnsi" w:cstheme="minorHAnsi"/>
                <w:sz w:val="18"/>
                <w:szCs w:val="18"/>
                <w:lang w:val="fr-FR"/>
              </w:rPr>
              <w:t xml:space="preserve">) </w:t>
            </w:r>
            <w:proofErr w:type="spellStart"/>
            <w:r w:rsidRPr="00F53069">
              <w:rPr>
                <w:rFonts w:asciiTheme="minorHAnsi" w:hAnsiTheme="minorHAnsi" w:cstheme="minorHAnsi"/>
                <w:sz w:val="18"/>
                <w:szCs w:val="18"/>
                <w:lang w:val="fr-FR"/>
              </w:rPr>
              <w:t>şi</w:t>
            </w:r>
            <w:proofErr w:type="spellEnd"/>
            <w:r w:rsidRPr="00F53069">
              <w:rPr>
                <w:rFonts w:asciiTheme="minorHAnsi" w:hAnsiTheme="minorHAnsi" w:cstheme="minorHAnsi"/>
                <w:sz w:val="18"/>
                <w:szCs w:val="18"/>
                <w:lang w:val="fr-FR"/>
              </w:rPr>
              <w:t xml:space="preserve"> </w:t>
            </w:r>
            <w:proofErr w:type="spellStart"/>
            <w:r w:rsidRPr="00F53069">
              <w:rPr>
                <w:rFonts w:asciiTheme="minorHAnsi" w:hAnsiTheme="minorHAnsi" w:cstheme="minorHAnsi"/>
                <w:sz w:val="18"/>
                <w:szCs w:val="18"/>
                <w:lang w:val="fr-FR"/>
              </w:rPr>
              <w:t>căpăcele</w:t>
            </w:r>
            <w:proofErr w:type="spellEnd"/>
            <w:r w:rsidRPr="00F53069">
              <w:rPr>
                <w:rFonts w:asciiTheme="minorHAnsi" w:hAnsiTheme="minorHAnsi" w:cstheme="minorHAnsi"/>
                <w:sz w:val="18"/>
                <w:szCs w:val="18"/>
                <w:lang w:val="fr-FR"/>
              </w:rPr>
              <w:t xml:space="preserve"> de </w:t>
            </w:r>
            <w:proofErr w:type="spellStart"/>
            <w:r w:rsidRPr="00F53069">
              <w:rPr>
                <w:rFonts w:asciiTheme="minorHAnsi" w:hAnsiTheme="minorHAnsi" w:cstheme="minorHAnsi"/>
                <w:sz w:val="18"/>
                <w:szCs w:val="18"/>
                <w:lang w:val="fr-FR"/>
              </w:rPr>
              <w:t>protecţie</w:t>
            </w:r>
            <w:proofErr w:type="spellEnd"/>
            <w:r w:rsidRPr="00F53069">
              <w:rPr>
                <w:rFonts w:asciiTheme="minorHAnsi" w:hAnsiTheme="minorHAnsi" w:cstheme="minorHAnsi"/>
                <w:sz w:val="18"/>
                <w:szCs w:val="18"/>
                <w:lang w:val="fr-FR"/>
              </w:rPr>
              <w:t>;</w:t>
            </w:r>
          </w:p>
        </w:tc>
        <w:tc>
          <w:tcPr>
            <w:tcW w:w="466" w:type="pct"/>
            <w:tcBorders>
              <w:top w:val="single" w:sz="4" w:space="0" w:color="auto"/>
              <w:bottom w:val="single" w:sz="4" w:space="0" w:color="auto"/>
            </w:tcBorders>
            <w:shd w:val="clear" w:color="auto" w:fill="FFFFFF" w:themeFill="background1"/>
          </w:tcPr>
          <w:p w14:paraId="37F91455" w14:textId="77777777" w:rsidR="00857E7E" w:rsidRPr="00F53069" w:rsidRDefault="00857E7E" w:rsidP="00272253">
            <w:pPr>
              <w:pStyle w:val="NoSpacing"/>
              <w:rPr>
                <w:rFonts w:asciiTheme="minorHAnsi" w:hAnsiTheme="minorHAnsi" w:cstheme="minorHAnsi"/>
                <w:sz w:val="18"/>
                <w:szCs w:val="18"/>
                <w:lang w:val="fr-FR"/>
              </w:rPr>
            </w:pPr>
          </w:p>
        </w:tc>
        <w:tc>
          <w:tcPr>
            <w:tcW w:w="665" w:type="pct"/>
            <w:tcBorders>
              <w:top w:val="single" w:sz="4" w:space="0" w:color="auto"/>
              <w:bottom w:val="single" w:sz="4" w:space="0" w:color="auto"/>
            </w:tcBorders>
            <w:shd w:val="clear" w:color="auto" w:fill="FFFFFF" w:themeFill="background1"/>
          </w:tcPr>
          <w:p w14:paraId="79B5E8B9" w14:textId="1E979342" w:rsidR="00857E7E" w:rsidRPr="00F53069" w:rsidRDefault="00857E7E" w:rsidP="00272253">
            <w:pPr>
              <w:pStyle w:val="NoSpacing"/>
              <w:rPr>
                <w:rFonts w:asciiTheme="minorHAnsi" w:hAnsiTheme="minorHAnsi" w:cstheme="minorHAnsi"/>
                <w:sz w:val="18"/>
                <w:szCs w:val="18"/>
                <w:lang w:val="fr-FR"/>
              </w:rPr>
            </w:pPr>
          </w:p>
        </w:tc>
        <w:tc>
          <w:tcPr>
            <w:tcW w:w="797" w:type="pct"/>
            <w:tcBorders>
              <w:top w:val="single" w:sz="4" w:space="0" w:color="auto"/>
              <w:bottom w:val="single" w:sz="4" w:space="0" w:color="auto"/>
            </w:tcBorders>
            <w:shd w:val="clear" w:color="auto" w:fill="FFFFFF" w:themeFill="background1"/>
          </w:tcPr>
          <w:p w14:paraId="52ADF62B" w14:textId="77777777" w:rsidR="00857E7E" w:rsidRPr="00F53069" w:rsidRDefault="00857E7E" w:rsidP="00272253">
            <w:pPr>
              <w:pStyle w:val="NoSpacing"/>
              <w:rPr>
                <w:rFonts w:asciiTheme="minorHAnsi" w:hAnsiTheme="minorHAnsi" w:cstheme="minorHAnsi"/>
                <w:sz w:val="18"/>
                <w:szCs w:val="18"/>
                <w:lang w:val="fr-FR"/>
              </w:rPr>
            </w:pPr>
          </w:p>
        </w:tc>
      </w:tr>
      <w:tr w:rsidR="00857E7E" w:rsidRPr="00227053" w14:paraId="64BBB0C1" w14:textId="77777777" w:rsidTr="00857E7E">
        <w:trPr>
          <w:trHeight w:val="198"/>
        </w:trPr>
        <w:tc>
          <w:tcPr>
            <w:tcW w:w="303" w:type="pct"/>
            <w:tcBorders>
              <w:top w:val="single" w:sz="4" w:space="0" w:color="auto"/>
              <w:bottom w:val="single" w:sz="4" w:space="0" w:color="auto"/>
            </w:tcBorders>
            <w:shd w:val="clear" w:color="auto" w:fill="FFFFFF" w:themeFill="background1"/>
            <w:noWrap/>
          </w:tcPr>
          <w:p w14:paraId="4B37456B" w14:textId="2C733F2B" w:rsidR="00857E7E" w:rsidRPr="00227053" w:rsidRDefault="00857E7E" w:rsidP="00272253">
            <w:pPr>
              <w:jc w:val="center"/>
              <w:rPr>
                <w:rFonts w:cstheme="minorHAnsi"/>
                <w:sz w:val="20"/>
                <w:szCs w:val="20"/>
                <w:lang w:val="fr-FR"/>
              </w:rPr>
            </w:pPr>
            <w:r w:rsidRPr="00295EB8">
              <w:rPr>
                <w:rFonts w:cstheme="minorHAnsi"/>
                <w:sz w:val="18"/>
                <w:szCs w:val="18"/>
                <w:lang w:val="fr-FR"/>
              </w:rPr>
              <w:t>g</w:t>
            </w:r>
          </w:p>
        </w:tc>
        <w:tc>
          <w:tcPr>
            <w:tcW w:w="27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6EF6B6" w14:textId="5C4B2338" w:rsidR="00857E7E" w:rsidRPr="00F2320F" w:rsidRDefault="00857E7E" w:rsidP="00272253">
            <w:pPr>
              <w:pStyle w:val="NoSpacing"/>
              <w:jc w:val="both"/>
              <w:rPr>
                <w:rFonts w:asciiTheme="minorHAnsi" w:hAnsiTheme="minorHAnsi" w:cstheme="minorHAnsi"/>
                <w:sz w:val="18"/>
                <w:szCs w:val="18"/>
                <w:lang w:val="it-IT"/>
              </w:rPr>
            </w:pPr>
            <w:r w:rsidRPr="0057067D">
              <w:rPr>
                <w:rFonts w:asciiTheme="minorHAnsi" w:hAnsiTheme="minorHAnsi" w:cstheme="minorHAnsi"/>
                <w:sz w:val="18"/>
                <w:szCs w:val="18"/>
                <w:u w:val="single"/>
              </w:rPr>
              <w:t xml:space="preserve">Seringa de 5 ml </w:t>
            </w:r>
            <w:r w:rsidRPr="00295EB8">
              <w:rPr>
                <w:rFonts w:asciiTheme="minorHAnsi" w:hAnsiTheme="minorHAnsi" w:cstheme="minorHAnsi"/>
                <w:sz w:val="18"/>
                <w:szCs w:val="18"/>
              </w:rPr>
              <w:t xml:space="preserve">din 3 </w:t>
            </w:r>
            <w:proofErr w:type="spellStart"/>
            <w:r w:rsidRPr="00295EB8">
              <w:rPr>
                <w:rFonts w:asciiTheme="minorHAnsi" w:hAnsiTheme="minorHAnsi" w:cstheme="minorHAnsi"/>
                <w:sz w:val="18"/>
                <w:szCs w:val="18"/>
              </w:rPr>
              <w:t>piese</w:t>
            </w:r>
            <w:proofErr w:type="spellEnd"/>
            <w:r w:rsidRPr="00295EB8">
              <w:rPr>
                <w:rFonts w:asciiTheme="minorHAnsi" w:hAnsiTheme="minorHAnsi" w:cstheme="minorHAnsi"/>
                <w:sz w:val="18"/>
                <w:szCs w:val="18"/>
              </w:rPr>
              <w:t xml:space="preserve">, latex free, </w:t>
            </w:r>
            <w:proofErr w:type="spellStart"/>
            <w:r w:rsidRPr="00295EB8">
              <w:rPr>
                <w:rFonts w:asciiTheme="minorHAnsi" w:hAnsiTheme="minorHAnsi" w:cstheme="minorHAnsi"/>
                <w:sz w:val="18"/>
                <w:szCs w:val="18"/>
              </w:rPr>
              <w:t>luer</w:t>
            </w:r>
            <w:proofErr w:type="spellEnd"/>
            <w:r w:rsidRPr="00295EB8">
              <w:rPr>
                <w:rFonts w:asciiTheme="minorHAnsi" w:hAnsiTheme="minorHAnsi" w:cstheme="minorHAnsi"/>
                <w:sz w:val="18"/>
                <w:szCs w:val="18"/>
              </w:rPr>
              <w:t xml:space="preserve"> lock</w:t>
            </w:r>
          </w:p>
        </w:tc>
        <w:tc>
          <w:tcPr>
            <w:tcW w:w="466" w:type="pct"/>
            <w:tcBorders>
              <w:top w:val="single" w:sz="4" w:space="0" w:color="auto"/>
              <w:bottom w:val="single" w:sz="4" w:space="0" w:color="auto"/>
            </w:tcBorders>
            <w:shd w:val="clear" w:color="auto" w:fill="FFFFFF" w:themeFill="background1"/>
          </w:tcPr>
          <w:p w14:paraId="010CC208" w14:textId="77777777" w:rsidR="00857E7E" w:rsidRPr="00F2320F" w:rsidRDefault="00857E7E" w:rsidP="00272253">
            <w:pPr>
              <w:pStyle w:val="NoSpacing"/>
              <w:rPr>
                <w:rFonts w:asciiTheme="minorHAnsi" w:hAnsiTheme="minorHAnsi" w:cstheme="minorHAnsi"/>
                <w:sz w:val="18"/>
                <w:szCs w:val="18"/>
                <w:lang w:val="it-IT"/>
              </w:rPr>
            </w:pPr>
          </w:p>
        </w:tc>
        <w:tc>
          <w:tcPr>
            <w:tcW w:w="665" w:type="pct"/>
            <w:tcBorders>
              <w:top w:val="single" w:sz="4" w:space="0" w:color="auto"/>
              <w:bottom w:val="single" w:sz="4" w:space="0" w:color="auto"/>
            </w:tcBorders>
            <w:shd w:val="clear" w:color="auto" w:fill="FFFFFF" w:themeFill="background1"/>
          </w:tcPr>
          <w:p w14:paraId="15FB599E" w14:textId="698DD40C" w:rsidR="00857E7E" w:rsidRPr="00F2320F" w:rsidRDefault="00857E7E" w:rsidP="00272253">
            <w:pPr>
              <w:pStyle w:val="NoSpacing"/>
              <w:rPr>
                <w:rFonts w:asciiTheme="minorHAnsi" w:hAnsiTheme="minorHAnsi" w:cstheme="minorHAnsi"/>
                <w:sz w:val="18"/>
                <w:szCs w:val="18"/>
                <w:lang w:val="it-IT"/>
              </w:rPr>
            </w:pPr>
          </w:p>
        </w:tc>
        <w:tc>
          <w:tcPr>
            <w:tcW w:w="797" w:type="pct"/>
            <w:tcBorders>
              <w:top w:val="single" w:sz="4" w:space="0" w:color="auto"/>
              <w:bottom w:val="single" w:sz="4" w:space="0" w:color="auto"/>
            </w:tcBorders>
            <w:shd w:val="clear" w:color="auto" w:fill="FFFFFF" w:themeFill="background1"/>
          </w:tcPr>
          <w:p w14:paraId="66A9D066" w14:textId="77777777" w:rsidR="00857E7E" w:rsidRPr="00F2320F" w:rsidRDefault="00857E7E" w:rsidP="00272253">
            <w:pPr>
              <w:pStyle w:val="NoSpacing"/>
              <w:rPr>
                <w:rFonts w:asciiTheme="minorHAnsi" w:hAnsiTheme="minorHAnsi" w:cstheme="minorHAnsi"/>
                <w:sz w:val="18"/>
                <w:szCs w:val="18"/>
                <w:lang w:val="it-IT"/>
              </w:rPr>
            </w:pPr>
          </w:p>
        </w:tc>
      </w:tr>
      <w:tr w:rsidR="00857E7E" w:rsidRPr="00227053" w14:paraId="0190762A" w14:textId="77777777" w:rsidTr="00857E7E">
        <w:trPr>
          <w:trHeight w:val="198"/>
        </w:trPr>
        <w:tc>
          <w:tcPr>
            <w:tcW w:w="303" w:type="pct"/>
            <w:tcBorders>
              <w:top w:val="single" w:sz="4" w:space="0" w:color="auto"/>
              <w:bottom w:val="single" w:sz="4" w:space="0" w:color="auto"/>
            </w:tcBorders>
            <w:shd w:val="clear" w:color="auto" w:fill="FFFFFF" w:themeFill="background1"/>
            <w:noWrap/>
            <w:vAlign w:val="center"/>
          </w:tcPr>
          <w:p w14:paraId="1DD0DB00" w14:textId="499309F0" w:rsidR="00857E7E" w:rsidRPr="00227053" w:rsidRDefault="00857E7E" w:rsidP="00272253">
            <w:pPr>
              <w:jc w:val="center"/>
              <w:rPr>
                <w:rFonts w:cstheme="minorHAnsi"/>
                <w:sz w:val="20"/>
                <w:szCs w:val="20"/>
                <w:lang w:val="fr-FR"/>
              </w:rPr>
            </w:pPr>
            <w:r w:rsidRPr="00295EB8">
              <w:rPr>
                <w:rFonts w:cstheme="minorHAnsi"/>
                <w:sz w:val="18"/>
                <w:szCs w:val="18"/>
                <w:lang w:val="fr-FR"/>
              </w:rPr>
              <w:t>h</w:t>
            </w:r>
          </w:p>
        </w:tc>
        <w:tc>
          <w:tcPr>
            <w:tcW w:w="27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6E51AF" w14:textId="28F119ED" w:rsidR="00857E7E" w:rsidRPr="00F53069" w:rsidRDefault="00857E7E" w:rsidP="00272253">
            <w:pPr>
              <w:pStyle w:val="NoSpacing"/>
              <w:jc w:val="both"/>
              <w:rPr>
                <w:rFonts w:asciiTheme="minorHAnsi" w:hAnsiTheme="minorHAnsi" w:cstheme="minorHAnsi"/>
                <w:sz w:val="18"/>
                <w:szCs w:val="18"/>
                <w:lang w:val="pt-BR"/>
              </w:rPr>
            </w:pPr>
            <w:r w:rsidRPr="00F53069">
              <w:rPr>
                <w:rFonts w:asciiTheme="minorHAnsi" w:hAnsiTheme="minorHAnsi" w:cstheme="minorHAnsi"/>
                <w:sz w:val="18"/>
                <w:szCs w:val="18"/>
                <w:u w:val="single"/>
                <w:lang w:val="pt-BR"/>
              </w:rPr>
              <w:t>Cablu de conectare</w:t>
            </w:r>
            <w:r w:rsidRPr="00F53069">
              <w:rPr>
                <w:rFonts w:asciiTheme="minorHAnsi" w:hAnsiTheme="minorHAnsi" w:cstheme="minorHAnsi"/>
                <w:sz w:val="18"/>
                <w:szCs w:val="18"/>
                <w:lang w:val="pt-BR"/>
              </w:rPr>
              <w:t xml:space="preserve"> pentru poziţionare simultană cu ajutorul ECG</w:t>
            </w:r>
          </w:p>
        </w:tc>
        <w:tc>
          <w:tcPr>
            <w:tcW w:w="466" w:type="pct"/>
            <w:tcBorders>
              <w:top w:val="single" w:sz="4" w:space="0" w:color="auto"/>
              <w:bottom w:val="single" w:sz="4" w:space="0" w:color="auto"/>
            </w:tcBorders>
            <w:shd w:val="clear" w:color="auto" w:fill="FFFFFF" w:themeFill="background1"/>
            <w:vAlign w:val="center"/>
          </w:tcPr>
          <w:p w14:paraId="78F25F25" w14:textId="77777777" w:rsidR="00857E7E" w:rsidRPr="00F53069" w:rsidRDefault="00857E7E" w:rsidP="00272253">
            <w:pPr>
              <w:pStyle w:val="NoSpacing"/>
              <w:rPr>
                <w:rFonts w:asciiTheme="minorHAnsi" w:hAnsiTheme="minorHAnsi" w:cstheme="minorHAnsi"/>
                <w:sz w:val="18"/>
                <w:szCs w:val="18"/>
                <w:lang w:val="pt-BR"/>
              </w:rPr>
            </w:pPr>
          </w:p>
        </w:tc>
        <w:tc>
          <w:tcPr>
            <w:tcW w:w="665" w:type="pct"/>
            <w:tcBorders>
              <w:top w:val="single" w:sz="4" w:space="0" w:color="auto"/>
              <w:bottom w:val="single" w:sz="4" w:space="0" w:color="auto"/>
            </w:tcBorders>
            <w:shd w:val="clear" w:color="auto" w:fill="FFFFFF" w:themeFill="background1"/>
            <w:vAlign w:val="center"/>
          </w:tcPr>
          <w:p w14:paraId="534099BD" w14:textId="617C4F12" w:rsidR="00857E7E" w:rsidRPr="00F53069" w:rsidRDefault="00857E7E" w:rsidP="00272253">
            <w:pPr>
              <w:pStyle w:val="NoSpacing"/>
              <w:rPr>
                <w:rFonts w:asciiTheme="minorHAnsi" w:hAnsiTheme="minorHAnsi" w:cstheme="minorHAnsi"/>
                <w:sz w:val="18"/>
                <w:szCs w:val="18"/>
                <w:lang w:val="pt-BR"/>
              </w:rPr>
            </w:pPr>
          </w:p>
        </w:tc>
        <w:tc>
          <w:tcPr>
            <w:tcW w:w="797" w:type="pct"/>
            <w:tcBorders>
              <w:top w:val="single" w:sz="4" w:space="0" w:color="auto"/>
              <w:bottom w:val="single" w:sz="4" w:space="0" w:color="auto"/>
            </w:tcBorders>
            <w:shd w:val="clear" w:color="auto" w:fill="FFFFFF" w:themeFill="background1"/>
            <w:vAlign w:val="center"/>
          </w:tcPr>
          <w:p w14:paraId="7056C88A" w14:textId="77777777" w:rsidR="00857E7E" w:rsidRPr="00F53069" w:rsidRDefault="00857E7E" w:rsidP="00272253">
            <w:pPr>
              <w:pStyle w:val="NoSpacing"/>
              <w:rPr>
                <w:rFonts w:asciiTheme="minorHAnsi" w:hAnsiTheme="minorHAnsi" w:cstheme="minorHAnsi"/>
                <w:sz w:val="18"/>
                <w:szCs w:val="18"/>
                <w:lang w:val="pt-BR"/>
              </w:rPr>
            </w:pPr>
          </w:p>
        </w:tc>
      </w:tr>
      <w:tr w:rsidR="00857E7E" w:rsidRPr="00227053" w14:paraId="003B6D32" w14:textId="77777777" w:rsidTr="00857E7E">
        <w:trPr>
          <w:trHeight w:val="198"/>
        </w:trPr>
        <w:tc>
          <w:tcPr>
            <w:tcW w:w="303" w:type="pct"/>
            <w:tcBorders>
              <w:top w:val="single" w:sz="4" w:space="0" w:color="auto"/>
              <w:bottom w:val="single" w:sz="4" w:space="0" w:color="auto"/>
            </w:tcBorders>
            <w:shd w:val="clear" w:color="auto" w:fill="FFFFFF" w:themeFill="background1"/>
            <w:noWrap/>
            <w:vAlign w:val="center"/>
          </w:tcPr>
          <w:p w14:paraId="3269BB85" w14:textId="447C557D" w:rsidR="00857E7E" w:rsidRPr="00227053" w:rsidRDefault="00857E7E" w:rsidP="00272253">
            <w:pPr>
              <w:jc w:val="center"/>
              <w:rPr>
                <w:rFonts w:cstheme="minorHAnsi"/>
                <w:sz w:val="20"/>
                <w:szCs w:val="20"/>
                <w:lang w:val="fr-FR"/>
              </w:rPr>
            </w:pPr>
            <w:r w:rsidRPr="00295EB8">
              <w:rPr>
                <w:rFonts w:cstheme="minorHAnsi"/>
                <w:sz w:val="18"/>
                <w:szCs w:val="18"/>
                <w:lang w:val="fr-FR"/>
              </w:rPr>
              <w:t>i</w:t>
            </w:r>
          </w:p>
        </w:tc>
        <w:tc>
          <w:tcPr>
            <w:tcW w:w="27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4B9A3C" w14:textId="70E885AF" w:rsidR="00857E7E" w:rsidRPr="00F2320F" w:rsidRDefault="00857E7E" w:rsidP="00272253">
            <w:pPr>
              <w:pStyle w:val="NoSpacing"/>
              <w:jc w:val="both"/>
              <w:rPr>
                <w:rFonts w:asciiTheme="minorHAnsi" w:hAnsiTheme="minorHAnsi" w:cstheme="minorHAnsi"/>
                <w:sz w:val="18"/>
                <w:szCs w:val="18"/>
                <w:lang w:val="it-IT"/>
              </w:rPr>
            </w:pPr>
            <w:r w:rsidRPr="0057067D">
              <w:rPr>
                <w:rFonts w:asciiTheme="minorHAnsi" w:hAnsiTheme="minorHAnsi" w:cstheme="minorHAnsi"/>
                <w:sz w:val="18"/>
                <w:szCs w:val="18"/>
                <w:u w:val="single"/>
              </w:rPr>
              <w:t xml:space="preserve">Valve </w:t>
            </w:r>
            <w:proofErr w:type="spellStart"/>
            <w:r w:rsidRPr="0057067D">
              <w:rPr>
                <w:rFonts w:asciiTheme="minorHAnsi" w:hAnsiTheme="minorHAnsi" w:cstheme="minorHAnsi"/>
                <w:sz w:val="18"/>
                <w:szCs w:val="18"/>
                <w:u w:val="single"/>
              </w:rPr>
              <w:t>acces</w:t>
            </w:r>
            <w:proofErr w:type="spellEnd"/>
            <w:r w:rsidRPr="0057067D">
              <w:rPr>
                <w:rFonts w:asciiTheme="minorHAnsi" w:hAnsiTheme="minorHAnsi" w:cstheme="minorHAnsi"/>
                <w:sz w:val="18"/>
                <w:szCs w:val="18"/>
                <w:u w:val="single"/>
              </w:rPr>
              <w:t xml:space="preserve"> tip „needle-free</w:t>
            </w:r>
            <w:r w:rsidRPr="00295EB8">
              <w:rPr>
                <w:rFonts w:asciiTheme="minorHAnsi" w:hAnsiTheme="minorHAnsi" w:cstheme="minorHAnsi"/>
                <w:sz w:val="18"/>
                <w:szCs w:val="18"/>
              </w:rPr>
              <w:t xml:space="preserve">” </w:t>
            </w:r>
            <w:proofErr w:type="spellStart"/>
            <w:r w:rsidRPr="00295EB8">
              <w:rPr>
                <w:rFonts w:asciiTheme="minorHAnsi" w:hAnsiTheme="minorHAnsi" w:cstheme="minorHAnsi"/>
                <w:sz w:val="18"/>
                <w:szCs w:val="18"/>
              </w:rPr>
              <w:t>pentru</w:t>
            </w:r>
            <w:proofErr w:type="spellEnd"/>
            <w:r w:rsidRPr="00295EB8">
              <w:rPr>
                <w:rFonts w:asciiTheme="minorHAnsi" w:hAnsiTheme="minorHAnsi" w:cstheme="minorHAnsi"/>
                <w:sz w:val="18"/>
                <w:szCs w:val="18"/>
              </w:rPr>
              <w:t xml:space="preserve"> </w:t>
            </w:r>
            <w:proofErr w:type="spellStart"/>
            <w:r w:rsidRPr="00295EB8">
              <w:rPr>
                <w:rFonts w:asciiTheme="minorHAnsi" w:hAnsiTheme="minorHAnsi" w:cstheme="minorHAnsi"/>
                <w:sz w:val="18"/>
                <w:szCs w:val="18"/>
              </w:rPr>
              <w:t>fiecare</w:t>
            </w:r>
            <w:proofErr w:type="spellEnd"/>
            <w:r w:rsidRPr="00295EB8">
              <w:rPr>
                <w:rFonts w:asciiTheme="minorHAnsi" w:hAnsiTheme="minorHAnsi" w:cstheme="minorHAnsi"/>
                <w:sz w:val="18"/>
                <w:szCs w:val="18"/>
              </w:rPr>
              <w:t xml:space="preserve"> lumen, valve </w:t>
            </w:r>
            <w:proofErr w:type="spellStart"/>
            <w:r w:rsidRPr="00295EB8">
              <w:rPr>
                <w:rFonts w:asciiTheme="minorHAnsi" w:hAnsiTheme="minorHAnsi" w:cstheme="minorHAnsi"/>
                <w:sz w:val="18"/>
                <w:szCs w:val="18"/>
              </w:rPr>
              <w:t>ce</w:t>
            </w:r>
            <w:proofErr w:type="spellEnd"/>
            <w:r w:rsidRPr="00295EB8">
              <w:rPr>
                <w:rFonts w:asciiTheme="minorHAnsi" w:hAnsiTheme="minorHAnsi" w:cstheme="minorHAnsi"/>
                <w:sz w:val="18"/>
                <w:szCs w:val="18"/>
              </w:rPr>
              <w:t xml:space="preserve"> </w:t>
            </w:r>
            <w:proofErr w:type="spellStart"/>
            <w:r w:rsidRPr="00295EB8">
              <w:rPr>
                <w:rFonts w:asciiTheme="minorHAnsi" w:hAnsiTheme="minorHAnsi" w:cstheme="minorHAnsi"/>
                <w:sz w:val="18"/>
                <w:szCs w:val="18"/>
              </w:rPr>
              <w:t>previn</w:t>
            </w:r>
            <w:proofErr w:type="spellEnd"/>
            <w:r w:rsidRPr="00295EB8">
              <w:rPr>
                <w:rFonts w:asciiTheme="minorHAnsi" w:hAnsiTheme="minorHAnsi" w:cstheme="minorHAnsi"/>
                <w:sz w:val="18"/>
                <w:szCs w:val="18"/>
              </w:rPr>
              <w:t xml:space="preserve"> </w:t>
            </w:r>
            <w:proofErr w:type="spellStart"/>
            <w:r w:rsidRPr="00295EB8">
              <w:rPr>
                <w:rFonts w:asciiTheme="minorHAnsi" w:hAnsiTheme="minorHAnsi" w:cstheme="minorHAnsi"/>
                <w:sz w:val="18"/>
                <w:szCs w:val="18"/>
              </w:rPr>
              <w:t>riscul</w:t>
            </w:r>
            <w:proofErr w:type="spellEnd"/>
            <w:r w:rsidRPr="00295EB8">
              <w:rPr>
                <w:rFonts w:asciiTheme="minorHAnsi" w:hAnsiTheme="minorHAnsi" w:cstheme="minorHAnsi"/>
                <w:sz w:val="18"/>
                <w:szCs w:val="18"/>
              </w:rPr>
              <w:t xml:space="preserve"> de embolism</w:t>
            </w:r>
          </w:p>
        </w:tc>
        <w:tc>
          <w:tcPr>
            <w:tcW w:w="466" w:type="pct"/>
            <w:tcBorders>
              <w:top w:val="single" w:sz="4" w:space="0" w:color="auto"/>
              <w:bottom w:val="single" w:sz="4" w:space="0" w:color="auto"/>
            </w:tcBorders>
            <w:shd w:val="clear" w:color="auto" w:fill="FFFFFF" w:themeFill="background1"/>
            <w:vAlign w:val="center"/>
          </w:tcPr>
          <w:p w14:paraId="79891AF6" w14:textId="77777777" w:rsidR="00857E7E" w:rsidRPr="00F2320F" w:rsidRDefault="00857E7E" w:rsidP="00272253">
            <w:pPr>
              <w:pStyle w:val="NoSpacing"/>
              <w:rPr>
                <w:rFonts w:asciiTheme="minorHAnsi" w:hAnsiTheme="minorHAnsi" w:cstheme="minorHAnsi"/>
                <w:sz w:val="18"/>
                <w:szCs w:val="18"/>
                <w:lang w:val="it-IT"/>
              </w:rPr>
            </w:pPr>
          </w:p>
        </w:tc>
        <w:tc>
          <w:tcPr>
            <w:tcW w:w="665" w:type="pct"/>
            <w:tcBorders>
              <w:top w:val="single" w:sz="4" w:space="0" w:color="auto"/>
              <w:bottom w:val="single" w:sz="4" w:space="0" w:color="auto"/>
            </w:tcBorders>
            <w:shd w:val="clear" w:color="auto" w:fill="FFFFFF" w:themeFill="background1"/>
            <w:vAlign w:val="center"/>
          </w:tcPr>
          <w:p w14:paraId="7868BD1F" w14:textId="0539128B" w:rsidR="00857E7E" w:rsidRPr="00F2320F" w:rsidRDefault="00857E7E" w:rsidP="00272253">
            <w:pPr>
              <w:pStyle w:val="NoSpacing"/>
              <w:rPr>
                <w:rFonts w:asciiTheme="minorHAnsi" w:hAnsiTheme="minorHAnsi" w:cstheme="minorHAnsi"/>
                <w:sz w:val="18"/>
                <w:szCs w:val="18"/>
                <w:lang w:val="it-IT"/>
              </w:rPr>
            </w:pPr>
          </w:p>
        </w:tc>
        <w:tc>
          <w:tcPr>
            <w:tcW w:w="797" w:type="pct"/>
            <w:tcBorders>
              <w:top w:val="single" w:sz="4" w:space="0" w:color="auto"/>
              <w:bottom w:val="single" w:sz="4" w:space="0" w:color="auto"/>
            </w:tcBorders>
            <w:shd w:val="clear" w:color="auto" w:fill="FFFFFF" w:themeFill="background1"/>
            <w:vAlign w:val="center"/>
          </w:tcPr>
          <w:p w14:paraId="652C397B" w14:textId="77777777" w:rsidR="00857E7E" w:rsidRPr="00F2320F" w:rsidRDefault="00857E7E" w:rsidP="00272253">
            <w:pPr>
              <w:pStyle w:val="NoSpacing"/>
              <w:rPr>
                <w:rFonts w:asciiTheme="minorHAnsi" w:hAnsiTheme="minorHAnsi" w:cstheme="minorHAnsi"/>
                <w:sz w:val="18"/>
                <w:szCs w:val="18"/>
                <w:lang w:val="it-IT"/>
              </w:rPr>
            </w:pPr>
          </w:p>
        </w:tc>
      </w:tr>
      <w:tr w:rsidR="00857E7E" w:rsidRPr="00227053" w14:paraId="3D86631A" w14:textId="77777777" w:rsidTr="00857E7E">
        <w:trPr>
          <w:trHeight w:val="198"/>
        </w:trPr>
        <w:tc>
          <w:tcPr>
            <w:tcW w:w="303" w:type="pct"/>
            <w:tcBorders>
              <w:top w:val="single" w:sz="4" w:space="0" w:color="auto"/>
              <w:bottom w:val="single" w:sz="4" w:space="0" w:color="auto"/>
            </w:tcBorders>
            <w:shd w:val="clear" w:color="auto" w:fill="FFFFFF" w:themeFill="background1"/>
            <w:noWrap/>
            <w:vAlign w:val="center"/>
          </w:tcPr>
          <w:p w14:paraId="2AB20A53" w14:textId="235D6C48" w:rsidR="00857E7E" w:rsidRPr="00227053" w:rsidRDefault="00857E7E" w:rsidP="00272253">
            <w:pPr>
              <w:jc w:val="center"/>
              <w:rPr>
                <w:rFonts w:cstheme="minorHAnsi"/>
                <w:sz w:val="20"/>
                <w:szCs w:val="20"/>
                <w:lang w:val="fr-FR"/>
              </w:rPr>
            </w:pPr>
            <w:r w:rsidRPr="00295EB8">
              <w:rPr>
                <w:rFonts w:cstheme="minorHAnsi"/>
                <w:sz w:val="18"/>
                <w:szCs w:val="18"/>
                <w:lang w:val="fr-FR"/>
              </w:rPr>
              <w:t>j</w:t>
            </w:r>
          </w:p>
        </w:tc>
        <w:tc>
          <w:tcPr>
            <w:tcW w:w="27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42E33A" w14:textId="520FDA9A" w:rsidR="00857E7E" w:rsidRPr="0057067D" w:rsidRDefault="00857E7E" w:rsidP="00272253">
            <w:pPr>
              <w:pStyle w:val="NoSpacing"/>
              <w:jc w:val="both"/>
              <w:rPr>
                <w:rFonts w:asciiTheme="minorHAnsi" w:hAnsiTheme="minorHAnsi" w:cstheme="minorHAnsi"/>
                <w:sz w:val="18"/>
                <w:szCs w:val="18"/>
                <w:u w:val="single"/>
                <w:lang w:val="it-IT"/>
              </w:rPr>
            </w:pPr>
            <w:proofErr w:type="spellStart"/>
            <w:r w:rsidRPr="0057067D">
              <w:rPr>
                <w:rFonts w:asciiTheme="minorHAnsi" w:hAnsiTheme="minorHAnsi" w:cstheme="minorHAnsi"/>
                <w:sz w:val="18"/>
                <w:szCs w:val="18"/>
                <w:u w:val="single"/>
              </w:rPr>
              <w:t>Bisturiu</w:t>
            </w:r>
            <w:proofErr w:type="spellEnd"/>
            <w:r w:rsidRPr="0057067D">
              <w:rPr>
                <w:rFonts w:asciiTheme="minorHAnsi" w:hAnsiTheme="minorHAnsi" w:cstheme="minorHAnsi"/>
                <w:sz w:val="18"/>
                <w:szCs w:val="18"/>
                <w:u w:val="single"/>
              </w:rPr>
              <w:t xml:space="preserve"> de </w:t>
            </w:r>
            <w:proofErr w:type="spellStart"/>
            <w:r w:rsidRPr="0057067D">
              <w:rPr>
                <w:rFonts w:asciiTheme="minorHAnsi" w:hAnsiTheme="minorHAnsi" w:cstheme="minorHAnsi"/>
                <w:sz w:val="18"/>
                <w:szCs w:val="18"/>
                <w:u w:val="single"/>
              </w:rPr>
              <w:t>unică</w:t>
            </w:r>
            <w:proofErr w:type="spellEnd"/>
            <w:r w:rsidRPr="0057067D">
              <w:rPr>
                <w:rFonts w:asciiTheme="minorHAnsi" w:hAnsiTheme="minorHAnsi" w:cstheme="minorHAnsi"/>
                <w:sz w:val="18"/>
                <w:szCs w:val="18"/>
                <w:u w:val="single"/>
              </w:rPr>
              <w:t xml:space="preserve"> </w:t>
            </w:r>
            <w:proofErr w:type="spellStart"/>
            <w:r w:rsidRPr="0057067D">
              <w:rPr>
                <w:rFonts w:asciiTheme="minorHAnsi" w:hAnsiTheme="minorHAnsi" w:cstheme="minorHAnsi"/>
                <w:sz w:val="18"/>
                <w:szCs w:val="18"/>
                <w:u w:val="single"/>
              </w:rPr>
              <w:t>folosinţă</w:t>
            </w:r>
            <w:proofErr w:type="spellEnd"/>
          </w:p>
        </w:tc>
        <w:tc>
          <w:tcPr>
            <w:tcW w:w="466" w:type="pct"/>
            <w:tcBorders>
              <w:top w:val="single" w:sz="4" w:space="0" w:color="auto"/>
              <w:bottom w:val="single" w:sz="4" w:space="0" w:color="auto"/>
            </w:tcBorders>
            <w:shd w:val="clear" w:color="auto" w:fill="FFFFFF" w:themeFill="background1"/>
            <w:vAlign w:val="center"/>
          </w:tcPr>
          <w:p w14:paraId="6B812168" w14:textId="77777777" w:rsidR="00857E7E" w:rsidRPr="00F2320F" w:rsidRDefault="00857E7E" w:rsidP="00272253">
            <w:pPr>
              <w:pStyle w:val="NoSpacing"/>
              <w:rPr>
                <w:rFonts w:asciiTheme="minorHAnsi" w:hAnsiTheme="minorHAnsi" w:cstheme="minorHAnsi"/>
                <w:sz w:val="18"/>
                <w:szCs w:val="18"/>
                <w:lang w:val="it-IT"/>
              </w:rPr>
            </w:pPr>
          </w:p>
        </w:tc>
        <w:tc>
          <w:tcPr>
            <w:tcW w:w="665" w:type="pct"/>
            <w:tcBorders>
              <w:top w:val="single" w:sz="4" w:space="0" w:color="auto"/>
              <w:bottom w:val="single" w:sz="4" w:space="0" w:color="auto"/>
            </w:tcBorders>
            <w:shd w:val="clear" w:color="auto" w:fill="FFFFFF" w:themeFill="background1"/>
            <w:vAlign w:val="center"/>
          </w:tcPr>
          <w:p w14:paraId="2013F014" w14:textId="1BDC3F9D" w:rsidR="00857E7E" w:rsidRPr="00F2320F" w:rsidRDefault="00857E7E" w:rsidP="00272253">
            <w:pPr>
              <w:pStyle w:val="NoSpacing"/>
              <w:rPr>
                <w:rFonts w:asciiTheme="minorHAnsi" w:hAnsiTheme="minorHAnsi" w:cstheme="minorHAnsi"/>
                <w:sz w:val="18"/>
                <w:szCs w:val="18"/>
                <w:lang w:val="it-IT"/>
              </w:rPr>
            </w:pPr>
          </w:p>
        </w:tc>
        <w:tc>
          <w:tcPr>
            <w:tcW w:w="797" w:type="pct"/>
            <w:tcBorders>
              <w:top w:val="single" w:sz="4" w:space="0" w:color="auto"/>
              <w:bottom w:val="single" w:sz="4" w:space="0" w:color="auto"/>
            </w:tcBorders>
            <w:shd w:val="clear" w:color="auto" w:fill="FFFFFF" w:themeFill="background1"/>
            <w:vAlign w:val="center"/>
          </w:tcPr>
          <w:p w14:paraId="37EDF819" w14:textId="77777777" w:rsidR="00857E7E" w:rsidRPr="00F2320F" w:rsidRDefault="00857E7E" w:rsidP="00272253">
            <w:pPr>
              <w:pStyle w:val="NoSpacing"/>
              <w:rPr>
                <w:rFonts w:asciiTheme="minorHAnsi" w:hAnsiTheme="minorHAnsi" w:cstheme="minorHAnsi"/>
                <w:sz w:val="18"/>
                <w:szCs w:val="18"/>
                <w:lang w:val="it-IT"/>
              </w:rPr>
            </w:pPr>
          </w:p>
        </w:tc>
      </w:tr>
      <w:tr w:rsidR="00857E7E" w:rsidRPr="00227053" w14:paraId="4BE644B9" w14:textId="77777777" w:rsidTr="00857E7E">
        <w:trPr>
          <w:trHeight w:val="198"/>
        </w:trPr>
        <w:tc>
          <w:tcPr>
            <w:tcW w:w="303" w:type="pct"/>
            <w:tcBorders>
              <w:top w:val="single" w:sz="4" w:space="0" w:color="auto"/>
              <w:bottom w:val="single" w:sz="4" w:space="0" w:color="auto"/>
            </w:tcBorders>
            <w:shd w:val="clear" w:color="auto" w:fill="FFFFFF" w:themeFill="background1"/>
            <w:noWrap/>
            <w:vAlign w:val="center"/>
          </w:tcPr>
          <w:p w14:paraId="067625FB" w14:textId="77777777" w:rsidR="00857E7E" w:rsidRPr="00227053" w:rsidRDefault="00857E7E" w:rsidP="00272253">
            <w:pPr>
              <w:jc w:val="center"/>
              <w:rPr>
                <w:rFonts w:cstheme="minorHAnsi"/>
                <w:sz w:val="20"/>
                <w:szCs w:val="20"/>
                <w:lang w:val="fr-FR"/>
              </w:rPr>
            </w:pPr>
          </w:p>
        </w:tc>
        <w:tc>
          <w:tcPr>
            <w:tcW w:w="27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9BC747" w14:textId="4542149F" w:rsidR="00857E7E" w:rsidRPr="00F2320F" w:rsidRDefault="00857E7E" w:rsidP="00272253">
            <w:pPr>
              <w:pStyle w:val="NoSpacing"/>
              <w:jc w:val="both"/>
              <w:rPr>
                <w:rFonts w:asciiTheme="minorHAnsi" w:hAnsiTheme="minorHAnsi" w:cstheme="minorHAnsi"/>
                <w:sz w:val="18"/>
                <w:szCs w:val="18"/>
                <w:lang w:val="it-IT"/>
              </w:rPr>
            </w:pPr>
            <w:r w:rsidRPr="00F53069">
              <w:rPr>
                <w:rFonts w:asciiTheme="minorHAnsi" w:hAnsiTheme="minorHAnsi" w:cstheme="minorHAnsi"/>
                <w:sz w:val="18"/>
                <w:szCs w:val="18"/>
                <w:u w:val="single"/>
                <w:lang w:val="it-IT"/>
              </w:rPr>
              <w:t xml:space="preserve">Clip de fixare </w:t>
            </w:r>
            <w:r w:rsidRPr="00F53069">
              <w:rPr>
                <w:rFonts w:asciiTheme="minorHAnsi" w:hAnsiTheme="minorHAnsi" w:cstheme="minorHAnsi"/>
                <w:sz w:val="18"/>
                <w:szCs w:val="18"/>
                <w:lang w:val="it-IT"/>
              </w:rPr>
              <w:t>a cateterului la piele- autoadeziv, in forma de ursuleţ</w:t>
            </w:r>
          </w:p>
        </w:tc>
        <w:tc>
          <w:tcPr>
            <w:tcW w:w="466" w:type="pct"/>
            <w:tcBorders>
              <w:top w:val="single" w:sz="4" w:space="0" w:color="auto"/>
              <w:bottom w:val="single" w:sz="4" w:space="0" w:color="auto"/>
            </w:tcBorders>
            <w:shd w:val="clear" w:color="auto" w:fill="FFFFFF" w:themeFill="background1"/>
            <w:vAlign w:val="center"/>
          </w:tcPr>
          <w:p w14:paraId="0B08F232" w14:textId="77777777" w:rsidR="00857E7E" w:rsidRPr="00F2320F" w:rsidRDefault="00857E7E" w:rsidP="00272253">
            <w:pPr>
              <w:pStyle w:val="NoSpacing"/>
              <w:rPr>
                <w:rFonts w:asciiTheme="minorHAnsi" w:hAnsiTheme="minorHAnsi" w:cstheme="minorHAnsi"/>
                <w:sz w:val="18"/>
                <w:szCs w:val="18"/>
                <w:lang w:val="it-IT"/>
              </w:rPr>
            </w:pPr>
          </w:p>
        </w:tc>
        <w:tc>
          <w:tcPr>
            <w:tcW w:w="665" w:type="pct"/>
            <w:tcBorders>
              <w:top w:val="single" w:sz="4" w:space="0" w:color="auto"/>
              <w:bottom w:val="single" w:sz="4" w:space="0" w:color="auto"/>
            </w:tcBorders>
            <w:shd w:val="clear" w:color="auto" w:fill="FFFFFF" w:themeFill="background1"/>
            <w:vAlign w:val="center"/>
          </w:tcPr>
          <w:p w14:paraId="5C38D85E" w14:textId="53EB7589" w:rsidR="00857E7E" w:rsidRPr="00F2320F" w:rsidRDefault="00857E7E" w:rsidP="00272253">
            <w:pPr>
              <w:pStyle w:val="NoSpacing"/>
              <w:rPr>
                <w:rFonts w:asciiTheme="minorHAnsi" w:hAnsiTheme="minorHAnsi" w:cstheme="minorHAnsi"/>
                <w:sz w:val="18"/>
                <w:szCs w:val="18"/>
                <w:lang w:val="it-IT"/>
              </w:rPr>
            </w:pPr>
          </w:p>
        </w:tc>
        <w:tc>
          <w:tcPr>
            <w:tcW w:w="797" w:type="pct"/>
            <w:tcBorders>
              <w:top w:val="single" w:sz="4" w:space="0" w:color="auto"/>
              <w:bottom w:val="single" w:sz="4" w:space="0" w:color="auto"/>
            </w:tcBorders>
            <w:shd w:val="clear" w:color="auto" w:fill="FFFFFF" w:themeFill="background1"/>
            <w:vAlign w:val="center"/>
          </w:tcPr>
          <w:p w14:paraId="0BD16572" w14:textId="77777777" w:rsidR="00857E7E" w:rsidRPr="00F2320F" w:rsidRDefault="00857E7E" w:rsidP="00272253">
            <w:pPr>
              <w:pStyle w:val="NoSpacing"/>
              <w:rPr>
                <w:rFonts w:asciiTheme="minorHAnsi" w:hAnsiTheme="minorHAnsi" w:cstheme="minorHAnsi"/>
                <w:sz w:val="18"/>
                <w:szCs w:val="18"/>
                <w:lang w:val="it-IT"/>
              </w:rPr>
            </w:pPr>
          </w:p>
        </w:tc>
      </w:tr>
      <w:tr w:rsidR="00857E7E" w:rsidRPr="00227053" w14:paraId="1920D9EE" w14:textId="77777777" w:rsidTr="00857E7E">
        <w:trPr>
          <w:trHeight w:val="198"/>
        </w:trPr>
        <w:tc>
          <w:tcPr>
            <w:tcW w:w="303" w:type="pct"/>
            <w:tcBorders>
              <w:top w:val="single" w:sz="4" w:space="0" w:color="auto"/>
              <w:bottom w:val="single" w:sz="4" w:space="0" w:color="auto"/>
            </w:tcBorders>
            <w:shd w:val="clear" w:color="auto" w:fill="FFFFFF" w:themeFill="background1"/>
            <w:noWrap/>
            <w:vAlign w:val="center"/>
          </w:tcPr>
          <w:p w14:paraId="5BA1064C" w14:textId="50C20214" w:rsidR="00857E7E" w:rsidRPr="00227053" w:rsidRDefault="00857E7E" w:rsidP="00272253">
            <w:pPr>
              <w:jc w:val="center"/>
              <w:rPr>
                <w:rFonts w:cstheme="minorHAnsi"/>
                <w:sz w:val="20"/>
                <w:szCs w:val="20"/>
                <w:lang w:val="fr-FR"/>
              </w:rPr>
            </w:pPr>
            <w:r>
              <w:rPr>
                <w:rFonts w:cstheme="minorHAnsi"/>
                <w:sz w:val="20"/>
                <w:szCs w:val="20"/>
                <w:lang w:val="fr-FR"/>
              </w:rPr>
              <w:t>k</w:t>
            </w:r>
          </w:p>
        </w:tc>
        <w:tc>
          <w:tcPr>
            <w:tcW w:w="2769" w:type="pct"/>
            <w:tcBorders>
              <w:top w:val="single" w:sz="4" w:space="0" w:color="auto"/>
              <w:left w:val="single" w:sz="4" w:space="0" w:color="auto"/>
              <w:bottom w:val="single" w:sz="4" w:space="0" w:color="auto"/>
              <w:right w:val="single" w:sz="4" w:space="0" w:color="auto"/>
            </w:tcBorders>
            <w:vAlign w:val="center"/>
          </w:tcPr>
          <w:p w14:paraId="4B7B6647" w14:textId="3DD687A4" w:rsidR="00857E7E" w:rsidRPr="00F53069" w:rsidRDefault="00857E7E" w:rsidP="00272253">
            <w:pPr>
              <w:pStyle w:val="NoSpacing"/>
              <w:jc w:val="both"/>
              <w:rPr>
                <w:rFonts w:asciiTheme="minorHAnsi" w:hAnsiTheme="minorHAnsi" w:cstheme="minorHAnsi"/>
                <w:sz w:val="18"/>
                <w:szCs w:val="18"/>
                <w:lang w:val="it-IT"/>
              </w:rPr>
            </w:pPr>
            <w:r w:rsidRPr="00F53069">
              <w:rPr>
                <w:rFonts w:asciiTheme="minorHAnsi" w:hAnsiTheme="minorHAnsi" w:cstheme="minorHAnsi"/>
                <w:sz w:val="18"/>
                <w:szCs w:val="18"/>
                <w:lang w:val="it-IT"/>
              </w:rPr>
              <w:t>Produsul sa nu contina DEHP, LATEX, PVC</w:t>
            </w:r>
          </w:p>
        </w:tc>
        <w:tc>
          <w:tcPr>
            <w:tcW w:w="466" w:type="pct"/>
            <w:tcBorders>
              <w:top w:val="single" w:sz="4" w:space="0" w:color="auto"/>
              <w:bottom w:val="single" w:sz="4" w:space="0" w:color="auto"/>
            </w:tcBorders>
            <w:shd w:val="clear" w:color="auto" w:fill="FFFFFF" w:themeFill="background1"/>
            <w:vAlign w:val="center"/>
          </w:tcPr>
          <w:p w14:paraId="46B5AE9E" w14:textId="77777777" w:rsidR="00857E7E" w:rsidRPr="00F2320F" w:rsidRDefault="00857E7E" w:rsidP="00272253">
            <w:pPr>
              <w:pStyle w:val="NoSpacing"/>
              <w:rPr>
                <w:rFonts w:asciiTheme="minorHAnsi" w:hAnsiTheme="minorHAnsi" w:cstheme="minorHAnsi"/>
                <w:sz w:val="18"/>
                <w:szCs w:val="18"/>
                <w:lang w:val="it-IT"/>
              </w:rPr>
            </w:pPr>
          </w:p>
        </w:tc>
        <w:tc>
          <w:tcPr>
            <w:tcW w:w="665" w:type="pct"/>
            <w:tcBorders>
              <w:top w:val="single" w:sz="4" w:space="0" w:color="auto"/>
              <w:bottom w:val="single" w:sz="4" w:space="0" w:color="auto"/>
            </w:tcBorders>
            <w:shd w:val="clear" w:color="auto" w:fill="FFFFFF" w:themeFill="background1"/>
            <w:vAlign w:val="center"/>
          </w:tcPr>
          <w:p w14:paraId="580F955F" w14:textId="71403171" w:rsidR="00857E7E" w:rsidRPr="00F2320F" w:rsidRDefault="00857E7E" w:rsidP="00272253">
            <w:pPr>
              <w:pStyle w:val="NoSpacing"/>
              <w:rPr>
                <w:rFonts w:asciiTheme="minorHAnsi" w:hAnsiTheme="minorHAnsi" w:cstheme="minorHAnsi"/>
                <w:sz w:val="18"/>
                <w:szCs w:val="18"/>
                <w:lang w:val="it-IT"/>
              </w:rPr>
            </w:pPr>
          </w:p>
        </w:tc>
        <w:tc>
          <w:tcPr>
            <w:tcW w:w="797" w:type="pct"/>
            <w:tcBorders>
              <w:top w:val="single" w:sz="4" w:space="0" w:color="auto"/>
              <w:bottom w:val="single" w:sz="4" w:space="0" w:color="auto"/>
            </w:tcBorders>
            <w:shd w:val="clear" w:color="auto" w:fill="FFFFFF" w:themeFill="background1"/>
            <w:vAlign w:val="center"/>
          </w:tcPr>
          <w:p w14:paraId="68E246B5" w14:textId="77777777" w:rsidR="00857E7E" w:rsidRPr="00F2320F" w:rsidRDefault="00857E7E" w:rsidP="00272253">
            <w:pPr>
              <w:pStyle w:val="NoSpacing"/>
              <w:rPr>
                <w:rFonts w:asciiTheme="minorHAnsi" w:hAnsiTheme="minorHAnsi" w:cstheme="minorHAnsi"/>
                <w:sz w:val="18"/>
                <w:szCs w:val="18"/>
                <w:lang w:val="it-IT"/>
              </w:rPr>
            </w:pPr>
          </w:p>
        </w:tc>
      </w:tr>
      <w:tr w:rsidR="00857E7E" w:rsidRPr="00227053" w14:paraId="361B9E60" w14:textId="77777777" w:rsidTr="00857E7E">
        <w:trPr>
          <w:trHeight w:val="198"/>
        </w:trPr>
        <w:tc>
          <w:tcPr>
            <w:tcW w:w="303" w:type="pct"/>
            <w:tcBorders>
              <w:top w:val="single" w:sz="4" w:space="0" w:color="auto"/>
              <w:bottom w:val="single" w:sz="4" w:space="0" w:color="auto"/>
            </w:tcBorders>
            <w:shd w:val="clear" w:color="auto" w:fill="FFFFFF" w:themeFill="background1"/>
            <w:noWrap/>
            <w:vAlign w:val="center"/>
          </w:tcPr>
          <w:p w14:paraId="7A4929B3" w14:textId="5E889C06" w:rsidR="00857E7E" w:rsidRPr="0020611D" w:rsidRDefault="00857E7E" w:rsidP="00272253">
            <w:pPr>
              <w:jc w:val="center"/>
              <w:rPr>
                <w:rFonts w:cstheme="minorHAnsi"/>
                <w:sz w:val="20"/>
                <w:szCs w:val="20"/>
                <w:lang w:val="fr-FR"/>
              </w:rPr>
            </w:pPr>
            <w:r w:rsidRPr="0020611D">
              <w:rPr>
                <w:rFonts w:cstheme="minorHAnsi"/>
                <w:b/>
                <w:sz w:val="20"/>
                <w:szCs w:val="20"/>
              </w:rPr>
              <w:t>5</w:t>
            </w:r>
          </w:p>
        </w:tc>
        <w:tc>
          <w:tcPr>
            <w:tcW w:w="27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D1A0B3" w14:textId="509B549F" w:rsidR="00857E7E" w:rsidRPr="00E15BCF" w:rsidRDefault="00857E7E" w:rsidP="00272253">
            <w:pPr>
              <w:pStyle w:val="NoSpacing"/>
              <w:jc w:val="both"/>
              <w:rPr>
                <w:rFonts w:asciiTheme="minorHAnsi" w:hAnsiTheme="minorHAnsi" w:cstheme="minorHAnsi"/>
                <w:sz w:val="18"/>
                <w:szCs w:val="18"/>
                <w:lang w:val="it-IT"/>
              </w:rPr>
            </w:pPr>
            <w:r w:rsidRPr="00E15BCF">
              <w:rPr>
                <w:rFonts w:asciiTheme="minorHAnsi" w:hAnsiTheme="minorHAnsi" w:cstheme="minorHAnsi"/>
                <w:b/>
                <w:bCs/>
                <w:sz w:val="18"/>
                <w:szCs w:val="18"/>
                <w:lang w:val="en-US"/>
              </w:rPr>
              <w:t xml:space="preserve">Set </w:t>
            </w:r>
            <w:proofErr w:type="spellStart"/>
            <w:r w:rsidRPr="00E15BCF">
              <w:rPr>
                <w:rFonts w:asciiTheme="minorHAnsi" w:hAnsiTheme="minorHAnsi" w:cstheme="minorHAnsi"/>
                <w:b/>
                <w:bCs/>
                <w:sz w:val="18"/>
                <w:szCs w:val="18"/>
                <w:lang w:val="en-US"/>
              </w:rPr>
              <w:t>cateter</w:t>
            </w:r>
            <w:proofErr w:type="spellEnd"/>
            <w:r w:rsidRPr="00E15BCF">
              <w:rPr>
                <w:rFonts w:asciiTheme="minorHAnsi" w:hAnsiTheme="minorHAnsi" w:cstheme="minorHAnsi"/>
                <w:b/>
                <w:bCs/>
                <w:sz w:val="18"/>
                <w:szCs w:val="18"/>
                <w:lang w:val="en-US"/>
              </w:rPr>
              <w:t xml:space="preserve"> </w:t>
            </w:r>
            <w:proofErr w:type="spellStart"/>
            <w:r w:rsidRPr="00E15BCF">
              <w:rPr>
                <w:rFonts w:asciiTheme="minorHAnsi" w:hAnsiTheme="minorHAnsi" w:cstheme="minorHAnsi"/>
                <w:b/>
                <w:bCs/>
                <w:sz w:val="18"/>
                <w:szCs w:val="18"/>
                <w:lang w:val="en-US"/>
              </w:rPr>
              <w:t>venos</w:t>
            </w:r>
            <w:proofErr w:type="spellEnd"/>
            <w:r w:rsidRPr="00E15BCF">
              <w:rPr>
                <w:rFonts w:asciiTheme="minorHAnsi" w:hAnsiTheme="minorHAnsi" w:cstheme="minorHAnsi"/>
                <w:b/>
                <w:bCs/>
                <w:sz w:val="18"/>
                <w:szCs w:val="18"/>
                <w:lang w:val="en-US"/>
              </w:rPr>
              <w:t xml:space="preserve"> central cu </w:t>
            </w:r>
            <w:proofErr w:type="spellStart"/>
            <w:r w:rsidRPr="00E15BCF">
              <w:rPr>
                <w:rFonts w:asciiTheme="minorHAnsi" w:hAnsiTheme="minorHAnsi" w:cstheme="minorHAnsi"/>
                <w:b/>
                <w:bCs/>
                <w:sz w:val="18"/>
                <w:szCs w:val="18"/>
                <w:lang w:val="en-US"/>
              </w:rPr>
              <w:t>dublu</w:t>
            </w:r>
            <w:proofErr w:type="spellEnd"/>
            <w:r w:rsidRPr="00E15BCF">
              <w:rPr>
                <w:rFonts w:asciiTheme="minorHAnsi" w:hAnsiTheme="minorHAnsi" w:cstheme="minorHAnsi"/>
                <w:b/>
                <w:bCs/>
                <w:sz w:val="18"/>
                <w:szCs w:val="18"/>
                <w:lang w:val="en-US"/>
              </w:rPr>
              <w:t xml:space="preserve"> lumen 5F, 20 cm</w:t>
            </w:r>
          </w:p>
        </w:tc>
        <w:tc>
          <w:tcPr>
            <w:tcW w:w="466" w:type="pct"/>
            <w:tcBorders>
              <w:top w:val="single" w:sz="4" w:space="0" w:color="auto"/>
              <w:bottom w:val="single" w:sz="4" w:space="0" w:color="auto"/>
            </w:tcBorders>
            <w:shd w:val="clear" w:color="auto" w:fill="FFFFFF" w:themeFill="background1"/>
            <w:vAlign w:val="center"/>
          </w:tcPr>
          <w:p w14:paraId="59F3F0AD" w14:textId="26F8D912" w:rsidR="00857E7E" w:rsidRDefault="00857E7E" w:rsidP="00272253">
            <w:pPr>
              <w:pStyle w:val="NoSpacing"/>
              <w:rPr>
                <w:rFonts w:asciiTheme="minorHAnsi" w:hAnsiTheme="minorHAnsi" w:cstheme="minorHAnsi"/>
                <w:sz w:val="18"/>
                <w:szCs w:val="18"/>
                <w:lang w:val="it-IT"/>
              </w:rPr>
            </w:pPr>
            <w:r>
              <w:rPr>
                <w:rFonts w:asciiTheme="minorHAnsi" w:hAnsiTheme="minorHAnsi" w:cstheme="minorHAnsi"/>
                <w:sz w:val="18"/>
                <w:szCs w:val="18"/>
                <w:lang w:val="it-IT"/>
              </w:rPr>
              <w:t>buc</w:t>
            </w:r>
          </w:p>
        </w:tc>
        <w:tc>
          <w:tcPr>
            <w:tcW w:w="665" w:type="pct"/>
            <w:tcBorders>
              <w:top w:val="single" w:sz="4" w:space="0" w:color="auto"/>
              <w:bottom w:val="single" w:sz="4" w:space="0" w:color="auto"/>
            </w:tcBorders>
            <w:shd w:val="clear" w:color="auto" w:fill="FFFFFF" w:themeFill="background1"/>
            <w:vAlign w:val="center"/>
          </w:tcPr>
          <w:p w14:paraId="7C0EE9C9" w14:textId="697EE3B1" w:rsidR="00857E7E" w:rsidRPr="00F2320F" w:rsidRDefault="00857E7E" w:rsidP="00526509">
            <w:pPr>
              <w:pStyle w:val="NoSpacing"/>
              <w:jc w:val="center"/>
              <w:rPr>
                <w:rFonts w:asciiTheme="minorHAnsi" w:hAnsiTheme="minorHAnsi" w:cstheme="minorHAnsi"/>
                <w:sz w:val="18"/>
                <w:szCs w:val="18"/>
                <w:lang w:val="it-IT"/>
              </w:rPr>
            </w:pPr>
            <w:r>
              <w:rPr>
                <w:rFonts w:asciiTheme="minorHAnsi" w:hAnsiTheme="minorHAnsi" w:cstheme="minorHAnsi"/>
                <w:sz w:val="18"/>
                <w:szCs w:val="18"/>
                <w:lang w:val="it-IT"/>
              </w:rPr>
              <w:t>10</w:t>
            </w:r>
          </w:p>
        </w:tc>
        <w:tc>
          <w:tcPr>
            <w:tcW w:w="797" w:type="pct"/>
            <w:tcBorders>
              <w:top w:val="single" w:sz="4" w:space="0" w:color="auto"/>
              <w:bottom w:val="single" w:sz="4" w:space="0" w:color="auto"/>
            </w:tcBorders>
            <w:shd w:val="clear" w:color="auto" w:fill="FFFFFF" w:themeFill="background1"/>
            <w:vAlign w:val="center"/>
          </w:tcPr>
          <w:p w14:paraId="632BC066" w14:textId="3AE0636A" w:rsidR="00857E7E" w:rsidRPr="00F2320F" w:rsidRDefault="00857E7E" w:rsidP="00526509">
            <w:pPr>
              <w:pStyle w:val="NoSpacing"/>
              <w:jc w:val="center"/>
              <w:rPr>
                <w:rFonts w:asciiTheme="minorHAnsi" w:hAnsiTheme="minorHAnsi" w:cstheme="minorHAnsi"/>
                <w:sz w:val="18"/>
                <w:szCs w:val="18"/>
                <w:lang w:val="it-IT"/>
              </w:rPr>
            </w:pPr>
            <w:r>
              <w:rPr>
                <w:rFonts w:asciiTheme="minorHAnsi" w:hAnsiTheme="minorHAnsi" w:cstheme="minorHAnsi"/>
                <w:sz w:val="18"/>
                <w:szCs w:val="18"/>
                <w:lang w:val="it-IT"/>
              </w:rPr>
              <w:t>40</w:t>
            </w:r>
          </w:p>
        </w:tc>
      </w:tr>
      <w:tr w:rsidR="00857E7E" w:rsidRPr="00227053" w14:paraId="7D5F399D" w14:textId="77777777" w:rsidTr="00857E7E">
        <w:trPr>
          <w:trHeight w:val="198"/>
        </w:trPr>
        <w:tc>
          <w:tcPr>
            <w:tcW w:w="303" w:type="pct"/>
            <w:tcBorders>
              <w:top w:val="single" w:sz="4" w:space="0" w:color="auto"/>
              <w:bottom w:val="single" w:sz="4" w:space="0" w:color="auto"/>
            </w:tcBorders>
            <w:shd w:val="clear" w:color="auto" w:fill="FFFFFF" w:themeFill="background1"/>
            <w:noWrap/>
            <w:vAlign w:val="center"/>
          </w:tcPr>
          <w:p w14:paraId="222EC168" w14:textId="1CFD5A67" w:rsidR="00857E7E" w:rsidRPr="00227053" w:rsidRDefault="00857E7E" w:rsidP="00272253">
            <w:pPr>
              <w:jc w:val="center"/>
              <w:rPr>
                <w:rFonts w:cstheme="minorHAnsi"/>
                <w:sz w:val="20"/>
                <w:szCs w:val="20"/>
                <w:lang w:val="fr-FR"/>
              </w:rPr>
            </w:pPr>
            <w:r w:rsidRPr="00295EB8">
              <w:rPr>
                <w:rFonts w:cstheme="minorHAnsi"/>
                <w:sz w:val="18"/>
                <w:szCs w:val="18"/>
                <w:lang w:val="it-IT"/>
              </w:rPr>
              <w:t>a</w:t>
            </w:r>
          </w:p>
        </w:tc>
        <w:tc>
          <w:tcPr>
            <w:tcW w:w="27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BE8679" w14:textId="6E3EFE4C" w:rsidR="00857E7E" w:rsidRPr="00F2320F" w:rsidRDefault="009509BA" w:rsidP="00F368B0">
            <w:pPr>
              <w:pStyle w:val="NoSpacing"/>
              <w:rPr>
                <w:rFonts w:asciiTheme="minorHAnsi" w:hAnsiTheme="minorHAnsi" w:cstheme="minorHAnsi"/>
                <w:sz w:val="18"/>
                <w:szCs w:val="18"/>
                <w:lang w:val="it-IT"/>
              </w:rPr>
            </w:pPr>
            <w:proofErr w:type="spellStart"/>
            <w:r w:rsidRPr="00C676FE">
              <w:rPr>
                <w:rFonts w:asciiTheme="minorHAnsi" w:hAnsiTheme="minorHAnsi" w:cstheme="minorHAnsi"/>
                <w:sz w:val="18"/>
                <w:szCs w:val="18"/>
                <w:lang w:val="en-US"/>
              </w:rPr>
              <w:t>Trusa</w:t>
            </w:r>
            <w:proofErr w:type="spellEnd"/>
            <w:r w:rsidRPr="00C676FE">
              <w:rPr>
                <w:rFonts w:asciiTheme="minorHAnsi" w:hAnsiTheme="minorHAnsi" w:cstheme="minorHAnsi"/>
                <w:sz w:val="18"/>
                <w:szCs w:val="18"/>
                <w:lang w:val="en-US"/>
              </w:rPr>
              <w:t xml:space="preserve"> </w:t>
            </w:r>
            <w:proofErr w:type="spellStart"/>
            <w:r w:rsidRPr="00C676FE">
              <w:rPr>
                <w:rFonts w:asciiTheme="minorHAnsi" w:hAnsiTheme="minorHAnsi" w:cstheme="minorHAnsi"/>
                <w:sz w:val="18"/>
                <w:szCs w:val="18"/>
                <w:lang w:val="en-US"/>
              </w:rPr>
              <w:t>pentru</w:t>
            </w:r>
            <w:proofErr w:type="spellEnd"/>
            <w:r w:rsidRPr="00C676FE">
              <w:rPr>
                <w:rFonts w:asciiTheme="minorHAnsi" w:hAnsiTheme="minorHAnsi" w:cstheme="minorHAnsi"/>
                <w:sz w:val="18"/>
                <w:szCs w:val="18"/>
                <w:lang w:val="en-US"/>
              </w:rPr>
              <w:t xml:space="preserve"> </w:t>
            </w:r>
            <w:proofErr w:type="spellStart"/>
            <w:r w:rsidRPr="00C676FE">
              <w:rPr>
                <w:rFonts w:asciiTheme="minorHAnsi" w:hAnsiTheme="minorHAnsi" w:cstheme="minorHAnsi"/>
                <w:sz w:val="18"/>
                <w:szCs w:val="18"/>
                <w:lang w:val="en-US"/>
              </w:rPr>
              <w:t>abordul</w:t>
            </w:r>
            <w:proofErr w:type="spellEnd"/>
            <w:r w:rsidRPr="00C676FE">
              <w:rPr>
                <w:rFonts w:asciiTheme="minorHAnsi" w:hAnsiTheme="minorHAnsi" w:cstheme="minorHAnsi"/>
                <w:sz w:val="18"/>
                <w:szCs w:val="18"/>
                <w:lang w:val="en-US"/>
              </w:rPr>
              <w:t xml:space="preserve"> </w:t>
            </w:r>
            <w:proofErr w:type="spellStart"/>
            <w:r w:rsidRPr="00C676FE">
              <w:rPr>
                <w:rFonts w:asciiTheme="minorHAnsi" w:hAnsiTheme="minorHAnsi" w:cstheme="minorHAnsi"/>
                <w:sz w:val="18"/>
                <w:szCs w:val="18"/>
                <w:lang w:val="en-US"/>
              </w:rPr>
              <w:t>venei</w:t>
            </w:r>
            <w:proofErr w:type="spellEnd"/>
            <w:r w:rsidRPr="00C676FE">
              <w:rPr>
                <w:rFonts w:asciiTheme="minorHAnsi" w:hAnsiTheme="minorHAnsi" w:cstheme="minorHAnsi"/>
                <w:sz w:val="18"/>
                <w:szCs w:val="18"/>
                <w:lang w:val="en-US"/>
              </w:rPr>
              <w:t xml:space="preserve"> cave</w:t>
            </w:r>
            <w:r>
              <w:rPr>
                <w:rFonts w:asciiTheme="minorHAnsi" w:hAnsiTheme="minorHAnsi" w:cstheme="minorHAnsi"/>
                <w:sz w:val="18"/>
                <w:szCs w:val="18"/>
                <w:lang w:val="en-US"/>
              </w:rPr>
              <w:t>,</w:t>
            </w:r>
            <w:r w:rsidRPr="00C676FE">
              <w:rPr>
                <w:rFonts w:asciiTheme="minorHAnsi" w:hAnsiTheme="minorHAnsi" w:cstheme="minorHAnsi"/>
                <w:sz w:val="18"/>
                <w:szCs w:val="18"/>
                <w:lang w:val="en-US"/>
              </w:rPr>
              <w:t xml:space="preserve"> </w:t>
            </w:r>
            <w:proofErr w:type="spellStart"/>
            <w:r>
              <w:rPr>
                <w:rFonts w:asciiTheme="minorHAnsi" w:hAnsiTheme="minorHAnsi" w:cstheme="minorHAnsi"/>
                <w:sz w:val="18"/>
                <w:szCs w:val="18"/>
                <w:lang w:val="en-US"/>
              </w:rPr>
              <w:t>ambalata</w:t>
            </w:r>
            <w:proofErr w:type="spellEnd"/>
            <w:r>
              <w:rPr>
                <w:rFonts w:asciiTheme="minorHAnsi" w:hAnsiTheme="minorHAnsi" w:cstheme="minorHAnsi"/>
                <w:sz w:val="18"/>
                <w:szCs w:val="18"/>
                <w:lang w:val="en-US"/>
              </w:rPr>
              <w:t xml:space="preserve"> </w:t>
            </w:r>
            <w:proofErr w:type="spellStart"/>
            <w:r>
              <w:rPr>
                <w:rFonts w:asciiTheme="minorHAnsi" w:hAnsiTheme="minorHAnsi" w:cstheme="minorHAnsi"/>
                <w:sz w:val="18"/>
                <w:szCs w:val="18"/>
                <w:lang w:val="en-US"/>
              </w:rPr>
              <w:t>steril</w:t>
            </w:r>
            <w:proofErr w:type="spellEnd"/>
            <w:r>
              <w:rPr>
                <w:rFonts w:asciiTheme="minorHAnsi" w:hAnsiTheme="minorHAnsi" w:cstheme="minorHAnsi"/>
                <w:sz w:val="18"/>
                <w:szCs w:val="18"/>
                <w:lang w:val="en-US"/>
              </w:rPr>
              <w:t xml:space="preserve">, gata de </w:t>
            </w:r>
            <w:proofErr w:type="spellStart"/>
            <w:r>
              <w:rPr>
                <w:rFonts w:asciiTheme="minorHAnsi" w:hAnsiTheme="minorHAnsi" w:cstheme="minorHAnsi"/>
                <w:sz w:val="18"/>
                <w:szCs w:val="18"/>
                <w:lang w:val="en-US"/>
              </w:rPr>
              <w:t>utilizare</w:t>
            </w:r>
            <w:proofErr w:type="spellEnd"/>
            <w:r>
              <w:rPr>
                <w:rFonts w:asciiTheme="minorHAnsi" w:hAnsiTheme="minorHAnsi" w:cstheme="minorHAnsi"/>
                <w:sz w:val="18"/>
                <w:szCs w:val="18"/>
                <w:lang w:val="en-US"/>
              </w:rPr>
              <w:t xml:space="preserve">, cu </w:t>
            </w:r>
            <w:proofErr w:type="spellStart"/>
            <w:r>
              <w:rPr>
                <w:rFonts w:asciiTheme="minorHAnsi" w:hAnsiTheme="minorHAnsi" w:cstheme="minorHAnsi"/>
                <w:sz w:val="18"/>
                <w:szCs w:val="18"/>
                <w:lang w:val="en-US"/>
              </w:rPr>
              <w:t>urmatoarea</w:t>
            </w:r>
            <w:proofErr w:type="spellEnd"/>
            <w:r>
              <w:rPr>
                <w:rFonts w:asciiTheme="minorHAnsi" w:hAnsiTheme="minorHAnsi" w:cstheme="minorHAnsi"/>
                <w:sz w:val="18"/>
                <w:szCs w:val="18"/>
                <w:lang w:val="en-US"/>
              </w:rPr>
              <w:t xml:space="preserve"> </w:t>
            </w:r>
            <w:proofErr w:type="spellStart"/>
            <w:r>
              <w:rPr>
                <w:rFonts w:asciiTheme="minorHAnsi" w:hAnsiTheme="minorHAnsi" w:cstheme="minorHAnsi"/>
                <w:sz w:val="18"/>
                <w:szCs w:val="18"/>
                <w:lang w:val="en-US"/>
              </w:rPr>
              <w:t>componenta</w:t>
            </w:r>
            <w:proofErr w:type="spellEnd"/>
            <w:r>
              <w:rPr>
                <w:rFonts w:asciiTheme="minorHAnsi" w:hAnsiTheme="minorHAnsi" w:cstheme="minorHAnsi"/>
                <w:sz w:val="18"/>
                <w:szCs w:val="18"/>
                <w:lang w:val="en-US"/>
              </w:rPr>
              <w:t>:</w:t>
            </w:r>
          </w:p>
        </w:tc>
        <w:tc>
          <w:tcPr>
            <w:tcW w:w="466" w:type="pct"/>
            <w:tcBorders>
              <w:top w:val="single" w:sz="4" w:space="0" w:color="auto"/>
              <w:bottom w:val="single" w:sz="4" w:space="0" w:color="auto"/>
            </w:tcBorders>
            <w:shd w:val="clear" w:color="auto" w:fill="FFFFFF" w:themeFill="background1"/>
            <w:vAlign w:val="center"/>
          </w:tcPr>
          <w:p w14:paraId="070459D0" w14:textId="77777777" w:rsidR="00857E7E" w:rsidRPr="00F2320F" w:rsidRDefault="00857E7E" w:rsidP="00272253">
            <w:pPr>
              <w:pStyle w:val="NoSpacing"/>
              <w:rPr>
                <w:rFonts w:asciiTheme="minorHAnsi" w:hAnsiTheme="minorHAnsi" w:cstheme="minorHAnsi"/>
                <w:sz w:val="18"/>
                <w:szCs w:val="18"/>
                <w:lang w:val="it-IT"/>
              </w:rPr>
            </w:pPr>
          </w:p>
        </w:tc>
        <w:tc>
          <w:tcPr>
            <w:tcW w:w="665" w:type="pct"/>
            <w:tcBorders>
              <w:top w:val="single" w:sz="4" w:space="0" w:color="auto"/>
              <w:bottom w:val="single" w:sz="4" w:space="0" w:color="auto"/>
            </w:tcBorders>
            <w:shd w:val="clear" w:color="auto" w:fill="FFFFFF" w:themeFill="background1"/>
            <w:vAlign w:val="center"/>
          </w:tcPr>
          <w:p w14:paraId="0639CC0B" w14:textId="7E6515DA" w:rsidR="00857E7E" w:rsidRPr="00F2320F" w:rsidRDefault="00857E7E" w:rsidP="00272253">
            <w:pPr>
              <w:pStyle w:val="NoSpacing"/>
              <w:rPr>
                <w:rFonts w:asciiTheme="minorHAnsi" w:hAnsiTheme="minorHAnsi" w:cstheme="minorHAnsi"/>
                <w:sz w:val="18"/>
                <w:szCs w:val="18"/>
                <w:lang w:val="it-IT"/>
              </w:rPr>
            </w:pPr>
          </w:p>
        </w:tc>
        <w:tc>
          <w:tcPr>
            <w:tcW w:w="797" w:type="pct"/>
            <w:tcBorders>
              <w:top w:val="single" w:sz="4" w:space="0" w:color="auto"/>
              <w:bottom w:val="single" w:sz="4" w:space="0" w:color="auto"/>
            </w:tcBorders>
            <w:shd w:val="clear" w:color="auto" w:fill="FFFFFF" w:themeFill="background1"/>
            <w:vAlign w:val="center"/>
          </w:tcPr>
          <w:p w14:paraId="72556DAD" w14:textId="77777777" w:rsidR="00857E7E" w:rsidRPr="00F2320F" w:rsidRDefault="00857E7E" w:rsidP="00272253">
            <w:pPr>
              <w:pStyle w:val="NoSpacing"/>
              <w:rPr>
                <w:rFonts w:asciiTheme="minorHAnsi" w:hAnsiTheme="minorHAnsi" w:cstheme="minorHAnsi"/>
                <w:sz w:val="18"/>
                <w:szCs w:val="18"/>
                <w:lang w:val="it-IT"/>
              </w:rPr>
            </w:pPr>
          </w:p>
        </w:tc>
      </w:tr>
      <w:tr w:rsidR="00857E7E" w:rsidRPr="00227053" w14:paraId="401F037F" w14:textId="77777777" w:rsidTr="00857E7E">
        <w:trPr>
          <w:trHeight w:val="198"/>
        </w:trPr>
        <w:tc>
          <w:tcPr>
            <w:tcW w:w="303" w:type="pct"/>
            <w:tcBorders>
              <w:top w:val="single" w:sz="4" w:space="0" w:color="auto"/>
              <w:bottom w:val="single" w:sz="4" w:space="0" w:color="auto"/>
            </w:tcBorders>
            <w:shd w:val="clear" w:color="auto" w:fill="FFFFFF" w:themeFill="background1"/>
            <w:noWrap/>
            <w:vAlign w:val="center"/>
          </w:tcPr>
          <w:p w14:paraId="2B4E3A55" w14:textId="1A5A729E" w:rsidR="00857E7E" w:rsidRPr="00227053" w:rsidRDefault="00857E7E" w:rsidP="00272253">
            <w:pPr>
              <w:jc w:val="center"/>
              <w:rPr>
                <w:rFonts w:cstheme="minorHAnsi"/>
                <w:sz w:val="20"/>
                <w:szCs w:val="20"/>
                <w:lang w:val="fr-FR"/>
              </w:rPr>
            </w:pPr>
            <w:r w:rsidRPr="00295EB8">
              <w:rPr>
                <w:rFonts w:cstheme="minorHAnsi"/>
                <w:sz w:val="18"/>
                <w:szCs w:val="18"/>
                <w:lang w:val="it-IT"/>
              </w:rPr>
              <w:t>b</w:t>
            </w:r>
          </w:p>
        </w:tc>
        <w:tc>
          <w:tcPr>
            <w:tcW w:w="27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209FF3" w14:textId="1AEBE181" w:rsidR="00857E7E" w:rsidRPr="00F53069" w:rsidRDefault="00857E7E" w:rsidP="00F368B0">
            <w:pPr>
              <w:pStyle w:val="NoSpacing"/>
              <w:rPr>
                <w:rFonts w:asciiTheme="minorHAnsi" w:hAnsiTheme="minorHAnsi" w:cstheme="minorHAnsi"/>
                <w:sz w:val="18"/>
                <w:szCs w:val="18"/>
                <w:lang w:val="nl-NL"/>
              </w:rPr>
            </w:pPr>
            <w:r w:rsidRPr="00F53069">
              <w:rPr>
                <w:rFonts w:asciiTheme="minorHAnsi" w:hAnsiTheme="minorHAnsi" w:cstheme="minorHAnsi"/>
                <w:bCs/>
                <w:sz w:val="18"/>
                <w:szCs w:val="18"/>
                <w:u w:val="single"/>
                <w:lang w:val="nl-NL"/>
              </w:rPr>
              <w:t>Ac de puncţionare Seldinger</w:t>
            </w:r>
            <w:r w:rsidRPr="00F53069">
              <w:rPr>
                <w:rFonts w:asciiTheme="minorHAnsi" w:hAnsiTheme="minorHAnsi" w:cstheme="minorHAnsi"/>
                <w:sz w:val="18"/>
                <w:szCs w:val="18"/>
                <w:u w:val="single"/>
                <w:lang w:val="nl-NL"/>
              </w:rPr>
              <w:t xml:space="preserve"> - 21G</w:t>
            </w:r>
            <w:r w:rsidRPr="00F53069">
              <w:rPr>
                <w:rFonts w:asciiTheme="minorHAnsi" w:hAnsiTheme="minorHAnsi" w:cstheme="minorHAnsi"/>
                <w:sz w:val="18"/>
                <w:szCs w:val="18"/>
                <w:lang w:val="nl-NL"/>
              </w:rPr>
              <w:t xml:space="preserve">  / 0,8mm x 38mm</w:t>
            </w:r>
          </w:p>
        </w:tc>
        <w:tc>
          <w:tcPr>
            <w:tcW w:w="466" w:type="pct"/>
            <w:tcBorders>
              <w:top w:val="single" w:sz="4" w:space="0" w:color="auto"/>
              <w:bottom w:val="single" w:sz="4" w:space="0" w:color="auto"/>
            </w:tcBorders>
            <w:shd w:val="clear" w:color="auto" w:fill="FFFFFF" w:themeFill="background1"/>
            <w:vAlign w:val="center"/>
          </w:tcPr>
          <w:p w14:paraId="1DF7A122" w14:textId="77777777" w:rsidR="00857E7E" w:rsidRPr="00F53069" w:rsidRDefault="00857E7E" w:rsidP="00272253">
            <w:pPr>
              <w:pStyle w:val="NoSpacing"/>
              <w:rPr>
                <w:rFonts w:asciiTheme="minorHAnsi" w:hAnsiTheme="minorHAnsi" w:cstheme="minorHAnsi"/>
                <w:sz w:val="18"/>
                <w:szCs w:val="18"/>
                <w:lang w:val="nl-NL"/>
              </w:rPr>
            </w:pPr>
          </w:p>
        </w:tc>
        <w:tc>
          <w:tcPr>
            <w:tcW w:w="665" w:type="pct"/>
            <w:tcBorders>
              <w:top w:val="single" w:sz="4" w:space="0" w:color="auto"/>
              <w:bottom w:val="single" w:sz="4" w:space="0" w:color="auto"/>
            </w:tcBorders>
            <w:shd w:val="clear" w:color="auto" w:fill="FFFFFF" w:themeFill="background1"/>
            <w:vAlign w:val="center"/>
          </w:tcPr>
          <w:p w14:paraId="45A51BA6" w14:textId="4CF63FBA" w:rsidR="00857E7E" w:rsidRPr="00F53069" w:rsidRDefault="00857E7E" w:rsidP="00272253">
            <w:pPr>
              <w:pStyle w:val="NoSpacing"/>
              <w:rPr>
                <w:rFonts w:asciiTheme="minorHAnsi" w:hAnsiTheme="minorHAnsi" w:cstheme="minorHAnsi"/>
                <w:sz w:val="18"/>
                <w:szCs w:val="18"/>
                <w:lang w:val="nl-NL"/>
              </w:rPr>
            </w:pPr>
          </w:p>
        </w:tc>
        <w:tc>
          <w:tcPr>
            <w:tcW w:w="797" w:type="pct"/>
            <w:tcBorders>
              <w:top w:val="single" w:sz="4" w:space="0" w:color="auto"/>
              <w:bottom w:val="single" w:sz="4" w:space="0" w:color="auto"/>
            </w:tcBorders>
            <w:shd w:val="clear" w:color="auto" w:fill="FFFFFF" w:themeFill="background1"/>
            <w:vAlign w:val="center"/>
          </w:tcPr>
          <w:p w14:paraId="6A227835" w14:textId="77777777" w:rsidR="00857E7E" w:rsidRPr="00F53069" w:rsidRDefault="00857E7E" w:rsidP="00272253">
            <w:pPr>
              <w:pStyle w:val="NoSpacing"/>
              <w:rPr>
                <w:rFonts w:asciiTheme="minorHAnsi" w:hAnsiTheme="minorHAnsi" w:cstheme="minorHAnsi"/>
                <w:sz w:val="18"/>
                <w:szCs w:val="18"/>
                <w:lang w:val="nl-NL"/>
              </w:rPr>
            </w:pPr>
          </w:p>
        </w:tc>
      </w:tr>
      <w:tr w:rsidR="00857E7E" w:rsidRPr="00227053" w14:paraId="2238AE34" w14:textId="77777777" w:rsidTr="00857E7E">
        <w:trPr>
          <w:trHeight w:val="198"/>
        </w:trPr>
        <w:tc>
          <w:tcPr>
            <w:tcW w:w="303" w:type="pct"/>
            <w:tcBorders>
              <w:top w:val="single" w:sz="4" w:space="0" w:color="auto"/>
              <w:bottom w:val="single" w:sz="4" w:space="0" w:color="auto"/>
            </w:tcBorders>
            <w:shd w:val="clear" w:color="auto" w:fill="FFFFFF" w:themeFill="background1"/>
            <w:noWrap/>
          </w:tcPr>
          <w:p w14:paraId="2CE57DA2" w14:textId="6636DDFD" w:rsidR="00857E7E" w:rsidRPr="00227053" w:rsidRDefault="00857E7E" w:rsidP="00272253">
            <w:pPr>
              <w:jc w:val="center"/>
              <w:rPr>
                <w:rFonts w:cstheme="minorHAnsi"/>
                <w:sz w:val="20"/>
                <w:szCs w:val="20"/>
                <w:lang w:val="fr-FR"/>
              </w:rPr>
            </w:pPr>
            <w:r w:rsidRPr="00295EB8">
              <w:rPr>
                <w:rFonts w:cstheme="minorHAnsi"/>
                <w:sz w:val="18"/>
                <w:szCs w:val="18"/>
                <w:lang w:val="fr-FR"/>
              </w:rPr>
              <w:t>c</w:t>
            </w:r>
          </w:p>
        </w:tc>
        <w:tc>
          <w:tcPr>
            <w:tcW w:w="27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116CEA" w14:textId="61EF21BA" w:rsidR="00857E7E" w:rsidRPr="0057067D" w:rsidRDefault="00857E7E" w:rsidP="00F368B0">
            <w:pPr>
              <w:pStyle w:val="NoSpacing"/>
              <w:rPr>
                <w:rFonts w:asciiTheme="minorHAnsi" w:hAnsiTheme="minorHAnsi" w:cstheme="minorHAnsi"/>
                <w:sz w:val="18"/>
                <w:szCs w:val="18"/>
                <w:u w:val="single"/>
                <w:lang w:val="it-IT"/>
              </w:rPr>
            </w:pPr>
            <w:r w:rsidRPr="0057067D">
              <w:rPr>
                <w:rFonts w:asciiTheme="minorHAnsi" w:hAnsiTheme="minorHAnsi" w:cstheme="minorHAnsi"/>
                <w:sz w:val="18"/>
                <w:szCs w:val="18"/>
                <w:u w:val="single"/>
              </w:rPr>
              <w:t>Dilatator</w:t>
            </w:r>
          </w:p>
        </w:tc>
        <w:tc>
          <w:tcPr>
            <w:tcW w:w="466" w:type="pct"/>
            <w:tcBorders>
              <w:top w:val="single" w:sz="4" w:space="0" w:color="auto"/>
              <w:bottom w:val="single" w:sz="4" w:space="0" w:color="auto"/>
            </w:tcBorders>
            <w:shd w:val="clear" w:color="auto" w:fill="FFFFFF" w:themeFill="background1"/>
          </w:tcPr>
          <w:p w14:paraId="0E62EF6E" w14:textId="77777777" w:rsidR="00857E7E" w:rsidRPr="00F2320F" w:rsidRDefault="00857E7E" w:rsidP="00272253">
            <w:pPr>
              <w:pStyle w:val="NoSpacing"/>
              <w:rPr>
                <w:rFonts w:asciiTheme="minorHAnsi" w:hAnsiTheme="minorHAnsi" w:cstheme="minorHAnsi"/>
                <w:sz w:val="18"/>
                <w:szCs w:val="18"/>
                <w:lang w:val="it-IT"/>
              </w:rPr>
            </w:pPr>
          </w:p>
        </w:tc>
        <w:tc>
          <w:tcPr>
            <w:tcW w:w="665" w:type="pct"/>
            <w:tcBorders>
              <w:top w:val="single" w:sz="4" w:space="0" w:color="auto"/>
              <w:bottom w:val="single" w:sz="4" w:space="0" w:color="auto"/>
            </w:tcBorders>
            <w:shd w:val="clear" w:color="auto" w:fill="FFFFFF" w:themeFill="background1"/>
          </w:tcPr>
          <w:p w14:paraId="668C4EA2" w14:textId="3FED51AB" w:rsidR="00857E7E" w:rsidRPr="00F2320F" w:rsidRDefault="00857E7E" w:rsidP="00272253">
            <w:pPr>
              <w:pStyle w:val="NoSpacing"/>
              <w:rPr>
                <w:rFonts w:asciiTheme="minorHAnsi" w:hAnsiTheme="minorHAnsi" w:cstheme="minorHAnsi"/>
                <w:sz w:val="18"/>
                <w:szCs w:val="18"/>
                <w:lang w:val="it-IT"/>
              </w:rPr>
            </w:pPr>
          </w:p>
        </w:tc>
        <w:tc>
          <w:tcPr>
            <w:tcW w:w="797" w:type="pct"/>
            <w:tcBorders>
              <w:top w:val="single" w:sz="4" w:space="0" w:color="auto"/>
              <w:bottom w:val="single" w:sz="4" w:space="0" w:color="auto"/>
            </w:tcBorders>
            <w:shd w:val="clear" w:color="auto" w:fill="FFFFFF" w:themeFill="background1"/>
          </w:tcPr>
          <w:p w14:paraId="2FB17FFC" w14:textId="77777777" w:rsidR="00857E7E" w:rsidRPr="00F2320F" w:rsidRDefault="00857E7E" w:rsidP="00272253">
            <w:pPr>
              <w:pStyle w:val="NoSpacing"/>
              <w:rPr>
                <w:rFonts w:asciiTheme="minorHAnsi" w:hAnsiTheme="minorHAnsi" w:cstheme="minorHAnsi"/>
                <w:sz w:val="18"/>
                <w:szCs w:val="18"/>
                <w:lang w:val="it-IT"/>
              </w:rPr>
            </w:pPr>
          </w:p>
        </w:tc>
      </w:tr>
      <w:tr w:rsidR="00857E7E" w:rsidRPr="00227053" w14:paraId="357A4FC6" w14:textId="77777777" w:rsidTr="00857E7E">
        <w:trPr>
          <w:trHeight w:val="198"/>
        </w:trPr>
        <w:tc>
          <w:tcPr>
            <w:tcW w:w="303" w:type="pct"/>
            <w:tcBorders>
              <w:top w:val="single" w:sz="4" w:space="0" w:color="auto"/>
              <w:bottom w:val="single" w:sz="4" w:space="0" w:color="auto"/>
            </w:tcBorders>
            <w:shd w:val="clear" w:color="auto" w:fill="FFFFFF" w:themeFill="background1"/>
            <w:noWrap/>
            <w:vAlign w:val="center"/>
          </w:tcPr>
          <w:p w14:paraId="053A24EA" w14:textId="2DEDCF36" w:rsidR="00857E7E" w:rsidRPr="00227053" w:rsidRDefault="00857E7E" w:rsidP="00272253">
            <w:pPr>
              <w:jc w:val="center"/>
              <w:rPr>
                <w:rFonts w:cstheme="minorHAnsi"/>
                <w:sz w:val="20"/>
                <w:szCs w:val="20"/>
                <w:lang w:val="fr-FR"/>
              </w:rPr>
            </w:pPr>
            <w:r w:rsidRPr="00295EB8">
              <w:rPr>
                <w:rFonts w:cstheme="minorHAnsi"/>
                <w:sz w:val="18"/>
                <w:szCs w:val="18"/>
                <w:lang w:val="fr-FR"/>
              </w:rPr>
              <w:t>d</w:t>
            </w:r>
          </w:p>
        </w:tc>
        <w:tc>
          <w:tcPr>
            <w:tcW w:w="27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F5A3C6" w14:textId="26F9C500" w:rsidR="00857E7E" w:rsidRPr="00F53069" w:rsidRDefault="00857E7E" w:rsidP="00F368B0">
            <w:pPr>
              <w:pStyle w:val="NoSpacing"/>
              <w:rPr>
                <w:rFonts w:asciiTheme="minorHAnsi" w:hAnsiTheme="minorHAnsi" w:cstheme="minorHAnsi"/>
                <w:sz w:val="18"/>
                <w:szCs w:val="18"/>
                <w:lang w:val="fr-FR"/>
              </w:rPr>
            </w:pPr>
            <w:r w:rsidRPr="009F41B6">
              <w:rPr>
                <w:rFonts w:asciiTheme="minorHAnsi" w:hAnsiTheme="minorHAnsi" w:cstheme="minorHAnsi"/>
                <w:sz w:val="18"/>
                <w:szCs w:val="18"/>
                <w:lang w:val="fr-FR"/>
              </w:rPr>
              <w:t xml:space="preserve">- </w:t>
            </w:r>
            <w:proofErr w:type="spellStart"/>
            <w:r w:rsidRPr="00F53069">
              <w:rPr>
                <w:rFonts w:asciiTheme="minorHAnsi" w:hAnsiTheme="minorHAnsi" w:cstheme="minorHAnsi"/>
                <w:sz w:val="18"/>
                <w:szCs w:val="18"/>
                <w:u w:val="single"/>
                <w:lang w:val="fr-FR"/>
              </w:rPr>
              <w:t>Ghid</w:t>
            </w:r>
            <w:proofErr w:type="spellEnd"/>
            <w:r w:rsidRPr="00F53069">
              <w:rPr>
                <w:rFonts w:asciiTheme="minorHAnsi" w:hAnsiTheme="minorHAnsi" w:cstheme="minorHAnsi"/>
                <w:sz w:val="18"/>
                <w:szCs w:val="18"/>
                <w:u w:val="single"/>
                <w:lang w:val="fr-FR"/>
              </w:rPr>
              <w:t xml:space="preserve"> </w:t>
            </w:r>
            <w:proofErr w:type="spellStart"/>
            <w:r w:rsidRPr="00F53069">
              <w:rPr>
                <w:rFonts w:asciiTheme="minorHAnsi" w:hAnsiTheme="minorHAnsi" w:cstheme="minorHAnsi"/>
                <w:sz w:val="18"/>
                <w:szCs w:val="18"/>
                <w:u w:val="single"/>
                <w:lang w:val="fr-FR"/>
              </w:rPr>
              <w:t>metalic</w:t>
            </w:r>
            <w:proofErr w:type="spellEnd"/>
            <w:r w:rsidRPr="00F53069">
              <w:rPr>
                <w:rFonts w:asciiTheme="minorHAnsi" w:hAnsiTheme="minorHAnsi" w:cstheme="minorHAnsi"/>
                <w:sz w:val="18"/>
                <w:szCs w:val="18"/>
                <w:lang w:val="fr-FR"/>
              </w:rPr>
              <w:t xml:space="preserve"> J (0,46mm x 50 cm) „</w:t>
            </w:r>
            <w:proofErr w:type="spellStart"/>
            <w:r w:rsidRPr="00F53069">
              <w:rPr>
                <w:rFonts w:asciiTheme="minorHAnsi" w:hAnsiTheme="minorHAnsi" w:cstheme="minorHAnsi"/>
                <w:sz w:val="18"/>
                <w:szCs w:val="18"/>
                <w:lang w:val="fr-FR"/>
              </w:rPr>
              <w:t>kink</w:t>
            </w:r>
            <w:proofErr w:type="spellEnd"/>
            <w:r w:rsidRPr="00F53069">
              <w:rPr>
                <w:rFonts w:asciiTheme="minorHAnsi" w:hAnsiTheme="minorHAnsi" w:cstheme="minorHAnsi"/>
                <w:sz w:val="18"/>
                <w:szCs w:val="18"/>
                <w:lang w:val="fr-FR"/>
              </w:rPr>
              <w:t xml:space="preserve"> proof”, </w:t>
            </w:r>
            <w:proofErr w:type="spellStart"/>
            <w:r w:rsidRPr="00F53069">
              <w:rPr>
                <w:rFonts w:asciiTheme="minorHAnsi" w:hAnsiTheme="minorHAnsi" w:cstheme="minorHAnsi"/>
                <w:sz w:val="18"/>
                <w:szCs w:val="18"/>
                <w:lang w:val="fr-FR"/>
              </w:rPr>
              <w:t>cu</w:t>
            </w:r>
            <w:proofErr w:type="spellEnd"/>
            <w:r w:rsidRPr="00F53069">
              <w:rPr>
                <w:rFonts w:asciiTheme="minorHAnsi" w:hAnsiTheme="minorHAnsi" w:cstheme="minorHAnsi"/>
                <w:sz w:val="18"/>
                <w:szCs w:val="18"/>
                <w:lang w:val="fr-FR"/>
              </w:rPr>
              <w:t xml:space="preserve"> </w:t>
            </w:r>
            <w:proofErr w:type="spellStart"/>
            <w:r w:rsidRPr="00F53069">
              <w:rPr>
                <w:rFonts w:asciiTheme="minorHAnsi" w:hAnsiTheme="minorHAnsi" w:cstheme="minorHAnsi"/>
                <w:sz w:val="18"/>
                <w:szCs w:val="18"/>
                <w:lang w:val="fr-FR"/>
              </w:rPr>
              <w:t>flexibilitate</w:t>
            </w:r>
            <w:proofErr w:type="spellEnd"/>
            <w:r w:rsidRPr="00F53069">
              <w:rPr>
                <w:rFonts w:asciiTheme="minorHAnsi" w:hAnsiTheme="minorHAnsi" w:cstheme="minorHAnsi"/>
                <w:sz w:val="18"/>
                <w:szCs w:val="18"/>
                <w:lang w:val="fr-FR"/>
              </w:rPr>
              <w:t xml:space="preserve"> </w:t>
            </w:r>
            <w:proofErr w:type="spellStart"/>
            <w:r w:rsidRPr="00F53069">
              <w:rPr>
                <w:rFonts w:asciiTheme="minorHAnsi" w:hAnsiTheme="minorHAnsi" w:cstheme="minorHAnsi"/>
                <w:sz w:val="18"/>
                <w:szCs w:val="18"/>
                <w:lang w:val="fr-FR"/>
              </w:rPr>
              <w:t>crescută</w:t>
            </w:r>
            <w:proofErr w:type="spellEnd"/>
            <w:r w:rsidRPr="00F53069">
              <w:rPr>
                <w:rFonts w:asciiTheme="minorHAnsi" w:hAnsiTheme="minorHAnsi" w:cstheme="minorHAnsi"/>
                <w:sz w:val="18"/>
                <w:szCs w:val="18"/>
                <w:lang w:val="fr-FR"/>
              </w:rPr>
              <w:t xml:space="preserve"> (</w:t>
            </w:r>
            <w:proofErr w:type="spellStart"/>
            <w:r w:rsidRPr="00F53069">
              <w:rPr>
                <w:rFonts w:asciiTheme="minorHAnsi" w:hAnsiTheme="minorHAnsi" w:cstheme="minorHAnsi"/>
                <w:sz w:val="18"/>
                <w:szCs w:val="18"/>
                <w:lang w:val="fr-FR"/>
              </w:rPr>
              <w:t>cu</w:t>
            </w:r>
            <w:proofErr w:type="spellEnd"/>
            <w:r w:rsidRPr="00F53069">
              <w:rPr>
                <w:rFonts w:asciiTheme="minorHAnsi" w:hAnsiTheme="minorHAnsi" w:cstheme="minorHAnsi"/>
                <w:sz w:val="18"/>
                <w:szCs w:val="18"/>
                <w:lang w:val="fr-FR"/>
              </w:rPr>
              <w:t xml:space="preserve"> </w:t>
            </w:r>
            <w:proofErr w:type="spellStart"/>
            <w:r w:rsidRPr="00F53069">
              <w:rPr>
                <w:rFonts w:asciiTheme="minorHAnsi" w:hAnsiTheme="minorHAnsi" w:cstheme="minorHAnsi"/>
                <w:sz w:val="18"/>
                <w:szCs w:val="18"/>
                <w:lang w:val="fr-FR"/>
              </w:rPr>
              <w:t>miez</w:t>
            </w:r>
            <w:proofErr w:type="spellEnd"/>
            <w:r w:rsidRPr="00F53069">
              <w:rPr>
                <w:rFonts w:asciiTheme="minorHAnsi" w:hAnsiTheme="minorHAnsi" w:cstheme="minorHAnsi"/>
                <w:sz w:val="18"/>
                <w:szCs w:val="18"/>
                <w:lang w:val="fr-FR"/>
              </w:rPr>
              <w:t xml:space="preserve"> </w:t>
            </w:r>
            <w:proofErr w:type="spellStart"/>
            <w:r w:rsidRPr="00F53069">
              <w:rPr>
                <w:rFonts w:asciiTheme="minorHAnsi" w:hAnsiTheme="minorHAnsi" w:cstheme="minorHAnsi"/>
                <w:sz w:val="18"/>
                <w:szCs w:val="18"/>
                <w:lang w:val="fr-FR"/>
              </w:rPr>
              <w:t>din</w:t>
            </w:r>
            <w:proofErr w:type="spellEnd"/>
            <w:r w:rsidRPr="00F53069">
              <w:rPr>
                <w:rFonts w:asciiTheme="minorHAnsi" w:hAnsiTheme="minorHAnsi" w:cstheme="minorHAnsi"/>
                <w:sz w:val="18"/>
                <w:szCs w:val="18"/>
                <w:lang w:val="fr-FR"/>
              </w:rPr>
              <w:t xml:space="preserve"> NITINOL)</w:t>
            </w:r>
          </w:p>
          <w:p w14:paraId="1E9205A4" w14:textId="77777777" w:rsidR="00857E7E" w:rsidRPr="00F53069" w:rsidRDefault="00857E7E" w:rsidP="00F368B0">
            <w:pPr>
              <w:pStyle w:val="NoSpacing"/>
              <w:rPr>
                <w:rFonts w:asciiTheme="minorHAnsi" w:hAnsiTheme="minorHAnsi" w:cstheme="minorHAnsi"/>
                <w:sz w:val="18"/>
                <w:szCs w:val="18"/>
                <w:lang w:val="fr-FR"/>
              </w:rPr>
            </w:pPr>
            <w:r w:rsidRPr="00F53069">
              <w:rPr>
                <w:rFonts w:asciiTheme="minorHAnsi" w:hAnsiTheme="minorHAnsi" w:cstheme="minorHAnsi"/>
                <w:sz w:val="18"/>
                <w:szCs w:val="18"/>
                <w:lang w:val="fr-FR"/>
              </w:rPr>
              <w:t xml:space="preserve">- </w:t>
            </w:r>
            <w:proofErr w:type="spellStart"/>
            <w:r w:rsidRPr="00F53069">
              <w:rPr>
                <w:rFonts w:asciiTheme="minorHAnsi" w:hAnsiTheme="minorHAnsi" w:cstheme="minorHAnsi"/>
                <w:sz w:val="18"/>
                <w:szCs w:val="18"/>
                <w:lang w:val="fr-FR"/>
              </w:rPr>
              <w:t>cu</w:t>
            </w:r>
            <w:proofErr w:type="spellEnd"/>
            <w:r w:rsidRPr="00F53069">
              <w:rPr>
                <w:rFonts w:asciiTheme="minorHAnsi" w:hAnsiTheme="minorHAnsi" w:cstheme="minorHAnsi"/>
                <w:sz w:val="18"/>
                <w:szCs w:val="18"/>
                <w:lang w:val="fr-FR"/>
              </w:rPr>
              <w:t xml:space="preserve"> cap </w:t>
            </w:r>
            <w:proofErr w:type="spellStart"/>
            <w:r w:rsidRPr="00F53069">
              <w:rPr>
                <w:rFonts w:asciiTheme="minorHAnsi" w:hAnsiTheme="minorHAnsi" w:cstheme="minorHAnsi"/>
                <w:sz w:val="18"/>
                <w:szCs w:val="18"/>
                <w:lang w:val="fr-FR"/>
              </w:rPr>
              <w:t>flexibil</w:t>
            </w:r>
            <w:proofErr w:type="spellEnd"/>
            <w:r w:rsidRPr="00F53069">
              <w:rPr>
                <w:rFonts w:asciiTheme="minorHAnsi" w:hAnsiTheme="minorHAnsi" w:cstheme="minorHAnsi"/>
                <w:sz w:val="18"/>
                <w:szCs w:val="18"/>
                <w:lang w:val="fr-FR"/>
              </w:rPr>
              <w:t xml:space="preserve"> </w:t>
            </w:r>
            <w:proofErr w:type="spellStart"/>
            <w:r w:rsidRPr="00F53069">
              <w:rPr>
                <w:rFonts w:asciiTheme="minorHAnsi" w:hAnsiTheme="minorHAnsi" w:cstheme="minorHAnsi"/>
                <w:sz w:val="18"/>
                <w:szCs w:val="18"/>
                <w:lang w:val="fr-FR"/>
              </w:rPr>
              <w:t>în</w:t>
            </w:r>
            <w:proofErr w:type="spellEnd"/>
            <w:r w:rsidRPr="00F53069">
              <w:rPr>
                <w:rFonts w:asciiTheme="minorHAnsi" w:hAnsiTheme="minorHAnsi" w:cstheme="minorHAnsi"/>
                <w:sz w:val="18"/>
                <w:szCs w:val="18"/>
                <w:lang w:val="fr-FR"/>
              </w:rPr>
              <w:t xml:space="preserve"> forma de J, </w:t>
            </w:r>
            <w:proofErr w:type="spellStart"/>
            <w:r w:rsidRPr="00F53069">
              <w:rPr>
                <w:rFonts w:asciiTheme="minorHAnsi" w:hAnsiTheme="minorHAnsi" w:cstheme="minorHAnsi"/>
                <w:sz w:val="18"/>
                <w:szCs w:val="18"/>
                <w:lang w:val="fr-FR"/>
              </w:rPr>
              <w:t>plasat</w:t>
            </w:r>
            <w:proofErr w:type="spellEnd"/>
            <w:r w:rsidRPr="00F53069">
              <w:rPr>
                <w:rFonts w:asciiTheme="minorHAnsi" w:hAnsiTheme="minorHAnsi" w:cstheme="minorHAnsi"/>
                <w:sz w:val="18"/>
                <w:szCs w:val="18"/>
                <w:lang w:val="fr-FR"/>
              </w:rPr>
              <w:t xml:space="preserve"> </w:t>
            </w:r>
            <w:proofErr w:type="spellStart"/>
            <w:r w:rsidRPr="00F53069">
              <w:rPr>
                <w:rFonts w:asciiTheme="minorHAnsi" w:hAnsiTheme="minorHAnsi" w:cstheme="minorHAnsi"/>
                <w:sz w:val="18"/>
                <w:szCs w:val="18"/>
                <w:lang w:val="fr-FR"/>
              </w:rPr>
              <w:t>într</w:t>
            </w:r>
            <w:proofErr w:type="spellEnd"/>
            <w:r w:rsidRPr="00F53069">
              <w:rPr>
                <w:rFonts w:asciiTheme="minorHAnsi" w:hAnsiTheme="minorHAnsi" w:cstheme="minorHAnsi"/>
                <w:sz w:val="18"/>
                <w:szCs w:val="18"/>
                <w:lang w:val="fr-FR"/>
              </w:rPr>
              <w:t xml:space="preserve">-un </w:t>
            </w:r>
            <w:proofErr w:type="spellStart"/>
            <w:r w:rsidRPr="00F53069">
              <w:rPr>
                <w:rFonts w:asciiTheme="minorHAnsi" w:hAnsiTheme="minorHAnsi" w:cstheme="minorHAnsi"/>
                <w:sz w:val="18"/>
                <w:szCs w:val="18"/>
                <w:lang w:val="fr-FR"/>
              </w:rPr>
              <w:t>dispozitiv</w:t>
            </w:r>
            <w:proofErr w:type="spellEnd"/>
            <w:r w:rsidRPr="00F53069">
              <w:rPr>
                <w:rFonts w:asciiTheme="minorHAnsi" w:hAnsiTheme="minorHAnsi" w:cstheme="minorHAnsi"/>
                <w:sz w:val="18"/>
                <w:szCs w:val="18"/>
                <w:lang w:val="fr-FR"/>
              </w:rPr>
              <w:t xml:space="preserve"> </w:t>
            </w:r>
            <w:proofErr w:type="spellStart"/>
            <w:r w:rsidRPr="00F53069">
              <w:rPr>
                <w:rFonts w:asciiTheme="minorHAnsi" w:hAnsiTheme="minorHAnsi" w:cstheme="minorHAnsi"/>
                <w:sz w:val="18"/>
                <w:szCs w:val="18"/>
                <w:lang w:val="fr-FR"/>
              </w:rPr>
              <w:t>ergonomic</w:t>
            </w:r>
            <w:proofErr w:type="spellEnd"/>
            <w:r w:rsidRPr="00F53069">
              <w:rPr>
                <w:rFonts w:asciiTheme="minorHAnsi" w:hAnsiTheme="minorHAnsi" w:cstheme="minorHAnsi"/>
                <w:sz w:val="18"/>
                <w:szCs w:val="18"/>
                <w:lang w:val="fr-FR"/>
              </w:rPr>
              <w:t xml:space="preserve"> de </w:t>
            </w:r>
            <w:proofErr w:type="spellStart"/>
            <w:r w:rsidRPr="00F53069">
              <w:rPr>
                <w:rFonts w:asciiTheme="minorHAnsi" w:hAnsiTheme="minorHAnsi" w:cstheme="minorHAnsi"/>
                <w:sz w:val="18"/>
                <w:szCs w:val="18"/>
                <w:lang w:val="fr-FR"/>
              </w:rPr>
              <w:t>ghidare</w:t>
            </w:r>
            <w:proofErr w:type="spellEnd"/>
            <w:r w:rsidRPr="00F53069">
              <w:rPr>
                <w:rFonts w:asciiTheme="minorHAnsi" w:hAnsiTheme="minorHAnsi" w:cstheme="minorHAnsi"/>
                <w:sz w:val="18"/>
                <w:szCs w:val="18"/>
                <w:lang w:val="fr-FR"/>
              </w:rPr>
              <w:t xml:space="preserve"> ce </w:t>
            </w:r>
            <w:proofErr w:type="spellStart"/>
            <w:r w:rsidRPr="00F53069">
              <w:rPr>
                <w:rFonts w:asciiTheme="minorHAnsi" w:hAnsiTheme="minorHAnsi" w:cstheme="minorHAnsi"/>
                <w:sz w:val="18"/>
                <w:szCs w:val="18"/>
                <w:lang w:val="fr-FR"/>
              </w:rPr>
              <w:t>permite</w:t>
            </w:r>
            <w:proofErr w:type="spellEnd"/>
            <w:r w:rsidRPr="00F53069">
              <w:rPr>
                <w:rFonts w:asciiTheme="minorHAnsi" w:hAnsiTheme="minorHAnsi" w:cstheme="minorHAnsi"/>
                <w:sz w:val="18"/>
                <w:szCs w:val="18"/>
                <w:lang w:val="fr-FR"/>
              </w:rPr>
              <w:t xml:space="preserve"> </w:t>
            </w:r>
            <w:proofErr w:type="spellStart"/>
            <w:r w:rsidRPr="00F53069">
              <w:rPr>
                <w:rFonts w:asciiTheme="minorHAnsi" w:hAnsiTheme="minorHAnsi" w:cstheme="minorHAnsi"/>
                <w:sz w:val="18"/>
                <w:szCs w:val="18"/>
                <w:lang w:val="fr-FR"/>
              </w:rPr>
              <w:t>introducerea</w:t>
            </w:r>
            <w:proofErr w:type="spellEnd"/>
            <w:r w:rsidRPr="00F53069">
              <w:rPr>
                <w:rFonts w:asciiTheme="minorHAnsi" w:hAnsiTheme="minorHAnsi" w:cstheme="minorHAnsi"/>
                <w:sz w:val="18"/>
                <w:szCs w:val="18"/>
                <w:lang w:val="fr-FR"/>
              </w:rPr>
              <w:t xml:space="preserve"> </w:t>
            </w:r>
            <w:proofErr w:type="spellStart"/>
            <w:r w:rsidRPr="00F53069">
              <w:rPr>
                <w:rFonts w:asciiTheme="minorHAnsi" w:hAnsiTheme="minorHAnsi" w:cstheme="minorHAnsi"/>
                <w:sz w:val="18"/>
                <w:szCs w:val="18"/>
                <w:lang w:val="fr-FR"/>
              </w:rPr>
              <w:t>cu</w:t>
            </w:r>
            <w:proofErr w:type="spellEnd"/>
            <w:r w:rsidRPr="00F53069">
              <w:rPr>
                <w:rFonts w:asciiTheme="minorHAnsi" w:hAnsiTheme="minorHAnsi" w:cstheme="minorHAnsi"/>
                <w:sz w:val="18"/>
                <w:szCs w:val="18"/>
                <w:lang w:val="fr-FR"/>
              </w:rPr>
              <w:t xml:space="preserve"> o </w:t>
            </w:r>
            <w:proofErr w:type="spellStart"/>
            <w:r w:rsidRPr="00F53069">
              <w:rPr>
                <w:rFonts w:asciiTheme="minorHAnsi" w:hAnsiTheme="minorHAnsi" w:cstheme="minorHAnsi"/>
                <w:sz w:val="18"/>
                <w:szCs w:val="18"/>
                <w:lang w:val="fr-FR"/>
              </w:rPr>
              <w:t>singură</w:t>
            </w:r>
            <w:proofErr w:type="spellEnd"/>
            <w:r w:rsidRPr="00F53069">
              <w:rPr>
                <w:rFonts w:asciiTheme="minorHAnsi" w:hAnsiTheme="minorHAnsi" w:cstheme="minorHAnsi"/>
                <w:sz w:val="18"/>
                <w:szCs w:val="18"/>
                <w:lang w:val="fr-FR"/>
              </w:rPr>
              <w:t xml:space="preserve"> </w:t>
            </w:r>
            <w:proofErr w:type="spellStart"/>
            <w:r w:rsidRPr="00F53069">
              <w:rPr>
                <w:rFonts w:asciiTheme="minorHAnsi" w:hAnsiTheme="minorHAnsi" w:cstheme="minorHAnsi"/>
                <w:sz w:val="18"/>
                <w:szCs w:val="18"/>
                <w:lang w:val="fr-FR"/>
              </w:rPr>
              <w:t>mână</w:t>
            </w:r>
            <w:proofErr w:type="spellEnd"/>
            <w:r w:rsidRPr="00F53069">
              <w:rPr>
                <w:rFonts w:asciiTheme="minorHAnsi" w:hAnsiTheme="minorHAnsi" w:cstheme="minorHAnsi"/>
                <w:sz w:val="18"/>
                <w:szCs w:val="18"/>
                <w:lang w:val="fr-FR"/>
              </w:rPr>
              <w:t xml:space="preserve"> a </w:t>
            </w:r>
            <w:proofErr w:type="spellStart"/>
            <w:r w:rsidRPr="00F53069">
              <w:rPr>
                <w:rFonts w:asciiTheme="minorHAnsi" w:hAnsiTheme="minorHAnsi" w:cstheme="minorHAnsi"/>
                <w:sz w:val="18"/>
                <w:szCs w:val="18"/>
                <w:lang w:val="fr-FR"/>
              </w:rPr>
              <w:t>ghidului</w:t>
            </w:r>
            <w:proofErr w:type="spellEnd"/>
            <w:r w:rsidRPr="00F53069">
              <w:rPr>
                <w:rFonts w:asciiTheme="minorHAnsi" w:hAnsiTheme="minorHAnsi" w:cstheme="minorHAnsi"/>
                <w:sz w:val="18"/>
                <w:szCs w:val="18"/>
                <w:lang w:val="fr-FR"/>
              </w:rPr>
              <w:t xml:space="preserve"> </w:t>
            </w:r>
            <w:proofErr w:type="spellStart"/>
            <w:r w:rsidRPr="00F53069">
              <w:rPr>
                <w:rFonts w:asciiTheme="minorHAnsi" w:hAnsiTheme="minorHAnsi" w:cstheme="minorHAnsi"/>
                <w:sz w:val="18"/>
                <w:szCs w:val="18"/>
                <w:lang w:val="fr-FR"/>
              </w:rPr>
              <w:t>fără</w:t>
            </w:r>
            <w:proofErr w:type="spellEnd"/>
            <w:r w:rsidRPr="00F53069">
              <w:rPr>
                <w:rFonts w:asciiTheme="minorHAnsi" w:hAnsiTheme="minorHAnsi" w:cstheme="minorHAnsi"/>
                <w:sz w:val="18"/>
                <w:szCs w:val="18"/>
                <w:lang w:val="fr-FR"/>
              </w:rPr>
              <w:t xml:space="preserve"> </w:t>
            </w:r>
            <w:proofErr w:type="spellStart"/>
            <w:r w:rsidRPr="00F53069">
              <w:rPr>
                <w:rFonts w:asciiTheme="minorHAnsi" w:hAnsiTheme="minorHAnsi" w:cstheme="minorHAnsi"/>
                <w:sz w:val="18"/>
                <w:szCs w:val="18"/>
                <w:lang w:val="fr-FR"/>
              </w:rPr>
              <w:t>risc</w:t>
            </w:r>
            <w:proofErr w:type="spellEnd"/>
            <w:r w:rsidRPr="00F53069">
              <w:rPr>
                <w:rFonts w:asciiTheme="minorHAnsi" w:hAnsiTheme="minorHAnsi" w:cstheme="minorHAnsi"/>
                <w:sz w:val="18"/>
                <w:szCs w:val="18"/>
                <w:lang w:val="fr-FR"/>
              </w:rPr>
              <w:t xml:space="preserve"> de </w:t>
            </w:r>
            <w:proofErr w:type="spellStart"/>
            <w:r w:rsidRPr="00F53069">
              <w:rPr>
                <w:rFonts w:asciiTheme="minorHAnsi" w:hAnsiTheme="minorHAnsi" w:cstheme="minorHAnsi"/>
                <w:sz w:val="18"/>
                <w:szCs w:val="18"/>
                <w:lang w:val="fr-FR"/>
              </w:rPr>
              <w:t>contaminare</w:t>
            </w:r>
            <w:proofErr w:type="spellEnd"/>
            <w:r w:rsidRPr="00F53069">
              <w:rPr>
                <w:rFonts w:asciiTheme="minorHAnsi" w:hAnsiTheme="minorHAnsi" w:cstheme="minorHAnsi"/>
                <w:sz w:val="18"/>
                <w:szCs w:val="18"/>
                <w:lang w:val="fr-FR"/>
              </w:rPr>
              <w:t xml:space="preserve"> </w:t>
            </w:r>
            <w:proofErr w:type="spellStart"/>
            <w:r w:rsidRPr="00F53069">
              <w:rPr>
                <w:rFonts w:asciiTheme="minorHAnsi" w:hAnsiTheme="minorHAnsi" w:cstheme="minorHAnsi"/>
                <w:sz w:val="18"/>
                <w:szCs w:val="18"/>
                <w:lang w:val="fr-FR"/>
              </w:rPr>
              <w:t>sau</w:t>
            </w:r>
            <w:proofErr w:type="spellEnd"/>
            <w:r w:rsidRPr="00F53069">
              <w:rPr>
                <w:rFonts w:asciiTheme="minorHAnsi" w:hAnsiTheme="minorHAnsi" w:cstheme="minorHAnsi"/>
                <w:sz w:val="18"/>
                <w:szCs w:val="18"/>
                <w:lang w:val="fr-FR"/>
              </w:rPr>
              <w:t xml:space="preserve"> </w:t>
            </w:r>
            <w:proofErr w:type="spellStart"/>
            <w:r w:rsidRPr="00F53069">
              <w:rPr>
                <w:rFonts w:asciiTheme="minorHAnsi" w:hAnsiTheme="minorHAnsi" w:cstheme="minorHAnsi"/>
                <w:sz w:val="18"/>
                <w:szCs w:val="18"/>
                <w:lang w:val="fr-FR"/>
              </w:rPr>
              <w:t>îndoire</w:t>
            </w:r>
            <w:proofErr w:type="spellEnd"/>
            <w:r w:rsidRPr="00F53069">
              <w:rPr>
                <w:rFonts w:asciiTheme="minorHAnsi" w:hAnsiTheme="minorHAnsi" w:cstheme="minorHAnsi"/>
                <w:sz w:val="18"/>
                <w:szCs w:val="18"/>
                <w:lang w:val="fr-FR"/>
              </w:rPr>
              <w:t xml:space="preserve">;  </w:t>
            </w:r>
          </w:p>
          <w:p w14:paraId="22A6D94F" w14:textId="0CB67D84" w:rsidR="00857E7E" w:rsidRPr="00F2320F" w:rsidRDefault="00857E7E" w:rsidP="00F368B0">
            <w:pPr>
              <w:pStyle w:val="NoSpacing"/>
              <w:rPr>
                <w:rFonts w:asciiTheme="minorHAnsi" w:hAnsiTheme="minorHAnsi" w:cstheme="minorHAnsi"/>
                <w:sz w:val="18"/>
                <w:szCs w:val="18"/>
                <w:lang w:val="it-IT"/>
              </w:rPr>
            </w:pPr>
            <w:r w:rsidRPr="00F53069">
              <w:rPr>
                <w:rFonts w:asciiTheme="minorHAnsi" w:hAnsiTheme="minorHAnsi" w:cstheme="minorHAnsi"/>
                <w:sz w:val="18"/>
                <w:szCs w:val="18"/>
                <w:lang w:val="it-IT"/>
              </w:rPr>
              <w:t>- marcaje din 10 in 10 cm pe ghid</w:t>
            </w:r>
          </w:p>
        </w:tc>
        <w:tc>
          <w:tcPr>
            <w:tcW w:w="466" w:type="pct"/>
            <w:tcBorders>
              <w:top w:val="single" w:sz="4" w:space="0" w:color="auto"/>
              <w:bottom w:val="single" w:sz="4" w:space="0" w:color="auto"/>
            </w:tcBorders>
            <w:shd w:val="clear" w:color="auto" w:fill="FFFFFF" w:themeFill="background1"/>
            <w:vAlign w:val="center"/>
          </w:tcPr>
          <w:p w14:paraId="729E3FAA" w14:textId="77777777" w:rsidR="00857E7E" w:rsidRPr="00F2320F" w:rsidRDefault="00857E7E" w:rsidP="00272253">
            <w:pPr>
              <w:pStyle w:val="NoSpacing"/>
              <w:rPr>
                <w:rFonts w:asciiTheme="minorHAnsi" w:hAnsiTheme="minorHAnsi" w:cstheme="minorHAnsi"/>
                <w:sz w:val="18"/>
                <w:szCs w:val="18"/>
                <w:lang w:val="it-IT"/>
              </w:rPr>
            </w:pPr>
          </w:p>
        </w:tc>
        <w:tc>
          <w:tcPr>
            <w:tcW w:w="665" w:type="pct"/>
            <w:tcBorders>
              <w:top w:val="single" w:sz="4" w:space="0" w:color="auto"/>
              <w:bottom w:val="single" w:sz="4" w:space="0" w:color="auto"/>
            </w:tcBorders>
            <w:shd w:val="clear" w:color="auto" w:fill="FFFFFF" w:themeFill="background1"/>
            <w:vAlign w:val="center"/>
          </w:tcPr>
          <w:p w14:paraId="75EB7D4B" w14:textId="04880E6E" w:rsidR="00857E7E" w:rsidRPr="00F2320F" w:rsidRDefault="00857E7E" w:rsidP="00272253">
            <w:pPr>
              <w:pStyle w:val="NoSpacing"/>
              <w:rPr>
                <w:rFonts w:asciiTheme="minorHAnsi" w:hAnsiTheme="minorHAnsi" w:cstheme="minorHAnsi"/>
                <w:sz w:val="18"/>
                <w:szCs w:val="18"/>
                <w:lang w:val="it-IT"/>
              </w:rPr>
            </w:pPr>
          </w:p>
        </w:tc>
        <w:tc>
          <w:tcPr>
            <w:tcW w:w="797" w:type="pct"/>
            <w:tcBorders>
              <w:top w:val="single" w:sz="4" w:space="0" w:color="auto"/>
              <w:bottom w:val="single" w:sz="4" w:space="0" w:color="auto"/>
            </w:tcBorders>
            <w:shd w:val="clear" w:color="auto" w:fill="FFFFFF" w:themeFill="background1"/>
            <w:vAlign w:val="center"/>
          </w:tcPr>
          <w:p w14:paraId="66329F07" w14:textId="77777777" w:rsidR="00857E7E" w:rsidRPr="00F2320F" w:rsidRDefault="00857E7E" w:rsidP="00272253">
            <w:pPr>
              <w:pStyle w:val="NoSpacing"/>
              <w:rPr>
                <w:rFonts w:asciiTheme="minorHAnsi" w:hAnsiTheme="minorHAnsi" w:cstheme="minorHAnsi"/>
                <w:sz w:val="18"/>
                <w:szCs w:val="18"/>
                <w:lang w:val="it-IT"/>
              </w:rPr>
            </w:pPr>
          </w:p>
        </w:tc>
      </w:tr>
      <w:tr w:rsidR="00857E7E" w:rsidRPr="00227053" w14:paraId="665C329C" w14:textId="77777777" w:rsidTr="00857E7E">
        <w:trPr>
          <w:trHeight w:val="198"/>
        </w:trPr>
        <w:tc>
          <w:tcPr>
            <w:tcW w:w="303" w:type="pct"/>
            <w:tcBorders>
              <w:top w:val="single" w:sz="4" w:space="0" w:color="auto"/>
              <w:bottom w:val="single" w:sz="4" w:space="0" w:color="auto"/>
            </w:tcBorders>
            <w:shd w:val="clear" w:color="auto" w:fill="FFFFFF" w:themeFill="background1"/>
            <w:noWrap/>
            <w:vAlign w:val="center"/>
          </w:tcPr>
          <w:p w14:paraId="6A4FC7EE" w14:textId="1F863421" w:rsidR="00857E7E" w:rsidRPr="00227053" w:rsidRDefault="00857E7E" w:rsidP="00272253">
            <w:pPr>
              <w:jc w:val="center"/>
              <w:rPr>
                <w:rFonts w:cstheme="minorHAnsi"/>
                <w:sz w:val="20"/>
                <w:szCs w:val="20"/>
                <w:lang w:val="fr-FR"/>
              </w:rPr>
            </w:pPr>
            <w:r w:rsidRPr="00295EB8">
              <w:rPr>
                <w:rFonts w:cstheme="minorHAnsi"/>
                <w:sz w:val="18"/>
                <w:szCs w:val="18"/>
                <w:lang w:val="fr-FR"/>
              </w:rPr>
              <w:t>e</w:t>
            </w:r>
          </w:p>
        </w:tc>
        <w:tc>
          <w:tcPr>
            <w:tcW w:w="27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8A86C3" w14:textId="08E42368" w:rsidR="00857E7E" w:rsidRPr="00295EB8" w:rsidRDefault="00857E7E" w:rsidP="00F368B0">
            <w:pPr>
              <w:ind w:left="8"/>
              <w:rPr>
                <w:rFonts w:cstheme="minorHAnsi"/>
                <w:sz w:val="18"/>
                <w:szCs w:val="18"/>
              </w:rPr>
            </w:pPr>
            <w:r w:rsidRPr="00295EB8">
              <w:rPr>
                <w:rFonts w:cstheme="minorHAnsi"/>
                <w:sz w:val="18"/>
                <w:szCs w:val="18"/>
              </w:rPr>
              <w:t xml:space="preserve">- </w:t>
            </w:r>
            <w:r w:rsidRPr="0057067D">
              <w:rPr>
                <w:rFonts w:cstheme="minorHAnsi"/>
                <w:sz w:val="18"/>
                <w:szCs w:val="18"/>
                <w:u w:val="single"/>
              </w:rPr>
              <w:t>Cateter 5F</w:t>
            </w:r>
            <w:r>
              <w:rPr>
                <w:rFonts w:cstheme="minorHAnsi"/>
                <w:sz w:val="18"/>
                <w:szCs w:val="18"/>
              </w:rPr>
              <w:t xml:space="preserve"> / (1,7</w:t>
            </w:r>
            <w:r w:rsidRPr="00295EB8">
              <w:rPr>
                <w:rFonts w:cstheme="minorHAnsi"/>
                <w:sz w:val="18"/>
                <w:szCs w:val="18"/>
              </w:rPr>
              <w:t xml:space="preserve">mm x </w:t>
            </w:r>
            <w:r>
              <w:rPr>
                <w:rFonts w:cstheme="minorHAnsi"/>
                <w:sz w:val="18"/>
                <w:szCs w:val="18"/>
              </w:rPr>
              <w:t>20</w:t>
            </w:r>
            <w:r w:rsidRPr="00295EB8">
              <w:rPr>
                <w:rFonts w:cstheme="minorHAnsi"/>
                <w:sz w:val="18"/>
                <w:szCs w:val="18"/>
              </w:rPr>
              <w:t xml:space="preserve"> cm):  - lumene </w:t>
            </w:r>
          </w:p>
          <w:p w14:paraId="2F60F08F" w14:textId="603C0074" w:rsidR="00857E7E" w:rsidRPr="00295EB8" w:rsidRDefault="00857E7E" w:rsidP="00F368B0">
            <w:pPr>
              <w:ind w:left="8"/>
              <w:rPr>
                <w:rFonts w:cstheme="minorHAnsi"/>
                <w:sz w:val="18"/>
                <w:szCs w:val="18"/>
              </w:rPr>
            </w:pPr>
            <w:r w:rsidRPr="00295EB8">
              <w:rPr>
                <w:rFonts w:cstheme="minorHAnsi"/>
                <w:sz w:val="18"/>
                <w:szCs w:val="18"/>
              </w:rPr>
              <w:t>-</w:t>
            </w:r>
            <w:r>
              <w:rPr>
                <w:rFonts w:cstheme="minorHAnsi"/>
                <w:sz w:val="18"/>
                <w:szCs w:val="18"/>
              </w:rPr>
              <w:t xml:space="preserve"> distal 18G - debit 18 ml/min, priming 0,35</w:t>
            </w:r>
            <w:r w:rsidRPr="00295EB8">
              <w:rPr>
                <w:rFonts w:cstheme="minorHAnsi"/>
                <w:sz w:val="18"/>
                <w:szCs w:val="18"/>
              </w:rPr>
              <w:t>ml</w:t>
            </w:r>
          </w:p>
          <w:p w14:paraId="11B5F717" w14:textId="286EE50A" w:rsidR="00857E7E" w:rsidRPr="00F2320F" w:rsidRDefault="00857E7E" w:rsidP="00F368B0">
            <w:pPr>
              <w:pStyle w:val="NoSpacing"/>
              <w:rPr>
                <w:rFonts w:asciiTheme="minorHAnsi" w:hAnsiTheme="minorHAnsi" w:cstheme="minorHAnsi"/>
                <w:sz w:val="18"/>
                <w:szCs w:val="18"/>
                <w:lang w:val="it-IT"/>
              </w:rPr>
            </w:pPr>
            <w:r w:rsidRPr="00295EB8">
              <w:rPr>
                <w:rFonts w:asciiTheme="minorHAnsi" w:hAnsiTheme="minorHAnsi" w:cstheme="minorHAnsi"/>
                <w:sz w:val="18"/>
                <w:szCs w:val="18"/>
              </w:rPr>
              <w:t>- proximal 2</w:t>
            </w:r>
            <w:r>
              <w:rPr>
                <w:rFonts w:asciiTheme="minorHAnsi" w:hAnsiTheme="minorHAnsi" w:cstheme="minorHAnsi"/>
                <w:sz w:val="18"/>
                <w:szCs w:val="18"/>
              </w:rPr>
              <w:t>0</w:t>
            </w:r>
            <w:r w:rsidRPr="00295EB8">
              <w:rPr>
                <w:rFonts w:asciiTheme="minorHAnsi" w:hAnsiTheme="minorHAnsi" w:cstheme="minorHAnsi"/>
                <w:sz w:val="18"/>
                <w:szCs w:val="18"/>
              </w:rPr>
              <w:t>G-</w:t>
            </w:r>
            <w:r>
              <w:rPr>
                <w:rFonts w:asciiTheme="minorHAnsi" w:hAnsiTheme="minorHAnsi" w:cstheme="minorHAnsi"/>
                <w:sz w:val="18"/>
                <w:szCs w:val="18"/>
              </w:rPr>
              <w:t>debit 9 ml/min, priming 0.28</w:t>
            </w:r>
            <w:r w:rsidRPr="00295EB8">
              <w:rPr>
                <w:rFonts w:asciiTheme="minorHAnsi" w:hAnsiTheme="minorHAnsi" w:cstheme="minorHAnsi"/>
                <w:sz w:val="18"/>
                <w:szCs w:val="18"/>
              </w:rPr>
              <w:t>ml</w:t>
            </w:r>
          </w:p>
        </w:tc>
        <w:tc>
          <w:tcPr>
            <w:tcW w:w="466" w:type="pct"/>
            <w:tcBorders>
              <w:top w:val="single" w:sz="4" w:space="0" w:color="auto"/>
              <w:bottom w:val="single" w:sz="4" w:space="0" w:color="auto"/>
            </w:tcBorders>
            <w:shd w:val="clear" w:color="auto" w:fill="FFFFFF" w:themeFill="background1"/>
            <w:vAlign w:val="center"/>
          </w:tcPr>
          <w:p w14:paraId="00BEE84F" w14:textId="77777777" w:rsidR="00857E7E" w:rsidRPr="00F2320F" w:rsidRDefault="00857E7E" w:rsidP="00272253">
            <w:pPr>
              <w:pStyle w:val="NoSpacing"/>
              <w:rPr>
                <w:rFonts w:asciiTheme="minorHAnsi" w:hAnsiTheme="minorHAnsi" w:cstheme="minorHAnsi"/>
                <w:sz w:val="18"/>
                <w:szCs w:val="18"/>
                <w:lang w:val="it-IT"/>
              </w:rPr>
            </w:pPr>
          </w:p>
        </w:tc>
        <w:tc>
          <w:tcPr>
            <w:tcW w:w="665" w:type="pct"/>
            <w:tcBorders>
              <w:top w:val="single" w:sz="4" w:space="0" w:color="auto"/>
              <w:bottom w:val="single" w:sz="4" w:space="0" w:color="auto"/>
            </w:tcBorders>
            <w:shd w:val="clear" w:color="auto" w:fill="FFFFFF" w:themeFill="background1"/>
            <w:vAlign w:val="center"/>
          </w:tcPr>
          <w:p w14:paraId="0CD4E9FA" w14:textId="3BFD5551" w:rsidR="00857E7E" w:rsidRPr="00F2320F" w:rsidRDefault="00857E7E" w:rsidP="00272253">
            <w:pPr>
              <w:pStyle w:val="NoSpacing"/>
              <w:rPr>
                <w:rFonts w:asciiTheme="minorHAnsi" w:hAnsiTheme="minorHAnsi" w:cstheme="minorHAnsi"/>
                <w:sz w:val="18"/>
                <w:szCs w:val="18"/>
                <w:lang w:val="it-IT"/>
              </w:rPr>
            </w:pPr>
          </w:p>
        </w:tc>
        <w:tc>
          <w:tcPr>
            <w:tcW w:w="797" w:type="pct"/>
            <w:tcBorders>
              <w:top w:val="single" w:sz="4" w:space="0" w:color="auto"/>
              <w:bottom w:val="single" w:sz="4" w:space="0" w:color="auto"/>
            </w:tcBorders>
            <w:shd w:val="clear" w:color="auto" w:fill="FFFFFF" w:themeFill="background1"/>
            <w:vAlign w:val="center"/>
          </w:tcPr>
          <w:p w14:paraId="5F20CD45" w14:textId="77777777" w:rsidR="00857E7E" w:rsidRPr="00F2320F" w:rsidRDefault="00857E7E" w:rsidP="00272253">
            <w:pPr>
              <w:pStyle w:val="NoSpacing"/>
              <w:rPr>
                <w:rFonts w:asciiTheme="minorHAnsi" w:hAnsiTheme="minorHAnsi" w:cstheme="minorHAnsi"/>
                <w:sz w:val="18"/>
                <w:szCs w:val="18"/>
                <w:lang w:val="it-IT"/>
              </w:rPr>
            </w:pPr>
          </w:p>
        </w:tc>
      </w:tr>
      <w:tr w:rsidR="00857E7E" w:rsidRPr="00227053" w14:paraId="0151275D" w14:textId="77777777" w:rsidTr="00857E7E">
        <w:trPr>
          <w:trHeight w:val="198"/>
        </w:trPr>
        <w:tc>
          <w:tcPr>
            <w:tcW w:w="303" w:type="pct"/>
            <w:tcBorders>
              <w:top w:val="single" w:sz="4" w:space="0" w:color="auto"/>
              <w:bottom w:val="single" w:sz="4" w:space="0" w:color="auto"/>
            </w:tcBorders>
            <w:shd w:val="clear" w:color="auto" w:fill="FFFFFF" w:themeFill="background1"/>
            <w:noWrap/>
          </w:tcPr>
          <w:p w14:paraId="3E1FA307" w14:textId="77777777" w:rsidR="00857E7E" w:rsidRPr="00227053" w:rsidRDefault="00857E7E" w:rsidP="00272253">
            <w:pPr>
              <w:jc w:val="center"/>
              <w:rPr>
                <w:rFonts w:cstheme="minorHAnsi"/>
                <w:sz w:val="20"/>
                <w:szCs w:val="20"/>
                <w:lang w:val="fr-FR"/>
              </w:rPr>
            </w:pPr>
          </w:p>
        </w:tc>
        <w:tc>
          <w:tcPr>
            <w:tcW w:w="27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BE0674" w14:textId="4107DE45" w:rsidR="00857E7E" w:rsidRPr="00F2320F" w:rsidRDefault="00857E7E" w:rsidP="00272253">
            <w:pPr>
              <w:pStyle w:val="NoSpacing"/>
              <w:jc w:val="both"/>
              <w:rPr>
                <w:rFonts w:asciiTheme="minorHAnsi" w:hAnsiTheme="minorHAnsi" w:cstheme="minorHAnsi"/>
                <w:sz w:val="18"/>
                <w:szCs w:val="18"/>
                <w:lang w:val="it-IT"/>
              </w:rPr>
            </w:pPr>
            <w:r w:rsidRPr="00295EB8">
              <w:rPr>
                <w:rFonts w:asciiTheme="minorHAnsi" w:hAnsiTheme="minorHAnsi" w:cstheme="minorHAnsi"/>
                <w:sz w:val="18"/>
                <w:szCs w:val="18"/>
              </w:rPr>
              <w:t xml:space="preserve">- </w:t>
            </w:r>
            <w:proofErr w:type="spellStart"/>
            <w:r w:rsidRPr="00295EB8">
              <w:rPr>
                <w:rFonts w:asciiTheme="minorHAnsi" w:hAnsiTheme="minorHAnsi" w:cstheme="minorHAnsi"/>
                <w:sz w:val="18"/>
                <w:szCs w:val="18"/>
              </w:rPr>
              <w:t>Fabricat</w:t>
            </w:r>
            <w:proofErr w:type="spellEnd"/>
            <w:r w:rsidRPr="00295EB8">
              <w:rPr>
                <w:rFonts w:asciiTheme="minorHAnsi" w:hAnsiTheme="minorHAnsi" w:cstheme="minorHAnsi"/>
                <w:sz w:val="18"/>
                <w:szCs w:val="18"/>
              </w:rPr>
              <w:t xml:space="preserve"> din PUR</w:t>
            </w:r>
            <w:r>
              <w:rPr>
                <w:rFonts w:asciiTheme="minorHAnsi" w:hAnsiTheme="minorHAnsi" w:cstheme="minorHAnsi"/>
                <w:sz w:val="18"/>
                <w:szCs w:val="18"/>
              </w:rPr>
              <w:t xml:space="preserve"> </w:t>
            </w:r>
            <w:r w:rsidRPr="00295EB8">
              <w:rPr>
                <w:rFonts w:asciiTheme="minorHAnsi" w:hAnsiTheme="minorHAnsi" w:cstheme="minorHAnsi"/>
                <w:sz w:val="18"/>
                <w:szCs w:val="18"/>
              </w:rPr>
              <w:t>(</w:t>
            </w:r>
            <w:proofErr w:type="spellStart"/>
            <w:r w:rsidRPr="00295EB8">
              <w:rPr>
                <w:rFonts w:asciiTheme="minorHAnsi" w:hAnsiTheme="minorHAnsi" w:cstheme="minorHAnsi"/>
                <w:sz w:val="18"/>
                <w:szCs w:val="18"/>
              </w:rPr>
              <w:t>poliuretan</w:t>
            </w:r>
            <w:proofErr w:type="spellEnd"/>
            <w:r w:rsidRPr="00295EB8">
              <w:rPr>
                <w:rFonts w:asciiTheme="minorHAnsi" w:hAnsiTheme="minorHAnsi" w:cstheme="minorHAnsi"/>
                <w:sz w:val="18"/>
                <w:szCs w:val="18"/>
              </w:rPr>
              <w:t>);</w:t>
            </w:r>
          </w:p>
        </w:tc>
        <w:tc>
          <w:tcPr>
            <w:tcW w:w="466" w:type="pct"/>
            <w:tcBorders>
              <w:top w:val="single" w:sz="4" w:space="0" w:color="auto"/>
              <w:bottom w:val="single" w:sz="4" w:space="0" w:color="auto"/>
            </w:tcBorders>
            <w:shd w:val="clear" w:color="auto" w:fill="FFFFFF" w:themeFill="background1"/>
          </w:tcPr>
          <w:p w14:paraId="3760B19E" w14:textId="77777777" w:rsidR="00857E7E" w:rsidRPr="00F2320F" w:rsidRDefault="00857E7E" w:rsidP="00272253">
            <w:pPr>
              <w:pStyle w:val="NoSpacing"/>
              <w:rPr>
                <w:rFonts w:asciiTheme="minorHAnsi" w:hAnsiTheme="minorHAnsi" w:cstheme="minorHAnsi"/>
                <w:sz w:val="18"/>
                <w:szCs w:val="18"/>
                <w:lang w:val="it-IT"/>
              </w:rPr>
            </w:pPr>
          </w:p>
        </w:tc>
        <w:tc>
          <w:tcPr>
            <w:tcW w:w="665" w:type="pct"/>
            <w:tcBorders>
              <w:top w:val="single" w:sz="4" w:space="0" w:color="auto"/>
              <w:bottom w:val="single" w:sz="4" w:space="0" w:color="auto"/>
            </w:tcBorders>
            <w:shd w:val="clear" w:color="auto" w:fill="FFFFFF" w:themeFill="background1"/>
          </w:tcPr>
          <w:p w14:paraId="3B0A71D9" w14:textId="36E2D70C" w:rsidR="00857E7E" w:rsidRPr="00F2320F" w:rsidRDefault="00857E7E" w:rsidP="00272253">
            <w:pPr>
              <w:pStyle w:val="NoSpacing"/>
              <w:rPr>
                <w:rFonts w:asciiTheme="minorHAnsi" w:hAnsiTheme="minorHAnsi" w:cstheme="minorHAnsi"/>
                <w:sz w:val="18"/>
                <w:szCs w:val="18"/>
                <w:lang w:val="it-IT"/>
              </w:rPr>
            </w:pPr>
          </w:p>
        </w:tc>
        <w:tc>
          <w:tcPr>
            <w:tcW w:w="797" w:type="pct"/>
            <w:tcBorders>
              <w:top w:val="single" w:sz="4" w:space="0" w:color="auto"/>
              <w:bottom w:val="single" w:sz="4" w:space="0" w:color="auto"/>
            </w:tcBorders>
            <w:shd w:val="clear" w:color="auto" w:fill="FFFFFF" w:themeFill="background1"/>
          </w:tcPr>
          <w:p w14:paraId="1ABE6647" w14:textId="77777777" w:rsidR="00857E7E" w:rsidRPr="00F2320F" w:rsidRDefault="00857E7E" w:rsidP="00272253">
            <w:pPr>
              <w:pStyle w:val="NoSpacing"/>
              <w:rPr>
                <w:rFonts w:asciiTheme="minorHAnsi" w:hAnsiTheme="minorHAnsi" w:cstheme="minorHAnsi"/>
                <w:sz w:val="18"/>
                <w:szCs w:val="18"/>
                <w:lang w:val="it-IT"/>
              </w:rPr>
            </w:pPr>
          </w:p>
        </w:tc>
      </w:tr>
      <w:tr w:rsidR="00857E7E" w:rsidRPr="00227053" w14:paraId="6137DD31" w14:textId="77777777" w:rsidTr="00857E7E">
        <w:trPr>
          <w:trHeight w:val="198"/>
        </w:trPr>
        <w:tc>
          <w:tcPr>
            <w:tcW w:w="303" w:type="pct"/>
            <w:tcBorders>
              <w:top w:val="single" w:sz="4" w:space="0" w:color="auto"/>
              <w:bottom w:val="single" w:sz="4" w:space="0" w:color="auto"/>
            </w:tcBorders>
            <w:shd w:val="clear" w:color="auto" w:fill="FFFFFF" w:themeFill="background1"/>
            <w:noWrap/>
          </w:tcPr>
          <w:p w14:paraId="1091036F" w14:textId="77777777" w:rsidR="00857E7E" w:rsidRPr="00227053" w:rsidRDefault="00857E7E" w:rsidP="00272253">
            <w:pPr>
              <w:jc w:val="center"/>
              <w:rPr>
                <w:rFonts w:cstheme="minorHAnsi"/>
                <w:sz w:val="20"/>
                <w:szCs w:val="20"/>
                <w:lang w:val="fr-FR"/>
              </w:rPr>
            </w:pPr>
          </w:p>
        </w:tc>
        <w:tc>
          <w:tcPr>
            <w:tcW w:w="27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3D75F1" w14:textId="43E50B9F" w:rsidR="00857E7E" w:rsidRPr="00F2320F" w:rsidRDefault="00857E7E" w:rsidP="00272253">
            <w:pPr>
              <w:pStyle w:val="NoSpacing"/>
              <w:jc w:val="both"/>
              <w:rPr>
                <w:rFonts w:asciiTheme="minorHAnsi" w:hAnsiTheme="minorHAnsi" w:cstheme="minorHAnsi"/>
                <w:sz w:val="18"/>
                <w:szCs w:val="18"/>
                <w:lang w:val="it-IT"/>
              </w:rPr>
            </w:pPr>
            <w:r w:rsidRPr="007D547D">
              <w:rPr>
                <w:rFonts w:asciiTheme="minorHAnsi" w:hAnsiTheme="minorHAnsi" w:cstheme="minorHAnsi"/>
                <w:sz w:val="18"/>
                <w:szCs w:val="18"/>
                <w:lang w:val="it-IT"/>
              </w:rPr>
              <w:t xml:space="preserve">- Vârful cateterului </w:t>
            </w:r>
            <w:r w:rsidR="006A5C7D" w:rsidRPr="007D547D">
              <w:rPr>
                <w:rFonts w:asciiTheme="minorHAnsi" w:hAnsiTheme="minorHAnsi" w:cstheme="minorHAnsi"/>
                <w:sz w:val="18"/>
                <w:szCs w:val="18"/>
                <w:lang w:val="it-IT"/>
              </w:rPr>
              <w:t xml:space="preserve">sa fie </w:t>
            </w:r>
            <w:r w:rsidRPr="007D547D">
              <w:rPr>
                <w:rFonts w:asciiTheme="minorHAnsi" w:hAnsiTheme="minorHAnsi" w:cstheme="minorHAnsi"/>
                <w:sz w:val="18"/>
                <w:szCs w:val="18"/>
                <w:lang w:val="it-IT"/>
              </w:rPr>
              <w:t>atraumatic (soft);</w:t>
            </w:r>
          </w:p>
        </w:tc>
        <w:tc>
          <w:tcPr>
            <w:tcW w:w="466" w:type="pct"/>
            <w:tcBorders>
              <w:top w:val="single" w:sz="4" w:space="0" w:color="auto"/>
              <w:bottom w:val="single" w:sz="4" w:space="0" w:color="auto"/>
            </w:tcBorders>
            <w:shd w:val="clear" w:color="auto" w:fill="FFFFFF" w:themeFill="background1"/>
          </w:tcPr>
          <w:p w14:paraId="4BFDA7DF" w14:textId="77777777" w:rsidR="00857E7E" w:rsidRPr="00F2320F" w:rsidRDefault="00857E7E" w:rsidP="00272253">
            <w:pPr>
              <w:pStyle w:val="NoSpacing"/>
              <w:rPr>
                <w:rFonts w:asciiTheme="minorHAnsi" w:hAnsiTheme="minorHAnsi" w:cstheme="minorHAnsi"/>
                <w:sz w:val="18"/>
                <w:szCs w:val="18"/>
                <w:lang w:val="it-IT"/>
              </w:rPr>
            </w:pPr>
          </w:p>
        </w:tc>
        <w:tc>
          <w:tcPr>
            <w:tcW w:w="665" w:type="pct"/>
            <w:tcBorders>
              <w:top w:val="single" w:sz="4" w:space="0" w:color="auto"/>
              <w:bottom w:val="single" w:sz="4" w:space="0" w:color="auto"/>
            </w:tcBorders>
            <w:shd w:val="clear" w:color="auto" w:fill="FFFFFF" w:themeFill="background1"/>
          </w:tcPr>
          <w:p w14:paraId="1EE2765E" w14:textId="138AB991" w:rsidR="00857E7E" w:rsidRPr="00F2320F" w:rsidRDefault="00857E7E" w:rsidP="00272253">
            <w:pPr>
              <w:pStyle w:val="NoSpacing"/>
              <w:rPr>
                <w:rFonts w:asciiTheme="minorHAnsi" w:hAnsiTheme="minorHAnsi" w:cstheme="minorHAnsi"/>
                <w:sz w:val="18"/>
                <w:szCs w:val="18"/>
                <w:lang w:val="it-IT"/>
              </w:rPr>
            </w:pPr>
          </w:p>
        </w:tc>
        <w:tc>
          <w:tcPr>
            <w:tcW w:w="797" w:type="pct"/>
            <w:tcBorders>
              <w:top w:val="single" w:sz="4" w:space="0" w:color="auto"/>
              <w:bottom w:val="single" w:sz="4" w:space="0" w:color="auto"/>
            </w:tcBorders>
            <w:shd w:val="clear" w:color="auto" w:fill="FFFFFF" w:themeFill="background1"/>
          </w:tcPr>
          <w:p w14:paraId="70E3C97D" w14:textId="77777777" w:rsidR="00857E7E" w:rsidRPr="00F2320F" w:rsidRDefault="00857E7E" w:rsidP="00272253">
            <w:pPr>
              <w:pStyle w:val="NoSpacing"/>
              <w:rPr>
                <w:rFonts w:asciiTheme="minorHAnsi" w:hAnsiTheme="minorHAnsi" w:cstheme="minorHAnsi"/>
                <w:sz w:val="18"/>
                <w:szCs w:val="18"/>
                <w:lang w:val="it-IT"/>
              </w:rPr>
            </w:pPr>
          </w:p>
        </w:tc>
      </w:tr>
      <w:tr w:rsidR="00857E7E" w:rsidRPr="00227053" w14:paraId="094450CC" w14:textId="77777777" w:rsidTr="00857E7E">
        <w:trPr>
          <w:trHeight w:val="198"/>
        </w:trPr>
        <w:tc>
          <w:tcPr>
            <w:tcW w:w="303" w:type="pct"/>
            <w:tcBorders>
              <w:top w:val="single" w:sz="4" w:space="0" w:color="auto"/>
              <w:bottom w:val="single" w:sz="4" w:space="0" w:color="auto"/>
            </w:tcBorders>
            <w:shd w:val="clear" w:color="auto" w:fill="FFFFFF" w:themeFill="background1"/>
            <w:noWrap/>
          </w:tcPr>
          <w:p w14:paraId="4E992245" w14:textId="77777777" w:rsidR="00857E7E" w:rsidRPr="00227053" w:rsidRDefault="00857E7E" w:rsidP="00272253">
            <w:pPr>
              <w:jc w:val="center"/>
              <w:rPr>
                <w:rFonts w:cstheme="minorHAnsi"/>
                <w:sz w:val="20"/>
                <w:szCs w:val="20"/>
                <w:lang w:val="fr-FR"/>
              </w:rPr>
            </w:pPr>
          </w:p>
        </w:tc>
        <w:tc>
          <w:tcPr>
            <w:tcW w:w="27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C48343" w14:textId="64EEC705" w:rsidR="00857E7E" w:rsidRPr="00F2320F" w:rsidRDefault="00857E7E" w:rsidP="00272253">
            <w:pPr>
              <w:pStyle w:val="NoSpacing"/>
              <w:jc w:val="both"/>
              <w:rPr>
                <w:rFonts w:asciiTheme="minorHAnsi" w:hAnsiTheme="minorHAnsi" w:cstheme="minorHAnsi"/>
                <w:sz w:val="18"/>
                <w:szCs w:val="18"/>
                <w:lang w:val="it-IT"/>
              </w:rPr>
            </w:pPr>
            <w:r w:rsidRPr="00F53069">
              <w:rPr>
                <w:rFonts w:asciiTheme="minorHAnsi" w:hAnsiTheme="minorHAnsi" w:cstheme="minorHAnsi"/>
                <w:sz w:val="18"/>
                <w:szCs w:val="18"/>
                <w:lang w:val="it-IT"/>
              </w:rPr>
              <w:t>- Radioopac, detectabil la raze X;</w:t>
            </w:r>
          </w:p>
        </w:tc>
        <w:tc>
          <w:tcPr>
            <w:tcW w:w="466" w:type="pct"/>
            <w:tcBorders>
              <w:top w:val="single" w:sz="4" w:space="0" w:color="auto"/>
              <w:bottom w:val="single" w:sz="4" w:space="0" w:color="auto"/>
            </w:tcBorders>
            <w:shd w:val="clear" w:color="auto" w:fill="FFFFFF" w:themeFill="background1"/>
          </w:tcPr>
          <w:p w14:paraId="61DA809B" w14:textId="77777777" w:rsidR="00857E7E" w:rsidRPr="00F2320F" w:rsidRDefault="00857E7E" w:rsidP="00272253">
            <w:pPr>
              <w:pStyle w:val="NoSpacing"/>
              <w:rPr>
                <w:rFonts w:asciiTheme="minorHAnsi" w:hAnsiTheme="minorHAnsi" w:cstheme="minorHAnsi"/>
                <w:sz w:val="18"/>
                <w:szCs w:val="18"/>
                <w:lang w:val="it-IT"/>
              </w:rPr>
            </w:pPr>
          </w:p>
        </w:tc>
        <w:tc>
          <w:tcPr>
            <w:tcW w:w="665" w:type="pct"/>
            <w:tcBorders>
              <w:top w:val="single" w:sz="4" w:space="0" w:color="auto"/>
              <w:bottom w:val="single" w:sz="4" w:space="0" w:color="auto"/>
            </w:tcBorders>
            <w:shd w:val="clear" w:color="auto" w:fill="FFFFFF" w:themeFill="background1"/>
          </w:tcPr>
          <w:p w14:paraId="04EC8526" w14:textId="5D1DF8B1" w:rsidR="00857E7E" w:rsidRPr="00F2320F" w:rsidRDefault="00857E7E" w:rsidP="00272253">
            <w:pPr>
              <w:pStyle w:val="NoSpacing"/>
              <w:rPr>
                <w:rFonts w:asciiTheme="minorHAnsi" w:hAnsiTheme="minorHAnsi" w:cstheme="minorHAnsi"/>
                <w:sz w:val="18"/>
                <w:szCs w:val="18"/>
                <w:lang w:val="it-IT"/>
              </w:rPr>
            </w:pPr>
          </w:p>
        </w:tc>
        <w:tc>
          <w:tcPr>
            <w:tcW w:w="797" w:type="pct"/>
            <w:tcBorders>
              <w:top w:val="single" w:sz="4" w:space="0" w:color="auto"/>
              <w:bottom w:val="single" w:sz="4" w:space="0" w:color="auto"/>
            </w:tcBorders>
            <w:shd w:val="clear" w:color="auto" w:fill="FFFFFF" w:themeFill="background1"/>
          </w:tcPr>
          <w:p w14:paraId="00BCB430" w14:textId="77777777" w:rsidR="00857E7E" w:rsidRPr="00F2320F" w:rsidRDefault="00857E7E" w:rsidP="00272253">
            <w:pPr>
              <w:pStyle w:val="NoSpacing"/>
              <w:rPr>
                <w:rFonts w:asciiTheme="minorHAnsi" w:hAnsiTheme="minorHAnsi" w:cstheme="minorHAnsi"/>
                <w:sz w:val="18"/>
                <w:szCs w:val="18"/>
                <w:lang w:val="it-IT"/>
              </w:rPr>
            </w:pPr>
          </w:p>
        </w:tc>
      </w:tr>
      <w:tr w:rsidR="00857E7E" w:rsidRPr="00227053" w14:paraId="5196C66B" w14:textId="77777777" w:rsidTr="00857E7E">
        <w:trPr>
          <w:trHeight w:val="198"/>
        </w:trPr>
        <w:tc>
          <w:tcPr>
            <w:tcW w:w="303" w:type="pct"/>
            <w:tcBorders>
              <w:top w:val="single" w:sz="4" w:space="0" w:color="auto"/>
              <w:bottom w:val="single" w:sz="4" w:space="0" w:color="auto"/>
            </w:tcBorders>
            <w:shd w:val="clear" w:color="auto" w:fill="FFFFFF" w:themeFill="background1"/>
            <w:noWrap/>
          </w:tcPr>
          <w:p w14:paraId="2F044B76" w14:textId="77777777" w:rsidR="00857E7E" w:rsidRPr="00227053" w:rsidRDefault="00857E7E" w:rsidP="00272253">
            <w:pPr>
              <w:jc w:val="center"/>
              <w:rPr>
                <w:rFonts w:cstheme="minorHAnsi"/>
                <w:sz w:val="20"/>
                <w:szCs w:val="20"/>
                <w:lang w:val="fr-FR"/>
              </w:rPr>
            </w:pPr>
          </w:p>
        </w:tc>
        <w:tc>
          <w:tcPr>
            <w:tcW w:w="27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CFC96E" w14:textId="3034CE0C" w:rsidR="00857E7E" w:rsidRPr="00F2320F" w:rsidRDefault="00857E7E" w:rsidP="00F368B0">
            <w:pPr>
              <w:pStyle w:val="NoSpacing"/>
              <w:rPr>
                <w:rFonts w:asciiTheme="minorHAnsi" w:hAnsiTheme="minorHAnsi" w:cstheme="minorHAnsi"/>
                <w:sz w:val="18"/>
                <w:szCs w:val="18"/>
                <w:lang w:val="it-IT"/>
              </w:rPr>
            </w:pPr>
            <w:r w:rsidRPr="00F53069">
              <w:rPr>
                <w:rFonts w:asciiTheme="minorHAnsi" w:hAnsiTheme="minorHAnsi" w:cstheme="minorHAnsi"/>
                <w:sz w:val="18"/>
                <w:szCs w:val="18"/>
                <w:lang w:val="it-IT"/>
              </w:rPr>
              <w:t>- Sa aiba marcaje pe lungimea cateterului din cm în cm pentru o poziţionare precisă;</w:t>
            </w:r>
          </w:p>
        </w:tc>
        <w:tc>
          <w:tcPr>
            <w:tcW w:w="466" w:type="pct"/>
            <w:tcBorders>
              <w:top w:val="single" w:sz="4" w:space="0" w:color="auto"/>
              <w:bottom w:val="single" w:sz="4" w:space="0" w:color="auto"/>
            </w:tcBorders>
            <w:shd w:val="clear" w:color="auto" w:fill="FFFFFF" w:themeFill="background1"/>
          </w:tcPr>
          <w:p w14:paraId="790032C8" w14:textId="77777777" w:rsidR="00857E7E" w:rsidRPr="00F2320F" w:rsidRDefault="00857E7E" w:rsidP="00272253">
            <w:pPr>
              <w:pStyle w:val="NoSpacing"/>
              <w:rPr>
                <w:rFonts w:asciiTheme="minorHAnsi" w:hAnsiTheme="minorHAnsi" w:cstheme="minorHAnsi"/>
                <w:sz w:val="18"/>
                <w:szCs w:val="18"/>
                <w:lang w:val="it-IT"/>
              </w:rPr>
            </w:pPr>
          </w:p>
        </w:tc>
        <w:tc>
          <w:tcPr>
            <w:tcW w:w="665" w:type="pct"/>
            <w:tcBorders>
              <w:top w:val="single" w:sz="4" w:space="0" w:color="auto"/>
              <w:bottom w:val="single" w:sz="4" w:space="0" w:color="auto"/>
            </w:tcBorders>
            <w:shd w:val="clear" w:color="auto" w:fill="FFFFFF" w:themeFill="background1"/>
          </w:tcPr>
          <w:p w14:paraId="086F5974" w14:textId="1684A024" w:rsidR="00857E7E" w:rsidRPr="00F2320F" w:rsidRDefault="00857E7E" w:rsidP="00272253">
            <w:pPr>
              <w:pStyle w:val="NoSpacing"/>
              <w:rPr>
                <w:rFonts w:asciiTheme="minorHAnsi" w:hAnsiTheme="minorHAnsi" w:cstheme="minorHAnsi"/>
                <w:sz w:val="18"/>
                <w:szCs w:val="18"/>
                <w:lang w:val="it-IT"/>
              </w:rPr>
            </w:pPr>
          </w:p>
        </w:tc>
        <w:tc>
          <w:tcPr>
            <w:tcW w:w="797" w:type="pct"/>
            <w:tcBorders>
              <w:top w:val="single" w:sz="4" w:space="0" w:color="auto"/>
              <w:bottom w:val="single" w:sz="4" w:space="0" w:color="auto"/>
            </w:tcBorders>
            <w:shd w:val="clear" w:color="auto" w:fill="FFFFFF" w:themeFill="background1"/>
          </w:tcPr>
          <w:p w14:paraId="32C77E79" w14:textId="77777777" w:rsidR="00857E7E" w:rsidRPr="00F2320F" w:rsidRDefault="00857E7E" w:rsidP="00272253">
            <w:pPr>
              <w:pStyle w:val="NoSpacing"/>
              <w:rPr>
                <w:rFonts w:asciiTheme="minorHAnsi" w:hAnsiTheme="minorHAnsi" w:cstheme="minorHAnsi"/>
                <w:sz w:val="18"/>
                <w:szCs w:val="18"/>
                <w:lang w:val="it-IT"/>
              </w:rPr>
            </w:pPr>
          </w:p>
        </w:tc>
      </w:tr>
      <w:tr w:rsidR="00857E7E" w:rsidRPr="00227053" w14:paraId="7723BC6C" w14:textId="77777777" w:rsidTr="00857E7E">
        <w:trPr>
          <w:trHeight w:val="198"/>
        </w:trPr>
        <w:tc>
          <w:tcPr>
            <w:tcW w:w="303" w:type="pct"/>
            <w:tcBorders>
              <w:top w:val="single" w:sz="4" w:space="0" w:color="auto"/>
              <w:bottom w:val="single" w:sz="4" w:space="0" w:color="auto"/>
            </w:tcBorders>
            <w:shd w:val="clear" w:color="auto" w:fill="FFFFFF" w:themeFill="background1"/>
            <w:noWrap/>
          </w:tcPr>
          <w:p w14:paraId="5333E936" w14:textId="77777777" w:rsidR="00857E7E" w:rsidRPr="00227053" w:rsidRDefault="00857E7E" w:rsidP="00272253">
            <w:pPr>
              <w:jc w:val="center"/>
              <w:rPr>
                <w:rFonts w:cstheme="minorHAnsi"/>
                <w:sz w:val="20"/>
                <w:szCs w:val="20"/>
                <w:lang w:val="fr-FR"/>
              </w:rPr>
            </w:pPr>
          </w:p>
        </w:tc>
        <w:tc>
          <w:tcPr>
            <w:tcW w:w="27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869CAE" w14:textId="06BFAF83" w:rsidR="00857E7E" w:rsidRPr="007D547D" w:rsidRDefault="009509BA" w:rsidP="00F368B0">
            <w:pPr>
              <w:pStyle w:val="NoSpacing"/>
              <w:rPr>
                <w:rFonts w:asciiTheme="minorHAnsi" w:hAnsiTheme="minorHAnsi" w:cstheme="minorHAnsi"/>
                <w:sz w:val="18"/>
                <w:szCs w:val="18"/>
                <w:lang w:val="pt-BR"/>
              </w:rPr>
            </w:pPr>
            <w:r w:rsidRPr="007D547D">
              <w:rPr>
                <w:rFonts w:asciiTheme="minorHAnsi" w:hAnsiTheme="minorHAnsi" w:cstheme="minorHAnsi"/>
                <w:sz w:val="18"/>
                <w:szCs w:val="18"/>
                <w:lang w:val="pt-BR"/>
              </w:rPr>
              <w:t>Aripioare fixe la joncţiunea liniei de extensie cu cateterul - pentru fixarea acestuia prin puncte de sutură;</w:t>
            </w:r>
          </w:p>
        </w:tc>
        <w:tc>
          <w:tcPr>
            <w:tcW w:w="466" w:type="pct"/>
            <w:tcBorders>
              <w:top w:val="single" w:sz="4" w:space="0" w:color="auto"/>
              <w:bottom w:val="single" w:sz="4" w:space="0" w:color="auto"/>
            </w:tcBorders>
            <w:shd w:val="clear" w:color="auto" w:fill="FFFFFF" w:themeFill="background1"/>
          </w:tcPr>
          <w:p w14:paraId="4D85F0DC" w14:textId="77777777" w:rsidR="00857E7E" w:rsidRPr="007D547D" w:rsidRDefault="00857E7E" w:rsidP="00272253">
            <w:pPr>
              <w:pStyle w:val="NoSpacing"/>
              <w:rPr>
                <w:rFonts w:asciiTheme="minorHAnsi" w:hAnsiTheme="minorHAnsi" w:cstheme="minorHAnsi"/>
                <w:sz w:val="18"/>
                <w:szCs w:val="18"/>
                <w:lang w:val="pt-BR"/>
              </w:rPr>
            </w:pPr>
          </w:p>
        </w:tc>
        <w:tc>
          <w:tcPr>
            <w:tcW w:w="665" w:type="pct"/>
            <w:tcBorders>
              <w:top w:val="single" w:sz="4" w:space="0" w:color="auto"/>
              <w:bottom w:val="single" w:sz="4" w:space="0" w:color="auto"/>
            </w:tcBorders>
            <w:shd w:val="clear" w:color="auto" w:fill="FFFFFF" w:themeFill="background1"/>
          </w:tcPr>
          <w:p w14:paraId="0C356D72" w14:textId="17A91B38" w:rsidR="00857E7E" w:rsidRPr="007D547D" w:rsidRDefault="00857E7E" w:rsidP="00272253">
            <w:pPr>
              <w:pStyle w:val="NoSpacing"/>
              <w:rPr>
                <w:rFonts w:asciiTheme="minorHAnsi" w:hAnsiTheme="minorHAnsi" w:cstheme="minorHAnsi"/>
                <w:sz w:val="18"/>
                <w:szCs w:val="18"/>
                <w:lang w:val="pt-BR"/>
              </w:rPr>
            </w:pPr>
          </w:p>
        </w:tc>
        <w:tc>
          <w:tcPr>
            <w:tcW w:w="797" w:type="pct"/>
            <w:tcBorders>
              <w:top w:val="single" w:sz="4" w:space="0" w:color="auto"/>
              <w:bottom w:val="single" w:sz="4" w:space="0" w:color="auto"/>
            </w:tcBorders>
            <w:shd w:val="clear" w:color="auto" w:fill="FFFFFF" w:themeFill="background1"/>
          </w:tcPr>
          <w:p w14:paraId="78B464A9" w14:textId="77777777" w:rsidR="00857E7E" w:rsidRPr="007D547D" w:rsidRDefault="00857E7E" w:rsidP="00272253">
            <w:pPr>
              <w:pStyle w:val="NoSpacing"/>
              <w:rPr>
                <w:rFonts w:asciiTheme="minorHAnsi" w:hAnsiTheme="minorHAnsi" w:cstheme="minorHAnsi"/>
                <w:sz w:val="18"/>
                <w:szCs w:val="18"/>
                <w:lang w:val="pt-BR"/>
              </w:rPr>
            </w:pPr>
          </w:p>
        </w:tc>
      </w:tr>
      <w:tr w:rsidR="00857E7E" w:rsidRPr="00227053" w14:paraId="3A7D6612" w14:textId="77777777" w:rsidTr="00857E7E">
        <w:trPr>
          <w:trHeight w:val="198"/>
        </w:trPr>
        <w:tc>
          <w:tcPr>
            <w:tcW w:w="303" w:type="pct"/>
            <w:tcBorders>
              <w:top w:val="single" w:sz="4" w:space="0" w:color="auto"/>
              <w:bottom w:val="single" w:sz="4" w:space="0" w:color="auto"/>
            </w:tcBorders>
            <w:shd w:val="clear" w:color="auto" w:fill="FFFFFF" w:themeFill="background1"/>
            <w:noWrap/>
            <w:vAlign w:val="center"/>
          </w:tcPr>
          <w:p w14:paraId="3030B809" w14:textId="1F9FCFDB" w:rsidR="00857E7E" w:rsidRPr="00227053" w:rsidRDefault="00857E7E" w:rsidP="00272253">
            <w:pPr>
              <w:jc w:val="center"/>
              <w:rPr>
                <w:rFonts w:cstheme="minorHAnsi"/>
                <w:sz w:val="20"/>
                <w:szCs w:val="20"/>
                <w:lang w:val="fr-FR"/>
              </w:rPr>
            </w:pPr>
            <w:r w:rsidRPr="00295EB8">
              <w:rPr>
                <w:rFonts w:cstheme="minorHAnsi"/>
                <w:sz w:val="18"/>
                <w:szCs w:val="18"/>
                <w:lang w:val="fr-FR"/>
              </w:rPr>
              <w:lastRenderedPageBreak/>
              <w:t>f</w:t>
            </w:r>
          </w:p>
        </w:tc>
        <w:tc>
          <w:tcPr>
            <w:tcW w:w="27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10F4A1" w14:textId="50F5B496" w:rsidR="00857E7E" w:rsidRPr="00F53069" w:rsidRDefault="00857E7E" w:rsidP="00F368B0">
            <w:pPr>
              <w:pStyle w:val="NoSpacing"/>
              <w:rPr>
                <w:rFonts w:asciiTheme="minorHAnsi" w:hAnsiTheme="minorHAnsi" w:cstheme="minorHAnsi"/>
                <w:sz w:val="18"/>
                <w:szCs w:val="18"/>
                <w:lang w:val="pt-BR"/>
              </w:rPr>
            </w:pPr>
            <w:r w:rsidRPr="00F53069">
              <w:rPr>
                <w:rFonts w:asciiTheme="minorHAnsi" w:hAnsiTheme="minorHAnsi" w:cstheme="minorHAnsi"/>
                <w:sz w:val="18"/>
                <w:szCs w:val="18"/>
                <w:u w:val="single"/>
                <w:lang w:val="pt-BR"/>
              </w:rPr>
              <w:t>Linie de extensie</w:t>
            </w:r>
            <w:r w:rsidRPr="00F53069">
              <w:rPr>
                <w:rFonts w:asciiTheme="minorHAnsi" w:hAnsiTheme="minorHAnsi" w:cstheme="minorHAnsi"/>
                <w:sz w:val="18"/>
                <w:szCs w:val="18"/>
                <w:lang w:val="pt-BR"/>
              </w:rPr>
              <w:t xml:space="preserve"> transparentă prevăzută cu clemă pentru întreruperea temporară a perfuziei;</w:t>
            </w:r>
          </w:p>
        </w:tc>
        <w:tc>
          <w:tcPr>
            <w:tcW w:w="466" w:type="pct"/>
            <w:tcBorders>
              <w:top w:val="single" w:sz="4" w:space="0" w:color="auto"/>
              <w:bottom w:val="single" w:sz="4" w:space="0" w:color="auto"/>
            </w:tcBorders>
            <w:shd w:val="clear" w:color="auto" w:fill="FFFFFF" w:themeFill="background1"/>
            <w:vAlign w:val="center"/>
          </w:tcPr>
          <w:p w14:paraId="18E93F1C" w14:textId="77777777" w:rsidR="00857E7E" w:rsidRPr="00F53069" w:rsidRDefault="00857E7E" w:rsidP="00272253">
            <w:pPr>
              <w:pStyle w:val="NoSpacing"/>
              <w:rPr>
                <w:rFonts w:asciiTheme="minorHAnsi" w:hAnsiTheme="minorHAnsi" w:cstheme="minorHAnsi"/>
                <w:sz w:val="18"/>
                <w:szCs w:val="18"/>
                <w:lang w:val="pt-BR"/>
              </w:rPr>
            </w:pPr>
          </w:p>
        </w:tc>
        <w:tc>
          <w:tcPr>
            <w:tcW w:w="665" w:type="pct"/>
            <w:tcBorders>
              <w:top w:val="single" w:sz="4" w:space="0" w:color="auto"/>
              <w:bottom w:val="single" w:sz="4" w:space="0" w:color="auto"/>
            </w:tcBorders>
            <w:shd w:val="clear" w:color="auto" w:fill="FFFFFF" w:themeFill="background1"/>
            <w:vAlign w:val="center"/>
          </w:tcPr>
          <w:p w14:paraId="1D85A9A5" w14:textId="267606A2" w:rsidR="00857E7E" w:rsidRPr="00F53069" w:rsidRDefault="00857E7E" w:rsidP="00272253">
            <w:pPr>
              <w:pStyle w:val="NoSpacing"/>
              <w:rPr>
                <w:rFonts w:asciiTheme="minorHAnsi" w:hAnsiTheme="minorHAnsi" w:cstheme="minorHAnsi"/>
                <w:sz w:val="18"/>
                <w:szCs w:val="18"/>
                <w:lang w:val="pt-BR"/>
              </w:rPr>
            </w:pPr>
          </w:p>
        </w:tc>
        <w:tc>
          <w:tcPr>
            <w:tcW w:w="797" w:type="pct"/>
            <w:tcBorders>
              <w:top w:val="single" w:sz="4" w:space="0" w:color="auto"/>
              <w:bottom w:val="single" w:sz="4" w:space="0" w:color="auto"/>
            </w:tcBorders>
            <w:shd w:val="clear" w:color="auto" w:fill="FFFFFF" w:themeFill="background1"/>
            <w:vAlign w:val="center"/>
          </w:tcPr>
          <w:p w14:paraId="2BC9DAA9" w14:textId="77777777" w:rsidR="00857E7E" w:rsidRPr="00F53069" w:rsidRDefault="00857E7E" w:rsidP="00272253">
            <w:pPr>
              <w:pStyle w:val="NoSpacing"/>
              <w:rPr>
                <w:rFonts w:asciiTheme="minorHAnsi" w:hAnsiTheme="minorHAnsi" w:cstheme="minorHAnsi"/>
                <w:sz w:val="18"/>
                <w:szCs w:val="18"/>
                <w:lang w:val="pt-BR"/>
              </w:rPr>
            </w:pPr>
          </w:p>
        </w:tc>
      </w:tr>
      <w:tr w:rsidR="00857E7E" w:rsidRPr="00227053" w14:paraId="7A2AB7CC" w14:textId="77777777" w:rsidTr="00857E7E">
        <w:trPr>
          <w:trHeight w:val="198"/>
        </w:trPr>
        <w:tc>
          <w:tcPr>
            <w:tcW w:w="303" w:type="pct"/>
            <w:tcBorders>
              <w:top w:val="single" w:sz="4" w:space="0" w:color="auto"/>
              <w:bottom w:val="single" w:sz="4" w:space="0" w:color="auto"/>
            </w:tcBorders>
            <w:shd w:val="clear" w:color="auto" w:fill="FFFFFF" w:themeFill="background1"/>
            <w:noWrap/>
            <w:vAlign w:val="center"/>
          </w:tcPr>
          <w:p w14:paraId="4655976E" w14:textId="77777777" w:rsidR="00857E7E" w:rsidRPr="00227053" w:rsidRDefault="00857E7E" w:rsidP="00272253">
            <w:pPr>
              <w:jc w:val="center"/>
              <w:rPr>
                <w:rFonts w:cstheme="minorHAnsi"/>
                <w:sz w:val="20"/>
                <w:szCs w:val="20"/>
                <w:lang w:val="fr-FR"/>
              </w:rPr>
            </w:pPr>
          </w:p>
        </w:tc>
        <w:tc>
          <w:tcPr>
            <w:tcW w:w="27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9F28C8" w14:textId="7D1DC8E3" w:rsidR="00857E7E" w:rsidRPr="00F53069" w:rsidRDefault="00857E7E" w:rsidP="00F368B0">
            <w:pPr>
              <w:pStyle w:val="NoSpacing"/>
              <w:rPr>
                <w:rFonts w:asciiTheme="minorHAnsi" w:hAnsiTheme="minorHAnsi" w:cstheme="minorHAnsi"/>
                <w:sz w:val="18"/>
                <w:szCs w:val="18"/>
                <w:lang w:val="fr-FR"/>
              </w:rPr>
            </w:pPr>
            <w:r w:rsidRPr="00F53069">
              <w:rPr>
                <w:rFonts w:asciiTheme="minorHAnsi" w:hAnsiTheme="minorHAnsi" w:cstheme="minorHAnsi"/>
                <w:sz w:val="18"/>
                <w:szCs w:val="18"/>
                <w:lang w:val="fr-FR"/>
              </w:rPr>
              <w:t>-</w:t>
            </w:r>
            <w:proofErr w:type="spellStart"/>
            <w:r w:rsidRPr="00F53069">
              <w:rPr>
                <w:rFonts w:asciiTheme="minorHAnsi" w:hAnsiTheme="minorHAnsi" w:cstheme="minorHAnsi"/>
                <w:sz w:val="18"/>
                <w:szCs w:val="18"/>
                <w:lang w:val="fr-FR"/>
              </w:rPr>
              <w:t>Ambele</w:t>
            </w:r>
            <w:proofErr w:type="spellEnd"/>
            <w:r w:rsidRPr="00F53069">
              <w:rPr>
                <w:rFonts w:asciiTheme="minorHAnsi" w:hAnsiTheme="minorHAnsi" w:cstheme="minorHAnsi"/>
                <w:sz w:val="18"/>
                <w:szCs w:val="18"/>
                <w:lang w:val="fr-FR"/>
              </w:rPr>
              <w:t xml:space="preserve"> </w:t>
            </w:r>
            <w:proofErr w:type="spellStart"/>
            <w:r w:rsidRPr="00F53069">
              <w:rPr>
                <w:rFonts w:asciiTheme="minorHAnsi" w:hAnsiTheme="minorHAnsi" w:cstheme="minorHAnsi"/>
                <w:sz w:val="18"/>
                <w:szCs w:val="18"/>
                <w:lang w:val="fr-FR"/>
              </w:rPr>
              <w:t>capete</w:t>
            </w:r>
            <w:proofErr w:type="spellEnd"/>
            <w:r w:rsidRPr="00F53069">
              <w:rPr>
                <w:rFonts w:asciiTheme="minorHAnsi" w:hAnsiTheme="minorHAnsi" w:cstheme="minorHAnsi"/>
                <w:sz w:val="18"/>
                <w:szCs w:val="18"/>
                <w:lang w:val="fr-FR"/>
              </w:rPr>
              <w:t xml:space="preserve"> ale </w:t>
            </w:r>
            <w:proofErr w:type="spellStart"/>
            <w:r w:rsidRPr="00F53069">
              <w:rPr>
                <w:rFonts w:asciiTheme="minorHAnsi" w:hAnsiTheme="minorHAnsi" w:cstheme="minorHAnsi"/>
                <w:sz w:val="18"/>
                <w:szCs w:val="18"/>
                <w:lang w:val="fr-FR"/>
              </w:rPr>
              <w:t>liniei</w:t>
            </w:r>
            <w:proofErr w:type="spellEnd"/>
            <w:r w:rsidRPr="00F53069">
              <w:rPr>
                <w:rFonts w:asciiTheme="minorHAnsi" w:hAnsiTheme="minorHAnsi" w:cstheme="minorHAnsi"/>
                <w:sz w:val="18"/>
                <w:szCs w:val="18"/>
                <w:lang w:val="fr-FR"/>
              </w:rPr>
              <w:t xml:space="preserve"> de </w:t>
            </w:r>
            <w:proofErr w:type="spellStart"/>
            <w:r w:rsidRPr="00F53069">
              <w:rPr>
                <w:rFonts w:asciiTheme="minorHAnsi" w:hAnsiTheme="minorHAnsi" w:cstheme="minorHAnsi"/>
                <w:sz w:val="18"/>
                <w:szCs w:val="18"/>
                <w:lang w:val="fr-FR"/>
              </w:rPr>
              <w:t>extensie</w:t>
            </w:r>
            <w:proofErr w:type="spellEnd"/>
            <w:r w:rsidRPr="00F53069">
              <w:rPr>
                <w:rFonts w:asciiTheme="minorHAnsi" w:hAnsiTheme="minorHAnsi" w:cstheme="minorHAnsi"/>
                <w:sz w:val="18"/>
                <w:szCs w:val="18"/>
                <w:lang w:val="fr-FR"/>
              </w:rPr>
              <w:t xml:space="preserve"> sa fie </w:t>
            </w:r>
            <w:proofErr w:type="spellStart"/>
            <w:r w:rsidRPr="00F53069">
              <w:rPr>
                <w:rFonts w:asciiTheme="minorHAnsi" w:hAnsiTheme="minorHAnsi" w:cstheme="minorHAnsi"/>
                <w:sz w:val="18"/>
                <w:szCs w:val="18"/>
                <w:lang w:val="fr-FR"/>
              </w:rPr>
              <w:t>prevăzute</w:t>
            </w:r>
            <w:proofErr w:type="spellEnd"/>
            <w:r w:rsidRPr="00F53069">
              <w:rPr>
                <w:rFonts w:asciiTheme="minorHAnsi" w:hAnsiTheme="minorHAnsi" w:cstheme="minorHAnsi"/>
                <w:sz w:val="18"/>
                <w:szCs w:val="18"/>
                <w:lang w:val="fr-FR"/>
              </w:rPr>
              <w:t xml:space="preserve"> </w:t>
            </w:r>
            <w:proofErr w:type="spellStart"/>
            <w:r w:rsidRPr="00F53069">
              <w:rPr>
                <w:rFonts w:asciiTheme="minorHAnsi" w:hAnsiTheme="minorHAnsi" w:cstheme="minorHAnsi"/>
                <w:sz w:val="18"/>
                <w:szCs w:val="18"/>
                <w:lang w:val="fr-FR"/>
              </w:rPr>
              <w:t>cu</w:t>
            </w:r>
            <w:proofErr w:type="spellEnd"/>
            <w:r w:rsidRPr="00F53069">
              <w:rPr>
                <w:rFonts w:asciiTheme="minorHAnsi" w:hAnsiTheme="minorHAnsi" w:cstheme="minorHAnsi"/>
                <w:sz w:val="18"/>
                <w:szCs w:val="18"/>
                <w:lang w:val="fr-FR"/>
              </w:rPr>
              <w:t xml:space="preserve"> </w:t>
            </w:r>
            <w:proofErr w:type="spellStart"/>
            <w:r w:rsidRPr="00F53069">
              <w:rPr>
                <w:rFonts w:asciiTheme="minorHAnsi" w:hAnsiTheme="minorHAnsi" w:cstheme="minorHAnsi"/>
                <w:sz w:val="18"/>
                <w:szCs w:val="18"/>
                <w:lang w:val="fr-FR"/>
              </w:rPr>
              <w:t>conectoare</w:t>
            </w:r>
            <w:proofErr w:type="spellEnd"/>
            <w:r w:rsidRPr="00F53069">
              <w:rPr>
                <w:rFonts w:asciiTheme="minorHAnsi" w:hAnsiTheme="minorHAnsi" w:cstheme="minorHAnsi"/>
                <w:sz w:val="18"/>
                <w:szCs w:val="18"/>
                <w:lang w:val="fr-FR"/>
              </w:rPr>
              <w:t xml:space="preserve"> de </w:t>
            </w:r>
            <w:proofErr w:type="spellStart"/>
            <w:r w:rsidRPr="00F53069">
              <w:rPr>
                <w:rFonts w:asciiTheme="minorHAnsi" w:hAnsiTheme="minorHAnsi" w:cstheme="minorHAnsi"/>
                <w:sz w:val="18"/>
                <w:szCs w:val="18"/>
                <w:lang w:val="fr-FR"/>
              </w:rPr>
              <w:t>tip</w:t>
            </w:r>
            <w:proofErr w:type="spellEnd"/>
            <w:r w:rsidRPr="00F53069">
              <w:rPr>
                <w:rFonts w:asciiTheme="minorHAnsi" w:hAnsiTheme="minorHAnsi" w:cstheme="minorHAnsi"/>
                <w:sz w:val="18"/>
                <w:szCs w:val="18"/>
                <w:lang w:val="fr-FR"/>
              </w:rPr>
              <w:t xml:space="preserve"> </w:t>
            </w:r>
            <w:proofErr w:type="spellStart"/>
            <w:r w:rsidRPr="00F53069">
              <w:rPr>
                <w:rFonts w:asciiTheme="minorHAnsi" w:hAnsiTheme="minorHAnsi" w:cstheme="minorHAnsi"/>
                <w:sz w:val="18"/>
                <w:szCs w:val="18"/>
                <w:lang w:val="fr-FR"/>
              </w:rPr>
              <w:t>luer</w:t>
            </w:r>
            <w:proofErr w:type="spellEnd"/>
            <w:r w:rsidRPr="00F53069">
              <w:rPr>
                <w:rFonts w:asciiTheme="minorHAnsi" w:hAnsiTheme="minorHAnsi" w:cstheme="minorHAnsi"/>
                <w:sz w:val="18"/>
                <w:szCs w:val="18"/>
                <w:lang w:val="fr-FR"/>
              </w:rPr>
              <w:t>-lock (</w:t>
            </w:r>
            <w:proofErr w:type="spellStart"/>
            <w:r w:rsidRPr="00F53069">
              <w:rPr>
                <w:rFonts w:asciiTheme="minorHAnsi" w:hAnsiTheme="minorHAnsi" w:cstheme="minorHAnsi"/>
                <w:sz w:val="18"/>
                <w:szCs w:val="18"/>
                <w:lang w:val="fr-FR"/>
              </w:rPr>
              <w:t>prin</w:t>
            </w:r>
            <w:proofErr w:type="spellEnd"/>
            <w:r w:rsidRPr="00F53069">
              <w:rPr>
                <w:rFonts w:asciiTheme="minorHAnsi" w:hAnsiTheme="minorHAnsi" w:cstheme="minorHAnsi"/>
                <w:sz w:val="18"/>
                <w:szCs w:val="18"/>
                <w:lang w:val="fr-FR"/>
              </w:rPr>
              <w:t xml:space="preserve"> </w:t>
            </w:r>
            <w:proofErr w:type="spellStart"/>
            <w:r w:rsidRPr="00F53069">
              <w:rPr>
                <w:rFonts w:asciiTheme="minorHAnsi" w:hAnsiTheme="minorHAnsi" w:cstheme="minorHAnsi"/>
                <w:sz w:val="18"/>
                <w:szCs w:val="18"/>
                <w:lang w:val="fr-FR"/>
              </w:rPr>
              <w:t>înşurubare</w:t>
            </w:r>
            <w:proofErr w:type="spellEnd"/>
            <w:r w:rsidRPr="00F53069">
              <w:rPr>
                <w:rFonts w:asciiTheme="minorHAnsi" w:hAnsiTheme="minorHAnsi" w:cstheme="minorHAnsi"/>
                <w:sz w:val="18"/>
                <w:szCs w:val="18"/>
                <w:lang w:val="fr-FR"/>
              </w:rPr>
              <w:t xml:space="preserve">) </w:t>
            </w:r>
            <w:proofErr w:type="spellStart"/>
            <w:r w:rsidRPr="00F53069">
              <w:rPr>
                <w:rFonts w:asciiTheme="minorHAnsi" w:hAnsiTheme="minorHAnsi" w:cstheme="minorHAnsi"/>
                <w:sz w:val="18"/>
                <w:szCs w:val="18"/>
                <w:lang w:val="fr-FR"/>
              </w:rPr>
              <w:t>şi</w:t>
            </w:r>
            <w:proofErr w:type="spellEnd"/>
            <w:r w:rsidRPr="00F53069">
              <w:rPr>
                <w:rFonts w:asciiTheme="minorHAnsi" w:hAnsiTheme="minorHAnsi" w:cstheme="minorHAnsi"/>
                <w:sz w:val="18"/>
                <w:szCs w:val="18"/>
                <w:lang w:val="fr-FR"/>
              </w:rPr>
              <w:t xml:space="preserve"> </w:t>
            </w:r>
            <w:proofErr w:type="spellStart"/>
            <w:r w:rsidRPr="00F53069">
              <w:rPr>
                <w:rFonts w:asciiTheme="minorHAnsi" w:hAnsiTheme="minorHAnsi" w:cstheme="minorHAnsi"/>
                <w:sz w:val="18"/>
                <w:szCs w:val="18"/>
                <w:lang w:val="fr-FR"/>
              </w:rPr>
              <w:t>căpăcele</w:t>
            </w:r>
            <w:proofErr w:type="spellEnd"/>
            <w:r w:rsidRPr="00F53069">
              <w:rPr>
                <w:rFonts w:asciiTheme="minorHAnsi" w:hAnsiTheme="minorHAnsi" w:cstheme="minorHAnsi"/>
                <w:sz w:val="18"/>
                <w:szCs w:val="18"/>
                <w:lang w:val="fr-FR"/>
              </w:rPr>
              <w:t xml:space="preserve"> de </w:t>
            </w:r>
            <w:proofErr w:type="spellStart"/>
            <w:r w:rsidRPr="00F53069">
              <w:rPr>
                <w:rFonts w:asciiTheme="minorHAnsi" w:hAnsiTheme="minorHAnsi" w:cstheme="minorHAnsi"/>
                <w:sz w:val="18"/>
                <w:szCs w:val="18"/>
                <w:lang w:val="fr-FR"/>
              </w:rPr>
              <w:t>protecţie</w:t>
            </w:r>
            <w:proofErr w:type="spellEnd"/>
            <w:r w:rsidRPr="00F53069">
              <w:rPr>
                <w:rFonts w:asciiTheme="minorHAnsi" w:hAnsiTheme="minorHAnsi" w:cstheme="minorHAnsi"/>
                <w:sz w:val="18"/>
                <w:szCs w:val="18"/>
                <w:lang w:val="fr-FR"/>
              </w:rPr>
              <w:t>;</w:t>
            </w:r>
          </w:p>
        </w:tc>
        <w:tc>
          <w:tcPr>
            <w:tcW w:w="466" w:type="pct"/>
            <w:tcBorders>
              <w:top w:val="single" w:sz="4" w:space="0" w:color="auto"/>
              <w:bottom w:val="single" w:sz="4" w:space="0" w:color="auto"/>
            </w:tcBorders>
            <w:shd w:val="clear" w:color="auto" w:fill="FFFFFF" w:themeFill="background1"/>
            <w:vAlign w:val="center"/>
          </w:tcPr>
          <w:p w14:paraId="35F4F997" w14:textId="77777777" w:rsidR="00857E7E" w:rsidRPr="00F53069" w:rsidRDefault="00857E7E" w:rsidP="00272253">
            <w:pPr>
              <w:pStyle w:val="NoSpacing"/>
              <w:rPr>
                <w:rFonts w:asciiTheme="minorHAnsi" w:hAnsiTheme="minorHAnsi" w:cstheme="minorHAnsi"/>
                <w:sz w:val="18"/>
                <w:szCs w:val="18"/>
                <w:lang w:val="fr-FR"/>
              </w:rPr>
            </w:pPr>
          </w:p>
        </w:tc>
        <w:tc>
          <w:tcPr>
            <w:tcW w:w="665" w:type="pct"/>
            <w:tcBorders>
              <w:top w:val="single" w:sz="4" w:space="0" w:color="auto"/>
              <w:bottom w:val="single" w:sz="4" w:space="0" w:color="auto"/>
            </w:tcBorders>
            <w:shd w:val="clear" w:color="auto" w:fill="FFFFFF" w:themeFill="background1"/>
            <w:vAlign w:val="center"/>
          </w:tcPr>
          <w:p w14:paraId="60EC67FB" w14:textId="4726C8DF" w:rsidR="00857E7E" w:rsidRPr="00F53069" w:rsidRDefault="00857E7E" w:rsidP="00272253">
            <w:pPr>
              <w:pStyle w:val="NoSpacing"/>
              <w:rPr>
                <w:rFonts w:asciiTheme="minorHAnsi" w:hAnsiTheme="minorHAnsi" w:cstheme="minorHAnsi"/>
                <w:sz w:val="18"/>
                <w:szCs w:val="18"/>
                <w:lang w:val="fr-FR"/>
              </w:rPr>
            </w:pPr>
          </w:p>
        </w:tc>
        <w:tc>
          <w:tcPr>
            <w:tcW w:w="797" w:type="pct"/>
            <w:tcBorders>
              <w:top w:val="single" w:sz="4" w:space="0" w:color="auto"/>
              <w:bottom w:val="single" w:sz="4" w:space="0" w:color="auto"/>
            </w:tcBorders>
            <w:shd w:val="clear" w:color="auto" w:fill="FFFFFF" w:themeFill="background1"/>
            <w:vAlign w:val="center"/>
          </w:tcPr>
          <w:p w14:paraId="685DF487" w14:textId="77777777" w:rsidR="00857E7E" w:rsidRPr="00F53069" w:rsidRDefault="00857E7E" w:rsidP="00272253">
            <w:pPr>
              <w:pStyle w:val="NoSpacing"/>
              <w:rPr>
                <w:rFonts w:asciiTheme="minorHAnsi" w:hAnsiTheme="minorHAnsi" w:cstheme="minorHAnsi"/>
                <w:sz w:val="18"/>
                <w:szCs w:val="18"/>
                <w:lang w:val="fr-FR"/>
              </w:rPr>
            </w:pPr>
          </w:p>
        </w:tc>
      </w:tr>
      <w:tr w:rsidR="00857E7E" w:rsidRPr="00227053" w14:paraId="71CE48D0" w14:textId="77777777" w:rsidTr="00857E7E">
        <w:trPr>
          <w:trHeight w:val="198"/>
        </w:trPr>
        <w:tc>
          <w:tcPr>
            <w:tcW w:w="303" w:type="pct"/>
            <w:tcBorders>
              <w:top w:val="single" w:sz="4" w:space="0" w:color="auto"/>
              <w:bottom w:val="single" w:sz="4" w:space="0" w:color="auto"/>
            </w:tcBorders>
            <w:shd w:val="clear" w:color="auto" w:fill="FFFFFF" w:themeFill="background1"/>
            <w:noWrap/>
            <w:vAlign w:val="center"/>
          </w:tcPr>
          <w:p w14:paraId="3963F13A" w14:textId="7AB0A9F7" w:rsidR="00857E7E" w:rsidRPr="00227053" w:rsidRDefault="00857E7E" w:rsidP="00272253">
            <w:pPr>
              <w:jc w:val="center"/>
              <w:rPr>
                <w:rFonts w:cstheme="minorHAnsi"/>
                <w:sz w:val="20"/>
                <w:szCs w:val="20"/>
                <w:lang w:val="fr-FR"/>
              </w:rPr>
            </w:pPr>
            <w:r w:rsidRPr="00295EB8">
              <w:rPr>
                <w:rFonts w:cstheme="minorHAnsi"/>
                <w:sz w:val="18"/>
                <w:szCs w:val="18"/>
                <w:lang w:val="fr-FR"/>
              </w:rPr>
              <w:t>g</w:t>
            </w:r>
          </w:p>
        </w:tc>
        <w:tc>
          <w:tcPr>
            <w:tcW w:w="27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2A0301" w14:textId="66757286" w:rsidR="00857E7E" w:rsidRPr="00F2320F" w:rsidRDefault="00857E7E" w:rsidP="00F368B0">
            <w:pPr>
              <w:pStyle w:val="NoSpacing"/>
              <w:rPr>
                <w:rFonts w:asciiTheme="minorHAnsi" w:hAnsiTheme="minorHAnsi" w:cstheme="minorHAnsi"/>
                <w:sz w:val="18"/>
                <w:szCs w:val="18"/>
                <w:lang w:val="it-IT"/>
              </w:rPr>
            </w:pPr>
            <w:r w:rsidRPr="0057067D">
              <w:rPr>
                <w:rFonts w:asciiTheme="minorHAnsi" w:hAnsiTheme="minorHAnsi" w:cstheme="minorHAnsi"/>
                <w:sz w:val="18"/>
                <w:szCs w:val="18"/>
                <w:u w:val="single"/>
              </w:rPr>
              <w:t>Seringa de 5 ml</w:t>
            </w:r>
            <w:r w:rsidRPr="00295EB8">
              <w:rPr>
                <w:rFonts w:asciiTheme="minorHAnsi" w:hAnsiTheme="minorHAnsi" w:cstheme="minorHAnsi"/>
                <w:sz w:val="18"/>
                <w:szCs w:val="18"/>
              </w:rPr>
              <w:t xml:space="preserve"> din 3 </w:t>
            </w:r>
            <w:proofErr w:type="spellStart"/>
            <w:r w:rsidRPr="00295EB8">
              <w:rPr>
                <w:rFonts w:asciiTheme="minorHAnsi" w:hAnsiTheme="minorHAnsi" w:cstheme="minorHAnsi"/>
                <w:sz w:val="18"/>
                <w:szCs w:val="18"/>
              </w:rPr>
              <w:t>piese</w:t>
            </w:r>
            <w:proofErr w:type="spellEnd"/>
            <w:r w:rsidRPr="00295EB8">
              <w:rPr>
                <w:rFonts w:asciiTheme="minorHAnsi" w:hAnsiTheme="minorHAnsi" w:cstheme="minorHAnsi"/>
                <w:sz w:val="18"/>
                <w:szCs w:val="18"/>
              </w:rPr>
              <w:t xml:space="preserve">, latex free, </w:t>
            </w:r>
            <w:proofErr w:type="spellStart"/>
            <w:r w:rsidRPr="00295EB8">
              <w:rPr>
                <w:rFonts w:asciiTheme="minorHAnsi" w:hAnsiTheme="minorHAnsi" w:cstheme="minorHAnsi"/>
                <w:sz w:val="18"/>
                <w:szCs w:val="18"/>
              </w:rPr>
              <w:t>luer</w:t>
            </w:r>
            <w:proofErr w:type="spellEnd"/>
            <w:r w:rsidRPr="00295EB8">
              <w:rPr>
                <w:rFonts w:asciiTheme="minorHAnsi" w:hAnsiTheme="minorHAnsi" w:cstheme="minorHAnsi"/>
                <w:sz w:val="18"/>
                <w:szCs w:val="18"/>
              </w:rPr>
              <w:t xml:space="preserve"> lock</w:t>
            </w:r>
          </w:p>
        </w:tc>
        <w:tc>
          <w:tcPr>
            <w:tcW w:w="466" w:type="pct"/>
            <w:tcBorders>
              <w:top w:val="single" w:sz="4" w:space="0" w:color="auto"/>
              <w:bottom w:val="single" w:sz="4" w:space="0" w:color="auto"/>
            </w:tcBorders>
            <w:shd w:val="clear" w:color="auto" w:fill="FFFFFF" w:themeFill="background1"/>
            <w:vAlign w:val="center"/>
          </w:tcPr>
          <w:p w14:paraId="3967C774" w14:textId="77777777" w:rsidR="00857E7E" w:rsidRPr="00F2320F" w:rsidRDefault="00857E7E" w:rsidP="00272253">
            <w:pPr>
              <w:pStyle w:val="NoSpacing"/>
              <w:rPr>
                <w:rFonts w:asciiTheme="minorHAnsi" w:hAnsiTheme="minorHAnsi" w:cstheme="minorHAnsi"/>
                <w:sz w:val="18"/>
                <w:szCs w:val="18"/>
                <w:lang w:val="it-IT"/>
              </w:rPr>
            </w:pPr>
          </w:p>
        </w:tc>
        <w:tc>
          <w:tcPr>
            <w:tcW w:w="665" w:type="pct"/>
            <w:tcBorders>
              <w:top w:val="single" w:sz="4" w:space="0" w:color="auto"/>
              <w:bottom w:val="single" w:sz="4" w:space="0" w:color="auto"/>
            </w:tcBorders>
            <w:shd w:val="clear" w:color="auto" w:fill="FFFFFF" w:themeFill="background1"/>
            <w:vAlign w:val="center"/>
          </w:tcPr>
          <w:p w14:paraId="48C21B66" w14:textId="1217E2E3" w:rsidR="00857E7E" w:rsidRPr="00F2320F" w:rsidRDefault="00857E7E" w:rsidP="00272253">
            <w:pPr>
              <w:pStyle w:val="NoSpacing"/>
              <w:rPr>
                <w:rFonts w:asciiTheme="minorHAnsi" w:hAnsiTheme="minorHAnsi" w:cstheme="minorHAnsi"/>
                <w:sz w:val="18"/>
                <w:szCs w:val="18"/>
                <w:lang w:val="it-IT"/>
              </w:rPr>
            </w:pPr>
          </w:p>
        </w:tc>
        <w:tc>
          <w:tcPr>
            <w:tcW w:w="797" w:type="pct"/>
            <w:tcBorders>
              <w:top w:val="single" w:sz="4" w:space="0" w:color="auto"/>
              <w:bottom w:val="single" w:sz="4" w:space="0" w:color="auto"/>
            </w:tcBorders>
            <w:shd w:val="clear" w:color="auto" w:fill="FFFFFF" w:themeFill="background1"/>
            <w:vAlign w:val="center"/>
          </w:tcPr>
          <w:p w14:paraId="59A1F052" w14:textId="77777777" w:rsidR="00857E7E" w:rsidRPr="00F2320F" w:rsidRDefault="00857E7E" w:rsidP="00272253">
            <w:pPr>
              <w:pStyle w:val="NoSpacing"/>
              <w:rPr>
                <w:rFonts w:asciiTheme="minorHAnsi" w:hAnsiTheme="minorHAnsi" w:cstheme="minorHAnsi"/>
                <w:sz w:val="18"/>
                <w:szCs w:val="18"/>
                <w:lang w:val="it-IT"/>
              </w:rPr>
            </w:pPr>
          </w:p>
        </w:tc>
      </w:tr>
      <w:tr w:rsidR="00857E7E" w:rsidRPr="00227053" w14:paraId="20EE0C6E" w14:textId="77777777" w:rsidTr="00857E7E">
        <w:trPr>
          <w:trHeight w:val="198"/>
        </w:trPr>
        <w:tc>
          <w:tcPr>
            <w:tcW w:w="303" w:type="pct"/>
            <w:tcBorders>
              <w:top w:val="single" w:sz="4" w:space="0" w:color="auto"/>
              <w:bottom w:val="single" w:sz="4" w:space="0" w:color="auto"/>
            </w:tcBorders>
            <w:shd w:val="clear" w:color="auto" w:fill="FFFFFF" w:themeFill="background1"/>
            <w:noWrap/>
            <w:vAlign w:val="center"/>
          </w:tcPr>
          <w:p w14:paraId="15FF8BBD" w14:textId="42B75A04" w:rsidR="00857E7E" w:rsidRPr="00227053" w:rsidRDefault="00857E7E" w:rsidP="00272253">
            <w:pPr>
              <w:jc w:val="center"/>
              <w:rPr>
                <w:rFonts w:cstheme="minorHAnsi"/>
                <w:sz w:val="20"/>
                <w:szCs w:val="20"/>
                <w:lang w:val="fr-FR"/>
              </w:rPr>
            </w:pPr>
            <w:r w:rsidRPr="00295EB8">
              <w:rPr>
                <w:rFonts w:cstheme="minorHAnsi"/>
                <w:sz w:val="18"/>
                <w:szCs w:val="18"/>
                <w:lang w:val="fr-FR"/>
              </w:rPr>
              <w:t>h</w:t>
            </w:r>
          </w:p>
        </w:tc>
        <w:tc>
          <w:tcPr>
            <w:tcW w:w="27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A0A06A" w14:textId="0F053568" w:rsidR="00857E7E" w:rsidRPr="00F53069" w:rsidRDefault="00857E7E" w:rsidP="00F368B0">
            <w:pPr>
              <w:pStyle w:val="NoSpacing"/>
              <w:rPr>
                <w:rFonts w:asciiTheme="minorHAnsi" w:hAnsiTheme="minorHAnsi" w:cstheme="minorHAnsi"/>
                <w:sz w:val="18"/>
                <w:szCs w:val="18"/>
                <w:lang w:val="pt-BR"/>
              </w:rPr>
            </w:pPr>
            <w:r w:rsidRPr="00F53069">
              <w:rPr>
                <w:rFonts w:asciiTheme="minorHAnsi" w:hAnsiTheme="minorHAnsi" w:cstheme="minorHAnsi"/>
                <w:sz w:val="18"/>
                <w:szCs w:val="18"/>
                <w:lang w:val="pt-BR"/>
              </w:rPr>
              <w:t>Cablu de conectare pentru poziţionare simultană cu ajutorul ECG</w:t>
            </w:r>
          </w:p>
        </w:tc>
        <w:tc>
          <w:tcPr>
            <w:tcW w:w="466" w:type="pct"/>
            <w:tcBorders>
              <w:top w:val="single" w:sz="4" w:space="0" w:color="auto"/>
              <w:bottom w:val="single" w:sz="4" w:space="0" w:color="auto"/>
            </w:tcBorders>
            <w:shd w:val="clear" w:color="auto" w:fill="FFFFFF" w:themeFill="background1"/>
            <w:vAlign w:val="center"/>
          </w:tcPr>
          <w:p w14:paraId="17A46768" w14:textId="77777777" w:rsidR="00857E7E" w:rsidRPr="00F53069" w:rsidRDefault="00857E7E" w:rsidP="00272253">
            <w:pPr>
              <w:pStyle w:val="NoSpacing"/>
              <w:rPr>
                <w:rFonts w:asciiTheme="minorHAnsi" w:hAnsiTheme="minorHAnsi" w:cstheme="minorHAnsi"/>
                <w:sz w:val="18"/>
                <w:szCs w:val="18"/>
                <w:lang w:val="pt-BR"/>
              </w:rPr>
            </w:pPr>
          </w:p>
        </w:tc>
        <w:tc>
          <w:tcPr>
            <w:tcW w:w="665" w:type="pct"/>
            <w:tcBorders>
              <w:top w:val="single" w:sz="4" w:space="0" w:color="auto"/>
              <w:bottom w:val="single" w:sz="4" w:space="0" w:color="auto"/>
            </w:tcBorders>
            <w:shd w:val="clear" w:color="auto" w:fill="FFFFFF" w:themeFill="background1"/>
            <w:vAlign w:val="center"/>
          </w:tcPr>
          <w:p w14:paraId="3836B250" w14:textId="5D5B6E54" w:rsidR="00857E7E" w:rsidRPr="00F53069" w:rsidRDefault="00857E7E" w:rsidP="00272253">
            <w:pPr>
              <w:pStyle w:val="NoSpacing"/>
              <w:rPr>
                <w:rFonts w:asciiTheme="minorHAnsi" w:hAnsiTheme="minorHAnsi" w:cstheme="minorHAnsi"/>
                <w:sz w:val="18"/>
                <w:szCs w:val="18"/>
                <w:lang w:val="pt-BR"/>
              </w:rPr>
            </w:pPr>
          </w:p>
        </w:tc>
        <w:tc>
          <w:tcPr>
            <w:tcW w:w="797" w:type="pct"/>
            <w:tcBorders>
              <w:top w:val="single" w:sz="4" w:space="0" w:color="auto"/>
              <w:bottom w:val="single" w:sz="4" w:space="0" w:color="auto"/>
            </w:tcBorders>
            <w:shd w:val="clear" w:color="auto" w:fill="FFFFFF" w:themeFill="background1"/>
            <w:vAlign w:val="center"/>
          </w:tcPr>
          <w:p w14:paraId="25637C8F" w14:textId="77777777" w:rsidR="00857E7E" w:rsidRPr="00F53069" w:rsidRDefault="00857E7E" w:rsidP="00272253">
            <w:pPr>
              <w:pStyle w:val="NoSpacing"/>
              <w:rPr>
                <w:rFonts w:asciiTheme="minorHAnsi" w:hAnsiTheme="minorHAnsi" w:cstheme="minorHAnsi"/>
                <w:sz w:val="18"/>
                <w:szCs w:val="18"/>
                <w:lang w:val="pt-BR"/>
              </w:rPr>
            </w:pPr>
          </w:p>
        </w:tc>
      </w:tr>
      <w:tr w:rsidR="00857E7E" w:rsidRPr="00227053" w14:paraId="6E10BCD6" w14:textId="77777777" w:rsidTr="00857E7E">
        <w:trPr>
          <w:trHeight w:val="198"/>
        </w:trPr>
        <w:tc>
          <w:tcPr>
            <w:tcW w:w="303" w:type="pct"/>
            <w:tcBorders>
              <w:top w:val="single" w:sz="4" w:space="0" w:color="auto"/>
              <w:bottom w:val="single" w:sz="4" w:space="0" w:color="auto"/>
            </w:tcBorders>
            <w:shd w:val="clear" w:color="auto" w:fill="FFFFFF" w:themeFill="background1"/>
            <w:noWrap/>
            <w:vAlign w:val="center"/>
          </w:tcPr>
          <w:p w14:paraId="7328EC1F" w14:textId="55DE841D" w:rsidR="00857E7E" w:rsidRPr="00227053" w:rsidRDefault="00857E7E" w:rsidP="00272253">
            <w:pPr>
              <w:jc w:val="center"/>
              <w:rPr>
                <w:rFonts w:cstheme="minorHAnsi"/>
                <w:sz w:val="20"/>
                <w:szCs w:val="20"/>
                <w:lang w:val="fr-FR"/>
              </w:rPr>
            </w:pPr>
            <w:r w:rsidRPr="00295EB8">
              <w:rPr>
                <w:rFonts w:cstheme="minorHAnsi"/>
                <w:sz w:val="18"/>
                <w:szCs w:val="18"/>
                <w:lang w:val="fr-FR"/>
              </w:rPr>
              <w:t>i</w:t>
            </w:r>
          </w:p>
        </w:tc>
        <w:tc>
          <w:tcPr>
            <w:tcW w:w="27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F76716" w14:textId="547F2241" w:rsidR="00857E7E" w:rsidRPr="00F2320F" w:rsidRDefault="00857E7E" w:rsidP="00F368B0">
            <w:pPr>
              <w:pStyle w:val="NoSpacing"/>
              <w:rPr>
                <w:rFonts w:asciiTheme="minorHAnsi" w:hAnsiTheme="minorHAnsi" w:cstheme="minorHAnsi"/>
                <w:sz w:val="18"/>
                <w:szCs w:val="18"/>
                <w:lang w:val="it-IT"/>
              </w:rPr>
            </w:pPr>
            <w:r w:rsidRPr="00295EB8">
              <w:rPr>
                <w:rFonts w:asciiTheme="minorHAnsi" w:hAnsiTheme="minorHAnsi" w:cstheme="minorHAnsi"/>
                <w:sz w:val="18"/>
                <w:szCs w:val="18"/>
              </w:rPr>
              <w:t xml:space="preserve">Valve </w:t>
            </w:r>
            <w:proofErr w:type="spellStart"/>
            <w:r w:rsidRPr="00295EB8">
              <w:rPr>
                <w:rFonts w:asciiTheme="minorHAnsi" w:hAnsiTheme="minorHAnsi" w:cstheme="minorHAnsi"/>
                <w:sz w:val="18"/>
                <w:szCs w:val="18"/>
              </w:rPr>
              <w:t>acces</w:t>
            </w:r>
            <w:proofErr w:type="spellEnd"/>
            <w:r w:rsidRPr="00295EB8">
              <w:rPr>
                <w:rFonts w:asciiTheme="minorHAnsi" w:hAnsiTheme="minorHAnsi" w:cstheme="minorHAnsi"/>
                <w:sz w:val="18"/>
                <w:szCs w:val="18"/>
              </w:rPr>
              <w:t xml:space="preserve"> tip „needle-free” </w:t>
            </w:r>
            <w:proofErr w:type="spellStart"/>
            <w:r w:rsidRPr="00295EB8">
              <w:rPr>
                <w:rFonts w:asciiTheme="minorHAnsi" w:hAnsiTheme="minorHAnsi" w:cstheme="minorHAnsi"/>
                <w:sz w:val="18"/>
                <w:szCs w:val="18"/>
              </w:rPr>
              <w:t>pentru</w:t>
            </w:r>
            <w:proofErr w:type="spellEnd"/>
            <w:r w:rsidRPr="00295EB8">
              <w:rPr>
                <w:rFonts w:asciiTheme="minorHAnsi" w:hAnsiTheme="minorHAnsi" w:cstheme="minorHAnsi"/>
                <w:sz w:val="18"/>
                <w:szCs w:val="18"/>
              </w:rPr>
              <w:t xml:space="preserve"> </w:t>
            </w:r>
            <w:proofErr w:type="spellStart"/>
            <w:r w:rsidRPr="00295EB8">
              <w:rPr>
                <w:rFonts w:asciiTheme="minorHAnsi" w:hAnsiTheme="minorHAnsi" w:cstheme="minorHAnsi"/>
                <w:sz w:val="18"/>
                <w:szCs w:val="18"/>
              </w:rPr>
              <w:t>fiecare</w:t>
            </w:r>
            <w:proofErr w:type="spellEnd"/>
            <w:r w:rsidRPr="00295EB8">
              <w:rPr>
                <w:rFonts w:asciiTheme="minorHAnsi" w:hAnsiTheme="minorHAnsi" w:cstheme="minorHAnsi"/>
                <w:sz w:val="18"/>
                <w:szCs w:val="18"/>
              </w:rPr>
              <w:t xml:space="preserve"> lumen, valve </w:t>
            </w:r>
            <w:proofErr w:type="spellStart"/>
            <w:r w:rsidRPr="00295EB8">
              <w:rPr>
                <w:rFonts w:asciiTheme="minorHAnsi" w:hAnsiTheme="minorHAnsi" w:cstheme="minorHAnsi"/>
                <w:sz w:val="18"/>
                <w:szCs w:val="18"/>
              </w:rPr>
              <w:t>ce</w:t>
            </w:r>
            <w:proofErr w:type="spellEnd"/>
            <w:r w:rsidRPr="00295EB8">
              <w:rPr>
                <w:rFonts w:asciiTheme="minorHAnsi" w:hAnsiTheme="minorHAnsi" w:cstheme="minorHAnsi"/>
                <w:sz w:val="18"/>
                <w:szCs w:val="18"/>
              </w:rPr>
              <w:t xml:space="preserve"> </w:t>
            </w:r>
            <w:proofErr w:type="spellStart"/>
            <w:r w:rsidRPr="00295EB8">
              <w:rPr>
                <w:rFonts w:asciiTheme="minorHAnsi" w:hAnsiTheme="minorHAnsi" w:cstheme="minorHAnsi"/>
                <w:sz w:val="18"/>
                <w:szCs w:val="18"/>
              </w:rPr>
              <w:t>previn</w:t>
            </w:r>
            <w:proofErr w:type="spellEnd"/>
            <w:r w:rsidRPr="00295EB8">
              <w:rPr>
                <w:rFonts w:asciiTheme="minorHAnsi" w:hAnsiTheme="minorHAnsi" w:cstheme="minorHAnsi"/>
                <w:sz w:val="18"/>
                <w:szCs w:val="18"/>
              </w:rPr>
              <w:t xml:space="preserve"> </w:t>
            </w:r>
            <w:proofErr w:type="spellStart"/>
            <w:r w:rsidRPr="00295EB8">
              <w:rPr>
                <w:rFonts w:asciiTheme="minorHAnsi" w:hAnsiTheme="minorHAnsi" w:cstheme="minorHAnsi"/>
                <w:sz w:val="18"/>
                <w:szCs w:val="18"/>
              </w:rPr>
              <w:t>riscul</w:t>
            </w:r>
            <w:proofErr w:type="spellEnd"/>
            <w:r w:rsidRPr="00295EB8">
              <w:rPr>
                <w:rFonts w:asciiTheme="minorHAnsi" w:hAnsiTheme="minorHAnsi" w:cstheme="minorHAnsi"/>
                <w:sz w:val="18"/>
                <w:szCs w:val="18"/>
              </w:rPr>
              <w:t xml:space="preserve"> de embolism</w:t>
            </w:r>
          </w:p>
        </w:tc>
        <w:tc>
          <w:tcPr>
            <w:tcW w:w="466" w:type="pct"/>
            <w:tcBorders>
              <w:top w:val="single" w:sz="4" w:space="0" w:color="auto"/>
              <w:bottom w:val="single" w:sz="4" w:space="0" w:color="auto"/>
            </w:tcBorders>
            <w:shd w:val="clear" w:color="auto" w:fill="FFFFFF" w:themeFill="background1"/>
            <w:vAlign w:val="center"/>
          </w:tcPr>
          <w:p w14:paraId="7238E3CA" w14:textId="77777777" w:rsidR="00857E7E" w:rsidRPr="00F2320F" w:rsidRDefault="00857E7E" w:rsidP="00272253">
            <w:pPr>
              <w:pStyle w:val="NoSpacing"/>
              <w:rPr>
                <w:rFonts w:asciiTheme="minorHAnsi" w:hAnsiTheme="minorHAnsi" w:cstheme="minorHAnsi"/>
                <w:sz w:val="18"/>
                <w:szCs w:val="18"/>
                <w:lang w:val="it-IT"/>
              </w:rPr>
            </w:pPr>
          </w:p>
        </w:tc>
        <w:tc>
          <w:tcPr>
            <w:tcW w:w="665" w:type="pct"/>
            <w:tcBorders>
              <w:top w:val="single" w:sz="4" w:space="0" w:color="auto"/>
              <w:bottom w:val="single" w:sz="4" w:space="0" w:color="auto"/>
            </w:tcBorders>
            <w:shd w:val="clear" w:color="auto" w:fill="FFFFFF" w:themeFill="background1"/>
            <w:vAlign w:val="center"/>
          </w:tcPr>
          <w:p w14:paraId="453A7A5A" w14:textId="191FC0EC" w:rsidR="00857E7E" w:rsidRPr="00F2320F" w:rsidRDefault="00857E7E" w:rsidP="00272253">
            <w:pPr>
              <w:pStyle w:val="NoSpacing"/>
              <w:rPr>
                <w:rFonts w:asciiTheme="minorHAnsi" w:hAnsiTheme="minorHAnsi" w:cstheme="minorHAnsi"/>
                <w:sz w:val="18"/>
                <w:szCs w:val="18"/>
                <w:lang w:val="it-IT"/>
              </w:rPr>
            </w:pPr>
          </w:p>
        </w:tc>
        <w:tc>
          <w:tcPr>
            <w:tcW w:w="797" w:type="pct"/>
            <w:tcBorders>
              <w:top w:val="single" w:sz="4" w:space="0" w:color="auto"/>
              <w:bottom w:val="single" w:sz="4" w:space="0" w:color="auto"/>
            </w:tcBorders>
            <w:shd w:val="clear" w:color="auto" w:fill="FFFFFF" w:themeFill="background1"/>
            <w:vAlign w:val="center"/>
          </w:tcPr>
          <w:p w14:paraId="6F74B3D9" w14:textId="77777777" w:rsidR="00857E7E" w:rsidRPr="00F2320F" w:rsidRDefault="00857E7E" w:rsidP="00272253">
            <w:pPr>
              <w:pStyle w:val="NoSpacing"/>
              <w:rPr>
                <w:rFonts w:asciiTheme="minorHAnsi" w:hAnsiTheme="minorHAnsi" w:cstheme="minorHAnsi"/>
                <w:sz w:val="18"/>
                <w:szCs w:val="18"/>
                <w:lang w:val="it-IT"/>
              </w:rPr>
            </w:pPr>
          </w:p>
        </w:tc>
      </w:tr>
      <w:tr w:rsidR="00857E7E" w:rsidRPr="00227053" w14:paraId="59D0D518" w14:textId="77777777" w:rsidTr="00857E7E">
        <w:trPr>
          <w:trHeight w:val="198"/>
        </w:trPr>
        <w:tc>
          <w:tcPr>
            <w:tcW w:w="303" w:type="pct"/>
            <w:tcBorders>
              <w:top w:val="single" w:sz="4" w:space="0" w:color="auto"/>
              <w:bottom w:val="single" w:sz="4" w:space="0" w:color="auto"/>
            </w:tcBorders>
            <w:shd w:val="clear" w:color="auto" w:fill="FFFFFF" w:themeFill="background1"/>
            <w:noWrap/>
            <w:vAlign w:val="center"/>
          </w:tcPr>
          <w:p w14:paraId="00F4E54E" w14:textId="2C51E9A9" w:rsidR="00857E7E" w:rsidRPr="00227053" w:rsidRDefault="00857E7E" w:rsidP="00272253">
            <w:pPr>
              <w:jc w:val="center"/>
              <w:rPr>
                <w:rFonts w:cstheme="minorHAnsi"/>
                <w:sz w:val="20"/>
                <w:szCs w:val="20"/>
                <w:lang w:val="fr-FR"/>
              </w:rPr>
            </w:pPr>
            <w:r w:rsidRPr="00295EB8">
              <w:rPr>
                <w:rFonts w:cstheme="minorHAnsi"/>
                <w:sz w:val="18"/>
                <w:szCs w:val="18"/>
                <w:lang w:val="fr-FR"/>
              </w:rPr>
              <w:t>j</w:t>
            </w:r>
          </w:p>
        </w:tc>
        <w:tc>
          <w:tcPr>
            <w:tcW w:w="27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0D9D21" w14:textId="5D7DCE43" w:rsidR="00857E7E" w:rsidRPr="00F2320F" w:rsidRDefault="00857E7E" w:rsidP="00F368B0">
            <w:pPr>
              <w:pStyle w:val="NoSpacing"/>
              <w:rPr>
                <w:rFonts w:asciiTheme="minorHAnsi" w:hAnsiTheme="minorHAnsi" w:cstheme="minorHAnsi"/>
                <w:sz w:val="18"/>
                <w:szCs w:val="18"/>
                <w:lang w:val="it-IT"/>
              </w:rPr>
            </w:pPr>
            <w:proofErr w:type="spellStart"/>
            <w:r w:rsidRPr="00295EB8">
              <w:rPr>
                <w:rFonts w:asciiTheme="minorHAnsi" w:hAnsiTheme="minorHAnsi" w:cstheme="minorHAnsi"/>
                <w:sz w:val="18"/>
                <w:szCs w:val="18"/>
              </w:rPr>
              <w:t>Bisturiu</w:t>
            </w:r>
            <w:proofErr w:type="spellEnd"/>
            <w:r w:rsidRPr="00295EB8">
              <w:rPr>
                <w:rFonts w:asciiTheme="minorHAnsi" w:hAnsiTheme="minorHAnsi" w:cstheme="minorHAnsi"/>
                <w:sz w:val="18"/>
                <w:szCs w:val="18"/>
              </w:rPr>
              <w:t xml:space="preserve"> de </w:t>
            </w:r>
            <w:proofErr w:type="spellStart"/>
            <w:r w:rsidRPr="00295EB8">
              <w:rPr>
                <w:rFonts w:asciiTheme="minorHAnsi" w:hAnsiTheme="minorHAnsi" w:cstheme="minorHAnsi"/>
                <w:sz w:val="18"/>
                <w:szCs w:val="18"/>
              </w:rPr>
              <w:t>unică</w:t>
            </w:r>
            <w:proofErr w:type="spellEnd"/>
            <w:r w:rsidRPr="00295EB8">
              <w:rPr>
                <w:rFonts w:asciiTheme="minorHAnsi" w:hAnsiTheme="minorHAnsi" w:cstheme="minorHAnsi"/>
                <w:sz w:val="18"/>
                <w:szCs w:val="18"/>
              </w:rPr>
              <w:t xml:space="preserve"> </w:t>
            </w:r>
            <w:proofErr w:type="spellStart"/>
            <w:r w:rsidRPr="00295EB8">
              <w:rPr>
                <w:rFonts w:asciiTheme="minorHAnsi" w:hAnsiTheme="minorHAnsi" w:cstheme="minorHAnsi"/>
                <w:sz w:val="18"/>
                <w:szCs w:val="18"/>
              </w:rPr>
              <w:t>folosinţă</w:t>
            </w:r>
            <w:proofErr w:type="spellEnd"/>
          </w:p>
        </w:tc>
        <w:tc>
          <w:tcPr>
            <w:tcW w:w="466" w:type="pct"/>
            <w:tcBorders>
              <w:top w:val="single" w:sz="4" w:space="0" w:color="auto"/>
              <w:bottom w:val="single" w:sz="4" w:space="0" w:color="auto"/>
            </w:tcBorders>
            <w:shd w:val="clear" w:color="auto" w:fill="FFFFFF" w:themeFill="background1"/>
            <w:vAlign w:val="center"/>
          </w:tcPr>
          <w:p w14:paraId="7066434E" w14:textId="77777777" w:rsidR="00857E7E" w:rsidRPr="00F2320F" w:rsidRDefault="00857E7E" w:rsidP="00272253">
            <w:pPr>
              <w:pStyle w:val="NoSpacing"/>
              <w:rPr>
                <w:rFonts w:asciiTheme="minorHAnsi" w:hAnsiTheme="minorHAnsi" w:cstheme="minorHAnsi"/>
                <w:sz w:val="18"/>
                <w:szCs w:val="18"/>
                <w:lang w:val="it-IT"/>
              </w:rPr>
            </w:pPr>
          </w:p>
        </w:tc>
        <w:tc>
          <w:tcPr>
            <w:tcW w:w="665" w:type="pct"/>
            <w:tcBorders>
              <w:top w:val="single" w:sz="4" w:space="0" w:color="auto"/>
              <w:bottom w:val="single" w:sz="4" w:space="0" w:color="auto"/>
            </w:tcBorders>
            <w:shd w:val="clear" w:color="auto" w:fill="FFFFFF" w:themeFill="background1"/>
            <w:vAlign w:val="center"/>
          </w:tcPr>
          <w:p w14:paraId="7B51D2E1" w14:textId="0B87B638" w:rsidR="00857E7E" w:rsidRPr="00F2320F" w:rsidRDefault="00857E7E" w:rsidP="00272253">
            <w:pPr>
              <w:pStyle w:val="NoSpacing"/>
              <w:rPr>
                <w:rFonts w:asciiTheme="minorHAnsi" w:hAnsiTheme="minorHAnsi" w:cstheme="minorHAnsi"/>
                <w:sz w:val="18"/>
                <w:szCs w:val="18"/>
                <w:lang w:val="it-IT"/>
              </w:rPr>
            </w:pPr>
          </w:p>
        </w:tc>
        <w:tc>
          <w:tcPr>
            <w:tcW w:w="797" w:type="pct"/>
            <w:tcBorders>
              <w:top w:val="single" w:sz="4" w:space="0" w:color="auto"/>
              <w:bottom w:val="single" w:sz="4" w:space="0" w:color="auto"/>
            </w:tcBorders>
            <w:shd w:val="clear" w:color="auto" w:fill="FFFFFF" w:themeFill="background1"/>
            <w:vAlign w:val="center"/>
          </w:tcPr>
          <w:p w14:paraId="0D13E984" w14:textId="77777777" w:rsidR="00857E7E" w:rsidRPr="00F2320F" w:rsidRDefault="00857E7E" w:rsidP="00272253">
            <w:pPr>
              <w:pStyle w:val="NoSpacing"/>
              <w:rPr>
                <w:rFonts w:asciiTheme="minorHAnsi" w:hAnsiTheme="minorHAnsi" w:cstheme="minorHAnsi"/>
                <w:sz w:val="18"/>
                <w:szCs w:val="18"/>
                <w:lang w:val="it-IT"/>
              </w:rPr>
            </w:pPr>
          </w:p>
        </w:tc>
      </w:tr>
      <w:tr w:rsidR="00857E7E" w:rsidRPr="00227053" w14:paraId="1B350A76" w14:textId="77777777" w:rsidTr="00857E7E">
        <w:trPr>
          <w:trHeight w:val="198"/>
        </w:trPr>
        <w:tc>
          <w:tcPr>
            <w:tcW w:w="303" w:type="pct"/>
            <w:tcBorders>
              <w:top w:val="single" w:sz="4" w:space="0" w:color="auto"/>
              <w:bottom w:val="single" w:sz="4" w:space="0" w:color="auto"/>
            </w:tcBorders>
            <w:shd w:val="clear" w:color="auto" w:fill="FFFFFF" w:themeFill="background1"/>
            <w:noWrap/>
            <w:vAlign w:val="center"/>
          </w:tcPr>
          <w:p w14:paraId="681FC22B" w14:textId="21DA9395" w:rsidR="00857E7E" w:rsidRPr="00227053" w:rsidRDefault="00857E7E" w:rsidP="00272253">
            <w:pPr>
              <w:jc w:val="center"/>
              <w:rPr>
                <w:rFonts w:cstheme="minorHAnsi"/>
                <w:sz w:val="20"/>
                <w:szCs w:val="20"/>
                <w:lang w:val="fr-FR"/>
              </w:rPr>
            </w:pPr>
            <w:r>
              <w:rPr>
                <w:rFonts w:cstheme="minorHAnsi"/>
                <w:sz w:val="20"/>
                <w:szCs w:val="20"/>
                <w:lang w:val="fr-FR"/>
              </w:rPr>
              <w:t>k</w:t>
            </w:r>
          </w:p>
        </w:tc>
        <w:tc>
          <w:tcPr>
            <w:tcW w:w="27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68DBB7" w14:textId="3E5EC053" w:rsidR="00857E7E" w:rsidRPr="00F2320F" w:rsidRDefault="00857E7E" w:rsidP="00F368B0">
            <w:pPr>
              <w:pStyle w:val="NoSpacing"/>
              <w:rPr>
                <w:rFonts w:asciiTheme="minorHAnsi" w:hAnsiTheme="minorHAnsi" w:cstheme="minorHAnsi"/>
                <w:sz w:val="18"/>
                <w:szCs w:val="18"/>
                <w:lang w:val="it-IT"/>
              </w:rPr>
            </w:pPr>
            <w:r w:rsidRPr="00F53069">
              <w:rPr>
                <w:rFonts w:asciiTheme="minorHAnsi" w:hAnsiTheme="minorHAnsi" w:cstheme="minorHAnsi"/>
                <w:sz w:val="18"/>
                <w:szCs w:val="18"/>
                <w:lang w:val="it-IT"/>
              </w:rPr>
              <w:t>Clip de fixare a cateterului la piele- autoadeziv, in forma de ursuleţ</w:t>
            </w:r>
          </w:p>
        </w:tc>
        <w:tc>
          <w:tcPr>
            <w:tcW w:w="466" w:type="pct"/>
            <w:tcBorders>
              <w:top w:val="single" w:sz="4" w:space="0" w:color="auto"/>
              <w:bottom w:val="single" w:sz="4" w:space="0" w:color="auto"/>
            </w:tcBorders>
            <w:shd w:val="clear" w:color="auto" w:fill="FFFFFF" w:themeFill="background1"/>
            <w:vAlign w:val="center"/>
          </w:tcPr>
          <w:p w14:paraId="57014D3A" w14:textId="77777777" w:rsidR="00857E7E" w:rsidRPr="00F2320F" w:rsidRDefault="00857E7E" w:rsidP="00272253">
            <w:pPr>
              <w:pStyle w:val="NoSpacing"/>
              <w:rPr>
                <w:rFonts w:asciiTheme="minorHAnsi" w:hAnsiTheme="minorHAnsi" w:cstheme="minorHAnsi"/>
                <w:sz w:val="18"/>
                <w:szCs w:val="18"/>
                <w:lang w:val="it-IT"/>
              </w:rPr>
            </w:pPr>
          </w:p>
        </w:tc>
        <w:tc>
          <w:tcPr>
            <w:tcW w:w="665" w:type="pct"/>
            <w:tcBorders>
              <w:top w:val="single" w:sz="4" w:space="0" w:color="auto"/>
              <w:bottom w:val="single" w:sz="4" w:space="0" w:color="auto"/>
            </w:tcBorders>
            <w:shd w:val="clear" w:color="auto" w:fill="FFFFFF" w:themeFill="background1"/>
            <w:vAlign w:val="center"/>
          </w:tcPr>
          <w:p w14:paraId="42C1CB21" w14:textId="1E30F3AF" w:rsidR="00857E7E" w:rsidRPr="00F2320F" w:rsidRDefault="00857E7E" w:rsidP="00272253">
            <w:pPr>
              <w:pStyle w:val="NoSpacing"/>
              <w:rPr>
                <w:rFonts w:asciiTheme="minorHAnsi" w:hAnsiTheme="minorHAnsi" w:cstheme="minorHAnsi"/>
                <w:sz w:val="18"/>
                <w:szCs w:val="18"/>
                <w:lang w:val="it-IT"/>
              </w:rPr>
            </w:pPr>
          </w:p>
        </w:tc>
        <w:tc>
          <w:tcPr>
            <w:tcW w:w="797" w:type="pct"/>
            <w:tcBorders>
              <w:top w:val="single" w:sz="4" w:space="0" w:color="auto"/>
              <w:bottom w:val="single" w:sz="4" w:space="0" w:color="auto"/>
            </w:tcBorders>
            <w:shd w:val="clear" w:color="auto" w:fill="FFFFFF" w:themeFill="background1"/>
            <w:vAlign w:val="center"/>
          </w:tcPr>
          <w:p w14:paraId="1F9A8E0D" w14:textId="77777777" w:rsidR="00857E7E" w:rsidRPr="00F2320F" w:rsidRDefault="00857E7E" w:rsidP="00272253">
            <w:pPr>
              <w:pStyle w:val="NoSpacing"/>
              <w:rPr>
                <w:rFonts w:asciiTheme="minorHAnsi" w:hAnsiTheme="minorHAnsi" w:cstheme="minorHAnsi"/>
                <w:sz w:val="18"/>
                <w:szCs w:val="18"/>
                <w:lang w:val="it-IT"/>
              </w:rPr>
            </w:pPr>
          </w:p>
        </w:tc>
      </w:tr>
      <w:tr w:rsidR="00857E7E" w:rsidRPr="00227053" w14:paraId="7EDCE7AE" w14:textId="77777777" w:rsidTr="00857E7E">
        <w:trPr>
          <w:trHeight w:val="198"/>
        </w:trPr>
        <w:tc>
          <w:tcPr>
            <w:tcW w:w="303" w:type="pct"/>
            <w:tcBorders>
              <w:top w:val="single" w:sz="4" w:space="0" w:color="auto"/>
              <w:bottom w:val="single" w:sz="4" w:space="0" w:color="auto"/>
            </w:tcBorders>
            <w:shd w:val="clear" w:color="auto" w:fill="FFFFFF" w:themeFill="background1"/>
            <w:noWrap/>
            <w:vAlign w:val="center"/>
          </w:tcPr>
          <w:p w14:paraId="327886FD" w14:textId="595C7A71" w:rsidR="00857E7E" w:rsidRPr="00227053" w:rsidRDefault="00857E7E" w:rsidP="00272253">
            <w:pPr>
              <w:jc w:val="center"/>
              <w:rPr>
                <w:rFonts w:cstheme="minorHAnsi"/>
                <w:sz w:val="20"/>
                <w:szCs w:val="20"/>
                <w:lang w:val="fr-FR"/>
              </w:rPr>
            </w:pPr>
          </w:p>
        </w:tc>
        <w:tc>
          <w:tcPr>
            <w:tcW w:w="2769" w:type="pct"/>
            <w:tcBorders>
              <w:top w:val="single" w:sz="4" w:space="0" w:color="auto"/>
              <w:left w:val="single" w:sz="4" w:space="0" w:color="auto"/>
              <w:bottom w:val="single" w:sz="4" w:space="0" w:color="auto"/>
              <w:right w:val="single" w:sz="4" w:space="0" w:color="auto"/>
            </w:tcBorders>
            <w:vAlign w:val="center"/>
          </w:tcPr>
          <w:p w14:paraId="54DF54FA" w14:textId="4E5CDB54" w:rsidR="00857E7E" w:rsidRPr="00F2320F" w:rsidRDefault="00857E7E" w:rsidP="00F368B0">
            <w:pPr>
              <w:pStyle w:val="NoSpacing"/>
              <w:rPr>
                <w:rFonts w:asciiTheme="minorHAnsi" w:hAnsiTheme="minorHAnsi" w:cstheme="minorHAnsi"/>
                <w:sz w:val="18"/>
                <w:szCs w:val="18"/>
                <w:lang w:val="it-IT"/>
              </w:rPr>
            </w:pPr>
            <w:r w:rsidRPr="00F53069">
              <w:rPr>
                <w:rFonts w:asciiTheme="minorHAnsi" w:hAnsiTheme="minorHAnsi" w:cstheme="minorHAnsi"/>
                <w:sz w:val="18"/>
                <w:szCs w:val="18"/>
                <w:lang w:val="it-IT"/>
              </w:rPr>
              <w:t>Produsul sa nu contina DEHP, LATEX, PVC</w:t>
            </w:r>
          </w:p>
        </w:tc>
        <w:tc>
          <w:tcPr>
            <w:tcW w:w="466" w:type="pct"/>
            <w:tcBorders>
              <w:top w:val="single" w:sz="4" w:space="0" w:color="auto"/>
              <w:bottom w:val="single" w:sz="4" w:space="0" w:color="auto"/>
            </w:tcBorders>
            <w:shd w:val="clear" w:color="auto" w:fill="FFFFFF" w:themeFill="background1"/>
            <w:vAlign w:val="center"/>
          </w:tcPr>
          <w:p w14:paraId="5C51FF58" w14:textId="77777777" w:rsidR="00857E7E" w:rsidRPr="00F2320F" w:rsidRDefault="00857E7E" w:rsidP="00272253">
            <w:pPr>
              <w:pStyle w:val="NoSpacing"/>
              <w:rPr>
                <w:rFonts w:asciiTheme="minorHAnsi" w:hAnsiTheme="minorHAnsi" w:cstheme="minorHAnsi"/>
                <w:sz w:val="18"/>
                <w:szCs w:val="18"/>
                <w:lang w:val="it-IT"/>
              </w:rPr>
            </w:pPr>
          </w:p>
        </w:tc>
        <w:tc>
          <w:tcPr>
            <w:tcW w:w="665" w:type="pct"/>
            <w:tcBorders>
              <w:top w:val="single" w:sz="4" w:space="0" w:color="auto"/>
              <w:bottom w:val="single" w:sz="4" w:space="0" w:color="auto"/>
            </w:tcBorders>
            <w:shd w:val="clear" w:color="auto" w:fill="FFFFFF" w:themeFill="background1"/>
            <w:vAlign w:val="center"/>
          </w:tcPr>
          <w:p w14:paraId="16CBD616" w14:textId="67FC7CF0" w:rsidR="00857E7E" w:rsidRPr="00F2320F" w:rsidRDefault="00857E7E" w:rsidP="00272253">
            <w:pPr>
              <w:pStyle w:val="NoSpacing"/>
              <w:rPr>
                <w:rFonts w:asciiTheme="minorHAnsi" w:hAnsiTheme="minorHAnsi" w:cstheme="minorHAnsi"/>
                <w:sz w:val="18"/>
                <w:szCs w:val="18"/>
                <w:lang w:val="it-IT"/>
              </w:rPr>
            </w:pPr>
          </w:p>
        </w:tc>
        <w:tc>
          <w:tcPr>
            <w:tcW w:w="797" w:type="pct"/>
            <w:tcBorders>
              <w:top w:val="single" w:sz="4" w:space="0" w:color="auto"/>
              <w:bottom w:val="single" w:sz="4" w:space="0" w:color="auto"/>
            </w:tcBorders>
            <w:shd w:val="clear" w:color="auto" w:fill="FFFFFF" w:themeFill="background1"/>
            <w:vAlign w:val="center"/>
          </w:tcPr>
          <w:p w14:paraId="24E0C69C" w14:textId="77777777" w:rsidR="00857E7E" w:rsidRPr="00F2320F" w:rsidRDefault="00857E7E" w:rsidP="00272253">
            <w:pPr>
              <w:pStyle w:val="NoSpacing"/>
              <w:rPr>
                <w:rFonts w:asciiTheme="minorHAnsi" w:hAnsiTheme="minorHAnsi" w:cstheme="minorHAnsi"/>
                <w:sz w:val="18"/>
                <w:szCs w:val="18"/>
                <w:lang w:val="it-IT"/>
              </w:rPr>
            </w:pPr>
          </w:p>
        </w:tc>
      </w:tr>
      <w:tr w:rsidR="00857E7E" w:rsidRPr="00227053" w14:paraId="4159FB99" w14:textId="77777777" w:rsidTr="00857E7E">
        <w:trPr>
          <w:trHeight w:val="198"/>
        </w:trPr>
        <w:tc>
          <w:tcPr>
            <w:tcW w:w="303" w:type="pct"/>
            <w:tcBorders>
              <w:top w:val="single" w:sz="4" w:space="0" w:color="auto"/>
              <w:bottom w:val="single" w:sz="4" w:space="0" w:color="auto"/>
            </w:tcBorders>
            <w:shd w:val="clear" w:color="auto" w:fill="FFFFFF" w:themeFill="background1"/>
            <w:noWrap/>
            <w:vAlign w:val="center"/>
          </w:tcPr>
          <w:p w14:paraId="6B71192E" w14:textId="728C8B0B" w:rsidR="00857E7E" w:rsidRPr="00227053" w:rsidRDefault="00857E7E" w:rsidP="005C1BC0">
            <w:pPr>
              <w:jc w:val="center"/>
              <w:rPr>
                <w:rFonts w:cstheme="minorHAnsi"/>
                <w:sz w:val="20"/>
                <w:szCs w:val="20"/>
                <w:lang w:val="fr-FR"/>
              </w:rPr>
            </w:pPr>
          </w:p>
        </w:tc>
        <w:tc>
          <w:tcPr>
            <w:tcW w:w="2769" w:type="pct"/>
            <w:tcBorders>
              <w:top w:val="single" w:sz="4" w:space="0" w:color="auto"/>
              <w:bottom w:val="single" w:sz="4" w:space="0" w:color="auto"/>
            </w:tcBorders>
            <w:shd w:val="clear" w:color="auto" w:fill="FFFFFF" w:themeFill="background1"/>
            <w:vAlign w:val="center"/>
          </w:tcPr>
          <w:p w14:paraId="689B8FD6" w14:textId="4120A76A" w:rsidR="00857E7E" w:rsidRPr="00F2320F" w:rsidRDefault="009509BA" w:rsidP="005C1BC0">
            <w:pPr>
              <w:pStyle w:val="NoSpacing"/>
              <w:jc w:val="both"/>
              <w:rPr>
                <w:rFonts w:asciiTheme="minorHAnsi" w:hAnsiTheme="minorHAnsi" w:cstheme="minorHAnsi"/>
                <w:sz w:val="18"/>
                <w:szCs w:val="18"/>
                <w:lang w:val="it-IT"/>
              </w:rPr>
            </w:pPr>
            <w:r w:rsidRPr="00A24321">
              <w:rPr>
                <w:rFonts w:asciiTheme="minorHAnsi" w:hAnsiTheme="minorHAnsi" w:cstheme="minorHAnsi"/>
                <w:b/>
                <w:color w:val="0000FF"/>
                <w:sz w:val="18"/>
                <w:szCs w:val="18"/>
              </w:rPr>
              <w:t>ALTE CERINTE</w:t>
            </w:r>
          </w:p>
        </w:tc>
        <w:tc>
          <w:tcPr>
            <w:tcW w:w="466" w:type="pct"/>
            <w:tcBorders>
              <w:top w:val="single" w:sz="4" w:space="0" w:color="auto"/>
              <w:bottom w:val="single" w:sz="4" w:space="0" w:color="auto"/>
            </w:tcBorders>
            <w:shd w:val="clear" w:color="auto" w:fill="FFFFFF" w:themeFill="background1"/>
            <w:vAlign w:val="center"/>
          </w:tcPr>
          <w:p w14:paraId="177BB44C" w14:textId="77777777" w:rsidR="00857E7E" w:rsidRPr="00F2320F" w:rsidRDefault="00857E7E" w:rsidP="005C1BC0">
            <w:pPr>
              <w:pStyle w:val="NoSpacing"/>
              <w:rPr>
                <w:rFonts w:asciiTheme="minorHAnsi" w:hAnsiTheme="minorHAnsi" w:cstheme="minorHAnsi"/>
                <w:sz w:val="18"/>
                <w:szCs w:val="18"/>
                <w:lang w:val="it-IT"/>
              </w:rPr>
            </w:pPr>
          </w:p>
        </w:tc>
        <w:tc>
          <w:tcPr>
            <w:tcW w:w="665" w:type="pct"/>
            <w:tcBorders>
              <w:top w:val="single" w:sz="4" w:space="0" w:color="auto"/>
              <w:bottom w:val="single" w:sz="4" w:space="0" w:color="auto"/>
            </w:tcBorders>
            <w:shd w:val="clear" w:color="auto" w:fill="FFFFFF" w:themeFill="background1"/>
            <w:vAlign w:val="center"/>
          </w:tcPr>
          <w:p w14:paraId="64B4B816" w14:textId="50BDABFC" w:rsidR="00857E7E" w:rsidRPr="00F2320F" w:rsidRDefault="00857E7E" w:rsidP="005C1BC0">
            <w:pPr>
              <w:pStyle w:val="NoSpacing"/>
              <w:rPr>
                <w:rFonts w:asciiTheme="minorHAnsi" w:hAnsiTheme="minorHAnsi" w:cstheme="minorHAnsi"/>
                <w:sz w:val="18"/>
                <w:szCs w:val="18"/>
                <w:lang w:val="it-IT"/>
              </w:rPr>
            </w:pPr>
          </w:p>
        </w:tc>
        <w:tc>
          <w:tcPr>
            <w:tcW w:w="797" w:type="pct"/>
            <w:tcBorders>
              <w:top w:val="single" w:sz="4" w:space="0" w:color="auto"/>
              <w:bottom w:val="single" w:sz="4" w:space="0" w:color="auto"/>
            </w:tcBorders>
            <w:shd w:val="clear" w:color="auto" w:fill="FFFFFF" w:themeFill="background1"/>
            <w:vAlign w:val="center"/>
          </w:tcPr>
          <w:p w14:paraId="0406FEE2" w14:textId="77777777" w:rsidR="00857E7E" w:rsidRPr="00F2320F" w:rsidRDefault="00857E7E" w:rsidP="005C1BC0">
            <w:pPr>
              <w:pStyle w:val="NoSpacing"/>
              <w:rPr>
                <w:rFonts w:asciiTheme="minorHAnsi" w:hAnsiTheme="minorHAnsi" w:cstheme="minorHAnsi"/>
                <w:sz w:val="18"/>
                <w:szCs w:val="18"/>
                <w:lang w:val="it-IT"/>
              </w:rPr>
            </w:pPr>
          </w:p>
        </w:tc>
      </w:tr>
      <w:tr w:rsidR="00857E7E" w:rsidRPr="003C0F26" w14:paraId="20CB175B" w14:textId="77777777" w:rsidTr="00857E7E">
        <w:trPr>
          <w:trHeight w:val="198"/>
        </w:trPr>
        <w:tc>
          <w:tcPr>
            <w:tcW w:w="303" w:type="pct"/>
            <w:tcBorders>
              <w:top w:val="single" w:sz="4" w:space="0" w:color="auto"/>
              <w:bottom w:val="single" w:sz="4" w:space="0" w:color="auto"/>
            </w:tcBorders>
            <w:shd w:val="clear" w:color="auto" w:fill="FFFFFF" w:themeFill="background1"/>
            <w:noWrap/>
            <w:vAlign w:val="center"/>
          </w:tcPr>
          <w:p w14:paraId="096C099B" w14:textId="207D4D82" w:rsidR="00857E7E" w:rsidRPr="00526509" w:rsidRDefault="00857E7E" w:rsidP="00403851">
            <w:pPr>
              <w:jc w:val="center"/>
              <w:rPr>
                <w:rFonts w:cstheme="minorHAnsi"/>
                <w:sz w:val="18"/>
                <w:szCs w:val="18"/>
                <w:lang w:val="fr-FR"/>
              </w:rPr>
            </w:pPr>
            <w:r>
              <w:rPr>
                <w:rFonts w:cstheme="minorHAnsi"/>
                <w:sz w:val="18"/>
                <w:szCs w:val="18"/>
                <w:lang w:val="fr-FR"/>
              </w:rPr>
              <w:t>1</w:t>
            </w:r>
          </w:p>
        </w:tc>
        <w:tc>
          <w:tcPr>
            <w:tcW w:w="2769" w:type="pct"/>
            <w:tcBorders>
              <w:right w:val="single" w:sz="4" w:space="0" w:color="000000"/>
            </w:tcBorders>
            <w:vAlign w:val="center"/>
          </w:tcPr>
          <w:p w14:paraId="622E1E66" w14:textId="704C7707" w:rsidR="00857E7E" w:rsidRPr="00F2320F" w:rsidRDefault="00857E7E" w:rsidP="00403851">
            <w:pPr>
              <w:pStyle w:val="NoSpacing"/>
              <w:rPr>
                <w:rFonts w:asciiTheme="minorHAnsi" w:hAnsiTheme="minorHAnsi" w:cstheme="minorHAnsi"/>
                <w:sz w:val="18"/>
                <w:szCs w:val="18"/>
                <w:lang w:val="it-IT"/>
              </w:rPr>
            </w:pPr>
            <w:proofErr w:type="spellStart"/>
            <w:r>
              <w:rPr>
                <w:rFonts w:asciiTheme="minorHAnsi" w:hAnsiTheme="minorHAnsi" w:cstheme="minorHAnsi"/>
                <w:color w:val="000000"/>
                <w:sz w:val="18"/>
                <w:szCs w:val="18"/>
                <w:lang w:val="fr-FR"/>
              </w:rPr>
              <w:t>Produsele</w:t>
            </w:r>
            <w:proofErr w:type="spellEnd"/>
            <w:r>
              <w:rPr>
                <w:rFonts w:asciiTheme="minorHAnsi" w:hAnsiTheme="minorHAnsi" w:cstheme="minorHAnsi"/>
                <w:color w:val="000000"/>
                <w:sz w:val="18"/>
                <w:szCs w:val="18"/>
                <w:lang w:val="fr-FR"/>
              </w:rPr>
              <w:t xml:space="preserve"> </w:t>
            </w:r>
            <w:proofErr w:type="spellStart"/>
            <w:r>
              <w:rPr>
                <w:rFonts w:asciiTheme="minorHAnsi" w:hAnsiTheme="minorHAnsi" w:cstheme="minorHAnsi"/>
                <w:color w:val="000000"/>
                <w:sz w:val="18"/>
                <w:szCs w:val="18"/>
                <w:lang w:val="fr-FR"/>
              </w:rPr>
              <w:t>ofertate</w:t>
            </w:r>
            <w:proofErr w:type="spellEnd"/>
            <w:r>
              <w:rPr>
                <w:rFonts w:asciiTheme="minorHAnsi" w:hAnsiTheme="minorHAnsi" w:cstheme="minorHAnsi"/>
                <w:color w:val="000000"/>
                <w:sz w:val="18"/>
                <w:szCs w:val="18"/>
                <w:lang w:val="fr-FR"/>
              </w:rPr>
              <w:t xml:space="preserve"> sa </w:t>
            </w:r>
            <w:proofErr w:type="spellStart"/>
            <w:r>
              <w:rPr>
                <w:rFonts w:asciiTheme="minorHAnsi" w:hAnsiTheme="minorHAnsi" w:cstheme="minorHAnsi"/>
                <w:color w:val="000000"/>
                <w:sz w:val="18"/>
                <w:szCs w:val="18"/>
                <w:lang w:val="fr-FR"/>
              </w:rPr>
              <w:t>prezinte</w:t>
            </w:r>
            <w:proofErr w:type="spellEnd"/>
            <w:r w:rsidRPr="00535657">
              <w:rPr>
                <w:rFonts w:asciiTheme="minorHAnsi" w:hAnsiTheme="minorHAnsi" w:cstheme="minorHAnsi"/>
                <w:color w:val="000000"/>
                <w:sz w:val="18"/>
                <w:szCs w:val="18"/>
                <w:lang w:val="fr-FR"/>
              </w:rPr>
              <w:t xml:space="preserve"> </w:t>
            </w:r>
            <w:proofErr w:type="spellStart"/>
            <w:r w:rsidRPr="00535657">
              <w:rPr>
                <w:rFonts w:asciiTheme="minorHAnsi" w:hAnsiTheme="minorHAnsi" w:cstheme="minorHAnsi"/>
                <w:color w:val="000000"/>
                <w:sz w:val="18"/>
                <w:szCs w:val="18"/>
                <w:lang w:val="fr-FR"/>
              </w:rPr>
              <w:t>marcaj</w:t>
            </w:r>
            <w:proofErr w:type="spellEnd"/>
            <w:r w:rsidRPr="00535657">
              <w:rPr>
                <w:rFonts w:asciiTheme="minorHAnsi" w:hAnsiTheme="minorHAnsi" w:cstheme="minorHAnsi"/>
                <w:color w:val="000000"/>
                <w:sz w:val="18"/>
                <w:szCs w:val="18"/>
                <w:lang w:val="fr-FR"/>
              </w:rPr>
              <w:t xml:space="preserve"> de </w:t>
            </w:r>
            <w:proofErr w:type="spellStart"/>
            <w:r w:rsidRPr="00535657">
              <w:rPr>
                <w:rFonts w:asciiTheme="minorHAnsi" w:hAnsiTheme="minorHAnsi" w:cstheme="minorHAnsi"/>
                <w:color w:val="000000"/>
                <w:sz w:val="18"/>
                <w:szCs w:val="18"/>
                <w:lang w:val="fr-FR"/>
              </w:rPr>
              <w:t>conformitate</w:t>
            </w:r>
            <w:proofErr w:type="spellEnd"/>
            <w:r w:rsidRPr="00535657">
              <w:rPr>
                <w:rFonts w:asciiTheme="minorHAnsi" w:hAnsiTheme="minorHAnsi" w:cstheme="minorHAnsi"/>
                <w:color w:val="000000"/>
                <w:sz w:val="18"/>
                <w:szCs w:val="18"/>
                <w:lang w:val="fr-FR"/>
              </w:rPr>
              <w:t xml:space="preserve"> CE (</w:t>
            </w:r>
            <w:proofErr w:type="spellStart"/>
            <w:r w:rsidRPr="00535657">
              <w:rPr>
                <w:rFonts w:asciiTheme="minorHAnsi" w:hAnsiTheme="minorHAnsi" w:cstheme="minorHAnsi"/>
                <w:color w:val="000000"/>
                <w:sz w:val="18"/>
                <w:szCs w:val="18"/>
                <w:lang w:val="fr-FR"/>
              </w:rPr>
              <w:t>conformitate</w:t>
            </w:r>
            <w:proofErr w:type="spellEnd"/>
            <w:r w:rsidRPr="00535657">
              <w:rPr>
                <w:rFonts w:asciiTheme="minorHAnsi" w:hAnsiTheme="minorHAnsi" w:cstheme="minorHAnsi"/>
                <w:color w:val="000000"/>
                <w:sz w:val="18"/>
                <w:szCs w:val="18"/>
                <w:lang w:val="fr-FR"/>
              </w:rPr>
              <w:t xml:space="preserve"> </w:t>
            </w:r>
            <w:proofErr w:type="spellStart"/>
            <w:r w:rsidRPr="00535657">
              <w:rPr>
                <w:rFonts w:asciiTheme="minorHAnsi" w:hAnsiTheme="minorHAnsi" w:cstheme="minorHAnsi"/>
                <w:color w:val="000000"/>
                <w:sz w:val="18"/>
                <w:szCs w:val="18"/>
                <w:lang w:val="fr-FR"/>
              </w:rPr>
              <w:t>europeana</w:t>
            </w:r>
            <w:proofErr w:type="spellEnd"/>
            <w:r w:rsidRPr="00535657">
              <w:rPr>
                <w:rFonts w:asciiTheme="minorHAnsi" w:hAnsiTheme="minorHAnsi" w:cstheme="minorHAnsi"/>
                <w:color w:val="000000"/>
                <w:sz w:val="18"/>
                <w:szCs w:val="18"/>
                <w:lang w:val="fr-FR"/>
              </w:rPr>
              <w:t xml:space="preserve">) </w:t>
            </w:r>
            <w:proofErr w:type="spellStart"/>
            <w:r w:rsidRPr="00535657">
              <w:rPr>
                <w:rFonts w:asciiTheme="minorHAnsi" w:hAnsiTheme="minorHAnsi" w:cstheme="minorHAnsi"/>
                <w:color w:val="000000"/>
                <w:sz w:val="18"/>
                <w:szCs w:val="18"/>
                <w:lang w:val="fr-FR"/>
              </w:rPr>
              <w:t>sau</w:t>
            </w:r>
            <w:proofErr w:type="spellEnd"/>
            <w:r w:rsidRPr="00535657">
              <w:rPr>
                <w:rFonts w:asciiTheme="minorHAnsi" w:hAnsiTheme="minorHAnsi" w:cstheme="minorHAnsi"/>
                <w:color w:val="000000"/>
                <w:sz w:val="18"/>
                <w:szCs w:val="18"/>
                <w:lang w:val="fr-FR"/>
              </w:rPr>
              <w:t xml:space="preserve"> </w:t>
            </w:r>
            <w:proofErr w:type="spellStart"/>
            <w:r w:rsidRPr="00535657">
              <w:rPr>
                <w:rFonts w:asciiTheme="minorHAnsi" w:hAnsiTheme="minorHAnsi" w:cstheme="minorHAnsi"/>
                <w:color w:val="000000"/>
                <w:sz w:val="18"/>
                <w:szCs w:val="18"/>
                <w:lang w:val="fr-FR"/>
              </w:rPr>
              <w:t>echivalent</w:t>
            </w:r>
            <w:proofErr w:type="spellEnd"/>
          </w:p>
        </w:tc>
        <w:tc>
          <w:tcPr>
            <w:tcW w:w="466" w:type="pct"/>
            <w:tcBorders>
              <w:top w:val="single" w:sz="4" w:space="0" w:color="auto"/>
              <w:bottom w:val="single" w:sz="4" w:space="0" w:color="auto"/>
            </w:tcBorders>
            <w:shd w:val="clear" w:color="auto" w:fill="FFFFFF" w:themeFill="background1"/>
            <w:vAlign w:val="center"/>
          </w:tcPr>
          <w:p w14:paraId="4F2CF48A" w14:textId="77777777" w:rsidR="00857E7E" w:rsidRPr="00F2320F" w:rsidRDefault="00857E7E" w:rsidP="00403851">
            <w:pPr>
              <w:pStyle w:val="NoSpacing"/>
              <w:rPr>
                <w:rFonts w:asciiTheme="minorHAnsi" w:hAnsiTheme="minorHAnsi" w:cstheme="minorHAnsi"/>
                <w:sz w:val="18"/>
                <w:szCs w:val="18"/>
                <w:lang w:val="it-IT"/>
              </w:rPr>
            </w:pPr>
          </w:p>
        </w:tc>
        <w:tc>
          <w:tcPr>
            <w:tcW w:w="665" w:type="pct"/>
            <w:tcBorders>
              <w:top w:val="single" w:sz="4" w:space="0" w:color="auto"/>
              <w:bottom w:val="single" w:sz="4" w:space="0" w:color="auto"/>
            </w:tcBorders>
            <w:shd w:val="clear" w:color="auto" w:fill="FFFFFF" w:themeFill="background1"/>
            <w:vAlign w:val="center"/>
          </w:tcPr>
          <w:p w14:paraId="2E989B44" w14:textId="7C2C6BB5" w:rsidR="00857E7E" w:rsidRPr="00F2320F" w:rsidRDefault="00857E7E" w:rsidP="00403851">
            <w:pPr>
              <w:pStyle w:val="NoSpacing"/>
              <w:rPr>
                <w:rFonts w:asciiTheme="minorHAnsi" w:hAnsiTheme="minorHAnsi" w:cstheme="minorHAnsi"/>
                <w:sz w:val="18"/>
                <w:szCs w:val="18"/>
                <w:lang w:val="it-IT"/>
              </w:rPr>
            </w:pPr>
          </w:p>
        </w:tc>
        <w:tc>
          <w:tcPr>
            <w:tcW w:w="797" w:type="pct"/>
            <w:tcBorders>
              <w:top w:val="single" w:sz="4" w:space="0" w:color="auto"/>
              <w:bottom w:val="single" w:sz="4" w:space="0" w:color="auto"/>
            </w:tcBorders>
            <w:shd w:val="clear" w:color="auto" w:fill="FFFFFF" w:themeFill="background1"/>
            <w:vAlign w:val="center"/>
          </w:tcPr>
          <w:p w14:paraId="2F89551F" w14:textId="77777777" w:rsidR="00857E7E" w:rsidRPr="00F2320F" w:rsidRDefault="00857E7E" w:rsidP="00403851">
            <w:pPr>
              <w:pStyle w:val="NoSpacing"/>
              <w:rPr>
                <w:rFonts w:asciiTheme="minorHAnsi" w:hAnsiTheme="minorHAnsi" w:cstheme="minorHAnsi"/>
                <w:sz w:val="18"/>
                <w:szCs w:val="18"/>
                <w:lang w:val="it-IT"/>
              </w:rPr>
            </w:pPr>
          </w:p>
        </w:tc>
      </w:tr>
      <w:tr w:rsidR="004D320E" w:rsidRPr="00256236" w14:paraId="1FCA043D" w14:textId="77777777" w:rsidTr="00857E7E">
        <w:trPr>
          <w:trHeight w:val="198"/>
        </w:trPr>
        <w:tc>
          <w:tcPr>
            <w:tcW w:w="303" w:type="pct"/>
            <w:tcBorders>
              <w:top w:val="single" w:sz="4" w:space="0" w:color="auto"/>
              <w:bottom w:val="single" w:sz="4" w:space="0" w:color="auto"/>
            </w:tcBorders>
            <w:shd w:val="clear" w:color="auto" w:fill="FFFFFF" w:themeFill="background1"/>
            <w:noWrap/>
            <w:vAlign w:val="center"/>
          </w:tcPr>
          <w:p w14:paraId="45314C2E" w14:textId="02133BA3" w:rsidR="004D320E" w:rsidRPr="00526509" w:rsidRDefault="004D320E" w:rsidP="004D320E">
            <w:pPr>
              <w:jc w:val="center"/>
              <w:rPr>
                <w:rFonts w:cstheme="minorHAnsi"/>
                <w:sz w:val="18"/>
                <w:szCs w:val="18"/>
                <w:lang w:val="fr-FR"/>
              </w:rPr>
            </w:pPr>
            <w:r>
              <w:rPr>
                <w:rFonts w:cstheme="minorHAnsi"/>
                <w:sz w:val="18"/>
                <w:szCs w:val="18"/>
                <w:lang w:val="fr-FR"/>
              </w:rPr>
              <w:t>2</w:t>
            </w:r>
          </w:p>
        </w:tc>
        <w:tc>
          <w:tcPr>
            <w:tcW w:w="2769" w:type="pct"/>
            <w:tcBorders>
              <w:top w:val="single" w:sz="4" w:space="0" w:color="auto"/>
              <w:bottom w:val="single" w:sz="4" w:space="0" w:color="auto"/>
            </w:tcBorders>
            <w:shd w:val="clear" w:color="auto" w:fill="FFFFFF" w:themeFill="background1"/>
            <w:vAlign w:val="center"/>
          </w:tcPr>
          <w:p w14:paraId="495C8F4C" w14:textId="7BFA79C7" w:rsidR="004D320E" w:rsidRPr="00F53069" w:rsidRDefault="00F23B13" w:rsidP="004D320E">
            <w:pPr>
              <w:pStyle w:val="NoSpacing"/>
              <w:rPr>
                <w:rFonts w:asciiTheme="minorHAnsi" w:hAnsiTheme="minorHAnsi" w:cstheme="minorHAnsi"/>
                <w:sz w:val="18"/>
                <w:szCs w:val="18"/>
                <w:lang w:val="fr-FR"/>
              </w:rPr>
            </w:pPr>
            <w:proofErr w:type="spellStart"/>
            <w:r w:rsidRPr="007D547D">
              <w:rPr>
                <w:rFonts w:asciiTheme="minorHAnsi" w:hAnsiTheme="minorHAnsi" w:cstheme="minorHAnsi"/>
                <w:color w:val="000000"/>
                <w:sz w:val="18"/>
                <w:szCs w:val="18"/>
                <w:lang w:val="fr-FR"/>
              </w:rPr>
              <w:t>Declaratie</w:t>
            </w:r>
            <w:proofErr w:type="spellEnd"/>
            <w:r w:rsidRPr="007D547D">
              <w:rPr>
                <w:rFonts w:asciiTheme="minorHAnsi" w:hAnsiTheme="minorHAnsi" w:cstheme="minorHAnsi"/>
                <w:color w:val="000000"/>
                <w:sz w:val="18"/>
                <w:szCs w:val="18"/>
                <w:lang w:val="fr-FR"/>
              </w:rPr>
              <w:t xml:space="preserve"> de </w:t>
            </w:r>
            <w:proofErr w:type="spellStart"/>
            <w:r w:rsidRPr="007D547D">
              <w:rPr>
                <w:rFonts w:asciiTheme="minorHAnsi" w:hAnsiTheme="minorHAnsi" w:cstheme="minorHAnsi"/>
                <w:color w:val="000000"/>
                <w:sz w:val="18"/>
                <w:szCs w:val="18"/>
                <w:lang w:val="fr-FR"/>
              </w:rPr>
              <w:t>conformitate</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emisa</w:t>
            </w:r>
            <w:proofErr w:type="spellEnd"/>
            <w:r w:rsidRPr="007D547D">
              <w:rPr>
                <w:rFonts w:asciiTheme="minorHAnsi" w:hAnsiTheme="minorHAnsi" w:cstheme="minorHAnsi"/>
                <w:color w:val="000000"/>
                <w:sz w:val="18"/>
                <w:szCs w:val="18"/>
                <w:lang w:val="fr-FR"/>
              </w:rPr>
              <w:t xml:space="preserve"> de </w:t>
            </w:r>
            <w:proofErr w:type="spellStart"/>
            <w:r w:rsidRPr="007D547D">
              <w:rPr>
                <w:rFonts w:asciiTheme="minorHAnsi" w:hAnsiTheme="minorHAnsi" w:cstheme="minorHAnsi"/>
                <w:color w:val="000000"/>
                <w:sz w:val="18"/>
                <w:szCs w:val="18"/>
                <w:lang w:val="fr-FR"/>
              </w:rPr>
              <w:t>producator</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conform</w:t>
            </w:r>
            <w:proofErr w:type="spellEnd"/>
            <w:r w:rsidRPr="007D547D">
              <w:rPr>
                <w:rFonts w:asciiTheme="minorHAnsi" w:hAnsiTheme="minorHAnsi" w:cstheme="minorHAnsi"/>
                <w:color w:val="000000"/>
                <w:sz w:val="18"/>
                <w:szCs w:val="18"/>
                <w:lang w:val="fr-FR"/>
              </w:rPr>
              <w:t xml:space="preserve"> HG nr. 54/2009 </w:t>
            </w:r>
            <w:proofErr w:type="spellStart"/>
            <w:r w:rsidRPr="007D547D">
              <w:rPr>
                <w:rFonts w:asciiTheme="minorHAnsi" w:hAnsiTheme="minorHAnsi" w:cstheme="minorHAnsi"/>
                <w:color w:val="000000"/>
                <w:sz w:val="18"/>
                <w:szCs w:val="18"/>
                <w:lang w:val="fr-FR"/>
              </w:rPr>
              <w:t>sau</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echivalent</w:t>
            </w:r>
            <w:proofErr w:type="spellEnd"/>
            <w:r w:rsidRPr="007D547D">
              <w:rPr>
                <w:rFonts w:asciiTheme="minorHAnsi" w:hAnsiTheme="minorHAnsi" w:cstheme="minorHAnsi"/>
                <w:color w:val="000000"/>
                <w:sz w:val="18"/>
                <w:szCs w:val="18"/>
                <w:lang w:val="fr-FR"/>
              </w:rPr>
              <w:t xml:space="preserve"> (ex: </w:t>
            </w:r>
            <w:proofErr w:type="spellStart"/>
            <w:r w:rsidRPr="007D547D">
              <w:rPr>
                <w:rFonts w:asciiTheme="minorHAnsi" w:hAnsiTheme="minorHAnsi" w:cstheme="minorHAnsi"/>
                <w:color w:val="000000"/>
                <w:sz w:val="18"/>
                <w:szCs w:val="18"/>
                <w:lang w:val="fr-FR"/>
              </w:rPr>
              <w:t>Declarația</w:t>
            </w:r>
            <w:proofErr w:type="spellEnd"/>
            <w:r w:rsidRPr="007D547D">
              <w:rPr>
                <w:rFonts w:asciiTheme="minorHAnsi" w:hAnsiTheme="minorHAnsi" w:cstheme="minorHAnsi"/>
                <w:color w:val="000000"/>
                <w:sz w:val="18"/>
                <w:szCs w:val="18"/>
                <w:lang w:val="fr-FR"/>
              </w:rPr>
              <w:t xml:space="preserve"> de </w:t>
            </w:r>
            <w:proofErr w:type="spellStart"/>
            <w:r w:rsidRPr="007D547D">
              <w:rPr>
                <w:rFonts w:asciiTheme="minorHAnsi" w:hAnsiTheme="minorHAnsi" w:cstheme="minorHAnsi"/>
                <w:color w:val="000000"/>
                <w:sz w:val="18"/>
                <w:szCs w:val="18"/>
                <w:lang w:val="fr-FR"/>
              </w:rPr>
              <w:t>Conformitate</w:t>
            </w:r>
            <w:proofErr w:type="spellEnd"/>
            <w:r w:rsidRPr="007D547D">
              <w:rPr>
                <w:rFonts w:asciiTheme="minorHAnsi" w:hAnsiTheme="minorHAnsi" w:cstheme="minorHAnsi"/>
                <w:color w:val="000000"/>
                <w:sz w:val="18"/>
                <w:szCs w:val="18"/>
                <w:lang w:val="fr-FR"/>
              </w:rPr>
              <w:t xml:space="preserve"> UE </w:t>
            </w:r>
            <w:proofErr w:type="spellStart"/>
            <w:r w:rsidRPr="007D547D">
              <w:rPr>
                <w:rFonts w:asciiTheme="minorHAnsi" w:hAnsiTheme="minorHAnsi" w:cstheme="minorHAnsi"/>
                <w:color w:val="000000"/>
                <w:sz w:val="18"/>
                <w:szCs w:val="18"/>
                <w:lang w:val="fr-FR"/>
              </w:rPr>
              <w:t>conform</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Regulament</w:t>
            </w:r>
            <w:proofErr w:type="spellEnd"/>
            <w:r w:rsidRPr="007D547D">
              <w:rPr>
                <w:rFonts w:asciiTheme="minorHAnsi" w:hAnsiTheme="minorHAnsi" w:cstheme="minorHAnsi"/>
                <w:color w:val="000000"/>
                <w:sz w:val="18"/>
                <w:szCs w:val="18"/>
                <w:lang w:val="fr-FR"/>
              </w:rPr>
              <w:t xml:space="preserve"> MDR (UE) 2017/745) , </w:t>
            </w:r>
            <w:proofErr w:type="spellStart"/>
            <w:r w:rsidRPr="007D547D">
              <w:rPr>
                <w:rFonts w:asciiTheme="minorHAnsi" w:hAnsiTheme="minorHAnsi" w:cstheme="minorHAnsi"/>
                <w:color w:val="000000"/>
                <w:sz w:val="18"/>
                <w:szCs w:val="18"/>
                <w:lang w:val="fr-FR"/>
              </w:rPr>
              <w:t>cu</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privire</w:t>
            </w:r>
            <w:proofErr w:type="spellEnd"/>
            <w:r w:rsidRPr="007D547D">
              <w:rPr>
                <w:rFonts w:asciiTheme="minorHAnsi" w:hAnsiTheme="minorHAnsi" w:cstheme="minorHAnsi"/>
                <w:color w:val="000000"/>
                <w:sz w:val="18"/>
                <w:szCs w:val="18"/>
                <w:lang w:val="fr-FR"/>
              </w:rPr>
              <w:t xml:space="preserve"> la </w:t>
            </w:r>
            <w:proofErr w:type="spellStart"/>
            <w:r w:rsidRPr="007D547D">
              <w:rPr>
                <w:rFonts w:asciiTheme="minorHAnsi" w:hAnsiTheme="minorHAnsi" w:cstheme="minorHAnsi"/>
                <w:color w:val="000000"/>
                <w:sz w:val="18"/>
                <w:szCs w:val="18"/>
                <w:lang w:val="fr-FR"/>
              </w:rPr>
              <w:t>conditiile</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introducerii</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pe</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piata</w:t>
            </w:r>
            <w:proofErr w:type="spellEnd"/>
            <w:r w:rsidRPr="007D547D">
              <w:rPr>
                <w:rFonts w:asciiTheme="minorHAnsi" w:hAnsiTheme="minorHAnsi" w:cstheme="minorHAnsi"/>
                <w:color w:val="000000"/>
                <w:sz w:val="18"/>
                <w:szCs w:val="18"/>
                <w:lang w:val="fr-FR"/>
              </w:rPr>
              <w:t xml:space="preserve"> a </w:t>
            </w:r>
            <w:proofErr w:type="spellStart"/>
            <w:r w:rsidRPr="007D547D">
              <w:rPr>
                <w:rFonts w:asciiTheme="minorHAnsi" w:hAnsiTheme="minorHAnsi" w:cstheme="minorHAnsi"/>
                <w:color w:val="000000"/>
                <w:sz w:val="18"/>
                <w:szCs w:val="18"/>
                <w:lang w:val="fr-FR"/>
              </w:rPr>
              <w:t>dispozitivelor</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medicale</w:t>
            </w:r>
            <w:proofErr w:type="spellEnd"/>
            <w:r w:rsidRPr="007D547D">
              <w:rPr>
                <w:rFonts w:asciiTheme="minorHAnsi" w:hAnsiTheme="minorHAnsi" w:cstheme="minorHAnsi"/>
                <w:color w:val="000000"/>
                <w:sz w:val="18"/>
                <w:szCs w:val="18"/>
                <w:lang w:val="fr-FR"/>
              </w:rPr>
              <w:t xml:space="preserve"> - </w:t>
            </w:r>
            <w:proofErr w:type="spellStart"/>
            <w:r w:rsidRPr="007D547D">
              <w:rPr>
                <w:rFonts w:asciiTheme="minorHAnsi" w:hAnsiTheme="minorHAnsi" w:cstheme="minorHAnsi"/>
                <w:color w:val="000000"/>
                <w:sz w:val="18"/>
                <w:szCs w:val="18"/>
                <w:lang w:val="fr-FR"/>
              </w:rPr>
              <w:t>documentul</w:t>
            </w:r>
            <w:proofErr w:type="spellEnd"/>
            <w:r w:rsidRPr="007D547D">
              <w:rPr>
                <w:rFonts w:asciiTheme="minorHAnsi" w:hAnsiTheme="minorHAnsi" w:cstheme="minorHAnsi"/>
                <w:color w:val="000000"/>
                <w:sz w:val="18"/>
                <w:szCs w:val="18"/>
                <w:lang w:val="fr-FR"/>
              </w:rPr>
              <w:t xml:space="preserve"> se va </w:t>
            </w:r>
            <w:proofErr w:type="spellStart"/>
            <w:r w:rsidRPr="007D547D">
              <w:rPr>
                <w:rFonts w:asciiTheme="minorHAnsi" w:hAnsiTheme="minorHAnsi" w:cstheme="minorHAnsi"/>
                <w:color w:val="000000"/>
                <w:sz w:val="18"/>
                <w:szCs w:val="18"/>
                <w:lang w:val="fr-FR"/>
              </w:rPr>
              <w:t>prezenta</w:t>
            </w:r>
            <w:proofErr w:type="spellEnd"/>
            <w:r w:rsidRPr="007D547D">
              <w:rPr>
                <w:rFonts w:asciiTheme="minorHAnsi" w:hAnsiTheme="minorHAnsi" w:cstheme="minorHAnsi"/>
                <w:color w:val="000000"/>
                <w:sz w:val="18"/>
                <w:szCs w:val="18"/>
                <w:lang w:val="fr-FR"/>
              </w:rPr>
              <w:t xml:space="preserve"> in copie </w:t>
            </w:r>
            <w:proofErr w:type="spellStart"/>
            <w:r w:rsidRPr="007D547D">
              <w:rPr>
                <w:rFonts w:asciiTheme="minorHAnsi" w:hAnsiTheme="minorHAnsi" w:cstheme="minorHAnsi"/>
                <w:color w:val="000000"/>
                <w:sz w:val="18"/>
                <w:szCs w:val="18"/>
                <w:lang w:val="fr-FR"/>
              </w:rPr>
              <w:t>lizibila</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insotit</w:t>
            </w:r>
            <w:proofErr w:type="spellEnd"/>
            <w:r w:rsidRPr="007D547D">
              <w:rPr>
                <w:rFonts w:asciiTheme="minorHAnsi" w:hAnsiTheme="minorHAnsi" w:cstheme="minorHAnsi"/>
                <w:color w:val="000000"/>
                <w:sz w:val="18"/>
                <w:szCs w:val="18"/>
                <w:lang w:val="fr-FR"/>
              </w:rPr>
              <w:t xml:space="preserve"> de </w:t>
            </w:r>
            <w:proofErr w:type="spellStart"/>
            <w:r w:rsidRPr="007D547D">
              <w:rPr>
                <w:rFonts w:asciiTheme="minorHAnsi" w:hAnsiTheme="minorHAnsi" w:cstheme="minorHAnsi"/>
                <w:color w:val="000000"/>
                <w:sz w:val="18"/>
                <w:szCs w:val="18"/>
                <w:lang w:val="fr-FR"/>
              </w:rPr>
              <w:t>traducere</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autorizata</w:t>
            </w:r>
            <w:proofErr w:type="spellEnd"/>
            <w:r w:rsidRPr="007D547D">
              <w:rPr>
                <w:rFonts w:asciiTheme="minorHAnsi" w:hAnsiTheme="minorHAnsi" w:cstheme="minorHAnsi"/>
                <w:color w:val="000000"/>
                <w:sz w:val="18"/>
                <w:szCs w:val="18"/>
                <w:lang w:val="fr-FR"/>
              </w:rPr>
              <w:t xml:space="preserve"> in </w:t>
            </w:r>
            <w:proofErr w:type="spellStart"/>
            <w:r w:rsidRPr="007D547D">
              <w:rPr>
                <w:rFonts w:asciiTheme="minorHAnsi" w:hAnsiTheme="minorHAnsi" w:cstheme="minorHAnsi"/>
                <w:color w:val="000000"/>
                <w:sz w:val="18"/>
                <w:szCs w:val="18"/>
                <w:lang w:val="fr-FR"/>
              </w:rPr>
              <w:t>limba</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romana</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daca</w:t>
            </w:r>
            <w:proofErr w:type="spellEnd"/>
            <w:r w:rsidRPr="007D547D">
              <w:rPr>
                <w:rFonts w:asciiTheme="minorHAnsi" w:hAnsiTheme="minorHAnsi" w:cstheme="minorHAnsi"/>
                <w:color w:val="000000"/>
                <w:sz w:val="18"/>
                <w:szCs w:val="18"/>
                <w:lang w:val="fr-FR"/>
              </w:rPr>
              <w:t xml:space="preserve"> este </w:t>
            </w:r>
            <w:proofErr w:type="spellStart"/>
            <w:r w:rsidRPr="007D547D">
              <w:rPr>
                <w:rFonts w:asciiTheme="minorHAnsi" w:hAnsiTheme="minorHAnsi" w:cstheme="minorHAnsi"/>
                <w:color w:val="000000"/>
                <w:sz w:val="18"/>
                <w:szCs w:val="18"/>
                <w:lang w:val="fr-FR"/>
              </w:rPr>
              <w:t>cazul</w:t>
            </w:r>
            <w:proofErr w:type="spellEnd"/>
            <w:r w:rsidRPr="007D547D">
              <w:rPr>
                <w:rFonts w:asciiTheme="minorHAnsi" w:hAnsiTheme="minorHAnsi" w:cstheme="minorHAnsi"/>
                <w:color w:val="000000"/>
                <w:sz w:val="18"/>
                <w:szCs w:val="18"/>
                <w:lang w:val="fr-FR"/>
              </w:rPr>
              <w:t>)</w:t>
            </w:r>
          </w:p>
        </w:tc>
        <w:tc>
          <w:tcPr>
            <w:tcW w:w="466" w:type="pct"/>
            <w:tcBorders>
              <w:top w:val="single" w:sz="4" w:space="0" w:color="auto"/>
              <w:bottom w:val="single" w:sz="4" w:space="0" w:color="auto"/>
            </w:tcBorders>
            <w:shd w:val="clear" w:color="auto" w:fill="FFFFFF" w:themeFill="background1"/>
            <w:vAlign w:val="center"/>
          </w:tcPr>
          <w:p w14:paraId="59F31D6F" w14:textId="77777777" w:rsidR="004D320E" w:rsidRPr="00F53069" w:rsidRDefault="004D320E" w:rsidP="004D320E">
            <w:pPr>
              <w:pStyle w:val="NoSpacing"/>
              <w:rPr>
                <w:rFonts w:asciiTheme="minorHAnsi" w:hAnsiTheme="minorHAnsi" w:cstheme="minorHAnsi"/>
                <w:sz w:val="18"/>
                <w:szCs w:val="18"/>
                <w:lang w:val="fr-FR"/>
              </w:rPr>
            </w:pPr>
          </w:p>
        </w:tc>
        <w:tc>
          <w:tcPr>
            <w:tcW w:w="665" w:type="pct"/>
            <w:tcBorders>
              <w:top w:val="single" w:sz="4" w:space="0" w:color="auto"/>
              <w:bottom w:val="single" w:sz="4" w:space="0" w:color="auto"/>
            </w:tcBorders>
            <w:shd w:val="clear" w:color="auto" w:fill="FFFFFF" w:themeFill="background1"/>
            <w:vAlign w:val="center"/>
          </w:tcPr>
          <w:p w14:paraId="4C022884" w14:textId="0AAE40A8" w:rsidR="004D320E" w:rsidRPr="00F53069" w:rsidRDefault="004D320E" w:rsidP="004D320E">
            <w:pPr>
              <w:pStyle w:val="NoSpacing"/>
              <w:rPr>
                <w:rFonts w:asciiTheme="minorHAnsi" w:hAnsiTheme="minorHAnsi" w:cstheme="minorHAnsi"/>
                <w:sz w:val="18"/>
                <w:szCs w:val="18"/>
                <w:lang w:val="fr-FR"/>
              </w:rPr>
            </w:pPr>
          </w:p>
        </w:tc>
        <w:tc>
          <w:tcPr>
            <w:tcW w:w="797" w:type="pct"/>
            <w:tcBorders>
              <w:top w:val="single" w:sz="4" w:space="0" w:color="auto"/>
              <w:bottom w:val="single" w:sz="4" w:space="0" w:color="auto"/>
            </w:tcBorders>
            <w:shd w:val="clear" w:color="auto" w:fill="FFFFFF" w:themeFill="background1"/>
            <w:vAlign w:val="center"/>
          </w:tcPr>
          <w:p w14:paraId="09D929A5" w14:textId="77777777" w:rsidR="004D320E" w:rsidRPr="00F53069" w:rsidRDefault="004D320E" w:rsidP="004D320E">
            <w:pPr>
              <w:pStyle w:val="NoSpacing"/>
              <w:rPr>
                <w:rFonts w:asciiTheme="minorHAnsi" w:hAnsiTheme="minorHAnsi" w:cstheme="minorHAnsi"/>
                <w:sz w:val="18"/>
                <w:szCs w:val="18"/>
                <w:lang w:val="fr-FR"/>
              </w:rPr>
            </w:pPr>
          </w:p>
        </w:tc>
      </w:tr>
    </w:tbl>
    <w:p w14:paraId="4677B791" w14:textId="77777777" w:rsidR="00AD0165" w:rsidRPr="00282C98" w:rsidRDefault="00AD0165" w:rsidP="00A37020">
      <w:pPr>
        <w:autoSpaceDE w:val="0"/>
        <w:autoSpaceDN w:val="0"/>
        <w:adjustRightInd w:val="0"/>
        <w:spacing w:after="0" w:line="240" w:lineRule="auto"/>
        <w:jc w:val="both"/>
        <w:rPr>
          <w:rFonts w:cs="Courier New"/>
          <w:b/>
          <w:sz w:val="10"/>
          <w:szCs w:val="10"/>
          <w:lang w:val="fr-FR"/>
        </w:rPr>
      </w:pPr>
    </w:p>
    <w:p w14:paraId="28A72FDF" w14:textId="7E118383" w:rsidR="008C3456" w:rsidRPr="00227053" w:rsidRDefault="008C3456" w:rsidP="008C3456">
      <w:pPr>
        <w:shd w:val="clear" w:color="auto" w:fill="CCC0D9" w:themeFill="accent4" w:themeFillTint="66"/>
        <w:spacing w:after="0" w:line="240" w:lineRule="auto"/>
        <w:jc w:val="both"/>
        <w:rPr>
          <w:rFonts w:cs="Courier New"/>
          <w:b/>
          <w:sz w:val="20"/>
          <w:szCs w:val="20"/>
          <w:lang w:val="fr-FR"/>
        </w:rPr>
      </w:pPr>
      <w:r w:rsidRPr="00227053">
        <w:rPr>
          <w:rFonts w:ascii="Arial Black" w:eastAsia="Times New Roman" w:hAnsi="Arial Black" w:cstheme="minorHAnsi"/>
          <w:sz w:val="20"/>
          <w:szCs w:val="20"/>
          <w:lang w:eastAsia="ro-RO"/>
        </w:rPr>
        <w:t xml:space="preserve">Lotul nr. </w:t>
      </w:r>
      <w:r>
        <w:rPr>
          <w:rFonts w:ascii="Arial Black" w:eastAsia="Times New Roman" w:hAnsi="Arial Black" w:cstheme="minorHAnsi"/>
          <w:sz w:val="20"/>
          <w:szCs w:val="20"/>
          <w:lang w:eastAsia="ro-RO"/>
        </w:rPr>
        <w:t>13</w:t>
      </w:r>
      <w:r w:rsidRPr="00227053">
        <w:rPr>
          <w:rFonts w:ascii="Arial Black" w:eastAsia="Times New Roman" w:hAnsi="Arial Black" w:cstheme="minorHAnsi"/>
          <w:sz w:val="20"/>
          <w:szCs w:val="20"/>
          <w:lang w:eastAsia="ro-RO"/>
        </w:rPr>
        <w:t xml:space="preserve"> - </w:t>
      </w:r>
      <w:r w:rsidRPr="0005796E">
        <w:rPr>
          <w:rFonts w:ascii="Arial Black" w:eastAsia="Times New Roman" w:hAnsi="Arial Black" w:cstheme="minorHAnsi"/>
          <w:sz w:val="20"/>
          <w:szCs w:val="20"/>
          <w:lang w:val="fr-FR" w:eastAsia="ro-RO"/>
        </w:rPr>
        <w:t>CIRCUIT DE ANESTEZIE SI ACCESORI</w:t>
      </w:r>
      <w:r w:rsidR="00E94291">
        <w:rPr>
          <w:rFonts w:ascii="Arial Black" w:eastAsia="Times New Roman" w:hAnsi="Arial Black" w:cstheme="minorHAnsi"/>
          <w:sz w:val="20"/>
          <w:szCs w:val="20"/>
          <w:lang w:val="fr-FR" w:eastAsia="ro-RO"/>
        </w:rPr>
        <w:t>I</w:t>
      </w:r>
      <w:r w:rsidRPr="0005796E">
        <w:rPr>
          <w:rFonts w:ascii="Arial Black" w:eastAsia="Times New Roman" w:hAnsi="Arial Black" w:cstheme="minorHAnsi"/>
          <w:sz w:val="20"/>
          <w:szCs w:val="20"/>
          <w:lang w:val="fr-FR" w:eastAsia="ro-RO"/>
        </w:rPr>
        <w:t xml:space="preserve"> UF</w:t>
      </w:r>
    </w:p>
    <w:p w14:paraId="2927937E" w14:textId="77777777" w:rsidR="008C3456" w:rsidRPr="00433FE8" w:rsidRDefault="008C3456" w:rsidP="00A37020">
      <w:pPr>
        <w:autoSpaceDE w:val="0"/>
        <w:autoSpaceDN w:val="0"/>
        <w:adjustRightInd w:val="0"/>
        <w:spacing w:after="0" w:line="240" w:lineRule="auto"/>
        <w:jc w:val="both"/>
        <w:rPr>
          <w:rFonts w:cs="Courier New"/>
          <w:b/>
          <w:sz w:val="10"/>
          <w:szCs w:val="10"/>
          <w:lang w:val="fr-FR"/>
        </w:rPr>
      </w:pPr>
    </w:p>
    <w:tbl>
      <w:tblPr>
        <w:tblStyle w:val="TableGrid"/>
        <w:tblW w:w="5377" w:type="pct"/>
        <w:tblInd w:w="-318" w:type="dxa"/>
        <w:tblLayout w:type="fixed"/>
        <w:tblLook w:val="04A0" w:firstRow="1" w:lastRow="0" w:firstColumn="1" w:lastColumn="0" w:noHBand="0" w:noVBand="1"/>
      </w:tblPr>
      <w:tblGrid>
        <w:gridCol w:w="569"/>
        <w:gridCol w:w="5980"/>
        <w:gridCol w:w="994"/>
        <w:gridCol w:w="1418"/>
        <w:gridCol w:w="1699"/>
      </w:tblGrid>
      <w:tr w:rsidR="000D0EBB" w:rsidRPr="00126B27" w14:paraId="5D054FF5" w14:textId="77777777" w:rsidTr="00E35DB4">
        <w:trPr>
          <w:trHeight w:val="198"/>
        </w:trPr>
        <w:tc>
          <w:tcPr>
            <w:tcW w:w="267" w:type="pct"/>
            <w:tcBorders>
              <w:top w:val="single" w:sz="4" w:space="0" w:color="auto"/>
              <w:bottom w:val="single" w:sz="4" w:space="0" w:color="auto"/>
            </w:tcBorders>
            <w:shd w:val="clear" w:color="auto" w:fill="FFFFFF" w:themeFill="background1"/>
            <w:noWrap/>
            <w:vAlign w:val="center"/>
          </w:tcPr>
          <w:p w14:paraId="3E62EC7B" w14:textId="77777777" w:rsidR="000D0EBB" w:rsidRPr="00126B27" w:rsidRDefault="000D0EBB" w:rsidP="000D0EBB">
            <w:pPr>
              <w:pStyle w:val="NoSpacing"/>
              <w:jc w:val="center"/>
              <w:rPr>
                <w:rFonts w:asciiTheme="minorHAnsi" w:hAnsiTheme="minorHAnsi" w:cstheme="minorHAnsi"/>
                <w:sz w:val="18"/>
                <w:szCs w:val="18"/>
              </w:rPr>
            </w:pPr>
            <w:r w:rsidRPr="00126B27">
              <w:rPr>
                <w:rFonts w:asciiTheme="minorHAnsi" w:hAnsiTheme="minorHAnsi" w:cstheme="minorHAnsi"/>
                <w:sz w:val="18"/>
                <w:szCs w:val="18"/>
              </w:rPr>
              <w:t>Nr.</w:t>
            </w:r>
          </w:p>
          <w:p w14:paraId="7416F3A9" w14:textId="77777777" w:rsidR="000D0EBB" w:rsidRPr="00126B27" w:rsidRDefault="000D0EBB" w:rsidP="000D0EBB">
            <w:pPr>
              <w:pStyle w:val="NoSpacing"/>
              <w:jc w:val="center"/>
              <w:rPr>
                <w:rFonts w:asciiTheme="minorHAnsi" w:hAnsiTheme="minorHAnsi" w:cstheme="minorHAnsi"/>
                <w:sz w:val="18"/>
                <w:szCs w:val="18"/>
              </w:rPr>
            </w:pPr>
            <w:proofErr w:type="spellStart"/>
            <w:r w:rsidRPr="00126B27">
              <w:rPr>
                <w:rFonts w:asciiTheme="minorHAnsi" w:hAnsiTheme="minorHAnsi" w:cstheme="minorHAnsi"/>
                <w:sz w:val="18"/>
                <w:szCs w:val="18"/>
              </w:rPr>
              <w:t>Crt</w:t>
            </w:r>
            <w:proofErr w:type="spellEnd"/>
            <w:r w:rsidRPr="00126B27">
              <w:rPr>
                <w:rFonts w:asciiTheme="minorHAnsi" w:hAnsiTheme="minorHAnsi" w:cstheme="minorHAnsi"/>
                <w:sz w:val="18"/>
                <w:szCs w:val="18"/>
              </w:rPr>
              <w:t>.</w:t>
            </w:r>
          </w:p>
        </w:tc>
        <w:tc>
          <w:tcPr>
            <w:tcW w:w="2805" w:type="pct"/>
            <w:tcBorders>
              <w:top w:val="single" w:sz="4" w:space="0" w:color="auto"/>
              <w:bottom w:val="single" w:sz="4" w:space="0" w:color="auto"/>
            </w:tcBorders>
            <w:shd w:val="clear" w:color="auto" w:fill="FFFFFF" w:themeFill="background1"/>
            <w:vAlign w:val="center"/>
          </w:tcPr>
          <w:p w14:paraId="328B6477" w14:textId="77777777" w:rsidR="000D0EBB" w:rsidRPr="00126B27" w:rsidRDefault="000D0EBB" w:rsidP="000D0EBB">
            <w:pPr>
              <w:pStyle w:val="NoSpacing"/>
              <w:jc w:val="center"/>
              <w:rPr>
                <w:rFonts w:asciiTheme="minorHAnsi" w:hAnsiTheme="minorHAnsi" w:cstheme="minorHAnsi"/>
                <w:b/>
                <w:bCs/>
                <w:sz w:val="18"/>
                <w:szCs w:val="18"/>
                <w:lang w:val="it-IT"/>
              </w:rPr>
            </w:pPr>
            <w:r w:rsidRPr="00C94848">
              <w:rPr>
                <w:rFonts w:asciiTheme="minorHAnsi" w:hAnsiTheme="minorHAnsi" w:cstheme="minorHAnsi"/>
                <w:b/>
                <w:bCs/>
                <w:sz w:val="18"/>
                <w:szCs w:val="18"/>
                <w:lang w:val="it-IT"/>
              </w:rPr>
              <w:t>CARACTERISTICI TEHNICE MINIMALE / ALTE CERINTE SPECIFICE MINIMALE</w:t>
            </w:r>
          </w:p>
        </w:tc>
        <w:tc>
          <w:tcPr>
            <w:tcW w:w="466" w:type="pct"/>
            <w:tcBorders>
              <w:top w:val="single" w:sz="4" w:space="0" w:color="auto"/>
              <w:bottom w:val="single" w:sz="4" w:space="0" w:color="auto"/>
            </w:tcBorders>
            <w:shd w:val="clear" w:color="auto" w:fill="FFFFFF" w:themeFill="background1"/>
            <w:vAlign w:val="center"/>
          </w:tcPr>
          <w:p w14:paraId="599A824F" w14:textId="77777777" w:rsidR="000D0EBB" w:rsidRDefault="000D0EBB" w:rsidP="000D0EBB">
            <w:pPr>
              <w:pStyle w:val="NoSpacing"/>
              <w:jc w:val="center"/>
              <w:rPr>
                <w:rFonts w:asciiTheme="minorHAnsi" w:hAnsiTheme="minorHAnsi"/>
                <w:sz w:val="18"/>
                <w:szCs w:val="18"/>
                <w:lang w:val="it-IT"/>
              </w:rPr>
            </w:pPr>
          </w:p>
          <w:p w14:paraId="068073E9" w14:textId="161820DB" w:rsidR="000D0EBB" w:rsidRPr="008D1DE1" w:rsidRDefault="000D0EBB" w:rsidP="000D0EBB">
            <w:pPr>
              <w:pStyle w:val="NoSpacing"/>
              <w:jc w:val="center"/>
              <w:rPr>
                <w:rFonts w:asciiTheme="minorHAnsi" w:hAnsiTheme="minorHAnsi"/>
                <w:sz w:val="18"/>
                <w:szCs w:val="18"/>
                <w:lang w:val="it-IT"/>
              </w:rPr>
            </w:pPr>
            <w:r>
              <w:rPr>
                <w:rFonts w:asciiTheme="minorHAnsi" w:hAnsiTheme="minorHAnsi"/>
                <w:sz w:val="18"/>
                <w:szCs w:val="18"/>
                <w:lang w:val="it-IT"/>
              </w:rPr>
              <w:t>UM</w:t>
            </w:r>
          </w:p>
        </w:tc>
        <w:tc>
          <w:tcPr>
            <w:tcW w:w="665" w:type="pct"/>
            <w:tcBorders>
              <w:top w:val="single" w:sz="4" w:space="0" w:color="auto"/>
              <w:left w:val="nil"/>
              <w:bottom w:val="single" w:sz="4" w:space="0" w:color="auto"/>
              <w:right w:val="single" w:sz="4" w:space="0" w:color="auto"/>
            </w:tcBorders>
            <w:vAlign w:val="center"/>
          </w:tcPr>
          <w:p w14:paraId="02D82D9C" w14:textId="46FDC3CD" w:rsidR="000D0EBB" w:rsidRPr="007D547D" w:rsidRDefault="000D0EBB" w:rsidP="000D0EBB">
            <w:pPr>
              <w:pStyle w:val="NoSpacing"/>
              <w:jc w:val="center"/>
              <w:rPr>
                <w:rFonts w:asciiTheme="minorHAnsi" w:hAnsiTheme="minorHAnsi" w:cstheme="minorHAnsi"/>
                <w:sz w:val="18"/>
                <w:szCs w:val="18"/>
                <w:lang w:val="it-IT"/>
              </w:rPr>
            </w:pPr>
            <w:r w:rsidRPr="007D547D">
              <w:rPr>
                <w:rFonts w:asciiTheme="minorHAnsi" w:hAnsiTheme="minorHAnsi" w:cstheme="minorHAnsi"/>
                <w:sz w:val="18"/>
                <w:szCs w:val="18"/>
                <w:lang w:val="it-IT"/>
              </w:rPr>
              <w:t>Cant. minima estimata / 24 luni AC</w:t>
            </w:r>
          </w:p>
        </w:tc>
        <w:tc>
          <w:tcPr>
            <w:tcW w:w="797" w:type="pct"/>
            <w:tcBorders>
              <w:top w:val="single" w:sz="4" w:space="0" w:color="auto"/>
              <w:left w:val="nil"/>
              <w:bottom w:val="single" w:sz="4" w:space="0" w:color="auto"/>
              <w:right w:val="single" w:sz="4" w:space="0" w:color="auto"/>
            </w:tcBorders>
            <w:vAlign w:val="center"/>
          </w:tcPr>
          <w:p w14:paraId="075D5640" w14:textId="77777777" w:rsidR="000D0EBB" w:rsidRPr="007D547D" w:rsidRDefault="000D0EBB" w:rsidP="000D0EBB">
            <w:pPr>
              <w:pStyle w:val="NoSpacing"/>
              <w:jc w:val="center"/>
              <w:rPr>
                <w:rFonts w:asciiTheme="minorHAnsi" w:hAnsiTheme="minorHAnsi" w:cstheme="minorHAnsi"/>
                <w:sz w:val="18"/>
                <w:szCs w:val="18"/>
                <w:lang w:val="it-IT"/>
              </w:rPr>
            </w:pPr>
            <w:r w:rsidRPr="007D547D">
              <w:rPr>
                <w:rFonts w:asciiTheme="minorHAnsi" w:hAnsiTheme="minorHAnsi" w:cstheme="minorHAnsi"/>
                <w:sz w:val="18"/>
                <w:szCs w:val="18"/>
                <w:lang w:val="it-IT"/>
              </w:rPr>
              <w:t>Cant.</w:t>
            </w:r>
          </w:p>
          <w:p w14:paraId="1D99991B" w14:textId="22C29BC2" w:rsidR="000D0EBB" w:rsidRPr="007D547D" w:rsidRDefault="000D0EBB" w:rsidP="000D0EBB">
            <w:pPr>
              <w:pStyle w:val="NoSpacing"/>
              <w:jc w:val="center"/>
              <w:rPr>
                <w:rFonts w:asciiTheme="minorHAnsi" w:hAnsiTheme="minorHAnsi" w:cstheme="minorHAnsi"/>
                <w:sz w:val="18"/>
                <w:szCs w:val="18"/>
                <w:lang w:val="it-IT"/>
              </w:rPr>
            </w:pPr>
            <w:r w:rsidRPr="007D547D">
              <w:rPr>
                <w:rFonts w:asciiTheme="minorHAnsi" w:hAnsiTheme="minorHAnsi" w:cstheme="minorHAnsi"/>
                <w:sz w:val="18"/>
                <w:szCs w:val="18"/>
                <w:lang w:val="it-IT"/>
              </w:rPr>
              <w:t>maxima estimata / 24 luni AC</w:t>
            </w:r>
          </w:p>
        </w:tc>
      </w:tr>
      <w:tr w:rsidR="000D0EBB" w:rsidRPr="00126B27" w14:paraId="11E5E1B3" w14:textId="77777777" w:rsidTr="000D0EBB">
        <w:trPr>
          <w:trHeight w:val="198"/>
        </w:trPr>
        <w:tc>
          <w:tcPr>
            <w:tcW w:w="267" w:type="pct"/>
            <w:tcBorders>
              <w:top w:val="single" w:sz="4" w:space="0" w:color="auto"/>
              <w:bottom w:val="single" w:sz="4" w:space="0" w:color="auto"/>
            </w:tcBorders>
            <w:shd w:val="clear" w:color="auto" w:fill="FFFFFF" w:themeFill="background1"/>
            <w:noWrap/>
          </w:tcPr>
          <w:p w14:paraId="2FD9409F" w14:textId="77777777" w:rsidR="000D0EBB" w:rsidRPr="00F53069" w:rsidRDefault="000D0EBB" w:rsidP="000D0EBB">
            <w:pPr>
              <w:pStyle w:val="NoSpacing"/>
              <w:jc w:val="center"/>
              <w:rPr>
                <w:rFonts w:asciiTheme="minorHAnsi" w:hAnsiTheme="minorHAnsi" w:cstheme="minorHAnsi"/>
                <w:color w:val="0000FF"/>
                <w:sz w:val="18"/>
                <w:szCs w:val="18"/>
                <w:lang w:val="it-IT"/>
              </w:rPr>
            </w:pPr>
          </w:p>
        </w:tc>
        <w:tc>
          <w:tcPr>
            <w:tcW w:w="2805" w:type="pct"/>
            <w:tcBorders>
              <w:top w:val="single" w:sz="4" w:space="0" w:color="auto"/>
              <w:bottom w:val="single" w:sz="4" w:space="0" w:color="auto"/>
            </w:tcBorders>
            <w:shd w:val="clear" w:color="auto" w:fill="FFFFFF" w:themeFill="background1"/>
            <w:vAlign w:val="center"/>
          </w:tcPr>
          <w:p w14:paraId="3C90ECB4" w14:textId="77777777" w:rsidR="000D0EBB" w:rsidRPr="00126B27" w:rsidRDefault="000D0EBB" w:rsidP="000D0EBB">
            <w:pPr>
              <w:pStyle w:val="NoSpacing"/>
              <w:jc w:val="both"/>
              <w:rPr>
                <w:rFonts w:asciiTheme="minorHAnsi" w:hAnsiTheme="minorHAnsi" w:cstheme="minorHAnsi"/>
                <w:color w:val="0000FF"/>
                <w:sz w:val="18"/>
                <w:szCs w:val="18"/>
                <w:lang w:val="it-IT"/>
              </w:rPr>
            </w:pPr>
            <w:r w:rsidRPr="00126B27">
              <w:rPr>
                <w:rFonts w:asciiTheme="minorHAnsi" w:hAnsiTheme="minorHAnsi" w:cstheme="minorHAnsi"/>
                <w:b/>
                <w:color w:val="0000FF"/>
                <w:sz w:val="18"/>
                <w:szCs w:val="18"/>
              </w:rPr>
              <w:t xml:space="preserve">CARACTERISTICI TEHNICE </w:t>
            </w:r>
          </w:p>
        </w:tc>
        <w:tc>
          <w:tcPr>
            <w:tcW w:w="466" w:type="pct"/>
            <w:tcBorders>
              <w:top w:val="single" w:sz="4" w:space="0" w:color="auto"/>
              <w:bottom w:val="single" w:sz="4" w:space="0" w:color="auto"/>
            </w:tcBorders>
            <w:shd w:val="clear" w:color="auto" w:fill="FFFFFF" w:themeFill="background1"/>
          </w:tcPr>
          <w:p w14:paraId="4BA9CFE1" w14:textId="77777777" w:rsidR="000D0EBB" w:rsidRPr="00126B27" w:rsidRDefault="000D0EBB" w:rsidP="000D0EBB">
            <w:pPr>
              <w:pStyle w:val="NoSpacing"/>
              <w:jc w:val="center"/>
              <w:rPr>
                <w:rFonts w:asciiTheme="minorHAnsi" w:hAnsiTheme="minorHAnsi" w:cstheme="minorHAnsi"/>
                <w:color w:val="0000FF"/>
                <w:sz w:val="18"/>
                <w:szCs w:val="18"/>
                <w:lang w:val="it-IT"/>
              </w:rPr>
            </w:pPr>
          </w:p>
        </w:tc>
        <w:tc>
          <w:tcPr>
            <w:tcW w:w="665" w:type="pct"/>
            <w:tcBorders>
              <w:top w:val="single" w:sz="4" w:space="0" w:color="auto"/>
              <w:bottom w:val="single" w:sz="4" w:space="0" w:color="auto"/>
            </w:tcBorders>
            <w:shd w:val="clear" w:color="auto" w:fill="FFFFFF" w:themeFill="background1"/>
          </w:tcPr>
          <w:p w14:paraId="1ED5802C" w14:textId="08EB7310" w:rsidR="000D0EBB" w:rsidRPr="00126B27" w:rsidRDefault="000D0EBB" w:rsidP="000D0EBB">
            <w:pPr>
              <w:pStyle w:val="NoSpacing"/>
              <w:jc w:val="center"/>
              <w:rPr>
                <w:rFonts w:asciiTheme="minorHAnsi" w:hAnsiTheme="minorHAnsi" w:cstheme="minorHAnsi"/>
                <w:color w:val="0000FF"/>
                <w:sz w:val="18"/>
                <w:szCs w:val="18"/>
                <w:lang w:val="it-IT"/>
              </w:rPr>
            </w:pPr>
          </w:p>
        </w:tc>
        <w:tc>
          <w:tcPr>
            <w:tcW w:w="797" w:type="pct"/>
            <w:tcBorders>
              <w:top w:val="single" w:sz="4" w:space="0" w:color="auto"/>
              <w:bottom w:val="single" w:sz="4" w:space="0" w:color="auto"/>
            </w:tcBorders>
            <w:shd w:val="clear" w:color="auto" w:fill="FFFFFF" w:themeFill="background1"/>
          </w:tcPr>
          <w:p w14:paraId="7FA2D619" w14:textId="77777777" w:rsidR="000D0EBB" w:rsidRPr="00126B27" w:rsidRDefault="000D0EBB" w:rsidP="000D0EBB">
            <w:pPr>
              <w:pStyle w:val="NoSpacing"/>
              <w:jc w:val="center"/>
              <w:rPr>
                <w:rFonts w:asciiTheme="minorHAnsi" w:hAnsiTheme="minorHAnsi" w:cstheme="minorHAnsi"/>
                <w:color w:val="0000FF"/>
                <w:sz w:val="18"/>
                <w:szCs w:val="18"/>
              </w:rPr>
            </w:pPr>
          </w:p>
        </w:tc>
      </w:tr>
      <w:tr w:rsidR="000D0EBB" w:rsidRPr="00126B27" w14:paraId="30B7DBAC" w14:textId="77777777" w:rsidTr="000D0EBB">
        <w:trPr>
          <w:trHeight w:val="198"/>
        </w:trPr>
        <w:tc>
          <w:tcPr>
            <w:tcW w:w="267" w:type="pct"/>
            <w:tcBorders>
              <w:top w:val="single" w:sz="4" w:space="0" w:color="auto"/>
              <w:bottom w:val="single" w:sz="4" w:space="0" w:color="auto"/>
            </w:tcBorders>
            <w:shd w:val="clear" w:color="auto" w:fill="FFFFFF" w:themeFill="background1"/>
            <w:noWrap/>
            <w:vAlign w:val="center"/>
          </w:tcPr>
          <w:p w14:paraId="3B105A6F" w14:textId="77777777" w:rsidR="000D0EBB" w:rsidRPr="0007389A" w:rsidRDefault="000D0EBB" w:rsidP="000D0EBB">
            <w:pPr>
              <w:jc w:val="center"/>
              <w:rPr>
                <w:rFonts w:cstheme="minorHAnsi"/>
                <w:bCs/>
                <w:sz w:val="18"/>
                <w:szCs w:val="18"/>
                <w:lang w:val="it-IT"/>
              </w:rPr>
            </w:pPr>
            <w:r w:rsidRPr="0007389A">
              <w:rPr>
                <w:rFonts w:cstheme="minorHAnsi"/>
                <w:bCs/>
                <w:sz w:val="18"/>
                <w:szCs w:val="18"/>
              </w:rPr>
              <w:t>1</w:t>
            </w:r>
          </w:p>
        </w:tc>
        <w:tc>
          <w:tcPr>
            <w:tcW w:w="28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0AC66F" w14:textId="77777777" w:rsidR="00F14F00" w:rsidRDefault="000D0EBB" w:rsidP="000D0EBB">
            <w:pPr>
              <w:pStyle w:val="NoSpacing"/>
              <w:jc w:val="both"/>
              <w:rPr>
                <w:rFonts w:asciiTheme="minorHAnsi" w:hAnsiTheme="minorHAnsi" w:cstheme="minorHAnsi"/>
                <w:b/>
                <w:sz w:val="18"/>
                <w:szCs w:val="18"/>
                <w:u w:val="single"/>
                <w:lang w:val="it-IT"/>
              </w:rPr>
            </w:pPr>
            <w:r w:rsidRPr="00BC289C">
              <w:rPr>
                <w:rFonts w:asciiTheme="minorHAnsi" w:hAnsiTheme="minorHAnsi" w:cstheme="minorHAnsi"/>
                <w:b/>
                <w:sz w:val="18"/>
                <w:szCs w:val="18"/>
                <w:u w:val="single"/>
                <w:lang w:val="it-IT"/>
              </w:rPr>
              <w:t>Circuit anestezie pediatric</w:t>
            </w:r>
            <w:r>
              <w:rPr>
                <w:rFonts w:asciiTheme="minorHAnsi" w:hAnsiTheme="minorHAnsi" w:cstheme="minorHAnsi"/>
                <w:b/>
                <w:sz w:val="18"/>
                <w:szCs w:val="18"/>
                <w:u w:val="single"/>
                <w:lang w:val="it-IT"/>
              </w:rPr>
              <w:t>,</w:t>
            </w:r>
            <w:r w:rsidRPr="00BC289C">
              <w:rPr>
                <w:rFonts w:asciiTheme="minorHAnsi" w:hAnsiTheme="minorHAnsi" w:cstheme="minorHAnsi"/>
                <w:b/>
                <w:sz w:val="18"/>
                <w:szCs w:val="18"/>
                <w:u w:val="single"/>
                <w:lang w:val="it-IT"/>
              </w:rPr>
              <w:t xml:space="preserve"> de unica </w:t>
            </w:r>
            <w:r w:rsidRPr="00A33705">
              <w:rPr>
                <w:rFonts w:asciiTheme="minorHAnsi" w:hAnsiTheme="minorHAnsi" w:cstheme="minorHAnsi"/>
                <w:b/>
                <w:sz w:val="18"/>
                <w:szCs w:val="18"/>
                <w:u w:val="single"/>
                <w:lang w:val="it-IT"/>
              </w:rPr>
              <w:t>folosinta</w:t>
            </w:r>
          </w:p>
          <w:p w14:paraId="5D2CC0D0" w14:textId="4D786EC1" w:rsidR="00F14F00" w:rsidRDefault="00F14F00" w:rsidP="000D0EBB">
            <w:pPr>
              <w:pStyle w:val="NoSpacing"/>
              <w:jc w:val="both"/>
              <w:rPr>
                <w:rFonts w:asciiTheme="minorHAnsi" w:hAnsiTheme="minorHAnsi" w:cstheme="minorHAnsi"/>
                <w:sz w:val="18"/>
                <w:szCs w:val="18"/>
                <w:lang w:val="it-IT"/>
              </w:rPr>
            </w:pPr>
            <w:r w:rsidRPr="00F14F00">
              <w:rPr>
                <w:rFonts w:asciiTheme="minorHAnsi" w:hAnsiTheme="minorHAnsi" w:cstheme="minorHAnsi"/>
                <w:sz w:val="18"/>
                <w:szCs w:val="18"/>
                <w:lang w:val="it-IT"/>
              </w:rPr>
              <w:t>Componenta solicitata:</w:t>
            </w:r>
            <w:r w:rsidR="009F41B6" w:rsidRPr="00F14F00">
              <w:rPr>
                <w:rFonts w:asciiTheme="minorHAnsi" w:hAnsiTheme="minorHAnsi" w:cstheme="minorHAnsi"/>
                <w:sz w:val="18"/>
                <w:szCs w:val="18"/>
                <w:lang w:val="it-IT"/>
              </w:rPr>
              <w:t xml:space="preserve"> </w:t>
            </w:r>
          </w:p>
          <w:p w14:paraId="6D4BD4FF" w14:textId="6F91F1FC" w:rsidR="000D0EBB" w:rsidRPr="00BC289C" w:rsidRDefault="000D0EBB" w:rsidP="000D0EBB">
            <w:pPr>
              <w:pStyle w:val="NoSpacing"/>
              <w:jc w:val="both"/>
              <w:rPr>
                <w:rFonts w:asciiTheme="minorHAnsi" w:hAnsiTheme="minorHAnsi" w:cstheme="minorHAnsi"/>
                <w:sz w:val="18"/>
                <w:szCs w:val="18"/>
                <w:lang w:val="it-IT"/>
              </w:rPr>
            </w:pPr>
            <w:r w:rsidRPr="00BC289C">
              <w:rPr>
                <w:rFonts w:asciiTheme="minorHAnsi" w:hAnsiTheme="minorHAnsi" w:cstheme="minorHAnsi"/>
                <w:sz w:val="18"/>
                <w:szCs w:val="18"/>
                <w:lang w:val="it-IT"/>
              </w:rPr>
              <w:t>- 2 tuburi flexibile ( inspir, expir) cu dim</w:t>
            </w:r>
            <w:r w:rsidR="006A5C7D">
              <w:rPr>
                <w:rFonts w:asciiTheme="minorHAnsi" w:hAnsiTheme="minorHAnsi" w:cstheme="minorHAnsi"/>
                <w:sz w:val="18"/>
                <w:szCs w:val="18"/>
                <w:lang w:val="it-IT"/>
              </w:rPr>
              <w:t>ensiuni</w:t>
            </w:r>
            <w:r w:rsidRPr="00BC289C">
              <w:rPr>
                <w:rFonts w:asciiTheme="minorHAnsi" w:hAnsiTheme="minorHAnsi" w:cstheme="minorHAnsi"/>
                <w:sz w:val="18"/>
                <w:szCs w:val="18"/>
                <w:lang w:val="it-IT"/>
              </w:rPr>
              <w:t xml:space="preserve"> intre 1,4 – 1,6 m si diametru 15 mm</w:t>
            </w:r>
          </w:p>
          <w:p w14:paraId="40BA6617" w14:textId="3F327688" w:rsidR="00967DB0" w:rsidRDefault="000D0EBB" w:rsidP="000D0EBB">
            <w:pPr>
              <w:pStyle w:val="NoSpacing"/>
              <w:jc w:val="both"/>
              <w:rPr>
                <w:rFonts w:asciiTheme="minorHAnsi" w:hAnsiTheme="minorHAnsi" w:cstheme="minorHAnsi"/>
                <w:sz w:val="18"/>
                <w:szCs w:val="18"/>
                <w:lang w:val="it-IT"/>
              </w:rPr>
            </w:pPr>
            <w:r w:rsidRPr="00BC289C">
              <w:rPr>
                <w:rFonts w:asciiTheme="minorHAnsi" w:hAnsiTheme="minorHAnsi" w:cstheme="minorHAnsi"/>
                <w:sz w:val="18"/>
                <w:szCs w:val="18"/>
                <w:lang w:val="it-IT"/>
              </w:rPr>
              <w:t xml:space="preserve">- racord flexibil pentru ventilatie manuala, cu balon </w:t>
            </w:r>
            <w:r w:rsidR="006A5C7D" w:rsidRPr="006A5C7D">
              <w:rPr>
                <w:rFonts w:asciiTheme="minorHAnsi" w:hAnsiTheme="minorHAnsi" w:cstheme="minorHAnsi"/>
                <w:sz w:val="18"/>
                <w:szCs w:val="18"/>
                <w:lang w:val="it-IT"/>
              </w:rPr>
              <w:t xml:space="preserve">de 0.5 l </w:t>
            </w:r>
            <w:r w:rsidRPr="00BC289C">
              <w:rPr>
                <w:rFonts w:asciiTheme="minorHAnsi" w:hAnsiTheme="minorHAnsi" w:cstheme="minorHAnsi"/>
                <w:sz w:val="18"/>
                <w:szCs w:val="18"/>
                <w:lang w:val="it-IT"/>
              </w:rPr>
              <w:t xml:space="preserve">atasat si 22F la celalalt  capat  </w:t>
            </w:r>
          </w:p>
          <w:p w14:paraId="0D2FAEFF" w14:textId="3D6575B7" w:rsidR="000D0EBB" w:rsidRPr="00BC289C" w:rsidRDefault="000D0EBB" w:rsidP="000D0EBB">
            <w:pPr>
              <w:pStyle w:val="NoSpacing"/>
              <w:jc w:val="both"/>
              <w:rPr>
                <w:rFonts w:asciiTheme="minorHAnsi" w:hAnsiTheme="minorHAnsi" w:cstheme="minorHAnsi"/>
                <w:sz w:val="18"/>
                <w:szCs w:val="18"/>
                <w:lang w:val="it-IT"/>
              </w:rPr>
            </w:pPr>
            <w:r w:rsidRPr="00BC289C">
              <w:rPr>
                <w:rFonts w:asciiTheme="minorHAnsi" w:hAnsiTheme="minorHAnsi" w:cstheme="minorHAnsi"/>
                <w:sz w:val="18"/>
                <w:szCs w:val="18"/>
                <w:lang w:val="it-IT"/>
              </w:rPr>
              <w:t>- conector in Y 15M-15M – 22M/15F</w:t>
            </w:r>
          </w:p>
          <w:p w14:paraId="795922BB" w14:textId="1C8FA34C" w:rsidR="000D0EBB" w:rsidRPr="00126B27" w:rsidRDefault="000D0EBB" w:rsidP="000D0EBB">
            <w:pPr>
              <w:pStyle w:val="NoSpacing"/>
              <w:jc w:val="both"/>
              <w:rPr>
                <w:rFonts w:asciiTheme="minorHAnsi" w:hAnsiTheme="minorHAnsi" w:cstheme="minorHAnsi"/>
                <w:sz w:val="18"/>
                <w:szCs w:val="18"/>
                <w:lang w:val="it-IT"/>
              </w:rPr>
            </w:pPr>
            <w:r w:rsidRPr="00BC289C">
              <w:rPr>
                <w:rFonts w:asciiTheme="minorHAnsi" w:hAnsiTheme="minorHAnsi" w:cstheme="minorHAnsi"/>
                <w:sz w:val="18"/>
                <w:szCs w:val="18"/>
                <w:lang w:val="it-IT"/>
              </w:rPr>
              <w:t>- conector  15M, 22F – 2 buc</w:t>
            </w:r>
            <w:r w:rsidRPr="00D85834">
              <w:rPr>
                <w:rFonts w:asciiTheme="minorHAnsi" w:hAnsiTheme="minorHAnsi" w:cstheme="minorHAnsi"/>
                <w:sz w:val="18"/>
                <w:szCs w:val="18"/>
                <w:lang w:val="it-IT"/>
              </w:rPr>
              <w:t>, daca este cazul,</w:t>
            </w:r>
            <w:r w:rsidRPr="00BC289C">
              <w:rPr>
                <w:rFonts w:asciiTheme="minorHAnsi" w:hAnsiTheme="minorHAnsi" w:cstheme="minorHAnsi"/>
                <w:sz w:val="18"/>
                <w:szCs w:val="18"/>
                <w:lang w:val="it-IT"/>
              </w:rPr>
              <w:t xml:space="preserve"> pentru adaptare la ap</w:t>
            </w:r>
            <w:r w:rsidR="00967DB0">
              <w:rPr>
                <w:rFonts w:asciiTheme="minorHAnsi" w:hAnsiTheme="minorHAnsi" w:cstheme="minorHAnsi"/>
                <w:sz w:val="18"/>
                <w:szCs w:val="18"/>
                <w:lang w:val="it-IT"/>
              </w:rPr>
              <w:t>aratul</w:t>
            </w:r>
            <w:r w:rsidRPr="00BC289C">
              <w:rPr>
                <w:rFonts w:asciiTheme="minorHAnsi" w:hAnsiTheme="minorHAnsi" w:cstheme="minorHAnsi"/>
                <w:sz w:val="18"/>
                <w:szCs w:val="18"/>
                <w:lang w:val="it-IT"/>
              </w:rPr>
              <w:t xml:space="preserve"> de anestezie </w:t>
            </w:r>
            <w:r>
              <w:rPr>
                <w:rFonts w:asciiTheme="minorHAnsi" w:hAnsiTheme="minorHAnsi" w:cstheme="minorHAnsi"/>
                <w:sz w:val="18"/>
                <w:szCs w:val="18"/>
                <w:lang w:val="it-IT"/>
              </w:rPr>
              <w:t>(</w:t>
            </w:r>
            <w:r w:rsidRPr="00BC289C">
              <w:rPr>
                <w:rFonts w:asciiTheme="minorHAnsi" w:hAnsiTheme="minorHAnsi" w:cstheme="minorHAnsi"/>
                <w:sz w:val="18"/>
                <w:szCs w:val="18"/>
                <w:lang w:val="it-IT"/>
              </w:rPr>
              <w:t>NB- tuburile flexibile trebuie aiba la un capat 22F sau conectorii de mai sus</w:t>
            </w:r>
            <w:r>
              <w:rPr>
                <w:rFonts w:asciiTheme="minorHAnsi" w:hAnsiTheme="minorHAnsi" w:cstheme="minorHAnsi"/>
                <w:sz w:val="18"/>
                <w:szCs w:val="18"/>
                <w:lang w:val="it-IT"/>
              </w:rPr>
              <w:t>)</w:t>
            </w:r>
          </w:p>
        </w:tc>
        <w:tc>
          <w:tcPr>
            <w:tcW w:w="466" w:type="pct"/>
            <w:tcBorders>
              <w:top w:val="single" w:sz="4" w:space="0" w:color="auto"/>
              <w:left w:val="single" w:sz="4" w:space="0" w:color="auto"/>
              <w:bottom w:val="single" w:sz="4" w:space="0" w:color="auto"/>
              <w:right w:val="single" w:sz="4" w:space="0" w:color="auto"/>
            </w:tcBorders>
            <w:vAlign w:val="center"/>
          </w:tcPr>
          <w:p w14:paraId="1BC5B2EC" w14:textId="536715E6" w:rsidR="000D0EBB" w:rsidRPr="005A78A3" w:rsidRDefault="000D0EBB" w:rsidP="00153903">
            <w:pPr>
              <w:pStyle w:val="NoSpacing"/>
              <w:jc w:val="center"/>
              <w:rPr>
                <w:rFonts w:ascii="Calibri" w:hAnsi="Calibri" w:cs="Calibri"/>
                <w:sz w:val="18"/>
                <w:szCs w:val="18"/>
              </w:rPr>
            </w:pPr>
            <w:proofErr w:type="spellStart"/>
            <w:r>
              <w:rPr>
                <w:rFonts w:ascii="Calibri" w:hAnsi="Calibri" w:cs="Calibri"/>
                <w:sz w:val="18"/>
                <w:szCs w:val="18"/>
              </w:rPr>
              <w:t>buc</w:t>
            </w:r>
            <w:proofErr w:type="spellEnd"/>
          </w:p>
        </w:tc>
        <w:tc>
          <w:tcPr>
            <w:tcW w:w="665" w:type="pct"/>
            <w:tcBorders>
              <w:top w:val="single" w:sz="4" w:space="0" w:color="auto"/>
              <w:left w:val="single" w:sz="4" w:space="0" w:color="auto"/>
              <w:bottom w:val="single" w:sz="4" w:space="0" w:color="auto"/>
              <w:right w:val="single" w:sz="4" w:space="0" w:color="auto"/>
            </w:tcBorders>
            <w:vAlign w:val="center"/>
          </w:tcPr>
          <w:p w14:paraId="6B9665AE" w14:textId="35A28F05" w:rsidR="000D0EBB" w:rsidRPr="005A78A3" w:rsidRDefault="000D0EBB" w:rsidP="000D0EBB">
            <w:pPr>
              <w:pStyle w:val="NoSpacing"/>
              <w:jc w:val="center"/>
              <w:rPr>
                <w:rFonts w:asciiTheme="minorHAnsi" w:hAnsiTheme="minorHAnsi" w:cstheme="minorHAnsi"/>
                <w:sz w:val="18"/>
                <w:szCs w:val="18"/>
                <w:lang w:val="it-IT"/>
              </w:rPr>
            </w:pPr>
            <w:r>
              <w:rPr>
                <w:rFonts w:ascii="Calibri" w:hAnsi="Calibri" w:cs="Calibri"/>
                <w:sz w:val="18"/>
                <w:szCs w:val="18"/>
              </w:rPr>
              <w:t>1</w:t>
            </w:r>
            <w:r w:rsidRPr="005A78A3">
              <w:rPr>
                <w:rFonts w:ascii="Calibri" w:hAnsi="Calibri" w:cs="Calibri"/>
                <w:sz w:val="18"/>
                <w:szCs w:val="18"/>
              </w:rPr>
              <w:t>00</w:t>
            </w:r>
          </w:p>
        </w:tc>
        <w:tc>
          <w:tcPr>
            <w:tcW w:w="797" w:type="pct"/>
            <w:tcBorders>
              <w:top w:val="single" w:sz="4" w:space="0" w:color="auto"/>
              <w:left w:val="nil"/>
              <w:bottom w:val="single" w:sz="4" w:space="0" w:color="auto"/>
              <w:right w:val="single" w:sz="4" w:space="0" w:color="auto"/>
            </w:tcBorders>
            <w:vAlign w:val="center"/>
          </w:tcPr>
          <w:p w14:paraId="03C7A6E5" w14:textId="77777777" w:rsidR="000D0EBB" w:rsidRPr="005A78A3" w:rsidRDefault="000D0EBB" w:rsidP="000D0EBB">
            <w:pPr>
              <w:pStyle w:val="NoSpacing"/>
              <w:jc w:val="center"/>
              <w:rPr>
                <w:rFonts w:asciiTheme="minorHAnsi" w:hAnsiTheme="minorHAnsi" w:cstheme="minorHAnsi"/>
                <w:sz w:val="18"/>
                <w:szCs w:val="18"/>
                <w:lang w:val="fr-FR"/>
              </w:rPr>
            </w:pPr>
            <w:r w:rsidRPr="005A78A3">
              <w:rPr>
                <w:rFonts w:ascii="Calibri" w:hAnsi="Calibri" w:cs="Calibri"/>
                <w:sz w:val="18"/>
                <w:szCs w:val="18"/>
              </w:rPr>
              <w:t>1200</w:t>
            </w:r>
          </w:p>
        </w:tc>
      </w:tr>
      <w:tr w:rsidR="000D0EBB" w:rsidRPr="00126B27" w14:paraId="7B3FECD3" w14:textId="77777777" w:rsidTr="000D0EBB">
        <w:trPr>
          <w:trHeight w:val="198"/>
        </w:trPr>
        <w:tc>
          <w:tcPr>
            <w:tcW w:w="267" w:type="pct"/>
            <w:tcBorders>
              <w:top w:val="single" w:sz="4" w:space="0" w:color="auto"/>
              <w:bottom w:val="single" w:sz="4" w:space="0" w:color="auto"/>
            </w:tcBorders>
            <w:shd w:val="clear" w:color="auto" w:fill="FFFFFF" w:themeFill="background1"/>
            <w:noWrap/>
            <w:vAlign w:val="center"/>
          </w:tcPr>
          <w:p w14:paraId="1873280F" w14:textId="77777777" w:rsidR="000D0EBB" w:rsidRPr="00126B27" w:rsidRDefault="000D0EBB" w:rsidP="000D0EBB">
            <w:pPr>
              <w:jc w:val="center"/>
              <w:rPr>
                <w:rFonts w:cstheme="minorHAnsi"/>
                <w:sz w:val="18"/>
                <w:szCs w:val="18"/>
                <w:lang w:val="it-IT"/>
              </w:rPr>
            </w:pPr>
            <w:r w:rsidRPr="00126B27">
              <w:rPr>
                <w:rFonts w:cstheme="minorHAnsi"/>
                <w:sz w:val="18"/>
                <w:szCs w:val="18"/>
                <w:lang w:val="fr-FR"/>
              </w:rPr>
              <w:t>2</w:t>
            </w:r>
          </w:p>
        </w:tc>
        <w:tc>
          <w:tcPr>
            <w:tcW w:w="28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D4815F" w14:textId="66325A94" w:rsidR="000D0EBB" w:rsidRDefault="000D0EBB" w:rsidP="000D0EBB">
            <w:pPr>
              <w:pStyle w:val="NoSpacing"/>
              <w:rPr>
                <w:rFonts w:asciiTheme="minorHAnsi" w:hAnsiTheme="minorHAnsi" w:cstheme="minorHAnsi"/>
                <w:b/>
                <w:sz w:val="18"/>
                <w:szCs w:val="18"/>
                <w:u w:val="single"/>
                <w:lang w:val="it-IT"/>
              </w:rPr>
            </w:pPr>
            <w:r w:rsidRPr="00BC289C">
              <w:rPr>
                <w:rFonts w:asciiTheme="minorHAnsi" w:hAnsiTheme="minorHAnsi" w:cstheme="minorHAnsi"/>
                <w:b/>
                <w:sz w:val="18"/>
                <w:szCs w:val="18"/>
                <w:u w:val="single"/>
                <w:lang w:val="it-IT"/>
              </w:rPr>
              <w:t xml:space="preserve">Circuit anestezie adult </w:t>
            </w:r>
            <w:r>
              <w:rPr>
                <w:rFonts w:asciiTheme="minorHAnsi" w:hAnsiTheme="minorHAnsi" w:cstheme="minorHAnsi"/>
                <w:b/>
                <w:sz w:val="18"/>
                <w:szCs w:val="18"/>
                <w:u w:val="single"/>
                <w:lang w:val="it-IT"/>
              </w:rPr>
              <w:t>,</w:t>
            </w:r>
            <w:r w:rsidRPr="00BC289C">
              <w:rPr>
                <w:rFonts w:asciiTheme="minorHAnsi" w:hAnsiTheme="minorHAnsi" w:cstheme="minorHAnsi"/>
                <w:b/>
                <w:sz w:val="18"/>
                <w:szCs w:val="18"/>
                <w:u w:val="single"/>
                <w:lang w:val="it-IT"/>
              </w:rPr>
              <w:t xml:space="preserve"> de unica </w:t>
            </w:r>
            <w:r w:rsidRPr="009502D9">
              <w:rPr>
                <w:rFonts w:asciiTheme="minorHAnsi" w:hAnsiTheme="minorHAnsi" w:cstheme="minorHAnsi"/>
                <w:b/>
                <w:sz w:val="18"/>
                <w:szCs w:val="18"/>
                <w:u w:val="single"/>
                <w:lang w:val="it-IT"/>
              </w:rPr>
              <w:t>folosinta</w:t>
            </w:r>
          </w:p>
          <w:p w14:paraId="3C9FA16D" w14:textId="5A9C651A" w:rsidR="00967DB0" w:rsidRPr="00BC289C" w:rsidRDefault="00967DB0" w:rsidP="00967DB0">
            <w:pPr>
              <w:pStyle w:val="NoSpacing"/>
              <w:jc w:val="both"/>
              <w:rPr>
                <w:rFonts w:asciiTheme="minorHAnsi" w:hAnsiTheme="minorHAnsi" w:cstheme="minorHAnsi"/>
                <w:sz w:val="18"/>
                <w:szCs w:val="18"/>
                <w:lang w:val="it-IT"/>
              </w:rPr>
            </w:pPr>
            <w:r w:rsidRPr="00F14F00">
              <w:rPr>
                <w:rFonts w:asciiTheme="minorHAnsi" w:hAnsiTheme="minorHAnsi" w:cstheme="minorHAnsi"/>
                <w:sz w:val="18"/>
                <w:szCs w:val="18"/>
                <w:lang w:val="it-IT"/>
              </w:rPr>
              <w:t xml:space="preserve">Componenta solicitata: </w:t>
            </w:r>
          </w:p>
          <w:p w14:paraId="3773DCA6" w14:textId="77777777" w:rsidR="000D0EBB" w:rsidRPr="00BC289C" w:rsidRDefault="000D0EBB" w:rsidP="000D0EBB">
            <w:pPr>
              <w:pStyle w:val="NoSpacing"/>
              <w:rPr>
                <w:rFonts w:asciiTheme="minorHAnsi" w:hAnsiTheme="minorHAnsi" w:cstheme="minorHAnsi"/>
                <w:sz w:val="18"/>
                <w:szCs w:val="18"/>
                <w:lang w:val="it-IT"/>
              </w:rPr>
            </w:pPr>
            <w:r w:rsidRPr="00BC289C">
              <w:rPr>
                <w:rFonts w:asciiTheme="minorHAnsi" w:hAnsiTheme="minorHAnsi" w:cstheme="minorHAnsi"/>
                <w:sz w:val="18"/>
                <w:szCs w:val="18"/>
                <w:lang w:val="it-IT"/>
              </w:rPr>
              <w:t xml:space="preserve"> - 2 tuburi flexibile cu dim intre 1,4 – 1,8 m si diametru de 22 mm</w:t>
            </w:r>
          </w:p>
          <w:p w14:paraId="72E49C8D" w14:textId="16A7FE6E" w:rsidR="000D0EBB" w:rsidRPr="00BC289C" w:rsidRDefault="000D0EBB" w:rsidP="000D0EBB">
            <w:pPr>
              <w:pStyle w:val="NoSpacing"/>
              <w:rPr>
                <w:rFonts w:asciiTheme="minorHAnsi" w:hAnsiTheme="minorHAnsi" w:cstheme="minorHAnsi"/>
                <w:sz w:val="18"/>
                <w:szCs w:val="18"/>
                <w:lang w:val="it-IT"/>
              </w:rPr>
            </w:pPr>
            <w:r w:rsidRPr="00BC289C">
              <w:rPr>
                <w:rFonts w:asciiTheme="minorHAnsi" w:hAnsiTheme="minorHAnsi" w:cstheme="minorHAnsi"/>
                <w:sz w:val="18"/>
                <w:szCs w:val="18"/>
                <w:lang w:val="it-IT"/>
              </w:rPr>
              <w:t xml:space="preserve">- racord flexibil pentru ventilatie manuala, cu balon </w:t>
            </w:r>
            <w:r w:rsidR="00012E2C" w:rsidRPr="00012E2C">
              <w:rPr>
                <w:rFonts w:asciiTheme="minorHAnsi" w:hAnsiTheme="minorHAnsi" w:cstheme="minorHAnsi"/>
                <w:sz w:val="18"/>
                <w:szCs w:val="18"/>
                <w:lang w:val="it-IT"/>
              </w:rPr>
              <w:t xml:space="preserve">de min 2 l </w:t>
            </w:r>
            <w:r w:rsidRPr="00BC289C">
              <w:rPr>
                <w:rFonts w:asciiTheme="minorHAnsi" w:hAnsiTheme="minorHAnsi" w:cstheme="minorHAnsi"/>
                <w:sz w:val="18"/>
                <w:szCs w:val="18"/>
                <w:lang w:val="it-IT"/>
              </w:rPr>
              <w:t xml:space="preserve">atasat </w:t>
            </w:r>
          </w:p>
          <w:p w14:paraId="4756BBAB" w14:textId="77777777" w:rsidR="000D0EBB" w:rsidRPr="00F53069" w:rsidRDefault="000D0EBB" w:rsidP="000D0EBB">
            <w:pPr>
              <w:pStyle w:val="NoSpacing"/>
              <w:rPr>
                <w:rFonts w:asciiTheme="minorHAnsi" w:hAnsiTheme="minorHAnsi" w:cstheme="minorHAnsi"/>
                <w:sz w:val="18"/>
                <w:szCs w:val="18"/>
                <w:lang w:val="en-US"/>
              </w:rPr>
            </w:pPr>
            <w:r w:rsidRPr="00F53069">
              <w:rPr>
                <w:rFonts w:asciiTheme="minorHAnsi" w:hAnsiTheme="minorHAnsi" w:cstheme="minorHAnsi"/>
                <w:sz w:val="18"/>
                <w:szCs w:val="18"/>
                <w:lang w:val="en-US"/>
              </w:rPr>
              <w:t xml:space="preserve">- </w:t>
            </w:r>
            <w:proofErr w:type="spellStart"/>
            <w:r w:rsidRPr="00F53069">
              <w:rPr>
                <w:rFonts w:asciiTheme="minorHAnsi" w:hAnsiTheme="minorHAnsi" w:cstheme="minorHAnsi"/>
                <w:sz w:val="18"/>
                <w:szCs w:val="18"/>
                <w:lang w:val="en-US"/>
              </w:rPr>
              <w:t>conector</w:t>
            </w:r>
            <w:proofErr w:type="spellEnd"/>
            <w:r w:rsidRPr="00F53069">
              <w:rPr>
                <w:rFonts w:asciiTheme="minorHAnsi" w:hAnsiTheme="minorHAnsi" w:cstheme="minorHAnsi"/>
                <w:sz w:val="18"/>
                <w:szCs w:val="18"/>
                <w:lang w:val="en-US"/>
              </w:rPr>
              <w:t xml:space="preserve"> in Y 22M/15F</w:t>
            </w:r>
          </w:p>
        </w:tc>
        <w:tc>
          <w:tcPr>
            <w:tcW w:w="466" w:type="pct"/>
            <w:tcBorders>
              <w:top w:val="nil"/>
              <w:left w:val="single" w:sz="4" w:space="0" w:color="auto"/>
              <w:bottom w:val="single" w:sz="4" w:space="0" w:color="auto"/>
              <w:right w:val="single" w:sz="4" w:space="0" w:color="auto"/>
            </w:tcBorders>
            <w:vAlign w:val="center"/>
          </w:tcPr>
          <w:p w14:paraId="31E9F34E" w14:textId="7D89BD12" w:rsidR="000D0EBB" w:rsidRPr="005A78A3" w:rsidRDefault="000D0EBB" w:rsidP="00153903">
            <w:pPr>
              <w:pStyle w:val="NoSpacing"/>
              <w:jc w:val="center"/>
              <w:rPr>
                <w:rFonts w:ascii="Calibri" w:hAnsi="Calibri" w:cs="Calibri"/>
                <w:sz w:val="18"/>
                <w:szCs w:val="18"/>
              </w:rPr>
            </w:pPr>
            <w:proofErr w:type="spellStart"/>
            <w:r>
              <w:rPr>
                <w:rFonts w:ascii="Calibri" w:hAnsi="Calibri" w:cs="Calibri"/>
                <w:sz w:val="18"/>
                <w:szCs w:val="18"/>
              </w:rPr>
              <w:t>buc</w:t>
            </w:r>
            <w:proofErr w:type="spellEnd"/>
          </w:p>
        </w:tc>
        <w:tc>
          <w:tcPr>
            <w:tcW w:w="665" w:type="pct"/>
            <w:tcBorders>
              <w:top w:val="nil"/>
              <w:left w:val="single" w:sz="4" w:space="0" w:color="auto"/>
              <w:bottom w:val="single" w:sz="4" w:space="0" w:color="auto"/>
              <w:right w:val="single" w:sz="4" w:space="0" w:color="auto"/>
            </w:tcBorders>
            <w:vAlign w:val="center"/>
          </w:tcPr>
          <w:p w14:paraId="656A5F11" w14:textId="427837EE" w:rsidR="000D0EBB" w:rsidRPr="005A78A3" w:rsidRDefault="000D0EBB" w:rsidP="000D0EBB">
            <w:pPr>
              <w:pStyle w:val="NoSpacing"/>
              <w:jc w:val="center"/>
              <w:rPr>
                <w:rFonts w:asciiTheme="minorHAnsi" w:hAnsiTheme="minorHAnsi" w:cstheme="minorHAnsi"/>
                <w:sz w:val="18"/>
                <w:szCs w:val="18"/>
                <w:lang w:val="it-IT"/>
              </w:rPr>
            </w:pPr>
            <w:r>
              <w:rPr>
                <w:rFonts w:ascii="Calibri" w:hAnsi="Calibri" w:cs="Calibri"/>
                <w:sz w:val="18"/>
                <w:szCs w:val="18"/>
              </w:rPr>
              <w:t>1</w:t>
            </w:r>
            <w:r w:rsidRPr="005A78A3">
              <w:rPr>
                <w:rFonts w:ascii="Calibri" w:hAnsi="Calibri" w:cs="Calibri"/>
                <w:sz w:val="18"/>
                <w:szCs w:val="18"/>
              </w:rPr>
              <w:t>00</w:t>
            </w:r>
          </w:p>
        </w:tc>
        <w:tc>
          <w:tcPr>
            <w:tcW w:w="797" w:type="pct"/>
            <w:tcBorders>
              <w:top w:val="nil"/>
              <w:left w:val="nil"/>
              <w:bottom w:val="single" w:sz="4" w:space="0" w:color="auto"/>
              <w:right w:val="single" w:sz="4" w:space="0" w:color="auto"/>
            </w:tcBorders>
            <w:vAlign w:val="center"/>
          </w:tcPr>
          <w:p w14:paraId="3CCE081C" w14:textId="77777777" w:rsidR="000D0EBB" w:rsidRPr="005A78A3" w:rsidRDefault="000D0EBB" w:rsidP="000D0EBB">
            <w:pPr>
              <w:pStyle w:val="NoSpacing"/>
              <w:jc w:val="center"/>
              <w:rPr>
                <w:rFonts w:asciiTheme="minorHAnsi" w:hAnsiTheme="minorHAnsi" w:cstheme="minorHAnsi"/>
                <w:sz w:val="18"/>
                <w:szCs w:val="18"/>
                <w:lang w:val="it-IT"/>
              </w:rPr>
            </w:pPr>
            <w:r w:rsidRPr="005A78A3">
              <w:rPr>
                <w:rFonts w:ascii="Calibri" w:hAnsi="Calibri" w:cs="Calibri"/>
                <w:sz w:val="18"/>
                <w:szCs w:val="18"/>
              </w:rPr>
              <w:t>1200</w:t>
            </w:r>
          </w:p>
        </w:tc>
      </w:tr>
      <w:tr w:rsidR="000D0EBB" w:rsidRPr="00126B27" w14:paraId="69E2D2D4" w14:textId="77777777" w:rsidTr="000D0EBB">
        <w:trPr>
          <w:trHeight w:val="198"/>
        </w:trPr>
        <w:tc>
          <w:tcPr>
            <w:tcW w:w="267" w:type="pct"/>
            <w:tcBorders>
              <w:top w:val="single" w:sz="4" w:space="0" w:color="auto"/>
              <w:bottom w:val="single" w:sz="4" w:space="0" w:color="auto"/>
            </w:tcBorders>
            <w:shd w:val="clear" w:color="auto" w:fill="FFFFFF" w:themeFill="background1"/>
            <w:noWrap/>
          </w:tcPr>
          <w:p w14:paraId="5FE9250B" w14:textId="77777777" w:rsidR="000D0EBB" w:rsidRPr="00126B27" w:rsidRDefault="000D0EBB" w:rsidP="000D0EBB">
            <w:pPr>
              <w:jc w:val="center"/>
              <w:rPr>
                <w:rFonts w:cstheme="minorHAnsi"/>
                <w:sz w:val="18"/>
                <w:szCs w:val="18"/>
                <w:lang w:val="fr-FR"/>
              </w:rPr>
            </w:pPr>
          </w:p>
        </w:tc>
        <w:tc>
          <w:tcPr>
            <w:tcW w:w="2805" w:type="pct"/>
            <w:tcBorders>
              <w:top w:val="single" w:sz="4" w:space="0" w:color="auto"/>
              <w:left w:val="single" w:sz="4" w:space="0" w:color="auto"/>
              <w:bottom w:val="single" w:sz="4" w:space="0" w:color="auto"/>
              <w:right w:val="single" w:sz="4" w:space="0" w:color="auto"/>
            </w:tcBorders>
            <w:shd w:val="clear" w:color="auto" w:fill="FFFFFF" w:themeFill="background1"/>
          </w:tcPr>
          <w:p w14:paraId="0E3EF915" w14:textId="6EF005B5" w:rsidR="000D0EBB" w:rsidRPr="00126B27" w:rsidRDefault="000D0EBB" w:rsidP="000D0EBB">
            <w:pPr>
              <w:pStyle w:val="NoSpacing"/>
              <w:jc w:val="both"/>
              <w:rPr>
                <w:rFonts w:asciiTheme="minorHAnsi" w:hAnsiTheme="minorHAnsi" w:cstheme="minorHAnsi"/>
                <w:sz w:val="18"/>
                <w:szCs w:val="18"/>
                <w:lang w:val="it-IT"/>
              </w:rPr>
            </w:pPr>
            <w:r w:rsidRPr="00A24321">
              <w:rPr>
                <w:rFonts w:asciiTheme="minorHAnsi" w:hAnsiTheme="minorHAnsi" w:cstheme="minorHAnsi"/>
                <w:b/>
                <w:color w:val="0000FF"/>
                <w:sz w:val="18"/>
                <w:szCs w:val="18"/>
              </w:rPr>
              <w:t>ALTE CERINTE</w:t>
            </w:r>
          </w:p>
        </w:tc>
        <w:tc>
          <w:tcPr>
            <w:tcW w:w="466" w:type="pct"/>
            <w:tcBorders>
              <w:top w:val="single" w:sz="4" w:space="0" w:color="auto"/>
              <w:bottom w:val="single" w:sz="4" w:space="0" w:color="auto"/>
            </w:tcBorders>
            <w:shd w:val="clear" w:color="auto" w:fill="FFFFFF" w:themeFill="background1"/>
          </w:tcPr>
          <w:p w14:paraId="71666CFA" w14:textId="77777777" w:rsidR="000D0EBB" w:rsidRPr="00126B27" w:rsidRDefault="000D0EBB" w:rsidP="000D0EBB">
            <w:pPr>
              <w:pStyle w:val="NoSpacing"/>
              <w:jc w:val="center"/>
              <w:rPr>
                <w:rFonts w:asciiTheme="minorHAnsi" w:hAnsiTheme="minorHAnsi" w:cstheme="minorHAnsi"/>
                <w:sz w:val="18"/>
                <w:szCs w:val="18"/>
                <w:lang w:val="it-IT"/>
              </w:rPr>
            </w:pPr>
          </w:p>
        </w:tc>
        <w:tc>
          <w:tcPr>
            <w:tcW w:w="665" w:type="pct"/>
            <w:tcBorders>
              <w:top w:val="single" w:sz="4" w:space="0" w:color="auto"/>
              <w:bottom w:val="single" w:sz="4" w:space="0" w:color="auto"/>
            </w:tcBorders>
            <w:shd w:val="clear" w:color="auto" w:fill="FFFFFF" w:themeFill="background1"/>
          </w:tcPr>
          <w:p w14:paraId="20E64531" w14:textId="43AD7B77" w:rsidR="000D0EBB" w:rsidRPr="00126B27" w:rsidRDefault="000D0EBB" w:rsidP="000D0EBB">
            <w:pPr>
              <w:pStyle w:val="NoSpacing"/>
              <w:jc w:val="center"/>
              <w:rPr>
                <w:rFonts w:asciiTheme="minorHAnsi" w:hAnsiTheme="minorHAnsi" w:cstheme="minorHAnsi"/>
                <w:sz w:val="18"/>
                <w:szCs w:val="18"/>
                <w:lang w:val="it-IT"/>
              </w:rPr>
            </w:pPr>
          </w:p>
        </w:tc>
        <w:tc>
          <w:tcPr>
            <w:tcW w:w="797" w:type="pct"/>
            <w:tcBorders>
              <w:top w:val="single" w:sz="4" w:space="0" w:color="auto"/>
              <w:bottom w:val="single" w:sz="4" w:space="0" w:color="auto"/>
            </w:tcBorders>
            <w:shd w:val="clear" w:color="auto" w:fill="FFFFFF" w:themeFill="background1"/>
          </w:tcPr>
          <w:p w14:paraId="3CF922DF" w14:textId="77777777" w:rsidR="000D0EBB" w:rsidRPr="00126B27" w:rsidRDefault="000D0EBB" w:rsidP="000D0EBB">
            <w:pPr>
              <w:pStyle w:val="NoSpacing"/>
              <w:jc w:val="center"/>
              <w:rPr>
                <w:rFonts w:asciiTheme="minorHAnsi" w:hAnsiTheme="minorHAnsi" w:cstheme="minorHAnsi"/>
                <w:sz w:val="18"/>
                <w:szCs w:val="18"/>
                <w:lang w:val="it-IT"/>
              </w:rPr>
            </w:pPr>
          </w:p>
        </w:tc>
      </w:tr>
      <w:tr w:rsidR="000D0EBB" w:rsidRPr="00126B27" w14:paraId="06C45722" w14:textId="77777777" w:rsidTr="000D0EBB">
        <w:trPr>
          <w:trHeight w:val="198"/>
        </w:trPr>
        <w:tc>
          <w:tcPr>
            <w:tcW w:w="267" w:type="pct"/>
            <w:tcBorders>
              <w:top w:val="single" w:sz="4" w:space="0" w:color="auto"/>
              <w:bottom w:val="single" w:sz="4" w:space="0" w:color="auto"/>
            </w:tcBorders>
            <w:noWrap/>
            <w:vAlign w:val="center"/>
          </w:tcPr>
          <w:p w14:paraId="1A58B29C" w14:textId="4A2E4432" w:rsidR="000D0EBB" w:rsidRDefault="000D0EBB" w:rsidP="000D0EBB">
            <w:pPr>
              <w:jc w:val="center"/>
              <w:rPr>
                <w:rFonts w:cstheme="minorHAnsi"/>
                <w:sz w:val="18"/>
                <w:szCs w:val="18"/>
                <w:lang w:val="fr-FR"/>
              </w:rPr>
            </w:pPr>
            <w:r>
              <w:rPr>
                <w:rFonts w:cstheme="minorHAnsi"/>
                <w:sz w:val="18"/>
                <w:szCs w:val="18"/>
                <w:lang w:val="fr-FR"/>
              </w:rPr>
              <w:t>1</w:t>
            </w:r>
          </w:p>
        </w:tc>
        <w:tc>
          <w:tcPr>
            <w:tcW w:w="2805" w:type="pct"/>
            <w:tcBorders>
              <w:right w:val="single" w:sz="4" w:space="0" w:color="000000"/>
            </w:tcBorders>
            <w:vAlign w:val="center"/>
          </w:tcPr>
          <w:p w14:paraId="57C8CC9C" w14:textId="54174A82" w:rsidR="000D0EBB" w:rsidRPr="00126B27" w:rsidRDefault="000D0EBB" w:rsidP="000D0EBB">
            <w:pPr>
              <w:pStyle w:val="NoSpacing"/>
              <w:rPr>
                <w:rFonts w:asciiTheme="minorHAnsi" w:hAnsiTheme="minorHAnsi" w:cstheme="minorHAnsi"/>
                <w:sz w:val="18"/>
                <w:szCs w:val="18"/>
                <w:lang w:val="fr-FR"/>
              </w:rPr>
            </w:pPr>
            <w:proofErr w:type="spellStart"/>
            <w:r>
              <w:rPr>
                <w:rFonts w:asciiTheme="minorHAnsi" w:hAnsiTheme="minorHAnsi" w:cstheme="minorHAnsi"/>
                <w:color w:val="000000"/>
                <w:sz w:val="18"/>
                <w:szCs w:val="18"/>
                <w:lang w:val="fr-FR"/>
              </w:rPr>
              <w:t>Produsele</w:t>
            </w:r>
            <w:proofErr w:type="spellEnd"/>
            <w:r>
              <w:rPr>
                <w:rFonts w:asciiTheme="minorHAnsi" w:hAnsiTheme="minorHAnsi" w:cstheme="minorHAnsi"/>
                <w:color w:val="000000"/>
                <w:sz w:val="18"/>
                <w:szCs w:val="18"/>
                <w:lang w:val="fr-FR"/>
              </w:rPr>
              <w:t xml:space="preserve"> </w:t>
            </w:r>
            <w:proofErr w:type="spellStart"/>
            <w:r>
              <w:rPr>
                <w:rFonts w:asciiTheme="minorHAnsi" w:hAnsiTheme="minorHAnsi" w:cstheme="minorHAnsi"/>
                <w:color w:val="000000"/>
                <w:sz w:val="18"/>
                <w:szCs w:val="18"/>
                <w:lang w:val="fr-FR"/>
              </w:rPr>
              <w:t>ofertate</w:t>
            </w:r>
            <w:proofErr w:type="spellEnd"/>
            <w:r>
              <w:rPr>
                <w:rFonts w:asciiTheme="minorHAnsi" w:hAnsiTheme="minorHAnsi" w:cstheme="minorHAnsi"/>
                <w:color w:val="000000"/>
                <w:sz w:val="18"/>
                <w:szCs w:val="18"/>
                <w:lang w:val="fr-FR"/>
              </w:rPr>
              <w:t xml:space="preserve"> sa </w:t>
            </w:r>
            <w:proofErr w:type="spellStart"/>
            <w:r>
              <w:rPr>
                <w:rFonts w:asciiTheme="minorHAnsi" w:hAnsiTheme="minorHAnsi" w:cstheme="minorHAnsi"/>
                <w:color w:val="000000"/>
                <w:sz w:val="18"/>
                <w:szCs w:val="18"/>
                <w:lang w:val="fr-FR"/>
              </w:rPr>
              <w:t>prezinte</w:t>
            </w:r>
            <w:proofErr w:type="spellEnd"/>
            <w:r w:rsidRPr="00535657">
              <w:rPr>
                <w:rFonts w:asciiTheme="minorHAnsi" w:hAnsiTheme="minorHAnsi" w:cstheme="minorHAnsi"/>
                <w:color w:val="000000"/>
                <w:sz w:val="18"/>
                <w:szCs w:val="18"/>
                <w:lang w:val="fr-FR"/>
              </w:rPr>
              <w:t xml:space="preserve"> </w:t>
            </w:r>
            <w:proofErr w:type="spellStart"/>
            <w:r w:rsidRPr="00535657">
              <w:rPr>
                <w:rFonts w:asciiTheme="minorHAnsi" w:hAnsiTheme="minorHAnsi" w:cstheme="minorHAnsi"/>
                <w:color w:val="000000"/>
                <w:sz w:val="18"/>
                <w:szCs w:val="18"/>
                <w:lang w:val="fr-FR"/>
              </w:rPr>
              <w:t>marcaj</w:t>
            </w:r>
            <w:proofErr w:type="spellEnd"/>
            <w:r w:rsidRPr="00535657">
              <w:rPr>
                <w:rFonts w:asciiTheme="minorHAnsi" w:hAnsiTheme="minorHAnsi" w:cstheme="minorHAnsi"/>
                <w:color w:val="000000"/>
                <w:sz w:val="18"/>
                <w:szCs w:val="18"/>
                <w:lang w:val="fr-FR"/>
              </w:rPr>
              <w:t xml:space="preserve"> de </w:t>
            </w:r>
            <w:proofErr w:type="spellStart"/>
            <w:r w:rsidRPr="00535657">
              <w:rPr>
                <w:rFonts w:asciiTheme="minorHAnsi" w:hAnsiTheme="minorHAnsi" w:cstheme="minorHAnsi"/>
                <w:color w:val="000000"/>
                <w:sz w:val="18"/>
                <w:szCs w:val="18"/>
                <w:lang w:val="fr-FR"/>
              </w:rPr>
              <w:t>conformitate</w:t>
            </w:r>
            <w:proofErr w:type="spellEnd"/>
            <w:r w:rsidRPr="00535657">
              <w:rPr>
                <w:rFonts w:asciiTheme="minorHAnsi" w:hAnsiTheme="minorHAnsi" w:cstheme="minorHAnsi"/>
                <w:color w:val="000000"/>
                <w:sz w:val="18"/>
                <w:szCs w:val="18"/>
                <w:lang w:val="fr-FR"/>
              </w:rPr>
              <w:t xml:space="preserve"> CE (</w:t>
            </w:r>
            <w:proofErr w:type="spellStart"/>
            <w:r w:rsidRPr="00535657">
              <w:rPr>
                <w:rFonts w:asciiTheme="minorHAnsi" w:hAnsiTheme="minorHAnsi" w:cstheme="minorHAnsi"/>
                <w:color w:val="000000"/>
                <w:sz w:val="18"/>
                <w:szCs w:val="18"/>
                <w:lang w:val="fr-FR"/>
              </w:rPr>
              <w:t>conformitate</w:t>
            </w:r>
            <w:proofErr w:type="spellEnd"/>
            <w:r w:rsidRPr="00535657">
              <w:rPr>
                <w:rFonts w:asciiTheme="minorHAnsi" w:hAnsiTheme="minorHAnsi" w:cstheme="minorHAnsi"/>
                <w:color w:val="000000"/>
                <w:sz w:val="18"/>
                <w:szCs w:val="18"/>
                <w:lang w:val="fr-FR"/>
              </w:rPr>
              <w:t xml:space="preserve"> </w:t>
            </w:r>
            <w:proofErr w:type="spellStart"/>
            <w:r w:rsidRPr="00535657">
              <w:rPr>
                <w:rFonts w:asciiTheme="minorHAnsi" w:hAnsiTheme="minorHAnsi" w:cstheme="minorHAnsi"/>
                <w:color w:val="000000"/>
                <w:sz w:val="18"/>
                <w:szCs w:val="18"/>
                <w:lang w:val="fr-FR"/>
              </w:rPr>
              <w:t>europeana</w:t>
            </w:r>
            <w:proofErr w:type="spellEnd"/>
            <w:r w:rsidRPr="00535657">
              <w:rPr>
                <w:rFonts w:asciiTheme="minorHAnsi" w:hAnsiTheme="minorHAnsi" w:cstheme="minorHAnsi"/>
                <w:color w:val="000000"/>
                <w:sz w:val="18"/>
                <w:szCs w:val="18"/>
                <w:lang w:val="fr-FR"/>
              </w:rPr>
              <w:t xml:space="preserve">) </w:t>
            </w:r>
            <w:proofErr w:type="spellStart"/>
            <w:r w:rsidRPr="00535657">
              <w:rPr>
                <w:rFonts w:asciiTheme="minorHAnsi" w:hAnsiTheme="minorHAnsi" w:cstheme="minorHAnsi"/>
                <w:color w:val="000000"/>
                <w:sz w:val="18"/>
                <w:szCs w:val="18"/>
                <w:lang w:val="fr-FR"/>
              </w:rPr>
              <w:t>sau</w:t>
            </w:r>
            <w:proofErr w:type="spellEnd"/>
            <w:r w:rsidRPr="00535657">
              <w:rPr>
                <w:rFonts w:asciiTheme="minorHAnsi" w:hAnsiTheme="minorHAnsi" w:cstheme="minorHAnsi"/>
                <w:color w:val="000000"/>
                <w:sz w:val="18"/>
                <w:szCs w:val="18"/>
                <w:lang w:val="fr-FR"/>
              </w:rPr>
              <w:t xml:space="preserve"> </w:t>
            </w:r>
            <w:proofErr w:type="spellStart"/>
            <w:r w:rsidRPr="00535657">
              <w:rPr>
                <w:rFonts w:asciiTheme="minorHAnsi" w:hAnsiTheme="minorHAnsi" w:cstheme="minorHAnsi"/>
                <w:color w:val="000000"/>
                <w:sz w:val="18"/>
                <w:szCs w:val="18"/>
                <w:lang w:val="fr-FR"/>
              </w:rPr>
              <w:t>echivalent</w:t>
            </w:r>
            <w:proofErr w:type="spellEnd"/>
          </w:p>
        </w:tc>
        <w:tc>
          <w:tcPr>
            <w:tcW w:w="466" w:type="pct"/>
            <w:tcBorders>
              <w:top w:val="single" w:sz="4" w:space="0" w:color="auto"/>
              <w:bottom w:val="single" w:sz="4" w:space="0" w:color="auto"/>
            </w:tcBorders>
            <w:vAlign w:val="center"/>
          </w:tcPr>
          <w:p w14:paraId="754E3936" w14:textId="77777777" w:rsidR="000D0EBB" w:rsidRPr="00126B27" w:rsidRDefault="000D0EBB" w:rsidP="000D0EBB">
            <w:pPr>
              <w:pStyle w:val="NoSpacing"/>
              <w:jc w:val="center"/>
              <w:rPr>
                <w:rFonts w:asciiTheme="minorHAnsi" w:hAnsiTheme="minorHAnsi" w:cstheme="minorHAnsi"/>
                <w:sz w:val="18"/>
                <w:szCs w:val="18"/>
                <w:lang w:val="it-IT"/>
              </w:rPr>
            </w:pPr>
          </w:p>
        </w:tc>
        <w:tc>
          <w:tcPr>
            <w:tcW w:w="665" w:type="pct"/>
            <w:tcBorders>
              <w:top w:val="single" w:sz="4" w:space="0" w:color="auto"/>
              <w:bottom w:val="single" w:sz="4" w:space="0" w:color="auto"/>
            </w:tcBorders>
            <w:vAlign w:val="center"/>
          </w:tcPr>
          <w:p w14:paraId="4D5E5084" w14:textId="77D65A2C" w:rsidR="000D0EBB" w:rsidRPr="00126B27" w:rsidRDefault="000D0EBB" w:rsidP="000D0EBB">
            <w:pPr>
              <w:pStyle w:val="NoSpacing"/>
              <w:jc w:val="center"/>
              <w:rPr>
                <w:rFonts w:asciiTheme="minorHAnsi" w:hAnsiTheme="minorHAnsi" w:cstheme="minorHAnsi"/>
                <w:sz w:val="18"/>
                <w:szCs w:val="18"/>
                <w:lang w:val="it-IT"/>
              </w:rPr>
            </w:pPr>
          </w:p>
        </w:tc>
        <w:tc>
          <w:tcPr>
            <w:tcW w:w="797" w:type="pct"/>
            <w:tcBorders>
              <w:top w:val="single" w:sz="4" w:space="0" w:color="auto"/>
              <w:bottom w:val="single" w:sz="4" w:space="0" w:color="auto"/>
            </w:tcBorders>
            <w:vAlign w:val="center"/>
          </w:tcPr>
          <w:p w14:paraId="3643BB9C" w14:textId="77777777" w:rsidR="000D0EBB" w:rsidRPr="00126B27" w:rsidRDefault="000D0EBB" w:rsidP="000D0EBB">
            <w:pPr>
              <w:pStyle w:val="NoSpacing"/>
              <w:jc w:val="center"/>
              <w:rPr>
                <w:rFonts w:asciiTheme="minorHAnsi" w:hAnsiTheme="minorHAnsi" w:cstheme="minorHAnsi"/>
                <w:sz w:val="18"/>
                <w:szCs w:val="18"/>
                <w:lang w:val="it-IT"/>
              </w:rPr>
            </w:pPr>
          </w:p>
        </w:tc>
      </w:tr>
      <w:tr w:rsidR="004D320E" w:rsidRPr="00126B27" w14:paraId="180E340F" w14:textId="77777777" w:rsidTr="000D0EBB">
        <w:trPr>
          <w:trHeight w:val="198"/>
        </w:trPr>
        <w:tc>
          <w:tcPr>
            <w:tcW w:w="267" w:type="pct"/>
            <w:tcBorders>
              <w:top w:val="single" w:sz="4" w:space="0" w:color="auto"/>
              <w:bottom w:val="single" w:sz="4" w:space="0" w:color="auto"/>
            </w:tcBorders>
            <w:shd w:val="clear" w:color="auto" w:fill="FFFFFF" w:themeFill="background1"/>
            <w:noWrap/>
            <w:vAlign w:val="center"/>
          </w:tcPr>
          <w:p w14:paraId="354F57D8" w14:textId="6BFB0542" w:rsidR="004D320E" w:rsidRPr="00126B27" w:rsidRDefault="004D320E" w:rsidP="004D320E">
            <w:pPr>
              <w:jc w:val="center"/>
              <w:rPr>
                <w:rFonts w:cstheme="minorHAnsi"/>
                <w:sz w:val="18"/>
                <w:szCs w:val="18"/>
                <w:lang w:val="fr-FR"/>
              </w:rPr>
            </w:pPr>
            <w:r>
              <w:rPr>
                <w:rFonts w:cstheme="minorHAnsi"/>
                <w:sz w:val="18"/>
                <w:szCs w:val="18"/>
                <w:lang w:val="fr-FR"/>
              </w:rPr>
              <w:t>2</w:t>
            </w:r>
          </w:p>
        </w:tc>
        <w:tc>
          <w:tcPr>
            <w:tcW w:w="2805" w:type="pct"/>
            <w:tcBorders>
              <w:top w:val="single" w:sz="4" w:space="0" w:color="auto"/>
              <w:bottom w:val="single" w:sz="4" w:space="0" w:color="auto"/>
            </w:tcBorders>
            <w:shd w:val="clear" w:color="auto" w:fill="FFFFFF" w:themeFill="background1"/>
            <w:vAlign w:val="center"/>
          </w:tcPr>
          <w:p w14:paraId="3FE9BE8E" w14:textId="5FFD57B1" w:rsidR="004D320E" w:rsidRPr="00F53069" w:rsidRDefault="00F23B13" w:rsidP="004D320E">
            <w:pPr>
              <w:pStyle w:val="NoSpacing"/>
              <w:rPr>
                <w:rFonts w:asciiTheme="minorHAnsi" w:hAnsiTheme="minorHAnsi" w:cstheme="minorHAnsi"/>
                <w:sz w:val="18"/>
                <w:szCs w:val="18"/>
                <w:lang w:val="fr-FR"/>
              </w:rPr>
            </w:pPr>
            <w:proofErr w:type="spellStart"/>
            <w:r w:rsidRPr="007D547D">
              <w:rPr>
                <w:rFonts w:asciiTheme="minorHAnsi" w:hAnsiTheme="minorHAnsi" w:cstheme="minorHAnsi"/>
                <w:color w:val="000000"/>
                <w:sz w:val="18"/>
                <w:szCs w:val="18"/>
                <w:lang w:val="fr-FR"/>
              </w:rPr>
              <w:t>Declaratie</w:t>
            </w:r>
            <w:proofErr w:type="spellEnd"/>
            <w:r w:rsidRPr="007D547D">
              <w:rPr>
                <w:rFonts w:asciiTheme="minorHAnsi" w:hAnsiTheme="minorHAnsi" w:cstheme="minorHAnsi"/>
                <w:color w:val="000000"/>
                <w:sz w:val="18"/>
                <w:szCs w:val="18"/>
                <w:lang w:val="fr-FR"/>
              </w:rPr>
              <w:t xml:space="preserve"> de </w:t>
            </w:r>
            <w:proofErr w:type="spellStart"/>
            <w:r w:rsidRPr="007D547D">
              <w:rPr>
                <w:rFonts w:asciiTheme="minorHAnsi" w:hAnsiTheme="minorHAnsi" w:cstheme="minorHAnsi"/>
                <w:color w:val="000000"/>
                <w:sz w:val="18"/>
                <w:szCs w:val="18"/>
                <w:lang w:val="fr-FR"/>
              </w:rPr>
              <w:t>conformitate</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emisa</w:t>
            </w:r>
            <w:proofErr w:type="spellEnd"/>
            <w:r w:rsidRPr="007D547D">
              <w:rPr>
                <w:rFonts w:asciiTheme="minorHAnsi" w:hAnsiTheme="minorHAnsi" w:cstheme="minorHAnsi"/>
                <w:color w:val="000000"/>
                <w:sz w:val="18"/>
                <w:szCs w:val="18"/>
                <w:lang w:val="fr-FR"/>
              </w:rPr>
              <w:t xml:space="preserve"> de </w:t>
            </w:r>
            <w:proofErr w:type="spellStart"/>
            <w:r w:rsidRPr="007D547D">
              <w:rPr>
                <w:rFonts w:asciiTheme="minorHAnsi" w:hAnsiTheme="minorHAnsi" w:cstheme="minorHAnsi"/>
                <w:color w:val="000000"/>
                <w:sz w:val="18"/>
                <w:szCs w:val="18"/>
                <w:lang w:val="fr-FR"/>
              </w:rPr>
              <w:t>producator</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conform</w:t>
            </w:r>
            <w:proofErr w:type="spellEnd"/>
            <w:r w:rsidRPr="007D547D">
              <w:rPr>
                <w:rFonts w:asciiTheme="minorHAnsi" w:hAnsiTheme="minorHAnsi" w:cstheme="minorHAnsi"/>
                <w:color w:val="000000"/>
                <w:sz w:val="18"/>
                <w:szCs w:val="18"/>
                <w:lang w:val="fr-FR"/>
              </w:rPr>
              <w:t xml:space="preserve"> HG nr. 54/2009 </w:t>
            </w:r>
            <w:proofErr w:type="spellStart"/>
            <w:r w:rsidRPr="007D547D">
              <w:rPr>
                <w:rFonts w:asciiTheme="minorHAnsi" w:hAnsiTheme="minorHAnsi" w:cstheme="minorHAnsi"/>
                <w:color w:val="000000"/>
                <w:sz w:val="18"/>
                <w:szCs w:val="18"/>
                <w:lang w:val="fr-FR"/>
              </w:rPr>
              <w:t>sau</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echivalent</w:t>
            </w:r>
            <w:proofErr w:type="spellEnd"/>
            <w:r w:rsidRPr="007D547D">
              <w:rPr>
                <w:rFonts w:asciiTheme="minorHAnsi" w:hAnsiTheme="minorHAnsi" w:cstheme="minorHAnsi"/>
                <w:color w:val="000000"/>
                <w:sz w:val="18"/>
                <w:szCs w:val="18"/>
                <w:lang w:val="fr-FR"/>
              </w:rPr>
              <w:t xml:space="preserve"> (ex: </w:t>
            </w:r>
            <w:proofErr w:type="spellStart"/>
            <w:r w:rsidRPr="007D547D">
              <w:rPr>
                <w:rFonts w:asciiTheme="minorHAnsi" w:hAnsiTheme="minorHAnsi" w:cstheme="minorHAnsi"/>
                <w:color w:val="000000"/>
                <w:sz w:val="18"/>
                <w:szCs w:val="18"/>
                <w:lang w:val="fr-FR"/>
              </w:rPr>
              <w:t>Declarația</w:t>
            </w:r>
            <w:proofErr w:type="spellEnd"/>
            <w:r w:rsidRPr="007D547D">
              <w:rPr>
                <w:rFonts w:asciiTheme="minorHAnsi" w:hAnsiTheme="minorHAnsi" w:cstheme="minorHAnsi"/>
                <w:color w:val="000000"/>
                <w:sz w:val="18"/>
                <w:szCs w:val="18"/>
                <w:lang w:val="fr-FR"/>
              </w:rPr>
              <w:t xml:space="preserve"> de </w:t>
            </w:r>
            <w:proofErr w:type="spellStart"/>
            <w:r w:rsidRPr="007D547D">
              <w:rPr>
                <w:rFonts w:asciiTheme="minorHAnsi" w:hAnsiTheme="minorHAnsi" w:cstheme="minorHAnsi"/>
                <w:color w:val="000000"/>
                <w:sz w:val="18"/>
                <w:szCs w:val="18"/>
                <w:lang w:val="fr-FR"/>
              </w:rPr>
              <w:t>Conformitate</w:t>
            </w:r>
            <w:proofErr w:type="spellEnd"/>
            <w:r w:rsidRPr="007D547D">
              <w:rPr>
                <w:rFonts w:asciiTheme="minorHAnsi" w:hAnsiTheme="minorHAnsi" w:cstheme="minorHAnsi"/>
                <w:color w:val="000000"/>
                <w:sz w:val="18"/>
                <w:szCs w:val="18"/>
                <w:lang w:val="fr-FR"/>
              </w:rPr>
              <w:t xml:space="preserve"> UE </w:t>
            </w:r>
            <w:proofErr w:type="spellStart"/>
            <w:r w:rsidRPr="007D547D">
              <w:rPr>
                <w:rFonts w:asciiTheme="minorHAnsi" w:hAnsiTheme="minorHAnsi" w:cstheme="minorHAnsi"/>
                <w:color w:val="000000"/>
                <w:sz w:val="18"/>
                <w:szCs w:val="18"/>
                <w:lang w:val="fr-FR"/>
              </w:rPr>
              <w:t>conform</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Regulament</w:t>
            </w:r>
            <w:proofErr w:type="spellEnd"/>
            <w:r w:rsidRPr="007D547D">
              <w:rPr>
                <w:rFonts w:asciiTheme="minorHAnsi" w:hAnsiTheme="minorHAnsi" w:cstheme="minorHAnsi"/>
                <w:color w:val="000000"/>
                <w:sz w:val="18"/>
                <w:szCs w:val="18"/>
                <w:lang w:val="fr-FR"/>
              </w:rPr>
              <w:t xml:space="preserve"> MDR (UE) 2017/745) , </w:t>
            </w:r>
            <w:proofErr w:type="spellStart"/>
            <w:r w:rsidRPr="007D547D">
              <w:rPr>
                <w:rFonts w:asciiTheme="minorHAnsi" w:hAnsiTheme="minorHAnsi" w:cstheme="minorHAnsi"/>
                <w:color w:val="000000"/>
                <w:sz w:val="18"/>
                <w:szCs w:val="18"/>
                <w:lang w:val="fr-FR"/>
              </w:rPr>
              <w:t>cu</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privire</w:t>
            </w:r>
            <w:proofErr w:type="spellEnd"/>
            <w:r w:rsidRPr="007D547D">
              <w:rPr>
                <w:rFonts w:asciiTheme="minorHAnsi" w:hAnsiTheme="minorHAnsi" w:cstheme="minorHAnsi"/>
                <w:color w:val="000000"/>
                <w:sz w:val="18"/>
                <w:szCs w:val="18"/>
                <w:lang w:val="fr-FR"/>
              </w:rPr>
              <w:t xml:space="preserve"> la </w:t>
            </w:r>
            <w:proofErr w:type="spellStart"/>
            <w:r w:rsidRPr="007D547D">
              <w:rPr>
                <w:rFonts w:asciiTheme="minorHAnsi" w:hAnsiTheme="minorHAnsi" w:cstheme="minorHAnsi"/>
                <w:color w:val="000000"/>
                <w:sz w:val="18"/>
                <w:szCs w:val="18"/>
                <w:lang w:val="fr-FR"/>
              </w:rPr>
              <w:t>conditiile</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introducerii</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pe</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piata</w:t>
            </w:r>
            <w:proofErr w:type="spellEnd"/>
            <w:r w:rsidRPr="007D547D">
              <w:rPr>
                <w:rFonts w:asciiTheme="minorHAnsi" w:hAnsiTheme="minorHAnsi" w:cstheme="minorHAnsi"/>
                <w:color w:val="000000"/>
                <w:sz w:val="18"/>
                <w:szCs w:val="18"/>
                <w:lang w:val="fr-FR"/>
              </w:rPr>
              <w:t xml:space="preserve"> a </w:t>
            </w:r>
            <w:proofErr w:type="spellStart"/>
            <w:r w:rsidRPr="007D547D">
              <w:rPr>
                <w:rFonts w:asciiTheme="minorHAnsi" w:hAnsiTheme="minorHAnsi" w:cstheme="minorHAnsi"/>
                <w:color w:val="000000"/>
                <w:sz w:val="18"/>
                <w:szCs w:val="18"/>
                <w:lang w:val="fr-FR"/>
              </w:rPr>
              <w:t>dispozitivelor</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medicale</w:t>
            </w:r>
            <w:proofErr w:type="spellEnd"/>
            <w:r w:rsidRPr="007D547D">
              <w:rPr>
                <w:rFonts w:asciiTheme="minorHAnsi" w:hAnsiTheme="minorHAnsi" w:cstheme="minorHAnsi"/>
                <w:color w:val="000000"/>
                <w:sz w:val="18"/>
                <w:szCs w:val="18"/>
                <w:lang w:val="fr-FR"/>
              </w:rPr>
              <w:t xml:space="preserve"> - </w:t>
            </w:r>
            <w:proofErr w:type="spellStart"/>
            <w:r w:rsidRPr="007D547D">
              <w:rPr>
                <w:rFonts w:asciiTheme="minorHAnsi" w:hAnsiTheme="minorHAnsi" w:cstheme="minorHAnsi"/>
                <w:color w:val="000000"/>
                <w:sz w:val="18"/>
                <w:szCs w:val="18"/>
                <w:lang w:val="fr-FR"/>
              </w:rPr>
              <w:t>documentul</w:t>
            </w:r>
            <w:proofErr w:type="spellEnd"/>
            <w:r w:rsidRPr="007D547D">
              <w:rPr>
                <w:rFonts w:asciiTheme="minorHAnsi" w:hAnsiTheme="minorHAnsi" w:cstheme="minorHAnsi"/>
                <w:color w:val="000000"/>
                <w:sz w:val="18"/>
                <w:szCs w:val="18"/>
                <w:lang w:val="fr-FR"/>
              </w:rPr>
              <w:t xml:space="preserve"> se va </w:t>
            </w:r>
            <w:proofErr w:type="spellStart"/>
            <w:r w:rsidRPr="007D547D">
              <w:rPr>
                <w:rFonts w:asciiTheme="minorHAnsi" w:hAnsiTheme="minorHAnsi" w:cstheme="minorHAnsi"/>
                <w:color w:val="000000"/>
                <w:sz w:val="18"/>
                <w:szCs w:val="18"/>
                <w:lang w:val="fr-FR"/>
              </w:rPr>
              <w:t>prezenta</w:t>
            </w:r>
            <w:proofErr w:type="spellEnd"/>
            <w:r w:rsidRPr="007D547D">
              <w:rPr>
                <w:rFonts w:asciiTheme="minorHAnsi" w:hAnsiTheme="minorHAnsi" w:cstheme="minorHAnsi"/>
                <w:color w:val="000000"/>
                <w:sz w:val="18"/>
                <w:szCs w:val="18"/>
                <w:lang w:val="fr-FR"/>
              </w:rPr>
              <w:t xml:space="preserve"> in copie </w:t>
            </w:r>
            <w:proofErr w:type="spellStart"/>
            <w:r w:rsidRPr="007D547D">
              <w:rPr>
                <w:rFonts w:asciiTheme="minorHAnsi" w:hAnsiTheme="minorHAnsi" w:cstheme="minorHAnsi"/>
                <w:color w:val="000000"/>
                <w:sz w:val="18"/>
                <w:szCs w:val="18"/>
                <w:lang w:val="fr-FR"/>
              </w:rPr>
              <w:t>lizibila</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insotit</w:t>
            </w:r>
            <w:proofErr w:type="spellEnd"/>
            <w:r w:rsidRPr="007D547D">
              <w:rPr>
                <w:rFonts w:asciiTheme="minorHAnsi" w:hAnsiTheme="minorHAnsi" w:cstheme="minorHAnsi"/>
                <w:color w:val="000000"/>
                <w:sz w:val="18"/>
                <w:szCs w:val="18"/>
                <w:lang w:val="fr-FR"/>
              </w:rPr>
              <w:t xml:space="preserve"> de </w:t>
            </w:r>
            <w:proofErr w:type="spellStart"/>
            <w:r w:rsidRPr="007D547D">
              <w:rPr>
                <w:rFonts w:asciiTheme="minorHAnsi" w:hAnsiTheme="minorHAnsi" w:cstheme="minorHAnsi"/>
                <w:color w:val="000000"/>
                <w:sz w:val="18"/>
                <w:szCs w:val="18"/>
                <w:lang w:val="fr-FR"/>
              </w:rPr>
              <w:t>traducere</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autorizata</w:t>
            </w:r>
            <w:proofErr w:type="spellEnd"/>
            <w:r w:rsidRPr="007D547D">
              <w:rPr>
                <w:rFonts w:asciiTheme="minorHAnsi" w:hAnsiTheme="minorHAnsi" w:cstheme="minorHAnsi"/>
                <w:color w:val="000000"/>
                <w:sz w:val="18"/>
                <w:szCs w:val="18"/>
                <w:lang w:val="fr-FR"/>
              </w:rPr>
              <w:t xml:space="preserve"> in </w:t>
            </w:r>
            <w:proofErr w:type="spellStart"/>
            <w:r w:rsidRPr="007D547D">
              <w:rPr>
                <w:rFonts w:asciiTheme="minorHAnsi" w:hAnsiTheme="minorHAnsi" w:cstheme="minorHAnsi"/>
                <w:color w:val="000000"/>
                <w:sz w:val="18"/>
                <w:szCs w:val="18"/>
                <w:lang w:val="fr-FR"/>
              </w:rPr>
              <w:t>limba</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romana</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daca</w:t>
            </w:r>
            <w:proofErr w:type="spellEnd"/>
            <w:r w:rsidRPr="007D547D">
              <w:rPr>
                <w:rFonts w:asciiTheme="minorHAnsi" w:hAnsiTheme="minorHAnsi" w:cstheme="minorHAnsi"/>
                <w:color w:val="000000"/>
                <w:sz w:val="18"/>
                <w:szCs w:val="18"/>
                <w:lang w:val="fr-FR"/>
              </w:rPr>
              <w:t xml:space="preserve"> este </w:t>
            </w:r>
            <w:proofErr w:type="spellStart"/>
            <w:r w:rsidRPr="007D547D">
              <w:rPr>
                <w:rFonts w:asciiTheme="minorHAnsi" w:hAnsiTheme="minorHAnsi" w:cstheme="minorHAnsi"/>
                <w:color w:val="000000"/>
                <w:sz w:val="18"/>
                <w:szCs w:val="18"/>
                <w:lang w:val="fr-FR"/>
              </w:rPr>
              <w:t>cazul</w:t>
            </w:r>
            <w:proofErr w:type="spellEnd"/>
            <w:r w:rsidRPr="007D547D">
              <w:rPr>
                <w:rFonts w:asciiTheme="minorHAnsi" w:hAnsiTheme="minorHAnsi" w:cstheme="minorHAnsi"/>
                <w:color w:val="000000"/>
                <w:sz w:val="18"/>
                <w:szCs w:val="18"/>
                <w:lang w:val="fr-FR"/>
              </w:rPr>
              <w:t>)</w:t>
            </w:r>
          </w:p>
        </w:tc>
        <w:tc>
          <w:tcPr>
            <w:tcW w:w="466" w:type="pct"/>
            <w:tcBorders>
              <w:top w:val="single" w:sz="4" w:space="0" w:color="auto"/>
              <w:bottom w:val="single" w:sz="4" w:space="0" w:color="auto"/>
            </w:tcBorders>
            <w:shd w:val="clear" w:color="auto" w:fill="FFFFFF" w:themeFill="background1"/>
            <w:vAlign w:val="center"/>
          </w:tcPr>
          <w:p w14:paraId="7599DC34" w14:textId="77777777" w:rsidR="004D320E" w:rsidRPr="00F53069" w:rsidRDefault="004D320E" w:rsidP="004D320E">
            <w:pPr>
              <w:pStyle w:val="NoSpacing"/>
              <w:jc w:val="center"/>
              <w:rPr>
                <w:rFonts w:asciiTheme="minorHAnsi" w:hAnsiTheme="minorHAnsi" w:cstheme="minorHAnsi"/>
                <w:sz w:val="18"/>
                <w:szCs w:val="18"/>
                <w:lang w:val="fr-FR"/>
              </w:rPr>
            </w:pPr>
          </w:p>
        </w:tc>
        <w:tc>
          <w:tcPr>
            <w:tcW w:w="665" w:type="pct"/>
            <w:tcBorders>
              <w:top w:val="single" w:sz="4" w:space="0" w:color="auto"/>
              <w:bottom w:val="single" w:sz="4" w:space="0" w:color="auto"/>
            </w:tcBorders>
            <w:shd w:val="clear" w:color="auto" w:fill="FFFFFF" w:themeFill="background1"/>
            <w:vAlign w:val="center"/>
          </w:tcPr>
          <w:p w14:paraId="05401333" w14:textId="54F5D283" w:rsidR="004D320E" w:rsidRPr="00F53069" w:rsidRDefault="004D320E" w:rsidP="004D320E">
            <w:pPr>
              <w:pStyle w:val="NoSpacing"/>
              <w:jc w:val="center"/>
              <w:rPr>
                <w:rFonts w:asciiTheme="minorHAnsi" w:hAnsiTheme="minorHAnsi" w:cstheme="minorHAnsi"/>
                <w:sz w:val="18"/>
                <w:szCs w:val="18"/>
                <w:lang w:val="fr-FR"/>
              </w:rPr>
            </w:pPr>
          </w:p>
        </w:tc>
        <w:tc>
          <w:tcPr>
            <w:tcW w:w="797" w:type="pct"/>
            <w:tcBorders>
              <w:top w:val="single" w:sz="4" w:space="0" w:color="auto"/>
              <w:bottom w:val="single" w:sz="4" w:space="0" w:color="auto"/>
            </w:tcBorders>
            <w:shd w:val="clear" w:color="auto" w:fill="FFFFFF" w:themeFill="background1"/>
            <w:vAlign w:val="center"/>
          </w:tcPr>
          <w:p w14:paraId="062D3531" w14:textId="77777777" w:rsidR="004D320E" w:rsidRPr="00F53069" w:rsidRDefault="004D320E" w:rsidP="004D320E">
            <w:pPr>
              <w:pStyle w:val="NoSpacing"/>
              <w:jc w:val="center"/>
              <w:rPr>
                <w:rFonts w:asciiTheme="minorHAnsi" w:hAnsiTheme="minorHAnsi" w:cstheme="minorHAnsi"/>
                <w:sz w:val="18"/>
                <w:szCs w:val="18"/>
                <w:lang w:val="fr-FR"/>
              </w:rPr>
            </w:pPr>
          </w:p>
        </w:tc>
      </w:tr>
    </w:tbl>
    <w:p w14:paraId="2DCD3794" w14:textId="77777777" w:rsidR="00E15BCF" w:rsidRPr="00282C98" w:rsidRDefault="00E15BCF" w:rsidP="00A37020">
      <w:pPr>
        <w:autoSpaceDE w:val="0"/>
        <w:autoSpaceDN w:val="0"/>
        <w:adjustRightInd w:val="0"/>
        <w:spacing w:after="0" w:line="240" w:lineRule="auto"/>
        <w:jc w:val="both"/>
        <w:rPr>
          <w:rFonts w:cs="Courier New"/>
          <w:b/>
          <w:sz w:val="10"/>
          <w:szCs w:val="10"/>
        </w:rPr>
      </w:pPr>
    </w:p>
    <w:p w14:paraId="456A4250" w14:textId="4D0C57E8" w:rsidR="004B50E4" w:rsidRPr="00227053" w:rsidRDefault="0005796E" w:rsidP="004B50E4">
      <w:pPr>
        <w:shd w:val="clear" w:color="auto" w:fill="CCC0D9" w:themeFill="accent4" w:themeFillTint="66"/>
        <w:spacing w:after="0" w:line="240" w:lineRule="auto"/>
        <w:jc w:val="both"/>
        <w:rPr>
          <w:rFonts w:ascii="Arial Black" w:eastAsia="Times New Roman" w:hAnsi="Arial Black" w:cstheme="minorHAnsi"/>
          <w:b/>
          <w:bCs/>
          <w:sz w:val="20"/>
          <w:szCs w:val="20"/>
          <w:lang w:eastAsia="ro-RO"/>
        </w:rPr>
      </w:pPr>
      <w:r>
        <w:rPr>
          <w:rFonts w:ascii="Arial Black" w:eastAsia="Times New Roman" w:hAnsi="Arial Black" w:cstheme="minorHAnsi"/>
          <w:b/>
          <w:bCs/>
          <w:sz w:val="20"/>
          <w:szCs w:val="20"/>
          <w:lang w:eastAsia="ro-RO"/>
        </w:rPr>
        <w:t>Lotul nr. 14</w:t>
      </w:r>
      <w:r w:rsidR="00AD0279" w:rsidRPr="00227053">
        <w:rPr>
          <w:rFonts w:ascii="Arial Black" w:eastAsia="Times New Roman" w:hAnsi="Arial Black" w:cstheme="minorHAnsi"/>
          <w:b/>
          <w:bCs/>
          <w:sz w:val="20"/>
          <w:szCs w:val="20"/>
          <w:lang w:eastAsia="ro-RO"/>
        </w:rPr>
        <w:t xml:space="preserve"> - </w:t>
      </w:r>
      <w:r w:rsidRPr="0005796E">
        <w:rPr>
          <w:rFonts w:ascii="Arial Black" w:eastAsia="Times New Roman" w:hAnsi="Arial Black" w:cstheme="minorHAnsi"/>
          <w:b/>
          <w:sz w:val="20"/>
          <w:szCs w:val="20"/>
          <w:lang w:eastAsia="ro-RO"/>
        </w:rPr>
        <w:t xml:space="preserve">COVOR </w:t>
      </w:r>
      <w:r w:rsidR="000C3FB9">
        <w:rPr>
          <w:rFonts w:ascii="Arial Black" w:eastAsia="Times New Roman" w:hAnsi="Arial Black" w:cstheme="minorHAnsi"/>
          <w:b/>
          <w:sz w:val="20"/>
          <w:szCs w:val="20"/>
          <w:lang w:eastAsia="ro-RO"/>
        </w:rPr>
        <w:t xml:space="preserve">/ FOLII PODALE ADEZIVE </w:t>
      </w:r>
    </w:p>
    <w:p w14:paraId="527D5278" w14:textId="77777777" w:rsidR="004B50E4" w:rsidRPr="00433FE8" w:rsidRDefault="004B50E4" w:rsidP="004B50E4">
      <w:pPr>
        <w:autoSpaceDE w:val="0"/>
        <w:autoSpaceDN w:val="0"/>
        <w:adjustRightInd w:val="0"/>
        <w:spacing w:after="0" w:line="240" w:lineRule="auto"/>
        <w:ind w:firstLine="708"/>
        <w:jc w:val="both"/>
        <w:rPr>
          <w:rFonts w:cs="Courier New"/>
          <w:b/>
          <w:sz w:val="10"/>
          <w:szCs w:val="10"/>
        </w:rPr>
      </w:pPr>
    </w:p>
    <w:tbl>
      <w:tblPr>
        <w:tblStyle w:val="TableGrid"/>
        <w:tblW w:w="5377" w:type="pct"/>
        <w:tblInd w:w="-318" w:type="dxa"/>
        <w:tblLayout w:type="fixed"/>
        <w:tblLook w:val="04A0" w:firstRow="1" w:lastRow="0" w:firstColumn="1" w:lastColumn="0" w:noHBand="0" w:noVBand="1"/>
      </w:tblPr>
      <w:tblGrid>
        <w:gridCol w:w="558"/>
        <w:gridCol w:w="5993"/>
        <w:gridCol w:w="994"/>
        <w:gridCol w:w="1418"/>
        <w:gridCol w:w="1697"/>
      </w:tblGrid>
      <w:tr w:rsidR="00153903" w:rsidRPr="00227053" w14:paraId="5A82D96A" w14:textId="77777777" w:rsidTr="00153903">
        <w:trPr>
          <w:trHeight w:val="198"/>
        </w:trPr>
        <w:tc>
          <w:tcPr>
            <w:tcW w:w="262" w:type="pct"/>
            <w:tcBorders>
              <w:top w:val="single" w:sz="4" w:space="0" w:color="auto"/>
              <w:bottom w:val="single" w:sz="4" w:space="0" w:color="auto"/>
            </w:tcBorders>
            <w:shd w:val="clear" w:color="auto" w:fill="FFFFFF" w:themeFill="background1"/>
            <w:noWrap/>
            <w:vAlign w:val="center"/>
          </w:tcPr>
          <w:p w14:paraId="2CD1B936" w14:textId="13748DD0" w:rsidR="00153903" w:rsidRPr="002B5B5A" w:rsidRDefault="00153903" w:rsidP="00153903">
            <w:pPr>
              <w:pStyle w:val="NoSpacing"/>
              <w:rPr>
                <w:rFonts w:asciiTheme="minorHAnsi" w:hAnsiTheme="minorHAnsi" w:cstheme="minorHAnsi"/>
                <w:sz w:val="18"/>
                <w:szCs w:val="18"/>
                <w:lang w:val="ro-RO"/>
              </w:rPr>
            </w:pPr>
            <w:r>
              <w:rPr>
                <w:rFonts w:asciiTheme="minorHAnsi" w:hAnsiTheme="minorHAnsi" w:cstheme="minorHAnsi"/>
                <w:sz w:val="18"/>
                <w:szCs w:val="18"/>
                <w:lang w:val="ro-RO"/>
              </w:rPr>
              <w:t xml:space="preserve"> </w:t>
            </w:r>
            <w:r w:rsidRPr="002B5B5A">
              <w:rPr>
                <w:rFonts w:asciiTheme="minorHAnsi" w:hAnsiTheme="minorHAnsi" w:cstheme="minorHAnsi"/>
                <w:sz w:val="18"/>
                <w:szCs w:val="18"/>
                <w:lang w:val="ro-RO"/>
              </w:rPr>
              <w:t>Nr.</w:t>
            </w:r>
          </w:p>
          <w:p w14:paraId="04BB0A83" w14:textId="77777777" w:rsidR="00153903" w:rsidRPr="002B5B5A" w:rsidRDefault="00153903" w:rsidP="00153903">
            <w:pPr>
              <w:pStyle w:val="NoSpacing"/>
              <w:jc w:val="center"/>
              <w:rPr>
                <w:rFonts w:asciiTheme="minorHAnsi" w:hAnsiTheme="minorHAnsi" w:cstheme="minorHAnsi"/>
                <w:sz w:val="18"/>
                <w:szCs w:val="18"/>
                <w:lang w:val="ro-RO"/>
              </w:rPr>
            </w:pPr>
            <w:r w:rsidRPr="002B5B5A">
              <w:rPr>
                <w:rFonts w:asciiTheme="minorHAnsi" w:hAnsiTheme="minorHAnsi" w:cstheme="minorHAnsi"/>
                <w:sz w:val="18"/>
                <w:szCs w:val="18"/>
                <w:lang w:val="ro-RO"/>
              </w:rPr>
              <w:t>crt.</w:t>
            </w:r>
          </w:p>
        </w:tc>
        <w:tc>
          <w:tcPr>
            <w:tcW w:w="2811" w:type="pct"/>
            <w:tcBorders>
              <w:top w:val="single" w:sz="4" w:space="0" w:color="auto"/>
              <w:bottom w:val="single" w:sz="4" w:space="0" w:color="auto"/>
            </w:tcBorders>
            <w:shd w:val="clear" w:color="auto" w:fill="FFFFFF" w:themeFill="background1"/>
            <w:vAlign w:val="center"/>
          </w:tcPr>
          <w:p w14:paraId="11BF2F33" w14:textId="23FEF59B" w:rsidR="00153903" w:rsidRPr="002B5B5A" w:rsidRDefault="00153903" w:rsidP="00153903">
            <w:pPr>
              <w:pStyle w:val="NoSpacing"/>
              <w:jc w:val="both"/>
              <w:rPr>
                <w:rFonts w:asciiTheme="minorHAnsi" w:hAnsiTheme="minorHAnsi"/>
                <w:b/>
                <w:bCs/>
                <w:sz w:val="18"/>
                <w:szCs w:val="18"/>
                <w:lang w:val="it-IT"/>
              </w:rPr>
            </w:pPr>
            <w:r w:rsidRPr="002B5B5A">
              <w:rPr>
                <w:rFonts w:asciiTheme="minorHAnsi" w:hAnsiTheme="minorHAnsi"/>
                <w:b/>
                <w:bCs/>
                <w:sz w:val="18"/>
                <w:szCs w:val="18"/>
                <w:lang w:val="it-IT"/>
              </w:rPr>
              <w:t>CARACTERISTICI TEHNICE MINIMALE / ALTE CERINTE SPECIFICE MINIMALE</w:t>
            </w:r>
          </w:p>
        </w:tc>
        <w:tc>
          <w:tcPr>
            <w:tcW w:w="466" w:type="pct"/>
            <w:tcBorders>
              <w:top w:val="single" w:sz="4" w:space="0" w:color="auto"/>
              <w:bottom w:val="single" w:sz="4" w:space="0" w:color="auto"/>
            </w:tcBorders>
            <w:shd w:val="clear" w:color="auto" w:fill="FFFFFF" w:themeFill="background1"/>
            <w:vAlign w:val="center"/>
          </w:tcPr>
          <w:p w14:paraId="6B117810" w14:textId="70BD215C" w:rsidR="00153903" w:rsidRPr="008D1DE1" w:rsidRDefault="00153903" w:rsidP="00153903">
            <w:pPr>
              <w:pStyle w:val="NoSpacing"/>
              <w:jc w:val="center"/>
              <w:rPr>
                <w:rFonts w:asciiTheme="minorHAnsi" w:hAnsiTheme="minorHAnsi"/>
                <w:sz w:val="18"/>
                <w:szCs w:val="18"/>
                <w:lang w:val="it-IT"/>
              </w:rPr>
            </w:pPr>
            <w:r>
              <w:rPr>
                <w:rFonts w:asciiTheme="minorHAnsi" w:hAnsiTheme="minorHAnsi"/>
                <w:sz w:val="18"/>
                <w:szCs w:val="18"/>
                <w:lang w:val="it-IT"/>
              </w:rPr>
              <w:t>UM</w:t>
            </w:r>
          </w:p>
        </w:tc>
        <w:tc>
          <w:tcPr>
            <w:tcW w:w="665" w:type="pct"/>
            <w:tcBorders>
              <w:top w:val="single" w:sz="4" w:space="0" w:color="auto"/>
              <w:left w:val="nil"/>
              <w:bottom w:val="single" w:sz="4" w:space="0" w:color="auto"/>
              <w:right w:val="single" w:sz="4" w:space="0" w:color="auto"/>
            </w:tcBorders>
            <w:vAlign w:val="center"/>
          </w:tcPr>
          <w:p w14:paraId="041E8842" w14:textId="2901CF0F" w:rsidR="00153903" w:rsidRPr="007D547D" w:rsidRDefault="00153903" w:rsidP="00153903">
            <w:pPr>
              <w:pStyle w:val="NoSpacing"/>
              <w:jc w:val="center"/>
              <w:rPr>
                <w:rFonts w:asciiTheme="minorHAnsi" w:hAnsiTheme="minorHAnsi"/>
                <w:lang w:val="it-IT"/>
              </w:rPr>
            </w:pPr>
            <w:r w:rsidRPr="007D547D">
              <w:rPr>
                <w:rFonts w:asciiTheme="minorHAnsi" w:hAnsiTheme="minorHAnsi" w:cstheme="minorHAnsi"/>
                <w:sz w:val="18"/>
                <w:szCs w:val="18"/>
                <w:lang w:val="it-IT"/>
              </w:rPr>
              <w:t>Cant. minima estimata / 24 luni AC</w:t>
            </w:r>
          </w:p>
        </w:tc>
        <w:tc>
          <w:tcPr>
            <w:tcW w:w="796" w:type="pct"/>
            <w:tcBorders>
              <w:top w:val="single" w:sz="4" w:space="0" w:color="auto"/>
              <w:left w:val="nil"/>
              <w:bottom w:val="single" w:sz="4" w:space="0" w:color="auto"/>
              <w:right w:val="single" w:sz="4" w:space="0" w:color="auto"/>
            </w:tcBorders>
            <w:vAlign w:val="center"/>
          </w:tcPr>
          <w:p w14:paraId="219A9D55" w14:textId="77777777" w:rsidR="00153903" w:rsidRPr="007D547D" w:rsidRDefault="00153903" w:rsidP="00153903">
            <w:pPr>
              <w:pStyle w:val="NoSpacing"/>
              <w:jc w:val="center"/>
              <w:rPr>
                <w:rFonts w:asciiTheme="minorHAnsi" w:hAnsiTheme="minorHAnsi" w:cstheme="minorHAnsi"/>
                <w:sz w:val="18"/>
                <w:szCs w:val="18"/>
                <w:lang w:val="it-IT"/>
              </w:rPr>
            </w:pPr>
            <w:r w:rsidRPr="007D547D">
              <w:rPr>
                <w:rFonts w:asciiTheme="minorHAnsi" w:hAnsiTheme="minorHAnsi" w:cstheme="minorHAnsi"/>
                <w:sz w:val="18"/>
                <w:szCs w:val="18"/>
                <w:lang w:val="it-IT"/>
              </w:rPr>
              <w:t>Cant.</w:t>
            </w:r>
          </w:p>
          <w:p w14:paraId="0A62FF39" w14:textId="43927EF9" w:rsidR="00153903" w:rsidRPr="007D547D" w:rsidRDefault="00153903" w:rsidP="00153903">
            <w:pPr>
              <w:pStyle w:val="NoSpacing"/>
              <w:jc w:val="center"/>
              <w:rPr>
                <w:rFonts w:asciiTheme="minorHAnsi" w:hAnsiTheme="minorHAnsi"/>
                <w:lang w:val="it-IT"/>
              </w:rPr>
            </w:pPr>
            <w:r w:rsidRPr="007D547D">
              <w:rPr>
                <w:rFonts w:asciiTheme="minorHAnsi" w:hAnsiTheme="minorHAnsi" w:cstheme="minorHAnsi"/>
                <w:sz w:val="18"/>
                <w:szCs w:val="18"/>
                <w:lang w:val="it-IT"/>
              </w:rPr>
              <w:t>maxima estimata / 24 luni AC</w:t>
            </w:r>
          </w:p>
        </w:tc>
      </w:tr>
      <w:tr w:rsidR="00153903" w:rsidRPr="00227053" w14:paraId="30020947" w14:textId="77777777" w:rsidTr="00153903">
        <w:trPr>
          <w:trHeight w:val="198"/>
        </w:trPr>
        <w:tc>
          <w:tcPr>
            <w:tcW w:w="262" w:type="pct"/>
            <w:tcBorders>
              <w:top w:val="single" w:sz="4" w:space="0" w:color="auto"/>
              <w:bottom w:val="single" w:sz="4" w:space="0" w:color="auto"/>
            </w:tcBorders>
            <w:shd w:val="clear" w:color="auto" w:fill="FFFFFF" w:themeFill="background1"/>
            <w:noWrap/>
          </w:tcPr>
          <w:p w14:paraId="68DBA679" w14:textId="77777777" w:rsidR="00153903" w:rsidRPr="00F53069" w:rsidRDefault="00153903" w:rsidP="00153903">
            <w:pPr>
              <w:pStyle w:val="NoSpacing"/>
              <w:jc w:val="center"/>
              <w:rPr>
                <w:rFonts w:asciiTheme="minorHAnsi" w:hAnsiTheme="minorHAnsi" w:cstheme="minorHAnsi"/>
                <w:color w:val="0000FF"/>
                <w:lang w:val="it-IT"/>
              </w:rPr>
            </w:pPr>
          </w:p>
        </w:tc>
        <w:tc>
          <w:tcPr>
            <w:tcW w:w="2811" w:type="pct"/>
            <w:tcBorders>
              <w:top w:val="single" w:sz="4" w:space="0" w:color="auto"/>
              <w:bottom w:val="single" w:sz="4" w:space="0" w:color="auto"/>
            </w:tcBorders>
            <w:shd w:val="clear" w:color="auto" w:fill="FFFFFF" w:themeFill="background1"/>
            <w:vAlign w:val="center"/>
          </w:tcPr>
          <w:p w14:paraId="1C80B4D7" w14:textId="37FE0CC4" w:rsidR="00153903" w:rsidRPr="000A3112" w:rsidRDefault="00153903" w:rsidP="00153903">
            <w:pPr>
              <w:pStyle w:val="NoSpacing"/>
              <w:jc w:val="both"/>
              <w:rPr>
                <w:rFonts w:asciiTheme="minorHAnsi" w:hAnsiTheme="minorHAnsi" w:cstheme="minorHAnsi"/>
                <w:color w:val="0000FF"/>
                <w:lang w:val="it-IT"/>
              </w:rPr>
            </w:pPr>
            <w:r w:rsidRPr="000A3112">
              <w:rPr>
                <w:rFonts w:asciiTheme="minorHAnsi" w:hAnsiTheme="minorHAnsi" w:cstheme="minorHAnsi"/>
                <w:b/>
                <w:color w:val="0000FF"/>
                <w:sz w:val="18"/>
                <w:szCs w:val="18"/>
              </w:rPr>
              <w:t xml:space="preserve">CARACTERISTICI TEHNICE </w:t>
            </w:r>
          </w:p>
        </w:tc>
        <w:tc>
          <w:tcPr>
            <w:tcW w:w="466" w:type="pct"/>
            <w:tcBorders>
              <w:top w:val="single" w:sz="4" w:space="0" w:color="auto"/>
              <w:bottom w:val="single" w:sz="4" w:space="0" w:color="auto"/>
            </w:tcBorders>
            <w:shd w:val="clear" w:color="auto" w:fill="FFFFFF" w:themeFill="background1"/>
          </w:tcPr>
          <w:p w14:paraId="3594A296" w14:textId="77777777" w:rsidR="00153903" w:rsidRPr="00227053" w:rsidRDefault="00153903" w:rsidP="00153903">
            <w:pPr>
              <w:pStyle w:val="NoSpacing"/>
              <w:jc w:val="center"/>
              <w:rPr>
                <w:rFonts w:asciiTheme="minorHAnsi" w:hAnsiTheme="minorHAnsi"/>
                <w:color w:val="0000FF"/>
                <w:lang w:val="it-IT"/>
              </w:rPr>
            </w:pPr>
          </w:p>
        </w:tc>
        <w:tc>
          <w:tcPr>
            <w:tcW w:w="665" w:type="pct"/>
            <w:tcBorders>
              <w:top w:val="single" w:sz="4" w:space="0" w:color="auto"/>
              <w:bottom w:val="single" w:sz="4" w:space="0" w:color="auto"/>
            </w:tcBorders>
            <w:shd w:val="clear" w:color="auto" w:fill="FFFFFF" w:themeFill="background1"/>
          </w:tcPr>
          <w:p w14:paraId="6C8005EB" w14:textId="1837F3E7" w:rsidR="00153903" w:rsidRPr="00227053" w:rsidRDefault="00153903" w:rsidP="00153903">
            <w:pPr>
              <w:pStyle w:val="NoSpacing"/>
              <w:jc w:val="center"/>
              <w:rPr>
                <w:rFonts w:asciiTheme="minorHAnsi" w:hAnsiTheme="minorHAnsi"/>
                <w:color w:val="0000FF"/>
                <w:lang w:val="it-IT"/>
              </w:rPr>
            </w:pPr>
          </w:p>
        </w:tc>
        <w:tc>
          <w:tcPr>
            <w:tcW w:w="796" w:type="pct"/>
            <w:tcBorders>
              <w:top w:val="single" w:sz="4" w:space="0" w:color="auto"/>
              <w:bottom w:val="single" w:sz="4" w:space="0" w:color="auto"/>
            </w:tcBorders>
            <w:shd w:val="clear" w:color="auto" w:fill="FFFFFF" w:themeFill="background1"/>
          </w:tcPr>
          <w:p w14:paraId="066FF386" w14:textId="77777777" w:rsidR="00153903" w:rsidRPr="00227053" w:rsidRDefault="00153903" w:rsidP="00153903">
            <w:pPr>
              <w:pStyle w:val="NoSpacing"/>
              <w:jc w:val="center"/>
              <w:rPr>
                <w:rFonts w:asciiTheme="minorHAnsi" w:hAnsiTheme="minorHAnsi"/>
                <w:color w:val="0000FF"/>
              </w:rPr>
            </w:pPr>
          </w:p>
        </w:tc>
      </w:tr>
      <w:tr w:rsidR="00153903" w:rsidRPr="00227053" w14:paraId="455D3E5B" w14:textId="77777777" w:rsidTr="00153903">
        <w:trPr>
          <w:trHeight w:val="198"/>
        </w:trPr>
        <w:tc>
          <w:tcPr>
            <w:tcW w:w="262" w:type="pct"/>
            <w:tcBorders>
              <w:top w:val="single" w:sz="4" w:space="0" w:color="auto"/>
              <w:bottom w:val="single" w:sz="4" w:space="0" w:color="auto"/>
            </w:tcBorders>
            <w:shd w:val="clear" w:color="auto" w:fill="FFFFFF" w:themeFill="background1"/>
            <w:noWrap/>
            <w:vAlign w:val="center"/>
          </w:tcPr>
          <w:p w14:paraId="592AAD6D" w14:textId="38F33D3B" w:rsidR="00153903" w:rsidRPr="002B5B5A" w:rsidRDefault="00153903" w:rsidP="00153903">
            <w:pPr>
              <w:jc w:val="center"/>
              <w:rPr>
                <w:rFonts w:cstheme="minorHAnsi"/>
                <w:sz w:val="18"/>
                <w:szCs w:val="18"/>
                <w:lang w:val="it-IT"/>
              </w:rPr>
            </w:pPr>
          </w:p>
        </w:tc>
        <w:tc>
          <w:tcPr>
            <w:tcW w:w="2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394DF0" w14:textId="6D9542DC" w:rsidR="00153903" w:rsidRPr="001A5D84" w:rsidRDefault="00153903" w:rsidP="00153903">
            <w:pPr>
              <w:pStyle w:val="NoSpacing"/>
              <w:rPr>
                <w:rFonts w:asciiTheme="minorHAnsi" w:hAnsiTheme="minorHAnsi" w:cstheme="minorHAnsi"/>
                <w:b/>
                <w:bCs/>
                <w:lang w:val="it-IT"/>
              </w:rPr>
            </w:pPr>
            <w:r w:rsidRPr="001A5D84">
              <w:rPr>
                <w:rFonts w:asciiTheme="minorHAnsi" w:hAnsiTheme="minorHAnsi" w:cstheme="minorHAnsi"/>
                <w:b/>
                <w:bCs/>
                <w:sz w:val="18"/>
                <w:szCs w:val="18"/>
                <w:lang w:val="pt-BR"/>
              </w:rPr>
              <w:t xml:space="preserve">COVOR / FOLII PODALE ADEZIVE </w:t>
            </w:r>
          </w:p>
        </w:tc>
        <w:tc>
          <w:tcPr>
            <w:tcW w:w="466" w:type="pct"/>
            <w:tcBorders>
              <w:top w:val="single" w:sz="4" w:space="0" w:color="auto"/>
              <w:bottom w:val="single" w:sz="4" w:space="0" w:color="auto"/>
            </w:tcBorders>
            <w:shd w:val="clear" w:color="auto" w:fill="FFFFFF" w:themeFill="background1"/>
            <w:vAlign w:val="center"/>
          </w:tcPr>
          <w:p w14:paraId="5DC6064E" w14:textId="22B5C98C" w:rsidR="00153903" w:rsidRPr="00EA52A1" w:rsidRDefault="00153903" w:rsidP="00153903">
            <w:pPr>
              <w:pStyle w:val="NoSpacing"/>
              <w:jc w:val="center"/>
              <w:rPr>
                <w:rFonts w:asciiTheme="minorHAnsi" w:hAnsiTheme="minorHAnsi"/>
                <w:sz w:val="18"/>
                <w:szCs w:val="18"/>
                <w:lang w:val="it-IT"/>
              </w:rPr>
            </w:pPr>
            <w:r>
              <w:rPr>
                <w:rFonts w:asciiTheme="minorHAnsi" w:hAnsiTheme="minorHAnsi"/>
                <w:sz w:val="18"/>
                <w:szCs w:val="18"/>
                <w:lang w:val="it-IT"/>
              </w:rPr>
              <w:t>set</w:t>
            </w:r>
          </w:p>
        </w:tc>
        <w:tc>
          <w:tcPr>
            <w:tcW w:w="665" w:type="pct"/>
            <w:tcBorders>
              <w:top w:val="single" w:sz="4" w:space="0" w:color="auto"/>
              <w:bottom w:val="single" w:sz="4" w:space="0" w:color="auto"/>
            </w:tcBorders>
            <w:shd w:val="clear" w:color="auto" w:fill="FFFFFF" w:themeFill="background1"/>
            <w:vAlign w:val="center"/>
          </w:tcPr>
          <w:p w14:paraId="631FE902" w14:textId="222E1AC7" w:rsidR="00153903" w:rsidRPr="00EA52A1" w:rsidRDefault="00153903" w:rsidP="00153903">
            <w:pPr>
              <w:pStyle w:val="NoSpacing"/>
              <w:jc w:val="center"/>
              <w:rPr>
                <w:rFonts w:asciiTheme="minorHAnsi" w:hAnsiTheme="minorHAnsi"/>
                <w:sz w:val="18"/>
                <w:szCs w:val="18"/>
                <w:lang w:val="it-IT"/>
              </w:rPr>
            </w:pPr>
            <w:r w:rsidRPr="00EA52A1">
              <w:rPr>
                <w:rFonts w:asciiTheme="minorHAnsi" w:hAnsiTheme="minorHAnsi"/>
                <w:sz w:val="18"/>
                <w:szCs w:val="18"/>
                <w:lang w:val="it-IT"/>
              </w:rPr>
              <w:t>600</w:t>
            </w:r>
          </w:p>
        </w:tc>
        <w:tc>
          <w:tcPr>
            <w:tcW w:w="796" w:type="pct"/>
            <w:tcBorders>
              <w:top w:val="single" w:sz="4" w:space="0" w:color="auto"/>
              <w:bottom w:val="single" w:sz="4" w:space="0" w:color="auto"/>
            </w:tcBorders>
            <w:shd w:val="clear" w:color="auto" w:fill="FFFFFF" w:themeFill="background1"/>
            <w:vAlign w:val="center"/>
          </w:tcPr>
          <w:p w14:paraId="5A3AEF61" w14:textId="5FBC112A" w:rsidR="00153903" w:rsidRPr="00EA52A1" w:rsidRDefault="00153903" w:rsidP="00153903">
            <w:pPr>
              <w:pStyle w:val="NoSpacing"/>
              <w:jc w:val="center"/>
              <w:rPr>
                <w:rFonts w:asciiTheme="minorHAnsi" w:hAnsiTheme="minorHAnsi"/>
                <w:sz w:val="18"/>
                <w:szCs w:val="18"/>
                <w:lang w:val="fr-FR"/>
              </w:rPr>
            </w:pPr>
            <w:r>
              <w:rPr>
                <w:rFonts w:asciiTheme="minorHAnsi" w:hAnsiTheme="minorHAnsi"/>
                <w:sz w:val="18"/>
                <w:szCs w:val="18"/>
                <w:lang w:val="fr-FR"/>
              </w:rPr>
              <w:t>20</w:t>
            </w:r>
            <w:r w:rsidRPr="00EA52A1">
              <w:rPr>
                <w:rFonts w:asciiTheme="minorHAnsi" w:hAnsiTheme="minorHAnsi"/>
                <w:sz w:val="18"/>
                <w:szCs w:val="18"/>
                <w:lang w:val="fr-FR"/>
              </w:rPr>
              <w:t>00</w:t>
            </w:r>
          </w:p>
        </w:tc>
      </w:tr>
      <w:tr w:rsidR="00153903" w:rsidRPr="00227053" w14:paraId="046255C9" w14:textId="77777777" w:rsidTr="00153903">
        <w:trPr>
          <w:trHeight w:val="198"/>
        </w:trPr>
        <w:tc>
          <w:tcPr>
            <w:tcW w:w="262" w:type="pct"/>
            <w:tcBorders>
              <w:top w:val="single" w:sz="4" w:space="0" w:color="auto"/>
              <w:bottom w:val="single" w:sz="4" w:space="0" w:color="auto"/>
            </w:tcBorders>
            <w:shd w:val="clear" w:color="auto" w:fill="FFFFFF" w:themeFill="background1"/>
            <w:noWrap/>
            <w:vAlign w:val="center"/>
          </w:tcPr>
          <w:p w14:paraId="7BE13982" w14:textId="07354286" w:rsidR="00153903" w:rsidRPr="002B5B5A" w:rsidRDefault="00153903" w:rsidP="00153903">
            <w:pPr>
              <w:jc w:val="center"/>
              <w:rPr>
                <w:rFonts w:cstheme="minorHAnsi"/>
                <w:sz w:val="18"/>
                <w:szCs w:val="18"/>
                <w:lang w:val="fr-FR"/>
              </w:rPr>
            </w:pPr>
            <w:r>
              <w:rPr>
                <w:rFonts w:cstheme="minorHAnsi"/>
                <w:sz w:val="18"/>
                <w:szCs w:val="18"/>
                <w:lang w:val="fr-FR"/>
              </w:rPr>
              <w:t>1</w:t>
            </w:r>
          </w:p>
        </w:tc>
        <w:tc>
          <w:tcPr>
            <w:tcW w:w="2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990217" w14:textId="6D320891" w:rsidR="00153903" w:rsidRPr="001A5D84" w:rsidRDefault="00153903" w:rsidP="00153903">
            <w:pPr>
              <w:pStyle w:val="NoSpacing"/>
              <w:rPr>
                <w:rFonts w:asciiTheme="minorHAnsi" w:hAnsiTheme="minorHAnsi" w:cstheme="minorHAnsi"/>
                <w:sz w:val="18"/>
                <w:szCs w:val="18"/>
                <w:lang w:val="it-IT"/>
              </w:rPr>
            </w:pPr>
            <w:r w:rsidRPr="00F53069">
              <w:rPr>
                <w:rFonts w:asciiTheme="minorHAnsi" w:hAnsiTheme="minorHAnsi" w:cstheme="minorHAnsi"/>
                <w:sz w:val="18"/>
                <w:szCs w:val="18"/>
                <w:shd w:val="clear" w:color="auto" w:fill="F8F8F8"/>
                <w:lang w:val="it-IT"/>
              </w:rPr>
              <w:t xml:space="preserve">- folosit </w:t>
            </w:r>
            <w:r>
              <w:rPr>
                <w:rFonts w:asciiTheme="minorHAnsi" w:hAnsiTheme="minorHAnsi" w:cstheme="minorHAnsi"/>
                <w:sz w:val="18"/>
                <w:szCs w:val="18"/>
                <w:shd w:val="clear" w:color="auto" w:fill="F8F8F8"/>
                <w:lang w:val="it-IT"/>
              </w:rPr>
              <w:t xml:space="preserve">la intrare in blocul operator, ATI si cabinete </w:t>
            </w:r>
          </w:p>
        </w:tc>
        <w:tc>
          <w:tcPr>
            <w:tcW w:w="466" w:type="pct"/>
            <w:tcBorders>
              <w:top w:val="single" w:sz="4" w:space="0" w:color="auto"/>
              <w:bottom w:val="single" w:sz="4" w:space="0" w:color="auto"/>
            </w:tcBorders>
            <w:shd w:val="clear" w:color="auto" w:fill="FFFFFF" w:themeFill="background1"/>
            <w:vAlign w:val="center"/>
          </w:tcPr>
          <w:p w14:paraId="6487C656" w14:textId="77777777" w:rsidR="00153903" w:rsidRPr="00227053" w:rsidRDefault="00153903" w:rsidP="00153903">
            <w:pPr>
              <w:pStyle w:val="NoSpacing"/>
              <w:rPr>
                <w:rFonts w:asciiTheme="minorHAnsi" w:hAnsiTheme="minorHAnsi"/>
                <w:lang w:val="it-IT"/>
              </w:rPr>
            </w:pPr>
          </w:p>
        </w:tc>
        <w:tc>
          <w:tcPr>
            <w:tcW w:w="665" w:type="pct"/>
            <w:tcBorders>
              <w:top w:val="single" w:sz="4" w:space="0" w:color="auto"/>
              <w:bottom w:val="single" w:sz="4" w:space="0" w:color="auto"/>
            </w:tcBorders>
            <w:shd w:val="clear" w:color="auto" w:fill="FFFFFF" w:themeFill="background1"/>
            <w:vAlign w:val="center"/>
          </w:tcPr>
          <w:p w14:paraId="5A223D30" w14:textId="10ECB927" w:rsidR="00153903" w:rsidRPr="00227053" w:rsidRDefault="00153903" w:rsidP="00153903">
            <w:pPr>
              <w:pStyle w:val="NoSpacing"/>
              <w:rPr>
                <w:rFonts w:asciiTheme="minorHAnsi" w:hAnsiTheme="minorHAnsi"/>
                <w:lang w:val="it-IT"/>
              </w:rPr>
            </w:pPr>
          </w:p>
        </w:tc>
        <w:tc>
          <w:tcPr>
            <w:tcW w:w="796" w:type="pct"/>
            <w:tcBorders>
              <w:top w:val="single" w:sz="4" w:space="0" w:color="auto"/>
              <w:bottom w:val="single" w:sz="4" w:space="0" w:color="auto"/>
            </w:tcBorders>
            <w:shd w:val="clear" w:color="auto" w:fill="FFFFFF" w:themeFill="background1"/>
            <w:vAlign w:val="center"/>
          </w:tcPr>
          <w:p w14:paraId="6E9250AC" w14:textId="77777777" w:rsidR="00153903" w:rsidRPr="00227053" w:rsidRDefault="00153903" w:rsidP="00153903">
            <w:pPr>
              <w:pStyle w:val="NoSpacing"/>
              <w:rPr>
                <w:rFonts w:asciiTheme="minorHAnsi" w:hAnsiTheme="minorHAnsi"/>
                <w:lang w:val="it-IT"/>
              </w:rPr>
            </w:pPr>
          </w:p>
        </w:tc>
      </w:tr>
      <w:tr w:rsidR="00153903" w:rsidRPr="00227053" w14:paraId="0A2C1384" w14:textId="77777777" w:rsidTr="00153903">
        <w:trPr>
          <w:trHeight w:val="198"/>
        </w:trPr>
        <w:tc>
          <w:tcPr>
            <w:tcW w:w="262" w:type="pct"/>
            <w:tcBorders>
              <w:top w:val="single" w:sz="4" w:space="0" w:color="auto"/>
              <w:bottom w:val="single" w:sz="4" w:space="0" w:color="auto"/>
            </w:tcBorders>
            <w:shd w:val="clear" w:color="auto" w:fill="FFFFFF" w:themeFill="background1"/>
            <w:noWrap/>
            <w:vAlign w:val="center"/>
          </w:tcPr>
          <w:p w14:paraId="3A5CBF57" w14:textId="2145BD4A" w:rsidR="00153903" w:rsidRPr="002B5B5A" w:rsidRDefault="00153903" w:rsidP="00153903">
            <w:pPr>
              <w:jc w:val="center"/>
              <w:rPr>
                <w:rFonts w:cstheme="minorHAnsi"/>
                <w:sz w:val="18"/>
                <w:szCs w:val="18"/>
                <w:lang w:val="fr-FR"/>
              </w:rPr>
            </w:pPr>
            <w:r>
              <w:rPr>
                <w:rFonts w:cstheme="minorHAnsi"/>
                <w:sz w:val="18"/>
                <w:szCs w:val="18"/>
                <w:lang w:val="fr-FR"/>
              </w:rPr>
              <w:t>2</w:t>
            </w:r>
          </w:p>
        </w:tc>
        <w:tc>
          <w:tcPr>
            <w:tcW w:w="2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D9C05E" w14:textId="2553F805" w:rsidR="00153903" w:rsidRPr="007D547D" w:rsidRDefault="00153903" w:rsidP="003E4FCD">
            <w:pPr>
              <w:pStyle w:val="NoSpacing"/>
              <w:rPr>
                <w:rFonts w:asciiTheme="minorHAnsi" w:hAnsiTheme="minorHAnsi" w:cstheme="minorHAnsi"/>
                <w:color w:val="000000"/>
                <w:sz w:val="18"/>
                <w:szCs w:val="18"/>
                <w:lang w:val="it-IT"/>
              </w:rPr>
            </w:pPr>
            <w:r w:rsidRPr="007D547D">
              <w:rPr>
                <w:rFonts w:asciiTheme="minorHAnsi" w:hAnsiTheme="minorHAnsi" w:cstheme="minorHAnsi"/>
                <w:color w:val="000000"/>
                <w:sz w:val="18"/>
                <w:szCs w:val="18"/>
                <w:lang w:val="it-IT"/>
              </w:rPr>
              <w:t>- covor multistrat</w:t>
            </w:r>
            <w:r w:rsidR="001F0A55" w:rsidRPr="007D547D">
              <w:rPr>
                <w:rFonts w:asciiTheme="minorHAnsi" w:hAnsiTheme="minorHAnsi" w:cstheme="minorHAnsi"/>
                <w:color w:val="000000"/>
                <w:sz w:val="18"/>
                <w:szCs w:val="18"/>
                <w:lang w:val="it-IT"/>
              </w:rPr>
              <w:t xml:space="preserve">, </w:t>
            </w:r>
            <w:r w:rsidR="00F72414" w:rsidRPr="007D547D">
              <w:rPr>
                <w:rFonts w:asciiTheme="minorHAnsi" w:hAnsiTheme="minorHAnsi" w:cstheme="minorHAnsi"/>
                <w:color w:val="000000"/>
                <w:sz w:val="18"/>
                <w:szCs w:val="18"/>
                <w:lang w:val="it-IT"/>
              </w:rPr>
              <w:t xml:space="preserve">format din </w:t>
            </w:r>
            <w:r w:rsidR="003E4FCD" w:rsidRPr="007D547D">
              <w:rPr>
                <w:rFonts w:asciiTheme="minorHAnsi" w:hAnsiTheme="minorHAnsi" w:cstheme="minorHAnsi"/>
                <w:color w:val="000000"/>
                <w:sz w:val="18"/>
                <w:szCs w:val="18"/>
                <w:lang w:val="it-IT"/>
              </w:rPr>
              <w:t>30 straturi folii adezive din polietilena, detasabile</w:t>
            </w:r>
          </w:p>
        </w:tc>
        <w:tc>
          <w:tcPr>
            <w:tcW w:w="466" w:type="pct"/>
            <w:tcBorders>
              <w:top w:val="single" w:sz="4" w:space="0" w:color="auto"/>
              <w:bottom w:val="single" w:sz="4" w:space="0" w:color="auto"/>
            </w:tcBorders>
            <w:shd w:val="clear" w:color="auto" w:fill="FFFFFF" w:themeFill="background1"/>
            <w:vAlign w:val="center"/>
          </w:tcPr>
          <w:p w14:paraId="2EA70F1E" w14:textId="77777777" w:rsidR="00153903" w:rsidRPr="00227053" w:rsidRDefault="00153903" w:rsidP="00153903">
            <w:pPr>
              <w:pStyle w:val="NoSpacing"/>
              <w:rPr>
                <w:rFonts w:asciiTheme="minorHAnsi" w:hAnsiTheme="minorHAnsi"/>
                <w:lang w:val="it-IT"/>
              </w:rPr>
            </w:pPr>
          </w:p>
        </w:tc>
        <w:tc>
          <w:tcPr>
            <w:tcW w:w="665" w:type="pct"/>
            <w:tcBorders>
              <w:top w:val="single" w:sz="4" w:space="0" w:color="auto"/>
              <w:bottom w:val="single" w:sz="4" w:space="0" w:color="auto"/>
            </w:tcBorders>
            <w:shd w:val="clear" w:color="auto" w:fill="FFFFFF" w:themeFill="background1"/>
            <w:vAlign w:val="center"/>
          </w:tcPr>
          <w:p w14:paraId="164069C8" w14:textId="47D0C1C9" w:rsidR="00153903" w:rsidRPr="00227053" w:rsidRDefault="00153903" w:rsidP="00153903">
            <w:pPr>
              <w:pStyle w:val="NoSpacing"/>
              <w:rPr>
                <w:rFonts w:asciiTheme="minorHAnsi" w:hAnsiTheme="minorHAnsi"/>
                <w:lang w:val="it-IT"/>
              </w:rPr>
            </w:pPr>
          </w:p>
        </w:tc>
        <w:tc>
          <w:tcPr>
            <w:tcW w:w="796" w:type="pct"/>
            <w:tcBorders>
              <w:top w:val="single" w:sz="4" w:space="0" w:color="auto"/>
              <w:bottom w:val="single" w:sz="4" w:space="0" w:color="auto"/>
            </w:tcBorders>
            <w:shd w:val="clear" w:color="auto" w:fill="FFFFFF" w:themeFill="background1"/>
            <w:vAlign w:val="center"/>
          </w:tcPr>
          <w:p w14:paraId="4026D7E0" w14:textId="77777777" w:rsidR="00153903" w:rsidRPr="00227053" w:rsidRDefault="00153903" w:rsidP="00153903">
            <w:pPr>
              <w:pStyle w:val="NoSpacing"/>
              <w:rPr>
                <w:rFonts w:asciiTheme="minorHAnsi" w:hAnsiTheme="minorHAnsi"/>
                <w:lang w:val="it-IT"/>
              </w:rPr>
            </w:pPr>
          </w:p>
        </w:tc>
      </w:tr>
      <w:tr w:rsidR="00153903" w:rsidRPr="00227053" w14:paraId="3C1A3A47" w14:textId="77777777" w:rsidTr="00153903">
        <w:trPr>
          <w:trHeight w:val="198"/>
        </w:trPr>
        <w:tc>
          <w:tcPr>
            <w:tcW w:w="262" w:type="pct"/>
            <w:tcBorders>
              <w:top w:val="single" w:sz="4" w:space="0" w:color="auto"/>
              <w:bottom w:val="single" w:sz="4" w:space="0" w:color="auto"/>
            </w:tcBorders>
            <w:shd w:val="clear" w:color="auto" w:fill="FFFFFF" w:themeFill="background1"/>
            <w:noWrap/>
            <w:vAlign w:val="center"/>
          </w:tcPr>
          <w:p w14:paraId="610BA620" w14:textId="0B7B729D" w:rsidR="00153903" w:rsidRPr="002B5B5A" w:rsidRDefault="00153903" w:rsidP="00153903">
            <w:pPr>
              <w:jc w:val="center"/>
              <w:rPr>
                <w:rFonts w:cstheme="minorHAnsi"/>
                <w:sz w:val="18"/>
                <w:szCs w:val="18"/>
                <w:lang w:val="fr-FR"/>
              </w:rPr>
            </w:pPr>
            <w:r>
              <w:rPr>
                <w:rFonts w:cstheme="minorHAnsi"/>
                <w:sz w:val="18"/>
                <w:szCs w:val="18"/>
                <w:lang w:val="fr-FR"/>
              </w:rPr>
              <w:t>3</w:t>
            </w:r>
          </w:p>
        </w:tc>
        <w:tc>
          <w:tcPr>
            <w:tcW w:w="2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C68148" w14:textId="11747276" w:rsidR="00153903" w:rsidRPr="00F60E3F" w:rsidRDefault="00153903" w:rsidP="00153903">
            <w:pPr>
              <w:pStyle w:val="NoSpacing"/>
              <w:rPr>
                <w:rFonts w:asciiTheme="minorHAnsi" w:hAnsiTheme="minorHAnsi" w:cstheme="minorHAnsi"/>
                <w:sz w:val="18"/>
                <w:szCs w:val="18"/>
                <w:lang w:val="it-IT"/>
              </w:rPr>
            </w:pPr>
            <w:r w:rsidRPr="00F60E3F">
              <w:rPr>
                <w:rFonts w:asciiTheme="minorHAnsi" w:hAnsiTheme="minorHAnsi" w:cstheme="minorHAnsi"/>
                <w:sz w:val="18"/>
                <w:szCs w:val="18"/>
                <w:lang w:val="it-IT"/>
              </w:rPr>
              <w:t>- dimensiun</w:t>
            </w:r>
            <w:r w:rsidR="00F72414">
              <w:rPr>
                <w:rFonts w:asciiTheme="minorHAnsi" w:hAnsiTheme="minorHAnsi" w:cstheme="minorHAnsi"/>
                <w:sz w:val="18"/>
                <w:szCs w:val="18"/>
                <w:lang w:val="it-IT"/>
              </w:rPr>
              <w:t>i solicitate</w:t>
            </w:r>
            <w:r>
              <w:rPr>
                <w:rFonts w:asciiTheme="minorHAnsi" w:hAnsiTheme="minorHAnsi" w:cstheme="minorHAnsi"/>
                <w:sz w:val="18"/>
                <w:szCs w:val="18"/>
                <w:lang w:val="it-IT"/>
              </w:rPr>
              <w:t>:</w:t>
            </w:r>
            <w:r w:rsidRPr="00F60E3F">
              <w:rPr>
                <w:rFonts w:asciiTheme="minorHAnsi" w:hAnsiTheme="minorHAnsi" w:cstheme="minorHAnsi"/>
                <w:sz w:val="18"/>
                <w:szCs w:val="18"/>
                <w:lang w:val="it-IT"/>
              </w:rPr>
              <w:t xml:space="preserve"> minim 60 x 90 cm</w:t>
            </w:r>
            <w:r w:rsidR="009270D3">
              <w:rPr>
                <w:rFonts w:asciiTheme="minorHAnsi" w:hAnsiTheme="minorHAnsi" w:cstheme="minorHAnsi"/>
                <w:sz w:val="18"/>
                <w:szCs w:val="18"/>
                <w:lang w:val="it-IT"/>
              </w:rPr>
              <w:t xml:space="preserve"> </w:t>
            </w:r>
          </w:p>
        </w:tc>
        <w:tc>
          <w:tcPr>
            <w:tcW w:w="466" w:type="pct"/>
            <w:tcBorders>
              <w:top w:val="single" w:sz="4" w:space="0" w:color="auto"/>
              <w:bottom w:val="single" w:sz="4" w:space="0" w:color="auto"/>
            </w:tcBorders>
            <w:shd w:val="clear" w:color="auto" w:fill="FFFFFF" w:themeFill="background1"/>
            <w:vAlign w:val="center"/>
          </w:tcPr>
          <w:p w14:paraId="288AE873" w14:textId="77777777" w:rsidR="00153903" w:rsidRPr="00227053" w:rsidRDefault="00153903" w:rsidP="00153903">
            <w:pPr>
              <w:pStyle w:val="NoSpacing"/>
              <w:rPr>
                <w:rFonts w:asciiTheme="minorHAnsi" w:hAnsiTheme="minorHAnsi"/>
                <w:lang w:val="it-IT"/>
              </w:rPr>
            </w:pPr>
          </w:p>
        </w:tc>
        <w:tc>
          <w:tcPr>
            <w:tcW w:w="665" w:type="pct"/>
            <w:tcBorders>
              <w:top w:val="single" w:sz="4" w:space="0" w:color="auto"/>
              <w:bottom w:val="single" w:sz="4" w:space="0" w:color="auto"/>
            </w:tcBorders>
            <w:shd w:val="clear" w:color="auto" w:fill="FFFFFF" w:themeFill="background1"/>
            <w:vAlign w:val="center"/>
          </w:tcPr>
          <w:p w14:paraId="38E91DAA" w14:textId="59FBB63B" w:rsidR="00153903" w:rsidRPr="00227053" w:rsidRDefault="00153903" w:rsidP="00153903">
            <w:pPr>
              <w:pStyle w:val="NoSpacing"/>
              <w:rPr>
                <w:rFonts w:asciiTheme="minorHAnsi" w:hAnsiTheme="minorHAnsi"/>
                <w:lang w:val="it-IT"/>
              </w:rPr>
            </w:pPr>
          </w:p>
        </w:tc>
        <w:tc>
          <w:tcPr>
            <w:tcW w:w="796" w:type="pct"/>
            <w:tcBorders>
              <w:top w:val="single" w:sz="4" w:space="0" w:color="auto"/>
              <w:bottom w:val="single" w:sz="4" w:space="0" w:color="auto"/>
            </w:tcBorders>
            <w:shd w:val="clear" w:color="auto" w:fill="FFFFFF" w:themeFill="background1"/>
            <w:vAlign w:val="center"/>
          </w:tcPr>
          <w:p w14:paraId="6223D986" w14:textId="77777777" w:rsidR="00153903" w:rsidRPr="00227053" w:rsidRDefault="00153903" w:rsidP="00153903">
            <w:pPr>
              <w:pStyle w:val="NoSpacing"/>
              <w:rPr>
                <w:rFonts w:asciiTheme="minorHAnsi" w:hAnsiTheme="minorHAnsi"/>
                <w:lang w:val="it-IT"/>
              </w:rPr>
            </w:pPr>
          </w:p>
        </w:tc>
      </w:tr>
      <w:tr w:rsidR="00153903" w:rsidRPr="00227053" w14:paraId="137A6315" w14:textId="77777777" w:rsidTr="00153903">
        <w:trPr>
          <w:trHeight w:val="198"/>
        </w:trPr>
        <w:tc>
          <w:tcPr>
            <w:tcW w:w="262" w:type="pct"/>
            <w:tcBorders>
              <w:top w:val="single" w:sz="4" w:space="0" w:color="auto"/>
              <w:bottom w:val="single" w:sz="4" w:space="0" w:color="auto"/>
            </w:tcBorders>
            <w:shd w:val="clear" w:color="auto" w:fill="FFFFFF" w:themeFill="background1"/>
            <w:noWrap/>
            <w:vAlign w:val="center"/>
          </w:tcPr>
          <w:p w14:paraId="7D734B96" w14:textId="12E9AEA8" w:rsidR="00153903" w:rsidRPr="002B5B5A" w:rsidRDefault="00153903" w:rsidP="00153903">
            <w:pPr>
              <w:jc w:val="center"/>
              <w:rPr>
                <w:rFonts w:cstheme="minorHAnsi"/>
                <w:sz w:val="18"/>
                <w:szCs w:val="18"/>
                <w:lang w:val="fr-FR"/>
              </w:rPr>
            </w:pPr>
          </w:p>
        </w:tc>
        <w:tc>
          <w:tcPr>
            <w:tcW w:w="2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B3839F" w14:textId="09FE2AF0" w:rsidR="00153903" w:rsidRPr="000A3112" w:rsidRDefault="00153903" w:rsidP="00153903">
            <w:pPr>
              <w:pStyle w:val="NoSpacing"/>
              <w:rPr>
                <w:rFonts w:asciiTheme="minorHAnsi" w:hAnsiTheme="minorHAnsi" w:cstheme="minorHAnsi"/>
                <w:lang w:val="it-IT"/>
              </w:rPr>
            </w:pPr>
            <w:r w:rsidRPr="00A24321">
              <w:rPr>
                <w:rFonts w:asciiTheme="minorHAnsi" w:hAnsiTheme="minorHAnsi" w:cstheme="minorHAnsi"/>
                <w:b/>
                <w:color w:val="0000FF"/>
                <w:sz w:val="18"/>
                <w:szCs w:val="18"/>
              </w:rPr>
              <w:t>ALTE CERINTE</w:t>
            </w:r>
          </w:p>
        </w:tc>
        <w:tc>
          <w:tcPr>
            <w:tcW w:w="466" w:type="pct"/>
            <w:tcBorders>
              <w:top w:val="single" w:sz="4" w:space="0" w:color="auto"/>
              <w:bottom w:val="single" w:sz="4" w:space="0" w:color="auto"/>
            </w:tcBorders>
            <w:shd w:val="clear" w:color="auto" w:fill="FFFFFF" w:themeFill="background1"/>
            <w:vAlign w:val="center"/>
          </w:tcPr>
          <w:p w14:paraId="657CF418" w14:textId="77777777" w:rsidR="00153903" w:rsidRPr="00227053" w:rsidRDefault="00153903" w:rsidP="00153903">
            <w:pPr>
              <w:pStyle w:val="NoSpacing"/>
              <w:rPr>
                <w:rFonts w:asciiTheme="minorHAnsi" w:hAnsiTheme="minorHAnsi"/>
                <w:lang w:val="it-IT"/>
              </w:rPr>
            </w:pPr>
          </w:p>
        </w:tc>
        <w:tc>
          <w:tcPr>
            <w:tcW w:w="665" w:type="pct"/>
            <w:tcBorders>
              <w:top w:val="single" w:sz="4" w:space="0" w:color="auto"/>
              <w:bottom w:val="single" w:sz="4" w:space="0" w:color="auto"/>
            </w:tcBorders>
            <w:shd w:val="clear" w:color="auto" w:fill="FFFFFF" w:themeFill="background1"/>
            <w:vAlign w:val="center"/>
          </w:tcPr>
          <w:p w14:paraId="4B907011" w14:textId="740456A5" w:rsidR="00153903" w:rsidRPr="00227053" w:rsidRDefault="00153903" w:rsidP="00153903">
            <w:pPr>
              <w:pStyle w:val="NoSpacing"/>
              <w:rPr>
                <w:rFonts w:asciiTheme="minorHAnsi" w:hAnsiTheme="minorHAnsi"/>
                <w:lang w:val="it-IT"/>
              </w:rPr>
            </w:pPr>
          </w:p>
        </w:tc>
        <w:tc>
          <w:tcPr>
            <w:tcW w:w="796" w:type="pct"/>
            <w:tcBorders>
              <w:top w:val="single" w:sz="4" w:space="0" w:color="auto"/>
              <w:bottom w:val="single" w:sz="4" w:space="0" w:color="auto"/>
            </w:tcBorders>
            <w:shd w:val="clear" w:color="auto" w:fill="FFFFFF" w:themeFill="background1"/>
            <w:vAlign w:val="center"/>
          </w:tcPr>
          <w:p w14:paraId="7F281988" w14:textId="77777777" w:rsidR="00153903" w:rsidRPr="00227053" w:rsidRDefault="00153903" w:rsidP="00153903">
            <w:pPr>
              <w:pStyle w:val="NoSpacing"/>
              <w:rPr>
                <w:rFonts w:asciiTheme="minorHAnsi" w:hAnsiTheme="minorHAnsi"/>
                <w:lang w:val="it-IT"/>
              </w:rPr>
            </w:pPr>
          </w:p>
        </w:tc>
      </w:tr>
      <w:tr w:rsidR="00153903" w:rsidRPr="00227053" w14:paraId="31E1F8EF" w14:textId="77777777" w:rsidTr="00153903">
        <w:trPr>
          <w:trHeight w:val="198"/>
        </w:trPr>
        <w:tc>
          <w:tcPr>
            <w:tcW w:w="262" w:type="pct"/>
            <w:tcBorders>
              <w:top w:val="single" w:sz="4" w:space="0" w:color="auto"/>
              <w:bottom w:val="single" w:sz="4" w:space="0" w:color="auto"/>
            </w:tcBorders>
            <w:noWrap/>
            <w:vAlign w:val="center"/>
          </w:tcPr>
          <w:p w14:paraId="5C3C1CDE" w14:textId="19E8A364" w:rsidR="00153903" w:rsidRPr="002B5B5A" w:rsidRDefault="00153903" w:rsidP="00153903">
            <w:pPr>
              <w:jc w:val="center"/>
              <w:rPr>
                <w:rFonts w:cstheme="minorHAnsi"/>
                <w:sz w:val="18"/>
                <w:szCs w:val="18"/>
                <w:lang w:val="fr-FR"/>
              </w:rPr>
            </w:pPr>
            <w:r>
              <w:rPr>
                <w:rFonts w:cstheme="minorHAnsi"/>
                <w:sz w:val="18"/>
                <w:szCs w:val="18"/>
                <w:lang w:val="fr-FR"/>
              </w:rPr>
              <w:t>1</w:t>
            </w:r>
          </w:p>
        </w:tc>
        <w:tc>
          <w:tcPr>
            <w:tcW w:w="2811" w:type="pct"/>
            <w:tcBorders>
              <w:right w:val="single" w:sz="4" w:space="0" w:color="000000"/>
            </w:tcBorders>
            <w:vAlign w:val="center"/>
          </w:tcPr>
          <w:p w14:paraId="53D85661" w14:textId="13786FB5" w:rsidR="00153903" w:rsidRPr="000A3112" w:rsidRDefault="00153903" w:rsidP="00153903">
            <w:pPr>
              <w:pStyle w:val="NoSpacing"/>
              <w:rPr>
                <w:rFonts w:asciiTheme="minorHAnsi" w:hAnsiTheme="minorHAnsi" w:cstheme="minorHAnsi"/>
                <w:lang w:val="it-IT"/>
              </w:rPr>
            </w:pPr>
            <w:proofErr w:type="spellStart"/>
            <w:r>
              <w:rPr>
                <w:rFonts w:asciiTheme="minorHAnsi" w:hAnsiTheme="minorHAnsi" w:cstheme="minorHAnsi"/>
                <w:color w:val="000000"/>
                <w:sz w:val="18"/>
                <w:szCs w:val="18"/>
                <w:lang w:val="fr-FR"/>
              </w:rPr>
              <w:t>Produsele</w:t>
            </w:r>
            <w:proofErr w:type="spellEnd"/>
            <w:r>
              <w:rPr>
                <w:rFonts w:asciiTheme="minorHAnsi" w:hAnsiTheme="minorHAnsi" w:cstheme="minorHAnsi"/>
                <w:color w:val="000000"/>
                <w:sz w:val="18"/>
                <w:szCs w:val="18"/>
                <w:lang w:val="fr-FR"/>
              </w:rPr>
              <w:t xml:space="preserve"> </w:t>
            </w:r>
            <w:proofErr w:type="spellStart"/>
            <w:r>
              <w:rPr>
                <w:rFonts w:asciiTheme="minorHAnsi" w:hAnsiTheme="minorHAnsi" w:cstheme="minorHAnsi"/>
                <w:color w:val="000000"/>
                <w:sz w:val="18"/>
                <w:szCs w:val="18"/>
                <w:lang w:val="fr-FR"/>
              </w:rPr>
              <w:t>ofertate</w:t>
            </w:r>
            <w:proofErr w:type="spellEnd"/>
            <w:r>
              <w:rPr>
                <w:rFonts w:asciiTheme="minorHAnsi" w:hAnsiTheme="minorHAnsi" w:cstheme="minorHAnsi"/>
                <w:color w:val="000000"/>
                <w:sz w:val="18"/>
                <w:szCs w:val="18"/>
                <w:lang w:val="fr-FR"/>
              </w:rPr>
              <w:t xml:space="preserve"> sa </w:t>
            </w:r>
            <w:proofErr w:type="spellStart"/>
            <w:r>
              <w:rPr>
                <w:rFonts w:asciiTheme="minorHAnsi" w:hAnsiTheme="minorHAnsi" w:cstheme="minorHAnsi"/>
                <w:color w:val="000000"/>
                <w:sz w:val="18"/>
                <w:szCs w:val="18"/>
                <w:lang w:val="fr-FR"/>
              </w:rPr>
              <w:t>prezinte</w:t>
            </w:r>
            <w:proofErr w:type="spellEnd"/>
            <w:r w:rsidRPr="00535657">
              <w:rPr>
                <w:rFonts w:asciiTheme="minorHAnsi" w:hAnsiTheme="minorHAnsi" w:cstheme="minorHAnsi"/>
                <w:color w:val="000000"/>
                <w:sz w:val="18"/>
                <w:szCs w:val="18"/>
                <w:lang w:val="fr-FR"/>
              </w:rPr>
              <w:t xml:space="preserve"> </w:t>
            </w:r>
            <w:proofErr w:type="spellStart"/>
            <w:r w:rsidRPr="00535657">
              <w:rPr>
                <w:rFonts w:asciiTheme="minorHAnsi" w:hAnsiTheme="minorHAnsi" w:cstheme="minorHAnsi"/>
                <w:color w:val="000000"/>
                <w:sz w:val="18"/>
                <w:szCs w:val="18"/>
                <w:lang w:val="fr-FR"/>
              </w:rPr>
              <w:t>marcaj</w:t>
            </w:r>
            <w:proofErr w:type="spellEnd"/>
            <w:r w:rsidRPr="00535657">
              <w:rPr>
                <w:rFonts w:asciiTheme="minorHAnsi" w:hAnsiTheme="minorHAnsi" w:cstheme="minorHAnsi"/>
                <w:color w:val="000000"/>
                <w:sz w:val="18"/>
                <w:szCs w:val="18"/>
                <w:lang w:val="fr-FR"/>
              </w:rPr>
              <w:t xml:space="preserve"> de </w:t>
            </w:r>
            <w:proofErr w:type="spellStart"/>
            <w:r w:rsidRPr="00535657">
              <w:rPr>
                <w:rFonts w:asciiTheme="minorHAnsi" w:hAnsiTheme="minorHAnsi" w:cstheme="minorHAnsi"/>
                <w:color w:val="000000"/>
                <w:sz w:val="18"/>
                <w:szCs w:val="18"/>
                <w:lang w:val="fr-FR"/>
              </w:rPr>
              <w:t>conformitate</w:t>
            </w:r>
            <w:proofErr w:type="spellEnd"/>
            <w:r w:rsidRPr="00535657">
              <w:rPr>
                <w:rFonts w:asciiTheme="minorHAnsi" w:hAnsiTheme="minorHAnsi" w:cstheme="minorHAnsi"/>
                <w:color w:val="000000"/>
                <w:sz w:val="18"/>
                <w:szCs w:val="18"/>
                <w:lang w:val="fr-FR"/>
              </w:rPr>
              <w:t xml:space="preserve"> CE (</w:t>
            </w:r>
            <w:proofErr w:type="spellStart"/>
            <w:r w:rsidRPr="00535657">
              <w:rPr>
                <w:rFonts w:asciiTheme="minorHAnsi" w:hAnsiTheme="minorHAnsi" w:cstheme="minorHAnsi"/>
                <w:color w:val="000000"/>
                <w:sz w:val="18"/>
                <w:szCs w:val="18"/>
                <w:lang w:val="fr-FR"/>
              </w:rPr>
              <w:t>conformitate</w:t>
            </w:r>
            <w:proofErr w:type="spellEnd"/>
            <w:r w:rsidRPr="00535657">
              <w:rPr>
                <w:rFonts w:asciiTheme="minorHAnsi" w:hAnsiTheme="minorHAnsi" w:cstheme="minorHAnsi"/>
                <w:color w:val="000000"/>
                <w:sz w:val="18"/>
                <w:szCs w:val="18"/>
                <w:lang w:val="fr-FR"/>
              </w:rPr>
              <w:t xml:space="preserve"> </w:t>
            </w:r>
            <w:proofErr w:type="spellStart"/>
            <w:r w:rsidRPr="00535657">
              <w:rPr>
                <w:rFonts w:asciiTheme="minorHAnsi" w:hAnsiTheme="minorHAnsi" w:cstheme="minorHAnsi"/>
                <w:color w:val="000000"/>
                <w:sz w:val="18"/>
                <w:szCs w:val="18"/>
                <w:lang w:val="fr-FR"/>
              </w:rPr>
              <w:t>europeana</w:t>
            </w:r>
            <w:proofErr w:type="spellEnd"/>
            <w:r w:rsidRPr="00535657">
              <w:rPr>
                <w:rFonts w:asciiTheme="minorHAnsi" w:hAnsiTheme="minorHAnsi" w:cstheme="minorHAnsi"/>
                <w:color w:val="000000"/>
                <w:sz w:val="18"/>
                <w:szCs w:val="18"/>
                <w:lang w:val="fr-FR"/>
              </w:rPr>
              <w:t xml:space="preserve">) </w:t>
            </w:r>
            <w:proofErr w:type="spellStart"/>
            <w:r w:rsidRPr="00535657">
              <w:rPr>
                <w:rFonts w:asciiTheme="minorHAnsi" w:hAnsiTheme="minorHAnsi" w:cstheme="minorHAnsi"/>
                <w:color w:val="000000"/>
                <w:sz w:val="18"/>
                <w:szCs w:val="18"/>
                <w:lang w:val="fr-FR"/>
              </w:rPr>
              <w:t>sau</w:t>
            </w:r>
            <w:proofErr w:type="spellEnd"/>
            <w:r w:rsidRPr="00535657">
              <w:rPr>
                <w:rFonts w:asciiTheme="minorHAnsi" w:hAnsiTheme="minorHAnsi" w:cstheme="minorHAnsi"/>
                <w:color w:val="000000"/>
                <w:sz w:val="18"/>
                <w:szCs w:val="18"/>
                <w:lang w:val="fr-FR"/>
              </w:rPr>
              <w:t xml:space="preserve"> </w:t>
            </w:r>
            <w:proofErr w:type="spellStart"/>
            <w:r w:rsidRPr="00535657">
              <w:rPr>
                <w:rFonts w:asciiTheme="minorHAnsi" w:hAnsiTheme="minorHAnsi" w:cstheme="minorHAnsi"/>
                <w:color w:val="000000"/>
                <w:sz w:val="18"/>
                <w:szCs w:val="18"/>
                <w:lang w:val="fr-FR"/>
              </w:rPr>
              <w:t>echivalent</w:t>
            </w:r>
            <w:proofErr w:type="spellEnd"/>
          </w:p>
        </w:tc>
        <w:tc>
          <w:tcPr>
            <w:tcW w:w="466" w:type="pct"/>
            <w:tcBorders>
              <w:top w:val="single" w:sz="4" w:space="0" w:color="auto"/>
              <w:bottom w:val="single" w:sz="4" w:space="0" w:color="auto"/>
            </w:tcBorders>
            <w:shd w:val="clear" w:color="auto" w:fill="FFFFFF" w:themeFill="background1"/>
            <w:vAlign w:val="center"/>
          </w:tcPr>
          <w:p w14:paraId="6FB0AA2E" w14:textId="77777777" w:rsidR="00153903" w:rsidRPr="00227053" w:rsidRDefault="00153903" w:rsidP="00153903">
            <w:pPr>
              <w:pStyle w:val="NoSpacing"/>
              <w:rPr>
                <w:rFonts w:asciiTheme="minorHAnsi" w:hAnsiTheme="minorHAnsi"/>
                <w:lang w:val="it-IT"/>
              </w:rPr>
            </w:pPr>
          </w:p>
        </w:tc>
        <w:tc>
          <w:tcPr>
            <w:tcW w:w="665" w:type="pct"/>
            <w:tcBorders>
              <w:top w:val="single" w:sz="4" w:space="0" w:color="auto"/>
              <w:bottom w:val="single" w:sz="4" w:space="0" w:color="auto"/>
            </w:tcBorders>
            <w:shd w:val="clear" w:color="auto" w:fill="FFFFFF" w:themeFill="background1"/>
            <w:vAlign w:val="center"/>
          </w:tcPr>
          <w:p w14:paraId="062C2CD1" w14:textId="72277B43" w:rsidR="00153903" w:rsidRPr="00227053" w:rsidRDefault="00153903" w:rsidP="00153903">
            <w:pPr>
              <w:pStyle w:val="NoSpacing"/>
              <w:rPr>
                <w:rFonts w:asciiTheme="minorHAnsi" w:hAnsiTheme="minorHAnsi"/>
                <w:lang w:val="it-IT"/>
              </w:rPr>
            </w:pPr>
          </w:p>
        </w:tc>
        <w:tc>
          <w:tcPr>
            <w:tcW w:w="796" w:type="pct"/>
            <w:tcBorders>
              <w:top w:val="single" w:sz="4" w:space="0" w:color="auto"/>
              <w:bottom w:val="single" w:sz="4" w:space="0" w:color="auto"/>
            </w:tcBorders>
            <w:shd w:val="clear" w:color="auto" w:fill="FFFFFF" w:themeFill="background1"/>
            <w:vAlign w:val="center"/>
          </w:tcPr>
          <w:p w14:paraId="67BFEF0B" w14:textId="77777777" w:rsidR="00153903" w:rsidRPr="00227053" w:rsidRDefault="00153903" w:rsidP="00153903">
            <w:pPr>
              <w:pStyle w:val="NoSpacing"/>
              <w:rPr>
                <w:rFonts w:asciiTheme="minorHAnsi" w:hAnsiTheme="minorHAnsi"/>
                <w:lang w:val="it-IT"/>
              </w:rPr>
            </w:pPr>
          </w:p>
        </w:tc>
      </w:tr>
    </w:tbl>
    <w:p w14:paraId="52E221D5" w14:textId="77777777" w:rsidR="00282C98" w:rsidRDefault="00282C98" w:rsidP="003A36E0">
      <w:pPr>
        <w:autoSpaceDE w:val="0"/>
        <w:autoSpaceDN w:val="0"/>
        <w:adjustRightInd w:val="0"/>
        <w:spacing w:after="0" w:line="240" w:lineRule="auto"/>
        <w:jc w:val="both"/>
        <w:rPr>
          <w:rFonts w:cs="Courier New"/>
          <w:b/>
          <w:sz w:val="10"/>
          <w:szCs w:val="10"/>
        </w:rPr>
      </w:pPr>
    </w:p>
    <w:p w14:paraId="1B4BF2D5" w14:textId="77777777" w:rsidR="00433FE8" w:rsidRDefault="00433FE8" w:rsidP="003A36E0">
      <w:pPr>
        <w:autoSpaceDE w:val="0"/>
        <w:autoSpaceDN w:val="0"/>
        <w:adjustRightInd w:val="0"/>
        <w:spacing w:after="0" w:line="240" w:lineRule="auto"/>
        <w:jc w:val="both"/>
        <w:rPr>
          <w:rFonts w:cs="Courier New"/>
          <w:b/>
          <w:sz w:val="10"/>
          <w:szCs w:val="10"/>
        </w:rPr>
      </w:pPr>
    </w:p>
    <w:p w14:paraId="29CB7818" w14:textId="77777777" w:rsidR="00433FE8" w:rsidRDefault="00433FE8" w:rsidP="003A36E0">
      <w:pPr>
        <w:autoSpaceDE w:val="0"/>
        <w:autoSpaceDN w:val="0"/>
        <w:adjustRightInd w:val="0"/>
        <w:spacing w:after="0" w:line="240" w:lineRule="auto"/>
        <w:jc w:val="both"/>
        <w:rPr>
          <w:rFonts w:cs="Courier New"/>
          <w:b/>
          <w:sz w:val="10"/>
          <w:szCs w:val="10"/>
        </w:rPr>
      </w:pPr>
    </w:p>
    <w:p w14:paraId="6C255DE2" w14:textId="77777777" w:rsidR="00433FE8" w:rsidRDefault="00433FE8" w:rsidP="003A36E0">
      <w:pPr>
        <w:autoSpaceDE w:val="0"/>
        <w:autoSpaceDN w:val="0"/>
        <w:adjustRightInd w:val="0"/>
        <w:spacing w:after="0" w:line="240" w:lineRule="auto"/>
        <w:jc w:val="both"/>
        <w:rPr>
          <w:rFonts w:cs="Courier New"/>
          <w:b/>
          <w:sz w:val="10"/>
          <w:szCs w:val="10"/>
        </w:rPr>
      </w:pPr>
    </w:p>
    <w:p w14:paraId="525729FA" w14:textId="77777777" w:rsidR="00433FE8" w:rsidRDefault="00433FE8" w:rsidP="003A36E0">
      <w:pPr>
        <w:autoSpaceDE w:val="0"/>
        <w:autoSpaceDN w:val="0"/>
        <w:adjustRightInd w:val="0"/>
        <w:spacing w:after="0" w:line="240" w:lineRule="auto"/>
        <w:jc w:val="both"/>
        <w:rPr>
          <w:rFonts w:cs="Courier New"/>
          <w:b/>
          <w:sz w:val="10"/>
          <w:szCs w:val="10"/>
        </w:rPr>
      </w:pPr>
    </w:p>
    <w:p w14:paraId="0E6B3EC1" w14:textId="77777777" w:rsidR="00433FE8" w:rsidRDefault="00433FE8" w:rsidP="003A36E0">
      <w:pPr>
        <w:autoSpaceDE w:val="0"/>
        <w:autoSpaceDN w:val="0"/>
        <w:adjustRightInd w:val="0"/>
        <w:spacing w:after="0" w:line="240" w:lineRule="auto"/>
        <w:jc w:val="both"/>
        <w:rPr>
          <w:rFonts w:cs="Courier New"/>
          <w:b/>
          <w:sz w:val="10"/>
          <w:szCs w:val="10"/>
        </w:rPr>
      </w:pPr>
    </w:p>
    <w:p w14:paraId="69C44D48" w14:textId="77777777" w:rsidR="00433FE8" w:rsidRDefault="00433FE8" w:rsidP="003A36E0">
      <w:pPr>
        <w:autoSpaceDE w:val="0"/>
        <w:autoSpaceDN w:val="0"/>
        <w:adjustRightInd w:val="0"/>
        <w:spacing w:after="0" w:line="240" w:lineRule="auto"/>
        <w:jc w:val="both"/>
        <w:rPr>
          <w:rFonts w:cs="Courier New"/>
          <w:b/>
          <w:sz w:val="10"/>
          <w:szCs w:val="10"/>
        </w:rPr>
      </w:pPr>
    </w:p>
    <w:p w14:paraId="62E5D26C" w14:textId="77777777" w:rsidR="00433FE8" w:rsidRDefault="00433FE8" w:rsidP="003A36E0">
      <w:pPr>
        <w:autoSpaceDE w:val="0"/>
        <w:autoSpaceDN w:val="0"/>
        <w:adjustRightInd w:val="0"/>
        <w:spacing w:after="0" w:line="240" w:lineRule="auto"/>
        <w:jc w:val="both"/>
        <w:rPr>
          <w:rFonts w:cs="Courier New"/>
          <w:b/>
          <w:sz w:val="10"/>
          <w:szCs w:val="10"/>
        </w:rPr>
      </w:pPr>
    </w:p>
    <w:p w14:paraId="494799B5" w14:textId="77777777" w:rsidR="00433FE8" w:rsidRDefault="00433FE8" w:rsidP="003A36E0">
      <w:pPr>
        <w:autoSpaceDE w:val="0"/>
        <w:autoSpaceDN w:val="0"/>
        <w:adjustRightInd w:val="0"/>
        <w:spacing w:after="0" w:line="240" w:lineRule="auto"/>
        <w:jc w:val="both"/>
        <w:rPr>
          <w:rFonts w:cs="Courier New"/>
          <w:b/>
          <w:sz w:val="10"/>
          <w:szCs w:val="10"/>
        </w:rPr>
      </w:pPr>
    </w:p>
    <w:p w14:paraId="71640A90" w14:textId="77777777" w:rsidR="00433FE8" w:rsidRPr="001451F1" w:rsidRDefault="00433FE8" w:rsidP="003A36E0">
      <w:pPr>
        <w:autoSpaceDE w:val="0"/>
        <w:autoSpaceDN w:val="0"/>
        <w:adjustRightInd w:val="0"/>
        <w:spacing w:after="0" w:line="240" w:lineRule="auto"/>
        <w:jc w:val="both"/>
        <w:rPr>
          <w:rFonts w:cs="Courier New"/>
          <w:b/>
          <w:sz w:val="10"/>
          <w:szCs w:val="10"/>
        </w:rPr>
      </w:pPr>
    </w:p>
    <w:p w14:paraId="1ADA60FA" w14:textId="5F02F20B" w:rsidR="002A68EC" w:rsidRPr="00E43FC4" w:rsidRDefault="002A68EC" w:rsidP="002A68EC">
      <w:pPr>
        <w:shd w:val="clear" w:color="auto" w:fill="CCC0D9" w:themeFill="accent4" w:themeFillTint="66"/>
        <w:spacing w:after="0" w:line="240" w:lineRule="auto"/>
        <w:jc w:val="both"/>
        <w:rPr>
          <w:rFonts w:eastAsia="Times New Roman" w:cstheme="minorHAnsi"/>
          <w:b/>
          <w:sz w:val="20"/>
          <w:szCs w:val="20"/>
          <w:lang w:val="fr-FR" w:eastAsia="ro-RO"/>
        </w:rPr>
      </w:pPr>
      <w:proofErr w:type="spellStart"/>
      <w:r w:rsidRPr="00227053">
        <w:rPr>
          <w:rFonts w:ascii="Arial Black" w:eastAsia="Times New Roman" w:hAnsi="Arial Black" w:cstheme="minorHAnsi"/>
          <w:b/>
          <w:sz w:val="20"/>
          <w:szCs w:val="20"/>
          <w:lang w:val="fr-FR" w:eastAsia="ro-RO"/>
        </w:rPr>
        <w:lastRenderedPageBreak/>
        <w:t>Lotul</w:t>
      </w:r>
      <w:proofErr w:type="spellEnd"/>
      <w:r w:rsidRPr="00227053">
        <w:rPr>
          <w:rFonts w:ascii="Arial Black" w:eastAsia="Times New Roman" w:hAnsi="Arial Black" w:cstheme="minorHAnsi"/>
          <w:b/>
          <w:sz w:val="20"/>
          <w:szCs w:val="20"/>
          <w:lang w:val="fr-FR" w:eastAsia="ro-RO"/>
        </w:rPr>
        <w:t xml:space="preserve"> nr.</w:t>
      </w:r>
      <w:r>
        <w:rPr>
          <w:rFonts w:eastAsia="Times New Roman" w:cstheme="minorHAnsi"/>
          <w:b/>
          <w:sz w:val="20"/>
          <w:szCs w:val="20"/>
          <w:lang w:val="fr-FR" w:eastAsia="ro-RO"/>
        </w:rPr>
        <w:t xml:space="preserve"> </w:t>
      </w:r>
      <w:r>
        <w:rPr>
          <w:rFonts w:ascii="Arial Black" w:eastAsia="Times New Roman" w:hAnsi="Arial Black" w:cstheme="minorHAnsi"/>
          <w:b/>
          <w:sz w:val="20"/>
          <w:szCs w:val="20"/>
          <w:lang w:val="fr-FR" w:eastAsia="ro-RO"/>
        </w:rPr>
        <w:t>15</w:t>
      </w:r>
      <w:r w:rsidRPr="00A21864">
        <w:rPr>
          <w:rFonts w:ascii="Arial Black" w:eastAsia="Times New Roman" w:hAnsi="Arial Black" w:cstheme="minorHAnsi"/>
          <w:b/>
          <w:sz w:val="20"/>
          <w:szCs w:val="20"/>
          <w:lang w:val="fr-FR" w:eastAsia="ro-RO"/>
        </w:rPr>
        <w:t xml:space="preserve"> </w:t>
      </w:r>
      <w:r>
        <w:rPr>
          <w:rFonts w:ascii="Arial Black" w:eastAsia="Times New Roman" w:hAnsi="Arial Black" w:cstheme="minorHAnsi"/>
          <w:b/>
          <w:sz w:val="20"/>
          <w:szCs w:val="20"/>
          <w:lang w:val="fr-FR" w:eastAsia="ro-RO"/>
        </w:rPr>
        <w:t>–</w:t>
      </w:r>
      <w:r w:rsidRPr="00A21864">
        <w:rPr>
          <w:rFonts w:ascii="Arial Black" w:eastAsia="Times New Roman" w:hAnsi="Arial Black" w:cstheme="minorHAnsi"/>
          <w:b/>
          <w:sz w:val="20"/>
          <w:szCs w:val="20"/>
          <w:lang w:val="fr-FR" w:eastAsia="ro-RO"/>
        </w:rPr>
        <w:t xml:space="preserve"> </w:t>
      </w:r>
      <w:r w:rsidR="00D5537B" w:rsidRPr="00D5537B">
        <w:rPr>
          <w:rFonts w:ascii="Arial Black" w:eastAsia="Times New Roman" w:hAnsi="Arial Black" w:cstheme="minorHAnsi"/>
          <w:b/>
          <w:sz w:val="20"/>
          <w:szCs w:val="20"/>
          <w:lang w:val="fr-FR" w:eastAsia="ro-RO"/>
        </w:rPr>
        <w:t>CONSUMABILE MEDICALE UF</w:t>
      </w:r>
    </w:p>
    <w:p w14:paraId="46C72951" w14:textId="77777777" w:rsidR="002A68EC" w:rsidRPr="00433FE8" w:rsidRDefault="002A68EC" w:rsidP="002A68EC">
      <w:pPr>
        <w:spacing w:after="0" w:line="240" w:lineRule="auto"/>
        <w:jc w:val="both"/>
        <w:rPr>
          <w:rFonts w:eastAsia="Times New Roman" w:cstheme="minorHAnsi"/>
          <w:b/>
          <w:bCs/>
          <w:sz w:val="10"/>
          <w:szCs w:val="10"/>
          <w:lang w:val="en-US" w:eastAsia="ro-RO"/>
        </w:rPr>
      </w:pPr>
    </w:p>
    <w:tbl>
      <w:tblPr>
        <w:tblStyle w:val="TableGrid"/>
        <w:tblW w:w="5377" w:type="pct"/>
        <w:tblInd w:w="-318" w:type="dxa"/>
        <w:tblLayout w:type="fixed"/>
        <w:tblLook w:val="04A0" w:firstRow="1" w:lastRow="0" w:firstColumn="1" w:lastColumn="0" w:noHBand="0" w:noVBand="1"/>
      </w:tblPr>
      <w:tblGrid>
        <w:gridCol w:w="528"/>
        <w:gridCol w:w="6021"/>
        <w:gridCol w:w="994"/>
        <w:gridCol w:w="1418"/>
        <w:gridCol w:w="1699"/>
      </w:tblGrid>
      <w:tr w:rsidR="009A411C" w:rsidRPr="00693E12" w14:paraId="0A14CD1C" w14:textId="77777777" w:rsidTr="009A411C">
        <w:trPr>
          <w:trHeight w:val="198"/>
        </w:trPr>
        <w:tc>
          <w:tcPr>
            <w:tcW w:w="248" w:type="pct"/>
            <w:tcBorders>
              <w:top w:val="single" w:sz="4" w:space="0" w:color="auto"/>
              <w:bottom w:val="single" w:sz="4" w:space="0" w:color="auto"/>
            </w:tcBorders>
            <w:shd w:val="clear" w:color="auto" w:fill="FFFFFF" w:themeFill="background1"/>
            <w:noWrap/>
            <w:vAlign w:val="center"/>
          </w:tcPr>
          <w:p w14:paraId="1A298308" w14:textId="77777777" w:rsidR="009A411C" w:rsidRPr="007F072C" w:rsidRDefault="009A411C" w:rsidP="009A411C">
            <w:pPr>
              <w:pStyle w:val="NoSpacing"/>
              <w:jc w:val="center"/>
              <w:rPr>
                <w:rFonts w:asciiTheme="minorHAnsi" w:hAnsiTheme="minorHAnsi" w:cstheme="minorHAnsi"/>
                <w:sz w:val="18"/>
                <w:szCs w:val="18"/>
              </w:rPr>
            </w:pPr>
            <w:r w:rsidRPr="007F072C">
              <w:rPr>
                <w:rFonts w:asciiTheme="minorHAnsi" w:hAnsiTheme="minorHAnsi" w:cstheme="minorHAnsi"/>
                <w:sz w:val="18"/>
                <w:szCs w:val="18"/>
              </w:rPr>
              <w:t>Nr.</w:t>
            </w:r>
          </w:p>
          <w:p w14:paraId="45949582" w14:textId="77777777" w:rsidR="009A411C" w:rsidRPr="007F072C" w:rsidRDefault="009A411C" w:rsidP="009A411C">
            <w:pPr>
              <w:pStyle w:val="NoSpacing"/>
              <w:jc w:val="center"/>
              <w:rPr>
                <w:rFonts w:asciiTheme="minorHAnsi" w:hAnsiTheme="minorHAnsi" w:cstheme="minorHAnsi"/>
                <w:sz w:val="18"/>
                <w:szCs w:val="18"/>
              </w:rPr>
            </w:pPr>
            <w:proofErr w:type="spellStart"/>
            <w:r w:rsidRPr="007F072C">
              <w:rPr>
                <w:rFonts w:asciiTheme="minorHAnsi" w:hAnsiTheme="minorHAnsi" w:cstheme="minorHAnsi"/>
                <w:sz w:val="18"/>
                <w:szCs w:val="18"/>
              </w:rPr>
              <w:t>crt</w:t>
            </w:r>
            <w:proofErr w:type="spellEnd"/>
            <w:r w:rsidRPr="007F072C">
              <w:rPr>
                <w:rFonts w:asciiTheme="minorHAnsi" w:hAnsiTheme="minorHAnsi" w:cstheme="minorHAnsi"/>
                <w:sz w:val="18"/>
                <w:szCs w:val="18"/>
              </w:rPr>
              <w:t>.</w:t>
            </w:r>
          </w:p>
        </w:tc>
        <w:tc>
          <w:tcPr>
            <w:tcW w:w="2824" w:type="pct"/>
            <w:tcBorders>
              <w:top w:val="single" w:sz="4" w:space="0" w:color="auto"/>
              <w:bottom w:val="single" w:sz="4" w:space="0" w:color="auto"/>
            </w:tcBorders>
            <w:shd w:val="clear" w:color="auto" w:fill="FFFFFF" w:themeFill="background1"/>
            <w:vAlign w:val="center"/>
          </w:tcPr>
          <w:p w14:paraId="49CB1FE1" w14:textId="403F29B7" w:rsidR="009A411C" w:rsidRPr="007F072C" w:rsidRDefault="009A411C" w:rsidP="009A411C">
            <w:pPr>
              <w:pStyle w:val="NoSpacing"/>
              <w:jc w:val="center"/>
              <w:rPr>
                <w:rFonts w:asciiTheme="minorHAnsi" w:hAnsiTheme="minorHAnsi" w:cstheme="minorHAnsi"/>
                <w:b/>
                <w:bCs/>
                <w:sz w:val="18"/>
                <w:szCs w:val="18"/>
                <w:lang w:val="it-IT"/>
              </w:rPr>
            </w:pPr>
            <w:r w:rsidRPr="007B0C71">
              <w:rPr>
                <w:rFonts w:asciiTheme="minorHAnsi" w:hAnsiTheme="minorHAnsi" w:cstheme="minorHAnsi"/>
                <w:b/>
                <w:bCs/>
                <w:sz w:val="18"/>
                <w:szCs w:val="18"/>
                <w:lang w:val="it-IT"/>
              </w:rPr>
              <w:t>CARACTERISTICI TEHNICE MINIMALE / ALTE CERINTE SPECIFICE MINIMALE</w:t>
            </w:r>
          </w:p>
        </w:tc>
        <w:tc>
          <w:tcPr>
            <w:tcW w:w="466" w:type="pct"/>
            <w:tcBorders>
              <w:top w:val="single" w:sz="4" w:space="0" w:color="auto"/>
              <w:bottom w:val="single" w:sz="4" w:space="0" w:color="auto"/>
            </w:tcBorders>
            <w:shd w:val="clear" w:color="auto" w:fill="FFFFFF" w:themeFill="background1"/>
            <w:vAlign w:val="center"/>
          </w:tcPr>
          <w:p w14:paraId="17C9F603" w14:textId="13D52B62" w:rsidR="009A411C" w:rsidRPr="008D1DE1" w:rsidRDefault="009A411C" w:rsidP="009A411C">
            <w:pPr>
              <w:pStyle w:val="NoSpacing"/>
              <w:jc w:val="center"/>
              <w:rPr>
                <w:rFonts w:asciiTheme="minorHAnsi" w:hAnsiTheme="minorHAnsi"/>
                <w:sz w:val="18"/>
                <w:szCs w:val="18"/>
                <w:lang w:val="it-IT"/>
              </w:rPr>
            </w:pPr>
            <w:r>
              <w:rPr>
                <w:rFonts w:asciiTheme="minorHAnsi" w:hAnsiTheme="minorHAnsi"/>
                <w:sz w:val="18"/>
                <w:szCs w:val="18"/>
                <w:lang w:val="it-IT"/>
              </w:rPr>
              <w:t>UM</w:t>
            </w:r>
          </w:p>
        </w:tc>
        <w:tc>
          <w:tcPr>
            <w:tcW w:w="665" w:type="pct"/>
            <w:tcBorders>
              <w:top w:val="single" w:sz="4" w:space="0" w:color="auto"/>
              <w:left w:val="nil"/>
              <w:bottom w:val="single" w:sz="4" w:space="0" w:color="auto"/>
              <w:right w:val="single" w:sz="4" w:space="0" w:color="auto"/>
            </w:tcBorders>
            <w:vAlign w:val="center"/>
          </w:tcPr>
          <w:p w14:paraId="35280D0E" w14:textId="3ED03893" w:rsidR="009A411C" w:rsidRPr="007D547D" w:rsidRDefault="009A411C" w:rsidP="009A411C">
            <w:pPr>
              <w:pStyle w:val="NoSpacing"/>
              <w:jc w:val="center"/>
              <w:rPr>
                <w:rFonts w:asciiTheme="minorHAnsi" w:hAnsiTheme="minorHAnsi" w:cstheme="minorHAnsi"/>
                <w:sz w:val="18"/>
                <w:szCs w:val="18"/>
                <w:lang w:val="it-IT"/>
              </w:rPr>
            </w:pPr>
            <w:r w:rsidRPr="007D547D">
              <w:rPr>
                <w:rFonts w:asciiTheme="minorHAnsi" w:hAnsiTheme="minorHAnsi" w:cstheme="minorHAnsi"/>
                <w:sz w:val="18"/>
                <w:szCs w:val="18"/>
                <w:lang w:val="it-IT"/>
              </w:rPr>
              <w:t>Cant. minima estimata / 24 luni AC</w:t>
            </w:r>
          </w:p>
        </w:tc>
        <w:tc>
          <w:tcPr>
            <w:tcW w:w="797" w:type="pct"/>
            <w:tcBorders>
              <w:top w:val="single" w:sz="4" w:space="0" w:color="auto"/>
              <w:left w:val="nil"/>
              <w:bottom w:val="single" w:sz="4" w:space="0" w:color="auto"/>
              <w:right w:val="single" w:sz="4" w:space="0" w:color="auto"/>
            </w:tcBorders>
            <w:vAlign w:val="center"/>
          </w:tcPr>
          <w:p w14:paraId="766657EB" w14:textId="77777777" w:rsidR="009A411C" w:rsidRPr="007D547D" w:rsidRDefault="009A411C" w:rsidP="009A411C">
            <w:pPr>
              <w:pStyle w:val="NoSpacing"/>
              <w:jc w:val="center"/>
              <w:rPr>
                <w:rFonts w:asciiTheme="minorHAnsi" w:hAnsiTheme="minorHAnsi" w:cstheme="minorHAnsi"/>
                <w:sz w:val="18"/>
                <w:szCs w:val="18"/>
                <w:lang w:val="it-IT"/>
              </w:rPr>
            </w:pPr>
            <w:r w:rsidRPr="007D547D">
              <w:rPr>
                <w:rFonts w:asciiTheme="minorHAnsi" w:hAnsiTheme="minorHAnsi" w:cstheme="minorHAnsi"/>
                <w:sz w:val="18"/>
                <w:szCs w:val="18"/>
                <w:lang w:val="it-IT"/>
              </w:rPr>
              <w:t>Cant.</w:t>
            </w:r>
          </w:p>
          <w:p w14:paraId="6C9AC678" w14:textId="4F47C23D" w:rsidR="009A411C" w:rsidRPr="007D547D" w:rsidRDefault="009A411C" w:rsidP="009A411C">
            <w:pPr>
              <w:pStyle w:val="NoSpacing"/>
              <w:jc w:val="center"/>
              <w:rPr>
                <w:rFonts w:asciiTheme="minorHAnsi" w:hAnsiTheme="minorHAnsi" w:cstheme="minorHAnsi"/>
                <w:sz w:val="18"/>
                <w:szCs w:val="18"/>
                <w:lang w:val="it-IT"/>
              </w:rPr>
            </w:pPr>
            <w:r w:rsidRPr="007D547D">
              <w:rPr>
                <w:rFonts w:asciiTheme="minorHAnsi" w:hAnsiTheme="minorHAnsi" w:cstheme="minorHAnsi"/>
                <w:sz w:val="18"/>
                <w:szCs w:val="18"/>
                <w:lang w:val="it-IT"/>
              </w:rPr>
              <w:t>maxima estimata / 24 luni AC</w:t>
            </w:r>
          </w:p>
        </w:tc>
      </w:tr>
      <w:tr w:rsidR="009A411C" w:rsidRPr="00693E12" w14:paraId="301887DF" w14:textId="77777777" w:rsidTr="009A411C">
        <w:trPr>
          <w:trHeight w:val="198"/>
        </w:trPr>
        <w:tc>
          <w:tcPr>
            <w:tcW w:w="248" w:type="pct"/>
            <w:tcBorders>
              <w:top w:val="single" w:sz="4" w:space="0" w:color="auto"/>
              <w:bottom w:val="single" w:sz="4" w:space="0" w:color="auto"/>
            </w:tcBorders>
            <w:shd w:val="clear" w:color="auto" w:fill="FFFFFF" w:themeFill="background1"/>
            <w:noWrap/>
          </w:tcPr>
          <w:p w14:paraId="5B0D5F65" w14:textId="77777777" w:rsidR="009A411C" w:rsidRPr="00F53069" w:rsidRDefault="009A411C" w:rsidP="009A2FE2">
            <w:pPr>
              <w:pStyle w:val="NoSpacing"/>
              <w:jc w:val="center"/>
              <w:rPr>
                <w:rFonts w:asciiTheme="minorHAnsi" w:hAnsiTheme="minorHAnsi" w:cstheme="minorHAnsi"/>
                <w:color w:val="0000FF"/>
                <w:sz w:val="18"/>
                <w:szCs w:val="18"/>
                <w:lang w:val="it-IT"/>
              </w:rPr>
            </w:pPr>
          </w:p>
        </w:tc>
        <w:tc>
          <w:tcPr>
            <w:tcW w:w="2824" w:type="pct"/>
            <w:tcBorders>
              <w:top w:val="single" w:sz="4" w:space="0" w:color="auto"/>
              <w:bottom w:val="single" w:sz="4" w:space="0" w:color="auto"/>
            </w:tcBorders>
            <w:shd w:val="clear" w:color="auto" w:fill="FFFFFF" w:themeFill="background1"/>
            <w:vAlign w:val="center"/>
          </w:tcPr>
          <w:p w14:paraId="2B1196AF" w14:textId="77777777" w:rsidR="009A411C" w:rsidRPr="007F072C" w:rsidRDefault="009A411C" w:rsidP="009A2FE2">
            <w:pPr>
              <w:pStyle w:val="NoSpacing"/>
              <w:jc w:val="both"/>
              <w:rPr>
                <w:rFonts w:asciiTheme="minorHAnsi" w:hAnsiTheme="minorHAnsi" w:cstheme="minorHAnsi"/>
                <w:color w:val="0000FF"/>
                <w:sz w:val="18"/>
                <w:szCs w:val="18"/>
                <w:lang w:val="it-IT"/>
              </w:rPr>
            </w:pPr>
            <w:r w:rsidRPr="007F072C">
              <w:rPr>
                <w:rFonts w:asciiTheme="minorHAnsi" w:hAnsiTheme="minorHAnsi" w:cstheme="minorHAnsi"/>
                <w:b/>
                <w:color w:val="0000FF"/>
                <w:sz w:val="18"/>
                <w:szCs w:val="18"/>
              </w:rPr>
              <w:t xml:space="preserve">CARACTERISTICI TEHNICE </w:t>
            </w:r>
          </w:p>
        </w:tc>
        <w:tc>
          <w:tcPr>
            <w:tcW w:w="466" w:type="pct"/>
            <w:tcBorders>
              <w:top w:val="single" w:sz="4" w:space="0" w:color="auto"/>
              <w:bottom w:val="single" w:sz="4" w:space="0" w:color="auto"/>
            </w:tcBorders>
            <w:shd w:val="clear" w:color="auto" w:fill="FFFFFF" w:themeFill="background1"/>
          </w:tcPr>
          <w:p w14:paraId="35F11E03" w14:textId="77777777" w:rsidR="009A411C" w:rsidRPr="007F072C" w:rsidRDefault="009A411C" w:rsidP="009A2FE2">
            <w:pPr>
              <w:pStyle w:val="NoSpacing"/>
              <w:jc w:val="center"/>
              <w:rPr>
                <w:rFonts w:asciiTheme="minorHAnsi" w:hAnsiTheme="minorHAnsi" w:cstheme="minorHAnsi"/>
                <w:color w:val="0000FF"/>
                <w:sz w:val="18"/>
                <w:szCs w:val="18"/>
                <w:lang w:val="it-IT"/>
              </w:rPr>
            </w:pPr>
          </w:p>
        </w:tc>
        <w:tc>
          <w:tcPr>
            <w:tcW w:w="665" w:type="pct"/>
            <w:tcBorders>
              <w:top w:val="single" w:sz="4" w:space="0" w:color="auto"/>
              <w:bottom w:val="single" w:sz="4" w:space="0" w:color="auto"/>
            </w:tcBorders>
            <w:shd w:val="clear" w:color="auto" w:fill="FFFFFF" w:themeFill="background1"/>
          </w:tcPr>
          <w:p w14:paraId="5CCE8E1D" w14:textId="39EF8C96" w:rsidR="009A411C" w:rsidRPr="007F072C" w:rsidRDefault="009A411C" w:rsidP="009A2FE2">
            <w:pPr>
              <w:pStyle w:val="NoSpacing"/>
              <w:jc w:val="center"/>
              <w:rPr>
                <w:rFonts w:asciiTheme="minorHAnsi" w:hAnsiTheme="minorHAnsi" w:cstheme="minorHAnsi"/>
                <w:color w:val="0000FF"/>
                <w:sz w:val="18"/>
                <w:szCs w:val="18"/>
                <w:lang w:val="it-IT"/>
              </w:rPr>
            </w:pPr>
          </w:p>
        </w:tc>
        <w:tc>
          <w:tcPr>
            <w:tcW w:w="797" w:type="pct"/>
            <w:tcBorders>
              <w:top w:val="single" w:sz="4" w:space="0" w:color="auto"/>
              <w:bottom w:val="single" w:sz="4" w:space="0" w:color="auto"/>
            </w:tcBorders>
            <w:shd w:val="clear" w:color="auto" w:fill="FFFFFF" w:themeFill="background1"/>
          </w:tcPr>
          <w:p w14:paraId="7B2EE6DE" w14:textId="77777777" w:rsidR="009A411C" w:rsidRPr="007F072C" w:rsidRDefault="009A411C" w:rsidP="009A2FE2">
            <w:pPr>
              <w:pStyle w:val="NoSpacing"/>
              <w:jc w:val="center"/>
              <w:rPr>
                <w:rFonts w:asciiTheme="minorHAnsi" w:hAnsiTheme="minorHAnsi" w:cstheme="minorHAnsi"/>
                <w:color w:val="0000FF"/>
                <w:sz w:val="18"/>
                <w:szCs w:val="18"/>
              </w:rPr>
            </w:pPr>
          </w:p>
        </w:tc>
      </w:tr>
      <w:tr w:rsidR="009A411C" w:rsidRPr="00693E12" w14:paraId="525251B6" w14:textId="77777777" w:rsidTr="009A411C">
        <w:trPr>
          <w:trHeight w:val="198"/>
        </w:trPr>
        <w:tc>
          <w:tcPr>
            <w:tcW w:w="248" w:type="pct"/>
            <w:tcBorders>
              <w:top w:val="single" w:sz="4" w:space="0" w:color="auto"/>
              <w:bottom w:val="single" w:sz="4" w:space="0" w:color="auto"/>
            </w:tcBorders>
            <w:shd w:val="clear" w:color="auto" w:fill="FFFFFF" w:themeFill="background1"/>
            <w:noWrap/>
            <w:vAlign w:val="center"/>
          </w:tcPr>
          <w:p w14:paraId="38215625" w14:textId="77777777" w:rsidR="009A411C" w:rsidRPr="007F072C" w:rsidRDefault="009A411C" w:rsidP="000C3FB9">
            <w:pPr>
              <w:jc w:val="center"/>
              <w:rPr>
                <w:rFonts w:cstheme="minorHAnsi"/>
                <w:sz w:val="18"/>
                <w:szCs w:val="18"/>
                <w:lang w:val="it-IT"/>
              </w:rPr>
            </w:pPr>
            <w:r w:rsidRPr="007F072C">
              <w:rPr>
                <w:rFonts w:cstheme="minorHAnsi"/>
                <w:sz w:val="18"/>
                <w:szCs w:val="18"/>
              </w:rPr>
              <w:t>1</w:t>
            </w:r>
          </w:p>
        </w:tc>
        <w:tc>
          <w:tcPr>
            <w:tcW w:w="2824" w:type="pct"/>
            <w:tcBorders>
              <w:top w:val="single" w:sz="4" w:space="0" w:color="auto"/>
              <w:left w:val="single" w:sz="4" w:space="0" w:color="auto"/>
              <w:bottom w:val="single" w:sz="4" w:space="0" w:color="auto"/>
              <w:right w:val="single" w:sz="4" w:space="0" w:color="auto"/>
            </w:tcBorders>
            <w:vAlign w:val="center"/>
          </w:tcPr>
          <w:p w14:paraId="272856F0" w14:textId="77777777" w:rsidR="007B4BD8" w:rsidRDefault="009A411C" w:rsidP="000C3FB9">
            <w:pPr>
              <w:pStyle w:val="NoSpacing"/>
              <w:rPr>
                <w:rFonts w:ascii="Calibri" w:hAnsi="Calibri" w:cs="Calibri"/>
                <w:color w:val="000000"/>
                <w:sz w:val="18"/>
                <w:szCs w:val="18"/>
                <w:lang w:val="it-IT"/>
              </w:rPr>
            </w:pPr>
            <w:r w:rsidRPr="00F53069">
              <w:rPr>
                <w:rFonts w:ascii="Calibri" w:hAnsi="Calibri" w:cs="Calibri"/>
                <w:b/>
                <w:color w:val="000000"/>
                <w:sz w:val="18"/>
                <w:szCs w:val="18"/>
                <w:u w:val="single"/>
                <w:lang w:val="it-IT"/>
              </w:rPr>
              <w:t>Tavita renala</w:t>
            </w:r>
            <w:r w:rsidRPr="00F53069">
              <w:rPr>
                <w:rFonts w:ascii="Calibri" w:hAnsi="Calibri" w:cs="Calibri"/>
                <w:color w:val="000000"/>
                <w:sz w:val="18"/>
                <w:szCs w:val="18"/>
                <w:lang w:val="it-IT"/>
              </w:rPr>
              <w:t xml:space="preserve"> de unica folosinta, din material reciclabil rezistent. </w:t>
            </w:r>
          </w:p>
          <w:p w14:paraId="71F2A500" w14:textId="336E3486" w:rsidR="009A411C" w:rsidRPr="007D7405" w:rsidRDefault="009A411C" w:rsidP="000C3FB9">
            <w:pPr>
              <w:pStyle w:val="NoSpacing"/>
              <w:rPr>
                <w:rFonts w:asciiTheme="minorHAnsi" w:hAnsiTheme="minorHAnsi" w:cstheme="minorHAnsi"/>
                <w:sz w:val="18"/>
                <w:szCs w:val="18"/>
                <w:lang w:val="it-IT"/>
              </w:rPr>
            </w:pPr>
            <w:r w:rsidRPr="007D547D">
              <w:rPr>
                <w:rFonts w:ascii="Calibri" w:hAnsi="Calibri" w:cs="Calibri"/>
                <w:color w:val="000000"/>
                <w:sz w:val="18"/>
                <w:szCs w:val="18"/>
                <w:lang w:val="it-IT"/>
              </w:rPr>
              <w:t>Dimensiun</w:t>
            </w:r>
            <w:r w:rsidR="007B4BD8" w:rsidRPr="007D547D">
              <w:rPr>
                <w:rFonts w:ascii="Calibri" w:hAnsi="Calibri" w:cs="Calibri"/>
                <w:color w:val="000000"/>
                <w:sz w:val="18"/>
                <w:szCs w:val="18"/>
                <w:lang w:val="it-IT"/>
              </w:rPr>
              <w:t>i solicitate</w:t>
            </w:r>
            <w:r w:rsidRPr="007D547D">
              <w:rPr>
                <w:rFonts w:ascii="Calibri" w:hAnsi="Calibri" w:cs="Calibri"/>
                <w:color w:val="000000"/>
                <w:sz w:val="18"/>
                <w:szCs w:val="18"/>
                <w:lang w:val="it-IT"/>
              </w:rPr>
              <w:t>: 252mm x 150mm x 48mm</w:t>
            </w:r>
          </w:p>
        </w:tc>
        <w:tc>
          <w:tcPr>
            <w:tcW w:w="466" w:type="pct"/>
            <w:tcBorders>
              <w:top w:val="single" w:sz="4" w:space="0" w:color="auto"/>
              <w:left w:val="single" w:sz="4" w:space="0" w:color="auto"/>
              <w:bottom w:val="single" w:sz="4" w:space="0" w:color="auto"/>
              <w:right w:val="single" w:sz="4" w:space="0" w:color="auto"/>
            </w:tcBorders>
            <w:vAlign w:val="center"/>
          </w:tcPr>
          <w:p w14:paraId="270E8E48" w14:textId="2A627C39" w:rsidR="009A411C" w:rsidRDefault="009A411C" w:rsidP="000C3FB9">
            <w:pPr>
              <w:pStyle w:val="NoSpacing"/>
              <w:jc w:val="center"/>
              <w:rPr>
                <w:rFonts w:ascii="Calibri" w:hAnsi="Calibri" w:cs="Calibri"/>
                <w:color w:val="000000"/>
                <w:sz w:val="18"/>
                <w:szCs w:val="18"/>
              </w:rPr>
            </w:pPr>
            <w:proofErr w:type="spellStart"/>
            <w:r>
              <w:rPr>
                <w:rFonts w:ascii="Calibri" w:hAnsi="Calibri" w:cs="Calibri"/>
                <w:color w:val="000000"/>
                <w:sz w:val="18"/>
                <w:szCs w:val="18"/>
              </w:rPr>
              <w:t>buc</w:t>
            </w:r>
            <w:proofErr w:type="spellEnd"/>
          </w:p>
        </w:tc>
        <w:tc>
          <w:tcPr>
            <w:tcW w:w="665" w:type="pct"/>
            <w:tcBorders>
              <w:top w:val="single" w:sz="4" w:space="0" w:color="auto"/>
              <w:left w:val="single" w:sz="4" w:space="0" w:color="auto"/>
              <w:bottom w:val="single" w:sz="4" w:space="0" w:color="auto"/>
              <w:right w:val="single" w:sz="4" w:space="0" w:color="auto"/>
            </w:tcBorders>
            <w:vAlign w:val="center"/>
          </w:tcPr>
          <w:p w14:paraId="04B0EFDC" w14:textId="11423B6F" w:rsidR="009A411C" w:rsidRPr="007D7405" w:rsidRDefault="009A411C" w:rsidP="000C3FB9">
            <w:pPr>
              <w:pStyle w:val="NoSpacing"/>
              <w:jc w:val="center"/>
              <w:rPr>
                <w:rFonts w:asciiTheme="minorHAnsi" w:hAnsiTheme="minorHAnsi" w:cstheme="minorHAnsi"/>
                <w:sz w:val="18"/>
                <w:szCs w:val="18"/>
                <w:lang w:val="it-IT"/>
              </w:rPr>
            </w:pPr>
            <w:r>
              <w:rPr>
                <w:rFonts w:ascii="Calibri" w:hAnsi="Calibri" w:cs="Calibri"/>
                <w:color w:val="000000"/>
              </w:rPr>
              <w:t>15000</w:t>
            </w:r>
          </w:p>
        </w:tc>
        <w:tc>
          <w:tcPr>
            <w:tcW w:w="797" w:type="pct"/>
            <w:tcBorders>
              <w:top w:val="single" w:sz="4" w:space="0" w:color="auto"/>
              <w:left w:val="nil"/>
              <w:bottom w:val="single" w:sz="4" w:space="0" w:color="auto"/>
              <w:right w:val="single" w:sz="4" w:space="0" w:color="auto"/>
            </w:tcBorders>
            <w:vAlign w:val="center"/>
          </w:tcPr>
          <w:p w14:paraId="12EE6BF8" w14:textId="49650299" w:rsidR="009A411C" w:rsidRPr="007D7405" w:rsidRDefault="009A411C" w:rsidP="000C3FB9">
            <w:pPr>
              <w:pStyle w:val="NoSpacing"/>
              <w:jc w:val="center"/>
              <w:rPr>
                <w:rFonts w:asciiTheme="minorHAnsi" w:hAnsiTheme="minorHAnsi" w:cstheme="minorHAnsi"/>
                <w:sz w:val="18"/>
                <w:szCs w:val="18"/>
                <w:lang w:val="fr-FR"/>
              </w:rPr>
            </w:pPr>
            <w:r>
              <w:rPr>
                <w:rFonts w:ascii="Calibri" w:hAnsi="Calibri" w:cs="Calibri"/>
                <w:color w:val="000000"/>
              </w:rPr>
              <w:t>100000</w:t>
            </w:r>
          </w:p>
        </w:tc>
      </w:tr>
      <w:tr w:rsidR="009A411C" w:rsidRPr="00693E12" w14:paraId="2A354118" w14:textId="77777777" w:rsidTr="009A411C">
        <w:trPr>
          <w:trHeight w:val="198"/>
        </w:trPr>
        <w:tc>
          <w:tcPr>
            <w:tcW w:w="248" w:type="pct"/>
            <w:tcBorders>
              <w:top w:val="single" w:sz="4" w:space="0" w:color="auto"/>
              <w:bottom w:val="single" w:sz="4" w:space="0" w:color="auto"/>
            </w:tcBorders>
            <w:shd w:val="clear" w:color="auto" w:fill="FFFFFF" w:themeFill="background1"/>
            <w:noWrap/>
            <w:vAlign w:val="center"/>
          </w:tcPr>
          <w:p w14:paraId="3B159533" w14:textId="66E76BB9" w:rsidR="009A411C" w:rsidRPr="007F072C" w:rsidRDefault="009A411C" w:rsidP="000C3FB9">
            <w:pPr>
              <w:jc w:val="center"/>
              <w:rPr>
                <w:rFonts w:cstheme="minorHAnsi"/>
                <w:sz w:val="18"/>
                <w:szCs w:val="18"/>
                <w:lang w:val="it-IT"/>
              </w:rPr>
            </w:pPr>
            <w:r>
              <w:rPr>
                <w:rFonts w:cstheme="minorHAnsi"/>
                <w:sz w:val="18"/>
                <w:szCs w:val="18"/>
                <w:lang w:val="it-IT"/>
              </w:rPr>
              <w:t>2</w:t>
            </w:r>
          </w:p>
        </w:tc>
        <w:tc>
          <w:tcPr>
            <w:tcW w:w="2824" w:type="pct"/>
            <w:tcBorders>
              <w:top w:val="nil"/>
              <w:left w:val="single" w:sz="4" w:space="0" w:color="auto"/>
              <w:bottom w:val="single" w:sz="4" w:space="0" w:color="auto"/>
              <w:right w:val="single" w:sz="4" w:space="0" w:color="auto"/>
            </w:tcBorders>
            <w:vAlign w:val="center"/>
          </w:tcPr>
          <w:p w14:paraId="62BAD0F8" w14:textId="167F6709" w:rsidR="007B4BD8" w:rsidRDefault="009A411C" w:rsidP="000C3FB9">
            <w:pPr>
              <w:pStyle w:val="NoSpacing"/>
              <w:rPr>
                <w:rFonts w:ascii="Calibri" w:hAnsi="Calibri" w:cs="Calibri"/>
                <w:color w:val="000000"/>
                <w:sz w:val="18"/>
                <w:szCs w:val="18"/>
                <w:lang w:val="it-IT"/>
              </w:rPr>
            </w:pPr>
            <w:r w:rsidRPr="00F53069">
              <w:rPr>
                <w:rFonts w:ascii="Calibri" w:hAnsi="Calibri" w:cs="Calibri"/>
                <w:b/>
                <w:color w:val="000000"/>
                <w:sz w:val="18"/>
                <w:szCs w:val="18"/>
                <w:u w:val="single"/>
                <w:lang w:val="it-IT"/>
              </w:rPr>
              <w:t>Role cearceaf hartie de 50 cm</w:t>
            </w:r>
            <w:r w:rsidRPr="00F53069">
              <w:rPr>
                <w:rFonts w:ascii="Calibri" w:hAnsi="Calibri" w:cs="Calibri"/>
                <w:color w:val="000000"/>
                <w:sz w:val="18"/>
                <w:szCs w:val="18"/>
                <w:lang w:val="it-IT"/>
              </w:rPr>
              <w:t xml:space="preserve"> pentru pat examinare, gofrate, albe, dublu strat, celuloza pura, pretaiate</w:t>
            </w:r>
            <w:r w:rsidR="00793D65">
              <w:rPr>
                <w:rFonts w:ascii="Calibri" w:hAnsi="Calibri" w:cs="Calibri"/>
                <w:color w:val="000000"/>
                <w:sz w:val="18"/>
                <w:szCs w:val="18"/>
                <w:lang w:val="it-IT"/>
              </w:rPr>
              <w:t xml:space="preserve"> </w:t>
            </w:r>
            <w:r w:rsidRPr="00F53069">
              <w:rPr>
                <w:rFonts w:ascii="Calibri" w:hAnsi="Calibri" w:cs="Calibri"/>
                <w:color w:val="000000"/>
                <w:sz w:val="18"/>
                <w:szCs w:val="18"/>
                <w:lang w:val="it-IT"/>
              </w:rPr>
              <w:t xml:space="preserve">pentru a facilita ruperea lor. </w:t>
            </w:r>
          </w:p>
          <w:p w14:paraId="46099673" w14:textId="73AE5611" w:rsidR="009A411C" w:rsidRPr="007D7405" w:rsidRDefault="009A411C" w:rsidP="000C3FB9">
            <w:pPr>
              <w:pStyle w:val="NoSpacing"/>
              <w:rPr>
                <w:rFonts w:asciiTheme="minorHAnsi" w:hAnsiTheme="minorHAnsi" w:cstheme="minorHAnsi"/>
                <w:sz w:val="18"/>
                <w:szCs w:val="18"/>
                <w:lang w:val="it-IT"/>
              </w:rPr>
            </w:pPr>
            <w:r w:rsidRPr="007D547D">
              <w:rPr>
                <w:rFonts w:ascii="Calibri" w:hAnsi="Calibri" w:cs="Calibri"/>
                <w:color w:val="000000"/>
                <w:sz w:val="18"/>
                <w:szCs w:val="18"/>
                <w:lang w:val="it-IT"/>
              </w:rPr>
              <w:t>Dimensiuni</w:t>
            </w:r>
            <w:r w:rsidR="007B4BD8" w:rsidRPr="007D547D">
              <w:rPr>
                <w:rFonts w:ascii="Calibri" w:hAnsi="Calibri" w:cs="Calibri"/>
                <w:color w:val="000000"/>
                <w:sz w:val="18"/>
                <w:szCs w:val="18"/>
                <w:lang w:val="it-IT"/>
              </w:rPr>
              <w:t xml:space="preserve"> solicitate:</w:t>
            </w:r>
            <w:r w:rsidRPr="007D547D">
              <w:rPr>
                <w:rFonts w:ascii="Calibri" w:hAnsi="Calibri" w:cs="Calibri"/>
                <w:color w:val="000000"/>
                <w:sz w:val="18"/>
                <w:szCs w:val="18"/>
                <w:lang w:val="it-IT"/>
              </w:rPr>
              <w:t xml:space="preserve"> 50cm x 50m</w:t>
            </w:r>
          </w:p>
        </w:tc>
        <w:tc>
          <w:tcPr>
            <w:tcW w:w="466" w:type="pct"/>
            <w:tcBorders>
              <w:top w:val="nil"/>
              <w:left w:val="single" w:sz="4" w:space="0" w:color="auto"/>
              <w:bottom w:val="single" w:sz="4" w:space="0" w:color="auto"/>
              <w:right w:val="single" w:sz="4" w:space="0" w:color="auto"/>
            </w:tcBorders>
            <w:vAlign w:val="center"/>
          </w:tcPr>
          <w:p w14:paraId="4EDA4D58" w14:textId="1F4463F6" w:rsidR="009A411C" w:rsidRPr="007D7405" w:rsidRDefault="009A411C" w:rsidP="000C3FB9">
            <w:pPr>
              <w:pStyle w:val="NoSpacing"/>
              <w:jc w:val="center"/>
              <w:rPr>
                <w:rFonts w:ascii="Calibri" w:hAnsi="Calibri" w:cs="Calibri"/>
                <w:color w:val="000000"/>
                <w:sz w:val="18"/>
                <w:szCs w:val="18"/>
              </w:rPr>
            </w:pPr>
            <w:proofErr w:type="spellStart"/>
            <w:r>
              <w:rPr>
                <w:rFonts w:ascii="Calibri" w:hAnsi="Calibri" w:cs="Calibri"/>
                <w:color w:val="000000"/>
                <w:sz w:val="18"/>
                <w:szCs w:val="18"/>
              </w:rPr>
              <w:t>buc</w:t>
            </w:r>
            <w:proofErr w:type="spellEnd"/>
          </w:p>
        </w:tc>
        <w:tc>
          <w:tcPr>
            <w:tcW w:w="665" w:type="pct"/>
            <w:tcBorders>
              <w:top w:val="nil"/>
              <w:left w:val="single" w:sz="4" w:space="0" w:color="auto"/>
              <w:bottom w:val="single" w:sz="4" w:space="0" w:color="auto"/>
              <w:right w:val="single" w:sz="4" w:space="0" w:color="auto"/>
            </w:tcBorders>
            <w:vAlign w:val="center"/>
          </w:tcPr>
          <w:p w14:paraId="78DD9A35" w14:textId="780CF6CA" w:rsidR="009A411C" w:rsidRPr="007D7405" w:rsidRDefault="009A411C" w:rsidP="000C3FB9">
            <w:pPr>
              <w:pStyle w:val="NoSpacing"/>
              <w:jc w:val="center"/>
              <w:rPr>
                <w:rFonts w:asciiTheme="minorHAnsi" w:hAnsiTheme="minorHAnsi" w:cstheme="minorHAnsi"/>
                <w:sz w:val="18"/>
                <w:szCs w:val="18"/>
                <w:lang w:val="it-IT"/>
              </w:rPr>
            </w:pPr>
            <w:r>
              <w:rPr>
                <w:rFonts w:ascii="Calibri" w:hAnsi="Calibri" w:cs="Calibri"/>
                <w:color w:val="000000"/>
              </w:rPr>
              <w:t>60</w:t>
            </w:r>
          </w:p>
        </w:tc>
        <w:tc>
          <w:tcPr>
            <w:tcW w:w="797" w:type="pct"/>
            <w:tcBorders>
              <w:top w:val="nil"/>
              <w:left w:val="nil"/>
              <w:bottom w:val="single" w:sz="4" w:space="0" w:color="auto"/>
              <w:right w:val="single" w:sz="4" w:space="0" w:color="auto"/>
            </w:tcBorders>
            <w:vAlign w:val="center"/>
          </w:tcPr>
          <w:p w14:paraId="6871DAB0" w14:textId="445A5DDD" w:rsidR="009A411C" w:rsidRPr="007D7405" w:rsidRDefault="009A411C" w:rsidP="000C3FB9">
            <w:pPr>
              <w:pStyle w:val="NoSpacing"/>
              <w:jc w:val="center"/>
              <w:rPr>
                <w:rFonts w:asciiTheme="minorHAnsi" w:hAnsiTheme="minorHAnsi" w:cstheme="minorHAnsi"/>
                <w:sz w:val="18"/>
                <w:szCs w:val="18"/>
                <w:lang w:val="it-IT"/>
              </w:rPr>
            </w:pPr>
            <w:r>
              <w:rPr>
                <w:rFonts w:ascii="Calibri" w:hAnsi="Calibri" w:cs="Calibri"/>
                <w:color w:val="000000"/>
              </w:rPr>
              <w:t>720</w:t>
            </w:r>
          </w:p>
        </w:tc>
      </w:tr>
      <w:tr w:rsidR="009A411C" w:rsidRPr="00693E12" w14:paraId="44BE0620" w14:textId="77777777" w:rsidTr="009A411C">
        <w:trPr>
          <w:trHeight w:val="198"/>
        </w:trPr>
        <w:tc>
          <w:tcPr>
            <w:tcW w:w="248" w:type="pct"/>
            <w:tcBorders>
              <w:top w:val="single" w:sz="4" w:space="0" w:color="auto"/>
              <w:bottom w:val="single" w:sz="4" w:space="0" w:color="auto"/>
            </w:tcBorders>
            <w:shd w:val="clear" w:color="auto" w:fill="FFFFFF" w:themeFill="background1"/>
            <w:noWrap/>
            <w:vAlign w:val="center"/>
          </w:tcPr>
          <w:p w14:paraId="580F0631" w14:textId="571C8274" w:rsidR="009A411C" w:rsidRPr="007F072C" w:rsidRDefault="009A411C" w:rsidP="000C3FB9">
            <w:pPr>
              <w:jc w:val="center"/>
              <w:rPr>
                <w:rFonts w:cstheme="minorHAnsi"/>
                <w:sz w:val="18"/>
                <w:szCs w:val="18"/>
                <w:lang w:val="it-IT"/>
              </w:rPr>
            </w:pPr>
            <w:r>
              <w:rPr>
                <w:rFonts w:cstheme="minorHAnsi"/>
                <w:sz w:val="18"/>
                <w:szCs w:val="18"/>
                <w:lang w:val="it-IT"/>
              </w:rPr>
              <w:t>3</w:t>
            </w:r>
          </w:p>
        </w:tc>
        <w:tc>
          <w:tcPr>
            <w:tcW w:w="2824" w:type="pct"/>
            <w:tcBorders>
              <w:top w:val="nil"/>
              <w:left w:val="single" w:sz="4" w:space="0" w:color="auto"/>
              <w:bottom w:val="single" w:sz="4" w:space="0" w:color="auto"/>
              <w:right w:val="single" w:sz="4" w:space="0" w:color="auto"/>
            </w:tcBorders>
            <w:vAlign w:val="center"/>
          </w:tcPr>
          <w:p w14:paraId="718CC11F" w14:textId="30A090EC" w:rsidR="007B4BD8" w:rsidRDefault="009A411C" w:rsidP="000C3FB9">
            <w:pPr>
              <w:pStyle w:val="NoSpacing"/>
              <w:rPr>
                <w:rFonts w:ascii="Calibri" w:hAnsi="Calibri" w:cs="Calibri"/>
                <w:color w:val="000000"/>
                <w:sz w:val="18"/>
                <w:szCs w:val="18"/>
                <w:lang w:val="it-IT"/>
              </w:rPr>
            </w:pPr>
            <w:r w:rsidRPr="00F53069">
              <w:rPr>
                <w:rFonts w:ascii="Calibri" w:hAnsi="Calibri" w:cs="Calibri"/>
                <w:b/>
                <w:color w:val="000000"/>
                <w:sz w:val="18"/>
                <w:szCs w:val="18"/>
                <w:u w:val="single"/>
                <w:lang w:val="it-IT"/>
              </w:rPr>
              <w:t>Role cearceaf hartie de 60 cm</w:t>
            </w:r>
            <w:r w:rsidRPr="00F53069">
              <w:rPr>
                <w:rFonts w:ascii="Calibri" w:hAnsi="Calibri" w:cs="Calibri"/>
                <w:color w:val="000000"/>
                <w:sz w:val="18"/>
                <w:szCs w:val="18"/>
                <w:lang w:val="it-IT"/>
              </w:rPr>
              <w:t xml:space="preserve"> pentru pat examinare, gofrate, albe, dublu strat, celuloza pura, pretaiate pentru a facilita ruperea lor. </w:t>
            </w:r>
          </w:p>
          <w:p w14:paraId="536D79CA" w14:textId="5545C134" w:rsidR="009A411C" w:rsidRPr="007D7405" w:rsidRDefault="009A411C" w:rsidP="000C3FB9">
            <w:pPr>
              <w:pStyle w:val="NoSpacing"/>
              <w:rPr>
                <w:rFonts w:asciiTheme="minorHAnsi" w:hAnsiTheme="minorHAnsi" w:cstheme="minorHAnsi"/>
                <w:sz w:val="18"/>
                <w:szCs w:val="18"/>
                <w:lang w:val="it-IT"/>
              </w:rPr>
            </w:pPr>
            <w:r w:rsidRPr="007D547D">
              <w:rPr>
                <w:rFonts w:ascii="Calibri" w:hAnsi="Calibri" w:cs="Calibri"/>
                <w:color w:val="000000"/>
                <w:sz w:val="18"/>
                <w:szCs w:val="18"/>
                <w:lang w:val="it-IT"/>
              </w:rPr>
              <w:t>Dimensiuni</w:t>
            </w:r>
            <w:r w:rsidR="007B4BD8" w:rsidRPr="007D547D">
              <w:rPr>
                <w:rFonts w:ascii="Calibri" w:hAnsi="Calibri" w:cs="Calibri"/>
                <w:color w:val="000000"/>
                <w:sz w:val="18"/>
                <w:szCs w:val="18"/>
                <w:lang w:val="it-IT"/>
              </w:rPr>
              <w:t xml:space="preserve"> solicitate:</w:t>
            </w:r>
            <w:r w:rsidRPr="007D547D">
              <w:rPr>
                <w:rFonts w:ascii="Calibri" w:hAnsi="Calibri" w:cs="Calibri"/>
                <w:color w:val="000000"/>
                <w:sz w:val="18"/>
                <w:szCs w:val="18"/>
                <w:lang w:val="it-IT"/>
              </w:rPr>
              <w:t xml:space="preserve"> 60cm x 50m</w:t>
            </w:r>
          </w:p>
        </w:tc>
        <w:tc>
          <w:tcPr>
            <w:tcW w:w="466" w:type="pct"/>
            <w:tcBorders>
              <w:top w:val="nil"/>
              <w:left w:val="single" w:sz="4" w:space="0" w:color="auto"/>
              <w:bottom w:val="single" w:sz="4" w:space="0" w:color="auto"/>
              <w:right w:val="single" w:sz="4" w:space="0" w:color="auto"/>
            </w:tcBorders>
            <w:vAlign w:val="center"/>
          </w:tcPr>
          <w:p w14:paraId="5A027C2D" w14:textId="1DBB9243" w:rsidR="009A411C" w:rsidRPr="007D7405" w:rsidRDefault="009A411C" w:rsidP="000C3FB9">
            <w:pPr>
              <w:pStyle w:val="NoSpacing"/>
              <w:jc w:val="center"/>
              <w:rPr>
                <w:rFonts w:ascii="Calibri" w:hAnsi="Calibri" w:cs="Calibri"/>
                <w:color w:val="000000"/>
                <w:sz w:val="18"/>
                <w:szCs w:val="18"/>
              </w:rPr>
            </w:pPr>
            <w:proofErr w:type="spellStart"/>
            <w:r>
              <w:rPr>
                <w:rFonts w:ascii="Calibri" w:hAnsi="Calibri" w:cs="Calibri"/>
                <w:color w:val="000000"/>
                <w:sz w:val="18"/>
                <w:szCs w:val="18"/>
              </w:rPr>
              <w:t>buc</w:t>
            </w:r>
            <w:proofErr w:type="spellEnd"/>
          </w:p>
        </w:tc>
        <w:tc>
          <w:tcPr>
            <w:tcW w:w="665" w:type="pct"/>
            <w:tcBorders>
              <w:top w:val="nil"/>
              <w:left w:val="single" w:sz="4" w:space="0" w:color="auto"/>
              <w:bottom w:val="single" w:sz="4" w:space="0" w:color="auto"/>
              <w:right w:val="single" w:sz="4" w:space="0" w:color="auto"/>
            </w:tcBorders>
            <w:vAlign w:val="center"/>
          </w:tcPr>
          <w:p w14:paraId="29E61B1E" w14:textId="0FCC75D9" w:rsidR="009A411C" w:rsidRPr="007D7405" w:rsidRDefault="009A411C" w:rsidP="000C3FB9">
            <w:pPr>
              <w:pStyle w:val="NoSpacing"/>
              <w:jc w:val="center"/>
              <w:rPr>
                <w:rFonts w:asciiTheme="minorHAnsi" w:hAnsiTheme="minorHAnsi" w:cstheme="minorHAnsi"/>
                <w:sz w:val="18"/>
                <w:szCs w:val="18"/>
                <w:lang w:val="it-IT"/>
              </w:rPr>
            </w:pPr>
            <w:r>
              <w:rPr>
                <w:rFonts w:ascii="Calibri" w:hAnsi="Calibri" w:cs="Calibri"/>
                <w:color w:val="000000"/>
              </w:rPr>
              <w:t>900</w:t>
            </w:r>
          </w:p>
        </w:tc>
        <w:tc>
          <w:tcPr>
            <w:tcW w:w="797" w:type="pct"/>
            <w:tcBorders>
              <w:top w:val="nil"/>
              <w:left w:val="nil"/>
              <w:bottom w:val="single" w:sz="4" w:space="0" w:color="auto"/>
              <w:right w:val="single" w:sz="4" w:space="0" w:color="auto"/>
            </w:tcBorders>
            <w:vAlign w:val="center"/>
          </w:tcPr>
          <w:p w14:paraId="7BAB147A" w14:textId="54FE4609" w:rsidR="009A411C" w:rsidRPr="007D7405" w:rsidRDefault="009A411C" w:rsidP="000C3FB9">
            <w:pPr>
              <w:pStyle w:val="NoSpacing"/>
              <w:jc w:val="center"/>
              <w:rPr>
                <w:rFonts w:asciiTheme="minorHAnsi" w:hAnsiTheme="minorHAnsi" w:cstheme="minorHAnsi"/>
                <w:sz w:val="18"/>
                <w:szCs w:val="18"/>
                <w:lang w:val="it-IT"/>
              </w:rPr>
            </w:pPr>
            <w:r>
              <w:rPr>
                <w:rFonts w:ascii="Calibri" w:hAnsi="Calibri" w:cs="Calibri"/>
                <w:color w:val="000000"/>
              </w:rPr>
              <w:t>6000</w:t>
            </w:r>
          </w:p>
        </w:tc>
      </w:tr>
      <w:tr w:rsidR="009A411C" w:rsidRPr="00693E12" w14:paraId="441BF75F" w14:textId="77777777" w:rsidTr="009A411C">
        <w:trPr>
          <w:trHeight w:val="198"/>
        </w:trPr>
        <w:tc>
          <w:tcPr>
            <w:tcW w:w="248" w:type="pct"/>
            <w:tcBorders>
              <w:top w:val="single" w:sz="4" w:space="0" w:color="auto"/>
              <w:bottom w:val="single" w:sz="4" w:space="0" w:color="auto"/>
            </w:tcBorders>
            <w:shd w:val="clear" w:color="auto" w:fill="FFFFFF" w:themeFill="background1"/>
            <w:noWrap/>
            <w:vAlign w:val="center"/>
          </w:tcPr>
          <w:p w14:paraId="64112CF7" w14:textId="5A4DB0CF" w:rsidR="009A411C" w:rsidRPr="007F072C" w:rsidRDefault="009A411C" w:rsidP="009A411C">
            <w:pPr>
              <w:jc w:val="center"/>
              <w:rPr>
                <w:rFonts w:cstheme="minorHAnsi"/>
                <w:sz w:val="18"/>
                <w:szCs w:val="18"/>
                <w:lang w:val="fr-FR"/>
              </w:rPr>
            </w:pPr>
          </w:p>
        </w:tc>
        <w:tc>
          <w:tcPr>
            <w:tcW w:w="2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F6F9CB" w14:textId="6AF6FD51" w:rsidR="009A411C" w:rsidRPr="007F072C" w:rsidRDefault="009A411C" w:rsidP="009A411C">
            <w:pPr>
              <w:pStyle w:val="NoSpacing"/>
              <w:rPr>
                <w:rFonts w:asciiTheme="minorHAnsi" w:hAnsiTheme="minorHAnsi" w:cstheme="minorHAnsi"/>
                <w:sz w:val="18"/>
                <w:szCs w:val="18"/>
                <w:lang w:val="it-IT"/>
              </w:rPr>
            </w:pPr>
            <w:r w:rsidRPr="00A24321">
              <w:rPr>
                <w:rFonts w:asciiTheme="minorHAnsi" w:hAnsiTheme="minorHAnsi" w:cstheme="minorHAnsi"/>
                <w:b/>
                <w:color w:val="0000FF"/>
                <w:sz w:val="18"/>
                <w:szCs w:val="18"/>
              </w:rPr>
              <w:t>ALTE CERINTE</w:t>
            </w:r>
          </w:p>
        </w:tc>
        <w:tc>
          <w:tcPr>
            <w:tcW w:w="466" w:type="pct"/>
            <w:tcBorders>
              <w:top w:val="single" w:sz="4" w:space="0" w:color="auto"/>
              <w:bottom w:val="single" w:sz="4" w:space="0" w:color="auto"/>
            </w:tcBorders>
            <w:shd w:val="clear" w:color="auto" w:fill="FFFFFF" w:themeFill="background1"/>
            <w:vAlign w:val="center"/>
          </w:tcPr>
          <w:p w14:paraId="63DC2215" w14:textId="77777777" w:rsidR="009A411C" w:rsidRPr="007F072C" w:rsidRDefault="009A411C" w:rsidP="009A411C">
            <w:pPr>
              <w:pStyle w:val="NoSpacing"/>
              <w:jc w:val="center"/>
              <w:rPr>
                <w:rFonts w:asciiTheme="minorHAnsi" w:hAnsiTheme="minorHAnsi" w:cstheme="minorHAnsi"/>
                <w:sz w:val="18"/>
                <w:szCs w:val="18"/>
                <w:lang w:val="it-IT"/>
              </w:rPr>
            </w:pPr>
          </w:p>
        </w:tc>
        <w:tc>
          <w:tcPr>
            <w:tcW w:w="665" w:type="pct"/>
            <w:tcBorders>
              <w:top w:val="single" w:sz="4" w:space="0" w:color="auto"/>
              <w:bottom w:val="single" w:sz="4" w:space="0" w:color="auto"/>
            </w:tcBorders>
            <w:shd w:val="clear" w:color="auto" w:fill="FFFFFF" w:themeFill="background1"/>
            <w:vAlign w:val="center"/>
          </w:tcPr>
          <w:p w14:paraId="7AD99019" w14:textId="2C62C2E9" w:rsidR="009A411C" w:rsidRPr="007F072C" w:rsidRDefault="009A411C" w:rsidP="009A411C">
            <w:pPr>
              <w:pStyle w:val="NoSpacing"/>
              <w:jc w:val="center"/>
              <w:rPr>
                <w:rFonts w:asciiTheme="minorHAnsi" w:hAnsiTheme="minorHAnsi" w:cstheme="minorHAnsi"/>
                <w:sz w:val="18"/>
                <w:szCs w:val="18"/>
                <w:lang w:val="it-IT"/>
              </w:rPr>
            </w:pPr>
          </w:p>
        </w:tc>
        <w:tc>
          <w:tcPr>
            <w:tcW w:w="797" w:type="pct"/>
            <w:tcBorders>
              <w:top w:val="single" w:sz="4" w:space="0" w:color="auto"/>
              <w:bottom w:val="single" w:sz="4" w:space="0" w:color="auto"/>
            </w:tcBorders>
            <w:shd w:val="clear" w:color="auto" w:fill="FFFFFF" w:themeFill="background1"/>
            <w:vAlign w:val="center"/>
          </w:tcPr>
          <w:p w14:paraId="077A077F" w14:textId="77777777" w:rsidR="009A411C" w:rsidRPr="007F072C" w:rsidRDefault="009A411C" w:rsidP="009A411C">
            <w:pPr>
              <w:pStyle w:val="NoSpacing"/>
              <w:jc w:val="center"/>
              <w:rPr>
                <w:rFonts w:asciiTheme="minorHAnsi" w:hAnsiTheme="minorHAnsi" w:cstheme="minorHAnsi"/>
                <w:sz w:val="18"/>
                <w:szCs w:val="18"/>
                <w:lang w:val="it-IT"/>
              </w:rPr>
            </w:pPr>
          </w:p>
        </w:tc>
      </w:tr>
      <w:tr w:rsidR="009A411C" w:rsidRPr="00227053" w14:paraId="6B88727B" w14:textId="77777777" w:rsidTr="00E35DB4">
        <w:trPr>
          <w:trHeight w:val="198"/>
        </w:trPr>
        <w:tc>
          <w:tcPr>
            <w:tcW w:w="248" w:type="pct"/>
            <w:tcBorders>
              <w:top w:val="single" w:sz="4" w:space="0" w:color="auto"/>
              <w:bottom w:val="single" w:sz="4" w:space="0" w:color="auto"/>
            </w:tcBorders>
            <w:noWrap/>
            <w:vAlign w:val="center"/>
          </w:tcPr>
          <w:p w14:paraId="1C5285F8" w14:textId="437F4D12" w:rsidR="009A411C" w:rsidRPr="007F072C" w:rsidRDefault="009A411C" w:rsidP="009A411C">
            <w:pPr>
              <w:jc w:val="center"/>
              <w:rPr>
                <w:rFonts w:cstheme="minorHAnsi"/>
                <w:sz w:val="18"/>
                <w:szCs w:val="18"/>
                <w:lang w:val="fr-FR"/>
              </w:rPr>
            </w:pPr>
            <w:r>
              <w:rPr>
                <w:rFonts w:cstheme="minorHAnsi"/>
                <w:sz w:val="18"/>
                <w:szCs w:val="18"/>
                <w:lang w:val="fr-FR"/>
              </w:rPr>
              <w:t>1</w:t>
            </w:r>
          </w:p>
        </w:tc>
        <w:tc>
          <w:tcPr>
            <w:tcW w:w="2824" w:type="pct"/>
            <w:tcBorders>
              <w:right w:val="single" w:sz="4" w:space="0" w:color="000000"/>
            </w:tcBorders>
            <w:vAlign w:val="center"/>
          </w:tcPr>
          <w:p w14:paraId="24EA38B0" w14:textId="2A646249" w:rsidR="009A411C" w:rsidRPr="007F072C" w:rsidRDefault="009A411C" w:rsidP="009A411C">
            <w:pPr>
              <w:pStyle w:val="NoSpacing"/>
              <w:rPr>
                <w:rFonts w:asciiTheme="minorHAnsi" w:hAnsiTheme="minorHAnsi" w:cstheme="minorHAnsi"/>
                <w:sz w:val="18"/>
                <w:szCs w:val="18"/>
                <w:lang w:val="it-IT"/>
              </w:rPr>
            </w:pPr>
            <w:proofErr w:type="spellStart"/>
            <w:r>
              <w:rPr>
                <w:rFonts w:asciiTheme="minorHAnsi" w:hAnsiTheme="minorHAnsi" w:cstheme="minorHAnsi"/>
                <w:color w:val="000000"/>
                <w:sz w:val="18"/>
                <w:szCs w:val="18"/>
                <w:lang w:val="fr-FR"/>
              </w:rPr>
              <w:t>Produsele</w:t>
            </w:r>
            <w:proofErr w:type="spellEnd"/>
            <w:r>
              <w:rPr>
                <w:rFonts w:asciiTheme="minorHAnsi" w:hAnsiTheme="minorHAnsi" w:cstheme="minorHAnsi"/>
                <w:color w:val="000000"/>
                <w:sz w:val="18"/>
                <w:szCs w:val="18"/>
                <w:lang w:val="fr-FR"/>
              </w:rPr>
              <w:t xml:space="preserve"> </w:t>
            </w:r>
            <w:proofErr w:type="spellStart"/>
            <w:r>
              <w:rPr>
                <w:rFonts w:asciiTheme="minorHAnsi" w:hAnsiTheme="minorHAnsi" w:cstheme="minorHAnsi"/>
                <w:color w:val="000000"/>
                <w:sz w:val="18"/>
                <w:szCs w:val="18"/>
                <w:lang w:val="fr-FR"/>
              </w:rPr>
              <w:t>ofertate</w:t>
            </w:r>
            <w:proofErr w:type="spellEnd"/>
            <w:r>
              <w:rPr>
                <w:rFonts w:asciiTheme="minorHAnsi" w:hAnsiTheme="minorHAnsi" w:cstheme="minorHAnsi"/>
                <w:color w:val="000000"/>
                <w:sz w:val="18"/>
                <w:szCs w:val="18"/>
                <w:lang w:val="fr-FR"/>
              </w:rPr>
              <w:t xml:space="preserve"> sa </w:t>
            </w:r>
            <w:proofErr w:type="spellStart"/>
            <w:r>
              <w:rPr>
                <w:rFonts w:asciiTheme="minorHAnsi" w:hAnsiTheme="minorHAnsi" w:cstheme="minorHAnsi"/>
                <w:color w:val="000000"/>
                <w:sz w:val="18"/>
                <w:szCs w:val="18"/>
                <w:lang w:val="fr-FR"/>
              </w:rPr>
              <w:t>prezinte</w:t>
            </w:r>
            <w:proofErr w:type="spellEnd"/>
            <w:r w:rsidRPr="00535657">
              <w:rPr>
                <w:rFonts w:asciiTheme="minorHAnsi" w:hAnsiTheme="minorHAnsi" w:cstheme="minorHAnsi"/>
                <w:color w:val="000000"/>
                <w:sz w:val="18"/>
                <w:szCs w:val="18"/>
                <w:lang w:val="fr-FR"/>
              </w:rPr>
              <w:t xml:space="preserve"> </w:t>
            </w:r>
            <w:proofErr w:type="spellStart"/>
            <w:r w:rsidRPr="00535657">
              <w:rPr>
                <w:rFonts w:asciiTheme="minorHAnsi" w:hAnsiTheme="minorHAnsi" w:cstheme="minorHAnsi"/>
                <w:color w:val="000000"/>
                <w:sz w:val="18"/>
                <w:szCs w:val="18"/>
                <w:lang w:val="fr-FR"/>
              </w:rPr>
              <w:t>marcaj</w:t>
            </w:r>
            <w:proofErr w:type="spellEnd"/>
            <w:r w:rsidRPr="00535657">
              <w:rPr>
                <w:rFonts w:asciiTheme="minorHAnsi" w:hAnsiTheme="minorHAnsi" w:cstheme="minorHAnsi"/>
                <w:color w:val="000000"/>
                <w:sz w:val="18"/>
                <w:szCs w:val="18"/>
                <w:lang w:val="fr-FR"/>
              </w:rPr>
              <w:t xml:space="preserve"> de </w:t>
            </w:r>
            <w:proofErr w:type="spellStart"/>
            <w:r w:rsidRPr="00535657">
              <w:rPr>
                <w:rFonts w:asciiTheme="minorHAnsi" w:hAnsiTheme="minorHAnsi" w:cstheme="minorHAnsi"/>
                <w:color w:val="000000"/>
                <w:sz w:val="18"/>
                <w:szCs w:val="18"/>
                <w:lang w:val="fr-FR"/>
              </w:rPr>
              <w:t>conformitate</w:t>
            </w:r>
            <w:proofErr w:type="spellEnd"/>
            <w:r w:rsidRPr="00535657">
              <w:rPr>
                <w:rFonts w:asciiTheme="minorHAnsi" w:hAnsiTheme="minorHAnsi" w:cstheme="minorHAnsi"/>
                <w:color w:val="000000"/>
                <w:sz w:val="18"/>
                <w:szCs w:val="18"/>
                <w:lang w:val="fr-FR"/>
              </w:rPr>
              <w:t xml:space="preserve"> CE (</w:t>
            </w:r>
            <w:proofErr w:type="spellStart"/>
            <w:r w:rsidRPr="00535657">
              <w:rPr>
                <w:rFonts w:asciiTheme="minorHAnsi" w:hAnsiTheme="minorHAnsi" w:cstheme="minorHAnsi"/>
                <w:color w:val="000000"/>
                <w:sz w:val="18"/>
                <w:szCs w:val="18"/>
                <w:lang w:val="fr-FR"/>
              </w:rPr>
              <w:t>conformitate</w:t>
            </w:r>
            <w:proofErr w:type="spellEnd"/>
            <w:r w:rsidRPr="00535657">
              <w:rPr>
                <w:rFonts w:asciiTheme="minorHAnsi" w:hAnsiTheme="minorHAnsi" w:cstheme="minorHAnsi"/>
                <w:color w:val="000000"/>
                <w:sz w:val="18"/>
                <w:szCs w:val="18"/>
                <w:lang w:val="fr-FR"/>
              </w:rPr>
              <w:t xml:space="preserve"> </w:t>
            </w:r>
            <w:proofErr w:type="spellStart"/>
            <w:r w:rsidRPr="00535657">
              <w:rPr>
                <w:rFonts w:asciiTheme="minorHAnsi" w:hAnsiTheme="minorHAnsi" w:cstheme="minorHAnsi"/>
                <w:color w:val="000000"/>
                <w:sz w:val="18"/>
                <w:szCs w:val="18"/>
                <w:lang w:val="fr-FR"/>
              </w:rPr>
              <w:t>europeana</w:t>
            </w:r>
            <w:proofErr w:type="spellEnd"/>
            <w:r w:rsidRPr="00535657">
              <w:rPr>
                <w:rFonts w:asciiTheme="minorHAnsi" w:hAnsiTheme="minorHAnsi" w:cstheme="minorHAnsi"/>
                <w:color w:val="000000"/>
                <w:sz w:val="18"/>
                <w:szCs w:val="18"/>
                <w:lang w:val="fr-FR"/>
              </w:rPr>
              <w:t xml:space="preserve">) </w:t>
            </w:r>
            <w:proofErr w:type="spellStart"/>
            <w:r w:rsidRPr="00535657">
              <w:rPr>
                <w:rFonts w:asciiTheme="minorHAnsi" w:hAnsiTheme="minorHAnsi" w:cstheme="minorHAnsi"/>
                <w:color w:val="000000"/>
                <w:sz w:val="18"/>
                <w:szCs w:val="18"/>
                <w:lang w:val="fr-FR"/>
              </w:rPr>
              <w:t>sau</w:t>
            </w:r>
            <w:proofErr w:type="spellEnd"/>
            <w:r w:rsidRPr="00535657">
              <w:rPr>
                <w:rFonts w:asciiTheme="minorHAnsi" w:hAnsiTheme="minorHAnsi" w:cstheme="minorHAnsi"/>
                <w:color w:val="000000"/>
                <w:sz w:val="18"/>
                <w:szCs w:val="18"/>
                <w:lang w:val="fr-FR"/>
              </w:rPr>
              <w:t xml:space="preserve"> </w:t>
            </w:r>
            <w:proofErr w:type="spellStart"/>
            <w:r w:rsidRPr="00535657">
              <w:rPr>
                <w:rFonts w:asciiTheme="minorHAnsi" w:hAnsiTheme="minorHAnsi" w:cstheme="minorHAnsi"/>
                <w:color w:val="000000"/>
                <w:sz w:val="18"/>
                <w:szCs w:val="18"/>
                <w:lang w:val="fr-FR"/>
              </w:rPr>
              <w:t>echivalent</w:t>
            </w:r>
            <w:proofErr w:type="spellEnd"/>
          </w:p>
        </w:tc>
        <w:tc>
          <w:tcPr>
            <w:tcW w:w="466" w:type="pct"/>
            <w:tcBorders>
              <w:top w:val="single" w:sz="4" w:space="0" w:color="auto"/>
              <w:bottom w:val="single" w:sz="4" w:space="0" w:color="auto"/>
            </w:tcBorders>
            <w:shd w:val="clear" w:color="auto" w:fill="FFFFFF" w:themeFill="background1"/>
            <w:vAlign w:val="center"/>
          </w:tcPr>
          <w:p w14:paraId="21A85D16" w14:textId="77777777" w:rsidR="009A411C" w:rsidRPr="007F072C" w:rsidRDefault="009A411C" w:rsidP="009A411C">
            <w:pPr>
              <w:pStyle w:val="NoSpacing"/>
              <w:jc w:val="center"/>
              <w:rPr>
                <w:rFonts w:asciiTheme="minorHAnsi" w:hAnsiTheme="minorHAnsi" w:cstheme="minorHAnsi"/>
                <w:sz w:val="18"/>
                <w:szCs w:val="18"/>
                <w:lang w:val="it-IT"/>
              </w:rPr>
            </w:pPr>
          </w:p>
        </w:tc>
        <w:tc>
          <w:tcPr>
            <w:tcW w:w="665" w:type="pct"/>
            <w:tcBorders>
              <w:top w:val="single" w:sz="4" w:space="0" w:color="auto"/>
              <w:bottom w:val="single" w:sz="4" w:space="0" w:color="auto"/>
            </w:tcBorders>
            <w:shd w:val="clear" w:color="auto" w:fill="FFFFFF" w:themeFill="background1"/>
            <w:vAlign w:val="center"/>
          </w:tcPr>
          <w:p w14:paraId="488D7740" w14:textId="4884972C" w:rsidR="009A411C" w:rsidRPr="007F072C" w:rsidRDefault="009A411C" w:rsidP="009A411C">
            <w:pPr>
              <w:pStyle w:val="NoSpacing"/>
              <w:jc w:val="center"/>
              <w:rPr>
                <w:rFonts w:asciiTheme="minorHAnsi" w:hAnsiTheme="minorHAnsi" w:cstheme="minorHAnsi"/>
                <w:sz w:val="18"/>
                <w:szCs w:val="18"/>
                <w:lang w:val="it-IT"/>
              </w:rPr>
            </w:pPr>
          </w:p>
        </w:tc>
        <w:tc>
          <w:tcPr>
            <w:tcW w:w="797" w:type="pct"/>
            <w:tcBorders>
              <w:top w:val="single" w:sz="4" w:space="0" w:color="auto"/>
              <w:bottom w:val="single" w:sz="4" w:space="0" w:color="auto"/>
            </w:tcBorders>
            <w:shd w:val="clear" w:color="auto" w:fill="FFFFFF" w:themeFill="background1"/>
            <w:vAlign w:val="center"/>
          </w:tcPr>
          <w:p w14:paraId="7624BEBE" w14:textId="77777777" w:rsidR="009A411C" w:rsidRPr="007F072C" w:rsidRDefault="009A411C" w:rsidP="009A411C">
            <w:pPr>
              <w:pStyle w:val="NoSpacing"/>
              <w:jc w:val="center"/>
              <w:rPr>
                <w:rFonts w:asciiTheme="minorHAnsi" w:hAnsiTheme="minorHAnsi" w:cstheme="minorHAnsi"/>
                <w:sz w:val="18"/>
                <w:szCs w:val="18"/>
                <w:lang w:val="it-IT"/>
              </w:rPr>
            </w:pPr>
          </w:p>
        </w:tc>
      </w:tr>
    </w:tbl>
    <w:p w14:paraId="26C9C00B" w14:textId="77777777" w:rsidR="00784E25" w:rsidRPr="009B5741" w:rsidRDefault="00784E25" w:rsidP="00124E85">
      <w:pPr>
        <w:autoSpaceDE w:val="0"/>
        <w:autoSpaceDN w:val="0"/>
        <w:adjustRightInd w:val="0"/>
        <w:spacing w:after="0" w:line="240" w:lineRule="auto"/>
        <w:jc w:val="both"/>
        <w:rPr>
          <w:rFonts w:cs="Courier New"/>
          <w:b/>
          <w:sz w:val="10"/>
          <w:szCs w:val="10"/>
          <w:lang w:val="fr-FR"/>
        </w:rPr>
      </w:pPr>
    </w:p>
    <w:p w14:paraId="746886CE" w14:textId="31AECCCF" w:rsidR="008900F9" w:rsidRPr="00227053" w:rsidRDefault="008900F9" w:rsidP="008900F9">
      <w:pPr>
        <w:shd w:val="clear" w:color="auto" w:fill="CCC0D9" w:themeFill="accent4" w:themeFillTint="66"/>
        <w:spacing w:after="0" w:line="240" w:lineRule="auto"/>
        <w:jc w:val="both"/>
        <w:rPr>
          <w:rFonts w:cs="Courier New"/>
          <w:b/>
          <w:sz w:val="20"/>
          <w:szCs w:val="20"/>
          <w:lang w:val="fr-FR"/>
        </w:rPr>
      </w:pPr>
      <w:r w:rsidRPr="00227053">
        <w:rPr>
          <w:rFonts w:ascii="Arial Black" w:eastAsia="Times New Roman" w:hAnsi="Arial Black" w:cstheme="minorHAnsi"/>
          <w:sz w:val="20"/>
          <w:szCs w:val="20"/>
          <w:lang w:eastAsia="ro-RO"/>
        </w:rPr>
        <w:t xml:space="preserve">Lotul nr. </w:t>
      </w:r>
      <w:r w:rsidR="001A57C5">
        <w:rPr>
          <w:rFonts w:ascii="Arial Black" w:eastAsia="Times New Roman" w:hAnsi="Arial Black" w:cstheme="minorHAnsi"/>
          <w:sz w:val="20"/>
          <w:szCs w:val="20"/>
          <w:lang w:eastAsia="ro-RO"/>
        </w:rPr>
        <w:t>1</w:t>
      </w:r>
      <w:r w:rsidR="00674750">
        <w:rPr>
          <w:rFonts w:ascii="Arial Black" w:eastAsia="Times New Roman" w:hAnsi="Arial Black" w:cstheme="minorHAnsi"/>
          <w:sz w:val="20"/>
          <w:szCs w:val="20"/>
          <w:lang w:eastAsia="ro-RO"/>
        </w:rPr>
        <w:t>6</w:t>
      </w:r>
      <w:r w:rsidRPr="00227053">
        <w:rPr>
          <w:rFonts w:ascii="Arial Black" w:eastAsia="Times New Roman" w:hAnsi="Arial Black" w:cstheme="minorHAnsi"/>
          <w:sz w:val="20"/>
          <w:szCs w:val="20"/>
          <w:lang w:eastAsia="ro-RO"/>
        </w:rPr>
        <w:t xml:space="preserve"> - </w:t>
      </w:r>
      <w:r w:rsidR="001A57C5" w:rsidRPr="001A57C5">
        <w:rPr>
          <w:rFonts w:ascii="Arial Black" w:eastAsia="Times New Roman" w:hAnsi="Arial Black" w:cstheme="minorHAnsi"/>
          <w:sz w:val="20"/>
          <w:szCs w:val="20"/>
          <w:lang w:val="fr-FR" w:eastAsia="ro-RO"/>
        </w:rPr>
        <w:t>BANDAJ DE FIXARE AUTOADEZIV</w:t>
      </w:r>
    </w:p>
    <w:p w14:paraId="69088D09" w14:textId="77777777" w:rsidR="008900F9" w:rsidRPr="00433FE8" w:rsidRDefault="008900F9" w:rsidP="008900F9">
      <w:pPr>
        <w:autoSpaceDE w:val="0"/>
        <w:autoSpaceDN w:val="0"/>
        <w:adjustRightInd w:val="0"/>
        <w:spacing w:after="0" w:line="240" w:lineRule="auto"/>
        <w:jc w:val="both"/>
        <w:rPr>
          <w:rFonts w:cs="Courier New"/>
          <w:b/>
          <w:sz w:val="10"/>
          <w:szCs w:val="10"/>
          <w:lang w:val="fr-FR"/>
        </w:rPr>
      </w:pPr>
    </w:p>
    <w:tbl>
      <w:tblPr>
        <w:tblStyle w:val="TableGrid"/>
        <w:tblW w:w="5377" w:type="pct"/>
        <w:tblInd w:w="-318" w:type="dxa"/>
        <w:tblLayout w:type="fixed"/>
        <w:tblLook w:val="04A0" w:firstRow="1" w:lastRow="0" w:firstColumn="1" w:lastColumn="0" w:noHBand="0" w:noVBand="1"/>
      </w:tblPr>
      <w:tblGrid>
        <w:gridCol w:w="571"/>
        <w:gridCol w:w="5978"/>
        <w:gridCol w:w="994"/>
        <w:gridCol w:w="1418"/>
        <w:gridCol w:w="1699"/>
      </w:tblGrid>
      <w:tr w:rsidR="00485B25" w:rsidRPr="00126B27" w14:paraId="7F81E9CD" w14:textId="77777777" w:rsidTr="00485B25">
        <w:trPr>
          <w:trHeight w:val="198"/>
        </w:trPr>
        <w:tc>
          <w:tcPr>
            <w:tcW w:w="268" w:type="pct"/>
            <w:tcBorders>
              <w:top w:val="single" w:sz="4" w:space="0" w:color="auto"/>
              <w:bottom w:val="single" w:sz="4" w:space="0" w:color="auto"/>
            </w:tcBorders>
            <w:shd w:val="clear" w:color="auto" w:fill="FFFFFF" w:themeFill="background1"/>
            <w:noWrap/>
            <w:vAlign w:val="center"/>
          </w:tcPr>
          <w:p w14:paraId="370C36B0" w14:textId="77777777" w:rsidR="00485B25" w:rsidRPr="00126B27" w:rsidRDefault="00485B25" w:rsidP="00485B25">
            <w:pPr>
              <w:pStyle w:val="NoSpacing"/>
              <w:jc w:val="center"/>
              <w:rPr>
                <w:rFonts w:asciiTheme="minorHAnsi" w:hAnsiTheme="minorHAnsi" w:cstheme="minorHAnsi"/>
                <w:sz w:val="18"/>
                <w:szCs w:val="18"/>
              </w:rPr>
            </w:pPr>
            <w:r w:rsidRPr="00126B27">
              <w:rPr>
                <w:rFonts w:asciiTheme="minorHAnsi" w:hAnsiTheme="minorHAnsi" w:cstheme="minorHAnsi"/>
                <w:sz w:val="18"/>
                <w:szCs w:val="18"/>
              </w:rPr>
              <w:t>Nr.</w:t>
            </w:r>
          </w:p>
          <w:p w14:paraId="6A9ACA10" w14:textId="77777777" w:rsidR="00485B25" w:rsidRPr="00126B27" w:rsidRDefault="00485B25" w:rsidP="00485B25">
            <w:pPr>
              <w:pStyle w:val="NoSpacing"/>
              <w:jc w:val="center"/>
              <w:rPr>
                <w:rFonts w:asciiTheme="minorHAnsi" w:hAnsiTheme="minorHAnsi" w:cstheme="minorHAnsi"/>
                <w:sz w:val="18"/>
                <w:szCs w:val="18"/>
              </w:rPr>
            </w:pPr>
            <w:proofErr w:type="spellStart"/>
            <w:r w:rsidRPr="00126B27">
              <w:rPr>
                <w:rFonts w:asciiTheme="minorHAnsi" w:hAnsiTheme="minorHAnsi" w:cstheme="minorHAnsi"/>
                <w:sz w:val="18"/>
                <w:szCs w:val="18"/>
              </w:rPr>
              <w:t>Crt</w:t>
            </w:r>
            <w:proofErr w:type="spellEnd"/>
            <w:r w:rsidRPr="00126B27">
              <w:rPr>
                <w:rFonts w:asciiTheme="minorHAnsi" w:hAnsiTheme="minorHAnsi" w:cstheme="minorHAnsi"/>
                <w:sz w:val="18"/>
                <w:szCs w:val="18"/>
              </w:rPr>
              <w:t>.</w:t>
            </w:r>
          </w:p>
        </w:tc>
        <w:tc>
          <w:tcPr>
            <w:tcW w:w="2804" w:type="pct"/>
            <w:tcBorders>
              <w:top w:val="single" w:sz="4" w:space="0" w:color="auto"/>
              <w:bottom w:val="single" w:sz="4" w:space="0" w:color="auto"/>
            </w:tcBorders>
            <w:shd w:val="clear" w:color="auto" w:fill="FFFFFF" w:themeFill="background1"/>
            <w:vAlign w:val="center"/>
          </w:tcPr>
          <w:p w14:paraId="353E9562" w14:textId="77777777" w:rsidR="00485B25" w:rsidRPr="00126B27" w:rsidRDefault="00485B25" w:rsidP="00485B25">
            <w:pPr>
              <w:pStyle w:val="NoSpacing"/>
              <w:jc w:val="center"/>
              <w:rPr>
                <w:rFonts w:asciiTheme="minorHAnsi" w:hAnsiTheme="minorHAnsi" w:cstheme="minorHAnsi"/>
                <w:b/>
                <w:bCs/>
                <w:sz w:val="18"/>
                <w:szCs w:val="18"/>
                <w:lang w:val="it-IT"/>
              </w:rPr>
            </w:pPr>
            <w:r w:rsidRPr="00C94848">
              <w:rPr>
                <w:rFonts w:asciiTheme="minorHAnsi" w:hAnsiTheme="minorHAnsi" w:cstheme="minorHAnsi"/>
                <w:b/>
                <w:bCs/>
                <w:sz w:val="18"/>
                <w:szCs w:val="18"/>
                <w:lang w:val="it-IT"/>
              </w:rPr>
              <w:t>CARACTERISTICI TEHNICE MINIMALE / ALTE CERINTE SPECIFICE MINIMALE</w:t>
            </w:r>
          </w:p>
        </w:tc>
        <w:tc>
          <w:tcPr>
            <w:tcW w:w="466" w:type="pct"/>
            <w:tcBorders>
              <w:top w:val="single" w:sz="4" w:space="0" w:color="auto"/>
              <w:bottom w:val="single" w:sz="4" w:space="0" w:color="auto"/>
            </w:tcBorders>
            <w:shd w:val="clear" w:color="auto" w:fill="FFFFFF" w:themeFill="background1"/>
            <w:vAlign w:val="center"/>
          </w:tcPr>
          <w:p w14:paraId="78FF21CE" w14:textId="2C093C31" w:rsidR="00485B25" w:rsidRPr="008D1DE1" w:rsidRDefault="00485B25" w:rsidP="00485B25">
            <w:pPr>
              <w:pStyle w:val="NoSpacing"/>
              <w:jc w:val="center"/>
              <w:rPr>
                <w:rFonts w:asciiTheme="minorHAnsi" w:hAnsiTheme="minorHAnsi"/>
                <w:sz w:val="18"/>
                <w:szCs w:val="18"/>
                <w:lang w:val="it-IT"/>
              </w:rPr>
            </w:pPr>
            <w:r>
              <w:rPr>
                <w:rFonts w:asciiTheme="minorHAnsi" w:hAnsiTheme="minorHAnsi"/>
                <w:sz w:val="18"/>
                <w:szCs w:val="18"/>
                <w:lang w:val="it-IT"/>
              </w:rPr>
              <w:t>UM</w:t>
            </w:r>
          </w:p>
        </w:tc>
        <w:tc>
          <w:tcPr>
            <w:tcW w:w="665" w:type="pct"/>
            <w:tcBorders>
              <w:top w:val="single" w:sz="4" w:space="0" w:color="auto"/>
              <w:left w:val="nil"/>
              <w:bottom w:val="single" w:sz="4" w:space="0" w:color="auto"/>
              <w:right w:val="single" w:sz="4" w:space="0" w:color="auto"/>
            </w:tcBorders>
            <w:vAlign w:val="center"/>
          </w:tcPr>
          <w:p w14:paraId="7B85ACCD" w14:textId="5B52A84D" w:rsidR="00485B25" w:rsidRPr="007D547D" w:rsidRDefault="00485B25" w:rsidP="00485B25">
            <w:pPr>
              <w:pStyle w:val="NoSpacing"/>
              <w:jc w:val="center"/>
              <w:rPr>
                <w:rFonts w:asciiTheme="minorHAnsi" w:hAnsiTheme="minorHAnsi" w:cstheme="minorHAnsi"/>
                <w:sz w:val="18"/>
                <w:szCs w:val="18"/>
                <w:lang w:val="it-IT"/>
              </w:rPr>
            </w:pPr>
            <w:r w:rsidRPr="007D547D">
              <w:rPr>
                <w:rFonts w:asciiTheme="minorHAnsi" w:hAnsiTheme="minorHAnsi" w:cstheme="minorHAnsi"/>
                <w:sz w:val="18"/>
                <w:szCs w:val="18"/>
                <w:lang w:val="it-IT"/>
              </w:rPr>
              <w:t>Cant. minima estimata / 24 luni AC</w:t>
            </w:r>
          </w:p>
        </w:tc>
        <w:tc>
          <w:tcPr>
            <w:tcW w:w="797" w:type="pct"/>
            <w:tcBorders>
              <w:top w:val="single" w:sz="4" w:space="0" w:color="auto"/>
              <w:left w:val="nil"/>
              <w:bottom w:val="single" w:sz="4" w:space="0" w:color="auto"/>
              <w:right w:val="single" w:sz="4" w:space="0" w:color="auto"/>
            </w:tcBorders>
            <w:vAlign w:val="center"/>
          </w:tcPr>
          <w:p w14:paraId="26FAB5F5" w14:textId="77777777" w:rsidR="00485B25" w:rsidRPr="007D547D" w:rsidRDefault="00485B25" w:rsidP="00485B25">
            <w:pPr>
              <w:pStyle w:val="NoSpacing"/>
              <w:jc w:val="center"/>
              <w:rPr>
                <w:rFonts w:asciiTheme="minorHAnsi" w:hAnsiTheme="minorHAnsi" w:cstheme="minorHAnsi"/>
                <w:sz w:val="18"/>
                <w:szCs w:val="18"/>
                <w:lang w:val="it-IT"/>
              </w:rPr>
            </w:pPr>
            <w:r w:rsidRPr="007D547D">
              <w:rPr>
                <w:rFonts w:asciiTheme="minorHAnsi" w:hAnsiTheme="minorHAnsi" w:cstheme="minorHAnsi"/>
                <w:sz w:val="18"/>
                <w:szCs w:val="18"/>
                <w:lang w:val="it-IT"/>
              </w:rPr>
              <w:t>Cant.</w:t>
            </w:r>
          </w:p>
          <w:p w14:paraId="285E7734" w14:textId="7B2332D2" w:rsidR="00485B25" w:rsidRPr="007D547D" w:rsidRDefault="00485B25" w:rsidP="00485B25">
            <w:pPr>
              <w:pStyle w:val="NoSpacing"/>
              <w:jc w:val="center"/>
              <w:rPr>
                <w:rFonts w:asciiTheme="minorHAnsi" w:hAnsiTheme="minorHAnsi" w:cstheme="minorHAnsi"/>
                <w:sz w:val="18"/>
                <w:szCs w:val="18"/>
                <w:lang w:val="it-IT"/>
              </w:rPr>
            </w:pPr>
            <w:r w:rsidRPr="007D547D">
              <w:rPr>
                <w:rFonts w:asciiTheme="minorHAnsi" w:hAnsiTheme="minorHAnsi" w:cstheme="minorHAnsi"/>
                <w:sz w:val="18"/>
                <w:szCs w:val="18"/>
                <w:lang w:val="it-IT"/>
              </w:rPr>
              <w:t>maxima estimata / 24 luni AC</w:t>
            </w:r>
          </w:p>
        </w:tc>
      </w:tr>
      <w:tr w:rsidR="00485B25" w:rsidRPr="00126B27" w14:paraId="04A2D491" w14:textId="77777777" w:rsidTr="00485B25">
        <w:trPr>
          <w:trHeight w:val="198"/>
        </w:trPr>
        <w:tc>
          <w:tcPr>
            <w:tcW w:w="268" w:type="pct"/>
            <w:tcBorders>
              <w:top w:val="single" w:sz="4" w:space="0" w:color="auto"/>
              <w:bottom w:val="single" w:sz="4" w:space="0" w:color="auto"/>
            </w:tcBorders>
            <w:shd w:val="clear" w:color="auto" w:fill="FFFFFF" w:themeFill="background1"/>
            <w:noWrap/>
          </w:tcPr>
          <w:p w14:paraId="35F34819" w14:textId="77777777" w:rsidR="00485B25" w:rsidRPr="00F53069" w:rsidRDefault="00485B25" w:rsidP="005035BE">
            <w:pPr>
              <w:pStyle w:val="NoSpacing"/>
              <w:jc w:val="center"/>
              <w:rPr>
                <w:rFonts w:asciiTheme="minorHAnsi" w:hAnsiTheme="minorHAnsi" w:cstheme="minorHAnsi"/>
                <w:color w:val="0000FF"/>
                <w:sz w:val="18"/>
                <w:szCs w:val="18"/>
                <w:lang w:val="it-IT"/>
              </w:rPr>
            </w:pPr>
          </w:p>
        </w:tc>
        <w:tc>
          <w:tcPr>
            <w:tcW w:w="2804" w:type="pct"/>
            <w:tcBorders>
              <w:top w:val="single" w:sz="4" w:space="0" w:color="auto"/>
              <w:bottom w:val="single" w:sz="4" w:space="0" w:color="auto"/>
            </w:tcBorders>
            <w:shd w:val="clear" w:color="auto" w:fill="FFFFFF" w:themeFill="background1"/>
            <w:vAlign w:val="center"/>
          </w:tcPr>
          <w:p w14:paraId="5121ACD7" w14:textId="77777777" w:rsidR="00485B25" w:rsidRPr="00126B27" w:rsidRDefault="00485B25" w:rsidP="005035BE">
            <w:pPr>
              <w:pStyle w:val="NoSpacing"/>
              <w:jc w:val="both"/>
              <w:rPr>
                <w:rFonts w:asciiTheme="minorHAnsi" w:hAnsiTheme="minorHAnsi" w:cstheme="minorHAnsi"/>
                <w:color w:val="0000FF"/>
                <w:sz w:val="18"/>
                <w:szCs w:val="18"/>
                <w:lang w:val="it-IT"/>
              </w:rPr>
            </w:pPr>
            <w:r w:rsidRPr="00126B27">
              <w:rPr>
                <w:rFonts w:asciiTheme="minorHAnsi" w:hAnsiTheme="minorHAnsi" w:cstheme="minorHAnsi"/>
                <w:b/>
                <w:color w:val="0000FF"/>
                <w:sz w:val="18"/>
                <w:szCs w:val="18"/>
              </w:rPr>
              <w:t xml:space="preserve">CARACTERISTICI TEHNICE </w:t>
            </w:r>
          </w:p>
        </w:tc>
        <w:tc>
          <w:tcPr>
            <w:tcW w:w="466" w:type="pct"/>
            <w:tcBorders>
              <w:top w:val="single" w:sz="4" w:space="0" w:color="auto"/>
              <w:bottom w:val="single" w:sz="4" w:space="0" w:color="auto"/>
            </w:tcBorders>
            <w:shd w:val="clear" w:color="auto" w:fill="FFFFFF" w:themeFill="background1"/>
          </w:tcPr>
          <w:p w14:paraId="7822393D" w14:textId="77777777" w:rsidR="00485B25" w:rsidRPr="00126B27" w:rsidRDefault="00485B25" w:rsidP="005035BE">
            <w:pPr>
              <w:pStyle w:val="NoSpacing"/>
              <w:jc w:val="center"/>
              <w:rPr>
                <w:rFonts w:asciiTheme="minorHAnsi" w:hAnsiTheme="minorHAnsi" w:cstheme="minorHAnsi"/>
                <w:color w:val="0000FF"/>
                <w:sz w:val="18"/>
                <w:szCs w:val="18"/>
                <w:lang w:val="it-IT"/>
              </w:rPr>
            </w:pPr>
          </w:p>
        </w:tc>
        <w:tc>
          <w:tcPr>
            <w:tcW w:w="665" w:type="pct"/>
            <w:tcBorders>
              <w:top w:val="single" w:sz="4" w:space="0" w:color="auto"/>
              <w:bottom w:val="single" w:sz="4" w:space="0" w:color="auto"/>
            </w:tcBorders>
            <w:shd w:val="clear" w:color="auto" w:fill="FFFFFF" w:themeFill="background1"/>
          </w:tcPr>
          <w:p w14:paraId="13F09212" w14:textId="6EC0DE6F" w:rsidR="00485B25" w:rsidRPr="00126B27" w:rsidRDefault="00485B25" w:rsidP="005035BE">
            <w:pPr>
              <w:pStyle w:val="NoSpacing"/>
              <w:jc w:val="center"/>
              <w:rPr>
                <w:rFonts w:asciiTheme="minorHAnsi" w:hAnsiTheme="minorHAnsi" w:cstheme="minorHAnsi"/>
                <w:color w:val="0000FF"/>
                <w:sz w:val="18"/>
                <w:szCs w:val="18"/>
                <w:lang w:val="it-IT"/>
              </w:rPr>
            </w:pPr>
          </w:p>
        </w:tc>
        <w:tc>
          <w:tcPr>
            <w:tcW w:w="797" w:type="pct"/>
            <w:tcBorders>
              <w:top w:val="single" w:sz="4" w:space="0" w:color="auto"/>
              <w:bottom w:val="single" w:sz="4" w:space="0" w:color="auto"/>
            </w:tcBorders>
            <w:shd w:val="clear" w:color="auto" w:fill="FFFFFF" w:themeFill="background1"/>
          </w:tcPr>
          <w:p w14:paraId="0F20677A" w14:textId="77777777" w:rsidR="00485B25" w:rsidRPr="00126B27" w:rsidRDefault="00485B25" w:rsidP="005035BE">
            <w:pPr>
              <w:pStyle w:val="NoSpacing"/>
              <w:jc w:val="center"/>
              <w:rPr>
                <w:rFonts w:asciiTheme="minorHAnsi" w:hAnsiTheme="minorHAnsi" w:cstheme="minorHAnsi"/>
                <w:color w:val="0000FF"/>
                <w:sz w:val="18"/>
                <w:szCs w:val="18"/>
              </w:rPr>
            </w:pPr>
          </w:p>
        </w:tc>
      </w:tr>
      <w:tr w:rsidR="00485B25" w:rsidRPr="00126B27" w14:paraId="30606F99" w14:textId="77777777" w:rsidTr="00485B25">
        <w:trPr>
          <w:trHeight w:val="198"/>
        </w:trPr>
        <w:tc>
          <w:tcPr>
            <w:tcW w:w="268" w:type="pct"/>
            <w:tcBorders>
              <w:top w:val="single" w:sz="4" w:space="0" w:color="auto"/>
              <w:bottom w:val="single" w:sz="4" w:space="0" w:color="auto"/>
            </w:tcBorders>
            <w:shd w:val="clear" w:color="auto" w:fill="FFFFFF" w:themeFill="background1"/>
            <w:noWrap/>
            <w:vAlign w:val="center"/>
          </w:tcPr>
          <w:p w14:paraId="757D54A9" w14:textId="6C1744E6" w:rsidR="00485B25" w:rsidRPr="00A2775C" w:rsidRDefault="00485B25" w:rsidP="005035BE">
            <w:pPr>
              <w:pStyle w:val="NoSpacing"/>
              <w:jc w:val="center"/>
              <w:rPr>
                <w:rFonts w:asciiTheme="minorHAnsi" w:hAnsiTheme="minorHAnsi" w:cstheme="minorHAnsi"/>
                <w:bCs/>
                <w:color w:val="0000FF"/>
                <w:sz w:val="18"/>
                <w:szCs w:val="18"/>
              </w:rPr>
            </w:pPr>
            <w:r w:rsidRPr="00A2775C">
              <w:rPr>
                <w:rFonts w:asciiTheme="minorHAnsi" w:hAnsiTheme="minorHAnsi" w:cstheme="minorHAnsi"/>
                <w:bCs/>
                <w:sz w:val="18"/>
                <w:szCs w:val="18"/>
              </w:rPr>
              <w:t>1</w:t>
            </w:r>
          </w:p>
        </w:tc>
        <w:tc>
          <w:tcPr>
            <w:tcW w:w="2804" w:type="pct"/>
            <w:tcBorders>
              <w:top w:val="single" w:sz="4" w:space="0" w:color="auto"/>
              <w:bottom w:val="single" w:sz="4" w:space="0" w:color="auto"/>
            </w:tcBorders>
            <w:shd w:val="clear" w:color="auto" w:fill="FFFFFF" w:themeFill="background1"/>
            <w:vAlign w:val="center"/>
          </w:tcPr>
          <w:p w14:paraId="5B84718C" w14:textId="20CFE291" w:rsidR="00485B25" w:rsidRPr="007D547D" w:rsidRDefault="00485B25" w:rsidP="006249F6">
            <w:pPr>
              <w:pStyle w:val="NoSpacing"/>
              <w:rPr>
                <w:rFonts w:ascii="Calibri" w:hAnsi="Calibri" w:cs="Calibri"/>
                <w:color w:val="000000"/>
                <w:sz w:val="18"/>
                <w:szCs w:val="18"/>
                <w:lang w:val="it-IT"/>
              </w:rPr>
            </w:pPr>
            <w:r w:rsidRPr="007D547D">
              <w:rPr>
                <w:rFonts w:ascii="Calibri" w:hAnsi="Calibri" w:cs="Calibri"/>
                <w:b/>
                <w:color w:val="000000"/>
                <w:sz w:val="18"/>
                <w:szCs w:val="18"/>
                <w:u w:val="single"/>
                <w:lang w:val="it-IT"/>
              </w:rPr>
              <w:t>Bandaj elastic autoadeziv 4 cm x 20m/rola</w:t>
            </w:r>
            <w:r w:rsidRPr="007D547D">
              <w:rPr>
                <w:rFonts w:ascii="Calibri" w:hAnsi="Calibri" w:cs="Calibri"/>
                <w:color w:val="000000"/>
                <w:sz w:val="18"/>
                <w:szCs w:val="18"/>
                <w:lang w:val="it-IT"/>
              </w:rPr>
              <w:t xml:space="preserve"> </w:t>
            </w:r>
          </w:p>
          <w:p w14:paraId="1A143A85" w14:textId="5A5A21F0" w:rsidR="00793D65" w:rsidRPr="007D547D" w:rsidRDefault="00485B25" w:rsidP="006249F6">
            <w:pPr>
              <w:pStyle w:val="NoSpacing"/>
              <w:rPr>
                <w:rFonts w:ascii="Calibri" w:hAnsi="Calibri" w:cs="Calibri"/>
                <w:color w:val="000000"/>
                <w:sz w:val="18"/>
                <w:szCs w:val="18"/>
                <w:lang w:val="it-IT"/>
              </w:rPr>
            </w:pPr>
            <w:r w:rsidRPr="007D547D">
              <w:rPr>
                <w:rFonts w:ascii="Calibri" w:hAnsi="Calibri" w:cs="Calibri"/>
                <w:color w:val="000000"/>
                <w:sz w:val="18"/>
                <w:szCs w:val="18"/>
                <w:lang w:val="it-IT"/>
              </w:rPr>
              <w:t>-</w:t>
            </w:r>
            <w:r w:rsidR="003A3CE3" w:rsidRPr="007D547D">
              <w:rPr>
                <w:rFonts w:ascii="Calibri" w:hAnsi="Calibri" w:cs="Calibri"/>
                <w:color w:val="000000"/>
                <w:sz w:val="18"/>
                <w:szCs w:val="18"/>
                <w:lang w:val="it-IT"/>
              </w:rPr>
              <w:t xml:space="preserve"> </w:t>
            </w:r>
            <w:r w:rsidRPr="007D547D">
              <w:rPr>
                <w:rFonts w:ascii="Calibri" w:hAnsi="Calibri" w:cs="Calibri"/>
                <w:color w:val="000000"/>
                <w:sz w:val="18"/>
                <w:szCs w:val="18"/>
                <w:lang w:val="it-IT"/>
              </w:rPr>
              <w:t xml:space="preserve">fixare sigura si indelungata in special in zonele de flexie </w:t>
            </w:r>
          </w:p>
          <w:p w14:paraId="0304DBEF" w14:textId="14613683" w:rsidR="00485B25" w:rsidRPr="007D547D" w:rsidRDefault="00485B25" w:rsidP="006249F6">
            <w:pPr>
              <w:pStyle w:val="NoSpacing"/>
              <w:rPr>
                <w:rFonts w:ascii="Calibri" w:hAnsi="Calibri" w:cs="Calibri"/>
                <w:b/>
                <w:color w:val="000000"/>
                <w:sz w:val="18"/>
                <w:szCs w:val="18"/>
                <w:u w:val="single"/>
                <w:lang w:val="it-IT"/>
              </w:rPr>
            </w:pPr>
            <w:r w:rsidRPr="007D547D">
              <w:rPr>
                <w:rFonts w:ascii="Calibri" w:hAnsi="Calibri" w:cs="Calibri"/>
                <w:color w:val="000000"/>
                <w:sz w:val="18"/>
                <w:szCs w:val="18"/>
                <w:lang w:val="it-IT"/>
              </w:rPr>
              <w:t xml:space="preserve">- </w:t>
            </w:r>
            <w:r w:rsidR="00793D65" w:rsidRPr="007D547D">
              <w:rPr>
                <w:rFonts w:ascii="Calibri" w:hAnsi="Calibri" w:cs="Calibri"/>
                <w:color w:val="000000"/>
                <w:sz w:val="18"/>
                <w:szCs w:val="18"/>
                <w:lang w:val="it-IT"/>
              </w:rPr>
              <w:t xml:space="preserve">sa </w:t>
            </w:r>
            <w:r w:rsidRPr="007D547D">
              <w:rPr>
                <w:rFonts w:ascii="Calibri" w:hAnsi="Calibri" w:cs="Calibri"/>
                <w:color w:val="000000"/>
                <w:sz w:val="18"/>
                <w:szCs w:val="18"/>
                <w:lang w:val="it-IT"/>
              </w:rPr>
              <w:t>nu restrictionez</w:t>
            </w:r>
            <w:r w:rsidR="00793D65" w:rsidRPr="007D547D">
              <w:rPr>
                <w:rFonts w:ascii="Calibri" w:hAnsi="Calibri" w:cs="Calibri"/>
                <w:color w:val="000000"/>
                <w:sz w:val="18"/>
                <w:szCs w:val="18"/>
                <w:lang w:val="it-IT"/>
              </w:rPr>
              <w:t>e</w:t>
            </w:r>
            <w:r w:rsidRPr="007D547D">
              <w:rPr>
                <w:rFonts w:ascii="Calibri" w:hAnsi="Calibri" w:cs="Calibri"/>
                <w:color w:val="000000"/>
                <w:sz w:val="18"/>
                <w:szCs w:val="18"/>
                <w:lang w:val="it-IT"/>
              </w:rPr>
              <w:t xml:space="preserve"> miscarea articulatiilor</w:t>
            </w:r>
          </w:p>
          <w:p w14:paraId="6C760BA8" w14:textId="0BA0737A" w:rsidR="00485B25" w:rsidRDefault="00485B25" w:rsidP="006249F6">
            <w:pPr>
              <w:pStyle w:val="NoSpacing"/>
              <w:rPr>
                <w:rFonts w:asciiTheme="minorHAnsi" w:hAnsiTheme="minorHAnsi" w:cstheme="minorHAnsi"/>
                <w:sz w:val="18"/>
                <w:szCs w:val="18"/>
                <w:lang w:val="it-IT"/>
              </w:rPr>
            </w:pPr>
            <w:r>
              <w:rPr>
                <w:rFonts w:asciiTheme="minorHAnsi" w:hAnsiTheme="minorHAnsi" w:cstheme="minorHAnsi"/>
                <w:sz w:val="18"/>
                <w:szCs w:val="18"/>
                <w:lang w:val="it-IT"/>
              </w:rPr>
              <w:t>- sa aiba o</w:t>
            </w:r>
            <w:r w:rsidRPr="00124CAE">
              <w:rPr>
                <w:rFonts w:asciiTheme="minorHAnsi" w:hAnsiTheme="minorHAnsi" w:cstheme="minorHAnsi"/>
                <w:sz w:val="18"/>
                <w:szCs w:val="18"/>
                <w:lang w:val="it-IT"/>
              </w:rPr>
              <w:t xml:space="preserve"> structura creponata si strat de acoperire adeziv fara latex  </w:t>
            </w:r>
          </w:p>
          <w:p w14:paraId="07AA0FD8" w14:textId="411B5322" w:rsidR="00485B25" w:rsidRDefault="00485B25" w:rsidP="006249F6">
            <w:pPr>
              <w:pStyle w:val="NoSpacing"/>
              <w:rPr>
                <w:rFonts w:asciiTheme="minorHAnsi" w:hAnsiTheme="minorHAnsi" w:cstheme="minorHAnsi"/>
                <w:sz w:val="18"/>
                <w:szCs w:val="18"/>
                <w:lang w:val="it-IT"/>
              </w:rPr>
            </w:pPr>
            <w:r>
              <w:rPr>
                <w:rFonts w:asciiTheme="minorHAnsi" w:hAnsiTheme="minorHAnsi" w:cstheme="minorHAnsi"/>
                <w:sz w:val="18"/>
                <w:szCs w:val="18"/>
                <w:lang w:val="it-IT"/>
              </w:rPr>
              <w:t>- sa fie permeabil pentru aer, sa nu cauzeze supraincalzire,</w:t>
            </w:r>
            <w:r w:rsidRPr="00124CAE">
              <w:rPr>
                <w:rFonts w:asciiTheme="minorHAnsi" w:hAnsiTheme="minorHAnsi" w:cstheme="minorHAnsi"/>
                <w:sz w:val="18"/>
                <w:szCs w:val="18"/>
                <w:lang w:val="it-IT"/>
              </w:rPr>
              <w:t xml:space="preserve"> </w:t>
            </w:r>
            <w:r w:rsidR="008919D3">
              <w:rPr>
                <w:rFonts w:asciiTheme="minorHAnsi" w:hAnsiTheme="minorHAnsi" w:cstheme="minorHAnsi"/>
                <w:sz w:val="18"/>
                <w:szCs w:val="18"/>
                <w:lang w:val="it-IT"/>
              </w:rPr>
              <w:t>in vederea eliminarii</w:t>
            </w:r>
            <w:r>
              <w:rPr>
                <w:rFonts w:asciiTheme="minorHAnsi" w:hAnsiTheme="minorHAnsi" w:cstheme="minorHAnsi"/>
                <w:sz w:val="18"/>
                <w:szCs w:val="18"/>
                <w:lang w:val="it-IT"/>
              </w:rPr>
              <w:t xml:space="preserve"> </w:t>
            </w:r>
            <w:r w:rsidR="008919D3">
              <w:rPr>
                <w:rFonts w:asciiTheme="minorHAnsi" w:hAnsiTheme="minorHAnsi" w:cstheme="minorHAnsi"/>
                <w:sz w:val="18"/>
                <w:szCs w:val="18"/>
                <w:lang w:val="it-IT"/>
              </w:rPr>
              <w:t>riscului de</w:t>
            </w:r>
            <w:r>
              <w:rPr>
                <w:rFonts w:asciiTheme="minorHAnsi" w:hAnsiTheme="minorHAnsi" w:cstheme="minorHAnsi"/>
                <w:sz w:val="18"/>
                <w:szCs w:val="18"/>
                <w:lang w:val="it-IT"/>
              </w:rPr>
              <w:t xml:space="preserve"> mancarim</w:t>
            </w:r>
            <w:r w:rsidR="008919D3">
              <w:rPr>
                <w:rFonts w:asciiTheme="minorHAnsi" w:hAnsiTheme="minorHAnsi" w:cstheme="minorHAnsi"/>
                <w:sz w:val="18"/>
                <w:szCs w:val="18"/>
                <w:lang w:val="it-IT"/>
              </w:rPr>
              <w:t>e</w:t>
            </w:r>
            <w:r>
              <w:rPr>
                <w:rFonts w:asciiTheme="minorHAnsi" w:hAnsiTheme="minorHAnsi" w:cstheme="minorHAnsi"/>
                <w:sz w:val="18"/>
                <w:szCs w:val="18"/>
                <w:lang w:val="it-IT"/>
              </w:rPr>
              <w:t xml:space="preserve"> </w:t>
            </w:r>
          </w:p>
          <w:p w14:paraId="3CDF80C3" w14:textId="7550EAD9" w:rsidR="00485B25" w:rsidRDefault="00485B25" w:rsidP="006249F6">
            <w:pPr>
              <w:pStyle w:val="NoSpacing"/>
              <w:rPr>
                <w:rFonts w:asciiTheme="minorHAnsi" w:hAnsiTheme="minorHAnsi" w:cstheme="minorHAnsi"/>
                <w:sz w:val="18"/>
                <w:szCs w:val="18"/>
                <w:lang w:val="it-IT"/>
              </w:rPr>
            </w:pPr>
            <w:r w:rsidRPr="005E220A">
              <w:rPr>
                <w:rFonts w:asciiTheme="minorHAnsi" w:hAnsiTheme="minorHAnsi" w:cstheme="minorHAnsi"/>
                <w:sz w:val="18"/>
                <w:szCs w:val="18"/>
                <w:lang w:val="it-IT"/>
              </w:rPr>
              <w:t>-</w:t>
            </w:r>
            <w:r>
              <w:rPr>
                <w:rFonts w:asciiTheme="minorHAnsi" w:hAnsiTheme="minorHAnsi" w:cstheme="minorHAnsi"/>
                <w:sz w:val="18"/>
                <w:szCs w:val="18"/>
                <w:lang w:val="it-IT"/>
              </w:rPr>
              <w:t xml:space="preserve"> sa</w:t>
            </w:r>
            <w:r w:rsidRPr="005E220A">
              <w:rPr>
                <w:rFonts w:asciiTheme="minorHAnsi" w:hAnsiTheme="minorHAnsi" w:cstheme="minorHAnsi"/>
                <w:sz w:val="18"/>
                <w:szCs w:val="18"/>
                <w:lang w:val="it-IT"/>
              </w:rPr>
              <w:t xml:space="preserve"> adere doar de sine ins</w:t>
            </w:r>
            <w:r w:rsidR="0022009D">
              <w:rPr>
                <w:rFonts w:asciiTheme="minorHAnsi" w:hAnsiTheme="minorHAnsi" w:cstheme="minorHAnsi"/>
                <w:sz w:val="18"/>
                <w:szCs w:val="18"/>
                <w:lang w:val="it-IT"/>
              </w:rPr>
              <w:t>u</w:t>
            </w:r>
            <w:r w:rsidRPr="005E220A">
              <w:rPr>
                <w:rFonts w:asciiTheme="minorHAnsi" w:hAnsiTheme="minorHAnsi" w:cstheme="minorHAnsi"/>
                <w:sz w:val="18"/>
                <w:szCs w:val="18"/>
                <w:lang w:val="it-IT"/>
              </w:rPr>
              <w:t>si nu si de piele, par sau imbracaminte</w:t>
            </w:r>
          </w:p>
          <w:p w14:paraId="6D38C692" w14:textId="2A87F570" w:rsidR="00485B25" w:rsidRPr="006249F6" w:rsidRDefault="00485B25" w:rsidP="006249F6">
            <w:pPr>
              <w:pStyle w:val="NoSpacing"/>
              <w:rPr>
                <w:rFonts w:ascii="Calibri" w:hAnsi="Calibri" w:cs="Calibri"/>
                <w:sz w:val="18"/>
                <w:szCs w:val="18"/>
                <w:lang w:val="it-IT"/>
              </w:rPr>
            </w:pPr>
            <w:r w:rsidRPr="00F53069">
              <w:rPr>
                <w:rFonts w:ascii="Calibri" w:hAnsi="Calibri" w:cs="Calibri"/>
                <w:sz w:val="18"/>
                <w:szCs w:val="18"/>
                <w:lang w:val="it-IT"/>
              </w:rPr>
              <w:t>- sa aiba elasticitate de minim 80%</w:t>
            </w:r>
          </w:p>
          <w:p w14:paraId="3626CCCE" w14:textId="55893447" w:rsidR="00485B25" w:rsidRPr="008456E2" w:rsidRDefault="00485B25" w:rsidP="006249F6">
            <w:pPr>
              <w:rPr>
                <w:sz w:val="18"/>
                <w:szCs w:val="18"/>
              </w:rPr>
            </w:pPr>
            <w:r>
              <w:rPr>
                <w:sz w:val="18"/>
                <w:szCs w:val="18"/>
              </w:rPr>
              <w:t>- sa contina</w:t>
            </w:r>
            <w:r w:rsidRPr="008456E2">
              <w:rPr>
                <w:sz w:val="18"/>
                <w:szCs w:val="18"/>
              </w:rPr>
              <w:t>: 43% vascoza, 37% bumbac; 20% poliamina</w:t>
            </w:r>
          </w:p>
          <w:p w14:paraId="6425E010" w14:textId="562CAD43" w:rsidR="00485B25" w:rsidRPr="00F53069" w:rsidRDefault="00485B25" w:rsidP="006249F6">
            <w:pPr>
              <w:pStyle w:val="NoSpacing"/>
              <w:rPr>
                <w:rFonts w:asciiTheme="minorHAnsi" w:hAnsiTheme="minorHAnsi" w:cstheme="minorHAnsi"/>
                <w:b/>
                <w:color w:val="0000FF"/>
                <w:sz w:val="18"/>
                <w:szCs w:val="18"/>
                <w:lang w:val="it-IT"/>
              </w:rPr>
            </w:pPr>
            <w:r>
              <w:rPr>
                <w:rFonts w:asciiTheme="minorHAnsi" w:hAnsiTheme="minorHAnsi" w:cstheme="minorHAnsi"/>
                <w:sz w:val="18"/>
                <w:szCs w:val="18"/>
                <w:lang w:val="it-IT"/>
              </w:rPr>
              <w:t>- Dimensiuni</w:t>
            </w:r>
            <w:r w:rsidR="008919D3">
              <w:rPr>
                <w:rFonts w:asciiTheme="minorHAnsi" w:hAnsiTheme="minorHAnsi" w:cstheme="minorHAnsi"/>
                <w:sz w:val="18"/>
                <w:szCs w:val="18"/>
                <w:lang w:val="it-IT"/>
              </w:rPr>
              <w:t xml:space="preserve"> solicitate</w:t>
            </w:r>
            <w:r>
              <w:rPr>
                <w:rFonts w:asciiTheme="minorHAnsi" w:hAnsiTheme="minorHAnsi" w:cstheme="minorHAnsi"/>
                <w:sz w:val="18"/>
                <w:szCs w:val="18"/>
                <w:lang w:val="it-IT"/>
              </w:rPr>
              <w:t xml:space="preserve"> : latime 4</w:t>
            </w:r>
            <w:r w:rsidRPr="00124CAE">
              <w:rPr>
                <w:rFonts w:asciiTheme="minorHAnsi" w:hAnsiTheme="minorHAnsi" w:cstheme="minorHAnsi"/>
                <w:sz w:val="18"/>
                <w:szCs w:val="18"/>
                <w:lang w:val="it-IT"/>
              </w:rPr>
              <w:t xml:space="preserve"> cm , lungime min. 20</w:t>
            </w:r>
            <w:r w:rsidR="008919D3">
              <w:rPr>
                <w:rFonts w:asciiTheme="minorHAnsi" w:hAnsiTheme="minorHAnsi" w:cstheme="minorHAnsi"/>
                <w:sz w:val="18"/>
                <w:szCs w:val="18"/>
                <w:lang w:val="it-IT"/>
              </w:rPr>
              <w:t xml:space="preserve"> </w:t>
            </w:r>
            <w:r w:rsidRPr="00124CAE">
              <w:rPr>
                <w:rFonts w:asciiTheme="minorHAnsi" w:hAnsiTheme="minorHAnsi" w:cstheme="minorHAnsi"/>
                <w:sz w:val="18"/>
                <w:szCs w:val="18"/>
                <w:lang w:val="it-IT"/>
              </w:rPr>
              <w:t>m</w:t>
            </w:r>
          </w:p>
        </w:tc>
        <w:tc>
          <w:tcPr>
            <w:tcW w:w="466" w:type="pct"/>
            <w:tcBorders>
              <w:top w:val="single" w:sz="4" w:space="0" w:color="auto"/>
              <w:bottom w:val="single" w:sz="4" w:space="0" w:color="auto"/>
            </w:tcBorders>
            <w:shd w:val="clear" w:color="auto" w:fill="FFFFFF" w:themeFill="background1"/>
            <w:vAlign w:val="center"/>
          </w:tcPr>
          <w:p w14:paraId="57EAA81E" w14:textId="1425E99D" w:rsidR="00485B25" w:rsidRDefault="00485B25" w:rsidP="00043039">
            <w:pPr>
              <w:pStyle w:val="NoSpacing"/>
              <w:jc w:val="center"/>
              <w:rPr>
                <w:rFonts w:asciiTheme="minorHAnsi" w:hAnsiTheme="minorHAnsi" w:cstheme="minorHAnsi"/>
                <w:sz w:val="18"/>
                <w:szCs w:val="18"/>
                <w:lang w:val="it-IT"/>
              </w:rPr>
            </w:pPr>
            <w:r>
              <w:rPr>
                <w:rFonts w:asciiTheme="minorHAnsi" w:hAnsiTheme="minorHAnsi" w:cstheme="minorHAnsi"/>
                <w:sz w:val="18"/>
                <w:szCs w:val="18"/>
                <w:lang w:val="it-IT"/>
              </w:rPr>
              <w:t>rola</w:t>
            </w:r>
          </w:p>
        </w:tc>
        <w:tc>
          <w:tcPr>
            <w:tcW w:w="665" w:type="pct"/>
            <w:tcBorders>
              <w:top w:val="single" w:sz="4" w:space="0" w:color="auto"/>
              <w:bottom w:val="single" w:sz="4" w:space="0" w:color="auto"/>
            </w:tcBorders>
            <w:shd w:val="clear" w:color="auto" w:fill="FFFFFF" w:themeFill="background1"/>
            <w:vAlign w:val="center"/>
          </w:tcPr>
          <w:p w14:paraId="1C11C2B8" w14:textId="53FACF2C" w:rsidR="00485B25" w:rsidRPr="00A34932" w:rsidRDefault="00485B25" w:rsidP="00043039">
            <w:pPr>
              <w:pStyle w:val="NoSpacing"/>
              <w:jc w:val="center"/>
              <w:rPr>
                <w:rFonts w:asciiTheme="minorHAnsi" w:hAnsiTheme="minorHAnsi" w:cstheme="minorHAnsi"/>
                <w:sz w:val="18"/>
                <w:szCs w:val="18"/>
                <w:lang w:val="it-IT"/>
              </w:rPr>
            </w:pPr>
            <w:r>
              <w:rPr>
                <w:rFonts w:asciiTheme="minorHAnsi" w:hAnsiTheme="minorHAnsi" w:cstheme="minorHAnsi"/>
                <w:sz w:val="18"/>
                <w:szCs w:val="18"/>
                <w:lang w:val="it-IT"/>
              </w:rPr>
              <w:t>6</w:t>
            </w:r>
            <w:r w:rsidRPr="00A34932">
              <w:rPr>
                <w:rFonts w:asciiTheme="minorHAnsi" w:hAnsiTheme="minorHAnsi" w:cstheme="minorHAnsi"/>
                <w:sz w:val="18"/>
                <w:szCs w:val="18"/>
                <w:lang w:val="it-IT"/>
              </w:rPr>
              <w:t>0</w:t>
            </w:r>
          </w:p>
        </w:tc>
        <w:tc>
          <w:tcPr>
            <w:tcW w:w="797" w:type="pct"/>
            <w:tcBorders>
              <w:top w:val="single" w:sz="4" w:space="0" w:color="auto"/>
              <w:bottom w:val="single" w:sz="4" w:space="0" w:color="auto"/>
            </w:tcBorders>
            <w:shd w:val="clear" w:color="auto" w:fill="FFFFFF" w:themeFill="background1"/>
            <w:vAlign w:val="center"/>
          </w:tcPr>
          <w:p w14:paraId="7067DED0" w14:textId="37354BBF" w:rsidR="00485B25" w:rsidRPr="00A34932" w:rsidRDefault="00485B25" w:rsidP="00043039">
            <w:pPr>
              <w:pStyle w:val="NoSpacing"/>
              <w:jc w:val="center"/>
              <w:rPr>
                <w:rFonts w:asciiTheme="minorHAnsi" w:hAnsiTheme="minorHAnsi" w:cstheme="minorHAnsi"/>
                <w:sz w:val="18"/>
                <w:szCs w:val="18"/>
              </w:rPr>
            </w:pPr>
            <w:r w:rsidRPr="00A34932">
              <w:rPr>
                <w:rFonts w:asciiTheme="minorHAnsi" w:hAnsiTheme="minorHAnsi" w:cstheme="minorHAnsi"/>
                <w:sz w:val="18"/>
                <w:szCs w:val="18"/>
              </w:rPr>
              <w:t>200</w:t>
            </w:r>
          </w:p>
        </w:tc>
      </w:tr>
      <w:tr w:rsidR="00485B25" w:rsidRPr="00126B27" w14:paraId="18858424" w14:textId="77777777" w:rsidTr="00485B25">
        <w:trPr>
          <w:trHeight w:val="198"/>
        </w:trPr>
        <w:tc>
          <w:tcPr>
            <w:tcW w:w="268" w:type="pct"/>
            <w:tcBorders>
              <w:top w:val="single" w:sz="4" w:space="0" w:color="auto"/>
              <w:bottom w:val="single" w:sz="4" w:space="0" w:color="auto"/>
              <w:right w:val="single" w:sz="4" w:space="0" w:color="auto"/>
            </w:tcBorders>
            <w:shd w:val="clear" w:color="auto" w:fill="FFFFFF" w:themeFill="background1"/>
            <w:noWrap/>
            <w:vAlign w:val="center"/>
          </w:tcPr>
          <w:p w14:paraId="75C175E5" w14:textId="53BB0D56" w:rsidR="00485B25" w:rsidRPr="00A2775C" w:rsidRDefault="00485B25" w:rsidP="000C3FB9">
            <w:pPr>
              <w:jc w:val="center"/>
              <w:rPr>
                <w:rFonts w:cstheme="minorHAnsi"/>
                <w:bCs/>
                <w:sz w:val="18"/>
                <w:szCs w:val="18"/>
                <w:lang w:val="it-IT"/>
              </w:rPr>
            </w:pPr>
            <w:r w:rsidRPr="00A2775C">
              <w:rPr>
                <w:rFonts w:cstheme="minorHAnsi"/>
                <w:bCs/>
                <w:sz w:val="18"/>
                <w:szCs w:val="18"/>
                <w:lang w:val="it-IT"/>
              </w:rPr>
              <w:t>2</w:t>
            </w:r>
          </w:p>
        </w:tc>
        <w:tc>
          <w:tcPr>
            <w:tcW w:w="2804" w:type="pct"/>
            <w:tcBorders>
              <w:top w:val="single" w:sz="4" w:space="0" w:color="auto"/>
              <w:left w:val="single" w:sz="4" w:space="0" w:color="auto"/>
              <w:bottom w:val="single" w:sz="4" w:space="0" w:color="auto"/>
              <w:right w:val="single" w:sz="4" w:space="0" w:color="auto"/>
            </w:tcBorders>
            <w:vAlign w:val="center"/>
          </w:tcPr>
          <w:p w14:paraId="78B7F758" w14:textId="3844D7B3" w:rsidR="00485B25" w:rsidRDefault="00485B25" w:rsidP="000C3FB9">
            <w:pPr>
              <w:pStyle w:val="NoSpacing"/>
              <w:rPr>
                <w:rFonts w:ascii="Calibri" w:hAnsi="Calibri" w:cs="Calibri"/>
                <w:b/>
                <w:color w:val="000000"/>
                <w:sz w:val="18"/>
                <w:szCs w:val="18"/>
                <w:u w:val="single"/>
                <w:lang w:val="it-IT"/>
              </w:rPr>
            </w:pPr>
            <w:r w:rsidRPr="00F53069">
              <w:rPr>
                <w:rFonts w:ascii="Calibri" w:hAnsi="Calibri" w:cs="Calibri"/>
                <w:b/>
                <w:color w:val="000000"/>
                <w:sz w:val="18"/>
                <w:szCs w:val="18"/>
                <w:u w:val="single"/>
                <w:lang w:val="it-IT"/>
              </w:rPr>
              <w:t>Bandaj elastic autoadeziv 6 cm x 20m/rola</w:t>
            </w:r>
          </w:p>
          <w:p w14:paraId="605D2469" w14:textId="77777777" w:rsidR="00E46B9D" w:rsidRDefault="00485B25" w:rsidP="000C3FB9">
            <w:pPr>
              <w:pStyle w:val="NoSpacing"/>
              <w:rPr>
                <w:rFonts w:ascii="Calibri" w:hAnsi="Calibri" w:cs="Calibri"/>
                <w:color w:val="000000"/>
                <w:sz w:val="18"/>
                <w:szCs w:val="18"/>
                <w:lang w:val="it-IT"/>
              </w:rPr>
            </w:pPr>
            <w:r w:rsidRPr="00F53069">
              <w:rPr>
                <w:rFonts w:ascii="Calibri" w:hAnsi="Calibri" w:cs="Calibri"/>
                <w:color w:val="000000"/>
                <w:sz w:val="18"/>
                <w:szCs w:val="18"/>
                <w:lang w:val="it-IT"/>
              </w:rPr>
              <w:t xml:space="preserve">- fixare sigura si indelungata in special in zonele de flexie </w:t>
            </w:r>
          </w:p>
          <w:p w14:paraId="152CC925" w14:textId="259122A4" w:rsidR="00485B25" w:rsidRPr="00F53069" w:rsidRDefault="00485B25" w:rsidP="000C3FB9">
            <w:pPr>
              <w:pStyle w:val="NoSpacing"/>
              <w:rPr>
                <w:rFonts w:ascii="Calibri" w:hAnsi="Calibri" w:cs="Calibri"/>
                <w:b/>
                <w:color w:val="000000"/>
                <w:sz w:val="18"/>
                <w:szCs w:val="18"/>
                <w:u w:val="single"/>
                <w:lang w:val="it-IT"/>
              </w:rPr>
            </w:pPr>
            <w:r w:rsidRPr="00F53069">
              <w:rPr>
                <w:rFonts w:ascii="Calibri" w:hAnsi="Calibri" w:cs="Calibri"/>
                <w:color w:val="000000"/>
                <w:sz w:val="18"/>
                <w:szCs w:val="18"/>
                <w:lang w:val="it-IT"/>
              </w:rPr>
              <w:t xml:space="preserve">- </w:t>
            </w:r>
            <w:r w:rsidR="00E46B9D" w:rsidRPr="00E46B9D">
              <w:rPr>
                <w:rFonts w:ascii="Calibri" w:hAnsi="Calibri" w:cs="Calibri"/>
                <w:color w:val="000000"/>
                <w:sz w:val="18"/>
                <w:szCs w:val="18"/>
                <w:lang w:val="it-IT"/>
              </w:rPr>
              <w:t>sa nu restrictioneze miscarea articulatiilor</w:t>
            </w:r>
          </w:p>
          <w:p w14:paraId="53D1502F" w14:textId="3AC206B5" w:rsidR="00485B25" w:rsidRDefault="00485B25" w:rsidP="000C3FB9">
            <w:pPr>
              <w:pStyle w:val="NoSpacing"/>
              <w:rPr>
                <w:rFonts w:asciiTheme="minorHAnsi" w:hAnsiTheme="minorHAnsi" w:cstheme="minorHAnsi"/>
                <w:sz w:val="18"/>
                <w:szCs w:val="18"/>
                <w:lang w:val="it-IT"/>
              </w:rPr>
            </w:pPr>
            <w:r>
              <w:rPr>
                <w:rFonts w:asciiTheme="minorHAnsi" w:hAnsiTheme="minorHAnsi" w:cstheme="minorHAnsi"/>
                <w:sz w:val="18"/>
                <w:szCs w:val="18"/>
                <w:lang w:val="it-IT"/>
              </w:rPr>
              <w:t>- sa aiba o</w:t>
            </w:r>
            <w:r w:rsidRPr="00124CAE">
              <w:rPr>
                <w:rFonts w:asciiTheme="minorHAnsi" w:hAnsiTheme="minorHAnsi" w:cstheme="minorHAnsi"/>
                <w:sz w:val="18"/>
                <w:szCs w:val="18"/>
                <w:lang w:val="it-IT"/>
              </w:rPr>
              <w:t xml:space="preserve"> structura creponata si strat de acoperire adeziv fara latex  </w:t>
            </w:r>
          </w:p>
          <w:p w14:paraId="3CA3BAA9" w14:textId="77777777" w:rsidR="00147D53" w:rsidRDefault="00485B25" w:rsidP="00147D53">
            <w:pPr>
              <w:pStyle w:val="NoSpacing"/>
              <w:rPr>
                <w:rFonts w:asciiTheme="minorHAnsi" w:hAnsiTheme="minorHAnsi" w:cstheme="minorHAnsi"/>
                <w:sz w:val="18"/>
                <w:szCs w:val="18"/>
                <w:lang w:val="it-IT"/>
              </w:rPr>
            </w:pPr>
            <w:r>
              <w:rPr>
                <w:rFonts w:asciiTheme="minorHAnsi" w:hAnsiTheme="minorHAnsi" w:cstheme="minorHAnsi"/>
                <w:sz w:val="18"/>
                <w:szCs w:val="18"/>
                <w:lang w:val="it-IT"/>
              </w:rPr>
              <w:t xml:space="preserve">- </w:t>
            </w:r>
            <w:r w:rsidR="00147D53">
              <w:rPr>
                <w:rFonts w:asciiTheme="minorHAnsi" w:hAnsiTheme="minorHAnsi" w:cstheme="minorHAnsi"/>
                <w:sz w:val="18"/>
                <w:szCs w:val="18"/>
                <w:lang w:val="it-IT"/>
              </w:rPr>
              <w:t>sa fie permeabil pentru aer, sa nu cauzeze supraincalzire,</w:t>
            </w:r>
            <w:r w:rsidR="00147D53" w:rsidRPr="00124CAE">
              <w:rPr>
                <w:rFonts w:asciiTheme="minorHAnsi" w:hAnsiTheme="minorHAnsi" w:cstheme="minorHAnsi"/>
                <w:sz w:val="18"/>
                <w:szCs w:val="18"/>
                <w:lang w:val="it-IT"/>
              </w:rPr>
              <w:t xml:space="preserve"> </w:t>
            </w:r>
            <w:r w:rsidR="00147D53">
              <w:rPr>
                <w:rFonts w:asciiTheme="minorHAnsi" w:hAnsiTheme="minorHAnsi" w:cstheme="minorHAnsi"/>
                <w:sz w:val="18"/>
                <w:szCs w:val="18"/>
                <w:lang w:val="it-IT"/>
              </w:rPr>
              <w:t xml:space="preserve">in vederea eliminarii riscului de mancarime </w:t>
            </w:r>
          </w:p>
          <w:p w14:paraId="104411A3" w14:textId="29604FE2" w:rsidR="00485B25" w:rsidRDefault="00485B25" w:rsidP="000C3FB9">
            <w:pPr>
              <w:pStyle w:val="NoSpacing"/>
              <w:rPr>
                <w:rFonts w:asciiTheme="minorHAnsi" w:hAnsiTheme="minorHAnsi" w:cstheme="minorHAnsi"/>
                <w:sz w:val="18"/>
                <w:szCs w:val="18"/>
                <w:lang w:val="it-IT"/>
              </w:rPr>
            </w:pPr>
            <w:r w:rsidRPr="005E220A">
              <w:rPr>
                <w:rFonts w:asciiTheme="minorHAnsi" w:hAnsiTheme="minorHAnsi" w:cstheme="minorHAnsi"/>
                <w:sz w:val="18"/>
                <w:szCs w:val="18"/>
                <w:lang w:val="it-IT"/>
              </w:rPr>
              <w:t>-</w:t>
            </w:r>
            <w:r w:rsidR="00E46B9D">
              <w:rPr>
                <w:rFonts w:asciiTheme="minorHAnsi" w:hAnsiTheme="minorHAnsi" w:cstheme="minorHAnsi"/>
                <w:sz w:val="18"/>
                <w:szCs w:val="18"/>
                <w:lang w:val="it-IT"/>
              </w:rPr>
              <w:t xml:space="preserve"> </w:t>
            </w:r>
            <w:r w:rsidRPr="005E220A">
              <w:rPr>
                <w:rFonts w:asciiTheme="minorHAnsi" w:hAnsiTheme="minorHAnsi" w:cstheme="minorHAnsi"/>
                <w:sz w:val="18"/>
                <w:szCs w:val="18"/>
                <w:lang w:val="it-IT"/>
              </w:rPr>
              <w:t>sa adere doar de sine ins</w:t>
            </w:r>
            <w:r w:rsidR="0022009D">
              <w:rPr>
                <w:rFonts w:asciiTheme="minorHAnsi" w:hAnsiTheme="minorHAnsi" w:cstheme="minorHAnsi"/>
                <w:sz w:val="18"/>
                <w:szCs w:val="18"/>
                <w:lang w:val="it-IT"/>
              </w:rPr>
              <w:t>u</w:t>
            </w:r>
            <w:r w:rsidRPr="005E220A">
              <w:rPr>
                <w:rFonts w:asciiTheme="minorHAnsi" w:hAnsiTheme="minorHAnsi" w:cstheme="minorHAnsi"/>
                <w:sz w:val="18"/>
                <w:szCs w:val="18"/>
                <w:lang w:val="it-IT"/>
              </w:rPr>
              <w:t>si nu si de piele, par sau imbracaminte</w:t>
            </w:r>
          </w:p>
          <w:p w14:paraId="60EFAA57" w14:textId="4CA791E0" w:rsidR="00485B25" w:rsidRPr="008456E2" w:rsidRDefault="00485B25" w:rsidP="000C3FB9">
            <w:pPr>
              <w:rPr>
                <w:sz w:val="18"/>
                <w:szCs w:val="18"/>
              </w:rPr>
            </w:pPr>
            <w:r>
              <w:rPr>
                <w:sz w:val="18"/>
                <w:szCs w:val="18"/>
              </w:rPr>
              <w:t>- sa aiba e</w:t>
            </w:r>
            <w:r w:rsidRPr="008456E2">
              <w:rPr>
                <w:sz w:val="18"/>
                <w:szCs w:val="18"/>
              </w:rPr>
              <w:t>lasticitate de minim 80%</w:t>
            </w:r>
          </w:p>
          <w:p w14:paraId="30841D03" w14:textId="11FBE2DA" w:rsidR="00485B25" w:rsidRPr="008456E2" w:rsidRDefault="00485B25" w:rsidP="000C3FB9">
            <w:pPr>
              <w:pStyle w:val="NoSpacing"/>
              <w:rPr>
                <w:rFonts w:asciiTheme="minorHAnsi" w:hAnsiTheme="minorHAnsi" w:cstheme="minorHAnsi"/>
                <w:sz w:val="18"/>
                <w:szCs w:val="18"/>
                <w:lang w:val="it-IT"/>
              </w:rPr>
            </w:pPr>
            <w:r w:rsidRPr="00F53069">
              <w:rPr>
                <w:rFonts w:asciiTheme="minorHAnsi" w:hAnsiTheme="minorHAnsi" w:cstheme="minorHAnsi"/>
                <w:sz w:val="18"/>
                <w:szCs w:val="18"/>
                <w:lang w:val="it-IT"/>
              </w:rPr>
              <w:t>- sa contina: 43% vascoza, 37% bumbac; 20% poliamina</w:t>
            </w:r>
          </w:p>
          <w:p w14:paraId="12C2586F" w14:textId="215F0DDB" w:rsidR="00485B25" w:rsidRPr="00124CAE" w:rsidRDefault="00485B25" w:rsidP="000C3FB9">
            <w:pPr>
              <w:pStyle w:val="NoSpacing"/>
              <w:rPr>
                <w:rFonts w:asciiTheme="minorHAnsi" w:hAnsiTheme="minorHAnsi" w:cstheme="minorHAnsi"/>
                <w:sz w:val="18"/>
                <w:szCs w:val="18"/>
                <w:lang w:val="it-IT"/>
              </w:rPr>
            </w:pPr>
            <w:r>
              <w:rPr>
                <w:rFonts w:asciiTheme="minorHAnsi" w:hAnsiTheme="minorHAnsi" w:cstheme="minorHAnsi"/>
                <w:sz w:val="18"/>
                <w:szCs w:val="18"/>
                <w:lang w:val="it-IT"/>
              </w:rPr>
              <w:t xml:space="preserve">- </w:t>
            </w:r>
            <w:r w:rsidRPr="00124CAE">
              <w:rPr>
                <w:rFonts w:asciiTheme="minorHAnsi" w:hAnsiTheme="minorHAnsi" w:cstheme="minorHAnsi"/>
                <w:sz w:val="18"/>
                <w:szCs w:val="18"/>
                <w:lang w:val="it-IT"/>
              </w:rPr>
              <w:t>Dimensiuni</w:t>
            </w:r>
            <w:r w:rsidR="00E46B9D">
              <w:rPr>
                <w:rFonts w:asciiTheme="minorHAnsi" w:hAnsiTheme="minorHAnsi" w:cstheme="minorHAnsi"/>
                <w:sz w:val="18"/>
                <w:szCs w:val="18"/>
                <w:lang w:val="it-IT"/>
              </w:rPr>
              <w:t xml:space="preserve"> solicitate</w:t>
            </w:r>
            <w:r w:rsidRPr="00124CAE">
              <w:rPr>
                <w:rFonts w:asciiTheme="minorHAnsi" w:hAnsiTheme="minorHAnsi" w:cstheme="minorHAnsi"/>
                <w:sz w:val="18"/>
                <w:szCs w:val="18"/>
                <w:lang w:val="it-IT"/>
              </w:rPr>
              <w:t>: latime 6 cm , lungime min. 20</w:t>
            </w:r>
            <w:r w:rsidR="00E46B9D">
              <w:rPr>
                <w:rFonts w:asciiTheme="minorHAnsi" w:hAnsiTheme="minorHAnsi" w:cstheme="minorHAnsi"/>
                <w:sz w:val="18"/>
                <w:szCs w:val="18"/>
                <w:lang w:val="it-IT"/>
              </w:rPr>
              <w:t xml:space="preserve"> </w:t>
            </w:r>
            <w:r w:rsidRPr="00124CAE">
              <w:rPr>
                <w:rFonts w:asciiTheme="minorHAnsi" w:hAnsiTheme="minorHAnsi" w:cstheme="minorHAnsi"/>
                <w:sz w:val="18"/>
                <w:szCs w:val="18"/>
                <w:lang w:val="it-IT"/>
              </w:rPr>
              <w:t>m</w:t>
            </w:r>
          </w:p>
        </w:tc>
        <w:tc>
          <w:tcPr>
            <w:tcW w:w="466" w:type="pct"/>
            <w:tcBorders>
              <w:top w:val="single" w:sz="4" w:space="0" w:color="auto"/>
              <w:left w:val="single" w:sz="4" w:space="0" w:color="auto"/>
              <w:bottom w:val="single" w:sz="4" w:space="0" w:color="auto"/>
              <w:right w:val="single" w:sz="4" w:space="0" w:color="auto"/>
            </w:tcBorders>
            <w:vAlign w:val="center"/>
          </w:tcPr>
          <w:p w14:paraId="2546F0BC" w14:textId="6E478EEC" w:rsidR="00485B25" w:rsidRPr="008900F9" w:rsidRDefault="00485B25" w:rsidP="00485B25">
            <w:pPr>
              <w:pStyle w:val="NoSpacing"/>
              <w:jc w:val="center"/>
              <w:rPr>
                <w:rFonts w:ascii="Calibri" w:hAnsi="Calibri" w:cs="Calibri"/>
                <w:color w:val="000000"/>
                <w:sz w:val="18"/>
                <w:szCs w:val="18"/>
              </w:rPr>
            </w:pPr>
            <w:proofErr w:type="spellStart"/>
            <w:r>
              <w:rPr>
                <w:rFonts w:ascii="Calibri" w:hAnsi="Calibri" w:cs="Calibri"/>
                <w:color w:val="000000"/>
                <w:sz w:val="18"/>
                <w:szCs w:val="18"/>
              </w:rPr>
              <w:t>rola</w:t>
            </w:r>
            <w:proofErr w:type="spellEnd"/>
          </w:p>
        </w:tc>
        <w:tc>
          <w:tcPr>
            <w:tcW w:w="665" w:type="pct"/>
            <w:tcBorders>
              <w:top w:val="single" w:sz="4" w:space="0" w:color="auto"/>
              <w:left w:val="single" w:sz="4" w:space="0" w:color="auto"/>
              <w:bottom w:val="nil"/>
              <w:right w:val="single" w:sz="4" w:space="0" w:color="auto"/>
            </w:tcBorders>
            <w:vAlign w:val="center"/>
          </w:tcPr>
          <w:p w14:paraId="44C765C7" w14:textId="2B9D2F12" w:rsidR="00485B25" w:rsidRPr="008900F9" w:rsidRDefault="00485B25" w:rsidP="00485B25">
            <w:pPr>
              <w:pStyle w:val="NoSpacing"/>
              <w:jc w:val="center"/>
              <w:rPr>
                <w:rFonts w:asciiTheme="minorHAnsi" w:hAnsiTheme="minorHAnsi" w:cstheme="minorHAnsi"/>
                <w:sz w:val="18"/>
                <w:szCs w:val="18"/>
                <w:lang w:val="it-IT"/>
              </w:rPr>
            </w:pPr>
            <w:r>
              <w:rPr>
                <w:rFonts w:ascii="Calibri" w:hAnsi="Calibri" w:cs="Calibri"/>
                <w:color w:val="000000"/>
              </w:rPr>
              <w:t>240</w:t>
            </w:r>
          </w:p>
        </w:tc>
        <w:tc>
          <w:tcPr>
            <w:tcW w:w="797" w:type="pct"/>
            <w:tcBorders>
              <w:top w:val="single" w:sz="4" w:space="0" w:color="auto"/>
              <w:left w:val="nil"/>
              <w:bottom w:val="nil"/>
              <w:right w:val="single" w:sz="4" w:space="0" w:color="auto"/>
            </w:tcBorders>
            <w:vAlign w:val="center"/>
          </w:tcPr>
          <w:p w14:paraId="309859C3" w14:textId="18C5E800" w:rsidR="00485B25" w:rsidRPr="008900F9" w:rsidRDefault="00485B25" w:rsidP="00485B25">
            <w:pPr>
              <w:pStyle w:val="NoSpacing"/>
              <w:jc w:val="center"/>
              <w:rPr>
                <w:rFonts w:asciiTheme="minorHAnsi" w:hAnsiTheme="minorHAnsi" w:cstheme="minorHAnsi"/>
                <w:sz w:val="18"/>
                <w:szCs w:val="18"/>
                <w:lang w:val="fr-FR"/>
              </w:rPr>
            </w:pPr>
            <w:r>
              <w:rPr>
                <w:rFonts w:ascii="Calibri" w:hAnsi="Calibri" w:cs="Calibri"/>
                <w:color w:val="000000"/>
              </w:rPr>
              <w:t>2000</w:t>
            </w:r>
          </w:p>
        </w:tc>
      </w:tr>
      <w:tr w:rsidR="00485B25" w:rsidRPr="00126B27" w14:paraId="2AE713E6" w14:textId="77777777" w:rsidTr="00485B25">
        <w:trPr>
          <w:trHeight w:val="198"/>
        </w:trPr>
        <w:tc>
          <w:tcPr>
            <w:tcW w:w="268" w:type="pct"/>
            <w:tcBorders>
              <w:top w:val="single" w:sz="4" w:space="0" w:color="auto"/>
              <w:bottom w:val="single" w:sz="4" w:space="0" w:color="auto"/>
            </w:tcBorders>
            <w:shd w:val="clear" w:color="auto" w:fill="FFFFFF" w:themeFill="background1"/>
            <w:noWrap/>
            <w:vAlign w:val="center"/>
          </w:tcPr>
          <w:p w14:paraId="552B29DA" w14:textId="49FB77BB" w:rsidR="00485B25" w:rsidRPr="00A2775C" w:rsidRDefault="00485B25" w:rsidP="000C3FB9">
            <w:pPr>
              <w:jc w:val="center"/>
              <w:rPr>
                <w:rFonts w:cstheme="minorHAnsi"/>
                <w:bCs/>
                <w:sz w:val="18"/>
                <w:szCs w:val="18"/>
                <w:lang w:val="it-IT"/>
              </w:rPr>
            </w:pPr>
            <w:r w:rsidRPr="00A2775C">
              <w:rPr>
                <w:rFonts w:cstheme="minorHAnsi"/>
                <w:bCs/>
                <w:sz w:val="18"/>
                <w:szCs w:val="18"/>
                <w:lang w:val="it-IT"/>
              </w:rPr>
              <w:t>3</w:t>
            </w:r>
          </w:p>
        </w:tc>
        <w:tc>
          <w:tcPr>
            <w:tcW w:w="2804" w:type="pct"/>
            <w:tcBorders>
              <w:top w:val="single" w:sz="4" w:space="0" w:color="auto"/>
              <w:left w:val="single" w:sz="4" w:space="0" w:color="auto"/>
              <w:bottom w:val="single" w:sz="4" w:space="0" w:color="auto"/>
              <w:right w:val="single" w:sz="4" w:space="0" w:color="auto"/>
            </w:tcBorders>
            <w:vAlign w:val="center"/>
          </w:tcPr>
          <w:p w14:paraId="3AFF9BCB" w14:textId="1D502603" w:rsidR="00485B25" w:rsidRPr="00F53069" w:rsidRDefault="00485B25" w:rsidP="000C3FB9">
            <w:pPr>
              <w:pStyle w:val="NoSpacing"/>
              <w:rPr>
                <w:rFonts w:ascii="Calibri" w:hAnsi="Calibri" w:cs="Calibri"/>
                <w:color w:val="000000"/>
                <w:sz w:val="18"/>
                <w:szCs w:val="18"/>
                <w:lang w:val="it-IT"/>
              </w:rPr>
            </w:pPr>
            <w:proofErr w:type="spellStart"/>
            <w:r w:rsidRPr="008900F9">
              <w:rPr>
                <w:rFonts w:ascii="Calibri" w:hAnsi="Calibri" w:cs="Courier New"/>
                <w:b/>
                <w:color w:val="000000"/>
                <w:sz w:val="18"/>
                <w:szCs w:val="18"/>
                <w:u w:val="single"/>
                <w:lang w:val="fr-FR"/>
              </w:rPr>
              <w:t>Bandaj</w:t>
            </w:r>
            <w:proofErr w:type="spellEnd"/>
            <w:r w:rsidRPr="008900F9">
              <w:rPr>
                <w:rFonts w:ascii="Calibri" w:hAnsi="Calibri" w:cs="Courier New"/>
                <w:b/>
                <w:color w:val="000000"/>
                <w:sz w:val="18"/>
                <w:szCs w:val="18"/>
                <w:u w:val="single"/>
                <w:lang w:val="fr-FR"/>
              </w:rPr>
              <w:t xml:space="preserve"> </w:t>
            </w:r>
            <w:proofErr w:type="spellStart"/>
            <w:r w:rsidRPr="008900F9">
              <w:rPr>
                <w:rFonts w:ascii="Calibri" w:hAnsi="Calibri" w:cs="Courier New"/>
                <w:b/>
                <w:color w:val="000000"/>
                <w:sz w:val="18"/>
                <w:szCs w:val="18"/>
                <w:u w:val="single"/>
                <w:lang w:val="fr-FR"/>
              </w:rPr>
              <w:t>elastic</w:t>
            </w:r>
            <w:proofErr w:type="spellEnd"/>
            <w:r w:rsidRPr="008900F9">
              <w:rPr>
                <w:rFonts w:ascii="Calibri" w:hAnsi="Calibri" w:cs="Courier New"/>
                <w:b/>
                <w:color w:val="000000"/>
                <w:sz w:val="18"/>
                <w:szCs w:val="18"/>
                <w:u w:val="single"/>
                <w:lang w:val="fr-FR"/>
              </w:rPr>
              <w:t xml:space="preserve"> </w:t>
            </w:r>
            <w:proofErr w:type="spellStart"/>
            <w:r w:rsidRPr="008900F9">
              <w:rPr>
                <w:rFonts w:ascii="Calibri" w:hAnsi="Calibri" w:cs="Courier New"/>
                <w:b/>
                <w:color w:val="000000"/>
                <w:sz w:val="18"/>
                <w:szCs w:val="18"/>
                <w:u w:val="single"/>
                <w:lang w:val="fr-FR"/>
              </w:rPr>
              <w:t>autoadeziv</w:t>
            </w:r>
            <w:proofErr w:type="spellEnd"/>
            <w:r w:rsidRPr="008900F9">
              <w:rPr>
                <w:rFonts w:ascii="Calibri" w:hAnsi="Calibri" w:cs="Courier New"/>
                <w:b/>
                <w:color w:val="000000"/>
                <w:sz w:val="18"/>
                <w:szCs w:val="18"/>
                <w:u w:val="single"/>
                <w:lang w:val="fr-FR"/>
              </w:rPr>
              <w:t xml:space="preserve"> 8cm x 20m/</w:t>
            </w:r>
            <w:proofErr w:type="spellStart"/>
            <w:r w:rsidRPr="008900F9">
              <w:rPr>
                <w:rFonts w:ascii="Calibri" w:hAnsi="Calibri" w:cs="Courier New"/>
                <w:b/>
                <w:color w:val="000000"/>
                <w:sz w:val="18"/>
                <w:szCs w:val="18"/>
                <w:u w:val="single"/>
                <w:lang w:val="fr-FR"/>
              </w:rPr>
              <w:t>rola</w:t>
            </w:r>
            <w:proofErr w:type="spellEnd"/>
            <w:r>
              <w:rPr>
                <w:rFonts w:ascii="Calibri" w:hAnsi="Calibri" w:cs="Courier New"/>
                <w:b/>
                <w:color w:val="000000"/>
                <w:sz w:val="18"/>
                <w:szCs w:val="18"/>
                <w:u w:val="single"/>
                <w:lang w:val="fr-FR"/>
              </w:rPr>
              <w:t xml:space="preserve"> </w:t>
            </w:r>
          </w:p>
          <w:p w14:paraId="06637237" w14:textId="77777777" w:rsidR="0022009D" w:rsidRDefault="00485B25" w:rsidP="000C3FB9">
            <w:pPr>
              <w:pStyle w:val="NoSpacing"/>
              <w:rPr>
                <w:rFonts w:ascii="Calibri" w:hAnsi="Calibri" w:cs="Calibri"/>
                <w:color w:val="000000"/>
                <w:sz w:val="18"/>
                <w:szCs w:val="18"/>
                <w:lang w:val="it-IT"/>
              </w:rPr>
            </w:pPr>
            <w:r w:rsidRPr="00F53069">
              <w:rPr>
                <w:rFonts w:ascii="Calibri" w:hAnsi="Calibri" w:cs="Calibri"/>
                <w:color w:val="000000"/>
                <w:sz w:val="18"/>
                <w:szCs w:val="18"/>
                <w:lang w:val="it-IT"/>
              </w:rPr>
              <w:t xml:space="preserve">- fixare sigura si indelungata in special in zonele de flexie </w:t>
            </w:r>
          </w:p>
          <w:p w14:paraId="722D4603" w14:textId="5BE8AAC0" w:rsidR="00485B25" w:rsidRPr="00F53069" w:rsidRDefault="00485B25" w:rsidP="000C3FB9">
            <w:pPr>
              <w:pStyle w:val="NoSpacing"/>
              <w:rPr>
                <w:rFonts w:ascii="Calibri" w:hAnsi="Calibri" w:cs="Calibri"/>
                <w:b/>
                <w:color w:val="000000"/>
                <w:sz w:val="18"/>
                <w:szCs w:val="18"/>
                <w:u w:val="single"/>
                <w:lang w:val="it-IT"/>
              </w:rPr>
            </w:pPr>
            <w:r w:rsidRPr="00F53069">
              <w:rPr>
                <w:rFonts w:ascii="Calibri" w:hAnsi="Calibri" w:cs="Calibri"/>
                <w:color w:val="000000"/>
                <w:sz w:val="18"/>
                <w:szCs w:val="18"/>
                <w:lang w:val="it-IT"/>
              </w:rPr>
              <w:t xml:space="preserve">- </w:t>
            </w:r>
            <w:r w:rsidR="0022009D" w:rsidRPr="00E46B9D">
              <w:rPr>
                <w:rFonts w:ascii="Calibri" w:hAnsi="Calibri" w:cs="Calibri"/>
                <w:color w:val="000000"/>
                <w:sz w:val="18"/>
                <w:szCs w:val="18"/>
                <w:lang w:val="it-IT"/>
              </w:rPr>
              <w:t>sa nu restrictioneze miscarea articulatiilor</w:t>
            </w:r>
          </w:p>
          <w:p w14:paraId="12D75490" w14:textId="1E9D27A6" w:rsidR="00485B25" w:rsidRPr="00A34932" w:rsidRDefault="00485B25" w:rsidP="000C3FB9">
            <w:pPr>
              <w:rPr>
                <w:rFonts w:eastAsia="Times New Roman" w:cstheme="minorHAnsi"/>
                <w:sz w:val="18"/>
                <w:szCs w:val="18"/>
                <w:lang w:val="it-IT" w:eastAsia="ro-RO"/>
              </w:rPr>
            </w:pPr>
            <w:r w:rsidRPr="00A34932">
              <w:rPr>
                <w:rFonts w:eastAsia="Times New Roman" w:cstheme="minorHAnsi"/>
                <w:sz w:val="18"/>
                <w:szCs w:val="18"/>
                <w:lang w:val="it-IT" w:eastAsia="ro-RO"/>
              </w:rPr>
              <w:t>-</w:t>
            </w:r>
            <w:r>
              <w:rPr>
                <w:rFonts w:eastAsia="Times New Roman" w:cstheme="minorHAnsi"/>
                <w:sz w:val="18"/>
                <w:szCs w:val="18"/>
                <w:lang w:val="it-IT" w:eastAsia="ro-RO"/>
              </w:rPr>
              <w:t xml:space="preserve"> sa </w:t>
            </w:r>
            <w:r w:rsidRPr="00A34932">
              <w:rPr>
                <w:rFonts w:eastAsia="Times New Roman" w:cstheme="minorHAnsi"/>
                <w:sz w:val="18"/>
                <w:szCs w:val="18"/>
                <w:lang w:val="it-IT" w:eastAsia="ro-RO"/>
              </w:rPr>
              <w:t xml:space="preserve">aiba o structura creponata si strat de acoperire adeziv fara latex  </w:t>
            </w:r>
          </w:p>
          <w:p w14:paraId="04C898B4" w14:textId="77777777" w:rsidR="00147D53" w:rsidRDefault="00485B25" w:rsidP="00147D53">
            <w:pPr>
              <w:pStyle w:val="NoSpacing"/>
              <w:rPr>
                <w:rFonts w:asciiTheme="minorHAnsi" w:hAnsiTheme="minorHAnsi" w:cstheme="minorHAnsi"/>
                <w:sz w:val="18"/>
                <w:szCs w:val="18"/>
                <w:lang w:val="it-IT"/>
              </w:rPr>
            </w:pPr>
            <w:r w:rsidRPr="00A34932">
              <w:rPr>
                <w:rFonts w:cstheme="minorHAnsi"/>
                <w:sz w:val="18"/>
                <w:szCs w:val="18"/>
                <w:lang w:val="it-IT"/>
              </w:rPr>
              <w:t xml:space="preserve">- </w:t>
            </w:r>
            <w:r w:rsidR="00147D53">
              <w:rPr>
                <w:rFonts w:asciiTheme="minorHAnsi" w:hAnsiTheme="minorHAnsi" w:cstheme="minorHAnsi"/>
                <w:sz w:val="18"/>
                <w:szCs w:val="18"/>
                <w:lang w:val="it-IT"/>
              </w:rPr>
              <w:t>sa fie permeabil pentru aer, sa nu cauzeze supraincalzire,</w:t>
            </w:r>
            <w:r w:rsidR="00147D53" w:rsidRPr="00124CAE">
              <w:rPr>
                <w:rFonts w:asciiTheme="minorHAnsi" w:hAnsiTheme="minorHAnsi" w:cstheme="minorHAnsi"/>
                <w:sz w:val="18"/>
                <w:szCs w:val="18"/>
                <w:lang w:val="it-IT"/>
              </w:rPr>
              <w:t xml:space="preserve"> </w:t>
            </w:r>
            <w:r w:rsidR="00147D53">
              <w:rPr>
                <w:rFonts w:asciiTheme="minorHAnsi" w:hAnsiTheme="minorHAnsi" w:cstheme="minorHAnsi"/>
                <w:sz w:val="18"/>
                <w:szCs w:val="18"/>
                <w:lang w:val="it-IT"/>
              </w:rPr>
              <w:t xml:space="preserve">in vederea eliminarii riscului de mancarime </w:t>
            </w:r>
          </w:p>
          <w:p w14:paraId="0CED0257" w14:textId="7047A81C" w:rsidR="00485B25" w:rsidRDefault="00485B25" w:rsidP="000C3FB9">
            <w:pPr>
              <w:rPr>
                <w:rFonts w:eastAsia="Times New Roman" w:cstheme="minorHAnsi"/>
                <w:sz w:val="18"/>
                <w:szCs w:val="18"/>
                <w:lang w:val="it-IT" w:eastAsia="ro-RO"/>
              </w:rPr>
            </w:pPr>
            <w:r w:rsidRPr="00A34932">
              <w:rPr>
                <w:rFonts w:eastAsia="Times New Roman" w:cstheme="minorHAnsi"/>
                <w:sz w:val="18"/>
                <w:szCs w:val="18"/>
                <w:lang w:val="it-IT" w:eastAsia="ro-RO"/>
              </w:rPr>
              <w:t>-</w:t>
            </w:r>
            <w:r w:rsidR="0022009D">
              <w:rPr>
                <w:rFonts w:eastAsia="Times New Roman" w:cstheme="minorHAnsi"/>
                <w:sz w:val="18"/>
                <w:szCs w:val="18"/>
                <w:lang w:val="it-IT" w:eastAsia="ro-RO"/>
              </w:rPr>
              <w:t xml:space="preserve"> </w:t>
            </w:r>
            <w:r>
              <w:rPr>
                <w:rFonts w:eastAsia="Times New Roman" w:cstheme="minorHAnsi"/>
                <w:sz w:val="18"/>
                <w:szCs w:val="18"/>
                <w:lang w:val="it-IT" w:eastAsia="ro-RO"/>
              </w:rPr>
              <w:t>sa</w:t>
            </w:r>
            <w:r w:rsidRPr="00A34932">
              <w:rPr>
                <w:rFonts w:eastAsia="Times New Roman" w:cstheme="minorHAnsi"/>
                <w:sz w:val="18"/>
                <w:szCs w:val="18"/>
                <w:lang w:val="it-IT" w:eastAsia="ro-RO"/>
              </w:rPr>
              <w:t xml:space="preserve"> </w:t>
            </w:r>
            <w:r>
              <w:rPr>
                <w:rFonts w:eastAsia="Times New Roman" w:cstheme="minorHAnsi"/>
                <w:sz w:val="18"/>
                <w:szCs w:val="18"/>
                <w:lang w:val="it-IT" w:eastAsia="ro-RO"/>
              </w:rPr>
              <w:t>adere</w:t>
            </w:r>
            <w:r w:rsidRPr="00A34932">
              <w:rPr>
                <w:rFonts w:eastAsia="Times New Roman" w:cstheme="minorHAnsi"/>
                <w:sz w:val="18"/>
                <w:szCs w:val="18"/>
                <w:lang w:val="it-IT" w:eastAsia="ro-RO"/>
              </w:rPr>
              <w:t xml:space="preserve"> doar de sine ins</w:t>
            </w:r>
            <w:r w:rsidR="0022009D">
              <w:rPr>
                <w:rFonts w:eastAsia="Times New Roman" w:cstheme="minorHAnsi"/>
                <w:sz w:val="18"/>
                <w:szCs w:val="18"/>
                <w:lang w:val="it-IT" w:eastAsia="ro-RO"/>
              </w:rPr>
              <w:t>u</w:t>
            </w:r>
            <w:r w:rsidRPr="00A34932">
              <w:rPr>
                <w:rFonts w:eastAsia="Times New Roman" w:cstheme="minorHAnsi"/>
                <w:sz w:val="18"/>
                <w:szCs w:val="18"/>
                <w:lang w:val="it-IT" w:eastAsia="ro-RO"/>
              </w:rPr>
              <w:t>si nu si de piele, par sau imbracaminte</w:t>
            </w:r>
          </w:p>
          <w:p w14:paraId="6F7DD209" w14:textId="08093A87" w:rsidR="00485B25" w:rsidRPr="008456E2" w:rsidRDefault="00485B25" w:rsidP="000C3FB9">
            <w:pPr>
              <w:rPr>
                <w:rFonts w:eastAsia="Times New Roman" w:cstheme="minorHAnsi"/>
                <w:sz w:val="18"/>
                <w:szCs w:val="18"/>
                <w:lang w:eastAsia="ro-RO"/>
              </w:rPr>
            </w:pPr>
            <w:r w:rsidRPr="008456E2">
              <w:rPr>
                <w:rFonts w:eastAsia="Times New Roman" w:cstheme="minorHAnsi"/>
                <w:sz w:val="18"/>
                <w:szCs w:val="18"/>
                <w:lang w:eastAsia="ro-RO"/>
              </w:rPr>
              <w:t>-</w:t>
            </w:r>
            <w:r w:rsidR="0022009D">
              <w:rPr>
                <w:rFonts w:eastAsia="Times New Roman" w:cstheme="minorHAnsi"/>
                <w:sz w:val="18"/>
                <w:szCs w:val="18"/>
                <w:lang w:eastAsia="ro-RO"/>
              </w:rPr>
              <w:t xml:space="preserve"> </w:t>
            </w:r>
            <w:r>
              <w:rPr>
                <w:rFonts w:eastAsia="Times New Roman" w:cstheme="minorHAnsi"/>
                <w:sz w:val="18"/>
                <w:szCs w:val="18"/>
                <w:lang w:eastAsia="ro-RO"/>
              </w:rPr>
              <w:t>sa</w:t>
            </w:r>
            <w:r w:rsidRPr="008456E2">
              <w:rPr>
                <w:rFonts w:eastAsia="Times New Roman" w:cstheme="minorHAnsi"/>
                <w:sz w:val="18"/>
                <w:szCs w:val="18"/>
                <w:lang w:eastAsia="ro-RO"/>
              </w:rPr>
              <w:t xml:space="preserve"> aiba elasticitate de minim 80%</w:t>
            </w:r>
          </w:p>
          <w:p w14:paraId="00ECABA4" w14:textId="05D6742A" w:rsidR="00485B25" w:rsidRDefault="00485B25" w:rsidP="000C3FB9">
            <w:pPr>
              <w:rPr>
                <w:rFonts w:eastAsia="Times New Roman" w:cstheme="minorHAnsi"/>
                <w:sz w:val="18"/>
                <w:szCs w:val="18"/>
                <w:lang w:val="it-IT" w:eastAsia="ro-RO"/>
              </w:rPr>
            </w:pPr>
            <w:r w:rsidRPr="008456E2">
              <w:rPr>
                <w:rFonts w:eastAsia="Times New Roman" w:cstheme="minorHAnsi"/>
                <w:sz w:val="18"/>
                <w:szCs w:val="18"/>
                <w:lang w:eastAsia="ro-RO"/>
              </w:rPr>
              <w:t xml:space="preserve">- </w:t>
            </w:r>
            <w:r>
              <w:rPr>
                <w:rFonts w:eastAsia="Times New Roman" w:cstheme="minorHAnsi"/>
                <w:sz w:val="18"/>
                <w:szCs w:val="18"/>
                <w:lang w:eastAsia="ro-RO"/>
              </w:rPr>
              <w:t xml:space="preserve">sa </w:t>
            </w:r>
            <w:r w:rsidRPr="008456E2">
              <w:rPr>
                <w:rFonts w:eastAsia="Times New Roman" w:cstheme="minorHAnsi"/>
                <w:sz w:val="18"/>
                <w:szCs w:val="18"/>
                <w:lang w:eastAsia="ro-RO"/>
              </w:rPr>
              <w:t>contina: 43% vascoza, 37% bumbac; 20% poliamina</w:t>
            </w:r>
            <w:r>
              <w:rPr>
                <w:rFonts w:eastAsia="Times New Roman" w:cstheme="minorHAnsi"/>
                <w:sz w:val="18"/>
                <w:szCs w:val="18"/>
                <w:lang w:eastAsia="ro-RO"/>
              </w:rPr>
              <w:t>.</w:t>
            </w:r>
          </w:p>
          <w:p w14:paraId="42EFA1E8" w14:textId="37E738D0" w:rsidR="00485B25" w:rsidRPr="008900F9" w:rsidRDefault="00485B25" w:rsidP="000C3FB9">
            <w:pPr>
              <w:pStyle w:val="NoSpacing"/>
              <w:rPr>
                <w:rFonts w:asciiTheme="minorHAnsi" w:hAnsiTheme="minorHAnsi" w:cstheme="minorHAnsi"/>
                <w:b/>
                <w:sz w:val="18"/>
                <w:szCs w:val="18"/>
                <w:u w:val="single"/>
                <w:lang w:val="it-IT"/>
              </w:rPr>
            </w:pPr>
            <w:r w:rsidRPr="00A34932">
              <w:rPr>
                <w:rFonts w:asciiTheme="minorHAnsi" w:eastAsiaTheme="minorHAnsi" w:hAnsiTheme="minorHAnsi" w:cstheme="minorHAnsi"/>
                <w:sz w:val="18"/>
                <w:szCs w:val="18"/>
                <w:lang w:val="it-IT" w:eastAsia="en-US"/>
              </w:rPr>
              <w:t xml:space="preserve">- </w:t>
            </w:r>
            <w:r>
              <w:rPr>
                <w:rFonts w:asciiTheme="minorHAnsi" w:eastAsiaTheme="minorHAnsi" w:hAnsiTheme="minorHAnsi" w:cstheme="minorHAnsi"/>
                <w:sz w:val="18"/>
                <w:szCs w:val="18"/>
                <w:lang w:val="it-IT" w:eastAsia="en-US"/>
              </w:rPr>
              <w:t>Dimensiuni</w:t>
            </w:r>
            <w:r w:rsidR="00147D53">
              <w:rPr>
                <w:rFonts w:asciiTheme="minorHAnsi" w:eastAsiaTheme="minorHAnsi" w:hAnsiTheme="minorHAnsi" w:cstheme="minorHAnsi"/>
                <w:sz w:val="18"/>
                <w:szCs w:val="18"/>
                <w:lang w:val="it-IT" w:eastAsia="en-US"/>
              </w:rPr>
              <w:t xml:space="preserve"> solicitate</w:t>
            </w:r>
            <w:r>
              <w:rPr>
                <w:rFonts w:asciiTheme="minorHAnsi" w:eastAsiaTheme="minorHAnsi" w:hAnsiTheme="minorHAnsi" w:cstheme="minorHAnsi"/>
                <w:sz w:val="18"/>
                <w:szCs w:val="18"/>
                <w:lang w:val="it-IT" w:eastAsia="en-US"/>
              </w:rPr>
              <w:t>: latime</w:t>
            </w:r>
            <w:r w:rsidRPr="00A34932">
              <w:rPr>
                <w:rFonts w:asciiTheme="minorHAnsi" w:eastAsiaTheme="minorHAnsi" w:hAnsiTheme="minorHAnsi" w:cstheme="minorHAnsi"/>
                <w:sz w:val="18"/>
                <w:szCs w:val="18"/>
                <w:lang w:val="it-IT" w:eastAsia="en-US"/>
              </w:rPr>
              <w:t xml:space="preserve"> </w:t>
            </w:r>
            <w:r>
              <w:rPr>
                <w:rFonts w:asciiTheme="minorHAnsi" w:eastAsiaTheme="minorHAnsi" w:hAnsiTheme="minorHAnsi" w:cstheme="minorHAnsi"/>
                <w:sz w:val="18"/>
                <w:szCs w:val="18"/>
                <w:lang w:val="it-IT" w:eastAsia="en-US"/>
              </w:rPr>
              <w:t>8</w:t>
            </w:r>
            <w:r w:rsidR="00C8006B">
              <w:rPr>
                <w:rFonts w:asciiTheme="minorHAnsi" w:eastAsiaTheme="minorHAnsi" w:hAnsiTheme="minorHAnsi" w:cstheme="minorHAnsi"/>
                <w:sz w:val="18"/>
                <w:szCs w:val="18"/>
                <w:lang w:val="it-IT" w:eastAsia="en-US"/>
              </w:rPr>
              <w:t xml:space="preserve"> </w:t>
            </w:r>
            <w:r w:rsidRPr="00A34932">
              <w:rPr>
                <w:rFonts w:asciiTheme="minorHAnsi" w:eastAsiaTheme="minorHAnsi" w:hAnsiTheme="minorHAnsi" w:cstheme="minorHAnsi"/>
                <w:sz w:val="18"/>
                <w:szCs w:val="18"/>
                <w:lang w:val="it-IT" w:eastAsia="en-US"/>
              </w:rPr>
              <w:t>cm , lungime min. 20</w:t>
            </w:r>
            <w:r w:rsidR="00C8006B">
              <w:rPr>
                <w:rFonts w:asciiTheme="minorHAnsi" w:eastAsiaTheme="minorHAnsi" w:hAnsiTheme="minorHAnsi" w:cstheme="minorHAnsi"/>
                <w:sz w:val="18"/>
                <w:szCs w:val="18"/>
                <w:lang w:val="it-IT" w:eastAsia="en-US"/>
              </w:rPr>
              <w:t xml:space="preserve"> </w:t>
            </w:r>
            <w:r w:rsidRPr="00A34932">
              <w:rPr>
                <w:rFonts w:asciiTheme="minorHAnsi" w:eastAsiaTheme="minorHAnsi" w:hAnsiTheme="minorHAnsi" w:cstheme="minorHAnsi"/>
                <w:sz w:val="18"/>
                <w:szCs w:val="18"/>
                <w:lang w:val="it-IT" w:eastAsia="en-US"/>
              </w:rPr>
              <w:t>m</w:t>
            </w:r>
          </w:p>
        </w:tc>
        <w:tc>
          <w:tcPr>
            <w:tcW w:w="466" w:type="pct"/>
            <w:tcBorders>
              <w:top w:val="single" w:sz="4" w:space="0" w:color="auto"/>
              <w:left w:val="single" w:sz="4" w:space="0" w:color="auto"/>
              <w:bottom w:val="single" w:sz="4" w:space="0" w:color="auto"/>
              <w:right w:val="single" w:sz="4" w:space="0" w:color="auto"/>
            </w:tcBorders>
            <w:vAlign w:val="center"/>
          </w:tcPr>
          <w:p w14:paraId="3EBAC832" w14:textId="5FC27DA8" w:rsidR="00485B25" w:rsidRPr="008900F9" w:rsidRDefault="00485B25" w:rsidP="00485B25">
            <w:pPr>
              <w:pStyle w:val="NoSpacing"/>
              <w:jc w:val="center"/>
              <w:rPr>
                <w:rFonts w:ascii="Calibri" w:hAnsi="Calibri" w:cs="Calibri"/>
                <w:color w:val="000000"/>
                <w:sz w:val="18"/>
                <w:szCs w:val="18"/>
              </w:rPr>
            </w:pPr>
            <w:proofErr w:type="spellStart"/>
            <w:r>
              <w:rPr>
                <w:rFonts w:ascii="Calibri" w:hAnsi="Calibri" w:cs="Calibri"/>
                <w:color w:val="000000"/>
                <w:sz w:val="18"/>
                <w:szCs w:val="18"/>
              </w:rPr>
              <w:t>rola</w:t>
            </w:r>
            <w:proofErr w:type="spellEnd"/>
          </w:p>
        </w:tc>
        <w:tc>
          <w:tcPr>
            <w:tcW w:w="665" w:type="pct"/>
            <w:tcBorders>
              <w:top w:val="single" w:sz="4" w:space="0" w:color="auto"/>
              <w:left w:val="single" w:sz="4" w:space="0" w:color="auto"/>
              <w:bottom w:val="single" w:sz="4" w:space="0" w:color="auto"/>
              <w:right w:val="single" w:sz="4" w:space="0" w:color="auto"/>
            </w:tcBorders>
            <w:vAlign w:val="center"/>
          </w:tcPr>
          <w:p w14:paraId="7E230CE1" w14:textId="7B15B0AD" w:rsidR="00485B25" w:rsidRPr="008900F9" w:rsidRDefault="00485B25" w:rsidP="00485B25">
            <w:pPr>
              <w:pStyle w:val="NoSpacing"/>
              <w:jc w:val="center"/>
              <w:rPr>
                <w:rFonts w:asciiTheme="minorHAnsi" w:hAnsiTheme="minorHAnsi" w:cstheme="minorHAnsi"/>
                <w:sz w:val="18"/>
                <w:szCs w:val="18"/>
                <w:lang w:val="it-IT"/>
              </w:rPr>
            </w:pPr>
            <w:r>
              <w:rPr>
                <w:rFonts w:ascii="Calibri" w:hAnsi="Calibri" w:cs="Calibri"/>
                <w:color w:val="000000"/>
              </w:rPr>
              <w:t>240</w:t>
            </w:r>
          </w:p>
        </w:tc>
        <w:tc>
          <w:tcPr>
            <w:tcW w:w="797" w:type="pct"/>
            <w:tcBorders>
              <w:top w:val="single" w:sz="4" w:space="0" w:color="auto"/>
              <w:left w:val="nil"/>
              <w:bottom w:val="single" w:sz="4" w:space="0" w:color="auto"/>
              <w:right w:val="single" w:sz="4" w:space="0" w:color="auto"/>
            </w:tcBorders>
            <w:vAlign w:val="center"/>
          </w:tcPr>
          <w:p w14:paraId="21B21E82" w14:textId="352D1AEC" w:rsidR="00485B25" w:rsidRPr="008900F9" w:rsidRDefault="00485B25" w:rsidP="00485B25">
            <w:pPr>
              <w:pStyle w:val="NoSpacing"/>
              <w:jc w:val="center"/>
              <w:rPr>
                <w:rFonts w:asciiTheme="minorHAnsi" w:hAnsiTheme="minorHAnsi" w:cstheme="minorHAnsi"/>
                <w:sz w:val="18"/>
                <w:szCs w:val="18"/>
                <w:lang w:val="it-IT"/>
              </w:rPr>
            </w:pPr>
            <w:r>
              <w:rPr>
                <w:rFonts w:ascii="Calibri" w:hAnsi="Calibri" w:cs="Calibri"/>
                <w:color w:val="000000"/>
              </w:rPr>
              <w:t>2400</w:t>
            </w:r>
          </w:p>
        </w:tc>
      </w:tr>
      <w:tr w:rsidR="00485B25" w:rsidRPr="00126B27" w14:paraId="76EE28DC" w14:textId="77777777" w:rsidTr="00485B25">
        <w:trPr>
          <w:trHeight w:val="198"/>
        </w:trPr>
        <w:tc>
          <w:tcPr>
            <w:tcW w:w="268" w:type="pct"/>
            <w:tcBorders>
              <w:top w:val="single" w:sz="4" w:space="0" w:color="auto"/>
              <w:bottom w:val="single" w:sz="4" w:space="0" w:color="auto"/>
              <w:right w:val="single" w:sz="4" w:space="0" w:color="auto"/>
            </w:tcBorders>
            <w:shd w:val="clear" w:color="auto" w:fill="FFFFFF" w:themeFill="background1"/>
            <w:noWrap/>
            <w:vAlign w:val="center"/>
          </w:tcPr>
          <w:p w14:paraId="7DF32C7A" w14:textId="4F2D1274" w:rsidR="00485B25" w:rsidRPr="00A2775C" w:rsidRDefault="00485B25" w:rsidP="000C3FB9">
            <w:pPr>
              <w:jc w:val="center"/>
              <w:rPr>
                <w:rFonts w:cstheme="minorHAnsi"/>
                <w:bCs/>
                <w:sz w:val="18"/>
                <w:szCs w:val="18"/>
                <w:lang w:val="it-IT"/>
              </w:rPr>
            </w:pPr>
            <w:r w:rsidRPr="00A2775C">
              <w:rPr>
                <w:rFonts w:cstheme="minorHAnsi"/>
                <w:bCs/>
                <w:sz w:val="18"/>
                <w:szCs w:val="18"/>
                <w:lang w:val="it-IT"/>
              </w:rPr>
              <w:t>4</w:t>
            </w:r>
          </w:p>
        </w:tc>
        <w:tc>
          <w:tcPr>
            <w:tcW w:w="2804" w:type="pct"/>
            <w:tcBorders>
              <w:top w:val="single" w:sz="4" w:space="0" w:color="auto"/>
              <w:left w:val="single" w:sz="4" w:space="0" w:color="auto"/>
              <w:bottom w:val="single" w:sz="4" w:space="0" w:color="auto"/>
              <w:right w:val="single" w:sz="4" w:space="0" w:color="auto"/>
            </w:tcBorders>
            <w:vAlign w:val="center"/>
          </w:tcPr>
          <w:p w14:paraId="098FF126" w14:textId="7B762F3D" w:rsidR="00485B25" w:rsidRPr="00F53069" w:rsidRDefault="00485B25" w:rsidP="000C3FB9">
            <w:pPr>
              <w:pStyle w:val="NoSpacing"/>
              <w:rPr>
                <w:rFonts w:ascii="Calibri" w:hAnsi="Calibri" w:cs="Calibri"/>
                <w:color w:val="000000"/>
                <w:sz w:val="18"/>
                <w:szCs w:val="18"/>
                <w:lang w:val="it-IT"/>
              </w:rPr>
            </w:pPr>
            <w:r w:rsidRPr="00F53069">
              <w:rPr>
                <w:rFonts w:ascii="Calibri" w:hAnsi="Calibri" w:cs="Calibri"/>
                <w:b/>
                <w:color w:val="000000"/>
                <w:sz w:val="18"/>
                <w:szCs w:val="18"/>
                <w:u w:val="single"/>
                <w:lang w:val="it-IT"/>
              </w:rPr>
              <w:t>Bandaj elastic autoadeziv 10cm x 20m/rola</w:t>
            </w:r>
          </w:p>
          <w:p w14:paraId="05CD9E2B" w14:textId="77777777" w:rsidR="0022009D" w:rsidRDefault="00485B25" w:rsidP="000C3FB9">
            <w:pPr>
              <w:pStyle w:val="NoSpacing"/>
              <w:rPr>
                <w:rFonts w:ascii="Calibri" w:hAnsi="Calibri" w:cs="Calibri"/>
                <w:color w:val="000000"/>
                <w:sz w:val="18"/>
                <w:szCs w:val="18"/>
                <w:lang w:val="it-IT"/>
              </w:rPr>
            </w:pPr>
            <w:r w:rsidRPr="00F53069">
              <w:rPr>
                <w:rFonts w:ascii="Calibri" w:hAnsi="Calibri" w:cs="Calibri"/>
                <w:color w:val="000000"/>
                <w:sz w:val="18"/>
                <w:szCs w:val="18"/>
                <w:lang w:val="it-IT"/>
              </w:rPr>
              <w:t>- fixare sigura si indelungata in special in zonele de flexie</w:t>
            </w:r>
          </w:p>
          <w:p w14:paraId="510F0315" w14:textId="77777777" w:rsidR="005A26ED" w:rsidRDefault="00485B25" w:rsidP="000C3FB9">
            <w:pPr>
              <w:rPr>
                <w:rFonts w:ascii="Calibri" w:eastAsia="Times New Roman" w:hAnsi="Calibri" w:cs="Calibri"/>
                <w:color w:val="000000"/>
                <w:sz w:val="18"/>
                <w:szCs w:val="18"/>
                <w:lang w:val="it-IT" w:eastAsia="ro-RO"/>
              </w:rPr>
            </w:pPr>
            <w:r w:rsidRPr="00F53069">
              <w:rPr>
                <w:rFonts w:ascii="Calibri" w:hAnsi="Calibri" w:cs="Calibri"/>
                <w:color w:val="000000"/>
                <w:sz w:val="18"/>
                <w:szCs w:val="18"/>
                <w:lang w:val="it-IT"/>
              </w:rPr>
              <w:t xml:space="preserve"> - </w:t>
            </w:r>
            <w:r w:rsidR="005A26ED" w:rsidRPr="005A26ED">
              <w:rPr>
                <w:rFonts w:ascii="Calibri" w:eastAsia="Times New Roman" w:hAnsi="Calibri" w:cs="Calibri"/>
                <w:color w:val="000000"/>
                <w:sz w:val="18"/>
                <w:szCs w:val="18"/>
                <w:lang w:val="it-IT" w:eastAsia="ro-RO"/>
              </w:rPr>
              <w:t xml:space="preserve">sa nu restrictioneze miscarea articulatiilor </w:t>
            </w:r>
          </w:p>
          <w:p w14:paraId="40D6BFDA" w14:textId="47F60DDA" w:rsidR="00485B25" w:rsidRPr="00A34932" w:rsidRDefault="00485B25" w:rsidP="000C3FB9">
            <w:pPr>
              <w:rPr>
                <w:rFonts w:eastAsia="Times New Roman" w:cstheme="minorHAnsi"/>
                <w:sz w:val="18"/>
                <w:szCs w:val="18"/>
                <w:lang w:val="it-IT" w:eastAsia="ro-RO"/>
              </w:rPr>
            </w:pPr>
            <w:r w:rsidRPr="00A34932">
              <w:rPr>
                <w:rFonts w:eastAsia="Times New Roman" w:cstheme="minorHAnsi"/>
                <w:sz w:val="18"/>
                <w:szCs w:val="18"/>
                <w:lang w:val="it-IT" w:eastAsia="ro-RO"/>
              </w:rPr>
              <w:t>-</w:t>
            </w:r>
            <w:r w:rsidR="0022009D">
              <w:rPr>
                <w:rFonts w:eastAsia="Times New Roman" w:cstheme="minorHAnsi"/>
                <w:sz w:val="18"/>
                <w:szCs w:val="18"/>
                <w:lang w:val="it-IT" w:eastAsia="ro-RO"/>
              </w:rPr>
              <w:t xml:space="preserve"> </w:t>
            </w:r>
            <w:r w:rsidR="005A26ED">
              <w:rPr>
                <w:rFonts w:eastAsia="Times New Roman" w:cstheme="minorHAnsi"/>
                <w:sz w:val="18"/>
                <w:szCs w:val="18"/>
                <w:lang w:val="it-IT" w:eastAsia="ro-RO"/>
              </w:rPr>
              <w:t xml:space="preserve"> </w:t>
            </w:r>
            <w:r>
              <w:rPr>
                <w:rFonts w:eastAsia="Times New Roman" w:cstheme="minorHAnsi"/>
                <w:sz w:val="18"/>
                <w:szCs w:val="18"/>
                <w:lang w:val="it-IT" w:eastAsia="ro-RO"/>
              </w:rPr>
              <w:t>sa</w:t>
            </w:r>
            <w:r w:rsidRPr="00A34932">
              <w:rPr>
                <w:rFonts w:eastAsia="Times New Roman" w:cstheme="minorHAnsi"/>
                <w:sz w:val="18"/>
                <w:szCs w:val="18"/>
                <w:lang w:val="it-IT" w:eastAsia="ro-RO"/>
              </w:rPr>
              <w:t xml:space="preserve"> aiba o structura creponata si strat de acoperire adeziv fara latex  </w:t>
            </w:r>
          </w:p>
          <w:p w14:paraId="2B978356" w14:textId="77777777" w:rsidR="005A26ED" w:rsidRDefault="00485B25" w:rsidP="000C3FB9">
            <w:pPr>
              <w:rPr>
                <w:rFonts w:eastAsia="Times New Roman" w:cstheme="minorHAnsi"/>
                <w:sz w:val="18"/>
                <w:szCs w:val="18"/>
                <w:lang w:val="it-IT" w:eastAsia="ro-RO"/>
              </w:rPr>
            </w:pPr>
            <w:r w:rsidRPr="00A34932">
              <w:rPr>
                <w:rFonts w:eastAsia="Times New Roman" w:cstheme="minorHAnsi"/>
                <w:sz w:val="18"/>
                <w:szCs w:val="18"/>
                <w:lang w:val="it-IT" w:eastAsia="ro-RO"/>
              </w:rPr>
              <w:t xml:space="preserve">- </w:t>
            </w:r>
            <w:r w:rsidR="005A26ED">
              <w:rPr>
                <w:rFonts w:eastAsia="Times New Roman" w:cstheme="minorHAnsi"/>
                <w:sz w:val="18"/>
                <w:szCs w:val="18"/>
                <w:lang w:val="it-IT" w:eastAsia="ro-RO"/>
              </w:rPr>
              <w:t xml:space="preserve"> </w:t>
            </w:r>
            <w:r w:rsidR="005A26ED" w:rsidRPr="005A26ED">
              <w:rPr>
                <w:rFonts w:eastAsia="Times New Roman" w:cstheme="minorHAnsi"/>
                <w:sz w:val="18"/>
                <w:szCs w:val="18"/>
                <w:lang w:val="it-IT" w:eastAsia="ro-RO"/>
              </w:rPr>
              <w:t xml:space="preserve">sa fie permeabil pentru aer, sa nu cauzeze supraincalzire, in vederea eliminarii riscului de mancarime </w:t>
            </w:r>
          </w:p>
          <w:p w14:paraId="2FE63F19" w14:textId="1733062B" w:rsidR="00485B25" w:rsidRDefault="00485B25" w:rsidP="000C3FB9">
            <w:pPr>
              <w:rPr>
                <w:rFonts w:eastAsia="Times New Roman" w:cstheme="minorHAnsi"/>
                <w:sz w:val="18"/>
                <w:szCs w:val="18"/>
                <w:lang w:val="it-IT" w:eastAsia="ro-RO"/>
              </w:rPr>
            </w:pPr>
            <w:r w:rsidRPr="00A34932">
              <w:rPr>
                <w:rFonts w:eastAsia="Times New Roman" w:cstheme="minorHAnsi"/>
                <w:sz w:val="18"/>
                <w:szCs w:val="18"/>
                <w:lang w:val="it-IT" w:eastAsia="ro-RO"/>
              </w:rPr>
              <w:t>-</w:t>
            </w:r>
            <w:r>
              <w:rPr>
                <w:rFonts w:eastAsia="Times New Roman" w:cstheme="minorHAnsi"/>
                <w:sz w:val="18"/>
                <w:szCs w:val="18"/>
                <w:lang w:val="it-IT" w:eastAsia="ro-RO"/>
              </w:rPr>
              <w:t xml:space="preserve"> sa</w:t>
            </w:r>
            <w:r w:rsidRPr="00A34932">
              <w:rPr>
                <w:rFonts w:eastAsia="Times New Roman" w:cstheme="minorHAnsi"/>
                <w:sz w:val="18"/>
                <w:szCs w:val="18"/>
                <w:lang w:val="it-IT" w:eastAsia="ro-RO"/>
              </w:rPr>
              <w:t xml:space="preserve"> </w:t>
            </w:r>
            <w:r>
              <w:rPr>
                <w:rFonts w:eastAsia="Times New Roman" w:cstheme="minorHAnsi"/>
                <w:sz w:val="18"/>
                <w:szCs w:val="18"/>
                <w:lang w:val="it-IT" w:eastAsia="ro-RO"/>
              </w:rPr>
              <w:t>adere</w:t>
            </w:r>
            <w:r w:rsidRPr="00A34932">
              <w:rPr>
                <w:rFonts w:eastAsia="Times New Roman" w:cstheme="minorHAnsi"/>
                <w:sz w:val="18"/>
                <w:szCs w:val="18"/>
                <w:lang w:val="it-IT" w:eastAsia="ro-RO"/>
              </w:rPr>
              <w:t xml:space="preserve"> doar de sine ins</w:t>
            </w:r>
            <w:r w:rsidR="005A26ED">
              <w:rPr>
                <w:rFonts w:eastAsia="Times New Roman" w:cstheme="minorHAnsi"/>
                <w:sz w:val="18"/>
                <w:szCs w:val="18"/>
                <w:lang w:val="it-IT" w:eastAsia="ro-RO"/>
              </w:rPr>
              <w:t>u</w:t>
            </w:r>
            <w:r w:rsidRPr="00A34932">
              <w:rPr>
                <w:rFonts w:eastAsia="Times New Roman" w:cstheme="minorHAnsi"/>
                <w:sz w:val="18"/>
                <w:szCs w:val="18"/>
                <w:lang w:val="it-IT" w:eastAsia="ro-RO"/>
              </w:rPr>
              <w:t>si nu si de piele, par sau imbracaminte</w:t>
            </w:r>
          </w:p>
          <w:p w14:paraId="7B32C1AC" w14:textId="55337299" w:rsidR="00485B25" w:rsidRPr="008456E2" w:rsidRDefault="00485B25" w:rsidP="000C3FB9">
            <w:pPr>
              <w:rPr>
                <w:rFonts w:eastAsia="Times New Roman" w:cstheme="minorHAnsi"/>
                <w:sz w:val="18"/>
                <w:szCs w:val="18"/>
                <w:lang w:val="it-IT" w:eastAsia="ro-RO"/>
              </w:rPr>
            </w:pPr>
            <w:r w:rsidRPr="008456E2">
              <w:rPr>
                <w:rFonts w:eastAsia="Times New Roman" w:cstheme="minorHAnsi"/>
                <w:sz w:val="18"/>
                <w:szCs w:val="18"/>
                <w:lang w:val="it-IT" w:eastAsia="ro-RO"/>
              </w:rPr>
              <w:t>-</w:t>
            </w:r>
            <w:r>
              <w:rPr>
                <w:rFonts w:eastAsia="Times New Roman" w:cstheme="minorHAnsi"/>
                <w:sz w:val="18"/>
                <w:szCs w:val="18"/>
                <w:lang w:val="it-IT" w:eastAsia="ro-RO"/>
              </w:rPr>
              <w:t xml:space="preserve"> sa</w:t>
            </w:r>
            <w:r w:rsidRPr="008456E2">
              <w:rPr>
                <w:rFonts w:eastAsia="Times New Roman" w:cstheme="minorHAnsi"/>
                <w:sz w:val="18"/>
                <w:szCs w:val="18"/>
                <w:lang w:val="it-IT" w:eastAsia="ro-RO"/>
              </w:rPr>
              <w:t xml:space="preserve"> aiba elasticitate de minim 80%</w:t>
            </w:r>
          </w:p>
          <w:p w14:paraId="65E27CF6" w14:textId="4755A36A" w:rsidR="00485B25" w:rsidRPr="00A34932" w:rsidRDefault="00485B25" w:rsidP="000C3FB9">
            <w:pPr>
              <w:rPr>
                <w:rFonts w:eastAsia="Times New Roman" w:cstheme="minorHAnsi"/>
                <w:sz w:val="18"/>
                <w:szCs w:val="18"/>
                <w:lang w:val="it-IT" w:eastAsia="ro-RO"/>
              </w:rPr>
            </w:pPr>
            <w:r w:rsidRPr="008456E2">
              <w:rPr>
                <w:rFonts w:eastAsia="Times New Roman" w:cstheme="minorHAnsi"/>
                <w:sz w:val="18"/>
                <w:szCs w:val="18"/>
                <w:lang w:val="it-IT" w:eastAsia="ro-RO"/>
              </w:rPr>
              <w:t>-</w:t>
            </w:r>
            <w:r>
              <w:rPr>
                <w:rFonts w:eastAsia="Times New Roman" w:cstheme="minorHAnsi"/>
                <w:sz w:val="18"/>
                <w:szCs w:val="18"/>
                <w:lang w:val="it-IT" w:eastAsia="ro-RO"/>
              </w:rPr>
              <w:t xml:space="preserve"> sa</w:t>
            </w:r>
            <w:r w:rsidRPr="008456E2">
              <w:rPr>
                <w:rFonts w:eastAsia="Times New Roman" w:cstheme="minorHAnsi"/>
                <w:sz w:val="18"/>
                <w:szCs w:val="18"/>
                <w:lang w:val="it-IT" w:eastAsia="ro-RO"/>
              </w:rPr>
              <w:t xml:space="preserve"> contina: 43% vascoza, 37% bumbac; 20% poliamina</w:t>
            </w:r>
          </w:p>
          <w:p w14:paraId="74FE40EC" w14:textId="05108ACB" w:rsidR="00485B25" w:rsidRPr="008900F9" w:rsidRDefault="00485B25" w:rsidP="000C3FB9">
            <w:pPr>
              <w:pStyle w:val="NoSpacing"/>
              <w:rPr>
                <w:rFonts w:asciiTheme="minorHAnsi" w:hAnsiTheme="minorHAnsi" w:cstheme="minorHAnsi"/>
                <w:b/>
                <w:sz w:val="18"/>
                <w:szCs w:val="18"/>
                <w:u w:val="single"/>
                <w:lang w:val="it-IT"/>
              </w:rPr>
            </w:pPr>
            <w:r w:rsidRPr="00A34932">
              <w:rPr>
                <w:rFonts w:asciiTheme="minorHAnsi" w:eastAsiaTheme="minorHAnsi" w:hAnsiTheme="minorHAnsi" w:cstheme="minorHAnsi"/>
                <w:sz w:val="18"/>
                <w:szCs w:val="18"/>
                <w:lang w:val="it-IT" w:eastAsia="en-US"/>
              </w:rPr>
              <w:t xml:space="preserve">- </w:t>
            </w:r>
            <w:r>
              <w:rPr>
                <w:rFonts w:asciiTheme="minorHAnsi" w:eastAsiaTheme="minorHAnsi" w:hAnsiTheme="minorHAnsi" w:cstheme="minorHAnsi"/>
                <w:sz w:val="18"/>
                <w:szCs w:val="18"/>
                <w:lang w:val="it-IT" w:eastAsia="en-US"/>
              </w:rPr>
              <w:t>Dimensiuni</w:t>
            </w:r>
            <w:r w:rsidR="0022009D">
              <w:rPr>
                <w:rFonts w:asciiTheme="minorHAnsi" w:eastAsiaTheme="minorHAnsi" w:hAnsiTheme="minorHAnsi" w:cstheme="minorHAnsi"/>
                <w:sz w:val="18"/>
                <w:szCs w:val="18"/>
                <w:lang w:val="it-IT" w:eastAsia="en-US"/>
              </w:rPr>
              <w:t xml:space="preserve"> solicitate</w:t>
            </w:r>
            <w:r>
              <w:rPr>
                <w:rFonts w:asciiTheme="minorHAnsi" w:eastAsiaTheme="minorHAnsi" w:hAnsiTheme="minorHAnsi" w:cstheme="minorHAnsi"/>
                <w:sz w:val="18"/>
                <w:szCs w:val="18"/>
                <w:lang w:val="it-IT" w:eastAsia="en-US"/>
              </w:rPr>
              <w:t xml:space="preserve"> : latime 10</w:t>
            </w:r>
            <w:r w:rsidRPr="00A34932">
              <w:rPr>
                <w:rFonts w:asciiTheme="minorHAnsi" w:eastAsiaTheme="minorHAnsi" w:hAnsiTheme="minorHAnsi" w:cstheme="minorHAnsi"/>
                <w:sz w:val="18"/>
                <w:szCs w:val="18"/>
                <w:lang w:val="it-IT" w:eastAsia="en-US"/>
              </w:rPr>
              <w:t xml:space="preserve"> cm , lungime min. 20</w:t>
            </w:r>
            <w:r w:rsidR="0022009D">
              <w:rPr>
                <w:rFonts w:asciiTheme="minorHAnsi" w:eastAsiaTheme="minorHAnsi" w:hAnsiTheme="minorHAnsi" w:cstheme="minorHAnsi"/>
                <w:sz w:val="18"/>
                <w:szCs w:val="18"/>
                <w:lang w:val="it-IT" w:eastAsia="en-US"/>
              </w:rPr>
              <w:t xml:space="preserve"> </w:t>
            </w:r>
            <w:r w:rsidRPr="00A34932">
              <w:rPr>
                <w:rFonts w:asciiTheme="minorHAnsi" w:eastAsiaTheme="minorHAnsi" w:hAnsiTheme="minorHAnsi" w:cstheme="minorHAnsi"/>
                <w:sz w:val="18"/>
                <w:szCs w:val="18"/>
                <w:lang w:val="it-IT" w:eastAsia="en-US"/>
              </w:rPr>
              <w:t>m</w:t>
            </w:r>
          </w:p>
        </w:tc>
        <w:tc>
          <w:tcPr>
            <w:tcW w:w="466" w:type="pct"/>
            <w:tcBorders>
              <w:top w:val="single" w:sz="4" w:space="0" w:color="auto"/>
              <w:left w:val="single" w:sz="4" w:space="0" w:color="auto"/>
              <w:bottom w:val="single" w:sz="4" w:space="0" w:color="auto"/>
              <w:right w:val="single" w:sz="4" w:space="0" w:color="auto"/>
            </w:tcBorders>
            <w:vAlign w:val="center"/>
          </w:tcPr>
          <w:p w14:paraId="54D897A5" w14:textId="05B743EB" w:rsidR="00485B25" w:rsidRPr="008900F9" w:rsidRDefault="00485B25" w:rsidP="00485B25">
            <w:pPr>
              <w:pStyle w:val="NoSpacing"/>
              <w:jc w:val="center"/>
              <w:rPr>
                <w:rFonts w:ascii="Calibri" w:hAnsi="Calibri" w:cs="Calibri"/>
                <w:color w:val="000000"/>
                <w:sz w:val="18"/>
                <w:szCs w:val="18"/>
                <w:lang w:val="it-IT"/>
              </w:rPr>
            </w:pPr>
            <w:r>
              <w:rPr>
                <w:rFonts w:ascii="Calibri" w:hAnsi="Calibri" w:cs="Calibri"/>
                <w:color w:val="000000"/>
                <w:sz w:val="18"/>
                <w:szCs w:val="18"/>
                <w:lang w:val="it-IT"/>
              </w:rPr>
              <w:t>rola</w:t>
            </w:r>
          </w:p>
        </w:tc>
        <w:tc>
          <w:tcPr>
            <w:tcW w:w="665" w:type="pct"/>
            <w:tcBorders>
              <w:top w:val="nil"/>
              <w:left w:val="single" w:sz="4" w:space="0" w:color="auto"/>
              <w:bottom w:val="single" w:sz="4" w:space="0" w:color="auto"/>
              <w:right w:val="single" w:sz="4" w:space="0" w:color="auto"/>
            </w:tcBorders>
            <w:vAlign w:val="center"/>
          </w:tcPr>
          <w:p w14:paraId="590DA0A2" w14:textId="12A389A9" w:rsidR="00485B25" w:rsidRPr="008900F9" w:rsidRDefault="00485B25" w:rsidP="00485B25">
            <w:pPr>
              <w:pStyle w:val="NoSpacing"/>
              <w:jc w:val="center"/>
              <w:rPr>
                <w:rFonts w:asciiTheme="minorHAnsi" w:hAnsiTheme="minorHAnsi" w:cstheme="minorHAnsi"/>
                <w:sz w:val="18"/>
                <w:szCs w:val="18"/>
                <w:lang w:val="it-IT"/>
              </w:rPr>
            </w:pPr>
            <w:r>
              <w:rPr>
                <w:rFonts w:ascii="Calibri" w:hAnsi="Calibri" w:cs="Calibri"/>
                <w:color w:val="000000"/>
              </w:rPr>
              <w:t>240</w:t>
            </w:r>
          </w:p>
        </w:tc>
        <w:tc>
          <w:tcPr>
            <w:tcW w:w="797" w:type="pct"/>
            <w:tcBorders>
              <w:top w:val="nil"/>
              <w:left w:val="nil"/>
              <w:bottom w:val="single" w:sz="4" w:space="0" w:color="auto"/>
              <w:right w:val="single" w:sz="4" w:space="0" w:color="auto"/>
            </w:tcBorders>
            <w:vAlign w:val="center"/>
          </w:tcPr>
          <w:p w14:paraId="7AD84D46" w14:textId="3384CF24" w:rsidR="00485B25" w:rsidRPr="008900F9" w:rsidRDefault="00485B25" w:rsidP="00485B25">
            <w:pPr>
              <w:pStyle w:val="NoSpacing"/>
              <w:jc w:val="center"/>
              <w:rPr>
                <w:rFonts w:asciiTheme="minorHAnsi" w:hAnsiTheme="minorHAnsi" w:cstheme="minorHAnsi"/>
                <w:sz w:val="18"/>
                <w:szCs w:val="18"/>
                <w:lang w:val="it-IT"/>
              </w:rPr>
            </w:pPr>
            <w:r>
              <w:rPr>
                <w:rFonts w:ascii="Calibri" w:hAnsi="Calibri" w:cs="Calibri"/>
                <w:color w:val="000000"/>
              </w:rPr>
              <w:t>1920</w:t>
            </w:r>
          </w:p>
        </w:tc>
      </w:tr>
      <w:tr w:rsidR="00485B25" w:rsidRPr="00126B27" w14:paraId="27A84DF8" w14:textId="77777777" w:rsidTr="0091490B">
        <w:trPr>
          <w:trHeight w:val="198"/>
        </w:trPr>
        <w:tc>
          <w:tcPr>
            <w:tcW w:w="268" w:type="pct"/>
            <w:tcBorders>
              <w:top w:val="single" w:sz="4" w:space="0" w:color="auto"/>
              <w:bottom w:val="single" w:sz="4" w:space="0" w:color="auto"/>
            </w:tcBorders>
            <w:shd w:val="clear" w:color="auto" w:fill="FFFFFF" w:themeFill="background1"/>
            <w:noWrap/>
            <w:vAlign w:val="center"/>
          </w:tcPr>
          <w:p w14:paraId="29A27FFA" w14:textId="0F29DDF6" w:rsidR="00485B25" w:rsidRPr="00A2775C" w:rsidRDefault="00485B25" w:rsidP="000C3FB9">
            <w:pPr>
              <w:jc w:val="center"/>
              <w:rPr>
                <w:rFonts w:cstheme="minorHAnsi"/>
                <w:bCs/>
                <w:sz w:val="18"/>
                <w:szCs w:val="18"/>
                <w:lang w:val="fr-FR"/>
              </w:rPr>
            </w:pPr>
            <w:r w:rsidRPr="00A2775C">
              <w:rPr>
                <w:rFonts w:cstheme="minorHAnsi"/>
                <w:bCs/>
                <w:sz w:val="18"/>
                <w:szCs w:val="18"/>
                <w:lang w:val="fr-FR"/>
              </w:rPr>
              <w:t>5</w:t>
            </w:r>
          </w:p>
        </w:tc>
        <w:tc>
          <w:tcPr>
            <w:tcW w:w="2804" w:type="pct"/>
            <w:tcBorders>
              <w:top w:val="single" w:sz="4" w:space="0" w:color="auto"/>
              <w:left w:val="single" w:sz="4" w:space="0" w:color="auto"/>
              <w:bottom w:val="single" w:sz="4" w:space="0" w:color="auto"/>
              <w:right w:val="single" w:sz="4" w:space="0" w:color="auto"/>
            </w:tcBorders>
            <w:vAlign w:val="center"/>
          </w:tcPr>
          <w:p w14:paraId="3CA8485C" w14:textId="3B6AF18D" w:rsidR="00485B25" w:rsidRPr="00F53069" w:rsidRDefault="00485B25" w:rsidP="000C3FB9">
            <w:pPr>
              <w:pStyle w:val="NoSpacing"/>
              <w:rPr>
                <w:rFonts w:ascii="Calibri" w:hAnsi="Calibri" w:cs="Calibri"/>
                <w:color w:val="000000"/>
                <w:sz w:val="18"/>
                <w:szCs w:val="18"/>
                <w:lang w:val="fr-FR"/>
              </w:rPr>
            </w:pPr>
            <w:proofErr w:type="spellStart"/>
            <w:r w:rsidRPr="00F53069">
              <w:rPr>
                <w:rFonts w:ascii="Calibri" w:hAnsi="Calibri" w:cs="Calibri"/>
                <w:b/>
                <w:color w:val="000000"/>
                <w:sz w:val="18"/>
                <w:szCs w:val="18"/>
                <w:u w:val="single"/>
                <w:lang w:val="fr-FR"/>
              </w:rPr>
              <w:t>Bandaj</w:t>
            </w:r>
            <w:proofErr w:type="spellEnd"/>
            <w:r w:rsidRPr="00F53069">
              <w:rPr>
                <w:rFonts w:ascii="Calibri" w:hAnsi="Calibri" w:cs="Calibri"/>
                <w:b/>
                <w:color w:val="000000"/>
                <w:sz w:val="18"/>
                <w:szCs w:val="18"/>
                <w:u w:val="single"/>
                <w:lang w:val="fr-FR"/>
              </w:rPr>
              <w:t xml:space="preserve"> </w:t>
            </w:r>
            <w:proofErr w:type="spellStart"/>
            <w:r w:rsidRPr="00F53069">
              <w:rPr>
                <w:rFonts w:ascii="Calibri" w:hAnsi="Calibri" w:cs="Calibri"/>
                <w:b/>
                <w:color w:val="000000"/>
                <w:sz w:val="18"/>
                <w:szCs w:val="18"/>
                <w:u w:val="single"/>
                <w:lang w:val="fr-FR"/>
              </w:rPr>
              <w:t>elastic</w:t>
            </w:r>
            <w:proofErr w:type="spellEnd"/>
            <w:r w:rsidRPr="00F53069">
              <w:rPr>
                <w:rFonts w:ascii="Calibri" w:hAnsi="Calibri" w:cs="Calibri"/>
                <w:b/>
                <w:color w:val="000000"/>
                <w:sz w:val="18"/>
                <w:szCs w:val="18"/>
                <w:u w:val="single"/>
                <w:lang w:val="fr-FR"/>
              </w:rPr>
              <w:t xml:space="preserve"> </w:t>
            </w:r>
            <w:proofErr w:type="spellStart"/>
            <w:r w:rsidRPr="00F53069">
              <w:rPr>
                <w:rFonts w:ascii="Calibri" w:hAnsi="Calibri" w:cs="Calibri"/>
                <w:b/>
                <w:color w:val="000000"/>
                <w:sz w:val="18"/>
                <w:szCs w:val="18"/>
                <w:u w:val="single"/>
                <w:lang w:val="fr-FR"/>
              </w:rPr>
              <w:t>autoadeziv</w:t>
            </w:r>
            <w:proofErr w:type="spellEnd"/>
            <w:r w:rsidRPr="00F53069">
              <w:rPr>
                <w:rFonts w:ascii="Calibri" w:hAnsi="Calibri" w:cs="Calibri"/>
                <w:b/>
                <w:color w:val="000000"/>
                <w:sz w:val="18"/>
                <w:szCs w:val="18"/>
                <w:u w:val="single"/>
                <w:lang w:val="fr-FR"/>
              </w:rPr>
              <w:t xml:space="preserve"> 12cm x 20m/</w:t>
            </w:r>
            <w:proofErr w:type="spellStart"/>
            <w:r w:rsidRPr="00F53069">
              <w:rPr>
                <w:rFonts w:ascii="Calibri" w:hAnsi="Calibri" w:cs="Calibri"/>
                <w:b/>
                <w:color w:val="000000"/>
                <w:sz w:val="18"/>
                <w:szCs w:val="18"/>
                <w:u w:val="single"/>
                <w:lang w:val="fr-FR"/>
              </w:rPr>
              <w:t>rola</w:t>
            </w:r>
            <w:proofErr w:type="spellEnd"/>
            <w:r w:rsidRPr="00F53069">
              <w:rPr>
                <w:rFonts w:ascii="Calibri" w:hAnsi="Calibri" w:cs="Calibri"/>
                <w:b/>
                <w:color w:val="000000"/>
                <w:sz w:val="18"/>
                <w:szCs w:val="18"/>
                <w:u w:val="single"/>
                <w:lang w:val="fr-FR"/>
              </w:rPr>
              <w:t xml:space="preserve"> </w:t>
            </w:r>
          </w:p>
          <w:p w14:paraId="398BF47A" w14:textId="77777777" w:rsidR="00485B25" w:rsidRPr="00F53069" w:rsidRDefault="00485B25" w:rsidP="000C3FB9">
            <w:pPr>
              <w:pStyle w:val="NoSpacing"/>
              <w:rPr>
                <w:rFonts w:ascii="Calibri" w:hAnsi="Calibri" w:cs="Calibri"/>
                <w:b/>
                <w:color w:val="000000"/>
                <w:sz w:val="18"/>
                <w:szCs w:val="18"/>
                <w:u w:val="single"/>
                <w:lang w:val="fr-FR"/>
              </w:rPr>
            </w:pPr>
            <w:r w:rsidRPr="00F53069">
              <w:rPr>
                <w:rFonts w:ascii="Calibri" w:hAnsi="Calibri" w:cs="Calibri"/>
                <w:color w:val="000000"/>
                <w:sz w:val="18"/>
                <w:szCs w:val="18"/>
                <w:lang w:val="fr-FR"/>
              </w:rPr>
              <w:t xml:space="preserve">- </w:t>
            </w:r>
            <w:proofErr w:type="spellStart"/>
            <w:r w:rsidRPr="00F53069">
              <w:rPr>
                <w:rFonts w:ascii="Calibri" w:hAnsi="Calibri" w:cs="Calibri"/>
                <w:color w:val="000000"/>
                <w:sz w:val="18"/>
                <w:szCs w:val="18"/>
                <w:lang w:val="fr-FR"/>
              </w:rPr>
              <w:t>fixare</w:t>
            </w:r>
            <w:proofErr w:type="spellEnd"/>
            <w:r w:rsidRPr="00F53069">
              <w:rPr>
                <w:rFonts w:ascii="Calibri" w:hAnsi="Calibri" w:cs="Calibri"/>
                <w:color w:val="000000"/>
                <w:sz w:val="18"/>
                <w:szCs w:val="18"/>
                <w:lang w:val="fr-FR"/>
              </w:rPr>
              <w:t xml:space="preserve"> </w:t>
            </w:r>
            <w:proofErr w:type="spellStart"/>
            <w:r w:rsidRPr="00F53069">
              <w:rPr>
                <w:rFonts w:ascii="Calibri" w:hAnsi="Calibri" w:cs="Calibri"/>
                <w:color w:val="000000"/>
                <w:sz w:val="18"/>
                <w:szCs w:val="18"/>
                <w:lang w:val="fr-FR"/>
              </w:rPr>
              <w:t>sigura</w:t>
            </w:r>
            <w:proofErr w:type="spellEnd"/>
            <w:r w:rsidRPr="00F53069">
              <w:rPr>
                <w:rFonts w:ascii="Calibri" w:hAnsi="Calibri" w:cs="Calibri"/>
                <w:color w:val="000000"/>
                <w:sz w:val="18"/>
                <w:szCs w:val="18"/>
                <w:lang w:val="fr-FR"/>
              </w:rPr>
              <w:t xml:space="preserve"> si </w:t>
            </w:r>
            <w:proofErr w:type="spellStart"/>
            <w:r w:rsidRPr="00F53069">
              <w:rPr>
                <w:rFonts w:ascii="Calibri" w:hAnsi="Calibri" w:cs="Calibri"/>
                <w:color w:val="000000"/>
                <w:sz w:val="18"/>
                <w:szCs w:val="18"/>
                <w:lang w:val="fr-FR"/>
              </w:rPr>
              <w:t>indelungata</w:t>
            </w:r>
            <w:proofErr w:type="spellEnd"/>
            <w:r w:rsidRPr="00F53069">
              <w:rPr>
                <w:rFonts w:ascii="Calibri" w:hAnsi="Calibri" w:cs="Calibri"/>
                <w:color w:val="000000"/>
                <w:sz w:val="18"/>
                <w:szCs w:val="18"/>
                <w:lang w:val="fr-FR"/>
              </w:rPr>
              <w:t xml:space="preserve"> in </w:t>
            </w:r>
            <w:proofErr w:type="spellStart"/>
            <w:r w:rsidRPr="00F53069">
              <w:rPr>
                <w:rFonts w:ascii="Calibri" w:hAnsi="Calibri" w:cs="Calibri"/>
                <w:color w:val="000000"/>
                <w:sz w:val="18"/>
                <w:szCs w:val="18"/>
                <w:lang w:val="fr-FR"/>
              </w:rPr>
              <w:t>special</w:t>
            </w:r>
            <w:proofErr w:type="spellEnd"/>
            <w:r w:rsidRPr="00F53069">
              <w:rPr>
                <w:rFonts w:ascii="Calibri" w:hAnsi="Calibri" w:cs="Calibri"/>
                <w:color w:val="000000"/>
                <w:sz w:val="18"/>
                <w:szCs w:val="18"/>
                <w:lang w:val="fr-FR"/>
              </w:rPr>
              <w:t xml:space="preserve"> in </w:t>
            </w:r>
            <w:proofErr w:type="spellStart"/>
            <w:r w:rsidRPr="00F53069">
              <w:rPr>
                <w:rFonts w:ascii="Calibri" w:hAnsi="Calibri" w:cs="Calibri"/>
                <w:color w:val="000000"/>
                <w:sz w:val="18"/>
                <w:szCs w:val="18"/>
                <w:lang w:val="fr-FR"/>
              </w:rPr>
              <w:t>zonele</w:t>
            </w:r>
            <w:proofErr w:type="spellEnd"/>
            <w:r w:rsidRPr="00F53069">
              <w:rPr>
                <w:rFonts w:ascii="Calibri" w:hAnsi="Calibri" w:cs="Calibri"/>
                <w:color w:val="000000"/>
                <w:sz w:val="18"/>
                <w:szCs w:val="18"/>
                <w:lang w:val="fr-FR"/>
              </w:rPr>
              <w:t xml:space="preserve"> de </w:t>
            </w:r>
            <w:proofErr w:type="spellStart"/>
            <w:r w:rsidRPr="00F53069">
              <w:rPr>
                <w:rFonts w:ascii="Calibri" w:hAnsi="Calibri" w:cs="Calibri"/>
                <w:color w:val="000000"/>
                <w:sz w:val="18"/>
                <w:szCs w:val="18"/>
                <w:lang w:val="fr-FR"/>
              </w:rPr>
              <w:t>flexie</w:t>
            </w:r>
            <w:proofErr w:type="spellEnd"/>
            <w:r w:rsidRPr="00F53069">
              <w:rPr>
                <w:rFonts w:ascii="Calibri" w:hAnsi="Calibri" w:cs="Calibri"/>
                <w:color w:val="000000"/>
                <w:sz w:val="18"/>
                <w:szCs w:val="18"/>
                <w:lang w:val="fr-FR"/>
              </w:rPr>
              <w:t xml:space="preserve"> - nu </w:t>
            </w:r>
            <w:proofErr w:type="spellStart"/>
            <w:r w:rsidRPr="00F53069">
              <w:rPr>
                <w:rFonts w:ascii="Calibri" w:hAnsi="Calibri" w:cs="Calibri"/>
                <w:color w:val="000000"/>
                <w:sz w:val="18"/>
                <w:szCs w:val="18"/>
                <w:lang w:val="fr-FR"/>
              </w:rPr>
              <w:t>restrictioneaza</w:t>
            </w:r>
            <w:proofErr w:type="spellEnd"/>
            <w:r w:rsidRPr="00F53069">
              <w:rPr>
                <w:rFonts w:ascii="Calibri" w:hAnsi="Calibri" w:cs="Calibri"/>
                <w:color w:val="000000"/>
                <w:sz w:val="18"/>
                <w:szCs w:val="18"/>
                <w:lang w:val="fr-FR"/>
              </w:rPr>
              <w:t xml:space="preserve"> </w:t>
            </w:r>
            <w:proofErr w:type="spellStart"/>
            <w:r w:rsidRPr="00F53069">
              <w:rPr>
                <w:rFonts w:ascii="Calibri" w:hAnsi="Calibri" w:cs="Calibri"/>
                <w:color w:val="000000"/>
                <w:sz w:val="18"/>
                <w:szCs w:val="18"/>
                <w:lang w:val="fr-FR"/>
              </w:rPr>
              <w:t>miscarea</w:t>
            </w:r>
            <w:proofErr w:type="spellEnd"/>
            <w:r w:rsidRPr="00F53069">
              <w:rPr>
                <w:rFonts w:ascii="Calibri" w:hAnsi="Calibri" w:cs="Calibri"/>
                <w:color w:val="000000"/>
                <w:sz w:val="18"/>
                <w:szCs w:val="18"/>
                <w:lang w:val="fr-FR"/>
              </w:rPr>
              <w:t xml:space="preserve"> </w:t>
            </w:r>
            <w:proofErr w:type="spellStart"/>
            <w:r w:rsidRPr="00F53069">
              <w:rPr>
                <w:rFonts w:ascii="Calibri" w:hAnsi="Calibri" w:cs="Calibri"/>
                <w:color w:val="000000"/>
                <w:sz w:val="18"/>
                <w:szCs w:val="18"/>
                <w:lang w:val="fr-FR"/>
              </w:rPr>
              <w:t>articulatiilor</w:t>
            </w:r>
            <w:proofErr w:type="spellEnd"/>
          </w:p>
          <w:p w14:paraId="7DF97E11" w14:textId="1FFC54B9" w:rsidR="00485B25" w:rsidRPr="00A34932" w:rsidRDefault="00485B25" w:rsidP="000C3FB9">
            <w:pPr>
              <w:rPr>
                <w:rFonts w:eastAsia="Times New Roman" w:cstheme="minorHAnsi"/>
                <w:sz w:val="18"/>
                <w:szCs w:val="18"/>
                <w:lang w:val="it-IT" w:eastAsia="ro-RO"/>
              </w:rPr>
            </w:pPr>
            <w:r w:rsidRPr="00A34932">
              <w:rPr>
                <w:rFonts w:eastAsia="Times New Roman" w:cstheme="minorHAnsi"/>
                <w:sz w:val="18"/>
                <w:szCs w:val="18"/>
                <w:lang w:val="it-IT" w:eastAsia="ro-RO"/>
              </w:rPr>
              <w:t xml:space="preserve">- </w:t>
            </w:r>
            <w:r>
              <w:rPr>
                <w:rFonts w:eastAsia="Times New Roman" w:cstheme="minorHAnsi"/>
                <w:sz w:val="18"/>
                <w:szCs w:val="18"/>
                <w:lang w:val="it-IT" w:eastAsia="ro-RO"/>
              </w:rPr>
              <w:t xml:space="preserve">sa </w:t>
            </w:r>
            <w:r w:rsidRPr="00A34932">
              <w:rPr>
                <w:rFonts w:eastAsia="Times New Roman" w:cstheme="minorHAnsi"/>
                <w:sz w:val="18"/>
                <w:szCs w:val="18"/>
                <w:lang w:val="it-IT" w:eastAsia="ro-RO"/>
              </w:rPr>
              <w:t xml:space="preserve">aiba o structura creponata si strat de acoperire adeziv fara latex  </w:t>
            </w:r>
          </w:p>
          <w:p w14:paraId="6A6F5D12" w14:textId="77777777" w:rsidR="00485B25" w:rsidRDefault="00485B25" w:rsidP="000C3FB9">
            <w:pPr>
              <w:rPr>
                <w:rFonts w:eastAsia="Times New Roman" w:cstheme="minorHAnsi"/>
                <w:sz w:val="18"/>
                <w:szCs w:val="18"/>
                <w:lang w:val="it-IT" w:eastAsia="ro-RO"/>
              </w:rPr>
            </w:pPr>
            <w:r w:rsidRPr="00A34932">
              <w:rPr>
                <w:rFonts w:eastAsia="Times New Roman" w:cstheme="minorHAnsi"/>
                <w:sz w:val="18"/>
                <w:szCs w:val="18"/>
                <w:lang w:val="it-IT" w:eastAsia="ro-RO"/>
              </w:rPr>
              <w:t xml:space="preserve">- </w:t>
            </w:r>
            <w:r w:rsidRPr="008F07EF">
              <w:rPr>
                <w:rFonts w:eastAsia="Times New Roman" w:cstheme="minorHAnsi"/>
                <w:sz w:val="18"/>
                <w:szCs w:val="18"/>
                <w:lang w:val="it-IT" w:eastAsia="ro-RO"/>
              </w:rPr>
              <w:t xml:space="preserve">sa fie permeabil pentru aer, sa nu cauzeze supraincalzire, astfel incat sa se elimine riscul mancarimilor </w:t>
            </w:r>
          </w:p>
          <w:p w14:paraId="5A48326F" w14:textId="34D4A3CA" w:rsidR="00485B25" w:rsidRDefault="00485B25" w:rsidP="000C3FB9">
            <w:pPr>
              <w:rPr>
                <w:rFonts w:eastAsia="Times New Roman" w:cstheme="minorHAnsi"/>
                <w:sz w:val="18"/>
                <w:szCs w:val="18"/>
                <w:lang w:val="it-IT" w:eastAsia="ro-RO"/>
              </w:rPr>
            </w:pPr>
            <w:r w:rsidRPr="00A34932">
              <w:rPr>
                <w:rFonts w:eastAsia="Times New Roman" w:cstheme="minorHAnsi"/>
                <w:sz w:val="18"/>
                <w:szCs w:val="18"/>
                <w:lang w:val="it-IT" w:eastAsia="ro-RO"/>
              </w:rPr>
              <w:lastRenderedPageBreak/>
              <w:t xml:space="preserve">- </w:t>
            </w:r>
            <w:r>
              <w:rPr>
                <w:rFonts w:eastAsia="Times New Roman" w:cstheme="minorHAnsi"/>
                <w:sz w:val="18"/>
                <w:szCs w:val="18"/>
                <w:lang w:val="it-IT" w:eastAsia="ro-RO"/>
              </w:rPr>
              <w:t>sa adere</w:t>
            </w:r>
            <w:r w:rsidRPr="00A34932">
              <w:rPr>
                <w:rFonts w:eastAsia="Times New Roman" w:cstheme="minorHAnsi"/>
                <w:sz w:val="18"/>
                <w:szCs w:val="18"/>
                <w:lang w:val="it-IT" w:eastAsia="ro-RO"/>
              </w:rPr>
              <w:t xml:space="preserve"> doar de sine insasi nu si de piele, par sau imbracaminte</w:t>
            </w:r>
          </w:p>
          <w:p w14:paraId="190F86A4" w14:textId="4CBF833E" w:rsidR="00485B25" w:rsidRPr="008456E2" w:rsidRDefault="00485B25" w:rsidP="000C3FB9">
            <w:pPr>
              <w:rPr>
                <w:rFonts w:eastAsia="Times New Roman" w:cstheme="minorHAnsi"/>
                <w:sz w:val="18"/>
                <w:szCs w:val="18"/>
                <w:lang w:val="it-IT" w:eastAsia="ro-RO"/>
              </w:rPr>
            </w:pPr>
            <w:r w:rsidRPr="008456E2">
              <w:rPr>
                <w:rFonts w:eastAsia="Times New Roman" w:cstheme="minorHAnsi"/>
                <w:sz w:val="18"/>
                <w:szCs w:val="18"/>
                <w:lang w:val="it-IT" w:eastAsia="ro-RO"/>
              </w:rPr>
              <w:t>-</w:t>
            </w:r>
            <w:r>
              <w:rPr>
                <w:rFonts w:eastAsia="Times New Roman" w:cstheme="minorHAnsi"/>
                <w:sz w:val="18"/>
                <w:szCs w:val="18"/>
                <w:lang w:val="it-IT" w:eastAsia="ro-RO"/>
              </w:rPr>
              <w:t xml:space="preserve"> sa</w:t>
            </w:r>
            <w:r w:rsidRPr="008456E2">
              <w:rPr>
                <w:rFonts w:eastAsia="Times New Roman" w:cstheme="minorHAnsi"/>
                <w:sz w:val="18"/>
                <w:szCs w:val="18"/>
                <w:lang w:val="it-IT" w:eastAsia="ro-RO"/>
              </w:rPr>
              <w:t xml:space="preserve"> aiba elasticitate de minim 80%</w:t>
            </w:r>
          </w:p>
          <w:p w14:paraId="690F2A1A" w14:textId="3B94DFDD" w:rsidR="00485B25" w:rsidRPr="00A34932" w:rsidRDefault="00485B25" w:rsidP="000C3FB9">
            <w:pPr>
              <w:rPr>
                <w:rFonts w:eastAsia="Times New Roman" w:cstheme="minorHAnsi"/>
                <w:sz w:val="18"/>
                <w:szCs w:val="18"/>
                <w:lang w:val="it-IT" w:eastAsia="ro-RO"/>
              </w:rPr>
            </w:pPr>
            <w:r w:rsidRPr="008456E2">
              <w:rPr>
                <w:rFonts w:eastAsia="Times New Roman" w:cstheme="minorHAnsi"/>
                <w:sz w:val="18"/>
                <w:szCs w:val="18"/>
                <w:lang w:val="it-IT" w:eastAsia="ro-RO"/>
              </w:rPr>
              <w:t xml:space="preserve">- </w:t>
            </w:r>
            <w:r>
              <w:rPr>
                <w:rFonts w:eastAsia="Times New Roman" w:cstheme="minorHAnsi"/>
                <w:sz w:val="18"/>
                <w:szCs w:val="18"/>
                <w:lang w:val="it-IT" w:eastAsia="ro-RO"/>
              </w:rPr>
              <w:t xml:space="preserve">sa </w:t>
            </w:r>
            <w:r w:rsidRPr="008456E2">
              <w:rPr>
                <w:rFonts w:eastAsia="Times New Roman" w:cstheme="minorHAnsi"/>
                <w:sz w:val="18"/>
                <w:szCs w:val="18"/>
                <w:lang w:val="it-IT" w:eastAsia="ro-RO"/>
              </w:rPr>
              <w:t>contina: 43% vascoza, 37% bumbac; 20% poliamina</w:t>
            </w:r>
          </w:p>
          <w:p w14:paraId="5A145DA1" w14:textId="1630D606" w:rsidR="00485B25" w:rsidRPr="008900F9" w:rsidRDefault="00485B25" w:rsidP="000C3FB9">
            <w:pPr>
              <w:pStyle w:val="NoSpacing"/>
              <w:rPr>
                <w:rFonts w:asciiTheme="minorHAnsi" w:hAnsiTheme="minorHAnsi" w:cstheme="minorHAnsi"/>
                <w:b/>
                <w:sz w:val="18"/>
                <w:szCs w:val="18"/>
                <w:u w:val="single"/>
                <w:lang w:val="it-IT"/>
              </w:rPr>
            </w:pPr>
            <w:r w:rsidRPr="00A34932">
              <w:rPr>
                <w:rFonts w:asciiTheme="minorHAnsi" w:eastAsiaTheme="minorHAnsi" w:hAnsiTheme="minorHAnsi" w:cstheme="minorHAnsi"/>
                <w:sz w:val="18"/>
                <w:szCs w:val="18"/>
                <w:lang w:val="it-IT" w:eastAsia="en-US"/>
              </w:rPr>
              <w:t xml:space="preserve">- </w:t>
            </w:r>
            <w:r w:rsidR="0050152E">
              <w:rPr>
                <w:rFonts w:asciiTheme="minorHAnsi" w:eastAsiaTheme="minorHAnsi" w:hAnsiTheme="minorHAnsi" w:cstheme="minorHAnsi"/>
                <w:sz w:val="18"/>
                <w:szCs w:val="18"/>
                <w:lang w:val="it-IT" w:eastAsia="en-US"/>
              </w:rPr>
              <w:t>Dimensiuni solicitate</w:t>
            </w:r>
            <w:r>
              <w:rPr>
                <w:rFonts w:asciiTheme="minorHAnsi" w:eastAsiaTheme="minorHAnsi" w:hAnsiTheme="minorHAnsi" w:cstheme="minorHAnsi"/>
                <w:sz w:val="18"/>
                <w:szCs w:val="18"/>
                <w:lang w:val="it-IT" w:eastAsia="en-US"/>
              </w:rPr>
              <w:t xml:space="preserve">: latime </w:t>
            </w:r>
            <w:r w:rsidRPr="00A34932">
              <w:rPr>
                <w:rFonts w:asciiTheme="minorHAnsi" w:eastAsiaTheme="minorHAnsi" w:hAnsiTheme="minorHAnsi" w:cstheme="minorHAnsi"/>
                <w:sz w:val="18"/>
                <w:szCs w:val="18"/>
                <w:lang w:val="it-IT" w:eastAsia="en-US"/>
              </w:rPr>
              <w:t xml:space="preserve"> </w:t>
            </w:r>
            <w:r>
              <w:rPr>
                <w:rFonts w:asciiTheme="minorHAnsi" w:eastAsiaTheme="minorHAnsi" w:hAnsiTheme="minorHAnsi" w:cstheme="minorHAnsi"/>
                <w:sz w:val="18"/>
                <w:szCs w:val="18"/>
                <w:lang w:val="it-IT" w:eastAsia="en-US"/>
              </w:rPr>
              <w:t>12</w:t>
            </w:r>
            <w:r w:rsidRPr="00A34932">
              <w:rPr>
                <w:rFonts w:asciiTheme="minorHAnsi" w:eastAsiaTheme="minorHAnsi" w:hAnsiTheme="minorHAnsi" w:cstheme="minorHAnsi"/>
                <w:sz w:val="18"/>
                <w:szCs w:val="18"/>
                <w:lang w:val="it-IT" w:eastAsia="en-US"/>
              </w:rPr>
              <w:t>cm , lungime min. 20</w:t>
            </w:r>
            <w:r w:rsidR="0050152E">
              <w:rPr>
                <w:rFonts w:asciiTheme="minorHAnsi" w:eastAsiaTheme="minorHAnsi" w:hAnsiTheme="minorHAnsi" w:cstheme="minorHAnsi"/>
                <w:sz w:val="18"/>
                <w:szCs w:val="18"/>
                <w:lang w:val="it-IT" w:eastAsia="en-US"/>
              </w:rPr>
              <w:t xml:space="preserve"> </w:t>
            </w:r>
            <w:r w:rsidRPr="00A34932">
              <w:rPr>
                <w:rFonts w:asciiTheme="minorHAnsi" w:eastAsiaTheme="minorHAnsi" w:hAnsiTheme="minorHAnsi" w:cstheme="minorHAnsi"/>
                <w:sz w:val="18"/>
                <w:szCs w:val="18"/>
                <w:lang w:val="it-IT" w:eastAsia="en-US"/>
              </w:rPr>
              <w:t>m</w:t>
            </w:r>
          </w:p>
        </w:tc>
        <w:tc>
          <w:tcPr>
            <w:tcW w:w="466" w:type="pct"/>
            <w:tcBorders>
              <w:top w:val="single" w:sz="4" w:space="0" w:color="auto"/>
              <w:left w:val="single" w:sz="4" w:space="0" w:color="auto"/>
              <w:bottom w:val="single" w:sz="4" w:space="0" w:color="auto"/>
              <w:right w:val="single" w:sz="4" w:space="0" w:color="auto"/>
            </w:tcBorders>
            <w:vAlign w:val="center"/>
          </w:tcPr>
          <w:p w14:paraId="3E00F43A" w14:textId="3CBD1BA5" w:rsidR="00485B25" w:rsidRPr="008900F9" w:rsidRDefault="00485B25" w:rsidP="00485B25">
            <w:pPr>
              <w:pStyle w:val="NoSpacing"/>
              <w:jc w:val="center"/>
              <w:rPr>
                <w:rFonts w:ascii="Calibri" w:hAnsi="Calibri" w:cs="Calibri"/>
                <w:color w:val="000000"/>
                <w:sz w:val="18"/>
                <w:szCs w:val="18"/>
              </w:rPr>
            </w:pPr>
            <w:proofErr w:type="spellStart"/>
            <w:r>
              <w:rPr>
                <w:rFonts w:ascii="Calibri" w:hAnsi="Calibri" w:cs="Calibri"/>
                <w:color w:val="000000"/>
                <w:sz w:val="18"/>
                <w:szCs w:val="18"/>
              </w:rPr>
              <w:lastRenderedPageBreak/>
              <w:t>rola</w:t>
            </w:r>
            <w:proofErr w:type="spellEnd"/>
          </w:p>
        </w:tc>
        <w:tc>
          <w:tcPr>
            <w:tcW w:w="665" w:type="pct"/>
            <w:tcBorders>
              <w:top w:val="nil"/>
              <w:left w:val="single" w:sz="4" w:space="0" w:color="auto"/>
              <w:bottom w:val="single" w:sz="4" w:space="0" w:color="auto"/>
              <w:right w:val="single" w:sz="4" w:space="0" w:color="auto"/>
            </w:tcBorders>
            <w:vAlign w:val="center"/>
          </w:tcPr>
          <w:p w14:paraId="5A58D216" w14:textId="14A2D2A0" w:rsidR="00485B25" w:rsidRPr="008900F9" w:rsidRDefault="00485B25" w:rsidP="00485B25">
            <w:pPr>
              <w:pStyle w:val="NoSpacing"/>
              <w:jc w:val="center"/>
              <w:rPr>
                <w:rFonts w:asciiTheme="minorHAnsi" w:hAnsiTheme="minorHAnsi" w:cstheme="minorHAnsi"/>
                <w:sz w:val="18"/>
                <w:szCs w:val="18"/>
                <w:lang w:val="it-IT"/>
              </w:rPr>
            </w:pPr>
            <w:r>
              <w:rPr>
                <w:rFonts w:ascii="Calibri" w:hAnsi="Calibri" w:cs="Calibri"/>
                <w:color w:val="000000"/>
              </w:rPr>
              <w:t>240</w:t>
            </w:r>
          </w:p>
        </w:tc>
        <w:tc>
          <w:tcPr>
            <w:tcW w:w="797" w:type="pct"/>
            <w:tcBorders>
              <w:top w:val="nil"/>
              <w:left w:val="nil"/>
              <w:bottom w:val="single" w:sz="4" w:space="0" w:color="auto"/>
              <w:right w:val="single" w:sz="4" w:space="0" w:color="auto"/>
            </w:tcBorders>
            <w:vAlign w:val="center"/>
          </w:tcPr>
          <w:p w14:paraId="1C8085B6" w14:textId="0435D062" w:rsidR="00485B25" w:rsidRPr="008900F9" w:rsidRDefault="00485B25" w:rsidP="00485B25">
            <w:pPr>
              <w:pStyle w:val="NoSpacing"/>
              <w:jc w:val="center"/>
              <w:rPr>
                <w:rFonts w:asciiTheme="minorHAnsi" w:hAnsiTheme="minorHAnsi" w:cstheme="minorHAnsi"/>
                <w:sz w:val="18"/>
                <w:szCs w:val="18"/>
                <w:lang w:val="it-IT"/>
              </w:rPr>
            </w:pPr>
            <w:r>
              <w:rPr>
                <w:rFonts w:ascii="Calibri" w:hAnsi="Calibri" w:cs="Calibri"/>
                <w:color w:val="000000"/>
              </w:rPr>
              <w:t>1920</w:t>
            </w:r>
          </w:p>
        </w:tc>
      </w:tr>
      <w:tr w:rsidR="00485B25" w:rsidRPr="00126B27" w14:paraId="64C66C9A" w14:textId="77777777" w:rsidTr="00485B25">
        <w:trPr>
          <w:trHeight w:val="198"/>
        </w:trPr>
        <w:tc>
          <w:tcPr>
            <w:tcW w:w="268" w:type="pct"/>
            <w:tcBorders>
              <w:top w:val="single" w:sz="4" w:space="0" w:color="auto"/>
              <w:bottom w:val="single" w:sz="4" w:space="0" w:color="auto"/>
            </w:tcBorders>
            <w:shd w:val="clear" w:color="auto" w:fill="FFFFFF" w:themeFill="background1"/>
            <w:noWrap/>
            <w:vAlign w:val="center"/>
          </w:tcPr>
          <w:p w14:paraId="7EC3F656" w14:textId="4E4D65BF" w:rsidR="00485B25" w:rsidRPr="00126B27" w:rsidRDefault="00485B25" w:rsidP="000C3FB9">
            <w:pPr>
              <w:jc w:val="center"/>
              <w:rPr>
                <w:rFonts w:cstheme="minorHAnsi"/>
                <w:sz w:val="18"/>
                <w:szCs w:val="18"/>
                <w:lang w:val="fr-FR"/>
              </w:rPr>
            </w:pPr>
          </w:p>
        </w:tc>
        <w:tc>
          <w:tcPr>
            <w:tcW w:w="28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CE39E1" w14:textId="156CE0E0" w:rsidR="00485B25" w:rsidRPr="00126B27" w:rsidRDefault="00485B25" w:rsidP="000C3FB9">
            <w:pPr>
              <w:pStyle w:val="NoSpacing"/>
              <w:jc w:val="both"/>
              <w:rPr>
                <w:rFonts w:asciiTheme="minorHAnsi" w:hAnsiTheme="minorHAnsi" w:cstheme="minorHAnsi"/>
                <w:sz w:val="18"/>
                <w:szCs w:val="18"/>
                <w:lang w:val="it-IT"/>
              </w:rPr>
            </w:pPr>
            <w:r w:rsidRPr="00A24321">
              <w:rPr>
                <w:rFonts w:asciiTheme="minorHAnsi" w:hAnsiTheme="minorHAnsi" w:cstheme="minorHAnsi"/>
                <w:b/>
                <w:color w:val="0000FF"/>
                <w:sz w:val="18"/>
                <w:szCs w:val="18"/>
              </w:rPr>
              <w:t>ALTE CERINTE</w:t>
            </w:r>
          </w:p>
        </w:tc>
        <w:tc>
          <w:tcPr>
            <w:tcW w:w="466" w:type="pct"/>
            <w:tcBorders>
              <w:top w:val="single" w:sz="4" w:space="0" w:color="auto"/>
              <w:bottom w:val="single" w:sz="4" w:space="0" w:color="auto"/>
            </w:tcBorders>
            <w:shd w:val="clear" w:color="auto" w:fill="FFFFFF" w:themeFill="background1"/>
            <w:vAlign w:val="center"/>
          </w:tcPr>
          <w:p w14:paraId="2F2052BE" w14:textId="77777777" w:rsidR="00485B25" w:rsidRPr="00126B27" w:rsidRDefault="00485B25" w:rsidP="000C3FB9">
            <w:pPr>
              <w:pStyle w:val="NoSpacing"/>
              <w:jc w:val="center"/>
              <w:rPr>
                <w:rFonts w:asciiTheme="minorHAnsi" w:hAnsiTheme="minorHAnsi" w:cstheme="minorHAnsi"/>
                <w:sz w:val="18"/>
                <w:szCs w:val="18"/>
                <w:lang w:val="it-IT"/>
              </w:rPr>
            </w:pPr>
          </w:p>
        </w:tc>
        <w:tc>
          <w:tcPr>
            <w:tcW w:w="665" w:type="pct"/>
            <w:tcBorders>
              <w:top w:val="single" w:sz="4" w:space="0" w:color="auto"/>
              <w:bottom w:val="single" w:sz="4" w:space="0" w:color="auto"/>
            </w:tcBorders>
            <w:shd w:val="clear" w:color="auto" w:fill="FFFFFF" w:themeFill="background1"/>
            <w:vAlign w:val="center"/>
          </w:tcPr>
          <w:p w14:paraId="088F314D" w14:textId="407A4E72" w:rsidR="00485B25" w:rsidRPr="00126B27" w:rsidRDefault="00485B25" w:rsidP="000C3FB9">
            <w:pPr>
              <w:pStyle w:val="NoSpacing"/>
              <w:jc w:val="center"/>
              <w:rPr>
                <w:rFonts w:asciiTheme="minorHAnsi" w:hAnsiTheme="minorHAnsi" w:cstheme="minorHAnsi"/>
                <w:sz w:val="18"/>
                <w:szCs w:val="18"/>
                <w:lang w:val="it-IT"/>
              </w:rPr>
            </w:pPr>
          </w:p>
        </w:tc>
        <w:tc>
          <w:tcPr>
            <w:tcW w:w="797" w:type="pct"/>
            <w:tcBorders>
              <w:top w:val="single" w:sz="4" w:space="0" w:color="auto"/>
              <w:bottom w:val="single" w:sz="4" w:space="0" w:color="auto"/>
            </w:tcBorders>
            <w:shd w:val="clear" w:color="auto" w:fill="FFFFFF" w:themeFill="background1"/>
            <w:vAlign w:val="center"/>
          </w:tcPr>
          <w:p w14:paraId="7863122A" w14:textId="77777777" w:rsidR="00485B25" w:rsidRPr="00126B27" w:rsidRDefault="00485B25" w:rsidP="000C3FB9">
            <w:pPr>
              <w:pStyle w:val="NoSpacing"/>
              <w:jc w:val="center"/>
              <w:rPr>
                <w:rFonts w:asciiTheme="minorHAnsi" w:hAnsiTheme="minorHAnsi" w:cstheme="minorHAnsi"/>
                <w:sz w:val="18"/>
                <w:szCs w:val="18"/>
                <w:lang w:val="it-IT"/>
              </w:rPr>
            </w:pPr>
          </w:p>
        </w:tc>
      </w:tr>
      <w:tr w:rsidR="00097310" w:rsidRPr="00126B27" w14:paraId="49EFD613" w14:textId="77777777" w:rsidTr="00E35DB4">
        <w:trPr>
          <w:trHeight w:val="198"/>
        </w:trPr>
        <w:tc>
          <w:tcPr>
            <w:tcW w:w="268" w:type="pct"/>
            <w:tcBorders>
              <w:top w:val="single" w:sz="4" w:space="0" w:color="auto"/>
              <w:bottom w:val="single" w:sz="4" w:space="0" w:color="auto"/>
            </w:tcBorders>
            <w:noWrap/>
            <w:vAlign w:val="center"/>
          </w:tcPr>
          <w:p w14:paraId="2C82CA7F" w14:textId="540F7506" w:rsidR="00097310" w:rsidRDefault="00097310" w:rsidP="00097310">
            <w:pPr>
              <w:jc w:val="center"/>
              <w:rPr>
                <w:rFonts w:cstheme="minorHAnsi"/>
                <w:sz w:val="18"/>
                <w:szCs w:val="18"/>
                <w:lang w:val="fr-FR"/>
              </w:rPr>
            </w:pPr>
            <w:r>
              <w:rPr>
                <w:rFonts w:cstheme="minorHAnsi"/>
                <w:sz w:val="18"/>
                <w:szCs w:val="18"/>
                <w:lang w:val="fr-FR"/>
              </w:rPr>
              <w:t>1</w:t>
            </w:r>
          </w:p>
        </w:tc>
        <w:tc>
          <w:tcPr>
            <w:tcW w:w="2804" w:type="pct"/>
            <w:tcBorders>
              <w:right w:val="single" w:sz="4" w:space="0" w:color="000000"/>
            </w:tcBorders>
            <w:vAlign w:val="center"/>
          </w:tcPr>
          <w:p w14:paraId="309F3777" w14:textId="14D465D9" w:rsidR="00097310" w:rsidRPr="00126B27" w:rsidRDefault="00097310" w:rsidP="00097310">
            <w:pPr>
              <w:pStyle w:val="NoSpacing"/>
              <w:rPr>
                <w:rFonts w:asciiTheme="minorHAnsi" w:hAnsiTheme="minorHAnsi" w:cstheme="minorHAnsi"/>
                <w:sz w:val="18"/>
                <w:szCs w:val="18"/>
                <w:lang w:val="fr-FR"/>
              </w:rPr>
            </w:pPr>
            <w:proofErr w:type="spellStart"/>
            <w:r>
              <w:rPr>
                <w:rFonts w:asciiTheme="minorHAnsi" w:hAnsiTheme="minorHAnsi" w:cstheme="minorHAnsi"/>
                <w:color w:val="000000"/>
                <w:sz w:val="18"/>
                <w:szCs w:val="18"/>
                <w:lang w:val="fr-FR"/>
              </w:rPr>
              <w:t>Produsele</w:t>
            </w:r>
            <w:proofErr w:type="spellEnd"/>
            <w:r>
              <w:rPr>
                <w:rFonts w:asciiTheme="minorHAnsi" w:hAnsiTheme="minorHAnsi" w:cstheme="minorHAnsi"/>
                <w:color w:val="000000"/>
                <w:sz w:val="18"/>
                <w:szCs w:val="18"/>
                <w:lang w:val="fr-FR"/>
              </w:rPr>
              <w:t xml:space="preserve"> </w:t>
            </w:r>
            <w:proofErr w:type="spellStart"/>
            <w:r>
              <w:rPr>
                <w:rFonts w:asciiTheme="minorHAnsi" w:hAnsiTheme="minorHAnsi" w:cstheme="minorHAnsi"/>
                <w:color w:val="000000"/>
                <w:sz w:val="18"/>
                <w:szCs w:val="18"/>
                <w:lang w:val="fr-FR"/>
              </w:rPr>
              <w:t>ofertate</w:t>
            </w:r>
            <w:proofErr w:type="spellEnd"/>
            <w:r>
              <w:rPr>
                <w:rFonts w:asciiTheme="minorHAnsi" w:hAnsiTheme="minorHAnsi" w:cstheme="minorHAnsi"/>
                <w:color w:val="000000"/>
                <w:sz w:val="18"/>
                <w:szCs w:val="18"/>
                <w:lang w:val="fr-FR"/>
              </w:rPr>
              <w:t xml:space="preserve"> sa </w:t>
            </w:r>
            <w:proofErr w:type="spellStart"/>
            <w:r>
              <w:rPr>
                <w:rFonts w:asciiTheme="minorHAnsi" w:hAnsiTheme="minorHAnsi" w:cstheme="minorHAnsi"/>
                <w:color w:val="000000"/>
                <w:sz w:val="18"/>
                <w:szCs w:val="18"/>
                <w:lang w:val="fr-FR"/>
              </w:rPr>
              <w:t>prezinte</w:t>
            </w:r>
            <w:proofErr w:type="spellEnd"/>
            <w:r w:rsidRPr="00535657">
              <w:rPr>
                <w:rFonts w:asciiTheme="minorHAnsi" w:hAnsiTheme="minorHAnsi" w:cstheme="minorHAnsi"/>
                <w:color w:val="000000"/>
                <w:sz w:val="18"/>
                <w:szCs w:val="18"/>
                <w:lang w:val="fr-FR"/>
              </w:rPr>
              <w:t xml:space="preserve"> </w:t>
            </w:r>
            <w:proofErr w:type="spellStart"/>
            <w:r w:rsidRPr="00535657">
              <w:rPr>
                <w:rFonts w:asciiTheme="minorHAnsi" w:hAnsiTheme="minorHAnsi" w:cstheme="minorHAnsi"/>
                <w:color w:val="000000"/>
                <w:sz w:val="18"/>
                <w:szCs w:val="18"/>
                <w:lang w:val="fr-FR"/>
              </w:rPr>
              <w:t>marcaj</w:t>
            </w:r>
            <w:proofErr w:type="spellEnd"/>
            <w:r w:rsidRPr="00535657">
              <w:rPr>
                <w:rFonts w:asciiTheme="minorHAnsi" w:hAnsiTheme="minorHAnsi" w:cstheme="minorHAnsi"/>
                <w:color w:val="000000"/>
                <w:sz w:val="18"/>
                <w:szCs w:val="18"/>
                <w:lang w:val="fr-FR"/>
              </w:rPr>
              <w:t xml:space="preserve"> de </w:t>
            </w:r>
            <w:proofErr w:type="spellStart"/>
            <w:r w:rsidRPr="00535657">
              <w:rPr>
                <w:rFonts w:asciiTheme="minorHAnsi" w:hAnsiTheme="minorHAnsi" w:cstheme="minorHAnsi"/>
                <w:color w:val="000000"/>
                <w:sz w:val="18"/>
                <w:szCs w:val="18"/>
                <w:lang w:val="fr-FR"/>
              </w:rPr>
              <w:t>conformitate</w:t>
            </w:r>
            <w:proofErr w:type="spellEnd"/>
            <w:r w:rsidRPr="00535657">
              <w:rPr>
                <w:rFonts w:asciiTheme="minorHAnsi" w:hAnsiTheme="minorHAnsi" w:cstheme="minorHAnsi"/>
                <w:color w:val="000000"/>
                <w:sz w:val="18"/>
                <w:szCs w:val="18"/>
                <w:lang w:val="fr-FR"/>
              </w:rPr>
              <w:t xml:space="preserve"> CE (</w:t>
            </w:r>
            <w:proofErr w:type="spellStart"/>
            <w:r w:rsidRPr="00535657">
              <w:rPr>
                <w:rFonts w:asciiTheme="minorHAnsi" w:hAnsiTheme="minorHAnsi" w:cstheme="minorHAnsi"/>
                <w:color w:val="000000"/>
                <w:sz w:val="18"/>
                <w:szCs w:val="18"/>
                <w:lang w:val="fr-FR"/>
              </w:rPr>
              <w:t>conformitate</w:t>
            </w:r>
            <w:proofErr w:type="spellEnd"/>
            <w:r w:rsidRPr="00535657">
              <w:rPr>
                <w:rFonts w:asciiTheme="minorHAnsi" w:hAnsiTheme="minorHAnsi" w:cstheme="minorHAnsi"/>
                <w:color w:val="000000"/>
                <w:sz w:val="18"/>
                <w:szCs w:val="18"/>
                <w:lang w:val="fr-FR"/>
              </w:rPr>
              <w:t xml:space="preserve"> </w:t>
            </w:r>
            <w:proofErr w:type="spellStart"/>
            <w:r w:rsidRPr="00535657">
              <w:rPr>
                <w:rFonts w:asciiTheme="minorHAnsi" w:hAnsiTheme="minorHAnsi" w:cstheme="minorHAnsi"/>
                <w:color w:val="000000"/>
                <w:sz w:val="18"/>
                <w:szCs w:val="18"/>
                <w:lang w:val="fr-FR"/>
              </w:rPr>
              <w:t>europeana</w:t>
            </w:r>
            <w:proofErr w:type="spellEnd"/>
            <w:r w:rsidRPr="00535657">
              <w:rPr>
                <w:rFonts w:asciiTheme="minorHAnsi" w:hAnsiTheme="minorHAnsi" w:cstheme="minorHAnsi"/>
                <w:color w:val="000000"/>
                <w:sz w:val="18"/>
                <w:szCs w:val="18"/>
                <w:lang w:val="fr-FR"/>
              </w:rPr>
              <w:t xml:space="preserve">) </w:t>
            </w:r>
            <w:proofErr w:type="spellStart"/>
            <w:r w:rsidRPr="00535657">
              <w:rPr>
                <w:rFonts w:asciiTheme="minorHAnsi" w:hAnsiTheme="minorHAnsi" w:cstheme="minorHAnsi"/>
                <w:color w:val="000000"/>
                <w:sz w:val="18"/>
                <w:szCs w:val="18"/>
                <w:lang w:val="fr-FR"/>
              </w:rPr>
              <w:t>sau</w:t>
            </w:r>
            <w:proofErr w:type="spellEnd"/>
            <w:r w:rsidRPr="00535657">
              <w:rPr>
                <w:rFonts w:asciiTheme="minorHAnsi" w:hAnsiTheme="minorHAnsi" w:cstheme="minorHAnsi"/>
                <w:color w:val="000000"/>
                <w:sz w:val="18"/>
                <w:szCs w:val="18"/>
                <w:lang w:val="fr-FR"/>
              </w:rPr>
              <w:t xml:space="preserve"> </w:t>
            </w:r>
            <w:proofErr w:type="spellStart"/>
            <w:r w:rsidRPr="00535657">
              <w:rPr>
                <w:rFonts w:asciiTheme="minorHAnsi" w:hAnsiTheme="minorHAnsi" w:cstheme="minorHAnsi"/>
                <w:color w:val="000000"/>
                <w:sz w:val="18"/>
                <w:szCs w:val="18"/>
                <w:lang w:val="fr-FR"/>
              </w:rPr>
              <w:t>echivalent</w:t>
            </w:r>
            <w:proofErr w:type="spellEnd"/>
          </w:p>
        </w:tc>
        <w:tc>
          <w:tcPr>
            <w:tcW w:w="466" w:type="pct"/>
            <w:tcBorders>
              <w:top w:val="single" w:sz="4" w:space="0" w:color="auto"/>
              <w:bottom w:val="single" w:sz="4" w:space="0" w:color="auto"/>
            </w:tcBorders>
            <w:vAlign w:val="center"/>
          </w:tcPr>
          <w:p w14:paraId="1F416E30" w14:textId="77777777" w:rsidR="00097310" w:rsidRPr="00126B27" w:rsidRDefault="00097310" w:rsidP="00097310">
            <w:pPr>
              <w:pStyle w:val="NoSpacing"/>
              <w:jc w:val="center"/>
              <w:rPr>
                <w:rFonts w:asciiTheme="minorHAnsi" w:hAnsiTheme="minorHAnsi" w:cstheme="minorHAnsi"/>
                <w:sz w:val="18"/>
                <w:szCs w:val="18"/>
                <w:lang w:val="it-IT"/>
              </w:rPr>
            </w:pPr>
          </w:p>
        </w:tc>
        <w:tc>
          <w:tcPr>
            <w:tcW w:w="665" w:type="pct"/>
            <w:tcBorders>
              <w:top w:val="single" w:sz="4" w:space="0" w:color="auto"/>
              <w:bottom w:val="single" w:sz="4" w:space="0" w:color="auto"/>
            </w:tcBorders>
            <w:vAlign w:val="center"/>
          </w:tcPr>
          <w:p w14:paraId="671F9516" w14:textId="6A24C25E" w:rsidR="00097310" w:rsidRPr="00126B27" w:rsidRDefault="00097310" w:rsidP="00097310">
            <w:pPr>
              <w:pStyle w:val="NoSpacing"/>
              <w:jc w:val="center"/>
              <w:rPr>
                <w:rFonts w:asciiTheme="minorHAnsi" w:hAnsiTheme="minorHAnsi" w:cstheme="minorHAnsi"/>
                <w:sz w:val="18"/>
                <w:szCs w:val="18"/>
                <w:lang w:val="it-IT"/>
              </w:rPr>
            </w:pPr>
          </w:p>
        </w:tc>
        <w:tc>
          <w:tcPr>
            <w:tcW w:w="797" w:type="pct"/>
            <w:tcBorders>
              <w:top w:val="single" w:sz="4" w:space="0" w:color="auto"/>
              <w:bottom w:val="single" w:sz="4" w:space="0" w:color="auto"/>
            </w:tcBorders>
            <w:vAlign w:val="center"/>
          </w:tcPr>
          <w:p w14:paraId="41A76A6C" w14:textId="77777777" w:rsidR="00097310" w:rsidRPr="00126B27" w:rsidRDefault="00097310" w:rsidP="00097310">
            <w:pPr>
              <w:pStyle w:val="NoSpacing"/>
              <w:jc w:val="center"/>
              <w:rPr>
                <w:rFonts w:asciiTheme="minorHAnsi" w:hAnsiTheme="minorHAnsi" w:cstheme="minorHAnsi"/>
                <w:sz w:val="18"/>
                <w:szCs w:val="18"/>
                <w:lang w:val="it-IT"/>
              </w:rPr>
            </w:pPr>
          </w:p>
        </w:tc>
      </w:tr>
      <w:tr w:rsidR="004D320E" w:rsidRPr="00126B27" w14:paraId="18ED3E18" w14:textId="77777777" w:rsidTr="00E35DB4">
        <w:trPr>
          <w:trHeight w:val="198"/>
        </w:trPr>
        <w:tc>
          <w:tcPr>
            <w:tcW w:w="268" w:type="pct"/>
            <w:tcBorders>
              <w:top w:val="single" w:sz="4" w:space="0" w:color="auto"/>
              <w:bottom w:val="single" w:sz="4" w:space="0" w:color="auto"/>
            </w:tcBorders>
            <w:shd w:val="clear" w:color="auto" w:fill="FFFFFF" w:themeFill="background1"/>
            <w:noWrap/>
            <w:vAlign w:val="center"/>
          </w:tcPr>
          <w:p w14:paraId="10F471DF" w14:textId="70094297" w:rsidR="004D320E" w:rsidRPr="00126B27" w:rsidRDefault="004D320E" w:rsidP="004D320E">
            <w:pPr>
              <w:jc w:val="center"/>
              <w:rPr>
                <w:rFonts w:cstheme="minorHAnsi"/>
                <w:sz w:val="18"/>
                <w:szCs w:val="18"/>
                <w:lang w:val="fr-FR"/>
              </w:rPr>
            </w:pPr>
            <w:r>
              <w:rPr>
                <w:rFonts w:cstheme="minorHAnsi"/>
                <w:sz w:val="18"/>
                <w:szCs w:val="18"/>
                <w:lang w:val="fr-FR"/>
              </w:rPr>
              <w:t>2</w:t>
            </w:r>
          </w:p>
        </w:tc>
        <w:tc>
          <w:tcPr>
            <w:tcW w:w="2804" w:type="pct"/>
            <w:tcBorders>
              <w:top w:val="single" w:sz="4" w:space="0" w:color="auto"/>
              <w:bottom w:val="single" w:sz="4" w:space="0" w:color="auto"/>
            </w:tcBorders>
            <w:shd w:val="clear" w:color="auto" w:fill="FFFFFF" w:themeFill="background1"/>
            <w:vAlign w:val="center"/>
          </w:tcPr>
          <w:p w14:paraId="0CC12665" w14:textId="1F2F28A5" w:rsidR="004D320E" w:rsidRPr="00F53069" w:rsidRDefault="00F23B13" w:rsidP="004D320E">
            <w:pPr>
              <w:pStyle w:val="NoSpacing"/>
              <w:rPr>
                <w:rFonts w:asciiTheme="minorHAnsi" w:hAnsiTheme="minorHAnsi" w:cstheme="minorHAnsi"/>
                <w:sz w:val="18"/>
                <w:szCs w:val="18"/>
                <w:lang w:val="fr-FR"/>
              </w:rPr>
            </w:pPr>
            <w:proofErr w:type="spellStart"/>
            <w:r w:rsidRPr="007D547D">
              <w:rPr>
                <w:rFonts w:asciiTheme="minorHAnsi" w:hAnsiTheme="minorHAnsi" w:cstheme="minorHAnsi"/>
                <w:color w:val="000000"/>
                <w:sz w:val="18"/>
                <w:szCs w:val="18"/>
                <w:lang w:val="fr-FR"/>
              </w:rPr>
              <w:t>Declaratie</w:t>
            </w:r>
            <w:proofErr w:type="spellEnd"/>
            <w:r w:rsidRPr="007D547D">
              <w:rPr>
                <w:rFonts w:asciiTheme="minorHAnsi" w:hAnsiTheme="minorHAnsi" w:cstheme="minorHAnsi"/>
                <w:color w:val="000000"/>
                <w:sz w:val="18"/>
                <w:szCs w:val="18"/>
                <w:lang w:val="fr-FR"/>
              </w:rPr>
              <w:t xml:space="preserve"> de </w:t>
            </w:r>
            <w:proofErr w:type="spellStart"/>
            <w:r w:rsidRPr="007D547D">
              <w:rPr>
                <w:rFonts w:asciiTheme="minorHAnsi" w:hAnsiTheme="minorHAnsi" w:cstheme="minorHAnsi"/>
                <w:color w:val="000000"/>
                <w:sz w:val="18"/>
                <w:szCs w:val="18"/>
                <w:lang w:val="fr-FR"/>
              </w:rPr>
              <w:t>conformitate</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emisa</w:t>
            </w:r>
            <w:proofErr w:type="spellEnd"/>
            <w:r w:rsidRPr="007D547D">
              <w:rPr>
                <w:rFonts w:asciiTheme="minorHAnsi" w:hAnsiTheme="minorHAnsi" w:cstheme="minorHAnsi"/>
                <w:color w:val="000000"/>
                <w:sz w:val="18"/>
                <w:szCs w:val="18"/>
                <w:lang w:val="fr-FR"/>
              </w:rPr>
              <w:t xml:space="preserve"> de </w:t>
            </w:r>
            <w:proofErr w:type="spellStart"/>
            <w:r w:rsidRPr="007D547D">
              <w:rPr>
                <w:rFonts w:asciiTheme="minorHAnsi" w:hAnsiTheme="minorHAnsi" w:cstheme="minorHAnsi"/>
                <w:color w:val="000000"/>
                <w:sz w:val="18"/>
                <w:szCs w:val="18"/>
                <w:lang w:val="fr-FR"/>
              </w:rPr>
              <w:t>producator</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conform</w:t>
            </w:r>
            <w:proofErr w:type="spellEnd"/>
            <w:r w:rsidRPr="007D547D">
              <w:rPr>
                <w:rFonts w:asciiTheme="minorHAnsi" w:hAnsiTheme="minorHAnsi" w:cstheme="minorHAnsi"/>
                <w:color w:val="000000"/>
                <w:sz w:val="18"/>
                <w:szCs w:val="18"/>
                <w:lang w:val="fr-FR"/>
              </w:rPr>
              <w:t xml:space="preserve"> HG nr. 54/2009 </w:t>
            </w:r>
            <w:proofErr w:type="spellStart"/>
            <w:r w:rsidRPr="007D547D">
              <w:rPr>
                <w:rFonts w:asciiTheme="minorHAnsi" w:hAnsiTheme="minorHAnsi" w:cstheme="minorHAnsi"/>
                <w:color w:val="000000"/>
                <w:sz w:val="18"/>
                <w:szCs w:val="18"/>
                <w:lang w:val="fr-FR"/>
              </w:rPr>
              <w:t>sau</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echivalent</w:t>
            </w:r>
            <w:proofErr w:type="spellEnd"/>
            <w:r w:rsidRPr="007D547D">
              <w:rPr>
                <w:rFonts w:asciiTheme="minorHAnsi" w:hAnsiTheme="minorHAnsi" w:cstheme="minorHAnsi"/>
                <w:color w:val="000000"/>
                <w:sz w:val="18"/>
                <w:szCs w:val="18"/>
                <w:lang w:val="fr-FR"/>
              </w:rPr>
              <w:t xml:space="preserve"> (ex: </w:t>
            </w:r>
            <w:proofErr w:type="spellStart"/>
            <w:r w:rsidRPr="007D547D">
              <w:rPr>
                <w:rFonts w:asciiTheme="minorHAnsi" w:hAnsiTheme="minorHAnsi" w:cstheme="minorHAnsi"/>
                <w:color w:val="000000"/>
                <w:sz w:val="18"/>
                <w:szCs w:val="18"/>
                <w:lang w:val="fr-FR"/>
              </w:rPr>
              <w:t>Declarația</w:t>
            </w:r>
            <w:proofErr w:type="spellEnd"/>
            <w:r w:rsidRPr="007D547D">
              <w:rPr>
                <w:rFonts w:asciiTheme="minorHAnsi" w:hAnsiTheme="minorHAnsi" w:cstheme="minorHAnsi"/>
                <w:color w:val="000000"/>
                <w:sz w:val="18"/>
                <w:szCs w:val="18"/>
                <w:lang w:val="fr-FR"/>
              </w:rPr>
              <w:t xml:space="preserve"> de </w:t>
            </w:r>
            <w:proofErr w:type="spellStart"/>
            <w:r w:rsidRPr="007D547D">
              <w:rPr>
                <w:rFonts w:asciiTheme="minorHAnsi" w:hAnsiTheme="minorHAnsi" w:cstheme="minorHAnsi"/>
                <w:color w:val="000000"/>
                <w:sz w:val="18"/>
                <w:szCs w:val="18"/>
                <w:lang w:val="fr-FR"/>
              </w:rPr>
              <w:t>Conformitate</w:t>
            </w:r>
            <w:proofErr w:type="spellEnd"/>
            <w:r w:rsidRPr="007D547D">
              <w:rPr>
                <w:rFonts w:asciiTheme="minorHAnsi" w:hAnsiTheme="minorHAnsi" w:cstheme="minorHAnsi"/>
                <w:color w:val="000000"/>
                <w:sz w:val="18"/>
                <w:szCs w:val="18"/>
                <w:lang w:val="fr-FR"/>
              </w:rPr>
              <w:t xml:space="preserve"> UE </w:t>
            </w:r>
            <w:proofErr w:type="spellStart"/>
            <w:r w:rsidRPr="007D547D">
              <w:rPr>
                <w:rFonts w:asciiTheme="minorHAnsi" w:hAnsiTheme="minorHAnsi" w:cstheme="minorHAnsi"/>
                <w:color w:val="000000"/>
                <w:sz w:val="18"/>
                <w:szCs w:val="18"/>
                <w:lang w:val="fr-FR"/>
              </w:rPr>
              <w:t>conform</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Regulament</w:t>
            </w:r>
            <w:proofErr w:type="spellEnd"/>
            <w:r w:rsidRPr="007D547D">
              <w:rPr>
                <w:rFonts w:asciiTheme="minorHAnsi" w:hAnsiTheme="minorHAnsi" w:cstheme="minorHAnsi"/>
                <w:color w:val="000000"/>
                <w:sz w:val="18"/>
                <w:szCs w:val="18"/>
                <w:lang w:val="fr-FR"/>
              </w:rPr>
              <w:t xml:space="preserve"> MDR (UE) 2017/745), </w:t>
            </w:r>
            <w:proofErr w:type="spellStart"/>
            <w:r w:rsidRPr="007D547D">
              <w:rPr>
                <w:rFonts w:asciiTheme="minorHAnsi" w:hAnsiTheme="minorHAnsi" w:cstheme="minorHAnsi"/>
                <w:color w:val="000000"/>
                <w:sz w:val="18"/>
                <w:szCs w:val="18"/>
                <w:lang w:val="fr-FR"/>
              </w:rPr>
              <w:t>cu</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privire</w:t>
            </w:r>
            <w:proofErr w:type="spellEnd"/>
            <w:r w:rsidRPr="007D547D">
              <w:rPr>
                <w:rFonts w:asciiTheme="minorHAnsi" w:hAnsiTheme="minorHAnsi" w:cstheme="minorHAnsi"/>
                <w:color w:val="000000"/>
                <w:sz w:val="18"/>
                <w:szCs w:val="18"/>
                <w:lang w:val="fr-FR"/>
              </w:rPr>
              <w:t xml:space="preserve"> la </w:t>
            </w:r>
            <w:proofErr w:type="spellStart"/>
            <w:r w:rsidRPr="007D547D">
              <w:rPr>
                <w:rFonts w:asciiTheme="minorHAnsi" w:hAnsiTheme="minorHAnsi" w:cstheme="minorHAnsi"/>
                <w:color w:val="000000"/>
                <w:sz w:val="18"/>
                <w:szCs w:val="18"/>
                <w:lang w:val="fr-FR"/>
              </w:rPr>
              <w:t>conditiile</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introducerii</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pe</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piata</w:t>
            </w:r>
            <w:proofErr w:type="spellEnd"/>
            <w:r w:rsidRPr="007D547D">
              <w:rPr>
                <w:rFonts w:asciiTheme="minorHAnsi" w:hAnsiTheme="minorHAnsi" w:cstheme="minorHAnsi"/>
                <w:color w:val="000000"/>
                <w:sz w:val="18"/>
                <w:szCs w:val="18"/>
                <w:lang w:val="fr-FR"/>
              </w:rPr>
              <w:t xml:space="preserve"> a </w:t>
            </w:r>
            <w:proofErr w:type="spellStart"/>
            <w:r w:rsidRPr="007D547D">
              <w:rPr>
                <w:rFonts w:asciiTheme="minorHAnsi" w:hAnsiTheme="minorHAnsi" w:cstheme="minorHAnsi"/>
                <w:color w:val="000000"/>
                <w:sz w:val="18"/>
                <w:szCs w:val="18"/>
                <w:lang w:val="fr-FR"/>
              </w:rPr>
              <w:t>dispozitivelor</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medicale</w:t>
            </w:r>
            <w:proofErr w:type="spellEnd"/>
            <w:r w:rsidRPr="007D547D">
              <w:rPr>
                <w:rFonts w:asciiTheme="minorHAnsi" w:hAnsiTheme="minorHAnsi" w:cstheme="minorHAnsi"/>
                <w:color w:val="000000"/>
                <w:sz w:val="18"/>
                <w:szCs w:val="18"/>
                <w:lang w:val="fr-FR"/>
              </w:rPr>
              <w:t xml:space="preserve"> - </w:t>
            </w:r>
            <w:proofErr w:type="spellStart"/>
            <w:r w:rsidRPr="007D547D">
              <w:rPr>
                <w:rFonts w:asciiTheme="minorHAnsi" w:hAnsiTheme="minorHAnsi" w:cstheme="minorHAnsi"/>
                <w:color w:val="000000"/>
                <w:sz w:val="18"/>
                <w:szCs w:val="18"/>
                <w:lang w:val="fr-FR"/>
              </w:rPr>
              <w:t>documentul</w:t>
            </w:r>
            <w:proofErr w:type="spellEnd"/>
            <w:r w:rsidRPr="007D547D">
              <w:rPr>
                <w:rFonts w:asciiTheme="minorHAnsi" w:hAnsiTheme="minorHAnsi" w:cstheme="minorHAnsi"/>
                <w:color w:val="000000"/>
                <w:sz w:val="18"/>
                <w:szCs w:val="18"/>
                <w:lang w:val="fr-FR"/>
              </w:rPr>
              <w:t xml:space="preserve"> se va </w:t>
            </w:r>
            <w:proofErr w:type="spellStart"/>
            <w:r w:rsidRPr="007D547D">
              <w:rPr>
                <w:rFonts w:asciiTheme="minorHAnsi" w:hAnsiTheme="minorHAnsi" w:cstheme="minorHAnsi"/>
                <w:color w:val="000000"/>
                <w:sz w:val="18"/>
                <w:szCs w:val="18"/>
                <w:lang w:val="fr-FR"/>
              </w:rPr>
              <w:t>prezenta</w:t>
            </w:r>
            <w:proofErr w:type="spellEnd"/>
            <w:r w:rsidRPr="007D547D">
              <w:rPr>
                <w:rFonts w:asciiTheme="minorHAnsi" w:hAnsiTheme="minorHAnsi" w:cstheme="minorHAnsi"/>
                <w:color w:val="000000"/>
                <w:sz w:val="18"/>
                <w:szCs w:val="18"/>
                <w:lang w:val="fr-FR"/>
              </w:rPr>
              <w:t xml:space="preserve"> in copie </w:t>
            </w:r>
            <w:proofErr w:type="spellStart"/>
            <w:r w:rsidRPr="007D547D">
              <w:rPr>
                <w:rFonts w:asciiTheme="minorHAnsi" w:hAnsiTheme="minorHAnsi" w:cstheme="minorHAnsi"/>
                <w:color w:val="000000"/>
                <w:sz w:val="18"/>
                <w:szCs w:val="18"/>
                <w:lang w:val="fr-FR"/>
              </w:rPr>
              <w:t>lizibila</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insotit</w:t>
            </w:r>
            <w:proofErr w:type="spellEnd"/>
            <w:r w:rsidRPr="007D547D">
              <w:rPr>
                <w:rFonts w:asciiTheme="minorHAnsi" w:hAnsiTheme="minorHAnsi" w:cstheme="minorHAnsi"/>
                <w:color w:val="000000"/>
                <w:sz w:val="18"/>
                <w:szCs w:val="18"/>
                <w:lang w:val="fr-FR"/>
              </w:rPr>
              <w:t xml:space="preserve"> de </w:t>
            </w:r>
            <w:proofErr w:type="spellStart"/>
            <w:r w:rsidRPr="007D547D">
              <w:rPr>
                <w:rFonts w:asciiTheme="minorHAnsi" w:hAnsiTheme="minorHAnsi" w:cstheme="minorHAnsi"/>
                <w:color w:val="000000"/>
                <w:sz w:val="18"/>
                <w:szCs w:val="18"/>
                <w:lang w:val="fr-FR"/>
              </w:rPr>
              <w:t>traducere</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autorizata</w:t>
            </w:r>
            <w:proofErr w:type="spellEnd"/>
            <w:r w:rsidRPr="007D547D">
              <w:rPr>
                <w:rFonts w:asciiTheme="minorHAnsi" w:hAnsiTheme="minorHAnsi" w:cstheme="minorHAnsi"/>
                <w:color w:val="000000"/>
                <w:sz w:val="18"/>
                <w:szCs w:val="18"/>
                <w:lang w:val="fr-FR"/>
              </w:rPr>
              <w:t xml:space="preserve"> in </w:t>
            </w:r>
            <w:proofErr w:type="spellStart"/>
            <w:r w:rsidRPr="007D547D">
              <w:rPr>
                <w:rFonts w:asciiTheme="minorHAnsi" w:hAnsiTheme="minorHAnsi" w:cstheme="minorHAnsi"/>
                <w:color w:val="000000"/>
                <w:sz w:val="18"/>
                <w:szCs w:val="18"/>
                <w:lang w:val="fr-FR"/>
              </w:rPr>
              <w:t>limba</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romana</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daca</w:t>
            </w:r>
            <w:proofErr w:type="spellEnd"/>
            <w:r w:rsidRPr="007D547D">
              <w:rPr>
                <w:rFonts w:asciiTheme="minorHAnsi" w:hAnsiTheme="minorHAnsi" w:cstheme="minorHAnsi"/>
                <w:color w:val="000000"/>
                <w:sz w:val="18"/>
                <w:szCs w:val="18"/>
                <w:lang w:val="fr-FR"/>
              </w:rPr>
              <w:t xml:space="preserve"> este </w:t>
            </w:r>
            <w:proofErr w:type="spellStart"/>
            <w:r w:rsidRPr="007D547D">
              <w:rPr>
                <w:rFonts w:asciiTheme="minorHAnsi" w:hAnsiTheme="minorHAnsi" w:cstheme="minorHAnsi"/>
                <w:color w:val="000000"/>
                <w:sz w:val="18"/>
                <w:szCs w:val="18"/>
                <w:lang w:val="fr-FR"/>
              </w:rPr>
              <w:t>cazul</w:t>
            </w:r>
            <w:proofErr w:type="spellEnd"/>
            <w:r w:rsidRPr="007D547D">
              <w:rPr>
                <w:rFonts w:asciiTheme="minorHAnsi" w:hAnsiTheme="minorHAnsi" w:cstheme="minorHAnsi"/>
                <w:color w:val="000000"/>
                <w:sz w:val="18"/>
                <w:szCs w:val="18"/>
                <w:lang w:val="fr-FR"/>
              </w:rPr>
              <w:t>)</w:t>
            </w:r>
          </w:p>
        </w:tc>
        <w:tc>
          <w:tcPr>
            <w:tcW w:w="466" w:type="pct"/>
            <w:tcBorders>
              <w:top w:val="single" w:sz="4" w:space="0" w:color="auto"/>
              <w:bottom w:val="single" w:sz="4" w:space="0" w:color="auto"/>
            </w:tcBorders>
            <w:shd w:val="clear" w:color="auto" w:fill="FFFFFF" w:themeFill="background1"/>
            <w:vAlign w:val="center"/>
          </w:tcPr>
          <w:p w14:paraId="4F9AB765" w14:textId="77777777" w:rsidR="004D320E" w:rsidRPr="00F53069" w:rsidRDefault="004D320E" w:rsidP="004D320E">
            <w:pPr>
              <w:pStyle w:val="NoSpacing"/>
              <w:jc w:val="center"/>
              <w:rPr>
                <w:rFonts w:asciiTheme="minorHAnsi" w:hAnsiTheme="minorHAnsi" w:cstheme="minorHAnsi"/>
                <w:sz w:val="18"/>
                <w:szCs w:val="18"/>
                <w:lang w:val="fr-FR"/>
              </w:rPr>
            </w:pPr>
          </w:p>
        </w:tc>
        <w:tc>
          <w:tcPr>
            <w:tcW w:w="665" w:type="pct"/>
            <w:tcBorders>
              <w:top w:val="single" w:sz="4" w:space="0" w:color="auto"/>
              <w:bottom w:val="single" w:sz="4" w:space="0" w:color="auto"/>
            </w:tcBorders>
            <w:shd w:val="clear" w:color="auto" w:fill="FFFFFF" w:themeFill="background1"/>
            <w:vAlign w:val="center"/>
          </w:tcPr>
          <w:p w14:paraId="68EAB4E0" w14:textId="2C2CD957" w:rsidR="004D320E" w:rsidRPr="00F53069" w:rsidRDefault="004D320E" w:rsidP="004D320E">
            <w:pPr>
              <w:pStyle w:val="NoSpacing"/>
              <w:jc w:val="center"/>
              <w:rPr>
                <w:rFonts w:asciiTheme="minorHAnsi" w:hAnsiTheme="minorHAnsi" w:cstheme="minorHAnsi"/>
                <w:sz w:val="18"/>
                <w:szCs w:val="18"/>
                <w:lang w:val="fr-FR"/>
              </w:rPr>
            </w:pPr>
          </w:p>
        </w:tc>
        <w:tc>
          <w:tcPr>
            <w:tcW w:w="797" w:type="pct"/>
            <w:tcBorders>
              <w:top w:val="single" w:sz="4" w:space="0" w:color="auto"/>
              <w:bottom w:val="single" w:sz="4" w:space="0" w:color="auto"/>
            </w:tcBorders>
            <w:shd w:val="clear" w:color="auto" w:fill="FFFFFF" w:themeFill="background1"/>
            <w:vAlign w:val="center"/>
          </w:tcPr>
          <w:p w14:paraId="0F29DA75" w14:textId="77777777" w:rsidR="004D320E" w:rsidRPr="00F53069" w:rsidRDefault="004D320E" w:rsidP="004D320E">
            <w:pPr>
              <w:pStyle w:val="NoSpacing"/>
              <w:jc w:val="center"/>
              <w:rPr>
                <w:rFonts w:asciiTheme="minorHAnsi" w:hAnsiTheme="minorHAnsi" w:cstheme="minorHAnsi"/>
                <w:sz w:val="18"/>
                <w:szCs w:val="18"/>
                <w:lang w:val="fr-FR"/>
              </w:rPr>
            </w:pPr>
          </w:p>
        </w:tc>
      </w:tr>
    </w:tbl>
    <w:p w14:paraId="458DA60E" w14:textId="77777777" w:rsidR="00A500A5" w:rsidRPr="00282C98" w:rsidRDefault="00A500A5" w:rsidP="00124E85">
      <w:pPr>
        <w:autoSpaceDE w:val="0"/>
        <w:autoSpaceDN w:val="0"/>
        <w:adjustRightInd w:val="0"/>
        <w:spacing w:after="0" w:line="240" w:lineRule="auto"/>
        <w:jc w:val="both"/>
        <w:rPr>
          <w:rFonts w:cs="Courier New"/>
          <w:b/>
          <w:sz w:val="10"/>
          <w:szCs w:val="10"/>
          <w:lang w:val="fr-FR"/>
        </w:rPr>
      </w:pPr>
    </w:p>
    <w:p w14:paraId="4E967153" w14:textId="2E79CD1E" w:rsidR="00E8594A" w:rsidRPr="00227053" w:rsidRDefault="00E8594A" w:rsidP="00E8594A">
      <w:pPr>
        <w:shd w:val="clear" w:color="auto" w:fill="CCC0D9" w:themeFill="accent4" w:themeFillTint="66"/>
        <w:spacing w:after="0" w:line="240" w:lineRule="auto"/>
        <w:jc w:val="both"/>
        <w:rPr>
          <w:rFonts w:cs="Courier New"/>
          <w:b/>
          <w:sz w:val="20"/>
          <w:szCs w:val="20"/>
          <w:lang w:val="fr-FR"/>
        </w:rPr>
      </w:pPr>
      <w:r w:rsidRPr="00227053">
        <w:rPr>
          <w:rFonts w:ascii="Arial Black" w:eastAsia="Times New Roman" w:hAnsi="Arial Black" w:cstheme="minorHAnsi"/>
          <w:sz w:val="20"/>
          <w:szCs w:val="20"/>
          <w:lang w:eastAsia="ro-RO"/>
        </w:rPr>
        <w:t xml:space="preserve">Lotul nr. </w:t>
      </w:r>
      <w:r>
        <w:rPr>
          <w:rFonts w:ascii="Arial Black" w:eastAsia="Times New Roman" w:hAnsi="Arial Black" w:cstheme="minorHAnsi"/>
          <w:sz w:val="20"/>
          <w:szCs w:val="20"/>
          <w:lang w:eastAsia="ro-RO"/>
        </w:rPr>
        <w:t>1</w:t>
      </w:r>
      <w:r w:rsidR="00854B38">
        <w:rPr>
          <w:rFonts w:ascii="Arial Black" w:eastAsia="Times New Roman" w:hAnsi="Arial Black" w:cstheme="minorHAnsi"/>
          <w:sz w:val="20"/>
          <w:szCs w:val="20"/>
          <w:lang w:eastAsia="ro-RO"/>
        </w:rPr>
        <w:t>7</w:t>
      </w:r>
      <w:r w:rsidRPr="00227053">
        <w:rPr>
          <w:rFonts w:ascii="Arial Black" w:eastAsia="Times New Roman" w:hAnsi="Arial Black" w:cstheme="minorHAnsi"/>
          <w:sz w:val="20"/>
          <w:szCs w:val="20"/>
          <w:lang w:eastAsia="ro-RO"/>
        </w:rPr>
        <w:t xml:space="preserve"> - </w:t>
      </w:r>
      <w:r w:rsidRPr="00E8594A">
        <w:rPr>
          <w:rFonts w:ascii="Arial Black" w:eastAsia="Times New Roman" w:hAnsi="Arial Black" w:cstheme="minorHAnsi"/>
          <w:sz w:val="20"/>
          <w:szCs w:val="20"/>
          <w:lang w:val="fr-FR" w:eastAsia="ro-RO"/>
        </w:rPr>
        <w:t xml:space="preserve"> CONSUMABILE PENTRU INJECTORUL NEMOTO</w:t>
      </w:r>
    </w:p>
    <w:p w14:paraId="7C8655DD" w14:textId="77777777" w:rsidR="00E8594A" w:rsidRPr="00433FE8" w:rsidRDefault="00E8594A" w:rsidP="00E8594A">
      <w:pPr>
        <w:autoSpaceDE w:val="0"/>
        <w:autoSpaceDN w:val="0"/>
        <w:adjustRightInd w:val="0"/>
        <w:spacing w:after="0" w:line="240" w:lineRule="auto"/>
        <w:jc w:val="both"/>
        <w:rPr>
          <w:rFonts w:cs="Courier New"/>
          <w:b/>
          <w:sz w:val="10"/>
          <w:szCs w:val="10"/>
          <w:lang w:val="fr-FR"/>
        </w:rPr>
      </w:pPr>
    </w:p>
    <w:tbl>
      <w:tblPr>
        <w:tblStyle w:val="TableGrid"/>
        <w:tblW w:w="5377" w:type="pct"/>
        <w:tblInd w:w="-318" w:type="dxa"/>
        <w:tblLayout w:type="fixed"/>
        <w:tblLook w:val="04A0" w:firstRow="1" w:lastRow="0" w:firstColumn="1" w:lastColumn="0" w:noHBand="0" w:noVBand="1"/>
      </w:tblPr>
      <w:tblGrid>
        <w:gridCol w:w="571"/>
        <w:gridCol w:w="5978"/>
        <w:gridCol w:w="994"/>
        <w:gridCol w:w="1418"/>
        <w:gridCol w:w="1699"/>
      </w:tblGrid>
      <w:tr w:rsidR="00DA54BE" w:rsidRPr="00126B27" w14:paraId="41EB5434" w14:textId="77777777" w:rsidTr="00DA54BE">
        <w:trPr>
          <w:trHeight w:val="198"/>
        </w:trPr>
        <w:tc>
          <w:tcPr>
            <w:tcW w:w="268" w:type="pct"/>
            <w:tcBorders>
              <w:top w:val="single" w:sz="4" w:space="0" w:color="auto"/>
              <w:bottom w:val="single" w:sz="4" w:space="0" w:color="auto"/>
            </w:tcBorders>
            <w:shd w:val="clear" w:color="auto" w:fill="FFFFFF" w:themeFill="background1"/>
            <w:noWrap/>
            <w:vAlign w:val="center"/>
          </w:tcPr>
          <w:p w14:paraId="22A78B64" w14:textId="77777777" w:rsidR="00DA54BE" w:rsidRPr="00126B27" w:rsidRDefault="00DA54BE" w:rsidP="00DA54BE">
            <w:pPr>
              <w:pStyle w:val="NoSpacing"/>
              <w:jc w:val="center"/>
              <w:rPr>
                <w:rFonts w:asciiTheme="minorHAnsi" w:hAnsiTheme="minorHAnsi" w:cstheme="minorHAnsi"/>
                <w:sz w:val="18"/>
                <w:szCs w:val="18"/>
              </w:rPr>
            </w:pPr>
            <w:r w:rsidRPr="00126B27">
              <w:rPr>
                <w:rFonts w:asciiTheme="minorHAnsi" w:hAnsiTheme="minorHAnsi" w:cstheme="minorHAnsi"/>
                <w:sz w:val="18"/>
                <w:szCs w:val="18"/>
              </w:rPr>
              <w:t>Nr.</w:t>
            </w:r>
          </w:p>
          <w:p w14:paraId="109B516D" w14:textId="77777777" w:rsidR="00DA54BE" w:rsidRPr="00126B27" w:rsidRDefault="00DA54BE" w:rsidP="00DA54BE">
            <w:pPr>
              <w:pStyle w:val="NoSpacing"/>
              <w:jc w:val="center"/>
              <w:rPr>
                <w:rFonts w:asciiTheme="minorHAnsi" w:hAnsiTheme="minorHAnsi" w:cstheme="minorHAnsi"/>
                <w:sz w:val="18"/>
                <w:szCs w:val="18"/>
              </w:rPr>
            </w:pPr>
            <w:proofErr w:type="spellStart"/>
            <w:r w:rsidRPr="00126B27">
              <w:rPr>
                <w:rFonts w:asciiTheme="minorHAnsi" w:hAnsiTheme="minorHAnsi" w:cstheme="minorHAnsi"/>
                <w:sz w:val="18"/>
                <w:szCs w:val="18"/>
              </w:rPr>
              <w:t>Crt</w:t>
            </w:r>
            <w:proofErr w:type="spellEnd"/>
            <w:r w:rsidRPr="00126B27">
              <w:rPr>
                <w:rFonts w:asciiTheme="minorHAnsi" w:hAnsiTheme="minorHAnsi" w:cstheme="minorHAnsi"/>
                <w:sz w:val="18"/>
                <w:szCs w:val="18"/>
              </w:rPr>
              <w:t>.</w:t>
            </w:r>
          </w:p>
        </w:tc>
        <w:tc>
          <w:tcPr>
            <w:tcW w:w="2804" w:type="pct"/>
            <w:tcBorders>
              <w:top w:val="single" w:sz="4" w:space="0" w:color="auto"/>
              <w:bottom w:val="single" w:sz="4" w:space="0" w:color="auto"/>
            </w:tcBorders>
            <w:shd w:val="clear" w:color="auto" w:fill="FFFFFF" w:themeFill="background1"/>
            <w:vAlign w:val="center"/>
          </w:tcPr>
          <w:p w14:paraId="1548D34E" w14:textId="77777777" w:rsidR="00DA54BE" w:rsidRPr="00126B27" w:rsidRDefault="00DA54BE" w:rsidP="00DA54BE">
            <w:pPr>
              <w:pStyle w:val="NoSpacing"/>
              <w:jc w:val="center"/>
              <w:rPr>
                <w:rFonts w:asciiTheme="minorHAnsi" w:hAnsiTheme="minorHAnsi" w:cstheme="minorHAnsi"/>
                <w:b/>
                <w:bCs/>
                <w:sz w:val="18"/>
                <w:szCs w:val="18"/>
                <w:lang w:val="it-IT"/>
              </w:rPr>
            </w:pPr>
            <w:r w:rsidRPr="00C94848">
              <w:rPr>
                <w:rFonts w:asciiTheme="minorHAnsi" w:hAnsiTheme="minorHAnsi" w:cstheme="minorHAnsi"/>
                <w:b/>
                <w:bCs/>
                <w:sz w:val="18"/>
                <w:szCs w:val="18"/>
                <w:lang w:val="it-IT"/>
              </w:rPr>
              <w:t>CARACTERISTICI TEHNICE MINIMALE / ALTE CERINTE SPECIFICE MINIMALE</w:t>
            </w:r>
          </w:p>
        </w:tc>
        <w:tc>
          <w:tcPr>
            <w:tcW w:w="466" w:type="pct"/>
            <w:tcBorders>
              <w:top w:val="single" w:sz="4" w:space="0" w:color="auto"/>
              <w:bottom w:val="single" w:sz="4" w:space="0" w:color="auto"/>
            </w:tcBorders>
            <w:shd w:val="clear" w:color="auto" w:fill="FFFFFF" w:themeFill="background1"/>
            <w:vAlign w:val="center"/>
          </w:tcPr>
          <w:p w14:paraId="03D4DB40" w14:textId="19069D5B" w:rsidR="00DA54BE" w:rsidRPr="008D1DE1" w:rsidRDefault="00DA54BE" w:rsidP="00DA54BE">
            <w:pPr>
              <w:pStyle w:val="NoSpacing"/>
              <w:jc w:val="center"/>
              <w:rPr>
                <w:rFonts w:asciiTheme="minorHAnsi" w:hAnsiTheme="minorHAnsi"/>
                <w:sz w:val="18"/>
                <w:szCs w:val="18"/>
                <w:lang w:val="it-IT"/>
              </w:rPr>
            </w:pPr>
            <w:r>
              <w:rPr>
                <w:rFonts w:asciiTheme="minorHAnsi" w:hAnsiTheme="minorHAnsi"/>
                <w:sz w:val="18"/>
                <w:szCs w:val="18"/>
                <w:lang w:val="it-IT"/>
              </w:rPr>
              <w:t>UM</w:t>
            </w:r>
          </w:p>
        </w:tc>
        <w:tc>
          <w:tcPr>
            <w:tcW w:w="665" w:type="pct"/>
            <w:tcBorders>
              <w:top w:val="single" w:sz="4" w:space="0" w:color="auto"/>
              <w:left w:val="nil"/>
              <w:bottom w:val="single" w:sz="4" w:space="0" w:color="auto"/>
              <w:right w:val="single" w:sz="4" w:space="0" w:color="auto"/>
            </w:tcBorders>
            <w:vAlign w:val="center"/>
          </w:tcPr>
          <w:p w14:paraId="7566A8DA" w14:textId="73BA022F" w:rsidR="00DA54BE" w:rsidRPr="007D547D" w:rsidRDefault="00DA54BE" w:rsidP="00DA54BE">
            <w:pPr>
              <w:pStyle w:val="NoSpacing"/>
              <w:jc w:val="center"/>
              <w:rPr>
                <w:rFonts w:asciiTheme="minorHAnsi" w:hAnsiTheme="minorHAnsi" w:cstheme="minorHAnsi"/>
                <w:sz w:val="18"/>
                <w:szCs w:val="18"/>
                <w:lang w:val="it-IT"/>
              </w:rPr>
            </w:pPr>
            <w:r w:rsidRPr="007D547D">
              <w:rPr>
                <w:rFonts w:asciiTheme="minorHAnsi" w:hAnsiTheme="minorHAnsi" w:cstheme="minorHAnsi"/>
                <w:sz w:val="18"/>
                <w:szCs w:val="18"/>
                <w:lang w:val="it-IT"/>
              </w:rPr>
              <w:t>Cant. minima estimata / 24 luni AC</w:t>
            </w:r>
          </w:p>
        </w:tc>
        <w:tc>
          <w:tcPr>
            <w:tcW w:w="797" w:type="pct"/>
            <w:tcBorders>
              <w:top w:val="single" w:sz="4" w:space="0" w:color="auto"/>
              <w:left w:val="nil"/>
              <w:bottom w:val="single" w:sz="4" w:space="0" w:color="auto"/>
              <w:right w:val="single" w:sz="4" w:space="0" w:color="auto"/>
            </w:tcBorders>
            <w:vAlign w:val="center"/>
          </w:tcPr>
          <w:p w14:paraId="171182CA" w14:textId="77777777" w:rsidR="00DA54BE" w:rsidRPr="007D547D" w:rsidRDefault="00DA54BE" w:rsidP="00DA54BE">
            <w:pPr>
              <w:pStyle w:val="NoSpacing"/>
              <w:jc w:val="center"/>
              <w:rPr>
                <w:rFonts w:asciiTheme="minorHAnsi" w:hAnsiTheme="minorHAnsi" w:cstheme="minorHAnsi"/>
                <w:sz w:val="18"/>
                <w:szCs w:val="18"/>
                <w:lang w:val="it-IT"/>
              </w:rPr>
            </w:pPr>
            <w:r w:rsidRPr="007D547D">
              <w:rPr>
                <w:rFonts w:asciiTheme="minorHAnsi" w:hAnsiTheme="minorHAnsi" w:cstheme="minorHAnsi"/>
                <w:sz w:val="18"/>
                <w:szCs w:val="18"/>
                <w:lang w:val="it-IT"/>
              </w:rPr>
              <w:t>Cant.</w:t>
            </w:r>
          </w:p>
          <w:p w14:paraId="66C3B308" w14:textId="15D34691" w:rsidR="00DA54BE" w:rsidRPr="007D547D" w:rsidRDefault="00DA54BE" w:rsidP="00DA54BE">
            <w:pPr>
              <w:pStyle w:val="NoSpacing"/>
              <w:jc w:val="center"/>
              <w:rPr>
                <w:rFonts w:asciiTheme="minorHAnsi" w:hAnsiTheme="minorHAnsi" w:cstheme="minorHAnsi"/>
                <w:sz w:val="18"/>
                <w:szCs w:val="18"/>
                <w:lang w:val="it-IT"/>
              </w:rPr>
            </w:pPr>
            <w:r w:rsidRPr="007D547D">
              <w:rPr>
                <w:rFonts w:asciiTheme="minorHAnsi" w:hAnsiTheme="minorHAnsi" w:cstheme="minorHAnsi"/>
                <w:sz w:val="18"/>
                <w:szCs w:val="18"/>
                <w:lang w:val="it-IT"/>
              </w:rPr>
              <w:t>maxima estimata / 24 luni AC</w:t>
            </w:r>
          </w:p>
        </w:tc>
      </w:tr>
      <w:tr w:rsidR="00DA54BE" w:rsidRPr="00126B27" w14:paraId="2491D671" w14:textId="77777777" w:rsidTr="00DA54BE">
        <w:trPr>
          <w:trHeight w:val="198"/>
        </w:trPr>
        <w:tc>
          <w:tcPr>
            <w:tcW w:w="268" w:type="pct"/>
            <w:tcBorders>
              <w:top w:val="single" w:sz="4" w:space="0" w:color="auto"/>
              <w:bottom w:val="single" w:sz="4" w:space="0" w:color="auto"/>
            </w:tcBorders>
            <w:shd w:val="clear" w:color="auto" w:fill="FFFFFF" w:themeFill="background1"/>
            <w:noWrap/>
          </w:tcPr>
          <w:p w14:paraId="7C0A1F5C" w14:textId="77777777" w:rsidR="00DA54BE" w:rsidRPr="00F53069" w:rsidRDefault="00DA54BE" w:rsidP="00DA54BE">
            <w:pPr>
              <w:pStyle w:val="NoSpacing"/>
              <w:jc w:val="center"/>
              <w:rPr>
                <w:rFonts w:asciiTheme="minorHAnsi" w:hAnsiTheme="minorHAnsi" w:cstheme="minorHAnsi"/>
                <w:color w:val="0000FF"/>
                <w:sz w:val="18"/>
                <w:szCs w:val="18"/>
                <w:lang w:val="it-IT"/>
              </w:rPr>
            </w:pPr>
          </w:p>
        </w:tc>
        <w:tc>
          <w:tcPr>
            <w:tcW w:w="2804" w:type="pct"/>
            <w:tcBorders>
              <w:top w:val="single" w:sz="4" w:space="0" w:color="auto"/>
              <w:bottom w:val="single" w:sz="4" w:space="0" w:color="auto"/>
            </w:tcBorders>
            <w:shd w:val="clear" w:color="auto" w:fill="FFFFFF" w:themeFill="background1"/>
            <w:vAlign w:val="center"/>
          </w:tcPr>
          <w:p w14:paraId="2B620FC6" w14:textId="77777777" w:rsidR="00DA54BE" w:rsidRPr="00126B27" w:rsidRDefault="00DA54BE" w:rsidP="00DA54BE">
            <w:pPr>
              <w:pStyle w:val="NoSpacing"/>
              <w:jc w:val="both"/>
              <w:rPr>
                <w:rFonts w:asciiTheme="minorHAnsi" w:hAnsiTheme="minorHAnsi" w:cstheme="minorHAnsi"/>
                <w:color w:val="0000FF"/>
                <w:sz w:val="18"/>
                <w:szCs w:val="18"/>
                <w:lang w:val="it-IT"/>
              </w:rPr>
            </w:pPr>
            <w:r w:rsidRPr="00126B27">
              <w:rPr>
                <w:rFonts w:asciiTheme="minorHAnsi" w:hAnsiTheme="minorHAnsi" w:cstheme="minorHAnsi"/>
                <w:b/>
                <w:color w:val="0000FF"/>
                <w:sz w:val="18"/>
                <w:szCs w:val="18"/>
              </w:rPr>
              <w:t xml:space="preserve">CARACTERISTICI TEHNICE </w:t>
            </w:r>
          </w:p>
        </w:tc>
        <w:tc>
          <w:tcPr>
            <w:tcW w:w="466" w:type="pct"/>
            <w:tcBorders>
              <w:top w:val="single" w:sz="4" w:space="0" w:color="auto"/>
              <w:bottom w:val="single" w:sz="4" w:space="0" w:color="auto"/>
            </w:tcBorders>
            <w:shd w:val="clear" w:color="auto" w:fill="FFFFFF" w:themeFill="background1"/>
          </w:tcPr>
          <w:p w14:paraId="4EE41C8B" w14:textId="77777777" w:rsidR="00DA54BE" w:rsidRPr="00126B27" w:rsidRDefault="00DA54BE" w:rsidP="00DA54BE">
            <w:pPr>
              <w:pStyle w:val="NoSpacing"/>
              <w:jc w:val="center"/>
              <w:rPr>
                <w:rFonts w:asciiTheme="minorHAnsi" w:hAnsiTheme="minorHAnsi" w:cstheme="minorHAnsi"/>
                <w:color w:val="0000FF"/>
                <w:sz w:val="18"/>
                <w:szCs w:val="18"/>
                <w:lang w:val="it-IT"/>
              </w:rPr>
            </w:pPr>
          </w:p>
        </w:tc>
        <w:tc>
          <w:tcPr>
            <w:tcW w:w="665" w:type="pct"/>
            <w:tcBorders>
              <w:top w:val="single" w:sz="4" w:space="0" w:color="auto"/>
              <w:bottom w:val="single" w:sz="4" w:space="0" w:color="auto"/>
            </w:tcBorders>
            <w:shd w:val="clear" w:color="auto" w:fill="FFFFFF" w:themeFill="background1"/>
          </w:tcPr>
          <w:p w14:paraId="6C03E270" w14:textId="17EBDF59" w:rsidR="00DA54BE" w:rsidRPr="00126B27" w:rsidRDefault="00DA54BE" w:rsidP="00DA54BE">
            <w:pPr>
              <w:pStyle w:val="NoSpacing"/>
              <w:jc w:val="center"/>
              <w:rPr>
                <w:rFonts w:asciiTheme="minorHAnsi" w:hAnsiTheme="minorHAnsi" w:cstheme="minorHAnsi"/>
                <w:color w:val="0000FF"/>
                <w:sz w:val="18"/>
                <w:szCs w:val="18"/>
                <w:lang w:val="it-IT"/>
              </w:rPr>
            </w:pPr>
          </w:p>
        </w:tc>
        <w:tc>
          <w:tcPr>
            <w:tcW w:w="797" w:type="pct"/>
            <w:tcBorders>
              <w:top w:val="single" w:sz="4" w:space="0" w:color="auto"/>
              <w:bottom w:val="single" w:sz="4" w:space="0" w:color="auto"/>
            </w:tcBorders>
            <w:shd w:val="clear" w:color="auto" w:fill="FFFFFF" w:themeFill="background1"/>
          </w:tcPr>
          <w:p w14:paraId="6C12D5C6" w14:textId="77777777" w:rsidR="00DA54BE" w:rsidRPr="00126B27" w:rsidRDefault="00DA54BE" w:rsidP="00DA54BE">
            <w:pPr>
              <w:pStyle w:val="NoSpacing"/>
              <w:jc w:val="center"/>
              <w:rPr>
                <w:rFonts w:asciiTheme="minorHAnsi" w:hAnsiTheme="minorHAnsi" w:cstheme="minorHAnsi"/>
                <w:color w:val="0000FF"/>
                <w:sz w:val="18"/>
                <w:szCs w:val="18"/>
              </w:rPr>
            </w:pPr>
          </w:p>
        </w:tc>
      </w:tr>
      <w:tr w:rsidR="00DA54BE" w:rsidRPr="00126B27" w14:paraId="6F39DC37" w14:textId="77777777" w:rsidTr="00DA54BE">
        <w:trPr>
          <w:trHeight w:val="198"/>
        </w:trPr>
        <w:tc>
          <w:tcPr>
            <w:tcW w:w="268" w:type="pct"/>
            <w:tcBorders>
              <w:top w:val="single" w:sz="4" w:space="0" w:color="auto"/>
              <w:bottom w:val="single" w:sz="4" w:space="0" w:color="auto"/>
            </w:tcBorders>
            <w:shd w:val="clear" w:color="auto" w:fill="FFFFFF" w:themeFill="background1"/>
            <w:noWrap/>
            <w:vAlign w:val="center"/>
          </w:tcPr>
          <w:p w14:paraId="09DC774F" w14:textId="77777777" w:rsidR="00DA54BE" w:rsidRPr="00AA240D" w:rsidRDefault="00DA54BE" w:rsidP="00DA54BE">
            <w:pPr>
              <w:jc w:val="center"/>
              <w:rPr>
                <w:rFonts w:cstheme="minorHAnsi"/>
                <w:bCs/>
                <w:sz w:val="18"/>
                <w:szCs w:val="18"/>
                <w:lang w:val="it-IT"/>
              </w:rPr>
            </w:pPr>
            <w:r w:rsidRPr="00AA240D">
              <w:rPr>
                <w:rFonts w:cstheme="minorHAnsi"/>
                <w:bCs/>
                <w:sz w:val="18"/>
                <w:szCs w:val="18"/>
              </w:rPr>
              <w:t>1</w:t>
            </w:r>
          </w:p>
        </w:tc>
        <w:tc>
          <w:tcPr>
            <w:tcW w:w="2804" w:type="pct"/>
            <w:tcBorders>
              <w:top w:val="single" w:sz="4" w:space="0" w:color="auto"/>
              <w:left w:val="single" w:sz="4" w:space="0" w:color="auto"/>
              <w:bottom w:val="single" w:sz="4" w:space="0" w:color="auto"/>
              <w:right w:val="single" w:sz="4" w:space="0" w:color="auto"/>
            </w:tcBorders>
            <w:vAlign w:val="center"/>
          </w:tcPr>
          <w:p w14:paraId="0E5CDF66" w14:textId="77777777" w:rsidR="00DA54BE" w:rsidRPr="00F53069" w:rsidRDefault="00DA54BE" w:rsidP="00DA54BE">
            <w:pPr>
              <w:pStyle w:val="NoSpacing"/>
              <w:jc w:val="both"/>
              <w:rPr>
                <w:rFonts w:ascii="Calibri" w:hAnsi="Calibri" w:cs="Calibri"/>
                <w:color w:val="000000"/>
                <w:sz w:val="18"/>
                <w:szCs w:val="18"/>
                <w:lang w:val="pt-BR"/>
              </w:rPr>
            </w:pPr>
            <w:r w:rsidRPr="00F53069">
              <w:rPr>
                <w:rFonts w:ascii="Calibri" w:hAnsi="Calibri" w:cs="Calibri"/>
                <w:b/>
                <w:color w:val="000000"/>
                <w:sz w:val="18"/>
                <w:szCs w:val="18"/>
                <w:u w:val="single"/>
                <w:lang w:val="pt-BR"/>
              </w:rPr>
              <w:t>Set seringa 100ml</w:t>
            </w:r>
            <w:r w:rsidRPr="00F53069">
              <w:rPr>
                <w:rFonts w:ascii="Calibri" w:hAnsi="Calibri" w:cs="Calibri"/>
                <w:color w:val="000000"/>
                <w:sz w:val="18"/>
                <w:szCs w:val="18"/>
                <w:lang w:val="pt-BR"/>
              </w:rPr>
              <w:t xml:space="preserve"> </w:t>
            </w:r>
          </w:p>
          <w:p w14:paraId="46F7DBD5" w14:textId="77777777" w:rsidR="00063685" w:rsidRDefault="00DA54BE" w:rsidP="00DA54BE">
            <w:pPr>
              <w:pStyle w:val="NoSpacing"/>
              <w:jc w:val="both"/>
              <w:rPr>
                <w:rFonts w:ascii="Calibri" w:hAnsi="Calibri" w:cs="Calibri"/>
                <w:color w:val="000000"/>
                <w:sz w:val="18"/>
                <w:szCs w:val="18"/>
                <w:lang w:val="pt-BR"/>
              </w:rPr>
            </w:pPr>
            <w:r w:rsidRPr="00F53069">
              <w:rPr>
                <w:rFonts w:ascii="Calibri" w:hAnsi="Calibri" w:cs="Calibri"/>
                <w:color w:val="000000"/>
                <w:sz w:val="18"/>
                <w:szCs w:val="18"/>
                <w:lang w:val="pt-BR"/>
              </w:rPr>
              <w:t xml:space="preserve">Seringa pentru administrarea substantelor de contrast, de 100 ml, perfect compatibila cu injectoarele automate NEMOTO. </w:t>
            </w:r>
          </w:p>
          <w:p w14:paraId="3175E98C" w14:textId="5B5E2D2C" w:rsidR="00DA54BE" w:rsidRPr="00E8594A" w:rsidRDefault="00DA54BE" w:rsidP="00DA54BE">
            <w:pPr>
              <w:pStyle w:val="NoSpacing"/>
              <w:jc w:val="both"/>
              <w:rPr>
                <w:rFonts w:asciiTheme="minorHAnsi" w:hAnsiTheme="minorHAnsi" w:cstheme="minorHAnsi"/>
                <w:sz w:val="18"/>
                <w:szCs w:val="18"/>
                <w:lang w:val="it-IT"/>
              </w:rPr>
            </w:pPr>
            <w:r w:rsidRPr="00F53069">
              <w:rPr>
                <w:rFonts w:ascii="Calibri" w:hAnsi="Calibri" w:cs="Calibri"/>
                <w:color w:val="000000"/>
                <w:sz w:val="18"/>
                <w:szCs w:val="18"/>
                <w:lang w:val="it-IT"/>
              </w:rPr>
              <w:t>Setul sa fie compus din: seringa 100 ml, tub conector de 150 cm si tub aspiratie. Setul sa fie realizat din polietilena / polipropilena, fara latex si silicon, non-toxic, non pyrogenic, steril, ambalat individual.</w:t>
            </w:r>
          </w:p>
        </w:tc>
        <w:tc>
          <w:tcPr>
            <w:tcW w:w="466" w:type="pct"/>
            <w:tcBorders>
              <w:top w:val="single" w:sz="4" w:space="0" w:color="auto"/>
              <w:left w:val="single" w:sz="4" w:space="0" w:color="auto"/>
              <w:bottom w:val="single" w:sz="4" w:space="0" w:color="auto"/>
              <w:right w:val="single" w:sz="4" w:space="0" w:color="auto"/>
            </w:tcBorders>
            <w:vAlign w:val="center"/>
          </w:tcPr>
          <w:p w14:paraId="338B4B71" w14:textId="0AB2D85D" w:rsidR="00DA54BE" w:rsidRPr="00E8594A" w:rsidRDefault="00DA54BE" w:rsidP="00DA54BE">
            <w:pPr>
              <w:pStyle w:val="NoSpacing"/>
              <w:jc w:val="center"/>
              <w:rPr>
                <w:rFonts w:ascii="Calibri" w:hAnsi="Calibri" w:cs="Calibri"/>
                <w:color w:val="000000"/>
                <w:sz w:val="18"/>
                <w:szCs w:val="18"/>
              </w:rPr>
            </w:pPr>
            <w:proofErr w:type="spellStart"/>
            <w:r>
              <w:rPr>
                <w:rFonts w:ascii="Calibri" w:hAnsi="Calibri" w:cs="Calibri"/>
                <w:color w:val="000000"/>
                <w:sz w:val="18"/>
                <w:szCs w:val="18"/>
              </w:rPr>
              <w:t>buc</w:t>
            </w:r>
            <w:proofErr w:type="spellEnd"/>
          </w:p>
        </w:tc>
        <w:tc>
          <w:tcPr>
            <w:tcW w:w="665" w:type="pct"/>
            <w:tcBorders>
              <w:top w:val="single" w:sz="4" w:space="0" w:color="auto"/>
              <w:left w:val="single" w:sz="4" w:space="0" w:color="auto"/>
              <w:bottom w:val="single" w:sz="4" w:space="0" w:color="auto"/>
              <w:right w:val="single" w:sz="4" w:space="0" w:color="auto"/>
            </w:tcBorders>
            <w:vAlign w:val="center"/>
          </w:tcPr>
          <w:p w14:paraId="138D5FE3" w14:textId="2027D7B7" w:rsidR="00DA54BE" w:rsidRPr="00E8594A" w:rsidRDefault="00DA54BE" w:rsidP="00DA54BE">
            <w:pPr>
              <w:pStyle w:val="NoSpacing"/>
              <w:jc w:val="center"/>
              <w:rPr>
                <w:rFonts w:asciiTheme="minorHAnsi" w:hAnsiTheme="minorHAnsi" w:cstheme="minorHAnsi"/>
                <w:sz w:val="18"/>
                <w:szCs w:val="18"/>
                <w:lang w:val="it-IT"/>
              </w:rPr>
            </w:pPr>
            <w:r w:rsidRPr="00E8594A">
              <w:rPr>
                <w:rFonts w:ascii="Calibri" w:hAnsi="Calibri" w:cs="Calibri"/>
                <w:color w:val="000000"/>
                <w:sz w:val="18"/>
                <w:szCs w:val="18"/>
              </w:rPr>
              <w:t>400</w:t>
            </w:r>
          </w:p>
        </w:tc>
        <w:tc>
          <w:tcPr>
            <w:tcW w:w="797" w:type="pct"/>
            <w:tcBorders>
              <w:top w:val="single" w:sz="4" w:space="0" w:color="auto"/>
              <w:left w:val="nil"/>
              <w:bottom w:val="single" w:sz="4" w:space="0" w:color="auto"/>
              <w:right w:val="single" w:sz="4" w:space="0" w:color="auto"/>
            </w:tcBorders>
            <w:vAlign w:val="center"/>
          </w:tcPr>
          <w:p w14:paraId="31A45641" w14:textId="25881E7A" w:rsidR="00DA54BE" w:rsidRPr="00E8594A" w:rsidRDefault="00DA54BE" w:rsidP="00DA54BE">
            <w:pPr>
              <w:pStyle w:val="NoSpacing"/>
              <w:jc w:val="center"/>
              <w:rPr>
                <w:rFonts w:asciiTheme="minorHAnsi" w:hAnsiTheme="minorHAnsi" w:cstheme="minorHAnsi"/>
                <w:sz w:val="18"/>
                <w:szCs w:val="18"/>
                <w:lang w:val="fr-FR"/>
              </w:rPr>
            </w:pPr>
            <w:r w:rsidRPr="00E8594A">
              <w:rPr>
                <w:rFonts w:ascii="Calibri" w:hAnsi="Calibri" w:cs="Calibri"/>
                <w:color w:val="000000"/>
                <w:sz w:val="18"/>
                <w:szCs w:val="18"/>
              </w:rPr>
              <w:t>1000</w:t>
            </w:r>
          </w:p>
        </w:tc>
      </w:tr>
      <w:tr w:rsidR="00DA54BE" w:rsidRPr="00126B27" w14:paraId="3511D879" w14:textId="77777777" w:rsidTr="00DA54BE">
        <w:trPr>
          <w:trHeight w:val="198"/>
        </w:trPr>
        <w:tc>
          <w:tcPr>
            <w:tcW w:w="26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9C20A7E" w14:textId="77777777" w:rsidR="00DA54BE" w:rsidRPr="00126B27" w:rsidRDefault="00DA54BE" w:rsidP="00DA54BE">
            <w:pPr>
              <w:jc w:val="center"/>
              <w:rPr>
                <w:rFonts w:cstheme="minorHAnsi"/>
                <w:sz w:val="18"/>
                <w:szCs w:val="18"/>
                <w:lang w:val="it-IT"/>
              </w:rPr>
            </w:pPr>
            <w:r w:rsidRPr="00126B27">
              <w:rPr>
                <w:rFonts w:cstheme="minorHAnsi"/>
                <w:sz w:val="18"/>
                <w:szCs w:val="18"/>
                <w:lang w:val="fr-FR"/>
              </w:rPr>
              <w:t>2</w:t>
            </w:r>
          </w:p>
        </w:tc>
        <w:tc>
          <w:tcPr>
            <w:tcW w:w="2804" w:type="pct"/>
            <w:tcBorders>
              <w:top w:val="single" w:sz="4" w:space="0" w:color="auto"/>
              <w:left w:val="single" w:sz="4" w:space="0" w:color="auto"/>
              <w:bottom w:val="single" w:sz="4" w:space="0" w:color="auto"/>
              <w:right w:val="single" w:sz="4" w:space="0" w:color="auto"/>
            </w:tcBorders>
            <w:vAlign w:val="center"/>
          </w:tcPr>
          <w:p w14:paraId="007499B9" w14:textId="6C7EFEBC" w:rsidR="00DA54BE" w:rsidRPr="00F53069" w:rsidRDefault="00DA54BE" w:rsidP="00DA54BE">
            <w:pPr>
              <w:pStyle w:val="NoSpacing"/>
              <w:jc w:val="both"/>
              <w:rPr>
                <w:rFonts w:ascii="Calibri" w:hAnsi="Calibri" w:cs="Calibri"/>
                <w:b/>
                <w:color w:val="000000"/>
                <w:sz w:val="18"/>
                <w:szCs w:val="18"/>
                <w:u w:val="single"/>
                <w:lang w:val="pt-BR"/>
              </w:rPr>
            </w:pPr>
            <w:r w:rsidRPr="00F53069">
              <w:rPr>
                <w:rFonts w:ascii="Calibri" w:hAnsi="Calibri" w:cs="Calibri"/>
                <w:b/>
                <w:color w:val="000000"/>
                <w:sz w:val="18"/>
                <w:szCs w:val="18"/>
                <w:u w:val="single"/>
                <w:lang w:val="pt-BR"/>
              </w:rPr>
              <w:t xml:space="preserve">Set seringa 200ml </w:t>
            </w:r>
          </w:p>
          <w:p w14:paraId="39FD78B9" w14:textId="77777777" w:rsidR="00063685" w:rsidRDefault="00DA54BE" w:rsidP="00DA54BE">
            <w:pPr>
              <w:pStyle w:val="NoSpacing"/>
              <w:jc w:val="both"/>
              <w:rPr>
                <w:rFonts w:ascii="Calibri" w:hAnsi="Calibri" w:cs="Calibri"/>
                <w:color w:val="000000"/>
                <w:sz w:val="18"/>
                <w:szCs w:val="18"/>
                <w:lang w:val="pt-BR"/>
              </w:rPr>
            </w:pPr>
            <w:r w:rsidRPr="00F53069">
              <w:rPr>
                <w:rFonts w:ascii="Calibri" w:hAnsi="Calibri" w:cs="Calibri"/>
                <w:color w:val="000000"/>
                <w:sz w:val="18"/>
                <w:szCs w:val="18"/>
                <w:lang w:val="pt-BR"/>
              </w:rPr>
              <w:t xml:space="preserve">Seringa pentru administrarea substantelor de contrast, de 200 ml, perfect compatibila cu injectoarele automate NEMOTO. </w:t>
            </w:r>
          </w:p>
          <w:p w14:paraId="186DCAFD" w14:textId="2DB954F8" w:rsidR="00DA54BE" w:rsidRPr="00E8594A" w:rsidRDefault="00DA54BE" w:rsidP="00DA54BE">
            <w:pPr>
              <w:pStyle w:val="NoSpacing"/>
              <w:jc w:val="both"/>
              <w:rPr>
                <w:rFonts w:asciiTheme="minorHAnsi" w:hAnsiTheme="minorHAnsi" w:cstheme="minorHAnsi"/>
                <w:sz w:val="18"/>
                <w:szCs w:val="18"/>
                <w:lang w:val="it-IT"/>
              </w:rPr>
            </w:pPr>
            <w:r w:rsidRPr="00F53069">
              <w:rPr>
                <w:rFonts w:ascii="Calibri" w:hAnsi="Calibri" w:cs="Calibri"/>
                <w:color w:val="000000"/>
                <w:sz w:val="18"/>
                <w:szCs w:val="18"/>
                <w:lang w:val="it-IT"/>
              </w:rPr>
              <w:t>Setul sa fie compus din: seringa 200 ml, tub conector de 150 cm si tub aspiratie. Setul sa fie realizat din polietilena / polipropilena, fara latex si silicon, non-toxic, non pyrogenic, steril, ambalat individual.</w:t>
            </w:r>
          </w:p>
        </w:tc>
        <w:tc>
          <w:tcPr>
            <w:tcW w:w="466" w:type="pct"/>
            <w:tcBorders>
              <w:top w:val="single" w:sz="4" w:space="0" w:color="auto"/>
              <w:left w:val="single" w:sz="4" w:space="0" w:color="auto"/>
              <w:bottom w:val="single" w:sz="4" w:space="0" w:color="auto"/>
              <w:right w:val="single" w:sz="4" w:space="0" w:color="auto"/>
            </w:tcBorders>
            <w:vAlign w:val="center"/>
          </w:tcPr>
          <w:p w14:paraId="22FAB82F" w14:textId="7A9093F8" w:rsidR="00DA54BE" w:rsidRPr="00E8594A" w:rsidRDefault="00DA54BE" w:rsidP="00DA54BE">
            <w:pPr>
              <w:pStyle w:val="NoSpacing"/>
              <w:jc w:val="center"/>
              <w:rPr>
                <w:rFonts w:ascii="Calibri" w:hAnsi="Calibri" w:cs="Calibri"/>
                <w:color w:val="000000"/>
                <w:sz w:val="18"/>
                <w:szCs w:val="18"/>
              </w:rPr>
            </w:pPr>
            <w:proofErr w:type="spellStart"/>
            <w:r>
              <w:rPr>
                <w:rFonts w:ascii="Calibri" w:hAnsi="Calibri" w:cs="Calibri"/>
                <w:color w:val="000000"/>
                <w:sz w:val="18"/>
                <w:szCs w:val="18"/>
              </w:rPr>
              <w:t>buc</w:t>
            </w:r>
            <w:proofErr w:type="spellEnd"/>
          </w:p>
        </w:tc>
        <w:tc>
          <w:tcPr>
            <w:tcW w:w="665" w:type="pct"/>
            <w:tcBorders>
              <w:top w:val="single" w:sz="4" w:space="0" w:color="auto"/>
              <w:left w:val="single" w:sz="4" w:space="0" w:color="auto"/>
              <w:bottom w:val="single" w:sz="4" w:space="0" w:color="auto"/>
              <w:right w:val="single" w:sz="4" w:space="0" w:color="auto"/>
            </w:tcBorders>
            <w:vAlign w:val="center"/>
          </w:tcPr>
          <w:p w14:paraId="4710F918" w14:textId="01D9FE3A" w:rsidR="00DA54BE" w:rsidRPr="00E8594A" w:rsidRDefault="00DA54BE" w:rsidP="00DA54BE">
            <w:pPr>
              <w:pStyle w:val="NoSpacing"/>
              <w:jc w:val="center"/>
              <w:rPr>
                <w:rFonts w:asciiTheme="minorHAnsi" w:hAnsiTheme="minorHAnsi" w:cstheme="minorHAnsi"/>
                <w:sz w:val="18"/>
                <w:szCs w:val="18"/>
                <w:lang w:val="it-IT"/>
              </w:rPr>
            </w:pPr>
            <w:r w:rsidRPr="00E8594A">
              <w:rPr>
                <w:rFonts w:ascii="Calibri" w:hAnsi="Calibri" w:cs="Calibri"/>
                <w:color w:val="000000"/>
                <w:sz w:val="18"/>
                <w:szCs w:val="18"/>
              </w:rPr>
              <w:t>400</w:t>
            </w:r>
          </w:p>
        </w:tc>
        <w:tc>
          <w:tcPr>
            <w:tcW w:w="797" w:type="pct"/>
            <w:tcBorders>
              <w:top w:val="single" w:sz="4" w:space="0" w:color="auto"/>
              <w:left w:val="single" w:sz="4" w:space="0" w:color="auto"/>
              <w:bottom w:val="single" w:sz="4" w:space="0" w:color="auto"/>
              <w:right w:val="single" w:sz="4" w:space="0" w:color="auto"/>
            </w:tcBorders>
            <w:vAlign w:val="center"/>
          </w:tcPr>
          <w:p w14:paraId="7130D57F" w14:textId="53AACBEC" w:rsidR="00DA54BE" w:rsidRPr="00E8594A" w:rsidRDefault="00DA54BE" w:rsidP="00DA54BE">
            <w:pPr>
              <w:pStyle w:val="NoSpacing"/>
              <w:jc w:val="center"/>
              <w:rPr>
                <w:rFonts w:asciiTheme="minorHAnsi" w:hAnsiTheme="minorHAnsi" w:cstheme="minorHAnsi"/>
                <w:sz w:val="18"/>
                <w:szCs w:val="18"/>
                <w:lang w:val="it-IT"/>
              </w:rPr>
            </w:pPr>
            <w:r w:rsidRPr="00E8594A">
              <w:rPr>
                <w:rFonts w:ascii="Calibri" w:hAnsi="Calibri" w:cs="Calibri"/>
                <w:color w:val="000000"/>
                <w:sz w:val="18"/>
                <w:szCs w:val="18"/>
              </w:rPr>
              <w:t>1000</w:t>
            </w:r>
          </w:p>
        </w:tc>
      </w:tr>
      <w:tr w:rsidR="00DA54BE" w:rsidRPr="00126B27" w14:paraId="677CC9BA" w14:textId="77777777" w:rsidTr="00DA54BE">
        <w:trPr>
          <w:trHeight w:val="198"/>
        </w:trPr>
        <w:tc>
          <w:tcPr>
            <w:tcW w:w="268" w:type="pct"/>
            <w:tcBorders>
              <w:top w:val="single" w:sz="4" w:space="0" w:color="auto"/>
              <w:bottom w:val="single" w:sz="4" w:space="0" w:color="auto"/>
            </w:tcBorders>
            <w:shd w:val="clear" w:color="auto" w:fill="FFFFFF" w:themeFill="background1"/>
            <w:noWrap/>
            <w:vAlign w:val="center"/>
          </w:tcPr>
          <w:p w14:paraId="08AA6D48" w14:textId="77777777" w:rsidR="00DA54BE" w:rsidRPr="005C413B" w:rsidRDefault="00DA54BE" w:rsidP="00DA54BE">
            <w:pPr>
              <w:jc w:val="center"/>
              <w:rPr>
                <w:rFonts w:cstheme="minorHAnsi"/>
                <w:sz w:val="18"/>
                <w:szCs w:val="18"/>
                <w:lang w:val="it-IT"/>
              </w:rPr>
            </w:pPr>
            <w:r w:rsidRPr="005C413B">
              <w:rPr>
                <w:rFonts w:cstheme="minorHAnsi"/>
                <w:sz w:val="18"/>
                <w:szCs w:val="18"/>
                <w:lang w:val="fr-FR"/>
              </w:rPr>
              <w:t>3</w:t>
            </w:r>
          </w:p>
        </w:tc>
        <w:tc>
          <w:tcPr>
            <w:tcW w:w="2804" w:type="pct"/>
            <w:tcBorders>
              <w:top w:val="single" w:sz="4" w:space="0" w:color="auto"/>
              <w:left w:val="single" w:sz="4" w:space="0" w:color="auto"/>
              <w:bottom w:val="single" w:sz="4" w:space="0" w:color="auto"/>
              <w:right w:val="single" w:sz="4" w:space="0" w:color="auto"/>
            </w:tcBorders>
            <w:vAlign w:val="center"/>
          </w:tcPr>
          <w:p w14:paraId="0D2F1609" w14:textId="278F2C07" w:rsidR="00DA54BE" w:rsidRPr="005C413B" w:rsidRDefault="00DA54BE" w:rsidP="00DA54BE">
            <w:pPr>
              <w:pStyle w:val="NoSpacing"/>
              <w:rPr>
                <w:rFonts w:asciiTheme="minorHAnsi" w:hAnsiTheme="minorHAnsi" w:cstheme="minorHAnsi"/>
                <w:sz w:val="18"/>
                <w:szCs w:val="18"/>
                <w:lang w:val="it-IT"/>
              </w:rPr>
            </w:pPr>
            <w:r w:rsidRPr="005C413B">
              <w:rPr>
                <w:rFonts w:ascii="Calibri" w:hAnsi="Calibri" w:cs="Calibri"/>
                <w:b/>
                <w:sz w:val="18"/>
                <w:szCs w:val="18"/>
                <w:u w:val="single"/>
                <w:lang w:val="pt-BR"/>
              </w:rPr>
              <w:t>Tub conector cu valva</w:t>
            </w:r>
            <w:r w:rsidRPr="005C413B">
              <w:rPr>
                <w:rFonts w:ascii="Calibri" w:hAnsi="Calibri" w:cs="Calibri"/>
                <w:sz w:val="18"/>
                <w:szCs w:val="18"/>
                <w:lang w:val="pt-BR"/>
              </w:rPr>
              <w:t xml:space="preserve"> perfect compatibil cu injectoarele automate NEMOTO. </w:t>
            </w:r>
            <w:r w:rsidRPr="005C413B">
              <w:rPr>
                <w:rFonts w:ascii="Calibri" w:hAnsi="Calibri" w:cs="Calibri"/>
                <w:sz w:val="18"/>
                <w:szCs w:val="18"/>
                <w:lang w:val="it-IT"/>
              </w:rPr>
              <w:t>Tubul sa fie realizat din PVC, fara latex si silicon, non-toxic, non-pyrogenic, lungime 1</w:t>
            </w:r>
            <w:r w:rsidR="005C413B" w:rsidRPr="005C413B">
              <w:rPr>
                <w:rFonts w:ascii="Calibri" w:hAnsi="Calibri" w:cs="Calibri"/>
                <w:sz w:val="18"/>
                <w:szCs w:val="18"/>
                <w:lang w:val="it-IT"/>
              </w:rPr>
              <w:t xml:space="preserve">2 </w:t>
            </w:r>
            <w:r w:rsidRPr="005C413B">
              <w:rPr>
                <w:rFonts w:ascii="Calibri" w:hAnsi="Calibri" w:cs="Calibri"/>
                <w:sz w:val="18"/>
                <w:szCs w:val="18"/>
                <w:lang w:val="it-IT"/>
              </w:rPr>
              <w:t xml:space="preserve">cm, spiralat, sa prezinte capace de protectie si conector Luer Lock la ambele capete. </w:t>
            </w:r>
          </w:p>
        </w:tc>
        <w:tc>
          <w:tcPr>
            <w:tcW w:w="466" w:type="pct"/>
            <w:tcBorders>
              <w:top w:val="single" w:sz="4" w:space="0" w:color="auto"/>
              <w:left w:val="single" w:sz="4" w:space="0" w:color="auto"/>
              <w:bottom w:val="single" w:sz="4" w:space="0" w:color="auto"/>
              <w:right w:val="single" w:sz="4" w:space="0" w:color="auto"/>
            </w:tcBorders>
            <w:vAlign w:val="center"/>
          </w:tcPr>
          <w:p w14:paraId="3D112FE6" w14:textId="707B0B8D" w:rsidR="00DA54BE" w:rsidRPr="005C413B" w:rsidRDefault="00DA54BE" w:rsidP="00DA54BE">
            <w:pPr>
              <w:pStyle w:val="NoSpacing"/>
              <w:jc w:val="center"/>
              <w:rPr>
                <w:rFonts w:ascii="Calibri" w:hAnsi="Calibri" w:cs="Calibri"/>
                <w:sz w:val="18"/>
                <w:szCs w:val="18"/>
              </w:rPr>
            </w:pPr>
            <w:proofErr w:type="spellStart"/>
            <w:r w:rsidRPr="005C413B">
              <w:rPr>
                <w:rFonts w:ascii="Calibri" w:hAnsi="Calibri" w:cs="Calibri"/>
                <w:sz w:val="18"/>
                <w:szCs w:val="18"/>
              </w:rPr>
              <w:t>buc</w:t>
            </w:r>
            <w:proofErr w:type="spellEnd"/>
          </w:p>
        </w:tc>
        <w:tc>
          <w:tcPr>
            <w:tcW w:w="665" w:type="pct"/>
            <w:tcBorders>
              <w:top w:val="single" w:sz="4" w:space="0" w:color="auto"/>
              <w:left w:val="single" w:sz="4" w:space="0" w:color="auto"/>
              <w:bottom w:val="single" w:sz="4" w:space="0" w:color="auto"/>
              <w:right w:val="single" w:sz="4" w:space="0" w:color="auto"/>
            </w:tcBorders>
            <w:vAlign w:val="center"/>
          </w:tcPr>
          <w:p w14:paraId="626D178E" w14:textId="0778B700" w:rsidR="00DA54BE" w:rsidRPr="005C413B" w:rsidRDefault="00DA54BE" w:rsidP="00DA54BE">
            <w:pPr>
              <w:pStyle w:val="NoSpacing"/>
              <w:jc w:val="center"/>
              <w:rPr>
                <w:rFonts w:asciiTheme="minorHAnsi" w:hAnsiTheme="minorHAnsi" w:cstheme="minorHAnsi"/>
                <w:sz w:val="18"/>
                <w:szCs w:val="18"/>
                <w:lang w:val="it-IT"/>
              </w:rPr>
            </w:pPr>
            <w:r w:rsidRPr="005C413B">
              <w:rPr>
                <w:rFonts w:ascii="Calibri" w:hAnsi="Calibri" w:cs="Calibri"/>
                <w:sz w:val="18"/>
                <w:szCs w:val="18"/>
              </w:rPr>
              <w:t>1600</w:t>
            </w:r>
          </w:p>
        </w:tc>
        <w:tc>
          <w:tcPr>
            <w:tcW w:w="797" w:type="pct"/>
            <w:tcBorders>
              <w:top w:val="single" w:sz="4" w:space="0" w:color="auto"/>
              <w:left w:val="nil"/>
              <w:bottom w:val="single" w:sz="4" w:space="0" w:color="auto"/>
              <w:right w:val="single" w:sz="4" w:space="0" w:color="auto"/>
            </w:tcBorders>
            <w:vAlign w:val="center"/>
          </w:tcPr>
          <w:p w14:paraId="0E2D9CF2" w14:textId="78FAB238" w:rsidR="00DA54BE" w:rsidRPr="005C413B" w:rsidRDefault="00DA54BE" w:rsidP="00DA54BE">
            <w:pPr>
              <w:pStyle w:val="NoSpacing"/>
              <w:jc w:val="center"/>
              <w:rPr>
                <w:rFonts w:asciiTheme="minorHAnsi" w:hAnsiTheme="minorHAnsi" w:cstheme="minorHAnsi"/>
                <w:sz w:val="18"/>
                <w:szCs w:val="18"/>
                <w:lang w:val="it-IT"/>
              </w:rPr>
            </w:pPr>
            <w:r w:rsidRPr="005C413B">
              <w:rPr>
                <w:rFonts w:ascii="Calibri" w:hAnsi="Calibri" w:cs="Calibri"/>
                <w:sz w:val="18"/>
                <w:szCs w:val="18"/>
              </w:rPr>
              <w:t>2400</w:t>
            </w:r>
          </w:p>
        </w:tc>
      </w:tr>
      <w:tr w:rsidR="00DA54BE" w:rsidRPr="00126B27" w14:paraId="11580F64" w14:textId="77777777" w:rsidTr="00DA54BE">
        <w:trPr>
          <w:trHeight w:val="198"/>
        </w:trPr>
        <w:tc>
          <w:tcPr>
            <w:tcW w:w="268" w:type="pct"/>
            <w:tcBorders>
              <w:top w:val="single" w:sz="4" w:space="0" w:color="auto"/>
              <w:bottom w:val="single" w:sz="4" w:space="0" w:color="auto"/>
            </w:tcBorders>
            <w:shd w:val="clear" w:color="auto" w:fill="FFFFFF" w:themeFill="background1"/>
            <w:noWrap/>
            <w:vAlign w:val="center"/>
          </w:tcPr>
          <w:p w14:paraId="3953DCFB" w14:textId="77777777" w:rsidR="00DA54BE" w:rsidRPr="00126B27" w:rsidRDefault="00DA54BE" w:rsidP="00DA54BE">
            <w:pPr>
              <w:jc w:val="center"/>
              <w:rPr>
                <w:rFonts w:cstheme="minorHAnsi"/>
                <w:sz w:val="18"/>
                <w:szCs w:val="18"/>
                <w:lang w:val="fr-FR"/>
              </w:rPr>
            </w:pPr>
            <w:r w:rsidRPr="00126B27">
              <w:rPr>
                <w:rFonts w:cstheme="minorHAnsi"/>
                <w:sz w:val="18"/>
                <w:szCs w:val="18"/>
                <w:lang w:val="fr-FR"/>
              </w:rPr>
              <w:t>4</w:t>
            </w:r>
          </w:p>
        </w:tc>
        <w:tc>
          <w:tcPr>
            <w:tcW w:w="2804" w:type="pct"/>
            <w:tcBorders>
              <w:top w:val="nil"/>
              <w:left w:val="single" w:sz="4" w:space="0" w:color="auto"/>
              <w:bottom w:val="single" w:sz="4" w:space="0" w:color="auto"/>
              <w:right w:val="single" w:sz="4" w:space="0" w:color="auto"/>
            </w:tcBorders>
            <w:vAlign w:val="center"/>
          </w:tcPr>
          <w:p w14:paraId="5C7D069B" w14:textId="5C4CCFA2" w:rsidR="00DA54BE" w:rsidRPr="00F53069" w:rsidRDefault="00DA54BE" w:rsidP="00DA54BE">
            <w:pPr>
              <w:pStyle w:val="NoSpacing"/>
              <w:rPr>
                <w:rFonts w:ascii="Calibri" w:hAnsi="Calibri" w:cs="Calibri"/>
                <w:color w:val="000000"/>
                <w:sz w:val="18"/>
                <w:szCs w:val="18"/>
                <w:lang w:val="fr-FR"/>
              </w:rPr>
            </w:pPr>
            <w:r w:rsidRPr="00F53069">
              <w:rPr>
                <w:rFonts w:ascii="Calibri" w:hAnsi="Calibri" w:cs="Calibri"/>
                <w:b/>
                <w:color w:val="000000"/>
                <w:sz w:val="18"/>
                <w:szCs w:val="18"/>
                <w:u w:val="single"/>
                <w:lang w:val="fr-FR"/>
              </w:rPr>
              <w:t xml:space="preserve">Tub </w:t>
            </w:r>
            <w:proofErr w:type="spellStart"/>
            <w:r w:rsidRPr="00F53069">
              <w:rPr>
                <w:rFonts w:ascii="Calibri" w:hAnsi="Calibri" w:cs="Calibri"/>
                <w:b/>
                <w:color w:val="000000"/>
                <w:sz w:val="18"/>
                <w:szCs w:val="18"/>
                <w:u w:val="single"/>
                <w:lang w:val="fr-FR"/>
              </w:rPr>
              <w:t>conector</w:t>
            </w:r>
            <w:proofErr w:type="spellEnd"/>
            <w:r w:rsidRPr="00F53069">
              <w:rPr>
                <w:rFonts w:ascii="Calibri" w:hAnsi="Calibri" w:cs="Calibri"/>
                <w:b/>
                <w:color w:val="000000"/>
                <w:sz w:val="18"/>
                <w:szCs w:val="18"/>
                <w:u w:val="single"/>
                <w:lang w:val="fr-FR"/>
              </w:rPr>
              <w:t xml:space="preserve"> </w:t>
            </w:r>
            <w:proofErr w:type="spellStart"/>
            <w:r w:rsidRPr="00F53069">
              <w:rPr>
                <w:rFonts w:ascii="Calibri" w:hAnsi="Calibri" w:cs="Calibri"/>
                <w:b/>
                <w:color w:val="000000"/>
                <w:sz w:val="18"/>
                <w:szCs w:val="18"/>
                <w:u w:val="single"/>
                <w:lang w:val="fr-FR"/>
              </w:rPr>
              <w:t>cu</w:t>
            </w:r>
            <w:proofErr w:type="spellEnd"/>
            <w:r w:rsidRPr="00F53069">
              <w:rPr>
                <w:rFonts w:ascii="Calibri" w:hAnsi="Calibri" w:cs="Calibri"/>
                <w:b/>
                <w:color w:val="000000"/>
                <w:sz w:val="18"/>
                <w:szCs w:val="18"/>
                <w:u w:val="single"/>
                <w:lang w:val="fr-FR"/>
              </w:rPr>
              <w:t xml:space="preserve"> </w:t>
            </w:r>
            <w:proofErr w:type="spellStart"/>
            <w:r w:rsidRPr="00F53069">
              <w:rPr>
                <w:rFonts w:ascii="Calibri" w:hAnsi="Calibri" w:cs="Calibri"/>
                <w:b/>
                <w:color w:val="000000"/>
                <w:sz w:val="18"/>
                <w:szCs w:val="18"/>
                <w:u w:val="single"/>
                <w:lang w:val="fr-FR"/>
              </w:rPr>
              <w:t>supape</w:t>
            </w:r>
            <w:proofErr w:type="spellEnd"/>
            <w:r w:rsidRPr="00F53069">
              <w:rPr>
                <w:rFonts w:ascii="Calibri" w:hAnsi="Calibri" w:cs="Calibri"/>
                <w:b/>
                <w:color w:val="000000"/>
                <w:sz w:val="18"/>
                <w:szCs w:val="18"/>
                <w:u w:val="single"/>
                <w:lang w:val="fr-FR"/>
              </w:rPr>
              <w:t xml:space="preserve"> si </w:t>
            </w:r>
            <w:proofErr w:type="spellStart"/>
            <w:r w:rsidRPr="00F53069">
              <w:rPr>
                <w:rFonts w:ascii="Calibri" w:hAnsi="Calibri" w:cs="Calibri"/>
                <w:b/>
                <w:color w:val="000000"/>
                <w:sz w:val="18"/>
                <w:szCs w:val="18"/>
                <w:u w:val="single"/>
                <w:lang w:val="fr-FR"/>
              </w:rPr>
              <w:t>camere</w:t>
            </w:r>
            <w:proofErr w:type="spellEnd"/>
            <w:r w:rsidRPr="00F53069">
              <w:rPr>
                <w:rFonts w:ascii="Calibri" w:hAnsi="Calibri" w:cs="Calibri"/>
                <w:b/>
                <w:color w:val="000000"/>
                <w:sz w:val="18"/>
                <w:szCs w:val="18"/>
                <w:u w:val="single"/>
                <w:lang w:val="fr-FR"/>
              </w:rPr>
              <w:t xml:space="preserve"> </w:t>
            </w:r>
            <w:proofErr w:type="spellStart"/>
            <w:r w:rsidRPr="00F53069">
              <w:rPr>
                <w:rFonts w:ascii="Calibri" w:hAnsi="Calibri" w:cs="Calibri"/>
                <w:b/>
                <w:color w:val="000000"/>
                <w:sz w:val="18"/>
                <w:szCs w:val="18"/>
                <w:u w:val="single"/>
                <w:lang w:val="fr-FR"/>
              </w:rPr>
              <w:t>picurare</w:t>
            </w:r>
            <w:proofErr w:type="spellEnd"/>
            <w:r w:rsidRPr="00F53069">
              <w:rPr>
                <w:rFonts w:ascii="Calibri" w:hAnsi="Calibri" w:cs="Calibri"/>
                <w:color w:val="000000"/>
                <w:sz w:val="18"/>
                <w:szCs w:val="18"/>
                <w:lang w:val="fr-FR"/>
              </w:rPr>
              <w:t xml:space="preserve"> </w:t>
            </w:r>
            <w:proofErr w:type="spellStart"/>
            <w:r w:rsidRPr="00F53069">
              <w:rPr>
                <w:rFonts w:ascii="Calibri" w:hAnsi="Calibri" w:cs="Calibri"/>
                <w:color w:val="000000"/>
                <w:sz w:val="18"/>
                <w:szCs w:val="18"/>
                <w:lang w:val="fr-FR"/>
              </w:rPr>
              <w:t>perfect</w:t>
            </w:r>
            <w:proofErr w:type="spellEnd"/>
            <w:r w:rsidRPr="00F53069">
              <w:rPr>
                <w:rFonts w:ascii="Calibri" w:hAnsi="Calibri" w:cs="Calibri"/>
                <w:color w:val="000000"/>
                <w:sz w:val="18"/>
                <w:szCs w:val="18"/>
                <w:lang w:val="fr-FR"/>
              </w:rPr>
              <w:t xml:space="preserve"> </w:t>
            </w:r>
            <w:proofErr w:type="spellStart"/>
            <w:r w:rsidRPr="00F53069">
              <w:rPr>
                <w:rFonts w:ascii="Calibri" w:hAnsi="Calibri" w:cs="Calibri"/>
                <w:color w:val="000000"/>
                <w:sz w:val="18"/>
                <w:szCs w:val="18"/>
                <w:lang w:val="fr-FR"/>
              </w:rPr>
              <w:t>compatibil</w:t>
            </w:r>
            <w:proofErr w:type="spellEnd"/>
            <w:r w:rsidRPr="00F53069">
              <w:rPr>
                <w:rFonts w:ascii="Calibri" w:hAnsi="Calibri" w:cs="Calibri"/>
                <w:color w:val="000000"/>
                <w:sz w:val="18"/>
                <w:szCs w:val="18"/>
                <w:lang w:val="fr-FR"/>
              </w:rPr>
              <w:t xml:space="preserve"> </w:t>
            </w:r>
            <w:proofErr w:type="spellStart"/>
            <w:r w:rsidRPr="00F53069">
              <w:rPr>
                <w:rFonts w:ascii="Calibri" w:hAnsi="Calibri" w:cs="Calibri"/>
                <w:color w:val="000000"/>
                <w:sz w:val="18"/>
                <w:szCs w:val="18"/>
                <w:lang w:val="fr-FR"/>
              </w:rPr>
              <w:t>cu</w:t>
            </w:r>
            <w:proofErr w:type="spellEnd"/>
            <w:r w:rsidRPr="00F53069">
              <w:rPr>
                <w:rFonts w:ascii="Calibri" w:hAnsi="Calibri" w:cs="Calibri"/>
                <w:color w:val="000000"/>
                <w:sz w:val="18"/>
                <w:szCs w:val="18"/>
                <w:lang w:val="fr-FR"/>
              </w:rPr>
              <w:t xml:space="preserve"> </w:t>
            </w:r>
            <w:proofErr w:type="spellStart"/>
            <w:r w:rsidRPr="00F53069">
              <w:rPr>
                <w:rFonts w:ascii="Calibri" w:hAnsi="Calibri" w:cs="Calibri"/>
                <w:color w:val="000000"/>
                <w:sz w:val="18"/>
                <w:szCs w:val="18"/>
                <w:lang w:val="fr-FR"/>
              </w:rPr>
              <w:t>injectoarele</w:t>
            </w:r>
            <w:proofErr w:type="spellEnd"/>
            <w:r w:rsidRPr="00F53069">
              <w:rPr>
                <w:rFonts w:ascii="Calibri" w:hAnsi="Calibri" w:cs="Calibri"/>
                <w:color w:val="000000"/>
                <w:sz w:val="18"/>
                <w:szCs w:val="18"/>
                <w:lang w:val="fr-FR"/>
              </w:rPr>
              <w:t xml:space="preserve"> automate NEMOTO, </w:t>
            </w:r>
            <w:proofErr w:type="spellStart"/>
            <w:r w:rsidRPr="00F53069">
              <w:rPr>
                <w:rFonts w:ascii="Calibri" w:hAnsi="Calibri" w:cs="Calibri"/>
                <w:color w:val="000000"/>
                <w:sz w:val="18"/>
                <w:szCs w:val="18"/>
                <w:lang w:val="fr-FR"/>
              </w:rPr>
              <w:t>cod</w:t>
            </w:r>
            <w:proofErr w:type="spellEnd"/>
            <w:r w:rsidRPr="00F53069">
              <w:rPr>
                <w:rFonts w:ascii="Calibri" w:hAnsi="Calibri" w:cs="Calibri"/>
                <w:color w:val="000000"/>
                <w:sz w:val="18"/>
                <w:szCs w:val="18"/>
                <w:lang w:val="fr-FR"/>
              </w:rPr>
              <w:t xml:space="preserve"> – SI-FS2DC-CT </w:t>
            </w:r>
            <w:proofErr w:type="spellStart"/>
            <w:r w:rsidRPr="00F53069">
              <w:rPr>
                <w:rFonts w:ascii="Calibri" w:hAnsi="Calibri" w:cs="Calibri"/>
                <w:color w:val="000000"/>
                <w:sz w:val="18"/>
                <w:szCs w:val="18"/>
                <w:lang w:val="fr-FR"/>
              </w:rPr>
              <w:t>sau</w:t>
            </w:r>
            <w:proofErr w:type="spellEnd"/>
            <w:r w:rsidRPr="00F53069">
              <w:rPr>
                <w:rFonts w:ascii="Calibri" w:hAnsi="Calibri" w:cs="Calibri"/>
                <w:color w:val="000000"/>
                <w:sz w:val="18"/>
                <w:szCs w:val="18"/>
                <w:lang w:val="fr-FR"/>
              </w:rPr>
              <w:t xml:space="preserve"> </w:t>
            </w:r>
            <w:proofErr w:type="spellStart"/>
            <w:r w:rsidRPr="00F53069">
              <w:rPr>
                <w:rFonts w:ascii="Calibri" w:hAnsi="Calibri" w:cs="Calibri"/>
                <w:color w:val="000000"/>
                <w:sz w:val="18"/>
                <w:szCs w:val="18"/>
                <w:lang w:val="fr-FR"/>
              </w:rPr>
              <w:t>echivalent</w:t>
            </w:r>
            <w:proofErr w:type="spellEnd"/>
            <w:r w:rsidRPr="00F53069">
              <w:rPr>
                <w:rFonts w:ascii="Calibri" w:hAnsi="Calibri" w:cs="Calibri"/>
                <w:color w:val="000000"/>
                <w:sz w:val="18"/>
                <w:szCs w:val="18"/>
                <w:lang w:val="fr-FR"/>
              </w:rPr>
              <w:t xml:space="preserve">, </w:t>
            </w:r>
            <w:proofErr w:type="spellStart"/>
            <w:r w:rsidRPr="00F53069">
              <w:rPr>
                <w:rFonts w:ascii="Calibri" w:hAnsi="Calibri" w:cs="Calibri"/>
                <w:color w:val="000000"/>
                <w:sz w:val="18"/>
                <w:szCs w:val="18"/>
                <w:lang w:val="fr-FR"/>
              </w:rPr>
              <w:t>sistem</w:t>
            </w:r>
            <w:proofErr w:type="spellEnd"/>
            <w:r w:rsidRPr="00F53069">
              <w:rPr>
                <w:rFonts w:ascii="Calibri" w:hAnsi="Calibri" w:cs="Calibri"/>
                <w:color w:val="000000"/>
                <w:sz w:val="18"/>
                <w:szCs w:val="18"/>
                <w:lang w:val="fr-FR"/>
              </w:rPr>
              <w:t xml:space="preserve"> de </w:t>
            </w:r>
            <w:proofErr w:type="spellStart"/>
            <w:r w:rsidRPr="00F53069">
              <w:rPr>
                <w:rFonts w:ascii="Calibri" w:hAnsi="Calibri" w:cs="Calibri"/>
                <w:color w:val="000000"/>
                <w:sz w:val="18"/>
                <w:szCs w:val="18"/>
                <w:lang w:val="fr-FR"/>
              </w:rPr>
              <w:t>conectare</w:t>
            </w:r>
            <w:proofErr w:type="spellEnd"/>
            <w:r w:rsidRPr="00F53069">
              <w:rPr>
                <w:rFonts w:ascii="Calibri" w:hAnsi="Calibri" w:cs="Calibri"/>
                <w:color w:val="000000"/>
                <w:sz w:val="18"/>
                <w:szCs w:val="18"/>
                <w:lang w:val="fr-FR"/>
              </w:rPr>
              <w:t xml:space="preserve"> tip </w:t>
            </w:r>
            <w:proofErr w:type="spellStart"/>
            <w:r w:rsidRPr="00F53069">
              <w:rPr>
                <w:rFonts w:ascii="Calibri" w:hAnsi="Calibri" w:cs="Calibri"/>
                <w:color w:val="000000"/>
                <w:sz w:val="18"/>
                <w:szCs w:val="18"/>
                <w:lang w:val="fr-FR"/>
              </w:rPr>
              <w:t>Luer</w:t>
            </w:r>
            <w:proofErr w:type="spellEnd"/>
            <w:r w:rsidRPr="00F53069">
              <w:rPr>
                <w:rFonts w:ascii="Calibri" w:hAnsi="Calibri" w:cs="Calibri"/>
                <w:color w:val="000000"/>
                <w:sz w:val="18"/>
                <w:szCs w:val="18"/>
                <w:lang w:val="fr-FR"/>
              </w:rPr>
              <w:t xml:space="preserve">-Lock; </w:t>
            </w:r>
          </w:p>
          <w:p w14:paraId="61515F0D" w14:textId="24A4CF0D" w:rsidR="00DA54BE" w:rsidRPr="00E8594A" w:rsidRDefault="00DA54BE" w:rsidP="00DA54BE">
            <w:pPr>
              <w:pStyle w:val="NoSpacing"/>
              <w:rPr>
                <w:rFonts w:asciiTheme="minorHAnsi" w:hAnsiTheme="minorHAnsi" w:cstheme="minorHAnsi"/>
                <w:sz w:val="18"/>
                <w:szCs w:val="18"/>
                <w:lang w:val="it-IT"/>
              </w:rPr>
            </w:pPr>
            <w:proofErr w:type="spellStart"/>
            <w:r>
              <w:rPr>
                <w:rFonts w:ascii="Calibri" w:hAnsi="Calibri" w:cs="Calibri"/>
                <w:color w:val="000000"/>
                <w:sz w:val="18"/>
                <w:szCs w:val="18"/>
              </w:rPr>
              <w:t>Produs</w:t>
            </w:r>
            <w:proofErr w:type="spellEnd"/>
            <w:r>
              <w:rPr>
                <w:rFonts w:ascii="Calibri" w:hAnsi="Calibri" w:cs="Calibri"/>
                <w:color w:val="000000"/>
                <w:sz w:val="18"/>
                <w:szCs w:val="18"/>
              </w:rPr>
              <w:t xml:space="preserve"> </w:t>
            </w:r>
            <w:proofErr w:type="spellStart"/>
            <w:r w:rsidRPr="00E8594A">
              <w:rPr>
                <w:rFonts w:ascii="Calibri" w:hAnsi="Calibri" w:cs="Calibri"/>
                <w:color w:val="000000"/>
                <w:sz w:val="18"/>
                <w:szCs w:val="18"/>
              </w:rPr>
              <w:t>steril</w:t>
            </w:r>
            <w:proofErr w:type="spellEnd"/>
            <w:r w:rsidRPr="00E8594A">
              <w:rPr>
                <w:rFonts w:ascii="Calibri" w:hAnsi="Calibri" w:cs="Calibri"/>
                <w:color w:val="000000"/>
                <w:sz w:val="18"/>
                <w:szCs w:val="18"/>
              </w:rPr>
              <w:t xml:space="preserve">, </w:t>
            </w:r>
            <w:proofErr w:type="spellStart"/>
            <w:r w:rsidRPr="00E8594A">
              <w:rPr>
                <w:rFonts w:ascii="Calibri" w:hAnsi="Calibri" w:cs="Calibri"/>
                <w:color w:val="000000"/>
                <w:sz w:val="18"/>
                <w:szCs w:val="18"/>
              </w:rPr>
              <w:t>ambalat</w:t>
            </w:r>
            <w:proofErr w:type="spellEnd"/>
            <w:r w:rsidRPr="00E8594A">
              <w:rPr>
                <w:rFonts w:ascii="Calibri" w:hAnsi="Calibri" w:cs="Calibri"/>
                <w:color w:val="000000"/>
                <w:sz w:val="18"/>
                <w:szCs w:val="18"/>
              </w:rPr>
              <w:t xml:space="preserve"> individual</w:t>
            </w:r>
            <w:r>
              <w:rPr>
                <w:rFonts w:ascii="Calibri" w:hAnsi="Calibri" w:cs="Calibri"/>
                <w:color w:val="000000"/>
                <w:sz w:val="18"/>
                <w:szCs w:val="18"/>
              </w:rPr>
              <w:t>.</w:t>
            </w:r>
          </w:p>
        </w:tc>
        <w:tc>
          <w:tcPr>
            <w:tcW w:w="466" w:type="pct"/>
            <w:tcBorders>
              <w:top w:val="nil"/>
              <w:left w:val="single" w:sz="4" w:space="0" w:color="auto"/>
              <w:bottom w:val="single" w:sz="4" w:space="0" w:color="auto"/>
              <w:right w:val="single" w:sz="4" w:space="0" w:color="auto"/>
            </w:tcBorders>
            <w:vAlign w:val="center"/>
          </w:tcPr>
          <w:p w14:paraId="35E1F896" w14:textId="195C688E" w:rsidR="00DA54BE" w:rsidRPr="00E8594A" w:rsidRDefault="00DA54BE" w:rsidP="00DA54BE">
            <w:pPr>
              <w:pStyle w:val="NoSpacing"/>
              <w:jc w:val="center"/>
              <w:rPr>
                <w:rFonts w:ascii="Calibri" w:hAnsi="Calibri" w:cs="Calibri"/>
                <w:color w:val="000000"/>
                <w:sz w:val="18"/>
                <w:szCs w:val="18"/>
              </w:rPr>
            </w:pPr>
            <w:proofErr w:type="spellStart"/>
            <w:r>
              <w:rPr>
                <w:rFonts w:ascii="Calibri" w:hAnsi="Calibri" w:cs="Calibri"/>
                <w:color w:val="000000"/>
                <w:sz w:val="18"/>
                <w:szCs w:val="18"/>
              </w:rPr>
              <w:t>buc</w:t>
            </w:r>
            <w:proofErr w:type="spellEnd"/>
          </w:p>
        </w:tc>
        <w:tc>
          <w:tcPr>
            <w:tcW w:w="665" w:type="pct"/>
            <w:tcBorders>
              <w:top w:val="nil"/>
              <w:left w:val="single" w:sz="4" w:space="0" w:color="auto"/>
              <w:bottom w:val="single" w:sz="4" w:space="0" w:color="auto"/>
              <w:right w:val="single" w:sz="4" w:space="0" w:color="auto"/>
            </w:tcBorders>
            <w:vAlign w:val="center"/>
          </w:tcPr>
          <w:p w14:paraId="09B855B6" w14:textId="57676D89" w:rsidR="00DA54BE" w:rsidRPr="00E8594A" w:rsidRDefault="00DA54BE" w:rsidP="00DA54BE">
            <w:pPr>
              <w:pStyle w:val="NoSpacing"/>
              <w:jc w:val="center"/>
              <w:rPr>
                <w:rFonts w:asciiTheme="minorHAnsi" w:hAnsiTheme="minorHAnsi" w:cstheme="minorHAnsi"/>
                <w:sz w:val="18"/>
                <w:szCs w:val="18"/>
                <w:lang w:val="it-IT"/>
              </w:rPr>
            </w:pPr>
            <w:r w:rsidRPr="00E8594A">
              <w:rPr>
                <w:rFonts w:ascii="Calibri" w:hAnsi="Calibri" w:cs="Calibri"/>
                <w:color w:val="000000"/>
                <w:sz w:val="18"/>
                <w:szCs w:val="18"/>
              </w:rPr>
              <w:t>400</w:t>
            </w:r>
          </w:p>
        </w:tc>
        <w:tc>
          <w:tcPr>
            <w:tcW w:w="797" w:type="pct"/>
            <w:tcBorders>
              <w:top w:val="nil"/>
              <w:left w:val="nil"/>
              <w:bottom w:val="single" w:sz="4" w:space="0" w:color="auto"/>
              <w:right w:val="single" w:sz="4" w:space="0" w:color="auto"/>
            </w:tcBorders>
            <w:vAlign w:val="center"/>
          </w:tcPr>
          <w:p w14:paraId="7FBCCE60" w14:textId="22006347" w:rsidR="00DA54BE" w:rsidRPr="00E8594A" w:rsidRDefault="00DA54BE" w:rsidP="00DA54BE">
            <w:pPr>
              <w:pStyle w:val="NoSpacing"/>
              <w:jc w:val="center"/>
              <w:rPr>
                <w:rFonts w:asciiTheme="minorHAnsi" w:hAnsiTheme="minorHAnsi" w:cstheme="minorHAnsi"/>
                <w:sz w:val="18"/>
                <w:szCs w:val="18"/>
                <w:lang w:val="it-IT"/>
              </w:rPr>
            </w:pPr>
            <w:r w:rsidRPr="00E8594A">
              <w:rPr>
                <w:rFonts w:ascii="Calibri" w:hAnsi="Calibri" w:cs="Calibri"/>
                <w:color w:val="000000"/>
                <w:sz w:val="18"/>
                <w:szCs w:val="18"/>
              </w:rPr>
              <w:t>800</w:t>
            </w:r>
          </w:p>
        </w:tc>
      </w:tr>
      <w:tr w:rsidR="00DA54BE" w:rsidRPr="00126B27" w14:paraId="760F48E8" w14:textId="77777777" w:rsidTr="00DA54BE">
        <w:trPr>
          <w:trHeight w:val="198"/>
        </w:trPr>
        <w:tc>
          <w:tcPr>
            <w:tcW w:w="268" w:type="pct"/>
            <w:tcBorders>
              <w:top w:val="single" w:sz="4" w:space="0" w:color="auto"/>
              <w:bottom w:val="single" w:sz="4" w:space="0" w:color="auto"/>
            </w:tcBorders>
            <w:shd w:val="clear" w:color="auto" w:fill="FFFFFF" w:themeFill="background1"/>
            <w:noWrap/>
          </w:tcPr>
          <w:p w14:paraId="7A533588" w14:textId="77777777" w:rsidR="00DA54BE" w:rsidRPr="00126B27" w:rsidRDefault="00DA54BE" w:rsidP="00DA54BE">
            <w:pPr>
              <w:jc w:val="center"/>
              <w:rPr>
                <w:rFonts w:cstheme="minorHAnsi"/>
                <w:sz w:val="18"/>
                <w:szCs w:val="18"/>
                <w:lang w:val="fr-FR"/>
              </w:rPr>
            </w:pPr>
          </w:p>
        </w:tc>
        <w:tc>
          <w:tcPr>
            <w:tcW w:w="2804" w:type="pct"/>
            <w:tcBorders>
              <w:top w:val="single" w:sz="4" w:space="0" w:color="auto"/>
              <w:left w:val="single" w:sz="4" w:space="0" w:color="auto"/>
              <w:bottom w:val="single" w:sz="4" w:space="0" w:color="auto"/>
              <w:right w:val="single" w:sz="4" w:space="0" w:color="auto"/>
            </w:tcBorders>
            <w:shd w:val="clear" w:color="auto" w:fill="FFFFFF" w:themeFill="background1"/>
          </w:tcPr>
          <w:p w14:paraId="6539AA2D" w14:textId="475DC18B" w:rsidR="00DA54BE" w:rsidRPr="00126B27" w:rsidRDefault="00DA54BE" w:rsidP="00DA54BE">
            <w:pPr>
              <w:pStyle w:val="NoSpacing"/>
              <w:rPr>
                <w:rFonts w:asciiTheme="minorHAnsi" w:hAnsiTheme="minorHAnsi" w:cstheme="minorHAnsi"/>
                <w:sz w:val="18"/>
                <w:szCs w:val="18"/>
                <w:lang w:val="it-IT"/>
              </w:rPr>
            </w:pPr>
            <w:r w:rsidRPr="00A24321">
              <w:rPr>
                <w:rFonts w:asciiTheme="minorHAnsi" w:hAnsiTheme="minorHAnsi" w:cstheme="minorHAnsi"/>
                <w:b/>
                <w:color w:val="0000FF"/>
                <w:sz w:val="18"/>
                <w:szCs w:val="18"/>
              </w:rPr>
              <w:t>ALTE CERINTE</w:t>
            </w:r>
          </w:p>
        </w:tc>
        <w:tc>
          <w:tcPr>
            <w:tcW w:w="466" w:type="pct"/>
            <w:tcBorders>
              <w:top w:val="single" w:sz="4" w:space="0" w:color="auto"/>
              <w:bottom w:val="single" w:sz="4" w:space="0" w:color="auto"/>
            </w:tcBorders>
            <w:shd w:val="clear" w:color="auto" w:fill="FFFFFF" w:themeFill="background1"/>
          </w:tcPr>
          <w:p w14:paraId="5F3E524F" w14:textId="77777777" w:rsidR="00DA54BE" w:rsidRPr="00126B27" w:rsidRDefault="00DA54BE" w:rsidP="00DA54BE">
            <w:pPr>
              <w:pStyle w:val="NoSpacing"/>
              <w:jc w:val="center"/>
              <w:rPr>
                <w:rFonts w:asciiTheme="minorHAnsi" w:hAnsiTheme="minorHAnsi" w:cstheme="minorHAnsi"/>
                <w:sz w:val="18"/>
                <w:szCs w:val="18"/>
                <w:lang w:val="it-IT"/>
              </w:rPr>
            </w:pPr>
          </w:p>
        </w:tc>
        <w:tc>
          <w:tcPr>
            <w:tcW w:w="665" w:type="pct"/>
            <w:tcBorders>
              <w:top w:val="single" w:sz="4" w:space="0" w:color="auto"/>
              <w:bottom w:val="single" w:sz="4" w:space="0" w:color="auto"/>
            </w:tcBorders>
            <w:shd w:val="clear" w:color="auto" w:fill="FFFFFF" w:themeFill="background1"/>
          </w:tcPr>
          <w:p w14:paraId="70425F47" w14:textId="390A67D6" w:rsidR="00DA54BE" w:rsidRPr="00126B27" w:rsidRDefault="00DA54BE" w:rsidP="00DA54BE">
            <w:pPr>
              <w:pStyle w:val="NoSpacing"/>
              <w:jc w:val="center"/>
              <w:rPr>
                <w:rFonts w:asciiTheme="minorHAnsi" w:hAnsiTheme="minorHAnsi" w:cstheme="minorHAnsi"/>
                <w:sz w:val="18"/>
                <w:szCs w:val="18"/>
                <w:lang w:val="it-IT"/>
              </w:rPr>
            </w:pPr>
          </w:p>
        </w:tc>
        <w:tc>
          <w:tcPr>
            <w:tcW w:w="797" w:type="pct"/>
            <w:tcBorders>
              <w:top w:val="single" w:sz="4" w:space="0" w:color="auto"/>
              <w:bottom w:val="single" w:sz="4" w:space="0" w:color="auto"/>
            </w:tcBorders>
            <w:shd w:val="clear" w:color="auto" w:fill="FFFFFF" w:themeFill="background1"/>
          </w:tcPr>
          <w:p w14:paraId="3D4E2C51" w14:textId="77777777" w:rsidR="00DA54BE" w:rsidRPr="00126B27" w:rsidRDefault="00DA54BE" w:rsidP="00DA54BE">
            <w:pPr>
              <w:pStyle w:val="NoSpacing"/>
              <w:jc w:val="center"/>
              <w:rPr>
                <w:rFonts w:asciiTheme="minorHAnsi" w:hAnsiTheme="minorHAnsi" w:cstheme="minorHAnsi"/>
                <w:sz w:val="18"/>
                <w:szCs w:val="18"/>
                <w:lang w:val="it-IT"/>
              </w:rPr>
            </w:pPr>
          </w:p>
        </w:tc>
      </w:tr>
      <w:tr w:rsidR="00DA54BE" w:rsidRPr="00126B27" w14:paraId="1A2C71AA" w14:textId="77777777" w:rsidTr="00DA54BE">
        <w:trPr>
          <w:trHeight w:val="198"/>
        </w:trPr>
        <w:tc>
          <w:tcPr>
            <w:tcW w:w="268" w:type="pct"/>
            <w:tcBorders>
              <w:top w:val="single" w:sz="4" w:space="0" w:color="auto"/>
              <w:bottom w:val="single" w:sz="4" w:space="0" w:color="auto"/>
            </w:tcBorders>
            <w:noWrap/>
            <w:vAlign w:val="center"/>
          </w:tcPr>
          <w:p w14:paraId="3446BEA6" w14:textId="051BB72D" w:rsidR="00DA54BE" w:rsidRDefault="00DA54BE" w:rsidP="00DA54BE">
            <w:pPr>
              <w:jc w:val="center"/>
              <w:rPr>
                <w:rFonts w:cstheme="minorHAnsi"/>
                <w:sz w:val="18"/>
                <w:szCs w:val="18"/>
                <w:lang w:val="fr-FR"/>
              </w:rPr>
            </w:pPr>
            <w:r>
              <w:rPr>
                <w:rFonts w:cstheme="minorHAnsi"/>
                <w:sz w:val="18"/>
                <w:szCs w:val="18"/>
                <w:lang w:val="fr-FR"/>
              </w:rPr>
              <w:t>1</w:t>
            </w:r>
          </w:p>
        </w:tc>
        <w:tc>
          <w:tcPr>
            <w:tcW w:w="2804" w:type="pct"/>
            <w:tcBorders>
              <w:right w:val="single" w:sz="4" w:space="0" w:color="000000"/>
            </w:tcBorders>
            <w:vAlign w:val="center"/>
          </w:tcPr>
          <w:p w14:paraId="190CC64A" w14:textId="159E828B" w:rsidR="00DA54BE" w:rsidRPr="00126B27" w:rsidRDefault="00DA54BE" w:rsidP="00DA54BE">
            <w:pPr>
              <w:pStyle w:val="NoSpacing"/>
              <w:rPr>
                <w:rFonts w:asciiTheme="minorHAnsi" w:hAnsiTheme="minorHAnsi" w:cstheme="minorHAnsi"/>
                <w:sz w:val="18"/>
                <w:szCs w:val="18"/>
                <w:lang w:val="fr-FR"/>
              </w:rPr>
            </w:pPr>
            <w:proofErr w:type="spellStart"/>
            <w:r>
              <w:rPr>
                <w:rFonts w:asciiTheme="minorHAnsi" w:hAnsiTheme="minorHAnsi" w:cstheme="minorHAnsi"/>
                <w:color w:val="000000"/>
                <w:sz w:val="18"/>
                <w:szCs w:val="18"/>
                <w:lang w:val="fr-FR"/>
              </w:rPr>
              <w:t>Produsele</w:t>
            </w:r>
            <w:proofErr w:type="spellEnd"/>
            <w:r>
              <w:rPr>
                <w:rFonts w:asciiTheme="minorHAnsi" w:hAnsiTheme="minorHAnsi" w:cstheme="minorHAnsi"/>
                <w:color w:val="000000"/>
                <w:sz w:val="18"/>
                <w:szCs w:val="18"/>
                <w:lang w:val="fr-FR"/>
              </w:rPr>
              <w:t xml:space="preserve"> </w:t>
            </w:r>
            <w:proofErr w:type="spellStart"/>
            <w:r>
              <w:rPr>
                <w:rFonts w:asciiTheme="minorHAnsi" w:hAnsiTheme="minorHAnsi" w:cstheme="minorHAnsi"/>
                <w:color w:val="000000"/>
                <w:sz w:val="18"/>
                <w:szCs w:val="18"/>
                <w:lang w:val="fr-FR"/>
              </w:rPr>
              <w:t>ofertate</w:t>
            </w:r>
            <w:proofErr w:type="spellEnd"/>
            <w:r>
              <w:rPr>
                <w:rFonts w:asciiTheme="minorHAnsi" w:hAnsiTheme="minorHAnsi" w:cstheme="minorHAnsi"/>
                <w:color w:val="000000"/>
                <w:sz w:val="18"/>
                <w:szCs w:val="18"/>
                <w:lang w:val="fr-FR"/>
              </w:rPr>
              <w:t xml:space="preserve"> sa </w:t>
            </w:r>
            <w:proofErr w:type="spellStart"/>
            <w:r>
              <w:rPr>
                <w:rFonts w:asciiTheme="minorHAnsi" w:hAnsiTheme="minorHAnsi" w:cstheme="minorHAnsi"/>
                <w:color w:val="000000"/>
                <w:sz w:val="18"/>
                <w:szCs w:val="18"/>
                <w:lang w:val="fr-FR"/>
              </w:rPr>
              <w:t>prezinte</w:t>
            </w:r>
            <w:proofErr w:type="spellEnd"/>
            <w:r w:rsidRPr="00535657">
              <w:rPr>
                <w:rFonts w:asciiTheme="minorHAnsi" w:hAnsiTheme="minorHAnsi" w:cstheme="minorHAnsi"/>
                <w:color w:val="000000"/>
                <w:sz w:val="18"/>
                <w:szCs w:val="18"/>
                <w:lang w:val="fr-FR"/>
              </w:rPr>
              <w:t xml:space="preserve"> </w:t>
            </w:r>
            <w:proofErr w:type="spellStart"/>
            <w:r w:rsidRPr="00535657">
              <w:rPr>
                <w:rFonts w:asciiTheme="minorHAnsi" w:hAnsiTheme="minorHAnsi" w:cstheme="minorHAnsi"/>
                <w:color w:val="000000"/>
                <w:sz w:val="18"/>
                <w:szCs w:val="18"/>
                <w:lang w:val="fr-FR"/>
              </w:rPr>
              <w:t>marcaj</w:t>
            </w:r>
            <w:proofErr w:type="spellEnd"/>
            <w:r w:rsidRPr="00535657">
              <w:rPr>
                <w:rFonts w:asciiTheme="minorHAnsi" w:hAnsiTheme="minorHAnsi" w:cstheme="minorHAnsi"/>
                <w:color w:val="000000"/>
                <w:sz w:val="18"/>
                <w:szCs w:val="18"/>
                <w:lang w:val="fr-FR"/>
              </w:rPr>
              <w:t xml:space="preserve"> de </w:t>
            </w:r>
            <w:proofErr w:type="spellStart"/>
            <w:r w:rsidRPr="00535657">
              <w:rPr>
                <w:rFonts w:asciiTheme="minorHAnsi" w:hAnsiTheme="minorHAnsi" w:cstheme="minorHAnsi"/>
                <w:color w:val="000000"/>
                <w:sz w:val="18"/>
                <w:szCs w:val="18"/>
                <w:lang w:val="fr-FR"/>
              </w:rPr>
              <w:t>conformitate</w:t>
            </w:r>
            <w:proofErr w:type="spellEnd"/>
            <w:r w:rsidRPr="00535657">
              <w:rPr>
                <w:rFonts w:asciiTheme="minorHAnsi" w:hAnsiTheme="minorHAnsi" w:cstheme="minorHAnsi"/>
                <w:color w:val="000000"/>
                <w:sz w:val="18"/>
                <w:szCs w:val="18"/>
                <w:lang w:val="fr-FR"/>
              </w:rPr>
              <w:t xml:space="preserve"> CE (</w:t>
            </w:r>
            <w:proofErr w:type="spellStart"/>
            <w:r w:rsidRPr="00535657">
              <w:rPr>
                <w:rFonts w:asciiTheme="minorHAnsi" w:hAnsiTheme="minorHAnsi" w:cstheme="minorHAnsi"/>
                <w:color w:val="000000"/>
                <w:sz w:val="18"/>
                <w:szCs w:val="18"/>
                <w:lang w:val="fr-FR"/>
              </w:rPr>
              <w:t>conformitate</w:t>
            </w:r>
            <w:proofErr w:type="spellEnd"/>
            <w:r w:rsidRPr="00535657">
              <w:rPr>
                <w:rFonts w:asciiTheme="minorHAnsi" w:hAnsiTheme="minorHAnsi" w:cstheme="minorHAnsi"/>
                <w:color w:val="000000"/>
                <w:sz w:val="18"/>
                <w:szCs w:val="18"/>
                <w:lang w:val="fr-FR"/>
              </w:rPr>
              <w:t xml:space="preserve"> </w:t>
            </w:r>
            <w:proofErr w:type="spellStart"/>
            <w:r w:rsidRPr="00535657">
              <w:rPr>
                <w:rFonts w:asciiTheme="minorHAnsi" w:hAnsiTheme="minorHAnsi" w:cstheme="minorHAnsi"/>
                <w:color w:val="000000"/>
                <w:sz w:val="18"/>
                <w:szCs w:val="18"/>
                <w:lang w:val="fr-FR"/>
              </w:rPr>
              <w:t>europeana</w:t>
            </w:r>
            <w:proofErr w:type="spellEnd"/>
            <w:r w:rsidRPr="00535657">
              <w:rPr>
                <w:rFonts w:asciiTheme="minorHAnsi" w:hAnsiTheme="minorHAnsi" w:cstheme="minorHAnsi"/>
                <w:color w:val="000000"/>
                <w:sz w:val="18"/>
                <w:szCs w:val="18"/>
                <w:lang w:val="fr-FR"/>
              </w:rPr>
              <w:t xml:space="preserve">) </w:t>
            </w:r>
            <w:proofErr w:type="spellStart"/>
            <w:r w:rsidRPr="00535657">
              <w:rPr>
                <w:rFonts w:asciiTheme="minorHAnsi" w:hAnsiTheme="minorHAnsi" w:cstheme="minorHAnsi"/>
                <w:color w:val="000000"/>
                <w:sz w:val="18"/>
                <w:szCs w:val="18"/>
                <w:lang w:val="fr-FR"/>
              </w:rPr>
              <w:t>sau</w:t>
            </w:r>
            <w:proofErr w:type="spellEnd"/>
            <w:r w:rsidRPr="00535657">
              <w:rPr>
                <w:rFonts w:asciiTheme="minorHAnsi" w:hAnsiTheme="minorHAnsi" w:cstheme="minorHAnsi"/>
                <w:color w:val="000000"/>
                <w:sz w:val="18"/>
                <w:szCs w:val="18"/>
                <w:lang w:val="fr-FR"/>
              </w:rPr>
              <w:t xml:space="preserve"> </w:t>
            </w:r>
            <w:proofErr w:type="spellStart"/>
            <w:r w:rsidRPr="00535657">
              <w:rPr>
                <w:rFonts w:asciiTheme="minorHAnsi" w:hAnsiTheme="minorHAnsi" w:cstheme="minorHAnsi"/>
                <w:color w:val="000000"/>
                <w:sz w:val="18"/>
                <w:szCs w:val="18"/>
                <w:lang w:val="fr-FR"/>
              </w:rPr>
              <w:t>echivalent</w:t>
            </w:r>
            <w:proofErr w:type="spellEnd"/>
          </w:p>
        </w:tc>
        <w:tc>
          <w:tcPr>
            <w:tcW w:w="466" w:type="pct"/>
            <w:tcBorders>
              <w:top w:val="single" w:sz="4" w:space="0" w:color="auto"/>
              <w:bottom w:val="single" w:sz="4" w:space="0" w:color="auto"/>
            </w:tcBorders>
            <w:vAlign w:val="center"/>
          </w:tcPr>
          <w:p w14:paraId="125EFD50" w14:textId="77777777" w:rsidR="00DA54BE" w:rsidRPr="00126B27" w:rsidRDefault="00DA54BE" w:rsidP="00DA54BE">
            <w:pPr>
              <w:pStyle w:val="NoSpacing"/>
              <w:jc w:val="center"/>
              <w:rPr>
                <w:rFonts w:asciiTheme="minorHAnsi" w:hAnsiTheme="minorHAnsi" w:cstheme="minorHAnsi"/>
                <w:sz w:val="18"/>
                <w:szCs w:val="18"/>
                <w:lang w:val="it-IT"/>
              </w:rPr>
            </w:pPr>
          </w:p>
        </w:tc>
        <w:tc>
          <w:tcPr>
            <w:tcW w:w="665" w:type="pct"/>
            <w:tcBorders>
              <w:top w:val="single" w:sz="4" w:space="0" w:color="auto"/>
              <w:bottom w:val="single" w:sz="4" w:space="0" w:color="auto"/>
            </w:tcBorders>
            <w:vAlign w:val="center"/>
          </w:tcPr>
          <w:p w14:paraId="1A1FD283" w14:textId="02DA78F5" w:rsidR="00DA54BE" w:rsidRPr="00126B27" w:rsidRDefault="00DA54BE" w:rsidP="00DA54BE">
            <w:pPr>
              <w:pStyle w:val="NoSpacing"/>
              <w:jc w:val="center"/>
              <w:rPr>
                <w:rFonts w:asciiTheme="minorHAnsi" w:hAnsiTheme="minorHAnsi" w:cstheme="minorHAnsi"/>
                <w:sz w:val="18"/>
                <w:szCs w:val="18"/>
                <w:lang w:val="it-IT"/>
              </w:rPr>
            </w:pPr>
          </w:p>
        </w:tc>
        <w:tc>
          <w:tcPr>
            <w:tcW w:w="797" w:type="pct"/>
            <w:tcBorders>
              <w:top w:val="single" w:sz="4" w:space="0" w:color="auto"/>
              <w:bottom w:val="single" w:sz="4" w:space="0" w:color="auto"/>
            </w:tcBorders>
            <w:vAlign w:val="center"/>
          </w:tcPr>
          <w:p w14:paraId="51DBA5F5" w14:textId="77777777" w:rsidR="00DA54BE" w:rsidRPr="00126B27" w:rsidRDefault="00DA54BE" w:rsidP="00DA54BE">
            <w:pPr>
              <w:pStyle w:val="NoSpacing"/>
              <w:jc w:val="center"/>
              <w:rPr>
                <w:rFonts w:asciiTheme="minorHAnsi" w:hAnsiTheme="minorHAnsi" w:cstheme="minorHAnsi"/>
                <w:sz w:val="18"/>
                <w:szCs w:val="18"/>
                <w:lang w:val="it-IT"/>
              </w:rPr>
            </w:pPr>
          </w:p>
        </w:tc>
      </w:tr>
      <w:tr w:rsidR="004D320E" w:rsidRPr="00126B27" w14:paraId="6250554C" w14:textId="77777777" w:rsidTr="00DA54BE">
        <w:trPr>
          <w:trHeight w:val="198"/>
        </w:trPr>
        <w:tc>
          <w:tcPr>
            <w:tcW w:w="268" w:type="pct"/>
            <w:tcBorders>
              <w:top w:val="single" w:sz="4" w:space="0" w:color="auto"/>
              <w:bottom w:val="single" w:sz="4" w:space="0" w:color="auto"/>
            </w:tcBorders>
            <w:shd w:val="clear" w:color="auto" w:fill="FFFFFF" w:themeFill="background1"/>
            <w:noWrap/>
            <w:vAlign w:val="center"/>
          </w:tcPr>
          <w:p w14:paraId="36114865" w14:textId="134EF90A" w:rsidR="004D320E" w:rsidRPr="00126B27" w:rsidRDefault="004D320E" w:rsidP="004D320E">
            <w:pPr>
              <w:jc w:val="center"/>
              <w:rPr>
                <w:rFonts w:cstheme="minorHAnsi"/>
                <w:sz w:val="18"/>
                <w:szCs w:val="18"/>
                <w:lang w:val="fr-FR"/>
              </w:rPr>
            </w:pPr>
            <w:r>
              <w:rPr>
                <w:rFonts w:cstheme="minorHAnsi"/>
                <w:sz w:val="18"/>
                <w:szCs w:val="18"/>
                <w:lang w:val="fr-FR"/>
              </w:rPr>
              <w:t>2</w:t>
            </w:r>
          </w:p>
        </w:tc>
        <w:tc>
          <w:tcPr>
            <w:tcW w:w="2804" w:type="pct"/>
            <w:tcBorders>
              <w:top w:val="single" w:sz="4" w:space="0" w:color="auto"/>
              <w:bottom w:val="single" w:sz="4" w:space="0" w:color="auto"/>
            </w:tcBorders>
            <w:shd w:val="clear" w:color="auto" w:fill="FFFFFF" w:themeFill="background1"/>
            <w:vAlign w:val="center"/>
          </w:tcPr>
          <w:p w14:paraId="50132907" w14:textId="566C3FEC" w:rsidR="004D320E" w:rsidRPr="00F53069" w:rsidRDefault="00E0075D" w:rsidP="004D320E">
            <w:pPr>
              <w:pStyle w:val="NoSpacing"/>
              <w:rPr>
                <w:rFonts w:asciiTheme="minorHAnsi" w:hAnsiTheme="minorHAnsi" w:cstheme="minorHAnsi"/>
                <w:sz w:val="18"/>
                <w:szCs w:val="18"/>
                <w:lang w:val="fr-FR"/>
              </w:rPr>
            </w:pPr>
            <w:proofErr w:type="spellStart"/>
            <w:r w:rsidRPr="007D547D">
              <w:rPr>
                <w:rFonts w:asciiTheme="minorHAnsi" w:hAnsiTheme="minorHAnsi" w:cstheme="minorHAnsi"/>
                <w:color w:val="000000"/>
                <w:sz w:val="18"/>
                <w:szCs w:val="18"/>
                <w:lang w:val="fr-FR"/>
              </w:rPr>
              <w:t>Declaratie</w:t>
            </w:r>
            <w:proofErr w:type="spellEnd"/>
            <w:r w:rsidRPr="007D547D">
              <w:rPr>
                <w:rFonts w:asciiTheme="minorHAnsi" w:hAnsiTheme="minorHAnsi" w:cstheme="minorHAnsi"/>
                <w:color w:val="000000"/>
                <w:sz w:val="18"/>
                <w:szCs w:val="18"/>
                <w:lang w:val="fr-FR"/>
              </w:rPr>
              <w:t xml:space="preserve"> de </w:t>
            </w:r>
            <w:proofErr w:type="spellStart"/>
            <w:r w:rsidRPr="007D547D">
              <w:rPr>
                <w:rFonts w:asciiTheme="minorHAnsi" w:hAnsiTheme="minorHAnsi" w:cstheme="minorHAnsi"/>
                <w:color w:val="000000"/>
                <w:sz w:val="18"/>
                <w:szCs w:val="18"/>
                <w:lang w:val="fr-FR"/>
              </w:rPr>
              <w:t>conformitate</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emisa</w:t>
            </w:r>
            <w:proofErr w:type="spellEnd"/>
            <w:r w:rsidRPr="007D547D">
              <w:rPr>
                <w:rFonts w:asciiTheme="minorHAnsi" w:hAnsiTheme="minorHAnsi" w:cstheme="minorHAnsi"/>
                <w:color w:val="000000"/>
                <w:sz w:val="18"/>
                <w:szCs w:val="18"/>
                <w:lang w:val="fr-FR"/>
              </w:rPr>
              <w:t xml:space="preserve"> de </w:t>
            </w:r>
            <w:proofErr w:type="spellStart"/>
            <w:r w:rsidRPr="007D547D">
              <w:rPr>
                <w:rFonts w:asciiTheme="minorHAnsi" w:hAnsiTheme="minorHAnsi" w:cstheme="minorHAnsi"/>
                <w:color w:val="000000"/>
                <w:sz w:val="18"/>
                <w:szCs w:val="18"/>
                <w:lang w:val="fr-FR"/>
              </w:rPr>
              <w:t>producator</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conform</w:t>
            </w:r>
            <w:proofErr w:type="spellEnd"/>
            <w:r w:rsidRPr="007D547D">
              <w:rPr>
                <w:rFonts w:asciiTheme="minorHAnsi" w:hAnsiTheme="minorHAnsi" w:cstheme="minorHAnsi"/>
                <w:color w:val="000000"/>
                <w:sz w:val="18"/>
                <w:szCs w:val="18"/>
                <w:lang w:val="fr-FR"/>
              </w:rPr>
              <w:t xml:space="preserve"> HG nr. 54/2009 </w:t>
            </w:r>
            <w:proofErr w:type="spellStart"/>
            <w:r w:rsidRPr="007D547D">
              <w:rPr>
                <w:rFonts w:asciiTheme="minorHAnsi" w:hAnsiTheme="minorHAnsi" w:cstheme="minorHAnsi"/>
                <w:color w:val="000000"/>
                <w:sz w:val="18"/>
                <w:szCs w:val="18"/>
                <w:lang w:val="fr-FR"/>
              </w:rPr>
              <w:t>sau</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echivalent</w:t>
            </w:r>
            <w:proofErr w:type="spellEnd"/>
            <w:r w:rsidRPr="007D547D">
              <w:rPr>
                <w:rFonts w:asciiTheme="minorHAnsi" w:hAnsiTheme="minorHAnsi" w:cstheme="minorHAnsi"/>
                <w:color w:val="000000"/>
                <w:sz w:val="18"/>
                <w:szCs w:val="18"/>
                <w:lang w:val="fr-FR"/>
              </w:rPr>
              <w:t xml:space="preserve"> (ex: </w:t>
            </w:r>
            <w:proofErr w:type="spellStart"/>
            <w:r w:rsidRPr="007D547D">
              <w:rPr>
                <w:rFonts w:asciiTheme="minorHAnsi" w:hAnsiTheme="minorHAnsi" w:cstheme="minorHAnsi"/>
                <w:color w:val="000000"/>
                <w:sz w:val="18"/>
                <w:szCs w:val="18"/>
                <w:lang w:val="fr-FR"/>
              </w:rPr>
              <w:t>Declarația</w:t>
            </w:r>
            <w:proofErr w:type="spellEnd"/>
            <w:r w:rsidRPr="007D547D">
              <w:rPr>
                <w:rFonts w:asciiTheme="minorHAnsi" w:hAnsiTheme="minorHAnsi" w:cstheme="minorHAnsi"/>
                <w:color w:val="000000"/>
                <w:sz w:val="18"/>
                <w:szCs w:val="18"/>
                <w:lang w:val="fr-FR"/>
              </w:rPr>
              <w:t xml:space="preserve"> de </w:t>
            </w:r>
            <w:proofErr w:type="spellStart"/>
            <w:r w:rsidRPr="007D547D">
              <w:rPr>
                <w:rFonts w:asciiTheme="minorHAnsi" w:hAnsiTheme="minorHAnsi" w:cstheme="minorHAnsi"/>
                <w:color w:val="000000"/>
                <w:sz w:val="18"/>
                <w:szCs w:val="18"/>
                <w:lang w:val="fr-FR"/>
              </w:rPr>
              <w:t>Conformitate</w:t>
            </w:r>
            <w:proofErr w:type="spellEnd"/>
            <w:r w:rsidRPr="007D547D">
              <w:rPr>
                <w:rFonts w:asciiTheme="minorHAnsi" w:hAnsiTheme="minorHAnsi" w:cstheme="minorHAnsi"/>
                <w:color w:val="000000"/>
                <w:sz w:val="18"/>
                <w:szCs w:val="18"/>
                <w:lang w:val="fr-FR"/>
              </w:rPr>
              <w:t xml:space="preserve"> UE </w:t>
            </w:r>
            <w:proofErr w:type="spellStart"/>
            <w:r w:rsidRPr="007D547D">
              <w:rPr>
                <w:rFonts w:asciiTheme="minorHAnsi" w:hAnsiTheme="minorHAnsi" w:cstheme="minorHAnsi"/>
                <w:color w:val="000000"/>
                <w:sz w:val="18"/>
                <w:szCs w:val="18"/>
                <w:lang w:val="fr-FR"/>
              </w:rPr>
              <w:t>conform</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Regulament</w:t>
            </w:r>
            <w:proofErr w:type="spellEnd"/>
            <w:r w:rsidRPr="007D547D">
              <w:rPr>
                <w:rFonts w:asciiTheme="minorHAnsi" w:hAnsiTheme="minorHAnsi" w:cstheme="minorHAnsi"/>
                <w:color w:val="000000"/>
                <w:sz w:val="18"/>
                <w:szCs w:val="18"/>
                <w:lang w:val="fr-FR"/>
              </w:rPr>
              <w:t xml:space="preserve"> MDR (UE) 2017/745) , </w:t>
            </w:r>
            <w:proofErr w:type="spellStart"/>
            <w:r w:rsidRPr="007D547D">
              <w:rPr>
                <w:rFonts w:asciiTheme="minorHAnsi" w:hAnsiTheme="minorHAnsi" w:cstheme="minorHAnsi"/>
                <w:color w:val="000000"/>
                <w:sz w:val="18"/>
                <w:szCs w:val="18"/>
                <w:lang w:val="fr-FR"/>
              </w:rPr>
              <w:t>cu</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privire</w:t>
            </w:r>
            <w:proofErr w:type="spellEnd"/>
            <w:r w:rsidRPr="007D547D">
              <w:rPr>
                <w:rFonts w:asciiTheme="minorHAnsi" w:hAnsiTheme="minorHAnsi" w:cstheme="minorHAnsi"/>
                <w:color w:val="000000"/>
                <w:sz w:val="18"/>
                <w:szCs w:val="18"/>
                <w:lang w:val="fr-FR"/>
              </w:rPr>
              <w:t xml:space="preserve"> la </w:t>
            </w:r>
            <w:proofErr w:type="spellStart"/>
            <w:r w:rsidRPr="007D547D">
              <w:rPr>
                <w:rFonts w:asciiTheme="minorHAnsi" w:hAnsiTheme="minorHAnsi" w:cstheme="minorHAnsi"/>
                <w:color w:val="000000"/>
                <w:sz w:val="18"/>
                <w:szCs w:val="18"/>
                <w:lang w:val="fr-FR"/>
              </w:rPr>
              <w:t>conditiile</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introducerii</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pe</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piata</w:t>
            </w:r>
            <w:proofErr w:type="spellEnd"/>
            <w:r w:rsidRPr="007D547D">
              <w:rPr>
                <w:rFonts w:asciiTheme="minorHAnsi" w:hAnsiTheme="minorHAnsi" w:cstheme="minorHAnsi"/>
                <w:color w:val="000000"/>
                <w:sz w:val="18"/>
                <w:szCs w:val="18"/>
                <w:lang w:val="fr-FR"/>
              </w:rPr>
              <w:t xml:space="preserve"> a </w:t>
            </w:r>
            <w:proofErr w:type="spellStart"/>
            <w:r w:rsidRPr="007D547D">
              <w:rPr>
                <w:rFonts w:asciiTheme="minorHAnsi" w:hAnsiTheme="minorHAnsi" w:cstheme="minorHAnsi"/>
                <w:color w:val="000000"/>
                <w:sz w:val="18"/>
                <w:szCs w:val="18"/>
                <w:lang w:val="fr-FR"/>
              </w:rPr>
              <w:t>dispozitivelor</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medicale</w:t>
            </w:r>
            <w:proofErr w:type="spellEnd"/>
            <w:r w:rsidRPr="007D547D">
              <w:rPr>
                <w:rFonts w:asciiTheme="minorHAnsi" w:hAnsiTheme="minorHAnsi" w:cstheme="minorHAnsi"/>
                <w:color w:val="000000"/>
                <w:sz w:val="18"/>
                <w:szCs w:val="18"/>
                <w:lang w:val="fr-FR"/>
              </w:rPr>
              <w:t xml:space="preserve"> - </w:t>
            </w:r>
            <w:proofErr w:type="spellStart"/>
            <w:r w:rsidRPr="007D547D">
              <w:rPr>
                <w:rFonts w:asciiTheme="minorHAnsi" w:hAnsiTheme="minorHAnsi" w:cstheme="minorHAnsi"/>
                <w:color w:val="000000"/>
                <w:sz w:val="18"/>
                <w:szCs w:val="18"/>
                <w:lang w:val="fr-FR"/>
              </w:rPr>
              <w:t>documentul</w:t>
            </w:r>
            <w:proofErr w:type="spellEnd"/>
            <w:r w:rsidRPr="007D547D">
              <w:rPr>
                <w:rFonts w:asciiTheme="minorHAnsi" w:hAnsiTheme="minorHAnsi" w:cstheme="minorHAnsi"/>
                <w:color w:val="000000"/>
                <w:sz w:val="18"/>
                <w:szCs w:val="18"/>
                <w:lang w:val="fr-FR"/>
              </w:rPr>
              <w:t xml:space="preserve"> se va </w:t>
            </w:r>
            <w:proofErr w:type="spellStart"/>
            <w:r w:rsidRPr="007D547D">
              <w:rPr>
                <w:rFonts w:asciiTheme="minorHAnsi" w:hAnsiTheme="minorHAnsi" w:cstheme="minorHAnsi"/>
                <w:color w:val="000000"/>
                <w:sz w:val="18"/>
                <w:szCs w:val="18"/>
                <w:lang w:val="fr-FR"/>
              </w:rPr>
              <w:t>prezenta</w:t>
            </w:r>
            <w:proofErr w:type="spellEnd"/>
            <w:r w:rsidRPr="007D547D">
              <w:rPr>
                <w:rFonts w:asciiTheme="minorHAnsi" w:hAnsiTheme="minorHAnsi" w:cstheme="minorHAnsi"/>
                <w:color w:val="000000"/>
                <w:sz w:val="18"/>
                <w:szCs w:val="18"/>
                <w:lang w:val="fr-FR"/>
              </w:rPr>
              <w:t xml:space="preserve"> in copie </w:t>
            </w:r>
            <w:proofErr w:type="spellStart"/>
            <w:r w:rsidRPr="007D547D">
              <w:rPr>
                <w:rFonts w:asciiTheme="minorHAnsi" w:hAnsiTheme="minorHAnsi" w:cstheme="minorHAnsi"/>
                <w:color w:val="000000"/>
                <w:sz w:val="18"/>
                <w:szCs w:val="18"/>
                <w:lang w:val="fr-FR"/>
              </w:rPr>
              <w:t>lizibila</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insotit</w:t>
            </w:r>
            <w:proofErr w:type="spellEnd"/>
            <w:r w:rsidRPr="007D547D">
              <w:rPr>
                <w:rFonts w:asciiTheme="minorHAnsi" w:hAnsiTheme="minorHAnsi" w:cstheme="minorHAnsi"/>
                <w:color w:val="000000"/>
                <w:sz w:val="18"/>
                <w:szCs w:val="18"/>
                <w:lang w:val="fr-FR"/>
              </w:rPr>
              <w:t xml:space="preserve"> de </w:t>
            </w:r>
            <w:proofErr w:type="spellStart"/>
            <w:r w:rsidRPr="007D547D">
              <w:rPr>
                <w:rFonts w:asciiTheme="minorHAnsi" w:hAnsiTheme="minorHAnsi" w:cstheme="minorHAnsi"/>
                <w:color w:val="000000"/>
                <w:sz w:val="18"/>
                <w:szCs w:val="18"/>
                <w:lang w:val="fr-FR"/>
              </w:rPr>
              <w:t>traducere</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autorizata</w:t>
            </w:r>
            <w:proofErr w:type="spellEnd"/>
            <w:r w:rsidRPr="007D547D">
              <w:rPr>
                <w:rFonts w:asciiTheme="minorHAnsi" w:hAnsiTheme="minorHAnsi" w:cstheme="minorHAnsi"/>
                <w:color w:val="000000"/>
                <w:sz w:val="18"/>
                <w:szCs w:val="18"/>
                <w:lang w:val="fr-FR"/>
              </w:rPr>
              <w:t xml:space="preserve"> in </w:t>
            </w:r>
            <w:proofErr w:type="spellStart"/>
            <w:r w:rsidRPr="007D547D">
              <w:rPr>
                <w:rFonts w:asciiTheme="minorHAnsi" w:hAnsiTheme="minorHAnsi" w:cstheme="minorHAnsi"/>
                <w:color w:val="000000"/>
                <w:sz w:val="18"/>
                <w:szCs w:val="18"/>
                <w:lang w:val="fr-FR"/>
              </w:rPr>
              <w:t>limba</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romana</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daca</w:t>
            </w:r>
            <w:proofErr w:type="spellEnd"/>
            <w:r w:rsidRPr="007D547D">
              <w:rPr>
                <w:rFonts w:asciiTheme="minorHAnsi" w:hAnsiTheme="minorHAnsi" w:cstheme="minorHAnsi"/>
                <w:color w:val="000000"/>
                <w:sz w:val="18"/>
                <w:szCs w:val="18"/>
                <w:lang w:val="fr-FR"/>
              </w:rPr>
              <w:t xml:space="preserve"> este </w:t>
            </w:r>
            <w:proofErr w:type="spellStart"/>
            <w:r w:rsidRPr="007D547D">
              <w:rPr>
                <w:rFonts w:asciiTheme="minorHAnsi" w:hAnsiTheme="minorHAnsi" w:cstheme="minorHAnsi"/>
                <w:color w:val="000000"/>
                <w:sz w:val="18"/>
                <w:szCs w:val="18"/>
                <w:lang w:val="fr-FR"/>
              </w:rPr>
              <w:t>cazul</w:t>
            </w:r>
            <w:proofErr w:type="spellEnd"/>
            <w:r w:rsidRPr="007D547D">
              <w:rPr>
                <w:rFonts w:asciiTheme="minorHAnsi" w:hAnsiTheme="minorHAnsi" w:cstheme="minorHAnsi"/>
                <w:color w:val="000000"/>
                <w:sz w:val="18"/>
                <w:szCs w:val="18"/>
                <w:lang w:val="fr-FR"/>
              </w:rPr>
              <w:t>)</w:t>
            </w:r>
          </w:p>
        </w:tc>
        <w:tc>
          <w:tcPr>
            <w:tcW w:w="466" w:type="pct"/>
            <w:tcBorders>
              <w:top w:val="single" w:sz="4" w:space="0" w:color="auto"/>
              <w:bottom w:val="single" w:sz="4" w:space="0" w:color="auto"/>
            </w:tcBorders>
            <w:shd w:val="clear" w:color="auto" w:fill="FFFFFF" w:themeFill="background1"/>
            <w:vAlign w:val="center"/>
          </w:tcPr>
          <w:p w14:paraId="6F0CDAFE" w14:textId="77777777" w:rsidR="004D320E" w:rsidRPr="00F53069" w:rsidRDefault="004D320E" w:rsidP="004D320E">
            <w:pPr>
              <w:pStyle w:val="NoSpacing"/>
              <w:jc w:val="center"/>
              <w:rPr>
                <w:rFonts w:asciiTheme="minorHAnsi" w:hAnsiTheme="minorHAnsi" w:cstheme="minorHAnsi"/>
                <w:sz w:val="18"/>
                <w:szCs w:val="18"/>
                <w:lang w:val="fr-FR"/>
              </w:rPr>
            </w:pPr>
          </w:p>
        </w:tc>
        <w:tc>
          <w:tcPr>
            <w:tcW w:w="665" w:type="pct"/>
            <w:tcBorders>
              <w:top w:val="single" w:sz="4" w:space="0" w:color="auto"/>
              <w:bottom w:val="single" w:sz="4" w:space="0" w:color="auto"/>
            </w:tcBorders>
            <w:shd w:val="clear" w:color="auto" w:fill="FFFFFF" w:themeFill="background1"/>
            <w:vAlign w:val="center"/>
          </w:tcPr>
          <w:p w14:paraId="0A19BF52" w14:textId="6128A348" w:rsidR="004D320E" w:rsidRPr="00F53069" w:rsidRDefault="004D320E" w:rsidP="004D320E">
            <w:pPr>
              <w:pStyle w:val="NoSpacing"/>
              <w:jc w:val="center"/>
              <w:rPr>
                <w:rFonts w:asciiTheme="minorHAnsi" w:hAnsiTheme="minorHAnsi" w:cstheme="minorHAnsi"/>
                <w:sz w:val="18"/>
                <w:szCs w:val="18"/>
                <w:lang w:val="fr-FR"/>
              </w:rPr>
            </w:pPr>
          </w:p>
        </w:tc>
        <w:tc>
          <w:tcPr>
            <w:tcW w:w="797" w:type="pct"/>
            <w:tcBorders>
              <w:top w:val="single" w:sz="4" w:space="0" w:color="auto"/>
              <w:bottom w:val="single" w:sz="4" w:space="0" w:color="auto"/>
            </w:tcBorders>
            <w:shd w:val="clear" w:color="auto" w:fill="FFFFFF" w:themeFill="background1"/>
            <w:vAlign w:val="center"/>
          </w:tcPr>
          <w:p w14:paraId="18CD7519" w14:textId="77777777" w:rsidR="004D320E" w:rsidRPr="00F53069" w:rsidRDefault="004D320E" w:rsidP="004D320E">
            <w:pPr>
              <w:pStyle w:val="NoSpacing"/>
              <w:jc w:val="center"/>
              <w:rPr>
                <w:rFonts w:asciiTheme="minorHAnsi" w:hAnsiTheme="minorHAnsi" w:cstheme="minorHAnsi"/>
                <w:sz w:val="18"/>
                <w:szCs w:val="18"/>
                <w:lang w:val="fr-FR"/>
              </w:rPr>
            </w:pPr>
          </w:p>
        </w:tc>
      </w:tr>
    </w:tbl>
    <w:p w14:paraId="73B33F8F" w14:textId="77777777" w:rsidR="00004762" w:rsidRPr="00282C98" w:rsidRDefault="00004762" w:rsidP="00124E85">
      <w:pPr>
        <w:autoSpaceDE w:val="0"/>
        <w:autoSpaceDN w:val="0"/>
        <w:adjustRightInd w:val="0"/>
        <w:spacing w:after="0" w:line="240" w:lineRule="auto"/>
        <w:jc w:val="both"/>
        <w:rPr>
          <w:rFonts w:cs="Courier New"/>
          <w:b/>
          <w:sz w:val="10"/>
          <w:szCs w:val="10"/>
          <w:lang w:val="fr-FR"/>
        </w:rPr>
      </w:pPr>
    </w:p>
    <w:p w14:paraId="5CF4772D" w14:textId="5D33F75A" w:rsidR="00A96DC0" w:rsidRPr="00AA240D" w:rsidRDefault="00A96DC0" w:rsidP="00AA240D">
      <w:pPr>
        <w:pStyle w:val="NoSpacing"/>
        <w:shd w:val="clear" w:color="auto" w:fill="CCC0D9" w:themeFill="accent4" w:themeFillTint="66"/>
        <w:jc w:val="both"/>
        <w:rPr>
          <w:rFonts w:ascii="Arial Black" w:hAnsi="Arial Black" w:cstheme="minorHAnsi"/>
          <w:b/>
          <w:lang w:val="fr-FR"/>
        </w:rPr>
      </w:pPr>
      <w:proofErr w:type="spellStart"/>
      <w:r>
        <w:rPr>
          <w:rFonts w:ascii="Arial Black" w:hAnsi="Arial Black" w:cstheme="minorHAnsi"/>
          <w:b/>
          <w:lang w:val="fr-FR"/>
        </w:rPr>
        <w:t>Lotul</w:t>
      </w:r>
      <w:proofErr w:type="spellEnd"/>
      <w:r>
        <w:rPr>
          <w:rFonts w:ascii="Arial Black" w:hAnsi="Arial Black" w:cstheme="minorHAnsi"/>
          <w:b/>
          <w:lang w:val="fr-FR"/>
        </w:rPr>
        <w:t xml:space="preserve"> nr. 1</w:t>
      </w:r>
      <w:r w:rsidR="00854B38">
        <w:rPr>
          <w:rFonts w:ascii="Arial Black" w:hAnsi="Arial Black" w:cstheme="minorHAnsi"/>
          <w:b/>
          <w:lang w:val="fr-FR"/>
        </w:rPr>
        <w:t>8</w:t>
      </w:r>
      <w:r w:rsidRPr="00227053">
        <w:rPr>
          <w:rFonts w:ascii="Arial Black" w:hAnsi="Arial Black" w:cstheme="minorHAnsi"/>
          <w:b/>
          <w:lang w:val="fr-FR"/>
        </w:rPr>
        <w:t xml:space="preserve"> - </w:t>
      </w:r>
      <w:r w:rsidR="00B4212D" w:rsidRPr="00B4212D">
        <w:rPr>
          <w:rFonts w:ascii="Arial Black" w:hAnsi="Arial Black" w:cstheme="minorHAnsi"/>
          <w:b/>
          <w:lang w:val="ro-RO"/>
        </w:rPr>
        <w:t xml:space="preserve">Electrogel conductiv pentru EEG tip ECI </w:t>
      </w:r>
    </w:p>
    <w:p w14:paraId="4E39DF56" w14:textId="77777777" w:rsidR="00EA6917" w:rsidRPr="00433FE8" w:rsidRDefault="00EA6917" w:rsidP="00A96DC0">
      <w:pPr>
        <w:autoSpaceDE w:val="0"/>
        <w:autoSpaceDN w:val="0"/>
        <w:adjustRightInd w:val="0"/>
        <w:spacing w:after="0" w:line="240" w:lineRule="auto"/>
        <w:rPr>
          <w:rFonts w:cs="Courier New"/>
          <w:b/>
          <w:sz w:val="10"/>
          <w:szCs w:val="10"/>
          <w:lang w:val="fr-FR"/>
        </w:rPr>
      </w:pPr>
    </w:p>
    <w:tbl>
      <w:tblPr>
        <w:tblStyle w:val="TableGrid"/>
        <w:tblW w:w="5377" w:type="pct"/>
        <w:tblInd w:w="-318" w:type="dxa"/>
        <w:tblLayout w:type="fixed"/>
        <w:tblLook w:val="04A0" w:firstRow="1" w:lastRow="0" w:firstColumn="1" w:lastColumn="0" w:noHBand="0" w:noVBand="1"/>
      </w:tblPr>
      <w:tblGrid>
        <w:gridCol w:w="692"/>
        <w:gridCol w:w="5857"/>
        <w:gridCol w:w="994"/>
        <w:gridCol w:w="1420"/>
        <w:gridCol w:w="1697"/>
      </w:tblGrid>
      <w:tr w:rsidR="00155095" w:rsidRPr="00227053" w14:paraId="2BB9A20F" w14:textId="77777777" w:rsidTr="00E35DB4">
        <w:trPr>
          <w:trHeight w:val="198"/>
        </w:trPr>
        <w:tc>
          <w:tcPr>
            <w:tcW w:w="325" w:type="pct"/>
            <w:tcBorders>
              <w:top w:val="single" w:sz="4" w:space="0" w:color="auto"/>
              <w:bottom w:val="single" w:sz="4" w:space="0" w:color="auto"/>
            </w:tcBorders>
            <w:shd w:val="clear" w:color="auto" w:fill="FFFFFF" w:themeFill="background1"/>
            <w:noWrap/>
            <w:vAlign w:val="center"/>
          </w:tcPr>
          <w:p w14:paraId="581CFAE5" w14:textId="12889910" w:rsidR="00155095" w:rsidRPr="00100164" w:rsidRDefault="00155095" w:rsidP="00155095">
            <w:pPr>
              <w:pStyle w:val="NoSpacing"/>
              <w:jc w:val="center"/>
              <w:rPr>
                <w:rFonts w:asciiTheme="minorHAnsi" w:hAnsiTheme="minorHAnsi" w:cstheme="minorHAnsi"/>
                <w:sz w:val="18"/>
                <w:szCs w:val="18"/>
              </w:rPr>
            </w:pPr>
            <w:r w:rsidRPr="00100164">
              <w:rPr>
                <w:rFonts w:asciiTheme="minorHAnsi" w:hAnsiTheme="minorHAnsi" w:cstheme="minorHAnsi"/>
                <w:sz w:val="18"/>
                <w:szCs w:val="18"/>
              </w:rPr>
              <w:t>Nr.</w:t>
            </w:r>
          </w:p>
          <w:p w14:paraId="6AD211DC" w14:textId="77777777" w:rsidR="00155095" w:rsidRPr="00227053" w:rsidRDefault="00155095" w:rsidP="00155095">
            <w:pPr>
              <w:pStyle w:val="NoSpacing"/>
              <w:jc w:val="center"/>
              <w:rPr>
                <w:rFonts w:asciiTheme="minorHAnsi" w:hAnsiTheme="minorHAnsi" w:cstheme="minorHAnsi"/>
              </w:rPr>
            </w:pPr>
            <w:proofErr w:type="spellStart"/>
            <w:r w:rsidRPr="00100164">
              <w:rPr>
                <w:rFonts w:asciiTheme="minorHAnsi" w:hAnsiTheme="minorHAnsi" w:cstheme="minorHAnsi"/>
                <w:sz w:val="18"/>
                <w:szCs w:val="18"/>
              </w:rPr>
              <w:t>crt</w:t>
            </w:r>
            <w:proofErr w:type="spellEnd"/>
            <w:r w:rsidRPr="00100164">
              <w:rPr>
                <w:rFonts w:asciiTheme="minorHAnsi" w:hAnsiTheme="minorHAnsi" w:cstheme="minorHAnsi"/>
                <w:sz w:val="18"/>
                <w:szCs w:val="18"/>
              </w:rPr>
              <w:t>.</w:t>
            </w:r>
          </w:p>
        </w:tc>
        <w:tc>
          <w:tcPr>
            <w:tcW w:w="2747" w:type="pct"/>
            <w:tcBorders>
              <w:top w:val="single" w:sz="4" w:space="0" w:color="auto"/>
              <w:bottom w:val="single" w:sz="4" w:space="0" w:color="auto"/>
            </w:tcBorders>
            <w:shd w:val="clear" w:color="auto" w:fill="FFFFFF" w:themeFill="background1"/>
            <w:vAlign w:val="center"/>
          </w:tcPr>
          <w:p w14:paraId="7C6C851F" w14:textId="77777777" w:rsidR="00155095" w:rsidRPr="00925CB0" w:rsidRDefault="00155095" w:rsidP="00155095">
            <w:pPr>
              <w:pStyle w:val="NoSpacing"/>
              <w:jc w:val="center"/>
              <w:rPr>
                <w:rFonts w:asciiTheme="minorHAnsi" w:hAnsiTheme="minorHAnsi"/>
                <w:b/>
                <w:bCs/>
                <w:sz w:val="18"/>
                <w:szCs w:val="18"/>
                <w:lang w:val="it-IT"/>
              </w:rPr>
            </w:pPr>
            <w:r w:rsidRPr="00A21864">
              <w:rPr>
                <w:rFonts w:asciiTheme="minorHAnsi" w:hAnsiTheme="minorHAnsi"/>
                <w:b/>
                <w:bCs/>
                <w:sz w:val="18"/>
                <w:szCs w:val="18"/>
                <w:lang w:val="it-IT"/>
              </w:rPr>
              <w:t>CARACTERISTICI TEHNICE MINIMALE / ALTE CERINTE SPECIFICE MINIMALE</w:t>
            </w:r>
          </w:p>
        </w:tc>
        <w:tc>
          <w:tcPr>
            <w:tcW w:w="466" w:type="pct"/>
            <w:tcBorders>
              <w:top w:val="single" w:sz="4" w:space="0" w:color="auto"/>
              <w:bottom w:val="single" w:sz="4" w:space="0" w:color="auto"/>
            </w:tcBorders>
            <w:shd w:val="clear" w:color="auto" w:fill="FFFFFF" w:themeFill="background1"/>
            <w:vAlign w:val="center"/>
          </w:tcPr>
          <w:p w14:paraId="1CD26527" w14:textId="4080B8F3" w:rsidR="00155095" w:rsidRPr="008D1DE1" w:rsidRDefault="00155095" w:rsidP="00155095">
            <w:pPr>
              <w:pStyle w:val="NoSpacing"/>
              <w:jc w:val="center"/>
              <w:rPr>
                <w:rFonts w:asciiTheme="minorHAnsi" w:hAnsiTheme="minorHAnsi"/>
                <w:sz w:val="18"/>
                <w:szCs w:val="18"/>
                <w:lang w:val="it-IT"/>
              </w:rPr>
            </w:pPr>
            <w:r>
              <w:rPr>
                <w:rFonts w:asciiTheme="minorHAnsi" w:hAnsiTheme="minorHAnsi"/>
                <w:sz w:val="18"/>
                <w:szCs w:val="18"/>
                <w:lang w:val="it-IT"/>
              </w:rPr>
              <w:t>UM</w:t>
            </w:r>
          </w:p>
        </w:tc>
        <w:tc>
          <w:tcPr>
            <w:tcW w:w="666" w:type="pct"/>
            <w:tcBorders>
              <w:top w:val="single" w:sz="4" w:space="0" w:color="auto"/>
              <w:left w:val="nil"/>
              <w:bottom w:val="single" w:sz="4" w:space="0" w:color="auto"/>
              <w:right w:val="single" w:sz="4" w:space="0" w:color="auto"/>
            </w:tcBorders>
            <w:vAlign w:val="center"/>
          </w:tcPr>
          <w:p w14:paraId="2E2439FB" w14:textId="3A17B26D" w:rsidR="00155095" w:rsidRPr="007D547D" w:rsidRDefault="00155095" w:rsidP="00155095">
            <w:pPr>
              <w:pStyle w:val="NoSpacing"/>
              <w:jc w:val="center"/>
              <w:rPr>
                <w:rFonts w:asciiTheme="minorHAnsi" w:hAnsiTheme="minorHAnsi"/>
                <w:sz w:val="18"/>
                <w:szCs w:val="18"/>
                <w:lang w:val="it-IT"/>
              </w:rPr>
            </w:pPr>
            <w:r w:rsidRPr="007D547D">
              <w:rPr>
                <w:rFonts w:asciiTheme="minorHAnsi" w:hAnsiTheme="minorHAnsi" w:cstheme="minorHAnsi"/>
                <w:sz w:val="18"/>
                <w:szCs w:val="18"/>
                <w:lang w:val="it-IT"/>
              </w:rPr>
              <w:t>Cant. minima estimata / 24 luni AC</w:t>
            </w:r>
          </w:p>
        </w:tc>
        <w:tc>
          <w:tcPr>
            <w:tcW w:w="796" w:type="pct"/>
            <w:tcBorders>
              <w:top w:val="single" w:sz="4" w:space="0" w:color="auto"/>
              <w:left w:val="nil"/>
              <w:bottom w:val="single" w:sz="4" w:space="0" w:color="auto"/>
              <w:right w:val="single" w:sz="4" w:space="0" w:color="auto"/>
            </w:tcBorders>
            <w:vAlign w:val="center"/>
          </w:tcPr>
          <w:p w14:paraId="2F04B9E9" w14:textId="77777777" w:rsidR="00155095" w:rsidRPr="007D547D" w:rsidRDefault="00155095" w:rsidP="00155095">
            <w:pPr>
              <w:pStyle w:val="NoSpacing"/>
              <w:jc w:val="center"/>
              <w:rPr>
                <w:rFonts w:asciiTheme="minorHAnsi" w:hAnsiTheme="minorHAnsi" w:cstheme="minorHAnsi"/>
                <w:sz w:val="18"/>
                <w:szCs w:val="18"/>
                <w:lang w:val="it-IT"/>
              </w:rPr>
            </w:pPr>
            <w:r w:rsidRPr="007D547D">
              <w:rPr>
                <w:rFonts w:asciiTheme="minorHAnsi" w:hAnsiTheme="minorHAnsi" w:cstheme="minorHAnsi"/>
                <w:sz w:val="18"/>
                <w:szCs w:val="18"/>
                <w:lang w:val="it-IT"/>
              </w:rPr>
              <w:t>Cant.</w:t>
            </w:r>
          </w:p>
          <w:p w14:paraId="6F2B65DB" w14:textId="635CDFC8" w:rsidR="00155095" w:rsidRPr="007D547D" w:rsidRDefault="00155095" w:rsidP="00155095">
            <w:pPr>
              <w:pStyle w:val="NoSpacing"/>
              <w:jc w:val="center"/>
              <w:rPr>
                <w:rFonts w:asciiTheme="minorHAnsi" w:hAnsiTheme="minorHAnsi"/>
                <w:sz w:val="18"/>
                <w:szCs w:val="18"/>
                <w:lang w:val="it-IT"/>
              </w:rPr>
            </w:pPr>
            <w:r w:rsidRPr="007D547D">
              <w:rPr>
                <w:rFonts w:asciiTheme="minorHAnsi" w:hAnsiTheme="minorHAnsi" w:cstheme="minorHAnsi"/>
                <w:sz w:val="18"/>
                <w:szCs w:val="18"/>
                <w:lang w:val="it-IT"/>
              </w:rPr>
              <w:t>maxima estimata / 24 luni AC</w:t>
            </w:r>
          </w:p>
        </w:tc>
      </w:tr>
      <w:tr w:rsidR="00155095" w:rsidRPr="00227053" w14:paraId="6C380B6D" w14:textId="77777777" w:rsidTr="00100164">
        <w:trPr>
          <w:trHeight w:val="198"/>
        </w:trPr>
        <w:tc>
          <w:tcPr>
            <w:tcW w:w="325" w:type="pct"/>
            <w:tcBorders>
              <w:top w:val="single" w:sz="4" w:space="0" w:color="auto"/>
              <w:bottom w:val="single" w:sz="4" w:space="0" w:color="auto"/>
            </w:tcBorders>
            <w:shd w:val="clear" w:color="auto" w:fill="FFFFFF" w:themeFill="background1"/>
            <w:noWrap/>
          </w:tcPr>
          <w:p w14:paraId="0B8AE43B" w14:textId="77777777" w:rsidR="00155095" w:rsidRPr="00F53069" w:rsidRDefault="00155095" w:rsidP="00155095">
            <w:pPr>
              <w:pStyle w:val="NoSpacing"/>
              <w:jc w:val="center"/>
              <w:rPr>
                <w:rFonts w:asciiTheme="minorHAnsi" w:hAnsiTheme="minorHAnsi" w:cstheme="minorHAnsi"/>
                <w:color w:val="0000FF"/>
                <w:lang w:val="it-IT"/>
              </w:rPr>
            </w:pPr>
          </w:p>
        </w:tc>
        <w:tc>
          <w:tcPr>
            <w:tcW w:w="2747" w:type="pct"/>
            <w:tcBorders>
              <w:top w:val="single" w:sz="4" w:space="0" w:color="auto"/>
              <w:bottom w:val="single" w:sz="4" w:space="0" w:color="auto"/>
            </w:tcBorders>
            <w:shd w:val="clear" w:color="auto" w:fill="FFFFFF" w:themeFill="background1"/>
          </w:tcPr>
          <w:p w14:paraId="6A62698C" w14:textId="77777777" w:rsidR="00155095" w:rsidRPr="00925CB0" w:rsidRDefault="00155095" w:rsidP="00155095">
            <w:pPr>
              <w:pStyle w:val="NoSpacing"/>
              <w:jc w:val="both"/>
              <w:rPr>
                <w:rFonts w:asciiTheme="minorHAnsi" w:hAnsiTheme="minorHAnsi" w:cstheme="minorHAnsi"/>
                <w:color w:val="0000FF"/>
                <w:sz w:val="18"/>
                <w:szCs w:val="18"/>
                <w:lang w:val="it-IT"/>
              </w:rPr>
            </w:pPr>
            <w:r w:rsidRPr="00925CB0">
              <w:rPr>
                <w:rFonts w:asciiTheme="minorHAnsi" w:hAnsiTheme="minorHAnsi" w:cstheme="minorHAnsi"/>
                <w:b/>
                <w:color w:val="0000FF"/>
                <w:sz w:val="18"/>
                <w:szCs w:val="18"/>
              </w:rPr>
              <w:t>CARACTERISTICI TEHNICE</w:t>
            </w:r>
          </w:p>
        </w:tc>
        <w:tc>
          <w:tcPr>
            <w:tcW w:w="466" w:type="pct"/>
            <w:tcBorders>
              <w:top w:val="single" w:sz="4" w:space="0" w:color="auto"/>
              <w:bottom w:val="single" w:sz="4" w:space="0" w:color="auto"/>
            </w:tcBorders>
            <w:shd w:val="clear" w:color="auto" w:fill="FFFFFF" w:themeFill="background1"/>
          </w:tcPr>
          <w:p w14:paraId="04939D1B" w14:textId="77777777" w:rsidR="00155095" w:rsidRPr="00925CB0" w:rsidRDefault="00155095" w:rsidP="00155095">
            <w:pPr>
              <w:pStyle w:val="NoSpacing"/>
              <w:jc w:val="center"/>
              <w:rPr>
                <w:rFonts w:asciiTheme="minorHAnsi" w:hAnsiTheme="minorHAnsi"/>
                <w:color w:val="0000FF"/>
                <w:sz w:val="18"/>
                <w:szCs w:val="18"/>
                <w:lang w:val="it-IT"/>
              </w:rPr>
            </w:pPr>
          </w:p>
        </w:tc>
        <w:tc>
          <w:tcPr>
            <w:tcW w:w="666" w:type="pct"/>
            <w:tcBorders>
              <w:top w:val="single" w:sz="4" w:space="0" w:color="auto"/>
              <w:bottom w:val="single" w:sz="4" w:space="0" w:color="auto"/>
            </w:tcBorders>
            <w:shd w:val="clear" w:color="auto" w:fill="FFFFFF" w:themeFill="background1"/>
          </w:tcPr>
          <w:p w14:paraId="5C780FF3" w14:textId="4E7F4C01" w:rsidR="00155095" w:rsidRPr="00925CB0" w:rsidRDefault="00155095" w:rsidP="00155095">
            <w:pPr>
              <w:pStyle w:val="NoSpacing"/>
              <w:jc w:val="center"/>
              <w:rPr>
                <w:rFonts w:asciiTheme="minorHAnsi" w:hAnsiTheme="minorHAnsi"/>
                <w:color w:val="0000FF"/>
                <w:sz w:val="18"/>
                <w:szCs w:val="18"/>
                <w:lang w:val="it-IT"/>
              </w:rPr>
            </w:pPr>
          </w:p>
        </w:tc>
        <w:tc>
          <w:tcPr>
            <w:tcW w:w="796" w:type="pct"/>
            <w:tcBorders>
              <w:top w:val="single" w:sz="4" w:space="0" w:color="auto"/>
              <w:bottom w:val="single" w:sz="4" w:space="0" w:color="auto"/>
            </w:tcBorders>
            <w:shd w:val="clear" w:color="auto" w:fill="FFFFFF" w:themeFill="background1"/>
          </w:tcPr>
          <w:p w14:paraId="0508D34B" w14:textId="77777777" w:rsidR="00155095" w:rsidRPr="00925CB0" w:rsidRDefault="00155095" w:rsidP="00155095">
            <w:pPr>
              <w:pStyle w:val="NoSpacing"/>
              <w:jc w:val="center"/>
              <w:rPr>
                <w:rFonts w:asciiTheme="minorHAnsi" w:hAnsiTheme="minorHAnsi"/>
                <w:color w:val="0000FF"/>
                <w:sz w:val="18"/>
                <w:szCs w:val="18"/>
              </w:rPr>
            </w:pPr>
          </w:p>
        </w:tc>
      </w:tr>
      <w:tr w:rsidR="00155095" w:rsidRPr="00227053" w14:paraId="30424F9F" w14:textId="77777777" w:rsidTr="00100164">
        <w:trPr>
          <w:trHeight w:val="198"/>
        </w:trPr>
        <w:tc>
          <w:tcPr>
            <w:tcW w:w="325" w:type="pct"/>
            <w:tcBorders>
              <w:top w:val="single" w:sz="4" w:space="0" w:color="auto"/>
              <w:bottom w:val="single" w:sz="4" w:space="0" w:color="auto"/>
            </w:tcBorders>
            <w:shd w:val="clear" w:color="auto" w:fill="FFFFFF" w:themeFill="background1"/>
            <w:noWrap/>
            <w:vAlign w:val="center"/>
          </w:tcPr>
          <w:p w14:paraId="3D1B32EF" w14:textId="105CEBD6" w:rsidR="00155095" w:rsidRPr="00227053" w:rsidRDefault="00155095" w:rsidP="00155095">
            <w:pPr>
              <w:jc w:val="center"/>
              <w:rPr>
                <w:rFonts w:cstheme="minorHAnsi"/>
                <w:sz w:val="20"/>
                <w:szCs w:val="20"/>
                <w:lang w:val="it-IT"/>
              </w:rPr>
            </w:pPr>
          </w:p>
        </w:tc>
        <w:tc>
          <w:tcPr>
            <w:tcW w:w="274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58B872" w14:textId="2349E088" w:rsidR="00155095" w:rsidRPr="00F53069" w:rsidRDefault="00155095" w:rsidP="00155095">
            <w:pPr>
              <w:pStyle w:val="NoSpacing"/>
              <w:rPr>
                <w:rFonts w:asciiTheme="minorHAnsi" w:hAnsiTheme="minorHAnsi"/>
                <w:sz w:val="18"/>
                <w:szCs w:val="18"/>
                <w:lang w:val="en-US"/>
              </w:rPr>
            </w:pPr>
            <w:r w:rsidRPr="00B4212D">
              <w:rPr>
                <w:rFonts w:asciiTheme="minorHAnsi" w:hAnsiTheme="minorHAnsi"/>
                <w:b/>
                <w:sz w:val="18"/>
                <w:szCs w:val="18"/>
                <w:lang w:val="ro-RO"/>
              </w:rPr>
              <w:t xml:space="preserve">Electrogel conductiv pentru EEG tip ECI </w:t>
            </w:r>
            <w:r>
              <w:rPr>
                <w:rFonts w:asciiTheme="minorHAnsi" w:hAnsiTheme="minorHAnsi"/>
                <w:b/>
                <w:sz w:val="18"/>
                <w:szCs w:val="18"/>
                <w:lang w:val="ro-RO"/>
              </w:rPr>
              <w:t xml:space="preserve">– minim </w:t>
            </w:r>
            <w:r w:rsidRPr="00B4212D">
              <w:rPr>
                <w:rFonts w:asciiTheme="minorHAnsi" w:hAnsiTheme="minorHAnsi"/>
                <w:b/>
                <w:sz w:val="18"/>
                <w:szCs w:val="18"/>
                <w:lang w:val="ro-RO"/>
              </w:rPr>
              <w:t xml:space="preserve"> 3780 g</w:t>
            </w:r>
            <w:r>
              <w:rPr>
                <w:rFonts w:asciiTheme="minorHAnsi" w:hAnsiTheme="minorHAnsi"/>
                <w:b/>
                <w:sz w:val="18"/>
                <w:szCs w:val="18"/>
                <w:lang w:val="ro-RO"/>
              </w:rPr>
              <w:t xml:space="preserve">r / bidon </w:t>
            </w:r>
          </w:p>
        </w:tc>
        <w:tc>
          <w:tcPr>
            <w:tcW w:w="466" w:type="pct"/>
            <w:tcBorders>
              <w:top w:val="single" w:sz="4" w:space="0" w:color="auto"/>
              <w:left w:val="single" w:sz="4" w:space="0" w:color="auto"/>
              <w:bottom w:val="single" w:sz="4" w:space="0" w:color="auto"/>
              <w:right w:val="single" w:sz="4" w:space="0" w:color="auto"/>
            </w:tcBorders>
            <w:vAlign w:val="center"/>
          </w:tcPr>
          <w:p w14:paraId="22258C64" w14:textId="25440C75" w:rsidR="00155095" w:rsidRDefault="00155095" w:rsidP="00155095">
            <w:pPr>
              <w:pStyle w:val="NoSpacing"/>
              <w:jc w:val="center"/>
              <w:rPr>
                <w:rFonts w:asciiTheme="minorHAnsi" w:hAnsiTheme="minorHAnsi"/>
                <w:sz w:val="18"/>
                <w:szCs w:val="18"/>
                <w:lang w:val="it-IT"/>
              </w:rPr>
            </w:pPr>
            <w:r>
              <w:rPr>
                <w:rFonts w:asciiTheme="minorHAnsi" w:hAnsiTheme="minorHAnsi"/>
                <w:sz w:val="18"/>
                <w:szCs w:val="18"/>
                <w:lang w:val="it-IT"/>
              </w:rPr>
              <w:t>buc</w:t>
            </w:r>
          </w:p>
        </w:tc>
        <w:tc>
          <w:tcPr>
            <w:tcW w:w="666" w:type="pct"/>
            <w:tcBorders>
              <w:top w:val="single" w:sz="4" w:space="0" w:color="auto"/>
              <w:left w:val="single" w:sz="4" w:space="0" w:color="auto"/>
              <w:bottom w:val="single" w:sz="4" w:space="0" w:color="auto"/>
              <w:right w:val="single" w:sz="4" w:space="0" w:color="auto"/>
            </w:tcBorders>
            <w:vAlign w:val="center"/>
          </w:tcPr>
          <w:p w14:paraId="3AA8DD5C" w14:textId="40616316" w:rsidR="00155095" w:rsidRPr="001616FA" w:rsidRDefault="00155095" w:rsidP="00155095">
            <w:pPr>
              <w:pStyle w:val="NoSpacing"/>
              <w:jc w:val="center"/>
              <w:rPr>
                <w:rFonts w:asciiTheme="minorHAnsi" w:hAnsiTheme="minorHAnsi"/>
                <w:sz w:val="18"/>
                <w:szCs w:val="18"/>
                <w:lang w:val="it-IT"/>
              </w:rPr>
            </w:pPr>
            <w:r>
              <w:rPr>
                <w:rFonts w:asciiTheme="minorHAnsi" w:hAnsiTheme="minorHAnsi"/>
                <w:sz w:val="18"/>
                <w:szCs w:val="18"/>
                <w:lang w:val="it-IT"/>
              </w:rPr>
              <w:t>8</w:t>
            </w:r>
          </w:p>
        </w:tc>
        <w:tc>
          <w:tcPr>
            <w:tcW w:w="796" w:type="pct"/>
            <w:tcBorders>
              <w:top w:val="single" w:sz="4" w:space="0" w:color="auto"/>
              <w:left w:val="nil"/>
              <w:bottom w:val="single" w:sz="4" w:space="0" w:color="auto"/>
              <w:right w:val="single" w:sz="4" w:space="0" w:color="auto"/>
            </w:tcBorders>
            <w:vAlign w:val="center"/>
          </w:tcPr>
          <w:p w14:paraId="7B40D421" w14:textId="270172F0" w:rsidR="00155095" w:rsidRPr="001616FA" w:rsidRDefault="00155095" w:rsidP="00155095">
            <w:pPr>
              <w:pStyle w:val="NoSpacing"/>
              <w:jc w:val="center"/>
              <w:rPr>
                <w:rFonts w:asciiTheme="minorHAnsi" w:hAnsiTheme="minorHAnsi"/>
                <w:sz w:val="18"/>
                <w:szCs w:val="18"/>
                <w:lang w:val="fr-FR"/>
              </w:rPr>
            </w:pPr>
            <w:r>
              <w:rPr>
                <w:rFonts w:asciiTheme="minorHAnsi" w:hAnsiTheme="minorHAnsi"/>
                <w:sz w:val="18"/>
                <w:szCs w:val="18"/>
                <w:lang w:val="fr-FR"/>
              </w:rPr>
              <w:t>40</w:t>
            </w:r>
          </w:p>
        </w:tc>
      </w:tr>
      <w:tr w:rsidR="00155095" w:rsidRPr="00227053" w14:paraId="7EC18656" w14:textId="77777777" w:rsidTr="00100164">
        <w:trPr>
          <w:trHeight w:val="198"/>
        </w:trPr>
        <w:tc>
          <w:tcPr>
            <w:tcW w:w="325" w:type="pct"/>
            <w:tcBorders>
              <w:top w:val="single" w:sz="4" w:space="0" w:color="auto"/>
              <w:bottom w:val="single" w:sz="4" w:space="0" w:color="auto"/>
            </w:tcBorders>
            <w:shd w:val="clear" w:color="auto" w:fill="FFFFFF" w:themeFill="background1"/>
            <w:noWrap/>
            <w:vAlign w:val="center"/>
          </w:tcPr>
          <w:p w14:paraId="7AF54D0B" w14:textId="77777777" w:rsidR="00155095" w:rsidRPr="00227053" w:rsidRDefault="00155095" w:rsidP="00155095">
            <w:pPr>
              <w:jc w:val="center"/>
              <w:rPr>
                <w:rFonts w:cstheme="minorHAnsi"/>
                <w:sz w:val="20"/>
                <w:szCs w:val="20"/>
                <w:lang w:val="fr-FR"/>
              </w:rPr>
            </w:pPr>
          </w:p>
        </w:tc>
        <w:tc>
          <w:tcPr>
            <w:tcW w:w="274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99875F" w14:textId="4945222D" w:rsidR="00155095" w:rsidRPr="00925CB0" w:rsidRDefault="00155095" w:rsidP="00155095">
            <w:pPr>
              <w:pStyle w:val="NoSpacing"/>
              <w:rPr>
                <w:rFonts w:asciiTheme="minorHAnsi" w:hAnsiTheme="minorHAnsi" w:cstheme="minorHAnsi"/>
                <w:sz w:val="18"/>
                <w:szCs w:val="18"/>
                <w:lang w:val="it-IT"/>
              </w:rPr>
            </w:pPr>
            <w:r w:rsidRPr="00A24321">
              <w:rPr>
                <w:rFonts w:asciiTheme="minorHAnsi" w:hAnsiTheme="minorHAnsi" w:cstheme="minorHAnsi"/>
                <w:b/>
                <w:color w:val="0000FF"/>
                <w:sz w:val="18"/>
                <w:szCs w:val="18"/>
              </w:rPr>
              <w:t>ALTE CERINTE</w:t>
            </w:r>
          </w:p>
        </w:tc>
        <w:tc>
          <w:tcPr>
            <w:tcW w:w="466" w:type="pct"/>
            <w:tcBorders>
              <w:top w:val="single" w:sz="4" w:space="0" w:color="auto"/>
              <w:bottom w:val="single" w:sz="4" w:space="0" w:color="auto"/>
            </w:tcBorders>
            <w:shd w:val="clear" w:color="auto" w:fill="FFFFFF" w:themeFill="background1"/>
            <w:vAlign w:val="center"/>
          </w:tcPr>
          <w:p w14:paraId="10B9D995" w14:textId="77777777" w:rsidR="00155095" w:rsidRPr="00925CB0" w:rsidRDefault="00155095" w:rsidP="00155095">
            <w:pPr>
              <w:pStyle w:val="NoSpacing"/>
              <w:jc w:val="center"/>
              <w:rPr>
                <w:rFonts w:asciiTheme="minorHAnsi" w:hAnsiTheme="minorHAnsi"/>
                <w:sz w:val="18"/>
                <w:szCs w:val="18"/>
                <w:lang w:val="it-IT"/>
              </w:rPr>
            </w:pPr>
          </w:p>
        </w:tc>
        <w:tc>
          <w:tcPr>
            <w:tcW w:w="666" w:type="pct"/>
            <w:tcBorders>
              <w:top w:val="single" w:sz="4" w:space="0" w:color="auto"/>
              <w:bottom w:val="single" w:sz="4" w:space="0" w:color="auto"/>
            </w:tcBorders>
            <w:shd w:val="clear" w:color="auto" w:fill="FFFFFF" w:themeFill="background1"/>
            <w:vAlign w:val="center"/>
          </w:tcPr>
          <w:p w14:paraId="2FEB2267" w14:textId="1587AB0D" w:rsidR="00155095" w:rsidRPr="00925CB0" w:rsidRDefault="00155095" w:rsidP="00155095">
            <w:pPr>
              <w:pStyle w:val="NoSpacing"/>
              <w:jc w:val="center"/>
              <w:rPr>
                <w:rFonts w:asciiTheme="minorHAnsi" w:hAnsiTheme="minorHAnsi"/>
                <w:sz w:val="18"/>
                <w:szCs w:val="18"/>
                <w:lang w:val="it-IT"/>
              </w:rPr>
            </w:pPr>
          </w:p>
        </w:tc>
        <w:tc>
          <w:tcPr>
            <w:tcW w:w="796" w:type="pct"/>
            <w:tcBorders>
              <w:top w:val="single" w:sz="4" w:space="0" w:color="auto"/>
              <w:bottom w:val="single" w:sz="4" w:space="0" w:color="auto"/>
            </w:tcBorders>
            <w:shd w:val="clear" w:color="auto" w:fill="FFFFFF" w:themeFill="background1"/>
            <w:vAlign w:val="center"/>
          </w:tcPr>
          <w:p w14:paraId="6A93898E" w14:textId="77777777" w:rsidR="00155095" w:rsidRPr="00925CB0" w:rsidRDefault="00155095" w:rsidP="00155095">
            <w:pPr>
              <w:pStyle w:val="NoSpacing"/>
              <w:jc w:val="center"/>
              <w:rPr>
                <w:rFonts w:asciiTheme="minorHAnsi" w:hAnsiTheme="minorHAnsi"/>
                <w:sz w:val="18"/>
                <w:szCs w:val="18"/>
                <w:lang w:val="it-IT"/>
              </w:rPr>
            </w:pPr>
          </w:p>
        </w:tc>
      </w:tr>
      <w:tr w:rsidR="00155095" w:rsidRPr="00227053" w14:paraId="2476D08F" w14:textId="77777777" w:rsidTr="00100164">
        <w:trPr>
          <w:trHeight w:val="198"/>
        </w:trPr>
        <w:tc>
          <w:tcPr>
            <w:tcW w:w="325" w:type="pct"/>
            <w:tcBorders>
              <w:top w:val="single" w:sz="4" w:space="0" w:color="auto"/>
              <w:bottom w:val="single" w:sz="4" w:space="0" w:color="auto"/>
            </w:tcBorders>
            <w:shd w:val="clear" w:color="auto" w:fill="FFFFFF" w:themeFill="background1"/>
            <w:noWrap/>
            <w:vAlign w:val="center"/>
          </w:tcPr>
          <w:p w14:paraId="04C17E38" w14:textId="39A1EFB3" w:rsidR="00155095" w:rsidRPr="00194BBA" w:rsidRDefault="00155095" w:rsidP="00155095">
            <w:pPr>
              <w:jc w:val="center"/>
              <w:rPr>
                <w:rFonts w:cstheme="minorHAnsi"/>
                <w:sz w:val="18"/>
                <w:szCs w:val="18"/>
                <w:lang w:val="fr-FR"/>
              </w:rPr>
            </w:pPr>
            <w:r>
              <w:rPr>
                <w:rFonts w:cstheme="minorHAnsi"/>
                <w:sz w:val="18"/>
                <w:szCs w:val="18"/>
                <w:lang w:val="fr-FR"/>
              </w:rPr>
              <w:t>1</w:t>
            </w:r>
          </w:p>
        </w:tc>
        <w:tc>
          <w:tcPr>
            <w:tcW w:w="2747" w:type="pct"/>
            <w:tcBorders>
              <w:right w:val="single" w:sz="4" w:space="0" w:color="000000"/>
            </w:tcBorders>
            <w:vAlign w:val="center"/>
          </w:tcPr>
          <w:p w14:paraId="0E13EE88" w14:textId="4C7A03B7" w:rsidR="00155095" w:rsidRPr="00925CB0" w:rsidRDefault="00155095" w:rsidP="00155095">
            <w:pPr>
              <w:pStyle w:val="NoSpacing"/>
              <w:rPr>
                <w:rFonts w:asciiTheme="minorHAnsi" w:hAnsiTheme="minorHAnsi" w:cstheme="minorHAnsi"/>
                <w:sz w:val="18"/>
                <w:szCs w:val="18"/>
                <w:lang w:val="it-IT"/>
              </w:rPr>
            </w:pPr>
            <w:proofErr w:type="spellStart"/>
            <w:r>
              <w:rPr>
                <w:rFonts w:asciiTheme="minorHAnsi" w:hAnsiTheme="minorHAnsi" w:cstheme="minorHAnsi"/>
                <w:color w:val="000000"/>
                <w:sz w:val="18"/>
                <w:szCs w:val="18"/>
                <w:lang w:val="fr-FR"/>
              </w:rPr>
              <w:t>Produsele</w:t>
            </w:r>
            <w:proofErr w:type="spellEnd"/>
            <w:r>
              <w:rPr>
                <w:rFonts w:asciiTheme="minorHAnsi" w:hAnsiTheme="minorHAnsi" w:cstheme="minorHAnsi"/>
                <w:color w:val="000000"/>
                <w:sz w:val="18"/>
                <w:szCs w:val="18"/>
                <w:lang w:val="fr-FR"/>
              </w:rPr>
              <w:t xml:space="preserve"> </w:t>
            </w:r>
            <w:proofErr w:type="spellStart"/>
            <w:r>
              <w:rPr>
                <w:rFonts w:asciiTheme="minorHAnsi" w:hAnsiTheme="minorHAnsi" w:cstheme="minorHAnsi"/>
                <w:color w:val="000000"/>
                <w:sz w:val="18"/>
                <w:szCs w:val="18"/>
                <w:lang w:val="fr-FR"/>
              </w:rPr>
              <w:t>ofertate</w:t>
            </w:r>
            <w:proofErr w:type="spellEnd"/>
            <w:r>
              <w:rPr>
                <w:rFonts w:asciiTheme="minorHAnsi" w:hAnsiTheme="minorHAnsi" w:cstheme="minorHAnsi"/>
                <w:color w:val="000000"/>
                <w:sz w:val="18"/>
                <w:szCs w:val="18"/>
                <w:lang w:val="fr-FR"/>
              </w:rPr>
              <w:t xml:space="preserve"> sa </w:t>
            </w:r>
            <w:proofErr w:type="spellStart"/>
            <w:r>
              <w:rPr>
                <w:rFonts w:asciiTheme="minorHAnsi" w:hAnsiTheme="minorHAnsi" w:cstheme="minorHAnsi"/>
                <w:color w:val="000000"/>
                <w:sz w:val="18"/>
                <w:szCs w:val="18"/>
                <w:lang w:val="fr-FR"/>
              </w:rPr>
              <w:t>prezinte</w:t>
            </w:r>
            <w:proofErr w:type="spellEnd"/>
            <w:r w:rsidRPr="00535657">
              <w:rPr>
                <w:rFonts w:asciiTheme="minorHAnsi" w:hAnsiTheme="minorHAnsi" w:cstheme="minorHAnsi"/>
                <w:color w:val="000000"/>
                <w:sz w:val="18"/>
                <w:szCs w:val="18"/>
                <w:lang w:val="fr-FR"/>
              </w:rPr>
              <w:t xml:space="preserve"> </w:t>
            </w:r>
            <w:proofErr w:type="spellStart"/>
            <w:r w:rsidRPr="00535657">
              <w:rPr>
                <w:rFonts w:asciiTheme="minorHAnsi" w:hAnsiTheme="minorHAnsi" w:cstheme="minorHAnsi"/>
                <w:color w:val="000000"/>
                <w:sz w:val="18"/>
                <w:szCs w:val="18"/>
                <w:lang w:val="fr-FR"/>
              </w:rPr>
              <w:t>marcaj</w:t>
            </w:r>
            <w:proofErr w:type="spellEnd"/>
            <w:r w:rsidRPr="00535657">
              <w:rPr>
                <w:rFonts w:asciiTheme="minorHAnsi" w:hAnsiTheme="minorHAnsi" w:cstheme="minorHAnsi"/>
                <w:color w:val="000000"/>
                <w:sz w:val="18"/>
                <w:szCs w:val="18"/>
                <w:lang w:val="fr-FR"/>
              </w:rPr>
              <w:t xml:space="preserve"> de </w:t>
            </w:r>
            <w:proofErr w:type="spellStart"/>
            <w:r w:rsidRPr="00535657">
              <w:rPr>
                <w:rFonts w:asciiTheme="minorHAnsi" w:hAnsiTheme="minorHAnsi" w:cstheme="minorHAnsi"/>
                <w:color w:val="000000"/>
                <w:sz w:val="18"/>
                <w:szCs w:val="18"/>
                <w:lang w:val="fr-FR"/>
              </w:rPr>
              <w:t>conformitate</w:t>
            </w:r>
            <w:proofErr w:type="spellEnd"/>
            <w:r w:rsidRPr="00535657">
              <w:rPr>
                <w:rFonts w:asciiTheme="minorHAnsi" w:hAnsiTheme="minorHAnsi" w:cstheme="minorHAnsi"/>
                <w:color w:val="000000"/>
                <w:sz w:val="18"/>
                <w:szCs w:val="18"/>
                <w:lang w:val="fr-FR"/>
              </w:rPr>
              <w:t xml:space="preserve"> CE (</w:t>
            </w:r>
            <w:proofErr w:type="spellStart"/>
            <w:r w:rsidRPr="00535657">
              <w:rPr>
                <w:rFonts w:asciiTheme="minorHAnsi" w:hAnsiTheme="minorHAnsi" w:cstheme="minorHAnsi"/>
                <w:color w:val="000000"/>
                <w:sz w:val="18"/>
                <w:szCs w:val="18"/>
                <w:lang w:val="fr-FR"/>
              </w:rPr>
              <w:t>conformitate</w:t>
            </w:r>
            <w:proofErr w:type="spellEnd"/>
            <w:r w:rsidRPr="00535657">
              <w:rPr>
                <w:rFonts w:asciiTheme="minorHAnsi" w:hAnsiTheme="minorHAnsi" w:cstheme="minorHAnsi"/>
                <w:color w:val="000000"/>
                <w:sz w:val="18"/>
                <w:szCs w:val="18"/>
                <w:lang w:val="fr-FR"/>
              </w:rPr>
              <w:t xml:space="preserve"> </w:t>
            </w:r>
            <w:proofErr w:type="spellStart"/>
            <w:r w:rsidRPr="00535657">
              <w:rPr>
                <w:rFonts w:asciiTheme="minorHAnsi" w:hAnsiTheme="minorHAnsi" w:cstheme="minorHAnsi"/>
                <w:color w:val="000000"/>
                <w:sz w:val="18"/>
                <w:szCs w:val="18"/>
                <w:lang w:val="fr-FR"/>
              </w:rPr>
              <w:t>europeana</w:t>
            </w:r>
            <w:proofErr w:type="spellEnd"/>
            <w:r w:rsidRPr="00535657">
              <w:rPr>
                <w:rFonts w:asciiTheme="minorHAnsi" w:hAnsiTheme="minorHAnsi" w:cstheme="minorHAnsi"/>
                <w:color w:val="000000"/>
                <w:sz w:val="18"/>
                <w:szCs w:val="18"/>
                <w:lang w:val="fr-FR"/>
              </w:rPr>
              <w:t xml:space="preserve">) </w:t>
            </w:r>
            <w:proofErr w:type="spellStart"/>
            <w:r w:rsidRPr="00535657">
              <w:rPr>
                <w:rFonts w:asciiTheme="minorHAnsi" w:hAnsiTheme="minorHAnsi" w:cstheme="minorHAnsi"/>
                <w:color w:val="000000"/>
                <w:sz w:val="18"/>
                <w:szCs w:val="18"/>
                <w:lang w:val="fr-FR"/>
              </w:rPr>
              <w:t>sau</w:t>
            </w:r>
            <w:proofErr w:type="spellEnd"/>
            <w:r w:rsidRPr="00535657">
              <w:rPr>
                <w:rFonts w:asciiTheme="minorHAnsi" w:hAnsiTheme="minorHAnsi" w:cstheme="minorHAnsi"/>
                <w:color w:val="000000"/>
                <w:sz w:val="18"/>
                <w:szCs w:val="18"/>
                <w:lang w:val="fr-FR"/>
              </w:rPr>
              <w:t xml:space="preserve"> </w:t>
            </w:r>
            <w:proofErr w:type="spellStart"/>
            <w:r w:rsidRPr="00535657">
              <w:rPr>
                <w:rFonts w:asciiTheme="minorHAnsi" w:hAnsiTheme="minorHAnsi" w:cstheme="minorHAnsi"/>
                <w:color w:val="000000"/>
                <w:sz w:val="18"/>
                <w:szCs w:val="18"/>
                <w:lang w:val="fr-FR"/>
              </w:rPr>
              <w:t>echivalent</w:t>
            </w:r>
            <w:proofErr w:type="spellEnd"/>
          </w:p>
        </w:tc>
        <w:tc>
          <w:tcPr>
            <w:tcW w:w="466" w:type="pct"/>
            <w:tcBorders>
              <w:top w:val="single" w:sz="4" w:space="0" w:color="auto"/>
              <w:bottom w:val="single" w:sz="4" w:space="0" w:color="auto"/>
            </w:tcBorders>
            <w:shd w:val="clear" w:color="auto" w:fill="FFFFFF" w:themeFill="background1"/>
            <w:vAlign w:val="center"/>
          </w:tcPr>
          <w:p w14:paraId="191AA6B4" w14:textId="77777777" w:rsidR="00155095" w:rsidRPr="00925CB0" w:rsidRDefault="00155095" w:rsidP="00155095">
            <w:pPr>
              <w:pStyle w:val="NoSpacing"/>
              <w:jc w:val="center"/>
              <w:rPr>
                <w:rFonts w:asciiTheme="minorHAnsi" w:hAnsiTheme="minorHAnsi"/>
                <w:sz w:val="18"/>
                <w:szCs w:val="18"/>
                <w:lang w:val="it-IT"/>
              </w:rPr>
            </w:pPr>
          </w:p>
        </w:tc>
        <w:tc>
          <w:tcPr>
            <w:tcW w:w="666" w:type="pct"/>
            <w:tcBorders>
              <w:top w:val="single" w:sz="4" w:space="0" w:color="auto"/>
              <w:bottom w:val="single" w:sz="4" w:space="0" w:color="auto"/>
            </w:tcBorders>
            <w:shd w:val="clear" w:color="auto" w:fill="FFFFFF" w:themeFill="background1"/>
            <w:vAlign w:val="center"/>
          </w:tcPr>
          <w:p w14:paraId="2DB2961F" w14:textId="39FC24C0" w:rsidR="00155095" w:rsidRPr="00925CB0" w:rsidRDefault="00155095" w:rsidP="00155095">
            <w:pPr>
              <w:pStyle w:val="NoSpacing"/>
              <w:jc w:val="center"/>
              <w:rPr>
                <w:rFonts w:asciiTheme="minorHAnsi" w:hAnsiTheme="minorHAnsi"/>
                <w:sz w:val="18"/>
                <w:szCs w:val="18"/>
                <w:lang w:val="it-IT"/>
              </w:rPr>
            </w:pPr>
          </w:p>
        </w:tc>
        <w:tc>
          <w:tcPr>
            <w:tcW w:w="796" w:type="pct"/>
            <w:tcBorders>
              <w:top w:val="single" w:sz="4" w:space="0" w:color="auto"/>
              <w:bottom w:val="single" w:sz="4" w:space="0" w:color="auto"/>
            </w:tcBorders>
            <w:shd w:val="clear" w:color="auto" w:fill="FFFFFF" w:themeFill="background1"/>
            <w:vAlign w:val="center"/>
          </w:tcPr>
          <w:p w14:paraId="3735FE60" w14:textId="77777777" w:rsidR="00155095" w:rsidRPr="00925CB0" w:rsidRDefault="00155095" w:rsidP="00155095">
            <w:pPr>
              <w:pStyle w:val="NoSpacing"/>
              <w:jc w:val="center"/>
              <w:rPr>
                <w:rFonts w:asciiTheme="minorHAnsi" w:hAnsiTheme="minorHAnsi"/>
                <w:sz w:val="18"/>
                <w:szCs w:val="18"/>
                <w:lang w:val="it-IT"/>
              </w:rPr>
            </w:pPr>
          </w:p>
        </w:tc>
      </w:tr>
      <w:tr w:rsidR="004D320E" w:rsidRPr="00227053" w14:paraId="67709F68" w14:textId="77777777" w:rsidTr="00100164">
        <w:trPr>
          <w:trHeight w:val="198"/>
        </w:trPr>
        <w:tc>
          <w:tcPr>
            <w:tcW w:w="325" w:type="pct"/>
            <w:tcBorders>
              <w:top w:val="single" w:sz="4" w:space="0" w:color="auto"/>
              <w:bottom w:val="single" w:sz="4" w:space="0" w:color="auto"/>
            </w:tcBorders>
            <w:shd w:val="clear" w:color="auto" w:fill="FFFFFF" w:themeFill="background1"/>
            <w:noWrap/>
            <w:vAlign w:val="center"/>
          </w:tcPr>
          <w:p w14:paraId="10ACCF7D" w14:textId="1475833E" w:rsidR="004D320E" w:rsidRPr="00194BBA" w:rsidRDefault="004D320E" w:rsidP="004D320E">
            <w:pPr>
              <w:jc w:val="center"/>
              <w:rPr>
                <w:rFonts w:cstheme="minorHAnsi"/>
                <w:sz w:val="18"/>
                <w:szCs w:val="18"/>
                <w:lang w:val="fr-FR"/>
              </w:rPr>
            </w:pPr>
            <w:r>
              <w:rPr>
                <w:rFonts w:cstheme="minorHAnsi"/>
                <w:sz w:val="18"/>
                <w:szCs w:val="18"/>
                <w:lang w:val="fr-FR"/>
              </w:rPr>
              <w:t>2</w:t>
            </w:r>
          </w:p>
        </w:tc>
        <w:tc>
          <w:tcPr>
            <w:tcW w:w="2747" w:type="pct"/>
            <w:tcBorders>
              <w:top w:val="single" w:sz="4" w:space="0" w:color="auto"/>
              <w:bottom w:val="single" w:sz="4" w:space="0" w:color="auto"/>
            </w:tcBorders>
            <w:shd w:val="clear" w:color="auto" w:fill="FFFFFF" w:themeFill="background1"/>
            <w:vAlign w:val="center"/>
          </w:tcPr>
          <w:p w14:paraId="50A0A27C" w14:textId="6B3740BA" w:rsidR="004D320E" w:rsidRPr="00F53069" w:rsidRDefault="00E0075D" w:rsidP="004D320E">
            <w:pPr>
              <w:pStyle w:val="NoSpacing"/>
              <w:rPr>
                <w:rFonts w:asciiTheme="minorHAnsi" w:hAnsiTheme="minorHAnsi"/>
                <w:sz w:val="18"/>
                <w:szCs w:val="18"/>
                <w:lang w:val="fr-FR"/>
              </w:rPr>
            </w:pPr>
            <w:proofErr w:type="spellStart"/>
            <w:r w:rsidRPr="007D547D">
              <w:rPr>
                <w:rFonts w:asciiTheme="minorHAnsi" w:hAnsiTheme="minorHAnsi" w:cstheme="minorHAnsi"/>
                <w:color w:val="000000"/>
                <w:sz w:val="18"/>
                <w:szCs w:val="18"/>
                <w:lang w:val="fr-FR"/>
              </w:rPr>
              <w:t>Declaratie</w:t>
            </w:r>
            <w:proofErr w:type="spellEnd"/>
            <w:r w:rsidRPr="007D547D">
              <w:rPr>
                <w:rFonts w:asciiTheme="minorHAnsi" w:hAnsiTheme="minorHAnsi" w:cstheme="minorHAnsi"/>
                <w:color w:val="000000"/>
                <w:sz w:val="18"/>
                <w:szCs w:val="18"/>
                <w:lang w:val="fr-FR"/>
              </w:rPr>
              <w:t xml:space="preserve"> de </w:t>
            </w:r>
            <w:proofErr w:type="spellStart"/>
            <w:r w:rsidRPr="007D547D">
              <w:rPr>
                <w:rFonts w:asciiTheme="minorHAnsi" w:hAnsiTheme="minorHAnsi" w:cstheme="minorHAnsi"/>
                <w:color w:val="000000"/>
                <w:sz w:val="18"/>
                <w:szCs w:val="18"/>
                <w:lang w:val="fr-FR"/>
              </w:rPr>
              <w:t>conformitate</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emisa</w:t>
            </w:r>
            <w:proofErr w:type="spellEnd"/>
            <w:r w:rsidRPr="007D547D">
              <w:rPr>
                <w:rFonts w:asciiTheme="minorHAnsi" w:hAnsiTheme="minorHAnsi" w:cstheme="minorHAnsi"/>
                <w:color w:val="000000"/>
                <w:sz w:val="18"/>
                <w:szCs w:val="18"/>
                <w:lang w:val="fr-FR"/>
              </w:rPr>
              <w:t xml:space="preserve"> de </w:t>
            </w:r>
            <w:proofErr w:type="spellStart"/>
            <w:r w:rsidRPr="007D547D">
              <w:rPr>
                <w:rFonts w:asciiTheme="minorHAnsi" w:hAnsiTheme="minorHAnsi" w:cstheme="minorHAnsi"/>
                <w:color w:val="000000"/>
                <w:sz w:val="18"/>
                <w:szCs w:val="18"/>
                <w:lang w:val="fr-FR"/>
              </w:rPr>
              <w:t>producator</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conform</w:t>
            </w:r>
            <w:proofErr w:type="spellEnd"/>
            <w:r w:rsidRPr="007D547D">
              <w:rPr>
                <w:rFonts w:asciiTheme="minorHAnsi" w:hAnsiTheme="minorHAnsi" w:cstheme="minorHAnsi"/>
                <w:color w:val="000000"/>
                <w:sz w:val="18"/>
                <w:szCs w:val="18"/>
                <w:lang w:val="fr-FR"/>
              </w:rPr>
              <w:t xml:space="preserve"> HG nr. 54/2009 </w:t>
            </w:r>
            <w:proofErr w:type="spellStart"/>
            <w:r w:rsidRPr="007D547D">
              <w:rPr>
                <w:rFonts w:asciiTheme="minorHAnsi" w:hAnsiTheme="minorHAnsi" w:cstheme="minorHAnsi"/>
                <w:color w:val="000000"/>
                <w:sz w:val="18"/>
                <w:szCs w:val="18"/>
                <w:lang w:val="fr-FR"/>
              </w:rPr>
              <w:t>sau</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echivalent</w:t>
            </w:r>
            <w:proofErr w:type="spellEnd"/>
            <w:r w:rsidRPr="007D547D">
              <w:rPr>
                <w:rFonts w:asciiTheme="minorHAnsi" w:hAnsiTheme="minorHAnsi" w:cstheme="minorHAnsi"/>
                <w:color w:val="000000"/>
                <w:sz w:val="18"/>
                <w:szCs w:val="18"/>
                <w:lang w:val="fr-FR"/>
              </w:rPr>
              <w:t xml:space="preserve"> (ex: </w:t>
            </w:r>
            <w:proofErr w:type="spellStart"/>
            <w:r w:rsidRPr="007D547D">
              <w:rPr>
                <w:rFonts w:asciiTheme="minorHAnsi" w:hAnsiTheme="minorHAnsi" w:cstheme="minorHAnsi"/>
                <w:color w:val="000000"/>
                <w:sz w:val="18"/>
                <w:szCs w:val="18"/>
                <w:lang w:val="fr-FR"/>
              </w:rPr>
              <w:t>Declarația</w:t>
            </w:r>
            <w:proofErr w:type="spellEnd"/>
            <w:r w:rsidRPr="007D547D">
              <w:rPr>
                <w:rFonts w:asciiTheme="minorHAnsi" w:hAnsiTheme="minorHAnsi" w:cstheme="minorHAnsi"/>
                <w:color w:val="000000"/>
                <w:sz w:val="18"/>
                <w:szCs w:val="18"/>
                <w:lang w:val="fr-FR"/>
              </w:rPr>
              <w:t xml:space="preserve"> de </w:t>
            </w:r>
            <w:proofErr w:type="spellStart"/>
            <w:r w:rsidRPr="007D547D">
              <w:rPr>
                <w:rFonts w:asciiTheme="minorHAnsi" w:hAnsiTheme="minorHAnsi" w:cstheme="minorHAnsi"/>
                <w:color w:val="000000"/>
                <w:sz w:val="18"/>
                <w:szCs w:val="18"/>
                <w:lang w:val="fr-FR"/>
              </w:rPr>
              <w:t>Conformitate</w:t>
            </w:r>
            <w:proofErr w:type="spellEnd"/>
            <w:r w:rsidRPr="007D547D">
              <w:rPr>
                <w:rFonts w:asciiTheme="minorHAnsi" w:hAnsiTheme="minorHAnsi" w:cstheme="minorHAnsi"/>
                <w:color w:val="000000"/>
                <w:sz w:val="18"/>
                <w:szCs w:val="18"/>
                <w:lang w:val="fr-FR"/>
              </w:rPr>
              <w:t xml:space="preserve"> UE </w:t>
            </w:r>
            <w:proofErr w:type="spellStart"/>
            <w:r w:rsidRPr="007D547D">
              <w:rPr>
                <w:rFonts w:asciiTheme="minorHAnsi" w:hAnsiTheme="minorHAnsi" w:cstheme="minorHAnsi"/>
                <w:color w:val="000000"/>
                <w:sz w:val="18"/>
                <w:szCs w:val="18"/>
                <w:lang w:val="fr-FR"/>
              </w:rPr>
              <w:t>conform</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Regulament</w:t>
            </w:r>
            <w:proofErr w:type="spellEnd"/>
            <w:r w:rsidRPr="007D547D">
              <w:rPr>
                <w:rFonts w:asciiTheme="minorHAnsi" w:hAnsiTheme="minorHAnsi" w:cstheme="minorHAnsi"/>
                <w:color w:val="000000"/>
                <w:sz w:val="18"/>
                <w:szCs w:val="18"/>
                <w:lang w:val="fr-FR"/>
              </w:rPr>
              <w:t xml:space="preserve"> MDR (UE) 2017/745) , </w:t>
            </w:r>
            <w:proofErr w:type="spellStart"/>
            <w:r w:rsidRPr="007D547D">
              <w:rPr>
                <w:rFonts w:asciiTheme="minorHAnsi" w:hAnsiTheme="minorHAnsi" w:cstheme="minorHAnsi"/>
                <w:color w:val="000000"/>
                <w:sz w:val="18"/>
                <w:szCs w:val="18"/>
                <w:lang w:val="fr-FR"/>
              </w:rPr>
              <w:t>cu</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privire</w:t>
            </w:r>
            <w:proofErr w:type="spellEnd"/>
            <w:r w:rsidRPr="007D547D">
              <w:rPr>
                <w:rFonts w:asciiTheme="minorHAnsi" w:hAnsiTheme="minorHAnsi" w:cstheme="minorHAnsi"/>
                <w:color w:val="000000"/>
                <w:sz w:val="18"/>
                <w:szCs w:val="18"/>
                <w:lang w:val="fr-FR"/>
              </w:rPr>
              <w:t xml:space="preserve"> la </w:t>
            </w:r>
            <w:proofErr w:type="spellStart"/>
            <w:r w:rsidRPr="007D547D">
              <w:rPr>
                <w:rFonts w:asciiTheme="minorHAnsi" w:hAnsiTheme="minorHAnsi" w:cstheme="minorHAnsi"/>
                <w:color w:val="000000"/>
                <w:sz w:val="18"/>
                <w:szCs w:val="18"/>
                <w:lang w:val="fr-FR"/>
              </w:rPr>
              <w:t>conditiile</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introducerii</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pe</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piata</w:t>
            </w:r>
            <w:proofErr w:type="spellEnd"/>
            <w:r w:rsidRPr="007D547D">
              <w:rPr>
                <w:rFonts w:asciiTheme="minorHAnsi" w:hAnsiTheme="minorHAnsi" w:cstheme="minorHAnsi"/>
                <w:color w:val="000000"/>
                <w:sz w:val="18"/>
                <w:szCs w:val="18"/>
                <w:lang w:val="fr-FR"/>
              </w:rPr>
              <w:t xml:space="preserve"> a </w:t>
            </w:r>
            <w:proofErr w:type="spellStart"/>
            <w:r w:rsidRPr="007D547D">
              <w:rPr>
                <w:rFonts w:asciiTheme="minorHAnsi" w:hAnsiTheme="minorHAnsi" w:cstheme="minorHAnsi"/>
                <w:color w:val="000000"/>
                <w:sz w:val="18"/>
                <w:szCs w:val="18"/>
                <w:lang w:val="fr-FR"/>
              </w:rPr>
              <w:t>dispozitivelor</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medicale</w:t>
            </w:r>
            <w:proofErr w:type="spellEnd"/>
            <w:r w:rsidRPr="007D547D">
              <w:rPr>
                <w:rFonts w:asciiTheme="minorHAnsi" w:hAnsiTheme="minorHAnsi" w:cstheme="minorHAnsi"/>
                <w:color w:val="000000"/>
                <w:sz w:val="18"/>
                <w:szCs w:val="18"/>
                <w:lang w:val="fr-FR"/>
              </w:rPr>
              <w:t xml:space="preserve"> - </w:t>
            </w:r>
            <w:proofErr w:type="spellStart"/>
            <w:r w:rsidRPr="007D547D">
              <w:rPr>
                <w:rFonts w:asciiTheme="minorHAnsi" w:hAnsiTheme="minorHAnsi" w:cstheme="minorHAnsi"/>
                <w:color w:val="000000"/>
                <w:sz w:val="18"/>
                <w:szCs w:val="18"/>
                <w:lang w:val="fr-FR"/>
              </w:rPr>
              <w:t>documentul</w:t>
            </w:r>
            <w:proofErr w:type="spellEnd"/>
            <w:r w:rsidRPr="007D547D">
              <w:rPr>
                <w:rFonts w:asciiTheme="minorHAnsi" w:hAnsiTheme="minorHAnsi" w:cstheme="minorHAnsi"/>
                <w:color w:val="000000"/>
                <w:sz w:val="18"/>
                <w:szCs w:val="18"/>
                <w:lang w:val="fr-FR"/>
              </w:rPr>
              <w:t xml:space="preserve"> se va </w:t>
            </w:r>
            <w:proofErr w:type="spellStart"/>
            <w:r w:rsidRPr="007D547D">
              <w:rPr>
                <w:rFonts w:asciiTheme="minorHAnsi" w:hAnsiTheme="minorHAnsi" w:cstheme="minorHAnsi"/>
                <w:color w:val="000000"/>
                <w:sz w:val="18"/>
                <w:szCs w:val="18"/>
                <w:lang w:val="fr-FR"/>
              </w:rPr>
              <w:t>prezenta</w:t>
            </w:r>
            <w:proofErr w:type="spellEnd"/>
            <w:r w:rsidRPr="007D547D">
              <w:rPr>
                <w:rFonts w:asciiTheme="minorHAnsi" w:hAnsiTheme="minorHAnsi" w:cstheme="minorHAnsi"/>
                <w:color w:val="000000"/>
                <w:sz w:val="18"/>
                <w:szCs w:val="18"/>
                <w:lang w:val="fr-FR"/>
              </w:rPr>
              <w:t xml:space="preserve"> in copie </w:t>
            </w:r>
            <w:proofErr w:type="spellStart"/>
            <w:r w:rsidRPr="007D547D">
              <w:rPr>
                <w:rFonts w:asciiTheme="minorHAnsi" w:hAnsiTheme="minorHAnsi" w:cstheme="minorHAnsi"/>
                <w:color w:val="000000"/>
                <w:sz w:val="18"/>
                <w:szCs w:val="18"/>
                <w:lang w:val="fr-FR"/>
              </w:rPr>
              <w:t>lizibila</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insotit</w:t>
            </w:r>
            <w:proofErr w:type="spellEnd"/>
            <w:r w:rsidRPr="007D547D">
              <w:rPr>
                <w:rFonts w:asciiTheme="minorHAnsi" w:hAnsiTheme="minorHAnsi" w:cstheme="minorHAnsi"/>
                <w:color w:val="000000"/>
                <w:sz w:val="18"/>
                <w:szCs w:val="18"/>
                <w:lang w:val="fr-FR"/>
              </w:rPr>
              <w:t xml:space="preserve"> de </w:t>
            </w:r>
            <w:proofErr w:type="spellStart"/>
            <w:r w:rsidRPr="007D547D">
              <w:rPr>
                <w:rFonts w:asciiTheme="minorHAnsi" w:hAnsiTheme="minorHAnsi" w:cstheme="minorHAnsi"/>
                <w:color w:val="000000"/>
                <w:sz w:val="18"/>
                <w:szCs w:val="18"/>
                <w:lang w:val="fr-FR"/>
              </w:rPr>
              <w:t>traducere</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autorizata</w:t>
            </w:r>
            <w:proofErr w:type="spellEnd"/>
            <w:r w:rsidRPr="007D547D">
              <w:rPr>
                <w:rFonts w:asciiTheme="minorHAnsi" w:hAnsiTheme="minorHAnsi" w:cstheme="minorHAnsi"/>
                <w:color w:val="000000"/>
                <w:sz w:val="18"/>
                <w:szCs w:val="18"/>
                <w:lang w:val="fr-FR"/>
              </w:rPr>
              <w:t xml:space="preserve"> in </w:t>
            </w:r>
            <w:proofErr w:type="spellStart"/>
            <w:r w:rsidRPr="007D547D">
              <w:rPr>
                <w:rFonts w:asciiTheme="minorHAnsi" w:hAnsiTheme="minorHAnsi" w:cstheme="minorHAnsi"/>
                <w:color w:val="000000"/>
                <w:sz w:val="18"/>
                <w:szCs w:val="18"/>
                <w:lang w:val="fr-FR"/>
              </w:rPr>
              <w:t>limba</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romana</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daca</w:t>
            </w:r>
            <w:proofErr w:type="spellEnd"/>
            <w:r w:rsidRPr="007D547D">
              <w:rPr>
                <w:rFonts w:asciiTheme="minorHAnsi" w:hAnsiTheme="minorHAnsi" w:cstheme="minorHAnsi"/>
                <w:color w:val="000000"/>
                <w:sz w:val="18"/>
                <w:szCs w:val="18"/>
                <w:lang w:val="fr-FR"/>
              </w:rPr>
              <w:t xml:space="preserve"> este </w:t>
            </w:r>
            <w:proofErr w:type="spellStart"/>
            <w:r w:rsidRPr="007D547D">
              <w:rPr>
                <w:rFonts w:asciiTheme="minorHAnsi" w:hAnsiTheme="minorHAnsi" w:cstheme="minorHAnsi"/>
                <w:color w:val="000000"/>
                <w:sz w:val="18"/>
                <w:szCs w:val="18"/>
                <w:lang w:val="fr-FR"/>
              </w:rPr>
              <w:t>cazul</w:t>
            </w:r>
            <w:proofErr w:type="spellEnd"/>
            <w:r w:rsidRPr="007D547D">
              <w:rPr>
                <w:rFonts w:asciiTheme="minorHAnsi" w:hAnsiTheme="minorHAnsi" w:cstheme="minorHAnsi"/>
                <w:color w:val="000000"/>
                <w:sz w:val="18"/>
                <w:szCs w:val="18"/>
                <w:lang w:val="fr-FR"/>
              </w:rPr>
              <w:t>)</w:t>
            </w:r>
          </w:p>
        </w:tc>
        <w:tc>
          <w:tcPr>
            <w:tcW w:w="466" w:type="pct"/>
            <w:tcBorders>
              <w:top w:val="single" w:sz="4" w:space="0" w:color="auto"/>
              <w:bottom w:val="single" w:sz="4" w:space="0" w:color="auto"/>
            </w:tcBorders>
            <w:shd w:val="clear" w:color="auto" w:fill="FFFFFF" w:themeFill="background1"/>
            <w:vAlign w:val="center"/>
          </w:tcPr>
          <w:p w14:paraId="1BBBE43E" w14:textId="77777777" w:rsidR="004D320E" w:rsidRPr="00F53069" w:rsidRDefault="004D320E" w:rsidP="004D320E">
            <w:pPr>
              <w:pStyle w:val="NoSpacing"/>
              <w:jc w:val="center"/>
              <w:rPr>
                <w:rFonts w:asciiTheme="minorHAnsi" w:hAnsiTheme="minorHAnsi"/>
                <w:sz w:val="18"/>
                <w:szCs w:val="18"/>
                <w:lang w:val="fr-FR"/>
              </w:rPr>
            </w:pPr>
          </w:p>
        </w:tc>
        <w:tc>
          <w:tcPr>
            <w:tcW w:w="666" w:type="pct"/>
            <w:tcBorders>
              <w:top w:val="single" w:sz="4" w:space="0" w:color="auto"/>
              <w:bottom w:val="single" w:sz="4" w:space="0" w:color="auto"/>
            </w:tcBorders>
            <w:shd w:val="clear" w:color="auto" w:fill="FFFFFF" w:themeFill="background1"/>
            <w:vAlign w:val="center"/>
          </w:tcPr>
          <w:p w14:paraId="3D86521A" w14:textId="2E7A0FC6" w:rsidR="004D320E" w:rsidRPr="00F53069" w:rsidRDefault="004D320E" w:rsidP="004D320E">
            <w:pPr>
              <w:pStyle w:val="NoSpacing"/>
              <w:jc w:val="center"/>
              <w:rPr>
                <w:rFonts w:asciiTheme="minorHAnsi" w:hAnsiTheme="minorHAnsi"/>
                <w:sz w:val="18"/>
                <w:szCs w:val="18"/>
                <w:lang w:val="fr-FR"/>
              </w:rPr>
            </w:pPr>
          </w:p>
        </w:tc>
        <w:tc>
          <w:tcPr>
            <w:tcW w:w="796" w:type="pct"/>
            <w:tcBorders>
              <w:top w:val="single" w:sz="4" w:space="0" w:color="auto"/>
              <w:bottom w:val="single" w:sz="4" w:space="0" w:color="auto"/>
            </w:tcBorders>
            <w:shd w:val="clear" w:color="auto" w:fill="FFFFFF" w:themeFill="background1"/>
            <w:vAlign w:val="center"/>
          </w:tcPr>
          <w:p w14:paraId="65088E3A" w14:textId="77777777" w:rsidR="004D320E" w:rsidRPr="00F53069" w:rsidRDefault="004D320E" w:rsidP="004D320E">
            <w:pPr>
              <w:pStyle w:val="NoSpacing"/>
              <w:jc w:val="center"/>
              <w:rPr>
                <w:rFonts w:asciiTheme="minorHAnsi" w:hAnsiTheme="minorHAnsi"/>
                <w:sz w:val="18"/>
                <w:szCs w:val="18"/>
                <w:lang w:val="fr-FR"/>
              </w:rPr>
            </w:pPr>
          </w:p>
        </w:tc>
      </w:tr>
    </w:tbl>
    <w:p w14:paraId="6B093BB9" w14:textId="77777777" w:rsidR="00854B38" w:rsidRDefault="00854B38" w:rsidP="00124E85">
      <w:pPr>
        <w:autoSpaceDE w:val="0"/>
        <w:autoSpaceDN w:val="0"/>
        <w:adjustRightInd w:val="0"/>
        <w:spacing w:after="0" w:line="240" w:lineRule="auto"/>
        <w:jc w:val="both"/>
        <w:rPr>
          <w:rFonts w:cs="Courier New"/>
          <w:b/>
          <w:sz w:val="20"/>
          <w:szCs w:val="20"/>
          <w:lang w:val="fr-FR"/>
        </w:rPr>
      </w:pPr>
    </w:p>
    <w:p w14:paraId="7173B940" w14:textId="77777777" w:rsidR="00433FE8" w:rsidRDefault="00433FE8" w:rsidP="00124E85">
      <w:pPr>
        <w:autoSpaceDE w:val="0"/>
        <w:autoSpaceDN w:val="0"/>
        <w:adjustRightInd w:val="0"/>
        <w:spacing w:after="0" w:line="240" w:lineRule="auto"/>
        <w:jc w:val="both"/>
        <w:rPr>
          <w:rFonts w:cs="Courier New"/>
          <w:b/>
          <w:sz w:val="20"/>
          <w:szCs w:val="20"/>
          <w:lang w:val="fr-FR"/>
        </w:rPr>
      </w:pPr>
    </w:p>
    <w:p w14:paraId="541213C9" w14:textId="77777777" w:rsidR="00433FE8" w:rsidRDefault="00433FE8" w:rsidP="00124E85">
      <w:pPr>
        <w:autoSpaceDE w:val="0"/>
        <w:autoSpaceDN w:val="0"/>
        <w:adjustRightInd w:val="0"/>
        <w:spacing w:after="0" w:line="240" w:lineRule="auto"/>
        <w:jc w:val="both"/>
        <w:rPr>
          <w:rFonts w:cs="Courier New"/>
          <w:b/>
          <w:sz w:val="20"/>
          <w:szCs w:val="20"/>
          <w:lang w:val="fr-FR"/>
        </w:rPr>
      </w:pPr>
    </w:p>
    <w:p w14:paraId="6272C55A" w14:textId="77777777" w:rsidR="00433FE8" w:rsidRDefault="00433FE8" w:rsidP="00124E85">
      <w:pPr>
        <w:autoSpaceDE w:val="0"/>
        <w:autoSpaceDN w:val="0"/>
        <w:adjustRightInd w:val="0"/>
        <w:spacing w:after="0" w:line="240" w:lineRule="auto"/>
        <w:jc w:val="both"/>
        <w:rPr>
          <w:rFonts w:cs="Courier New"/>
          <w:b/>
          <w:sz w:val="20"/>
          <w:szCs w:val="20"/>
          <w:lang w:val="fr-FR"/>
        </w:rPr>
      </w:pPr>
    </w:p>
    <w:p w14:paraId="5EDC0640" w14:textId="77777777" w:rsidR="00433FE8" w:rsidRDefault="00433FE8" w:rsidP="00124E85">
      <w:pPr>
        <w:autoSpaceDE w:val="0"/>
        <w:autoSpaceDN w:val="0"/>
        <w:adjustRightInd w:val="0"/>
        <w:spacing w:after="0" w:line="240" w:lineRule="auto"/>
        <w:jc w:val="both"/>
        <w:rPr>
          <w:rFonts w:cs="Courier New"/>
          <w:b/>
          <w:sz w:val="20"/>
          <w:szCs w:val="20"/>
          <w:lang w:val="fr-FR"/>
        </w:rPr>
      </w:pPr>
    </w:p>
    <w:p w14:paraId="2F006670" w14:textId="77777777" w:rsidR="00433FE8" w:rsidRDefault="00433FE8" w:rsidP="00124E85">
      <w:pPr>
        <w:autoSpaceDE w:val="0"/>
        <w:autoSpaceDN w:val="0"/>
        <w:adjustRightInd w:val="0"/>
        <w:spacing w:after="0" w:line="240" w:lineRule="auto"/>
        <w:jc w:val="both"/>
        <w:rPr>
          <w:rFonts w:cs="Courier New"/>
          <w:b/>
          <w:sz w:val="20"/>
          <w:szCs w:val="20"/>
          <w:lang w:val="fr-FR"/>
        </w:rPr>
      </w:pPr>
    </w:p>
    <w:p w14:paraId="1A6FB6C4" w14:textId="14E93E84" w:rsidR="00106397" w:rsidRDefault="00106397" w:rsidP="00D6409C">
      <w:pPr>
        <w:pStyle w:val="NoSpacing"/>
        <w:shd w:val="clear" w:color="auto" w:fill="CCC0D9" w:themeFill="accent4" w:themeFillTint="66"/>
        <w:jc w:val="both"/>
        <w:rPr>
          <w:rFonts w:cs="Courier New"/>
          <w:b/>
          <w:lang w:val="fr-FR"/>
        </w:rPr>
      </w:pPr>
      <w:proofErr w:type="spellStart"/>
      <w:r>
        <w:rPr>
          <w:rFonts w:ascii="Arial Black" w:hAnsi="Arial Black" w:cstheme="minorHAnsi"/>
          <w:b/>
          <w:lang w:val="fr-FR"/>
        </w:rPr>
        <w:lastRenderedPageBreak/>
        <w:t>Lotul</w:t>
      </w:r>
      <w:proofErr w:type="spellEnd"/>
      <w:r>
        <w:rPr>
          <w:rFonts w:ascii="Arial Black" w:hAnsi="Arial Black" w:cstheme="minorHAnsi"/>
          <w:b/>
          <w:lang w:val="fr-FR"/>
        </w:rPr>
        <w:t xml:space="preserve"> nr. </w:t>
      </w:r>
      <w:r w:rsidR="00854B38">
        <w:rPr>
          <w:rFonts w:ascii="Arial Black" w:hAnsi="Arial Black" w:cstheme="minorHAnsi"/>
          <w:b/>
          <w:lang w:val="fr-FR"/>
        </w:rPr>
        <w:t>19</w:t>
      </w:r>
      <w:r w:rsidRPr="00227053">
        <w:rPr>
          <w:rFonts w:ascii="Arial Black" w:hAnsi="Arial Black" w:cstheme="minorHAnsi"/>
          <w:b/>
          <w:lang w:val="fr-FR"/>
        </w:rPr>
        <w:t xml:space="preserve"> - </w:t>
      </w:r>
      <w:r w:rsidR="00EF1DEE" w:rsidRPr="00EF1DEE">
        <w:rPr>
          <w:rFonts w:ascii="Arial Black" w:hAnsi="Arial Black" w:cstheme="minorHAnsi"/>
          <w:b/>
          <w:lang w:val="fr-FR"/>
        </w:rPr>
        <w:t>ECHIPAMENTE DE PROTECTIE</w:t>
      </w:r>
    </w:p>
    <w:p w14:paraId="19AE8D0F" w14:textId="77777777" w:rsidR="00485300" w:rsidRPr="00433FE8" w:rsidRDefault="00485300" w:rsidP="00106397">
      <w:pPr>
        <w:autoSpaceDE w:val="0"/>
        <w:autoSpaceDN w:val="0"/>
        <w:adjustRightInd w:val="0"/>
        <w:spacing w:after="0" w:line="240" w:lineRule="auto"/>
        <w:rPr>
          <w:rFonts w:cs="Courier New"/>
          <w:b/>
          <w:sz w:val="10"/>
          <w:szCs w:val="10"/>
          <w:lang w:val="fr-FR"/>
        </w:rPr>
      </w:pPr>
    </w:p>
    <w:tbl>
      <w:tblPr>
        <w:tblStyle w:val="TableGrid"/>
        <w:tblW w:w="5377" w:type="pct"/>
        <w:tblInd w:w="-318" w:type="dxa"/>
        <w:tblLayout w:type="fixed"/>
        <w:tblLook w:val="04A0" w:firstRow="1" w:lastRow="0" w:firstColumn="1" w:lastColumn="0" w:noHBand="0" w:noVBand="1"/>
      </w:tblPr>
      <w:tblGrid>
        <w:gridCol w:w="692"/>
        <w:gridCol w:w="5859"/>
        <w:gridCol w:w="994"/>
        <w:gridCol w:w="1418"/>
        <w:gridCol w:w="1697"/>
      </w:tblGrid>
      <w:tr w:rsidR="00155095" w:rsidRPr="00227053" w14:paraId="206C2758" w14:textId="77777777" w:rsidTr="004D320E">
        <w:trPr>
          <w:trHeight w:val="198"/>
        </w:trPr>
        <w:tc>
          <w:tcPr>
            <w:tcW w:w="325" w:type="pct"/>
            <w:tcBorders>
              <w:top w:val="single" w:sz="4" w:space="0" w:color="auto"/>
              <w:bottom w:val="single" w:sz="4" w:space="0" w:color="auto"/>
            </w:tcBorders>
            <w:shd w:val="clear" w:color="auto" w:fill="FFFFFF" w:themeFill="background1"/>
            <w:noWrap/>
            <w:vAlign w:val="center"/>
          </w:tcPr>
          <w:p w14:paraId="78CD821A" w14:textId="023E9C23" w:rsidR="00155095" w:rsidRPr="00795E42" w:rsidRDefault="00155095" w:rsidP="00795E42">
            <w:pPr>
              <w:pStyle w:val="NoSpacing"/>
              <w:jc w:val="center"/>
              <w:rPr>
                <w:rFonts w:asciiTheme="minorHAnsi" w:hAnsiTheme="minorHAnsi" w:cstheme="minorHAnsi"/>
                <w:sz w:val="18"/>
                <w:szCs w:val="18"/>
              </w:rPr>
            </w:pPr>
            <w:r w:rsidRPr="00795E42">
              <w:rPr>
                <w:rFonts w:asciiTheme="minorHAnsi" w:hAnsiTheme="minorHAnsi" w:cstheme="minorHAnsi"/>
                <w:sz w:val="18"/>
                <w:szCs w:val="18"/>
              </w:rPr>
              <w:t>Nr.</w:t>
            </w:r>
          </w:p>
          <w:p w14:paraId="7F052171" w14:textId="77777777" w:rsidR="00155095" w:rsidRPr="00795E42" w:rsidRDefault="00155095" w:rsidP="00795E42">
            <w:pPr>
              <w:pStyle w:val="NoSpacing"/>
              <w:jc w:val="center"/>
              <w:rPr>
                <w:rFonts w:asciiTheme="minorHAnsi" w:hAnsiTheme="minorHAnsi" w:cstheme="minorHAnsi"/>
                <w:sz w:val="18"/>
                <w:szCs w:val="18"/>
              </w:rPr>
            </w:pPr>
            <w:proofErr w:type="spellStart"/>
            <w:r w:rsidRPr="00795E42">
              <w:rPr>
                <w:rFonts w:asciiTheme="minorHAnsi" w:hAnsiTheme="minorHAnsi" w:cstheme="minorHAnsi"/>
                <w:sz w:val="18"/>
                <w:szCs w:val="18"/>
              </w:rPr>
              <w:t>crt</w:t>
            </w:r>
            <w:proofErr w:type="spellEnd"/>
            <w:r w:rsidRPr="00795E42">
              <w:rPr>
                <w:rFonts w:asciiTheme="minorHAnsi" w:hAnsiTheme="minorHAnsi" w:cstheme="minorHAnsi"/>
                <w:sz w:val="18"/>
                <w:szCs w:val="18"/>
              </w:rPr>
              <w:t>.</w:t>
            </w:r>
          </w:p>
        </w:tc>
        <w:tc>
          <w:tcPr>
            <w:tcW w:w="2748" w:type="pct"/>
            <w:tcBorders>
              <w:top w:val="single" w:sz="4" w:space="0" w:color="auto"/>
              <w:bottom w:val="single" w:sz="4" w:space="0" w:color="auto"/>
            </w:tcBorders>
            <w:shd w:val="clear" w:color="auto" w:fill="FFFFFF" w:themeFill="background1"/>
            <w:vAlign w:val="center"/>
          </w:tcPr>
          <w:p w14:paraId="6D435878" w14:textId="77777777" w:rsidR="00155095" w:rsidRPr="00795E42" w:rsidRDefault="00155095" w:rsidP="00795E42">
            <w:pPr>
              <w:pStyle w:val="NoSpacing"/>
              <w:jc w:val="center"/>
              <w:rPr>
                <w:rFonts w:asciiTheme="minorHAnsi" w:hAnsiTheme="minorHAnsi"/>
                <w:b/>
                <w:bCs/>
                <w:sz w:val="18"/>
                <w:szCs w:val="18"/>
                <w:lang w:val="it-IT"/>
              </w:rPr>
            </w:pPr>
            <w:r w:rsidRPr="00795E42">
              <w:rPr>
                <w:rFonts w:asciiTheme="minorHAnsi" w:hAnsiTheme="minorHAnsi"/>
                <w:b/>
                <w:bCs/>
                <w:sz w:val="18"/>
                <w:szCs w:val="18"/>
                <w:lang w:val="it-IT"/>
              </w:rPr>
              <w:t>CARACTERISTICI TEHNICE MINIMALE / ALTE CERINTE SPECIFICE MINIMALE</w:t>
            </w:r>
          </w:p>
        </w:tc>
        <w:tc>
          <w:tcPr>
            <w:tcW w:w="466" w:type="pct"/>
            <w:tcBorders>
              <w:top w:val="single" w:sz="4" w:space="0" w:color="auto"/>
              <w:bottom w:val="single" w:sz="4" w:space="0" w:color="auto"/>
            </w:tcBorders>
            <w:shd w:val="clear" w:color="auto" w:fill="FFFFFF" w:themeFill="background1"/>
            <w:vAlign w:val="center"/>
          </w:tcPr>
          <w:p w14:paraId="45EB9C58" w14:textId="3B9AA391" w:rsidR="00155095" w:rsidRPr="00795E42" w:rsidRDefault="00155095" w:rsidP="00795E42">
            <w:pPr>
              <w:pStyle w:val="NoSpacing"/>
              <w:jc w:val="center"/>
              <w:rPr>
                <w:rFonts w:asciiTheme="minorHAnsi" w:hAnsiTheme="minorHAnsi"/>
                <w:sz w:val="18"/>
                <w:szCs w:val="18"/>
                <w:lang w:val="it-IT"/>
              </w:rPr>
            </w:pPr>
            <w:r w:rsidRPr="00795E42">
              <w:rPr>
                <w:rFonts w:asciiTheme="minorHAnsi" w:hAnsiTheme="minorHAnsi"/>
                <w:sz w:val="18"/>
                <w:szCs w:val="18"/>
                <w:lang w:val="it-IT"/>
              </w:rPr>
              <w:t>UM</w:t>
            </w:r>
          </w:p>
        </w:tc>
        <w:tc>
          <w:tcPr>
            <w:tcW w:w="665" w:type="pct"/>
            <w:tcBorders>
              <w:top w:val="single" w:sz="4" w:space="0" w:color="auto"/>
              <w:left w:val="nil"/>
              <w:bottom w:val="single" w:sz="4" w:space="0" w:color="auto"/>
              <w:right w:val="single" w:sz="4" w:space="0" w:color="auto"/>
            </w:tcBorders>
            <w:vAlign w:val="center"/>
          </w:tcPr>
          <w:p w14:paraId="67604988" w14:textId="339C5B24" w:rsidR="00155095" w:rsidRPr="007D547D" w:rsidRDefault="00155095" w:rsidP="00795E42">
            <w:pPr>
              <w:pStyle w:val="NoSpacing"/>
              <w:jc w:val="center"/>
              <w:rPr>
                <w:rFonts w:asciiTheme="minorHAnsi" w:hAnsiTheme="minorHAnsi"/>
                <w:sz w:val="18"/>
                <w:szCs w:val="18"/>
                <w:lang w:val="it-IT"/>
              </w:rPr>
            </w:pPr>
            <w:r w:rsidRPr="007D547D">
              <w:rPr>
                <w:rFonts w:asciiTheme="minorHAnsi" w:hAnsiTheme="minorHAnsi" w:cstheme="minorHAnsi"/>
                <w:sz w:val="18"/>
                <w:szCs w:val="18"/>
                <w:lang w:val="it-IT"/>
              </w:rPr>
              <w:t>Cant. minima estimata / 24 luni AC</w:t>
            </w:r>
          </w:p>
        </w:tc>
        <w:tc>
          <w:tcPr>
            <w:tcW w:w="796" w:type="pct"/>
            <w:tcBorders>
              <w:top w:val="single" w:sz="4" w:space="0" w:color="auto"/>
              <w:left w:val="nil"/>
              <w:bottom w:val="single" w:sz="4" w:space="0" w:color="auto"/>
              <w:right w:val="single" w:sz="4" w:space="0" w:color="auto"/>
            </w:tcBorders>
            <w:vAlign w:val="center"/>
          </w:tcPr>
          <w:p w14:paraId="7DA9BC8D" w14:textId="77777777" w:rsidR="00155095" w:rsidRPr="007D547D" w:rsidRDefault="00155095" w:rsidP="00795E42">
            <w:pPr>
              <w:pStyle w:val="NoSpacing"/>
              <w:jc w:val="center"/>
              <w:rPr>
                <w:rFonts w:asciiTheme="minorHAnsi" w:hAnsiTheme="minorHAnsi" w:cstheme="minorHAnsi"/>
                <w:sz w:val="18"/>
                <w:szCs w:val="18"/>
                <w:lang w:val="it-IT"/>
              </w:rPr>
            </w:pPr>
            <w:r w:rsidRPr="007D547D">
              <w:rPr>
                <w:rFonts w:asciiTheme="minorHAnsi" w:hAnsiTheme="minorHAnsi" w:cstheme="minorHAnsi"/>
                <w:sz w:val="18"/>
                <w:szCs w:val="18"/>
                <w:lang w:val="it-IT"/>
              </w:rPr>
              <w:t>Cant.</w:t>
            </w:r>
          </w:p>
          <w:p w14:paraId="25964F6A" w14:textId="73B36DCC" w:rsidR="00155095" w:rsidRPr="007D547D" w:rsidRDefault="00155095" w:rsidP="00795E42">
            <w:pPr>
              <w:pStyle w:val="NoSpacing"/>
              <w:jc w:val="center"/>
              <w:rPr>
                <w:rFonts w:asciiTheme="minorHAnsi" w:hAnsiTheme="minorHAnsi"/>
                <w:sz w:val="18"/>
                <w:szCs w:val="18"/>
                <w:lang w:val="it-IT"/>
              </w:rPr>
            </w:pPr>
            <w:r w:rsidRPr="007D547D">
              <w:rPr>
                <w:rFonts w:asciiTheme="minorHAnsi" w:hAnsiTheme="minorHAnsi" w:cstheme="minorHAnsi"/>
                <w:sz w:val="18"/>
                <w:szCs w:val="18"/>
                <w:lang w:val="it-IT"/>
              </w:rPr>
              <w:t>maxima estimata / 24 luni AC</w:t>
            </w:r>
          </w:p>
        </w:tc>
      </w:tr>
      <w:tr w:rsidR="00155095" w:rsidRPr="00227053" w14:paraId="42BFF5DE" w14:textId="77777777" w:rsidTr="004D320E">
        <w:trPr>
          <w:trHeight w:val="198"/>
        </w:trPr>
        <w:tc>
          <w:tcPr>
            <w:tcW w:w="325" w:type="pct"/>
            <w:tcBorders>
              <w:top w:val="single" w:sz="4" w:space="0" w:color="auto"/>
              <w:bottom w:val="single" w:sz="4" w:space="0" w:color="auto"/>
            </w:tcBorders>
            <w:shd w:val="clear" w:color="auto" w:fill="FFFFFF" w:themeFill="background1"/>
            <w:noWrap/>
          </w:tcPr>
          <w:p w14:paraId="702E2884" w14:textId="77777777" w:rsidR="00155095" w:rsidRPr="00F53069" w:rsidRDefault="00155095" w:rsidP="00155095">
            <w:pPr>
              <w:pStyle w:val="NoSpacing"/>
              <w:jc w:val="center"/>
              <w:rPr>
                <w:rFonts w:asciiTheme="minorHAnsi" w:hAnsiTheme="minorHAnsi" w:cstheme="minorHAnsi"/>
                <w:color w:val="0000FF"/>
                <w:lang w:val="it-IT"/>
              </w:rPr>
            </w:pPr>
          </w:p>
        </w:tc>
        <w:tc>
          <w:tcPr>
            <w:tcW w:w="2748" w:type="pct"/>
            <w:tcBorders>
              <w:top w:val="single" w:sz="4" w:space="0" w:color="auto"/>
              <w:bottom w:val="single" w:sz="4" w:space="0" w:color="auto"/>
            </w:tcBorders>
            <w:shd w:val="clear" w:color="auto" w:fill="FFFFFF" w:themeFill="background1"/>
          </w:tcPr>
          <w:p w14:paraId="35D55015" w14:textId="77777777" w:rsidR="00155095" w:rsidRPr="00925CB0" w:rsidRDefault="00155095" w:rsidP="00155095">
            <w:pPr>
              <w:pStyle w:val="NoSpacing"/>
              <w:jc w:val="both"/>
              <w:rPr>
                <w:rFonts w:asciiTheme="minorHAnsi" w:hAnsiTheme="minorHAnsi" w:cstheme="minorHAnsi"/>
                <w:color w:val="0000FF"/>
                <w:sz w:val="18"/>
                <w:szCs w:val="18"/>
                <w:lang w:val="it-IT"/>
              </w:rPr>
            </w:pPr>
            <w:r w:rsidRPr="00925CB0">
              <w:rPr>
                <w:rFonts w:asciiTheme="minorHAnsi" w:hAnsiTheme="minorHAnsi" w:cstheme="minorHAnsi"/>
                <w:b/>
                <w:color w:val="0000FF"/>
                <w:sz w:val="18"/>
                <w:szCs w:val="18"/>
              </w:rPr>
              <w:t>CARACTERISTICI TEHNICE</w:t>
            </w:r>
          </w:p>
        </w:tc>
        <w:tc>
          <w:tcPr>
            <w:tcW w:w="466" w:type="pct"/>
            <w:tcBorders>
              <w:top w:val="single" w:sz="4" w:space="0" w:color="auto"/>
              <w:bottom w:val="single" w:sz="4" w:space="0" w:color="auto"/>
            </w:tcBorders>
            <w:shd w:val="clear" w:color="auto" w:fill="FFFFFF" w:themeFill="background1"/>
          </w:tcPr>
          <w:p w14:paraId="0FD83894" w14:textId="77777777" w:rsidR="00155095" w:rsidRPr="00925CB0" w:rsidRDefault="00155095" w:rsidP="00155095">
            <w:pPr>
              <w:pStyle w:val="NoSpacing"/>
              <w:ind w:left="-117" w:firstLine="117"/>
              <w:jc w:val="center"/>
              <w:rPr>
                <w:rFonts w:asciiTheme="minorHAnsi" w:hAnsiTheme="minorHAnsi"/>
                <w:color w:val="0000FF"/>
                <w:sz w:val="18"/>
                <w:szCs w:val="18"/>
                <w:lang w:val="it-IT"/>
              </w:rPr>
            </w:pPr>
          </w:p>
        </w:tc>
        <w:tc>
          <w:tcPr>
            <w:tcW w:w="665" w:type="pct"/>
            <w:tcBorders>
              <w:top w:val="single" w:sz="4" w:space="0" w:color="auto"/>
              <w:bottom w:val="single" w:sz="4" w:space="0" w:color="auto"/>
            </w:tcBorders>
            <w:shd w:val="clear" w:color="auto" w:fill="FFFFFF" w:themeFill="background1"/>
          </w:tcPr>
          <w:p w14:paraId="536E007B" w14:textId="7AD9C7F0" w:rsidR="00155095" w:rsidRPr="00925CB0" w:rsidRDefault="00155095" w:rsidP="00155095">
            <w:pPr>
              <w:pStyle w:val="NoSpacing"/>
              <w:jc w:val="center"/>
              <w:rPr>
                <w:rFonts w:asciiTheme="minorHAnsi" w:hAnsiTheme="minorHAnsi"/>
                <w:color w:val="0000FF"/>
                <w:sz w:val="18"/>
                <w:szCs w:val="18"/>
                <w:lang w:val="it-IT"/>
              </w:rPr>
            </w:pPr>
          </w:p>
        </w:tc>
        <w:tc>
          <w:tcPr>
            <w:tcW w:w="796" w:type="pct"/>
            <w:tcBorders>
              <w:top w:val="single" w:sz="4" w:space="0" w:color="auto"/>
              <w:bottom w:val="single" w:sz="4" w:space="0" w:color="auto"/>
            </w:tcBorders>
            <w:shd w:val="clear" w:color="auto" w:fill="FFFFFF" w:themeFill="background1"/>
          </w:tcPr>
          <w:p w14:paraId="3E155A22" w14:textId="77777777" w:rsidR="00155095" w:rsidRPr="00925CB0" w:rsidRDefault="00155095" w:rsidP="00155095">
            <w:pPr>
              <w:pStyle w:val="NoSpacing"/>
              <w:jc w:val="center"/>
              <w:rPr>
                <w:rFonts w:asciiTheme="minorHAnsi" w:hAnsiTheme="minorHAnsi"/>
                <w:color w:val="0000FF"/>
                <w:sz w:val="18"/>
                <w:szCs w:val="18"/>
              </w:rPr>
            </w:pPr>
          </w:p>
        </w:tc>
      </w:tr>
      <w:tr w:rsidR="00155095" w:rsidRPr="00227053" w14:paraId="38A0639A" w14:textId="77777777" w:rsidTr="00C23B61">
        <w:trPr>
          <w:trHeight w:val="198"/>
        </w:trPr>
        <w:tc>
          <w:tcPr>
            <w:tcW w:w="325" w:type="pct"/>
            <w:tcBorders>
              <w:top w:val="single" w:sz="4" w:space="0" w:color="auto"/>
              <w:bottom w:val="single" w:sz="4" w:space="0" w:color="auto"/>
            </w:tcBorders>
            <w:shd w:val="clear" w:color="auto" w:fill="FFFFFF" w:themeFill="background1"/>
            <w:noWrap/>
            <w:vAlign w:val="center"/>
          </w:tcPr>
          <w:p w14:paraId="594821CF" w14:textId="54E535DD" w:rsidR="00155095" w:rsidRPr="00155095" w:rsidRDefault="00155095" w:rsidP="00155095">
            <w:pPr>
              <w:jc w:val="center"/>
              <w:rPr>
                <w:rFonts w:cstheme="minorHAnsi"/>
                <w:sz w:val="18"/>
                <w:szCs w:val="18"/>
                <w:lang w:val="it-IT"/>
              </w:rPr>
            </w:pPr>
            <w:r w:rsidRPr="00155095">
              <w:rPr>
                <w:rFonts w:cstheme="minorHAnsi"/>
                <w:sz w:val="18"/>
                <w:szCs w:val="18"/>
                <w:lang w:val="it-IT"/>
              </w:rPr>
              <w:t>1</w:t>
            </w:r>
          </w:p>
        </w:tc>
        <w:tc>
          <w:tcPr>
            <w:tcW w:w="2748" w:type="pct"/>
            <w:tcBorders>
              <w:top w:val="single" w:sz="4" w:space="0" w:color="auto"/>
              <w:left w:val="single" w:sz="4" w:space="0" w:color="auto"/>
              <w:bottom w:val="single" w:sz="4" w:space="0" w:color="auto"/>
              <w:right w:val="single" w:sz="4" w:space="0" w:color="auto"/>
            </w:tcBorders>
          </w:tcPr>
          <w:p w14:paraId="1B7FF4CA" w14:textId="77777777" w:rsidR="00155095" w:rsidRDefault="00155095" w:rsidP="00155095">
            <w:pPr>
              <w:rPr>
                <w:rFonts w:ascii="Calibri" w:hAnsi="Calibri" w:cs="Calibri"/>
                <w:b/>
                <w:bCs/>
                <w:color w:val="000000"/>
                <w:sz w:val="18"/>
                <w:szCs w:val="18"/>
                <w:u w:val="single"/>
              </w:rPr>
            </w:pPr>
            <w:r w:rsidRPr="00D75EE5">
              <w:rPr>
                <w:rFonts w:ascii="Calibri" w:hAnsi="Calibri" w:cs="Calibri"/>
                <w:b/>
                <w:bCs/>
                <w:color w:val="000000"/>
                <w:sz w:val="18"/>
                <w:szCs w:val="18"/>
                <w:u w:val="single"/>
              </w:rPr>
              <w:t xml:space="preserve">Halat vizitator </w:t>
            </w:r>
          </w:p>
          <w:p w14:paraId="000616C9" w14:textId="7D481B21" w:rsidR="00215E0C" w:rsidRPr="00215E0C" w:rsidRDefault="00215E0C" w:rsidP="00155095">
            <w:pPr>
              <w:rPr>
                <w:rFonts w:ascii="Calibri" w:hAnsi="Calibri" w:cs="Calibri"/>
                <w:color w:val="000000"/>
                <w:sz w:val="18"/>
                <w:szCs w:val="18"/>
              </w:rPr>
            </w:pPr>
            <w:r w:rsidRPr="00215E0C">
              <w:rPr>
                <w:rFonts w:ascii="Calibri" w:hAnsi="Calibri" w:cs="Calibri"/>
                <w:color w:val="000000"/>
                <w:sz w:val="18"/>
                <w:szCs w:val="18"/>
              </w:rPr>
              <w:t>Produs nesteril, de unica folosinta</w:t>
            </w:r>
          </w:p>
          <w:p w14:paraId="1FECF64A" w14:textId="77777777" w:rsidR="003464D1" w:rsidRDefault="003464D1" w:rsidP="00155095">
            <w:pPr>
              <w:rPr>
                <w:rFonts w:ascii="Calibri" w:hAnsi="Calibri" w:cs="Calibri"/>
                <w:color w:val="000000"/>
                <w:sz w:val="18"/>
                <w:szCs w:val="18"/>
              </w:rPr>
            </w:pPr>
            <w:r>
              <w:rPr>
                <w:rFonts w:ascii="Calibri" w:hAnsi="Calibri" w:cs="Calibri"/>
                <w:color w:val="000000"/>
                <w:sz w:val="18"/>
                <w:szCs w:val="18"/>
              </w:rPr>
              <w:t>Fabricat din material netesut, min 25 gr/mp</w:t>
            </w:r>
          </w:p>
          <w:p w14:paraId="141CAAD7" w14:textId="77777777" w:rsidR="003464D1" w:rsidRDefault="003464D1" w:rsidP="00155095">
            <w:pPr>
              <w:rPr>
                <w:rFonts w:ascii="Calibri" w:hAnsi="Calibri" w:cs="Calibri"/>
                <w:color w:val="000000"/>
                <w:sz w:val="18"/>
                <w:szCs w:val="18"/>
              </w:rPr>
            </w:pPr>
            <w:r>
              <w:rPr>
                <w:rFonts w:ascii="Calibri" w:hAnsi="Calibri" w:cs="Calibri"/>
                <w:color w:val="000000"/>
                <w:sz w:val="18"/>
                <w:szCs w:val="18"/>
              </w:rPr>
              <w:t>Sa prezinte rezistenta mare la rupere si perforare</w:t>
            </w:r>
          </w:p>
          <w:p w14:paraId="649BE1B2" w14:textId="6469F8F6" w:rsidR="003464D1" w:rsidRPr="00155095" w:rsidRDefault="003464D1" w:rsidP="00155095">
            <w:pPr>
              <w:rPr>
                <w:rFonts w:ascii="Calibri" w:hAnsi="Calibri" w:cs="Calibri"/>
                <w:color w:val="000000"/>
                <w:sz w:val="18"/>
                <w:szCs w:val="18"/>
              </w:rPr>
            </w:pPr>
            <w:r>
              <w:rPr>
                <w:rFonts w:ascii="Calibri" w:hAnsi="Calibri" w:cs="Calibri"/>
                <w:color w:val="000000"/>
                <w:sz w:val="18"/>
                <w:szCs w:val="18"/>
              </w:rPr>
              <w:t xml:space="preserve">Sa </w:t>
            </w:r>
            <w:r w:rsidR="008A7F58">
              <w:rPr>
                <w:rFonts w:ascii="Calibri" w:hAnsi="Calibri" w:cs="Calibri"/>
                <w:color w:val="000000"/>
                <w:sz w:val="18"/>
                <w:szCs w:val="18"/>
              </w:rPr>
              <w:t xml:space="preserve">fie prevazut cu </w:t>
            </w:r>
            <w:r w:rsidR="008A7F58" w:rsidRPr="008A7F58">
              <w:rPr>
                <w:rFonts w:ascii="Calibri" w:hAnsi="Calibri" w:cs="Calibri"/>
                <w:color w:val="000000"/>
                <w:sz w:val="18"/>
                <w:szCs w:val="18"/>
              </w:rPr>
              <w:t xml:space="preserve">legaturi in talie si zona gatului, maneci lungi si mansete elastice (Elastic la terminatia manecii) </w:t>
            </w:r>
            <w:r w:rsidR="008A7F58">
              <w:rPr>
                <w:rFonts w:ascii="Calibri" w:hAnsi="Calibri" w:cs="Calibri"/>
                <w:color w:val="000000"/>
                <w:sz w:val="18"/>
                <w:szCs w:val="18"/>
              </w:rPr>
              <w:t>pentru</w:t>
            </w:r>
            <w:r w:rsidR="008A7F58" w:rsidRPr="008A7F58">
              <w:rPr>
                <w:rFonts w:ascii="Calibri" w:hAnsi="Calibri" w:cs="Calibri"/>
                <w:color w:val="000000"/>
                <w:sz w:val="18"/>
                <w:szCs w:val="18"/>
              </w:rPr>
              <w:t xml:space="preserve"> inchidere etansa la incheietura</w:t>
            </w:r>
          </w:p>
        </w:tc>
        <w:tc>
          <w:tcPr>
            <w:tcW w:w="466" w:type="pct"/>
            <w:tcBorders>
              <w:top w:val="single" w:sz="4" w:space="0" w:color="auto"/>
              <w:left w:val="single" w:sz="4" w:space="0" w:color="auto"/>
              <w:bottom w:val="single" w:sz="4" w:space="0" w:color="auto"/>
              <w:right w:val="single" w:sz="4" w:space="0" w:color="auto"/>
            </w:tcBorders>
            <w:vAlign w:val="center"/>
          </w:tcPr>
          <w:p w14:paraId="7E3851B6" w14:textId="512E16E3" w:rsidR="00155095" w:rsidRPr="00155095" w:rsidRDefault="00155095" w:rsidP="001F0602">
            <w:pPr>
              <w:pStyle w:val="NoSpacing"/>
              <w:jc w:val="center"/>
              <w:rPr>
                <w:rFonts w:ascii="Calibri" w:hAnsi="Calibri" w:cs="Calibri"/>
                <w:color w:val="000000"/>
                <w:sz w:val="18"/>
                <w:szCs w:val="18"/>
              </w:rPr>
            </w:pPr>
            <w:proofErr w:type="spellStart"/>
            <w:r w:rsidRPr="00155095">
              <w:rPr>
                <w:rFonts w:ascii="Calibri" w:hAnsi="Calibri" w:cs="Calibri"/>
                <w:color w:val="000000"/>
                <w:sz w:val="18"/>
                <w:szCs w:val="18"/>
              </w:rPr>
              <w:t>buc</w:t>
            </w:r>
            <w:proofErr w:type="spellEnd"/>
          </w:p>
        </w:tc>
        <w:tc>
          <w:tcPr>
            <w:tcW w:w="665" w:type="pct"/>
            <w:tcBorders>
              <w:top w:val="single" w:sz="4" w:space="0" w:color="auto"/>
              <w:left w:val="single" w:sz="4" w:space="0" w:color="auto"/>
              <w:bottom w:val="single" w:sz="4" w:space="0" w:color="auto"/>
              <w:right w:val="single" w:sz="4" w:space="0" w:color="auto"/>
            </w:tcBorders>
            <w:vAlign w:val="center"/>
          </w:tcPr>
          <w:p w14:paraId="4B2E5A22" w14:textId="4D1DBEEE" w:rsidR="00155095" w:rsidRPr="00155095" w:rsidRDefault="00155095" w:rsidP="00155095">
            <w:pPr>
              <w:pStyle w:val="NoSpacing"/>
              <w:jc w:val="center"/>
              <w:rPr>
                <w:rFonts w:asciiTheme="minorHAnsi" w:hAnsiTheme="minorHAnsi"/>
                <w:sz w:val="18"/>
                <w:szCs w:val="18"/>
                <w:lang w:val="it-IT"/>
              </w:rPr>
            </w:pPr>
            <w:r w:rsidRPr="00155095">
              <w:rPr>
                <w:rFonts w:ascii="Calibri" w:hAnsi="Calibri" w:cs="Calibri"/>
                <w:color w:val="000000"/>
                <w:sz w:val="18"/>
                <w:szCs w:val="18"/>
              </w:rPr>
              <w:t>5000</w:t>
            </w:r>
          </w:p>
        </w:tc>
        <w:tc>
          <w:tcPr>
            <w:tcW w:w="796" w:type="pct"/>
            <w:tcBorders>
              <w:top w:val="single" w:sz="4" w:space="0" w:color="auto"/>
              <w:left w:val="nil"/>
              <w:bottom w:val="single" w:sz="4" w:space="0" w:color="auto"/>
              <w:right w:val="single" w:sz="4" w:space="0" w:color="auto"/>
            </w:tcBorders>
            <w:vAlign w:val="center"/>
          </w:tcPr>
          <w:p w14:paraId="4C44967A" w14:textId="72AE609E" w:rsidR="00155095" w:rsidRPr="00155095" w:rsidRDefault="00155095" w:rsidP="00155095">
            <w:pPr>
              <w:pStyle w:val="NoSpacing"/>
              <w:jc w:val="center"/>
              <w:rPr>
                <w:rFonts w:asciiTheme="minorHAnsi" w:hAnsiTheme="minorHAnsi"/>
                <w:sz w:val="18"/>
                <w:szCs w:val="18"/>
                <w:lang w:val="fr-FR"/>
              </w:rPr>
            </w:pPr>
            <w:r w:rsidRPr="00155095">
              <w:rPr>
                <w:rFonts w:ascii="Calibri" w:hAnsi="Calibri" w:cs="Calibri"/>
                <w:color w:val="000000"/>
                <w:sz w:val="18"/>
                <w:szCs w:val="18"/>
              </w:rPr>
              <w:t>50000</w:t>
            </w:r>
          </w:p>
        </w:tc>
      </w:tr>
      <w:tr w:rsidR="00155095" w:rsidRPr="00227053" w14:paraId="1E2FB832" w14:textId="77777777" w:rsidTr="00C23B61">
        <w:trPr>
          <w:trHeight w:val="198"/>
        </w:trPr>
        <w:tc>
          <w:tcPr>
            <w:tcW w:w="325" w:type="pct"/>
            <w:tcBorders>
              <w:top w:val="single" w:sz="4" w:space="0" w:color="auto"/>
              <w:bottom w:val="single" w:sz="4" w:space="0" w:color="auto"/>
            </w:tcBorders>
            <w:shd w:val="clear" w:color="auto" w:fill="FFFFFF" w:themeFill="background1"/>
            <w:noWrap/>
            <w:vAlign w:val="center"/>
          </w:tcPr>
          <w:p w14:paraId="170B1D39" w14:textId="7850488E" w:rsidR="00155095" w:rsidRPr="00155095" w:rsidRDefault="00155095" w:rsidP="00155095">
            <w:pPr>
              <w:jc w:val="center"/>
              <w:rPr>
                <w:rFonts w:cstheme="minorHAnsi"/>
                <w:sz w:val="18"/>
                <w:szCs w:val="18"/>
                <w:lang w:val="it-IT"/>
              </w:rPr>
            </w:pPr>
            <w:r w:rsidRPr="00155095">
              <w:rPr>
                <w:rFonts w:cstheme="minorHAnsi"/>
                <w:sz w:val="18"/>
                <w:szCs w:val="18"/>
                <w:lang w:val="it-IT"/>
              </w:rPr>
              <w:t>2</w:t>
            </w:r>
          </w:p>
        </w:tc>
        <w:tc>
          <w:tcPr>
            <w:tcW w:w="2748" w:type="pct"/>
            <w:tcBorders>
              <w:top w:val="nil"/>
              <w:left w:val="single" w:sz="4" w:space="0" w:color="auto"/>
              <w:bottom w:val="single" w:sz="4" w:space="0" w:color="auto"/>
              <w:right w:val="nil"/>
            </w:tcBorders>
          </w:tcPr>
          <w:p w14:paraId="7FB82A47" w14:textId="77777777" w:rsidR="00155095" w:rsidRPr="00215E0C" w:rsidRDefault="00155095" w:rsidP="00155095">
            <w:pPr>
              <w:rPr>
                <w:rFonts w:ascii="Calibri" w:hAnsi="Calibri" w:cs="Calibri"/>
                <w:b/>
                <w:bCs/>
                <w:color w:val="000000"/>
                <w:sz w:val="18"/>
                <w:szCs w:val="18"/>
                <w:u w:val="single"/>
              </w:rPr>
            </w:pPr>
            <w:r w:rsidRPr="00215E0C">
              <w:rPr>
                <w:rFonts w:ascii="Calibri" w:hAnsi="Calibri" w:cs="Calibri"/>
                <w:b/>
                <w:bCs/>
                <w:color w:val="000000"/>
                <w:sz w:val="18"/>
                <w:szCs w:val="18"/>
                <w:u w:val="single"/>
              </w:rPr>
              <w:t>Bonete / Capeline uf</w:t>
            </w:r>
          </w:p>
          <w:p w14:paraId="5A0B5B5F" w14:textId="0B22DD64" w:rsidR="00215E0C" w:rsidRDefault="00215E0C" w:rsidP="00155095">
            <w:pPr>
              <w:rPr>
                <w:rFonts w:ascii="Calibri" w:hAnsi="Calibri" w:cs="Calibri"/>
                <w:color w:val="000000"/>
                <w:sz w:val="18"/>
                <w:szCs w:val="18"/>
              </w:rPr>
            </w:pPr>
            <w:r w:rsidRPr="00215E0C">
              <w:rPr>
                <w:rFonts w:ascii="Calibri" w:hAnsi="Calibri" w:cs="Calibri"/>
                <w:color w:val="000000"/>
                <w:sz w:val="18"/>
                <w:szCs w:val="18"/>
              </w:rPr>
              <w:t>Produs nesteril, de unica folosinta</w:t>
            </w:r>
          </w:p>
          <w:p w14:paraId="4681C08A" w14:textId="5B1B4902" w:rsidR="002F09C0" w:rsidRDefault="002F09C0" w:rsidP="00155095">
            <w:pPr>
              <w:rPr>
                <w:rFonts w:ascii="Calibri" w:hAnsi="Calibri" w:cs="Calibri"/>
                <w:color w:val="000000"/>
                <w:sz w:val="18"/>
                <w:szCs w:val="18"/>
              </w:rPr>
            </w:pPr>
            <w:r w:rsidRPr="002F09C0">
              <w:rPr>
                <w:rFonts w:ascii="Calibri" w:hAnsi="Calibri" w:cs="Calibri"/>
                <w:color w:val="000000"/>
                <w:sz w:val="18"/>
                <w:szCs w:val="18"/>
              </w:rPr>
              <w:t>Sa fie fabricate din material netesut</w:t>
            </w:r>
            <w:r w:rsidR="00212420">
              <w:rPr>
                <w:rFonts w:ascii="Calibri" w:hAnsi="Calibri" w:cs="Calibri"/>
                <w:color w:val="000000"/>
                <w:sz w:val="18"/>
                <w:szCs w:val="18"/>
              </w:rPr>
              <w:t xml:space="preserve">, permeabil pentru aer, neiritant </w:t>
            </w:r>
          </w:p>
          <w:p w14:paraId="5806B28D" w14:textId="49D9C3D5" w:rsidR="002F09C0" w:rsidRDefault="002F09C0" w:rsidP="00155095">
            <w:pPr>
              <w:rPr>
                <w:rFonts w:ascii="Calibri" w:hAnsi="Calibri" w:cs="Calibri"/>
                <w:bCs/>
                <w:color w:val="000000"/>
                <w:sz w:val="18"/>
                <w:szCs w:val="18"/>
              </w:rPr>
            </w:pPr>
            <w:r w:rsidRPr="002F09C0">
              <w:rPr>
                <w:rFonts w:ascii="Calibri" w:hAnsi="Calibri" w:cs="Calibri"/>
                <w:bCs/>
                <w:color w:val="000000"/>
                <w:sz w:val="18"/>
                <w:szCs w:val="18"/>
              </w:rPr>
              <w:t xml:space="preserve">Sa prezinte inchidere cu elastic pentru o </w:t>
            </w:r>
            <w:r w:rsidR="00215E0C">
              <w:rPr>
                <w:rFonts w:ascii="Calibri" w:hAnsi="Calibri" w:cs="Calibri"/>
                <w:bCs/>
                <w:color w:val="000000"/>
                <w:sz w:val="18"/>
                <w:szCs w:val="18"/>
              </w:rPr>
              <w:t>buna fixare</w:t>
            </w:r>
            <w:r w:rsidRPr="002F09C0">
              <w:rPr>
                <w:rFonts w:ascii="Calibri" w:hAnsi="Calibri" w:cs="Calibri"/>
                <w:bCs/>
                <w:color w:val="000000"/>
                <w:sz w:val="18"/>
                <w:szCs w:val="18"/>
              </w:rPr>
              <w:t xml:space="preserve"> pe cap</w:t>
            </w:r>
            <w:r w:rsidR="00212420">
              <w:rPr>
                <w:rFonts w:ascii="Calibri" w:hAnsi="Calibri" w:cs="Calibri"/>
                <w:bCs/>
                <w:color w:val="000000"/>
                <w:sz w:val="18"/>
                <w:szCs w:val="18"/>
              </w:rPr>
              <w:t xml:space="preserve">, fara a exercita presiune </w:t>
            </w:r>
            <w:r w:rsidR="004A1959">
              <w:rPr>
                <w:rFonts w:ascii="Calibri" w:hAnsi="Calibri" w:cs="Calibri"/>
                <w:bCs/>
                <w:color w:val="000000"/>
                <w:sz w:val="18"/>
                <w:szCs w:val="18"/>
              </w:rPr>
              <w:t>excesiva</w:t>
            </w:r>
          </w:p>
          <w:p w14:paraId="206CCD2E" w14:textId="461504BE" w:rsidR="002F09C0" w:rsidRPr="002F09C0" w:rsidRDefault="004A1959" w:rsidP="00155095">
            <w:pPr>
              <w:rPr>
                <w:rFonts w:ascii="Calibri" w:hAnsi="Calibri" w:cs="Calibri"/>
                <w:bCs/>
                <w:color w:val="000000"/>
                <w:sz w:val="18"/>
                <w:szCs w:val="18"/>
              </w:rPr>
            </w:pPr>
            <w:r w:rsidRPr="004A1959">
              <w:rPr>
                <w:rFonts w:ascii="Calibri" w:hAnsi="Calibri" w:cs="Calibri"/>
                <w:bCs/>
                <w:color w:val="000000"/>
                <w:sz w:val="18"/>
                <w:szCs w:val="18"/>
              </w:rPr>
              <w:t>Dimensiune universala</w:t>
            </w:r>
          </w:p>
        </w:tc>
        <w:tc>
          <w:tcPr>
            <w:tcW w:w="466" w:type="pct"/>
            <w:tcBorders>
              <w:top w:val="nil"/>
              <w:left w:val="single" w:sz="4" w:space="0" w:color="auto"/>
              <w:bottom w:val="single" w:sz="4" w:space="0" w:color="auto"/>
              <w:right w:val="single" w:sz="4" w:space="0" w:color="auto"/>
            </w:tcBorders>
            <w:vAlign w:val="center"/>
          </w:tcPr>
          <w:p w14:paraId="09081D67" w14:textId="7030E7C4" w:rsidR="00155095" w:rsidRPr="00155095" w:rsidRDefault="00155095" w:rsidP="001F0602">
            <w:pPr>
              <w:pStyle w:val="NoSpacing"/>
              <w:jc w:val="center"/>
              <w:rPr>
                <w:rFonts w:ascii="Calibri" w:hAnsi="Calibri" w:cs="Calibri"/>
                <w:color w:val="000000"/>
                <w:sz w:val="18"/>
                <w:szCs w:val="18"/>
              </w:rPr>
            </w:pPr>
            <w:proofErr w:type="spellStart"/>
            <w:r w:rsidRPr="00155095">
              <w:rPr>
                <w:rFonts w:ascii="Calibri" w:hAnsi="Calibri" w:cs="Calibri"/>
                <w:color w:val="000000"/>
                <w:sz w:val="18"/>
                <w:szCs w:val="18"/>
              </w:rPr>
              <w:t>buc</w:t>
            </w:r>
            <w:proofErr w:type="spellEnd"/>
          </w:p>
        </w:tc>
        <w:tc>
          <w:tcPr>
            <w:tcW w:w="665" w:type="pct"/>
            <w:tcBorders>
              <w:top w:val="nil"/>
              <w:left w:val="single" w:sz="4" w:space="0" w:color="auto"/>
              <w:bottom w:val="single" w:sz="4" w:space="0" w:color="auto"/>
              <w:right w:val="single" w:sz="4" w:space="0" w:color="auto"/>
            </w:tcBorders>
            <w:vAlign w:val="center"/>
          </w:tcPr>
          <w:p w14:paraId="175CBB08" w14:textId="26BD78D9" w:rsidR="00155095" w:rsidRPr="00155095" w:rsidRDefault="00155095" w:rsidP="00155095">
            <w:pPr>
              <w:pStyle w:val="NoSpacing"/>
              <w:jc w:val="center"/>
              <w:rPr>
                <w:rFonts w:ascii="Calibri" w:hAnsi="Calibri" w:cs="Calibri"/>
                <w:color w:val="000000"/>
                <w:sz w:val="18"/>
                <w:szCs w:val="18"/>
              </w:rPr>
            </w:pPr>
            <w:r w:rsidRPr="00155095">
              <w:rPr>
                <w:rFonts w:ascii="Calibri" w:hAnsi="Calibri" w:cs="Calibri"/>
                <w:color w:val="000000"/>
                <w:sz w:val="18"/>
                <w:szCs w:val="18"/>
              </w:rPr>
              <w:t>5000</w:t>
            </w:r>
          </w:p>
        </w:tc>
        <w:tc>
          <w:tcPr>
            <w:tcW w:w="796" w:type="pct"/>
            <w:tcBorders>
              <w:top w:val="nil"/>
              <w:left w:val="nil"/>
              <w:bottom w:val="single" w:sz="4" w:space="0" w:color="auto"/>
              <w:right w:val="single" w:sz="4" w:space="0" w:color="auto"/>
            </w:tcBorders>
            <w:vAlign w:val="center"/>
          </w:tcPr>
          <w:p w14:paraId="5B7FE7BD" w14:textId="4DD1E297" w:rsidR="00155095" w:rsidRPr="00155095" w:rsidRDefault="00155095" w:rsidP="00155095">
            <w:pPr>
              <w:pStyle w:val="NoSpacing"/>
              <w:jc w:val="center"/>
              <w:rPr>
                <w:rFonts w:ascii="Calibri" w:hAnsi="Calibri" w:cs="Calibri"/>
                <w:color w:val="000000"/>
                <w:sz w:val="18"/>
                <w:szCs w:val="18"/>
              </w:rPr>
            </w:pPr>
            <w:r w:rsidRPr="00155095">
              <w:rPr>
                <w:rFonts w:ascii="Calibri" w:hAnsi="Calibri" w:cs="Calibri"/>
                <w:color w:val="000000"/>
                <w:sz w:val="18"/>
                <w:szCs w:val="18"/>
              </w:rPr>
              <w:t>50000</w:t>
            </w:r>
          </w:p>
        </w:tc>
      </w:tr>
      <w:tr w:rsidR="00155095" w:rsidRPr="00227053" w14:paraId="390A74CB" w14:textId="77777777" w:rsidTr="00C23B61">
        <w:trPr>
          <w:trHeight w:val="198"/>
        </w:trPr>
        <w:tc>
          <w:tcPr>
            <w:tcW w:w="325" w:type="pct"/>
            <w:tcBorders>
              <w:top w:val="single" w:sz="4" w:space="0" w:color="auto"/>
              <w:bottom w:val="single" w:sz="4" w:space="0" w:color="auto"/>
            </w:tcBorders>
            <w:shd w:val="clear" w:color="auto" w:fill="FFFFFF" w:themeFill="background1"/>
            <w:noWrap/>
            <w:vAlign w:val="center"/>
          </w:tcPr>
          <w:p w14:paraId="02A4E340" w14:textId="3AFC77A8" w:rsidR="00155095" w:rsidRPr="00155095" w:rsidRDefault="00155095" w:rsidP="00155095">
            <w:pPr>
              <w:jc w:val="center"/>
              <w:rPr>
                <w:rFonts w:cstheme="minorHAnsi"/>
                <w:sz w:val="18"/>
                <w:szCs w:val="18"/>
                <w:lang w:val="it-IT"/>
              </w:rPr>
            </w:pPr>
            <w:r w:rsidRPr="00155095">
              <w:rPr>
                <w:rFonts w:cstheme="minorHAnsi"/>
                <w:sz w:val="18"/>
                <w:szCs w:val="18"/>
                <w:lang w:val="it-IT"/>
              </w:rPr>
              <w:t>3</w:t>
            </w:r>
          </w:p>
        </w:tc>
        <w:tc>
          <w:tcPr>
            <w:tcW w:w="2748" w:type="pct"/>
            <w:tcBorders>
              <w:top w:val="nil"/>
              <w:left w:val="single" w:sz="4" w:space="0" w:color="auto"/>
              <w:bottom w:val="single" w:sz="4" w:space="0" w:color="auto"/>
              <w:right w:val="nil"/>
            </w:tcBorders>
          </w:tcPr>
          <w:p w14:paraId="30F5541F" w14:textId="77777777" w:rsidR="00155095" w:rsidRPr="005B0EAB" w:rsidRDefault="00155095" w:rsidP="00155095">
            <w:pPr>
              <w:rPr>
                <w:rFonts w:ascii="Calibri" w:hAnsi="Calibri" w:cs="Calibri"/>
                <w:b/>
                <w:bCs/>
                <w:color w:val="000000"/>
                <w:sz w:val="18"/>
                <w:szCs w:val="18"/>
                <w:u w:val="single"/>
              </w:rPr>
            </w:pPr>
            <w:r w:rsidRPr="005B0EAB">
              <w:rPr>
                <w:rFonts w:ascii="Calibri" w:hAnsi="Calibri" w:cs="Calibri"/>
                <w:b/>
                <w:bCs/>
                <w:color w:val="000000"/>
                <w:sz w:val="18"/>
                <w:szCs w:val="18"/>
                <w:u w:val="single"/>
              </w:rPr>
              <w:t>Botosei uf</w:t>
            </w:r>
          </w:p>
          <w:p w14:paraId="57389A59" w14:textId="5B9D6666" w:rsidR="000C7521" w:rsidRDefault="000C7521" w:rsidP="00155095">
            <w:pPr>
              <w:rPr>
                <w:rFonts w:ascii="Calibri" w:hAnsi="Calibri" w:cs="Calibri"/>
                <w:color w:val="000000"/>
                <w:sz w:val="18"/>
                <w:szCs w:val="18"/>
              </w:rPr>
            </w:pPr>
            <w:r w:rsidRPr="000C7521">
              <w:rPr>
                <w:rFonts w:ascii="Calibri" w:hAnsi="Calibri" w:cs="Calibri"/>
                <w:color w:val="000000"/>
                <w:sz w:val="18"/>
                <w:szCs w:val="18"/>
              </w:rPr>
              <w:t>Sa fie fabricati din polietilena</w:t>
            </w:r>
            <w:r>
              <w:rPr>
                <w:rFonts w:ascii="Calibri" w:hAnsi="Calibri" w:cs="Calibri"/>
                <w:color w:val="000000"/>
                <w:sz w:val="18"/>
                <w:szCs w:val="18"/>
              </w:rPr>
              <w:t xml:space="preserve"> de inalta densitate</w:t>
            </w:r>
          </w:p>
          <w:p w14:paraId="26209FE4" w14:textId="77777777" w:rsidR="000C7521" w:rsidRDefault="000C7521" w:rsidP="00155095">
            <w:pPr>
              <w:rPr>
                <w:rFonts w:ascii="Calibri" w:hAnsi="Calibri" w:cs="Calibri"/>
                <w:color w:val="000000"/>
                <w:sz w:val="18"/>
                <w:szCs w:val="18"/>
              </w:rPr>
            </w:pPr>
            <w:r>
              <w:rPr>
                <w:rFonts w:ascii="Calibri" w:hAnsi="Calibri" w:cs="Calibri"/>
                <w:color w:val="000000"/>
                <w:sz w:val="18"/>
                <w:szCs w:val="18"/>
              </w:rPr>
              <w:t>Sa prezinte aderenta sporita si rezistenta la alunecare</w:t>
            </w:r>
          </w:p>
          <w:p w14:paraId="6C06DCA0" w14:textId="542A4FED" w:rsidR="004A1959" w:rsidRDefault="004A1959" w:rsidP="00155095">
            <w:pPr>
              <w:rPr>
                <w:rFonts w:ascii="Calibri" w:hAnsi="Calibri" w:cs="Calibri"/>
                <w:color w:val="000000"/>
                <w:sz w:val="18"/>
                <w:szCs w:val="18"/>
              </w:rPr>
            </w:pPr>
            <w:r w:rsidRPr="004A1959">
              <w:rPr>
                <w:rFonts w:ascii="Calibri" w:hAnsi="Calibri" w:cs="Calibri"/>
                <w:color w:val="000000"/>
                <w:sz w:val="18"/>
                <w:szCs w:val="18"/>
              </w:rPr>
              <w:t>Sa prezinte elastic in perimetru pentru a se plia perfect pe forma piciorului</w:t>
            </w:r>
          </w:p>
          <w:p w14:paraId="0AAEBBE3" w14:textId="76492158" w:rsidR="000C7521" w:rsidRPr="004A1959" w:rsidRDefault="000C7521" w:rsidP="00155095">
            <w:pPr>
              <w:rPr>
                <w:rFonts w:ascii="Calibri" w:hAnsi="Calibri" w:cs="Calibri"/>
                <w:color w:val="000000"/>
                <w:sz w:val="18"/>
                <w:szCs w:val="18"/>
              </w:rPr>
            </w:pPr>
            <w:r>
              <w:rPr>
                <w:rFonts w:ascii="Calibri" w:hAnsi="Calibri" w:cs="Calibri"/>
                <w:color w:val="000000"/>
                <w:sz w:val="18"/>
                <w:szCs w:val="18"/>
              </w:rPr>
              <w:t>Dimensiune universala</w:t>
            </w:r>
          </w:p>
        </w:tc>
        <w:tc>
          <w:tcPr>
            <w:tcW w:w="466" w:type="pct"/>
            <w:tcBorders>
              <w:top w:val="nil"/>
              <w:left w:val="single" w:sz="4" w:space="0" w:color="auto"/>
              <w:bottom w:val="single" w:sz="4" w:space="0" w:color="auto"/>
              <w:right w:val="single" w:sz="4" w:space="0" w:color="auto"/>
            </w:tcBorders>
            <w:vAlign w:val="center"/>
          </w:tcPr>
          <w:p w14:paraId="6C6A9854" w14:textId="1F383A39" w:rsidR="00155095" w:rsidRPr="00155095" w:rsidRDefault="00155095" w:rsidP="001F0602">
            <w:pPr>
              <w:pStyle w:val="NoSpacing"/>
              <w:jc w:val="center"/>
              <w:rPr>
                <w:rFonts w:ascii="Calibri" w:hAnsi="Calibri" w:cs="Calibri"/>
                <w:color w:val="000000"/>
                <w:sz w:val="18"/>
                <w:szCs w:val="18"/>
              </w:rPr>
            </w:pPr>
            <w:proofErr w:type="spellStart"/>
            <w:r w:rsidRPr="00155095">
              <w:rPr>
                <w:rFonts w:ascii="Calibri" w:hAnsi="Calibri" w:cs="Calibri"/>
                <w:color w:val="000000"/>
                <w:sz w:val="18"/>
                <w:szCs w:val="18"/>
              </w:rPr>
              <w:t>buc</w:t>
            </w:r>
            <w:proofErr w:type="spellEnd"/>
          </w:p>
        </w:tc>
        <w:tc>
          <w:tcPr>
            <w:tcW w:w="665" w:type="pct"/>
            <w:tcBorders>
              <w:top w:val="nil"/>
              <w:left w:val="single" w:sz="4" w:space="0" w:color="auto"/>
              <w:bottom w:val="single" w:sz="4" w:space="0" w:color="auto"/>
              <w:right w:val="single" w:sz="4" w:space="0" w:color="auto"/>
            </w:tcBorders>
            <w:vAlign w:val="center"/>
          </w:tcPr>
          <w:p w14:paraId="5062CD6F" w14:textId="07EE98D2" w:rsidR="00155095" w:rsidRPr="00155095" w:rsidRDefault="00155095" w:rsidP="00155095">
            <w:pPr>
              <w:pStyle w:val="NoSpacing"/>
              <w:jc w:val="center"/>
              <w:rPr>
                <w:rFonts w:ascii="Calibri" w:hAnsi="Calibri" w:cs="Calibri"/>
                <w:color w:val="000000"/>
                <w:sz w:val="18"/>
                <w:szCs w:val="18"/>
              </w:rPr>
            </w:pPr>
            <w:r w:rsidRPr="00155095">
              <w:rPr>
                <w:rFonts w:ascii="Calibri" w:hAnsi="Calibri" w:cs="Calibri"/>
                <w:color w:val="000000"/>
                <w:sz w:val="18"/>
                <w:szCs w:val="18"/>
              </w:rPr>
              <w:t>10000</w:t>
            </w:r>
          </w:p>
        </w:tc>
        <w:tc>
          <w:tcPr>
            <w:tcW w:w="796" w:type="pct"/>
            <w:tcBorders>
              <w:top w:val="nil"/>
              <w:left w:val="nil"/>
              <w:bottom w:val="single" w:sz="4" w:space="0" w:color="auto"/>
              <w:right w:val="single" w:sz="4" w:space="0" w:color="auto"/>
            </w:tcBorders>
            <w:vAlign w:val="center"/>
          </w:tcPr>
          <w:p w14:paraId="797000D9" w14:textId="67695B39" w:rsidR="00155095" w:rsidRPr="00155095" w:rsidRDefault="00155095" w:rsidP="00155095">
            <w:pPr>
              <w:pStyle w:val="NoSpacing"/>
              <w:jc w:val="center"/>
              <w:rPr>
                <w:rFonts w:ascii="Calibri" w:hAnsi="Calibri" w:cs="Calibri"/>
                <w:color w:val="000000"/>
                <w:sz w:val="18"/>
                <w:szCs w:val="18"/>
              </w:rPr>
            </w:pPr>
            <w:r w:rsidRPr="00155095">
              <w:rPr>
                <w:rFonts w:ascii="Calibri" w:hAnsi="Calibri" w:cs="Calibri"/>
                <w:color w:val="000000"/>
                <w:sz w:val="18"/>
                <w:szCs w:val="18"/>
              </w:rPr>
              <w:t>200000</w:t>
            </w:r>
          </w:p>
        </w:tc>
      </w:tr>
      <w:tr w:rsidR="00155095" w:rsidRPr="00227053" w14:paraId="1A6AE374" w14:textId="77777777" w:rsidTr="00C23B61">
        <w:trPr>
          <w:trHeight w:val="198"/>
        </w:trPr>
        <w:tc>
          <w:tcPr>
            <w:tcW w:w="325" w:type="pct"/>
            <w:tcBorders>
              <w:top w:val="single" w:sz="4" w:space="0" w:color="auto"/>
              <w:bottom w:val="single" w:sz="4" w:space="0" w:color="auto"/>
            </w:tcBorders>
            <w:shd w:val="clear" w:color="auto" w:fill="FFFFFF" w:themeFill="background1"/>
            <w:noWrap/>
            <w:vAlign w:val="center"/>
          </w:tcPr>
          <w:p w14:paraId="51A69204" w14:textId="02873C7B" w:rsidR="00155095" w:rsidRPr="00155095" w:rsidRDefault="00155095" w:rsidP="00155095">
            <w:pPr>
              <w:jc w:val="center"/>
              <w:rPr>
                <w:rFonts w:cstheme="minorHAnsi"/>
                <w:sz w:val="18"/>
                <w:szCs w:val="18"/>
                <w:lang w:val="it-IT"/>
              </w:rPr>
            </w:pPr>
            <w:r w:rsidRPr="00155095">
              <w:rPr>
                <w:rFonts w:cstheme="minorHAnsi"/>
                <w:sz w:val="18"/>
                <w:szCs w:val="18"/>
                <w:lang w:val="it-IT"/>
              </w:rPr>
              <w:t>4</w:t>
            </w:r>
          </w:p>
        </w:tc>
        <w:tc>
          <w:tcPr>
            <w:tcW w:w="2748" w:type="pct"/>
            <w:tcBorders>
              <w:top w:val="nil"/>
              <w:left w:val="single" w:sz="4" w:space="0" w:color="auto"/>
              <w:bottom w:val="single" w:sz="4" w:space="0" w:color="auto"/>
              <w:right w:val="nil"/>
            </w:tcBorders>
          </w:tcPr>
          <w:p w14:paraId="2442A5E3" w14:textId="77777777" w:rsidR="00155095" w:rsidRPr="00D75EE5" w:rsidRDefault="00155095" w:rsidP="00155095">
            <w:pPr>
              <w:rPr>
                <w:rFonts w:ascii="Calibri" w:hAnsi="Calibri" w:cs="Calibri"/>
                <w:b/>
                <w:bCs/>
                <w:color w:val="000000"/>
                <w:sz w:val="18"/>
                <w:szCs w:val="18"/>
                <w:u w:val="single"/>
              </w:rPr>
            </w:pPr>
            <w:r w:rsidRPr="00D75EE5">
              <w:rPr>
                <w:rFonts w:ascii="Calibri" w:hAnsi="Calibri" w:cs="Calibri"/>
                <w:b/>
                <w:bCs/>
                <w:color w:val="000000"/>
                <w:sz w:val="18"/>
                <w:szCs w:val="18"/>
                <w:u w:val="single"/>
              </w:rPr>
              <w:t>Masca chirurgicala uf</w:t>
            </w:r>
          </w:p>
          <w:p w14:paraId="69183034" w14:textId="17453267" w:rsidR="008A7DBE" w:rsidRPr="008A7DBE" w:rsidRDefault="008A7DBE" w:rsidP="008A7DBE">
            <w:pPr>
              <w:rPr>
                <w:rFonts w:ascii="Calibri" w:hAnsi="Calibri" w:cs="Calibri"/>
                <w:color w:val="000000"/>
                <w:sz w:val="18"/>
                <w:szCs w:val="18"/>
              </w:rPr>
            </w:pPr>
            <w:r w:rsidRPr="008A7DBE">
              <w:rPr>
                <w:rFonts w:ascii="Calibri" w:hAnsi="Calibri" w:cs="Calibri"/>
                <w:color w:val="000000"/>
                <w:sz w:val="18"/>
                <w:szCs w:val="18"/>
              </w:rPr>
              <w:t>Masca chirurgicala tip II</w:t>
            </w:r>
            <w:r w:rsidR="00D85CA8">
              <w:rPr>
                <w:rFonts w:ascii="Calibri" w:hAnsi="Calibri" w:cs="Calibri"/>
                <w:color w:val="000000"/>
                <w:sz w:val="18"/>
                <w:szCs w:val="18"/>
              </w:rPr>
              <w:t>R</w:t>
            </w:r>
          </w:p>
          <w:p w14:paraId="057B2709" w14:textId="77777777" w:rsidR="00D75EE5" w:rsidRPr="00D75EE5" w:rsidRDefault="00D75EE5" w:rsidP="00155095">
            <w:pPr>
              <w:rPr>
                <w:rFonts w:ascii="Calibri" w:hAnsi="Calibri" w:cs="Calibri"/>
                <w:bCs/>
                <w:color w:val="000000"/>
                <w:sz w:val="18"/>
                <w:szCs w:val="18"/>
              </w:rPr>
            </w:pPr>
            <w:r w:rsidRPr="00D75EE5">
              <w:rPr>
                <w:rFonts w:ascii="Calibri" w:hAnsi="Calibri" w:cs="Calibri"/>
                <w:bCs/>
                <w:color w:val="000000"/>
                <w:sz w:val="18"/>
                <w:szCs w:val="18"/>
              </w:rPr>
              <w:t>Produs nesteril, de unica folosinta</w:t>
            </w:r>
          </w:p>
          <w:p w14:paraId="54CD38E3" w14:textId="77777777" w:rsidR="00D75EE5" w:rsidRDefault="00D75EE5" w:rsidP="00D75EE5">
            <w:pPr>
              <w:rPr>
                <w:rFonts w:ascii="Calibri" w:hAnsi="Calibri" w:cs="Calibri"/>
                <w:bCs/>
                <w:color w:val="000000"/>
                <w:sz w:val="18"/>
                <w:szCs w:val="18"/>
              </w:rPr>
            </w:pPr>
            <w:r w:rsidRPr="00D75EE5">
              <w:rPr>
                <w:rFonts w:ascii="Calibri" w:hAnsi="Calibri" w:cs="Calibri"/>
                <w:bCs/>
                <w:color w:val="000000"/>
                <w:sz w:val="18"/>
                <w:szCs w:val="18"/>
              </w:rPr>
              <w:t>Culoare: de preferinta verde, albastru, alb sau alte culori deschise Dimensiune: 17.5 x 9.5 cm. ± 0,5 cm</w:t>
            </w:r>
          </w:p>
          <w:p w14:paraId="65FA6C72" w14:textId="77777777" w:rsidR="00D75EE5" w:rsidRDefault="00D75EE5" w:rsidP="00D75EE5">
            <w:pPr>
              <w:rPr>
                <w:rFonts w:ascii="Calibri" w:hAnsi="Calibri" w:cs="Calibri"/>
                <w:bCs/>
                <w:color w:val="000000"/>
                <w:sz w:val="18"/>
                <w:szCs w:val="18"/>
              </w:rPr>
            </w:pPr>
            <w:r>
              <w:rPr>
                <w:rFonts w:ascii="Calibri" w:hAnsi="Calibri" w:cs="Calibri"/>
                <w:bCs/>
                <w:color w:val="000000"/>
                <w:sz w:val="18"/>
                <w:szCs w:val="18"/>
              </w:rPr>
              <w:t>Sa fie fabricate din material netesut,</w:t>
            </w:r>
            <w:r w:rsidRPr="00D75EE5">
              <w:rPr>
                <w:rFonts w:ascii="Calibri" w:hAnsi="Calibri" w:cs="Calibri"/>
                <w:bCs/>
                <w:color w:val="000000"/>
                <w:sz w:val="18"/>
                <w:szCs w:val="18"/>
              </w:rPr>
              <w:t xml:space="preserve"> sa includa un strat de filtrare lipit sau pozitionat intre straturile de material, sa aiba 3 straturi si minim 3 pliuri</w:t>
            </w:r>
          </w:p>
          <w:p w14:paraId="66226D2A" w14:textId="5C199A05" w:rsidR="008A7DBE" w:rsidRDefault="008A7DBE" w:rsidP="00D75EE5">
            <w:pPr>
              <w:rPr>
                <w:rFonts w:ascii="Calibri" w:hAnsi="Calibri" w:cs="Calibri"/>
                <w:bCs/>
                <w:color w:val="000000"/>
                <w:sz w:val="18"/>
                <w:szCs w:val="18"/>
              </w:rPr>
            </w:pPr>
            <w:r w:rsidRPr="008A7DBE">
              <w:rPr>
                <w:rFonts w:ascii="Calibri" w:hAnsi="Calibri" w:cs="Calibri"/>
                <w:bCs/>
                <w:color w:val="000000"/>
                <w:sz w:val="18"/>
                <w:szCs w:val="18"/>
              </w:rPr>
              <w:t>Produsul nu trebuie sa se rupa sau sa se destrame in timpul utilizarii</w:t>
            </w:r>
          </w:p>
          <w:p w14:paraId="1CFEC2E6" w14:textId="77777777" w:rsidR="008A7DBE" w:rsidRDefault="008A7DBE" w:rsidP="00D75EE5">
            <w:pPr>
              <w:rPr>
                <w:rFonts w:ascii="Calibri" w:hAnsi="Calibri" w:cs="Calibri"/>
                <w:bCs/>
                <w:color w:val="000000"/>
                <w:sz w:val="18"/>
                <w:szCs w:val="18"/>
              </w:rPr>
            </w:pPr>
            <w:r w:rsidRPr="008A7DBE">
              <w:rPr>
                <w:rFonts w:ascii="Calibri" w:hAnsi="Calibri" w:cs="Calibri"/>
                <w:bCs/>
                <w:color w:val="000000"/>
                <w:sz w:val="18"/>
                <w:szCs w:val="18"/>
              </w:rPr>
              <w:t>Materialul din care este confectionata masca sa fie hipoalergenic si sa nu contina substante toxice sau periculoase pentru organism</w:t>
            </w:r>
          </w:p>
          <w:p w14:paraId="73B4291F" w14:textId="42436595" w:rsidR="008A7DBE" w:rsidRDefault="008A7DBE" w:rsidP="00D75EE5">
            <w:pPr>
              <w:rPr>
                <w:rFonts w:ascii="Calibri" w:hAnsi="Calibri" w:cs="Calibri"/>
                <w:bCs/>
                <w:color w:val="000000"/>
                <w:sz w:val="18"/>
                <w:szCs w:val="18"/>
              </w:rPr>
            </w:pPr>
            <w:r w:rsidRPr="008A7DBE">
              <w:rPr>
                <w:rFonts w:ascii="Calibri" w:hAnsi="Calibri" w:cs="Calibri"/>
                <w:bCs/>
                <w:color w:val="000000"/>
                <w:sz w:val="18"/>
                <w:szCs w:val="18"/>
              </w:rPr>
              <w:t>Masca trebuie sa aiba banda elastica de prindere pe cap si lamela nazala adaptabila (lamela metalica sa fie invelita in plastic pentru a evita ruperea si a cauza rani</w:t>
            </w:r>
            <w:r w:rsidR="00ED16A4">
              <w:rPr>
                <w:rFonts w:ascii="Calibri" w:hAnsi="Calibri" w:cs="Calibri"/>
                <w:bCs/>
                <w:color w:val="000000"/>
                <w:sz w:val="18"/>
                <w:szCs w:val="18"/>
              </w:rPr>
              <w:t>).</w:t>
            </w:r>
          </w:p>
          <w:p w14:paraId="1075DD3D" w14:textId="77777777" w:rsidR="008A7DBE" w:rsidRDefault="008A7DBE" w:rsidP="00D75EE5">
            <w:pPr>
              <w:rPr>
                <w:rFonts w:ascii="Calibri" w:hAnsi="Calibri" w:cs="Calibri"/>
                <w:bCs/>
                <w:color w:val="000000"/>
                <w:sz w:val="18"/>
                <w:szCs w:val="18"/>
              </w:rPr>
            </w:pPr>
            <w:r w:rsidRPr="008A7DBE">
              <w:rPr>
                <w:rFonts w:ascii="Calibri" w:hAnsi="Calibri" w:cs="Calibri"/>
                <w:b/>
                <w:color w:val="000000"/>
                <w:sz w:val="18"/>
                <w:szCs w:val="18"/>
              </w:rPr>
              <w:t>Design</w:t>
            </w:r>
            <w:r>
              <w:rPr>
                <w:rFonts w:ascii="Calibri" w:hAnsi="Calibri" w:cs="Calibri"/>
                <w:bCs/>
                <w:color w:val="000000"/>
                <w:sz w:val="18"/>
                <w:szCs w:val="18"/>
              </w:rPr>
              <w:t xml:space="preserve"> - </w:t>
            </w:r>
            <w:r w:rsidRPr="008A7DBE">
              <w:rPr>
                <w:rFonts w:ascii="Calibri" w:hAnsi="Calibri" w:cs="Calibri"/>
                <w:bCs/>
                <w:color w:val="000000"/>
                <w:sz w:val="18"/>
                <w:szCs w:val="18"/>
              </w:rPr>
              <w:t>Masca trebuie sa se pozitioneze cat mai aproape de nasul, gura si obrazul purtatorului (poate avea diferite forme si constructii)</w:t>
            </w:r>
          </w:p>
          <w:p w14:paraId="2EFACBD8" w14:textId="77777777" w:rsidR="008A7DBE" w:rsidRDefault="008A7DBE" w:rsidP="00D75EE5">
            <w:pPr>
              <w:rPr>
                <w:rFonts w:ascii="Calibri" w:hAnsi="Calibri" w:cs="Calibri"/>
                <w:b/>
                <w:color w:val="000000"/>
                <w:sz w:val="18"/>
                <w:szCs w:val="18"/>
              </w:rPr>
            </w:pPr>
            <w:r w:rsidRPr="008A7DBE">
              <w:rPr>
                <w:rFonts w:ascii="Calibri" w:hAnsi="Calibri" w:cs="Calibri"/>
                <w:b/>
                <w:color w:val="000000"/>
                <w:sz w:val="18"/>
                <w:szCs w:val="18"/>
              </w:rPr>
              <w:t>Cerinte de performanta impuse de SR EN 14683+AC:2019 (Măști faciale de uz medical. Cerințe și metode de încercare) sau echivalent – pentru tipul II</w:t>
            </w:r>
          </w:p>
          <w:p w14:paraId="01E4BC47" w14:textId="77777777" w:rsidR="008A7DBE" w:rsidRDefault="008A7DBE" w:rsidP="00D75EE5">
            <w:pPr>
              <w:rPr>
                <w:rFonts w:ascii="Calibri" w:hAnsi="Calibri" w:cs="Calibri"/>
                <w:bCs/>
                <w:color w:val="000000"/>
                <w:sz w:val="18"/>
                <w:szCs w:val="18"/>
              </w:rPr>
            </w:pPr>
            <w:r w:rsidRPr="008A7DBE">
              <w:rPr>
                <w:rFonts w:ascii="Calibri" w:hAnsi="Calibri" w:cs="Calibri"/>
                <w:bCs/>
                <w:color w:val="000000"/>
                <w:sz w:val="18"/>
                <w:szCs w:val="18"/>
              </w:rPr>
              <w:t>Eficienta filtrarii bacteriene ≥ 98 %</w:t>
            </w:r>
          </w:p>
          <w:p w14:paraId="30D40FF4" w14:textId="77777777" w:rsidR="008A7DBE" w:rsidRDefault="008A7DBE" w:rsidP="00D75EE5">
            <w:pPr>
              <w:rPr>
                <w:rFonts w:ascii="Calibri" w:hAnsi="Calibri" w:cs="Calibri"/>
                <w:bCs/>
                <w:color w:val="000000"/>
                <w:sz w:val="18"/>
                <w:szCs w:val="18"/>
              </w:rPr>
            </w:pPr>
            <w:r w:rsidRPr="008A7DBE">
              <w:rPr>
                <w:rFonts w:ascii="Calibri" w:hAnsi="Calibri" w:cs="Calibri"/>
                <w:bCs/>
                <w:color w:val="000000"/>
                <w:sz w:val="18"/>
                <w:szCs w:val="18"/>
              </w:rPr>
              <w:t>Permeabilitate respiratorie &lt; 40 Pa/cm²</w:t>
            </w:r>
          </w:p>
          <w:p w14:paraId="7E3C80F6" w14:textId="660393B4" w:rsidR="008A7DBE" w:rsidRPr="008A7DBE" w:rsidRDefault="008A7DBE" w:rsidP="00D75EE5">
            <w:pPr>
              <w:rPr>
                <w:rFonts w:ascii="Calibri" w:hAnsi="Calibri" w:cs="Calibri"/>
                <w:bCs/>
                <w:color w:val="000000"/>
                <w:sz w:val="18"/>
                <w:szCs w:val="18"/>
              </w:rPr>
            </w:pPr>
            <w:r w:rsidRPr="008A7DBE">
              <w:rPr>
                <w:rFonts w:ascii="Calibri" w:hAnsi="Calibri" w:cs="Calibri"/>
                <w:bCs/>
                <w:color w:val="000000"/>
                <w:sz w:val="18"/>
                <w:szCs w:val="18"/>
              </w:rPr>
              <w:t>Incarcare microbiana – teste efectuate conform ISO 11737-1:2018 (Sterilizarea produselor de uz medical) sau echivalent ≤ 30 UFC/g</w:t>
            </w:r>
          </w:p>
        </w:tc>
        <w:tc>
          <w:tcPr>
            <w:tcW w:w="466" w:type="pct"/>
            <w:tcBorders>
              <w:top w:val="nil"/>
              <w:left w:val="single" w:sz="4" w:space="0" w:color="auto"/>
              <w:bottom w:val="single" w:sz="4" w:space="0" w:color="auto"/>
              <w:right w:val="single" w:sz="4" w:space="0" w:color="auto"/>
            </w:tcBorders>
            <w:vAlign w:val="center"/>
          </w:tcPr>
          <w:p w14:paraId="722C5194" w14:textId="4B1E6576" w:rsidR="00155095" w:rsidRPr="00155095" w:rsidRDefault="00155095" w:rsidP="001F0602">
            <w:pPr>
              <w:pStyle w:val="NoSpacing"/>
              <w:jc w:val="center"/>
              <w:rPr>
                <w:rFonts w:ascii="Calibri" w:hAnsi="Calibri" w:cs="Calibri"/>
                <w:color w:val="000000"/>
                <w:sz w:val="18"/>
                <w:szCs w:val="18"/>
              </w:rPr>
            </w:pPr>
            <w:proofErr w:type="spellStart"/>
            <w:r w:rsidRPr="00155095">
              <w:rPr>
                <w:rFonts w:ascii="Calibri" w:hAnsi="Calibri" w:cs="Calibri"/>
                <w:color w:val="000000"/>
                <w:sz w:val="18"/>
                <w:szCs w:val="18"/>
              </w:rPr>
              <w:t>buc</w:t>
            </w:r>
            <w:proofErr w:type="spellEnd"/>
          </w:p>
        </w:tc>
        <w:tc>
          <w:tcPr>
            <w:tcW w:w="665" w:type="pct"/>
            <w:tcBorders>
              <w:top w:val="nil"/>
              <w:left w:val="single" w:sz="4" w:space="0" w:color="auto"/>
              <w:bottom w:val="single" w:sz="4" w:space="0" w:color="auto"/>
              <w:right w:val="single" w:sz="4" w:space="0" w:color="auto"/>
            </w:tcBorders>
            <w:vAlign w:val="center"/>
          </w:tcPr>
          <w:p w14:paraId="2942907B" w14:textId="4FDD769E" w:rsidR="00155095" w:rsidRPr="00155095" w:rsidRDefault="00155095" w:rsidP="00155095">
            <w:pPr>
              <w:pStyle w:val="NoSpacing"/>
              <w:jc w:val="center"/>
              <w:rPr>
                <w:rFonts w:ascii="Calibri" w:hAnsi="Calibri" w:cs="Calibri"/>
                <w:color w:val="000000"/>
                <w:sz w:val="18"/>
                <w:szCs w:val="18"/>
              </w:rPr>
            </w:pPr>
            <w:r w:rsidRPr="00155095">
              <w:rPr>
                <w:rFonts w:ascii="Calibri" w:hAnsi="Calibri" w:cs="Calibri"/>
                <w:color w:val="000000"/>
                <w:sz w:val="18"/>
                <w:szCs w:val="18"/>
              </w:rPr>
              <w:t>10000</w:t>
            </w:r>
          </w:p>
        </w:tc>
        <w:tc>
          <w:tcPr>
            <w:tcW w:w="796" w:type="pct"/>
            <w:tcBorders>
              <w:top w:val="nil"/>
              <w:left w:val="nil"/>
              <w:bottom w:val="single" w:sz="4" w:space="0" w:color="auto"/>
              <w:right w:val="single" w:sz="4" w:space="0" w:color="auto"/>
            </w:tcBorders>
            <w:vAlign w:val="center"/>
          </w:tcPr>
          <w:p w14:paraId="79AD7FF1" w14:textId="7E1C6E3A" w:rsidR="00155095" w:rsidRPr="00155095" w:rsidRDefault="00155095" w:rsidP="00155095">
            <w:pPr>
              <w:pStyle w:val="NoSpacing"/>
              <w:jc w:val="center"/>
              <w:rPr>
                <w:rFonts w:ascii="Calibri" w:hAnsi="Calibri" w:cs="Calibri"/>
                <w:color w:val="000000"/>
                <w:sz w:val="18"/>
                <w:szCs w:val="18"/>
              </w:rPr>
            </w:pPr>
            <w:r w:rsidRPr="00155095">
              <w:rPr>
                <w:rFonts w:ascii="Calibri" w:hAnsi="Calibri" w:cs="Calibri"/>
                <w:color w:val="000000"/>
                <w:sz w:val="18"/>
                <w:szCs w:val="18"/>
              </w:rPr>
              <w:t>250000</w:t>
            </w:r>
          </w:p>
        </w:tc>
      </w:tr>
      <w:tr w:rsidR="00155095" w:rsidRPr="00227053" w14:paraId="4CC170D6" w14:textId="77777777" w:rsidTr="00C23B61">
        <w:trPr>
          <w:trHeight w:val="198"/>
        </w:trPr>
        <w:tc>
          <w:tcPr>
            <w:tcW w:w="325" w:type="pct"/>
            <w:tcBorders>
              <w:top w:val="single" w:sz="4" w:space="0" w:color="auto"/>
              <w:bottom w:val="single" w:sz="4" w:space="0" w:color="auto"/>
            </w:tcBorders>
            <w:shd w:val="clear" w:color="auto" w:fill="FFFFFF" w:themeFill="background1"/>
            <w:noWrap/>
            <w:vAlign w:val="center"/>
          </w:tcPr>
          <w:p w14:paraId="3FA8CF43" w14:textId="1927E2FF" w:rsidR="00155095" w:rsidRPr="00155095" w:rsidRDefault="00155095" w:rsidP="00155095">
            <w:pPr>
              <w:jc w:val="center"/>
              <w:rPr>
                <w:rFonts w:cstheme="minorHAnsi"/>
                <w:sz w:val="18"/>
                <w:szCs w:val="18"/>
                <w:lang w:val="it-IT"/>
              </w:rPr>
            </w:pPr>
            <w:r w:rsidRPr="00155095">
              <w:rPr>
                <w:rFonts w:cstheme="minorHAnsi"/>
                <w:sz w:val="18"/>
                <w:szCs w:val="18"/>
                <w:lang w:val="it-IT"/>
              </w:rPr>
              <w:t>5</w:t>
            </w:r>
          </w:p>
        </w:tc>
        <w:tc>
          <w:tcPr>
            <w:tcW w:w="2748" w:type="pct"/>
            <w:tcBorders>
              <w:top w:val="nil"/>
              <w:left w:val="single" w:sz="4" w:space="0" w:color="auto"/>
              <w:bottom w:val="single" w:sz="4" w:space="0" w:color="auto"/>
              <w:right w:val="nil"/>
            </w:tcBorders>
          </w:tcPr>
          <w:p w14:paraId="44B94FDA" w14:textId="5A8BDBBC" w:rsidR="00155095" w:rsidRPr="00D47F9B" w:rsidRDefault="00155095" w:rsidP="00155095">
            <w:pPr>
              <w:rPr>
                <w:rFonts w:ascii="Calibri" w:hAnsi="Calibri" w:cs="Calibri"/>
                <w:b/>
                <w:bCs/>
                <w:color w:val="000000"/>
                <w:sz w:val="18"/>
                <w:szCs w:val="18"/>
                <w:u w:val="single"/>
              </w:rPr>
            </w:pPr>
            <w:r w:rsidRPr="00D47F9B">
              <w:rPr>
                <w:rFonts w:ascii="Calibri" w:hAnsi="Calibri" w:cs="Calibri"/>
                <w:b/>
                <w:bCs/>
                <w:color w:val="000000"/>
                <w:sz w:val="18"/>
                <w:szCs w:val="18"/>
                <w:u w:val="single"/>
              </w:rPr>
              <w:t xml:space="preserve">Masca </w:t>
            </w:r>
            <w:r w:rsidR="00A64932" w:rsidRPr="00D47F9B">
              <w:rPr>
                <w:rFonts w:ascii="Calibri" w:hAnsi="Calibri" w:cs="Calibri"/>
                <w:b/>
                <w:bCs/>
                <w:color w:val="000000"/>
                <w:sz w:val="18"/>
                <w:szCs w:val="18"/>
                <w:u w:val="single"/>
              </w:rPr>
              <w:t xml:space="preserve">de protectie </w:t>
            </w:r>
            <w:r w:rsidRPr="00D47F9B">
              <w:rPr>
                <w:rFonts w:ascii="Calibri" w:hAnsi="Calibri" w:cs="Calibri"/>
                <w:b/>
                <w:bCs/>
                <w:color w:val="000000"/>
                <w:sz w:val="18"/>
                <w:szCs w:val="18"/>
                <w:u w:val="single"/>
              </w:rPr>
              <w:t>FFP2</w:t>
            </w:r>
          </w:p>
          <w:p w14:paraId="0FDB3468" w14:textId="77777777" w:rsidR="00A64932" w:rsidRDefault="00A64932" w:rsidP="00155095">
            <w:pPr>
              <w:rPr>
                <w:rFonts w:ascii="Calibri" w:hAnsi="Calibri" w:cs="Calibri"/>
                <w:bCs/>
                <w:color w:val="000000"/>
                <w:sz w:val="18"/>
                <w:szCs w:val="18"/>
              </w:rPr>
            </w:pPr>
            <w:r w:rsidRPr="00A64932">
              <w:rPr>
                <w:rFonts w:ascii="Calibri" w:hAnsi="Calibri" w:cs="Calibri"/>
                <w:bCs/>
                <w:color w:val="000000"/>
                <w:sz w:val="18"/>
                <w:szCs w:val="18"/>
              </w:rPr>
              <w:t>Masca de protectie respiratorie, tip FFP2 sau echivalent</w:t>
            </w:r>
          </w:p>
          <w:p w14:paraId="329D075F" w14:textId="77777777" w:rsidR="00A64932" w:rsidRDefault="00A64932" w:rsidP="00155095">
            <w:pPr>
              <w:rPr>
                <w:rFonts w:ascii="Calibri" w:hAnsi="Calibri" w:cs="Calibri"/>
                <w:b/>
                <w:color w:val="000000"/>
                <w:sz w:val="18"/>
                <w:szCs w:val="18"/>
              </w:rPr>
            </w:pPr>
            <w:r w:rsidRPr="00A64932">
              <w:rPr>
                <w:rFonts w:ascii="Calibri" w:hAnsi="Calibri" w:cs="Calibri"/>
                <w:b/>
                <w:color w:val="000000"/>
                <w:sz w:val="18"/>
                <w:szCs w:val="18"/>
              </w:rPr>
              <w:t>Materiale si constructie</w:t>
            </w:r>
          </w:p>
          <w:p w14:paraId="2D5EFD88" w14:textId="77777777" w:rsidR="00A64932" w:rsidRDefault="00A64932" w:rsidP="00155095">
            <w:pPr>
              <w:rPr>
                <w:rFonts w:ascii="Calibri" w:hAnsi="Calibri" w:cs="Calibri"/>
                <w:bCs/>
                <w:color w:val="000000"/>
                <w:sz w:val="18"/>
                <w:szCs w:val="18"/>
              </w:rPr>
            </w:pPr>
            <w:r w:rsidRPr="00A64932">
              <w:rPr>
                <w:rFonts w:ascii="Calibri" w:hAnsi="Calibri" w:cs="Calibri"/>
                <w:bCs/>
                <w:color w:val="000000"/>
                <w:sz w:val="18"/>
                <w:szCs w:val="18"/>
              </w:rPr>
              <w:t>Materialele utilizate trebuie sa fie capabile sa reziste la manipulari si purtare pe perioada in care sunt proiectate sa fie utilizate semi-mastile filtrante impotriva particulelor.</w:t>
            </w:r>
          </w:p>
          <w:p w14:paraId="161E5BF1" w14:textId="77777777" w:rsidR="00A64932" w:rsidRDefault="00A64932" w:rsidP="00155095">
            <w:pPr>
              <w:rPr>
                <w:rFonts w:ascii="Calibri" w:hAnsi="Calibri" w:cs="Calibri"/>
                <w:bCs/>
                <w:color w:val="000000"/>
                <w:sz w:val="18"/>
                <w:szCs w:val="18"/>
              </w:rPr>
            </w:pPr>
            <w:r w:rsidRPr="00A64932">
              <w:rPr>
                <w:rFonts w:ascii="Calibri" w:hAnsi="Calibri" w:cs="Calibri"/>
                <w:bCs/>
                <w:color w:val="000000"/>
                <w:sz w:val="18"/>
                <w:szCs w:val="18"/>
              </w:rPr>
              <w:t>O semi-masca filtranta impotriva particulelor acopera nasul, gura si barbia si poate contine supapa (supape) de inspiratie si/sau expiratie.</w:t>
            </w:r>
          </w:p>
          <w:p w14:paraId="4C8458C0" w14:textId="77777777" w:rsidR="00A64932" w:rsidRDefault="00A64932" w:rsidP="00155095">
            <w:pPr>
              <w:rPr>
                <w:rFonts w:ascii="Calibri" w:hAnsi="Calibri" w:cs="Calibri"/>
                <w:bCs/>
                <w:color w:val="000000"/>
                <w:sz w:val="18"/>
                <w:szCs w:val="18"/>
              </w:rPr>
            </w:pPr>
            <w:r w:rsidRPr="00A64932">
              <w:rPr>
                <w:rFonts w:ascii="Calibri" w:hAnsi="Calibri" w:cs="Calibri"/>
                <w:bCs/>
                <w:color w:val="000000"/>
                <w:sz w:val="18"/>
                <w:szCs w:val="18"/>
              </w:rPr>
              <w:t>Semi-masca este constituita integral sau in cea mai mare parte din material filtrant sau contine o piesa faciala in care este montat nedetasabil filtrul (filtrele) principal (principale).</w:t>
            </w:r>
          </w:p>
          <w:p w14:paraId="335593C3" w14:textId="77777777" w:rsidR="00A64932" w:rsidRDefault="00A64932" w:rsidP="00155095">
            <w:pPr>
              <w:rPr>
                <w:rFonts w:ascii="Calibri" w:hAnsi="Calibri" w:cs="Calibri"/>
                <w:bCs/>
                <w:color w:val="000000"/>
                <w:sz w:val="18"/>
                <w:szCs w:val="18"/>
              </w:rPr>
            </w:pPr>
            <w:r w:rsidRPr="00A64932">
              <w:rPr>
                <w:rFonts w:ascii="Calibri" w:hAnsi="Calibri" w:cs="Calibri"/>
                <w:bCs/>
                <w:color w:val="000000"/>
                <w:sz w:val="18"/>
                <w:szCs w:val="18"/>
              </w:rPr>
              <w:t>Materialele care pot intra in contact cu pielea purtatorului nu trebuie sa fie din cele cunoscute ca prezinta riscuri de iritatie sau orice alte efecte nocive pentru sanatate</w:t>
            </w:r>
          </w:p>
          <w:p w14:paraId="72F60557" w14:textId="77777777" w:rsidR="00A64932" w:rsidRDefault="00A64932" w:rsidP="00155095">
            <w:pPr>
              <w:rPr>
                <w:rFonts w:ascii="Calibri" w:hAnsi="Calibri" w:cs="Calibri"/>
                <w:bCs/>
                <w:color w:val="000000"/>
                <w:sz w:val="18"/>
                <w:szCs w:val="18"/>
              </w:rPr>
            </w:pPr>
            <w:r w:rsidRPr="00A64932">
              <w:rPr>
                <w:rFonts w:ascii="Calibri" w:hAnsi="Calibri" w:cs="Calibri"/>
                <w:bCs/>
                <w:color w:val="000000"/>
                <w:sz w:val="18"/>
                <w:szCs w:val="18"/>
              </w:rPr>
              <w:t>Masca sa aiba banda elastica de prindere pe cap si lamela nazala adaptabila (lamela metalica sa fie invelita in platic pentru a evita ruperea si a cauza rani)</w:t>
            </w:r>
          </w:p>
          <w:p w14:paraId="61971A42" w14:textId="77777777" w:rsidR="00A64932" w:rsidRDefault="00A64932" w:rsidP="00155095">
            <w:pPr>
              <w:rPr>
                <w:rFonts w:ascii="Calibri" w:hAnsi="Calibri" w:cs="Calibri"/>
                <w:bCs/>
                <w:color w:val="000000"/>
                <w:sz w:val="18"/>
                <w:szCs w:val="18"/>
              </w:rPr>
            </w:pPr>
            <w:r w:rsidRPr="00A64932">
              <w:rPr>
                <w:rFonts w:ascii="Calibri" w:hAnsi="Calibri" w:cs="Calibri"/>
                <w:bCs/>
                <w:color w:val="000000"/>
                <w:sz w:val="18"/>
                <w:szCs w:val="18"/>
              </w:rPr>
              <w:t>Sistemul de birde trebuie sa fie proiectat astfel incat semi-masca filtranta impotriva particulelor sa poata fi aplicata si scoasa usor. Sistemul de birde trebuie sa fie reglabil sau autoreglabil si suficient de solid pentru a permite mentinerea ferma a semi-mastii filtrante pe figura si pentru a asigura respectarea cerintelor de etanseitate.</w:t>
            </w:r>
          </w:p>
          <w:p w14:paraId="479B0654" w14:textId="77777777" w:rsidR="00A64932" w:rsidRDefault="00A64932" w:rsidP="00155095">
            <w:pPr>
              <w:rPr>
                <w:rFonts w:cstheme="minorHAnsi"/>
                <w:b/>
                <w:color w:val="000000"/>
                <w:sz w:val="18"/>
                <w:szCs w:val="18"/>
              </w:rPr>
            </w:pPr>
            <w:r w:rsidRPr="00EC718B">
              <w:rPr>
                <w:rFonts w:cstheme="minorHAnsi"/>
                <w:b/>
                <w:color w:val="000000"/>
                <w:sz w:val="18"/>
                <w:szCs w:val="18"/>
              </w:rPr>
              <w:t>Design</w:t>
            </w:r>
          </w:p>
          <w:p w14:paraId="3D6C2629" w14:textId="77777777" w:rsidR="00A64932" w:rsidRDefault="00A64932" w:rsidP="00155095">
            <w:pPr>
              <w:rPr>
                <w:rFonts w:ascii="Calibri" w:hAnsi="Calibri" w:cs="Calibri"/>
                <w:bCs/>
                <w:color w:val="000000"/>
                <w:sz w:val="18"/>
                <w:szCs w:val="18"/>
              </w:rPr>
            </w:pPr>
            <w:r w:rsidRPr="00A64932">
              <w:rPr>
                <w:rFonts w:ascii="Calibri" w:hAnsi="Calibri" w:cs="Calibri"/>
                <w:bCs/>
                <w:color w:val="000000"/>
                <w:sz w:val="18"/>
                <w:szCs w:val="18"/>
              </w:rPr>
              <w:t>Masca trebuie sa fie confortabila, usor de aplicat pe fata si trebuie sa aiba un sistem de fixare ferma, care sa asigure o etanseitate adecvata fata de atmosfera ambianta la nivelul fetei purtatorului atunci cand pielea acestuia este uscata sau umeda si cand acesta misca, capul</w:t>
            </w:r>
          </w:p>
          <w:p w14:paraId="47112217" w14:textId="77777777" w:rsidR="00A64932" w:rsidRDefault="00A64932" w:rsidP="00155095">
            <w:pPr>
              <w:rPr>
                <w:rFonts w:ascii="Calibri" w:hAnsi="Calibri" w:cs="Calibri"/>
                <w:bCs/>
                <w:color w:val="000000"/>
                <w:sz w:val="18"/>
                <w:szCs w:val="18"/>
              </w:rPr>
            </w:pPr>
            <w:r w:rsidRPr="00A64932">
              <w:rPr>
                <w:rFonts w:ascii="Calibri" w:hAnsi="Calibri" w:cs="Calibri"/>
                <w:bCs/>
                <w:color w:val="000000"/>
                <w:sz w:val="18"/>
                <w:szCs w:val="18"/>
              </w:rPr>
              <w:lastRenderedPageBreak/>
              <w:t>Poate avea diferite forme si constructii</w:t>
            </w:r>
          </w:p>
          <w:p w14:paraId="547FCD87" w14:textId="77777777" w:rsidR="00A64932" w:rsidRDefault="00A64932" w:rsidP="00155095">
            <w:pPr>
              <w:rPr>
                <w:rFonts w:ascii="Calibri" w:hAnsi="Calibri" w:cs="Calibri"/>
                <w:bCs/>
                <w:color w:val="000000"/>
                <w:sz w:val="18"/>
                <w:szCs w:val="18"/>
              </w:rPr>
            </w:pPr>
            <w:r w:rsidRPr="00A64932">
              <w:rPr>
                <w:rFonts w:ascii="Calibri" w:hAnsi="Calibri" w:cs="Calibri"/>
                <w:bCs/>
                <w:color w:val="000000"/>
                <w:sz w:val="18"/>
                <w:szCs w:val="18"/>
              </w:rPr>
              <w:t>Poate fi prevazuta cu una sau mai multe supape de expiratie care trebuie sa functioneze corect in toate pozitiile</w:t>
            </w:r>
          </w:p>
          <w:p w14:paraId="14EC42C6" w14:textId="77777777" w:rsidR="00A64932" w:rsidRDefault="00A64932" w:rsidP="00155095">
            <w:pPr>
              <w:rPr>
                <w:rFonts w:cstheme="minorHAnsi"/>
                <w:b/>
                <w:sz w:val="18"/>
                <w:szCs w:val="18"/>
                <w:lang w:val="fr-FR"/>
              </w:rPr>
            </w:pPr>
            <w:proofErr w:type="spellStart"/>
            <w:r w:rsidRPr="00220865">
              <w:rPr>
                <w:rFonts w:cstheme="minorHAnsi"/>
                <w:b/>
                <w:color w:val="000000"/>
                <w:sz w:val="18"/>
                <w:szCs w:val="18"/>
                <w:lang w:val="fr-FR"/>
              </w:rPr>
              <w:t>Cerinte</w:t>
            </w:r>
            <w:proofErr w:type="spellEnd"/>
            <w:r w:rsidRPr="00220865">
              <w:rPr>
                <w:rFonts w:cstheme="minorHAnsi"/>
                <w:b/>
                <w:color w:val="000000"/>
                <w:sz w:val="18"/>
                <w:szCs w:val="18"/>
                <w:lang w:val="fr-FR"/>
              </w:rPr>
              <w:t xml:space="preserve"> de </w:t>
            </w:r>
            <w:proofErr w:type="spellStart"/>
            <w:r w:rsidRPr="00220865">
              <w:rPr>
                <w:rFonts w:cstheme="minorHAnsi"/>
                <w:b/>
                <w:color w:val="000000"/>
                <w:sz w:val="18"/>
                <w:szCs w:val="18"/>
                <w:lang w:val="fr-FR"/>
              </w:rPr>
              <w:t>performanta</w:t>
            </w:r>
            <w:proofErr w:type="spellEnd"/>
            <w:r w:rsidRPr="00220865">
              <w:rPr>
                <w:rFonts w:cstheme="minorHAnsi"/>
                <w:b/>
                <w:color w:val="000000"/>
                <w:sz w:val="18"/>
                <w:szCs w:val="18"/>
                <w:lang w:val="fr-FR"/>
              </w:rPr>
              <w:t xml:space="preserve"> </w:t>
            </w:r>
            <w:proofErr w:type="spellStart"/>
            <w:r w:rsidRPr="00220865">
              <w:rPr>
                <w:rFonts w:cstheme="minorHAnsi"/>
                <w:b/>
                <w:color w:val="000000"/>
                <w:sz w:val="18"/>
                <w:szCs w:val="18"/>
                <w:lang w:val="fr-FR"/>
              </w:rPr>
              <w:t>conform</w:t>
            </w:r>
            <w:proofErr w:type="spellEnd"/>
            <w:r w:rsidRPr="00220865">
              <w:rPr>
                <w:rFonts w:cstheme="minorHAnsi"/>
                <w:b/>
                <w:color w:val="000000"/>
                <w:sz w:val="18"/>
                <w:szCs w:val="18"/>
                <w:lang w:val="fr-FR"/>
              </w:rPr>
              <w:t xml:space="preserve"> </w:t>
            </w:r>
            <w:r w:rsidRPr="00220865">
              <w:rPr>
                <w:rFonts w:cstheme="minorHAnsi"/>
                <w:b/>
                <w:sz w:val="18"/>
                <w:szCs w:val="18"/>
                <w:lang w:val="fr-FR"/>
              </w:rPr>
              <w:t>SR EN 149+A1:2009</w:t>
            </w:r>
            <w:r w:rsidRPr="00220865">
              <w:rPr>
                <w:rFonts w:cstheme="minorHAnsi"/>
                <w:sz w:val="18"/>
                <w:szCs w:val="18"/>
                <w:lang w:val="fr-FR"/>
              </w:rPr>
              <w:t xml:space="preserve"> </w:t>
            </w:r>
            <w:r w:rsidRPr="00220865">
              <w:rPr>
                <w:rFonts w:cstheme="minorHAnsi"/>
                <w:b/>
                <w:sz w:val="18"/>
                <w:szCs w:val="18"/>
                <w:lang w:val="fr-FR"/>
              </w:rPr>
              <w:t>(</w:t>
            </w:r>
            <w:proofErr w:type="spellStart"/>
            <w:r w:rsidRPr="00220865">
              <w:rPr>
                <w:rFonts w:cstheme="minorHAnsi"/>
                <w:b/>
                <w:sz w:val="18"/>
                <w:szCs w:val="18"/>
                <w:lang w:val="fr-FR"/>
              </w:rPr>
              <w:t>Aparate</w:t>
            </w:r>
            <w:proofErr w:type="spellEnd"/>
            <w:r w:rsidRPr="00220865">
              <w:rPr>
                <w:rFonts w:cstheme="minorHAnsi"/>
                <w:b/>
                <w:sz w:val="18"/>
                <w:szCs w:val="18"/>
                <w:lang w:val="fr-FR"/>
              </w:rPr>
              <w:t xml:space="preserve"> de </w:t>
            </w:r>
            <w:proofErr w:type="spellStart"/>
            <w:r w:rsidRPr="00220865">
              <w:rPr>
                <w:rFonts w:cstheme="minorHAnsi"/>
                <w:b/>
                <w:sz w:val="18"/>
                <w:szCs w:val="18"/>
                <w:lang w:val="fr-FR"/>
              </w:rPr>
              <w:t>protecţie</w:t>
            </w:r>
            <w:proofErr w:type="spellEnd"/>
            <w:r w:rsidRPr="00220865">
              <w:rPr>
                <w:rFonts w:cstheme="minorHAnsi"/>
                <w:b/>
                <w:sz w:val="18"/>
                <w:szCs w:val="18"/>
                <w:lang w:val="fr-FR"/>
              </w:rPr>
              <w:t xml:space="preserve"> </w:t>
            </w:r>
            <w:proofErr w:type="spellStart"/>
            <w:r w:rsidRPr="00220865">
              <w:rPr>
                <w:rFonts w:cstheme="minorHAnsi"/>
                <w:b/>
                <w:sz w:val="18"/>
                <w:szCs w:val="18"/>
                <w:lang w:val="fr-FR"/>
              </w:rPr>
              <w:t>respiratorie</w:t>
            </w:r>
            <w:proofErr w:type="spellEnd"/>
            <w:r w:rsidRPr="00220865">
              <w:rPr>
                <w:rFonts w:cstheme="minorHAnsi"/>
                <w:b/>
                <w:sz w:val="18"/>
                <w:szCs w:val="18"/>
                <w:lang w:val="fr-FR"/>
              </w:rPr>
              <w:t>. Semi-</w:t>
            </w:r>
            <w:proofErr w:type="spellStart"/>
            <w:r w:rsidRPr="00220865">
              <w:rPr>
                <w:rFonts w:cstheme="minorHAnsi"/>
                <w:b/>
                <w:sz w:val="18"/>
                <w:szCs w:val="18"/>
                <w:lang w:val="fr-FR"/>
              </w:rPr>
              <w:t>măşti</w:t>
            </w:r>
            <w:proofErr w:type="spellEnd"/>
            <w:r w:rsidRPr="00220865">
              <w:rPr>
                <w:rFonts w:cstheme="minorHAnsi"/>
                <w:b/>
                <w:sz w:val="18"/>
                <w:szCs w:val="18"/>
                <w:lang w:val="fr-FR"/>
              </w:rPr>
              <w:t xml:space="preserve"> filtrante </w:t>
            </w:r>
            <w:proofErr w:type="spellStart"/>
            <w:r w:rsidRPr="00220865">
              <w:rPr>
                <w:rFonts w:cstheme="minorHAnsi"/>
                <w:b/>
                <w:sz w:val="18"/>
                <w:szCs w:val="18"/>
                <w:lang w:val="fr-FR"/>
              </w:rPr>
              <w:t>împotriva</w:t>
            </w:r>
            <w:proofErr w:type="spellEnd"/>
            <w:r w:rsidRPr="00220865">
              <w:rPr>
                <w:rFonts w:cstheme="minorHAnsi"/>
                <w:b/>
                <w:sz w:val="18"/>
                <w:szCs w:val="18"/>
                <w:lang w:val="fr-FR"/>
              </w:rPr>
              <w:t xml:space="preserve"> </w:t>
            </w:r>
            <w:proofErr w:type="spellStart"/>
            <w:r w:rsidRPr="00220865">
              <w:rPr>
                <w:rFonts w:cstheme="minorHAnsi"/>
                <w:b/>
                <w:sz w:val="18"/>
                <w:szCs w:val="18"/>
                <w:lang w:val="fr-FR"/>
              </w:rPr>
              <w:t>particulelor</w:t>
            </w:r>
            <w:proofErr w:type="spellEnd"/>
            <w:r w:rsidRPr="00220865">
              <w:rPr>
                <w:rFonts w:cstheme="minorHAnsi"/>
                <w:b/>
                <w:sz w:val="18"/>
                <w:szCs w:val="18"/>
                <w:lang w:val="fr-FR"/>
              </w:rPr>
              <w:t xml:space="preserve">. </w:t>
            </w:r>
            <w:proofErr w:type="spellStart"/>
            <w:r w:rsidRPr="00220865">
              <w:rPr>
                <w:rFonts w:cstheme="minorHAnsi"/>
                <w:b/>
                <w:sz w:val="18"/>
                <w:szCs w:val="18"/>
                <w:lang w:val="fr-FR"/>
              </w:rPr>
              <w:t>Cerinţe</w:t>
            </w:r>
            <w:proofErr w:type="spellEnd"/>
            <w:r w:rsidRPr="00220865">
              <w:rPr>
                <w:rFonts w:cstheme="minorHAnsi"/>
                <w:b/>
                <w:sz w:val="18"/>
                <w:szCs w:val="18"/>
                <w:lang w:val="fr-FR"/>
              </w:rPr>
              <w:t xml:space="preserve">, </w:t>
            </w:r>
            <w:proofErr w:type="spellStart"/>
            <w:r w:rsidRPr="00220865">
              <w:rPr>
                <w:rFonts w:cstheme="minorHAnsi"/>
                <w:b/>
                <w:sz w:val="18"/>
                <w:szCs w:val="18"/>
                <w:lang w:val="fr-FR"/>
              </w:rPr>
              <w:t>încercări</w:t>
            </w:r>
            <w:proofErr w:type="spellEnd"/>
            <w:r w:rsidRPr="00220865">
              <w:rPr>
                <w:rFonts w:cstheme="minorHAnsi"/>
                <w:b/>
                <w:sz w:val="18"/>
                <w:szCs w:val="18"/>
                <w:lang w:val="fr-FR"/>
              </w:rPr>
              <w:t xml:space="preserve">, </w:t>
            </w:r>
            <w:proofErr w:type="spellStart"/>
            <w:r w:rsidRPr="00220865">
              <w:rPr>
                <w:rFonts w:cstheme="minorHAnsi"/>
                <w:b/>
                <w:sz w:val="18"/>
                <w:szCs w:val="18"/>
                <w:lang w:val="fr-FR"/>
              </w:rPr>
              <w:t>marcare</w:t>
            </w:r>
            <w:proofErr w:type="spellEnd"/>
            <w:r w:rsidRPr="00220865">
              <w:rPr>
                <w:rFonts w:cstheme="minorHAnsi"/>
                <w:b/>
                <w:sz w:val="18"/>
                <w:szCs w:val="18"/>
                <w:lang w:val="fr-FR"/>
              </w:rPr>
              <w:t xml:space="preserve">) </w:t>
            </w:r>
            <w:proofErr w:type="spellStart"/>
            <w:r w:rsidRPr="00220865">
              <w:rPr>
                <w:rFonts w:cstheme="minorHAnsi"/>
                <w:b/>
                <w:sz w:val="18"/>
                <w:szCs w:val="18"/>
                <w:lang w:val="fr-FR"/>
              </w:rPr>
              <w:t>s</w:t>
            </w:r>
            <w:r w:rsidRPr="00EC718B">
              <w:rPr>
                <w:rFonts w:cstheme="minorHAnsi"/>
                <w:b/>
                <w:sz w:val="18"/>
                <w:szCs w:val="18"/>
                <w:lang w:val="fr-FR"/>
              </w:rPr>
              <w:t>au</w:t>
            </w:r>
            <w:proofErr w:type="spellEnd"/>
            <w:r w:rsidRPr="00EC718B">
              <w:rPr>
                <w:rFonts w:cstheme="minorHAnsi"/>
                <w:b/>
                <w:sz w:val="18"/>
                <w:szCs w:val="18"/>
                <w:lang w:val="fr-FR"/>
              </w:rPr>
              <w:t xml:space="preserve"> </w:t>
            </w:r>
            <w:proofErr w:type="spellStart"/>
            <w:r w:rsidRPr="00EC718B">
              <w:rPr>
                <w:rFonts w:cstheme="minorHAnsi"/>
                <w:b/>
                <w:sz w:val="18"/>
                <w:szCs w:val="18"/>
                <w:lang w:val="fr-FR"/>
              </w:rPr>
              <w:t>echivalent</w:t>
            </w:r>
            <w:proofErr w:type="spellEnd"/>
          </w:p>
          <w:p w14:paraId="0780D364" w14:textId="77777777" w:rsidR="00A64932" w:rsidRPr="007D547D" w:rsidRDefault="00A64932" w:rsidP="00155095">
            <w:pPr>
              <w:rPr>
                <w:rFonts w:cstheme="minorHAnsi"/>
                <w:sz w:val="18"/>
                <w:szCs w:val="18"/>
                <w:lang w:val="it-IT"/>
              </w:rPr>
            </w:pPr>
            <w:r w:rsidRPr="007D547D">
              <w:rPr>
                <w:rFonts w:cstheme="minorHAnsi"/>
                <w:sz w:val="18"/>
                <w:szCs w:val="18"/>
                <w:lang w:val="it-IT"/>
              </w:rPr>
              <w:t>Penetratia materialului filtrant &lt; 6%</w:t>
            </w:r>
          </w:p>
          <w:p w14:paraId="249049B1" w14:textId="77777777" w:rsidR="00A64932" w:rsidRDefault="00A64932" w:rsidP="00155095">
            <w:pPr>
              <w:rPr>
                <w:rFonts w:ascii="Calibri" w:hAnsi="Calibri" w:cs="Calibri"/>
                <w:bCs/>
                <w:color w:val="000000"/>
                <w:sz w:val="18"/>
                <w:szCs w:val="18"/>
              </w:rPr>
            </w:pPr>
            <w:r w:rsidRPr="00A64932">
              <w:rPr>
                <w:rFonts w:ascii="Calibri" w:hAnsi="Calibri" w:cs="Calibri"/>
                <w:bCs/>
                <w:color w:val="000000"/>
                <w:sz w:val="18"/>
                <w:szCs w:val="18"/>
              </w:rPr>
              <w:t>Compatibilitate cu pielea – materialele care intra in contact cu pielea nu trebuie sa prezinte risc de iritatie sau alte efecte nocive pentru sanatate</w:t>
            </w:r>
          </w:p>
          <w:p w14:paraId="6822D933" w14:textId="77777777" w:rsidR="00A64932" w:rsidRDefault="00C85F98" w:rsidP="00155095">
            <w:pPr>
              <w:rPr>
                <w:rFonts w:cstheme="minorHAnsi"/>
                <w:b/>
                <w:sz w:val="18"/>
                <w:szCs w:val="18"/>
                <w:lang w:val="fr-FR"/>
              </w:rPr>
            </w:pPr>
            <w:proofErr w:type="spellStart"/>
            <w:r w:rsidRPr="00220865">
              <w:rPr>
                <w:rFonts w:cstheme="minorHAnsi"/>
                <w:b/>
                <w:color w:val="000000"/>
                <w:sz w:val="18"/>
                <w:szCs w:val="18"/>
                <w:lang w:val="fr-FR"/>
              </w:rPr>
              <w:t>Cerinte</w:t>
            </w:r>
            <w:proofErr w:type="spellEnd"/>
            <w:r w:rsidRPr="00220865">
              <w:rPr>
                <w:rFonts w:cstheme="minorHAnsi"/>
                <w:b/>
                <w:color w:val="000000"/>
                <w:sz w:val="18"/>
                <w:szCs w:val="18"/>
                <w:lang w:val="fr-FR"/>
              </w:rPr>
              <w:t xml:space="preserve"> de </w:t>
            </w:r>
            <w:proofErr w:type="spellStart"/>
            <w:r w:rsidRPr="00220865">
              <w:rPr>
                <w:rFonts w:cstheme="minorHAnsi"/>
                <w:b/>
                <w:color w:val="000000"/>
                <w:sz w:val="18"/>
                <w:szCs w:val="18"/>
                <w:lang w:val="fr-FR"/>
              </w:rPr>
              <w:t>etichetare</w:t>
            </w:r>
            <w:proofErr w:type="spellEnd"/>
            <w:r w:rsidRPr="00220865">
              <w:rPr>
                <w:rFonts w:cstheme="minorHAnsi"/>
                <w:b/>
                <w:color w:val="000000"/>
                <w:sz w:val="18"/>
                <w:szCs w:val="18"/>
                <w:lang w:val="fr-FR"/>
              </w:rPr>
              <w:t xml:space="preserve"> si </w:t>
            </w:r>
            <w:proofErr w:type="spellStart"/>
            <w:r w:rsidRPr="00220865">
              <w:rPr>
                <w:rFonts w:cstheme="minorHAnsi"/>
                <w:b/>
                <w:color w:val="000000"/>
                <w:sz w:val="18"/>
                <w:szCs w:val="18"/>
                <w:lang w:val="fr-FR"/>
              </w:rPr>
              <w:t>ambalare</w:t>
            </w:r>
            <w:proofErr w:type="spellEnd"/>
            <w:r w:rsidRPr="00220865">
              <w:rPr>
                <w:rFonts w:cstheme="minorHAnsi"/>
                <w:b/>
                <w:color w:val="000000"/>
                <w:sz w:val="18"/>
                <w:szCs w:val="18"/>
                <w:lang w:val="fr-FR"/>
              </w:rPr>
              <w:t xml:space="preserve"> </w:t>
            </w:r>
            <w:proofErr w:type="spellStart"/>
            <w:r w:rsidRPr="00220865">
              <w:rPr>
                <w:rFonts w:cstheme="minorHAnsi"/>
                <w:b/>
                <w:color w:val="000000"/>
                <w:sz w:val="18"/>
                <w:szCs w:val="18"/>
                <w:lang w:val="fr-FR"/>
              </w:rPr>
              <w:t>conform</w:t>
            </w:r>
            <w:proofErr w:type="spellEnd"/>
            <w:r w:rsidRPr="00220865">
              <w:rPr>
                <w:rFonts w:cstheme="minorHAnsi"/>
                <w:b/>
                <w:color w:val="000000"/>
                <w:sz w:val="18"/>
                <w:szCs w:val="18"/>
                <w:lang w:val="fr-FR"/>
              </w:rPr>
              <w:t xml:space="preserve"> </w:t>
            </w:r>
            <w:r w:rsidRPr="00220865">
              <w:rPr>
                <w:rFonts w:cstheme="minorHAnsi"/>
                <w:b/>
                <w:sz w:val="18"/>
                <w:szCs w:val="18"/>
                <w:lang w:val="fr-FR"/>
              </w:rPr>
              <w:t>SR EN 149+A1:2010</w:t>
            </w:r>
            <w:r w:rsidRPr="00220865">
              <w:rPr>
                <w:rFonts w:cstheme="minorHAnsi"/>
                <w:sz w:val="18"/>
                <w:szCs w:val="18"/>
                <w:lang w:val="fr-FR"/>
              </w:rPr>
              <w:t xml:space="preserve"> </w:t>
            </w:r>
            <w:r w:rsidRPr="00220865">
              <w:rPr>
                <w:rFonts w:cstheme="minorHAnsi"/>
                <w:b/>
                <w:sz w:val="18"/>
                <w:szCs w:val="18"/>
                <w:lang w:val="fr-FR"/>
              </w:rPr>
              <w:t>(</w:t>
            </w:r>
            <w:proofErr w:type="spellStart"/>
            <w:r w:rsidRPr="00220865">
              <w:rPr>
                <w:rFonts w:cstheme="minorHAnsi"/>
                <w:b/>
                <w:sz w:val="18"/>
                <w:szCs w:val="18"/>
                <w:lang w:val="fr-FR"/>
              </w:rPr>
              <w:t>Aparate</w:t>
            </w:r>
            <w:proofErr w:type="spellEnd"/>
            <w:r w:rsidRPr="00220865">
              <w:rPr>
                <w:rFonts w:cstheme="minorHAnsi"/>
                <w:b/>
                <w:sz w:val="18"/>
                <w:szCs w:val="18"/>
                <w:lang w:val="fr-FR"/>
              </w:rPr>
              <w:t xml:space="preserve"> de </w:t>
            </w:r>
            <w:proofErr w:type="spellStart"/>
            <w:r w:rsidRPr="00220865">
              <w:rPr>
                <w:rFonts w:cstheme="minorHAnsi"/>
                <w:b/>
                <w:sz w:val="18"/>
                <w:szCs w:val="18"/>
                <w:lang w:val="fr-FR"/>
              </w:rPr>
              <w:t>protecţie</w:t>
            </w:r>
            <w:proofErr w:type="spellEnd"/>
            <w:r w:rsidRPr="00220865">
              <w:rPr>
                <w:rFonts w:cstheme="minorHAnsi"/>
                <w:b/>
                <w:sz w:val="18"/>
                <w:szCs w:val="18"/>
                <w:lang w:val="fr-FR"/>
              </w:rPr>
              <w:t xml:space="preserve"> </w:t>
            </w:r>
            <w:proofErr w:type="spellStart"/>
            <w:r w:rsidRPr="00220865">
              <w:rPr>
                <w:rFonts w:cstheme="minorHAnsi"/>
                <w:b/>
                <w:sz w:val="18"/>
                <w:szCs w:val="18"/>
                <w:lang w:val="fr-FR"/>
              </w:rPr>
              <w:t>respiratorie</w:t>
            </w:r>
            <w:proofErr w:type="spellEnd"/>
            <w:r w:rsidRPr="00220865">
              <w:rPr>
                <w:rFonts w:cstheme="minorHAnsi"/>
                <w:b/>
                <w:sz w:val="18"/>
                <w:szCs w:val="18"/>
                <w:lang w:val="fr-FR"/>
              </w:rPr>
              <w:t>. Semi-</w:t>
            </w:r>
            <w:proofErr w:type="spellStart"/>
            <w:r w:rsidRPr="00220865">
              <w:rPr>
                <w:rFonts w:cstheme="minorHAnsi"/>
                <w:b/>
                <w:sz w:val="18"/>
                <w:szCs w:val="18"/>
                <w:lang w:val="fr-FR"/>
              </w:rPr>
              <w:t>măşti</w:t>
            </w:r>
            <w:proofErr w:type="spellEnd"/>
            <w:r w:rsidRPr="00220865">
              <w:rPr>
                <w:rFonts w:cstheme="minorHAnsi"/>
                <w:b/>
                <w:sz w:val="18"/>
                <w:szCs w:val="18"/>
                <w:lang w:val="fr-FR"/>
              </w:rPr>
              <w:t xml:space="preserve"> filtrante </w:t>
            </w:r>
            <w:proofErr w:type="spellStart"/>
            <w:r w:rsidRPr="00220865">
              <w:rPr>
                <w:rFonts w:cstheme="minorHAnsi"/>
                <w:b/>
                <w:sz w:val="18"/>
                <w:szCs w:val="18"/>
                <w:lang w:val="fr-FR"/>
              </w:rPr>
              <w:t>împotriva</w:t>
            </w:r>
            <w:proofErr w:type="spellEnd"/>
            <w:r w:rsidRPr="00220865">
              <w:rPr>
                <w:rFonts w:cstheme="minorHAnsi"/>
                <w:b/>
                <w:sz w:val="18"/>
                <w:szCs w:val="18"/>
                <w:lang w:val="fr-FR"/>
              </w:rPr>
              <w:t xml:space="preserve"> </w:t>
            </w:r>
            <w:proofErr w:type="spellStart"/>
            <w:r w:rsidRPr="00220865">
              <w:rPr>
                <w:rFonts w:cstheme="minorHAnsi"/>
                <w:b/>
                <w:sz w:val="18"/>
                <w:szCs w:val="18"/>
                <w:lang w:val="fr-FR"/>
              </w:rPr>
              <w:t>particulelor</w:t>
            </w:r>
            <w:proofErr w:type="spellEnd"/>
            <w:r w:rsidRPr="00220865">
              <w:rPr>
                <w:rFonts w:cstheme="minorHAnsi"/>
                <w:b/>
                <w:sz w:val="18"/>
                <w:szCs w:val="18"/>
                <w:lang w:val="fr-FR"/>
              </w:rPr>
              <w:t xml:space="preserve">. </w:t>
            </w:r>
            <w:proofErr w:type="spellStart"/>
            <w:r w:rsidRPr="00220865">
              <w:rPr>
                <w:rFonts w:cstheme="minorHAnsi"/>
                <w:b/>
                <w:sz w:val="18"/>
                <w:szCs w:val="18"/>
                <w:lang w:val="fr-FR"/>
              </w:rPr>
              <w:t>Cerinţe</w:t>
            </w:r>
            <w:proofErr w:type="spellEnd"/>
            <w:r w:rsidRPr="00220865">
              <w:rPr>
                <w:rFonts w:cstheme="minorHAnsi"/>
                <w:b/>
                <w:sz w:val="18"/>
                <w:szCs w:val="18"/>
                <w:lang w:val="fr-FR"/>
              </w:rPr>
              <w:t xml:space="preserve">, </w:t>
            </w:r>
            <w:proofErr w:type="spellStart"/>
            <w:r w:rsidRPr="00220865">
              <w:rPr>
                <w:rFonts w:cstheme="minorHAnsi"/>
                <w:b/>
                <w:sz w:val="18"/>
                <w:szCs w:val="18"/>
                <w:lang w:val="fr-FR"/>
              </w:rPr>
              <w:t>încercări</w:t>
            </w:r>
            <w:proofErr w:type="spellEnd"/>
            <w:r w:rsidRPr="00220865">
              <w:rPr>
                <w:rFonts w:cstheme="minorHAnsi"/>
                <w:b/>
                <w:sz w:val="18"/>
                <w:szCs w:val="18"/>
                <w:lang w:val="fr-FR"/>
              </w:rPr>
              <w:t xml:space="preserve">, </w:t>
            </w:r>
            <w:proofErr w:type="spellStart"/>
            <w:r w:rsidRPr="00220865">
              <w:rPr>
                <w:rFonts w:cstheme="minorHAnsi"/>
                <w:b/>
                <w:sz w:val="18"/>
                <w:szCs w:val="18"/>
                <w:lang w:val="fr-FR"/>
              </w:rPr>
              <w:t>marcare</w:t>
            </w:r>
            <w:proofErr w:type="spellEnd"/>
            <w:r w:rsidRPr="00220865">
              <w:rPr>
                <w:rFonts w:cstheme="minorHAnsi"/>
                <w:b/>
                <w:sz w:val="18"/>
                <w:szCs w:val="18"/>
                <w:lang w:val="fr-FR"/>
              </w:rPr>
              <w:t xml:space="preserve">) </w:t>
            </w:r>
            <w:proofErr w:type="spellStart"/>
            <w:r w:rsidRPr="00220865">
              <w:rPr>
                <w:rFonts w:cstheme="minorHAnsi"/>
                <w:b/>
                <w:sz w:val="18"/>
                <w:szCs w:val="18"/>
                <w:lang w:val="fr-FR"/>
              </w:rPr>
              <w:t>s</w:t>
            </w:r>
            <w:r w:rsidRPr="00EC718B">
              <w:rPr>
                <w:rFonts w:cstheme="minorHAnsi"/>
                <w:b/>
                <w:sz w:val="18"/>
                <w:szCs w:val="18"/>
                <w:lang w:val="fr-FR"/>
              </w:rPr>
              <w:t>au</w:t>
            </w:r>
            <w:proofErr w:type="spellEnd"/>
            <w:r w:rsidRPr="00EC718B">
              <w:rPr>
                <w:rFonts w:cstheme="minorHAnsi"/>
                <w:b/>
                <w:sz w:val="18"/>
                <w:szCs w:val="18"/>
                <w:lang w:val="fr-FR"/>
              </w:rPr>
              <w:t xml:space="preserve"> </w:t>
            </w:r>
            <w:proofErr w:type="spellStart"/>
            <w:r w:rsidRPr="00EC718B">
              <w:rPr>
                <w:rFonts w:cstheme="minorHAnsi"/>
                <w:b/>
                <w:sz w:val="18"/>
                <w:szCs w:val="18"/>
                <w:lang w:val="fr-FR"/>
              </w:rPr>
              <w:t>echivalent</w:t>
            </w:r>
            <w:proofErr w:type="spellEnd"/>
          </w:p>
          <w:p w14:paraId="2A6EBCD1" w14:textId="77777777" w:rsidR="00C85F98" w:rsidRPr="00C85F98" w:rsidRDefault="00C85F98" w:rsidP="00C85F98">
            <w:pPr>
              <w:rPr>
                <w:rFonts w:ascii="Calibri" w:hAnsi="Calibri" w:cs="Calibri"/>
                <w:bCs/>
                <w:color w:val="000000"/>
                <w:sz w:val="18"/>
                <w:szCs w:val="18"/>
              </w:rPr>
            </w:pPr>
            <w:r w:rsidRPr="00C85F98">
              <w:rPr>
                <w:rFonts w:ascii="Calibri" w:hAnsi="Calibri" w:cs="Calibri"/>
                <w:bCs/>
                <w:color w:val="000000"/>
                <w:sz w:val="18"/>
                <w:szCs w:val="18"/>
              </w:rPr>
              <w:t xml:space="preserve">Mastile pot fi ambalate individual sau maxim doua masti impreuna. </w:t>
            </w:r>
          </w:p>
          <w:p w14:paraId="754E6FF8" w14:textId="77777777" w:rsidR="00C85F98" w:rsidRPr="00C85F98" w:rsidRDefault="00C85F98" w:rsidP="00C85F98">
            <w:pPr>
              <w:rPr>
                <w:rFonts w:ascii="Calibri" w:hAnsi="Calibri" w:cs="Calibri"/>
                <w:bCs/>
                <w:color w:val="000000"/>
                <w:sz w:val="18"/>
                <w:szCs w:val="18"/>
              </w:rPr>
            </w:pPr>
            <w:r w:rsidRPr="00C85F98">
              <w:rPr>
                <w:rFonts w:ascii="Calibri" w:hAnsi="Calibri" w:cs="Calibri"/>
                <w:bCs/>
                <w:color w:val="000000"/>
                <w:sz w:val="18"/>
                <w:szCs w:val="18"/>
              </w:rPr>
              <w:t>O cutie poate avea 10/20/30 bucati</w:t>
            </w:r>
          </w:p>
          <w:p w14:paraId="4A2419A7" w14:textId="5D2A7953" w:rsidR="00C85F98" w:rsidRPr="00A64932" w:rsidRDefault="00C85F98" w:rsidP="00C85F98">
            <w:pPr>
              <w:rPr>
                <w:rFonts w:ascii="Calibri" w:hAnsi="Calibri" w:cs="Calibri"/>
                <w:bCs/>
                <w:color w:val="000000"/>
                <w:sz w:val="18"/>
                <w:szCs w:val="18"/>
              </w:rPr>
            </w:pPr>
            <w:r w:rsidRPr="00C85F98">
              <w:rPr>
                <w:rFonts w:ascii="Calibri" w:hAnsi="Calibri" w:cs="Calibri"/>
                <w:bCs/>
                <w:color w:val="000000"/>
                <w:sz w:val="18"/>
                <w:szCs w:val="18"/>
              </w:rPr>
              <w:t>Vor fi prezentate instructiuni de utilizare</w:t>
            </w:r>
          </w:p>
        </w:tc>
        <w:tc>
          <w:tcPr>
            <w:tcW w:w="466" w:type="pct"/>
            <w:tcBorders>
              <w:top w:val="nil"/>
              <w:left w:val="single" w:sz="4" w:space="0" w:color="auto"/>
              <w:bottom w:val="single" w:sz="4" w:space="0" w:color="auto"/>
              <w:right w:val="single" w:sz="4" w:space="0" w:color="auto"/>
            </w:tcBorders>
            <w:vAlign w:val="center"/>
          </w:tcPr>
          <w:p w14:paraId="65F8ED1D" w14:textId="68274804" w:rsidR="00155095" w:rsidRPr="00155095" w:rsidRDefault="00155095" w:rsidP="001F0602">
            <w:pPr>
              <w:pStyle w:val="NoSpacing"/>
              <w:jc w:val="center"/>
              <w:rPr>
                <w:rFonts w:ascii="Calibri" w:hAnsi="Calibri" w:cs="Calibri"/>
                <w:color w:val="000000"/>
                <w:sz w:val="18"/>
                <w:szCs w:val="18"/>
              </w:rPr>
            </w:pPr>
            <w:proofErr w:type="spellStart"/>
            <w:r w:rsidRPr="00155095">
              <w:rPr>
                <w:rFonts w:ascii="Calibri" w:hAnsi="Calibri" w:cs="Calibri"/>
                <w:color w:val="000000"/>
                <w:sz w:val="18"/>
                <w:szCs w:val="18"/>
              </w:rPr>
              <w:lastRenderedPageBreak/>
              <w:t>buc</w:t>
            </w:r>
            <w:proofErr w:type="spellEnd"/>
          </w:p>
        </w:tc>
        <w:tc>
          <w:tcPr>
            <w:tcW w:w="665" w:type="pct"/>
            <w:tcBorders>
              <w:top w:val="nil"/>
              <w:left w:val="single" w:sz="4" w:space="0" w:color="auto"/>
              <w:bottom w:val="single" w:sz="4" w:space="0" w:color="auto"/>
              <w:right w:val="single" w:sz="4" w:space="0" w:color="auto"/>
            </w:tcBorders>
            <w:vAlign w:val="center"/>
          </w:tcPr>
          <w:p w14:paraId="19AD5C63" w14:textId="23BD9751" w:rsidR="00155095" w:rsidRPr="00155095" w:rsidRDefault="00155095" w:rsidP="00155095">
            <w:pPr>
              <w:pStyle w:val="NoSpacing"/>
              <w:jc w:val="center"/>
              <w:rPr>
                <w:rFonts w:ascii="Calibri" w:hAnsi="Calibri" w:cs="Calibri"/>
                <w:color w:val="000000"/>
                <w:sz w:val="18"/>
                <w:szCs w:val="18"/>
              </w:rPr>
            </w:pPr>
            <w:r w:rsidRPr="00155095">
              <w:rPr>
                <w:rFonts w:ascii="Calibri" w:hAnsi="Calibri" w:cs="Calibri"/>
                <w:color w:val="000000"/>
                <w:sz w:val="18"/>
                <w:szCs w:val="18"/>
              </w:rPr>
              <w:t>500</w:t>
            </w:r>
          </w:p>
        </w:tc>
        <w:tc>
          <w:tcPr>
            <w:tcW w:w="796" w:type="pct"/>
            <w:tcBorders>
              <w:top w:val="nil"/>
              <w:left w:val="nil"/>
              <w:bottom w:val="single" w:sz="4" w:space="0" w:color="auto"/>
              <w:right w:val="single" w:sz="4" w:space="0" w:color="auto"/>
            </w:tcBorders>
            <w:vAlign w:val="center"/>
          </w:tcPr>
          <w:p w14:paraId="2ABDF631" w14:textId="3B62B5CC" w:rsidR="00155095" w:rsidRPr="00155095" w:rsidRDefault="00155095" w:rsidP="00155095">
            <w:pPr>
              <w:pStyle w:val="NoSpacing"/>
              <w:jc w:val="center"/>
              <w:rPr>
                <w:rFonts w:ascii="Calibri" w:hAnsi="Calibri" w:cs="Calibri"/>
                <w:color w:val="000000"/>
                <w:sz w:val="18"/>
                <w:szCs w:val="18"/>
              </w:rPr>
            </w:pPr>
            <w:r w:rsidRPr="00155095">
              <w:rPr>
                <w:rFonts w:ascii="Calibri" w:hAnsi="Calibri" w:cs="Calibri"/>
                <w:color w:val="000000"/>
                <w:sz w:val="18"/>
                <w:szCs w:val="18"/>
              </w:rPr>
              <w:t>20000</w:t>
            </w:r>
          </w:p>
        </w:tc>
      </w:tr>
      <w:tr w:rsidR="00155095" w:rsidRPr="00227053" w14:paraId="67C8B706" w14:textId="77777777" w:rsidTr="004D320E">
        <w:trPr>
          <w:trHeight w:val="198"/>
        </w:trPr>
        <w:tc>
          <w:tcPr>
            <w:tcW w:w="325" w:type="pct"/>
            <w:tcBorders>
              <w:top w:val="single" w:sz="4" w:space="0" w:color="auto"/>
              <w:bottom w:val="single" w:sz="4" w:space="0" w:color="auto"/>
            </w:tcBorders>
            <w:shd w:val="clear" w:color="auto" w:fill="FFFFFF" w:themeFill="background1"/>
            <w:noWrap/>
            <w:vAlign w:val="center"/>
          </w:tcPr>
          <w:p w14:paraId="7C19DCEA" w14:textId="084BA8A2" w:rsidR="00155095" w:rsidRPr="00227053" w:rsidRDefault="00155095" w:rsidP="00155095">
            <w:pPr>
              <w:jc w:val="center"/>
              <w:rPr>
                <w:rFonts w:cstheme="minorHAnsi"/>
                <w:sz w:val="20"/>
                <w:szCs w:val="20"/>
                <w:lang w:val="fr-FR"/>
              </w:rPr>
            </w:pPr>
          </w:p>
        </w:tc>
        <w:tc>
          <w:tcPr>
            <w:tcW w:w="27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3CF246" w14:textId="1D265B3A" w:rsidR="00155095" w:rsidRPr="00925CB0" w:rsidRDefault="0037578E" w:rsidP="00155095">
            <w:pPr>
              <w:pStyle w:val="NoSpacing"/>
              <w:rPr>
                <w:rFonts w:asciiTheme="minorHAnsi" w:hAnsiTheme="minorHAnsi" w:cstheme="minorHAnsi"/>
                <w:sz w:val="18"/>
                <w:szCs w:val="18"/>
                <w:lang w:val="it-IT"/>
              </w:rPr>
            </w:pPr>
            <w:r w:rsidRPr="00A24321">
              <w:rPr>
                <w:rFonts w:asciiTheme="minorHAnsi" w:hAnsiTheme="minorHAnsi" w:cstheme="minorHAnsi"/>
                <w:b/>
                <w:color w:val="0000FF"/>
                <w:sz w:val="18"/>
                <w:szCs w:val="18"/>
              </w:rPr>
              <w:t>ALTE CERINTE</w:t>
            </w:r>
          </w:p>
        </w:tc>
        <w:tc>
          <w:tcPr>
            <w:tcW w:w="466" w:type="pct"/>
            <w:tcBorders>
              <w:top w:val="single" w:sz="4" w:space="0" w:color="auto"/>
              <w:bottom w:val="single" w:sz="4" w:space="0" w:color="auto"/>
            </w:tcBorders>
            <w:shd w:val="clear" w:color="auto" w:fill="FFFFFF" w:themeFill="background1"/>
            <w:vAlign w:val="center"/>
          </w:tcPr>
          <w:p w14:paraId="0CD048D2" w14:textId="77777777" w:rsidR="00155095" w:rsidRPr="00925CB0" w:rsidRDefault="00155095" w:rsidP="00155095">
            <w:pPr>
              <w:pStyle w:val="NoSpacing"/>
              <w:ind w:left="-117" w:firstLine="117"/>
              <w:jc w:val="center"/>
              <w:rPr>
                <w:rFonts w:asciiTheme="minorHAnsi" w:hAnsiTheme="minorHAnsi"/>
                <w:sz w:val="18"/>
                <w:szCs w:val="18"/>
                <w:lang w:val="it-IT"/>
              </w:rPr>
            </w:pPr>
          </w:p>
        </w:tc>
        <w:tc>
          <w:tcPr>
            <w:tcW w:w="665" w:type="pct"/>
            <w:tcBorders>
              <w:top w:val="single" w:sz="4" w:space="0" w:color="auto"/>
              <w:bottom w:val="single" w:sz="4" w:space="0" w:color="auto"/>
            </w:tcBorders>
            <w:shd w:val="clear" w:color="auto" w:fill="FFFFFF" w:themeFill="background1"/>
            <w:vAlign w:val="center"/>
          </w:tcPr>
          <w:p w14:paraId="4827253F" w14:textId="51A39D24" w:rsidR="00155095" w:rsidRPr="00925CB0" w:rsidRDefault="00155095" w:rsidP="00155095">
            <w:pPr>
              <w:pStyle w:val="NoSpacing"/>
              <w:jc w:val="center"/>
              <w:rPr>
                <w:rFonts w:asciiTheme="minorHAnsi" w:hAnsiTheme="minorHAnsi"/>
                <w:sz w:val="18"/>
                <w:szCs w:val="18"/>
                <w:lang w:val="it-IT"/>
              </w:rPr>
            </w:pPr>
          </w:p>
        </w:tc>
        <w:tc>
          <w:tcPr>
            <w:tcW w:w="796" w:type="pct"/>
            <w:tcBorders>
              <w:top w:val="single" w:sz="4" w:space="0" w:color="auto"/>
              <w:bottom w:val="single" w:sz="4" w:space="0" w:color="auto"/>
            </w:tcBorders>
            <w:shd w:val="clear" w:color="auto" w:fill="FFFFFF" w:themeFill="background1"/>
            <w:vAlign w:val="center"/>
          </w:tcPr>
          <w:p w14:paraId="20CCB61C" w14:textId="77777777" w:rsidR="00155095" w:rsidRPr="00925CB0" w:rsidRDefault="00155095" w:rsidP="00155095">
            <w:pPr>
              <w:pStyle w:val="NoSpacing"/>
              <w:jc w:val="center"/>
              <w:rPr>
                <w:rFonts w:asciiTheme="minorHAnsi" w:hAnsiTheme="minorHAnsi"/>
                <w:sz w:val="18"/>
                <w:szCs w:val="18"/>
                <w:lang w:val="it-IT"/>
              </w:rPr>
            </w:pPr>
          </w:p>
        </w:tc>
      </w:tr>
      <w:tr w:rsidR="00155095" w:rsidRPr="00227053" w14:paraId="6940D555" w14:textId="77777777" w:rsidTr="004D320E">
        <w:trPr>
          <w:trHeight w:val="198"/>
        </w:trPr>
        <w:tc>
          <w:tcPr>
            <w:tcW w:w="325" w:type="pct"/>
            <w:tcBorders>
              <w:top w:val="single" w:sz="4" w:space="0" w:color="auto"/>
              <w:bottom w:val="single" w:sz="4" w:space="0" w:color="auto"/>
            </w:tcBorders>
            <w:shd w:val="clear" w:color="auto" w:fill="FFFFFF" w:themeFill="background1"/>
            <w:noWrap/>
            <w:vAlign w:val="center"/>
          </w:tcPr>
          <w:p w14:paraId="11B27050" w14:textId="4477F3FA" w:rsidR="00155095" w:rsidRPr="00153446" w:rsidRDefault="001F0602" w:rsidP="00155095">
            <w:pPr>
              <w:jc w:val="center"/>
              <w:rPr>
                <w:rFonts w:cstheme="minorHAnsi"/>
                <w:sz w:val="18"/>
                <w:szCs w:val="18"/>
                <w:lang w:val="fr-FR"/>
              </w:rPr>
            </w:pPr>
            <w:r>
              <w:rPr>
                <w:rFonts w:cstheme="minorHAnsi"/>
                <w:sz w:val="18"/>
                <w:szCs w:val="18"/>
                <w:lang w:val="fr-FR"/>
              </w:rPr>
              <w:t>1</w:t>
            </w:r>
          </w:p>
        </w:tc>
        <w:tc>
          <w:tcPr>
            <w:tcW w:w="2748" w:type="pct"/>
            <w:tcBorders>
              <w:right w:val="single" w:sz="4" w:space="0" w:color="000000"/>
            </w:tcBorders>
            <w:vAlign w:val="center"/>
          </w:tcPr>
          <w:p w14:paraId="058B64E3" w14:textId="06168232" w:rsidR="00155095" w:rsidRPr="00925CB0" w:rsidRDefault="00155095" w:rsidP="00155095">
            <w:pPr>
              <w:pStyle w:val="NoSpacing"/>
              <w:rPr>
                <w:rFonts w:asciiTheme="minorHAnsi" w:hAnsiTheme="minorHAnsi" w:cstheme="minorHAnsi"/>
                <w:sz w:val="18"/>
                <w:szCs w:val="18"/>
                <w:lang w:val="it-IT"/>
              </w:rPr>
            </w:pPr>
            <w:proofErr w:type="spellStart"/>
            <w:r>
              <w:rPr>
                <w:rFonts w:asciiTheme="minorHAnsi" w:hAnsiTheme="minorHAnsi" w:cstheme="minorHAnsi"/>
                <w:color w:val="000000"/>
                <w:sz w:val="18"/>
                <w:szCs w:val="18"/>
                <w:lang w:val="fr-FR"/>
              </w:rPr>
              <w:t>Produsele</w:t>
            </w:r>
            <w:proofErr w:type="spellEnd"/>
            <w:r>
              <w:rPr>
                <w:rFonts w:asciiTheme="minorHAnsi" w:hAnsiTheme="minorHAnsi" w:cstheme="minorHAnsi"/>
                <w:color w:val="000000"/>
                <w:sz w:val="18"/>
                <w:szCs w:val="18"/>
                <w:lang w:val="fr-FR"/>
              </w:rPr>
              <w:t xml:space="preserve"> </w:t>
            </w:r>
            <w:proofErr w:type="spellStart"/>
            <w:r>
              <w:rPr>
                <w:rFonts w:asciiTheme="minorHAnsi" w:hAnsiTheme="minorHAnsi" w:cstheme="minorHAnsi"/>
                <w:color w:val="000000"/>
                <w:sz w:val="18"/>
                <w:szCs w:val="18"/>
                <w:lang w:val="fr-FR"/>
              </w:rPr>
              <w:t>ofertate</w:t>
            </w:r>
            <w:proofErr w:type="spellEnd"/>
            <w:r>
              <w:rPr>
                <w:rFonts w:asciiTheme="minorHAnsi" w:hAnsiTheme="minorHAnsi" w:cstheme="minorHAnsi"/>
                <w:color w:val="000000"/>
                <w:sz w:val="18"/>
                <w:szCs w:val="18"/>
                <w:lang w:val="fr-FR"/>
              </w:rPr>
              <w:t xml:space="preserve"> sa </w:t>
            </w:r>
            <w:proofErr w:type="spellStart"/>
            <w:r>
              <w:rPr>
                <w:rFonts w:asciiTheme="minorHAnsi" w:hAnsiTheme="minorHAnsi" w:cstheme="minorHAnsi"/>
                <w:color w:val="000000"/>
                <w:sz w:val="18"/>
                <w:szCs w:val="18"/>
                <w:lang w:val="fr-FR"/>
              </w:rPr>
              <w:t>prezinte</w:t>
            </w:r>
            <w:proofErr w:type="spellEnd"/>
            <w:r w:rsidRPr="00535657">
              <w:rPr>
                <w:rFonts w:asciiTheme="minorHAnsi" w:hAnsiTheme="minorHAnsi" w:cstheme="minorHAnsi"/>
                <w:color w:val="000000"/>
                <w:sz w:val="18"/>
                <w:szCs w:val="18"/>
                <w:lang w:val="fr-FR"/>
              </w:rPr>
              <w:t xml:space="preserve"> </w:t>
            </w:r>
            <w:proofErr w:type="spellStart"/>
            <w:r w:rsidRPr="00535657">
              <w:rPr>
                <w:rFonts w:asciiTheme="minorHAnsi" w:hAnsiTheme="minorHAnsi" w:cstheme="minorHAnsi"/>
                <w:color w:val="000000"/>
                <w:sz w:val="18"/>
                <w:szCs w:val="18"/>
                <w:lang w:val="fr-FR"/>
              </w:rPr>
              <w:t>marcaj</w:t>
            </w:r>
            <w:proofErr w:type="spellEnd"/>
            <w:r w:rsidRPr="00535657">
              <w:rPr>
                <w:rFonts w:asciiTheme="minorHAnsi" w:hAnsiTheme="minorHAnsi" w:cstheme="minorHAnsi"/>
                <w:color w:val="000000"/>
                <w:sz w:val="18"/>
                <w:szCs w:val="18"/>
                <w:lang w:val="fr-FR"/>
              </w:rPr>
              <w:t xml:space="preserve"> de </w:t>
            </w:r>
            <w:proofErr w:type="spellStart"/>
            <w:r w:rsidRPr="00535657">
              <w:rPr>
                <w:rFonts w:asciiTheme="minorHAnsi" w:hAnsiTheme="minorHAnsi" w:cstheme="minorHAnsi"/>
                <w:color w:val="000000"/>
                <w:sz w:val="18"/>
                <w:szCs w:val="18"/>
                <w:lang w:val="fr-FR"/>
              </w:rPr>
              <w:t>conformitate</w:t>
            </w:r>
            <w:proofErr w:type="spellEnd"/>
            <w:r w:rsidRPr="00535657">
              <w:rPr>
                <w:rFonts w:asciiTheme="minorHAnsi" w:hAnsiTheme="minorHAnsi" w:cstheme="minorHAnsi"/>
                <w:color w:val="000000"/>
                <w:sz w:val="18"/>
                <w:szCs w:val="18"/>
                <w:lang w:val="fr-FR"/>
              </w:rPr>
              <w:t xml:space="preserve"> CE (</w:t>
            </w:r>
            <w:proofErr w:type="spellStart"/>
            <w:r w:rsidRPr="00535657">
              <w:rPr>
                <w:rFonts w:asciiTheme="minorHAnsi" w:hAnsiTheme="minorHAnsi" w:cstheme="minorHAnsi"/>
                <w:color w:val="000000"/>
                <w:sz w:val="18"/>
                <w:szCs w:val="18"/>
                <w:lang w:val="fr-FR"/>
              </w:rPr>
              <w:t>conformitate</w:t>
            </w:r>
            <w:proofErr w:type="spellEnd"/>
            <w:r w:rsidRPr="00535657">
              <w:rPr>
                <w:rFonts w:asciiTheme="minorHAnsi" w:hAnsiTheme="minorHAnsi" w:cstheme="minorHAnsi"/>
                <w:color w:val="000000"/>
                <w:sz w:val="18"/>
                <w:szCs w:val="18"/>
                <w:lang w:val="fr-FR"/>
              </w:rPr>
              <w:t xml:space="preserve"> </w:t>
            </w:r>
            <w:proofErr w:type="spellStart"/>
            <w:r w:rsidRPr="00535657">
              <w:rPr>
                <w:rFonts w:asciiTheme="minorHAnsi" w:hAnsiTheme="minorHAnsi" w:cstheme="minorHAnsi"/>
                <w:color w:val="000000"/>
                <w:sz w:val="18"/>
                <w:szCs w:val="18"/>
                <w:lang w:val="fr-FR"/>
              </w:rPr>
              <w:t>europeana</w:t>
            </w:r>
            <w:proofErr w:type="spellEnd"/>
            <w:r w:rsidRPr="00535657">
              <w:rPr>
                <w:rFonts w:asciiTheme="minorHAnsi" w:hAnsiTheme="minorHAnsi" w:cstheme="minorHAnsi"/>
                <w:color w:val="000000"/>
                <w:sz w:val="18"/>
                <w:szCs w:val="18"/>
                <w:lang w:val="fr-FR"/>
              </w:rPr>
              <w:t xml:space="preserve">) </w:t>
            </w:r>
            <w:proofErr w:type="spellStart"/>
            <w:r w:rsidRPr="00535657">
              <w:rPr>
                <w:rFonts w:asciiTheme="minorHAnsi" w:hAnsiTheme="minorHAnsi" w:cstheme="minorHAnsi"/>
                <w:color w:val="000000"/>
                <w:sz w:val="18"/>
                <w:szCs w:val="18"/>
                <w:lang w:val="fr-FR"/>
              </w:rPr>
              <w:t>sau</w:t>
            </w:r>
            <w:proofErr w:type="spellEnd"/>
            <w:r w:rsidRPr="00535657">
              <w:rPr>
                <w:rFonts w:asciiTheme="minorHAnsi" w:hAnsiTheme="minorHAnsi" w:cstheme="minorHAnsi"/>
                <w:color w:val="000000"/>
                <w:sz w:val="18"/>
                <w:szCs w:val="18"/>
                <w:lang w:val="fr-FR"/>
              </w:rPr>
              <w:t xml:space="preserve"> </w:t>
            </w:r>
            <w:proofErr w:type="spellStart"/>
            <w:r w:rsidRPr="00535657">
              <w:rPr>
                <w:rFonts w:asciiTheme="minorHAnsi" w:hAnsiTheme="minorHAnsi" w:cstheme="minorHAnsi"/>
                <w:color w:val="000000"/>
                <w:sz w:val="18"/>
                <w:szCs w:val="18"/>
                <w:lang w:val="fr-FR"/>
              </w:rPr>
              <w:t>echivalent</w:t>
            </w:r>
            <w:proofErr w:type="spellEnd"/>
          </w:p>
        </w:tc>
        <w:tc>
          <w:tcPr>
            <w:tcW w:w="466" w:type="pct"/>
            <w:tcBorders>
              <w:top w:val="single" w:sz="4" w:space="0" w:color="auto"/>
              <w:bottom w:val="single" w:sz="4" w:space="0" w:color="auto"/>
            </w:tcBorders>
            <w:shd w:val="clear" w:color="auto" w:fill="FFFFFF" w:themeFill="background1"/>
            <w:vAlign w:val="center"/>
          </w:tcPr>
          <w:p w14:paraId="2DB8AAFC" w14:textId="77777777" w:rsidR="00155095" w:rsidRPr="00925CB0" w:rsidRDefault="00155095" w:rsidP="00155095">
            <w:pPr>
              <w:pStyle w:val="NoSpacing"/>
              <w:ind w:left="-117" w:firstLine="117"/>
              <w:jc w:val="center"/>
              <w:rPr>
                <w:rFonts w:asciiTheme="minorHAnsi" w:hAnsiTheme="minorHAnsi"/>
                <w:sz w:val="18"/>
                <w:szCs w:val="18"/>
                <w:lang w:val="it-IT"/>
              </w:rPr>
            </w:pPr>
          </w:p>
        </w:tc>
        <w:tc>
          <w:tcPr>
            <w:tcW w:w="665" w:type="pct"/>
            <w:tcBorders>
              <w:top w:val="single" w:sz="4" w:space="0" w:color="auto"/>
              <w:bottom w:val="single" w:sz="4" w:space="0" w:color="auto"/>
            </w:tcBorders>
            <w:shd w:val="clear" w:color="auto" w:fill="FFFFFF" w:themeFill="background1"/>
            <w:vAlign w:val="center"/>
          </w:tcPr>
          <w:p w14:paraId="4FAA184E" w14:textId="40B2FDA0" w:rsidR="00155095" w:rsidRPr="00925CB0" w:rsidRDefault="00155095" w:rsidP="00155095">
            <w:pPr>
              <w:pStyle w:val="NoSpacing"/>
              <w:jc w:val="center"/>
              <w:rPr>
                <w:rFonts w:asciiTheme="minorHAnsi" w:hAnsiTheme="minorHAnsi"/>
                <w:sz w:val="18"/>
                <w:szCs w:val="18"/>
                <w:lang w:val="it-IT"/>
              </w:rPr>
            </w:pPr>
          </w:p>
        </w:tc>
        <w:tc>
          <w:tcPr>
            <w:tcW w:w="796" w:type="pct"/>
            <w:tcBorders>
              <w:top w:val="single" w:sz="4" w:space="0" w:color="auto"/>
              <w:bottom w:val="single" w:sz="4" w:space="0" w:color="auto"/>
            </w:tcBorders>
            <w:shd w:val="clear" w:color="auto" w:fill="FFFFFF" w:themeFill="background1"/>
            <w:vAlign w:val="center"/>
          </w:tcPr>
          <w:p w14:paraId="4B7338E2" w14:textId="77777777" w:rsidR="00155095" w:rsidRPr="00925CB0" w:rsidRDefault="00155095" w:rsidP="00155095">
            <w:pPr>
              <w:pStyle w:val="NoSpacing"/>
              <w:jc w:val="center"/>
              <w:rPr>
                <w:rFonts w:asciiTheme="minorHAnsi" w:hAnsiTheme="minorHAnsi"/>
                <w:sz w:val="18"/>
                <w:szCs w:val="18"/>
                <w:lang w:val="it-IT"/>
              </w:rPr>
            </w:pPr>
          </w:p>
        </w:tc>
      </w:tr>
      <w:tr w:rsidR="00CE30BB" w:rsidRPr="00227053" w14:paraId="7CF50BF0" w14:textId="77777777" w:rsidTr="004D320E">
        <w:trPr>
          <w:trHeight w:val="198"/>
        </w:trPr>
        <w:tc>
          <w:tcPr>
            <w:tcW w:w="325" w:type="pct"/>
            <w:tcBorders>
              <w:top w:val="single" w:sz="4" w:space="0" w:color="auto"/>
              <w:bottom w:val="single" w:sz="4" w:space="0" w:color="auto"/>
            </w:tcBorders>
            <w:shd w:val="clear" w:color="auto" w:fill="FFFFFF" w:themeFill="background1"/>
            <w:noWrap/>
            <w:vAlign w:val="center"/>
          </w:tcPr>
          <w:p w14:paraId="31B6E7BB" w14:textId="11DF2033" w:rsidR="00CE30BB" w:rsidRPr="00153446" w:rsidRDefault="00CE30BB" w:rsidP="00CE30BB">
            <w:pPr>
              <w:jc w:val="center"/>
              <w:rPr>
                <w:rFonts w:cstheme="minorHAnsi"/>
                <w:sz w:val="18"/>
                <w:szCs w:val="18"/>
                <w:lang w:val="fr-FR"/>
              </w:rPr>
            </w:pPr>
            <w:r>
              <w:rPr>
                <w:rFonts w:cstheme="minorHAnsi"/>
                <w:sz w:val="18"/>
                <w:szCs w:val="18"/>
                <w:lang w:val="fr-FR"/>
              </w:rPr>
              <w:t>2</w:t>
            </w:r>
          </w:p>
        </w:tc>
        <w:tc>
          <w:tcPr>
            <w:tcW w:w="2748" w:type="pct"/>
            <w:tcBorders>
              <w:top w:val="single" w:sz="4" w:space="0" w:color="auto"/>
              <w:bottom w:val="single" w:sz="4" w:space="0" w:color="auto"/>
            </w:tcBorders>
            <w:shd w:val="clear" w:color="auto" w:fill="FFFFFF" w:themeFill="background1"/>
            <w:vAlign w:val="center"/>
          </w:tcPr>
          <w:p w14:paraId="50E4C7C6" w14:textId="3D36BD44" w:rsidR="00CE30BB" w:rsidRPr="007D547D" w:rsidRDefault="00CE30BB" w:rsidP="00CE30BB">
            <w:pPr>
              <w:pStyle w:val="NoSpacing"/>
              <w:rPr>
                <w:rFonts w:asciiTheme="minorHAnsi" w:hAnsiTheme="minorHAnsi" w:cstheme="minorHAnsi"/>
                <w:b/>
                <w:bCs/>
                <w:color w:val="000000" w:themeColor="text1"/>
                <w:sz w:val="18"/>
                <w:szCs w:val="18"/>
                <w:lang w:val="it-IT"/>
              </w:rPr>
            </w:pPr>
            <w:proofErr w:type="spellStart"/>
            <w:r w:rsidRPr="007D547D">
              <w:rPr>
                <w:rFonts w:asciiTheme="minorHAnsi" w:hAnsiTheme="minorHAnsi" w:cstheme="minorHAnsi"/>
                <w:color w:val="000000"/>
                <w:sz w:val="18"/>
                <w:szCs w:val="18"/>
                <w:lang w:val="fr-FR"/>
              </w:rPr>
              <w:t>Declaratie</w:t>
            </w:r>
            <w:proofErr w:type="spellEnd"/>
            <w:r w:rsidRPr="007D547D">
              <w:rPr>
                <w:rFonts w:asciiTheme="minorHAnsi" w:hAnsiTheme="minorHAnsi" w:cstheme="minorHAnsi"/>
                <w:color w:val="000000"/>
                <w:sz w:val="18"/>
                <w:szCs w:val="18"/>
                <w:lang w:val="fr-FR"/>
              </w:rPr>
              <w:t xml:space="preserve"> de </w:t>
            </w:r>
            <w:proofErr w:type="spellStart"/>
            <w:r w:rsidRPr="007D547D">
              <w:rPr>
                <w:rFonts w:asciiTheme="minorHAnsi" w:hAnsiTheme="minorHAnsi" w:cstheme="minorHAnsi"/>
                <w:color w:val="000000"/>
                <w:sz w:val="18"/>
                <w:szCs w:val="18"/>
                <w:lang w:val="fr-FR"/>
              </w:rPr>
              <w:t>conformitate</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emisa</w:t>
            </w:r>
            <w:proofErr w:type="spellEnd"/>
            <w:r w:rsidRPr="007D547D">
              <w:rPr>
                <w:rFonts w:asciiTheme="minorHAnsi" w:hAnsiTheme="minorHAnsi" w:cstheme="minorHAnsi"/>
                <w:color w:val="000000"/>
                <w:sz w:val="18"/>
                <w:szCs w:val="18"/>
                <w:lang w:val="fr-FR"/>
              </w:rPr>
              <w:t xml:space="preserve"> de </w:t>
            </w:r>
            <w:proofErr w:type="spellStart"/>
            <w:r w:rsidRPr="007D547D">
              <w:rPr>
                <w:rFonts w:asciiTheme="minorHAnsi" w:hAnsiTheme="minorHAnsi" w:cstheme="minorHAnsi"/>
                <w:color w:val="000000"/>
                <w:sz w:val="18"/>
                <w:szCs w:val="18"/>
                <w:lang w:val="fr-FR"/>
              </w:rPr>
              <w:t>producator</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conform</w:t>
            </w:r>
            <w:proofErr w:type="spellEnd"/>
            <w:r w:rsidRPr="007D547D">
              <w:rPr>
                <w:rFonts w:asciiTheme="minorHAnsi" w:hAnsiTheme="minorHAnsi" w:cstheme="minorHAnsi"/>
                <w:color w:val="000000"/>
                <w:sz w:val="18"/>
                <w:szCs w:val="18"/>
                <w:lang w:val="fr-FR"/>
              </w:rPr>
              <w:t xml:space="preserve"> HG nr. 54/2009 </w:t>
            </w:r>
            <w:proofErr w:type="spellStart"/>
            <w:r w:rsidRPr="007D547D">
              <w:rPr>
                <w:rFonts w:asciiTheme="minorHAnsi" w:hAnsiTheme="minorHAnsi" w:cstheme="minorHAnsi"/>
                <w:color w:val="000000"/>
                <w:sz w:val="18"/>
                <w:szCs w:val="18"/>
                <w:lang w:val="fr-FR"/>
              </w:rPr>
              <w:t>sau</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echivalent</w:t>
            </w:r>
            <w:proofErr w:type="spellEnd"/>
            <w:r w:rsidRPr="007D547D">
              <w:rPr>
                <w:rFonts w:asciiTheme="minorHAnsi" w:hAnsiTheme="minorHAnsi" w:cstheme="minorHAnsi"/>
                <w:color w:val="000000"/>
                <w:sz w:val="18"/>
                <w:szCs w:val="18"/>
                <w:lang w:val="fr-FR"/>
              </w:rPr>
              <w:t xml:space="preserve"> (ex: </w:t>
            </w:r>
            <w:proofErr w:type="spellStart"/>
            <w:r w:rsidRPr="007D547D">
              <w:rPr>
                <w:rFonts w:asciiTheme="minorHAnsi" w:hAnsiTheme="minorHAnsi" w:cstheme="minorHAnsi"/>
                <w:color w:val="000000"/>
                <w:sz w:val="18"/>
                <w:szCs w:val="18"/>
                <w:lang w:val="fr-FR"/>
              </w:rPr>
              <w:t>Declarația</w:t>
            </w:r>
            <w:proofErr w:type="spellEnd"/>
            <w:r w:rsidRPr="007D547D">
              <w:rPr>
                <w:rFonts w:asciiTheme="minorHAnsi" w:hAnsiTheme="minorHAnsi" w:cstheme="minorHAnsi"/>
                <w:color w:val="000000"/>
                <w:sz w:val="18"/>
                <w:szCs w:val="18"/>
                <w:lang w:val="fr-FR"/>
              </w:rPr>
              <w:t xml:space="preserve"> de </w:t>
            </w:r>
            <w:proofErr w:type="spellStart"/>
            <w:r w:rsidRPr="007D547D">
              <w:rPr>
                <w:rFonts w:asciiTheme="minorHAnsi" w:hAnsiTheme="minorHAnsi" w:cstheme="minorHAnsi"/>
                <w:color w:val="000000"/>
                <w:sz w:val="18"/>
                <w:szCs w:val="18"/>
                <w:lang w:val="fr-FR"/>
              </w:rPr>
              <w:t>Conformitate</w:t>
            </w:r>
            <w:proofErr w:type="spellEnd"/>
            <w:r w:rsidRPr="007D547D">
              <w:rPr>
                <w:rFonts w:asciiTheme="minorHAnsi" w:hAnsiTheme="minorHAnsi" w:cstheme="minorHAnsi"/>
                <w:color w:val="000000"/>
                <w:sz w:val="18"/>
                <w:szCs w:val="18"/>
                <w:lang w:val="fr-FR"/>
              </w:rPr>
              <w:t xml:space="preserve"> UE </w:t>
            </w:r>
            <w:proofErr w:type="spellStart"/>
            <w:r w:rsidRPr="007D547D">
              <w:rPr>
                <w:rFonts w:asciiTheme="minorHAnsi" w:hAnsiTheme="minorHAnsi" w:cstheme="minorHAnsi"/>
                <w:color w:val="000000"/>
                <w:sz w:val="18"/>
                <w:szCs w:val="18"/>
                <w:lang w:val="fr-FR"/>
              </w:rPr>
              <w:t>conform</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Regulament</w:t>
            </w:r>
            <w:proofErr w:type="spellEnd"/>
            <w:r w:rsidRPr="007D547D">
              <w:rPr>
                <w:rFonts w:asciiTheme="minorHAnsi" w:hAnsiTheme="minorHAnsi" w:cstheme="minorHAnsi"/>
                <w:color w:val="000000"/>
                <w:sz w:val="18"/>
                <w:szCs w:val="18"/>
                <w:lang w:val="fr-FR"/>
              </w:rPr>
              <w:t xml:space="preserve"> MDR (UE) 2017/745) , </w:t>
            </w:r>
            <w:proofErr w:type="spellStart"/>
            <w:r w:rsidRPr="007D547D">
              <w:rPr>
                <w:rFonts w:asciiTheme="minorHAnsi" w:hAnsiTheme="minorHAnsi" w:cstheme="minorHAnsi"/>
                <w:color w:val="000000"/>
                <w:sz w:val="18"/>
                <w:szCs w:val="18"/>
                <w:lang w:val="fr-FR"/>
              </w:rPr>
              <w:t>cu</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privire</w:t>
            </w:r>
            <w:proofErr w:type="spellEnd"/>
            <w:r w:rsidRPr="007D547D">
              <w:rPr>
                <w:rFonts w:asciiTheme="minorHAnsi" w:hAnsiTheme="minorHAnsi" w:cstheme="minorHAnsi"/>
                <w:color w:val="000000"/>
                <w:sz w:val="18"/>
                <w:szCs w:val="18"/>
                <w:lang w:val="fr-FR"/>
              </w:rPr>
              <w:t xml:space="preserve"> la </w:t>
            </w:r>
            <w:proofErr w:type="spellStart"/>
            <w:r w:rsidRPr="007D547D">
              <w:rPr>
                <w:rFonts w:asciiTheme="minorHAnsi" w:hAnsiTheme="minorHAnsi" w:cstheme="minorHAnsi"/>
                <w:color w:val="000000"/>
                <w:sz w:val="18"/>
                <w:szCs w:val="18"/>
                <w:lang w:val="fr-FR"/>
              </w:rPr>
              <w:t>conditiile</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introducerii</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pe</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piata</w:t>
            </w:r>
            <w:proofErr w:type="spellEnd"/>
            <w:r w:rsidRPr="007D547D">
              <w:rPr>
                <w:rFonts w:asciiTheme="minorHAnsi" w:hAnsiTheme="minorHAnsi" w:cstheme="minorHAnsi"/>
                <w:color w:val="000000"/>
                <w:sz w:val="18"/>
                <w:szCs w:val="18"/>
                <w:lang w:val="fr-FR"/>
              </w:rPr>
              <w:t xml:space="preserve"> a </w:t>
            </w:r>
            <w:proofErr w:type="spellStart"/>
            <w:r w:rsidRPr="007D547D">
              <w:rPr>
                <w:rFonts w:asciiTheme="minorHAnsi" w:hAnsiTheme="minorHAnsi" w:cstheme="minorHAnsi"/>
                <w:color w:val="000000"/>
                <w:sz w:val="18"/>
                <w:szCs w:val="18"/>
                <w:lang w:val="fr-FR"/>
              </w:rPr>
              <w:t>dispozitivelor</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medicale</w:t>
            </w:r>
            <w:proofErr w:type="spellEnd"/>
            <w:r w:rsidRPr="007D547D">
              <w:rPr>
                <w:rFonts w:asciiTheme="minorHAnsi" w:hAnsiTheme="minorHAnsi" w:cstheme="minorHAnsi"/>
                <w:color w:val="000000"/>
                <w:sz w:val="18"/>
                <w:szCs w:val="18"/>
                <w:lang w:val="fr-FR"/>
              </w:rPr>
              <w:t xml:space="preserve"> - </w:t>
            </w:r>
            <w:proofErr w:type="spellStart"/>
            <w:r w:rsidRPr="007D547D">
              <w:rPr>
                <w:rFonts w:asciiTheme="minorHAnsi" w:hAnsiTheme="minorHAnsi" w:cstheme="minorHAnsi"/>
                <w:color w:val="000000"/>
                <w:sz w:val="18"/>
                <w:szCs w:val="18"/>
                <w:lang w:val="fr-FR"/>
              </w:rPr>
              <w:t>documentul</w:t>
            </w:r>
            <w:proofErr w:type="spellEnd"/>
            <w:r w:rsidRPr="007D547D">
              <w:rPr>
                <w:rFonts w:asciiTheme="minorHAnsi" w:hAnsiTheme="minorHAnsi" w:cstheme="minorHAnsi"/>
                <w:color w:val="000000"/>
                <w:sz w:val="18"/>
                <w:szCs w:val="18"/>
                <w:lang w:val="fr-FR"/>
              </w:rPr>
              <w:t xml:space="preserve"> se va </w:t>
            </w:r>
            <w:proofErr w:type="spellStart"/>
            <w:r w:rsidRPr="007D547D">
              <w:rPr>
                <w:rFonts w:asciiTheme="minorHAnsi" w:hAnsiTheme="minorHAnsi" w:cstheme="minorHAnsi"/>
                <w:color w:val="000000"/>
                <w:sz w:val="18"/>
                <w:szCs w:val="18"/>
                <w:lang w:val="fr-FR"/>
              </w:rPr>
              <w:t>prezenta</w:t>
            </w:r>
            <w:proofErr w:type="spellEnd"/>
            <w:r w:rsidRPr="007D547D">
              <w:rPr>
                <w:rFonts w:asciiTheme="minorHAnsi" w:hAnsiTheme="minorHAnsi" w:cstheme="minorHAnsi"/>
                <w:color w:val="000000"/>
                <w:sz w:val="18"/>
                <w:szCs w:val="18"/>
                <w:lang w:val="fr-FR"/>
              </w:rPr>
              <w:t xml:space="preserve"> in copie </w:t>
            </w:r>
            <w:proofErr w:type="spellStart"/>
            <w:r w:rsidRPr="007D547D">
              <w:rPr>
                <w:rFonts w:asciiTheme="minorHAnsi" w:hAnsiTheme="minorHAnsi" w:cstheme="minorHAnsi"/>
                <w:color w:val="000000"/>
                <w:sz w:val="18"/>
                <w:szCs w:val="18"/>
                <w:lang w:val="fr-FR"/>
              </w:rPr>
              <w:t>lizibila</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insotit</w:t>
            </w:r>
            <w:proofErr w:type="spellEnd"/>
            <w:r w:rsidRPr="007D547D">
              <w:rPr>
                <w:rFonts w:asciiTheme="minorHAnsi" w:hAnsiTheme="minorHAnsi" w:cstheme="minorHAnsi"/>
                <w:color w:val="000000"/>
                <w:sz w:val="18"/>
                <w:szCs w:val="18"/>
                <w:lang w:val="fr-FR"/>
              </w:rPr>
              <w:t xml:space="preserve"> de </w:t>
            </w:r>
            <w:proofErr w:type="spellStart"/>
            <w:r w:rsidRPr="007D547D">
              <w:rPr>
                <w:rFonts w:asciiTheme="minorHAnsi" w:hAnsiTheme="minorHAnsi" w:cstheme="minorHAnsi"/>
                <w:color w:val="000000"/>
                <w:sz w:val="18"/>
                <w:szCs w:val="18"/>
                <w:lang w:val="fr-FR"/>
              </w:rPr>
              <w:t>traducere</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autorizata</w:t>
            </w:r>
            <w:proofErr w:type="spellEnd"/>
            <w:r w:rsidRPr="007D547D">
              <w:rPr>
                <w:rFonts w:asciiTheme="minorHAnsi" w:hAnsiTheme="minorHAnsi" w:cstheme="minorHAnsi"/>
                <w:color w:val="000000"/>
                <w:sz w:val="18"/>
                <w:szCs w:val="18"/>
                <w:lang w:val="fr-FR"/>
              </w:rPr>
              <w:t xml:space="preserve"> in </w:t>
            </w:r>
            <w:proofErr w:type="spellStart"/>
            <w:r w:rsidRPr="007D547D">
              <w:rPr>
                <w:rFonts w:asciiTheme="minorHAnsi" w:hAnsiTheme="minorHAnsi" w:cstheme="minorHAnsi"/>
                <w:color w:val="000000"/>
                <w:sz w:val="18"/>
                <w:szCs w:val="18"/>
                <w:lang w:val="fr-FR"/>
              </w:rPr>
              <w:t>limba</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romana</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daca</w:t>
            </w:r>
            <w:proofErr w:type="spellEnd"/>
            <w:r w:rsidRPr="007D547D">
              <w:rPr>
                <w:rFonts w:asciiTheme="minorHAnsi" w:hAnsiTheme="minorHAnsi" w:cstheme="minorHAnsi"/>
                <w:color w:val="000000"/>
                <w:sz w:val="18"/>
                <w:szCs w:val="18"/>
                <w:lang w:val="fr-FR"/>
              </w:rPr>
              <w:t xml:space="preserve"> este </w:t>
            </w:r>
            <w:proofErr w:type="spellStart"/>
            <w:r w:rsidRPr="007D547D">
              <w:rPr>
                <w:rFonts w:asciiTheme="minorHAnsi" w:hAnsiTheme="minorHAnsi" w:cstheme="minorHAnsi"/>
                <w:color w:val="000000"/>
                <w:sz w:val="18"/>
                <w:szCs w:val="18"/>
                <w:lang w:val="fr-FR"/>
              </w:rPr>
              <w:t>cazul</w:t>
            </w:r>
            <w:proofErr w:type="spellEnd"/>
            <w:r w:rsidRPr="007D547D">
              <w:rPr>
                <w:rFonts w:asciiTheme="minorHAnsi" w:hAnsiTheme="minorHAnsi" w:cstheme="minorHAnsi"/>
                <w:color w:val="000000"/>
                <w:sz w:val="18"/>
                <w:szCs w:val="18"/>
                <w:lang w:val="fr-FR"/>
              </w:rPr>
              <w:t>)</w:t>
            </w:r>
          </w:p>
        </w:tc>
        <w:tc>
          <w:tcPr>
            <w:tcW w:w="466" w:type="pct"/>
            <w:tcBorders>
              <w:top w:val="single" w:sz="4" w:space="0" w:color="auto"/>
              <w:bottom w:val="single" w:sz="4" w:space="0" w:color="auto"/>
            </w:tcBorders>
            <w:shd w:val="clear" w:color="auto" w:fill="FFFFFF" w:themeFill="background1"/>
            <w:vAlign w:val="center"/>
          </w:tcPr>
          <w:p w14:paraId="0CA9000D" w14:textId="77777777" w:rsidR="00CE30BB" w:rsidRPr="00F53069" w:rsidRDefault="00CE30BB" w:rsidP="00CE30BB">
            <w:pPr>
              <w:pStyle w:val="NoSpacing"/>
              <w:ind w:left="-117" w:firstLine="117"/>
              <w:jc w:val="center"/>
              <w:rPr>
                <w:rFonts w:asciiTheme="minorHAnsi" w:hAnsiTheme="minorHAnsi"/>
                <w:sz w:val="18"/>
                <w:szCs w:val="18"/>
                <w:lang w:val="fr-FR"/>
              </w:rPr>
            </w:pPr>
          </w:p>
        </w:tc>
        <w:tc>
          <w:tcPr>
            <w:tcW w:w="665" w:type="pct"/>
            <w:tcBorders>
              <w:top w:val="single" w:sz="4" w:space="0" w:color="auto"/>
              <w:bottom w:val="single" w:sz="4" w:space="0" w:color="auto"/>
            </w:tcBorders>
            <w:shd w:val="clear" w:color="auto" w:fill="FFFFFF" w:themeFill="background1"/>
            <w:vAlign w:val="center"/>
          </w:tcPr>
          <w:p w14:paraId="73D0E4C6" w14:textId="20844071" w:rsidR="00CE30BB" w:rsidRPr="00F53069" w:rsidRDefault="00CE30BB" w:rsidP="00CE30BB">
            <w:pPr>
              <w:pStyle w:val="NoSpacing"/>
              <w:jc w:val="center"/>
              <w:rPr>
                <w:rFonts w:asciiTheme="minorHAnsi" w:hAnsiTheme="minorHAnsi"/>
                <w:sz w:val="18"/>
                <w:szCs w:val="18"/>
                <w:lang w:val="fr-FR"/>
              </w:rPr>
            </w:pPr>
          </w:p>
        </w:tc>
        <w:tc>
          <w:tcPr>
            <w:tcW w:w="796" w:type="pct"/>
            <w:tcBorders>
              <w:top w:val="single" w:sz="4" w:space="0" w:color="auto"/>
              <w:bottom w:val="single" w:sz="4" w:space="0" w:color="auto"/>
            </w:tcBorders>
            <w:shd w:val="clear" w:color="auto" w:fill="FFFFFF" w:themeFill="background1"/>
            <w:vAlign w:val="center"/>
          </w:tcPr>
          <w:p w14:paraId="2FE564B6" w14:textId="77777777" w:rsidR="00CE30BB" w:rsidRPr="00F53069" w:rsidRDefault="00CE30BB" w:rsidP="00CE30BB">
            <w:pPr>
              <w:pStyle w:val="NoSpacing"/>
              <w:jc w:val="center"/>
              <w:rPr>
                <w:rFonts w:asciiTheme="minorHAnsi" w:hAnsiTheme="minorHAnsi"/>
                <w:sz w:val="18"/>
                <w:szCs w:val="18"/>
                <w:lang w:val="fr-FR"/>
              </w:rPr>
            </w:pPr>
          </w:p>
        </w:tc>
      </w:tr>
    </w:tbl>
    <w:p w14:paraId="4A98ECEF" w14:textId="77777777" w:rsidR="00106397" w:rsidRPr="00282C98" w:rsidRDefault="00106397" w:rsidP="00124E85">
      <w:pPr>
        <w:autoSpaceDE w:val="0"/>
        <w:autoSpaceDN w:val="0"/>
        <w:adjustRightInd w:val="0"/>
        <w:spacing w:after="0" w:line="240" w:lineRule="auto"/>
        <w:jc w:val="both"/>
        <w:rPr>
          <w:rFonts w:cs="Courier New"/>
          <w:b/>
          <w:sz w:val="10"/>
          <w:szCs w:val="10"/>
          <w:lang w:val="fr-FR"/>
        </w:rPr>
      </w:pPr>
    </w:p>
    <w:p w14:paraId="48DE8FBB" w14:textId="633D808C" w:rsidR="00F04E7D" w:rsidRPr="00F04E7D" w:rsidRDefault="00106397" w:rsidP="00EF1DEE">
      <w:pPr>
        <w:pStyle w:val="NoSpacing"/>
        <w:shd w:val="clear" w:color="auto" w:fill="CCC0D9" w:themeFill="accent4" w:themeFillTint="66"/>
        <w:jc w:val="both"/>
        <w:rPr>
          <w:rFonts w:ascii="Arial Black" w:hAnsi="Arial Black" w:cstheme="minorHAnsi"/>
          <w:b/>
          <w:lang w:val="fr-FR"/>
        </w:rPr>
      </w:pPr>
      <w:proofErr w:type="spellStart"/>
      <w:r>
        <w:rPr>
          <w:rFonts w:ascii="Arial Black" w:hAnsi="Arial Black" w:cstheme="minorHAnsi"/>
          <w:b/>
          <w:lang w:val="fr-FR"/>
        </w:rPr>
        <w:t>Lotul</w:t>
      </w:r>
      <w:proofErr w:type="spellEnd"/>
      <w:r>
        <w:rPr>
          <w:rFonts w:ascii="Arial Black" w:hAnsi="Arial Black" w:cstheme="minorHAnsi"/>
          <w:b/>
          <w:lang w:val="fr-FR"/>
        </w:rPr>
        <w:t xml:space="preserve"> nr. </w:t>
      </w:r>
      <w:r w:rsidR="00D2029F">
        <w:rPr>
          <w:rFonts w:ascii="Arial Black" w:hAnsi="Arial Black" w:cstheme="minorHAnsi"/>
          <w:b/>
          <w:lang w:val="fr-FR"/>
        </w:rPr>
        <w:t>2</w:t>
      </w:r>
      <w:r w:rsidR="00854B38">
        <w:rPr>
          <w:rFonts w:ascii="Arial Black" w:hAnsi="Arial Black" w:cstheme="minorHAnsi"/>
          <w:b/>
          <w:lang w:val="fr-FR"/>
        </w:rPr>
        <w:t>0</w:t>
      </w:r>
      <w:r w:rsidRPr="00227053">
        <w:rPr>
          <w:rFonts w:ascii="Arial Black" w:hAnsi="Arial Black" w:cstheme="minorHAnsi"/>
          <w:b/>
          <w:lang w:val="fr-FR"/>
        </w:rPr>
        <w:t xml:space="preserve"> - </w:t>
      </w:r>
      <w:r w:rsidR="00EF1DEE" w:rsidRPr="00EF1DEE">
        <w:rPr>
          <w:rFonts w:ascii="Arial Black" w:hAnsi="Arial Black" w:cstheme="minorHAnsi"/>
          <w:b/>
          <w:lang w:val="fr-FR"/>
        </w:rPr>
        <w:t>ROLA PVC PENTRU APARAT PROTECTIE INCALTAMINTE</w:t>
      </w:r>
    </w:p>
    <w:p w14:paraId="2A4DECAB" w14:textId="77777777" w:rsidR="00F04E7D" w:rsidRPr="00433FE8" w:rsidRDefault="00F04E7D" w:rsidP="00106397">
      <w:pPr>
        <w:autoSpaceDE w:val="0"/>
        <w:autoSpaceDN w:val="0"/>
        <w:adjustRightInd w:val="0"/>
        <w:spacing w:after="0" w:line="240" w:lineRule="auto"/>
        <w:rPr>
          <w:rFonts w:cs="Courier New"/>
          <w:b/>
          <w:sz w:val="10"/>
          <w:szCs w:val="10"/>
          <w:lang w:val="fr-FR"/>
        </w:rPr>
      </w:pPr>
    </w:p>
    <w:tbl>
      <w:tblPr>
        <w:tblStyle w:val="TableGrid"/>
        <w:tblW w:w="5377" w:type="pct"/>
        <w:tblInd w:w="-318" w:type="dxa"/>
        <w:tblLayout w:type="fixed"/>
        <w:tblLook w:val="04A0" w:firstRow="1" w:lastRow="0" w:firstColumn="1" w:lastColumn="0" w:noHBand="0" w:noVBand="1"/>
      </w:tblPr>
      <w:tblGrid>
        <w:gridCol w:w="688"/>
        <w:gridCol w:w="5861"/>
        <w:gridCol w:w="994"/>
        <w:gridCol w:w="1418"/>
        <w:gridCol w:w="1699"/>
      </w:tblGrid>
      <w:tr w:rsidR="000F0CE5" w:rsidRPr="00227053" w14:paraId="59BB6359" w14:textId="77777777" w:rsidTr="000F0CE5">
        <w:trPr>
          <w:trHeight w:val="198"/>
        </w:trPr>
        <w:tc>
          <w:tcPr>
            <w:tcW w:w="323" w:type="pct"/>
            <w:tcBorders>
              <w:top w:val="single" w:sz="4" w:space="0" w:color="auto"/>
              <w:bottom w:val="single" w:sz="4" w:space="0" w:color="auto"/>
            </w:tcBorders>
            <w:shd w:val="clear" w:color="auto" w:fill="FFFFFF" w:themeFill="background1"/>
            <w:noWrap/>
            <w:vAlign w:val="center"/>
          </w:tcPr>
          <w:p w14:paraId="632507E6" w14:textId="021C0D9C" w:rsidR="000F0CE5" w:rsidRPr="000F0CE5" w:rsidRDefault="000F0CE5" w:rsidP="000F0CE5">
            <w:pPr>
              <w:pStyle w:val="NoSpacing"/>
              <w:rPr>
                <w:rFonts w:asciiTheme="minorHAnsi" w:hAnsiTheme="minorHAnsi" w:cstheme="minorHAnsi"/>
                <w:sz w:val="18"/>
                <w:szCs w:val="18"/>
              </w:rPr>
            </w:pPr>
            <w:r w:rsidRPr="007D547D">
              <w:rPr>
                <w:rFonts w:asciiTheme="minorHAnsi" w:hAnsiTheme="minorHAnsi" w:cstheme="minorHAnsi"/>
                <w:sz w:val="18"/>
                <w:szCs w:val="18"/>
                <w:lang w:val="pt-BR"/>
              </w:rPr>
              <w:t xml:space="preserve">  </w:t>
            </w:r>
            <w:r w:rsidRPr="000F0CE5">
              <w:rPr>
                <w:rFonts w:asciiTheme="minorHAnsi" w:hAnsiTheme="minorHAnsi" w:cstheme="minorHAnsi"/>
                <w:sz w:val="18"/>
                <w:szCs w:val="18"/>
              </w:rPr>
              <w:t>Nr.</w:t>
            </w:r>
          </w:p>
          <w:p w14:paraId="1EACFA71" w14:textId="77777777" w:rsidR="000F0CE5" w:rsidRPr="000F0CE5" w:rsidRDefault="000F0CE5" w:rsidP="000F0CE5">
            <w:pPr>
              <w:pStyle w:val="NoSpacing"/>
              <w:jc w:val="center"/>
              <w:rPr>
                <w:rFonts w:asciiTheme="minorHAnsi" w:hAnsiTheme="minorHAnsi" w:cstheme="minorHAnsi"/>
                <w:sz w:val="18"/>
                <w:szCs w:val="18"/>
              </w:rPr>
            </w:pPr>
            <w:proofErr w:type="spellStart"/>
            <w:r w:rsidRPr="000F0CE5">
              <w:rPr>
                <w:rFonts w:asciiTheme="minorHAnsi" w:hAnsiTheme="minorHAnsi" w:cstheme="minorHAnsi"/>
                <w:sz w:val="18"/>
                <w:szCs w:val="18"/>
              </w:rPr>
              <w:t>crt</w:t>
            </w:r>
            <w:proofErr w:type="spellEnd"/>
            <w:r w:rsidRPr="000F0CE5">
              <w:rPr>
                <w:rFonts w:asciiTheme="minorHAnsi" w:hAnsiTheme="minorHAnsi" w:cstheme="minorHAnsi"/>
                <w:sz w:val="18"/>
                <w:szCs w:val="18"/>
              </w:rPr>
              <w:t>.</w:t>
            </w:r>
          </w:p>
        </w:tc>
        <w:tc>
          <w:tcPr>
            <w:tcW w:w="2749" w:type="pct"/>
            <w:tcBorders>
              <w:top w:val="single" w:sz="4" w:space="0" w:color="auto"/>
              <w:bottom w:val="single" w:sz="4" w:space="0" w:color="auto"/>
            </w:tcBorders>
            <w:shd w:val="clear" w:color="auto" w:fill="FFFFFF" w:themeFill="background1"/>
            <w:vAlign w:val="center"/>
          </w:tcPr>
          <w:p w14:paraId="09851309" w14:textId="77777777" w:rsidR="000F0CE5" w:rsidRPr="000F0CE5" w:rsidRDefault="000F0CE5" w:rsidP="000F0CE5">
            <w:pPr>
              <w:pStyle w:val="NoSpacing"/>
              <w:jc w:val="both"/>
              <w:rPr>
                <w:rFonts w:asciiTheme="minorHAnsi" w:hAnsiTheme="minorHAnsi"/>
                <w:b/>
                <w:bCs/>
                <w:sz w:val="18"/>
                <w:szCs w:val="18"/>
                <w:lang w:val="it-IT"/>
              </w:rPr>
            </w:pPr>
            <w:r w:rsidRPr="000F0CE5">
              <w:rPr>
                <w:rFonts w:asciiTheme="minorHAnsi" w:hAnsiTheme="minorHAnsi"/>
                <w:b/>
                <w:bCs/>
                <w:sz w:val="18"/>
                <w:szCs w:val="18"/>
                <w:lang w:val="it-IT"/>
              </w:rPr>
              <w:t>CARACTERISTICI TEHNICE MINIMALE / ALTE CERINTE SPECIFICE MINIMALE</w:t>
            </w:r>
          </w:p>
        </w:tc>
        <w:tc>
          <w:tcPr>
            <w:tcW w:w="466" w:type="pct"/>
            <w:tcBorders>
              <w:top w:val="single" w:sz="4" w:space="0" w:color="auto"/>
              <w:bottom w:val="single" w:sz="4" w:space="0" w:color="auto"/>
            </w:tcBorders>
            <w:shd w:val="clear" w:color="auto" w:fill="FFFFFF" w:themeFill="background1"/>
            <w:vAlign w:val="center"/>
          </w:tcPr>
          <w:p w14:paraId="14B5FBB7" w14:textId="797D79B3" w:rsidR="000F0CE5" w:rsidRPr="000F0CE5" w:rsidRDefault="000F0CE5" w:rsidP="000F0CE5">
            <w:pPr>
              <w:pStyle w:val="NoSpacing"/>
              <w:jc w:val="center"/>
              <w:rPr>
                <w:rFonts w:asciiTheme="minorHAnsi" w:hAnsiTheme="minorHAnsi"/>
                <w:sz w:val="18"/>
                <w:szCs w:val="18"/>
                <w:lang w:val="it-IT"/>
              </w:rPr>
            </w:pPr>
            <w:r w:rsidRPr="000F0CE5">
              <w:rPr>
                <w:rFonts w:asciiTheme="minorHAnsi" w:hAnsiTheme="minorHAnsi"/>
                <w:sz w:val="18"/>
                <w:szCs w:val="18"/>
                <w:lang w:val="it-IT"/>
              </w:rPr>
              <w:t>UM</w:t>
            </w:r>
          </w:p>
        </w:tc>
        <w:tc>
          <w:tcPr>
            <w:tcW w:w="665" w:type="pct"/>
            <w:tcBorders>
              <w:top w:val="single" w:sz="4" w:space="0" w:color="auto"/>
              <w:left w:val="nil"/>
              <w:bottom w:val="single" w:sz="4" w:space="0" w:color="auto"/>
              <w:right w:val="single" w:sz="4" w:space="0" w:color="auto"/>
            </w:tcBorders>
            <w:vAlign w:val="center"/>
          </w:tcPr>
          <w:p w14:paraId="3670F998" w14:textId="1943B52F" w:rsidR="000F0CE5" w:rsidRPr="007D547D" w:rsidRDefault="000F0CE5" w:rsidP="000F0CE5">
            <w:pPr>
              <w:pStyle w:val="NoSpacing"/>
              <w:jc w:val="center"/>
              <w:rPr>
                <w:rFonts w:asciiTheme="minorHAnsi" w:hAnsiTheme="minorHAnsi"/>
                <w:sz w:val="18"/>
                <w:szCs w:val="18"/>
                <w:lang w:val="it-IT"/>
              </w:rPr>
            </w:pPr>
            <w:r w:rsidRPr="007D547D">
              <w:rPr>
                <w:rFonts w:asciiTheme="minorHAnsi" w:hAnsiTheme="minorHAnsi" w:cstheme="minorHAnsi"/>
                <w:sz w:val="18"/>
                <w:szCs w:val="18"/>
                <w:lang w:val="it-IT"/>
              </w:rPr>
              <w:t>Cant. minima estimata / 24 luni AC</w:t>
            </w:r>
          </w:p>
        </w:tc>
        <w:tc>
          <w:tcPr>
            <w:tcW w:w="797" w:type="pct"/>
            <w:tcBorders>
              <w:top w:val="single" w:sz="4" w:space="0" w:color="auto"/>
              <w:left w:val="nil"/>
              <w:bottom w:val="single" w:sz="4" w:space="0" w:color="auto"/>
              <w:right w:val="single" w:sz="4" w:space="0" w:color="auto"/>
            </w:tcBorders>
            <w:vAlign w:val="center"/>
          </w:tcPr>
          <w:p w14:paraId="40EF6BFE" w14:textId="77777777" w:rsidR="000F0CE5" w:rsidRPr="007D547D" w:rsidRDefault="000F0CE5" w:rsidP="000F0CE5">
            <w:pPr>
              <w:pStyle w:val="NoSpacing"/>
              <w:jc w:val="center"/>
              <w:rPr>
                <w:rFonts w:asciiTheme="minorHAnsi" w:hAnsiTheme="minorHAnsi" w:cstheme="minorHAnsi"/>
                <w:sz w:val="18"/>
                <w:szCs w:val="18"/>
                <w:lang w:val="it-IT"/>
              </w:rPr>
            </w:pPr>
            <w:r w:rsidRPr="007D547D">
              <w:rPr>
                <w:rFonts w:asciiTheme="minorHAnsi" w:hAnsiTheme="minorHAnsi" w:cstheme="minorHAnsi"/>
                <w:sz w:val="18"/>
                <w:szCs w:val="18"/>
                <w:lang w:val="it-IT"/>
              </w:rPr>
              <w:t>Cant.</w:t>
            </w:r>
          </w:p>
          <w:p w14:paraId="1C5C98F9" w14:textId="3C0ED028" w:rsidR="000F0CE5" w:rsidRPr="007D547D" w:rsidRDefault="000F0CE5" w:rsidP="000F0CE5">
            <w:pPr>
              <w:pStyle w:val="NoSpacing"/>
              <w:jc w:val="center"/>
              <w:rPr>
                <w:rFonts w:asciiTheme="minorHAnsi" w:hAnsiTheme="minorHAnsi"/>
                <w:sz w:val="18"/>
                <w:szCs w:val="18"/>
                <w:lang w:val="it-IT"/>
              </w:rPr>
            </w:pPr>
            <w:r w:rsidRPr="007D547D">
              <w:rPr>
                <w:rFonts w:asciiTheme="minorHAnsi" w:hAnsiTheme="minorHAnsi" w:cstheme="minorHAnsi"/>
                <w:sz w:val="18"/>
                <w:szCs w:val="18"/>
                <w:lang w:val="it-IT"/>
              </w:rPr>
              <w:t>maxima estimata / 24 luni AC</w:t>
            </w:r>
          </w:p>
        </w:tc>
      </w:tr>
      <w:tr w:rsidR="000F0CE5" w:rsidRPr="00227053" w14:paraId="6847F1C5" w14:textId="77777777" w:rsidTr="000F0CE5">
        <w:trPr>
          <w:trHeight w:val="198"/>
        </w:trPr>
        <w:tc>
          <w:tcPr>
            <w:tcW w:w="323" w:type="pct"/>
            <w:tcBorders>
              <w:top w:val="single" w:sz="4" w:space="0" w:color="auto"/>
              <w:bottom w:val="single" w:sz="4" w:space="0" w:color="auto"/>
            </w:tcBorders>
            <w:shd w:val="clear" w:color="auto" w:fill="FFFFFF" w:themeFill="background1"/>
            <w:noWrap/>
            <w:vAlign w:val="center"/>
          </w:tcPr>
          <w:p w14:paraId="04DF33B0" w14:textId="77777777" w:rsidR="000F0CE5" w:rsidRPr="00F53069" w:rsidRDefault="000F0CE5" w:rsidP="00106397">
            <w:pPr>
              <w:pStyle w:val="NoSpacing"/>
              <w:jc w:val="center"/>
              <w:rPr>
                <w:rFonts w:asciiTheme="minorHAnsi" w:hAnsiTheme="minorHAnsi" w:cstheme="minorHAnsi"/>
                <w:color w:val="0000FF"/>
                <w:lang w:val="it-IT"/>
              </w:rPr>
            </w:pPr>
          </w:p>
        </w:tc>
        <w:tc>
          <w:tcPr>
            <w:tcW w:w="2749" w:type="pct"/>
            <w:tcBorders>
              <w:top w:val="single" w:sz="4" w:space="0" w:color="auto"/>
              <w:bottom w:val="single" w:sz="4" w:space="0" w:color="auto"/>
            </w:tcBorders>
            <w:shd w:val="clear" w:color="auto" w:fill="FFFFFF" w:themeFill="background1"/>
            <w:vAlign w:val="center"/>
          </w:tcPr>
          <w:p w14:paraId="01CE9F10" w14:textId="77777777" w:rsidR="000F0CE5" w:rsidRPr="00925CB0" w:rsidRDefault="000F0CE5" w:rsidP="00106397">
            <w:pPr>
              <w:pStyle w:val="NoSpacing"/>
              <w:jc w:val="both"/>
              <w:rPr>
                <w:rFonts w:asciiTheme="minorHAnsi" w:hAnsiTheme="minorHAnsi" w:cstheme="minorHAnsi"/>
                <w:color w:val="0000FF"/>
                <w:sz w:val="18"/>
                <w:szCs w:val="18"/>
                <w:lang w:val="it-IT"/>
              </w:rPr>
            </w:pPr>
            <w:r w:rsidRPr="00925CB0">
              <w:rPr>
                <w:rFonts w:asciiTheme="minorHAnsi" w:hAnsiTheme="minorHAnsi" w:cstheme="minorHAnsi"/>
                <w:b/>
                <w:color w:val="0000FF"/>
                <w:sz w:val="18"/>
                <w:szCs w:val="18"/>
              </w:rPr>
              <w:t>CARACTERISTICI TEHNICE</w:t>
            </w:r>
          </w:p>
        </w:tc>
        <w:tc>
          <w:tcPr>
            <w:tcW w:w="466" w:type="pct"/>
            <w:tcBorders>
              <w:top w:val="single" w:sz="4" w:space="0" w:color="auto"/>
              <w:bottom w:val="single" w:sz="4" w:space="0" w:color="auto"/>
            </w:tcBorders>
            <w:shd w:val="clear" w:color="auto" w:fill="FFFFFF" w:themeFill="background1"/>
            <w:vAlign w:val="center"/>
          </w:tcPr>
          <w:p w14:paraId="52EB5802" w14:textId="77777777" w:rsidR="000F0CE5" w:rsidRPr="00925CB0" w:rsidRDefault="000F0CE5" w:rsidP="00106397">
            <w:pPr>
              <w:pStyle w:val="NoSpacing"/>
              <w:jc w:val="center"/>
              <w:rPr>
                <w:rFonts w:asciiTheme="minorHAnsi" w:hAnsiTheme="minorHAnsi"/>
                <w:color w:val="0000FF"/>
                <w:sz w:val="18"/>
                <w:szCs w:val="18"/>
                <w:lang w:val="it-IT"/>
              </w:rPr>
            </w:pPr>
          </w:p>
        </w:tc>
        <w:tc>
          <w:tcPr>
            <w:tcW w:w="665" w:type="pct"/>
            <w:tcBorders>
              <w:top w:val="single" w:sz="4" w:space="0" w:color="auto"/>
              <w:bottom w:val="single" w:sz="4" w:space="0" w:color="auto"/>
            </w:tcBorders>
            <w:shd w:val="clear" w:color="auto" w:fill="FFFFFF" w:themeFill="background1"/>
            <w:vAlign w:val="center"/>
          </w:tcPr>
          <w:p w14:paraId="6EB8DE29" w14:textId="2486655D" w:rsidR="000F0CE5" w:rsidRPr="00925CB0" w:rsidRDefault="000F0CE5" w:rsidP="00106397">
            <w:pPr>
              <w:pStyle w:val="NoSpacing"/>
              <w:jc w:val="center"/>
              <w:rPr>
                <w:rFonts w:asciiTheme="minorHAnsi" w:hAnsiTheme="minorHAnsi"/>
                <w:color w:val="0000FF"/>
                <w:sz w:val="18"/>
                <w:szCs w:val="18"/>
                <w:lang w:val="it-IT"/>
              </w:rPr>
            </w:pPr>
          </w:p>
        </w:tc>
        <w:tc>
          <w:tcPr>
            <w:tcW w:w="797" w:type="pct"/>
            <w:tcBorders>
              <w:top w:val="single" w:sz="4" w:space="0" w:color="auto"/>
              <w:bottom w:val="single" w:sz="4" w:space="0" w:color="auto"/>
            </w:tcBorders>
            <w:shd w:val="clear" w:color="auto" w:fill="FFFFFF" w:themeFill="background1"/>
            <w:vAlign w:val="center"/>
          </w:tcPr>
          <w:p w14:paraId="452FB153" w14:textId="77777777" w:rsidR="000F0CE5" w:rsidRPr="00925CB0" w:rsidRDefault="000F0CE5" w:rsidP="00106397">
            <w:pPr>
              <w:pStyle w:val="NoSpacing"/>
              <w:jc w:val="center"/>
              <w:rPr>
                <w:rFonts w:asciiTheme="minorHAnsi" w:hAnsiTheme="minorHAnsi"/>
                <w:color w:val="0000FF"/>
                <w:sz w:val="18"/>
                <w:szCs w:val="18"/>
              </w:rPr>
            </w:pPr>
          </w:p>
        </w:tc>
      </w:tr>
      <w:tr w:rsidR="000F0CE5" w:rsidRPr="00227053" w14:paraId="1608ECF8" w14:textId="77777777" w:rsidTr="000F0CE5">
        <w:trPr>
          <w:trHeight w:val="198"/>
        </w:trPr>
        <w:tc>
          <w:tcPr>
            <w:tcW w:w="323" w:type="pct"/>
            <w:tcBorders>
              <w:top w:val="single" w:sz="4" w:space="0" w:color="auto"/>
              <w:bottom w:val="single" w:sz="4" w:space="0" w:color="auto"/>
            </w:tcBorders>
            <w:shd w:val="clear" w:color="auto" w:fill="FFFFFF" w:themeFill="background1"/>
            <w:noWrap/>
            <w:vAlign w:val="center"/>
          </w:tcPr>
          <w:p w14:paraId="2B12F46D" w14:textId="1B4F3636" w:rsidR="000F0CE5" w:rsidRPr="00227053" w:rsidRDefault="000F0CE5" w:rsidP="00106397">
            <w:pPr>
              <w:jc w:val="center"/>
              <w:rPr>
                <w:rFonts w:cstheme="minorHAnsi"/>
                <w:sz w:val="20"/>
                <w:szCs w:val="20"/>
                <w:lang w:val="it-IT"/>
              </w:rPr>
            </w:pPr>
          </w:p>
        </w:tc>
        <w:tc>
          <w:tcPr>
            <w:tcW w:w="27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6935CF" w14:textId="43F9079A" w:rsidR="000F0CE5" w:rsidRDefault="000F0CE5" w:rsidP="00EF1DEE">
            <w:pPr>
              <w:rPr>
                <w:rFonts w:ascii="Calibri" w:hAnsi="Calibri" w:cs="Calibri"/>
                <w:b/>
                <w:color w:val="000000"/>
                <w:sz w:val="18"/>
                <w:szCs w:val="18"/>
                <w:u w:val="single"/>
              </w:rPr>
            </w:pPr>
            <w:r w:rsidRPr="00EF1DEE">
              <w:rPr>
                <w:rFonts w:ascii="Calibri" w:hAnsi="Calibri" w:cs="Calibri"/>
                <w:b/>
                <w:color w:val="000000"/>
                <w:sz w:val="18"/>
                <w:szCs w:val="18"/>
                <w:u w:val="single"/>
              </w:rPr>
              <w:t>ROLA PVC PENTRU APARAT</w:t>
            </w:r>
            <w:r>
              <w:rPr>
                <w:rFonts w:ascii="Calibri" w:hAnsi="Calibri" w:cs="Calibri"/>
                <w:b/>
                <w:color w:val="000000"/>
                <w:sz w:val="18"/>
                <w:szCs w:val="18"/>
                <w:u w:val="single"/>
              </w:rPr>
              <w:t xml:space="preserve"> AUTOMAT </w:t>
            </w:r>
            <w:r w:rsidRPr="00EF1DEE">
              <w:rPr>
                <w:rFonts w:ascii="Calibri" w:hAnsi="Calibri" w:cs="Calibri"/>
                <w:b/>
                <w:color w:val="000000"/>
                <w:sz w:val="18"/>
                <w:szCs w:val="18"/>
                <w:u w:val="single"/>
              </w:rPr>
              <w:t>PROTECTIE INCALTAMINTE</w:t>
            </w:r>
            <w:r>
              <w:rPr>
                <w:rFonts w:ascii="Calibri" w:hAnsi="Calibri" w:cs="Calibri"/>
                <w:b/>
                <w:color w:val="000000"/>
                <w:sz w:val="18"/>
                <w:szCs w:val="18"/>
                <w:u w:val="single"/>
              </w:rPr>
              <w:t xml:space="preserve"> DR. MAYER </w:t>
            </w:r>
          </w:p>
          <w:p w14:paraId="2C81218C" w14:textId="14D0F682" w:rsidR="000F0CE5" w:rsidRDefault="000F0CE5" w:rsidP="00EF1DEE">
            <w:pPr>
              <w:rPr>
                <w:rFonts w:ascii="Calibri" w:hAnsi="Calibri" w:cs="Calibri"/>
                <w:bCs/>
                <w:color w:val="000000"/>
                <w:sz w:val="18"/>
                <w:szCs w:val="18"/>
              </w:rPr>
            </w:pPr>
            <w:r w:rsidRPr="0002386E">
              <w:rPr>
                <w:rFonts w:ascii="Calibri" w:hAnsi="Calibri" w:cs="Calibri"/>
                <w:bCs/>
                <w:color w:val="000000"/>
                <w:sz w:val="18"/>
                <w:szCs w:val="18"/>
              </w:rPr>
              <w:t xml:space="preserve">- sa fie </w:t>
            </w:r>
            <w:r w:rsidR="00CE30BB">
              <w:rPr>
                <w:rFonts w:ascii="Calibri" w:hAnsi="Calibri" w:cs="Calibri"/>
                <w:bCs/>
                <w:color w:val="000000"/>
                <w:sz w:val="18"/>
                <w:szCs w:val="18"/>
              </w:rPr>
              <w:t xml:space="preserve">fabricata </w:t>
            </w:r>
            <w:r w:rsidRPr="0002386E">
              <w:rPr>
                <w:rFonts w:ascii="Calibri" w:hAnsi="Calibri" w:cs="Calibri"/>
                <w:bCs/>
                <w:color w:val="000000"/>
                <w:sz w:val="18"/>
                <w:szCs w:val="18"/>
              </w:rPr>
              <w:t>din PVC transparent</w:t>
            </w:r>
            <w:r w:rsidR="00362370">
              <w:rPr>
                <w:rFonts w:ascii="Calibri" w:hAnsi="Calibri" w:cs="Calibri"/>
                <w:bCs/>
                <w:color w:val="000000"/>
                <w:sz w:val="18"/>
                <w:szCs w:val="18"/>
              </w:rPr>
              <w:t>, rezistent si confortabil</w:t>
            </w:r>
            <w:r>
              <w:rPr>
                <w:rFonts w:ascii="Calibri" w:hAnsi="Calibri" w:cs="Calibri"/>
                <w:bCs/>
                <w:color w:val="000000"/>
                <w:sz w:val="18"/>
                <w:szCs w:val="18"/>
              </w:rPr>
              <w:t xml:space="preserve">  </w:t>
            </w:r>
          </w:p>
          <w:p w14:paraId="111037C1" w14:textId="118F1528" w:rsidR="00A561B1" w:rsidRPr="0002386E" w:rsidRDefault="00A561B1" w:rsidP="00EF1DEE">
            <w:pPr>
              <w:rPr>
                <w:rFonts w:ascii="Calibri" w:hAnsi="Calibri" w:cs="Calibri"/>
                <w:bCs/>
                <w:color w:val="000000"/>
                <w:sz w:val="18"/>
                <w:szCs w:val="18"/>
              </w:rPr>
            </w:pPr>
            <w:r>
              <w:rPr>
                <w:rFonts w:ascii="Calibri" w:hAnsi="Calibri" w:cs="Calibri"/>
                <w:bCs/>
                <w:color w:val="000000"/>
                <w:sz w:val="18"/>
                <w:szCs w:val="18"/>
              </w:rPr>
              <w:t>- c</w:t>
            </w:r>
            <w:r w:rsidRPr="00A561B1">
              <w:rPr>
                <w:rFonts w:ascii="Calibri" w:hAnsi="Calibri" w:cs="Calibri"/>
                <w:bCs/>
                <w:color w:val="000000"/>
                <w:sz w:val="18"/>
                <w:szCs w:val="18"/>
              </w:rPr>
              <w:t xml:space="preserve">apacitate acoperitori: minim </w:t>
            </w:r>
            <w:r>
              <w:rPr>
                <w:rFonts w:ascii="Calibri" w:hAnsi="Calibri" w:cs="Calibri"/>
                <w:bCs/>
                <w:color w:val="000000"/>
                <w:sz w:val="18"/>
                <w:szCs w:val="18"/>
              </w:rPr>
              <w:t>900</w:t>
            </w:r>
            <w:r w:rsidRPr="00A561B1">
              <w:rPr>
                <w:rFonts w:ascii="Calibri" w:hAnsi="Calibri" w:cs="Calibri"/>
                <w:bCs/>
                <w:color w:val="000000"/>
                <w:sz w:val="18"/>
                <w:szCs w:val="18"/>
              </w:rPr>
              <w:t xml:space="preserve"> bucati</w:t>
            </w:r>
            <w:r>
              <w:rPr>
                <w:rFonts w:ascii="Calibri" w:hAnsi="Calibri" w:cs="Calibri"/>
                <w:bCs/>
                <w:color w:val="000000"/>
                <w:sz w:val="18"/>
                <w:szCs w:val="18"/>
              </w:rPr>
              <w:t>/rola</w:t>
            </w:r>
          </w:p>
          <w:p w14:paraId="7CEB2846" w14:textId="790693E5" w:rsidR="000F0CE5" w:rsidRPr="005D51C4" w:rsidRDefault="000F0CE5" w:rsidP="0002386E">
            <w:pPr>
              <w:rPr>
                <w:rFonts w:ascii="Calibri" w:hAnsi="Calibri" w:cs="Calibri"/>
                <w:b/>
                <w:bCs/>
                <w:color w:val="000000"/>
                <w:sz w:val="18"/>
                <w:szCs w:val="18"/>
                <w:lang w:val="it-IT"/>
              </w:rPr>
            </w:pPr>
            <w:r w:rsidRPr="0002386E">
              <w:rPr>
                <w:rFonts w:ascii="Calibri" w:hAnsi="Calibri" w:cs="Calibri"/>
                <w:bCs/>
                <w:color w:val="000000"/>
                <w:sz w:val="18"/>
                <w:szCs w:val="18"/>
                <w:lang w:val="it-IT"/>
              </w:rPr>
              <w:t xml:space="preserve">- sa fie </w:t>
            </w:r>
            <w:r w:rsidR="00C544A3">
              <w:rPr>
                <w:rFonts w:ascii="Calibri" w:hAnsi="Calibri" w:cs="Calibri"/>
                <w:bCs/>
                <w:color w:val="000000"/>
                <w:sz w:val="18"/>
                <w:szCs w:val="18"/>
                <w:lang w:val="it-IT"/>
              </w:rPr>
              <w:t xml:space="preserve">perfect </w:t>
            </w:r>
            <w:r w:rsidRPr="0002386E">
              <w:rPr>
                <w:rFonts w:ascii="Calibri" w:hAnsi="Calibri" w:cs="Calibri"/>
                <w:bCs/>
                <w:color w:val="000000"/>
                <w:sz w:val="18"/>
                <w:szCs w:val="18"/>
                <w:lang w:val="it-IT"/>
              </w:rPr>
              <w:t>compatibil</w:t>
            </w:r>
            <w:r>
              <w:rPr>
                <w:rFonts w:ascii="Calibri" w:hAnsi="Calibri" w:cs="Calibri"/>
                <w:bCs/>
                <w:color w:val="000000"/>
                <w:sz w:val="18"/>
                <w:szCs w:val="18"/>
                <w:lang w:val="it-IT"/>
              </w:rPr>
              <w:t>a</w:t>
            </w:r>
            <w:r w:rsidRPr="0002386E">
              <w:rPr>
                <w:rFonts w:ascii="Calibri" w:hAnsi="Calibri" w:cs="Calibri"/>
                <w:bCs/>
                <w:color w:val="000000"/>
                <w:sz w:val="18"/>
                <w:szCs w:val="18"/>
                <w:lang w:val="it-IT"/>
              </w:rPr>
              <w:t xml:space="preserve"> cu aparat</w:t>
            </w:r>
            <w:r>
              <w:rPr>
                <w:rFonts w:ascii="Calibri" w:hAnsi="Calibri" w:cs="Calibri"/>
                <w:bCs/>
                <w:color w:val="000000"/>
                <w:sz w:val="18"/>
                <w:szCs w:val="18"/>
                <w:lang w:val="it-IT"/>
              </w:rPr>
              <w:t xml:space="preserve">ul </w:t>
            </w:r>
            <w:r w:rsidRPr="0002386E">
              <w:rPr>
                <w:rFonts w:ascii="Calibri" w:hAnsi="Calibri" w:cs="Calibri"/>
                <w:bCs/>
                <w:color w:val="000000"/>
                <w:sz w:val="18"/>
                <w:szCs w:val="18"/>
                <w:lang w:val="it-IT"/>
              </w:rPr>
              <w:t xml:space="preserve"> automat</w:t>
            </w:r>
            <w:r>
              <w:rPr>
                <w:rFonts w:ascii="Calibri" w:hAnsi="Calibri" w:cs="Calibri"/>
                <w:bCs/>
                <w:color w:val="000000"/>
                <w:sz w:val="18"/>
                <w:szCs w:val="18"/>
                <w:lang w:val="it-IT"/>
              </w:rPr>
              <w:t xml:space="preserve"> de acoperit pantofi</w:t>
            </w:r>
            <w:r w:rsidRPr="0002386E">
              <w:rPr>
                <w:rFonts w:ascii="Calibri" w:hAnsi="Calibri" w:cs="Calibri"/>
                <w:bCs/>
                <w:color w:val="000000"/>
                <w:sz w:val="18"/>
                <w:szCs w:val="18"/>
                <w:lang w:val="it-IT"/>
              </w:rPr>
              <w:t xml:space="preserve"> </w:t>
            </w:r>
            <w:r>
              <w:rPr>
                <w:rFonts w:ascii="Calibri" w:hAnsi="Calibri" w:cs="Calibri"/>
                <w:bCs/>
                <w:color w:val="000000"/>
                <w:sz w:val="18"/>
                <w:szCs w:val="18"/>
                <w:lang w:val="it-IT"/>
              </w:rPr>
              <w:t xml:space="preserve">Dr. Mayer </w:t>
            </w:r>
            <w:r w:rsidR="00A561B1">
              <w:rPr>
                <w:rFonts w:ascii="Calibri" w:hAnsi="Calibri" w:cs="Calibri"/>
                <w:bCs/>
                <w:color w:val="000000"/>
                <w:sz w:val="18"/>
                <w:szCs w:val="18"/>
                <w:lang w:val="it-IT"/>
              </w:rPr>
              <w:t xml:space="preserve"> aflat in dotarea spitalului</w:t>
            </w:r>
          </w:p>
        </w:tc>
        <w:tc>
          <w:tcPr>
            <w:tcW w:w="466" w:type="pct"/>
            <w:tcBorders>
              <w:top w:val="single" w:sz="4" w:space="0" w:color="auto"/>
              <w:left w:val="single" w:sz="4" w:space="0" w:color="auto"/>
              <w:bottom w:val="single" w:sz="4" w:space="0" w:color="auto"/>
              <w:right w:val="single" w:sz="4" w:space="0" w:color="auto"/>
            </w:tcBorders>
            <w:vAlign w:val="center"/>
          </w:tcPr>
          <w:p w14:paraId="648CDB03" w14:textId="7B5EC985" w:rsidR="000F0CE5" w:rsidRDefault="00D85834" w:rsidP="001C69B2">
            <w:pPr>
              <w:pStyle w:val="NoSpacing"/>
              <w:jc w:val="center"/>
              <w:rPr>
                <w:rFonts w:ascii="Calibri" w:hAnsi="Calibri" w:cs="Calibri"/>
                <w:color w:val="000000"/>
                <w:sz w:val="18"/>
                <w:szCs w:val="18"/>
              </w:rPr>
            </w:pPr>
            <w:proofErr w:type="spellStart"/>
            <w:r>
              <w:rPr>
                <w:rFonts w:ascii="Calibri" w:hAnsi="Calibri" w:cs="Calibri"/>
                <w:color w:val="000000"/>
                <w:sz w:val="18"/>
                <w:szCs w:val="18"/>
              </w:rPr>
              <w:t>rola</w:t>
            </w:r>
            <w:proofErr w:type="spellEnd"/>
          </w:p>
        </w:tc>
        <w:tc>
          <w:tcPr>
            <w:tcW w:w="665" w:type="pct"/>
            <w:tcBorders>
              <w:top w:val="single" w:sz="4" w:space="0" w:color="auto"/>
              <w:left w:val="single" w:sz="4" w:space="0" w:color="auto"/>
              <w:bottom w:val="single" w:sz="4" w:space="0" w:color="auto"/>
              <w:right w:val="single" w:sz="4" w:space="0" w:color="auto"/>
            </w:tcBorders>
            <w:vAlign w:val="center"/>
          </w:tcPr>
          <w:p w14:paraId="6474EEED" w14:textId="702FFBA6" w:rsidR="000F0CE5" w:rsidRPr="001616FA" w:rsidRDefault="000F0CE5" w:rsidP="00106397">
            <w:pPr>
              <w:pStyle w:val="NoSpacing"/>
              <w:jc w:val="center"/>
              <w:rPr>
                <w:rFonts w:asciiTheme="minorHAnsi" w:hAnsiTheme="minorHAnsi"/>
                <w:sz w:val="18"/>
                <w:szCs w:val="18"/>
                <w:lang w:val="it-IT"/>
              </w:rPr>
            </w:pPr>
            <w:r>
              <w:rPr>
                <w:rFonts w:ascii="Calibri" w:hAnsi="Calibri" w:cs="Calibri"/>
                <w:color w:val="000000"/>
                <w:sz w:val="18"/>
                <w:szCs w:val="18"/>
              </w:rPr>
              <w:t>12</w:t>
            </w:r>
          </w:p>
        </w:tc>
        <w:tc>
          <w:tcPr>
            <w:tcW w:w="797" w:type="pct"/>
            <w:tcBorders>
              <w:top w:val="single" w:sz="4" w:space="0" w:color="auto"/>
              <w:left w:val="nil"/>
              <w:bottom w:val="single" w:sz="4" w:space="0" w:color="auto"/>
              <w:right w:val="single" w:sz="4" w:space="0" w:color="auto"/>
            </w:tcBorders>
            <w:vAlign w:val="center"/>
          </w:tcPr>
          <w:p w14:paraId="74FEF0B5" w14:textId="57F0684A" w:rsidR="000F0CE5" w:rsidRPr="001616FA" w:rsidRDefault="000F0CE5" w:rsidP="00106397">
            <w:pPr>
              <w:pStyle w:val="NoSpacing"/>
              <w:jc w:val="center"/>
              <w:rPr>
                <w:rFonts w:asciiTheme="minorHAnsi" w:hAnsiTheme="minorHAnsi"/>
                <w:sz w:val="18"/>
                <w:szCs w:val="18"/>
                <w:lang w:val="fr-FR"/>
              </w:rPr>
            </w:pPr>
            <w:r>
              <w:rPr>
                <w:rFonts w:asciiTheme="minorHAnsi" w:hAnsiTheme="minorHAnsi"/>
                <w:sz w:val="18"/>
                <w:szCs w:val="18"/>
                <w:lang w:val="fr-FR"/>
              </w:rPr>
              <w:t>120</w:t>
            </w:r>
          </w:p>
        </w:tc>
      </w:tr>
      <w:tr w:rsidR="000F0CE5" w:rsidRPr="00227053" w14:paraId="7244DAAB" w14:textId="77777777" w:rsidTr="000F0CE5">
        <w:trPr>
          <w:trHeight w:val="198"/>
        </w:trPr>
        <w:tc>
          <w:tcPr>
            <w:tcW w:w="323" w:type="pct"/>
            <w:tcBorders>
              <w:top w:val="single" w:sz="4" w:space="0" w:color="auto"/>
              <w:bottom w:val="single" w:sz="4" w:space="0" w:color="auto"/>
            </w:tcBorders>
            <w:shd w:val="clear" w:color="auto" w:fill="FFFFFF" w:themeFill="background1"/>
            <w:noWrap/>
            <w:vAlign w:val="center"/>
          </w:tcPr>
          <w:p w14:paraId="6F77A6FB" w14:textId="78A46F40" w:rsidR="000F0CE5" w:rsidRPr="00227053" w:rsidRDefault="000F0CE5" w:rsidP="00106397">
            <w:pPr>
              <w:jc w:val="center"/>
              <w:rPr>
                <w:rFonts w:cstheme="minorHAnsi"/>
                <w:sz w:val="20"/>
                <w:szCs w:val="20"/>
                <w:lang w:val="fr-FR"/>
              </w:rPr>
            </w:pPr>
          </w:p>
        </w:tc>
        <w:tc>
          <w:tcPr>
            <w:tcW w:w="27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4DD08F" w14:textId="22EF9521" w:rsidR="000F0CE5" w:rsidRPr="00925CB0" w:rsidRDefault="0037578E" w:rsidP="00106397">
            <w:pPr>
              <w:pStyle w:val="NoSpacing"/>
              <w:jc w:val="both"/>
              <w:rPr>
                <w:rFonts w:asciiTheme="minorHAnsi" w:hAnsiTheme="minorHAnsi" w:cstheme="minorHAnsi"/>
                <w:sz w:val="18"/>
                <w:szCs w:val="18"/>
                <w:lang w:val="it-IT"/>
              </w:rPr>
            </w:pPr>
            <w:r w:rsidRPr="00A24321">
              <w:rPr>
                <w:rFonts w:asciiTheme="minorHAnsi" w:hAnsiTheme="minorHAnsi" w:cstheme="minorHAnsi"/>
                <w:b/>
                <w:color w:val="0000FF"/>
                <w:sz w:val="18"/>
                <w:szCs w:val="18"/>
              </w:rPr>
              <w:t>ALTE CERINTE</w:t>
            </w:r>
          </w:p>
        </w:tc>
        <w:tc>
          <w:tcPr>
            <w:tcW w:w="466" w:type="pct"/>
            <w:tcBorders>
              <w:top w:val="single" w:sz="4" w:space="0" w:color="auto"/>
              <w:bottom w:val="single" w:sz="4" w:space="0" w:color="auto"/>
            </w:tcBorders>
            <w:shd w:val="clear" w:color="auto" w:fill="FFFFFF" w:themeFill="background1"/>
            <w:vAlign w:val="center"/>
          </w:tcPr>
          <w:p w14:paraId="3EA51ED9" w14:textId="77777777" w:rsidR="000F0CE5" w:rsidRPr="00925CB0" w:rsidRDefault="000F0CE5" w:rsidP="00106397">
            <w:pPr>
              <w:pStyle w:val="NoSpacing"/>
              <w:jc w:val="center"/>
              <w:rPr>
                <w:rFonts w:asciiTheme="minorHAnsi" w:hAnsiTheme="minorHAnsi"/>
                <w:sz w:val="18"/>
                <w:szCs w:val="18"/>
                <w:lang w:val="it-IT"/>
              </w:rPr>
            </w:pPr>
          </w:p>
        </w:tc>
        <w:tc>
          <w:tcPr>
            <w:tcW w:w="665" w:type="pct"/>
            <w:tcBorders>
              <w:top w:val="single" w:sz="4" w:space="0" w:color="auto"/>
              <w:bottom w:val="single" w:sz="4" w:space="0" w:color="auto"/>
            </w:tcBorders>
            <w:shd w:val="clear" w:color="auto" w:fill="FFFFFF" w:themeFill="background1"/>
            <w:vAlign w:val="center"/>
          </w:tcPr>
          <w:p w14:paraId="3046F503" w14:textId="0ABAE30D" w:rsidR="000F0CE5" w:rsidRPr="00925CB0" w:rsidRDefault="000F0CE5" w:rsidP="00106397">
            <w:pPr>
              <w:pStyle w:val="NoSpacing"/>
              <w:jc w:val="center"/>
              <w:rPr>
                <w:rFonts w:asciiTheme="minorHAnsi" w:hAnsiTheme="minorHAnsi"/>
                <w:sz w:val="18"/>
                <w:szCs w:val="18"/>
                <w:lang w:val="it-IT"/>
              </w:rPr>
            </w:pPr>
          </w:p>
        </w:tc>
        <w:tc>
          <w:tcPr>
            <w:tcW w:w="797" w:type="pct"/>
            <w:tcBorders>
              <w:top w:val="single" w:sz="4" w:space="0" w:color="auto"/>
              <w:bottom w:val="single" w:sz="4" w:space="0" w:color="auto"/>
            </w:tcBorders>
            <w:shd w:val="clear" w:color="auto" w:fill="FFFFFF" w:themeFill="background1"/>
            <w:vAlign w:val="center"/>
          </w:tcPr>
          <w:p w14:paraId="2D323F9E" w14:textId="77777777" w:rsidR="000F0CE5" w:rsidRPr="00925CB0" w:rsidRDefault="000F0CE5" w:rsidP="00106397">
            <w:pPr>
              <w:pStyle w:val="NoSpacing"/>
              <w:jc w:val="center"/>
              <w:rPr>
                <w:rFonts w:asciiTheme="minorHAnsi" w:hAnsiTheme="minorHAnsi"/>
                <w:sz w:val="18"/>
                <w:szCs w:val="18"/>
                <w:lang w:val="it-IT"/>
              </w:rPr>
            </w:pPr>
          </w:p>
        </w:tc>
      </w:tr>
      <w:tr w:rsidR="000F0CE5" w:rsidRPr="00227053" w14:paraId="1E6F833E" w14:textId="77777777" w:rsidTr="000F0CE5">
        <w:trPr>
          <w:trHeight w:val="198"/>
        </w:trPr>
        <w:tc>
          <w:tcPr>
            <w:tcW w:w="323" w:type="pct"/>
            <w:tcBorders>
              <w:top w:val="single" w:sz="4" w:space="0" w:color="auto"/>
              <w:bottom w:val="single" w:sz="4" w:space="0" w:color="auto"/>
            </w:tcBorders>
            <w:shd w:val="clear" w:color="auto" w:fill="FFFFFF" w:themeFill="background1"/>
            <w:noWrap/>
            <w:vAlign w:val="center"/>
          </w:tcPr>
          <w:p w14:paraId="4FB4ADF9" w14:textId="5C069B94" w:rsidR="000F0CE5" w:rsidRPr="00566A22" w:rsidRDefault="00CE30BB" w:rsidP="00106397">
            <w:pPr>
              <w:jc w:val="center"/>
              <w:rPr>
                <w:rFonts w:cstheme="minorHAnsi"/>
                <w:sz w:val="18"/>
                <w:szCs w:val="18"/>
                <w:lang w:val="fr-FR"/>
              </w:rPr>
            </w:pPr>
            <w:r>
              <w:rPr>
                <w:rFonts w:cstheme="minorHAnsi"/>
                <w:sz w:val="18"/>
                <w:szCs w:val="18"/>
                <w:lang w:val="fr-FR"/>
              </w:rPr>
              <w:t>1</w:t>
            </w:r>
          </w:p>
        </w:tc>
        <w:tc>
          <w:tcPr>
            <w:tcW w:w="27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830FCF" w14:textId="3F537FD4" w:rsidR="000F0CE5" w:rsidRPr="00925CB0" w:rsidRDefault="000F0CE5" w:rsidP="001C69B2">
            <w:pPr>
              <w:pStyle w:val="NoSpacing"/>
              <w:rPr>
                <w:rFonts w:asciiTheme="minorHAnsi" w:hAnsiTheme="minorHAnsi" w:cstheme="minorHAnsi"/>
                <w:sz w:val="18"/>
                <w:szCs w:val="18"/>
                <w:lang w:val="it-IT"/>
              </w:rPr>
            </w:pPr>
            <w:proofErr w:type="spellStart"/>
            <w:r>
              <w:rPr>
                <w:rFonts w:asciiTheme="minorHAnsi" w:hAnsiTheme="minorHAnsi" w:cstheme="minorHAnsi"/>
                <w:color w:val="000000"/>
                <w:sz w:val="18"/>
                <w:szCs w:val="18"/>
                <w:lang w:val="fr-FR"/>
              </w:rPr>
              <w:t>Produsele</w:t>
            </w:r>
            <w:proofErr w:type="spellEnd"/>
            <w:r>
              <w:rPr>
                <w:rFonts w:asciiTheme="minorHAnsi" w:hAnsiTheme="minorHAnsi" w:cstheme="minorHAnsi"/>
                <w:color w:val="000000"/>
                <w:sz w:val="18"/>
                <w:szCs w:val="18"/>
                <w:lang w:val="fr-FR"/>
              </w:rPr>
              <w:t xml:space="preserve"> sa </w:t>
            </w:r>
            <w:proofErr w:type="spellStart"/>
            <w:r>
              <w:rPr>
                <w:rFonts w:asciiTheme="minorHAnsi" w:hAnsiTheme="minorHAnsi" w:cstheme="minorHAnsi"/>
                <w:color w:val="000000"/>
                <w:sz w:val="18"/>
                <w:szCs w:val="18"/>
                <w:lang w:val="fr-FR"/>
              </w:rPr>
              <w:t>prezinte</w:t>
            </w:r>
            <w:proofErr w:type="spellEnd"/>
            <w:r w:rsidRPr="0006106F">
              <w:rPr>
                <w:rFonts w:asciiTheme="minorHAnsi" w:hAnsiTheme="minorHAnsi" w:cstheme="minorHAnsi"/>
                <w:color w:val="000000"/>
                <w:sz w:val="18"/>
                <w:szCs w:val="18"/>
                <w:lang w:val="fr-FR"/>
              </w:rPr>
              <w:t xml:space="preserve"> </w:t>
            </w:r>
            <w:proofErr w:type="spellStart"/>
            <w:r w:rsidRPr="0006106F">
              <w:rPr>
                <w:rFonts w:asciiTheme="minorHAnsi" w:hAnsiTheme="minorHAnsi" w:cstheme="minorHAnsi"/>
                <w:color w:val="000000"/>
                <w:sz w:val="18"/>
                <w:szCs w:val="18"/>
                <w:lang w:val="fr-FR"/>
              </w:rPr>
              <w:t>marcaj</w:t>
            </w:r>
            <w:proofErr w:type="spellEnd"/>
            <w:r w:rsidRPr="0006106F">
              <w:rPr>
                <w:rFonts w:asciiTheme="minorHAnsi" w:hAnsiTheme="minorHAnsi" w:cstheme="minorHAnsi"/>
                <w:color w:val="000000"/>
                <w:sz w:val="18"/>
                <w:szCs w:val="18"/>
                <w:lang w:val="fr-FR"/>
              </w:rPr>
              <w:t xml:space="preserve"> de </w:t>
            </w:r>
            <w:proofErr w:type="spellStart"/>
            <w:r w:rsidRPr="0006106F">
              <w:rPr>
                <w:rFonts w:asciiTheme="minorHAnsi" w:hAnsiTheme="minorHAnsi" w:cstheme="minorHAnsi"/>
                <w:color w:val="000000"/>
                <w:sz w:val="18"/>
                <w:szCs w:val="18"/>
                <w:lang w:val="fr-FR"/>
              </w:rPr>
              <w:t>conformitate</w:t>
            </w:r>
            <w:proofErr w:type="spellEnd"/>
            <w:r w:rsidRPr="0006106F">
              <w:rPr>
                <w:rFonts w:asciiTheme="minorHAnsi" w:hAnsiTheme="minorHAnsi" w:cstheme="minorHAnsi"/>
                <w:color w:val="000000"/>
                <w:sz w:val="18"/>
                <w:szCs w:val="18"/>
                <w:lang w:val="fr-FR"/>
              </w:rPr>
              <w:t xml:space="preserve"> CE (</w:t>
            </w:r>
            <w:proofErr w:type="spellStart"/>
            <w:r w:rsidRPr="0006106F">
              <w:rPr>
                <w:rFonts w:asciiTheme="minorHAnsi" w:hAnsiTheme="minorHAnsi" w:cstheme="minorHAnsi"/>
                <w:color w:val="000000"/>
                <w:sz w:val="18"/>
                <w:szCs w:val="18"/>
                <w:lang w:val="fr-FR"/>
              </w:rPr>
              <w:t>conformitate</w:t>
            </w:r>
            <w:proofErr w:type="spellEnd"/>
            <w:r w:rsidRPr="0006106F">
              <w:rPr>
                <w:rFonts w:asciiTheme="minorHAnsi" w:hAnsiTheme="minorHAnsi" w:cstheme="minorHAnsi"/>
                <w:color w:val="000000"/>
                <w:sz w:val="18"/>
                <w:szCs w:val="18"/>
                <w:lang w:val="fr-FR"/>
              </w:rPr>
              <w:t xml:space="preserve"> </w:t>
            </w:r>
            <w:proofErr w:type="spellStart"/>
            <w:r w:rsidRPr="0006106F">
              <w:rPr>
                <w:rFonts w:asciiTheme="minorHAnsi" w:hAnsiTheme="minorHAnsi" w:cstheme="minorHAnsi"/>
                <w:color w:val="000000"/>
                <w:sz w:val="18"/>
                <w:szCs w:val="18"/>
                <w:lang w:val="fr-FR"/>
              </w:rPr>
              <w:t>europeana</w:t>
            </w:r>
            <w:proofErr w:type="spellEnd"/>
            <w:r w:rsidRPr="0006106F">
              <w:rPr>
                <w:rFonts w:asciiTheme="minorHAnsi" w:hAnsiTheme="minorHAnsi" w:cstheme="minorHAnsi"/>
                <w:color w:val="000000"/>
                <w:sz w:val="18"/>
                <w:szCs w:val="18"/>
                <w:lang w:val="fr-FR"/>
              </w:rPr>
              <w:t xml:space="preserve">) </w:t>
            </w:r>
            <w:proofErr w:type="spellStart"/>
            <w:r w:rsidRPr="0006106F">
              <w:rPr>
                <w:rFonts w:asciiTheme="minorHAnsi" w:hAnsiTheme="minorHAnsi" w:cstheme="minorHAnsi"/>
                <w:color w:val="000000"/>
                <w:sz w:val="18"/>
                <w:szCs w:val="18"/>
                <w:lang w:val="fr-FR"/>
              </w:rPr>
              <w:t>sau</w:t>
            </w:r>
            <w:proofErr w:type="spellEnd"/>
            <w:r w:rsidRPr="0006106F">
              <w:rPr>
                <w:rFonts w:asciiTheme="minorHAnsi" w:hAnsiTheme="minorHAnsi" w:cstheme="minorHAnsi"/>
                <w:color w:val="000000"/>
                <w:sz w:val="18"/>
                <w:szCs w:val="18"/>
                <w:lang w:val="fr-FR"/>
              </w:rPr>
              <w:t xml:space="preserve"> </w:t>
            </w:r>
            <w:proofErr w:type="spellStart"/>
            <w:r w:rsidRPr="0006106F">
              <w:rPr>
                <w:rFonts w:asciiTheme="minorHAnsi" w:hAnsiTheme="minorHAnsi" w:cstheme="minorHAnsi"/>
                <w:color w:val="000000"/>
                <w:sz w:val="18"/>
                <w:szCs w:val="18"/>
                <w:lang w:val="fr-FR"/>
              </w:rPr>
              <w:t>echivalent</w:t>
            </w:r>
            <w:proofErr w:type="spellEnd"/>
          </w:p>
        </w:tc>
        <w:tc>
          <w:tcPr>
            <w:tcW w:w="466" w:type="pct"/>
            <w:tcBorders>
              <w:top w:val="single" w:sz="4" w:space="0" w:color="auto"/>
              <w:bottom w:val="single" w:sz="4" w:space="0" w:color="auto"/>
            </w:tcBorders>
            <w:shd w:val="clear" w:color="auto" w:fill="FFFFFF" w:themeFill="background1"/>
            <w:vAlign w:val="center"/>
          </w:tcPr>
          <w:p w14:paraId="4D932C74" w14:textId="77777777" w:rsidR="000F0CE5" w:rsidRPr="00925CB0" w:rsidRDefault="000F0CE5" w:rsidP="00106397">
            <w:pPr>
              <w:pStyle w:val="NoSpacing"/>
              <w:jc w:val="center"/>
              <w:rPr>
                <w:rFonts w:asciiTheme="minorHAnsi" w:hAnsiTheme="minorHAnsi"/>
                <w:sz w:val="18"/>
                <w:szCs w:val="18"/>
                <w:lang w:val="it-IT"/>
              </w:rPr>
            </w:pPr>
          </w:p>
        </w:tc>
        <w:tc>
          <w:tcPr>
            <w:tcW w:w="665" w:type="pct"/>
            <w:tcBorders>
              <w:top w:val="single" w:sz="4" w:space="0" w:color="auto"/>
              <w:bottom w:val="single" w:sz="4" w:space="0" w:color="auto"/>
            </w:tcBorders>
            <w:shd w:val="clear" w:color="auto" w:fill="FFFFFF" w:themeFill="background1"/>
            <w:vAlign w:val="center"/>
          </w:tcPr>
          <w:p w14:paraId="7C0256AE" w14:textId="4BCE8A0F" w:rsidR="000F0CE5" w:rsidRPr="00925CB0" w:rsidRDefault="000F0CE5" w:rsidP="00106397">
            <w:pPr>
              <w:pStyle w:val="NoSpacing"/>
              <w:jc w:val="center"/>
              <w:rPr>
                <w:rFonts w:asciiTheme="minorHAnsi" w:hAnsiTheme="minorHAnsi"/>
                <w:sz w:val="18"/>
                <w:szCs w:val="18"/>
                <w:lang w:val="it-IT"/>
              </w:rPr>
            </w:pPr>
          </w:p>
        </w:tc>
        <w:tc>
          <w:tcPr>
            <w:tcW w:w="797" w:type="pct"/>
            <w:tcBorders>
              <w:top w:val="single" w:sz="4" w:space="0" w:color="auto"/>
              <w:bottom w:val="single" w:sz="4" w:space="0" w:color="auto"/>
            </w:tcBorders>
            <w:shd w:val="clear" w:color="auto" w:fill="FFFFFF" w:themeFill="background1"/>
            <w:vAlign w:val="center"/>
          </w:tcPr>
          <w:p w14:paraId="00C4534A" w14:textId="77777777" w:rsidR="000F0CE5" w:rsidRPr="00925CB0" w:rsidRDefault="000F0CE5" w:rsidP="00106397">
            <w:pPr>
              <w:pStyle w:val="NoSpacing"/>
              <w:jc w:val="center"/>
              <w:rPr>
                <w:rFonts w:asciiTheme="minorHAnsi" w:hAnsiTheme="minorHAnsi"/>
                <w:sz w:val="18"/>
                <w:szCs w:val="18"/>
                <w:lang w:val="it-IT"/>
              </w:rPr>
            </w:pPr>
          </w:p>
        </w:tc>
      </w:tr>
    </w:tbl>
    <w:p w14:paraId="1F7C235D" w14:textId="77777777" w:rsidR="005C413B" w:rsidRPr="0001486B" w:rsidRDefault="005C413B" w:rsidP="00124E85">
      <w:pPr>
        <w:autoSpaceDE w:val="0"/>
        <w:autoSpaceDN w:val="0"/>
        <w:adjustRightInd w:val="0"/>
        <w:spacing w:after="0" w:line="240" w:lineRule="auto"/>
        <w:jc w:val="both"/>
        <w:rPr>
          <w:rFonts w:cs="Courier New"/>
          <w:b/>
          <w:sz w:val="10"/>
          <w:szCs w:val="10"/>
          <w:lang w:val="fr-FR"/>
        </w:rPr>
      </w:pPr>
    </w:p>
    <w:p w14:paraId="6C9BF8E2" w14:textId="53E60CD2" w:rsidR="00106397" w:rsidRPr="00227053" w:rsidRDefault="00C06FE8" w:rsidP="00D23B74">
      <w:pPr>
        <w:pStyle w:val="NoSpacing"/>
        <w:shd w:val="clear" w:color="auto" w:fill="CCC0D9" w:themeFill="accent4" w:themeFillTint="66"/>
        <w:ind w:hanging="284"/>
        <w:rPr>
          <w:rFonts w:ascii="Arial Black" w:hAnsi="Arial Black" w:cstheme="minorHAnsi"/>
          <w:b/>
          <w:lang w:val="fr-FR"/>
        </w:rPr>
      </w:pPr>
      <w:r>
        <w:rPr>
          <w:rFonts w:ascii="Arial Black" w:hAnsi="Arial Black" w:cstheme="minorHAnsi"/>
          <w:b/>
          <w:lang w:val="fr-FR"/>
        </w:rPr>
        <w:t xml:space="preserve">    </w:t>
      </w:r>
      <w:proofErr w:type="spellStart"/>
      <w:r w:rsidR="00A96DC0">
        <w:rPr>
          <w:rFonts w:ascii="Arial Black" w:hAnsi="Arial Black" w:cstheme="minorHAnsi"/>
          <w:b/>
          <w:lang w:val="fr-FR"/>
        </w:rPr>
        <w:t>Lotul</w:t>
      </w:r>
      <w:proofErr w:type="spellEnd"/>
      <w:r w:rsidR="00A96DC0">
        <w:rPr>
          <w:rFonts w:ascii="Arial Black" w:hAnsi="Arial Black" w:cstheme="minorHAnsi"/>
          <w:b/>
          <w:lang w:val="fr-FR"/>
        </w:rPr>
        <w:t xml:space="preserve"> nr. 2</w:t>
      </w:r>
      <w:r w:rsidR="00854B38">
        <w:rPr>
          <w:rFonts w:ascii="Arial Black" w:hAnsi="Arial Black" w:cstheme="minorHAnsi"/>
          <w:b/>
          <w:lang w:val="fr-FR"/>
        </w:rPr>
        <w:t>1</w:t>
      </w:r>
      <w:r w:rsidR="00106397" w:rsidRPr="00227053">
        <w:rPr>
          <w:rFonts w:ascii="Arial Black" w:hAnsi="Arial Black" w:cstheme="minorHAnsi"/>
          <w:b/>
          <w:lang w:val="fr-FR"/>
        </w:rPr>
        <w:t xml:space="preserve"> </w:t>
      </w:r>
      <w:r w:rsidR="00664EAB">
        <w:rPr>
          <w:rFonts w:ascii="Arial Black" w:hAnsi="Arial Black" w:cstheme="minorHAnsi"/>
          <w:b/>
          <w:lang w:val="fr-FR"/>
        </w:rPr>
        <w:t>–</w:t>
      </w:r>
      <w:r w:rsidR="00106397" w:rsidRPr="00227053">
        <w:rPr>
          <w:rFonts w:ascii="Arial Black" w:hAnsi="Arial Black" w:cstheme="minorHAnsi"/>
          <w:b/>
          <w:lang w:val="fr-FR"/>
        </w:rPr>
        <w:t xml:space="preserve"> </w:t>
      </w:r>
      <w:r w:rsidR="009E1B28" w:rsidRPr="009E1B28">
        <w:rPr>
          <w:rFonts w:ascii="Arial Black" w:hAnsi="Arial Black" w:cstheme="minorHAnsi"/>
          <w:b/>
          <w:lang w:val="fr-FR"/>
        </w:rPr>
        <w:t xml:space="preserve">FILTRU FINAL / CAPSULA MICROFILTRANTA APA STERILA </w:t>
      </w:r>
      <w:r w:rsidR="00664EAB">
        <w:rPr>
          <w:rFonts w:ascii="Arial Black" w:hAnsi="Arial Black" w:cstheme="minorHAnsi"/>
          <w:b/>
          <w:lang w:val="fr-FR"/>
        </w:rPr>
        <w:t xml:space="preserve">– </w:t>
      </w:r>
      <w:proofErr w:type="spellStart"/>
      <w:r w:rsidR="009E1B28">
        <w:rPr>
          <w:rFonts w:ascii="Arial Black" w:hAnsi="Arial Black" w:cstheme="minorHAnsi"/>
          <w:b/>
          <w:lang w:val="fr-FR"/>
        </w:rPr>
        <w:t>utilizare</w:t>
      </w:r>
      <w:proofErr w:type="spellEnd"/>
      <w:r w:rsidR="009E1B28">
        <w:rPr>
          <w:rFonts w:ascii="Arial Black" w:hAnsi="Arial Black" w:cstheme="minorHAnsi"/>
          <w:b/>
          <w:lang w:val="fr-FR"/>
        </w:rPr>
        <w:t xml:space="preserve"> </w:t>
      </w:r>
      <w:proofErr w:type="spellStart"/>
      <w:r w:rsidR="00664EAB">
        <w:rPr>
          <w:rFonts w:ascii="Arial Black" w:hAnsi="Arial Black" w:cstheme="minorHAnsi"/>
          <w:b/>
          <w:lang w:val="fr-FR"/>
        </w:rPr>
        <w:t>minim</w:t>
      </w:r>
      <w:proofErr w:type="spellEnd"/>
      <w:r w:rsidR="00664EAB">
        <w:rPr>
          <w:rFonts w:ascii="Arial Black" w:hAnsi="Arial Black" w:cstheme="minorHAnsi"/>
          <w:b/>
          <w:lang w:val="fr-FR"/>
        </w:rPr>
        <w:t xml:space="preserve"> 90 </w:t>
      </w:r>
      <w:proofErr w:type="spellStart"/>
      <w:r w:rsidR="00664EAB">
        <w:rPr>
          <w:rFonts w:ascii="Arial Black" w:hAnsi="Arial Black" w:cstheme="minorHAnsi"/>
          <w:b/>
          <w:lang w:val="fr-FR"/>
        </w:rPr>
        <w:t>zile</w:t>
      </w:r>
      <w:proofErr w:type="spellEnd"/>
    </w:p>
    <w:p w14:paraId="62B5561F" w14:textId="77777777" w:rsidR="00106397" w:rsidRPr="00EE4A2C" w:rsidRDefault="00106397" w:rsidP="00106397">
      <w:pPr>
        <w:autoSpaceDE w:val="0"/>
        <w:autoSpaceDN w:val="0"/>
        <w:adjustRightInd w:val="0"/>
        <w:spacing w:after="0" w:line="240" w:lineRule="auto"/>
        <w:rPr>
          <w:rFonts w:cs="Courier New"/>
          <w:b/>
          <w:sz w:val="8"/>
          <w:szCs w:val="8"/>
          <w:lang w:val="fr-FR"/>
        </w:rPr>
      </w:pPr>
    </w:p>
    <w:tbl>
      <w:tblPr>
        <w:tblStyle w:val="TableGrid"/>
        <w:tblW w:w="5377" w:type="pct"/>
        <w:tblInd w:w="-318" w:type="dxa"/>
        <w:tblLayout w:type="fixed"/>
        <w:tblLook w:val="04A0" w:firstRow="1" w:lastRow="0" w:firstColumn="1" w:lastColumn="0" w:noHBand="0" w:noVBand="1"/>
      </w:tblPr>
      <w:tblGrid>
        <w:gridCol w:w="692"/>
        <w:gridCol w:w="5857"/>
        <w:gridCol w:w="994"/>
        <w:gridCol w:w="1420"/>
        <w:gridCol w:w="1697"/>
      </w:tblGrid>
      <w:tr w:rsidR="0037578E" w:rsidRPr="00227053" w14:paraId="5E9E5838" w14:textId="77777777" w:rsidTr="0037578E">
        <w:trPr>
          <w:trHeight w:val="198"/>
        </w:trPr>
        <w:tc>
          <w:tcPr>
            <w:tcW w:w="325" w:type="pct"/>
            <w:tcBorders>
              <w:top w:val="single" w:sz="4" w:space="0" w:color="auto"/>
              <w:bottom w:val="single" w:sz="4" w:space="0" w:color="auto"/>
            </w:tcBorders>
            <w:shd w:val="clear" w:color="auto" w:fill="FFFFFF" w:themeFill="background1"/>
            <w:noWrap/>
            <w:vAlign w:val="center"/>
          </w:tcPr>
          <w:p w14:paraId="16326874" w14:textId="1BFDBEDD" w:rsidR="0037578E" w:rsidRPr="0037578E" w:rsidRDefault="0037578E" w:rsidP="0037578E">
            <w:pPr>
              <w:pStyle w:val="NoSpacing"/>
              <w:jc w:val="center"/>
              <w:rPr>
                <w:rFonts w:asciiTheme="minorHAnsi" w:hAnsiTheme="minorHAnsi" w:cstheme="minorHAnsi"/>
                <w:sz w:val="18"/>
                <w:szCs w:val="18"/>
              </w:rPr>
            </w:pPr>
            <w:r w:rsidRPr="0037578E">
              <w:rPr>
                <w:rFonts w:asciiTheme="minorHAnsi" w:hAnsiTheme="minorHAnsi" w:cstheme="minorHAnsi"/>
                <w:sz w:val="18"/>
                <w:szCs w:val="18"/>
              </w:rPr>
              <w:t>Nr.</w:t>
            </w:r>
          </w:p>
          <w:p w14:paraId="26DDEA48" w14:textId="77777777" w:rsidR="0037578E" w:rsidRPr="0037578E" w:rsidRDefault="0037578E" w:rsidP="0037578E">
            <w:pPr>
              <w:pStyle w:val="NoSpacing"/>
              <w:jc w:val="center"/>
              <w:rPr>
                <w:rFonts w:asciiTheme="minorHAnsi" w:hAnsiTheme="minorHAnsi" w:cstheme="minorHAnsi"/>
                <w:sz w:val="18"/>
                <w:szCs w:val="18"/>
              </w:rPr>
            </w:pPr>
            <w:proofErr w:type="spellStart"/>
            <w:r w:rsidRPr="0037578E">
              <w:rPr>
                <w:rFonts w:asciiTheme="minorHAnsi" w:hAnsiTheme="minorHAnsi" w:cstheme="minorHAnsi"/>
                <w:sz w:val="18"/>
                <w:szCs w:val="18"/>
              </w:rPr>
              <w:t>crt</w:t>
            </w:r>
            <w:proofErr w:type="spellEnd"/>
            <w:r w:rsidRPr="0037578E">
              <w:rPr>
                <w:rFonts w:asciiTheme="minorHAnsi" w:hAnsiTheme="minorHAnsi" w:cstheme="minorHAnsi"/>
                <w:sz w:val="18"/>
                <w:szCs w:val="18"/>
              </w:rPr>
              <w:t>.</w:t>
            </w:r>
          </w:p>
        </w:tc>
        <w:tc>
          <w:tcPr>
            <w:tcW w:w="2747" w:type="pct"/>
            <w:tcBorders>
              <w:top w:val="single" w:sz="4" w:space="0" w:color="auto"/>
              <w:bottom w:val="single" w:sz="4" w:space="0" w:color="auto"/>
            </w:tcBorders>
            <w:shd w:val="clear" w:color="auto" w:fill="FFFFFF" w:themeFill="background1"/>
            <w:vAlign w:val="center"/>
          </w:tcPr>
          <w:p w14:paraId="2C40F1F5" w14:textId="77777777" w:rsidR="0037578E" w:rsidRPr="0037578E" w:rsidRDefault="0037578E" w:rsidP="0037578E">
            <w:pPr>
              <w:pStyle w:val="NoSpacing"/>
              <w:jc w:val="center"/>
              <w:rPr>
                <w:rFonts w:asciiTheme="minorHAnsi" w:hAnsiTheme="minorHAnsi"/>
                <w:b/>
                <w:bCs/>
                <w:sz w:val="18"/>
                <w:szCs w:val="18"/>
                <w:lang w:val="it-IT"/>
              </w:rPr>
            </w:pPr>
            <w:r w:rsidRPr="0037578E">
              <w:rPr>
                <w:rFonts w:asciiTheme="minorHAnsi" w:hAnsiTheme="minorHAnsi"/>
                <w:b/>
                <w:bCs/>
                <w:sz w:val="18"/>
                <w:szCs w:val="18"/>
                <w:lang w:val="it-IT"/>
              </w:rPr>
              <w:t>CARACTERISTICI TEHNICE MINIMALE / ALTE CERINTE SPECIFICE MINIMALE</w:t>
            </w:r>
          </w:p>
        </w:tc>
        <w:tc>
          <w:tcPr>
            <w:tcW w:w="466" w:type="pct"/>
            <w:tcBorders>
              <w:top w:val="single" w:sz="4" w:space="0" w:color="auto"/>
              <w:bottom w:val="single" w:sz="4" w:space="0" w:color="auto"/>
            </w:tcBorders>
            <w:shd w:val="clear" w:color="auto" w:fill="FFFFFF" w:themeFill="background1"/>
            <w:vAlign w:val="center"/>
          </w:tcPr>
          <w:p w14:paraId="15AA635E" w14:textId="6270E7B1" w:rsidR="0037578E" w:rsidRPr="0037578E" w:rsidRDefault="0037578E" w:rsidP="0037578E">
            <w:pPr>
              <w:pStyle w:val="NoSpacing"/>
              <w:jc w:val="center"/>
              <w:rPr>
                <w:rFonts w:asciiTheme="minorHAnsi" w:hAnsiTheme="minorHAnsi"/>
                <w:sz w:val="18"/>
                <w:szCs w:val="18"/>
                <w:lang w:val="it-IT"/>
              </w:rPr>
            </w:pPr>
            <w:r w:rsidRPr="0037578E">
              <w:rPr>
                <w:rFonts w:asciiTheme="minorHAnsi" w:hAnsiTheme="minorHAnsi"/>
                <w:sz w:val="18"/>
                <w:szCs w:val="18"/>
                <w:lang w:val="it-IT"/>
              </w:rPr>
              <w:t>UM</w:t>
            </w:r>
          </w:p>
        </w:tc>
        <w:tc>
          <w:tcPr>
            <w:tcW w:w="666" w:type="pct"/>
            <w:tcBorders>
              <w:top w:val="single" w:sz="4" w:space="0" w:color="auto"/>
              <w:left w:val="nil"/>
              <w:bottom w:val="single" w:sz="4" w:space="0" w:color="auto"/>
              <w:right w:val="single" w:sz="4" w:space="0" w:color="auto"/>
            </w:tcBorders>
            <w:vAlign w:val="center"/>
          </w:tcPr>
          <w:p w14:paraId="2BE0455F" w14:textId="46854239" w:rsidR="0037578E" w:rsidRPr="007D547D" w:rsidRDefault="0037578E" w:rsidP="0037578E">
            <w:pPr>
              <w:pStyle w:val="NoSpacing"/>
              <w:jc w:val="center"/>
              <w:rPr>
                <w:rFonts w:asciiTheme="minorHAnsi" w:hAnsiTheme="minorHAnsi"/>
                <w:sz w:val="18"/>
                <w:szCs w:val="18"/>
                <w:lang w:val="it-IT"/>
              </w:rPr>
            </w:pPr>
            <w:r w:rsidRPr="007D547D">
              <w:rPr>
                <w:rFonts w:asciiTheme="minorHAnsi" w:hAnsiTheme="minorHAnsi" w:cstheme="minorHAnsi"/>
                <w:sz w:val="18"/>
                <w:szCs w:val="18"/>
                <w:lang w:val="it-IT"/>
              </w:rPr>
              <w:t>Cant. minima estimata / 24 luni AC</w:t>
            </w:r>
          </w:p>
        </w:tc>
        <w:tc>
          <w:tcPr>
            <w:tcW w:w="796" w:type="pct"/>
            <w:tcBorders>
              <w:top w:val="single" w:sz="4" w:space="0" w:color="auto"/>
              <w:left w:val="nil"/>
              <w:bottom w:val="single" w:sz="4" w:space="0" w:color="auto"/>
              <w:right w:val="single" w:sz="4" w:space="0" w:color="auto"/>
            </w:tcBorders>
            <w:vAlign w:val="center"/>
          </w:tcPr>
          <w:p w14:paraId="1F0B3C29" w14:textId="77777777" w:rsidR="0037578E" w:rsidRPr="007D547D" w:rsidRDefault="0037578E" w:rsidP="0037578E">
            <w:pPr>
              <w:pStyle w:val="NoSpacing"/>
              <w:jc w:val="center"/>
              <w:rPr>
                <w:rFonts w:asciiTheme="minorHAnsi" w:hAnsiTheme="minorHAnsi" w:cstheme="minorHAnsi"/>
                <w:sz w:val="18"/>
                <w:szCs w:val="18"/>
                <w:lang w:val="it-IT"/>
              </w:rPr>
            </w:pPr>
            <w:r w:rsidRPr="007D547D">
              <w:rPr>
                <w:rFonts w:asciiTheme="minorHAnsi" w:hAnsiTheme="minorHAnsi" w:cstheme="minorHAnsi"/>
                <w:sz w:val="18"/>
                <w:szCs w:val="18"/>
                <w:lang w:val="it-IT"/>
              </w:rPr>
              <w:t>Cant.</w:t>
            </w:r>
          </w:p>
          <w:p w14:paraId="1145A3F5" w14:textId="0D0FB3E3" w:rsidR="0037578E" w:rsidRPr="007D547D" w:rsidRDefault="0037578E" w:rsidP="0037578E">
            <w:pPr>
              <w:pStyle w:val="NoSpacing"/>
              <w:jc w:val="center"/>
              <w:rPr>
                <w:rFonts w:asciiTheme="minorHAnsi" w:hAnsiTheme="minorHAnsi"/>
                <w:sz w:val="18"/>
                <w:szCs w:val="18"/>
                <w:lang w:val="it-IT"/>
              </w:rPr>
            </w:pPr>
            <w:r w:rsidRPr="007D547D">
              <w:rPr>
                <w:rFonts w:asciiTheme="minorHAnsi" w:hAnsiTheme="minorHAnsi" w:cstheme="minorHAnsi"/>
                <w:sz w:val="18"/>
                <w:szCs w:val="18"/>
                <w:lang w:val="it-IT"/>
              </w:rPr>
              <w:t>maxima estimata / 24 luni AC</w:t>
            </w:r>
          </w:p>
        </w:tc>
      </w:tr>
      <w:tr w:rsidR="0037578E" w:rsidRPr="00227053" w14:paraId="55ED40FD" w14:textId="77777777" w:rsidTr="00C06FE8">
        <w:trPr>
          <w:trHeight w:val="198"/>
        </w:trPr>
        <w:tc>
          <w:tcPr>
            <w:tcW w:w="325" w:type="pct"/>
            <w:tcBorders>
              <w:top w:val="single" w:sz="4" w:space="0" w:color="auto"/>
              <w:bottom w:val="single" w:sz="4" w:space="0" w:color="auto"/>
            </w:tcBorders>
            <w:shd w:val="clear" w:color="auto" w:fill="FFFFFF" w:themeFill="background1"/>
            <w:noWrap/>
          </w:tcPr>
          <w:p w14:paraId="7BAB3C66" w14:textId="77777777" w:rsidR="0037578E" w:rsidRPr="00F53069" w:rsidRDefault="0037578E" w:rsidP="0037578E">
            <w:pPr>
              <w:pStyle w:val="NoSpacing"/>
              <w:jc w:val="center"/>
              <w:rPr>
                <w:rFonts w:asciiTheme="minorHAnsi" w:hAnsiTheme="minorHAnsi" w:cstheme="minorHAnsi"/>
                <w:color w:val="0000FF"/>
                <w:lang w:val="it-IT"/>
              </w:rPr>
            </w:pPr>
          </w:p>
        </w:tc>
        <w:tc>
          <w:tcPr>
            <w:tcW w:w="2747" w:type="pct"/>
            <w:tcBorders>
              <w:top w:val="single" w:sz="4" w:space="0" w:color="auto"/>
              <w:bottom w:val="single" w:sz="4" w:space="0" w:color="auto"/>
            </w:tcBorders>
            <w:shd w:val="clear" w:color="auto" w:fill="FFFFFF" w:themeFill="background1"/>
          </w:tcPr>
          <w:p w14:paraId="73391002" w14:textId="77777777" w:rsidR="0037578E" w:rsidRPr="00925CB0" w:rsidRDefault="0037578E" w:rsidP="0037578E">
            <w:pPr>
              <w:pStyle w:val="NoSpacing"/>
              <w:jc w:val="both"/>
              <w:rPr>
                <w:rFonts w:asciiTheme="minorHAnsi" w:hAnsiTheme="minorHAnsi" w:cstheme="minorHAnsi"/>
                <w:color w:val="0000FF"/>
                <w:sz w:val="18"/>
                <w:szCs w:val="18"/>
                <w:lang w:val="it-IT"/>
              </w:rPr>
            </w:pPr>
            <w:r w:rsidRPr="00925CB0">
              <w:rPr>
                <w:rFonts w:asciiTheme="minorHAnsi" w:hAnsiTheme="minorHAnsi" w:cstheme="minorHAnsi"/>
                <w:b/>
                <w:color w:val="0000FF"/>
                <w:sz w:val="18"/>
                <w:szCs w:val="18"/>
              </w:rPr>
              <w:t>CARACTERISTICI TEHNICE</w:t>
            </w:r>
          </w:p>
        </w:tc>
        <w:tc>
          <w:tcPr>
            <w:tcW w:w="466" w:type="pct"/>
            <w:tcBorders>
              <w:top w:val="single" w:sz="4" w:space="0" w:color="auto"/>
              <w:bottom w:val="single" w:sz="4" w:space="0" w:color="auto"/>
            </w:tcBorders>
            <w:shd w:val="clear" w:color="auto" w:fill="FFFFFF" w:themeFill="background1"/>
          </w:tcPr>
          <w:p w14:paraId="1A777613" w14:textId="77777777" w:rsidR="0037578E" w:rsidRPr="00925CB0" w:rsidRDefault="0037578E" w:rsidP="0037578E">
            <w:pPr>
              <w:pStyle w:val="NoSpacing"/>
              <w:jc w:val="center"/>
              <w:rPr>
                <w:rFonts w:asciiTheme="minorHAnsi" w:hAnsiTheme="minorHAnsi"/>
                <w:color w:val="0000FF"/>
                <w:sz w:val="18"/>
                <w:szCs w:val="18"/>
                <w:lang w:val="it-IT"/>
              </w:rPr>
            </w:pPr>
          </w:p>
        </w:tc>
        <w:tc>
          <w:tcPr>
            <w:tcW w:w="666" w:type="pct"/>
            <w:tcBorders>
              <w:top w:val="single" w:sz="4" w:space="0" w:color="auto"/>
              <w:bottom w:val="single" w:sz="4" w:space="0" w:color="auto"/>
            </w:tcBorders>
            <w:shd w:val="clear" w:color="auto" w:fill="FFFFFF" w:themeFill="background1"/>
          </w:tcPr>
          <w:p w14:paraId="6F281FC6" w14:textId="44B2CD36" w:rsidR="0037578E" w:rsidRPr="00925CB0" w:rsidRDefault="0037578E" w:rsidP="0037578E">
            <w:pPr>
              <w:pStyle w:val="NoSpacing"/>
              <w:jc w:val="center"/>
              <w:rPr>
                <w:rFonts w:asciiTheme="minorHAnsi" w:hAnsiTheme="minorHAnsi"/>
                <w:color w:val="0000FF"/>
                <w:sz w:val="18"/>
                <w:szCs w:val="18"/>
                <w:lang w:val="it-IT"/>
              </w:rPr>
            </w:pPr>
          </w:p>
        </w:tc>
        <w:tc>
          <w:tcPr>
            <w:tcW w:w="796" w:type="pct"/>
            <w:tcBorders>
              <w:top w:val="single" w:sz="4" w:space="0" w:color="auto"/>
              <w:bottom w:val="single" w:sz="4" w:space="0" w:color="auto"/>
            </w:tcBorders>
            <w:shd w:val="clear" w:color="auto" w:fill="FFFFFF" w:themeFill="background1"/>
          </w:tcPr>
          <w:p w14:paraId="7157E34A" w14:textId="77777777" w:rsidR="0037578E" w:rsidRPr="00925CB0" w:rsidRDefault="0037578E" w:rsidP="0037578E">
            <w:pPr>
              <w:pStyle w:val="NoSpacing"/>
              <w:jc w:val="center"/>
              <w:rPr>
                <w:rFonts w:asciiTheme="minorHAnsi" w:hAnsiTheme="minorHAnsi"/>
                <w:color w:val="0000FF"/>
                <w:sz w:val="18"/>
                <w:szCs w:val="18"/>
              </w:rPr>
            </w:pPr>
          </w:p>
        </w:tc>
      </w:tr>
      <w:tr w:rsidR="0037578E" w:rsidRPr="00227053" w14:paraId="715208B5" w14:textId="77777777" w:rsidTr="00C06FE8">
        <w:trPr>
          <w:trHeight w:val="198"/>
        </w:trPr>
        <w:tc>
          <w:tcPr>
            <w:tcW w:w="325" w:type="pct"/>
            <w:tcBorders>
              <w:top w:val="single" w:sz="4" w:space="0" w:color="auto"/>
              <w:bottom w:val="single" w:sz="4" w:space="0" w:color="auto"/>
            </w:tcBorders>
            <w:shd w:val="clear" w:color="auto" w:fill="FFFFFF" w:themeFill="background1"/>
            <w:noWrap/>
            <w:vAlign w:val="center"/>
          </w:tcPr>
          <w:p w14:paraId="09E30540" w14:textId="4221F614" w:rsidR="0037578E" w:rsidRPr="00227053" w:rsidRDefault="0037578E" w:rsidP="0037578E">
            <w:pPr>
              <w:jc w:val="center"/>
              <w:rPr>
                <w:rFonts w:cstheme="minorHAnsi"/>
                <w:sz w:val="20"/>
                <w:szCs w:val="20"/>
                <w:lang w:val="it-IT"/>
              </w:rPr>
            </w:pPr>
          </w:p>
        </w:tc>
        <w:tc>
          <w:tcPr>
            <w:tcW w:w="274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F5129E" w14:textId="55A9A820" w:rsidR="0037578E" w:rsidRDefault="009E1B28" w:rsidP="0037578E">
            <w:pPr>
              <w:rPr>
                <w:rFonts w:ascii="Calibri" w:hAnsi="Calibri" w:cs="Calibri"/>
                <w:b/>
                <w:color w:val="000000"/>
                <w:sz w:val="18"/>
                <w:szCs w:val="18"/>
                <w:u w:val="single"/>
              </w:rPr>
            </w:pPr>
            <w:r w:rsidRPr="009E1B28">
              <w:rPr>
                <w:rFonts w:ascii="Calibri" w:hAnsi="Calibri" w:cs="Calibri"/>
                <w:b/>
                <w:color w:val="000000"/>
                <w:sz w:val="18"/>
                <w:szCs w:val="18"/>
                <w:u w:val="single"/>
              </w:rPr>
              <w:t xml:space="preserve">FILTRU FINAL / CAPSULA MICROFILTRANTA APA STERILA </w:t>
            </w:r>
            <w:r>
              <w:rPr>
                <w:rFonts w:ascii="Calibri" w:hAnsi="Calibri" w:cs="Calibri"/>
                <w:b/>
                <w:color w:val="000000"/>
                <w:sz w:val="18"/>
                <w:szCs w:val="18"/>
                <w:u w:val="single"/>
              </w:rPr>
              <w:t xml:space="preserve">– utilizare </w:t>
            </w:r>
            <w:r w:rsidR="0037578E">
              <w:rPr>
                <w:rFonts w:ascii="Calibri" w:hAnsi="Calibri" w:cs="Calibri"/>
                <w:b/>
                <w:color w:val="000000"/>
                <w:sz w:val="18"/>
                <w:szCs w:val="18"/>
                <w:u w:val="single"/>
              </w:rPr>
              <w:t xml:space="preserve">minim 90 zile fara autoclavare </w:t>
            </w:r>
          </w:p>
          <w:p w14:paraId="07EAC869" w14:textId="6206F719" w:rsidR="00463136" w:rsidRDefault="0037578E" w:rsidP="0037578E">
            <w:pPr>
              <w:rPr>
                <w:rFonts w:ascii="Calibri" w:hAnsi="Calibri" w:cs="Calibri"/>
                <w:color w:val="000000"/>
                <w:sz w:val="18"/>
                <w:szCs w:val="18"/>
              </w:rPr>
            </w:pPr>
            <w:r>
              <w:rPr>
                <w:rFonts w:ascii="Calibri" w:hAnsi="Calibri" w:cs="Calibri"/>
                <w:b/>
                <w:bCs/>
                <w:color w:val="000000"/>
                <w:sz w:val="18"/>
                <w:szCs w:val="18"/>
              </w:rPr>
              <w:t xml:space="preserve">- </w:t>
            </w:r>
            <w:r w:rsidRPr="00507A74">
              <w:rPr>
                <w:rFonts w:ascii="Calibri" w:hAnsi="Calibri" w:cs="Calibri"/>
                <w:color w:val="000000"/>
                <w:sz w:val="18"/>
                <w:szCs w:val="18"/>
              </w:rPr>
              <w:t>sa fie prevazuta cu filtru</w:t>
            </w:r>
            <w:r>
              <w:rPr>
                <w:rFonts w:ascii="Calibri" w:hAnsi="Calibri" w:cs="Calibri"/>
                <w:color w:val="000000"/>
                <w:sz w:val="18"/>
                <w:szCs w:val="18"/>
              </w:rPr>
              <w:t xml:space="preserve"> </w:t>
            </w:r>
            <w:r w:rsidR="00463136">
              <w:rPr>
                <w:rFonts w:ascii="Calibri" w:hAnsi="Calibri" w:cs="Calibri"/>
                <w:color w:val="000000"/>
                <w:sz w:val="18"/>
                <w:szCs w:val="18"/>
              </w:rPr>
              <w:t>si</w:t>
            </w:r>
            <w:r>
              <w:rPr>
                <w:rFonts w:ascii="Calibri" w:hAnsi="Calibri" w:cs="Calibri"/>
                <w:color w:val="000000"/>
                <w:sz w:val="18"/>
                <w:szCs w:val="18"/>
              </w:rPr>
              <w:t xml:space="preserve"> membrana pentru capacitate mare de filtrare</w:t>
            </w:r>
            <w:r w:rsidR="0064008C">
              <w:rPr>
                <w:rFonts w:ascii="Calibri" w:hAnsi="Calibri" w:cs="Calibri"/>
                <w:color w:val="000000"/>
                <w:sz w:val="18"/>
                <w:szCs w:val="18"/>
              </w:rPr>
              <w:t xml:space="preserve"> </w:t>
            </w:r>
          </w:p>
          <w:p w14:paraId="4C20DAFA" w14:textId="37877101" w:rsidR="0037578E" w:rsidRDefault="00463136" w:rsidP="0037578E">
            <w:pPr>
              <w:rPr>
                <w:rFonts w:ascii="Calibri" w:hAnsi="Calibri" w:cs="Calibri"/>
                <w:color w:val="000000"/>
                <w:sz w:val="18"/>
                <w:szCs w:val="18"/>
              </w:rPr>
            </w:pPr>
            <w:r>
              <w:rPr>
                <w:rFonts w:ascii="Calibri" w:hAnsi="Calibri" w:cs="Calibri"/>
                <w:color w:val="000000"/>
                <w:sz w:val="18"/>
                <w:szCs w:val="18"/>
              </w:rPr>
              <w:t xml:space="preserve">- </w:t>
            </w:r>
            <w:r w:rsidR="0064008C">
              <w:rPr>
                <w:rFonts w:ascii="Calibri" w:hAnsi="Calibri" w:cs="Calibri"/>
                <w:color w:val="000000"/>
                <w:sz w:val="18"/>
                <w:szCs w:val="18"/>
              </w:rPr>
              <w:t>durata de utilizare</w:t>
            </w:r>
            <w:r>
              <w:rPr>
                <w:rFonts w:ascii="Calibri" w:hAnsi="Calibri" w:cs="Calibri"/>
                <w:color w:val="000000"/>
                <w:sz w:val="18"/>
                <w:szCs w:val="18"/>
              </w:rPr>
              <w:t xml:space="preserve">: </w:t>
            </w:r>
            <w:r w:rsidR="0064008C">
              <w:rPr>
                <w:rFonts w:ascii="Calibri" w:hAnsi="Calibri" w:cs="Calibri"/>
                <w:color w:val="000000"/>
                <w:sz w:val="18"/>
                <w:szCs w:val="18"/>
              </w:rPr>
              <w:t>minim 90 zile</w:t>
            </w:r>
          </w:p>
          <w:p w14:paraId="2C77D2A2" w14:textId="77777777" w:rsidR="0037578E" w:rsidRDefault="0037578E" w:rsidP="0037578E">
            <w:pPr>
              <w:rPr>
                <w:rFonts w:ascii="Calibri" w:hAnsi="Calibri" w:cs="Calibri"/>
                <w:color w:val="000000"/>
                <w:sz w:val="18"/>
                <w:szCs w:val="18"/>
              </w:rPr>
            </w:pPr>
            <w:r w:rsidRPr="006516AF">
              <w:rPr>
                <w:rFonts w:ascii="Calibri" w:hAnsi="Calibri" w:cs="Calibri"/>
                <w:color w:val="000000"/>
                <w:sz w:val="18"/>
                <w:szCs w:val="18"/>
              </w:rPr>
              <w:t xml:space="preserve">- sa nu permita </w:t>
            </w:r>
            <w:r>
              <w:rPr>
                <w:rFonts w:ascii="Calibri" w:hAnsi="Calibri" w:cs="Calibri"/>
                <w:color w:val="000000"/>
                <w:sz w:val="18"/>
                <w:szCs w:val="18"/>
              </w:rPr>
              <w:t xml:space="preserve">contaminarea inversa a apei </w:t>
            </w:r>
          </w:p>
          <w:p w14:paraId="74EE89AB" w14:textId="5653E26B" w:rsidR="0037578E" w:rsidRDefault="0037578E" w:rsidP="0037578E">
            <w:pPr>
              <w:rPr>
                <w:rFonts w:ascii="Calibri" w:hAnsi="Calibri" w:cs="Calibri"/>
                <w:color w:val="000000"/>
                <w:sz w:val="18"/>
                <w:szCs w:val="18"/>
              </w:rPr>
            </w:pPr>
            <w:r>
              <w:rPr>
                <w:rFonts w:ascii="Calibri" w:hAnsi="Calibri" w:cs="Calibri"/>
                <w:color w:val="000000"/>
                <w:sz w:val="18"/>
                <w:szCs w:val="18"/>
              </w:rPr>
              <w:t xml:space="preserve">- sa asigure un debit confortabil al apei pe parcursul ciclului de viata la o presiune </w:t>
            </w:r>
            <w:r w:rsidR="008B4B6B">
              <w:rPr>
                <w:rFonts w:ascii="Calibri" w:hAnsi="Calibri" w:cs="Calibri"/>
                <w:color w:val="000000"/>
                <w:sz w:val="18"/>
                <w:szCs w:val="18"/>
              </w:rPr>
              <w:t xml:space="preserve">maxima de </w:t>
            </w:r>
            <w:r w:rsidR="00012E87">
              <w:rPr>
                <w:rFonts w:ascii="Calibri" w:hAnsi="Calibri" w:cs="Calibri"/>
                <w:color w:val="000000"/>
                <w:sz w:val="18"/>
                <w:szCs w:val="18"/>
              </w:rPr>
              <w:t>utilizare</w:t>
            </w:r>
            <w:r w:rsidR="008B4B6B">
              <w:rPr>
                <w:rFonts w:ascii="Calibri" w:hAnsi="Calibri" w:cs="Calibri"/>
                <w:color w:val="000000"/>
                <w:sz w:val="18"/>
                <w:szCs w:val="18"/>
              </w:rPr>
              <w:t xml:space="preserve"> de min 5 bari</w:t>
            </w:r>
          </w:p>
          <w:p w14:paraId="738B1CDC" w14:textId="77777777" w:rsidR="0037578E" w:rsidRDefault="0037578E" w:rsidP="0037578E">
            <w:pPr>
              <w:rPr>
                <w:rFonts w:ascii="Calibri" w:hAnsi="Calibri" w:cs="Calibri"/>
                <w:color w:val="000000"/>
                <w:sz w:val="18"/>
                <w:szCs w:val="18"/>
              </w:rPr>
            </w:pPr>
            <w:r>
              <w:rPr>
                <w:rFonts w:ascii="Calibri" w:hAnsi="Calibri" w:cs="Calibri"/>
                <w:color w:val="000000"/>
                <w:sz w:val="18"/>
                <w:szCs w:val="18"/>
              </w:rPr>
              <w:t xml:space="preserve">- </w:t>
            </w:r>
            <w:r w:rsidR="008B4B6B">
              <w:rPr>
                <w:rFonts w:ascii="Calibri" w:hAnsi="Calibri" w:cs="Calibri"/>
                <w:color w:val="000000"/>
                <w:sz w:val="18"/>
                <w:szCs w:val="18"/>
              </w:rPr>
              <w:t xml:space="preserve">temperatura maxima de </w:t>
            </w:r>
            <w:r w:rsidR="00012E87">
              <w:rPr>
                <w:rFonts w:ascii="Calibri" w:hAnsi="Calibri" w:cs="Calibri"/>
                <w:color w:val="000000"/>
                <w:sz w:val="18"/>
                <w:szCs w:val="18"/>
              </w:rPr>
              <w:t>utilizare</w:t>
            </w:r>
            <w:r w:rsidR="008B4B6B">
              <w:rPr>
                <w:rFonts w:ascii="Calibri" w:hAnsi="Calibri" w:cs="Calibri"/>
                <w:color w:val="000000"/>
                <w:sz w:val="18"/>
                <w:szCs w:val="18"/>
              </w:rPr>
              <w:t>: minim 60 grade C</w:t>
            </w:r>
          </w:p>
          <w:p w14:paraId="38A44E4D" w14:textId="77777777" w:rsidR="004B53E8" w:rsidRDefault="00A059E3" w:rsidP="0037578E">
            <w:pPr>
              <w:rPr>
                <w:rFonts w:ascii="Calibri" w:hAnsi="Calibri" w:cs="Calibri"/>
                <w:color w:val="000000"/>
                <w:sz w:val="18"/>
                <w:szCs w:val="18"/>
              </w:rPr>
            </w:pPr>
            <w:r>
              <w:rPr>
                <w:rFonts w:ascii="Calibri" w:hAnsi="Calibri" w:cs="Calibri"/>
                <w:color w:val="000000"/>
                <w:sz w:val="18"/>
                <w:szCs w:val="18"/>
              </w:rPr>
              <w:t>- produs steril, de unica folosinta</w:t>
            </w:r>
          </w:p>
          <w:p w14:paraId="2FC4A7E2" w14:textId="2D5CAC0F" w:rsidR="00982334" w:rsidRPr="006516AF" w:rsidRDefault="00A11B77" w:rsidP="0037578E">
            <w:pPr>
              <w:rPr>
                <w:rFonts w:ascii="Calibri" w:hAnsi="Calibri" w:cs="Calibri"/>
                <w:color w:val="000000"/>
                <w:sz w:val="18"/>
                <w:szCs w:val="18"/>
              </w:rPr>
            </w:pPr>
            <w:r>
              <w:rPr>
                <w:rFonts w:ascii="Calibri" w:hAnsi="Calibri" w:cs="Calibri"/>
                <w:color w:val="000000"/>
                <w:sz w:val="18"/>
                <w:szCs w:val="18"/>
              </w:rPr>
              <w:t>Autoritatea contractanta va accepta</w:t>
            </w:r>
            <w:r w:rsidR="00982334">
              <w:rPr>
                <w:rFonts w:ascii="Calibri" w:hAnsi="Calibri" w:cs="Calibri"/>
                <w:color w:val="000000"/>
                <w:sz w:val="18"/>
                <w:szCs w:val="18"/>
              </w:rPr>
              <w:t xml:space="preserve"> ambele variante existente pe piata – cu flux laminar sau dus</w:t>
            </w:r>
          </w:p>
        </w:tc>
        <w:tc>
          <w:tcPr>
            <w:tcW w:w="466" w:type="pct"/>
            <w:tcBorders>
              <w:top w:val="single" w:sz="4" w:space="0" w:color="auto"/>
              <w:left w:val="single" w:sz="4" w:space="0" w:color="auto"/>
              <w:bottom w:val="single" w:sz="4" w:space="0" w:color="auto"/>
              <w:right w:val="single" w:sz="4" w:space="0" w:color="auto"/>
            </w:tcBorders>
            <w:vAlign w:val="center"/>
          </w:tcPr>
          <w:p w14:paraId="421CA0CA" w14:textId="6B9D3837" w:rsidR="0037578E" w:rsidRDefault="0037578E" w:rsidP="0037578E">
            <w:pPr>
              <w:pStyle w:val="NoSpacing"/>
              <w:jc w:val="center"/>
              <w:rPr>
                <w:rFonts w:ascii="Calibri" w:hAnsi="Calibri" w:cs="Calibri"/>
                <w:color w:val="000000"/>
                <w:sz w:val="18"/>
                <w:szCs w:val="18"/>
              </w:rPr>
            </w:pPr>
            <w:proofErr w:type="spellStart"/>
            <w:r>
              <w:rPr>
                <w:rFonts w:ascii="Calibri" w:hAnsi="Calibri" w:cs="Calibri"/>
                <w:color w:val="000000"/>
                <w:sz w:val="18"/>
                <w:szCs w:val="18"/>
              </w:rPr>
              <w:t>buc</w:t>
            </w:r>
            <w:proofErr w:type="spellEnd"/>
          </w:p>
        </w:tc>
        <w:tc>
          <w:tcPr>
            <w:tcW w:w="666" w:type="pct"/>
            <w:tcBorders>
              <w:top w:val="single" w:sz="4" w:space="0" w:color="auto"/>
              <w:left w:val="single" w:sz="4" w:space="0" w:color="auto"/>
              <w:bottom w:val="single" w:sz="4" w:space="0" w:color="auto"/>
              <w:right w:val="single" w:sz="4" w:space="0" w:color="auto"/>
            </w:tcBorders>
            <w:vAlign w:val="center"/>
          </w:tcPr>
          <w:p w14:paraId="26696916" w14:textId="6BB4EEC3" w:rsidR="0037578E" w:rsidRPr="001616FA" w:rsidRDefault="0037578E" w:rsidP="0037578E">
            <w:pPr>
              <w:pStyle w:val="NoSpacing"/>
              <w:jc w:val="center"/>
              <w:rPr>
                <w:rFonts w:asciiTheme="minorHAnsi" w:hAnsiTheme="minorHAnsi"/>
                <w:sz w:val="18"/>
                <w:szCs w:val="18"/>
                <w:lang w:val="it-IT"/>
              </w:rPr>
            </w:pPr>
            <w:r>
              <w:rPr>
                <w:rFonts w:ascii="Calibri" w:hAnsi="Calibri" w:cs="Calibri"/>
                <w:color w:val="000000"/>
                <w:sz w:val="18"/>
                <w:szCs w:val="18"/>
              </w:rPr>
              <w:t>50</w:t>
            </w:r>
          </w:p>
        </w:tc>
        <w:tc>
          <w:tcPr>
            <w:tcW w:w="796" w:type="pct"/>
            <w:tcBorders>
              <w:top w:val="single" w:sz="4" w:space="0" w:color="auto"/>
              <w:left w:val="nil"/>
              <w:bottom w:val="single" w:sz="4" w:space="0" w:color="auto"/>
              <w:right w:val="single" w:sz="4" w:space="0" w:color="auto"/>
            </w:tcBorders>
            <w:vAlign w:val="center"/>
          </w:tcPr>
          <w:p w14:paraId="34F13E9E" w14:textId="3B817304" w:rsidR="0037578E" w:rsidRPr="001616FA" w:rsidRDefault="0037578E" w:rsidP="0037578E">
            <w:pPr>
              <w:pStyle w:val="NoSpacing"/>
              <w:jc w:val="center"/>
              <w:rPr>
                <w:rFonts w:asciiTheme="minorHAnsi" w:hAnsiTheme="minorHAnsi"/>
                <w:sz w:val="18"/>
                <w:szCs w:val="18"/>
                <w:lang w:val="fr-FR"/>
              </w:rPr>
            </w:pPr>
            <w:r>
              <w:rPr>
                <w:rFonts w:ascii="Calibri" w:hAnsi="Calibri" w:cs="Calibri"/>
                <w:color w:val="000000"/>
                <w:sz w:val="18"/>
                <w:szCs w:val="18"/>
              </w:rPr>
              <w:t>180</w:t>
            </w:r>
          </w:p>
        </w:tc>
      </w:tr>
      <w:tr w:rsidR="0037578E" w:rsidRPr="00227053" w14:paraId="6356A6C5" w14:textId="77777777" w:rsidTr="00C06FE8">
        <w:trPr>
          <w:trHeight w:val="198"/>
        </w:trPr>
        <w:tc>
          <w:tcPr>
            <w:tcW w:w="325" w:type="pct"/>
            <w:tcBorders>
              <w:top w:val="single" w:sz="4" w:space="0" w:color="auto"/>
              <w:bottom w:val="single" w:sz="4" w:space="0" w:color="auto"/>
            </w:tcBorders>
            <w:shd w:val="clear" w:color="auto" w:fill="FFFFFF" w:themeFill="background1"/>
            <w:noWrap/>
          </w:tcPr>
          <w:p w14:paraId="7324F871" w14:textId="1CCB569D" w:rsidR="0037578E" w:rsidRPr="00227053" w:rsidRDefault="0037578E" w:rsidP="0037578E">
            <w:pPr>
              <w:jc w:val="center"/>
              <w:rPr>
                <w:rFonts w:cstheme="minorHAnsi"/>
                <w:sz w:val="20"/>
                <w:szCs w:val="20"/>
                <w:lang w:val="fr-FR"/>
              </w:rPr>
            </w:pPr>
          </w:p>
        </w:tc>
        <w:tc>
          <w:tcPr>
            <w:tcW w:w="2747" w:type="pct"/>
            <w:tcBorders>
              <w:top w:val="single" w:sz="4" w:space="0" w:color="auto"/>
              <w:left w:val="single" w:sz="4" w:space="0" w:color="auto"/>
              <w:bottom w:val="single" w:sz="4" w:space="0" w:color="auto"/>
              <w:right w:val="single" w:sz="4" w:space="0" w:color="auto"/>
            </w:tcBorders>
            <w:shd w:val="clear" w:color="auto" w:fill="FFFFFF" w:themeFill="background1"/>
          </w:tcPr>
          <w:p w14:paraId="6C5C0E72" w14:textId="098A1040" w:rsidR="0037578E" w:rsidRPr="00925CB0" w:rsidRDefault="0037578E" w:rsidP="0037578E">
            <w:pPr>
              <w:pStyle w:val="NoSpacing"/>
              <w:rPr>
                <w:rFonts w:asciiTheme="minorHAnsi" w:hAnsiTheme="minorHAnsi" w:cstheme="minorHAnsi"/>
                <w:sz w:val="18"/>
                <w:szCs w:val="18"/>
                <w:lang w:val="it-IT"/>
              </w:rPr>
            </w:pPr>
            <w:r w:rsidRPr="00A24321">
              <w:rPr>
                <w:rFonts w:asciiTheme="minorHAnsi" w:hAnsiTheme="minorHAnsi" w:cstheme="minorHAnsi"/>
                <w:b/>
                <w:color w:val="0000FF"/>
                <w:sz w:val="18"/>
                <w:szCs w:val="18"/>
              </w:rPr>
              <w:t>ALTE CERINTE</w:t>
            </w:r>
          </w:p>
        </w:tc>
        <w:tc>
          <w:tcPr>
            <w:tcW w:w="466" w:type="pct"/>
            <w:tcBorders>
              <w:top w:val="single" w:sz="4" w:space="0" w:color="auto"/>
              <w:bottom w:val="single" w:sz="4" w:space="0" w:color="auto"/>
            </w:tcBorders>
            <w:shd w:val="clear" w:color="auto" w:fill="FFFFFF" w:themeFill="background1"/>
          </w:tcPr>
          <w:p w14:paraId="4C29B169" w14:textId="77777777" w:rsidR="0037578E" w:rsidRPr="00925CB0" w:rsidRDefault="0037578E" w:rsidP="0037578E">
            <w:pPr>
              <w:pStyle w:val="NoSpacing"/>
              <w:jc w:val="center"/>
              <w:rPr>
                <w:rFonts w:asciiTheme="minorHAnsi" w:hAnsiTheme="minorHAnsi"/>
                <w:sz w:val="18"/>
                <w:szCs w:val="18"/>
                <w:lang w:val="it-IT"/>
              </w:rPr>
            </w:pPr>
          </w:p>
        </w:tc>
        <w:tc>
          <w:tcPr>
            <w:tcW w:w="666" w:type="pct"/>
            <w:tcBorders>
              <w:top w:val="single" w:sz="4" w:space="0" w:color="auto"/>
              <w:bottom w:val="single" w:sz="4" w:space="0" w:color="auto"/>
            </w:tcBorders>
            <w:shd w:val="clear" w:color="auto" w:fill="FFFFFF" w:themeFill="background1"/>
          </w:tcPr>
          <w:p w14:paraId="22A30DF2" w14:textId="5F514750" w:rsidR="0037578E" w:rsidRPr="00925CB0" w:rsidRDefault="0037578E" w:rsidP="0037578E">
            <w:pPr>
              <w:pStyle w:val="NoSpacing"/>
              <w:jc w:val="center"/>
              <w:rPr>
                <w:rFonts w:asciiTheme="minorHAnsi" w:hAnsiTheme="minorHAnsi"/>
                <w:sz w:val="18"/>
                <w:szCs w:val="18"/>
                <w:lang w:val="it-IT"/>
              </w:rPr>
            </w:pPr>
          </w:p>
        </w:tc>
        <w:tc>
          <w:tcPr>
            <w:tcW w:w="796" w:type="pct"/>
            <w:tcBorders>
              <w:top w:val="single" w:sz="4" w:space="0" w:color="auto"/>
              <w:bottom w:val="single" w:sz="4" w:space="0" w:color="auto"/>
            </w:tcBorders>
            <w:shd w:val="clear" w:color="auto" w:fill="FFFFFF" w:themeFill="background1"/>
          </w:tcPr>
          <w:p w14:paraId="645AD15B" w14:textId="77777777" w:rsidR="0037578E" w:rsidRPr="00925CB0" w:rsidRDefault="0037578E" w:rsidP="0037578E">
            <w:pPr>
              <w:pStyle w:val="NoSpacing"/>
              <w:jc w:val="center"/>
              <w:rPr>
                <w:rFonts w:asciiTheme="minorHAnsi" w:hAnsiTheme="minorHAnsi"/>
                <w:sz w:val="18"/>
                <w:szCs w:val="18"/>
                <w:lang w:val="it-IT"/>
              </w:rPr>
            </w:pPr>
          </w:p>
        </w:tc>
      </w:tr>
      <w:tr w:rsidR="009333E0" w:rsidRPr="00227053" w14:paraId="5476C80D" w14:textId="77777777" w:rsidTr="0052519C">
        <w:trPr>
          <w:trHeight w:val="198"/>
        </w:trPr>
        <w:tc>
          <w:tcPr>
            <w:tcW w:w="325" w:type="pct"/>
            <w:tcBorders>
              <w:top w:val="single" w:sz="4" w:space="0" w:color="auto"/>
              <w:bottom w:val="single" w:sz="4" w:space="0" w:color="auto"/>
            </w:tcBorders>
            <w:shd w:val="clear" w:color="auto" w:fill="FFFFFF" w:themeFill="background1"/>
            <w:noWrap/>
            <w:vAlign w:val="center"/>
          </w:tcPr>
          <w:p w14:paraId="7BBEC6D0" w14:textId="6254A11E" w:rsidR="009333E0" w:rsidRPr="00362FA2" w:rsidRDefault="0052519C" w:rsidP="0037578E">
            <w:pPr>
              <w:jc w:val="center"/>
              <w:rPr>
                <w:rFonts w:cstheme="minorHAnsi"/>
                <w:sz w:val="18"/>
                <w:szCs w:val="18"/>
                <w:lang w:val="fr-FR"/>
              </w:rPr>
            </w:pPr>
            <w:r w:rsidRPr="00362FA2">
              <w:rPr>
                <w:rFonts w:cstheme="minorHAnsi"/>
                <w:sz w:val="18"/>
                <w:szCs w:val="18"/>
                <w:lang w:val="fr-FR"/>
              </w:rPr>
              <w:t>1</w:t>
            </w:r>
          </w:p>
        </w:tc>
        <w:tc>
          <w:tcPr>
            <w:tcW w:w="2747" w:type="pct"/>
            <w:tcBorders>
              <w:top w:val="single" w:sz="4" w:space="0" w:color="auto"/>
              <w:left w:val="single" w:sz="4" w:space="0" w:color="auto"/>
              <w:bottom w:val="single" w:sz="4" w:space="0" w:color="auto"/>
              <w:right w:val="single" w:sz="4" w:space="0" w:color="auto"/>
            </w:tcBorders>
            <w:shd w:val="clear" w:color="auto" w:fill="FFFFFF" w:themeFill="background1"/>
          </w:tcPr>
          <w:p w14:paraId="60DE0648" w14:textId="23FC63BA" w:rsidR="009333E0" w:rsidRPr="009333E0" w:rsidRDefault="009333E0" w:rsidP="0037578E">
            <w:pPr>
              <w:pStyle w:val="NoSpacing"/>
              <w:rPr>
                <w:rFonts w:asciiTheme="minorHAnsi" w:hAnsiTheme="minorHAnsi" w:cstheme="minorHAnsi"/>
                <w:bCs/>
                <w:color w:val="0000FF"/>
                <w:sz w:val="18"/>
                <w:szCs w:val="18"/>
              </w:rPr>
            </w:pPr>
            <w:proofErr w:type="spellStart"/>
            <w:r>
              <w:rPr>
                <w:rFonts w:asciiTheme="minorHAnsi" w:hAnsiTheme="minorHAnsi" w:cstheme="minorHAnsi"/>
                <w:bCs/>
                <w:sz w:val="18"/>
                <w:szCs w:val="18"/>
              </w:rPr>
              <w:t>O</w:t>
            </w:r>
            <w:r w:rsidRPr="009333E0">
              <w:rPr>
                <w:rFonts w:asciiTheme="minorHAnsi" w:hAnsiTheme="minorHAnsi" w:cstheme="minorHAnsi"/>
                <w:bCs/>
                <w:sz w:val="18"/>
                <w:szCs w:val="18"/>
              </w:rPr>
              <w:t>fertantul</w:t>
            </w:r>
            <w:proofErr w:type="spellEnd"/>
            <w:r w:rsidRPr="009333E0">
              <w:rPr>
                <w:rFonts w:asciiTheme="minorHAnsi" w:hAnsiTheme="minorHAnsi" w:cstheme="minorHAnsi"/>
                <w:bCs/>
                <w:sz w:val="18"/>
                <w:szCs w:val="18"/>
              </w:rPr>
              <w:t xml:space="preserve"> castigator </w:t>
            </w:r>
            <w:proofErr w:type="spellStart"/>
            <w:r w:rsidRPr="009333E0">
              <w:rPr>
                <w:rFonts w:asciiTheme="minorHAnsi" w:hAnsiTheme="minorHAnsi" w:cstheme="minorHAnsi"/>
                <w:bCs/>
                <w:sz w:val="18"/>
                <w:szCs w:val="18"/>
              </w:rPr>
              <w:t>va</w:t>
            </w:r>
            <w:proofErr w:type="spellEnd"/>
            <w:r w:rsidRPr="009333E0">
              <w:rPr>
                <w:rFonts w:asciiTheme="minorHAnsi" w:hAnsiTheme="minorHAnsi" w:cstheme="minorHAnsi"/>
                <w:bCs/>
                <w:sz w:val="18"/>
                <w:szCs w:val="18"/>
              </w:rPr>
              <w:t xml:space="preserve"> </w:t>
            </w:r>
            <w:proofErr w:type="spellStart"/>
            <w:r w:rsidRPr="009333E0">
              <w:rPr>
                <w:rFonts w:asciiTheme="minorHAnsi" w:hAnsiTheme="minorHAnsi" w:cstheme="minorHAnsi"/>
                <w:bCs/>
                <w:sz w:val="18"/>
                <w:szCs w:val="18"/>
              </w:rPr>
              <w:t>asigura</w:t>
            </w:r>
            <w:proofErr w:type="spellEnd"/>
            <w:r w:rsidRPr="009333E0">
              <w:rPr>
                <w:rFonts w:asciiTheme="minorHAnsi" w:hAnsiTheme="minorHAnsi" w:cstheme="minorHAnsi"/>
                <w:bCs/>
                <w:sz w:val="18"/>
                <w:szCs w:val="18"/>
              </w:rPr>
              <w:t xml:space="preserve"> </w:t>
            </w:r>
            <w:proofErr w:type="spellStart"/>
            <w:r w:rsidRPr="009333E0">
              <w:rPr>
                <w:rFonts w:asciiTheme="minorHAnsi" w:hAnsiTheme="minorHAnsi" w:cstheme="minorHAnsi"/>
                <w:bCs/>
                <w:sz w:val="18"/>
                <w:szCs w:val="18"/>
              </w:rPr>
              <w:t>adaptorul</w:t>
            </w:r>
            <w:proofErr w:type="spellEnd"/>
            <w:r w:rsidRPr="009333E0">
              <w:rPr>
                <w:rFonts w:asciiTheme="minorHAnsi" w:hAnsiTheme="minorHAnsi" w:cstheme="minorHAnsi"/>
                <w:bCs/>
                <w:sz w:val="18"/>
                <w:szCs w:val="18"/>
              </w:rPr>
              <w:t xml:space="preserve"> </w:t>
            </w:r>
            <w:proofErr w:type="spellStart"/>
            <w:r w:rsidRPr="009333E0">
              <w:rPr>
                <w:rFonts w:asciiTheme="minorHAnsi" w:hAnsiTheme="minorHAnsi" w:cstheme="minorHAnsi"/>
                <w:bCs/>
                <w:sz w:val="18"/>
                <w:szCs w:val="18"/>
              </w:rPr>
              <w:t>necesar</w:t>
            </w:r>
            <w:proofErr w:type="spellEnd"/>
            <w:r w:rsidRPr="009333E0">
              <w:rPr>
                <w:rFonts w:asciiTheme="minorHAnsi" w:hAnsiTheme="minorHAnsi" w:cstheme="minorHAnsi"/>
                <w:bCs/>
                <w:sz w:val="18"/>
                <w:szCs w:val="18"/>
              </w:rPr>
              <w:t xml:space="preserve"> </w:t>
            </w:r>
            <w:proofErr w:type="spellStart"/>
            <w:r w:rsidRPr="009333E0">
              <w:rPr>
                <w:rFonts w:asciiTheme="minorHAnsi" w:hAnsiTheme="minorHAnsi" w:cstheme="minorHAnsi"/>
                <w:bCs/>
                <w:sz w:val="18"/>
                <w:szCs w:val="18"/>
              </w:rPr>
              <w:t>pentru</w:t>
            </w:r>
            <w:proofErr w:type="spellEnd"/>
            <w:r w:rsidRPr="009333E0">
              <w:rPr>
                <w:rFonts w:asciiTheme="minorHAnsi" w:hAnsiTheme="minorHAnsi" w:cstheme="minorHAnsi"/>
                <w:bCs/>
                <w:sz w:val="18"/>
                <w:szCs w:val="18"/>
              </w:rPr>
              <w:t xml:space="preserve"> </w:t>
            </w:r>
            <w:proofErr w:type="spellStart"/>
            <w:r w:rsidRPr="009333E0">
              <w:rPr>
                <w:rFonts w:asciiTheme="minorHAnsi" w:hAnsiTheme="minorHAnsi" w:cstheme="minorHAnsi"/>
                <w:bCs/>
                <w:sz w:val="18"/>
                <w:szCs w:val="18"/>
              </w:rPr>
              <w:t>compatibilitatea</w:t>
            </w:r>
            <w:proofErr w:type="spellEnd"/>
            <w:r w:rsidRPr="009333E0">
              <w:rPr>
                <w:rFonts w:asciiTheme="minorHAnsi" w:hAnsiTheme="minorHAnsi" w:cstheme="minorHAnsi"/>
                <w:bCs/>
                <w:sz w:val="18"/>
                <w:szCs w:val="18"/>
              </w:rPr>
              <w:t xml:space="preserve"> cu </w:t>
            </w:r>
            <w:proofErr w:type="spellStart"/>
            <w:r w:rsidRPr="009333E0">
              <w:rPr>
                <w:rFonts w:asciiTheme="minorHAnsi" w:hAnsiTheme="minorHAnsi" w:cstheme="minorHAnsi"/>
                <w:bCs/>
                <w:sz w:val="18"/>
                <w:szCs w:val="18"/>
              </w:rPr>
              <w:t>echipamentele</w:t>
            </w:r>
            <w:proofErr w:type="spellEnd"/>
            <w:r w:rsidRPr="009333E0">
              <w:rPr>
                <w:rFonts w:asciiTheme="minorHAnsi" w:hAnsiTheme="minorHAnsi" w:cstheme="minorHAnsi"/>
                <w:bCs/>
                <w:sz w:val="18"/>
                <w:szCs w:val="18"/>
              </w:rPr>
              <w:t xml:space="preserve"> </w:t>
            </w:r>
            <w:proofErr w:type="spellStart"/>
            <w:r>
              <w:rPr>
                <w:rFonts w:asciiTheme="minorHAnsi" w:hAnsiTheme="minorHAnsi" w:cstheme="minorHAnsi"/>
                <w:bCs/>
                <w:sz w:val="18"/>
                <w:szCs w:val="18"/>
              </w:rPr>
              <w:t>aflate</w:t>
            </w:r>
            <w:proofErr w:type="spellEnd"/>
            <w:r>
              <w:rPr>
                <w:rFonts w:asciiTheme="minorHAnsi" w:hAnsiTheme="minorHAnsi" w:cstheme="minorHAnsi"/>
                <w:bCs/>
                <w:sz w:val="18"/>
                <w:szCs w:val="18"/>
              </w:rPr>
              <w:t xml:space="preserve"> </w:t>
            </w:r>
            <w:r w:rsidRPr="009333E0">
              <w:rPr>
                <w:rFonts w:asciiTheme="minorHAnsi" w:hAnsiTheme="minorHAnsi" w:cstheme="minorHAnsi"/>
                <w:bCs/>
                <w:sz w:val="18"/>
                <w:szCs w:val="18"/>
              </w:rPr>
              <w:t xml:space="preserve">in </w:t>
            </w:r>
            <w:proofErr w:type="spellStart"/>
            <w:r w:rsidRPr="009333E0">
              <w:rPr>
                <w:rFonts w:asciiTheme="minorHAnsi" w:hAnsiTheme="minorHAnsi" w:cstheme="minorHAnsi"/>
                <w:bCs/>
                <w:sz w:val="18"/>
                <w:szCs w:val="18"/>
              </w:rPr>
              <w:t>dotarea</w:t>
            </w:r>
            <w:proofErr w:type="spellEnd"/>
            <w:r w:rsidRPr="009333E0">
              <w:rPr>
                <w:rFonts w:asciiTheme="minorHAnsi" w:hAnsiTheme="minorHAnsi" w:cstheme="minorHAnsi"/>
                <w:bCs/>
                <w:sz w:val="18"/>
                <w:szCs w:val="18"/>
              </w:rPr>
              <w:t xml:space="preserve"> </w:t>
            </w:r>
            <w:proofErr w:type="spellStart"/>
            <w:r w:rsidRPr="009333E0">
              <w:rPr>
                <w:rFonts w:asciiTheme="minorHAnsi" w:hAnsiTheme="minorHAnsi" w:cstheme="minorHAnsi"/>
                <w:bCs/>
                <w:sz w:val="18"/>
                <w:szCs w:val="18"/>
              </w:rPr>
              <w:t>spitalului</w:t>
            </w:r>
            <w:proofErr w:type="spellEnd"/>
            <w:r w:rsidRPr="009333E0">
              <w:rPr>
                <w:rFonts w:asciiTheme="minorHAnsi" w:hAnsiTheme="minorHAnsi" w:cstheme="minorHAnsi"/>
                <w:bCs/>
                <w:sz w:val="18"/>
                <w:szCs w:val="18"/>
              </w:rPr>
              <w:t xml:space="preserve"> (minim 15 </w:t>
            </w:r>
            <w:proofErr w:type="spellStart"/>
            <w:r w:rsidRPr="009333E0">
              <w:rPr>
                <w:rFonts w:asciiTheme="minorHAnsi" w:hAnsiTheme="minorHAnsi" w:cstheme="minorHAnsi"/>
                <w:bCs/>
                <w:sz w:val="18"/>
                <w:szCs w:val="18"/>
              </w:rPr>
              <w:t>buc</w:t>
            </w:r>
            <w:proofErr w:type="spellEnd"/>
            <w:r w:rsidRPr="009333E0">
              <w:rPr>
                <w:rFonts w:asciiTheme="minorHAnsi" w:hAnsiTheme="minorHAnsi" w:cstheme="minorHAnsi"/>
                <w:bCs/>
                <w:sz w:val="18"/>
                <w:szCs w:val="18"/>
              </w:rPr>
              <w:t>)</w:t>
            </w:r>
          </w:p>
        </w:tc>
        <w:tc>
          <w:tcPr>
            <w:tcW w:w="466" w:type="pct"/>
            <w:tcBorders>
              <w:top w:val="single" w:sz="4" w:space="0" w:color="auto"/>
              <w:bottom w:val="single" w:sz="4" w:space="0" w:color="auto"/>
            </w:tcBorders>
            <w:shd w:val="clear" w:color="auto" w:fill="FFFFFF" w:themeFill="background1"/>
          </w:tcPr>
          <w:p w14:paraId="40A3E793" w14:textId="77777777" w:rsidR="009333E0" w:rsidRPr="00925CB0" w:rsidRDefault="009333E0" w:rsidP="0037578E">
            <w:pPr>
              <w:pStyle w:val="NoSpacing"/>
              <w:jc w:val="center"/>
              <w:rPr>
                <w:rFonts w:asciiTheme="minorHAnsi" w:hAnsiTheme="minorHAnsi"/>
                <w:sz w:val="18"/>
                <w:szCs w:val="18"/>
                <w:lang w:val="it-IT"/>
              </w:rPr>
            </w:pPr>
          </w:p>
        </w:tc>
        <w:tc>
          <w:tcPr>
            <w:tcW w:w="666" w:type="pct"/>
            <w:tcBorders>
              <w:top w:val="single" w:sz="4" w:space="0" w:color="auto"/>
              <w:bottom w:val="single" w:sz="4" w:space="0" w:color="auto"/>
            </w:tcBorders>
            <w:shd w:val="clear" w:color="auto" w:fill="FFFFFF" w:themeFill="background1"/>
          </w:tcPr>
          <w:p w14:paraId="6AF7D00F" w14:textId="77777777" w:rsidR="009333E0" w:rsidRPr="00925CB0" w:rsidRDefault="009333E0" w:rsidP="0037578E">
            <w:pPr>
              <w:pStyle w:val="NoSpacing"/>
              <w:jc w:val="center"/>
              <w:rPr>
                <w:rFonts w:asciiTheme="minorHAnsi" w:hAnsiTheme="minorHAnsi"/>
                <w:sz w:val="18"/>
                <w:szCs w:val="18"/>
                <w:lang w:val="it-IT"/>
              </w:rPr>
            </w:pPr>
          </w:p>
        </w:tc>
        <w:tc>
          <w:tcPr>
            <w:tcW w:w="796" w:type="pct"/>
            <w:tcBorders>
              <w:top w:val="single" w:sz="4" w:space="0" w:color="auto"/>
              <w:bottom w:val="single" w:sz="4" w:space="0" w:color="auto"/>
            </w:tcBorders>
            <w:shd w:val="clear" w:color="auto" w:fill="FFFFFF" w:themeFill="background1"/>
          </w:tcPr>
          <w:p w14:paraId="3FF5D19A" w14:textId="77777777" w:rsidR="009333E0" w:rsidRPr="00925CB0" w:rsidRDefault="009333E0" w:rsidP="0037578E">
            <w:pPr>
              <w:pStyle w:val="NoSpacing"/>
              <w:jc w:val="center"/>
              <w:rPr>
                <w:rFonts w:asciiTheme="minorHAnsi" w:hAnsiTheme="minorHAnsi"/>
                <w:sz w:val="18"/>
                <w:szCs w:val="18"/>
                <w:lang w:val="it-IT"/>
              </w:rPr>
            </w:pPr>
          </w:p>
        </w:tc>
      </w:tr>
      <w:tr w:rsidR="0037578E" w:rsidRPr="00227053" w14:paraId="1CF8FDDD" w14:textId="77777777" w:rsidTr="0052519C">
        <w:trPr>
          <w:trHeight w:val="198"/>
        </w:trPr>
        <w:tc>
          <w:tcPr>
            <w:tcW w:w="325" w:type="pct"/>
            <w:tcBorders>
              <w:top w:val="single" w:sz="4" w:space="0" w:color="auto"/>
              <w:bottom w:val="single" w:sz="4" w:space="0" w:color="auto"/>
            </w:tcBorders>
            <w:shd w:val="clear" w:color="auto" w:fill="FFFFFF" w:themeFill="background1"/>
            <w:noWrap/>
            <w:vAlign w:val="center"/>
          </w:tcPr>
          <w:p w14:paraId="0B4AE7F1" w14:textId="302574CA" w:rsidR="0037578E" w:rsidRPr="00291EF4" w:rsidRDefault="0052519C" w:rsidP="0037578E">
            <w:pPr>
              <w:jc w:val="center"/>
              <w:rPr>
                <w:rFonts w:cstheme="minorHAnsi"/>
                <w:sz w:val="18"/>
                <w:szCs w:val="18"/>
                <w:lang w:val="fr-FR"/>
              </w:rPr>
            </w:pPr>
            <w:r>
              <w:rPr>
                <w:rFonts w:cstheme="minorHAnsi"/>
                <w:sz w:val="18"/>
                <w:szCs w:val="18"/>
                <w:lang w:val="fr-FR"/>
              </w:rPr>
              <w:t>2</w:t>
            </w:r>
          </w:p>
        </w:tc>
        <w:tc>
          <w:tcPr>
            <w:tcW w:w="274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B0CFE2" w14:textId="0882D3D6" w:rsidR="0037578E" w:rsidRPr="00F53069" w:rsidRDefault="0037578E" w:rsidP="0037578E">
            <w:pPr>
              <w:pStyle w:val="NoSpacing"/>
              <w:rPr>
                <w:rFonts w:asciiTheme="minorHAnsi" w:hAnsiTheme="minorHAnsi" w:cstheme="minorHAnsi"/>
                <w:b/>
                <w:sz w:val="18"/>
                <w:szCs w:val="18"/>
                <w:lang w:val="it-IT"/>
              </w:rPr>
            </w:pPr>
            <w:r w:rsidRPr="00F53069">
              <w:rPr>
                <w:rFonts w:asciiTheme="minorHAnsi" w:hAnsiTheme="minorHAnsi" w:cstheme="minorHAnsi"/>
                <w:bCs/>
                <w:sz w:val="18"/>
                <w:szCs w:val="18"/>
                <w:lang w:val="it-IT"/>
              </w:rPr>
              <w:t xml:space="preserve">Termen de valabilitate: </w:t>
            </w:r>
            <w:r w:rsidRPr="00C06FE8">
              <w:rPr>
                <w:rFonts w:asciiTheme="minorHAnsi" w:hAnsiTheme="minorHAnsi" w:cstheme="minorHAnsi"/>
                <w:b/>
                <w:sz w:val="18"/>
                <w:szCs w:val="18"/>
                <w:lang w:val="it-IT"/>
              </w:rPr>
              <w:t>min.</w:t>
            </w:r>
            <w:r>
              <w:rPr>
                <w:rFonts w:asciiTheme="minorHAnsi" w:hAnsiTheme="minorHAnsi" w:cstheme="minorHAnsi"/>
                <w:b/>
                <w:sz w:val="18"/>
                <w:szCs w:val="18"/>
                <w:lang w:val="it-IT"/>
              </w:rPr>
              <w:t xml:space="preserve"> </w:t>
            </w:r>
            <w:r w:rsidR="00291DFB">
              <w:rPr>
                <w:rFonts w:asciiTheme="minorHAnsi" w:hAnsiTheme="minorHAnsi" w:cstheme="minorHAnsi"/>
                <w:b/>
                <w:sz w:val="18"/>
                <w:szCs w:val="18"/>
                <w:lang w:val="it-IT"/>
              </w:rPr>
              <w:t>6</w:t>
            </w:r>
            <w:r w:rsidRPr="00C06FE8">
              <w:rPr>
                <w:rFonts w:asciiTheme="minorHAnsi" w:hAnsiTheme="minorHAnsi" w:cstheme="minorHAnsi"/>
                <w:b/>
                <w:sz w:val="18"/>
                <w:szCs w:val="18"/>
                <w:lang w:val="it-IT"/>
              </w:rPr>
              <w:t xml:space="preserve"> luni de la data livrarii</w:t>
            </w:r>
            <w:r w:rsidRPr="00F53069">
              <w:rPr>
                <w:rFonts w:asciiTheme="minorHAnsi" w:hAnsiTheme="minorHAnsi" w:cstheme="minorHAnsi"/>
                <w:bCs/>
                <w:sz w:val="18"/>
                <w:szCs w:val="18"/>
                <w:lang w:val="it-IT"/>
              </w:rPr>
              <w:t xml:space="preserve"> </w:t>
            </w:r>
          </w:p>
        </w:tc>
        <w:tc>
          <w:tcPr>
            <w:tcW w:w="466" w:type="pct"/>
            <w:tcBorders>
              <w:top w:val="single" w:sz="4" w:space="0" w:color="auto"/>
              <w:bottom w:val="single" w:sz="4" w:space="0" w:color="auto"/>
            </w:tcBorders>
            <w:shd w:val="clear" w:color="auto" w:fill="FFFFFF" w:themeFill="background1"/>
          </w:tcPr>
          <w:p w14:paraId="4123E7F2" w14:textId="77777777" w:rsidR="0037578E" w:rsidRPr="00925CB0" w:rsidRDefault="0037578E" w:rsidP="0037578E">
            <w:pPr>
              <w:pStyle w:val="NoSpacing"/>
              <w:jc w:val="center"/>
              <w:rPr>
                <w:rFonts w:asciiTheme="minorHAnsi" w:hAnsiTheme="minorHAnsi"/>
                <w:sz w:val="18"/>
                <w:szCs w:val="18"/>
                <w:lang w:val="it-IT"/>
              </w:rPr>
            </w:pPr>
          </w:p>
        </w:tc>
        <w:tc>
          <w:tcPr>
            <w:tcW w:w="666" w:type="pct"/>
            <w:tcBorders>
              <w:top w:val="single" w:sz="4" w:space="0" w:color="auto"/>
              <w:bottom w:val="single" w:sz="4" w:space="0" w:color="auto"/>
            </w:tcBorders>
            <w:shd w:val="clear" w:color="auto" w:fill="FFFFFF" w:themeFill="background1"/>
          </w:tcPr>
          <w:p w14:paraId="1985F666" w14:textId="77777777" w:rsidR="0037578E" w:rsidRPr="00925CB0" w:rsidRDefault="0037578E" w:rsidP="0037578E">
            <w:pPr>
              <w:pStyle w:val="NoSpacing"/>
              <w:jc w:val="center"/>
              <w:rPr>
                <w:rFonts w:asciiTheme="minorHAnsi" w:hAnsiTheme="minorHAnsi"/>
                <w:sz w:val="18"/>
                <w:szCs w:val="18"/>
                <w:lang w:val="it-IT"/>
              </w:rPr>
            </w:pPr>
          </w:p>
        </w:tc>
        <w:tc>
          <w:tcPr>
            <w:tcW w:w="796" w:type="pct"/>
            <w:tcBorders>
              <w:top w:val="single" w:sz="4" w:space="0" w:color="auto"/>
              <w:bottom w:val="single" w:sz="4" w:space="0" w:color="auto"/>
            </w:tcBorders>
            <w:shd w:val="clear" w:color="auto" w:fill="FFFFFF" w:themeFill="background1"/>
          </w:tcPr>
          <w:p w14:paraId="434A6578" w14:textId="77777777" w:rsidR="0037578E" w:rsidRPr="00925CB0" w:rsidRDefault="0037578E" w:rsidP="0037578E">
            <w:pPr>
              <w:pStyle w:val="NoSpacing"/>
              <w:jc w:val="center"/>
              <w:rPr>
                <w:rFonts w:asciiTheme="minorHAnsi" w:hAnsiTheme="minorHAnsi"/>
                <w:sz w:val="18"/>
                <w:szCs w:val="18"/>
                <w:lang w:val="it-IT"/>
              </w:rPr>
            </w:pPr>
          </w:p>
        </w:tc>
      </w:tr>
      <w:tr w:rsidR="0037578E" w:rsidRPr="00227053" w14:paraId="4E2BE9B8" w14:textId="77777777" w:rsidTr="0052519C">
        <w:trPr>
          <w:trHeight w:val="198"/>
        </w:trPr>
        <w:tc>
          <w:tcPr>
            <w:tcW w:w="325" w:type="pct"/>
            <w:tcBorders>
              <w:top w:val="single" w:sz="4" w:space="0" w:color="auto"/>
              <w:bottom w:val="single" w:sz="4" w:space="0" w:color="auto"/>
            </w:tcBorders>
            <w:shd w:val="clear" w:color="auto" w:fill="FFFFFF" w:themeFill="background1"/>
            <w:noWrap/>
            <w:vAlign w:val="center"/>
          </w:tcPr>
          <w:p w14:paraId="2B014167" w14:textId="27FE476B" w:rsidR="0037578E" w:rsidRPr="00291EF4" w:rsidRDefault="0052519C" w:rsidP="0037578E">
            <w:pPr>
              <w:jc w:val="center"/>
              <w:rPr>
                <w:rFonts w:cstheme="minorHAnsi"/>
                <w:sz w:val="18"/>
                <w:szCs w:val="18"/>
                <w:lang w:val="fr-FR"/>
              </w:rPr>
            </w:pPr>
            <w:r>
              <w:rPr>
                <w:rFonts w:cstheme="minorHAnsi"/>
                <w:sz w:val="18"/>
                <w:szCs w:val="18"/>
                <w:lang w:val="fr-FR"/>
              </w:rPr>
              <w:t>3</w:t>
            </w:r>
          </w:p>
        </w:tc>
        <w:tc>
          <w:tcPr>
            <w:tcW w:w="2747" w:type="pct"/>
            <w:tcBorders>
              <w:right w:val="single" w:sz="4" w:space="0" w:color="000000"/>
            </w:tcBorders>
            <w:vAlign w:val="center"/>
          </w:tcPr>
          <w:p w14:paraId="6A36E1C2" w14:textId="32F94286" w:rsidR="0037578E" w:rsidRPr="00925CB0" w:rsidRDefault="0037578E" w:rsidP="0037578E">
            <w:pPr>
              <w:pStyle w:val="NoSpacing"/>
              <w:rPr>
                <w:rFonts w:asciiTheme="minorHAnsi" w:hAnsiTheme="minorHAnsi" w:cstheme="minorHAnsi"/>
                <w:sz w:val="18"/>
                <w:szCs w:val="18"/>
                <w:lang w:val="it-IT"/>
              </w:rPr>
            </w:pPr>
            <w:proofErr w:type="spellStart"/>
            <w:r>
              <w:rPr>
                <w:rFonts w:asciiTheme="minorHAnsi" w:hAnsiTheme="minorHAnsi" w:cstheme="minorHAnsi"/>
                <w:color w:val="000000"/>
                <w:sz w:val="18"/>
                <w:szCs w:val="18"/>
                <w:lang w:val="fr-FR"/>
              </w:rPr>
              <w:t>Produsele</w:t>
            </w:r>
            <w:proofErr w:type="spellEnd"/>
            <w:r>
              <w:rPr>
                <w:rFonts w:asciiTheme="minorHAnsi" w:hAnsiTheme="minorHAnsi" w:cstheme="minorHAnsi"/>
                <w:color w:val="000000"/>
                <w:sz w:val="18"/>
                <w:szCs w:val="18"/>
                <w:lang w:val="fr-FR"/>
              </w:rPr>
              <w:t xml:space="preserve"> </w:t>
            </w:r>
            <w:proofErr w:type="spellStart"/>
            <w:r>
              <w:rPr>
                <w:rFonts w:asciiTheme="minorHAnsi" w:hAnsiTheme="minorHAnsi" w:cstheme="minorHAnsi"/>
                <w:color w:val="000000"/>
                <w:sz w:val="18"/>
                <w:szCs w:val="18"/>
                <w:lang w:val="fr-FR"/>
              </w:rPr>
              <w:t>ofertate</w:t>
            </w:r>
            <w:proofErr w:type="spellEnd"/>
            <w:r>
              <w:rPr>
                <w:rFonts w:asciiTheme="minorHAnsi" w:hAnsiTheme="minorHAnsi" w:cstheme="minorHAnsi"/>
                <w:color w:val="000000"/>
                <w:sz w:val="18"/>
                <w:szCs w:val="18"/>
                <w:lang w:val="fr-FR"/>
              </w:rPr>
              <w:t xml:space="preserve"> sa </w:t>
            </w:r>
            <w:proofErr w:type="spellStart"/>
            <w:r>
              <w:rPr>
                <w:rFonts w:asciiTheme="minorHAnsi" w:hAnsiTheme="minorHAnsi" w:cstheme="minorHAnsi"/>
                <w:color w:val="000000"/>
                <w:sz w:val="18"/>
                <w:szCs w:val="18"/>
                <w:lang w:val="fr-FR"/>
              </w:rPr>
              <w:t>prezinte</w:t>
            </w:r>
            <w:proofErr w:type="spellEnd"/>
            <w:r w:rsidRPr="00535657">
              <w:rPr>
                <w:rFonts w:asciiTheme="minorHAnsi" w:hAnsiTheme="minorHAnsi" w:cstheme="minorHAnsi"/>
                <w:color w:val="000000"/>
                <w:sz w:val="18"/>
                <w:szCs w:val="18"/>
                <w:lang w:val="fr-FR"/>
              </w:rPr>
              <w:t xml:space="preserve"> </w:t>
            </w:r>
            <w:proofErr w:type="spellStart"/>
            <w:r w:rsidRPr="00535657">
              <w:rPr>
                <w:rFonts w:asciiTheme="minorHAnsi" w:hAnsiTheme="minorHAnsi" w:cstheme="minorHAnsi"/>
                <w:color w:val="000000"/>
                <w:sz w:val="18"/>
                <w:szCs w:val="18"/>
                <w:lang w:val="fr-FR"/>
              </w:rPr>
              <w:t>marcaj</w:t>
            </w:r>
            <w:proofErr w:type="spellEnd"/>
            <w:r w:rsidRPr="00535657">
              <w:rPr>
                <w:rFonts w:asciiTheme="minorHAnsi" w:hAnsiTheme="minorHAnsi" w:cstheme="minorHAnsi"/>
                <w:color w:val="000000"/>
                <w:sz w:val="18"/>
                <w:szCs w:val="18"/>
                <w:lang w:val="fr-FR"/>
              </w:rPr>
              <w:t xml:space="preserve"> de </w:t>
            </w:r>
            <w:proofErr w:type="spellStart"/>
            <w:r w:rsidRPr="00535657">
              <w:rPr>
                <w:rFonts w:asciiTheme="minorHAnsi" w:hAnsiTheme="minorHAnsi" w:cstheme="minorHAnsi"/>
                <w:color w:val="000000"/>
                <w:sz w:val="18"/>
                <w:szCs w:val="18"/>
                <w:lang w:val="fr-FR"/>
              </w:rPr>
              <w:t>conformitate</w:t>
            </w:r>
            <w:proofErr w:type="spellEnd"/>
            <w:r w:rsidRPr="00535657">
              <w:rPr>
                <w:rFonts w:asciiTheme="minorHAnsi" w:hAnsiTheme="minorHAnsi" w:cstheme="minorHAnsi"/>
                <w:color w:val="000000"/>
                <w:sz w:val="18"/>
                <w:szCs w:val="18"/>
                <w:lang w:val="fr-FR"/>
              </w:rPr>
              <w:t xml:space="preserve"> CE (</w:t>
            </w:r>
            <w:proofErr w:type="spellStart"/>
            <w:r w:rsidRPr="00535657">
              <w:rPr>
                <w:rFonts w:asciiTheme="minorHAnsi" w:hAnsiTheme="minorHAnsi" w:cstheme="minorHAnsi"/>
                <w:color w:val="000000"/>
                <w:sz w:val="18"/>
                <w:szCs w:val="18"/>
                <w:lang w:val="fr-FR"/>
              </w:rPr>
              <w:t>conformitate</w:t>
            </w:r>
            <w:proofErr w:type="spellEnd"/>
            <w:r w:rsidRPr="00535657">
              <w:rPr>
                <w:rFonts w:asciiTheme="minorHAnsi" w:hAnsiTheme="minorHAnsi" w:cstheme="minorHAnsi"/>
                <w:color w:val="000000"/>
                <w:sz w:val="18"/>
                <w:szCs w:val="18"/>
                <w:lang w:val="fr-FR"/>
              </w:rPr>
              <w:t xml:space="preserve"> </w:t>
            </w:r>
            <w:proofErr w:type="spellStart"/>
            <w:r w:rsidRPr="00535657">
              <w:rPr>
                <w:rFonts w:asciiTheme="minorHAnsi" w:hAnsiTheme="minorHAnsi" w:cstheme="minorHAnsi"/>
                <w:color w:val="000000"/>
                <w:sz w:val="18"/>
                <w:szCs w:val="18"/>
                <w:lang w:val="fr-FR"/>
              </w:rPr>
              <w:t>europeana</w:t>
            </w:r>
            <w:proofErr w:type="spellEnd"/>
            <w:r w:rsidRPr="00535657">
              <w:rPr>
                <w:rFonts w:asciiTheme="minorHAnsi" w:hAnsiTheme="minorHAnsi" w:cstheme="minorHAnsi"/>
                <w:color w:val="000000"/>
                <w:sz w:val="18"/>
                <w:szCs w:val="18"/>
                <w:lang w:val="fr-FR"/>
              </w:rPr>
              <w:t xml:space="preserve">) </w:t>
            </w:r>
            <w:proofErr w:type="spellStart"/>
            <w:r w:rsidRPr="00535657">
              <w:rPr>
                <w:rFonts w:asciiTheme="minorHAnsi" w:hAnsiTheme="minorHAnsi" w:cstheme="minorHAnsi"/>
                <w:color w:val="000000"/>
                <w:sz w:val="18"/>
                <w:szCs w:val="18"/>
                <w:lang w:val="fr-FR"/>
              </w:rPr>
              <w:t>sau</w:t>
            </w:r>
            <w:proofErr w:type="spellEnd"/>
            <w:r w:rsidRPr="00535657">
              <w:rPr>
                <w:rFonts w:asciiTheme="minorHAnsi" w:hAnsiTheme="minorHAnsi" w:cstheme="minorHAnsi"/>
                <w:color w:val="000000"/>
                <w:sz w:val="18"/>
                <w:szCs w:val="18"/>
                <w:lang w:val="fr-FR"/>
              </w:rPr>
              <w:t xml:space="preserve"> </w:t>
            </w:r>
            <w:proofErr w:type="spellStart"/>
            <w:r w:rsidRPr="00535657">
              <w:rPr>
                <w:rFonts w:asciiTheme="minorHAnsi" w:hAnsiTheme="minorHAnsi" w:cstheme="minorHAnsi"/>
                <w:color w:val="000000"/>
                <w:sz w:val="18"/>
                <w:szCs w:val="18"/>
                <w:lang w:val="fr-FR"/>
              </w:rPr>
              <w:t>echivalent</w:t>
            </w:r>
            <w:proofErr w:type="spellEnd"/>
          </w:p>
        </w:tc>
        <w:tc>
          <w:tcPr>
            <w:tcW w:w="466" w:type="pct"/>
            <w:tcBorders>
              <w:top w:val="single" w:sz="4" w:space="0" w:color="auto"/>
              <w:bottom w:val="single" w:sz="4" w:space="0" w:color="auto"/>
            </w:tcBorders>
            <w:shd w:val="clear" w:color="auto" w:fill="FFFFFF" w:themeFill="background1"/>
            <w:vAlign w:val="center"/>
          </w:tcPr>
          <w:p w14:paraId="42E392AB" w14:textId="77777777" w:rsidR="0037578E" w:rsidRPr="00925CB0" w:rsidRDefault="0037578E" w:rsidP="0037578E">
            <w:pPr>
              <w:pStyle w:val="NoSpacing"/>
              <w:jc w:val="center"/>
              <w:rPr>
                <w:rFonts w:asciiTheme="minorHAnsi" w:hAnsiTheme="minorHAnsi"/>
                <w:sz w:val="18"/>
                <w:szCs w:val="18"/>
                <w:lang w:val="it-IT"/>
              </w:rPr>
            </w:pPr>
          </w:p>
        </w:tc>
        <w:tc>
          <w:tcPr>
            <w:tcW w:w="666" w:type="pct"/>
            <w:tcBorders>
              <w:top w:val="single" w:sz="4" w:space="0" w:color="auto"/>
              <w:bottom w:val="single" w:sz="4" w:space="0" w:color="auto"/>
            </w:tcBorders>
            <w:shd w:val="clear" w:color="auto" w:fill="FFFFFF" w:themeFill="background1"/>
            <w:vAlign w:val="center"/>
          </w:tcPr>
          <w:p w14:paraId="567FCB68" w14:textId="4993B716" w:rsidR="0037578E" w:rsidRPr="00925CB0" w:rsidRDefault="0037578E" w:rsidP="0037578E">
            <w:pPr>
              <w:pStyle w:val="NoSpacing"/>
              <w:jc w:val="center"/>
              <w:rPr>
                <w:rFonts w:asciiTheme="minorHAnsi" w:hAnsiTheme="minorHAnsi"/>
                <w:sz w:val="18"/>
                <w:szCs w:val="18"/>
                <w:lang w:val="it-IT"/>
              </w:rPr>
            </w:pPr>
          </w:p>
        </w:tc>
        <w:tc>
          <w:tcPr>
            <w:tcW w:w="796" w:type="pct"/>
            <w:tcBorders>
              <w:top w:val="single" w:sz="4" w:space="0" w:color="auto"/>
              <w:bottom w:val="single" w:sz="4" w:space="0" w:color="auto"/>
            </w:tcBorders>
            <w:shd w:val="clear" w:color="auto" w:fill="FFFFFF" w:themeFill="background1"/>
          </w:tcPr>
          <w:p w14:paraId="7FAB3F40" w14:textId="77777777" w:rsidR="0037578E" w:rsidRPr="00925CB0" w:rsidRDefault="0037578E" w:rsidP="0037578E">
            <w:pPr>
              <w:pStyle w:val="NoSpacing"/>
              <w:jc w:val="center"/>
              <w:rPr>
                <w:rFonts w:asciiTheme="minorHAnsi" w:hAnsiTheme="minorHAnsi"/>
                <w:sz w:val="18"/>
                <w:szCs w:val="18"/>
                <w:lang w:val="it-IT"/>
              </w:rPr>
            </w:pPr>
          </w:p>
        </w:tc>
      </w:tr>
      <w:tr w:rsidR="00BC6BC3" w:rsidRPr="00227053" w14:paraId="5795CB9C" w14:textId="77777777" w:rsidTr="0052519C">
        <w:trPr>
          <w:trHeight w:val="198"/>
        </w:trPr>
        <w:tc>
          <w:tcPr>
            <w:tcW w:w="325" w:type="pct"/>
            <w:tcBorders>
              <w:top w:val="single" w:sz="4" w:space="0" w:color="auto"/>
              <w:bottom w:val="single" w:sz="4" w:space="0" w:color="auto"/>
            </w:tcBorders>
            <w:shd w:val="clear" w:color="auto" w:fill="FFFFFF" w:themeFill="background1"/>
            <w:noWrap/>
            <w:vAlign w:val="center"/>
          </w:tcPr>
          <w:p w14:paraId="1CD8A72D" w14:textId="6106AC23" w:rsidR="00BC6BC3" w:rsidRPr="00291EF4" w:rsidRDefault="0052519C" w:rsidP="00BC6BC3">
            <w:pPr>
              <w:jc w:val="center"/>
              <w:rPr>
                <w:rFonts w:cstheme="minorHAnsi"/>
                <w:sz w:val="18"/>
                <w:szCs w:val="18"/>
                <w:lang w:val="fr-FR"/>
              </w:rPr>
            </w:pPr>
            <w:r>
              <w:rPr>
                <w:rFonts w:cstheme="minorHAnsi"/>
                <w:sz w:val="18"/>
                <w:szCs w:val="18"/>
                <w:lang w:val="fr-FR"/>
              </w:rPr>
              <w:t>4</w:t>
            </w:r>
          </w:p>
        </w:tc>
        <w:tc>
          <w:tcPr>
            <w:tcW w:w="2747" w:type="pct"/>
            <w:tcBorders>
              <w:top w:val="single" w:sz="4" w:space="0" w:color="auto"/>
              <w:bottom w:val="single" w:sz="4" w:space="0" w:color="auto"/>
            </w:tcBorders>
            <w:shd w:val="clear" w:color="auto" w:fill="FFFFFF" w:themeFill="background1"/>
            <w:vAlign w:val="center"/>
          </w:tcPr>
          <w:p w14:paraId="3E923BD8" w14:textId="37B6D580" w:rsidR="00BC6BC3" w:rsidRPr="00F53069" w:rsidRDefault="00E0075D" w:rsidP="00BC6BC3">
            <w:pPr>
              <w:pStyle w:val="NoSpacing"/>
              <w:rPr>
                <w:rFonts w:asciiTheme="minorHAnsi" w:hAnsiTheme="minorHAnsi"/>
                <w:sz w:val="18"/>
                <w:szCs w:val="18"/>
                <w:lang w:val="fr-FR"/>
              </w:rPr>
            </w:pPr>
            <w:proofErr w:type="spellStart"/>
            <w:r w:rsidRPr="007D547D">
              <w:rPr>
                <w:rFonts w:asciiTheme="minorHAnsi" w:hAnsiTheme="minorHAnsi" w:cstheme="minorHAnsi"/>
                <w:color w:val="000000"/>
                <w:sz w:val="18"/>
                <w:szCs w:val="18"/>
                <w:lang w:val="fr-FR"/>
              </w:rPr>
              <w:t>Declaratie</w:t>
            </w:r>
            <w:proofErr w:type="spellEnd"/>
            <w:r w:rsidRPr="007D547D">
              <w:rPr>
                <w:rFonts w:asciiTheme="minorHAnsi" w:hAnsiTheme="minorHAnsi" w:cstheme="minorHAnsi"/>
                <w:color w:val="000000"/>
                <w:sz w:val="18"/>
                <w:szCs w:val="18"/>
                <w:lang w:val="fr-FR"/>
              </w:rPr>
              <w:t xml:space="preserve"> de </w:t>
            </w:r>
            <w:proofErr w:type="spellStart"/>
            <w:r w:rsidRPr="007D547D">
              <w:rPr>
                <w:rFonts w:asciiTheme="minorHAnsi" w:hAnsiTheme="minorHAnsi" w:cstheme="minorHAnsi"/>
                <w:color w:val="000000"/>
                <w:sz w:val="18"/>
                <w:szCs w:val="18"/>
                <w:lang w:val="fr-FR"/>
              </w:rPr>
              <w:t>conformitate</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emisa</w:t>
            </w:r>
            <w:proofErr w:type="spellEnd"/>
            <w:r w:rsidRPr="007D547D">
              <w:rPr>
                <w:rFonts w:asciiTheme="minorHAnsi" w:hAnsiTheme="minorHAnsi" w:cstheme="minorHAnsi"/>
                <w:color w:val="000000"/>
                <w:sz w:val="18"/>
                <w:szCs w:val="18"/>
                <w:lang w:val="fr-FR"/>
              </w:rPr>
              <w:t xml:space="preserve"> de </w:t>
            </w:r>
            <w:proofErr w:type="spellStart"/>
            <w:r w:rsidRPr="007D547D">
              <w:rPr>
                <w:rFonts w:asciiTheme="minorHAnsi" w:hAnsiTheme="minorHAnsi" w:cstheme="minorHAnsi"/>
                <w:color w:val="000000"/>
                <w:sz w:val="18"/>
                <w:szCs w:val="18"/>
                <w:lang w:val="fr-FR"/>
              </w:rPr>
              <w:t>producator</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conform</w:t>
            </w:r>
            <w:proofErr w:type="spellEnd"/>
            <w:r w:rsidRPr="007D547D">
              <w:rPr>
                <w:rFonts w:asciiTheme="minorHAnsi" w:hAnsiTheme="minorHAnsi" w:cstheme="minorHAnsi"/>
                <w:color w:val="000000"/>
                <w:sz w:val="18"/>
                <w:szCs w:val="18"/>
                <w:lang w:val="fr-FR"/>
              </w:rPr>
              <w:t xml:space="preserve"> HG nr. 54/2009 </w:t>
            </w:r>
            <w:proofErr w:type="spellStart"/>
            <w:r w:rsidRPr="007D547D">
              <w:rPr>
                <w:rFonts w:asciiTheme="minorHAnsi" w:hAnsiTheme="minorHAnsi" w:cstheme="minorHAnsi"/>
                <w:color w:val="000000"/>
                <w:sz w:val="18"/>
                <w:szCs w:val="18"/>
                <w:lang w:val="fr-FR"/>
              </w:rPr>
              <w:t>sau</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echivalent</w:t>
            </w:r>
            <w:proofErr w:type="spellEnd"/>
            <w:r w:rsidRPr="007D547D">
              <w:rPr>
                <w:rFonts w:asciiTheme="minorHAnsi" w:hAnsiTheme="minorHAnsi" w:cstheme="minorHAnsi"/>
                <w:color w:val="000000"/>
                <w:sz w:val="18"/>
                <w:szCs w:val="18"/>
                <w:lang w:val="fr-FR"/>
              </w:rPr>
              <w:t xml:space="preserve"> (ex: </w:t>
            </w:r>
            <w:proofErr w:type="spellStart"/>
            <w:r w:rsidRPr="007D547D">
              <w:rPr>
                <w:rFonts w:asciiTheme="minorHAnsi" w:hAnsiTheme="minorHAnsi" w:cstheme="minorHAnsi"/>
                <w:color w:val="000000"/>
                <w:sz w:val="18"/>
                <w:szCs w:val="18"/>
                <w:lang w:val="fr-FR"/>
              </w:rPr>
              <w:t>Declarația</w:t>
            </w:r>
            <w:proofErr w:type="spellEnd"/>
            <w:r w:rsidRPr="007D547D">
              <w:rPr>
                <w:rFonts w:asciiTheme="minorHAnsi" w:hAnsiTheme="minorHAnsi" w:cstheme="minorHAnsi"/>
                <w:color w:val="000000"/>
                <w:sz w:val="18"/>
                <w:szCs w:val="18"/>
                <w:lang w:val="fr-FR"/>
              </w:rPr>
              <w:t xml:space="preserve"> de </w:t>
            </w:r>
            <w:proofErr w:type="spellStart"/>
            <w:r w:rsidRPr="007D547D">
              <w:rPr>
                <w:rFonts w:asciiTheme="minorHAnsi" w:hAnsiTheme="minorHAnsi" w:cstheme="minorHAnsi"/>
                <w:color w:val="000000"/>
                <w:sz w:val="18"/>
                <w:szCs w:val="18"/>
                <w:lang w:val="fr-FR"/>
              </w:rPr>
              <w:t>Conformitate</w:t>
            </w:r>
            <w:proofErr w:type="spellEnd"/>
            <w:r w:rsidRPr="007D547D">
              <w:rPr>
                <w:rFonts w:asciiTheme="minorHAnsi" w:hAnsiTheme="minorHAnsi" w:cstheme="minorHAnsi"/>
                <w:color w:val="000000"/>
                <w:sz w:val="18"/>
                <w:szCs w:val="18"/>
                <w:lang w:val="fr-FR"/>
              </w:rPr>
              <w:t xml:space="preserve"> UE </w:t>
            </w:r>
            <w:proofErr w:type="spellStart"/>
            <w:r w:rsidRPr="007D547D">
              <w:rPr>
                <w:rFonts w:asciiTheme="minorHAnsi" w:hAnsiTheme="minorHAnsi" w:cstheme="minorHAnsi"/>
                <w:color w:val="000000"/>
                <w:sz w:val="18"/>
                <w:szCs w:val="18"/>
                <w:lang w:val="fr-FR"/>
              </w:rPr>
              <w:t>conform</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Regulament</w:t>
            </w:r>
            <w:proofErr w:type="spellEnd"/>
            <w:r w:rsidRPr="007D547D">
              <w:rPr>
                <w:rFonts w:asciiTheme="minorHAnsi" w:hAnsiTheme="minorHAnsi" w:cstheme="minorHAnsi"/>
                <w:color w:val="000000"/>
                <w:sz w:val="18"/>
                <w:szCs w:val="18"/>
                <w:lang w:val="fr-FR"/>
              </w:rPr>
              <w:t xml:space="preserve"> MDR (UE) 2017/745) , </w:t>
            </w:r>
            <w:proofErr w:type="spellStart"/>
            <w:r w:rsidRPr="007D547D">
              <w:rPr>
                <w:rFonts w:asciiTheme="minorHAnsi" w:hAnsiTheme="minorHAnsi" w:cstheme="minorHAnsi"/>
                <w:color w:val="000000"/>
                <w:sz w:val="18"/>
                <w:szCs w:val="18"/>
                <w:lang w:val="fr-FR"/>
              </w:rPr>
              <w:t>cu</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privire</w:t>
            </w:r>
            <w:proofErr w:type="spellEnd"/>
            <w:r w:rsidRPr="007D547D">
              <w:rPr>
                <w:rFonts w:asciiTheme="minorHAnsi" w:hAnsiTheme="minorHAnsi" w:cstheme="minorHAnsi"/>
                <w:color w:val="000000"/>
                <w:sz w:val="18"/>
                <w:szCs w:val="18"/>
                <w:lang w:val="fr-FR"/>
              </w:rPr>
              <w:t xml:space="preserve"> la </w:t>
            </w:r>
            <w:proofErr w:type="spellStart"/>
            <w:r w:rsidRPr="007D547D">
              <w:rPr>
                <w:rFonts w:asciiTheme="minorHAnsi" w:hAnsiTheme="minorHAnsi" w:cstheme="minorHAnsi"/>
                <w:color w:val="000000"/>
                <w:sz w:val="18"/>
                <w:szCs w:val="18"/>
                <w:lang w:val="fr-FR"/>
              </w:rPr>
              <w:t>conditiile</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introducerii</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pe</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piata</w:t>
            </w:r>
            <w:proofErr w:type="spellEnd"/>
            <w:r w:rsidRPr="007D547D">
              <w:rPr>
                <w:rFonts w:asciiTheme="minorHAnsi" w:hAnsiTheme="minorHAnsi" w:cstheme="minorHAnsi"/>
                <w:color w:val="000000"/>
                <w:sz w:val="18"/>
                <w:szCs w:val="18"/>
                <w:lang w:val="fr-FR"/>
              </w:rPr>
              <w:t xml:space="preserve"> a </w:t>
            </w:r>
            <w:proofErr w:type="spellStart"/>
            <w:r w:rsidRPr="007D547D">
              <w:rPr>
                <w:rFonts w:asciiTheme="minorHAnsi" w:hAnsiTheme="minorHAnsi" w:cstheme="minorHAnsi"/>
                <w:color w:val="000000"/>
                <w:sz w:val="18"/>
                <w:szCs w:val="18"/>
                <w:lang w:val="fr-FR"/>
              </w:rPr>
              <w:t>dispozitivelor</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medicale</w:t>
            </w:r>
            <w:proofErr w:type="spellEnd"/>
            <w:r w:rsidRPr="007D547D">
              <w:rPr>
                <w:rFonts w:asciiTheme="minorHAnsi" w:hAnsiTheme="minorHAnsi" w:cstheme="minorHAnsi"/>
                <w:color w:val="000000"/>
                <w:sz w:val="18"/>
                <w:szCs w:val="18"/>
                <w:lang w:val="fr-FR"/>
              </w:rPr>
              <w:t xml:space="preserve"> - </w:t>
            </w:r>
            <w:proofErr w:type="spellStart"/>
            <w:r w:rsidRPr="007D547D">
              <w:rPr>
                <w:rFonts w:asciiTheme="minorHAnsi" w:hAnsiTheme="minorHAnsi" w:cstheme="minorHAnsi"/>
                <w:color w:val="000000"/>
                <w:sz w:val="18"/>
                <w:szCs w:val="18"/>
                <w:lang w:val="fr-FR"/>
              </w:rPr>
              <w:t>documentul</w:t>
            </w:r>
            <w:proofErr w:type="spellEnd"/>
            <w:r w:rsidRPr="007D547D">
              <w:rPr>
                <w:rFonts w:asciiTheme="minorHAnsi" w:hAnsiTheme="minorHAnsi" w:cstheme="minorHAnsi"/>
                <w:color w:val="000000"/>
                <w:sz w:val="18"/>
                <w:szCs w:val="18"/>
                <w:lang w:val="fr-FR"/>
              </w:rPr>
              <w:t xml:space="preserve"> se va </w:t>
            </w:r>
            <w:proofErr w:type="spellStart"/>
            <w:r w:rsidRPr="007D547D">
              <w:rPr>
                <w:rFonts w:asciiTheme="minorHAnsi" w:hAnsiTheme="minorHAnsi" w:cstheme="minorHAnsi"/>
                <w:color w:val="000000"/>
                <w:sz w:val="18"/>
                <w:szCs w:val="18"/>
                <w:lang w:val="fr-FR"/>
              </w:rPr>
              <w:t>prezenta</w:t>
            </w:r>
            <w:proofErr w:type="spellEnd"/>
            <w:r w:rsidRPr="007D547D">
              <w:rPr>
                <w:rFonts w:asciiTheme="minorHAnsi" w:hAnsiTheme="minorHAnsi" w:cstheme="minorHAnsi"/>
                <w:color w:val="000000"/>
                <w:sz w:val="18"/>
                <w:szCs w:val="18"/>
                <w:lang w:val="fr-FR"/>
              </w:rPr>
              <w:t xml:space="preserve"> in copie </w:t>
            </w:r>
            <w:proofErr w:type="spellStart"/>
            <w:r w:rsidRPr="007D547D">
              <w:rPr>
                <w:rFonts w:asciiTheme="minorHAnsi" w:hAnsiTheme="minorHAnsi" w:cstheme="minorHAnsi"/>
                <w:color w:val="000000"/>
                <w:sz w:val="18"/>
                <w:szCs w:val="18"/>
                <w:lang w:val="fr-FR"/>
              </w:rPr>
              <w:t>lizibila</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insotit</w:t>
            </w:r>
            <w:proofErr w:type="spellEnd"/>
            <w:r w:rsidRPr="007D547D">
              <w:rPr>
                <w:rFonts w:asciiTheme="minorHAnsi" w:hAnsiTheme="minorHAnsi" w:cstheme="minorHAnsi"/>
                <w:color w:val="000000"/>
                <w:sz w:val="18"/>
                <w:szCs w:val="18"/>
                <w:lang w:val="fr-FR"/>
              </w:rPr>
              <w:t xml:space="preserve"> de </w:t>
            </w:r>
            <w:proofErr w:type="spellStart"/>
            <w:r w:rsidRPr="007D547D">
              <w:rPr>
                <w:rFonts w:asciiTheme="minorHAnsi" w:hAnsiTheme="minorHAnsi" w:cstheme="minorHAnsi"/>
                <w:color w:val="000000"/>
                <w:sz w:val="18"/>
                <w:szCs w:val="18"/>
                <w:lang w:val="fr-FR"/>
              </w:rPr>
              <w:t>traducere</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autorizata</w:t>
            </w:r>
            <w:proofErr w:type="spellEnd"/>
            <w:r w:rsidRPr="007D547D">
              <w:rPr>
                <w:rFonts w:asciiTheme="minorHAnsi" w:hAnsiTheme="minorHAnsi" w:cstheme="minorHAnsi"/>
                <w:color w:val="000000"/>
                <w:sz w:val="18"/>
                <w:szCs w:val="18"/>
                <w:lang w:val="fr-FR"/>
              </w:rPr>
              <w:t xml:space="preserve"> in </w:t>
            </w:r>
            <w:proofErr w:type="spellStart"/>
            <w:r w:rsidRPr="007D547D">
              <w:rPr>
                <w:rFonts w:asciiTheme="minorHAnsi" w:hAnsiTheme="minorHAnsi" w:cstheme="minorHAnsi"/>
                <w:color w:val="000000"/>
                <w:sz w:val="18"/>
                <w:szCs w:val="18"/>
                <w:lang w:val="fr-FR"/>
              </w:rPr>
              <w:t>limba</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romana</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daca</w:t>
            </w:r>
            <w:proofErr w:type="spellEnd"/>
            <w:r w:rsidRPr="007D547D">
              <w:rPr>
                <w:rFonts w:asciiTheme="minorHAnsi" w:hAnsiTheme="minorHAnsi" w:cstheme="minorHAnsi"/>
                <w:color w:val="000000"/>
                <w:sz w:val="18"/>
                <w:szCs w:val="18"/>
                <w:lang w:val="fr-FR"/>
              </w:rPr>
              <w:t xml:space="preserve"> este </w:t>
            </w:r>
            <w:proofErr w:type="spellStart"/>
            <w:r w:rsidRPr="007D547D">
              <w:rPr>
                <w:rFonts w:asciiTheme="minorHAnsi" w:hAnsiTheme="minorHAnsi" w:cstheme="minorHAnsi"/>
                <w:color w:val="000000"/>
                <w:sz w:val="18"/>
                <w:szCs w:val="18"/>
                <w:lang w:val="fr-FR"/>
              </w:rPr>
              <w:t>cazul</w:t>
            </w:r>
            <w:proofErr w:type="spellEnd"/>
            <w:r w:rsidRPr="007D547D">
              <w:rPr>
                <w:rFonts w:asciiTheme="minorHAnsi" w:hAnsiTheme="minorHAnsi" w:cstheme="minorHAnsi"/>
                <w:color w:val="000000"/>
                <w:sz w:val="18"/>
                <w:szCs w:val="18"/>
                <w:lang w:val="fr-FR"/>
              </w:rPr>
              <w:t>)</w:t>
            </w:r>
          </w:p>
        </w:tc>
        <w:tc>
          <w:tcPr>
            <w:tcW w:w="466" w:type="pct"/>
            <w:tcBorders>
              <w:top w:val="single" w:sz="4" w:space="0" w:color="auto"/>
              <w:bottom w:val="single" w:sz="4" w:space="0" w:color="auto"/>
            </w:tcBorders>
            <w:shd w:val="clear" w:color="auto" w:fill="FFFFFF" w:themeFill="background1"/>
            <w:vAlign w:val="center"/>
          </w:tcPr>
          <w:p w14:paraId="2639E7C7" w14:textId="77777777" w:rsidR="00BC6BC3" w:rsidRPr="00F53069" w:rsidRDefault="00BC6BC3" w:rsidP="00BC6BC3">
            <w:pPr>
              <w:pStyle w:val="NoSpacing"/>
              <w:jc w:val="center"/>
              <w:rPr>
                <w:rFonts w:asciiTheme="minorHAnsi" w:hAnsiTheme="minorHAnsi"/>
                <w:sz w:val="18"/>
                <w:szCs w:val="18"/>
                <w:lang w:val="fr-FR"/>
              </w:rPr>
            </w:pPr>
          </w:p>
        </w:tc>
        <w:tc>
          <w:tcPr>
            <w:tcW w:w="666" w:type="pct"/>
            <w:tcBorders>
              <w:top w:val="single" w:sz="4" w:space="0" w:color="auto"/>
              <w:bottom w:val="single" w:sz="4" w:space="0" w:color="auto"/>
            </w:tcBorders>
            <w:shd w:val="clear" w:color="auto" w:fill="FFFFFF" w:themeFill="background1"/>
            <w:vAlign w:val="center"/>
          </w:tcPr>
          <w:p w14:paraId="0B0EA6C9" w14:textId="2F7E957F" w:rsidR="00BC6BC3" w:rsidRPr="00F53069" w:rsidRDefault="00BC6BC3" w:rsidP="00BC6BC3">
            <w:pPr>
              <w:pStyle w:val="NoSpacing"/>
              <w:jc w:val="center"/>
              <w:rPr>
                <w:rFonts w:asciiTheme="minorHAnsi" w:hAnsiTheme="minorHAnsi"/>
                <w:sz w:val="18"/>
                <w:szCs w:val="18"/>
                <w:lang w:val="fr-FR"/>
              </w:rPr>
            </w:pPr>
          </w:p>
        </w:tc>
        <w:tc>
          <w:tcPr>
            <w:tcW w:w="796" w:type="pct"/>
            <w:tcBorders>
              <w:top w:val="single" w:sz="4" w:space="0" w:color="auto"/>
              <w:bottom w:val="single" w:sz="4" w:space="0" w:color="auto"/>
            </w:tcBorders>
            <w:shd w:val="clear" w:color="auto" w:fill="FFFFFF" w:themeFill="background1"/>
          </w:tcPr>
          <w:p w14:paraId="4C213447" w14:textId="77777777" w:rsidR="00BC6BC3" w:rsidRPr="00F53069" w:rsidRDefault="00BC6BC3" w:rsidP="00BC6BC3">
            <w:pPr>
              <w:pStyle w:val="NoSpacing"/>
              <w:jc w:val="center"/>
              <w:rPr>
                <w:rFonts w:asciiTheme="minorHAnsi" w:hAnsiTheme="minorHAnsi"/>
                <w:sz w:val="18"/>
                <w:szCs w:val="18"/>
                <w:lang w:val="fr-FR"/>
              </w:rPr>
            </w:pPr>
          </w:p>
        </w:tc>
      </w:tr>
    </w:tbl>
    <w:p w14:paraId="4AAA9FA7" w14:textId="77777777" w:rsidR="00801C33" w:rsidRPr="00282C98" w:rsidRDefault="00801C33" w:rsidP="00124E85">
      <w:pPr>
        <w:autoSpaceDE w:val="0"/>
        <w:autoSpaceDN w:val="0"/>
        <w:adjustRightInd w:val="0"/>
        <w:spacing w:after="0" w:line="240" w:lineRule="auto"/>
        <w:jc w:val="both"/>
        <w:rPr>
          <w:rFonts w:cs="Courier New"/>
          <w:b/>
          <w:sz w:val="10"/>
          <w:szCs w:val="10"/>
          <w:lang w:val="fr-FR"/>
        </w:rPr>
      </w:pPr>
    </w:p>
    <w:p w14:paraId="5F687852" w14:textId="3A45C8FA" w:rsidR="00106397" w:rsidRPr="00227053" w:rsidRDefault="00A96DC0" w:rsidP="00D23B74">
      <w:pPr>
        <w:pStyle w:val="NoSpacing"/>
        <w:shd w:val="clear" w:color="auto" w:fill="CCC0D9" w:themeFill="accent4" w:themeFillTint="66"/>
        <w:rPr>
          <w:rFonts w:ascii="Arial Black" w:hAnsi="Arial Black" w:cstheme="minorHAnsi"/>
          <w:b/>
          <w:lang w:val="fr-FR"/>
        </w:rPr>
      </w:pPr>
      <w:proofErr w:type="spellStart"/>
      <w:r>
        <w:rPr>
          <w:rFonts w:ascii="Arial Black" w:hAnsi="Arial Black" w:cstheme="minorHAnsi"/>
          <w:b/>
          <w:lang w:val="fr-FR"/>
        </w:rPr>
        <w:lastRenderedPageBreak/>
        <w:t>Lotul</w:t>
      </w:r>
      <w:proofErr w:type="spellEnd"/>
      <w:r>
        <w:rPr>
          <w:rFonts w:ascii="Arial Black" w:hAnsi="Arial Black" w:cstheme="minorHAnsi"/>
          <w:b/>
          <w:lang w:val="fr-FR"/>
        </w:rPr>
        <w:t xml:space="preserve"> nr. 2</w:t>
      </w:r>
      <w:r w:rsidR="00854B38">
        <w:rPr>
          <w:rFonts w:ascii="Arial Black" w:hAnsi="Arial Black" w:cstheme="minorHAnsi"/>
          <w:b/>
          <w:lang w:val="fr-FR"/>
        </w:rPr>
        <w:t>2</w:t>
      </w:r>
      <w:r w:rsidR="00106397" w:rsidRPr="00227053">
        <w:rPr>
          <w:rFonts w:ascii="Arial Black" w:hAnsi="Arial Black" w:cstheme="minorHAnsi"/>
          <w:b/>
          <w:lang w:val="fr-FR"/>
        </w:rPr>
        <w:t xml:space="preserve"> - </w:t>
      </w:r>
      <w:r w:rsidR="00EF1DEE" w:rsidRPr="00EF1DEE">
        <w:rPr>
          <w:rFonts w:ascii="Arial Black" w:hAnsi="Arial Black" w:cstheme="minorHAnsi"/>
          <w:b/>
          <w:lang w:val="fr-FR"/>
        </w:rPr>
        <w:t>F</w:t>
      </w:r>
      <w:r w:rsidR="00937F30">
        <w:rPr>
          <w:rFonts w:ascii="Arial Black" w:hAnsi="Arial Black" w:cstheme="minorHAnsi"/>
          <w:b/>
          <w:lang w:val="fr-FR"/>
        </w:rPr>
        <w:t>ILTRU</w:t>
      </w:r>
      <w:r w:rsidR="00EF1DEE" w:rsidRPr="00EF1DEE">
        <w:rPr>
          <w:rFonts w:ascii="Arial Black" w:hAnsi="Arial Black" w:cstheme="minorHAnsi"/>
          <w:b/>
          <w:lang w:val="fr-FR"/>
        </w:rPr>
        <w:t xml:space="preserve"> </w:t>
      </w:r>
      <w:r w:rsidR="00937F30">
        <w:rPr>
          <w:rFonts w:ascii="Arial Black" w:hAnsi="Arial Black" w:cstheme="minorHAnsi"/>
          <w:b/>
          <w:lang w:val="fr-FR"/>
        </w:rPr>
        <w:t>FINAL</w:t>
      </w:r>
      <w:r w:rsidR="00EF1DEE" w:rsidRPr="00EF1DEE">
        <w:rPr>
          <w:rFonts w:ascii="Arial Black" w:hAnsi="Arial Black" w:cstheme="minorHAnsi"/>
          <w:b/>
          <w:lang w:val="fr-FR"/>
        </w:rPr>
        <w:t xml:space="preserve"> / </w:t>
      </w:r>
      <w:r w:rsidR="00937F30">
        <w:rPr>
          <w:rFonts w:ascii="Arial Black" w:hAnsi="Arial Black" w:cstheme="minorHAnsi"/>
          <w:b/>
          <w:lang w:val="fr-FR"/>
        </w:rPr>
        <w:t>CAPSULA MICROFILTRANTA</w:t>
      </w:r>
      <w:r w:rsidR="00EF1DEE" w:rsidRPr="00EF1DEE">
        <w:rPr>
          <w:rFonts w:ascii="Arial Black" w:hAnsi="Arial Black" w:cstheme="minorHAnsi"/>
          <w:b/>
          <w:lang w:val="fr-FR"/>
        </w:rPr>
        <w:t xml:space="preserve"> </w:t>
      </w:r>
      <w:r w:rsidR="00937F30">
        <w:rPr>
          <w:rFonts w:ascii="Arial Black" w:hAnsi="Arial Black" w:cstheme="minorHAnsi"/>
          <w:b/>
          <w:lang w:val="fr-FR"/>
        </w:rPr>
        <w:t>APA STERILA</w:t>
      </w:r>
      <w:r w:rsidR="00EF1DEE" w:rsidRPr="00EF1DEE">
        <w:rPr>
          <w:rFonts w:ascii="Arial Black" w:hAnsi="Arial Black" w:cstheme="minorHAnsi"/>
          <w:b/>
          <w:lang w:val="fr-FR"/>
        </w:rPr>
        <w:t xml:space="preserve"> </w:t>
      </w:r>
      <w:r w:rsidR="00664EAB">
        <w:rPr>
          <w:rFonts w:ascii="Arial Black" w:hAnsi="Arial Black" w:cstheme="minorHAnsi"/>
          <w:b/>
          <w:lang w:val="fr-FR"/>
        </w:rPr>
        <w:t xml:space="preserve">– </w:t>
      </w:r>
      <w:proofErr w:type="spellStart"/>
      <w:r w:rsidR="009E1B28">
        <w:rPr>
          <w:rFonts w:ascii="Arial Black" w:hAnsi="Arial Black" w:cstheme="minorHAnsi"/>
          <w:b/>
          <w:lang w:val="fr-FR"/>
        </w:rPr>
        <w:t>utilizare</w:t>
      </w:r>
      <w:proofErr w:type="spellEnd"/>
      <w:r w:rsidR="009E1B28">
        <w:rPr>
          <w:rFonts w:ascii="Arial Black" w:hAnsi="Arial Black" w:cstheme="minorHAnsi"/>
          <w:b/>
          <w:lang w:val="fr-FR"/>
        </w:rPr>
        <w:t xml:space="preserve"> </w:t>
      </w:r>
      <w:proofErr w:type="spellStart"/>
      <w:r w:rsidR="00664EAB">
        <w:rPr>
          <w:rFonts w:ascii="Arial Black" w:hAnsi="Arial Black" w:cstheme="minorHAnsi"/>
          <w:b/>
          <w:lang w:val="fr-FR"/>
        </w:rPr>
        <w:t>minim</w:t>
      </w:r>
      <w:proofErr w:type="spellEnd"/>
      <w:r w:rsidR="00664EAB">
        <w:rPr>
          <w:rFonts w:ascii="Arial Black" w:hAnsi="Arial Black" w:cstheme="minorHAnsi"/>
          <w:b/>
          <w:lang w:val="fr-FR"/>
        </w:rPr>
        <w:t xml:space="preserve"> 120 </w:t>
      </w:r>
      <w:proofErr w:type="spellStart"/>
      <w:r w:rsidR="00664EAB">
        <w:rPr>
          <w:rFonts w:ascii="Arial Black" w:hAnsi="Arial Black" w:cstheme="minorHAnsi"/>
          <w:b/>
          <w:lang w:val="fr-FR"/>
        </w:rPr>
        <w:t>zile</w:t>
      </w:r>
      <w:proofErr w:type="spellEnd"/>
    </w:p>
    <w:p w14:paraId="418CA75A" w14:textId="77777777" w:rsidR="00106397" w:rsidRPr="00EE4A2C" w:rsidRDefault="00106397" w:rsidP="00106397">
      <w:pPr>
        <w:autoSpaceDE w:val="0"/>
        <w:autoSpaceDN w:val="0"/>
        <w:adjustRightInd w:val="0"/>
        <w:spacing w:after="0" w:line="240" w:lineRule="auto"/>
        <w:rPr>
          <w:rFonts w:cs="Courier New"/>
          <w:b/>
          <w:sz w:val="8"/>
          <w:szCs w:val="8"/>
          <w:lang w:val="fr-FR"/>
        </w:rPr>
      </w:pPr>
    </w:p>
    <w:tbl>
      <w:tblPr>
        <w:tblStyle w:val="TableGrid"/>
        <w:tblW w:w="5377" w:type="pct"/>
        <w:tblInd w:w="-318" w:type="dxa"/>
        <w:tblLayout w:type="fixed"/>
        <w:tblLook w:val="04A0" w:firstRow="1" w:lastRow="0" w:firstColumn="1" w:lastColumn="0" w:noHBand="0" w:noVBand="1"/>
      </w:tblPr>
      <w:tblGrid>
        <w:gridCol w:w="690"/>
        <w:gridCol w:w="5859"/>
        <w:gridCol w:w="994"/>
        <w:gridCol w:w="1418"/>
        <w:gridCol w:w="1699"/>
      </w:tblGrid>
      <w:tr w:rsidR="00CE30B1" w:rsidRPr="00227053" w14:paraId="4187E220" w14:textId="77777777" w:rsidTr="00E35DB4">
        <w:trPr>
          <w:trHeight w:val="198"/>
        </w:trPr>
        <w:tc>
          <w:tcPr>
            <w:tcW w:w="324" w:type="pct"/>
            <w:tcBorders>
              <w:top w:val="single" w:sz="4" w:space="0" w:color="auto"/>
              <w:bottom w:val="single" w:sz="4" w:space="0" w:color="auto"/>
            </w:tcBorders>
            <w:shd w:val="clear" w:color="auto" w:fill="FFFFFF" w:themeFill="background1"/>
            <w:noWrap/>
            <w:vAlign w:val="center"/>
          </w:tcPr>
          <w:p w14:paraId="42F7648A" w14:textId="6E0F508D" w:rsidR="00CE30B1" w:rsidRPr="00CE30B1" w:rsidRDefault="00CE30B1" w:rsidP="00CE30B1">
            <w:pPr>
              <w:pStyle w:val="NoSpacing"/>
              <w:jc w:val="center"/>
              <w:rPr>
                <w:rFonts w:asciiTheme="minorHAnsi" w:hAnsiTheme="minorHAnsi" w:cstheme="minorHAnsi"/>
                <w:sz w:val="18"/>
                <w:szCs w:val="18"/>
              </w:rPr>
            </w:pPr>
            <w:r w:rsidRPr="00CE30B1">
              <w:rPr>
                <w:rFonts w:asciiTheme="minorHAnsi" w:hAnsiTheme="minorHAnsi" w:cstheme="minorHAnsi"/>
                <w:sz w:val="18"/>
                <w:szCs w:val="18"/>
              </w:rPr>
              <w:t>Nr.</w:t>
            </w:r>
          </w:p>
          <w:p w14:paraId="27D8D05C" w14:textId="77777777" w:rsidR="00CE30B1" w:rsidRPr="00CE30B1" w:rsidRDefault="00CE30B1" w:rsidP="00CE30B1">
            <w:pPr>
              <w:pStyle w:val="NoSpacing"/>
              <w:jc w:val="center"/>
              <w:rPr>
                <w:rFonts w:asciiTheme="minorHAnsi" w:hAnsiTheme="minorHAnsi" w:cstheme="minorHAnsi"/>
                <w:sz w:val="18"/>
                <w:szCs w:val="18"/>
              </w:rPr>
            </w:pPr>
            <w:proofErr w:type="spellStart"/>
            <w:r w:rsidRPr="00CE30B1">
              <w:rPr>
                <w:rFonts w:asciiTheme="minorHAnsi" w:hAnsiTheme="minorHAnsi" w:cstheme="minorHAnsi"/>
                <w:sz w:val="18"/>
                <w:szCs w:val="18"/>
              </w:rPr>
              <w:t>crt</w:t>
            </w:r>
            <w:proofErr w:type="spellEnd"/>
            <w:r w:rsidRPr="00CE30B1">
              <w:rPr>
                <w:rFonts w:asciiTheme="minorHAnsi" w:hAnsiTheme="minorHAnsi" w:cstheme="minorHAnsi"/>
                <w:sz w:val="18"/>
                <w:szCs w:val="18"/>
              </w:rPr>
              <w:t>.</w:t>
            </w:r>
          </w:p>
        </w:tc>
        <w:tc>
          <w:tcPr>
            <w:tcW w:w="2748" w:type="pct"/>
            <w:tcBorders>
              <w:top w:val="single" w:sz="4" w:space="0" w:color="auto"/>
              <w:bottom w:val="single" w:sz="4" w:space="0" w:color="auto"/>
            </w:tcBorders>
            <w:shd w:val="clear" w:color="auto" w:fill="FFFFFF" w:themeFill="background1"/>
            <w:vAlign w:val="center"/>
          </w:tcPr>
          <w:p w14:paraId="044A800A" w14:textId="77777777" w:rsidR="00CE30B1" w:rsidRPr="00CE30B1" w:rsidRDefault="00CE30B1" w:rsidP="00CE30B1">
            <w:pPr>
              <w:pStyle w:val="NoSpacing"/>
              <w:jc w:val="center"/>
              <w:rPr>
                <w:rFonts w:asciiTheme="minorHAnsi" w:hAnsiTheme="minorHAnsi"/>
                <w:b/>
                <w:bCs/>
                <w:sz w:val="18"/>
                <w:szCs w:val="18"/>
                <w:lang w:val="it-IT"/>
              </w:rPr>
            </w:pPr>
            <w:r w:rsidRPr="00CE30B1">
              <w:rPr>
                <w:rFonts w:asciiTheme="minorHAnsi" w:hAnsiTheme="minorHAnsi"/>
                <w:b/>
                <w:bCs/>
                <w:sz w:val="18"/>
                <w:szCs w:val="18"/>
                <w:lang w:val="it-IT"/>
              </w:rPr>
              <w:t>CARACTERISTICI TEHNICE MINIMALE / ALTE CERINTE SPECIFICE MINIMALE</w:t>
            </w:r>
          </w:p>
        </w:tc>
        <w:tc>
          <w:tcPr>
            <w:tcW w:w="466" w:type="pct"/>
            <w:tcBorders>
              <w:top w:val="single" w:sz="4" w:space="0" w:color="auto"/>
              <w:bottom w:val="single" w:sz="4" w:space="0" w:color="auto"/>
            </w:tcBorders>
            <w:shd w:val="clear" w:color="auto" w:fill="FFFFFF" w:themeFill="background1"/>
            <w:vAlign w:val="center"/>
          </w:tcPr>
          <w:p w14:paraId="1B5B5E72" w14:textId="5C9210E8" w:rsidR="00CE30B1" w:rsidRPr="00CE30B1" w:rsidRDefault="00CE30B1" w:rsidP="00CE30B1">
            <w:pPr>
              <w:pStyle w:val="NoSpacing"/>
              <w:jc w:val="center"/>
              <w:rPr>
                <w:rFonts w:asciiTheme="minorHAnsi" w:hAnsiTheme="minorHAnsi"/>
                <w:sz w:val="18"/>
                <w:szCs w:val="18"/>
                <w:lang w:val="it-IT"/>
              </w:rPr>
            </w:pPr>
            <w:r w:rsidRPr="00CE30B1">
              <w:rPr>
                <w:rFonts w:asciiTheme="minorHAnsi" w:hAnsiTheme="minorHAnsi"/>
                <w:sz w:val="18"/>
                <w:szCs w:val="18"/>
                <w:lang w:val="it-IT"/>
              </w:rPr>
              <w:t>UM</w:t>
            </w:r>
          </w:p>
        </w:tc>
        <w:tc>
          <w:tcPr>
            <w:tcW w:w="665" w:type="pct"/>
            <w:tcBorders>
              <w:top w:val="single" w:sz="4" w:space="0" w:color="auto"/>
              <w:left w:val="nil"/>
              <w:bottom w:val="single" w:sz="4" w:space="0" w:color="auto"/>
              <w:right w:val="single" w:sz="4" w:space="0" w:color="auto"/>
            </w:tcBorders>
            <w:vAlign w:val="center"/>
          </w:tcPr>
          <w:p w14:paraId="78EAACF3" w14:textId="16DFD11B" w:rsidR="00CE30B1" w:rsidRPr="007D547D" w:rsidRDefault="00CE30B1" w:rsidP="00CE30B1">
            <w:pPr>
              <w:pStyle w:val="NoSpacing"/>
              <w:jc w:val="center"/>
              <w:rPr>
                <w:rFonts w:asciiTheme="minorHAnsi" w:hAnsiTheme="minorHAnsi"/>
                <w:sz w:val="18"/>
                <w:szCs w:val="18"/>
                <w:lang w:val="it-IT"/>
              </w:rPr>
            </w:pPr>
            <w:r w:rsidRPr="007D547D">
              <w:rPr>
                <w:rFonts w:asciiTheme="minorHAnsi" w:hAnsiTheme="minorHAnsi" w:cstheme="minorHAnsi"/>
                <w:sz w:val="18"/>
                <w:szCs w:val="18"/>
                <w:lang w:val="it-IT"/>
              </w:rPr>
              <w:t>Cant. minima estimata / 24 luni AC</w:t>
            </w:r>
          </w:p>
        </w:tc>
        <w:tc>
          <w:tcPr>
            <w:tcW w:w="797" w:type="pct"/>
            <w:tcBorders>
              <w:top w:val="single" w:sz="4" w:space="0" w:color="auto"/>
              <w:left w:val="nil"/>
              <w:bottom w:val="single" w:sz="4" w:space="0" w:color="auto"/>
              <w:right w:val="single" w:sz="4" w:space="0" w:color="auto"/>
            </w:tcBorders>
            <w:vAlign w:val="center"/>
          </w:tcPr>
          <w:p w14:paraId="0E50010A" w14:textId="77777777" w:rsidR="00CE30B1" w:rsidRPr="007D547D" w:rsidRDefault="00CE30B1" w:rsidP="00CE30B1">
            <w:pPr>
              <w:pStyle w:val="NoSpacing"/>
              <w:jc w:val="center"/>
              <w:rPr>
                <w:rFonts w:asciiTheme="minorHAnsi" w:hAnsiTheme="minorHAnsi" w:cstheme="minorHAnsi"/>
                <w:sz w:val="18"/>
                <w:szCs w:val="18"/>
                <w:lang w:val="it-IT"/>
              </w:rPr>
            </w:pPr>
            <w:r w:rsidRPr="007D547D">
              <w:rPr>
                <w:rFonts w:asciiTheme="minorHAnsi" w:hAnsiTheme="minorHAnsi" w:cstheme="minorHAnsi"/>
                <w:sz w:val="18"/>
                <w:szCs w:val="18"/>
                <w:lang w:val="it-IT"/>
              </w:rPr>
              <w:t>Cant.</w:t>
            </w:r>
          </w:p>
          <w:p w14:paraId="74B7A3F9" w14:textId="2E449D99" w:rsidR="00CE30B1" w:rsidRPr="007D547D" w:rsidRDefault="00CE30B1" w:rsidP="00CE30B1">
            <w:pPr>
              <w:pStyle w:val="NoSpacing"/>
              <w:jc w:val="center"/>
              <w:rPr>
                <w:rFonts w:asciiTheme="minorHAnsi" w:hAnsiTheme="minorHAnsi"/>
                <w:sz w:val="18"/>
                <w:szCs w:val="18"/>
                <w:lang w:val="it-IT"/>
              </w:rPr>
            </w:pPr>
            <w:r w:rsidRPr="007D547D">
              <w:rPr>
                <w:rFonts w:asciiTheme="minorHAnsi" w:hAnsiTheme="minorHAnsi" w:cstheme="minorHAnsi"/>
                <w:sz w:val="18"/>
                <w:szCs w:val="18"/>
                <w:lang w:val="it-IT"/>
              </w:rPr>
              <w:t>maxima estimata / 24 luni AC</w:t>
            </w:r>
          </w:p>
        </w:tc>
      </w:tr>
      <w:tr w:rsidR="00CE30B1" w:rsidRPr="00227053" w14:paraId="6983C23B" w14:textId="77777777" w:rsidTr="00CE30B1">
        <w:trPr>
          <w:trHeight w:val="198"/>
        </w:trPr>
        <w:tc>
          <w:tcPr>
            <w:tcW w:w="324" w:type="pct"/>
            <w:tcBorders>
              <w:top w:val="single" w:sz="4" w:space="0" w:color="auto"/>
              <w:bottom w:val="single" w:sz="4" w:space="0" w:color="auto"/>
            </w:tcBorders>
            <w:shd w:val="clear" w:color="auto" w:fill="FFFFFF" w:themeFill="background1"/>
            <w:noWrap/>
          </w:tcPr>
          <w:p w14:paraId="14FABB0C" w14:textId="77777777" w:rsidR="00CE30B1" w:rsidRPr="00F53069" w:rsidRDefault="00CE30B1" w:rsidP="00CE30B1">
            <w:pPr>
              <w:pStyle w:val="NoSpacing"/>
              <w:jc w:val="center"/>
              <w:rPr>
                <w:rFonts w:asciiTheme="minorHAnsi" w:hAnsiTheme="minorHAnsi" w:cstheme="minorHAnsi"/>
                <w:color w:val="0000FF"/>
                <w:lang w:val="it-IT"/>
              </w:rPr>
            </w:pPr>
          </w:p>
        </w:tc>
        <w:tc>
          <w:tcPr>
            <w:tcW w:w="2748" w:type="pct"/>
            <w:tcBorders>
              <w:top w:val="single" w:sz="4" w:space="0" w:color="auto"/>
              <w:bottom w:val="single" w:sz="4" w:space="0" w:color="auto"/>
            </w:tcBorders>
            <w:shd w:val="clear" w:color="auto" w:fill="FFFFFF" w:themeFill="background1"/>
          </w:tcPr>
          <w:p w14:paraId="71E67188" w14:textId="77777777" w:rsidR="00CE30B1" w:rsidRPr="00925CB0" w:rsidRDefault="00CE30B1" w:rsidP="00CE30B1">
            <w:pPr>
              <w:pStyle w:val="NoSpacing"/>
              <w:jc w:val="both"/>
              <w:rPr>
                <w:rFonts w:asciiTheme="minorHAnsi" w:hAnsiTheme="minorHAnsi" w:cstheme="minorHAnsi"/>
                <w:color w:val="0000FF"/>
                <w:sz w:val="18"/>
                <w:szCs w:val="18"/>
                <w:lang w:val="it-IT"/>
              </w:rPr>
            </w:pPr>
            <w:r w:rsidRPr="00925CB0">
              <w:rPr>
                <w:rFonts w:asciiTheme="minorHAnsi" w:hAnsiTheme="minorHAnsi" w:cstheme="minorHAnsi"/>
                <w:b/>
                <w:color w:val="0000FF"/>
                <w:sz w:val="18"/>
                <w:szCs w:val="18"/>
              </w:rPr>
              <w:t>CARACTERISTICI TEHNICE</w:t>
            </w:r>
          </w:p>
        </w:tc>
        <w:tc>
          <w:tcPr>
            <w:tcW w:w="466" w:type="pct"/>
            <w:tcBorders>
              <w:top w:val="single" w:sz="4" w:space="0" w:color="auto"/>
              <w:bottom w:val="single" w:sz="4" w:space="0" w:color="auto"/>
            </w:tcBorders>
            <w:shd w:val="clear" w:color="auto" w:fill="FFFFFF" w:themeFill="background1"/>
          </w:tcPr>
          <w:p w14:paraId="7673BD37" w14:textId="77777777" w:rsidR="00CE30B1" w:rsidRPr="00925CB0" w:rsidRDefault="00CE30B1" w:rsidP="00CE30B1">
            <w:pPr>
              <w:pStyle w:val="NoSpacing"/>
              <w:jc w:val="center"/>
              <w:rPr>
                <w:rFonts w:asciiTheme="minorHAnsi" w:hAnsiTheme="minorHAnsi"/>
                <w:color w:val="0000FF"/>
                <w:sz w:val="18"/>
                <w:szCs w:val="18"/>
                <w:lang w:val="it-IT"/>
              </w:rPr>
            </w:pPr>
          </w:p>
        </w:tc>
        <w:tc>
          <w:tcPr>
            <w:tcW w:w="665" w:type="pct"/>
            <w:tcBorders>
              <w:top w:val="single" w:sz="4" w:space="0" w:color="auto"/>
              <w:bottom w:val="single" w:sz="4" w:space="0" w:color="auto"/>
            </w:tcBorders>
            <w:shd w:val="clear" w:color="auto" w:fill="FFFFFF" w:themeFill="background1"/>
          </w:tcPr>
          <w:p w14:paraId="309E54C2" w14:textId="1B430DC3" w:rsidR="00CE30B1" w:rsidRPr="00925CB0" w:rsidRDefault="00CE30B1" w:rsidP="00CE30B1">
            <w:pPr>
              <w:pStyle w:val="NoSpacing"/>
              <w:jc w:val="center"/>
              <w:rPr>
                <w:rFonts w:asciiTheme="minorHAnsi" w:hAnsiTheme="minorHAnsi"/>
                <w:color w:val="0000FF"/>
                <w:sz w:val="18"/>
                <w:szCs w:val="18"/>
                <w:lang w:val="it-IT"/>
              </w:rPr>
            </w:pPr>
          </w:p>
        </w:tc>
        <w:tc>
          <w:tcPr>
            <w:tcW w:w="797" w:type="pct"/>
            <w:tcBorders>
              <w:top w:val="single" w:sz="4" w:space="0" w:color="auto"/>
              <w:bottom w:val="single" w:sz="4" w:space="0" w:color="auto"/>
            </w:tcBorders>
            <w:shd w:val="clear" w:color="auto" w:fill="FFFFFF" w:themeFill="background1"/>
          </w:tcPr>
          <w:p w14:paraId="4526751C" w14:textId="77777777" w:rsidR="00CE30B1" w:rsidRPr="00925CB0" w:rsidRDefault="00CE30B1" w:rsidP="00CE30B1">
            <w:pPr>
              <w:pStyle w:val="NoSpacing"/>
              <w:jc w:val="center"/>
              <w:rPr>
                <w:rFonts w:asciiTheme="minorHAnsi" w:hAnsiTheme="minorHAnsi"/>
                <w:color w:val="0000FF"/>
                <w:sz w:val="18"/>
                <w:szCs w:val="18"/>
              </w:rPr>
            </w:pPr>
          </w:p>
        </w:tc>
      </w:tr>
      <w:tr w:rsidR="00CE30B1" w:rsidRPr="00227053" w14:paraId="595D1182" w14:textId="77777777" w:rsidTr="00CE30B1">
        <w:trPr>
          <w:trHeight w:val="198"/>
        </w:trPr>
        <w:tc>
          <w:tcPr>
            <w:tcW w:w="324" w:type="pct"/>
            <w:tcBorders>
              <w:top w:val="single" w:sz="4" w:space="0" w:color="auto"/>
              <w:bottom w:val="single" w:sz="4" w:space="0" w:color="auto"/>
            </w:tcBorders>
            <w:shd w:val="clear" w:color="auto" w:fill="FFFFFF" w:themeFill="background1"/>
            <w:noWrap/>
            <w:vAlign w:val="center"/>
          </w:tcPr>
          <w:p w14:paraId="7EBF4F62" w14:textId="45BD1D61" w:rsidR="00CE30B1" w:rsidRPr="00227053" w:rsidRDefault="00CE30B1" w:rsidP="00CE30B1">
            <w:pPr>
              <w:jc w:val="center"/>
              <w:rPr>
                <w:rFonts w:cstheme="minorHAnsi"/>
                <w:sz w:val="20"/>
                <w:szCs w:val="20"/>
                <w:lang w:val="it-IT"/>
              </w:rPr>
            </w:pPr>
          </w:p>
        </w:tc>
        <w:tc>
          <w:tcPr>
            <w:tcW w:w="27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96306C" w14:textId="77777777" w:rsidR="00CE30B1" w:rsidRDefault="00CE30B1" w:rsidP="00CE30B1">
            <w:pPr>
              <w:rPr>
                <w:rFonts w:ascii="Calibri" w:hAnsi="Calibri" w:cs="Calibri"/>
                <w:b/>
                <w:color w:val="000000"/>
                <w:sz w:val="18"/>
                <w:szCs w:val="18"/>
                <w:u w:val="single"/>
                <w:lang w:val="fr-FR"/>
              </w:rPr>
            </w:pPr>
            <w:r w:rsidRPr="00937F30">
              <w:rPr>
                <w:rFonts w:ascii="Calibri" w:hAnsi="Calibri" w:cs="Calibri"/>
                <w:b/>
                <w:color w:val="000000"/>
                <w:sz w:val="18"/>
                <w:szCs w:val="18"/>
                <w:u w:val="single"/>
                <w:lang w:val="fr-FR"/>
              </w:rPr>
              <w:t xml:space="preserve">FILTRU FINAL / CAPSULA MICROFILTRANTA APA STERILA </w:t>
            </w:r>
            <w:r w:rsidR="009E1B28">
              <w:rPr>
                <w:rFonts w:ascii="Calibri" w:hAnsi="Calibri" w:cs="Calibri"/>
                <w:b/>
                <w:color w:val="000000"/>
                <w:sz w:val="18"/>
                <w:szCs w:val="18"/>
                <w:u w:val="single"/>
                <w:lang w:val="fr-FR"/>
              </w:rPr>
              <w:t xml:space="preserve">– </w:t>
            </w:r>
            <w:proofErr w:type="spellStart"/>
            <w:r w:rsidR="009E1B28">
              <w:rPr>
                <w:rFonts w:ascii="Calibri" w:hAnsi="Calibri" w:cs="Calibri"/>
                <w:b/>
                <w:color w:val="000000"/>
                <w:sz w:val="18"/>
                <w:szCs w:val="18"/>
                <w:u w:val="single"/>
                <w:lang w:val="fr-FR"/>
              </w:rPr>
              <w:t>utilizare</w:t>
            </w:r>
            <w:proofErr w:type="spellEnd"/>
            <w:r w:rsidR="009E1B28">
              <w:rPr>
                <w:rFonts w:ascii="Calibri" w:hAnsi="Calibri" w:cs="Calibri"/>
                <w:b/>
                <w:color w:val="000000"/>
                <w:sz w:val="18"/>
                <w:szCs w:val="18"/>
                <w:u w:val="single"/>
                <w:lang w:val="fr-FR"/>
              </w:rPr>
              <w:t xml:space="preserve"> </w:t>
            </w:r>
            <w:proofErr w:type="spellStart"/>
            <w:r>
              <w:rPr>
                <w:rFonts w:ascii="Calibri" w:hAnsi="Calibri" w:cs="Calibri"/>
                <w:b/>
                <w:color w:val="000000"/>
                <w:sz w:val="18"/>
                <w:szCs w:val="18"/>
                <w:u w:val="single"/>
                <w:lang w:val="fr-FR"/>
              </w:rPr>
              <w:t>minim</w:t>
            </w:r>
            <w:proofErr w:type="spellEnd"/>
            <w:r>
              <w:rPr>
                <w:rFonts w:ascii="Calibri" w:hAnsi="Calibri" w:cs="Calibri"/>
                <w:b/>
                <w:color w:val="000000"/>
                <w:sz w:val="18"/>
                <w:szCs w:val="18"/>
                <w:u w:val="single"/>
                <w:lang w:val="fr-FR"/>
              </w:rPr>
              <w:t xml:space="preserve"> 120</w:t>
            </w:r>
            <w:r w:rsidRPr="00937F30">
              <w:rPr>
                <w:rFonts w:ascii="Calibri" w:hAnsi="Calibri" w:cs="Calibri"/>
                <w:b/>
                <w:color w:val="000000"/>
                <w:sz w:val="18"/>
                <w:szCs w:val="18"/>
                <w:u w:val="single"/>
                <w:lang w:val="fr-FR"/>
              </w:rPr>
              <w:t xml:space="preserve"> </w:t>
            </w:r>
            <w:proofErr w:type="spellStart"/>
            <w:r w:rsidRPr="00937F30">
              <w:rPr>
                <w:rFonts w:ascii="Calibri" w:hAnsi="Calibri" w:cs="Calibri"/>
                <w:b/>
                <w:color w:val="000000"/>
                <w:sz w:val="18"/>
                <w:szCs w:val="18"/>
                <w:u w:val="single"/>
                <w:lang w:val="fr-FR"/>
              </w:rPr>
              <w:t>zile</w:t>
            </w:r>
            <w:proofErr w:type="spellEnd"/>
            <w:r w:rsidRPr="00937F30">
              <w:rPr>
                <w:rFonts w:ascii="Calibri" w:hAnsi="Calibri" w:cs="Calibri"/>
                <w:b/>
                <w:color w:val="000000"/>
                <w:sz w:val="18"/>
                <w:szCs w:val="18"/>
                <w:u w:val="single"/>
                <w:lang w:val="fr-FR"/>
              </w:rPr>
              <w:t xml:space="preserve"> </w:t>
            </w:r>
            <w:proofErr w:type="spellStart"/>
            <w:r w:rsidRPr="00937F30">
              <w:rPr>
                <w:rFonts w:ascii="Calibri" w:hAnsi="Calibri" w:cs="Calibri"/>
                <w:b/>
                <w:color w:val="000000"/>
                <w:sz w:val="18"/>
                <w:szCs w:val="18"/>
                <w:u w:val="single"/>
                <w:lang w:val="fr-FR"/>
              </w:rPr>
              <w:t>fara</w:t>
            </w:r>
            <w:proofErr w:type="spellEnd"/>
            <w:r w:rsidRPr="00937F30">
              <w:rPr>
                <w:rFonts w:ascii="Calibri" w:hAnsi="Calibri" w:cs="Calibri"/>
                <w:b/>
                <w:color w:val="000000"/>
                <w:sz w:val="18"/>
                <w:szCs w:val="18"/>
                <w:u w:val="single"/>
                <w:lang w:val="fr-FR"/>
              </w:rPr>
              <w:t xml:space="preserve"> </w:t>
            </w:r>
            <w:proofErr w:type="spellStart"/>
            <w:r w:rsidRPr="00937F30">
              <w:rPr>
                <w:rFonts w:ascii="Calibri" w:hAnsi="Calibri" w:cs="Calibri"/>
                <w:b/>
                <w:color w:val="000000"/>
                <w:sz w:val="18"/>
                <w:szCs w:val="18"/>
                <w:u w:val="single"/>
                <w:lang w:val="fr-FR"/>
              </w:rPr>
              <w:t>autoclavare</w:t>
            </w:r>
            <w:proofErr w:type="spellEnd"/>
          </w:p>
          <w:p w14:paraId="34CCA4AF" w14:textId="77777777" w:rsidR="00A059E3" w:rsidRDefault="00A059E3" w:rsidP="00A059E3">
            <w:pPr>
              <w:rPr>
                <w:rFonts w:ascii="Calibri" w:hAnsi="Calibri" w:cs="Calibri"/>
                <w:color w:val="000000"/>
                <w:sz w:val="18"/>
                <w:szCs w:val="18"/>
              </w:rPr>
            </w:pPr>
            <w:r>
              <w:rPr>
                <w:rFonts w:ascii="Calibri" w:hAnsi="Calibri" w:cs="Calibri"/>
                <w:b/>
                <w:bCs/>
                <w:color w:val="000000"/>
                <w:sz w:val="18"/>
                <w:szCs w:val="18"/>
              </w:rPr>
              <w:t xml:space="preserve">- </w:t>
            </w:r>
            <w:r w:rsidRPr="00507A74">
              <w:rPr>
                <w:rFonts w:ascii="Calibri" w:hAnsi="Calibri" w:cs="Calibri"/>
                <w:color w:val="000000"/>
                <w:sz w:val="18"/>
                <w:szCs w:val="18"/>
              </w:rPr>
              <w:t>sa fie prevazuta cu filtru</w:t>
            </w:r>
            <w:r>
              <w:rPr>
                <w:rFonts w:ascii="Calibri" w:hAnsi="Calibri" w:cs="Calibri"/>
                <w:color w:val="000000"/>
                <w:sz w:val="18"/>
                <w:szCs w:val="18"/>
              </w:rPr>
              <w:t xml:space="preserve"> si membrana pentru capacitate mare de filtrare </w:t>
            </w:r>
          </w:p>
          <w:p w14:paraId="29D69462" w14:textId="3BA80CA2" w:rsidR="00A059E3" w:rsidRDefault="00A059E3" w:rsidP="00A059E3">
            <w:pPr>
              <w:rPr>
                <w:rFonts w:ascii="Calibri" w:hAnsi="Calibri" w:cs="Calibri"/>
                <w:color w:val="000000"/>
                <w:sz w:val="18"/>
                <w:szCs w:val="18"/>
              </w:rPr>
            </w:pPr>
            <w:r>
              <w:rPr>
                <w:rFonts w:ascii="Calibri" w:hAnsi="Calibri" w:cs="Calibri"/>
                <w:color w:val="000000"/>
                <w:sz w:val="18"/>
                <w:szCs w:val="18"/>
              </w:rPr>
              <w:t>- durata de utilizare: minim 120 zile</w:t>
            </w:r>
          </w:p>
          <w:p w14:paraId="28074008" w14:textId="77777777" w:rsidR="00A059E3" w:rsidRDefault="00A059E3" w:rsidP="00A059E3">
            <w:pPr>
              <w:rPr>
                <w:rFonts w:ascii="Calibri" w:hAnsi="Calibri" w:cs="Calibri"/>
                <w:color w:val="000000"/>
                <w:sz w:val="18"/>
                <w:szCs w:val="18"/>
              </w:rPr>
            </w:pPr>
            <w:r w:rsidRPr="006516AF">
              <w:rPr>
                <w:rFonts w:ascii="Calibri" w:hAnsi="Calibri" w:cs="Calibri"/>
                <w:color w:val="000000"/>
                <w:sz w:val="18"/>
                <w:szCs w:val="18"/>
              </w:rPr>
              <w:t xml:space="preserve">- sa nu permita </w:t>
            </w:r>
            <w:r>
              <w:rPr>
                <w:rFonts w:ascii="Calibri" w:hAnsi="Calibri" w:cs="Calibri"/>
                <w:color w:val="000000"/>
                <w:sz w:val="18"/>
                <w:szCs w:val="18"/>
              </w:rPr>
              <w:t xml:space="preserve">contaminarea inversa a apei </w:t>
            </w:r>
          </w:p>
          <w:p w14:paraId="393030DF" w14:textId="38F97D97" w:rsidR="00A059E3" w:rsidRDefault="00A059E3" w:rsidP="00A059E3">
            <w:pPr>
              <w:rPr>
                <w:rFonts w:ascii="Calibri" w:hAnsi="Calibri" w:cs="Calibri"/>
                <w:color w:val="000000"/>
                <w:sz w:val="18"/>
                <w:szCs w:val="18"/>
              </w:rPr>
            </w:pPr>
            <w:r>
              <w:rPr>
                <w:rFonts w:ascii="Calibri" w:hAnsi="Calibri" w:cs="Calibri"/>
                <w:color w:val="000000"/>
                <w:sz w:val="18"/>
                <w:szCs w:val="18"/>
              </w:rPr>
              <w:t>- sa asigure un debit confortabil al apei pe parcursul ciclului de viata la o presiune maxima de utilizare de min 5 bari</w:t>
            </w:r>
          </w:p>
          <w:p w14:paraId="08CFBD2C" w14:textId="77777777" w:rsidR="00A059E3" w:rsidRDefault="00A059E3" w:rsidP="00A059E3">
            <w:pPr>
              <w:rPr>
                <w:rFonts w:ascii="Calibri" w:hAnsi="Calibri" w:cs="Calibri"/>
                <w:color w:val="000000"/>
                <w:sz w:val="18"/>
                <w:szCs w:val="18"/>
              </w:rPr>
            </w:pPr>
            <w:r>
              <w:rPr>
                <w:rFonts w:ascii="Calibri" w:hAnsi="Calibri" w:cs="Calibri"/>
                <w:color w:val="000000"/>
                <w:sz w:val="18"/>
                <w:szCs w:val="18"/>
              </w:rPr>
              <w:t>- temperatura maxima de utilizare: minim 60 grade C</w:t>
            </w:r>
          </w:p>
          <w:p w14:paraId="35BE599A" w14:textId="77777777" w:rsidR="004B53E8" w:rsidRDefault="00A059E3" w:rsidP="00A059E3">
            <w:pPr>
              <w:rPr>
                <w:rFonts w:ascii="Calibri" w:hAnsi="Calibri" w:cs="Calibri"/>
                <w:color w:val="000000"/>
                <w:sz w:val="18"/>
                <w:szCs w:val="18"/>
              </w:rPr>
            </w:pPr>
            <w:r>
              <w:rPr>
                <w:rFonts w:ascii="Calibri" w:hAnsi="Calibri" w:cs="Calibri"/>
                <w:color w:val="000000"/>
                <w:sz w:val="18"/>
                <w:szCs w:val="18"/>
              </w:rPr>
              <w:t>- produs steril, de unica folosinta</w:t>
            </w:r>
          </w:p>
          <w:p w14:paraId="183C65B7" w14:textId="62804867" w:rsidR="00362FA2" w:rsidRPr="00362FA2" w:rsidRDefault="00362FA2" w:rsidP="00A059E3">
            <w:pPr>
              <w:rPr>
                <w:rFonts w:ascii="Calibri" w:hAnsi="Calibri" w:cs="Calibri"/>
                <w:color w:val="000000"/>
                <w:sz w:val="18"/>
                <w:szCs w:val="18"/>
              </w:rPr>
            </w:pPr>
            <w:r>
              <w:rPr>
                <w:rFonts w:ascii="Calibri" w:hAnsi="Calibri" w:cs="Calibri"/>
                <w:color w:val="000000"/>
                <w:sz w:val="18"/>
                <w:szCs w:val="18"/>
              </w:rPr>
              <w:t>Autoritatea contractanta va accepta ambele variante existente pe piata – cu flux laminar sau dus</w:t>
            </w:r>
          </w:p>
        </w:tc>
        <w:tc>
          <w:tcPr>
            <w:tcW w:w="466" w:type="pct"/>
            <w:tcBorders>
              <w:top w:val="single" w:sz="4" w:space="0" w:color="auto"/>
              <w:left w:val="single" w:sz="4" w:space="0" w:color="auto"/>
              <w:bottom w:val="single" w:sz="4" w:space="0" w:color="auto"/>
              <w:right w:val="single" w:sz="4" w:space="0" w:color="auto"/>
            </w:tcBorders>
            <w:vAlign w:val="center"/>
          </w:tcPr>
          <w:p w14:paraId="0DDB19AC" w14:textId="5D871B3A" w:rsidR="00CE30B1" w:rsidRPr="0037578E" w:rsidRDefault="00D85834" w:rsidP="00CE30B1">
            <w:pPr>
              <w:pStyle w:val="NoSpacing"/>
              <w:jc w:val="center"/>
              <w:rPr>
                <w:rFonts w:ascii="Calibri" w:hAnsi="Calibri" w:cs="Calibri"/>
                <w:color w:val="000000"/>
                <w:sz w:val="18"/>
                <w:szCs w:val="18"/>
                <w:highlight w:val="yellow"/>
              </w:rPr>
            </w:pPr>
            <w:proofErr w:type="spellStart"/>
            <w:r w:rsidRPr="00D85834">
              <w:rPr>
                <w:rFonts w:ascii="Calibri" w:hAnsi="Calibri" w:cs="Calibri"/>
                <w:color w:val="000000"/>
                <w:sz w:val="18"/>
                <w:szCs w:val="18"/>
              </w:rPr>
              <w:t>buc</w:t>
            </w:r>
            <w:proofErr w:type="spellEnd"/>
          </w:p>
        </w:tc>
        <w:tc>
          <w:tcPr>
            <w:tcW w:w="665" w:type="pct"/>
            <w:tcBorders>
              <w:top w:val="single" w:sz="4" w:space="0" w:color="auto"/>
              <w:left w:val="single" w:sz="4" w:space="0" w:color="auto"/>
              <w:bottom w:val="single" w:sz="4" w:space="0" w:color="auto"/>
              <w:right w:val="single" w:sz="4" w:space="0" w:color="auto"/>
            </w:tcBorders>
            <w:vAlign w:val="center"/>
          </w:tcPr>
          <w:p w14:paraId="6016EC87" w14:textId="71943B7E" w:rsidR="00CE30B1" w:rsidRPr="001616FA" w:rsidRDefault="00CE30B1" w:rsidP="00CE30B1">
            <w:pPr>
              <w:pStyle w:val="NoSpacing"/>
              <w:jc w:val="center"/>
              <w:rPr>
                <w:rFonts w:asciiTheme="minorHAnsi" w:hAnsiTheme="minorHAnsi"/>
                <w:sz w:val="18"/>
                <w:szCs w:val="18"/>
                <w:lang w:val="it-IT"/>
              </w:rPr>
            </w:pPr>
            <w:r>
              <w:rPr>
                <w:rFonts w:ascii="Calibri" w:hAnsi="Calibri" w:cs="Calibri"/>
                <w:color w:val="000000"/>
                <w:sz w:val="18"/>
                <w:szCs w:val="18"/>
              </w:rPr>
              <w:t>8</w:t>
            </w:r>
          </w:p>
        </w:tc>
        <w:tc>
          <w:tcPr>
            <w:tcW w:w="797" w:type="pct"/>
            <w:tcBorders>
              <w:top w:val="single" w:sz="4" w:space="0" w:color="auto"/>
              <w:left w:val="nil"/>
              <w:bottom w:val="single" w:sz="4" w:space="0" w:color="auto"/>
              <w:right w:val="single" w:sz="4" w:space="0" w:color="auto"/>
            </w:tcBorders>
            <w:vAlign w:val="center"/>
          </w:tcPr>
          <w:p w14:paraId="6A7CE915" w14:textId="3A7D3DBD" w:rsidR="00CE30B1" w:rsidRPr="001616FA" w:rsidRDefault="00CE30B1" w:rsidP="00CE30B1">
            <w:pPr>
              <w:pStyle w:val="NoSpacing"/>
              <w:jc w:val="center"/>
              <w:rPr>
                <w:rFonts w:asciiTheme="minorHAnsi" w:hAnsiTheme="minorHAnsi"/>
                <w:sz w:val="18"/>
                <w:szCs w:val="18"/>
                <w:lang w:val="fr-FR"/>
              </w:rPr>
            </w:pPr>
            <w:r>
              <w:rPr>
                <w:rFonts w:asciiTheme="minorHAnsi" w:hAnsiTheme="minorHAnsi"/>
                <w:sz w:val="18"/>
                <w:szCs w:val="18"/>
              </w:rPr>
              <w:t>40</w:t>
            </w:r>
          </w:p>
        </w:tc>
      </w:tr>
      <w:tr w:rsidR="00CE30B1" w:rsidRPr="00227053" w14:paraId="092C6A9F" w14:textId="77777777" w:rsidTr="00CE30B1">
        <w:trPr>
          <w:trHeight w:val="198"/>
        </w:trPr>
        <w:tc>
          <w:tcPr>
            <w:tcW w:w="324" w:type="pct"/>
            <w:tcBorders>
              <w:top w:val="single" w:sz="4" w:space="0" w:color="auto"/>
              <w:bottom w:val="single" w:sz="4" w:space="0" w:color="auto"/>
            </w:tcBorders>
            <w:shd w:val="clear" w:color="auto" w:fill="FFFFFF" w:themeFill="background1"/>
            <w:noWrap/>
            <w:vAlign w:val="center"/>
          </w:tcPr>
          <w:p w14:paraId="62758177" w14:textId="77777777" w:rsidR="00CE30B1" w:rsidRPr="00227053" w:rsidRDefault="00CE30B1" w:rsidP="00CE30B1">
            <w:pPr>
              <w:jc w:val="center"/>
              <w:rPr>
                <w:rFonts w:cstheme="minorHAnsi"/>
                <w:sz w:val="20"/>
                <w:szCs w:val="20"/>
                <w:lang w:val="fr-FR"/>
              </w:rPr>
            </w:pPr>
          </w:p>
        </w:tc>
        <w:tc>
          <w:tcPr>
            <w:tcW w:w="27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F498E2" w14:textId="39EE7DCE" w:rsidR="00CE30B1" w:rsidRPr="00925CB0" w:rsidRDefault="00CE30B1" w:rsidP="00CE30B1">
            <w:pPr>
              <w:pStyle w:val="NoSpacing"/>
              <w:jc w:val="both"/>
              <w:rPr>
                <w:rFonts w:asciiTheme="minorHAnsi" w:hAnsiTheme="minorHAnsi" w:cstheme="minorHAnsi"/>
                <w:sz w:val="18"/>
                <w:szCs w:val="18"/>
                <w:lang w:val="it-IT"/>
              </w:rPr>
            </w:pPr>
            <w:r w:rsidRPr="00A24321">
              <w:rPr>
                <w:rFonts w:asciiTheme="minorHAnsi" w:hAnsiTheme="minorHAnsi" w:cstheme="minorHAnsi"/>
                <w:b/>
                <w:color w:val="0000FF"/>
                <w:sz w:val="18"/>
                <w:szCs w:val="18"/>
              </w:rPr>
              <w:t>ALTE CERINTE</w:t>
            </w:r>
          </w:p>
        </w:tc>
        <w:tc>
          <w:tcPr>
            <w:tcW w:w="466" w:type="pct"/>
            <w:tcBorders>
              <w:top w:val="single" w:sz="4" w:space="0" w:color="auto"/>
              <w:bottom w:val="single" w:sz="4" w:space="0" w:color="auto"/>
            </w:tcBorders>
            <w:shd w:val="clear" w:color="auto" w:fill="FFFFFF" w:themeFill="background1"/>
            <w:vAlign w:val="center"/>
          </w:tcPr>
          <w:p w14:paraId="7794A56D" w14:textId="77777777" w:rsidR="00CE30B1" w:rsidRPr="00925CB0" w:rsidRDefault="00CE30B1" w:rsidP="00CE30B1">
            <w:pPr>
              <w:pStyle w:val="NoSpacing"/>
              <w:jc w:val="center"/>
              <w:rPr>
                <w:rFonts w:asciiTheme="minorHAnsi" w:hAnsiTheme="minorHAnsi"/>
                <w:sz w:val="18"/>
                <w:szCs w:val="18"/>
                <w:lang w:val="it-IT"/>
              </w:rPr>
            </w:pPr>
          </w:p>
        </w:tc>
        <w:tc>
          <w:tcPr>
            <w:tcW w:w="665" w:type="pct"/>
            <w:tcBorders>
              <w:top w:val="single" w:sz="4" w:space="0" w:color="auto"/>
              <w:bottom w:val="single" w:sz="4" w:space="0" w:color="auto"/>
            </w:tcBorders>
            <w:shd w:val="clear" w:color="auto" w:fill="FFFFFF" w:themeFill="background1"/>
            <w:vAlign w:val="center"/>
          </w:tcPr>
          <w:p w14:paraId="5299EA18" w14:textId="29748EBD" w:rsidR="00CE30B1" w:rsidRPr="00925CB0" w:rsidRDefault="00CE30B1" w:rsidP="00CE30B1">
            <w:pPr>
              <w:pStyle w:val="NoSpacing"/>
              <w:jc w:val="center"/>
              <w:rPr>
                <w:rFonts w:asciiTheme="minorHAnsi" w:hAnsiTheme="minorHAnsi"/>
                <w:sz w:val="18"/>
                <w:szCs w:val="18"/>
                <w:lang w:val="it-IT"/>
              </w:rPr>
            </w:pPr>
          </w:p>
        </w:tc>
        <w:tc>
          <w:tcPr>
            <w:tcW w:w="797" w:type="pct"/>
            <w:tcBorders>
              <w:top w:val="single" w:sz="4" w:space="0" w:color="auto"/>
              <w:bottom w:val="single" w:sz="4" w:space="0" w:color="auto"/>
            </w:tcBorders>
            <w:shd w:val="clear" w:color="auto" w:fill="FFFFFF" w:themeFill="background1"/>
            <w:vAlign w:val="center"/>
          </w:tcPr>
          <w:p w14:paraId="75B68C4F" w14:textId="77777777" w:rsidR="00CE30B1" w:rsidRPr="00925CB0" w:rsidRDefault="00CE30B1" w:rsidP="00CE30B1">
            <w:pPr>
              <w:pStyle w:val="NoSpacing"/>
              <w:jc w:val="center"/>
              <w:rPr>
                <w:rFonts w:asciiTheme="minorHAnsi" w:hAnsiTheme="minorHAnsi"/>
                <w:sz w:val="18"/>
                <w:szCs w:val="18"/>
                <w:lang w:val="it-IT"/>
              </w:rPr>
            </w:pPr>
          </w:p>
        </w:tc>
      </w:tr>
      <w:tr w:rsidR="00362FA2" w:rsidRPr="00227053" w14:paraId="14CE31F3" w14:textId="77777777" w:rsidTr="00CE30B1">
        <w:trPr>
          <w:trHeight w:val="198"/>
        </w:trPr>
        <w:tc>
          <w:tcPr>
            <w:tcW w:w="324" w:type="pct"/>
            <w:tcBorders>
              <w:top w:val="single" w:sz="4" w:space="0" w:color="auto"/>
              <w:bottom w:val="single" w:sz="4" w:space="0" w:color="auto"/>
            </w:tcBorders>
            <w:shd w:val="clear" w:color="auto" w:fill="FFFFFF" w:themeFill="background1"/>
            <w:noWrap/>
            <w:vAlign w:val="center"/>
          </w:tcPr>
          <w:p w14:paraId="0B3422C1" w14:textId="78EB5CA1" w:rsidR="00362FA2" w:rsidRPr="00362FA2" w:rsidRDefault="00362FA2" w:rsidP="00CE30B1">
            <w:pPr>
              <w:jc w:val="center"/>
              <w:rPr>
                <w:rFonts w:cstheme="minorHAnsi"/>
                <w:sz w:val="18"/>
                <w:szCs w:val="18"/>
                <w:lang w:val="fr-FR"/>
              </w:rPr>
            </w:pPr>
            <w:r w:rsidRPr="00362FA2">
              <w:rPr>
                <w:rFonts w:cstheme="minorHAnsi"/>
                <w:sz w:val="18"/>
                <w:szCs w:val="18"/>
                <w:lang w:val="fr-FR"/>
              </w:rPr>
              <w:t>1</w:t>
            </w:r>
          </w:p>
        </w:tc>
        <w:tc>
          <w:tcPr>
            <w:tcW w:w="27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260354" w14:textId="6DED3E46" w:rsidR="00362FA2" w:rsidRPr="00A24321" w:rsidRDefault="00362FA2" w:rsidP="00CE30B1">
            <w:pPr>
              <w:pStyle w:val="NoSpacing"/>
              <w:jc w:val="both"/>
              <w:rPr>
                <w:rFonts w:asciiTheme="minorHAnsi" w:hAnsiTheme="minorHAnsi" w:cstheme="minorHAnsi"/>
                <w:b/>
                <w:color w:val="0000FF"/>
                <w:sz w:val="18"/>
                <w:szCs w:val="18"/>
              </w:rPr>
            </w:pPr>
            <w:proofErr w:type="spellStart"/>
            <w:r w:rsidRPr="00362FA2">
              <w:rPr>
                <w:rFonts w:ascii="Calibri" w:hAnsi="Calibri" w:cs="Calibri"/>
                <w:sz w:val="18"/>
                <w:szCs w:val="18"/>
              </w:rPr>
              <w:t>Ofertantul</w:t>
            </w:r>
            <w:proofErr w:type="spellEnd"/>
            <w:r w:rsidRPr="00362FA2">
              <w:rPr>
                <w:rFonts w:ascii="Calibri" w:hAnsi="Calibri" w:cs="Calibri"/>
                <w:sz w:val="18"/>
                <w:szCs w:val="18"/>
              </w:rPr>
              <w:t xml:space="preserve"> castigator </w:t>
            </w:r>
            <w:proofErr w:type="spellStart"/>
            <w:r w:rsidRPr="00362FA2">
              <w:rPr>
                <w:rFonts w:ascii="Calibri" w:hAnsi="Calibri" w:cs="Calibri"/>
                <w:sz w:val="18"/>
                <w:szCs w:val="18"/>
              </w:rPr>
              <w:t>va</w:t>
            </w:r>
            <w:proofErr w:type="spellEnd"/>
            <w:r w:rsidRPr="00362FA2">
              <w:rPr>
                <w:rFonts w:ascii="Calibri" w:hAnsi="Calibri" w:cs="Calibri"/>
                <w:sz w:val="18"/>
                <w:szCs w:val="18"/>
              </w:rPr>
              <w:t xml:space="preserve"> </w:t>
            </w:r>
            <w:proofErr w:type="spellStart"/>
            <w:r w:rsidRPr="00362FA2">
              <w:rPr>
                <w:rFonts w:ascii="Calibri" w:hAnsi="Calibri" w:cs="Calibri"/>
                <w:sz w:val="18"/>
                <w:szCs w:val="18"/>
              </w:rPr>
              <w:t>asigura</w:t>
            </w:r>
            <w:proofErr w:type="spellEnd"/>
            <w:r w:rsidRPr="00362FA2">
              <w:rPr>
                <w:rFonts w:ascii="Calibri" w:hAnsi="Calibri" w:cs="Calibri"/>
                <w:sz w:val="18"/>
                <w:szCs w:val="18"/>
              </w:rPr>
              <w:t xml:space="preserve"> </w:t>
            </w:r>
            <w:proofErr w:type="spellStart"/>
            <w:r w:rsidRPr="00362FA2">
              <w:rPr>
                <w:rFonts w:ascii="Calibri" w:hAnsi="Calibri" w:cs="Calibri"/>
                <w:sz w:val="18"/>
                <w:szCs w:val="18"/>
              </w:rPr>
              <w:t>adaptorul</w:t>
            </w:r>
            <w:proofErr w:type="spellEnd"/>
            <w:r w:rsidRPr="00362FA2">
              <w:rPr>
                <w:rFonts w:ascii="Calibri" w:hAnsi="Calibri" w:cs="Calibri"/>
                <w:sz w:val="18"/>
                <w:szCs w:val="18"/>
              </w:rPr>
              <w:t xml:space="preserve"> </w:t>
            </w:r>
            <w:proofErr w:type="spellStart"/>
            <w:r w:rsidRPr="00362FA2">
              <w:rPr>
                <w:rFonts w:ascii="Calibri" w:hAnsi="Calibri" w:cs="Calibri"/>
                <w:sz w:val="18"/>
                <w:szCs w:val="18"/>
              </w:rPr>
              <w:t>necesar</w:t>
            </w:r>
            <w:proofErr w:type="spellEnd"/>
            <w:r w:rsidRPr="00362FA2">
              <w:rPr>
                <w:rFonts w:ascii="Calibri" w:hAnsi="Calibri" w:cs="Calibri"/>
                <w:sz w:val="18"/>
                <w:szCs w:val="18"/>
              </w:rPr>
              <w:t xml:space="preserve"> </w:t>
            </w:r>
            <w:proofErr w:type="spellStart"/>
            <w:r w:rsidRPr="00362FA2">
              <w:rPr>
                <w:rFonts w:ascii="Calibri" w:hAnsi="Calibri" w:cs="Calibri"/>
                <w:sz w:val="18"/>
                <w:szCs w:val="18"/>
              </w:rPr>
              <w:t>pentru</w:t>
            </w:r>
            <w:proofErr w:type="spellEnd"/>
            <w:r w:rsidRPr="00362FA2">
              <w:rPr>
                <w:rFonts w:ascii="Calibri" w:hAnsi="Calibri" w:cs="Calibri"/>
                <w:sz w:val="18"/>
                <w:szCs w:val="18"/>
              </w:rPr>
              <w:t xml:space="preserve"> </w:t>
            </w:r>
            <w:proofErr w:type="spellStart"/>
            <w:r w:rsidRPr="00362FA2">
              <w:rPr>
                <w:rFonts w:ascii="Calibri" w:hAnsi="Calibri" w:cs="Calibri"/>
                <w:sz w:val="18"/>
                <w:szCs w:val="18"/>
              </w:rPr>
              <w:t>compatibilitatea</w:t>
            </w:r>
            <w:proofErr w:type="spellEnd"/>
            <w:r w:rsidRPr="00362FA2">
              <w:rPr>
                <w:rFonts w:ascii="Calibri" w:hAnsi="Calibri" w:cs="Calibri"/>
                <w:sz w:val="18"/>
                <w:szCs w:val="18"/>
              </w:rPr>
              <w:t xml:space="preserve"> cu </w:t>
            </w:r>
            <w:proofErr w:type="spellStart"/>
            <w:r w:rsidRPr="00362FA2">
              <w:rPr>
                <w:rFonts w:ascii="Calibri" w:hAnsi="Calibri" w:cs="Calibri"/>
                <w:sz w:val="18"/>
                <w:szCs w:val="18"/>
              </w:rPr>
              <w:t>echipamentele</w:t>
            </w:r>
            <w:proofErr w:type="spellEnd"/>
            <w:r w:rsidRPr="00362FA2">
              <w:rPr>
                <w:rFonts w:ascii="Calibri" w:hAnsi="Calibri" w:cs="Calibri"/>
                <w:sz w:val="18"/>
                <w:szCs w:val="18"/>
              </w:rPr>
              <w:t xml:space="preserve"> </w:t>
            </w:r>
            <w:proofErr w:type="spellStart"/>
            <w:r w:rsidRPr="00362FA2">
              <w:rPr>
                <w:rFonts w:ascii="Calibri" w:hAnsi="Calibri" w:cs="Calibri"/>
                <w:sz w:val="18"/>
                <w:szCs w:val="18"/>
              </w:rPr>
              <w:t>aflate</w:t>
            </w:r>
            <w:proofErr w:type="spellEnd"/>
            <w:r w:rsidRPr="00362FA2">
              <w:rPr>
                <w:rFonts w:ascii="Calibri" w:hAnsi="Calibri" w:cs="Calibri"/>
                <w:sz w:val="18"/>
                <w:szCs w:val="18"/>
              </w:rPr>
              <w:t xml:space="preserve"> in </w:t>
            </w:r>
            <w:proofErr w:type="spellStart"/>
            <w:r w:rsidRPr="00362FA2">
              <w:rPr>
                <w:rFonts w:ascii="Calibri" w:hAnsi="Calibri" w:cs="Calibri"/>
                <w:sz w:val="18"/>
                <w:szCs w:val="18"/>
              </w:rPr>
              <w:t>dotarea</w:t>
            </w:r>
            <w:proofErr w:type="spellEnd"/>
            <w:r w:rsidRPr="00362FA2">
              <w:rPr>
                <w:rFonts w:ascii="Calibri" w:hAnsi="Calibri" w:cs="Calibri"/>
                <w:sz w:val="18"/>
                <w:szCs w:val="18"/>
              </w:rPr>
              <w:t xml:space="preserve"> </w:t>
            </w:r>
            <w:proofErr w:type="spellStart"/>
            <w:r w:rsidRPr="00362FA2">
              <w:rPr>
                <w:rFonts w:ascii="Calibri" w:hAnsi="Calibri" w:cs="Calibri"/>
                <w:sz w:val="18"/>
                <w:szCs w:val="18"/>
              </w:rPr>
              <w:t>spitalului</w:t>
            </w:r>
            <w:proofErr w:type="spellEnd"/>
            <w:r w:rsidRPr="00362FA2">
              <w:rPr>
                <w:rFonts w:ascii="Calibri" w:hAnsi="Calibri" w:cs="Calibri"/>
                <w:sz w:val="18"/>
                <w:szCs w:val="18"/>
              </w:rPr>
              <w:t xml:space="preserve"> (minim 4 </w:t>
            </w:r>
            <w:proofErr w:type="spellStart"/>
            <w:r w:rsidRPr="00362FA2">
              <w:rPr>
                <w:rFonts w:ascii="Calibri" w:hAnsi="Calibri" w:cs="Calibri"/>
                <w:sz w:val="18"/>
                <w:szCs w:val="18"/>
              </w:rPr>
              <w:t>buc</w:t>
            </w:r>
            <w:proofErr w:type="spellEnd"/>
            <w:r w:rsidRPr="00362FA2">
              <w:rPr>
                <w:rFonts w:ascii="Calibri" w:hAnsi="Calibri" w:cs="Calibri"/>
                <w:sz w:val="18"/>
                <w:szCs w:val="18"/>
              </w:rPr>
              <w:t>).</w:t>
            </w:r>
          </w:p>
        </w:tc>
        <w:tc>
          <w:tcPr>
            <w:tcW w:w="466" w:type="pct"/>
            <w:tcBorders>
              <w:top w:val="single" w:sz="4" w:space="0" w:color="auto"/>
              <w:bottom w:val="single" w:sz="4" w:space="0" w:color="auto"/>
            </w:tcBorders>
            <w:shd w:val="clear" w:color="auto" w:fill="FFFFFF" w:themeFill="background1"/>
            <w:vAlign w:val="center"/>
          </w:tcPr>
          <w:p w14:paraId="4F5A96B7" w14:textId="77777777" w:rsidR="00362FA2" w:rsidRPr="00925CB0" w:rsidRDefault="00362FA2" w:rsidP="00CE30B1">
            <w:pPr>
              <w:pStyle w:val="NoSpacing"/>
              <w:jc w:val="center"/>
              <w:rPr>
                <w:rFonts w:asciiTheme="minorHAnsi" w:hAnsiTheme="minorHAnsi"/>
                <w:sz w:val="18"/>
                <w:szCs w:val="18"/>
                <w:lang w:val="it-IT"/>
              </w:rPr>
            </w:pPr>
          </w:p>
        </w:tc>
        <w:tc>
          <w:tcPr>
            <w:tcW w:w="665" w:type="pct"/>
            <w:tcBorders>
              <w:top w:val="single" w:sz="4" w:space="0" w:color="auto"/>
              <w:bottom w:val="single" w:sz="4" w:space="0" w:color="auto"/>
            </w:tcBorders>
            <w:shd w:val="clear" w:color="auto" w:fill="FFFFFF" w:themeFill="background1"/>
            <w:vAlign w:val="center"/>
          </w:tcPr>
          <w:p w14:paraId="6154C538" w14:textId="77777777" w:rsidR="00362FA2" w:rsidRPr="00925CB0" w:rsidRDefault="00362FA2" w:rsidP="00CE30B1">
            <w:pPr>
              <w:pStyle w:val="NoSpacing"/>
              <w:jc w:val="center"/>
              <w:rPr>
                <w:rFonts w:asciiTheme="minorHAnsi" w:hAnsiTheme="minorHAnsi"/>
                <w:sz w:val="18"/>
                <w:szCs w:val="18"/>
                <w:lang w:val="it-IT"/>
              </w:rPr>
            </w:pPr>
          </w:p>
        </w:tc>
        <w:tc>
          <w:tcPr>
            <w:tcW w:w="797" w:type="pct"/>
            <w:tcBorders>
              <w:top w:val="single" w:sz="4" w:space="0" w:color="auto"/>
              <w:bottom w:val="single" w:sz="4" w:space="0" w:color="auto"/>
            </w:tcBorders>
            <w:shd w:val="clear" w:color="auto" w:fill="FFFFFF" w:themeFill="background1"/>
            <w:vAlign w:val="center"/>
          </w:tcPr>
          <w:p w14:paraId="0C1ECDEA" w14:textId="77777777" w:rsidR="00362FA2" w:rsidRPr="00925CB0" w:rsidRDefault="00362FA2" w:rsidP="00CE30B1">
            <w:pPr>
              <w:pStyle w:val="NoSpacing"/>
              <w:jc w:val="center"/>
              <w:rPr>
                <w:rFonts w:asciiTheme="minorHAnsi" w:hAnsiTheme="minorHAnsi"/>
                <w:sz w:val="18"/>
                <w:szCs w:val="18"/>
                <w:lang w:val="it-IT"/>
              </w:rPr>
            </w:pPr>
          </w:p>
        </w:tc>
      </w:tr>
      <w:tr w:rsidR="00CE30B1" w:rsidRPr="00227053" w14:paraId="5C92DA6E" w14:textId="77777777" w:rsidTr="00CE30B1">
        <w:trPr>
          <w:trHeight w:val="198"/>
        </w:trPr>
        <w:tc>
          <w:tcPr>
            <w:tcW w:w="324" w:type="pct"/>
            <w:tcBorders>
              <w:top w:val="single" w:sz="4" w:space="0" w:color="auto"/>
              <w:bottom w:val="single" w:sz="4" w:space="0" w:color="auto"/>
            </w:tcBorders>
            <w:shd w:val="clear" w:color="auto" w:fill="FFFFFF" w:themeFill="background1"/>
            <w:noWrap/>
            <w:vAlign w:val="center"/>
          </w:tcPr>
          <w:p w14:paraId="75A09DDD" w14:textId="784D7DA0" w:rsidR="00CE30B1" w:rsidRPr="00291EF4" w:rsidRDefault="00362FA2" w:rsidP="00CE30B1">
            <w:pPr>
              <w:jc w:val="center"/>
              <w:rPr>
                <w:rFonts w:cstheme="minorHAnsi"/>
                <w:sz w:val="18"/>
                <w:szCs w:val="18"/>
                <w:lang w:val="fr-FR"/>
              </w:rPr>
            </w:pPr>
            <w:r>
              <w:rPr>
                <w:rFonts w:cstheme="minorHAnsi"/>
                <w:sz w:val="18"/>
                <w:szCs w:val="18"/>
                <w:lang w:val="fr-FR"/>
              </w:rPr>
              <w:t>2</w:t>
            </w:r>
          </w:p>
        </w:tc>
        <w:tc>
          <w:tcPr>
            <w:tcW w:w="27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D51535" w14:textId="5172A9C8" w:rsidR="00CE30B1" w:rsidRPr="00F53069" w:rsidRDefault="00CE30B1" w:rsidP="00CE30B1">
            <w:pPr>
              <w:pStyle w:val="NoSpacing"/>
              <w:rPr>
                <w:rFonts w:asciiTheme="minorHAnsi" w:hAnsiTheme="minorHAnsi" w:cstheme="minorHAnsi"/>
                <w:b/>
                <w:sz w:val="18"/>
                <w:szCs w:val="18"/>
                <w:lang w:val="it-IT"/>
              </w:rPr>
            </w:pPr>
            <w:r w:rsidRPr="00F53069">
              <w:rPr>
                <w:rFonts w:asciiTheme="minorHAnsi" w:hAnsiTheme="minorHAnsi" w:cstheme="minorHAnsi"/>
                <w:bCs/>
                <w:sz w:val="18"/>
                <w:szCs w:val="18"/>
                <w:lang w:val="it-IT"/>
              </w:rPr>
              <w:t xml:space="preserve">Termen de valabilitate: </w:t>
            </w:r>
            <w:r w:rsidRPr="00C06FE8">
              <w:rPr>
                <w:rFonts w:asciiTheme="minorHAnsi" w:hAnsiTheme="minorHAnsi" w:cstheme="minorHAnsi"/>
                <w:b/>
                <w:sz w:val="18"/>
                <w:szCs w:val="18"/>
                <w:lang w:val="it-IT"/>
              </w:rPr>
              <w:t>min.</w:t>
            </w:r>
            <w:r>
              <w:rPr>
                <w:rFonts w:asciiTheme="minorHAnsi" w:hAnsiTheme="minorHAnsi" w:cstheme="minorHAnsi"/>
                <w:b/>
                <w:sz w:val="18"/>
                <w:szCs w:val="18"/>
                <w:lang w:val="it-IT"/>
              </w:rPr>
              <w:t xml:space="preserve"> </w:t>
            </w:r>
            <w:r w:rsidR="00291DFB">
              <w:rPr>
                <w:rFonts w:asciiTheme="minorHAnsi" w:hAnsiTheme="minorHAnsi" w:cstheme="minorHAnsi"/>
                <w:b/>
                <w:sz w:val="18"/>
                <w:szCs w:val="18"/>
                <w:lang w:val="it-IT"/>
              </w:rPr>
              <w:t xml:space="preserve">6 </w:t>
            </w:r>
            <w:r w:rsidRPr="00C06FE8">
              <w:rPr>
                <w:rFonts w:asciiTheme="minorHAnsi" w:hAnsiTheme="minorHAnsi" w:cstheme="minorHAnsi"/>
                <w:b/>
                <w:sz w:val="18"/>
                <w:szCs w:val="18"/>
                <w:lang w:val="it-IT"/>
              </w:rPr>
              <w:t>luni de la data livrarii</w:t>
            </w:r>
            <w:r w:rsidRPr="00F53069">
              <w:rPr>
                <w:rFonts w:asciiTheme="minorHAnsi" w:hAnsiTheme="minorHAnsi" w:cstheme="minorHAnsi"/>
                <w:bCs/>
                <w:sz w:val="18"/>
                <w:szCs w:val="18"/>
                <w:lang w:val="it-IT"/>
              </w:rPr>
              <w:t xml:space="preserve"> </w:t>
            </w:r>
          </w:p>
        </w:tc>
        <w:tc>
          <w:tcPr>
            <w:tcW w:w="466" w:type="pct"/>
            <w:tcBorders>
              <w:top w:val="single" w:sz="4" w:space="0" w:color="auto"/>
              <w:bottom w:val="single" w:sz="4" w:space="0" w:color="auto"/>
            </w:tcBorders>
            <w:shd w:val="clear" w:color="auto" w:fill="FFFFFF" w:themeFill="background1"/>
            <w:vAlign w:val="center"/>
          </w:tcPr>
          <w:p w14:paraId="629B57B6" w14:textId="77777777" w:rsidR="00CE30B1" w:rsidRPr="00925CB0" w:rsidRDefault="00CE30B1" w:rsidP="00CE30B1">
            <w:pPr>
              <w:pStyle w:val="NoSpacing"/>
              <w:jc w:val="center"/>
              <w:rPr>
                <w:rFonts w:asciiTheme="minorHAnsi" w:hAnsiTheme="minorHAnsi"/>
                <w:sz w:val="18"/>
                <w:szCs w:val="18"/>
                <w:lang w:val="it-IT"/>
              </w:rPr>
            </w:pPr>
          </w:p>
        </w:tc>
        <w:tc>
          <w:tcPr>
            <w:tcW w:w="665" w:type="pct"/>
            <w:tcBorders>
              <w:top w:val="single" w:sz="4" w:space="0" w:color="auto"/>
              <w:bottom w:val="single" w:sz="4" w:space="0" w:color="auto"/>
            </w:tcBorders>
            <w:shd w:val="clear" w:color="auto" w:fill="FFFFFF" w:themeFill="background1"/>
            <w:vAlign w:val="center"/>
          </w:tcPr>
          <w:p w14:paraId="7C80C990" w14:textId="77777777" w:rsidR="00CE30B1" w:rsidRPr="00925CB0" w:rsidRDefault="00CE30B1" w:rsidP="00CE30B1">
            <w:pPr>
              <w:pStyle w:val="NoSpacing"/>
              <w:jc w:val="center"/>
              <w:rPr>
                <w:rFonts w:asciiTheme="minorHAnsi" w:hAnsiTheme="minorHAnsi"/>
                <w:sz w:val="18"/>
                <w:szCs w:val="18"/>
                <w:lang w:val="it-IT"/>
              </w:rPr>
            </w:pPr>
          </w:p>
        </w:tc>
        <w:tc>
          <w:tcPr>
            <w:tcW w:w="797" w:type="pct"/>
            <w:tcBorders>
              <w:top w:val="single" w:sz="4" w:space="0" w:color="auto"/>
              <w:bottom w:val="single" w:sz="4" w:space="0" w:color="auto"/>
            </w:tcBorders>
            <w:shd w:val="clear" w:color="auto" w:fill="FFFFFF" w:themeFill="background1"/>
            <w:vAlign w:val="center"/>
          </w:tcPr>
          <w:p w14:paraId="73C1A174" w14:textId="77777777" w:rsidR="00CE30B1" w:rsidRPr="00925CB0" w:rsidRDefault="00CE30B1" w:rsidP="00CE30B1">
            <w:pPr>
              <w:pStyle w:val="NoSpacing"/>
              <w:jc w:val="center"/>
              <w:rPr>
                <w:rFonts w:asciiTheme="minorHAnsi" w:hAnsiTheme="minorHAnsi"/>
                <w:sz w:val="18"/>
                <w:szCs w:val="18"/>
                <w:lang w:val="it-IT"/>
              </w:rPr>
            </w:pPr>
          </w:p>
        </w:tc>
      </w:tr>
      <w:tr w:rsidR="00CE30B1" w:rsidRPr="00227053" w14:paraId="3106A028" w14:textId="77777777" w:rsidTr="00CE30B1">
        <w:trPr>
          <w:trHeight w:val="198"/>
        </w:trPr>
        <w:tc>
          <w:tcPr>
            <w:tcW w:w="324" w:type="pct"/>
            <w:tcBorders>
              <w:top w:val="single" w:sz="4" w:space="0" w:color="auto"/>
              <w:bottom w:val="single" w:sz="4" w:space="0" w:color="auto"/>
            </w:tcBorders>
            <w:shd w:val="clear" w:color="auto" w:fill="FFFFFF" w:themeFill="background1"/>
            <w:noWrap/>
            <w:vAlign w:val="center"/>
          </w:tcPr>
          <w:p w14:paraId="0802FA2E" w14:textId="4FD96E1E" w:rsidR="00CE30B1" w:rsidRPr="00291EF4" w:rsidRDefault="00362FA2" w:rsidP="00CE30B1">
            <w:pPr>
              <w:jc w:val="center"/>
              <w:rPr>
                <w:rFonts w:cstheme="minorHAnsi"/>
                <w:sz w:val="18"/>
                <w:szCs w:val="18"/>
                <w:lang w:val="fr-FR"/>
              </w:rPr>
            </w:pPr>
            <w:r>
              <w:rPr>
                <w:rFonts w:cstheme="minorHAnsi"/>
                <w:sz w:val="18"/>
                <w:szCs w:val="18"/>
                <w:lang w:val="fr-FR"/>
              </w:rPr>
              <w:t>3</w:t>
            </w:r>
          </w:p>
        </w:tc>
        <w:tc>
          <w:tcPr>
            <w:tcW w:w="2748" w:type="pct"/>
            <w:tcBorders>
              <w:right w:val="single" w:sz="4" w:space="0" w:color="000000"/>
            </w:tcBorders>
            <w:vAlign w:val="center"/>
          </w:tcPr>
          <w:p w14:paraId="754474D3" w14:textId="459380F2" w:rsidR="00CE30B1" w:rsidRPr="00925CB0" w:rsidRDefault="00CE30B1" w:rsidP="00CE30B1">
            <w:pPr>
              <w:pStyle w:val="NoSpacing"/>
              <w:rPr>
                <w:rFonts w:asciiTheme="minorHAnsi" w:hAnsiTheme="minorHAnsi" w:cstheme="minorHAnsi"/>
                <w:sz w:val="18"/>
                <w:szCs w:val="18"/>
                <w:lang w:val="it-IT"/>
              </w:rPr>
            </w:pPr>
            <w:proofErr w:type="spellStart"/>
            <w:r>
              <w:rPr>
                <w:rFonts w:asciiTheme="minorHAnsi" w:hAnsiTheme="minorHAnsi" w:cstheme="minorHAnsi"/>
                <w:color w:val="000000"/>
                <w:sz w:val="18"/>
                <w:szCs w:val="18"/>
                <w:lang w:val="fr-FR"/>
              </w:rPr>
              <w:t>Produsele</w:t>
            </w:r>
            <w:proofErr w:type="spellEnd"/>
            <w:r>
              <w:rPr>
                <w:rFonts w:asciiTheme="minorHAnsi" w:hAnsiTheme="minorHAnsi" w:cstheme="minorHAnsi"/>
                <w:color w:val="000000"/>
                <w:sz w:val="18"/>
                <w:szCs w:val="18"/>
                <w:lang w:val="fr-FR"/>
              </w:rPr>
              <w:t xml:space="preserve"> </w:t>
            </w:r>
            <w:proofErr w:type="spellStart"/>
            <w:r>
              <w:rPr>
                <w:rFonts w:asciiTheme="minorHAnsi" w:hAnsiTheme="minorHAnsi" w:cstheme="minorHAnsi"/>
                <w:color w:val="000000"/>
                <w:sz w:val="18"/>
                <w:szCs w:val="18"/>
                <w:lang w:val="fr-FR"/>
              </w:rPr>
              <w:t>ofertate</w:t>
            </w:r>
            <w:proofErr w:type="spellEnd"/>
            <w:r>
              <w:rPr>
                <w:rFonts w:asciiTheme="minorHAnsi" w:hAnsiTheme="minorHAnsi" w:cstheme="minorHAnsi"/>
                <w:color w:val="000000"/>
                <w:sz w:val="18"/>
                <w:szCs w:val="18"/>
                <w:lang w:val="fr-FR"/>
              </w:rPr>
              <w:t xml:space="preserve"> sa </w:t>
            </w:r>
            <w:proofErr w:type="spellStart"/>
            <w:r>
              <w:rPr>
                <w:rFonts w:asciiTheme="minorHAnsi" w:hAnsiTheme="minorHAnsi" w:cstheme="minorHAnsi"/>
                <w:color w:val="000000"/>
                <w:sz w:val="18"/>
                <w:szCs w:val="18"/>
                <w:lang w:val="fr-FR"/>
              </w:rPr>
              <w:t>prezinte</w:t>
            </w:r>
            <w:proofErr w:type="spellEnd"/>
            <w:r w:rsidRPr="00535657">
              <w:rPr>
                <w:rFonts w:asciiTheme="minorHAnsi" w:hAnsiTheme="minorHAnsi" w:cstheme="minorHAnsi"/>
                <w:color w:val="000000"/>
                <w:sz w:val="18"/>
                <w:szCs w:val="18"/>
                <w:lang w:val="fr-FR"/>
              </w:rPr>
              <w:t xml:space="preserve"> </w:t>
            </w:r>
            <w:proofErr w:type="spellStart"/>
            <w:r w:rsidRPr="00535657">
              <w:rPr>
                <w:rFonts w:asciiTheme="minorHAnsi" w:hAnsiTheme="minorHAnsi" w:cstheme="minorHAnsi"/>
                <w:color w:val="000000"/>
                <w:sz w:val="18"/>
                <w:szCs w:val="18"/>
                <w:lang w:val="fr-FR"/>
              </w:rPr>
              <w:t>marcaj</w:t>
            </w:r>
            <w:proofErr w:type="spellEnd"/>
            <w:r w:rsidRPr="00535657">
              <w:rPr>
                <w:rFonts w:asciiTheme="minorHAnsi" w:hAnsiTheme="minorHAnsi" w:cstheme="minorHAnsi"/>
                <w:color w:val="000000"/>
                <w:sz w:val="18"/>
                <w:szCs w:val="18"/>
                <w:lang w:val="fr-FR"/>
              </w:rPr>
              <w:t xml:space="preserve"> de </w:t>
            </w:r>
            <w:proofErr w:type="spellStart"/>
            <w:r w:rsidRPr="00535657">
              <w:rPr>
                <w:rFonts w:asciiTheme="minorHAnsi" w:hAnsiTheme="minorHAnsi" w:cstheme="minorHAnsi"/>
                <w:color w:val="000000"/>
                <w:sz w:val="18"/>
                <w:szCs w:val="18"/>
                <w:lang w:val="fr-FR"/>
              </w:rPr>
              <w:t>conformitate</w:t>
            </w:r>
            <w:proofErr w:type="spellEnd"/>
            <w:r w:rsidRPr="00535657">
              <w:rPr>
                <w:rFonts w:asciiTheme="minorHAnsi" w:hAnsiTheme="minorHAnsi" w:cstheme="minorHAnsi"/>
                <w:color w:val="000000"/>
                <w:sz w:val="18"/>
                <w:szCs w:val="18"/>
                <w:lang w:val="fr-FR"/>
              </w:rPr>
              <w:t xml:space="preserve"> CE (</w:t>
            </w:r>
            <w:proofErr w:type="spellStart"/>
            <w:r w:rsidRPr="00535657">
              <w:rPr>
                <w:rFonts w:asciiTheme="minorHAnsi" w:hAnsiTheme="minorHAnsi" w:cstheme="minorHAnsi"/>
                <w:color w:val="000000"/>
                <w:sz w:val="18"/>
                <w:szCs w:val="18"/>
                <w:lang w:val="fr-FR"/>
              </w:rPr>
              <w:t>conformitate</w:t>
            </w:r>
            <w:proofErr w:type="spellEnd"/>
            <w:r w:rsidRPr="00535657">
              <w:rPr>
                <w:rFonts w:asciiTheme="minorHAnsi" w:hAnsiTheme="minorHAnsi" w:cstheme="minorHAnsi"/>
                <w:color w:val="000000"/>
                <w:sz w:val="18"/>
                <w:szCs w:val="18"/>
                <w:lang w:val="fr-FR"/>
              </w:rPr>
              <w:t xml:space="preserve"> </w:t>
            </w:r>
            <w:proofErr w:type="spellStart"/>
            <w:r w:rsidRPr="00535657">
              <w:rPr>
                <w:rFonts w:asciiTheme="minorHAnsi" w:hAnsiTheme="minorHAnsi" w:cstheme="minorHAnsi"/>
                <w:color w:val="000000"/>
                <w:sz w:val="18"/>
                <w:szCs w:val="18"/>
                <w:lang w:val="fr-FR"/>
              </w:rPr>
              <w:t>europeana</w:t>
            </w:r>
            <w:proofErr w:type="spellEnd"/>
            <w:r w:rsidRPr="00535657">
              <w:rPr>
                <w:rFonts w:asciiTheme="minorHAnsi" w:hAnsiTheme="minorHAnsi" w:cstheme="minorHAnsi"/>
                <w:color w:val="000000"/>
                <w:sz w:val="18"/>
                <w:szCs w:val="18"/>
                <w:lang w:val="fr-FR"/>
              </w:rPr>
              <w:t xml:space="preserve">) </w:t>
            </w:r>
            <w:proofErr w:type="spellStart"/>
            <w:r w:rsidRPr="00535657">
              <w:rPr>
                <w:rFonts w:asciiTheme="minorHAnsi" w:hAnsiTheme="minorHAnsi" w:cstheme="minorHAnsi"/>
                <w:color w:val="000000"/>
                <w:sz w:val="18"/>
                <w:szCs w:val="18"/>
                <w:lang w:val="fr-FR"/>
              </w:rPr>
              <w:t>sau</w:t>
            </w:r>
            <w:proofErr w:type="spellEnd"/>
            <w:r w:rsidRPr="00535657">
              <w:rPr>
                <w:rFonts w:asciiTheme="minorHAnsi" w:hAnsiTheme="minorHAnsi" w:cstheme="minorHAnsi"/>
                <w:color w:val="000000"/>
                <w:sz w:val="18"/>
                <w:szCs w:val="18"/>
                <w:lang w:val="fr-FR"/>
              </w:rPr>
              <w:t xml:space="preserve"> </w:t>
            </w:r>
            <w:proofErr w:type="spellStart"/>
            <w:r w:rsidRPr="00535657">
              <w:rPr>
                <w:rFonts w:asciiTheme="minorHAnsi" w:hAnsiTheme="minorHAnsi" w:cstheme="minorHAnsi"/>
                <w:color w:val="000000"/>
                <w:sz w:val="18"/>
                <w:szCs w:val="18"/>
                <w:lang w:val="fr-FR"/>
              </w:rPr>
              <w:t>echivalent</w:t>
            </w:r>
            <w:proofErr w:type="spellEnd"/>
          </w:p>
        </w:tc>
        <w:tc>
          <w:tcPr>
            <w:tcW w:w="466" w:type="pct"/>
            <w:tcBorders>
              <w:top w:val="single" w:sz="4" w:space="0" w:color="auto"/>
              <w:bottom w:val="single" w:sz="4" w:space="0" w:color="auto"/>
            </w:tcBorders>
            <w:shd w:val="clear" w:color="auto" w:fill="FFFFFF" w:themeFill="background1"/>
            <w:vAlign w:val="center"/>
          </w:tcPr>
          <w:p w14:paraId="080145F3" w14:textId="77777777" w:rsidR="00CE30B1" w:rsidRPr="00925CB0" w:rsidRDefault="00CE30B1" w:rsidP="00CE30B1">
            <w:pPr>
              <w:pStyle w:val="NoSpacing"/>
              <w:jc w:val="center"/>
              <w:rPr>
                <w:rFonts w:asciiTheme="minorHAnsi" w:hAnsiTheme="minorHAnsi"/>
                <w:sz w:val="18"/>
                <w:szCs w:val="18"/>
                <w:lang w:val="it-IT"/>
              </w:rPr>
            </w:pPr>
          </w:p>
        </w:tc>
        <w:tc>
          <w:tcPr>
            <w:tcW w:w="665" w:type="pct"/>
            <w:tcBorders>
              <w:top w:val="single" w:sz="4" w:space="0" w:color="auto"/>
              <w:bottom w:val="single" w:sz="4" w:space="0" w:color="auto"/>
            </w:tcBorders>
            <w:shd w:val="clear" w:color="auto" w:fill="FFFFFF" w:themeFill="background1"/>
            <w:vAlign w:val="center"/>
          </w:tcPr>
          <w:p w14:paraId="5E42B2BE" w14:textId="1C9B2C5A" w:rsidR="00CE30B1" w:rsidRPr="00925CB0" w:rsidRDefault="00CE30B1" w:rsidP="00CE30B1">
            <w:pPr>
              <w:pStyle w:val="NoSpacing"/>
              <w:jc w:val="center"/>
              <w:rPr>
                <w:rFonts w:asciiTheme="minorHAnsi" w:hAnsiTheme="minorHAnsi"/>
                <w:sz w:val="18"/>
                <w:szCs w:val="18"/>
                <w:lang w:val="it-IT"/>
              </w:rPr>
            </w:pPr>
          </w:p>
        </w:tc>
        <w:tc>
          <w:tcPr>
            <w:tcW w:w="797" w:type="pct"/>
            <w:tcBorders>
              <w:top w:val="single" w:sz="4" w:space="0" w:color="auto"/>
              <w:bottom w:val="single" w:sz="4" w:space="0" w:color="auto"/>
            </w:tcBorders>
            <w:shd w:val="clear" w:color="auto" w:fill="FFFFFF" w:themeFill="background1"/>
            <w:vAlign w:val="center"/>
          </w:tcPr>
          <w:p w14:paraId="3FD01909" w14:textId="77777777" w:rsidR="00CE30B1" w:rsidRPr="00925CB0" w:rsidRDefault="00CE30B1" w:rsidP="00CE30B1">
            <w:pPr>
              <w:pStyle w:val="NoSpacing"/>
              <w:jc w:val="center"/>
              <w:rPr>
                <w:rFonts w:asciiTheme="minorHAnsi" w:hAnsiTheme="minorHAnsi"/>
                <w:sz w:val="18"/>
                <w:szCs w:val="18"/>
                <w:lang w:val="it-IT"/>
              </w:rPr>
            </w:pPr>
          </w:p>
        </w:tc>
      </w:tr>
      <w:tr w:rsidR="00BC6BC3" w:rsidRPr="00227053" w14:paraId="215863B0" w14:textId="77777777" w:rsidTr="00CE30B1">
        <w:trPr>
          <w:trHeight w:val="198"/>
        </w:trPr>
        <w:tc>
          <w:tcPr>
            <w:tcW w:w="324" w:type="pct"/>
            <w:tcBorders>
              <w:top w:val="single" w:sz="4" w:space="0" w:color="auto"/>
              <w:bottom w:val="single" w:sz="4" w:space="0" w:color="auto"/>
            </w:tcBorders>
            <w:shd w:val="clear" w:color="auto" w:fill="FFFFFF" w:themeFill="background1"/>
            <w:noWrap/>
            <w:vAlign w:val="center"/>
          </w:tcPr>
          <w:p w14:paraId="663AFCDD" w14:textId="63624CA3" w:rsidR="00BC6BC3" w:rsidRPr="00291EF4" w:rsidRDefault="00362FA2" w:rsidP="00BC6BC3">
            <w:pPr>
              <w:jc w:val="center"/>
              <w:rPr>
                <w:rFonts w:cstheme="minorHAnsi"/>
                <w:sz w:val="18"/>
                <w:szCs w:val="18"/>
                <w:lang w:val="fr-FR"/>
              </w:rPr>
            </w:pPr>
            <w:r>
              <w:rPr>
                <w:rFonts w:cstheme="minorHAnsi"/>
                <w:sz w:val="18"/>
                <w:szCs w:val="18"/>
                <w:lang w:val="fr-FR"/>
              </w:rPr>
              <w:t>4</w:t>
            </w:r>
          </w:p>
        </w:tc>
        <w:tc>
          <w:tcPr>
            <w:tcW w:w="2748" w:type="pct"/>
            <w:tcBorders>
              <w:top w:val="single" w:sz="4" w:space="0" w:color="auto"/>
              <w:bottom w:val="single" w:sz="4" w:space="0" w:color="auto"/>
            </w:tcBorders>
            <w:shd w:val="clear" w:color="auto" w:fill="FFFFFF" w:themeFill="background1"/>
            <w:vAlign w:val="center"/>
          </w:tcPr>
          <w:p w14:paraId="00039E6E" w14:textId="5C4D99AE" w:rsidR="00BC6BC3" w:rsidRPr="007D547D" w:rsidRDefault="00E0075D" w:rsidP="00BC6BC3">
            <w:pPr>
              <w:pStyle w:val="NoSpacing"/>
              <w:rPr>
                <w:rFonts w:asciiTheme="minorHAnsi" w:hAnsiTheme="minorHAnsi" w:cstheme="minorHAnsi"/>
                <w:sz w:val="18"/>
                <w:szCs w:val="18"/>
                <w:lang w:val="fr-FR"/>
              </w:rPr>
            </w:pPr>
            <w:proofErr w:type="spellStart"/>
            <w:r w:rsidRPr="007D547D">
              <w:rPr>
                <w:rFonts w:asciiTheme="minorHAnsi" w:hAnsiTheme="minorHAnsi" w:cstheme="minorHAnsi"/>
                <w:color w:val="000000"/>
                <w:sz w:val="18"/>
                <w:szCs w:val="18"/>
                <w:lang w:val="fr-FR"/>
              </w:rPr>
              <w:t>Declaratie</w:t>
            </w:r>
            <w:proofErr w:type="spellEnd"/>
            <w:r w:rsidRPr="007D547D">
              <w:rPr>
                <w:rFonts w:asciiTheme="minorHAnsi" w:hAnsiTheme="minorHAnsi" w:cstheme="minorHAnsi"/>
                <w:color w:val="000000"/>
                <w:sz w:val="18"/>
                <w:szCs w:val="18"/>
                <w:lang w:val="fr-FR"/>
              </w:rPr>
              <w:t xml:space="preserve"> de </w:t>
            </w:r>
            <w:proofErr w:type="spellStart"/>
            <w:r w:rsidRPr="007D547D">
              <w:rPr>
                <w:rFonts w:asciiTheme="minorHAnsi" w:hAnsiTheme="minorHAnsi" w:cstheme="minorHAnsi"/>
                <w:color w:val="000000"/>
                <w:sz w:val="18"/>
                <w:szCs w:val="18"/>
                <w:lang w:val="fr-FR"/>
              </w:rPr>
              <w:t>conformitate</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emisa</w:t>
            </w:r>
            <w:proofErr w:type="spellEnd"/>
            <w:r w:rsidRPr="007D547D">
              <w:rPr>
                <w:rFonts w:asciiTheme="minorHAnsi" w:hAnsiTheme="minorHAnsi" w:cstheme="minorHAnsi"/>
                <w:color w:val="000000"/>
                <w:sz w:val="18"/>
                <w:szCs w:val="18"/>
                <w:lang w:val="fr-FR"/>
              </w:rPr>
              <w:t xml:space="preserve"> de </w:t>
            </w:r>
            <w:proofErr w:type="spellStart"/>
            <w:r w:rsidRPr="007D547D">
              <w:rPr>
                <w:rFonts w:asciiTheme="minorHAnsi" w:hAnsiTheme="minorHAnsi" w:cstheme="minorHAnsi"/>
                <w:color w:val="000000"/>
                <w:sz w:val="18"/>
                <w:szCs w:val="18"/>
                <w:lang w:val="fr-FR"/>
              </w:rPr>
              <w:t>producator</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conform</w:t>
            </w:r>
            <w:proofErr w:type="spellEnd"/>
            <w:r w:rsidRPr="007D547D">
              <w:rPr>
                <w:rFonts w:asciiTheme="minorHAnsi" w:hAnsiTheme="minorHAnsi" w:cstheme="minorHAnsi"/>
                <w:color w:val="000000"/>
                <w:sz w:val="18"/>
                <w:szCs w:val="18"/>
                <w:lang w:val="fr-FR"/>
              </w:rPr>
              <w:t xml:space="preserve"> HG nr. 54/2009 </w:t>
            </w:r>
            <w:proofErr w:type="spellStart"/>
            <w:r w:rsidRPr="007D547D">
              <w:rPr>
                <w:rFonts w:asciiTheme="minorHAnsi" w:hAnsiTheme="minorHAnsi" w:cstheme="minorHAnsi"/>
                <w:color w:val="000000"/>
                <w:sz w:val="18"/>
                <w:szCs w:val="18"/>
                <w:lang w:val="fr-FR"/>
              </w:rPr>
              <w:t>sau</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echivalent</w:t>
            </w:r>
            <w:proofErr w:type="spellEnd"/>
            <w:r w:rsidRPr="007D547D">
              <w:rPr>
                <w:rFonts w:asciiTheme="minorHAnsi" w:hAnsiTheme="minorHAnsi" w:cstheme="minorHAnsi"/>
                <w:color w:val="000000"/>
                <w:sz w:val="18"/>
                <w:szCs w:val="18"/>
                <w:lang w:val="fr-FR"/>
              </w:rPr>
              <w:t xml:space="preserve"> (ex: </w:t>
            </w:r>
            <w:proofErr w:type="spellStart"/>
            <w:r w:rsidRPr="007D547D">
              <w:rPr>
                <w:rFonts w:asciiTheme="minorHAnsi" w:hAnsiTheme="minorHAnsi" w:cstheme="minorHAnsi"/>
                <w:color w:val="000000"/>
                <w:sz w:val="18"/>
                <w:szCs w:val="18"/>
                <w:lang w:val="fr-FR"/>
              </w:rPr>
              <w:t>Declarația</w:t>
            </w:r>
            <w:proofErr w:type="spellEnd"/>
            <w:r w:rsidRPr="007D547D">
              <w:rPr>
                <w:rFonts w:asciiTheme="minorHAnsi" w:hAnsiTheme="minorHAnsi" w:cstheme="minorHAnsi"/>
                <w:color w:val="000000"/>
                <w:sz w:val="18"/>
                <w:szCs w:val="18"/>
                <w:lang w:val="fr-FR"/>
              </w:rPr>
              <w:t xml:space="preserve"> de </w:t>
            </w:r>
            <w:proofErr w:type="spellStart"/>
            <w:r w:rsidRPr="007D547D">
              <w:rPr>
                <w:rFonts w:asciiTheme="minorHAnsi" w:hAnsiTheme="minorHAnsi" w:cstheme="minorHAnsi"/>
                <w:color w:val="000000"/>
                <w:sz w:val="18"/>
                <w:szCs w:val="18"/>
                <w:lang w:val="fr-FR"/>
              </w:rPr>
              <w:t>Conformitate</w:t>
            </w:r>
            <w:proofErr w:type="spellEnd"/>
            <w:r w:rsidRPr="007D547D">
              <w:rPr>
                <w:rFonts w:asciiTheme="minorHAnsi" w:hAnsiTheme="minorHAnsi" w:cstheme="minorHAnsi"/>
                <w:color w:val="000000"/>
                <w:sz w:val="18"/>
                <w:szCs w:val="18"/>
                <w:lang w:val="fr-FR"/>
              </w:rPr>
              <w:t xml:space="preserve"> UE </w:t>
            </w:r>
            <w:proofErr w:type="spellStart"/>
            <w:r w:rsidRPr="007D547D">
              <w:rPr>
                <w:rFonts w:asciiTheme="minorHAnsi" w:hAnsiTheme="minorHAnsi" w:cstheme="minorHAnsi"/>
                <w:color w:val="000000"/>
                <w:sz w:val="18"/>
                <w:szCs w:val="18"/>
                <w:lang w:val="fr-FR"/>
              </w:rPr>
              <w:t>conform</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Regulament</w:t>
            </w:r>
            <w:proofErr w:type="spellEnd"/>
            <w:r w:rsidRPr="007D547D">
              <w:rPr>
                <w:rFonts w:asciiTheme="minorHAnsi" w:hAnsiTheme="minorHAnsi" w:cstheme="minorHAnsi"/>
                <w:color w:val="000000"/>
                <w:sz w:val="18"/>
                <w:szCs w:val="18"/>
                <w:lang w:val="fr-FR"/>
              </w:rPr>
              <w:t xml:space="preserve"> MDR (UE) 2017/745) , </w:t>
            </w:r>
            <w:proofErr w:type="spellStart"/>
            <w:r w:rsidRPr="007D547D">
              <w:rPr>
                <w:rFonts w:asciiTheme="minorHAnsi" w:hAnsiTheme="minorHAnsi" w:cstheme="minorHAnsi"/>
                <w:color w:val="000000"/>
                <w:sz w:val="18"/>
                <w:szCs w:val="18"/>
                <w:lang w:val="fr-FR"/>
              </w:rPr>
              <w:t>cu</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privire</w:t>
            </w:r>
            <w:proofErr w:type="spellEnd"/>
            <w:r w:rsidRPr="007D547D">
              <w:rPr>
                <w:rFonts w:asciiTheme="minorHAnsi" w:hAnsiTheme="minorHAnsi" w:cstheme="minorHAnsi"/>
                <w:color w:val="000000"/>
                <w:sz w:val="18"/>
                <w:szCs w:val="18"/>
                <w:lang w:val="fr-FR"/>
              </w:rPr>
              <w:t xml:space="preserve"> la </w:t>
            </w:r>
            <w:proofErr w:type="spellStart"/>
            <w:r w:rsidRPr="007D547D">
              <w:rPr>
                <w:rFonts w:asciiTheme="minorHAnsi" w:hAnsiTheme="minorHAnsi" w:cstheme="minorHAnsi"/>
                <w:color w:val="000000"/>
                <w:sz w:val="18"/>
                <w:szCs w:val="18"/>
                <w:lang w:val="fr-FR"/>
              </w:rPr>
              <w:t>conditiile</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introducerii</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pe</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piata</w:t>
            </w:r>
            <w:proofErr w:type="spellEnd"/>
            <w:r w:rsidRPr="007D547D">
              <w:rPr>
                <w:rFonts w:asciiTheme="minorHAnsi" w:hAnsiTheme="minorHAnsi" w:cstheme="minorHAnsi"/>
                <w:color w:val="000000"/>
                <w:sz w:val="18"/>
                <w:szCs w:val="18"/>
                <w:lang w:val="fr-FR"/>
              </w:rPr>
              <w:t xml:space="preserve"> a </w:t>
            </w:r>
            <w:proofErr w:type="spellStart"/>
            <w:r w:rsidRPr="007D547D">
              <w:rPr>
                <w:rFonts w:asciiTheme="minorHAnsi" w:hAnsiTheme="minorHAnsi" w:cstheme="minorHAnsi"/>
                <w:color w:val="000000"/>
                <w:sz w:val="18"/>
                <w:szCs w:val="18"/>
                <w:lang w:val="fr-FR"/>
              </w:rPr>
              <w:t>dispozitivelor</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medicale</w:t>
            </w:r>
            <w:proofErr w:type="spellEnd"/>
            <w:r w:rsidRPr="007D547D">
              <w:rPr>
                <w:rFonts w:asciiTheme="minorHAnsi" w:hAnsiTheme="minorHAnsi" w:cstheme="minorHAnsi"/>
                <w:color w:val="000000"/>
                <w:sz w:val="18"/>
                <w:szCs w:val="18"/>
                <w:lang w:val="fr-FR"/>
              </w:rPr>
              <w:t xml:space="preserve"> - </w:t>
            </w:r>
            <w:proofErr w:type="spellStart"/>
            <w:r w:rsidRPr="007D547D">
              <w:rPr>
                <w:rFonts w:asciiTheme="minorHAnsi" w:hAnsiTheme="minorHAnsi" w:cstheme="minorHAnsi"/>
                <w:color w:val="000000"/>
                <w:sz w:val="18"/>
                <w:szCs w:val="18"/>
                <w:lang w:val="fr-FR"/>
              </w:rPr>
              <w:t>documentul</w:t>
            </w:r>
            <w:proofErr w:type="spellEnd"/>
            <w:r w:rsidRPr="007D547D">
              <w:rPr>
                <w:rFonts w:asciiTheme="minorHAnsi" w:hAnsiTheme="minorHAnsi" w:cstheme="minorHAnsi"/>
                <w:color w:val="000000"/>
                <w:sz w:val="18"/>
                <w:szCs w:val="18"/>
                <w:lang w:val="fr-FR"/>
              </w:rPr>
              <w:t xml:space="preserve"> se va </w:t>
            </w:r>
            <w:proofErr w:type="spellStart"/>
            <w:r w:rsidRPr="007D547D">
              <w:rPr>
                <w:rFonts w:asciiTheme="minorHAnsi" w:hAnsiTheme="minorHAnsi" w:cstheme="minorHAnsi"/>
                <w:color w:val="000000"/>
                <w:sz w:val="18"/>
                <w:szCs w:val="18"/>
                <w:lang w:val="fr-FR"/>
              </w:rPr>
              <w:t>prezenta</w:t>
            </w:r>
            <w:proofErr w:type="spellEnd"/>
            <w:r w:rsidRPr="007D547D">
              <w:rPr>
                <w:rFonts w:asciiTheme="minorHAnsi" w:hAnsiTheme="minorHAnsi" w:cstheme="minorHAnsi"/>
                <w:color w:val="000000"/>
                <w:sz w:val="18"/>
                <w:szCs w:val="18"/>
                <w:lang w:val="fr-FR"/>
              </w:rPr>
              <w:t xml:space="preserve"> in copie </w:t>
            </w:r>
            <w:proofErr w:type="spellStart"/>
            <w:r w:rsidRPr="007D547D">
              <w:rPr>
                <w:rFonts w:asciiTheme="minorHAnsi" w:hAnsiTheme="minorHAnsi" w:cstheme="minorHAnsi"/>
                <w:color w:val="000000"/>
                <w:sz w:val="18"/>
                <w:szCs w:val="18"/>
                <w:lang w:val="fr-FR"/>
              </w:rPr>
              <w:t>lizibila</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insotit</w:t>
            </w:r>
            <w:proofErr w:type="spellEnd"/>
            <w:r w:rsidRPr="007D547D">
              <w:rPr>
                <w:rFonts w:asciiTheme="minorHAnsi" w:hAnsiTheme="minorHAnsi" w:cstheme="minorHAnsi"/>
                <w:color w:val="000000"/>
                <w:sz w:val="18"/>
                <w:szCs w:val="18"/>
                <w:lang w:val="fr-FR"/>
              </w:rPr>
              <w:t xml:space="preserve"> de </w:t>
            </w:r>
            <w:proofErr w:type="spellStart"/>
            <w:r w:rsidRPr="007D547D">
              <w:rPr>
                <w:rFonts w:asciiTheme="minorHAnsi" w:hAnsiTheme="minorHAnsi" w:cstheme="minorHAnsi"/>
                <w:color w:val="000000"/>
                <w:sz w:val="18"/>
                <w:szCs w:val="18"/>
                <w:lang w:val="fr-FR"/>
              </w:rPr>
              <w:t>traducere</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autorizata</w:t>
            </w:r>
            <w:proofErr w:type="spellEnd"/>
            <w:r w:rsidRPr="007D547D">
              <w:rPr>
                <w:rFonts w:asciiTheme="minorHAnsi" w:hAnsiTheme="minorHAnsi" w:cstheme="minorHAnsi"/>
                <w:color w:val="000000"/>
                <w:sz w:val="18"/>
                <w:szCs w:val="18"/>
                <w:lang w:val="fr-FR"/>
              </w:rPr>
              <w:t xml:space="preserve"> in </w:t>
            </w:r>
            <w:proofErr w:type="spellStart"/>
            <w:r w:rsidRPr="007D547D">
              <w:rPr>
                <w:rFonts w:asciiTheme="minorHAnsi" w:hAnsiTheme="minorHAnsi" w:cstheme="minorHAnsi"/>
                <w:color w:val="000000"/>
                <w:sz w:val="18"/>
                <w:szCs w:val="18"/>
                <w:lang w:val="fr-FR"/>
              </w:rPr>
              <w:t>limba</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romana</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daca</w:t>
            </w:r>
            <w:proofErr w:type="spellEnd"/>
            <w:r w:rsidRPr="007D547D">
              <w:rPr>
                <w:rFonts w:asciiTheme="minorHAnsi" w:hAnsiTheme="minorHAnsi" w:cstheme="minorHAnsi"/>
                <w:color w:val="000000"/>
                <w:sz w:val="18"/>
                <w:szCs w:val="18"/>
                <w:lang w:val="fr-FR"/>
              </w:rPr>
              <w:t xml:space="preserve"> este </w:t>
            </w:r>
            <w:proofErr w:type="spellStart"/>
            <w:r w:rsidRPr="007D547D">
              <w:rPr>
                <w:rFonts w:asciiTheme="minorHAnsi" w:hAnsiTheme="minorHAnsi" w:cstheme="minorHAnsi"/>
                <w:color w:val="000000"/>
                <w:sz w:val="18"/>
                <w:szCs w:val="18"/>
                <w:lang w:val="fr-FR"/>
              </w:rPr>
              <w:t>cazul</w:t>
            </w:r>
            <w:proofErr w:type="spellEnd"/>
            <w:r w:rsidRPr="007D547D">
              <w:rPr>
                <w:rFonts w:asciiTheme="minorHAnsi" w:hAnsiTheme="minorHAnsi" w:cstheme="minorHAnsi"/>
                <w:color w:val="000000"/>
                <w:sz w:val="18"/>
                <w:szCs w:val="18"/>
                <w:lang w:val="fr-FR"/>
              </w:rPr>
              <w:t>)</w:t>
            </w:r>
          </w:p>
        </w:tc>
        <w:tc>
          <w:tcPr>
            <w:tcW w:w="466" w:type="pct"/>
            <w:tcBorders>
              <w:top w:val="single" w:sz="4" w:space="0" w:color="auto"/>
              <w:bottom w:val="single" w:sz="4" w:space="0" w:color="auto"/>
            </w:tcBorders>
            <w:shd w:val="clear" w:color="auto" w:fill="FFFFFF" w:themeFill="background1"/>
            <w:vAlign w:val="center"/>
          </w:tcPr>
          <w:p w14:paraId="7BCF01CE" w14:textId="77777777" w:rsidR="00BC6BC3" w:rsidRPr="007D547D" w:rsidRDefault="00BC6BC3" w:rsidP="00BC6BC3">
            <w:pPr>
              <w:pStyle w:val="NoSpacing"/>
              <w:jc w:val="center"/>
              <w:rPr>
                <w:rFonts w:asciiTheme="minorHAnsi" w:hAnsiTheme="minorHAnsi"/>
                <w:sz w:val="18"/>
                <w:szCs w:val="18"/>
                <w:lang w:val="fr-FR"/>
              </w:rPr>
            </w:pPr>
          </w:p>
        </w:tc>
        <w:tc>
          <w:tcPr>
            <w:tcW w:w="665" w:type="pct"/>
            <w:tcBorders>
              <w:top w:val="single" w:sz="4" w:space="0" w:color="auto"/>
              <w:bottom w:val="single" w:sz="4" w:space="0" w:color="auto"/>
            </w:tcBorders>
            <w:shd w:val="clear" w:color="auto" w:fill="FFFFFF" w:themeFill="background1"/>
            <w:vAlign w:val="center"/>
          </w:tcPr>
          <w:p w14:paraId="25E183E8" w14:textId="33E5392B" w:rsidR="00BC6BC3" w:rsidRPr="007D547D" w:rsidRDefault="00BC6BC3" w:rsidP="00BC6BC3">
            <w:pPr>
              <w:pStyle w:val="NoSpacing"/>
              <w:jc w:val="center"/>
              <w:rPr>
                <w:rFonts w:asciiTheme="minorHAnsi" w:hAnsiTheme="minorHAnsi"/>
                <w:sz w:val="18"/>
                <w:szCs w:val="18"/>
                <w:lang w:val="fr-FR"/>
              </w:rPr>
            </w:pPr>
          </w:p>
        </w:tc>
        <w:tc>
          <w:tcPr>
            <w:tcW w:w="797" w:type="pct"/>
            <w:tcBorders>
              <w:top w:val="single" w:sz="4" w:space="0" w:color="auto"/>
              <w:bottom w:val="single" w:sz="4" w:space="0" w:color="auto"/>
            </w:tcBorders>
            <w:shd w:val="clear" w:color="auto" w:fill="FFFFFF" w:themeFill="background1"/>
            <w:vAlign w:val="center"/>
          </w:tcPr>
          <w:p w14:paraId="578E199F" w14:textId="77777777" w:rsidR="00BC6BC3" w:rsidRPr="007D547D" w:rsidRDefault="00BC6BC3" w:rsidP="00BC6BC3">
            <w:pPr>
              <w:pStyle w:val="NoSpacing"/>
              <w:jc w:val="center"/>
              <w:rPr>
                <w:rFonts w:asciiTheme="minorHAnsi" w:hAnsiTheme="minorHAnsi"/>
                <w:sz w:val="18"/>
                <w:szCs w:val="18"/>
                <w:lang w:val="fr-FR"/>
              </w:rPr>
            </w:pPr>
          </w:p>
        </w:tc>
      </w:tr>
    </w:tbl>
    <w:p w14:paraId="1A43D24A" w14:textId="77777777" w:rsidR="00BC6BC3" w:rsidRPr="0001486B" w:rsidRDefault="00BC6BC3" w:rsidP="0068203D">
      <w:pPr>
        <w:autoSpaceDE w:val="0"/>
        <w:autoSpaceDN w:val="0"/>
        <w:adjustRightInd w:val="0"/>
        <w:spacing w:after="0" w:line="240" w:lineRule="auto"/>
        <w:jc w:val="both"/>
        <w:rPr>
          <w:rFonts w:cs="Courier New"/>
          <w:b/>
          <w:sz w:val="10"/>
          <w:szCs w:val="10"/>
          <w:lang w:val="fr-FR"/>
        </w:rPr>
      </w:pPr>
    </w:p>
    <w:p w14:paraId="5EC81255" w14:textId="727FD466" w:rsidR="00106397" w:rsidRPr="00227053" w:rsidRDefault="00A96DC0" w:rsidP="00106397">
      <w:pPr>
        <w:pStyle w:val="NoSpacing"/>
        <w:shd w:val="clear" w:color="auto" w:fill="CCC0D9" w:themeFill="accent4" w:themeFillTint="66"/>
        <w:jc w:val="both"/>
        <w:rPr>
          <w:rFonts w:ascii="Arial Black" w:hAnsi="Arial Black" w:cstheme="minorHAnsi"/>
          <w:b/>
          <w:lang w:val="fr-FR"/>
        </w:rPr>
      </w:pPr>
      <w:proofErr w:type="spellStart"/>
      <w:r>
        <w:rPr>
          <w:rFonts w:ascii="Arial Black" w:hAnsi="Arial Black" w:cstheme="minorHAnsi"/>
          <w:b/>
          <w:lang w:val="fr-FR"/>
        </w:rPr>
        <w:t>Lotul</w:t>
      </w:r>
      <w:proofErr w:type="spellEnd"/>
      <w:r>
        <w:rPr>
          <w:rFonts w:ascii="Arial Black" w:hAnsi="Arial Black" w:cstheme="minorHAnsi"/>
          <w:b/>
          <w:lang w:val="fr-FR"/>
        </w:rPr>
        <w:t xml:space="preserve"> nr. 2</w:t>
      </w:r>
      <w:r w:rsidR="00854B38">
        <w:rPr>
          <w:rFonts w:ascii="Arial Black" w:hAnsi="Arial Black" w:cstheme="minorHAnsi"/>
          <w:b/>
          <w:lang w:val="fr-FR"/>
        </w:rPr>
        <w:t>3</w:t>
      </w:r>
      <w:r w:rsidR="00106397" w:rsidRPr="00227053">
        <w:rPr>
          <w:rFonts w:ascii="Arial Black" w:hAnsi="Arial Black" w:cstheme="minorHAnsi"/>
          <w:b/>
          <w:lang w:val="fr-FR"/>
        </w:rPr>
        <w:t xml:space="preserve"> - </w:t>
      </w:r>
      <w:r w:rsidR="0060298C" w:rsidRPr="0060298C">
        <w:rPr>
          <w:rFonts w:ascii="Arial Black" w:hAnsi="Arial Black" w:cstheme="minorHAnsi"/>
          <w:b/>
          <w:lang w:val="fr-FR"/>
        </w:rPr>
        <w:t>PERI</w:t>
      </w:r>
      <w:r w:rsidR="00BB55F1">
        <w:rPr>
          <w:rFonts w:ascii="Arial Black" w:hAnsi="Arial Black" w:cstheme="minorHAnsi"/>
          <w:b/>
          <w:lang w:val="fr-FR"/>
        </w:rPr>
        <w:t>E</w:t>
      </w:r>
      <w:r w:rsidR="0060298C" w:rsidRPr="0060298C">
        <w:rPr>
          <w:rFonts w:ascii="Arial Black" w:hAnsi="Arial Black" w:cstheme="minorHAnsi"/>
          <w:b/>
          <w:lang w:val="fr-FR"/>
        </w:rPr>
        <w:t xml:space="preserve"> / BURET</w:t>
      </w:r>
      <w:r w:rsidR="00BB55F1">
        <w:rPr>
          <w:rFonts w:ascii="Arial Black" w:hAnsi="Arial Black" w:cstheme="minorHAnsi"/>
          <w:b/>
          <w:lang w:val="fr-FR"/>
        </w:rPr>
        <w:t>E</w:t>
      </w:r>
      <w:r w:rsidR="0060298C" w:rsidRPr="0060298C">
        <w:rPr>
          <w:rFonts w:ascii="Arial Black" w:hAnsi="Arial Black" w:cstheme="minorHAnsi"/>
          <w:b/>
          <w:lang w:val="fr-FR"/>
        </w:rPr>
        <w:t xml:space="preserve"> CHIRURGICAL IMPREGNAT CU CLORHEXIDRINA 4%</w:t>
      </w:r>
    </w:p>
    <w:p w14:paraId="5198DC2A" w14:textId="77777777" w:rsidR="00106397" w:rsidRPr="00EE4A2C" w:rsidRDefault="00106397" w:rsidP="00106397">
      <w:pPr>
        <w:autoSpaceDE w:val="0"/>
        <w:autoSpaceDN w:val="0"/>
        <w:adjustRightInd w:val="0"/>
        <w:spacing w:after="0" w:line="240" w:lineRule="auto"/>
        <w:rPr>
          <w:rFonts w:cs="Courier New"/>
          <w:b/>
          <w:sz w:val="8"/>
          <w:szCs w:val="8"/>
          <w:lang w:val="fr-FR"/>
        </w:rPr>
      </w:pPr>
    </w:p>
    <w:tbl>
      <w:tblPr>
        <w:tblStyle w:val="TableGrid"/>
        <w:tblW w:w="5377" w:type="pct"/>
        <w:tblInd w:w="-318" w:type="dxa"/>
        <w:tblLayout w:type="fixed"/>
        <w:tblLook w:val="04A0" w:firstRow="1" w:lastRow="0" w:firstColumn="1" w:lastColumn="0" w:noHBand="0" w:noVBand="1"/>
      </w:tblPr>
      <w:tblGrid>
        <w:gridCol w:w="690"/>
        <w:gridCol w:w="5861"/>
        <w:gridCol w:w="994"/>
        <w:gridCol w:w="1418"/>
        <w:gridCol w:w="1697"/>
      </w:tblGrid>
      <w:tr w:rsidR="00477BC4" w:rsidRPr="00227053" w14:paraId="6B26D6BE" w14:textId="77777777" w:rsidTr="00477BC4">
        <w:trPr>
          <w:trHeight w:val="198"/>
        </w:trPr>
        <w:tc>
          <w:tcPr>
            <w:tcW w:w="324" w:type="pct"/>
            <w:tcBorders>
              <w:top w:val="single" w:sz="4" w:space="0" w:color="auto"/>
              <w:bottom w:val="single" w:sz="4" w:space="0" w:color="auto"/>
            </w:tcBorders>
            <w:shd w:val="clear" w:color="auto" w:fill="FFFFFF" w:themeFill="background1"/>
            <w:noWrap/>
            <w:vAlign w:val="center"/>
          </w:tcPr>
          <w:p w14:paraId="5AAB5E75" w14:textId="359BA89B" w:rsidR="00477BC4" w:rsidRPr="00477BC4" w:rsidRDefault="00477BC4" w:rsidP="00477BC4">
            <w:pPr>
              <w:pStyle w:val="NoSpacing"/>
              <w:jc w:val="center"/>
              <w:rPr>
                <w:rFonts w:asciiTheme="minorHAnsi" w:hAnsiTheme="minorHAnsi" w:cstheme="minorHAnsi"/>
                <w:sz w:val="18"/>
                <w:szCs w:val="18"/>
              </w:rPr>
            </w:pPr>
            <w:r w:rsidRPr="00477BC4">
              <w:rPr>
                <w:rFonts w:asciiTheme="minorHAnsi" w:hAnsiTheme="minorHAnsi" w:cstheme="minorHAnsi"/>
                <w:sz w:val="18"/>
                <w:szCs w:val="18"/>
              </w:rPr>
              <w:t>Nr.</w:t>
            </w:r>
          </w:p>
          <w:p w14:paraId="7B53880A" w14:textId="77777777" w:rsidR="00477BC4" w:rsidRPr="00477BC4" w:rsidRDefault="00477BC4" w:rsidP="00477BC4">
            <w:pPr>
              <w:pStyle w:val="NoSpacing"/>
              <w:jc w:val="center"/>
              <w:rPr>
                <w:rFonts w:asciiTheme="minorHAnsi" w:hAnsiTheme="minorHAnsi" w:cstheme="minorHAnsi"/>
                <w:sz w:val="18"/>
                <w:szCs w:val="18"/>
              </w:rPr>
            </w:pPr>
            <w:proofErr w:type="spellStart"/>
            <w:r w:rsidRPr="00477BC4">
              <w:rPr>
                <w:rFonts w:asciiTheme="minorHAnsi" w:hAnsiTheme="minorHAnsi" w:cstheme="minorHAnsi"/>
                <w:sz w:val="18"/>
                <w:szCs w:val="18"/>
              </w:rPr>
              <w:t>crt</w:t>
            </w:r>
            <w:proofErr w:type="spellEnd"/>
            <w:r w:rsidRPr="00477BC4">
              <w:rPr>
                <w:rFonts w:asciiTheme="minorHAnsi" w:hAnsiTheme="minorHAnsi" w:cstheme="minorHAnsi"/>
                <w:sz w:val="18"/>
                <w:szCs w:val="18"/>
              </w:rPr>
              <w:t>.</w:t>
            </w:r>
          </w:p>
        </w:tc>
        <w:tc>
          <w:tcPr>
            <w:tcW w:w="2749" w:type="pct"/>
            <w:tcBorders>
              <w:top w:val="single" w:sz="4" w:space="0" w:color="auto"/>
              <w:bottom w:val="single" w:sz="4" w:space="0" w:color="auto"/>
            </w:tcBorders>
            <w:shd w:val="clear" w:color="auto" w:fill="FFFFFF" w:themeFill="background1"/>
            <w:vAlign w:val="center"/>
          </w:tcPr>
          <w:p w14:paraId="74B0243F" w14:textId="77777777" w:rsidR="00477BC4" w:rsidRPr="00477BC4" w:rsidRDefault="00477BC4" w:rsidP="00477BC4">
            <w:pPr>
              <w:pStyle w:val="NoSpacing"/>
              <w:jc w:val="center"/>
              <w:rPr>
                <w:rFonts w:asciiTheme="minorHAnsi" w:hAnsiTheme="minorHAnsi"/>
                <w:b/>
                <w:bCs/>
                <w:sz w:val="18"/>
                <w:szCs w:val="18"/>
                <w:lang w:val="it-IT"/>
              </w:rPr>
            </w:pPr>
            <w:r w:rsidRPr="00477BC4">
              <w:rPr>
                <w:rFonts w:asciiTheme="minorHAnsi" w:hAnsiTheme="minorHAnsi"/>
                <w:b/>
                <w:bCs/>
                <w:sz w:val="18"/>
                <w:szCs w:val="18"/>
                <w:lang w:val="it-IT"/>
              </w:rPr>
              <w:t>CARACTERISTICI TEHNICE MINIMALE / ALTE CERINTE SPECIFICE MINIMALE</w:t>
            </w:r>
          </w:p>
        </w:tc>
        <w:tc>
          <w:tcPr>
            <w:tcW w:w="466" w:type="pct"/>
            <w:tcBorders>
              <w:top w:val="single" w:sz="4" w:space="0" w:color="auto"/>
              <w:bottom w:val="single" w:sz="4" w:space="0" w:color="auto"/>
            </w:tcBorders>
            <w:shd w:val="clear" w:color="auto" w:fill="FFFFFF" w:themeFill="background1"/>
            <w:vAlign w:val="center"/>
          </w:tcPr>
          <w:p w14:paraId="58824155" w14:textId="1DD4B86F" w:rsidR="00477BC4" w:rsidRPr="00477BC4" w:rsidRDefault="00477BC4" w:rsidP="00477BC4">
            <w:pPr>
              <w:pStyle w:val="NoSpacing"/>
              <w:jc w:val="center"/>
              <w:rPr>
                <w:rFonts w:asciiTheme="minorHAnsi" w:hAnsiTheme="minorHAnsi"/>
                <w:sz w:val="18"/>
                <w:szCs w:val="18"/>
                <w:lang w:val="it-IT"/>
              </w:rPr>
            </w:pPr>
            <w:r w:rsidRPr="00477BC4">
              <w:rPr>
                <w:rFonts w:asciiTheme="minorHAnsi" w:hAnsiTheme="minorHAnsi"/>
                <w:sz w:val="18"/>
                <w:szCs w:val="18"/>
                <w:lang w:val="it-IT"/>
              </w:rPr>
              <w:t>UM</w:t>
            </w:r>
          </w:p>
        </w:tc>
        <w:tc>
          <w:tcPr>
            <w:tcW w:w="665" w:type="pct"/>
            <w:tcBorders>
              <w:top w:val="single" w:sz="4" w:space="0" w:color="auto"/>
              <w:left w:val="nil"/>
              <w:bottom w:val="single" w:sz="4" w:space="0" w:color="auto"/>
              <w:right w:val="single" w:sz="4" w:space="0" w:color="auto"/>
            </w:tcBorders>
            <w:vAlign w:val="center"/>
          </w:tcPr>
          <w:p w14:paraId="55B1C0A2" w14:textId="7091FA90" w:rsidR="00477BC4" w:rsidRPr="007D547D" w:rsidRDefault="00477BC4" w:rsidP="00477BC4">
            <w:pPr>
              <w:pStyle w:val="NoSpacing"/>
              <w:jc w:val="center"/>
              <w:rPr>
                <w:rFonts w:asciiTheme="minorHAnsi" w:hAnsiTheme="minorHAnsi"/>
                <w:sz w:val="18"/>
                <w:szCs w:val="18"/>
                <w:lang w:val="it-IT"/>
              </w:rPr>
            </w:pPr>
            <w:r w:rsidRPr="007D547D">
              <w:rPr>
                <w:rFonts w:asciiTheme="minorHAnsi" w:hAnsiTheme="minorHAnsi" w:cstheme="minorHAnsi"/>
                <w:sz w:val="18"/>
                <w:szCs w:val="18"/>
                <w:lang w:val="it-IT"/>
              </w:rPr>
              <w:t>Cant. minima estimata / 24 luni AC</w:t>
            </w:r>
          </w:p>
        </w:tc>
        <w:tc>
          <w:tcPr>
            <w:tcW w:w="796" w:type="pct"/>
            <w:tcBorders>
              <w:top w:val="single" w:sz="4" w:space="0" w:color="auto"/>
              <w:left w:val="nil"/>
              <w:bottom w:val="single" w:sz="4" w:space="0" w:color="auto"/>
              <w:right w:val="single" w:sz="4" w:space="0" w:color="auto"/>
            </w:tcBorders>
            <w:vAlign w:val="center"/>
          </w:tcPr>
          <w:p w14:paraId="43C6EB15" w14:textId="77777777" w:rsidR="00477BC4" w:rsidRPr="007D547D" w:rsidRDefault="00477BC4" w:rsidP="00477BC4">
            <w:pPr>
              <w:pStyle w:val="NoSpacing"/>
              <w:jc w:val="center"/>
              <w:rPr>
                <w:rFonts w:asciiTheme="minorHAnsi" w:hAnsiTheme="minorHAnsi" w:cstheme="minorHAnsi"/>
                <w:sz w:val="18"/>
                <w:szCs w:val="18"/>
                <w:lang w:val="it-IT"/>
              </w:rPr>
            </w:pPr>
            <w:r w:rsidRPr="007D547D">
              <w:rPr>
                <w:rFonts w:asciiTheme="minorHAnsi" w:hAnsiTheme="minorHAnsi" w:cstheme="minorHAnsi"/>
                <w:sz w:val="18"/>
                <w:szCs w:val="18"/>
                <w:lang w:val="it-IT"/>
              </w:rPr>
              <w:t>Cant.</w:t>
            </w:r>
          </w:p>
          <w:p w14:paraId="79ACA3E7" w14:textId="4135521B" w:rsidR="00477BC4" w:rsidRPr="007D547D" w:rsidRDefault="00477BC4" w:rsidP="00477BC4">
            <w:pPr>
              <w:pStyle w:val="NoSpacing"/>
              <w:jc w:val="center"/>
              <w:rPr>
                <w:rFonts w:asciiTheme="minorHAnsi" w:hAnsiTheme="minorHAnsi"/>
                <w:sz w:val="18"/>
                <w:szCs w:val="18"/>
                <w:lang w:val="it-IT"/>
              </w:rPr>
            </w:pPr>
            <w:r w:rsidRPr="007D547D">
              <w:rPr>
                <w:rFonts w:asciiTheme="minorHAnsi" w:hAnsiTheme="minorHAnsi" w:cstheme="minorHAnsi"/>
                <w:sz w:val="18"/>
                <w:szCs w:val="18"/>
                <w:lang w:val="it-IT"/>
              </w:rPr>
              <w:t>maxima estimata / 24 luni AC</w:t>
            </w:r>
          </w:p>
        </w:tc>
      </w:tr>
      <w:tr w:rsidR="003715DB" w:rsidRPr="00227053" w14:paraId="6660B021" w14:textId="77777777" w:rsidTr="00477BC4">
        <w:trPr>
          <w:trHeight w:val="198"/>
        </w:trPr>
        <w:tc>
          <w:tcPr>
            <w:tcW w:w="324" w:type="pct"/>
            <w:tcBorders>
              <w:top w:val="single" w:sz="4" w:space="0" w:color="auto"/>
              <w:bottom w:val="single" w:sz="4" w:space="0" w:color="auto"/>
            </w:tcBorders>
            <w:shd w:val="clear" w:color="auto" w:fill="FFFFFF" w:themeFill="background1"/>
            <w:noWrap/>
          </w:tcPr>
          <w:p w14:paraId="4C093294" w14:textId="77777777" w:rsidR="003715DB" w:rsidRPr="00F53069" w:rsidRDefault="003715DB" w:rsidP="00106397">
            <w:pPr>
              <w:pStyle w:val="NoSpacing"/>
              <w:jc w:val="center"/>
              <w:rPr>
                <w:rFonts w:asciiTheme="minorHAnsi" w:hAnsiTheme="minorHAnsi" w:cstheme="minorHAnsi"/>
                <w:color w:val="0000FF"/>
                <w:lang w:val="it-IT"/>
              </w:rPr>
            </w:pPr>
          </w:p>
        </w:tc>
        <w:tc>
          <w:tcPr>
            <w:tcW w:w="2749" w:type="pct"/>
            <w:tcBorders>
              <w:top w:val="single" w:sz="4" w:space="0" w:color="auto"/>
              <w:bottom w:val="single" w:sz="4" w:space="0" w:color="auto"/>
            </w:tcBorders>
            <w:shd w:val="clear" w:color="auto" w:fill="FFFFFF" w:themeFill="background1"/>
          </w:tcPr>
          <w:p w14:paraId="17E645D7" w14:textId="77777777" w:rsidR="003715DB" w:rsidRPr="00925CB0" w:rsidRDefault="003715DB" w:rsidP="00106397">
            <w:pPr>
              <w:pStyle w:val="NoSpacing"/>
              <w:jc w:val="both"/>
              <w:rPr>
                <w:rFonts w:asciiTheme="minorHAnsi" w:hAnsiTheme="minorHAnsi" w:cstheme="minorHAnsi"/>
                <w:color w:val="0000FF"/>
                <w:sz w:val="18"/>
                <w:szCs w:val="18"/>
                <w:lang w:val="it-IT"/>
              </w:rPr>
            </w:pPr>
            <w:r w:rsidRPr="00925CB0">
              <w:rPr>
                <w:rFonts w:asciiTheme="minorHAnsi" w:hAnsiTheme="minorHAnsi" w:cstheme="minorHAnsi"/>
                <w:b/>
                <w:color w:val="0000FF"/>
                <w:sz w:val="18"/>
                <w:szCs w:val="18"/>
              </w:rPr>
              <w:t>CARACTERISTICI TEHNICE</w:t>
            </w:r>
          </w:p>
        </w:tc>
        <w:tc>
          <w:tcPr>
            <w:tcW w:w="466" w:type="pct"/>
            <w:tcBorders>
              <w:top w:val="single" w:sz="4" w:space="0" w:color="auto"/>
              <w:bottom w:val="single" w:sz="4" w:space="0" w:color="auto"/>
            </w:tcBorders>
            <w:shd w:val="clear" w:color="auto" w:fill="FFFFFF" w:themeFill="background1"/>
          </w:tcPr>
          <w:p w14:paraId="684A3C62" w14:textId="77777777" w:rsidR="003715DB" w:rsidRPr="00925CB0" w:rsidRDefault="003715DB" w:rsidP="00106397">
            <w:pPr>
              <w:pStyle w:val="NoSpacing"/>
              <w:jc w:val="center"/>
              <w:rPr>
                <w:rFonts w:asciiTheme="minorHAnsi" w:hAnsiTheme="minorHAnsi"/>
                <w:color w:val="0000FF"/>
                <w:sz w:val="18"/>
                <w:szCs w:val="18"/>
                <w:lang w:val="it-IT"/>
              </w:rPr>
            </w:pPr>
          </w:p>
        </w:tc>
        <w:tc>
          <w:tcPr>
            <w:tcW w:w="665" w:type="pct"/>
            <w:tcBorders>
              <w:top w:val="single" w:sz="4" w:space="0" w:color="auto"/>
              <w:bottom w:val="single" w:sz="4" w:space="0" w:color="auto"/>
            </w:tcBorders>
            <w:shd w:val="clear" w:color="auto" w:fill="FFFFFF" w:themeFill="background1"/>
          </w:tcPr>
          <w:p w14:paraId="7811F60F" w14:textId="18113C7D" w:rsidR="003715DB" w:rsidRPr="00925CB0" w:rsidRDefault="003715DB" w:rsidP="00106397">
            <w:pPr>
              <w:pStyle w:val="NoSpacing"/>
              <w:jc w:val="center"/>
              <w:rPr>
                <w:rFonts w:asciiTheme="minorHAnsi" w:hAnsiTheme="minorHAnsi"/>
                <w:color w:val="0000FF"/>
                <w:sz w:val="18"/>
                <w:szCs w:val="18"/>
                <w:lang w:val="it-IT"/>
              </w:rPr>
            </w:pPr>
          </w:p>
        </w:tc>
        <w:tc>
          <w:tcPr>
            <w:tcW w:w="796" w:type="pct"/>
            <w:tcBorders>
              <w:top w:val="single" w:sz="4" w:space="0" w:color="auto"/>
              <w:bottom w:val="single" w:sz="4" w:space="0" w:color="auto"/>
            </w:tcBorders>
            <w:shd w:val="clear" w:color="auto" w:fill="FFFFFF" w:themeFill="background1"/>
          </w:tcPr>
          <w:p w14:paraId="64199D0D" w14:textId="77777777" w:rsidR="003715DB" w:rsidRPr="00925CB0" w:rsidRDefault="003715DB" w:rsidP="00106397">
            <w:pPr>
              <w:pStyle w:val="NoSpacing"/>
              <w:jc w:val="center"/>
              <w:rPr>
                <w:rFonts w:asciiTheme="minorHAnsi" w:hAnsiTheme="minorHAnsi"/>
                <w:color w:val="0000FF"/>
                <w:sz w:val="18"/>
                <w:szCs w:val="18"/>
              </w:rPr>
            </w:pPr>
          </w:p>
        </w:tc>
      </w:tr>
      <w:tr w:rsidR="003715DB" w:rsidRPr="00227053" w14:paraId="4FA24B61" w14:textId="77777777" w:rsidTr="00477BC4">
        <w:trPr>
          <w:trHeight w:val="198"/>
        </w:trPr>
        <w:tc>
          <w:tcPr>
            <w:tcW w:w="324" w:type="pct"/>
            <w:tcBorders>
              <w:top w:val="single" w:sz="4" w:space="0" w:color="auto"/>
              <w:bottom w:val="single" w:sz="4" w:space="0" w:color="auto"/>
            </w:tcBorders>
            <w:shd w:val="clear" w:color="auto" w:fill="FFFFFF" w:themeFill="background1"/>
            <w:noWrap/>
            <w:vAlign w:val="center"/>
          </w:tcPr>
          <w:p w14:paraId="2651CA4A" w14:textId="7EDCF4A2" w:rsidR="003715DB" w:rsidRPr="00227053" w:rsidRDefault="003715DB" w:rsidP="00106397">
            <w:pPr>
              <w:jc w:val="center"/>
              <w:rPr>
                <w:rFonts w:cstheme="minorHAnsi"/>
                <w:sz w:val="20"/>
                <w:szCs w:val="20"/>
                <w:lang w:val="it-IT"/>
              </w:rPr>
            </w:pPr>
          </w:p>
        </w:tc>
        <w:tc>
          <w:tcPr>
            <w:tcW w:w="27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E9BCA4" w14:textId="18CF8FE6" w:rsidR="003715DB" w:rsidRPr="00012549" w:rsidRDefault="003715DB" w:rsidP="00A2551D">
            <w:pPr>
              <w:pStyle w:val="NoSpacing"/>
              <w:rPr>
                <w:rFonts w:ascii="Calibri" w:hAnsi="Calibri" w:cs="Calibri"/>
                <w:bCs/>
                <w:color w:val="000000"/>
                <w:sz w:val="18"/>
                <w:szCs w:val="18"/>
                <w:lang w:val="it-IT"/>
              </w:rPr>
            </w:pPr>
            <w:r w:rsidRPr="0060298C">
              <w:rPr>
                <w:rFonts w:asciiTheme="minorHAnsi" w:hAnsiTheme="minorHAnsi"/>
                <w:b/>
                <w:sz w:val="18"/>
                <w:szCs w:val="18"/>
                <w:u w:val="single"/>
                <w:lang w:val="it-IT"/>
              </w:rPr>
              <w:t>PERI</w:t>
            </w:r>
            <w:r>
              <w:rPr>
                <w:rFonts w:asciiTheme="minorHAnsi" w:hAnsiTheme="minorHAnsi"/>
                <w:b/>
                <w:sz w:val="18"/>
                <w:szCs w:val="18"/>
                <w:u w:val="single"/>
                <w:lang w:val="it-IT"/>
              </w:rPr>
              <w:t>E</w:t>
            </w:r>
            <w:r w:rsidRPr="0060298C">
              <w:rPr>
                <w:rFonts w:asciiTheme="minorHAnsi" w:hAnsiTheme="minorHAnsi"/>
                <w:b/>
                <w:sz w:val="18"/>
                <w:szCs w:val="18"/>
                <w:u w:val="single"/>
                <w:lang w:val="it-IT"/>
              </w:rPr>
              <w:t xml:space="preserve"> / BURET</w:t>
            </w:r>
            <w:r>
              <w:rPr>
                <w:rFonts w:asciiTheme="minorHAnsi" w:hAnsiTheme="minorHAnsi"/>
                <w:b/>
                <w:sz w:val="18"/>
                <w:szCs w:val="18"/>
                <w:u w:val="single"/>
                <w:lang w:val="it-IT"/>
              </w:rPr>
              <w:t>E</w:t>
            </w:r>
            <w:r w:rsidRPr="0060298C">
              <w:rPr>
                <w:rFonts w:asciiTheme="minorHAnsi" w:hAnsiTheme="minorHAnsi"/>
                <w:b/>
                <w:sz w:val="18"/>
                <w:szCs w:val="18"/>
                <w:u w:val="single"/>
                <w:lang w:val="it-IT"/>
              </w:rPr>
              <w:t xml:space="preserve"> CHIRURGICAL IMPREGNAT CU CLORHEXIDRINA 4% </w:t>
            </w:r>
          </w:p>
          <w:p w14:paraId="58B7CDB3" w14:textId="27CC500B" w:rsidR="003715DB" w:rsidRDefault="003715DB" w:rsidP="007109E1">
            <w:pPr>
              <w:pStyle w:val="NoSpacing"/>
              <w:rPr>
                <w:rFonts w:asciiTheme="minorHAnsi" w:hAnsiTheme="minorHAnsi"/>
                <w:sz w:val="18"/>
                <w:szCs w:val="18"/>
                <w:lang w:val="it-IT"/>
              </w:rPr>
            </w:pPr>
            <w:r>
              <w:rPr>
                <w:rFonts w:asciiTheme="minorHAnsi" w:hAnsiTheme="minorHAnsi"/>
                <w:sz w:val="18"/>
                <w:szCs w:val="18"/>
                <w:lang w:val="it-IT"/>
              </w:rPr>
              <w:t xml:space="preserve">- sa fie </w:t>
            </w:r>
            <w:r w:rsidRPr="00790CC0">
              <w:rPr>
                <w:rFonts w:asciiTheme="minorHAnsi" w:hAnsiTheme="minorHAnsi"/>
                <w:sz w:val="18"/>
                <w:szCs w:val="18"/>
                <w:lang w:val="it-IT"/>
              </w:rPr>
              <w:t xml:space="preserve"> </w:t>
            </w:r>
            <w:r>
              <w:rPr>
                <w:rFonts w:asciiTheme="minorHAnsi" w:hAnsiTheme="minorHAnsi"/>
                <w:sz w:val="18"/>
                <w:szCs w:val="18"/>
                <w:lang w:val="it-IT"/>
              </w:rPr>
              <w:t>confectionat din material plastic, tip perie pe o parte si  burete pe cealalta parte</w:t>
            </w:r>
            <w:r w:rsidRPr="00790CC0">
              <w:rPr>
                <w:rFonts w:asciiTheme="minorHAnsi" w:hAnsiTheme="minorHAnsi"/>
                <w:sz w:val="18"/>
                <w:szCs w:val="18"/>
                <w:lang w:val="it-IT"/>
              </w:rPr>
              <w:t xml:space="preserve"> </w:t>
            </w:r>
          </w:p>
          <w:p w14:paraId="1958D4D7" w14:textId="64278E42" w:rsidR="003715DB" w:rsidRDefault="003715DB" w:rsidP="007109E1">
            <w:pPr>
              <w:pStyle w:val="NoSpacing"/>
              <w:rPr>
                <w:rFonts w:asciiTheme="minorHAnsi" w:hAnsiTheme="minorHAnsi"/>
                <w:sz w:val="18"/>
                <w:szCs w:val="18"/>
                <w:lang w:val="it-IT"/>
              </w:rPr>
            </w:pPr>
            <w:r w:rsidRPr="00182442">
              <w:rPr>
                <w:rFonts w:asciiTheme="minorHAnsi" w:hAnsiTheme="minorHAnsi"/>
                <w:sz w:val="18"/>
                <w:szCs w:val="18"/>
                <w:lang w:val="it-IT"/>
              </w:rPr>
              <w:t xml:space="preserve">- sa fie </w:t>
            </w:r>
            <w:r>
              <w:rPr>
                <w:rFonts w:asciiTheme="minorHAnsi" w:hAnsiTheme="minorHAnsi"/>
                <w:sz w:val="18"/>
                <w:szCs w:val="18"/>
                <w:lang w:val="it-IT"/>
              </w:rPr>
              <w:t>impregnat cu solutie de clorhexidina 4%</w:t>
            </w:r>
          </w:p>
          <w:p w14:paraId="66F9ABCC" w14:textId="77777777" w:rsidR="003715DB" w:rsidRDefault="003715DB" w:rsidP="007109E1">
            <w:pPr>
              <w:pStyle w:val="NoSpacing"/>
              <w:rPr>
                <w:rFonts w:asciiTheme="minorHAnsi" w:hAnsiTheme="minorHAnsi"/>
                <w:sz w:val="18"/>
                <w:szCs w:val="18"/>
                <w:lang w:val="it-IT"/>
              </w:rPr>
            </w:pPr>
            <w:r>
              <w:rPr>
                <w:rFonts w:asciiTheme="minorHAnsi" w:hAnsiTheme="minorHAnsi"/>
                <w:sz w:val="18"/>
                <w:szCs w:val="18"/>
                <w:lang w:val="it-IT"/>
              </w:rPr>
              <w:t>- sa nu irite</w:t>
            </w:r>
            <w:r w:rsidRPr="00790CC0">
              <w:rPr>
                <w:rFonts w:asciiTheme="minorHAnsi" w:hAnsiTheme="minorHAnsi"/>
                <w:sz w:val="18"/>
                <w:szCs w:val="18"/>
                <w:lang w:val="it-IT"/>
              </w:rPr>
              <w:t xml:space="preserve"> pielea</w:t>
            </w:r>
          </w:p>
          <w:p w14:paraId="249E17CA" w14:textId="30024839" w:rsidR="003715DB" w:rsidRDefault="003715DB" w:rsidP="007109E1">
            <w:pPr>
              <w:pStyle w:val="NoSpacing"/>
              <w:rPr>
                <w:rFonts w:asciiTheme="minorHAnsi" w:hAnsiTheme="minorHAnsi"/>
                <w:sz w:val="18"/>
                <w:szCs w:val="18"/>
                <w:lang w:val="it-IT"/>
              </w:rPr>
            </w:pPr>
            <w:r>
              <w:rPr>
                <w:rFonts w:asciiTheme="minorHAnsi" w:hAnsiTheme="minorHAnsi"/>
                <w:sz w:val="18"/>
                <w:szCs w:val="18"/>
                <w:lang w:val="it-IT"/>
              </w:rPr>
              <w:t>- sa ofere</w:t>
            </w:r>
            <w:r w:rsidRPr="00790CC0">
              <w:rPr>
                <w:rFonts w:asciiTheme="minorHAnsi" w:hAnsiTheme="minorHAnsi"/>
                <w:sz w:val="18"/>
                <w:szCs w:val="18"/>
                <w:lang w:val="it-IT"/>
              </w:rPr>
              <w:t xml:space="preserve"> protectie </w:t>
            </w:r>
            <w:r>
              <w:rPr>
                <w:rFonts w:asciiTheme="minorHAnsi" w:hAnsiTheme="minorHAnsi"/>
                <w:sz w:val="18"/>
                <w:szCs w:val="18"/>
                <w:lang w:val="it-IT"/>
              </w:rPr>
              <w:t xml:space="preserve">impotriva bacililor gram pozitivi si gram negativi, impotriva microorganismelor rezistente la antibiotice </w:t>
            </w:r>
          </w:p>
          <w:p w14:paraId="37551864" w14:textId="5C897921" w:rsidR="003715DB" w:rsidRDefault="003715DB" w:rsidP="007109E1">
            <w:pPr>
              <w:pStyle w:val="NoSpacing"/>
              <w:rPr>
                <w:rFonts w:asciiTheme="minorHAnsi" w:hAnsiTheme="minorHAnsi"/>
                <w:sz w:val="18"/>
                <w:szCs w:val="18"/>
                <w:lang w:val="it-IT"/>
              </w:rPr>
            </w:pPr>
            <w:r>
              <w:rPr>
                <w:rFonts w:asciiTheme="minorHAnsi" w:hAnsiTheme="minorHAnsi"/>
                <w:sz w:val="18"/>
                <w:szCs w:val="18"/>
                <w:lang w:val="it-IT"/>
              </w:rPr>
              <w:t xml:space="preserve">- sa fie ambalat individual </w:t>
            </w:r>
          </w:p>
          <w:p w14:paraId="7026F936" w14:textId="495ADA13" w:rsidR="003715DB" w:rsidRPr="00925CB0" w:rsidRDefault="003715DB" w:rsidP="0018265B">
            <w:pPr>
              <w:pStyle w:val="NoSpacing"/>
              <w:rPr>
                <w:rFonts w:asciiTheme="minorHAnsi" w:hAnsiTheme="minorHAnsi"/>
                <w:sz w:val="18"/>
                <w:szCs w:val="18"/>
                <w:lang w:val="it-IT"/>
              </w:rPr>
            </w:pPr>
            <w:r>
              <w:rPr>
                <w:rFonts w:asciiTheme="minorHAnsi" w:hAnsiTheme="minorHAnsi"/>
                <w:sz w:val="18"/>
                <w:szCs w:val="18"/>
                <w:lang w:val="it-IT"/>
              </w:rPr>
              <w:t>- sa contina spatula pentru curatat unghii</w:t>
            </w:r>
          </w:p>
        </w:tc>
        <w:tc>
          <w:tcPr>
            <w:tcW w:w="466" w:type="pct"/>
            <w:tcBorders>
              <w:top w:val="single" w:sz="4" w:space="0" w:color="auto"/>
              <w:left w:val="single" w:sz="4" w:space="0" w:color="auto"/>
              <w:bottom w:val="single" w:sz="4" w:space="0" w:color="auto"/>
              <w:right w:val="single" w:sz="4" w:space="0" w:color="auto"/>
            </w:tcBorders>
            <w:vAlign w:val="center"/>
          </w:tcPr>
          <w:p w14:paraId="0173A5EC" w14:textId="03BBF9E9" w:rsidR="003715DB" w:rsidRDefault="00D85834" w:rsidP="001576EE">
            <w:pPr>
              <w:pStyle w:val="NoSpacing"/>
              <w:jc w:val="center"/>
              <w:rPr>
                <w:rFonts w:ascii="Calibri" w:hAnsi="Calibri" w:cs="Calibri"/>
                <w:color w:val="000000"/>
                <w:sz w:val="18"/>
                <w:szCs w:val="18"/>
              </w:rPr>
            </w:pPr>
            <w:proofErr w:type="spellStart"/>
            <w:r>
              <w:rPr>
                <w:rFonts w:ascii="Calibri" w:hAnsi="Calibri" w:cs="Calibri"/>
                <w:color w:val="000000"/>
                <w:sz w:val="18"/>
                <w:szCs w:val="18"/>
              </w:rPr>
              <w:t>buc</w:t>
            </w:r>
            <w:proofErr w:type="spellEnd"/>
          </w:p>
        </w:tc>
        <w:tc>
          <w:tcPr>
            <w:tcW w:w="665" w:type="pct"/>
            <w:tcBorders>
              <w:top w:val="single" w:sz="4" w:space="0" w:color="auto"/>
              <w:left w:val="single" w:sz="4" w:space="0" w:color="auto"/>
              <w:bottom w:val="single" w:sz="4" w:space="0" w:color="auto"/>
              <w:right w:val="single" w:sz="4" w:space="0" w:color="auto"/>
            </w:tcBorders>
            <w:vAlign w:val="center"/>
          </w:tcPr>
          <w:p w14:paraId="22337DC3" w14:textId="619C97C0" w:rsidR="003715DB" w:rsidRPr="001616FA" w:rsidRDefault="003715DB" w:rsidP="00106397">
            <w:pPr>
              <w:pStyle w:val="NoSpacing"/>
              <w:jc w:val="center"/>
              <w:rPr>
                <w:rFonts w:asciiTheme="minorHAnsi" w:hAnsiTheme="minorHAnsi"/>
                <w:sz w:val="18"/>
                <w:szCs w:val="18"/>
                <w:lang w:val="it-IT"/>
              </w:rPr>
            </w:pPr>
            <w:r>
              <w:rPr>
                <w:rFonts w:asciiTheme="minorHAnsi" w:hAnsiTheme="minorHAnsi"/>
                <w:sz w:val="18"/>
                <w:szCs w:val="18"/>
              </w:rPr>
              <w:t>400</w:t>
            </w:r>
          </w:p>
        </w:tc>
        <w:tc>
          <w:tcPr>
            <w:tcW w:w="796" w:type="pct"/>
            <w:tcBorders>
              <w:top w:val="single" w:sz="4" w:space="0" w:color="auto"/>
              <w:left w:val="nil"/>
              <w:bottom w:val="single" w:sz="4" w:space="0" w:color="auto"/>
              <w:right w:val="single" w:sz="4" w:space="0" w:color="auto"/>
            </w:tcBorders>
            <w:vAlign w:val="center"/>
          </w:tcPr>
          <w:p w14:paraId="2C6C601B" w14:textId="20EEF6FF" w:rsidR="003715DB" w:rsidRPr="001616FA" w:rsidRDefault="003715DB" w:rsidP="00106397">
            <w:pPr>
              <w:pStyle w:val="NoSpacing"/>
              <w:jc w:val="center"/>
              <w:rPr>
                <w:rFonts w:asciiTheme="minorHAnsi" w:hAnsiTheme="minorHAnsi"/>
                <w:sz w:val="18"/>
                <w:szCs w:val="18"/>
                <w:lang w:val="fr-FR"/>
              </w:rPr>
            </w:pPr>
            <w:r>
              <w:rPr>
                <w:rFonts w:ascii="Calibri" w:hAnsi="Calibri" w:cs="Calibri"/>
                <w:color w:val="000000"/>
                <w:sz w:val="18"/>
                <w:szCs w:val="18"/>
              </w:rPr>
              <w:t>3</w:t>
            </w:r>
            <w:r w:rsidRPr="001616FA">
              <w:rPr>
                <w:rFonts w:ascii="Calibri" w:hAnsi="Calibri" w:cs="Calibri"/>
                <w:color w:val="000000"/>
                <w:sz w:val="18"/>
                <w:szCs w:val="18"/>
              </w:rPr>
              <w:t>000</w:t>
            </w:r>
          </w:p>
        </w:tc>
      </w:tr>
      <w:tr w:rsidR="003715DB" w:rsidRPr="00227053" w14:paraId="06083D19" w14:textId="77777777" w:rsidTr="00477BC4">
        <w:trPr>
          <w:trHeight w:val="198"/>
        </w:trPr>
        <w:tc>
          <w:tcPr>
            <w:tcW w:w="324" w:type="pct"/>
            <w:tcBorders>
              <w:top w:val="single" w:sz="4" w:space="0" w:color="auto"/>
              <w:bottom w:val="single" w:sz="4" w:space="0" w:color="auto"/>
            </w:tcBorders>
            <w:shd w:val="clear" w:color="auto" w:fill="FFFFFF" w:themeFill="background1"/>
            <w:noWrap/>
            <w:vAlign w:val="center"/>
          </w:tcPr>
          <w:p w14:paraId="2032B1F7" w14:textId="67DB92D1" w:rsidR="003715DB" w:rsidRPr="00227053" w:rsidRDefault="003715DB" w:rsidP="00106397">
            <w:pPr>
              <w:jc w:val="center"/>
              <w:rPr>
                <w:rFonts w:cstheme="minorHAnsi"/>
                <w:sz w:val="20"/>
                <w:szCs w:val="20"/>
                <w:lang w:val="fr-FR"/>
              </w:rPr>
            </w:pPr>
          </w:p>
        </w:tc>
        <w:tc>
          <w:tcPr>
            <w:tcW w:w="27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E20F85" w14:textId="6A37E0F8" w:rsidR="003715DB" w:rsidRPr="00925CB0" w:rsidRDefault="005D1421" w:rsidP="00106397">
            <w:pPr>
              <w:pStyle w:val="NoSpacing"/>
              <w:jc w:val="both"/>
              <w:rPr>
                <w:rFonts w:asciiTheme="minorHAnsi" w:hAnsiTheme="minorHAnsi" w:cstheme="minorHAnsi"/>
                <w:sz w:val="18"/>
                <w:szCs w:val="18"/>
                <w:lang w:val="it-IT"/>
              </w:rPr>
            </w:pPr>
            <w:r w:rsidRPr="00A24321">
              <w:rPr>
                <w:rFonts w:asciiTheme="minorHAnsi" w:hAnsiTheme="minorHAnsi" w:cstheme="minorHAnsi"/>
                <w:b/>
                <w:color w:val="0000FF"/>
                <w:sz w:val="18"/>
                <w:szCs w:val="18"/>
              </w:rPr>
              <w:t>ALTE CERINTE</w:t>
            </w:r>
          </w:p>
        </w:tc>
        <w:tc>
          <w:tcPr>
            <w:tcW w:w="466" w:type="pct"/>
            <w:tcBorders>
              <w:top w:val="single" w:sz="4" w:space="0" w:color="auto"/>
              <w:bottom w:val="single" w:sz="4" w:space="0" w:color="auto"/>
            </w:tcBorders>
            <w:shd w:val="clear" w:color="auto" w:fill="FFFFFF" w:themeFill="background1"/>
            <w:vAlign w:val="center"/>
          </w:tcPr>
          <w:p w14:paraId="3D10A166" w14:textId="77777777" w:rsidR="003715DB" w:rsidRPr="00925CB0" w:rsidRDefault="003715DB" w:rsidP="00106397">
            <w:pPr>
              <w:pStyle w:val="NoSpacing"/>
              <w:jc w:val="center"/>
              <w:rPr>
                <w:rFonts w:asciiTheme="minorHAnsi" w:hAnsiTheme="minorHAnsi"/>
                <w:sz w:val="18"/>
                <w:szCs w:val="18"/>
                <w:lang w:val="it-IT"/>
              </w:rPr>
            </w:pPr>
          </w:p>
        </w:tc>
        <w:tc>
          <w:tcPr>
            <w:tcW w:w="665" w:type="pct"/>
            <w:tcBorders>
              <w:top w:val="single" w:sz="4" w:space="0" w:color="auto"/>
              <w:bottom w:val="single" w:sz="4" w:space="0" w:color="auto"/>
            </w:tcBorders>
            <w:shd w:val="clear" w:color="auto" w:fill="FFFFFF" w:themeFill="background1"/>
            <w:vAlign w:val="center"/>
          </w:tcPr>
          <w:p w14:paraId="227A4366" w14:textId="4CB0FE17" w:rsidR="003715DB" w:rsidRPr="00925CB0" w:rsidRDefault="003715DB" w:rsidP="00106397">
            <w:pPr>
              <w:pStyle w:val="NoSpacing"/>
              <w:jc w:val="center"/>
              <w:rPr>
                <w:rFonts w:asciiTheme="minorHAnsi" w:hAnsiTheme="minorHAnsi"/>
                <w:sz w:val="18"/>
                <w:szCs w:val="18"/>
                <w:lang w:val="it-IT"/>
              </w:rPr>
            </w:pPr>
          </w:p>
        </w:tc>
        <w:tc>
          <w:tcPr>
            <w:tcW w:w="796" w:type="pct"/>
            <w:tcBorders>
              <w:top w:val="single" w:sz="4" w:space="0" w:color="auto"/>
              <w:bottom w:val="single" w:sz="4" w:space="0" w:color="auto"/>
            </w:tcBorders>
            <w:shd w:val="clear" w:color="auto" w:fill="FFFFFF" w:themeFill="background1"/>
            <w:vAlign w:val="center"/>
          </w:tcPr>
          <w:p w14:paraId="477870FA" w14:textId="77777777" w:rsidR="003715DB" w:rsidRPr="00925CB0" w:rsidRDefault="003715DB" w:rsidP="00106397">
            <w:pPr>
              <w:pStyle w:val="NoSpacing"/>
              <w:jc w:val="center"/>
              <w:rPr>
                <w:rFonts w:asciiTheme="minorHAnsi" w:hAnsiTheme="minorHAnsi"/>
                <w:sz w:val="18"/>
                <w:szCs w:val="18"/>
                <w:lang w:val="it-IT"/>
              </w:rPr>
            </w:pPr>
          </w:p>
        </w:tc>
      </w:tr>
      <w:tr w:rsidR="003715DB" w:rsidRPr="00227053" w14:paraId="6F33F346" w14:textId="77777777" w:rsidTr="00477BC4">
        <w:trPr>
          <w:trHeight w:val="198"/>
        </w:trPr>
        <w:tc>
          <w:tcPr>
            <w:tcW w:w="324" w:type="pct"/>
            <w:tcBorders>
              <w:top w:val="single" w:sz="4" w:space="0" w:color="auto"/>
              <w:bottom w:val="single" w:sz="4" w:space="0" w:color="auto"/>
            </w:tcBorders>
            <w:shd w:val="clear" w:color="auto" w:fill="FFFFFF" w:themeFill="background1"/>
            <w:noWrap/>
            <w:vAlign w:val="center"/>
          </w:tcPr>
          <w:p w14:paraId="42475F4A" w14:textId="1244C6B4" w:rsidR="003715DB" w:rsidRPr="003B661D" w:rsidRDefault="003715DB" w:rsidP="00106397">
            <w:pPr>
              <w:jc w:val="center"/>
              <w:rPr>
                <w:rFonts w:cstheme="minorHAnsi"/>
                <w:sz w:val="18"/>
                <w:szCs w:val="18"/>
                <w:lang w:val="fr-FR"/>
              </w:rPr>
            </w:pPr>
            <w:r>
              <w:rPr>
                <w:rFonts w:cstheme="minorHAnsi"/>
                <w:sz w:val="18"/>
                <w:szCs w:val="18"/>
                <w:lang w:val="fr-FR"/>
              </w:rPr>
              <w:t>1</w:t>
            </w:r>
          </w:p>
        </w:tc>
        <w:tc>
          <w:tcPr>
            <w:tcW w:w="27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1F73B9" w14:textId="6C003EDF" w:rsidR="003715DB" w:rsidRPr="00925CB0" w:rsidRDefault="003715DB" w:rsidP="00834153">
            <w:pPr>
              <w:pStyle w:val="NoSpacing"/>
              <w:rPr>
                <w:rFonts w:asciiTheme="minorHAnsi" w:hAnsiTheme="minorHAnsi" w:cstheme="minorHAnsi"/>
                <w:sz w:val="18"/>
                <w:szCs w:val="18"/>
                <w:lang w:val="it-IT"/>
              </w:rPr>
            </w:pPr>
            <w:proofErr w:type="spellStart"/>
            <w:r>
              <w:rPr>
                <w:rFonts w:asciiTheme="minorHAnsi" w:hAnsiTheme="minorHAnsi" w:cstheme="minorHAnsi"/>
                <w:color w:val="000000"/>
                <w:sz w:val="18"/>
                <w:szCs w:val="18"/>
                <w:lang w:val="fr-FR"/>
              </w:rPr>
              <w:t>Produsul</w:t>
            </w:r>
            <w:proofErr w:type="spellEnd"/>
            <w:r>
              <w:rPr>
                <w:rFonts w:asciiTheme="minorHAnsi" w:hAnsiTheme="minorHAnsi" w:cstheme="minorHAnsi"/>
                <w:color w:val="000000"/>
                <w:sz w:val="18"/>
                <w:szCs w:val="18"/>
                <w:lang w:val="fr-FR"/>
              </w:rPr>
              <w:t xml:space="preserve"> sa </w:t>
            </w:r>
            <w:proofErr w:type="spellStart"/>
            <w:r>
              <w:rPr>
                <w:rFonts w:asciiTheme="minorHAnsi" w:hAnsiTheme="minorHAnsi" w:cstheme="minorHAnsi"/>
                <w:color w:val="000000"/>
                <w:sz w:val="18"/>
                <w:szCs w:val="18"/>
                <w:lang w:val="fr-FR"/>
              </w:rPr>
              <w:t>prezinte</w:t>
            </w:r>
            <w:proofErr w:type="spellEnd"/>
            <w:r w:rsidRPr="0006106F">
              <w:rPr>
                <w:rFonts w:asciiTheme="minorHAnsi" w:hAnsiTheme="minorHAnsi" w:cstheme="minorHAnsi"/>
                <w:color w:val="000000"/>
                <w:sz w:val="18"/>
                <w:szCs w:val="18"/>
                <w:lang w:val="fr-FR"/>
              </w:rPr>
              <w:t xml:space="preserve"> </w:t>
            </w:r>
            <w:proofErr w:type="spellStart"/>
            <w:r w:rsidRPr="0006106F">
              <w:rPr>
                <w:rFonts w:asciiTheme="minorHAnsi" w:hAnsiTheme="minorHAnsi" w:cstheme="minorHAnsi"/>
                <w:color w:val="000000"/>
                <w:sz w:val="18"/>
                <w:szCs w:val="18"/>
                <w:lang w:val="fr-FR"/>
              </w:rPr>
              <w:t>marcaj</w:t>
            </w:r>
            <w:proofErr w:type="spellEnd"/>
            <w:r w:rsidRPr="0006106F">
              <w:rPr>
                <w:rFonts w:asciiTheme="minorHAnsi" w:hAnsiTheme="minorHAnsi" w:cstheme="minorHAnsi"/>
                <w:color w:val="000000"/>
                <w:sz w:val="18"/>
                <w:szCs w:val="18"/>
                <w:lang w:val="fr-FR"/>
              </w:rPr>
              <w:t xml:space="preserve"> de </w:t>
            </w:r>
            <w:proofErr w:type="spellStart"/>
            <w:r w:rsidRPr="0006106F">
              <w:rPr>
                <w:rFonts w:asciiTheme="minorHAnsi" w:hAnsiTheme="minorHAnsi" w:cstheme="minorHAnsi"/>
                <w:color w:val="000000"/>
                <w:sz w:val="18"/>
                <w:szCs w:val="18"/>
                <w:lang w:val="fr-FR"/>
              </w:rPr>
              <w:t>conformitate</w:t>
            </w:r>
            <w:proofErr w:type="spellEnd"/>
            <w:r w:rsidRPr="0006106F">
              <w:rPr>
                <w:rFonts w:asciiTheme="minorHAnsi" w:hAnsiTheme="minorHAnsi" w:cstheme="minorHAnsi"/>
                <w:color w:val="000000"/>
                <w:sz w:val="18"/>
                <w:szCs w:val="18"/>
                <w:lang w:val="fr-FR"/>
              </w:rPr>
              <w:t xml:space="preserve"> CE (</w:t>
            </w:r>
            <w:proofErr w:type="spellStart"/>
            <w:r w:rsidRPr="0006106F">
              <w:rPr>
                <w:rFonts w:asciiTheme="minorHAnsi" w:hAnsiTheme="minorHAnsi" w:cstheme="minorHAnsi"/>
                <w:color w:val="000000"/>
                <w:sz w:val="18"/>
                <w:szCs w:val="18"/>
                <w:lang w:val="fr-FR"/>
              </w:rPr>
              <w:t>conformitate</w:t>
            </w:r>
            <w:proofErr w:type="spellEnd"/>
            <w:r w:rsidRPr="0006106F">
              <w:rPr>
                <w:rFonts w:asciiTheme="minorHAnsi" w:hAnsiTheme="minorHAnsi" w:cstheme="minorHAnsi"/>
                <w:color w:val="000000"/>
                <w:sz w:val="18"/>
                <w:szCs w:val="18"/>
                <w:lang w:val="fr-FR"/>
              </w:rPr>
              <w:t xml:space="preserve"> </w:t>
            </w:r>
            <w:proofErr w:type="spellStart"/>
            <w:r w:rsidRPr="0006106F">
              <w:rPr>
                <w:rFonts w:asciiTheme="minorHAnsi" w:hAnsiTheme="minorHAnsi" w:cstheme="minorHAnsi"/>
                <w:color w:val="000000"/>
                <w:sz w:val="18"/>
                <w:szCs w:val="18"/>
                <w:lang w:val="fr-FR"/>
              </w:rPr>
              <w:t>europeana</w:t>
            </w:r>
            <w:proofErr w:type="spellEnd"/>
            <w:r w:rsidRPr="0006106F">
              <w:rPr>
                <w:rFonts w:asciiTheme="minorHAnsi" w:hAnsiTheme="minorHAnsi" w:cstheme="minorHAnsi"/>
                <w:color w:val="000000"/>
                <w:sz w:val="18"/>
                <w:szCs w:val="18"/>
                <w:lang w:val="fr-FR"/>
              </w:rPr>
              <w:t xml:space="preserve">) </w:t>
            </w:r>
            <w:proofErr w:type="spellStart"/>
            <w:r w:rsidRPr="0006106F">
              <w:rPr>
                <w:rFonts w:asciiTheme="minorHAnsi" w:hAnsiTheme="minorHAnsi" w:cstheme="minorHAnsi"/>
                <w:color w:val="000000"/>
                <w:sz w:val="18"/>
                <w:szCs w:val="18"/>
                <w:lang w:val="fr-FR"/>
              </w:rPr>
              <w:t>sau</w:t>
            </w:r>
            <w:proofErr w:type="spellEnd"/>
            <w:r w:rsidRPr="0006106F">
              <w:rPr>
                <w:rFonts w:asciiTheme="minorHAnsi" w:hAnsiTheme="minorHAnsi" w:cstheme="minorHAnsi"/>
                <w:color w:val="000000"/>
                <w:sz w:val="18"/>
                <w:szCs w:val="18"/>
                <w:lang w:val="fr-FR"/>
              </w:rPr>
              <w:t xml:space="preserve"> </w:t>
            </w:r>
            <w:proofErr w:type="spellStart"/>
            <w:r w:rsidRPr="0006106F">
              <w:rPr>
                <w:rFonts w:asciiTheme="minorHAnsi" w:hAnsiTheme="minorHAnsi" w:cstheme="minorHAnsi"/>
                <w:color w:val="000000"/>
                <w:sz w:val="18"/>
                <w:szCs w:val="18"/>
                <w:lang w:val="fr-FR"/>
              </w:rPr>
              <w:t>echivalent</w:t>
            </w:r>
            <w:proofErr w:type="spellEnd"/>
          </w:p>
        </w:tc>
        <w:tc>
          <w:tcPr>
            <w:tcW w:w="466" w:type="pct"/>
            <w:tcBorders>
              <w:top w:val="single" w:sz="4" w:space="0" w:color="auto"/>
              <w:bottom w:val="single" w:sz="4" w:space="0" w:color="auto"/>
            </w:tcBorders>
            <w:shd w:val="clear" w:color="auto" w:fill="FFFFFF" w:themeFill="background1"/>
            <w:vAlign w:val="center"/>
          </w:tcPr>
          <w:p w14:paraId="14D443E8" w14:textId="77777777" w:rsidR="003715DB" w:rsidRPr="00925CB0" w:rsidRDefault="003715DB" w:rsidP="00106397">
            <w:pPr>
              <w:pStyle w:val="NoSpacing"/>
              <w:jc w:val="center"/>
              <w:rPr>
                <w:rFonts w:asciiTheme="minorHAnsi" w:hAnsiTheme="minorHAnsi"/>
                <w:sz w:val="18"/>
                <w:szCs w:val="18"/>
                <w:lang w:val="it-IT"/>
              </w:rPr>
            </w:pPr>
          </w:p>
        </w:tc>
        <w:tc>
          <w:tcPr>
            <w:tcW w:w="665" w:type="pct"/>
            <w:tcBorders>
              <w:top w:val="single" w:sz="4" w:space="0" w:color="auto"/>
              <w:bottom w:val="single" w:sz="4" w:space="0" w:color="auto"/>
            </w:tcBorders>
            <w:shd w:val="clear" w:color="auto" w:fill="FFFFFF" w:themeFill="background1"/>
            <w:vAlign w:val="center"/>
          </w:tcPr>
          <w:p w14:paraId="1CA751E2" w14:textId="09797D9A" w:rsidR="003715DB" w:rsidRPr="00925CB0" w:rsidRDefault="003715DB" w:rsidP="00106397">
            <w:pPr>
              <w:pStyle w:val="NoSpacing"/>
              <w:jc w:val="center"/>
              <w:rPr>
                <w:rFonts w:asciiTheme="minorHAnsi" w:hAnsiTheme="minorHAnsi"/>
                <w:sz w:val="18"/>
                <w:szCs w:val="18"/>
                <w:lang w:val="it-IT"/>
              </w:rPr>
            </w:pPr>
          </w:p>
        </w:tc>
        <w:tc>
          <w:tcPr>
            <w:tcW w:w="796" w:type="pct"/>
            <w:tcBorders>
              <w:top w:val="single" w:sz="4" w:space="0" w:color="auto"/>
              <w:bottom w:val="single" w:sz="4" w:space="0" w:color="auto"/>
            </w:tcBorders>
            <w:shd w:val="clear" w:color="auto" w:fill="FFFFFF" w:themeFill="background1"/>
            <w:vAlign w:val="center"/>
          </w:tcPr>
          <w:p w14:paraId="59FCFE20" w14:textId="77777777" w:rsidR="003715DB" w:rsidRPr="00925CB0" w:rsidRDefault="003715DB" w:rsidP="00106397">
            <w:pPr>
              <w:pStyle w:val="NoSpacing"/>
              <w:jc w:val="center"/>
              <w:rPr>
                <w:rFonts w:asciiTheme="minorHAnsi" w:hAnsiTheme="minorHAnsi"/>
                <w:sz w:val="18"/>
                <w:szCs w:val="18"/>
                <w:lang w:val="it-IT"/>
              </w:rPr>
            </w:pPr>
          </w:p>
        </w:tc>
      </w:tr>
      <w:tr w:rsidR="003715DB" w:rsidRPr="00227053" w14:paraId="1D5F86C7" w14:textId="77777777" w:rsidTr="00477BC4">
        <w:trPr>
          <w:trHeight w:val="198"/>
        </w:trPr>
        <w:tc>
          <w:tcPr>
            <w:tcW w:w="324" w:type="pct"/>
            <w:tcBorders>
              <w:top w:val="single" w:sz="4" w:space="0" w:color="auto"/>
              <w:bottom w:val="single" w:sz="4" w:space="0" w:color="auto"/>
            </w:tcBorders>
            <w:shd w:val="clear" w:color="auto" w:fill="FFFFFF" w:themeFill="background1"/>
            <w:noWrap/>
            <w:vAlign w:val="center"/>
          </w:tcPr>
          <w:p w14:paraId="61BAC2A8" w14:textId="73879EAF" w:rsidR="003715DB" w:rsidRPr="003B661D" w:rsidRDefault="003715DB" w:rsidP="00BC6BC3">
            <w:pPr>
              <w:jc w:val="center"/>
              <w:rPr>
                <w:rFonts w:cstheme="minorHAnsi"/>
                <w:sz w:val="18"/>
                <w:szCs w:val="18"/>
                <w:lang w:val="fr-FR"/>
              </w:rPr>
            </w:pPr>
            <w:r>
              <w:rPr>
                <w:rFonts w:cstheme="minorHAnsi"/>
                <w:sz w:val="18"/>
                <w:szCs w:val="18"/>
                <w:lang w:val="fr-FR"/>
              </w:rPr>
              <w:t>2</w:t>
            </w:r>
          </w:p>
        </w:tc>
        <w:tc>
          <w:tcPr>
            <w:tcW w:w="2749" w:type="pct"/>
            <w:tcBorders>
              <w:top w:val="single" w:sz="4" w:space="0" w:color="auto"/>
              <w:bottom w:val="single" w:sz="4" w:space="0" w:color="auto"/>
            </w:tcBorders>
            <w:shd w:val="clear" w:color="auto" w:fill="FFFFFF" w:themeFill="background1"/>
            <w:vAlign w:val="center"/>
          </w:tcPr>
          <w:p w14:paraId="54CA83A4" w14:textId="2C341C83" w:rsidR="003715DB" w:rsidRPr="00F53069" w:rsidRDefault="00E0075D" w:rsidP="00BC6BC3">
            <w:pPr>
              <w:pStyle w:val="NoSpacing"/>
              <w:rPr>
                <w:rFonts w:asciiTheme="minorHAnsi" w:hAnsiTheme="minorHAnsi"/>
                <w:sz w:val="18"/>
                <w:szCs w:val="18"/>
                <w:lang w:val="fr-FR"/>
              </w:rPr>
            </w:pPr>
            <w:proofErr w:type="spellStart"/>
            <w:r w:rsidRPr="007D547D">
              <w:rPr>
                <w:rFonts w:asciiTheme="minorHAnsi" w:hAnsiTheme="minorHAnsi" w:cstheme="minorHAnsi"/>
                <w:color w:val="000000"/>
                <w:sz w:val="18"/>
                <w:szCs w:val="18"/>
                <w:lang w:val="fr-FR"/>
              </w:rPr>
              <w:t>Declaratie</w:t>
            </w:r>
            <w:proofErr w:type="spellEnd"/>
            <w:r w:rsidRPr="007D547D">
              <w:rPr>
                <w:rFonts w:asciiTheme="minorHAnsi" w:hAnsiTheme="minorHAnsi" w:cstheme="minorHAnsi"/>
                <w:color w:val="000000"/>
                <w:sz w:val="18"/>
                <w:szCs w:val="18"/>
                <w:lang w:val="fr-FR"/>
              </w:rPr>
              <w:t xml:space="preserve"> de </w:t>
            </w:r>
            <w:proofErr w:type="spellStart"/>
            <w:r w:rsidRPr="007D547D">
              <w:rPr>
                <w:rFonts w:asciiTheme="minorHAnsi" w:hAnsiTheme="minorHAnsi" w:cstheme="minorHAnsi"/>
                <w:color w:val="000000"/>
                <w:sz w:val="18"/>
                <w:szCs w:val="18"/>
                <w:lang w:val="fr-FR"/>
              </w:rPr>
              <w:t>conformitate</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emisa</w:t>
            </w:r>
            <w:proofErr w:type="spellEnd"/>
            <w:r w:rsidRPr="007D547D">
              <w:rPr>
                <w:rFonts w:asciiTheme="minorHAnsi" w:hAnsiTheme="minorHAnsi" w:cstheme="minorHAnsi"/>
                <w:color w:val="000000"/>
                <w:sz w:val="18"/>
                <w:szCs w:val="18"/>
                <w:lang w:val="fr-FR"/>
              </w:rPr>
              <w:t xml:space="preserve"> de </w:t>
            </w:r>
            <w:proofErr w:type="spellStart"/>
            <w:r w:rsidRPr="007D547D">
              <w:rPr>
                <w:rFonts w:asciiTheme="minorHAnsi" w:hAnsiTheme="minorHAnsi" w:cstheme="minorHAnsi"/>
                <w:color w:val="000000"/>
                <w:sz w:val="18"/>
                <w:szCs w:val="18"/>
                <w:lang w:val="fr-FR"/>
              </w:rPr>
              <w:t>producator</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conform</w:t>
            </w:r>
            <w:proofErr w:type="spellEnd"/>
            <w:r w:rsidRPr="007D547D">
              <w:rPr>
                <w:rFonts w:asciiTheme="minorHAnsi" w:hAnsiTheme="minorHAnsi" w:cstheme="minorHAnsi"/>
                <w:color w:val="000000"/>
                <w:sz w:val="18"/>
                <w:szCs w:val="18"/>
                <w:lang w:val="fr-FR"/>
              </w:rPr>
              <w:t xml:space="preserve"> HG nr. 54/2009 </w:t>
            </w:r>
            <w:proofErr w:type="spellStart"/>
            <w:r w:rsidRPr="007D547D">
              <w:rPr>
                <w:rFonts w:asciiTheme="minorHAnsi" w:hAnsiTheme="minorHAnsi" w:cstheme="minorHAnsi"/>
                <w:color w:val="000000"/>
                <w:sz w:val="18"/>
                <w:szCs w:val="18"/>
                <w:lang w:val="fr-FR"/>
              </w:rPr>
              <w:t>sau</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echivalent</w:t>
            </w:r>
            <w:proofErr w:type="spellEnd"/>
            <w:r w:rsidRPr="007D547D">
              <w:rPr>
                <w:rFonts w:asciiTheme="minorHAnsi" w:hAnsiTheme="minorHAnsi" w:cstheme="minorHAnsi"/>
                <w:color w:val="000000"/>
                <w:sz w:val="18"/>
                <w:szCs w:val="18"/>
                <w:lang w:val="fr-FR"/>
              </w:rPr>
              <w:t xml:space="preserve"> (ex: </w:t>
            </w:r>
            <w:proofErr w:type="spellStart"/>
            <w:r w:rsidRPr="007D547D">
              <w:rPr>
                <w:rFonts w:asciiTheme="minorHAnsi" w:hAnsiTheme="minorHAnsi" w:cstheme="minorHAnsi"/>
                <w:color w:val="000000"/>
                <w:sz w:val="18"/>
                <w:szCs w:val="18"/>
                <w:lang w:val="fr-FR"/>
              </w:rPr>
              <w:t>Declarația</w:t>
            </w:r>
            <w:proofErr w:type="spellEnd"/>
            <w:r w:rsidRPr="007D547D">
              <w:rPr>
                <w:rFonts w:asciiTheme="minorHAnsi" w:hAnsiTheme="minorHAnsi" w:cstheme="minorHAnsi"/>
                <w:color w:val="000000"/>
                <w:sz w:val="18"/>
                <w:szCs w:val="18"/>
                <w:lang w:val="fr-FR"/>
              </w:rPr>
              <w:t xml:space="preserve"> de </w:t>
            </w:r>
            <w:proofErr w:type="spellStart"/>
            <w:r w:rsidRPr="007D547D">
              <w:rPr>
                <w:rFonts w:asciiTheme="minorHAnsi" w:hAnsiTheme="minorHAnsi" w:cstheme="minorHAnsi"/>
                <w:color w:val="000000"/>
                <w:sz w:val="18"/>
                <w:szCs w:val="18"/>
                <w:lang w:val="fr-FR"/>
              </w:rPr>
              <w:t>Conformitate</w:t>
            </w:r>
            <w:proofErr w:type="spellEnd"/>
            <w:r w:rsidRPr="007D547D">
              <w:rPr>
                <w:rFonts w:asciiTheme="minorHAnsi" w:hAnsiTheme="minorHAnsi" w:cstheme="minorHAnsi"/>
                <w:color w:val="000000"/>
                <w:sz w:val="18"/>
                <w:szCs w:val="18"/>
                <w:lang w:val="fr-FR"/>
              </w:rPr>
              <w:t xml:space="preserve"> UE </w:t>
            </w:r>
            <w:proofErr w:type="spellStart"/>
            <w:r w:rsidRPr="007D547D">
              <w:rPr>
                <w:rFonts w:asciiTheme="minorHAnsi" w:hAnsiTheme="minorHAnsi" w:cstheme="minorHAnsi"/>
                <w:color w:val="000000"/>
                <w:sz w:val="18"/>
                <w:szCs w:val="18"/>
                <w:lang w:val="fr-FR"/>
              </w:rPr>
              <w:t>conform</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Regulament</w:t>
            </w:r>
            <w:proofErr w:type="spellEnd"/>
            <w:r w:rsidRPr="007D547D">
              <w:rPr>
                <w:rFonts w:asciiTheme="minorHAnsi" w:hAnsiTheme="minorHAnsi" w:cstheme="minorHAnsi"/>
                <w:color w:val="000000"/>
                <w:sz w:val="18"/>
                <w:szCs w:val="18"/>
                <w:lang w:val="fr-FR"/>
              </w:rPr>
              <w:t xml:space="preserve"> MDR (UE) 2017/745) , </w:t>
            </w:r>
            <w:proofErr w:type="spellStart"/>
            <w:r w:rsidRPr="007D547D">
              <w:rPr>
                <w:rFonts w:asciiTheme="minorHAnsi" w:hAnsiTheme="minorHAnsi" w:cstheme="minorHAnsi"/>
                <w:color w:val="000000"/>
                <w:sz w:val="18"/>
                <w:szCs w:val="18"/>
                <w:lang w:val="fr-FR"/>
              </w:rPr>
              <w:t>cu</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privire</w:t>
            </w:r>
            <w:proofErr w:type="spellEnd"/>
            <w:r w:rsidRPr="007D547D">
              <w:rPr>
                <w:rFonts w:asciiTheme="minorHAnsi" w:hAnsiTheme="minorHAnsi" w:cstheme="minorHAnsi"/>
                <w:color w:val="000000"/>
                <w:sz w:val="18"/>
                <w:szCs w:val="18"/>
                <w:lang w:val="fr-FR"/>
              </w:rPr>
              <w:t xml:space="preserve"> la </w:t>
            </w:r>
            <w:proofErr w:type="spellStart"/>
            <w:r w:rsidRPr="007D547D">
              <w:rPr>
                <w:rFonts w:asciiTheme="minorHAnsi" w:hAnsiTheme="minorHAnsi" w:cstheme="minorHAnsi"/>
                <w:color w:val="000000"/>
                <w:sz w:val="18"/>
                <w:szCs w:val="18"/>
                <w:lang w:val="fr-FR"/>
              </w:rPr>
              <w:t>conditiile</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introducerii</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pe</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piata</w:t>
            </w:r>
            <w:proofErr w:type="spellEnd"/>
            <w:r w:rsidRPr="007D547D">
              <w:rPr>
                <w:rFonts w:asciiTheme="minorHAnsi" w:hAnsiTheme="minorHAnsi" w:cstheme="minorHAnsi"/>
                <w:color w:val="000000"/>
                <w:sz w:val="18"/>
                <w:szCs w:val="18"/>
                <w:lang w:val="fr-FR"/>
              </w:rPr>
              <w:t xml:space="preserve"> a </w:t>
            </w:r>
            <w:proofErr w:type="spellStart"/>
            <w:r w:rsidRPr="007D547D">
              <w:rPr>
                <w:rFonts w:asciiTheme="minorHAnsi" w:hAnsiTheme="minorHAnsi" w:cstheme="minorHAnsi"/>
                <w:color w:val="000000"/>
                <w:sz w:val="18"/>
                <w:szCs w:val="18"/>
                <w:lang w:val="fr-FR"/>
              </w:rPr>
              <w:t>dispozitivelor</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medicale</w:t>
            </w:r>
            <w:proofErr w:type="spellEnd"/>
            <w:r w:rsidRPr="007D547D">
              <w:rPr>
                <w:rFonts w:asciiTheme="minorHAnsi" w:hAnsiTheme="minorHAnsi" w:cstheme="minorHAnsi"/>
                <w:color w:val="000000"/>
                <w:sz w:val="18"/>
                <w:szCs w:val="18"/>
                <w:lang w:val="fr-FR"/>
              </w:rPr>
              <w:t xml:space="preserve"> - </w:t>
            </w:r>
            <w:proofErr w:type="spellStart"/>
            <w:r w:rsidRPr="007D547D">
              <w:rPr>
                <w:rFonts w:asciiTheme="minorHAnsi" w:hAnsiTheme="minorHAnsi" w:cstheme="minorHAnsi"/>
                <w:color w:val="000000"/>
                <w:sz w:val="18"/>
                <w:szCs w:val="18"/>
                <w:lang w:val="fr-FR"/>
              </w:rPr>
              <w:t>documentul</w:t>
            </w:r>
            <w:proofErr w:type="spellEnd"/>
            <w:r w:rsidRPr="007D547D">
              <w:rPr>
                <w:rFonts w:asciiTheme="minorHAnsi" w:hAnsiTheme="minorHAnsi" w:cstheme="minorHAnsi"/>
                <w:color w:val="000000"/>
                <w:sz w:val="18"/>
                <w:szCs w:val="18"/>
                <w:lang w:val="fr-FR"/>
              </w:rPr>
              <w:t xml:space="preserve"> se va </w:t>
            </w:r>
            <w:proofErr w:type="spellStart"/>
            <w:r w:rsidRPr="007D547D">
              <w:rPr>
                <w:rFonts w:asciiTheme="minorHAnsi" w:hAnsiTheme="minorHAnsi" w:cstheme="minorHAnsi"/>
                <w:color w:val="000000"/>
                <w:sz w:val="18"/>
                <w:szCs w:val="18"/>
                <w:lang w:val="fr-FR"/>
              </w:rPr>
              <w:t>prezenta</w:t>
            </w:r>
            <w:proofErr w:type="spellEnd"/>
            <w:r w:rsidRPr="007D547D">
              <w:rPr>
                <w:rFonts w:asciiTheme="minorHAnsi" w:hAnsiTheme="minorHAnsi" w:cstheme="minorHAnsi"/>
                <w:color w:val="000000"/>
                <w:sz w:val="18"/>
                <w:szCs w:val="18"/>
                <w:lang w:val="fr-FR"/>
              </w:rPr>
              <w:t xml:space="preserve"> in copie </w:t>
            </w:r>
            <w:proofErr w:type="spellStart"/>
            <w:r w:rsidRPr="007D547D">
              <w:rPr>
                <w:rFonts w:asciiTheme="minorHAnsi" w:hAnsiTheme="minorHAnsi" w:cstheme="minorHAnsi"/>
                <w:color w:val="000000"/>
                <w:sz w:val="18"/>
                <w:szCs w:val="18"/>
                <w:lang w:val="fr-FR"/>
              </w:rPr>
              <w:t>lizibila</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insotit</w:t>
            </w:r>
            <w:proofErr w:type="spellEnd"/>
            <w:r w:rsidRPr="007D547D">
              <w:rPr>
                <w:rFonts w:asciiTheme="minorHAnsi" w:hAnsiTheme="minorHAnsi" w:cstheme="minorHAnsi"/>
                <w:color w:val="000000"/>
                <w:sz w:val="18"/>
                <w:szCs w:val="18"/>
                <w:lang w:val="fr-FR"/>
              </w:rPr>
              <w:t xml:space="preserve"> de </w:t>
            </w:r>
            <w:proofErr w:type="spellStart"/>
            <w:r w:rsidRPr="007D547D">
              <w:rPr>
                <w:rFonts w:asciiTheme="minorHAnsi" w:hAnsiTheme="minorHAnsi" w:cstheme="minorHAnsi"/>
                <w:color w:val="000000"/>
                <w:sz w:val="18"/>
                <w:szCs w:val="18"/>
                <w:lang w:val="fr-FR"/>
              </w:rPr>
              <w:t>traducere</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autorizata</w:t>
            </w:r>
            <w:proofErr w:type="spellEnd"/>
            <w:r w:rsidRPr="007D547D">
              <w:rPr>
                <w:rFonts w:asciiTheme="minorHAnsi" w:hAnsiTheme="minorHAnsi" w:cstheme="minorHAnsi"/>
                <w:color w:val="000000"/>
                <w:sz w:val="18"/>
                <w:szCs w:val="18"/>
                <w:lang w:val="fr-FR"/>
              </w:rPr>
              <w:t xml:space="preserve"> in </w:t>
            </w:r>
            <w:proofErr w:type="spellStart"/>
            <w:r w:rsidRPr="007D547D">
              <w:rPr>
                <w:rFonts w:asciiTheme="minorHAnsi" w:hAnsiTheme="minorHAnsi" w:cstheme="minorHAnsi"/>
                <w:color w:val="000000"/>
                <w:sz w:val="18"/>
                <w:szCs w:val="18"/>
                <w:lang w:val="fr-FR"/>
              </w:rPr>
              <w:t>limba</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romana</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daca</w:t>
            </w:r>
            <w:proofErr w:type="spellEnd"/>
            <w:r w:rsidRPr="007D547D">
              <w:rPr>
                <w:rFonts w:asciiTheme="minorHAnsi" w:hAnsiTheme="minorHAnsi" w:cstheme="minorHAnsi"/>
                <w:color w:val="000000"/>
                <w:sz w:val="18"/>
                <w:szCs w:val="18"/>
                <w:lang w:val="fr-FR"/>
              </w:rPr>
              <w:t xml:space="preserve"> este </w:t>
            </w:r>
            <w:proofErr w:type="spellStart"/>
            <w:r w:rsidRPr="007D547D">
              <w:rPr>
                <w:rFonts w:asciiTheme="minorHAnsi" w:hAnsiTheme="minorHAnsi" w:cstheme="minorHAnsi"/>
                <w:color w:val="000000"/>
                <w:sz w:val="18"/>
                <w:szCs w:val="18"/>
                <w:lang w:val="fr-FR"/>
              </w:rPr>
              <w:t>cazul</w:t>
            </w:r>
            <w:proofErr w:type="spellEnd"/>
            <w:r w:rsidRPr="007D547D">
              <w:rPr>
                <w:rFonts w:asciiTheme="minorHAnsi" w:hAnsiTheme="minorHAnsi" w:cstheme="minorHAnsi"/>
                <w:color w:val="000000"/>
                <w:sz w:val="18"/>
                <w:szCs w:val="18"/>
                <w:lang w:val="fr-FR"/>
              </w:rPr>
              <w:t>)</w:t>
            </w:r>
          </w:p>
        </w:tc>
        <w:tc>
          <w:tcPr>
            <w:tcW w:w="466" w:type="pct"/>
            <w:tcBorders>
              <w:top w:val="single" w:sz="4" w:space="0" w:color="auto"/>
              <w:bottom w:val="single" w:sz="4" w:space="0" w:color="auto"/>
            </w:tcBorders>
            <w:shd w:val="clear" w:color="auto" w:fill="FFFFFF" w:themeFill="background1"/>
            <w:vAlign w:val="center"/>
          </w:tcPr>
          <w:p w14:paraId="1445D93F" w14:textId="77777777" w:rsidR="003715DB" w:rsidRPr="00F53069" w:rsidRDefault="003715DB" w:rsidP="00BC6BC3">
            <w:pPr>
              <w:pStyle w:val="NoSpacing"/>
              <w:jc w:val="center"/>
              <w:rPr>
                <w:rFonts w:asciiTheme="minorHAnsi" w:hAnsiTheme="minorHAnsi"/>
                <w:sz w:val="18"/>
                <w:szCs w:val="18"/>
                <w:lang w:val="fr-FR"/>
              </w:rPr>
            </w:pPr>
          </w:p>
        </w:tc>
        <w:tc>
          <w:tcPr>
            <w:tcW w:w="665" w:type="pct"/>
            <w:tcBorders>
              <w:top w:val="single" w:sz="4" w:space="0" w:color="auto"/>
              <w:bottom w:val="single" w:sz="4" w:space="0" w:color="auto"/>
            </w:tcBorders>
            <w:shd w:val="clear" w:color="auto" w:fill="FFFFFF" w:themeFill="background1"/>
            <w:vAlign w:val="center"/>
          </w:tcPr>
          <w:p w14:paraId="782917E5" w14:textId="2E3DCF48" w:rsidR="003715DB" w:rsidRPr="00F53069" w:rsidRDefault="003715DB" w:rsidP="00BC6BC3">
            <w:pPr>
              <w:pStyle w:val="NoSpacing"/>
              <w:jc w:val="center"/>
              <w:rPr>
                <w:rFonts w:asciiTheme="minorHAnsi" w:hAnsiTheme="minorHAnsi"/>
                <w:sz w:val="18"/>
                <w:szCs w:val="18"/>
                <w:lang w:val="fr-FR"/>
              </w:rPr>
            </w:pPr>
          </w:p>
        </w:tc>
        <w:tc>
          <w:tcPr>
            <w:tcW w:w="796" w:type="pct"/>
            <w:tcBorders>
              <w:top w:val="single" w:sz="4" w:space="0" w:color="auto"/>
              <w:bottom w:val="single" w:sz="4" w:space="0" w:color="auto"/>
            </w:tcBorders>
            <w:shd w:val="clear" w:color="auto" w:fill="FFFFFF" w:themeFill="background1"/>
            <w:vAlign w:val="center"/>
          </w:tcPr>
          <w:p w14:paraId="5B86ACEB" w14:textId="77777777" w:rsidR="003715DB" w:rsidRPr="00F53069" w:rsidRDefault="003715DB" w:rsidP="00BC6BC3">
            <w:pPr>
              <w:pStyle w:val="NoSpacing"/>
              <w:jc w:val="center"/>
              <w:rPr>
                <w:rFonts w:asciiTheme="minorHAnsi" w:hAnsiTheme="minorHAnsi"/>
                <w:sz w:val="18"/>
                <w:szCs w:val="18"/>
                <w:lang w:val="fr-FR"/>
              </w:rPr>
            </w:pPr>
          </w:p>
        </w:tc>
      </w:tr>
    </w:tbl>
    <w:p w14:paraId="11C7E7D2" w14:textId="77777777" w:rsidR="0060298C" w:rsidRPr="0001486B" w:rsidRDefault="0060298C" w:rsidP="006F5837">
      <w:pPr>
        <w:autoSpaceDE w:val="0"/>
        <w:autoSpaceDN w:val="0"/>
        <w:adjustRightInd w:val="0"/>
        <w:spacing w:after="0" w:line="240" w:lineRule="auto"/>
        <w:jc w:val="both"/>
        <w:rPr>
          <w:rFonts w:cs="Courier New"/>
          <w:b/>
          <w:sz w:val="10"/>
          <w:szCs w:val="10"/>
          <w:lang w:val="fr-FR"/>
        </w:rPr>
      </w:pPr>
    </w:p>
    <w:p w14:paraId="22142DD2" w14:textId="17E11C7D" w:rsidR="00106397" w:rsidRDefault="00A96DC0" w:rsidP="00333CF3">
      <w:pPr>
        <w:pStyle w:val="NoSpacing"/>
        <w:shd w:val="clear" w:color="auto" w:fill="CCC0D9" w:themeFill="accent4" w:themeFillTint="66"/>
        <w:jc w:val="both"/>
        <w:rPr>
          <w:rFonts w:cs="Courier New"/>
          <w:b/>
          <w:lang w:val="fr-FR"/>
        </w:rPr>
      </w:pPr>
      <w:proofErr w:type="spellStart"/>
      <w:r>
        <w:rPr>
          <w:rFonts w:ascii="Arial Black" w:hAnsi="Arial Black" w:cstheme="minorHAnsi"/>
          <w:b/>
          <w:lang w:val="fr-FR"/>
        </w:rPr>
        <w:t>Lotul</w:t>
      </w:r>
      <w:proofErr w:type="spellEnd"/>
      <w:r>
        <w:rPr>
          <w:rFonts w:ascii="Arial Black" w:hAnsi="Arial Black" w:cstheme="minorHAnsi"/>
          <w:b/>
          <w:lang w:val="fr-FR"/>
        </w:rPr>
        <w:t xml:space="preserve"> nr. 2</w:t>
      </w:r>
      <w:r w:rsidR="00854B38">
        <w:rPr>
          <w:rFonts w:ascii="Arial Black" w:hAnsi="Arial Black" w:cstheme="minorHAnsi"/>
          <w:b/>
          <w:lang w:val="fr-FR"/>
        </w:rPr>
        <w:t>4</w:t>
      </w:r>
      <w:r w:rsidR="00106397" w:rsidRPr="00227053">
        <w:rPr>
          <w:rFonts w:ascii="Arial Black" w:hAnsi="Arial Black" w:cstheme="minorHAnsi"/>
          <w:b/>
          <w:lang w:val="fr-FR"/>
        </w:rPr>
        <w:t xml:space="preserve"> - </w:t>
      </w:r>
      <w:r w:rsidR="0060298C" w:rsidRPr="0060298C">
        <w:rPr>
          <w:rFonts w:ascii="Arial Black" w:hAnsi="Arial Black" w:cstheme="minorHAnsi"/>
          <w:b/>
          <w:lang w:val="fr-FR"/>
        </w:rPr>
        <w:t xml:space="preserve">BARBOTOR UF PREUMPLUT CU APA STERILA </w:t>
      </w:r>
    </w:p>
    <w:p w14:paraId="572E7DE8" w14:textId="77777777" w:rsidR="00C833E4" w:rsidRPr="00433FE8" w:rsidRDefault="00C833E4" w:rsidP="00106397">
      <w:pPr>
        <w:autoSpaceDE w:val="0"/>
        <w:autoSpaceDN w:val="0"/>
        <w:adjustRightInd w:val="0"/>
        <w:spacing w:after="0" w:line="240" w:lineRule="auto"/>
        <w:rPr>
          <w:rFonts w:cs="Courier New"/>
          <w:b/>
          <w:sz w:val="10"/>
          <w:szCs w:val="10"/>
          <w:lang w:val="fr-FR"/>
        </w:rPr>
      </w:pPr>
    </w:p>
    <w:tbl>
      <w:tblPr>
        <w:tblStyle w:val="TableGrid"/>
        <w:tblW w:w="5377" w:type="pct"/>
        <w:tblInd w:w="-318" w:type="dxa"/>
        <w:tblLayout w:type="fixed"/>
        <w:tblLook w:val="04A0" w:firstRow="1" w:lastRow="0" w:firstColumn="1" w:lastColumn="0" w:noHBand="0" w:noVBand="1"/>
      </w:tblPr>
      <w:tblGrid>
        <w:gridCol w:w="686"/>
        <w:gridCol w:w="5863"/>
        <w:gridCol w:w="994"/>
        <w:gridCol w:w="1418"/>
        <w:gridCol w:w="1699"/>
      </w:tblGrid>
      <w:tr w:rsidR="00A377B9" w:rsidRPr="00227053" w14:paraId="1B94AAC5" w14:textId="77777777" w:rsidTr="00A377B9">
        <w:trPr>
          <w:trHeight w:val="198"/>
        </w:trPr>
        <w:tc>
          <w:tcPr>
            <w:tcW w:w="322" w:type="pct"/>
            <w:tcBorders>
              <w:top w:val="single" w:sz="4" w:space="0" w:color="auto"/>
              <w:bottom w:val="single" w:sz="4" w:space="0" w:color="auto"/>
            </w:tcBorders>
            <w:shd w:val="clear" w:color="auto" w:fill="FFFFFF" w:themeFill="background1"/>
            <w:noWrap/>
            <w:vAlign w:val="center"/>
          </w:tcPr>
          <w:p w14:paraId="6B0EAAFB" w14:textId="417C41F4" w:rsidR="00A377B9" w:rsidRPr="00A377B9" w:rsidRDefault="00A377B9" w:rsidP="00A377B9">
            <w:pPr>
              <w:pStyle w:val="NoSpacing"/>
              <w:rPr>
                <w:rFonts w:asciiTheme="minorHAnsi" w:hAnsiTheme="minorHAnsi" w:cstheme="minorHAnsi"/>
                <w:sz w:val="18"/>
                <w:szCs w:val="18"/>
              </w:rPr>
            </w:pPr>
            <w:r w:rsidRPr="007D547D">
              <w:rPr>
                <w:rFonts w:asciiTheme="minorHAnsi" w:hAnsiTheme="minorHAnsi" w:cstheme="minorHAnsi"/>
                <w:sz w:val="18"/>
                <w:szCs w:val="18"/>
                <w:lang w:val="pt-BR"/>
              </w:rPr>
              <w:t xml:space="preserve">   </w:t>
            </w:r>
            <w:r w:rsidRPr="00A377B9">
              <w:rPr>
                <w:rFonts w:asciiTheme="minorHAnsi" w:hAnsiTheme="minorHAnsi" w:cstheme="minorHAnsi"/>
                <w:sz w:val="18"/>
                <w:szCs w:val="18"/>
              </w:rPr>
              <w:t>Nr.</w:t>
            </w:r>
          </w:p>
          <w:p w14:paraId="2CC25306" w14:textId="77777777" w:rsidR="00A377B9" w:rsidRPr="00A377B9" w:rsidRDefault="00A377B9" w:rsidP="00A377B9">
            <w:pPr>
              <w:pStyle w:val="NoSpacing"/>
              <w:jc w:val="center"/>
              <w:rPr>
                <w:rFonts w:asciiTheme="minorHAnsi" w:hAnsiTheme="minorHAnsi" w:cstheme="minorHAnsi"/>
                <w:sz w:val="18"/>
                <w:szCs w:val="18"/>
              </w:rPr>
            </w:pPr>
            <w:proofErr w:type="spellStart"/>
            <w:r w:rsidRPr="00A377B9">
              <w:rPr>
                <w:rFonts w:asciiTheme="minorHAnsi" w:hAnsiTheme="minorHAnsi" w:cstheme="minorHAnsi"/>
                <w:sz w:val="18"/>
                <w:szCs w:val="18"/>
              </w:rPr>
              <w:t>crt</w:t>
            </w:r>
            <w:proofErr w:type="spellEnd"/>
            <w:r w:rsidRPr="00A377B9">
              <w:rPr>
                <w:rFonts w:asciiTheme="minorHAnsi" w:hAnsiTheme="minorHAnsi" w:cstheme="minorHAnsi"/>
                <w:sz w:val="18"/>
                <w:szCs w:val="18"/>
              </w:rPr>
              <w:t>.</w:t>
            </w:r>
          </w:p>
        </w:tc>
        <w:tc>
          <w:tcPr>
            <w:tcW w:w="2750" w:type="pct"/>
            <w:tcBorders>
              <w:top w:val="single" w:sz="4" w:space="0" w:color="auto"/>
              <w:bottom w:val="single" w:sz="4" w:space="0" w:color="auto"/>
            </w:tcBorders>
            <w:shd w:val="clear" w:color="auto" w:fill="FFFFFF" w:themeFill="background1"/>
            <w:vAlign w:val="center"/>
          </w:tcPr>
          <w:p w14:paraId="0F7492DD" w14:textId="77777777" w:rsidR="00A377B9" w:rsidRPr="00A377B9" w:rsidRDefault="00A377B9" w:rsidP="00A377B9">
            <w:pPr>
              <w:pStyle w:val="NoSpacing"/>
              <w:jc w:val="both"/>
              <w:rPr>
                <w:rFonts w:asciiTheme="minorHAnsi" w:hAnsiTheme="minorHAnsi"/>
                <w:b/>
                <w:bCs/>
                <w:sz w:val="18"/>
                <w:szCs w:val="18"/>
                <w:lang w:val="it-IT"/>
              </w:rPr>
            </w:pPr>
            <w:r w:rsidRPr="00A377B9">
              <w:rPr>
                <w:rFonts w:asciiTheme="minorHAnsi" w:hAnsiTheme="minorHAnsi"/>
                <w:b/>
                <w:bCs/>
                <w:sz w:val="18"/>
                <w:szCs w:val="18"/>
                <w:lang w:val="it-IT"/>
              </w:rPr>
              <w:t>CARACTERISTICI TEHNICE MINIMALE / ALTE CERINTE SPECIFICE MINIMALE</w:t>
            </w:r>
          </w:p>
        </w:tc>
        <w:tc>
          <w:tcPr>
            <w:tcW w:w="466" w:type="pct"/>
            <w:tcBorders>
              <w:top w:val="single" w:sz="4" w:space="0" w:color="auto"/>
              <w:bottom w:val="single" w:sz="4" w:space="0" w:color="auto"/>
            </w:tcBorders>
            <w:shd w:val="clear" w:color="auto" w:fill="FFFFFF" w:themeFill="background1"/>
            <w:vAlign w:val="center"/>
          </w:tcPr>
          <w:p w14:paraId="4E17B751" w14:textId="0E0F21BA" w:rsidR="00A377B9" w:rsidRPr="00A377B9" w:rsidRDefault="00A377B9" w:rsidP="00A377B9">
            <w:pPr>
              <w:pStyle w:val="NoSpacing"/>
              <w:jc w:val="center"/>
              <w:rPr>
                <w:rFonts w:asciiTheme="minorHAnsi" w:hAnsiTheme="minorHAnsi"/>
                <w:sz w:val="18"/>
                <w:szCs w:val="18"/>
                <w:lang w:val="it-IT"/>
              </w:rPr>
            </w:pPr>
            <w:r w:rsidRPr="00A377B9">
              <w:rPr>
                <w:rFonts w:asciiTheme="minorHAnsi" w:hAnsiTheme="minorHAnsi"/>
                <w:sz w:val="18"/>
                <w:szCs w:val="18"/>
                <w:lang w:val="it-IT"/>
              </w:rPr>
              <w:t>UM</w:t>
            </w:r>
          </w:p>
        </w:tc>
        <w:tc>
          <w:tcPr>
            <w:tcW w:w="665" w:type="pct"/>
            <w:tcBorders>
              <w:top w:val="single" w:sz="4" w:space="0" w:color="auto"/>
              <w:left w:val="nil"/>
              <w:bottom w:val="single" w:sz="4" w:space="0" w:color="auto"/>
              <w:right w:val="single" w:sz="4" w:space="0" w:color="auto"/>
            </w:tcBorders>
            <w:vAlign w:val="center"/>
          </w:tcPr>
          <w:p w14:paraId="421917B4" w14:textId="5942C652" w:rsidR="00A377B9" w:rsidRPr="007D547D" w:rsidRDefault="00A377B9" w:rsidP="00A377B9">
            <w:pPr>
              <w:pStyle w:val="NoSpacing"/>
              <w:jc w:val="center"/>
              <w:rPr>
                <w:rFonts w:asciiTheme="minorHAnsi" w:hAnsiTheme="minorHAnsi"/>
                <w:sz w:val="18"/>
                <w:szCs w:val="18"/>
                <w:lang w:val="it-IT"/>
              </w:rPr>
            </w:pPr>
            <w:r w:rsidRPr="007D547D">
              <w:rPr>
                <w:rFonts w:asciiTheme="minorHAnsi" w:hAnsiTheme="minorHAnsi" w:cstheme="minorHAnsi"/>
                <w:sz w:val="18"/>
                <w:szCs w:val="18"/>
                <w:lang w:val="it-IT"/>
              </w:rPr>
              <w:t>Cant. minima estimata / 24 luni AC</w:t>
            </w:r>
          </w:p>
        </w:tc>
        <w:tc>
          <w:tcPr>
            <w:tcW w:w="797" w:type="pct"/>
            <w:tcBorders>
              <w:top w:val="single" w:sz="4" w:space="0" w:color="auto"/>
              <w:left w:val="nil"/>
              <w:bottom w:val="single" w:sz="4" w:space="0" w:color="auto"/>
              <w:right w:val="single" w:sz="4" w:space="0" w:color="auto"/>
            </w:tcBorders>
            <w:vAlign w:val="center"/>
          </w:tcPr>
          <w:p w14:paraId="49F48095" w14:textId="77777777" w:rsidR="00A377B9" w:rsidRPr="007D547D" w:rsidRDefault="00A377B9" w:rsidP="00A377B9">
            <w:pPr>
              <w:pStyle w:val="NoSpacing"/>
              <w:jc w:val="center"/>
              <w:rPr>
                <w:rFonts w:asciiTheme="minorHAnsi" w:hAnsiTheme="minorHAnsi" w:cstheme="minorHAnsi"/>
                <w:sz w:val="18"/>
                <w:szCs w:val="18"/>
                <w:lang w:val="it-IT"/>
              </w:rPr>
            </w:pPr>
            <w:r w:rsidRPr="007D547D">
              <w:rPr>
                <w:rFonts w:asciiTheme="minorHAnsi" w:hAnsiTheme="minorHAnsi" w:cstheme="minorHAnsi"/>
                <w:sz w:val="18"/>
                <w:szCs w:val="18"/>
                <w:lang w:val="it-IT"/>
              </w:rPr>
              <w:t>Cant.</w:t>
            </w:r>
          </w:p>
          <w:p w14:paraId="40BF9A6C" w14:textId="43F5B490" w:rsidR="00A377B9" w:rsidRPr="007D547D" w:rsidRDefault="00A377B9" w:rsidP="00A377B9">
            <w:pPr>
              <w:pStyle w:val="NoSpacing"/>
              <w:jc w:val="center"/>
              <w:rPr>
                <w:rFonts w:asciiTheme="minorHAnsi" w:hAnsiTheme="minorHAnsi"/>
                <w:sz w:val="18"/>
                <w:szCs w:val="18"/>
                <w:lang w:val="it-IT"/>
              </w:rPr>
            </w:pPr>
            <w:r w:rsidRPr="007D547D">
              <w:rPr>
                <w:rFonts w:asciiTheme="minorHAnsi" w:hAnsiTheme="minorHAnsi" w:cstheme="minorHAnsi"/>
                <w:sz w:val="18"/>
                <w:szCs w:val="18"/>
                <w:lang w:val="it-IT"/>
              </w:rPr>
              <w:t>maxima estimata / 24 luni AC</w:t>
            </w:r>
          </w:p>
        </w:tc>
      </w:tr>
      <w:tr w:rsidR="001576EE" w:rsidRPr="00227053" w14:paraId="72D23EE4" w14:textId="77777777" w:rsidTr="001576EE">
        <w:trPr>
          <w:trHeight w:val="198"/>
        </w:trPr>
        <w:tc>
          <w:tcPr>
            <w:tcW w:w="322" w:type="pct"/>
            <w:tcBorders>
              <w:top w:val="single" w:sz="4" w:space="0" w:color="auto"/>
              <w:bottom w:val="single" w:sz="4" w:space="0" w:color="auto"/>
            </w:tcBorders>
            <w:shd w:val="clear" w:color="auto" w:fill="FFFFFF" w:themeFill="background1"/>
            <w:noWrap/>
          </w:tcPr>
          <w:p w14:paraId="316816D7" w14:textId="77777777" w:rsidR="001576EE" w:rsidRPr="00F53069" w:rsidRDefault="001576EE" w:rsidP="00106397">
            <w:pPr>
              <w:pStyle w:val="NoSpacing"/>
              <w:jc w:val="center"/>
              <w:rPr>
                <w:rFonts w:asciiTheme="minorHAnsi" w:hAnsiTheme="minorHAnsi" w:cstheme="minorHAnsi"/>
                <w:color w:val="0000FF"/>
                <w:lang w:val="it-IT"/>
              </w:rPr>
            </w:pPr>
          </w:p>
        </w:tc>
        <w:tc>
          <w:tcPr>
            <w:tcW w:w="2750" w:type="pct"/>
            <w:tcBorders>
              <w:top w:val="single" w:sz="4" w:space="0" w:color="auto"/>
              <w:bottom w:val="single" w:sz="4" w:space="0" w:color="auto"/>
            </w:tcBorders>
            <w:shd w:val="clear" w:color="auto" w:fill="FFFFFF" w:themeFill="background1"/>
          </w:tcPr>
          <w:p w14:paraId="014116B1" w14:textId="77777777" w:rsidR="001576EE" w:rsidRPr="00925CB0" w:rsidRDefault="001576EE" w:rsidP="00106397">
            <w:pPr>
              <w:pStyle w:val="NoSpacing"/>
              <w:jc w:val="both"/>
              <w:rPr>
                <w:rFonts w:asciiTheme="minorHAnsi" w:hAnsiTheme="minorHAnsi" w:cstheme="minorHAnsi"/>
                <w:color w:val="0000FF"/>
                <w:sz w:val="18"/>
                <w:szCs w:val="18"/>
                <w:lang w:val="it-IT"/>
              </w:rPr>
            </w:pPr>
            <w:r w:rsidRPr="00925CB0">
              <w:rPr>
                <w:rFonts w:asciiTheme="minorHAnsi" w:hAnsiTheme="minorHAnsi" w:cstheme="minorHAnsi"/>
                <w:b/>
                <w:color w:val="0000FF"/>
                <w:sz w:val="18"/>
                <w:szCs w:val="18"/>
              </w:rPr>
              <w:t>CARACTERISTICI TEHNICE</w:t>
            </w:r>
          </w:p>
        </w:tc>
        <w:tc>
          <w:tcPr>
            <w:tcW w:w="466" w:type="pct"/>
            <w:tcBorders>
              <w:top w:val="single" w:sz="4" w:space="0" w:color="auto"/>
              <w:bottom w:val="single" w:sz="4" w:space="0" w:color="auto"/>
            </w:tcBorders>
            <w:shd w:val="clear" w:color="auto" w:fill="FFFFFF" w:themeFill="background1"/>
          </w:tcPr>
          <w:p w14:paraId="0672435C" w14:textId="77777777" w:rsidR="001576EE" w:rsidRPr="00925CB0" w:rsidRDefault="001576EE" w:rsidP="00106397">
            <w:pPr>
              <w:pStyle w:val="NoSpacing"/>
              <w:jc w:val="center"/>
              <w:rPr>
                <w:rFonts w:asciiTheme="minorHAnsi" w:hAnsiTheme="minorHAnsi"/>
                <w:color w:val="0000FF"/>
                <w:sz w:val="18"/>
                <w:szCs w:val="18"/>
                <w:lang w:val="it-IT"/>
              </w:rPr>
            </w:pPr>
          </w:p>
        </w:tc>
        <w:tc>
          <w:tcPr>
            <w:tcW w:w="665" w:type="pct"/>
            <w:tcBorders>
              <w:top w:val="single" w:sz="4" w:space="0" w:color="auto"/>
              <w:bottom w:val="single" w:sz="4" w:space="0" w:color="auto"/>
            </w:tcBorders>
            <w:shd w:val="clear" w:color="auto" w:fill="FFFFFF" w:themeFill="background1"/>
          </w:tcPr>
          <w:p w14:paraId="39103CF3" w14:textId="7EE08599" w:rsidR="001576EE" w:rsidRPr="00925CB0" w:rsidRDefault="001576EE" w:rsidP="00106397">
            <w:pPr>
              <w:pStyle w:val="NoSpacing"/>
              <w:jc w:val="center"/>
              <w:rPr>
                <w:rFonts w:asciiTheme="minorHAnsi" w:hAnsiTheme="minorHAnsi"/>
                <w:color w:val="0000FF"/>
                <w:sz w:val="18"/>
                <w:szCs w:val="18"/>
                <w:lang w:val="it-IT"/>
              </w:rPr>
            </w:pPr>
          </w:p>
        </w:tc>
        <w:tc>
          <w:tcPr>
            <w:tcW w:w="797" w:type="pct"/>
            <w:tcBorders>
              <w:top w:val="single" w:sz="4" w:space="0" w:color="auto"/>
              <w:bottom w:val="single" w:sz="4" w:space="0" w:color="auto"/>
            </w:tcBorders>
            <w:shd w:val="clear" w:color="auto" w:fill="FFFFFF" w:themeFill="background1"/>
          </w:tcPr>
          <w:p w14:paraId="3EFEF60B" w14:textId="77777777" w:rsidR="001576EE" w:rsidRPr="00925CB0" w:rsidRDefault="001576EE" w:rsidP="00106397">
            <w:pPr>
              <w:pStyle w:val="NoSpacing"/>
              <w:jc w:val="center"/>
              <w:rPr>
                <w:rFonts w:asciiTheme="minorHAnsi" w:hAnsiTheme="minorHAnsi"/>
                <w:color w:val="0000FF"/>
                <w:sz w:val="18"/>
                <w:szCs w:val="18"/>
              </w:rPr>
            </w:pPr>
          </w:p>
        </w:tc>
      </w:tr>
      <w:tr w:rsidR="001576EE" w:rsidRPr="00227053" w14:paraId="5166A61B" w14:textId="77777777" w:rsidTr="001576EE">
        <w:trPr>
          <w:trHeight w:val="198"/>
        </w:trPr>
        <w:tc>
          <w:tcPr>
            <w:tcW w:w="322" w:type="pct"/>
            <w:tcBorders>
              <w:top w:val="single" w:sz="4" w:space="0" w:color="auto"/>
              <w:bottom w:val="single" w:sz="4" w:space="0" w:color="auto"/>
            </w:tcBorders>
            <w:shd w:val="clear" w:color="auto" w:fill="FFFFFF" w:themeFill="background1"/>
            <w:noWrap/>
            <w:vAlign w:val="center"/>
          </w:tcPr>
          <w:p w14:paraId="06C3B3CE" w14:textId="0A6C77F6" w:rsidR="001576EE" w:rsidRPr="00227053" w:rsidRDefault="001576EE" w:rsidP="00106397">
            <w:pPr>
              <w:jc w:val="center"/>
              <w:rPr>
                <w:rFonts w:cstheme="minorHAnsi"/>
                <w:sz w:val="20"/>
                <w:szCs w:val="20"/>
                <w:lang w:val="it-IT"/>
              </w:rPr>
            </w:pPr>
          </w:p>
        </w:tc>
        <w:tc>
          <w:tcPr>
            <w:tcW w:w="27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375922" w14:textId="1F121F25" w:rsidR="001576EE" w:rsidRPr="004329A1" w:rsidRDefault="001576EE" w:rsidP="0008124E">
            <w:pPr>
              <w:pStyle w:val="NoSpacing"/>
              <w:rPr>
                <w:rFonts w:ascii="Calibri" w:hAnsi="Calibri" w:cs="Calibri"/>
                <w:bCs/>
                <w:sz w:val="18"/>
                <w:szCs w:val="18"/>
                <w:lang w:val="it-IT"/>
              </w:rPr>
            </w:pPr>
            <w:r w:rsidRPr="004329A1">
              <w:rPr>
                <w:rFonts w:asciiTheme="minorHAnsi" w:hAnsiTheme="minorHAnsi"/>
                <w:b/>
                <w:sz w:val="18"/>
                <w:szCs w:val="18"/>
                <w:lang w:val="it-IT"/>
              </w:rPr>
              <w:t xml:space="preserve">BARBOTOR  de UNICA UTILIZARE  PREUMPLUT CU APA STERILA / SET OXIGENOTERAPIE CU UMIDIFICATOR </w:t>
            </w:r>
            <w:r w:rsidRPr="004329A1">
              <w:rPr>
                <w:rFonts w:ascii="Calibri" w:hAnsi="Calibri" w:cs="Calibri"/>
                <w:bCs/>
                <w:sz w:val="18"/>
                <w:szCs w:val="18"/>
                <w:lang w:val="it-IT"/>
              </w:rPr>
              <w:t xml:space="preserve"> </w:t>
            </w:r>
          </w:p>
          <w:p w14:paraId="2681BE3F" w14:textId="37F4A749" w:rsidR="006857A2" w:rsidRDefault="001576EE" w:rsidP="0008124E">
            <w:pPr>
              <w:pStyle w:val="NoSpacing"/>
              <w:rPr>
                <w:rFonts w:asciiTheme="minorHAnsi" w:hAnsiTheme="minorHAnsi"/>
                <w:sz w:val="18"/>
                <w:szCs w:val="18"/>
                <w:lang w:val="it-IT"/>
              </w:rPr>
            </w:pPr>
            <w:r w:rsidRPr="004329A1">
              <w:rPr>
                <w:rFonts w:asciiTheme="minorHAnsi" w:hAnsiTheme="minorHAnsi"/>
                <w:sz w:val="18"/>
                <w:szCs w:val="18"/>
                <w:lang w:val="it-IT"/>
              </w:rPr>
              <w:t xml:space="preserve">- capacitate 340 </w:t>
            </w:r>
            <w:r w:rsidR="00D2691A" w:rsidRPr="004329A1">
              <w:rPr>
                <w:rFonts w:asciiTheme="minorHAnsi" w:hAnsiTheme="minorHAnsi"/>
                <w:sz w:val="18"/>
                <w:szCs w:val="18"/>
                <w:lang w:val="it-IT"/>
              </w:rPr>
              <w:t xml:space="preserve"> / 350 </w:t>
            </w:r>
            <w:r w:rsidRPr="004329A1">
              <w:rPr>
                <w:rFonts w:asciiTheme="minorHAnsi" w:hAnsiTheme="minorHAnsi"/>
                <w:sz w:val="18"/>
                <w:szCs w:val="18"/>
                <w:lang w:val="it-IT"/>
              </w:rPr>
              <w:t>ml apa sterila</w:t>
            </w:r>
            <w:r w:rsidR="00DA0225" w:rsidRPr="004329A1">
              <w:rPr>
                <w:rFonts w:asciiTheme="minorHAnsi" w:hAnsiTheme="minorHAnsi"/>
                <w:sz w:val="18"/>
                <w:szCs w:val="18"/>
                <w:lang w:val="it-IT"/>
              </w:rPr>
              <w:t xml:space="preserve"> </w:t>
            </w:r>
          </w:p>
          <w:p w14:paraId="10688327" w14:textId="0CDA90E0" w:rsidR="001576EE" w:rsidRPr="004329A1" w:rsidRDefault="006857A2" w:rsidP="0008124E">
            <w:pPr>
              <w:pStyle w:val="NoSpacing"/>
              <w:rPr>
                <w:rFonts w:asciiTheme="minorHAnsi" w:hAnsiTheme="minorHAnsi"/>
                <w:sz w:val="18"/>
                <w:szCs w:val="18"/>
                <w:lang w:val="it-IT"/>
              </w:rPr>
            </w:pPr>
            <w:r>
              <w:rPr>
                <w:rFonts w:asciiTheme="minorHAnsi" w:hAnsiTheme="minorHAnsi"/>
                <w:sz w:val="18"/>
                <w:szCs w:val="18"/>
                <w:lang w:val="it-IT"/>
              </w:rPr>
              <w:t xml:space="preserve">- sa fie </w:t>
            </w:r>
            <w:r w:rsidR="00DA0225" w:rsidRPr="004329A1">
              <w:rPr>
                <w:rFonts w:asciiTheme="minorHAnsi" w:hAnsiTheme="minorHAnsi"/>
                <w:sz w:val="18"/>
                <w:szCs w:val="18"/>
                <w:lang w:val="it-IT"/>
              </w:rPr>
              <w:t>ambalat individual</w:t>
            </w:r>
          </w:p>
          <w:p w14:paraId="28C064F3" w14:textId="478F25FB" w:rsidR="001576EE" w:rsidRPr="004329A1" w:rsidRDefault="001576EE" w:rsidP="0008124E">
            <w:pPr>
              <w:pStyle w:val="NoSpacing"/>
              <w:rPr>
                <w:rFonts w:asciiTheme="minorHAnsi" w:hAnsiTheme="minorHAnsi"/>
                <w:sz w:val="18"/>
                <w:szCs w:val="18"/>
                <w:lang w:val="it-IT"/>
              </w:rPr>
            </w:pPr>
            <w:r w:rsidRPr="004329A1">
              <w:rPr>
                <w:rFonts w:asciiTheme="minorHAnsi" w:hAnsiTheme="minorHAnsi"/>
                <w:sz w:val="18"/>
                <w:szCs w:val="18"/>
                <w:lang w:val="it-IT"/>
              </w:rPr>
              <w:t xml:space="preserve">- sa fie prevazut cu </w:t>
            </w:r>
            <w:r w:rsidR="00DA0225" w:rsidRPr="004329A1">
              <w:rPr>
                <w:rFonts w:asciiTheme="minorHAnsi" w:hAnsiTheme="minorHAnsi"/>
                <w:sz w:val="18"/>
                <w:szCs w:val="18"/>
                <w:lang w:val="it-IT"/>
              </w:rPr>
              <w:t xml:space="preserve">conector si adaptor pentru </w:t>
            </w:r>
            <w:r w:rsidR="00D2691A" w:rsidRPr="004329A1">
              <w:rPr>
                <w:rFonts w:asciiTheme="minorHAnsi" w:hAnsiTheme="minorHAnsi"/>
                <w:sz w:val="18"/>
                <w:szCs w:val="18"/>
                <w:lang w:val="it-IT"/>
              </w:rPr>
              <w:t xml:space="preserve">filet </w:t>
            </w:r>
            <w:r w:rsidR="00DA0225" w:rsidRPr="004329A1">
              <w:rPr>
                <w:rFonts w:asciiTheme="minorHAnsi" w:hAnsiTheme="minorHAnsi"/>
                <w:sz w:val="18"/>
                <w:szCs w:val="18"/>
                <w:lang w:val="it-IT"/>
              </w:rPr>
              <w:t xml:space="preserve">debitmetru </w:t>
            </w:r>
            <w:r w:rsidR="00D2691A" w:rsidRPr="004329A1">
              <w:rPr>
                <w:rFonts w:asciiTheme="minorHAnsi" w:hAnsiTheme="minorHAnsi"/>
                <w:sz w:val="18"/>
                <w:szCs w:val="18"/>
                <w:lang w:val="it-IT"/>
              </w:rPr>
              <w:t xml:space="preserve"> 9/16</w:t>
            </w:r>
            <w:r w:rsidR="00DA05BD">
              <w:rPr>
                <w:rFonts w:asciiTheme="minorHAnsi" w:hAnsiTheme="minorHAnsi"/>
                <w:sz w:val="18"/>
                <w:szCs w:val="18"/>
                <w:lang w:val="it-IT"/>
              </w:rPr>
              <w:t>,</w:t>
            </w:r>
            <w:r w:rsidR="00D2691A" w:rsidRPr="004329A1">
              <w:rPr>
                <w:rFonts w:asciiTheme="minorHAnsi" w:hAnsiTheme="minorHAnsi"/>
                <w:sz w:val="18"/>
                <w:szCs w:val="18"/>
                <w:lang w:val="it-IT"/>
              </w:rPr>
              <w:t xml:space="preserve"> </w:t>
            </w:r>
            <w:r w:rsidR="00DA0225" w:rsidRPr="004329A1">
              <w:rPr>
                <w:rFonts w:asciiTheme="minorHAnsi" w:hAnsiTheme="minorHAnsi"/>
                <w:sz w:val="18"/>
                <w:szCs w:val="18"/>
                <w:lang w:val="it-IT"/>
              </w:rPr>
              <w:t xml:space="preserve">din  plastic </w:t>
            </w:r>
          </w:p>
        </w:tc>
        <w:tc>
          <w:tcPr>
            <w:tcW w:w="466" w:type="pct"/>
            <w:tcBorders>
              <w:top w:val="single" w:sz="4" w:space="0" w:color="auto"/>
              <w:left w:val="single" w:sz="4" w:space="0" w:color="auto"/>
              <w:bottom w:val="single" w:sz="4" w:space="0" w:color="auto"/>
              <w:right w:val="single" w:sz="4" w:space="0" w:color="auto"/>
            </w:tcBorders>
            <w:vAlign w:val="center"/>
          </w:tcPr>
          <w:p w14:paraId="49A07905" w14:textId="4F558F2B" w:rsidR="001576EE" w:rsidRPr="001616FA" w:rsidRDefault="001576EE" w:rsidP="005359A4">
            <w:pPr>
              <w:pStyle w:val="NoSpacing"/>
              <w:jc w:val="center"/>
              <w:rPr>
                <w:rFonts w:ascii="Calibri" w:hAnsi="Calibri" w:cs="Calibri"/>
                <w:color w:val="000000"/>
                <w:sz w:val="18"/>
                <w:szCs w:val="18"/>
              </w:rPr>
            </w:pPr>
            <w:proofErr w:type="spellStart"/>
            <w:r>
              <w:rPr>
                <w:rFonts w:ascii="Calibri" w:hAnsi="Calibri" w:cs="Calibri"/>
                <w:color w:val="000000"/>
                <w:sz w:val="18"/>
                <w:szCs w:val="18"/>
              </w:rPr>
              <w:t>buc</w:t>
            </w:r>
            <w:proofErr w:type="spellEnd"/>
          </w:p>
        </w:tc>
        <w:tc>
          <w:tcPr>
            <w:tcW w:w="665" w:type="pct"/>
            <w:tcBorders>
              <w:top w:val="single" w:sz="4" w:space="0" w:color="auto"/>
              <w:left w:val="single" w:sz="4" w:space="0" w:color="auto"/>
              <w:bottom w:val="single" w:sz="4" w:space="0" w:color="auto"/>
              <w:right w:val="single" w:sz="4" w:space="0" w:color="auto"/>
            </w:tcBorders>
            <w:vAlign w:val="center"/>
          </w:tcPr>
          <w:p w14:paraId="77ED97BD" w14:textId="6042DD9F" w:rsidR="001576EE" w:rsidRPr="001616FA" w:rsidRDefault="001576EE" w:rsidP="000B0FDA">
            <w:pPr>
              <w:pStyle w:val="NoSpacing"/>
              <w:jc w:val="center"/>
              <w:rPr>
                <w:rFonts w:asciiTheme="minorHAnsi" w:hAnsiTheme="minorHAnsi"/>
                <w:sz w:val="18"/>
                <w:szCs w:val="18"/>
                <w:lang w:val="it-IT"/>
              </w:rPr>
            </w:pPr>
            <w:r>
              <w:rPr>
                <w:rFonts w:ascii="Calibri" w:hAnsi="Calibri" w:cs="Calibri"/>
                <w:color w:val="000000"/>
                <w:sz w:val="18"/>
                <w:szCs w:val="18"/>
              </w:rPr>
              <w:t>500</w:t>
            </w:r>
          </w:p>
        </w:tc>
        <w:tc>
          <w:tcPr>
            <w:tcW w:w="797" w:type="pct"/>
            <w:tcBorders>
              <w:top w:val="single" w:sz="4" w:space="0" w:color="auto"/>
              <w:left w:val="nil"/>
              <w:bottom w:val="single" w:sz="4" w:space="0" w:color="auto"/>
              <w:right w:val="single" w:sz="4" w:space="0" w:color="auto"/>
            </w:tcBorders>
            <w:vAlign w:val="center"/>
          </w:tcPr>
          <w:p w14:paraId="70E32937" w14:textId="3F81FD32" w:rsidR="001576EE" w:rsidRPr="001616FA" w:rsidRDefault="001576EE" w:rsidP="000B0FDA">
            <w:pPr>
              <w:pStyle w:val="NoSpacing"/>
              <w:jc w:val="center"/>
              <w:rPr>
                <w:rFonts w:asciiTheme="minorHAnsi" w:hAnsiTheme="minorHAnsi"/>
                <w:sz w:val="18"/>
                <w:szCs w:val="18"/>
                <w:lang w:val="fr-FR"/>
              </w:rPr>
            </w:pPr>
            <w:r>
              <w:rPr>
                <w:rFonts w:ascii="Calibri" w:hAnsi="Calibri" w:cs="Calibri"/>
                <w:color w:val="000000"/>
                <w:sz w:val="18"/>
                <w:szCs w:val="18"/>
              </w:rPr>
              <w:t>8000</w:t>
            </w:r>
          </w:p>
        </w:tc>
      </w:tr>
      <w:tr w:rsidR="001576EE" w:rsidRPr="00227053" w14:paraId="45A75594" w14:textId="77777777" w:rsidTr="001576EE">
        <w:trPr>
          <w:trHeight w:val="198"/>
        </w:trPr>
        <w:tc>
          <w:tcPr>
            <w:tcW w:w="322" w:type="pct"/>
            <w:tcBorders>
              <w:top w:val="single" w:sz="4" w:space="0" w:color="auto"/>
              <w:bottom w:val="single" w:sz="4" w:space="0" w:color="auto"/>
            </w:tcBorders>
            <w:shd w:val="clear" w:color="auto" w:fill="FFFFFF" w:themeFill="background1"/>
            <w:noWrap/>
            <w:vAlign w:val="center"/>
          </w:tcPr>
          <w:p w14:paraId="69FF3C56" w14:textId="77777777" w:rsidR="001576EE" w:rsidRPr="00227053" w:rsidRDefault="001576EE" w:rsidP="00106397">
            <w:pPr>
              <w:jc w:val="center"/>
              <w:rPr>
                <w:rFonts w:cstheme="minorHAnsi"/>
                <w:sz w:val="20"/>
                <w:szCs w:val="20"/>
                <w:lang w:val="fr-FR"/>
              </w:rPr>
            </w:pPr>
          </w:p>
        </w:tc>
        <w:tc>
          <w:tcPr>
            <w:tcW w:w="27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BAA9F9" w14:textId="330BEB75" w:rsidR="001576EE" w:rsidRPr="00925CB0" w:rsidRDefault="001576EE" w:rsidP="00106397">
            <w:pPr>
              <w:pStyle w:val="NoSpacing"/>
              <w:jc w:val="both"/>
              <w:rPr>
                <w:rFonts w:asciiTheme="minorHAnsi" w:hAnsiTheme="minorHAnsi" w:cstheme="minorHAnsi"/>
                <w:sz w:val="18"/>
                <w:szCs w:val="18"/>
                <w:lang w:val="it-IT"/>
              </w:rPr>
            </w:pPr>
            <w:r w:rsidRPr="00A24321">
              <w:rPr>
                <w:rFonts w:asciiTheme="minorHAnsi" w:hAnsiTheme="minorHAnsi" w:cstheme="minorHAnsi"/>
                <w:b/>
                <w:color w:val="0000FF"/>
                <w:sz w:val="18"/>
                <w:szCs w:val="18"/>
              </w:rPr>
              <w:t>ALTE CERINTE</w:t>
            </w:r>
          </w:p>
        </w:tc>
        <w:tc>
          <w:tcPr>
            <w:tcW w:w="466" w:type="pct"/>
            <w:tcBorders>
              <w:top w:val="single" w:sz="4" w:space="0" w:color="auto"/>
              <w:bottom w:val="single" w:sz="4" w:space="0" w:color="auto"/>
            </w:tcBorders>
            <w:shd w:val="clear" w:color="auto" w:fill="FFFFFF" w:themeFill="background1"/>
            <w:vAlign w:val="center"/>
          </w:tcPr>
          <w:p w14:paraId="04CFC14F" w14:textId="77777777" w:rsidR="001576EE" w:rsidRPr="00925CB0" w:rsidRDefault="001576EE" w:rsidP="00106397">
            <w:pPr>
              <w:pStyle w:val="NoSpacing"/>
              <w:jc w:val="center"/>
              <w:rPr>
                <w:rFonts w:asciiTheme="minorHAnsi" w:hAnsiTheme="minorHAnsi"/>
                <w:sz w:val="18"/>
                <w:szCs w:val="18"/>
                <w:lang w:val="it-IT"/>
              </w:rPr>
            </w:pPr>
          </w:p>
        </w:tc>
        <w:tc>
          <w:tcPr>
            <w:tcW w:w="665" w:type="pct"/>
            <w:tcBorders>
              <w:top w:val="single" w:sz="4" w:space="0" w:color="auto"/>
              <w:bottom w:val="single" w:sz="4" w:space="0" w:color="auto"/>
            </w:tcBorders>
            <w:shd w:val="clear" w:color="auto" w:fill="FFFFFF" w:themeFill="background1"/>
            <w:vAlign w:val="center"/>
          </w:tcPr>
          <w:p w14:paraId="3717A387" w14:textId="2C4F99E5" w:rsidR="001576EE" w:rsidRPr="00925CB0" w:rsidRDefault="001576EE" w:rsidP="00106397">
            <w:pPr>
              <w:pStyle w:val="NoSpacing"/>
              <w:jc w:val="center"/>
              <w:rPr>
                <w:rFonts w:asciiTheme="minorHAnsi" w:hAnsiTheme="minorHAnsi"/>
                <w:sz w:val="18"/>
                <w:szCs w:val="18"/>
                <w:lang w:val="it-IT"/>
              </w:rPr>
            </w:pPr>
          </w:p>
        </w:tc>
        <w:tc>
          <w:tcPr>
            <w:tcW w:w="797" w:type="pct"/>
            <w:tcBorders>
              <w:top w:val="single" w:sz="4" w:space="0" w:color="auto"/>
              <w:bottom w:val="single" w:sz="4" w:space="0" w:color="auto"/>
            </w:tcBorders>
            <w:shd w:val="clear" w:color="auto" w:fill="FFFFFF" w:themeFill="background1"/>
            <w:vAlign w:val="center"/>
          </w:tcPr>
          <w:p w14:paraId="20E94571" w14:textId="77777777" w:rsidR="001576EE" w:rsidRPr="00925CB0" w:rsidRDefault="001576EE" w:rsidP="00106397">
            <w:pPr>
              <w:pStyle w:val="NoSpacing"/>
              <w:jc w:val="center"/>
              <w:rPr>
                <w:rFonts w:asciiTheme="minorHAnsi" w:hAnsiTheme="minorHAnsi"/>
                <w:sz w:val="18"/>
                <w:szCs w:val="18"/>
                <w:lang w:val="it-IT"/>
              </w:rPr>
            </w:pPr>
          </w:p>
        </w:tc>
      </w:tr>
      <w:tr w:rsidR="001576EE" w:rsidRPr="00227053" w14:paraId="1434402D" w14:textId="77777777" w:rsidTr="001576EE">
        <w:trPr>
          <w:trHeight w:val="198"/>
        </w:trPr>
        <w:tc>
          <w:tcPr>
            <w:tcW w:w="322" w:type="pct"/>
            <w:tcBorders>
              <w:top w:val="single" w:sz="4" w:space="0" w:color="auto"/>
              <w:bottom w:val="single" w:sz="4" w:space="0" w:color="auto"/>
            </w:tcBorders>
            <w:shd w:val="clear" w:color="auto" w:fill="FFFFFF" w:themeFill="background1"/>
            <w:noWrap/>
            <w:vAlign w:val="center"/>
          </w:tcPr>
          <w:p w14:paraId="081209A0" w14:textId="4A80E153" w:rsidR="001576EE" w:rsidRPr="00834153" w:rsidRDefault="001576EE" w:rsidP="00106397">
            <w:pPr>
              <w:jc w:val="center"/>
              <w:rPr>
                <w:rFonts w:cstheme="minorHAnsi"/>
                <w:sz w:val="18"/>
                <w:szCs w:val="18"/>
                <w:lang w:val="fr-FR"/>
              </w:rPr>
            </w:pPr>
            <w:r>
              <w:rPr>
                <w:rFonts w:cstheme="minorHAnsi"/>
                <w:sz w:val="18"/>
                <w:szCs w:val="18"/>
                <w:lang w:val="fr-FR"/>
              </w:rPr>
              <w:t>1</w:t>
            </w:r>
          </w:p>
        </w:tc>
        <w:tc>
          <w:tcPr>
            <w:tcW w:w="27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07EB09" w14:textId="57BD1C5F" w:rsidR="001576EE" w:rsidRPr="00925CB0" w:rsidRDefault="001576EE" w:rsidP="0034258C">
            <w:pPr>
              <w:pStyle w:val="NoSpacing"/>
              <w:rPr>
                <w:rFonts w:asciiTheme="minorHAnsi" w:hAnsiTheme="minorHAnsi" w:cstheme="minorHAnsi"/>
                <w:sz w:val="18"/>
                <w:szCs w:val="18"/>
                <w:lang w:val="it-IT"/>
              </w:rPr>
            </w:pPr>
            <w:proofErr w:type="spellStart"/>
            <w:r>
              <w:rPr>
                <w:rFonts w:asciiTheme="minorHAnsi" w:hAnsiTheme="minorHAnsi" w:cstheme="minorHAnsi"/>
                <w:color w:val="000000"/>
                <w:sz w:val="18"/>
                <w:szCs w:val="18"/>
                <w:lang w:val="fr-FR"/>
              </w:rPr>
              <w:t>Produsul</w:t>
            </w:r>
            <w:proofErr w:type="spellEnd"/>
            <w:r>
              <w:rPr>
                <w:rFonts w:asciiTheme="minorHAnsi" w:hAnsiTheme="minorHAnsi" w:cstheme="minorHAnsi"/>
                <w:color w:val="000000"/>
                <w:sz w:val="18"/>
                <w:szCs w:val="18"/>
                <w:lang w:val="fr-FR"/>
              </w:rPr>
              <w:t xml:space="preserve"> sa </w:t>
            </w:r>
            <w:proofErr w:type="spellStart"/>
            <w:r>
              <w:rPr>
                <w:rFonts w:asciiTheme="minorHAnsi" w:hAnsiTheme="minorHAnsi" w:cstheme="minorHAnsi"/>
                <w:color w:val="000000"/>
                <w:sz w:val="18"/>
                <w:szCs w:val="18"/>
                <w:lang w:val="fr-FR"/>
              </w:rPr>
              <w:t>prezinte</w:t>
            </w:r>
            <w:proofErr w:type="spellEnd"/>
            <w:r w:rsidRPr="0006106F">
              <w:rPr>
                <w:rFonts w:asciiTheme="minorHAnsi" w:hAnsiTheme="minorHAnsi" w:cstheme="minorHAnsi"/>
                <w:color w:val="000000"/>
                <w:sz w:val="18"/>
                <w:szCs w:val="18"/>
                <w:lang w:val="fr-FR"/>
              </w:rPr>
              <w:t xml:space="preserve"> </w:t>
            </w:r>
            <w:proofErr w:type="spellStart"/>
            <w:r w:rsidRPr="0006106F">
              <w:rPr>
                <w:rFonts w:asciiTheme="minorHAnsi" w:hAnsiTheme="minorHAnsi" w:cstheme="minorHAnsi"/>
                <w:color w:val="000000"/>
                <w:sz w:val="18"/>
                <w:szCs w:val="18"/>
                <w:lang w:val="fr-FR"/>
              </w:rPr>
              <w:t>marcaj</w:t>
            </w:r>
            <w:proofErr w:type="spellEnd"/>
            <w:r w:rsidRPr="0006106F">
              <w:rPr>
                <w:rFonts w:asciiTheme="minorHAnsi" w:hAnsiTheme="minorHAnsi" w:cstheme="minorHAnsi"/>
                <w:color w:val="000000"/>
                <w:sz w:val="18"/>
                <w:szCs w:val="18"/>
                <w:lang w:val="fr-FR"/>
              </w:rPr>
              <w:t xml:space="preserve"> de </w:t>
            </w:r>
            <w:proofErr w:type="spellStart"/>
            <w:r w:rsidRPr="0006106F">
              <w:rPr>
                <w:rFonts w:asciiTheme="minorHAnsi" w:hAnsiTheme="minorHAnsi" w:cstheme="minorHAnsi"/>
                <w:color w:val="000000"/>
                <w:sz w:val="18"/>
                <w:szCs w:val="18"/>
                <w:lang w:val="fr-FR"/>
              </w:rPr>
              <w:t>conformitate</w:t>
            </w:r>
            <w:proofErr w:type="spellEnd"/>
            <w:r w:rsidRPr="0006106F">
              <w:rPr>
                <w:rFonts w:asciiTheme="minorHAnsi" w:hAnsiTheme="minorHAnsi" w:cstheme="minorHAnsi"/>
                <w:color w:val="000000"/>
                <w:sz w:val="18"/>
                <w:szCs w:val="18"/>
                <w:lang w:val="fr-FR"/>
              </w:rPr>
              <w:t xml:space="preserve"> CE (</w:t>
            </w:r>
            <w:proofErr w:type="spellStart"/>
            <w:r w:rsidRPr="0006106F">
              <w:rPr>
                <w:rFonts w:asciiTheme="minorHAnsi" w:hAnsiTheme="minorHAnsi" w:cstheme="minorHAnsi"/>
                <w:color w:val="000000"/>
                <w:sz w:val="18"/>
                <w:szCs w:val="18"/>
                <w:lang w:val="fr-FR"/>
              </w:rPr>
              <w:t>conformitate</w:t>
            </w:r>
            <w:proofErr w:type="spellEnd"/>
            <w:r w:rsidRPr="0006106F">
              <w:rPr>
                <w:rFonts w:asciiTheme="minorHAnsi" w:hAnsiTheme="minorHAnsi" w:cstheme="minorHAnsi"/>
                <w:color w:val="000000"/>
                <w:sz w:val="18"/>
                <w:szCs w:val="18"/>
                <w:lang w:val="fr-FR"/>
              </w:rPr>
              <w:t xml:space="preserve"> </w:t>
            </w:r>
            <w:proofErr w:type="spellStart"/>
            <w:r w:rsidRPr="0006106F">
              <w:rPr>
                <w:rFonts w:asciiTheme="minorHAnsi" w:hAnsiTheme="minorHAnsi" w:cstheme="minorHAnsi"/>
                <w:color w:val="000000"/>
                <w:sz w:val="18"/>
                <w:szCs w:val="18"/>
                <w:lang w:val="fr-FR"/>
              </w:rPr>
              <w:t>europeana</w:t>
            </w:r>
            <w:proofErr w:type="spellEnd"/>
            <w:r w:rsidRPr="0006106F">
              <w:rPr>
                <w:rFonts w:asciiTheme="minorHAnsi" w:hAnsiTheme="minorHAnsi" w:cstheme="minorHAnsi"/>
                <w:color w:val="000000"/>
                <w:sz w:val="18"/>
                <w:szCs w:val="18"/>
                <w:lang w:val="fr-FR"/>
              </w:rPr>
              <w:t xml:space="preserve">) </w:t>
            </w:r>
            <w:proofErr w:type="spellStart"/>
            <w:r w:rsidRPr="0006106F">
              <w:rPr>
                <w:rFonts w:asciiTheme="minorHAnsi" w:hAnsiTheme="minorHAnsi" w:cstheme="minorHAnsi"/>
                <w:color w:val="000000"/>
                <w:sz w:val="18"/>
                <w:szCs w:val="18"/>
                <w:lang w:val="fr-FR"/>
              </w:rPr>
              <w:t>sau</w:t>
            </w:r>
            <w:proofErr w:type="spellEnd"/>
            <w:r w:rsidRPr="0006106F">
              <w:rPr>
                <w:rFonts w:asciiTheme="minorHAnsi" w:hAnsiTheme="minorHAnsi" w:cstheme="minorHAnsi"/>
                <w:color w:val="000000"/>
                <w:sz w:val="18"/>
                <w:szCs w:val="18"/>
                <w:lang w:val="fr-FR"/>
              </w:rPr>
              <w:t xml:space="preserve"> </w:t>
            </w:r>
            <w:proofErr w:type="spellStart"/>
            <w:r w:rsidRPr="0006106F">
              <w:rPr>
                <w:rFonts w:asciiTheme="minorHAnsi" w:hAnsiTheme="minorHAnsi" w:cstheme="minorHAnsi"/>
                <w:color w:val="000000"/>
                <w:sz w:val="18"/>
                <w:szCs w:val="18"/>
                <w:lang w:val="fr-FR"/>
              </w:rPr>
              <w:t>echivalent</w:t>
            </w:r>
            <w:proofErr w:type="spellEnd"/>
          </w:p>
        </w:tc>
        <w:tc>
          <w:tcPr>
            <w:tcW w:w="466" w:type="pct"/>
            <w:tcBorders>
              <w:top w:val="single" w:sz="4" w:space="0" w:color="auto"/>
              <w:bottom w:val="single" w:sz="4" w:space="0" w:color="auto"/>
            </w:tcBorders>
            <w:shd w:val="clear" w:color="auto" w:fill="FFFFFF" w:themeFill="background1"/>
            <w:vAlign w:val="center"/>
          </w:tcPr>
          <w:p w14:paraId="59E19A80" w14:textId="77777777" w:rsidR="001576EE" w:rsidRPr="00925CB0" w:rsidRDefault="001576EE" w:rsidP="00106397">
            <w:pPr>
              <w:pStyle w:val="NoSpacing"/>
              <w:jc w:val="center"/>
              <w:rPr>
                <w:rFonts w:asciiTheme="minorHAnsi" w:hAnsiTheme="minorHAnsi"/>
                <w:sz w:val="18"/>
                <w:szCs w:val="18"/>
                <w:lang w:val="it-IT"/>
              </w:rPr>
            </w:pPr>
          </w:p>
        </w:tc>
        <w:tc>
          <w:tcPr>
            <w:tcW w:w="665" w:type="pct"/>
            <w:tcBorders>
              <w:top w:val="single" w:sz="4" w:space="0" w:color="auto"/>
              <w:bottom w:val="single" w:sz="4" w:space="0" w:color="auto"/>
            </w:tcBorders>
            <w:shd w:val="clear" w:color="auto" w:fill="FFFFFF" w:themeFill="background1"/>
            <w:vAlign w:val="center"/>
          </w:tcPr>
          <w:p w14:paraId="45D07CAE" w14:textId="1AEB8F35" w:rsidR="001576EE" w:rsidRPr="00925CB0" w:rsidRDefault="001576EE" w:rsidP="00106397">
            <w:pPr>
              <w:pStyle w:val="NoSpacing"/>
              <w:jc w:val="center"/>
              <w:rPr>
                <w:rFonts w:asciiTheme="minorHAnsi" w:hAnsiTheme="minorHAnsi"/>
                <w:sz w:val="18"/>
                <w:szCs w:val="18"/>
                <w:lang w:val="it-IT"/>
              </w:rPr>
            </w:pPr>
          </w:p>
        </w:tc>
        <w:tc>
          <w:tcPr>
            <w:tcW w:w="797" w:type="pct"/>
            <w:tcBorders>
              <w:top w:val="single" w:sz="4" w:space="0" w:color="auto"/>
              <w:bottom w:val="single" w:sz="4" w:space="0" w:color="auto"/>
            </w:tcBorders>
            <w:shd w:val="clear" w:color="auto" w:fill="FFFFFF" w:themeFill="background1"/>
            <w:vAlign w:val="center"/>
          </w:tcPr>
          <w:p w14:paraId="6A4BF2D4" w14:textId="77777777" w:rsidR="001576EE" w:rsidRPr="00925CB0" w:rsidRDefault="001576EE" w:rsidP="00106397">
            <w:pPr>
              <w:pStyle w:val="NoSpacing"/>
              <w:jc w:val="center"/>
              <w:rPr>
                <w:rFonts w:asciiTheme="minorHAnsi" w:hAnsiTheme="minorHAnsi"/>
                <w:sz w:val="18"/>
                <w:szCs w:val="18"/>
                <w:lang w:val="it-IT"/>
              </w:rPr>
            </w:pPr>
          </w:p>
        </w:tc>
      </w:tr>
      <w:tr w:rsidR="001576EE" w:rsidRPr="00227053" w14:paraId="2E4EA77E" w14:textId="77777777" w:rsidTr="001576EE">
        <w:trPr>
          <w:trHeight w:val="198"/>
        </w:trPr>
        <w:tc>
          <w:tcPr>
            <w:tcW w:w="322" w:type="pct"/>
            <w:tcBorders>
              <w:top w:val="single" w:sz="4" w:space="0" w:color="auto"/>
              <w:bottom w:val="single" w:sz="4" w:space="0" w:color="auto"/>
            </w:tcBorders>
            <w:shd w:val="clear" w:color="auto" w:fill="FFFFFF" w:themeFill="background1"/>
            <w:noWrap/>
            <w:vAlign w:val="center"/>
          </w:tcPr>
          <w:p w14:paraId="07D23497" w14:textId="4D5113CE" w:rsidR="001576EE" w:rsidRPr="00834153" w:rsidRDefault="001576EE" w:rsidP="003715DB">
            <w:pPr>
              <w:jc w:val="center"/>
              <w:rPr>
                <w:rFonts w:cstheme="minorHAnsi"/>
                <w:sz w:val="18"/>
                <w:szCs w:val="18"/>
                <w:lang w:val="fr-FR"/>
              </w:rPr>
            </w:pPr>
            <w:r>
              <w:rPr>
                <w:rFonts w:cstheme="minorHAnsi"/>
                <w:sz w:val="18"/>
                <w:szCs w:val="18"/>
                <w:lang w:val="fr-FR"/>
              </w:rPr>
              <w:lastRenderedPageBreak/>
              <w:t>2</w:t>
            </w:r>
          </w:p>
        </w:tc>
        <w:tc>
          <w:tcPr>
            <w:tcW w:w="2750" w:type="pct"/>
            <w:tcBorders>
              <w:top w:val="single" w:sz="4" w:space="0" w:color="auto"/>
              <w:bottom w:val="single" w:sz="4" w:space="0" w:color="auto"/>
            </w:tcBorders>
            <w:shd w:val="clear" w:color="auto" w:fill="FFFFFF" w:themeFill="background1"/>
            <w:vAlign w:val="center"/>
          </w:tcPr>
          <w:p w14:paraId="26383E1A" w14:textId="58DC02FA" w:rsidR="001576EE" w:rsidRPr="00F53069" w:rsidRDefault="00E0075D" w:rsidP="003715DB">
            <w:pPr>
              <w:pStyle w:val="NoSpacing"/>
              <w:rPr>
                <w:rFonts w:asciiTheme="minorHAnsi" w:hAnsiTheme="minorHAnsi"/>
                <w:sz w:val="18"/>
                <w:szCs w:val="18"/>
                <w:lang w:val="fr-FR"/>
              </w:rPr>
            </w:pPr>
            <w:proofErr w:type="spellStart"/>
            <w:r w:rsidRPr="007D547D">
              <w:rPr>
                <w:rFonts w:asciiTheme="minorHAnsi" w:hAnsiTheme="minorHAnsi" w:cstheme="minorHAnsi"/>
                <w:color w:val="000000"/>
                <w:sz w:val="18"/>
                <w:szCs w:val="18"/>
                <w:lang w:val="fr-FR"/>
              </w:rPr>
              <w:t>Declaratie</w:t>
            </w:r>
            <w:proofErr w:type="spellEnd"/>
            <w:r w:rsidRPr="007D547D">
              <w:rPr>
                <w:rFonts w:asciiTheme="minorHAnsi" w:hAnsiTheme="minorHAnsi" w:cstheme="minorHAnsi"/>
                <w:color w:val="000000"/>
                <w:sz w:val="18"/>
                <w:szCs w:val="18"/>
                <w:lang w:val="fr-FR"/>
              </w:rPr>
              <w:t xml:space="preserve"> de </w:t>
            </w:r>
            <w:proofErr w:type="spellStart"/>
            <w:r w:rsidRPr="007D547D">
              <w:rPr>
                <w:rFonts w:asciiTheme="minorHAnsi" w:hAnsiTheme="minorHAnsi" w:cstheme="minorHAnsi"/>
                <w:color w:val="000000"/>
                <w:sz w:val="18"/>
                <w:szCs w:val="18"/>
                <w:lang w:val="fr-FR"/>
              </w:rPr>
              <w:t>conformitate</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emisa</w:t>
            </w:r>
            <w:proofErr w:type="spellEnd"/>
            <w:r w:rsidRPr="007D547D">
              <w:rPr>
                <w:rFonts w:asciiTheme="minorHAnsi" w:hAnsiTheme="minorHAnsi" w:cstheme="minorHAnsi"/>
                <w:color w:val="000000"/>
                <w:sz w:val="18"/>
                <w:szCs w:val="18"/>
                <w:lang w:val="fr-FR"/>
              </w:rPr>
              <w:t xml:space="preserve"> de </w:t>
            </w:r>
            <w:proofErr w:type="spellStart"/>
            <w:r w:rsidRPr="007D547D">
              <w:rPr>
                <w:rFonts w:asciiTheme="minorHAnsi" w:hAnsiTheme="minorHAnsi" w:cstheme="minorHAnsi"/>
                <w:color w:val="000000"/>
                <w:sz w:val="18"/>
                <w:szCs w:val="18"/>
                <w:lang w:val="fr-FR"/>
              </w:rPr>
              <w:t>producator</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conform</w:t>
            </w:r>
            <w:proofErr w:type="spellEnd"/>
            <w:r w:rsidRPr="007D547D">
              <w:rPr>
                <w:rFonts w:asciiTheme="minorHAnsi" w:hAnsiTheme="minorHAnsi" w:cstheme="minorHAnsi"/>
                <w:color w:val="000000"/>
                <w:sz w:val="18"/>
                <w:szCs w:val="18"/>
                <w:lang w:val="fr-FR"/>
              </w:rPr>
              <w:t xml:space="preserve"> HG nr. 54/2009 </w:t>
            </w:r>
            <w:proofErr w:type="spellStart"/>
            <w:r w:rsidRPr="007D547D">
              <w:rPr>
                <w:rFonts w:asciiTheme="minorHAnsi" w:hAnsiTheme="minorHAnsi" w:cstheme="minorHAnsi"/>
                <w:color w:val="000000"/>
                <w:sz w:val="18"/>
                <w:szCs w:val="18"/>
                <w:lang w:val="fr-FR"/>
              </w:rPr>
              <w:t>sau</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echivalent</w:t>
            </w:r>
            <w:proofErr w:type="spellEnd"/>
            <w:r w:rsidRPr="007D547D">
              <w:rPr>
                <w:rFonts w:asciiTheme="minorHAnsi" w:hAnsiTheme="minorHAnsi" w:cstheme="minorHAnsi"/>
                <w:color w:val="000000"/>
                <w:sz w:val="18"/>
                <w:szCs w:val="18"/>
                <w:lang w:val="fr-FR"/>
              </w:rPr>
              <w:t xml:space="preserve"> (ex: </w:t>
            </w:r>
            <w:proofErr w:type="spellStart"/>
            <w:r w:rsidRPr="007D547D">
              <w:rPr>
                <w:rFonts w:asciiTheme="minorHAnsi" w:hAnsiTheme="minorHAnsi" w:cstheme="minorHAnsi"/>
                <w:color w:val="000000"/>
                <w:sz w:val="18"/>
                <w:szCs w:val="18"/>
                <w:lang w:val="fr-FR"/>
              </w:rPr>
              <w:t>Declarația</w:t>
            </w:r>
            <w:proofErr w:type="spellEnd"/>
            <w:r w:rsidRPr="007D547D">
              <w:rPr>
                <w:rFonts w:asciiTheme="minorHAnsi" w:hAnsiTheme="minorHAnsi" w:cstheme="minorHAnsi"/>
                <w:color w:val="000000"/>
                <w:sz w:val="18"/>
                <w:szCs w:val="18"/>
                <w:lang w:val="fr-FR"/>
              </w:rPr>
              <w:t xml:space="preserve"> de </w:t>
            </w:r>
            <w:proofErr w:type="spellStart"/>
            <w:r w:rsidRPr="007D547D">
              <w:rPr>
                <w:rFonts w:asciiTheme="minorHAnsi" w:hAnsiTheme="minorHAnsi" w:cstheme="minorHAnsi"/>
                <w:color w:val="000000"/>
                <w:sz w:val="18"/>
                <w:szCs w:val="18"/>
                <w:lang w:val="fr-FR"/>
              </w:rPr>
              <w:t>Conformitate</w:t>
            </w:r>
            <w:proofErr w:type="spellEnd"/>
            <w:r w:rsidRPr="007D547D">
              <w:rPr>
                <w:rFonts w:asciiTheme="minorHAnsi" w:hAnsiTheme="minorHAnsi" w:cstheme="minorHAnsi"/>
                <w:color w:val="000000"/>
                <w:sz w:val="18"/>
                <w:szCs w:val="18"/>
                <w:lang w:val="fr-FR"/>
              </w:rPr>
              <w:t xml:space="preserve"> UE </w:t>
            </w:r>
            <w:proofErr w:type="spellStart"/>
            <w:r w:rsidRPr="007D547D">
              <w:rPr>
                <w:rFonts w:asciiTheme="minorHAnsi" w:hAnsiTheme="minorHAnsi" w:cstheme="minorHAnsi"/>
                <w:color w:val="000000"/>
                <w:sz w:val="18"/>
                <w:szCs w:val="18"/>
                <w:lang w:val="fr-FR"/>
              </w:rPr>
              <w:t>conform</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Regulament</w:t>
            </w:r>
            <w:proofErr w:type="spellEnd"/>
            <w:r w:rsidRPr="007D547D">
              <w:rPr>
                <w:rFonts w:asciiTheme="minorHAnsi" w:hAnsiTheme="minorHAnsi" w:cstheme="minorHAnsi"/>
                <w:color w:val="000000"/>
                <w:sz w:val="18"/>
                <w:szCs w:val="18"/>
                <w:lang w:val="fr-FR"/>
              </w:rPr>
              <w:t xml:space="preserve"> MDR (UE) 2017/745) , </w:t>
            </w:r>
            <w:proofErr w:type="spellStart"/>
            <w:r w:rsidRPr="007D547D">
              <w:rPr>
                <w:rFonts w:asciiTheme="minorHAnsi" w:hAnsiTheme="minorHAnsi" w:cstheme="minorHAnsi"/>
                <w:color w:val="000000"/>
                <w:sz w:val="18"/>
                <w:szCs w:val="18"/>
                <w:lang w:val="fr-FR"/>
              </w:rPr>
              <w:t>cu</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privire</w:t>
            </w:r>
            <w:proofErr w:type="spellEnd"/>
            <w:r w:rsidRPr="007D547D">
              <w:rPr>
                <w:rFonts w:asciiTheme="minorHAnsi" w:hAnsiTheme="minorHAnsi" w:cstheme="minorHAnsi"/>
                <w:color w:val="000000"/>
                <w:sz w:val="18"/>
                <w:szCs w:val="18"/>
                <w:lang w:val="fr-FR"/>
              </w:rPr>
              <w:t xml:space="preserve"> la </w:t>
            </w:r>
            <w:proofErr w:type="spellStart"/>
            <w:r w:rsidRPr="007D547D">
              <w:rPr>
                <w:rFonts w:asciiTheme="minorHAnsi" w:hAnsiTheme="minorHAnsi" w:cstheme="minorHAnsi"/>
                <w:color w:val="000000"/>
                <w:sz w:val="18"/>
                <w:szCs w:val="18"/>
                <w:lang w:val="fr-FR"/>
              </w:rPr>
              <w:t>conditiile</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introducerii</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pe</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piata</w:t>
            </w:r>
            <w:proofErr w:type="spellEnd"/>
            <w:r w:rsidRPr="007D547D">
              <w:rPr>
                <w:rFonts w:asciiTheme="minorHAnsi" w:hAnsiTheme="minorHAnsi" w:cstheme="minorHAnsi"/>
                <w:color w:val="000000"/>
                <w:sz w:val="18"/>
                <w:szCs w:val="18"/>
                <w:lang w:val="fr-FR"/>
              </w:rPr>
              <w:t xml:space="preserve"> a </w:t>
            </w:r>
            <w:proofErr w:type="spellStart"/>
            <w:r w:rsidRPr="007D547D">
              <w:rPr>
                <w:rFonts w:asciiTheme="minorHAnsi" w:hAnsiTheme="minorHAnsi" w:cstheme="minorHAnsi"/>
                <w:color w:val="000000"/>
                <w:sz w:val="18"/>
                <w:szCs w:val="18"/>
                <w:lang w:val="fr-FR"/>
              </w:rPr>
              <w:t>dispozitivelor</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medicale</w:t>
            </w:r>
            <w:proofErr w:type="spellEnd"/>
            <w:r w:rsidRPr="007D547D">
              <w:rPr>
                <w:rFonts w:asciiTheme="minorHAnsi" w:hAnsiTheme="minorHAnsi" w:cstheme="minorHAnsi"/>
                <w:color w:val="000000"/>
                <w:sz w:val="18"/>
                <w:szCs w:val="18"/>
                <w:lang w:val="fr-FR"/>
              </w:rPr>
              <w:t xml:space="preserve"> - </w:t>
            </w:r>
            <w:proofErr w:type="spellStart"/>
            <w:r w:rsidRPr="007D547D">
              <w:rPr>
                <w:rFonts w:asciiTheme="minorHAnsi" w:hAnsiTheme="minorHAnsi" w:cstheme="minorHAnsi"/>
                <w:color w:val="000000"/>
                <w:sz w:val="18"/>
                <w:szCs w:val="18"/>
                <w:lang w:val="fr-FR"/>
              </w:rPr>
              <w:t>documentul</w:t>
            </w:r>
            <w:proofErr w:type="spellEnd"/>
            <w:r w:rsidRPr="007D547D">
              <w:rPr>
                <w:rFonts w:asciiTheme="minorHAnsi" w:hAnsiTheme="minorHAnsi" w:cstheme="minorHAnsi"/>
                <w:color w:val="000000"/>
                <w:sz w:val="18"/>
                <w:szCs w:val="18"/>
                <w:lang w:val="fr-FR"/>
              </w:rPr>
              <w:t xml:space="preserve"> se va </w:t>
            </w:r>
            <w:proofErr w:type="spellStart"/>
            <w:r w:rsidRPr="007D547D">
              <w:rPr>
                <w:rFonts w:asciiTheme="minorHAnsi" w:hAnsiTheme="minorHAnsi" w:cstheme="minorHAnsi"/>
                <w:color w:val="000000"/>
                <w:sz w:val="18"/>
                <w:szCs w:val="18"/>
                <w:lang w:val="fr-FR"/>
              </w:rPr>
              <w:t>prezenta</w:t>
            </w:r>
            <w:proofErr w:type="spellEnd"/>
            <w:r w:rsidRPr="007D547D">
              <w:rPr>
                <w:rFonts w:asciiTheme="minorHAnsi" w:hAnsiTheme="minorHAnsi" w:cstheme="minorHAnsi"/>
                <w:color w:val="000000"/>
                <w:sz w:val="18"/>
                <w:szCs w:val="18"/>
                <w:lang w:val="fr-FR"/>
              </w:rPr>
              <w:t xml:space="preserve"> in copie </w:t>
            </w:r>
            <w:proofErr w:type="spellStart"/>
            <w:r w:rsidRPr="007D547D">
              <w:rPr>
                <w:rFonts w:asciiTheme="minorHAnsi" w:hAnsiTheme="minorHAnsi" w:cstheme="minorHAnsi"/>
                <w:color w:val="000000"/>
                <w:sz w:val="18"/>
                <w:szCs w:val="18"/>
                <w:lang w:val="fr-FR"/>
              </w:rPr>
              <w:t>lizibila</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insotit</w:t>
            </w:r>
            <w:proofErr w:type="spellEnd"/>
            <w:r w:rsidRPr="007D547D">
              <w:rPr>
                <w:rFonts w:asciiTheme="minorHAnsi" w:hAnsiTheme="minorHAnsi" w:cstheme="minorHAnsi"/>
                <w:color w:val="000000"/>
                <w:sz w:val="18"/>
                <w:szCs w:val="18"/>
                <w:lang w:val="fr-FR"/>
              </w:rPr>
              <w:t xml:space="preserve"> de </w:t>
            </w:r>
            <w:proofErr w:type="spellStart"/>
            <w:r w:rsidRPr="007D547D">
              <w:rPr>
                <w:rFonts w:asciiTheme="minorHAnsi" w:hAnsiTheme="minorHAnsi" w:cstheme="minorHAnsi"/>
                <w:color w:val="000000"/>
                <w:sz w:val="18"/>
                <w:szCs w:val="18"/>
                <w:lang w:val="fr-FR"/>
              </w:rPr>
              <w:t>traducere</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autorizata</w:t>
            </w:r>
            <w:proofErr w:type="spellEnd"/>
            <w:r w:rsidRPr="007D547D">
              <w:rPr>
                <w:rFonts w:asciiTheme="minorHAnsi" w:hAnsiTheme="minorHAnsi" w:cstheme="minorHAnsi"/>
                <w:color w:val="000000"/>
                <w:sz w:val="18"/>
                <w:szCs w:val="18"/>
                <w:lang w:val="fr-FR"/>
              </w:rPr>
              <w:t xml:space="preserve"> in </w:t>
            </w:r>
            <w:proofErr w:type="spellStart"/>
            <w:r w:rsidRPr="007D547D">
              <w:rPr>
                <w:rFonts w:asciiTheme="minorHAnsi" w:hAnsiTheme="minorHAnsi" w:cstheme="minorHAnsi"/>
                <w:color w:val="000000"/>
                <w:sz w:val="18"/>
                <w:szCs w:val="18"/>
                <w:lang w:val="fr-FR"/>
              </w:rPr>
              <w:t>limba</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romana</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daca</w:t>
            </w:r>
            <w:proofErr w:type="spellEnd"/>
            <w:r w:rsidRPr="007D547D">
              <w:rPr>
                <w:rFonts w:asciiTheme="minorHAnsi" w:hAnsiTheme="minorHAnsi" w:cstheme="minorHAnsi"/>
                <w:color w:val="000000"/>
                <w:sz w:val="18"/>
                <w:szCs w:val="18"/>
                <w:lang w:val="fr-FR"/>
              </w:rPr>
              <w:t xml:space="preserve"> este </w:t>
            </w:r>
            <w:proofErr w:type="spellStart"/>
            <w:r w:rsidRPr="007D547D">
              <w:rPr>
                <w:rFonts w:asciiTheme="minorHAnsi" w:hAnsiTheme="minorHAnsi" w:cstheme="minorHAnsi"/>
                <w:color w:val="000000"/>
                <w:sz w:val="18"/>
                <w:szCs w:val="18"/>
                <w:lang w:val="fr-FR"/>
              </w:rPr>
              <w:t>cazul</w:t>
            </w:r>
            <w:proofErr w:type="spellEnd"/>
            <w:r w:rsidRPr="007D547D">
              <w:rPr>
                <w:rFonts w:asciiTheme="minorHAnsi" w:hAnsiTheme="minorHAnsi" w:cstheme="minorHAnsi"/>
                <w:color w:val="000000"/>
                <w:sz w:val="18"/>
                <w:szCs w:val="18"/>
                <w:lang w:val="fr-FR"/>
              </w:rPr>
              <w:t>)</w:t>
            </w:r>
          </w:p>
        </w:tc>
        <w:tc>
          <w:tcPr>
            <w:tcW w:w="466" w:type="pct"/>
            <w:tcBorders>
              <w:top w:val="single" w:sz="4" w:space="0" w:color="auto"/>
              <w:bottom w:val="single" w:sz="4" w:space="0" w:color="auto"/>
            </w:tcBorders>
            <w:shd w:val="clear" w:color="auto" w:fill="FFFFFF" w:themeFill="background1"/>
            <w:vAlign w:val="center"/>
          </w:tcPr>
          <w:p w14:paraId="40AC0BA7" w14:textId="77777777" w:rsidR="001576EE" w:rsidRPr="00F53069" w:rsidRDefault="001576EE" w:rsidP="003715DB">
            <w:pPr>
              <w:pStyle w:val="NoSpacing"/>
              <w:jc w:val="center"/>
              <w:rPr>
                <w:rFonts w:asciiTheme="minorHAnsi" w:hAnsiTheme="minorHAnsi"/>
                <w:sz w:val="18"/>
                <w:szCs w:val="18"/>
                <w:lang w:val="fr-FR"/>
              </w:rPr>
            </w:pPr>
          </w:p>
        </w:tc>
        <w:tc>
          <w:tcPr>
            <w:tcW w:w="665" w:type="pct"/>
            <w:tcBorders>
              <w:top w:val="single" w:sz="4" w:space="0" w:color="auto"/>
              <w:bottom w:val="single" w:sz="4" w:space="0" w:color="auto"/>
            </w:tcBorders>
            <w:shd w:val="clear" w:color="auto" w:fill="FFFFFF" w:themeFill="background1"/>
            <w:vAlign w:val="center"/>
          </w:tcPr>
          <w:p w14:paraId="56B33C97" w14:textId="3EF10DD2" w:rsidR="001576EE" w:rsidRPr="00F53069" w:rsidRDefault="001576EE" w:rsidP="003715DB">
            <w:pPr>
              <w:pStyle w:val="NoSpacing"/>
              <w:jc w:val="center"/>
              <w:rPr>
                <w:rFonts w:asciiTheme="minorHAnsi" w:hAnsiTheme="minorHAnsi"/>
                <w:sz w:val="18"/>
                <w:szCs w:val="18"/>
                <w:lang w:val="fr-FR"/>
              </w:rPr>
            </w:pPr>
          </w:p>
        </w:tc>
        <w:tc>
          <w:tcPr>
            <w:tcW w:w="797" w:type="pct"/>
            <w:tcBorders>
              <w:top w:val="single" w:sz="4" w:space="0" w:color="auto"/>
              <w:bottom w:val="single" w:sz="4" w:space="0" w:color="auto"/>
            </w:tcBorders>
            <w:shd w:val="clear" w:color="auto" w:fill="FFFFFF" w:themeFill="background1"/>
            <w:vAlign w:val="center"/>
          </w:tcPr>
          <w:p w14:paraId="35286232" w14:textId="77777777" w:rsidR="001576EE" w:rsidRPr="00F53069" w:rsidRDefault="001576EE" w:rsidP="003715DB">
            <w:pPr>
              <w:pStyle w:val="NoSpacing"/>
              <w:jc w:val="center"/>
              <w:rPr>
                <w:rFonts w:asciiTheme="minorHAnsi" w:hAnsiTheme="minorHAnsi"/>
                <w:sz w:val="18"/>
                <w:szCs w:val="18"/>
                <w:lang w:val="fr-FR"/>
              </w:rPr>
            </w:pPr>
          </w:p>
        </w:tc>
      </w:tr>
    </w:tbl>
    <w:p w14:paraId="27DD6087" w14:textId="77777777" w:rsidR="00E0075D" w:rsidRPr="00E95A48" w:rsidRDefault="00E0075D" w:rsidP="009C2DDB">
      <w:pPr>
        <w:autoSpaceDE w:val="0"/>
        <w:autoSpaceDN w:val="0"/>
        <w:adjustRightInd w:val="0"/>
        <w:spacing w:after="0" w:line="240" w:lineRule="auto"/>
        <w:jc w:val="both"/>
        <w:rPr>
          <w:rFonts w:cs="Courier New"/>
          <w:b/>
          <w:sz w:val="10"/>
          <w:szCs w:val="10"/>
          <w:lang w:val="fr-FR"/>
        </w:rPr>
      </w:pPr>
    </w:p>
    <w:p w14:paraId="2C387226" w14:textId="781EC831" w:rsidR="00106397" w:rsidRDefault="00A96DC0" w:rsidP="0043086D">
      <w:pPr>
        <w:pStyle w:val="NoSpacing"/>
        <w:shd w:val="clear" w:color="auto" w:fill="CCC0D9" w:themeFill="accent4" w:themeFillTint="66"/>
        <w:jc w:val="both"/>
        <w:rPr>
          <w:rFonts w:cs="Courier New"/>
          <w:b/>
          <w:sz w:val="8"/>
          <w:szCs w:val="8"/>
          <w:lang w:val="fr-FR"/>
        </w:rPr>
      </w:pPr>
      <w:proofErr w:type="spellStart"/>
      <w:r>
        <w:rPr>
          <w:rFonts w:ascii="Arial Black" w:hAnsi="Arial Black" w:cstheme="minorHAnsi"/>
          <w:b/>
          <w:lang w:val="fr-FR"/>
        </w:rPr>
        <w:t>Lotul</w:t>
      </w:r>
      <w:proofErr w:type="spellEnd"/>
      <w:r>
        <w:rPr>
          <w:rFonts w:ascii="Arial Black" w:hAnsi="Arial Black" w:cstheme="minorHAnsi"/>
          <w:b/>
          <w:lang w:val="fr-FR"/>
        </w:rPr>
        <w:t xml:space="preserve"> nr. 2</w:t>
      </w:r>
      <w:r w:rsidR="00854B38">
        <w:rPr>
          <w:rFonts w:ascii="Arial Black" w:hAnsi="Arial Black" w:cstheme="minorHAnsi"/>
          <w:b/>
          <w:lang w:val="fr-FR"/>
        </w:rPr>
        <w:t>5</w:t>
      </w:r>
      <w:r w:rsidR="00106397" w:rsidRPr="00227053">
        <w:rPr>
          <w:rFonts w:ascii="Arial Black" w:hAnsi="Arial Black" w:cstheme="minorHAnsi"/>
          <w:b/>
          <w:lang w:val="fr-FR"/>
        </w:rPr>
        <w:t xml:space="preserve"> </w:t>
      </w:r>
      <w:r w:rsidR="006B3FB1">
        <w:rPr>
          <w:rFonts w:ascii="Arial Black" w:hAnsi="Arial Black" w:cstheme="minorHAnsi"/>
          <w:b/>
          <w:lang w:val="fr-FR"/>
        </w:rPr>
        <w:t>–</w:t>
      </w:r>
      <w:r w:rsidR="00106397" w:rsidRPr="00227053">
        <w:rPr>
          <w:rFonts w:ascii="Arial Black" w:hAnsi="Arial Black" w:cstheme="minorHAnsi"/>
          <w:b/>
          <w:lang w:val="fr-FR"/>
        </w:rPr>
        <w:t xml:space="preserve"> </w:t>
      </w:r>
      <w:r w:rsidR="001912E8" w:rsidRPr="001912E8">
        <w:rPr>
          <w:rFonts w:ascii="Arial Black" w:hAnsi="Arial Black" w:cstheme="minorHAnsi"/>
          <w:b/>
          <w:lang w:val="fr-FR"/>
        </w:rPr>
        <w:t>APASATOARE LIMBA / SPATULE LINGUALE STERILE</w:t>
      </w:r>
    </w:p>
    <w:p w14:paraId="1F76A2E5" w14:textId="77777777" w:rsidR="00A377B9" w:rsidRPr="00433FE8" w:rsidRDefault="00A377B9" w:rsidP="00106397">
      <w:pPr>
        <w:autoSpaceDE w:val="0"/>
        <w:autoSpaceDN w:val="0"/>
        <w:adjustRightInd w:val="0"/>
        <w:spacing w:after="0" w:line="240" w:lineRule="auto"/>
        <w:rPr>
          <w:rFonts w:cs="Courier New"/>
          <w:b/>
          <w:sz w:val="10"/>
          <w:szCs w:val="10"/>
          <w:lang w:val="fr-FR"/>
        </w:rPr>
      </w:pPr>
    </w:p>
    <w:tbl>
      <w:tblPr>
        <w:tblStyle w:val="TableGrid"/>
        <w:tblW w:w="5377" w:type="pct"/>
        <w:tblInd w:w="-318" w:type="dxa"/>
        <w:tblLayout w:type="fixed"/>
        <w:tblLook w:val="04A0" w:firstRow="1" w:lastRow="0" w:firstColumn="1" w:lastColumn="0" w:noHBand="0" w:noVBand="1"/>
      </w:tblPr>
      <w:tblGrid>
        <w:gridCol w:w="690"/>
        <w:gridCol w:w="5859"/>
        <w:gridCol w:w="994"/>
        <w:gridCol w:w="1418"/>
        <w:gridCol w:w="1699"/>
      </w:tblGrid>
      <w:tr w:rsidR="000E1D3F" w:rsidRPr="00227053" w14:paraId="1A48FB27" w14:textId="77777777" w:rsidTr="00E35DB4">
        <w:trPr>
          <w:trHeight w:val="198"/>
        </w:trPr>
        <w:tc>
          <w:tcPr>
            <w:tcW w:w="324" w:type="pct"/>
            <w:tcBorders>
              <w:top w:val="single" w:sz="4" w:space="0" w:color="auto"/>
              <w:bottom w:val="single" w:sz="4" w:space="0" w:color="auto"/>
            </w:tcBorders>
            <w:shd w:val="clear" w:color="auto" w:fill="FFFFFF" w:themeFill="background1"/>
            <w:noWrap/>
            <w:vAlign w:val="center"/>
          </w:tcPr>
          <w:p w14:paraId="21114E5F" w14:textId="061135CD" w:rsidR="000E1D3F" w:rsidRPr="000E1D3F" w:rsidRDefault="000E1D3F" w:rsidP="000E1D3F">
            <w:pPr>
              <w:pStyle w:val="NoSpacing"/>
              <w:rPr>
                <w:rFonts w:asciiTheme="minorHAnsi" w:hAnsiTheme="minorHAnsi" w:cstheme="minorHAnsi"/>
                <w:sz w:val="18"/>
                <w:szCs w:val="18"/>
              </w:rPr>
            </w:pPr>
            <w:r w:rsidRPr="007D547D">
              <w:rPr>
                <w:rFonts w:asciiTheme="minorHAnsi" w:hAnsiTheme="minorHAnsi" w:cstheme="minorHAnsi"/>
                <w:sz w:val="18"/>
                <w:szCs w:val="18"/>
                <w:lang w:val="it-IT"/>
              </w:rPr>
              <w:t xml:space="preserve">   </w:t>
            </w:r>
            <w:r w:rsidRPr="000E1D3F">
              <w:rPr>
                <w:rFonts w:asciiTheme="minorHAnsi" w:hAnsiTheme="minorHAnsi" w:cstheme="minorHAnsi"/>
                <w:sz w:val="18"/>
                <w:szCs w:val="18"/>
              </w:rPr>
              <w:t>Nr.</w:t>
            </w:r>
          </w:p>
          <w:p w14:paraId="2FF846F6" w14:textId="77777777" w:rsidR="000E1D3F" w:rsidRPr="000E1D3F" w:rsidRDefault="000E1D3F" w:rsidP="000E1D3F">
            <w:pPr>
              <w:pStyle w:val="NoSpacing"/>
              <w:jc w:val="center"/>
              <w:rPr>
                <w:rFonts w:asciiTheme="minorHAnsi" w:hAnsiTheme="minorHAnsi" w:cstheme="minorHAnsi"/>
                <w:sz w:val="18"/>
                <w:szCs w:val="18"/>
              </w:rPr>
            </w:pPr>
            <w:proofErr w:type="spellStart"/>
            <w:r w:rsidRPr="000E1D3F">
              <w:rPr>
                <w:rFonts w:asciiTheme="minorHAnsi" w:hAnsiTheme="minorHAnsi" w:cstheme="minorHAnsi"/>
                <w:sz w:val="18"/>
                <w:szCs w:val="18"/>
              </w:rPr>
              <w:t>crt</w:t>
            </w:r>
            <w:proofErr w:type="spellEnd"/>
            <w:r w:rsidRPr="000E1D3F">
              <w:rPr>
                <w:rFonts w:asciiTheme="minorHAnsi" w:hAnsiTheme="minorHAnsi" w:cstheme="minorHAnsi"/>
                <w:sz w:val="18"/>
                <w:szCs w:val="18"/>
              </w:rPr>
              <w:t>.</w:t>
            </w:r>
          </w:p>
        </w:tc>
        <w:tc>
          <w:tcPr>
            <w:tcW w:w="2748" w:type="pct"/>
            <w:tcBorders>
              <w:top w:val="single" w:sz="4" w:space="0" w:color="auto"/>
              <w:bottom w:val="single" w:sz="4" w:space="0" w:color="auto"/>
            </w:tcBorders>
            <w:shd w:val="clear" w:color="auto" w:fill="FFFFFF" w:themeFill="background1"/>
            <w:vAlign w:val="center"/>
          </w:tcPr>
          <w:p w14:paraId="731B542D" w14:textId="77777777" w:rsidR="000E1D3F" w:rsidRPr="000E1D3F" w:rsidRDefault="000E1D3F" w:rsidP="000E1D3F">
            <w:pPr>
              <w:pStyle w:val="NoSpacing"/>
              <w:jc w:val="both"/>
              <w:rPr>
                <w:rFonts w:asciiTheme="minorHAnsi" w:hAnsiTheme="minorHAnsi"/>
                <w:b/>
                <w:bCs/>
                <w:sz w:val="18"/>
                <w:szCs w:val="18"/>
                <w:lang w:val="it-IT"/>
              </w:rPr>
            </w:pPr>
            <w:r w:rsidRPr="000E1D3F">
              <w:rPr>
                <w:rFonts w:asciiTheme="minorHAnsi" w:hAnsiTheme="minorHAnsi"/>
                <w:b/>
                <w:bCs/>
                <w:sz w:val="18"/>
                <w:szCs w:val="18"/>
                <w:lang w:val="it-IT"/>
              </w:rPr>
              <w:t>CARACTERISTICI TEHNICE MINIMALE / ALTE CERINTE SPECIFICE MINIMALE</w:t>
            </w:r>
          </w:p>
        </w:tc>
        <w:tc>
          <w:tcPr>
            <w:tcW w:w="466" w:type="pct"/>
            <w:tcBorders>
              <w:top w:val="single" w:sz="4" w:space="0" w:color="auto"/>
              <w:bottom w:val="single" w:sz="4" w:space="0" w:color="auto"/>
            </w:tcBorders>
            <w:shd w:val="clear" w:color="auto" w:fill="FFFFFF" w:themeFill="background1"/>
            <w:vAlign w:val="center"/>
          </w:tcPr>
          <w:p w14:paraId="78E0496B" w14:textId="3F4D11BB" w:rsidR="000E1D3F" w:rsidRPr="000E1D3F" w:rsidRDefault="000E1D3F" w:rsidP="000E1D3F">
            <w:pPr>
              <w:pStyle w:val="NoSpacing"/>
              <w:jc w:val="center"/>
              <w:rPr>
                <w:rFonts w:asciiTheme="minorHAnsi" w:hAnsiTheme="minorHAnsi"/>
                <w:sz w:val="18"/>
                <w:szCs w:val="18"/>
                <w:lang w:val="it-IT"/>
              </w:rPr>
            </w:pPr>
            <w:r w:rsidRPr="000E1D3F">
              <w:rPr>
                <w:rFonts w:asciiTheme="minorHAnsi" w:hAnsiTheme="minorHAnsi"/>
                <w:sz w:val="18"/>
                <w:szCs w:val="18"/>
                <w:lang w:val="it-IT"/>
              </w:rPr>
              <w:t>UM</w:t>
            </w:r>
          </w:p>
        </w:tc>
        <w:tc>
          <w:tcPr>
            <w:tcW w:w="665" w:type="pct"/>
            <w:tcBorders>
              <w:top w:val="single" w:sz="4" w:space="0" w:color="auto"/>
              <w:left w:val="nil"/>
              <w:bottom w:val="single" w:sz="4" w:space="0" w:color="auto"/>
              <w:right w:val="single" w:sz="4" w:space="0" w:color="auto"/>
            </w:tcBorders>
            <w:vAlign w:val="center"/>
          </w:tcPr>
          <w:p w14:paraId="3A35A608" w14:textId="1E1A2D84" w:rsidR="000E1D3F" w:rsidRPr="007D547D" w:rsidRDefault="000E1D3F" w:rsidP="000E1D3F">
            <w:pPr>
              <w:pStyle w:val="NoSpacing"/>
              <w:jc w:val="center"/>
              <w:rPr>
                <w:rFonts w:asciiTheme="minorHAnsi" w:hAnsiTheme="minorHAnsi"/>
                <w:sz w:val="18"/>
                <w:szCs w:val="18"/>
                <w:lang w:val="it-IT"/>
              </w:rPr>
            </w:pPr>
            <w:r w:rsidRPr="007D547D">
              <w:rPr>
                <w:rFonts w:asciiTheme="minorHAnsi" w:hAnsiTheme="minorHAnsi" w:cstheme="minorHAnsi"/>
                <w:sz w:val="18"/>
                <w:szCs w:val="18"/>
                <w:lang w:val="it-IT"/>
              </w:rPr>
              <w:t>Cant. minima estimata / 24 luni AC</w:t>
            </w:r>
          </w:p>
        </w:tc>
        <w:tc>
          <w:tcPr>
            <w:tcW w:w="797" w:type="pct"/>
            <w:tcBorders>
              <w:top w:val="single" w:sz="4" w:space="0" w:color="auto"/>
              <w:left w:val="nil"/>
              <w:bottom w:val="single" w:sz="4" w:space="0" w:color="auto"/>
              <w:right w:val="single" w:sz="4" w:space="0" w:color="auto"/>
            </w:tcBorders>
            <w:vAlign w:val="center"/>
          </w:tcPr>
          <w:p w14:paraId="5214A492" w14:textId="77777777" w:rsidR="000E1D3F" w:rsidRPr="007D547D" w:rsidRDefault="000E1D3F" w:rsidP="000E1D3F">
            <w:pPr>
              <w:pStyle w:val="NoSpacing"/>
              <w:jc w:val="center"/>
              <w:rPr>
                <w:rFonts w:asciiTheme="minorHAnsi" w:hAnsiTheme="minorHAnsi" w:cstheme="minorHAnsi"/>
                <w:sz w:val="18"/>
                <w:szCs w:val="18"/>
                <w:lang w:val="it-IT"/>
              </w:rPr>
            </w:pPr>
            <w:r w:rsidRPr="007D547D">
              <w:rPr>
                <w:rFonts w:asciiTheme="minorHAnsi" w:hAnsiTheme="minorHAnsi" w:cstheme="minorHAnsi"/>
                <w:sz w:val="18"/>
                <w:szCs w:val="18"/>
                <w:lang w:val="it-IT"/>
              </w:rPr>
              <w:t>Cant.</w:t>
            </w:r>
          </w:p>
          <w:p w14:paraId="4EBF8BF3" w14:textId="7CFA5445" w:rsidR="000E1D3F" w:rsidRPr="007D547D" w:rsidRDefault="000E1D3F" w:rsidP="000E1D3F">
            <w:pPr>
              <w:pStyle w:val="NoSpacing"/>
              <w:jc w:val="center"/>
              <w:rPr>
                <w:rFonts w:asciiTheme="minorHAnsi" w:hAnsiTheme="minorHAnsi"/>
                <w:sz w:val="18"/>
                <w:szCs w:val="18"/>
                <w:lang w:val="it-IT"/>
              </w:rPr>
            </w:pPr>
            <w:r w:rsidRPr="007D547D">
              <w:rPr>
                <w:rFonts w:asciiTheme="minorHAnsi" w:hAnsiTheme="minorHAnsi" w:cstheme="minorHAnsi"/>
                <w:sz w:val="18"/>
                <w:szCs w:val="18"/>
                <w:lang w:val="it-IT"/>
              </w:rPr>
              <w:t>maxima estimata / 24 luni AC</w:t>
            </w:r>
          </w:p>
        </w:tc>
      </w:tr>
      <w:tr w:rsidR="000E1D3F" w:rsidRPr="00227053" w14:paraId="433C2D60" w14:textId="77777777" w:rsidTr="000E1D3F">
        <w:trPr>
          <w:trHeight w:val="198"/>
        </w:trPr>
        <w:tc>
          <w:tcPr>
            <w:tcW w:w="324" w:type="pct"/>
            <w:tcBorders>
              <w:top w:val="single" w:sz="4" w:space="0" w:color="auto"/>
              <w:bottom w:val="single" w:sz="4" w:space="0" w:color="auto"/>
            </w:tcBorders>
            <w:shd w:val="clear" w:color="auto" w:fill="FFFFFF" w:themeFill="background1"/>
            <w:noWrap/>
          </w:tcPr>
          <w:p w14:paraId="7CD7BFE3" w14:textId="77777777" w:rsidR="000E1D3F" w:rsidRPr="00F53069" w:rsidRDefault="000E1D3F" w:rsidP="000E1D3F">
            <w:pPr>
              <w:pStyle w:val="NoSpacing"/>
              <w:jc w:val="center"/>
              <w:rPr>
                <w:rFonts w:asciiTheme="minorHAnsi" w:hAnsiTheme="minorHAnsi" w:cstheme="minorHAnsi"/>
                <w:color w:val="0000FF"/>
                <w:lang w:val="it-IT"/>
              </w:rPr>
            </w:pPr>
          </w:p>
        </w:tc>
        <w:tc>
          <w:tcPr>
            <w:tcW w:w="2748" w:type="pct"/>
            <w:tcBorders>
              <w:top w:val="single" w:sz="4" w:space="0" w:color="auto"/>
              <w:bottom w:val="single" w:sz="4" w:space="0" w:color="auto"/>
            </w:tcBorders>
            <w:shd w:val="clear" w:color="auto" w:fill="FFFFFF" w:themeFill="background1"/>
          </w:tcPr>
          <w:p w14:paraId="7BE9548F" w14:textId="77777777" w:rsidR="000E1D3F" w:rsidRPr="00925CB0" w:rsidRDefault="000E1D3F" w:rsidP="000E1D3F">
            <w:pPr>
              <w:pStyle w:val="NoSpacing"/>
              <w:jc w:val="both"/>
              <w:rPr>
                <w:rFonts w:asciiTheme="minorHAnsi" w:hAnsiTheme="minorHAnsi" w:cstheme="minorHAnsi"/>
                <w:color w:val="0000FF"/>
                <w:sz w:val="18"/>
                <w:szCs w:val="18"/>
                <w:lang w:val="it-IT"/>
              </w:rPr>
            </w:pPr>
            <w:r w:rsidRPr="00925CB0">
              <w:rPr>
                <w:rFonts w:asciiTheme="minorHAnsi" w:hAnsiTheme="minorHAnsi" w:cstheme="minorHAnsi"/>
                <w:b/>
                <w:color w:val="0000FF"/>
                <w:sz w:val="18"/>
                <w:szCs w:val="18"/>
              </w:rPr>
              <w:t>CARACTERISTICI TEHNICE</w:t>
            </w:r>
          </w:p>
        </w:tc>
        <w:tc>
          <w:tcPr>
            <w:tcW w:w="466" w:type="pct"/>
            <w:tcBorders>
              <w:top w:val="single" w:sz="4" w:space="0" w:color="auto"/>
              <w:bottom w:val="single" w:sz="4" w:space="0" w:color="auto"/>
            </w:tcBorders>
            <w:shd w:val="clear" w:color="auto" w:fill="FFFFFF" w:themeFill="background1"/>
          </w:tcPr>
          <w:p w14:paraId="35CE44A8" w14:textId="77777777" w:rsidR="000E1D3F" w:rsidRPr="00925CB0" w:rsidRDefault="000E1D3F" w:rsidP="000E1D3F">
            <w:pPr>
              <w:pStyle w:val="NoSpacing"/>
              <w:jc w:val="center"/>
              <w:rPr>
                <w:rFonts w:asciiTheme="minorHAnsi" w:hAnsiTheme="minorHAnsi"/>
                <w:color w:val="0000FF"/>
                <w:sz w:val="18"/>
                <w:szCs w:val="18"/>
                <w:lang w:val="it-IT"/>
              </w:rPr>
            </w:pPr>
          </w:p>
        </w:tc>
        <w:tc>
          <w:tcPr>
            <w:tcW w:w="665" w:type="pct"/>
            <w:tcBorders>
              <w:top w:val="single" w:sz="4" w:space="0" w:color="auto"/>
              <w:bottom w:val="single" w:sz="4" w:space="0" w:color="auto"/>
            </w:tcBorders>
            <w:shd w:val="clear" w:color="auto" w:fill="FFFFFF" w:themeFill="background1"/>
          </w:tcPr>
          <w:p w14:paraId="415DDDC5" w14:textId="4F6D792B" w:rsidR="000E1D3F" w:rsidRPr="00925CB0" w:rsidRDefault="000E1D3F" w:rsidP="000E1D3F">
            <w:pPr>
              <w:pStyle w:val="NoSpacing"/>
              <w:jc w:val="center"/>
              <w:rPr>
                <w:rFonts w:asciiTheme="minorHAnsi" w:hAnsiTheme="minorHAnsi"/>
                <w:color w:val="0000FF"/>
                <w:sz w:val="18"/>
                <w:szCs w:val="18"/>
                <w:lang w:val="it-IT"/>
              </w:rPr>
            </w:pPr>
          </w:p>
        </w:tc>
        <w:tc>
          <w:tcPr>
            <w:tcW w:w="797" w:type="pct"/>
            <w:tcBorders>
              <w:top w:val="single" w:sz="4" w:space="0" w:color="auto"/>
              <w:bottom w:val="single" w:sz="4" w:space="0" w:color="auto"/>
            </w:tcBorders>
            <w:shd w:val="clear" w:color="auto" w:fill="FFFFFF" w:themeFill="background1"/>
          </w:tcPr>
          <w:p w14:paraId="4911B717" w14:textId="77777777" w:rsidR="000E1D3F" w:rsidRPr="00925CB0" w:rsidRDefault="000E1D3F" w:rsidP="000E1D3F">
            <w:pPr>
              <w:pStyle w:val="NoSpacing"/>
              <w:jc w:val="center"/>
              <w:rPr>
                <w:rFonts w:asciiTheme="minorHAnsi" w:hAnsiTheme="minorHAnsi"/>
                <w:color w:val="0000FF"/>
                <w:sz w:val="18"/>
                <w:szCs w:val="18"/>
              </w:rPr>
            </w:pPr>
          </w:p>
        </w:tc>
      </w:tr>
      <w:tr w:rsidR="000E1D3F" w:rsidRPr="00227053" w14:paraId="49B3EE16" w14:textId="77777777" w:rsidTr="000E1D3F">
        <w:trPr>
          <w:trHeight w:val="198"/>
        </w:trPr>
        <w:tc>
          <w:tcPr>
            <w:tcW w:w="324" w:type="pct"/>
            <w:tcBorders>
              <w:top w:val="single" w:sz="4" w:space="0" w:color="auto"/>
              <w:bottom w:val="single" w:sz="4" w:space="0" w:color="auto"/>
            </w:tcBorders>
            <w:shd w:val="clear" w:color="auto" w:fill="FFFFFF" w:themeFill="background1"/>
            <w:noWrap/>
            <w:vAlign w:val="center"/>
          </w:tcPr>
          <w:p w14:paraId="76A587ED" w14:textId="77777777" w:rsidR="000E1D3F" w:rsidRPr="00453E73" w:rsidRDefault="000E1D3F" w:rsidP="000E1D3F">
            <w:pPr>
              <w:jc w:val="center"/>
              <w:rPr>
                <w:rFonts w:cstheme="minorHAnsi"/>
                <w:sz w:val="18"/>
                <w:szCs w:val="18"/>
                <w:lang w:val="it-IT"/>
              </w:rPr>
            </w:pPr>
            <w:r w:rsidRPr="00453E73">
              <w:rPr>
                <w:rFonts w:cstheme="minorHAnsi"/>
                <w:sz w:val="18"/>
                <w:szCs w:val="18"/>
              </w:rPr>
              <w:t>1</w:t>
            </w:r>
          </w:p>
        </w:tc>
        <w:tc>
          <w:tcPr>
            <w:tcW w:w="2748" w:type="pct"/>
            <w:tcBorders>
              <w:top w:val="single" w:sz="4" w:space="0" w:color="auto"/>
              <w:left w:val="single" w:sz="4" w:space="0" w:color="auto"/>
              <w:bottom w:val="single" w:sz="4" w:space="0" w:color="auto"/>
              <w:right w:val="single" w:sz="4" w:space="0" w:color="auto"/>
            </w:tcBorders>
            <w:vAlign w:val="center"/>
          </w:tcPr>
          <w:p w14:paraId="0CDEDED1" w14:textId="77777777" w:rsidR="000E1D3F" w:rsidRDefault="000E1D3F" w:rsidP="000E1D3F">
            <w:pPr>
              <w:pStyle w:val="NoSpacing"/>
              <w:jc w:val="both"/>
              <w:rPr>
                <w:rFonts w:asciiTheme="minorHAnsi" w:hAnsiTheme="minorHAnsi" w:cstheme="minorHAnsi"/>
                <w:b/>
                <w:color w:val="000000"/>
                <w:sz w:val="18"/>
                <w:szCs w:val="18"/>
                <w:u w:val="single"/>
                <w:lang w:val="it-IT"/>
              </w:rPr>
            </w:pPr>
            <w:r w:rsidRPr="0043086D">
              <w:rPr>
                <w:rFonts w:asciiTheme="minorHAnsi" w:hAnsiTheme="minorHAnsi" w:cstheme="minorHAnsi"/>
                <w:b/>
                <w:color w:val="000000"/>
                <w:sz w:val="18"/>
                <w:szCs w:val="18"/>
                <w:u w:val="single"/>
                <w:lang w:val="it-IT"/>
              </w:rPr>
              <w:t>APASATOARE LIMBA / SPATULE LINGUALE STERILE</w:t>
            </w:r>
          </w:p>
          <w:p w14:paraId="62871893" w14:textId="46705880" w:rsidR="000E1D3F" w:rsidRPr="00DA0225" w:rsidRDefault="000E1D3F" w:rsidP="000E1D3F">
            <w:pPr>
              <w:pStyle w:val="NoSpacing"/>
              <w:jc w:val="both"/>
              <w:rPr>
                <w:rFonts w:asciiTheme="minorHAnsi" w:hAnsiTheme="minorHAnsi" w:cstheme="minorHAnsi"/>
                <w:bCs/>
                <w:sz w:val="18"/>
                <w:szCs w:val="18"/>
                <w:lang w:val="it-IT"/>
              </w:rPr>
            </w:pPr>
            <w:r>
              <w:rPr>
                <w:rFonts w:asciiTheme="minorHAnsi" w:hAnsiTheme="minorHAnsi" w:cstheme="minorHAnsi"/>
                <w:bCs/>
                <w:sz w:val="18"/>
                <w:szCs w:val="18"/>
                <w:lang w:val="it-IT"/>
              </w:rPr>
              <w:t xml:space="preserve">- sa fie  confectionate din lemn finisat, astfel incat sa nu permita detasarea de </w:t>
            </w:r>
            <w:r w:rsidRPr="00DA0225">
              <w:rPr>
                <w:rFonts w:asciiTheme="minorHAnsi" w:hAnsiTheme="minorHAnsi" w:cstheme="minorHAnsi"/>
                <w:bCs/>
                <w:sz w:val="18"/>
                <w:szCs w:val="18"/>
                <w:lang w:val="it-IT"/>
              </w:rPr>
              <w:t>fragmente (fara asperitati)</w:t>
            </w:r>
          </w:p>
          <w:p w14:paraId="3652AEAF" w14:textId="3C69201C" w:rsidR="000E1D3F" w:rsidRDefault="000E1D3F" w:rsidP="000E1D3F">
            <w:pPr>
              <w:pStyle w:val="NoSpacing"/>
              <w:jc w:val="both"/>
              <w:rPr>
                <w:rFonts w:asciiTheme="minorHAnsi" w:hAnsiTheme="minorHAnsi" w:cstheme="minorHAnsi"/>
                <w:bCs/>
                <w:sz w:val="18"/>
                <w:szCs w:val="18"/>
                <w:lang w:val="it-IT"/>
              </w:rPr>
            </w:pPr>
            <w:r>
              <w:rPr>
                <w:rFonts w:asciiTheme="minorHAnsi" w:hAnsiTheme="minorHAnsi" w:cstheme="minorHAnsi"/>
                <w:bCs/>
                <w:sz w:val="18"/>
                <w:szCs w:val="18"/>
                <w:lang w:val="it-IT"/>
              </w:rPr>
              <w:t xml:space="preserve">- sa fie sterile,  ambalate individual </w:t>
            </w:r>
          </w:p>
          <w:p w14:paraId="05147D0C" w14:textId="7BECAC05" w:rsidR="000E1D3F" w:rsidRPr="008259C8" w:rsidRDefault="000E1D3F" w:rsidP="000E1D3F">
            <w:pPr>
              <w:pStyle w:val="NoSpacing"/>
              <w:jc w:val="both"/>
              <w:rPr>
                <w:rFonts w:asciiTheme="minorHAnsi" w:hAnsiTheme="minorHAnsi" w:cstheme="minorHAnsi"/>
                <w:bCs/>
                <w:sz w:val="18"/>
                <w:szCs w:val="18"/>
                <w:lang w:val="it-IT"/>
              </w:rPr>
            </w:pPr>
            <w:r>
              <w:rPr>
                <w:rFonts w:asciiTheme="minorHAnsi" w:hAnsiTheme="minorHAnsi" w:cstheme="minorHAnsi"/>
                <w:bCs/>
                <w:sz w:val="18"/>
                <w:szCs w:val="18"/>
                <w:lang w:val="it-IT"/>
              </w:rPr>
              <w:t>- dimensiuni solicitate: minim 150 x 18 x 1.6 mm</w:t>
            </w:r>
          </w:p>
        </w:tc>
        <w:tc>
          <w:tcPr>
            <w:tcW w:w="466" w:type="pct"/>
            <w:tcBorders>
              <w:top w:val="single" w:sz="4" w:space="0" w:color="auto"/>
              <w:left w:val="single" w:sz="4" w:space="0" w:color="auto"/>
              <w:bottom w:val="single" w:sz="4" w:space="0" w:color="auto"/>
              <w:right w:val="single" w:sz="4" w:space="0" w:color="auto"/>
            </w:tcBorders>
            <w:vAlign w:val="center"/>
          </w:tcPr>
          <w:p w14:paraId="5FCD7166" w14:textId="494A9AC6" w:rsidR="000E1D3F" w:rsidRPr="003E6873" w:rsidRDefault="000E1D3F" w:rsidP="000E1D3F">
            <w:pPr>
              <w:pStyle w:val="NoSpacing"/>
              <w:rPr>
                <w:rFonts w:ascii="Calibri" w:hAnsi="Calibri" w:cs="Calibri"/>
                <w:color w:val="000000"/>
                <w:sz w:val="18"/>
                <w:szCs w:val="18"/>
              </w:rPr>
            </w:pPr>
            <w:proofErr w:type="spellStart"/>
            <w:r w:rsidRPr="003E6873">
              <w:rPr>
                <w:rFonts w:ascii="Calibri" w:hAnsi="Calibri" w:cs="Calibri"/>
                <w:color w:val="000000"/>
                <w:sz w:val="18"/>
                <w:szCs w:val="18"/>
              </w:rPr>
              <w:t>buc</w:t>
            </w:r>
            <w:proofErr w:type="spellEnd"/>
          </w:p>
        </w:tc>
        <w:tc>
          <w:tcPr>
            <w:tcW w:w="665" w:type="pct"/>
            <w:tcBorders>
              <w:top w:val="single" w:sz="4" w:space="0" w:color="auto"/>
              <w:left w:val="single" w:sz="4" w:space="0" w:color="auto"/>
              <w:bottom w:val="single" w:sz="4" w:space="0" w:color="auto"/>
              <w:right w:val="single" w:sz="4" w:space="0" w:color="auto"/>
            </w:tcBorders>
            <w:vAlign w:val="center"/>
          </w:tcPr>
          <w:p w14:paraId="7E0DE96E" w14:textId="28811D7D" w:rsidR="000E1D3F" w:rsidRPr="003E6873" w:rsidRDefault="000E1D3F" w:rsidP="000E1D3F">
            <w:pPr>
              <w:pStyle w:val="NoSpacing"/>
              <w:jc w:val="center"/>
              <w:rPr>
                <w:rFonts w:asciiTheme="minorHAnsi" w:hAnsiTheme="minorHAnsi"/>
                <w:sz w:val="18"/>
                <w:szCs w:val="18"/>
                <w:lang w:val="it-IT"/>
              </w:rPr>
            </w:pPr>
            <w:r>
              <w:rPr>
                <w:rFonts w:ascii="Calibri" w:hAnsi="Calibri" w:cs="Calibri"/>
                <w:color w:val="000000"/>
                <w:sz w:val="18"/>
                <w:szCs w:val="18"/>
              </w:rPr>
              <w:t>50</w:t>
            </w:r>
            <w:r w:rsidRPr="003E6873">
              <w:rPr>
                <w:rFonts w:ascii="Calibri" w:hAnsi="Calibri" w:cs="Calibri"/>
                <w:color w:val="000000"/>
                <w:sz w:val="18"/>
                <w:szCs w:val="18"/>
              </w:rPr>
              <w:t>00</w:t>
            </w:r>
          </w:p>
        </w:tc>
        <w:tc>
          <w:tcPr>
            <w:tcW w:w="797" w:type="pct"/>
            <w:tcBorders>
              <w:top w:val="single" w:sz="4" w:space="0" w:color="auto"/>
              <w:left w:val="nil"/>
              <w:bottom w:val="single" w:sz="4" w:space="0" w:color="auto"/>
              <w:right w:val="single" w:sz="4" w:space="0" w:color="auto"/>
            </w:tcBorders>
            <w:vAlign w:val="center"/>
          </w:tcPr>
          <w:p w14:paraId="76C12A60" w14:textId="63436ACC" w:rsidR="000E1D3F" w:rsidRPr="003E6873" w:rsidRDefault="000E1D3F" w:rsidP="000E1D3F">
            <w:pPr>
              <w:pStyle w:val="NoSpacing"/>
              <w:jc w:val="center"/>
              <w:rPr>
                <w:rFonts w:asciiTheme="minorHAnsi" w:hAnsiTheme="minorHAnsi"/>
                <w:sz w:val="18"/>
                <w:szCs w:val="18"/>
                <w:lang w:val="fr-FR"/>
              </w:rPr>
            </w:pPr>
            <w:r>
              <w:rPr>
                <w:rFonts w:ascii="Calibri" w:hAnsi="Calibri" w:cs="Calibri"/>
                <w:color w:val="000000"/>
                <w:sz w:val="18"/>
                <w:szCs w:val="18"/>
              </w:rPr>
              <w:t>5</w:t>
            </w:r>
            <w:r w:rsidRPr="003E6873">
              <w:rPr>
                <w:rFonts w:ascii="Calibri" w:hAnsi="Calibri" w:cs="Calibri"/>
                <w:color w:val="000000"/>
                <w:sz w:val="18"/>
                <w:szCs w:val="18"/>
              </w:rPr>
              <w:t>0000</w:t>
            </w:r>
          </w:p>
        </w:tc>
      </w:tr>
      <w:tr w:rsidR="000E1D3F" w:rsidRPr="00227053" w14:paraId="1C14B27E" w14:textId="77777777" w:rsidTr="000E1D3F">
        <w:trPr>
          <w:trHeight w:val="198"/>
        </w:trPr>
        <w:tc>
          <w:tcPr>
            <w:tcW w:w="324" w:type="pct"/>
            <w:tcBorders>
              <w:top w:val="single" w:sz="4" w:space="0" w:color="auto"/>
              <w:bottom w:val="single" w:sz="4" w:space="0" w:color="auto"/>
            </w:tcBorders>
            <w:shd w:val="clear" w:color="auto" w:fill="FFFFFF" w:themeFill="background1"/>
            <w:noWrap/>
            <w:vAlign w:val="center"/>
          </w:tcPr>
          <w:p w14:paraId="16C1AC8B" w14:textId="77777777" w:rsidR="000E1D3F" w:rsidRPr="00453E73" w:rsidRDefault="000E1D3F" w:rsidP="000E1D3F">
            <w:pPr>
              <w:jc w:val="center"/>
              <w:rPr>
                <w:rFonts w:cstheme="minorHAnsi"/>
                <w:sz w:val="18"/>
                <w:szCs w:val="18"/>
                <w:lang w:val="fr-FR"/>
              </w:rPr>
            </w:pPr>
          </w:p>
        </w:tc>
        <w:tc>
          <w:tcPr>
            <w:tcW w:w="27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050F37" w14:textId="77777777" w:rsidR="000E1D3F" w:rsidRPr="00925CB0" w:rsidRDefault="000E1D3F" w:rsidP="000E1D3F">
            <w:pPr>
              <w:pStyle w:val="NoSpacing"/>
              <w:jc w:val="both"/>
              <w:rPr>
                <w:rFonts w:asciiTheme="minorHAnsi" w:hAnsiTheme="minorHAnsi" w:cstheme="minorHAnsi"/>
                <w:sz w:val="18"/>
                <w:szCs w:val="18"/>
                <w:lang w:val="it-IT"/>
              </w:rPr>
            </w:pPr>
            <w:r w:rsidRPr="00925CB0">
              <w:rPr>
                <w:rFonts w:asciiTheme="minorHAnsi" w:hAnsiTheme="minorHAnsi" w:cstheme="minorHAnsi"/>
                <w:b/>
                <w:sz w:val="18"/>
                <w:szCs w:val="18"/>
              </w:rPr>
              <w:t>ALTE CERINTE</w:t>
            </w:r>
          </w:p>
        </w:tc>
        <w:tc>
          <w:tcPr>
            <w:tcW w:w="466" w:type="pct"/>
            <w:tcBorders>
              <w:top w:val="single" w:sz="4" w:space="0" w:color="auto"/>
              <w:bottom w:val="single" w:sz="4" w:space="0" w:color="auto"/>
            </w:tcBorders>
            <w:shd w:val="clear" w:color="auto" w:fill="FFFFFF" w:themeFill="background1"/>
            <w:vAlign w:val="center"/>
          </w:tcPr>
          <w:p w14:paraId="527D2350" w14:textId="77777777" w:rsidR="000E1D3F" w:rsidRPr="002C0B5F" w:rsidRDefault="000E1D3F" w:rsidP="000E1D3F">
            <w:pPr>
              <w:pStyle w:val="NoSpacing"/>
              <w:jc w:val="center"/>
              <w:rPr>
                <w:rFonts w:asciiTheme="minorHAnsi" w:hAnsiTheme="minorHAnsi"/>
                <w:sz w:val="16"/>
                <w:szCs w:val="16"/>
                <w:lang w:val="it-IT"/>
              </w:rPr>
            </w:pPr>
          </w:p>
        </w:tc>
        <w:tc>
          <w:tcPr>
            <w:tcW w:w="665" w:type="pct"/>
            <w:tcBorders>
              <w:top w:val="single" w:sz="4" w:space="0" w:color="auto"/>
              <w:bottom w:val="single" w:sz="4" w:space="0" w:color="auto"/>
            </w:tcBorders>
            <w:shd w:val="clear" w:color="auto" w:fill="FFFFFF" w:themeFill="background1"/>
            <w:vAlign w:val="center"/>
          </w:tcPr>
          <w:p w14:paraId="202565BB" w14:textId="762DB4C7" w:rsidR="000E1D3F" w:rsidRPr="002C0B5F" w:rsidRDefault="000E1D3F" w:rsidP="000E1D3F">
            <w:pPr>
              <w:pStyle w:val="NoSpacing"/>
              <w:jc w:val="center"/>
              <w:rPr>
                <w:rFonts w:asciiTheme="minorHAnsi" w:hAnsiTheme="minorHAnsi"/>
                <w:sz w:val="16"/>
                <w:szCs w:val="16"/>
                <w:lang w:val="it-IT"/>
              </w:rPr>
            </w:pPr>
          </w:p>
        </w:tc>
        <w:tc>
          <w:tcPr>
            <w:tcW w:w="797" w:type="pct"/>
            <w:tcBorders>
              <w:top w:val="single" w:sz="4" w:space="0" w:color="auto"/>
              <w:bottom w:val="single" w:sz="4" w:space="0" w:color="auto"/>
            </w:tcBorders>
            <w:shd w:val="clear" w:color="auto" w:fill="FFFFFF" w:themeFill="background1"/>
            <w:vAlign w:val="center"/>
          </w:tcPr>
          <w:p w14:paraId="55BC8BFA" w14:textId="77777777" w:rsidR="000E1D3F" w:rsidRPr="002C0B5F" w:rsidRDefault="000E1D3F" w:rsidP="000E1D3F">
            <w:pPr>
              <w:pStyle w:val="NoSpacing"/>
              <w:jc w:val="center"/>
              <w:rPr>
                <w:rFonts w:asciiTheme="minorHAnsi" w:hAnsiTheme="minorHAnsi"/>
                <w:sz w:val="16"/>
                <w:szCs w:val="16"/>
                <w:lang w:val="it-IT"/>
              </w:rPr>
            </w:pPr>
          </w:p>
        </w:tc>
      </w:tr>
      <w:tr w:rsidR="000E1D3F" w:rsidRPr="00227053" w14:paraId="0343B36E" w14:textId="77777777" w:rsidTr="000E1D3F">
        <w:trPr>
          <w:trHeight w:val="198"/>
        </w:trPr>
        <w:tc>
          <w:tcPr>
            <w:tcW w:w="324" w:type="pct"/>
            <w:tcBorders>
              <w:top w:val="single" w:sz="4" w:space="0" w:color="auto"/>
              <w:bottom w:val="single" w:sz="4" w:space="0" w:color="auto"/>
            </w:tcBorders>
            <w:shd w:val="clear" w:color="auto" w:fill="FFFFFF" w:themeFill="background1"/>
            <w:noWrap/>
            <w:vAlign w:val="center"/>
          </w:tcPr>
          <w:p w14:paraId="6FB5BDBC" w14:textId="24C59121" w:rsidR="000E1D3F" w:rsidRPr="00453E73" w:rsidRDefault="000D78C6" w:rsidP="000E1D3F">
            <w:pPr>
              <w:jc w:val="center"/>
              <w:rPr>
                <w:rFonts w:cstheme="minorHAnsi"/>
                <w:sz w:val="18"/>
                <w:szCs w:val="18"/>
                <w:lang w:val="fr-FR"/>
              </w:rPr>
            </w:pPr>
            <w:r>
              <w:rPr>
                <w:rFonts w:cstheme="minorHAnsi"/>
                <w:sz w:val="18"/>
                <w:szCs w:val="18"/>
                <w:lang w:val="fr-FR"/>
              </w:rPr>
              <w:t>1</w:t>
            </w:r>
          </w:p>
        </w:tc>
        <w:tc>
          <w:tcPr>
            <w:tcW w:w="27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3CCEFB" w14:textId="6B86E322" w:rsidR="000E1D3F" w:rsidRPr="00925CB0" w:rsidRDefault="000E1D3F" w:rsidP="000E1D3F">
            <w:pPr>
              <w:pStyle w:val="NoSpacing"/>
              <w:rPr>
                <w:rFonts w:asciiTheme="minorHAnsi" w:hAnsiTheme="minorHAnsi" w:cstheme="minorHAnsi"/>
                <w:sz w:val="18"/>
                <w:szCs w:val="18"/>
                <w:lang w:val="it-IT"/>
              </w:rPr>
            </w:pPr>
            <w:proofErr w:type="spellStart"/>
            <w:r>
              <w:rPr>
                <w:rFonts w:asciiTheme="minorHAnsi" w:hAnsiTheme="minorHAnsi" w:cstheme="minorHAnsi"/>
                <w:color w:val="000000"/>
                <w:sz w:val="18"/>
                <w:szCs w:val="18"/>
                <w:lang w:val="fr-FR"/>
              </w:rPr>
              <w:t>Produsele</w:t>
            </w:r>
            <w:proofErr w:type="spellEnd"/>
            <w:r>
              <w:rPr>
                <w:rFonts w:asciiTheme="minorHAnsi" w:hAnsiTheme="minorHAnsi" w:cstheme="minorHAnsi"/>
                <w:color w:val="000000"/>
                <w:sz w:val="18"/>
                <w:szCs w:val="18"/>
                <w:lang w:val="fr-FR"/>
              </w:rPr>
              <w:t xml:space="preserve"> sa </w:t>
            </w:r>
            <w:proofErr w:type="spellStart"/>
            <w:r>
              <w:rPr>
                <w:rFonts w:asciiTheme="minorHAnsi" w:hAnsiTheme="minorHAnsi" w:cstheme="minorHAnsi"/>
                <w:color w:val="000000"/>
                <w:sz w:val="18"/>
                <w:szCs w:val="18"/>
                <w:lang w:val="fr-FR"/>
              </w:rPr>
              <w:t>prezinte</w:t>
            </w:r>
            <w:proofErr w:type="spellEnd"/>
            <w:r w:rsidRPr="0006106F">
              <w:rPr>
                <w:rFonts w:asciiTheme="minorHAnsi" w:hAnsiTheme="minorHAnsi" w:cstheme="minorHAnsi"/>
                <w:color w:val="000000"/>
                <w:sz w:val="18"/>
                <w:szCs w:val="18"/>
                <w:lang w:val="fr-FR"/>
              </w:rPr>
              <w:t xml:space="preserve"> </w:t>
            </w:r>
            <w:proofErr w:type="spellStart"/>
            <w:r w:rsidRPr="0006106F">
              <w:rPr>
                <w:rFonts w:asciiTheme="minorHAnsi" w:hAnsiTheme="minorHAnsi" w:cstheme="minorHAnsi"/>
                <w:color w:val="000000"/>
                <w:sz w:val="18"/>
                <w:szCs w:val="18"/>
                <w:lang w:val="fr-FR"/>
              </w:rPr>
              <w:t>marcaj</w:t>
            </w:r>
            <w:proofErr w:type="spellEnd"/>
            <w:r w:rsidRPr="0006106F">
              <w:rPr>
                <w:rFonts w:asciiTheme="minorHAnsi" w:hAnsiTheme="minorHAnsi" w:cstheme="minorHAnsi"/>
                <w:color w:val="000000"/>
                <w:sz w:val="18"/>
                <w:szCs w:val="18"/>
                <w:lang w:val="fr-FR"/>
              </w:rPr>
              <w:t xml:space="preserve"> de </w:t>
            </w:r>
            <w:proofErr w:type="spellStart"/>
            <w:r w:rsidRPr="0006106F">
              <w:rPr>
                <w:rFonts w:asciiTheme="minorHAnsi" w:hAnsiTheme="minorHAnsi" w:cstheme="minorHAnsi"/>
                <w:color w:val="000000"/>
                <w:sz w:val="18"/>
                <w:szCs w:val="18"/>
                <w:lang w:val="fr-FR"/>
              </w:rPr>
              <w:t>conformitate</w:t>
            </w:r>
            <w:proofErr w:type="spellEnd"/>
            <w:r w:rsidRPr="0006106F">
              <w:rPr>
                <w:rFonts w:asciiTheme="minorHAnsi" w:hAnsiTheme="minorHAnsi" w:cstheme="minorHAnsi"/>
                <w:color w:val="000000"/>
                <w:sz w:val="18"/>
                <w:szCs w:val="18"/>
                <w:lang w:val="fr-FR"/>
              </w:rPr>
              <w:t xml:space="preserve"> CE (</w:t>
            </w:r>
            <w:proofErr w:type="spellStart"/>
            <w:r w:rsidRPr="0006106F">
              <w:rPr>
                <w:rFonts w:asciiTheme="minorHAnsi" w:hAnsiTheme="minorHAnsi" w:cstheme="minorHAnsi"/>
                <w:color w:val="000000"/>
                <w:sz w:val="18"/>
                <w:szCs w:val="18"/>
                <w:lang w:val="fr-FR"/>
              </w:rPr>
              <w:t>conformitate</w:t>
            </w:r>
            <w:proofErr w:type="spellEnd"/>
            <w:r w:rsidRPr="0006106F">
              <w:rPr>
                <w:rFonts w:asciiTheme="minorHAnsi" w:hAnsiTheme="minorHAnsi" w:cstheme="minorHAnsi"/>
                <w:color w:val="000000"/>
                <w:sz w:val="18"/>
                <w:szCs w:val="18"/>
                <w:lang w:val="fr-FR"/>
              </w:rPr>
              <w:t xml:space="preserve"> </w:t>
            </w:r>
            <w:proofErr w:type="spellStart"/>
            <w:r w:rsidRPr="0006106F">
              <w:rPr>
                <w:rFonts w:asciiTheme="minorHAnsi" w:hAnsiTheme="minorHAnsi" w:cstheme="minorHAnsi"/>
                <w:color w:val="000000"/>
                <w:sz w:val="18"/>
                <w:szCs w:val="18"/>
                <w:lang w:val="fr-FR"/>
              </w:rPr>
              <w:t>europeana</w:t>
            </w:r>
            <w:proofErr w:type="spellEnd"/>
            <w:r w:rsidRPr="0006106F">
              <w:rPr>
                <w:rFonts w:asciiTheme="minorHAnsi" w:hAnsiTheme="minorHAnsi" w:cstheme="minorHAnsi"/>
                <w:color w:val="000000"/>
                <w:sz w:val="18"/>
                <w:szCs w:val="18"/>
                <w:lang w:val="fr-FR"/>
              </w:rPr>
              <w:t xml:space="preserve">) </w:t>
            </w:r>
            <w:proofErr w:type="spellStart"/>
            <w:r w:rsidRPr="0006106F">
              <w:rPr>
                <w:rFonts w:asciiTheme="minorHAnsi" w:hAnsiTheme="minorHAnsi" w:cstheme="minorHAnsi"/>
                <w:color w:val="000000"/>
                <w:sz w:val="18"/>
                <w:szCs w:val="18"/>
                <w:lang w:val="fr-FR"/>
              </w:rPr>
              <w:t>sau</w:t>
            </w:r>
            <w:proofErr w:type="spellEnd"/>
            <w:r w:rsidRPr="0006106F">
              <w:rPr>
                <w:rFonts w:asciiTheme="minorHAnsi" w:hAnsiTheme="minorHAnsi" w:cstheme="minorHAnsi"/>
                <w:color w:val="000000"/>
                <w:sz w:val="18"/>
                <w:szCs w:val="18"/>
                <w:lang w:val="fr-FR"/>
              </w:rPr>
              <w:t xml:space="preserve"> </w:t>
            </w:r>
            <w:proofErr w:type="spellStart"/>
            <w:r w:rsidRPr="0006106F">
              <w:rPr>
                <w:rFonts w:asciiTheme="minorHAnsi" w:hAnsiTheme="minorHAnsi" w:cstheme="minorHAnsi"/>
                <w:color w:val="000000"/>
                <w:sz w:val="18"/>
                <w:szCs w:val="18"/>
                <w:lang w:val="fr-FR"/>
              </w:rPr>
              <w:t>echivalent</w:t>
            </w:r>
            <w:proofErr w:type="spellEnd"/>
          </w:p>
        </w:tc>
        <w:tc>
          <w:tcPr>
            <w:tcW w:w="466" w:type="pct"/>
            <w:tcBorders>
              <w:top w:val="single" w:sz="4" w:space="0" w:color="auto"/>
              <w:bottom w:val="single" w:sz="4" w:space="0" w:color="auto"/>
            </w:tcBorders>
            <w:shd w:val="clear" w:color="auto" w:fill="FFFFFF" w:themeFill="background1"/>
            <w:vAlign w:val="center"/>
          </w:tcPr>
          <w:p w14:paraId="334FD71F" w14:textId="77777777" w:rsidR="000E1D3F" w:rsidRPr="00925CB0" w:rsidRDefault="000E1D3F" w:rsidP="000E1D3F">
            <w:pPr>
              <w:pStyle w:val="NoSpacing"/>
              <w:jc w:val="center"/>
              <w:rPr>
                <w:rFonts w:asciiTheme="minorHAnsi" w:hAnsiTheme="minorHAnsi"/>
                <w:sz w:val="18"/>
                <w:szCs w:val="18"/>
                <w:lang w:val="it-IT"/>
              </w:rPr>
            </w:pPr>
          </w:p>
        </w:tc>
        <w:tc>
          <w:tcPr>
            <w:tcW w:w="665" w:type="pct"/>
            <w:tcBorders>
              <w:top w:val="single" w:sz="4" w:space="0" w:color="auto"/>
              <w:bottom w:val="single" w:sz="4" w:space="0" w:color="auto"/>
            </w:tcBorders>
            <w:shd w:val="clear" w:color="auto" w:fill="FFFFFF" w:themeFill="background1"/>
            <w:vAlign w:val="center"/>
          </w:tcPr>
          <w:p w14:paraId="79DD4C6C" w14:textId="45D5BA10" w:rsidR="000E1D3F" w:rsidRPr="00925CB0" w:rsidRDefault="000E1D3F" w:rsidP="000E1D3F">
            <w:pPr>
              <w:pStyle w:val="NoSpacing"/>
              <w:jc w:val="center"/>
              <w:rPr>
                <w:rFonts w:asciiTheme="minorHAnsi" w:hAnsiTheme="minorHAnsi"/>
                <w:sz w:val="18"/>
                <w:szCs w:val="18"/>
                <w:lang w:val="it-IT"/>
              </w:rPr>
            </w:pPr>
          </w:p>
        </w:tc>
        <w:tc>
          <w:tcPr>
            <w:tcW w:w="797" w:type="pct"/>
            <w:tcBorders>
              <w:top w:val="single" w:sz="4" w:space="0" w:color="auto"/>
              <w:bottom w:val="single" w:sz="4" w:space="0" w:color="auto"/>
            </w:tcBorders>
            <w:shd w:val="clear" w:color="auto" w:fill="FFFFFF" w:themeFill="background1"/>
            <w:vAlign w:val="center"/>
          </w:tcPr>
          <w:p w14:paraId="39C9B1E3" w14:textId="77777777" w:rsidR="000E1D3F" w:rsidRPr="00925CB0" w:rsidRDefault="000E1D3F" w:rsidP="000E1D3F">
            <w:pPr>
              <w:pStyle w:val="NoSpacing"/>
              <w:jc w:val="center"/>
              <w:rPr>
                <w:rFonts w:asciiTheme="minorHAnsi" w:hAnsiTheme="minorHAnsi"/>
                <w:sz w:val="18"/>
                <w:szCs w:val="18"/>
                <w:lang w:val="it-IT"/>
              </w:rPr>
            </w:pPr>
          </w:p>
        </w:tc>
      </w:tr>
      <w:tr w:rsidR="000E1D3F" w:rsidRPr="00227053" w14:paraId="3C405FF0" w14:textId="77777777" w:rsidTr="000E1D3F">
        <w:trPr>
          <w:trHeight w:val="198"/>
        </w:trPr>
        <w:tc>
          <w:tcPr>
            <w:tcW w:w="324" w:type="pct"/>
            <w:tcBorders>
              <w:top w:val="single" w:sz="4" w:space="0" w:color="auto"/>
              <w:bottom w:val="single" w:sz="4" w:space="0" w:color="auto"/>
            </w:tcBorders>
            <w:shd w:val="clear" w:color="auto" w:fill="FFFFFF" w:themeFill="background1"/>
            <w:noWrap/>
            <w:vAlign w:val="center"/>
          </w:tcPr>
          <w:p w14:paraId="61BE1B56" w14:textId="7DF15A32" w:rsidR="000E1D3F" w:rsidRPr="00453E73" w:rsidRDefault="000D78C6" w:rsidP="000E1D3F">
            <w:pPr>
              <w:jc w:val="center"/>
              <w:rPr>
                <w:rFonts w:cstheme="minorHAnsi"/>
                <w:sz w:val="18"/>
                <w:szCs w:val="18"/>
                <w:lang w:val="fr-FR"/>
              </w:rPr>
            </w:pPr>
            <w:r>
              <w:rPr>
                <w:rFonts w:cstheme="minorHAnsi"/>
                <w:sz w:val="18"/>
                <w:szCs w:val="18"/>
                <w:lang w:val="fr-FR"/>
              </w:rPr>
              <w:t>2</w:t>
            </w:r>
          </w:p>
        </w:tc>
        <w:tc>
          <w:tcPr>
            <w:tcW w:w="2748" w:type="pct"/>
            <w:tcBorders>
              <w:top w:val="single" w:sz="4" w:space="0" w:color="auto"/>
              <w:bottom w:val="single" w:sz="4" w:space="0" w:color="auto"/>
            </w:tcBorders>
            <w:shd w:val="clear" w:color="auto" w:fill="FFFFFF" w:themeFill="background1"/>
            <w:vAlign w:val="center"/>
          </w:tcPr>
          <w:p w14:paraId="552B8E54" w14:textId="3BB8D553" w:rsidR="000E1D3F" w:rsidRPr="00F53069" w:rsidRDefault="00E0075D" w:rsidP="000E1D3F">
            <w:pPr>
              <w:pStyle w:val="NoSpacing"/>
              <w:rPr>
                <w:rFonts w:asciiTheme="minorHAnsi" w:hAnsiTheme="minorHAnsi"/>
                <w:sz w:val="18"/>
                <w:szCs w:val="18"/>
                <w:lang w:val="fr-FR"/>
              </w:rPr>
            </w:pPr>
            <w:proofErr w:type="spellStart"/>
            <w:r w:rsidRPr="007D547D">
              <w:rPr>
                <w:rFonts w:asciiTheme="minorHAnsi" w:hAnsiTheme="minorHAnsi" w:cstheme="minorHAnsi"/>
                <w:color w:val="000000"/>
                <w:sz w:val="18"/>
                <w:szCs w:val="18"/>
                <w:lang w:val="fr-FR"/>
              </w:rPr>
              <w:t>Declaratie</w:t>
            </w:r>
            <w:proofErr w:type="spellEnd"/>
            <w:r w:rsidRPr="007D547D">
              <w:rPr>
                <w:rFonts w:asciiTheme="minorHAnsi" w:hAnsiTheme="minorHAnsi" w:cstheme="minorHAnsi"/>
                <w:color w:val="000000"/>
                <w:sz w:val="18"/>
                <w:szCs w:val="18"/>
                <w:lang w:val="fr-FR"/>
              </w:rPr>
              <w:t xml:space="preserve"> de </w:t>
            </w:r>
            <w:proofErr w:type="spellStart"/>
            <w:r w:rsidRPr="007D547D">
              <w:rPr>
                <w:rFonts w:asciiTheme="minorHAnsi" w:hAnsiTheme="minorHAnsi" w:cstheme="minorHAnsi"/>
                <w:color w:val="000000"/>
                <w:sz w:val="18"/>
                <w:szCs w:val="18"/>
                <w:lang w:val="fr-FR"/>
              </w:rPr>
              <w:t>conformitate</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emisa</w:t>
            </w:r>
            <w:proofErr w:type="spellEnd"/>
            <w:r w:rsidRPr="007D547D">
              <w:rPr>
                <w:rFonts w:asciiTheme="minorHAnsi" w:hAnsiTheme="minorHAnsi" w:cstheme="minorHAnsi"/>
                <w:color w:val="000000"/>
                <w:sz w:val="18"/>
                <w:szCs w:val="18"/>
                <w:lang w:val="fr-FR"/>
              </w:rPr>
              <w:t xml:space="preserve"> de </w:t>
            </w:r>
            <w:proofErr w:type="spellStart"/>
            <w:r w:rsidRPr="007D547D">
              <w:rPr>
                <w:rFonts w:asciiTheme="minorHAnsi" w:hAnsiTheme="minorHAnsi" w:cstheme="minorHAnsi"/>
                <w:color w:val="000000"/>
                <w:sz w:val="18"/>
                <w:szCs w:val="18"/>
                <w:lang w:val="fr-FR"/>
              </w:rPr>
              <w:t>producator</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conform</w:t>
            </w:r>
            <w:proofErr w:type="spellEnd"/>
            <w:r w:rsidRPr="007D547D">
              <w:rPr>
                <w:rFonts w:asciiTheme="minorHAnsi" w:hAnsiTheme="minorHAnsi" w:cstheme="minorHAnsi"/>
                <w:color w:val="000000"/>
                <w:sz w:val="18"/>
                <w:szCs w:val="18"/>
                <w:lang w:val="fr-FR"/>
              </w:rPr>
              <w:t xml:space="preserve"> HG nr. 54/2009 </w:t>
            </w:r>
            <w:proofErr w:type="spellStart"/>
            <w:r w:rsidRPr="007D547D">
              <w:rPr>
                <w:rFonts w:asciiTheme="minorHAnsi" w:hAnsiTheme="minorHAnsi" w:cstheme="minorHAnsi"/>
                <w:color w:val="000000"/>
                <w:sz w:val="18"/>
                <w:szCs w:val="18"/>
                <w:lang w:val="fr-FR"/>
              </w:rPr>
              <w:t>sau</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echivalent</w:t>
            </w:r>
            <w:proofErr w:type="spellEnd"/>
            <w:r w:rsidRPr="007D547D">
              <w:rPr>
                <w:rFonts w:asciiTheme="minorHAnsi" w:hAnsiTheme="minorHAnsi" w:cstheme="minorHAnsi"/>
                <w:color w:val="000000"/>
                <w:sz w:val="18"/>
                <w:szCs w:val="18"/>
                <w:lang w:val="fr-FR"/>
              </w:rPr>
              <w:t xml:space="preserve"> (ex: </w:t>
            </w:r>
            <w:proofErr w:type="spellStart"/>
            <w:r w:rsidRPr="007D547D">
              <w:rPr>
                <w:rFonts w:asciiTheme="minorHAnsi" w:hAnsiTheme="minorHAnsi" w:cstheme="minorHAnsi"/>
                <w:color w:val="000000"/>
                <w:sz w:val="18"/>
                <w:szCs w:val="18"/>
                <w:lang w:val="fr-FR"/>
              </w:rPr>
              <w:t>Declarația</w:t>
            </w:r>
            <w:proofErr w:type="spellEnd"/>
            <w:r w:rsidRPr="007D547D">
              <w:rPr>
                <w:rFonts w:asciiTheme="minorHAnsi" w:hAnsiTheme="minorHAnsi" w:cstheme="minorHAnsi"/>
                <w:color w:val="000000"/>
                <w:sz w:val="18"/>
                <w:szCs w:val="18"/>
                <w:lang w:val="fr-FR"/>
              </w:rPr>
              <w:t xml:space="preserve"> de </w:t>
            </w:r>
            <w:proofErr w:type="spellStart"/>
            <w:r w:rsidRPr="007D547D">
              <w:rPr>
                <w:rFonts w:asciiTheme="minorHAnsi" w:hAnsiTheme="minorHAnsi" w:cstheme="minorHAnsi"/>
                <w:color w:val="000000"/>
                <w:sz w:val="18"/>
                <w:szCs w:val="18"/>
                <w:lang w:val="fr-FR"/>
              </w:rPr>
              <w:t>Conformitate</w:t>
            </w:r>
            <w:proofErr w:type="spellEnd"/>
            <w:r w:rsidRPr="007D547D">
              <w:rPr>
                <w:rFonts w:asciiTheme="minorHAnsi" w:hAnsiTheme="minorHAnsi" w:cstheme="minorHAnsi"/>
                <w:color w:val="000000"/>
                <w:sz w:val="18"/>
                <w:szCs w:val="18"/>
                <w:lang w:val="fr-FR"/>
              </w:rPr>
              <w:t xml:space="preserve"> UE </w:t>
            </w:r>
            <w:proofErr w:type="spellStart"/>
            <w:r w:rsidRPr="007D547D">
              <w:rPr>
                <w:rFonts w:asciiTheme="minorHAnsi" w:hAnsiTheme="minorHAnsi" w:cstheme="minorHAnsi"/>
                <w:color w:val="000000"/>
                <w:sz w:val="18"/>
                <w:szCs w:val="18"/>
                <w:lang w:val="fr-FR"/>
              </w:rPr>
              <w:t>conform</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Regulament</w:t>
            </w:r>
            <w:proofErr w:type="spellEnd"/>
            <w:r w:rsidRPr="007D547D">
              <w:rPr>
                <w:rFonts w:asciiTheme="minorHAnsi" w:hAnsiTheme="minorHAnsi" w:cstheme="minorHAnsi"/>
                <w:color w:val="000000"/>
                <w:sz w:val="18"/>
                <w:szCs w:val="18"/>
                <w:lang w:val="fr-FR"/>
              </w:rPr>
              <w:t xml:space="preserve"> MDR (UE) 2017/745) , </w:t>
            </w:r>
            <w:proofErr w:type="spellStart"/>
            <w:r w:rsidRPr="007D547D">
              <w:rPr>
                <w:rFonts w:asciiTheme="minorHAnsi" w:hAnsiTheme="minorHAnsi" w:cstheme="minorHAnsi"/>
                <w:color w:val="000000"/>
                <w:sz w:val="18"/>
                <w:szCs w:val="18"/>
                <w:lang w:val="fr-FR"/>
              </w:rPr>
              <w:t>cu</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privire</w:t>
            </w:r>
            <w:proofErr w:type="spellEnd"/>
            <w:r w:rsidRPr="007D547D">
              <w:rPr>
                <w:rFonts w:asciiTheme="minorHAnsi" w:hAnsiTheme="minorHAnsi" w:cstheme="minorHAnsi"/>
                <w:color w:val="000000"/>
                <w:sz w:val="18"/>
                <w:szCs w:val="18"/>
                <w:lang w:val="fr-FR"/>
              </w:rPr>
              <w:t xml:space="preserve"> la </w:t>
            </w:r>
            <w:proofErr w:type="spellStart"/>
            <w:r w:rsidRPr="007D547D">
              <w:rPr>
                <w:rFonts w:asciiTheme="minorHAnsi" w:hAnsiTheme="minorHAnsi" w:cstheme="minorHAnsi"/>
                <w:color w:val="000000"/>
                <w:sz w:val="18"/>
                <w:szCs w:val="18"/>
                <w:lang w:val="fr-FR"/>
              </w:rPr>
              <w:t>conditiile</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introducerii</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pe</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piata</w:t>
            </w:r>
            <w:proofErr w:type="spellEnd"/>
            <w:r w:rsidRPr="007D547D">
              <w:rPr>
                <w:rFonts w:asciiTheme="minorHAnsi" w:hAnsiTheme="minorHAnsi" w:cstheme="minorHAnsi"/>
                <w:color w:val="000000"/>
                <w:sz w:val="18"/>
                <w:szCs w:val="18"/>
                <w:lang w:val="fr-FR"/>
              </w:rPr>
              <w:t xml:space="preserve"> a </w:t>
            </w:r>
            <w:proofErr w:type="spellStart"/>
            <w:r w:rsidRPr="007D547D">
              <w:rPr>
                <w:rFonts w:asciiTheme="minorHAnsi" w:hAnsiTheme="minorHAnsi" w:cstheme="minorHAnsi"/>
                <w:color w:val="000000"/>
                <w:sz w:val="18"/>
                <w:szCs w:val="18"/>
                <w:lang w:val="fr-FR"/>
              </w:rPr>
              <w:t>dispozitivelor</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medicale</w:t>
            </w:r>
            <w:proofErr w:type="spellEnd"/>
            <w:r w:rsidRPr="007D547D">
              <w:rPr>
                <w:rFonts w:asciiTheme="minorHAnsi" w:hAnsiTheme="minorHAnsi" w:cstheme="minorHAnsi"/>
                <w:color w:val="000000"/>
                <w:sz w:val="18"/>
                <w:szCs w:val="18"/>
                <w:lang w:val="fr-FR"/>
              </w:rPr>
              <w:t xml:space="preserve"> - </w:t>
            </w:r>
            <w:proofErr w:type="spellStart"/>
            <w:r w:rsidRPr="007D547D">
              <w:rPr>
                <w:rFonts w:asciiTheme="minorHAnsi" w:hAnsiTheme="minorHAnsi" w:cstheme="minorHAnsi"/>
                <w:color w:val="000000"/>
                <w:sz w:val="18"/>
                <w:szCs w:val="18"/>
                <w:lang w:val="fr-FR"/>
              </w:rPr>
              <w:t>documentul</w:t>
            </w:r>
            <w:proofErr w:type="spellEnd"/>
            <w:r w:rsidRPr="007D547D">
              <w:rPr>
                <w:rFonts w:asciiTheme="minorHAnsi" w:hAnsiTheme="minorHAnsi" w:cstheme="minorHAnsi"/>
                <w:color w:val="000000"/>
                <w:sz w:val="18"/>
                <w:szCs w:val="18"/>
                <w:lang w:val="fr-FR"/>
              </w:rPr>
              <w:t xml:space="preserve"> se va </w:t>
            </w:r>
            <w:proofErr w:type="spellStart"/>
            <w:r w:rsidRPr="007D547D">
              <w:rPr>
                <w:rFonts w:asciiTheme="minorHAnsi" w:hAnsiTheme="minorHAnsi" w:cstheme="minorHAnsi"/>
                <w:color w:val="000000"/>
                <w:sz w:val="18"/>
                <w:szCs w:val="18"/>
                <w:lang w:val="fr-FR"/>
              </w:rPr>
              <w:t>prezenta</w:t>
            </w:r>
            <w:proofErr w:type="spellEnd"/>
            <w:r w:rsidRPr="007D547D">
              <w:rPr>
                <w:rFonts w:asciiTheme="minorHAnsi" w:hAnsiTheme="minorHAnsi" w:cstheme="minorHAnsi"/>
                <w:color w:val="000000"/>
                <w:sz w:val="18"/>
                <w:szCs w:val="18"/>
                <w:lang w:val="fr-FR"/>
              </w:rPr>
              <w:t xml:space="preserve"> in copie </w:t>
            </w:r>
            <w:proofErr w:type="spellStart"/>
            <w:r w:rsidRPr="007D547D">
              <w:rPr>
                <w:rFonts w:asciiTheme="minorHAnsi" w:hAnsiTheme="minorHAnsi" w:cstheme="minorHAnsi"/>
                <w:color w:val="000000"/>
                <w:sz w:val="18"/>
                <w:szCs w:val="18"/>
                <w:lang w:val="fr-FR"/>
              </w:rPr>
              <w:t>lizibila</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insotit</w:t>
            </w:r>
            <w:proofErr w:type="spellEnd"/>
            <w:r w:rsidRPr="007D547D">
              <w:rPr>
                <w:rFonts w:asciiTheme="minorHAnsi" w:hAnsiTheme="minorHAnsi" w:cstheme="minorHAnsi"/>
                <w:color w:val="000000"/>
                <w:sz w:val="18"/>
                <w:szCs w:val="18"/>
                <w:lang w:val="fr-FR"/>
              </w:rPr>
              <w:t xml:space="preserve"> de </w:t>
            </w:r>
            <w:proofErr w:type="spellStart"/>
            <w:r w:rsidRPr="007D547D">
              <w:rPr>
                <w:rFonts w:asciiTheme="minorHAnsi" w:hAnsiTheme="minorHAnsi" w:cstheme="minorHAnsi"/>
                <w:color w:val="000000"/>
                <w:sz w:val="18"/>
                <w:szCs w:val="18"/>
                <w:lang w:val="fr-FR"/>
              </w:rPr>
              <w:t>traducere</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autorizata</w:t>
            </w:r>
            <w:proofErr w:type="spellEnd"/>
            <w:r w:rsidRPr="007D547D">
              <w:rPr>
                <w:rFonts w:asciiTheme="minorHAnsi" w:hAnsiTheme="minorHAnsi" w:cstheme="minorHAnsi"/>
                <w:color w:val="000000"/>
                <w:sz w:val="18"/>
                <w:szCs w:val="18"/>
                <w:lang w:val="fr-FR"/>
              </w:rPr>
              <w:t xml:space="preserve"> in </w:t>
            </w:r>
            <w:proofErr w:type="spellStart"/>
            <w:r w:rsidRPr="007D547D">
              <w:rPr>
                <w:rFonts w:asciiTheme="minorHAnsi" w:hAnsiTheme="minorHAnsi" w:cstheme="minorHAnsi"/>
                <w:color w:val="000000"/>
                <w:sz w:val="18"/>
                <w:szCs w:val="18"/>
                <w:lang w:val="fr-FR"/>
              </w:rPr>
              <w:t>limba</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romana</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daca</w:t>
            </w:r>
            <w:proofErr w:type="spellEnd"/>
            <w:r w:rsidRPr="007D547D">
              <w:rPr>
                <w:rFonts w:asciiTheme="minorHAnsi" w:hAnsiTheme="minorHAnsi" w:cstheme="minorHAnsi"/>
                <w:color w:val="000000"/>
                <w:sz w:val="18"/>
                <w:szCs w:val="18"/>
                <w:lang w:val="fr-FR"/>
              </w:rPr>
              <w:t xml:space="preserve"> este </w:t>
            </w:r>
            <w:proofErr w:type="spellStart"/>
            <w:r w:rsidRPr="007D547D">
              <w:rPr>
                <w:rFonts w:asciiTheme="minorHAnsi" w:hAnsiTheme="minorHAnsi" w:cstheme="minorHAnsi"/>
                <w:color w:val="000000"/>
                <w:sz w:val="18"/>
                <w:szCs w:val="18"/>
                <w:lang w:val="fr-FR"/>
              </w:rPr>
              <w:t>cazul</w:t>
            </w:r>
            <w:proofErr w:type="spellEnd"/>
            <w:r w:rsidRPr="007D547D">
              <w:rPr>
                <w:rFonts w:asciiTheme="minorHAnsi" w:hAnsiTheme="minorHAnsi" w:cstheme="minorHAnsi"/>
                <w:color w:val="000000"/>
                <w:sz w:val="18"/>
                <w:szCs w:val="18"/>
                <w:lang w:val="fr-FR"/>
              </w:rPr>
              <w:t>)</w:t>
            </w:r>
          </w:p>
        </w:tc>
        <w:tc>
          <w:tcPr>
            <w:tcW w:w="466" w:type="pct"/>
            <w:tcBorders>
              <w:top w:val="single" w:sz="4" w:space="0" w:color="auto"/>
              <w:bottom w:val="single" w:sz="4" w:space="0" w:color="auto"/>
            </w:tcBorders>
            <w:shd w:val="clear" w:color="auto" w:fill="FFFFFF" w:themeFill="background1"/>
            <w:vAlign w:val="center"/>
          </w:tcPr>
          <w:p w14:paraId="2DF5A604" w14:textId="77777777" w:rsidR="000E1D3F" w:rsidRPr="00F53069" w:rsidRDefault="000E1D3F" w:rsidP="000E1D3F">
            <w:pPr>
              <w:pStyle w:val="NoSpacing"/>
              <w:jc w:val="center"/>
              <w:rPr>
                <w:rFonts w:asciiTheme="minorHAnsi" w:hAnsiTheme="minorHAnsi"/>
                <w:sz w:val="18"/>
                <w:szCs w:val="18"/>
                <w:lang w:val="fr-FR"/>
              </w:rPr>
            </w:pPr>
          </w:p>
        </w:tc>
        <w:tc>
          <w:tcPr>
            <w:tcW w:w="665" w:type="pct"/>
            <w:tcBorders>
              <w:top w:val="single" w:sz="4" w:space="0" w:color="auto"/>
              <w:bottom w:val="single" w:sz="4" w:space="0" w:color="auto"/>
            </w:tcBorders>
            <w:shd w:val="clear" w:color="auto" w:fill="FFFFFF" w:themeFill="background1"/>
            <w:vAlign w:val="center"/>
          </w:tcPr>
          <w:p w14:paraId="03000F6D" w14:textId="18FC9BE7" w:rsidR="000E1D3F" w:rsidRPr="00F53069" w:rsidRDefault="000E1D3F" w:rsidP="000E1D3F">
            <w:pPr>
              <w:pStyle w:val="NoSpacing"/>
              <w:jc w:val="center"/>
              <w:rPr>
                <w:rFonts w:asciiTheme="minorHAnsi" w:hAnsiTheme="minorHAnsi"/>
                <w:sz w:val="18"/>
                <w:szCs w:val="18"/>
                <w:lang w:val="fr-FR"/>
              </w:rPr>
            </w:pPr>
          </w:p>
        </w:tc>
        <w:tc>
          <w:tcPr>
            <w:tcW w:w="797" w:type="pct"/>
            <w:tcBorders>
              <w:top w:val="single" w:sz="4" w:space="0" w:color="auto"/>
              <w:bottom w:val="single" w:sz="4" w:space="0" w:color="auto"/>
            </w:tcBorders>
            <w:shd w:val="clear" w:color="auto" w:fill="FFFFFF" w:themeFill="background1"/>
            <w:vAlign w:val="center"/>
          </w:tcPr>
          <w:p w14:paraId="345C7315" w14:textId="77777777" w:rsidR="000E1D3F" w:rsidRPr="00F53069" w:rsidRDefault="000E1D3F" w:rsidP="000E1D3F">
            <w:pPr>
              <w:pStyle w:val="NoSpacing"/>
              <w:jc w:val="center"/>
              <w:rPr>
                <w:rFonts w:asciiTheme="minorHAnsi" w:hAnsiTheme="minorHAnsi"/>
                <w:sz w:val="18"/>
                <w:szCs w:val="18"/>
                <w:lang w:val="fr-FR"/>
              </w:rPr>
            </w:pPr>
          </w:p>
        </w:tc>
      </w:tr>
    </w:tbl>
    <w:p w14:paraId="72A46984" w14:textId="77777777" w:rsidR="00B26A3F" w:rsidRPr="0001486B" w:rsidRDefault="00B26A3F" w:rsidP="009C2DDB">
      <w:pPr>
        <w:autoSpaceDE w:val="0"/>
        <w:autoSpaceDN w:val="0"/>
        <w:adjustRightInd w:val="0"/>
        <w:spacing w:after="0" w:line="240" w:lineRule="auto"/>
        <w:jc w:val="both"/>
        <w:rPr>
          <w:rFonts w:cs="Courier New"/>
          <w:b/>
          <w:sz w:val="10"/>
          <w:szCs w:val="10"/>
          <w:lang w:val="fr-FR"/>
        </w:rPr>
      </w:pPr>
    </w:p>
    <w:p w14:paraId="442915D7" w14:textId="3531FC1E" w:rsidR="00C11672" w:rsidRPr="00227053" w:rsidRDefault="00A96DC0" w:rsidP="00C11672">
      <w:pPr>
        <w:pStyle w:val="NoSpacing"/>
        <w:shd w:val="clear" w:color="auto" w:fill="CCC0D9" w:themeFill="accent4" w:themeFillTint="66"/>
        <w:jc w:val="both"/>
        <w:rPr>
          <w:rFonts w:ascii="Arial Black" w:hAnsi="Arial Black" w:cstheme="minorHAnsi"/>
          <w:b/>
          <w:lang w:val="fr-FR"/>
        </w:rPr>
      </w:pPr>
      <w:proofErr w:type="spellStart"/>
      <w:r>
        <w:rPr>
          <w:rFonts w:ascii="Arial Black" w:hAnsi="Arial Black" w:cstheme="minorHAnsi"/>
          <w:b/>
          <w:lang w:val="fr-FR"/>
        </w:rPr>
        <w:t>Lotul</w:t>
      </w:r>
      <w:proofErr w:type="spellEnd"/>
      <w:r>
        <w:rPr>
          <w:rFonts w:ascii="Arial Black" w:hAnsi="Arial Black" w:cstheme="minorHAnsi"/>
          <w:b/>
          <w:lang w:val="fr-FR"/>
        </w:rPr>
        <w:t xml:space="preserve"> nr. 2</w:t>
      </w:r>
      <w:r w:rsidR="00854B38">
        <w:rPr>
          <w:rFonts w:ascii="Arial Black" w:hAnsi="Arial Black" w:cstheme="minorHAnsi"/>
          <w:b/>
          <w:lang w:val="fr-FR"/>
        </w:rPr>
        <w:t>6</w:t>
      </w:r>
      <w:r w:rsidR="00C11672" w:rsidRPr="00227053">
        <w:rPr>
          <w:rFonts w:ascii="Arial Black" w:hAnsi="Arial Black" w:cstheme="minorHAnsi"/>
          <w:b/>
          <w:lang w:val="fr-FR"/>
        </w:rPr>
        <w:t xml:space="preserve"> </w:t>
      </w:r>
      <w:r w:rsidR="00C11672">
        <w:rPr>
          <w:rFonts w:ascii="Arial Black" w:hAnsi="Arial Black" w:cstheme="minorHAnsi"/>
          <w:b/>
          <w:lang w:val="fr-FR"/>
        </w:rPr>
        <w:t>–</w:t>
      </w:r>
      <w:r w:rsidR="00C11672" w:rsidRPr="00227053">
        <w:rPr>
          <w:rFonts w:ascii="Arial Black" w:hAnsi="Arial Black" w:cstheme="minorHAnsi"/>
          <w:b/>
          <w:lang w:val="fr-FR"/>
        </w:rPr>
        <w:t xml:space="preserve"> </w:t>
      </w:r>
      <w:r w:rsidR="0043086D" w:rsidRPr="0043086D">
        <w:rPr>
          <w:rFonts w:ascii="Arial Black" w:hAnsi="Arial Black" w:cstheme="minorHAnsi"/>
          <w:b/>
          <w:lang w:val="fr-FR"/>
        </w:rPr>
        <w:t>CEARCEAF</w:t>
      </w:r>
      <w:r w:rsidR="009D23B1">
        <w:rPr>
          <w:rFonts w:ascii="Arial Black" w:hAnsi="Arial Black" w:cstheme="minorHAnsi"/>
          <w:b/>
          <w:lang w:val="fr-FR"/>
        </w:rPr>
        <w:t xml:space="preserve"> UF</w:t>
      </w:r>
      <w:r w:rsidR="0043086D" w:rsidRPr="0043086D">
        <w:rPr>
          <w:rFonts w:ascii="Arial Black" w:hAnsi="Arial Black" w:cstheme="minorHAnsi"/>
          <w:b/>
          <w:lang w:val="fr-FR"/>
        </w:rPr>
        <w:t xml:space="preserve"> / HUSA</w:t>
      </w:r>
      <w:r w:rsidR="009D23B1">
        <w:rPr>
          <w:rFonts w:ascii="Arial Black" w:hAnsi="Arial Black" w:cstheme="minorHAnsi"/>
          <w:b/>
          <w:lang w:val="fr-FR"/>
        </w:rPr>
        <w:t xml:space="preserve"> </w:t>
      </w:r>
      <w:r w:rsidR="0043086D" w:rsidRPr="0043086D">
        <w:rPr>
          <w:rFonts w:ascii="Arial Black" w:hAnsi="Arial Black" w:cstheme="minorHAnsi"/>
          <w:b/>
          <w:lang w:val="fr-FR"/>
        </w:rPr>
        <w:t xml:space="preserve">TARGA </w:t>
      </w:r>
    </w:p>
    <w:p w14:paraId="2F4331CE" w14:textId="77777777" w:rsidR="00C11672" w:rsidRPr="00EE4A2C" w:rsidRDefault="00C11672" w:rsidP="00C11672">
      <w:pPr>
        <w:autoSpaceDE w:val="0"/>
        <w:autoSpaceDN w:val="0"/>
        <w:adjustRightInd w:val="0"/>
        <w:spacing w:after="0" w:line="240" w:lineRule="auto"/>
        <w:rPr>
          <w:rFonts w:cs="Courier New"/>
          <w:b/>
          <w:sz w:val="8"/>
          <w:szCs w:val="8"/>
          <w:lang w:val="fr-FR"/>
        </w:rPr>
      </w:pPr>
    </w:p>
    <w:tbl>
      <w:tblPr>
        <w:tblStyle w:val="TableGrid"/>
        <w:tblW w:w="5377" w:type="pct"/>
        <w:tblInd w:w="-318" w:type="dxa"/>
        <w:tblLayout w:type="fixed"/>
        <w:tblLook w:val="04A0" w:firstRow="1" w:lastRow="0" w:firstColumn="1" w:lastColumn="0" w:noHBand="0" w:noVBand="1"/>
      </w:tblPr>
      <w:tblGrid>
        <w:gridCol w:w="596"/>
        <w:gridCol w:w="5953"/>
        <w:gridCol w:w="996"/>
        <w:gridCol w:w="1418"/>
        <w:gridCol w:w="1697"/>
      </w:tblGrid>
      <w:tr w:rsidR="000E1D3F" w:rsidRPr="00227053" w14:paraId="6F782316" w14:textId="77777777" w:rsidTr="000E1D3F">
        <w:trPr>
          <w:trHeight w:val="198"/>
        </w:trPr>
        <w:tc>
          <w:tcPr>
            <w:tcW w:w="280" w:type="pct"/>
            <w:tcBorders>
              <w:top w:val="single" w:sz="4" w:space="0" w:color="auto"/>
              <w:bottom w:val="single" w:sz="4" w:space="0" w:color="auto"/>
            </w:tcBorders>
            <w:shd w:val="clear" w:color="auto" w:fill="FFFFFF" w:themeFill="background1"/>
            <w:noWrap/>
            <w:vAlign w:val="center"/>
          </w:tcPr>
          <w:p w14:paraId="3C051E01" w14:textId="2D45B5DC" w:rsidR="000E1D3F" w:rsidRPr="000E1D3F" w:rsidRDefault="000E1D3F" w:rsidP="000E1D3F">
            <w:pPr>
              <w:pStyle w:val="NoSpacing"/>
              <w:jc w:val="center"/>
              <w:rPr>
                <w:rFonts w:asciiTheme="minorHAnsi" w:hAnsiTheme="minorHAnsi" w:cstheme="minorHAnsi"/>
                <w:sz w:val="18"/>
                <w:szCs w:val="18"/>
              </w:rPr>
            </w:pPr>
            <w:r w:rsidRPr="000E1D3F">
              <w:rPr>
                <w:rFonts w:asciiTheme="minorHAnsi" w:hAnsiTheme="minorHAnsi" w:cstheme="minorHAnsi"/>
                <w:sz w:val="18"/>
                <w:szCs w:val="18"/>
              </w:rPr>
              <w:t>Nr.</w:t>
            </w:r>
          </w:p>
          <w:p w14:paraId="2B5CE6F4" w14:textId="77777777" w:rsidR="000E1D3F" w:rsidRPr="000E1D3F" w:rsidRDefault="000E1D3F" w:rsidP="000E1D3F">
            <w:pPr>
              <w:pStyle w:val="NoSpacing"/>
              <w:jc w:val="center"/>
              <w:rPr>
                <w:rFonts w:asciiTheme="minorHAnsi" w:hAnsiTheme="minorHAnsi" w:cstheme="minorHAnsi"/>
                <w:sz w:val="18"/>
                <w:szCs w:val="18"/>
              </w:rPr>
            </w:pPr>
            <w:proofErr w:type="spellStart"/>
            <w:r w:rsidRPr="000E1D3F">
              <w:rPr>
                <w:rFonts w:asciiTheme="minorHAnsi" w:hAnsiTheme="minorHAnsi" w:cstheme="minorHAnsi"/>
                <w:sz w:val="18"/>
                <w:szCs w:val="18"/>
              </w:rPr>
              <w:t>crt</w:t>
            </w:r>
            <w:proofErr w:type="spellEnd"/>
            <w:r w:rsidRPr="000E1D3F">
              <w:rPr>
                <w:rFonts w:asciiTheme="minorHAnsi" w:hAnsiTheme="minorHAnsi" w:cstheme="minorHAnsi"/>
                <w:sz w:val="18"/>
                <w:szCs w:val="18"/>
              </w:rPr>
              <w:t>.</w:t>
            </w:r>
          </w:p>
        </w:tc>
        <w:tc>
          <w:tcPr>
            <w:tcW w:w="2792" w:type="pct"/>
            <w:tcBorders>
              <w:top w:val="single" w:sz="4" w:space="0" w:color="auto"/>
              <w:bottom w:val="single" w:sz="4" w:space="0" w:color="auto"/>
            </w:tcBorders>
            <w:shd w:val="clear" w:color="auto" w:fill="FFFFFF" w:themeFill="background1"/>
            <w:vAlign w:val="center"/>
          </w:tcPr>
          <w:p w14:paraId="10AD7CA6" w14:textId="77777777" w:rsidR="000E1D3F" w:rsidRPr="000E1D3F" w:rsidRDefault="000E1D3F" w:rsidP="000E1D3F">
            <w:pPr>
              <w:pStyle w:val="NoSpacing"/>
              <w:jc w:val="center"/>
              <w:rPr>
                <w:rFonts w:asciiTheme="minorHAnsi" w:hAnsiTheme="minorHAnsi"/>
                <w:b/>
                <w:bCs/>
                <w:sz w:val="18"/>
                <w:szCs w:val="18"/>
                <w:lang w:val="it-IT"/>
              </w:rPr>
            </w:pPr>
            <w:r w:rsidRPr="000E1D3F">
              <w:rPr>
                <w:rFonts w:asciiTheme="minorHAnsi" w:hAnsiTheme="minorHAnsi"/>
                <w:b/>
                <w:bCs/>
                <w:sz w:val="18"/>
                <w:szCs w:val="18"/>
                <w:lang w:val="it-IT"/>
              </w:rPr>
              <w:t>CARACTERISTICI TEHNICE MINIMALE / ALTE CERINTE SPECIFICE MINIMALE</w:t>
            </w:r>
          </w:p>
        </w:tc>
        <w:tc>
          <w:tcPr>
            <w:tcW w:w="467" w:type="pct"/>
            <w:tcBorders>
              <w:top w:val="single" w:sz="4" w:space="0" w:color="auto"/>
              <w:bottom w:val="single" w:sz="4" w:space="0" w:color="auto"/>
            </w:tcBorders>
            <w:shd w:val="clear" w:color="auto" w:fill="FFFFFF" w:themeFill="background1"/>
            <w:vAlign w:val="center"/>
          </w:tcPr>
          <w:p w14:paraId="4C8B5EDE" w14:textId="4AD97F6C" w:rsidR="000E1D3F" w:rsidRPr="000E1D3F" w:rsidRDefault="000E1D3F" w:rsidP="000E1D3F">
            <w:pPr>
              <w:pStyle w:val="NoSpacing"/>
              <w:jc w:val="center"/>
              <w:rPr>
                <w:rFonts w:asciiTheme="minorHAnsi" w:hAnsiTheme="minorHAnsi"/>
                <w:sz w:val="18"/>
                <w:szCs w:val="18"/>
                <w:lang w:val="it-IT"/>
              </w:rPr>
            </w:pPr>
            <w:r w:rsidRPr="000E1D3F">
              <w:rPr>
                <w:rFonts w:asciiTheme="minorHAnsi" w:hAnsiTheme="minorHAnsi"/>
                <w:sz w:val="18"/>
                <w:szCs w:val="18"/>
                <w:lang w:val="it-IT"/>
              </w:rPr>
              <w:t>UM</w:t>
            </w:r>
          </w:p>
        </w:tc>
        <w:tc>
          <w:tcPr>
            <w:tcW w:w="665" w:type="pct"/>
            <w:tcBorders>
              <w:top w:val="single" w:sz="4" w:space="0" w:color="auto"/>
              <w:left w:val="nil"/>
              <w:bottom w:val="single" w:sz="4" w:space="0" w:color="auto"/>
              <w:right w:val="single" w:sz="4" w:space="0" w:color="auto"/>
            </w:tcBorders>
            <w:vAlign w:val="center"/>
          </w:tcPr>
          <w:p w14:paraId="7035DCE6" w14:textId="36FE9990" w:rsidR="000E1D3F" w:rsidRPr="007D547D" w:rsidRDefault="000E1D3F" w:rsidP="000E1D3F">
            <w:pPr>
              <w:pStyle w:val="NoSpacing"/>
              <w:jc w:val="center"/>
              <w:rPr>
                <w:rFonts w:asciiTheme="minorHAnsi" w:hAnsiTheme="minorHAnsi"/>
                <w:sz w:val="18"/>
                <w:szCs w:val="18"/>
                <w:lang w:val="it-IT"/>
              </w:rPr>
            </w:pPr>
            <w:r w:rsidRPr="007D547D">
              <w:rPr>
                <w:rFonts w:asciiTheme="minorHAnsi" w:hAnsiTheme="minorHAnsi" w:cstheme="minorHAnsi"/>
                <w:sz w:val="18"/>
                <w:szCs w:val="18"/>
                <w:lang w:val="it-IT"/>
              </w:rPr>
              <w:t>Cant. minima estimata / 24 luni AC</w:t>
            </w:r>
          </w:p>
        </w:tc>
        <w:tc>
          <w:tcPr>
            <w:tcW w:w="796" w:type="pct"/>
            <w:tcBorders>
              <w:top w:val="single" w:sz="4" w:space="0" w:color="auto"/>
              <w:left w:val="nil"/>
              <w:bottom w:val="single" w:sz="4" w:space="0" w:color="auto"/>
              <w:right w:val="single" w:sz="4" w:space="0" w:color="auto"/>
            </w:tcBorders>
            <w:vAlign w:val="center"/>
          </w:tcPr>
          <w:p w14:paraId="5F5EF9DB" w14:textId="77777777" w:rsidR="000E1D3F" w:rsidRPr="007D547D" w:rsidRDefault="000E1D3F" w:rsidP="000E1D3F">
            <w:pPr>
              <w:pStyle w:val="NoSpacing"/>
              <w:jc w:val="center"/>
              <w:rPr>
                <w:rFonts w:asciiTheme="minorHAnsi" w:hAnsiTheme="minorHAnsi" w:cstheme="minorHAnsi"/>
                <w:sz w:val="18"/>
                <w:szCs w:val="18"/>
                <w:lang w:val="it-IT"/>
              </w:rPr>
            </w:pPr>
            <w:r w:rsidRPr="007D547D">
              <w:rPr>
                <w:rFonts w:asciiTheme="minorHAnsi" w:hAnsiTheme="minorHAnsi" w:cstheme="minorHAnsi"/>
                <w:sz w:val="18"/>
                <w:szCs w:val="18"/>
                <w:lang w:val="it-IT"/>
              </w:rPr>
              <w:t>Cant.</w:t>
            </w:r>
          </w:p>
          <w:p w14:paraId="31B0CBEE" w14:textId="59A42797" w:rsidR="000E1D3F" w:rsidRPr="007D547D" w:rsidRDefault="000E1D3F" w:rsidP="000E1D3F">
            <w:pPr>
              <w:pStyle w:val="NoSpacing"/>
              <w:jc w:val="center"/>
              <w:rPr>
                <w:rFonts w:asciiTheme="minorHAnsi" w:hAnsiTheme="minorHAnsi"/>
                <w:sz w:val="18"/>
                <w:szCs w:val="18"/>
                <w:lang w:val="it-IT"/>
              </w:rPr>
            </w:pPr>
            <w:r w:rsidRPr="007D547D">
              <w:rPr>
                <w:rFonts w:asciiTheme="minorHAnsi" w:hAnsiTheme="minorHAnsi" w:cstheme="minorHAnsi"/>
                <w:sz w:val="18"/>
                <w:szCs w:val="18"/>
                <w:lang w:val="it-IT"/>
              </w:rPr>
              <w:t>maxima estimata / 24 luni AC</w:t>
            </w:r>
          </w:p>
        </w:tc>
      </w:tr>
      <w:tr w:rsidR="000E1D3F" w:rsidRPr="00227053" w14:paraId="18EBFA4F" w14:textId="77777777" w:rsidTr="000E1D3F">
        <w:trPr>
          <w:trHeight w:val="198"/>
        </w:trPr>
        <w:tc>
          <w:tcPr>
            <w:tcW w:w="280" w:type="pct"/>
            <w:tcBorders>
              <w:top w:val="single" w:sz="4" w:space="0" w:color="auto"/>
              <w:bottom w:val="single" w:sz="4" w:space="0" w:color="auto"/>
            </w:tcBorders>
            <w:shd w:val="clear" w:color="auto" w:fill="FFFFFF" w:themeFill="background1"/>
            <w:noWrap/>
          </w:tcPr>
          <w:p w14:paraId="6EE706CA" w14:textId="77777777" w:rsidR="000E1D3F" w:rsidRPr="00F53069" w:rsidRDefault="000E1D3F" w:rsidP="000E1D3F">
            <w:pPr>
              <w:pStyle w:val="NoSpacing"/>
              <w:jc w:val="center"/>
              <w:rPr>
                <w:rFonts w:asciiTheme="minorHAnsi" w:hAnsiTheme="minorHAnsi" w:cstheme="minorHAnsi"/>
                <w:color w:val="0000FF"/>
                <w:lang w:val="it-IT"/>
              </w:rPr>
            </w:pPr>
          </w:p>
        </w:tc>
        <w:tc>
          <w:tcPr>
            <w:tcW w:w="2792" w:type="pct"/>
            <w:tcBorders>
              <w:top w:val="single" w:sz="4" w:space="0" w:color="auto"/>
              <w:bottom w:val="single" w:sz="4" w:space="0" w:color="auto"/>
            </w:tcBorders>
            <w:shd w:val="clear" w:color="auto" w:fill="FFFFFF" w:themeFill="background1"/>
          </w:tcPr>
          <w:p w14:paraId="2FFC60B4" w14:textId="77777777" w:rsidR="000E1D3F" w:rsidRPr="00925CB0" w:rsidRDefault="000E1D3F" w:rsidP="000E1D3F">
            <w:pPr>
              <w:pStyle w:val="NoSpacing"/>
              <w:jc w:val="both"/>
              <w:rPr>
                <w:rFonts w:asciiTheme="minorHAnsi" w:hAnsiTheme="minorHAnsi" w:cstheme="minorHAnsi"/>
                <w:color w:val="0000FF"/>
                <w:sz w:val="18"/>
                <w:szCs w:val="18"/>
                <w:lang w:val="it-IT"/>
              </w:rPr>
            </w:pPr>
            <w:r w:rsidRPr="00925CB0">
              <w:rPr>
                <w:rFonts w:asciiTheme="minorHAnsi" w:hAnsiTheme="minorHAnsi" w:cstheme="minorHAnsi"/>
                <w:b/>
                <w:color w:val="0000FF"/>
                <w:sz w:val="18"/>
                <w:szCs w:val="18"/>
              </w:rPr>
              <w:t>CARACTERISTICI TEHNICE</w:t>
            </w:r>
          </w:p>
        </w:tc>
        <w:tc>
          <w:tcPr>
            <w:tcW w:w="467" w:type="pct"/>
            <w:tcBorders>
              <w:top w:val="single" w:sz="4" w:space="0" w:color="auto"/>
              <w:bottom w:val="single" w:sz="4" w:space="0" w:color="auto"/>
            </w:tcBorders>
            <w:shd w:val="clear" w:color="auto" w:fill="FFFFFF" w:themeFill="background1"/>
          </w:tcPr>
          <w:p w14:paraId="74FEABDF" w14:textId="77777777" w:rsidR="000E1D3F" w:rsidRPr="00925CB0" w:rsidRDefault="000E1D3F" w:rsidP="000E1D3F">
            <w:pPr>
              <w:pStyle w:val="NoSpacing"/>
              <w:jc w:val="center"/>
              <w:rPr>
                <w:rFonts w:asciiTheme="minorHAnsi" w:hAnsiTheme="minorHAnsi"/>
                <w:color w:val="0000FF"/>
                <w:sz w:val="18"/>
                <w:szCs w:val="18"/>
                <w:lang w:val="it-IT"/>
              </w:rPr>
            </w:pPr>
          </w:p>
        </w:tc>
        <w:tc>
          <w:tcPr>
            <w:tcW w:w="665" w:type="pct"/>
            <w:tcBorders>
              <w:top w:val="single" w:sz="4" w:space="0" w:color="auto"/>
              <w:bottom w:val="single" w:sz="4" w:space="0" w:color="auto"/>
            </w:tcBorders>
            <w:shd w:val="clear" w:color="auto" w:fill="FFFFFF" w:themeFill="background1"/>
          </w:tcPr>
          <w:p w14:paraId="0016B3D5" w14:textId="19C350C7" w:rsidR="000E1D3F" w:rsidRPr="00925CB0" w:rsidRDefault="000E1D3F" w:rsidP="000E1D3F">
            <w:pPr>
              <w:pStyle w:val="NoSpacing"/>
              <w:jc w:val="center"/>
              <w:rPr>
                <w:rFonts w:asciiTheme="minorHAnsi" w:hAnsiTheme="minorHAnsi"/>
                <w:color w:val="0000FF"/>
                <w:sz w:val="18"/>
                <w:szCs w:val="18"/>
                <w:lang w:val="it-IT"/>
              </w:rPr>
            </w:pPr>
          </w:p>
        </w:tc>
        <w:tc>
          <w:tcPr>
            <w:tcW w:w="796" w:type="pct"/>
            <w:tcBorders>
              <w:top w:val="single" w:sz="4" w:space="0" w:color="auto"/>
              <w:bottom w:val="single" w:sz="4" w:space="0" w:color="auto"/>
            </w:tcBorders>
            <w:shd w:val="clear" w:color="auto" w:fill="FFFFFF" w:themeFill="background1"/>
          </w:tcPr>
          <w:p w14:paraId="01FDAF13" w14:textId="77777777" w:rsidR="000E1D3F" w:rsidRPr="00925CB0" w:rsidRDefault="000E1D3F" w:rsidP="000E1D3F">
            <w:pPr>
              <w:pStyle w:val="NoSpacing"/>
              <w:jc w:val="center"/>
              <w:rPr>
                <w:rFonts w:asciiTheme="minorHAnsi" w:hAnsiTheme="minorHAnsi"/>
                <w:color w:val="0000FF"/>
                <w:sz w:val="18"/>
                <w:szCs w:val="18"/>
              </w:rPr>
            </w:pPr>
          </w:p>
        </w:tc>
      </w:tr>
      <w:tr w:rsidR="000E1D3F" w:rsidRPr="00227053" w14:paraId="4A6A6869" w14:textId="77777777" w:rsidTr="000E1D3F">
        <w:trPr>
          <w:trHeight w:val="198"/>
        </w:trPr>
        <w:tc>
          <w:tcPr>
            <w:tcW w:w="280" w:type="pct"/>
            <w:tcBorders>
              <w:top w:val="single" w:sz="4" w:space="0" w:color="auto"/>
              <w:bottom w:val="single" w:sz="4" w:space="0" w:color="auto"/>
            </w:tcBorders>
            <w:shd w:val="clear" w:color="auto" w:fill="FFFFFF" w:themeFill="background1"/>
            <w:noWrap/>
            <w:vAlign w:val="center"/>
          </w:tcPr>
          <w:p w14:paraId="2FEE585B" w14:textId="77777777" w:rsidR="000E1D3F" w:rsidRPr="00313658" w:rsidRDefault="000E1D3F" w:rsidP="000E1D3F">
            <w:pPr>
              <w:jc w:val="center"/>
              <w:rPr>
                <w:rFonts w:cstheme="minorHAnsi"/>
                <w:bCs/>
                <w:sz w:val="18"/>
                <w:szCs w:val="18"/>
                <w:lang w:val="it-IT"/>
              </w:rPr>
            </w:pPr>
            <w:r w:rsidRPr="00313658">
              <w:rPr>
                <w:rFonts w:cstheme="minorHAnsi"/>
                <w:bCs/>
                <w:sz w:val="18"/>
                <w:szCs w:val="18"/>
              </w:rPr>
              <w:t>1</w:t>
            </w:r>
          </w:p>
        </w:tc>
        <w:tc>
          <w:tcPr>
            <w:tcW w:w="2792" w:type="pct"/>
            <w:tcBorders>
              <w:top w:val="single" w:sz="4" w:space="0" w:color="auto"/>
              <w:left w:val="single" w:sz="4" w:space="0" w:color="auto"/>
              <w:bottom w:val="single" w:sz="4" w:space="0" w:color="auto"/>
              <w:right w:val="single" w:sz="4" w:space="0" w:color="auto"/>
            </w:tcBorders>
            <w:vAlign w:val="center"/>
          </w:tcPr>
          <w:p w14:paraId="020C898B" w14:textId="52194195" w:rsidR="000E1D3F" w:rsidRDefault="000E1D3F" w:rsidP="000E1D3F">
            <w:pPr>
              <w:pStyle w:val="NoSpacing"/>
              <w:rPr>
                <w:rFonts w:ascii="Calibri" w:hAnsi="Calibri" w:cs="Calibri"/>
                <w:bCs/>
                <w:color w:val="000000"/>
                <w:sz w:val="18"/>
                <w:szCs w:val="18"/>
                <w:lang w:val="it-IT"/>
              </w:rPr>
            </w:pPr>
            <w:r w:rsidRPr="00012549">
              <w:rPr>
                <w:rFonts w:ascii="Calibri" w:hAnsi="Calibri" w:cs="Calibri"/>
                <w:b/>
                <w:color w:val="000000"/>
                <w:sz w:val="18"/>
                <w:szCs w:val="18"/>
                <w:u w:val="single"/>
                <w:lang w:val="it-IT"/>
              </w:rPr>
              <w:t>CEARCEAF</w:t>
            </w:r>
            <w:r>
              <w:rPr>
                <w:rFonts w:ascii="Calibri" w:hAnsi="Calibri" w:cs="Calibri"/>
                <w:b/>
                <w:color w:val="000000"/>
                <w:sz w:val="18"/>
                <w:szCs w:val="18"/>
                <w:u w:val="single"/>
                <w:lang w:val="it-IT"/>
              </w:rPr>
              <w:t xml:space="preserve"> UF</w:t>
            </w:r>
            <w:r w:rsidRPr="00012549">
              <w:rPr>
                <w:rFonts w:ascii="Calibri" w:hAnsi="Calibri" w:cs="Calibri"/>
                <w:b/>
                <w:color w:val="000000"/>
                <w:sz w:val="18"/>
                <w:szCs w:val="18"/>
                <w:u w:val="single"/>
                <w:lang w:val="it-IT"/>
              </w:rPr>
              <w:t xml:space="preserve"> / HUSA TARGA </w:t>
            </w:r>
          </w:p>
          <w:p w14:paraId="25EDE515" w14:textId="740461B4" w:rsidR="000E1D3F" w:rsidRDefault="000E1D3F" w:rsidP="000E1D3F">
            <w:pPr>
              <w:pStyle w:val="NoSpacing"/>
              <w:rPr>
                <w:rFonts w:ascii="Calibri" w:hAnsi="Calibri" w:cs="Calibri"/>
                <w:bCs/>
                <w:color w:val="000000"/>
                <w:sz w:val="18"/>
                <w:szCs w:val="18"/>
                <w:lang w:val="it-IT"/>
              </w:rPr>
            </w:pPr>
            <w:r w:rsidRPr="00A2551D">
              <w:rPr>
                <w:rFonts w:ascii="Calibri" w:hAnsi="Calibri" w:cs="Calibri"/>
                <w:bCs/>
                <w:color w:val="000000"/>
                <w:sz w:val="18"/>
                <w:szCs w:val="18"/>
                <w:lang w:val="it-IT"/>
              </w:rPr>
              <w:t>-</w:t>
            </w:r>
            <w:r>
              <w:rPr>
                <w:rFonts w:ascii="Calibri" w:hAnsi="Calibri" w:cs="Calibri"/>
                <w:bCs/>
                <w:color w:val="000000"/>
                <w:sz w:val="18"/>
                <w:szCs w:val="18"/>
                <w:lang w:val="it-IT"/>
              </w:rPr>
              <w:t xml:space="preserve"> sa fie prevazut</w:t>
            </w:r>
            <w:r w:rsidR="001257F0">
              <w:rPr>
                <w:rFonts w:ascii="Calibri" w:hAnsi="Calibri" w:cs="Calibri"/>
                <w:bCs/>
                <w:color w:val="000000"/>
                <w:sz w:val="18"/>
                <w:szCs w:val="18"/>
                <w:lang w:val="it-IT"/>
              </w:rPr>
              <w:t>/a</w:t>
            </w:r>
            <w:r>
              <w:rPr>
                <w:rFonts w:ascii="Calibri" w:hAnsi="Calibri" w:cs="Calibri"/>
                <w:bCs/>
                <w:color w:val="000000"/>
                <w:sz w:val="18"/>
                <w:szCs w:val="18"/>
                <w:lang w:val="it-IT"/>
              </w:rPr>
              <w:t xml:space="preserve"> </w:t>
            </w:r>
            <w:r w:rsidRPr="00012549">
              <w:rPr>
                <w:rFonts w:ascii="Calibri" w:hAnsi="Calibri" w:cs="Calibri"/>
                <w:bCs/>
                <w:color w:val="000000"/>
                <w:sz w:val="18"/>
                <w:szCs w:val="18"/>
                <w:lang w:val="it-IT"/>
              </w:rPr>
              <w:t>cu elastic pentru fixare la toate cele patru col</w:t>
            </w:r>
            <w:r>
              <w:rPr>
                <w:rFonts w:ascii="Calibri" w:hAnsi="Calibri" w:cs="Calibri"/>
                <w:bCs/>
                <w:color w:val="000000"/>
                <w:sz w:val="18"/>
                <w:szCs w:val="18"/>
                <w:lang w:val="it-IT"/>
              </w:rPr>
              <w:t>turi</w:t>
            </w:r>
          </w:p>
          <w:p w14:paraId="35BA76DB" w14:textId="19DA34E6" w:rsidR="000E1D3F" w:rsidRDefault="000E1D3F" w:rsidP="000E1D3F">
            <w:pPr>
              <w:pStyle w:val="NoSpacing"/>
              <w:rPr>
                <w:rFonts w:ascii="Calibri" w:hAnsi="Calibri" w:cs="Calibri"/>
                <w:bCs/>
                <w:color w:val="000000"/>
                <w:sz w:val="18"/>
                <w:szCs w:val="18"/>
                <w:lang w:val="it-IT"/>
              </w:rPr>
            </w:pPr>
            <w:r>
              <w:rPr>
                <w:rFonts w:ascii="Calibri" w:hAnsi="Calibri" w:cs="Calibri"/>
                <w:bCs/>
                <w:color w:val="000000"/>
                <w:sz w:val="18"/>
                <w:szCs w:val="18"/>
                <w:lang w:val="it-IT"/>
              </w:rPr>
              <w:t>- sa fie confectionat</w:t>
            </w:r>
            <w:r w:rsidR="001257F0">
              <w:rPr>
                <w:rFonts w:ascii="Calibri" w:hAnsi="Calibri" w:cs="Calibri"/>
                <w:bCs/>
                <w:color w:val="000000"/>
                <w:sz w:val="18"/>
                <w:szCs w:val="18"/>
                <w:lang w:val="it-IT"/>
              </w:rPr>
              <w:t>/a</w:t>
            </w:r>
            <w:r>
              <w:rPr>
                <w:rFonts w:ascii="Calibri" w:hAnsi="Calibri" w:cs="Calibri"/>
                <w:bCs/>
                <w:color w:val="000000"/>
                <w:sz w:val="18"/>
                <w:szCs w:val="18"/>
                <w:lang w:val="it-IT"/>
              </w:rPr>
              <w:t xml:space="preserve"> din material bilaminar </w:t>
            </w:r>
          </w:p>
          <w:p w14:paraId="5AF52999" w14:textId="632C2056" w:rsidR="000E1D3F" w:rsidRDefault="000E1D3F" w:rsidP="000E1D3F">
            <w:pPr>
              <w:pStyle w:val="NoSpacing"/>
              <w:rPr>
                <w:rFonts w:ascii="Calibri" w:hAnsi="Calibri" w:cs="Calibri"/>
                <w:bCs/>
                <w:color w:val="000000"/>
                <w:sz w:val="18"/>
                <w:szCs w:val="18"/>
                <w:lang w:val="it-IT"/>
              </w:rPr>
            </w:pPr>
            <w:r>
              <w:rPr>
                <w:rFonts w:ascii="Calibri" w:hAnsi="Calibri" w:cs="Calibri"/>
                <w:bCs/>
                <w:color w:val="000000"/>
                <w:sz w:val="18"/>
                <w:szCs w:val="18"/>
                <w:lang w:val="it-IT"/>
              </w:rPr>
              <w:t>(primul strat sa fie hidrofil, netesut tip spunbond, al doilea strat din polietilena de joasa densitate,rezistent la rupere si tractiune; greutate material: minim 50 gr/mp)</w:t>
            </w:r>
          </w:p>
          <w:p w14:paraId="724D746D" w14:textId="1B06CEE7" w:rsidR="000E1D3F" w:rsidRDefault="000E1D3F" w:rsidP="000E1D3F">
            <w:pPr>
              <w:pStyle w:val="NoSpacing"/>
              <w:rPr>
                <w:rFonts w:ascii="Calibri" w:hAnsi="Calibri" w:cs="Calibri"/>
                <w:bCs/>
                <w:color w:val="000000"/>
                <w:sz w:val="18"/>
                <w:szCs w:val="18"/>
                <w:lang w:val="it-IT"/>
              </w:rPr>
            </w:pPr>
            <w:r>
              <w:rPr>
                <w:rFonts w:ascii="Calibri" w:hAnsi="Calibri" w:cs="Calibri"/>
                <w:bCs/>
                <w:color w:val="000000"/>
                <w:sz w:val="18"/>
                <w:szCs w:val="18"/>
                <w:lang w:val="it-IT"/>
              </w:rPr>
              <w:t>- sa fie nesteril</w:t>
            </w:r>
            <w:r w:rsidR="001257F0">
              <w:rPr>
                <w:rFonts w:ascii="Calibri" w:hAnsi="Calibri" w:cs="Calibri"/>
                <w:bCs/>
                <w:color w:val="000000"/>
                <w:sz w:val="18"/>
                <w:szCs w:val="18"/>
                <w:lang w:val="it-IT"/>
              </w:rPr>
              <w:t>/a</w:t>
            </w:r>
            <w:r>
              <w:rPr>
                <w:rFonts w:ascii="Calibri" w:hAnsi="Calibri" w:cs="Calibri"/>
                <w:bCs/>
                <w:color w:val="000000"/>
                <w:sz w:val="18"/>
                <w:szCs w:val="18"/>
                <w:lang w:val="it-IT"/>
              </w:rPr>
              <w:t xml:space="preserve">, culoare albastru/verde </w:t>
            </w:r>
          </w:p>
          <w:p w14:paraId="3F3D50C3" w14:textId="350B5199" w:rsidR="000E1D3F" w:rsidRPr="00012549" w:rsidRDefault="000E1D3F" w:rsidP="000E1D3F">
            <w:pPr>
              <w:pStyle w:val="NoSpacing"/>
              <w:rPr>
                <w:rFonts w:asciiTheme="minorHAnsi" w:hAnsiTheme="minorHAnsi" w:cstheme="minorHAnsi"/>
                <w:sz w:val="18"/>
                <w:szCs w:val="18"/>
                <w:lang w:val="it-IT"/>
              </w:rPr>
            </w:pPr>
            <w:r>
              <w:rPr>
                <w:rFonts w:ascii="Calibri" w:hAnsi="Calibri" w:cs="Calibri"/>
                <w:bCs/>
                <w:color w:val="000000"/>
                <w:sz w:val="18"/>
                <w:szCs w:val="18"/>
                <w:lang w:val="it-IT"/>
              </w:rPr>
              <w:t>- dimensiuni solicitate: lungime 200 - 210 cm, latime  90 - 110 cm</w:t>
            </w:r>
          </w:p>
        </w:tc>
        <w:tc>
          <w:tcPr>
            <w:tcW w:w="467" w:type="pct"/>
            <w:tcBorders>
              <w:top w:val="single" w:sz="4" w:space="0" w:color="auto"/>
              <w:left w:val="single" w:sz="4" w:space="0" w:color="auto"/>
              <w:bottom w:val="single" w:sz="4" w:space="0" w:color="auto"/>
              <w:right w:val="single" w:sz="4" w:space="0" w:color="auto"/>
            </w:tcBorders>
            <w:vAlign w:val="center"/>
          </w:tcPr>
          <w:p w14:paraId="50699B5F" w14:textId="2A150BCF" w:rsidR="000E1D3F" w:rsidRPr="00C11672" w:rsidRDefault="000E1D3F" w:rsidP="000C7329">
            <w:pPr>
              <w:pStyle w:val="NoSpacing"/>
              <w:jc w:val="center"/>
              <w:rPr>
                <w:rFonts w:ascii="Calibri" w:hAnsi="Calibri" w:cs="Calibri"/>
                <w:color w:val="000000"/>
                <w:sz w:val="18"/>
                <w:szCs w:val="18"/>
              </w:rPr>
            </w:pPr>
            <w:proofErr w:type="spellStart"/>
            <w:r>
              <w:rPr>
                <w:rFonts w:ascii="Calibri" w:hAnsi="Calibri" w:cs="Calibri"/>
                <w:color w:val="000000"/>
                <w:sz w:val="18"/>
                <w:szCs w:val="18"/>
              </w:rPr>
              <w:t>buc</w:t>
            </w:r>
            <w:proofErr w:type="spellEnd"/>
          </w:p>
        </w:tc>
        <w:tc>
          <w:tcPr>
            <w:tcW w:w="665" w:type="pct"/>
            <w:tcBorders>
              <w:top w:val="single" w:sz="4" w:space="0" w:color="auto"/>
              <w:left w:val="single" w:sz="4" w:space="0" w:color="auto"/>
              <w:bottom w:val="single" w:sz="4" w:space="0" w:color="auto"/>
              <w:right w:val="single" w:sz="4" w:space="0" w:color="auto"/>
            </w:tcBorders>
            <w:vAlign w:val="center"/>
          </w:tcPr>
          <w:p w14:paraId="2E502D2C" w14:textId="1C104C5A" w:rsidR="000E1D3F" w:rsidRPr="00C11672" w:rsidRDefault="000E1D3F" w:rsidP="000E1D3F">
            <w:pPr>
              <w:pStyle w:val="NoSpacing"/>
              <w:jc w:val="center"/>
              <w:rPr>
                <w:rFonts w:asciiTheme="minorHAnsi" w:hAnsiTheme="minorHAnsi"/>
                <w:sz w:val="18"/>
                <w:szCs w:val="18"/>
                <w:lang w:val="it-IT"/>
              </w:rPr>
            </w:pPr>
            <w:r>
              <w:rPr>
                <w:rFonts w:ascii="Calibri" w:hAnsi="Calibri" w:cs="Calibri"/>
                <w:color w:val="000000"/>
                <w:sz w:val="18"/>
                <w:szCs w:val="18"/>
              </w:rPr>
              <w:t>6000</w:t>
            </w:r>
          </w:p>
        </w:tc>
        <w:tc>
          <w:tcPr>
            <w:tcW w:w="796" w:type="pct"/>
            <w:tcBorders>
              <w:top w:val="single" w:sz="4" w:space="0" w:color="auto"/>
              <w:left w:val="nil"/>
              <w:bottom w:val="single" w:sz="4" w:space="0" w:color="auto"/>
              <w:right w:val="single" w:sz="4" w:space="0" w:color="auto"/>
            </w:tcBorders>
            <w:vAlign w:val="center"/>
          </w:tcPr>
          <w:p w14:paraId="54E1ACC7" w14:textId="384DEC2B" w:rsidR="000E1D3F" w:rsidRPr="00C11672" w:rsidRDefault="000E1D3F" w:rsidP="000E1D3F">
            <w:pPr>
              <w:pStyle w:val="NoSpacing"/>
              <w:jc w:val="center"/>
              <w:rPr>
                <w:rFonts w:asciiTheme="minorHAnsi" w:hAnsiTheme="minorHAnsi"/>
                <w:sz w:val="18"/>
                <w:szCs w:val="18"/>
                <w:lang w:val="fr-FR"/>
              </w:rPr>
            </w:pPr>
            <w:r>
              <w:rPr>
                <w:rFonts w:ascii="Calibri" w:hAnsi="Calibri" w:cs="Calibri"/>
                <w:color w:val="000000"/>
                <w:sz w:val="18"/>
                <w:szCs w:val="18"/>
              </w:rPr>
              <w:t>360</w:t>
            </w:r>
            <w:r w:rsidRPr="00C11672">
              <w:rPr>
                <w:rFonts w:ascii="Calibri" w:hAnsi="Calibri" w:cs="Calibri"/>
                <w:color w:val="000000"/>
                <w:sz w:val="18"/>
                <w:szCs w:val="18"/>
              </w:rPr>
              <w:t>00</w:t>
            </w:r>
          </w:p>
        </w:tc>
      </w:tr>
      <w:tr w:rsidR="000E1D3F" w:rsidRPr="00227053" w14:paraId="3894AD46" w14:textId="77777777" w:rsidTr="000E1D3F">
        <w:trPr>
          <w:trHeight w:val="198"/>
        </w:trPr>
        <w:tc>
          <w:tcPr>
            <w:tcW w:w="280" w:type="pct"/>
            <w:tcBorders>
              <w:top w:val="single" w:sz="4" w:space="0" w:color="auto"/>
              <w:bottom w:val="single" w:sz="4" w:space="0" w:color="auto"/>
            </w:tcBorders>
            <w:shd w:val="clear" w:color="auto" w:fill="FFFFFF" w:themeFill="background1"/>
            <w:noWrap/>
            <w:vAlign w:val="center"/>
          </w:tcPr>
          <w:p w14:paraId="1CB71FC1" w14:textId="77777777" w:rsidR="000E1D3F" w:rsidRPr="00313658" w:rsidRDefault="000E1D3F" w:rsidP="000E1D3F">
            <w:pPr>
              <w:jc w:val="center"/>
              <w:rPr>
                <w:rFonts w:cstheme="minorHAnsi"/>
                <w:bCs/>
                <w:sz w:val="18"/>
                <w:szCs w:val="18"/>
                <w:lang w:val="fr-FR"/>
              </w:rPr>
            </w:pPr>
          </w:p>
        </w:tc>
        <w:tc>
          <w:tcPr>
            <w:tcW w:w="27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49E49D" w14:textId="2C1A2F32" w:rsidR="000E1D3F" w:rsidRPr="00925CB0" w:rsidRDefault="000E1D3F" w:rsidP="000E1D3F">
            <w:pPr>
              <w:pStyle w:val="NoSpacing"/>
              <w:rPr>
                <w:rFonts w:asciiTheme="minorHAnsi" w:hAnsiTheme="minorHAnsi" w:cstheme="minorHAnsi"/>
                <w:sz w:val="18"/>
                <w:szCs w:val="18"/>
                <w:lang w:val="it-IT"/>
              </w:rPr>
            </w:pPr>
            <w:r w:rsidRPr="00A24321">
              <w:rPr>
                <w:rFonts w:asciiTheme="minorHAnsi" w:hAnsiTheme="minorHAnsi" w:cstheme="minorHAnsi"/>
                <w:b/>
                <w:color w:val="0000FF"/>
                <w:sz w:val="18"/>
                <w:szCs w:val="18"/>
              </w:rPr>
              <w:t>ALTE CERINTE</w:t>
            </w:r>
          </w:p>
        </w:tc>
        <w:tc>
          <w:tcPr>
            <w:tcW w:w="467" w:type="pct"/>
            <w:tcBorders>
              <w:top w:val="single" w:sz="4" w:space="0" w:color="auto"/>
              <w:bottom w:val="single" w:sz="4" w:space="0" w:color="auto"/>
            </w:tcBorders>
            <w:shd w:val="clear" w:color="auto" w:fill="FFFFFF" w:themeFill="background1"/>
            <w:vAlign w:val="center"/>
          </w:tcPr>
          <w:p w14:paraId="4E700C09" w14:textId="77777777" w:rsidR="000E1D3F" w:rsidRPr="002C0B5F" w:rsidRDefault="000E1D3F" w:rsidP="000E1D3F">
            <w:pPr>
              <w:pStyle w:val="NoSpacing"/>
              <w:jc w:val="center"/>
              <w:rPr>
                <w:rFonts w:asciiTheme="minorHAnsi" w:hAnsiTheme="minorHAnsi"/>
                <w:sz w:val="16"/>
                <w:szCs w:val="16"/>
                <w:lang w:val="it-IT"/>
              </w:rPr>
            </w:pPr>
          </w:p>
        </w:tc>
        <w:tc>
          <w:tcPr>
            <w:tcW w:w="665" w:type="pct"/>
            <w:tcBorders>
              <w:top w:val="single" w:sz="4" w:space="0" w:color="auto"/>
              <w:bottom w:val="single" w:sz="4" w:space="0" w:color="auto"/>
            </w:tcBorders>
            <w:shd w:val="clear" w:color="auto" w:fill="FFFFFF" w:themeFill="background1"/>
            <w:vAlign w:val="center"/>
          </w:tcPr>
          <w:p w14:paraId="05D4290A" w14:textId="284732AE" w:rsidR="000E1D3F" w:rsidRPr="002C0B5F" w:rsidRDefault="000E1D3F" w:rsidP="000E1D3F">
            <w:pPr>
              <w:pStyle w:val="NoSpacing"/>
              <w:jc w:val="center"/>
              <w:rPr>
                <w:rFonts w:asciiTheme="minorHAnsi" w:hAnsiTheme="minorHAnsi"/>
                <w:sz w:val="16"/>
                <w:szCs w:val="16"/>
                <w:lang w:val="it-IT"/>
              </w:rPr>
            </w:pPr>
          </w:p>
        </w:tc>
        <w:tc>
          <w:tcPr>
            <w:tcW w:w="796" w:type="pct"/>
            <w:tcBorders>
              <w:top w:val="single" w:sz="4" w:space="0" w:color="auto"/>
              <w:bottom w:val="single" w:sz="4" w:space="0" w:color="auto"/>
            </w:tcBorders>
            <w:shd w:val="clear" w:color="auto" w:fill="FFFFFF" w:themeFill="background1"/>
            <w:vAlign w:val="center"/>
          </w:tcPr>
          <w:p w14:paraId="37371B7B" w14:textId="77777777" w:rsidR="000E1D3F" w:rsidRPr="002C0B5F" w:rsidRDefault="000E1D3F" w:rsidP="000E1D3F">
            <w:pPr>
              <w:pStyle w:val="NoSpacing"/>
              <w:jc w:val="center"/>
              <w:rPr>
                <w:rFonts w:asciiTheme="minorHAnsi" w:hAnsiTheme="minorHAnsi"/>
                <w:sz w:val="16"/>
                <w:szCs w:val="16"/>
                <w:lang w:val="it-IT"/>
              </w:rPr>
            </w:pPr>
          </w:p>
        </w:tc>
      </w:tr>
      <w:tr w:rsidR="000E1D3F" w:rsidRPr="00227053" w14:paraId="057B5039" w14:textId="77777777" w:rsidTr="000E1D3F">
        <w:trPr>
          <w:trHeight w:val="198"/>
        </w:trPr>
        <w:tc>
          <w:tcPr>
            <w:tcW w:w="280" w:type="pct"/>
            <w:tcBorders>
              <w:top w:val="single" w:sz="4" w:space="0" w:color="auto"/>
              <w:bottom w:val="single" w:sz="4" w:space="0" w:color="auto"/>
            </w:tcBorders>
            <w:shd w:val="clear" w:color="auto" w:fill="FFFFFF" w:themeFill="background1"/>
            <w:noWrap/>
            <w:vAlign w:val="center"/>
          </w:tcPr>
          <w:p w14:paraId="5E242EAD" w14:textId="7B47681A" w:rsidR="000E1D3F" w:rsidRPr="00313658" w:rsidRDefault="000E1D3F" w:rsidP="000E1D3F">
            <w:pPr>
              <w:jc w:val="center"/>
              <w:rPr>
                <w:rFonts w:cstheme="minorHAnsi"/>
                <w:sz w:val="18"/>
                <w:szCs w:val="18"/>
                <w:lang w:val="fr-FR"/>
              </w:rPr>
            </w:pPr>
            <w:r>
              <w:rPr>
                <w:rFonts w:cstheme="minorHAnsi"/>
                <w:sz w:val="18"/>
                <w:szCs w:val="18"/>
                <w:lang w:val="fr-FR"/>
              </w:rPr>
              <w:t>1</w:t>
            </w:r>
          </w:p>
        </w:tc>
        <w:tc>
          <w:tcPr>
            <w:tcW w:w="27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1F885E" w14:textId="32C964D6" w:rsidR="000E1D3F" w:rsidRPr="00925CB0" w:rsidRDefault="000E1D3F" w:rsidP="000E1D3F">
            <w:pPr>
              <w:pStyle w:val="NoSpacing"/>
              <w:rPr>
                <w:rFonts w:asciiTheme="minorHAnsi" w:hAnsiTheme="minorHAnsi" w:cstheme="minorHAnsi"/>
                <w:sz w:val="18"/>
                <w:szCs w:val="18"/>
                <w:lang w:val="it-IT"/>
              </w:rPr>
            </w:pPr>
            <w:proofErr w:type="spellStart"/>
            <w:r>
              <w:rPr>
                <w:rFonts w:asciiTheme="minorHAnsi" w:hAnsiTheme="minorHAnsi" w:cstheme="minorHAnsi"/>
                <w:color w:val="000000"/>
                <w:sz w:val="18"/>
                <w:szCs w:val="18"/>
                <w:lang w:val="fr-FR"/>
              </w:rPr>
              <w:t>Produsele</w:t>
            </w:r>
            <w:proofErr w:type="spellEnd"/>
            <w:r>
              <w:rPr>
                <w:rFonts w:asciiTheme="minorHAnsi" w:hAnsiTheme="minorHAnsi" w:cstheme="minorHAnsi"/>
                <w:color w:val="000000"/>
                <w:sz w:val="18"/>
                <w:szCs w:val="18"/>
                <w:lang w:val="fr-FR"/>
              </w:rPr>
              <w:t xml:space="preserve"> sa </w:t>
            </w:r>
            <w:proofErr w:type="spellStart"/>
            <w:r>
              <w:rPr>
                <w:rFonts w:asciiTheme="minorHAnsi" w:hAnsiTheme="minorHAnsi" w:cstheme="minorHAnsi"/>
                <w:color w:val="000000"/>
                <w:sz w:val="18"/>
                <w:szCs w:val="18"/>
                <w:lang w:val="fr-FR"/>
              </w:rPr>
              <w:t>prezinte</w:t>
            </w:r>
            <w:proofErr w:type="spellEnd"/>
            <w:r w:rsidRPr="0006106F">
              <w:rPr>
                <w:rFonts w:asciiTheme="minorHAnsi" w:hAnsiTheme="minorHAnsi" w:cstheme="minorHAnsi"/>
                <w:color w:val="000000"/>
                <w:sz w:val="18"/>
                <w:szCs w:val="18"/>
                <w:lang w:val="fr-FR"/>
              </w:rPr>
              <w:t xml:space="preserve"> </w:t>
            </w:r>
            <w:proofErr w:type="spellStart"/>
            <w:r w:rsidRPr="0006106F">
              <w:rPr>
                <w:rFonts w:asciiTheme="minorHAnsi" w:hAnsiTheme="minorHAnsi" w:cstheme="minorHAnsi"/>
                <w:color w:val="000000"/>
                <w:sz w:val="18"/>
                <w:szCs w:val="18"/>
                <w:lang w:val="fr-FR"/>
              </w:rPr>
              <w:t>marcaj</w:t>
            </w:r>
            <w:proofErr w:type="spellEnd"/>
            <w:r w:rsidRPr="0006106F">
              <w:rPr>
                <w:rFonts w:asciiTheme="minorHAnsi" w:hAnsiTheme="minorHAnsi" w:cstheme="minorHAnsi"/>
                <w:color w:val="000000"/>
                <w:sz w:val="18"/>
                <w:szCs w:val="18"/>
                <w:lang w:val="fr-FR"/>
              </w:rPr>
              <w:t xml:space="preserve"> de </w:t>
            </w:r>
            <w:proofErr w:type="spellStart"/>
            <w:r w:rsidRPr="0006106F">
              <w:rPr>
                <w:rFonts w:asciiTheme="minorHAnsi" w:hAnsiTheme="minorHAnsi" w:cstheme="minorHAnsi"/>
                <w:color w:val="000000"/>
                <w:sz w:val="18"/>
                <w:szCs w:val="18"/>
                <w:lang w:val="fr-FR"/>
              </w:rPr>
              <w:t>conformitate</w:t>
            </w:r>
            <w:proofErr w:type="spellEnd"/>
            <w:r w:rsidRPr="0006106F">
              <w:rPr>
                <w:rFonts w:asciiTheme="minorHAnsi" w:hAnsiTheme="minorHAnsi" w:cstheme="minorHAnsi"/>
                <w:color w:val="000000"/>
                <w:sz w:val="18"/>
                <w:szCs w:val="18"/>
                <w:lang w:val="fr-FR"/>
              </w:rPr>
              <w:t xml:space="preserve"> CE (</w:t>
            </w:r>
            <w:proofErr w:type="spellStart"/>
            <w:r w:rsidRPr="0006106F">
              <w:rPr>
                <w:rFonts w:asciiTheme="minorHAnsi" w:hAnsiTheme="minorHAnsi" w:cstheme="minorHAnsi"/>
                <w:color w:val="000000"/>
                <w:sz w:val="18"/>
                <w:szCs w:val="18"/>
                <w:lang w:val="fr-FR"/>
              </w:rPr>
              <w:t>conformitate</w:t>
            </w:r>
            <w:proofErr w:type="spellEnd"/>
            <w:r w:rsidRPr="0006106F">
              <w:rPr>
                <w:rFonts w:asciiTheme="minorHAnsi" w:hAnsiTheme="minorHAnsi" w:cstheme="minorHAnsi"/>
                <w:color w:val="000000"/>
                <w:sz w:val="18"/>
                <w:szCs w:val="18"/>
                <w:lang w:val="fr-FR"/>
              </w:rPr>
              <w:t xml:space="preserve"> </w:t>
            </w:r>
            <w:proofErr w:type="spellStart"/>
            <w:r w:rsidRPr="0006106F">
              <w:rPr>
                <w:rFonts w:asciiTheme="minorHAnsi" w:hAnsiTheme="minorHAnsi" w:cstheme="minorHAnsi"/>
                <w:color w:val="000000"/>
                <w:sz w:val="18"/>
                <w:szCs w:val="18"/>
                <w:lang w:val="fr-FR"/>
              </w:rPr>
              <w:t>europeana</w:t>
            </w:r>
            <w:proofErr w:type="spellEnd"/>
            <w:r w:rsidRPr="0006106F">
              <w:rPr>
                <w:rFonts w:asciiTheme="minorHAnsi" w:hAnsiTheme="minorHAnsi" w:cstheme="minorHAnsi"/>
                <w:color w:val="000000"/>
                <w:sz w:val="18"/>
                <w:szCs w:val="18"/>
                <w:lang w:val="fr-FR"/>
              </w:rPr>
              <w:t xml:space="preserve">) </w:t>
            </w:r>
            <w:proofErr w:type="spellStart"/>
            <w:r w:rsidRPr="0006106F">
              <w:rPr>
                <w:rFonts w:asciiTheme="minorHAnsi" w:hAnsiTheme="minorHAnsi" w:cstheme="minorHAnsi"/>
                <w:color w:val="000000"/>
                <w:sz w:val="18"/>
                <w:szCs w:val="18"/>
                <w:lang w:val="fr-FR"/>
              </w:rPr>
              <w:t>sau</w:t>
            </w:r>
            <w:proofErr w:type="spellEnd"/>
            <w:r w:rsidRPr="0006106F">
              <w:rPr>
                <w:rFonts w:asciiTheme="minorHAnsi" w:hAnsiTheme="minorHAnsi" w:cstheme="minorHAnsi"/>
                <w:color w:val="000000"/>
                <w:sz w:val="18"/>
                <w:szCs w:val="18"/>
                <w:lang w:val="fr-FR"/>
              </w:rPr>
              <w:t xml:space="preserve"> </w:t>
            </w:r>
            <w:proofErr w:type="spellStart"/>
            <w:r w:rsidRPr="0006106F">
              <w:rPr>
                <w:rFonts w:asciiTheme="minorHAnsi" w:hAnsiTheme="minorHAnsi" w:cstheme="minorHAnsi"/>
                <w:color w:val="000000"/>
                <w:sz w:val="18"/>
                <w:szCs w:val="18"/>
                <w:lang w:val="fr-FR"/>
              </w:rPr>
              <w:t>echivalent</w:t>
            </w:r>
            <w:proofErr w:type="spellEnd"/>
          </w:p>
        </w:tc>
        <w:tc>
          <w:tcPr>
            <w:tcW w:w="467" w:type="pct"/>
            <w:tcBorders>
              <w:top w:val="single" w:sz="4" w:space="0" w:color="auto"/>
              <w:bottom w:val="single" w:sz="4" w:space="0" w:color="auto"/>
            </w:tcBorders>
            <w:shd w:val="clear" w:color="auto" w:fill="FFFFFF" w:themeFill="background1"/>
            <w:vAlign w:val="center"/>
          </w:tcPr>
          <w:p w14:paraId="14E1B012" w14:textId="77777777" w:rsidR="000E1D3F" w:rsidRPr="00925CB0" w:rsidRDefault="000E1D3F" w:rsidP="000E1D3F">
            <w:pPr>
              <w:pStyle w:val="NoSpacing"/>
              <w:rPr>
                <w:rFonts w:asciiTheme="minorHAnsi" w:hAnsiTheme="minorHAnsi"/>
                <w:sz w:val="18"/>
                <w:szCs w:val="18"/>
                <w:lang w:val="it-IT"/>
              </w:rPr>
            </w:pPr>
          </w:p>
        </w:tc>
        <w:tc>
          <w:tcPr>
            <w:tcW w:w="665" w:type="pct"/>
            <w:tcBorders>
              <w:top w:val="single" w:sz="4" w:space="0" w:color="auto"/>
              <w:bottom w:val="single" w:sz="4" w:space="0" w:color="auto"/>
            </w:tcBorders>
            <w:shd w:val="clear" w:color="auto" w:fill="FFFFFF" w:themeFill="background1"/>
            <w:vAlign w:val="center"/>
          </w:tcPr>
          <w:p w14:paraId="2DBF4D6D" w14:textId="2744C90D" w:rsidR="000E1D3F" w:rsidRPr="00925CB0" w:rsidRDefault="000E1D3F" w:rsidP="000E1D3F">
            <w:pPr>
              <w:pStyle w:val="NoSpacing"/>
              <w:rPr>
                <w:rFonts w:asciiTheme="minorHAnsi" w:hAnsiTheme="minorHAnsi"/>
                <w:sz w:val="18"/>
                <w:szCs w:val="18"/>
                <w:lang w:val="it-IT"/>
              </w:rPr>
            </w:pPr>
          </w:p>
        </w:tc>
        <w:tc>
          <w:tcPr>
            <w:tcW w:w="796" w:type="pct"/>
            <w:tcBorders>
              <w:top w:val="single" w:sz="4" w:space="0" w:color="auto"/>
              <w:bottom w:val="single" w:sz="4" w:space="0" w:color="auto"/>
            </w:tcBorders>
            <w:shd w:val="clear" w:color="auto" w:fill="FFFFFF" w:themeFill="background1"/>
          </w:tcPr>
          <w:p w14:paraId="1F0A08D2" w14:textId="77777777" w:rsidR="000E1D3F" w:rsidRPr="00925CB0" w:rsidRDefault="000E1D3F" w:rsidP="000E1D3F">
            <w:pPr>
              <w:pStyle w:val="NoSpacing"/>
              <w:rPr>
                <w:rFonts w:asciiTheme="minorHAnsi" w:hAnsiTheme="minorHAnsi"/>
                <w:sz w:val="18"/>
                <w:szCs w:val="18"/>
                <w:lang w:val="it-IT"/>
              </w:rPr>
            </w:pPr>
          </w:p>
        </w:tc>
      </w:tr>
    </w:tbl>
    <w:p w14:paraId="43B84478" w14:textId="54B6763F" w:rsidR="0068068E" w:rsidRPr="00282C98" w:rsidRDefault="0068068E" w:rsidP="0060079B">
      <w:pPr>
        <w:autoSpaceDE w:val="0"/>
        <w:autoSpaceDN w:val="0"/>
        <w:adjustRightInd w:val="0"/>
        <w:spacing w:after="0" w:line="240" w:lineRule="auto"/>
        <w:jc w:val="both"/>
        <w:rPr>
          <w:rFonts w:eastAsia="Times New Roman" w:cstheme="minorHAnsi"/>
          <w:b/>
          <w:color w:val="FF0000"/>
          <w:sz w:val="10"/>
          <w:szCs w:val="10"/>
          <w:lang w:val="fr-FR" w:eastAsia="ro-RO"/>
        </w:rPr>
      </w:pPr>
    </w:p>
    <w:p w14:paraId="77ACE95A" w14:textId="32949B0D" w:rsidR="0043086D" w:rsidRPr="00227053" w:rsidRDefault="0043086D" w:rsidP="0043086D">
      <w:pPr>
        <w:pStyle w:val="NoSpacing"/>
        <w:shd w:val="clear" w:color="auto" w:fill="CCC0D9" w:themeFill="accent4" w:themeFillTint="66"/>
        <w:jc w:val="both"/>
        <w:rPr>
          <w:rFonts w:ascii="Arial Black" w:hAnsi="Arial Black" w:cstheme="minorHAnsi"/>
          <w:b/>
          <w:lang w:val="fr-FR"/>
        </w:rPr>
      </w:pPr>
      <w:proofErr w:type="spellStart"/>
      <w:r>
        <w:rPr>
          <w:rFonts w:ascii="Arial Black" w:hAnsi="Arial Black" w:cstheme="minorHAnsi"/>
          <w:b/>
          <w:lang w:val="fr-FR"/>
        </w:rPr>
        <w:t>Lotul</w:t>
      </w:r>
      <w:proofErr w:type="spellEnd"/>
      <w:r>
        <w:rPr>
          <w:rFonts w:ascii="Arial Black" w:hAnsi="Arial Black" w:cstheme="minorHAnsi"/>
          <w:b/>
          <w:lang w:val="fr-FR"/>
        </w:rPr>
        <w:t xml:space="preserve"> nr. 2</w:t>
      </w:r>
      <w:r w:rsidR="00854B38">
        <w:rPr>
          <w:rFonts w:ascii="Arial Black" w:hAnsi="Arial Black" w:cstheme="minorHAnsi"/>
          <w:b/>
          <w:lang w:val="fr-FR"/>
        </w:rPr>
        <w:t>7</w:t>
      </w:r>
      <w:r w:rsidRPr="00227053">
        <w:rPr>
          <w:rFonts w:ascii="Arial Black" w:hAnsi="Arial Black" w:cstheme="minorHAnsi"/>
          <w:b/>
          <w:lang w:val="fr-FR"/>
        </w:rPr>
        <w:t xml:space="preserve"> </w:t>
      </w:r>
      <w:r>
        <w:rPr>
          <w:rFonts w:ascii="Arial Black" w:hAnsi="Arial Black" w:cstheme="minorHAnsi"/>
          <w:b/>
          <w:lang w:val="fr-FR"/>
        </w:rPr>
        <w:t>–</w:t>
      </w:r>
      <w:r w:rsidRPr="00227053">
        <w:rPr>
          <w:rFonts w:ascii="Arial Black" w:hAnsi="Arial Black" w:cstheme="minorHAnsi"/>
          <w:b/>
          <w:lang w:val="fr-FR"/>
        </w:rPr>
        <w:t xml:space="preserve"> </w:t>
      </w:r>
      <w:r w:rsidRPr="0043086D">
        <w:rPr>
          <w:rFonts w:ascii="Arial Black" w:hAnsi="Arial Black" w:cstheme="minorHAnsi"/>
          <w:b/>
          <w:lang w:val="fr-FR"/>
        </w:rPr>
        <w:t xml:space="preserve">HUSA STERILA </w:t>
      </w:r>
      <w:r w:rsidR="0007394E">
        <w:rPr>
          <w:rFonts w:ascii="Arial Black" w:hAnsi="Arial Black" w:cstheme="minorHAnsi"/>
          <w:b/>
          <w:lang w:val="fr-FR"/>
        </w:rPr>
        <w:t>DE UNICA FOLOSINTA</w:t>
      </w:r>
    </w:p>
    <w:p w14:paraId="56FB91F1" w14:textId="77777777" w:rsidR="0043086D" w:rsidRPr="00EE4A2C" w:rsidRDefault="0043086D" w:rsidP="0043086D">
      <w:pPr>
        <w:autoSpaceDE w:val="0"/>
        <w:autoSpaceDN w:val="0"/>
        <w:adjustRightInd w:val="0"/>
        <w:spacing w:after="0" w:line="240" w:lineRule="auto"/>
        <w:rPr>
          <w:rFonts w:cs="Courier New"/>
          <w:b/>
          <w:sz w:val="8"/>
          <w:szCs w:val="8"/>
          <w:lang w:val="fr-FR"/>
        </w:rPr>
      </w:pPr>
    </w:p>
    <w:tbl>
      <w:tblPr>
        <w:tblStyle w:val="TableGrid"/>
        <w:tblW w:w="5377" w:type="pct"/>
        <w:tblInd w:w="-318" w:type="dxa"/>
        <w:tblLayout w:type="fixed"/>
        <w:tblLook w:val="04A0" w:firstRow="1" w:lastRow="0" w:firstColumn="1" w:lastColumn="0" w:noHBand="0" w:noVBand="1"/>
      </w:tblPr>
      <w:tblGrid>
        <w:gridCol w:w="692"/>
        <w:gridCol w:w="5857"/>
        <w:gridCol w:w="994"/>
        <w:gridCol w:w="1420"/>
        <w:gridCol w:w="1697"/>
      </w:tblGrid>
      <w:tr w:rsidR="005303FA" w:rsidRPr="00227053" w14:paraId="6B2FDD17" w14:textId="77777777" w:rsidTr="005303FA">
        <w:trPr>
          <w:trHeight w:val="198"/>
        </w:trPr>
        <w:tc>
          <w:tcPr>
            <w:tcW w:w="325" w:type="pct"/>
            <w:tcBorders>
              <w:top w:val="single" w:sz="4" w:space="0" w:color="auto"/>
              <w:bottom w:val="single" w:sz="4" w:space="0" w:color="auto"/>
            </w:tcBorders>
            <w:shd w:val="clear" w:color="auto" w:fill="FFFFFF" w:themeFill="background1"/>
            <w:noWrap/>
            <w:vAlign w:val="center"/>
          </w:tcPr>
          <w:p w14:paraId="7432CCBB" w14:textId="382D57E1" w:rsidR="005303FA" w:rsidRPr="005303FA" w:rsidRDefault="005303FA" w:rsidP="005303FA">
            <w:pPr>
              <w:pStyle w:val="NoSpacing"/>
              <w:jc w:val="center"/>
              <w:rPr>
                <w:rFonts w:asciiTheme="minorHAnsi" w:hAnsiTheme="minorHAnsi" w:cstheme="minorHAnsi"/>
                <w:sz w:val="18"/>
                <w:szCs w:val="18"/>
              </w:rPr>
            </w:pPr>
            <w:r w:rsidRPr="005303FA">
              <w:rPr>
                <w:rFonts w:asciiTheme="minorHAnsi" w:hAnsiTheme="minorHAnsi" w:cstheme="minorHAnsi"/>
                <w:sz w:val="18"/>
                <w:szCs w:val="18"/>
              </w:rPr>
              <w:t>Nr.</w:t>
            </w:r>
          </w:p>
          <w:p w14:paraId="5BE51E77" w14:textId="77777777" w:rsidR="005303FA" w:rsidRPr="005303FA" w:rsidRDefault="005303FA" w:rsidP="005303FA">
            <w:pPr>
              <w:pStyle w:val="NoSpacing"/>
              <w:jc w:val="center"/>
              <w:rPr>
                <w:rFonts w:asciiTheme="minorHAnsi" w:hAnsiTheme="minorHAnsi" w:cstheme="minorHAnsi"/>
                <w:sz w:val="18"/>
                <w:szCs w:val="18"/>
              </w:rPr>
            </w:pPr>
            <w:proofErr w:type="spellStart"/>
            <w:r w:rsidRPr="005303FA">
              <w:rPr>
                <w:rFonts w:asciiTheme="minorHAnsi" w:hAnsiTheme="minorHAnsi" w:cstheme="minorHAnsi"/>
                <w:sz w:val="18"/>
                <w:szCs w:val="18"/>
              </w:rPr>
              <w:t>crt</w:t>
            </w:r>
            <w:proofErr w:type="spellEnd"/>
            <w:r w:rsidRPr="005303FA">
              <w:rPr>
                <w:rFonts w:asciiTheme="minorHAnsi" w:hAnsiTheme="minorHAnsi" w:cstheme="minorHAnsi"/>
                <w:sz w:val="18"/>
                <w:szCs w:val="18"/>
              </w:rPr>
              <w:t>.</w:t>
            </w:r>
          </w:p>
        </w:tc>
        <w:tc>
          <w:tcPr>
            <w:tcW w:w="2747" w:type="pct"/>
            <w:tcBorders>
              <w:top w:val="single" w:sz="4" w:space="0" w:color="auto"/>
              <w:bottom w:val="single" w:sz="4" w:space="0" w:color="auto"/>
            </w:tcBorders>
            <w:shd w:val="clear" w:color="auto" w:fill="FFFFFF" w:themeFill="background1"/>
            <w:vAlign w:val="center"/>
          </w:tcPr>
          <w:p w14:paraId="7FCE90DF" w14:textId="77777777" w:rsidR="005303FA" w:rsidRPr="005303FA" w:rsidRDefault="005303FA" w:rsidP="005303FA">
            <w:pPr>
              <w:pStyle w:val="NoSpacing"/>
              <w:jc w:val="center"/>
              <w:rPr>
                <w:rFonts w:asciiTheme="minorHAnsi" w:hAnsiTheme="minorHAnsi"/>
                <w:b/>
                <w:bCs/>
                <w:sz w:val="18"/>
                <w:szCs w:val="18"/>
                <w:lang w:val="it-IT"/>
              </w:rPr>
            </w:pPr>
            <w:r w:rsidRPr="005303FA">
              <w:rPr>
                <w:rFonts w:asciiTheme="minorHAnsi" w:hAnsiTheme="minorHAnsi"/>
                <w:b/>
                <w:bCs/>
                <w:sz w:val="18"/>
                <w:szCs w:val="18"/>
                <w:lang w:val="it-IT"/>
              </w:rPr>
              <w:t>CARACTERISTICI TEHNICE MINIMALE / ALTE CERINTE SPECIFICE MINIMALE</w:t>
            </w:r>
          </w:p>
        </w:tc>
        <w:tc>
          <w:tcPr>
            <w:tcW w:w="466" w:type="pct"/>
            <w:tcBorders>
              <w:top w:val="single" w:sz="4" w:space="0" w:color="auto"/>
              <w:bottom w:val="single" w:sz="4" w:space="0" w:color="auto"/>
            </w:tcBorders>
            <w:shd w:val="clear" w:color="auto" w:fill="FFFFFF" w:themeFill="background1"/>
            <w:vAlign w:val="center"/>
          </w:tcPr>
          <w:p w14:paraId="3298AC74" w14:textId="77777777" w:rsidR="005303FA" w:rsidRPr="005303FA" w:rsidRDefault="005303FA" w:rsidP="005303FA">
            <w:pPr>
              <w:pStyle w:val="NoSpacing"/>
              <w:jc w:val="center"/>
              <w:rPr>
                <w:rFonts w:asciiTheme="minorHAnsi" w:hAnsiTheme="minorHAnsi"/>
                <w:sz w:val="18"/>
                <w:szCs w:val="18"/>
                <w:lang w:val="it-IT"/>
              </w:rPr>
            </w:pPr>
            <w:r w:rsidRPr="005303FA">
              <w:rPr>
                <w:rFonts w:asciiTheme="minorHAnsi" w:hAnsiTheme="minorHAnsi"/>
                <w:sz w:val="18"/>
                <w:szCs w:val="18"/>
                <w:lang w:val="it-IT"/>
              </w:rPr>
              <w:t>UM</w:t>
            </w:r>
          </w:p>
        </w:tc>
        <w:tc>
          <w:tcPr>
            <w:tcW w:w="666" w:type="pct"/>
            <w:tcBorders>
              <w:top w:val="single" w:sz="4" w:space="0" w:color="auto"/>
              <w:left w:val="nil"/>
              <w:bottom w:val="single" w:sz="4" w:space="0" w:color="auto"/>
              <w:right w:val="single" w:sz="4" w:space="0" w:color="auto"/>
            </w:tcBorders>
            <w:vAlign w:val="center"/>
          </w:tcPr>
          <w:p w14:paraId="261CB848" w14:textId="4B5DC696" w:rsidR="005303FA" w:rsidRPr="007D547D" w:rsidRDefault="005303FA" w:rsidP="005303FA">
            <w:pPr>
              <w:pStyle w:val="NoSpacing"/>
              <w:jc w:val="center"/>
              <w:rPr>
                <w:rFonts w:asciiTheme="minorHAnsi" w:hAnsiTheme="minorHAnsi"/>
                <w:sz w:val="18"/>
                <w:szCs w:val="18"/>
                <w:lang w:val="it-IT"/>
              </w:rPr>
            </w:pPr>
            <w:r w:rsidRPr="007D547D">
              <w:rPr>
                <w:rFonts w:asciiTheme="minorHAnsi" w:hAnsiTheme="minorHAnsi" w:cstheme="minorHAnsi"/>
                <w:sz w:val="18"/>
                <w:szCs w:val="18"/>
                <w:lang w:val="it-IT"/>
              </w:rPr>
              <w:t>Cant. minima estimata / 24 luni AC</w:t>
            </w:r>
          </w:p>
        </w:tc>
        <w:tc>
          <w:tcPr>
            <w:tcW w:w="796" w:type="pct"/>
            <w:tcBorders>
              <w:top w:val="single" w:sz="4" w:space="0" w:color="auto"/>
              <w:left w:val="nil"/>
              <w:bottom w:val="single" w:sz="4" w:space="0" w:color="auto"/>
              <w:right w:val="single" w:sz="4" w:space="0" w:color="auto"/>
            </w:tcBorders>
            <w:vAlign w:val="center"/>
          </w:tcPr>
          <w:p w14:paraId="561BD539" w14:textId="77777777" w:rsidR="005303FA" w:rsidRPr="007D547D" w:rsidRDefault="005303FA" w:rsidP="005303FA">
            <w:pPr>
              <w:pStyle w:val="NoSpacing"/>
              <w:jc w:val="center"/>
              <w:rPr>
                <w:rFonts w:asciiTheme="minorHAnsi" w:hAnsiTheme="minorHAnsi" w:cstheme="minorHAnsi"/>
                <w:sz w:val="18"/>
                <w:szCs w:val="18"/>
                <w:lang w:val="it-IT"/>
              </w:rPr>
            </w:pPr>
            <w:r w:rsidRPr="007D547D">
              <w:rPr>
                <w:rFonts w:asciiTheme="minorHAnsi" w:hAnsiTheme="minorHAnsi" w:cstheme="minorHAnsi"/>
                <w:sz w:val="18"/>
                <w:szCs w:val="18"/>
                <w:lang w:val="it-IT"/>
              </w:rPr>
              <w:t>Cant.</w:t>
            </w:r>
          </w:p>
          <w:p w14:paraId="36D66957" w14:textId="04CFD955" w:rsidR="005303FA" w:rsidRPr="007D547D" w:rsidRDefault="005303FA" w:rsidP="005303FA">
            <w:pPr>
              <w:pStyle w:val="NoSpacing"/>
              <w:jc w:val="center"/>
              <w:rPr>
                <w:rFonts w:asciiTheme="minorHAnsi" w:hAnsiTheme="minorHAnsi"/>
                <w:sz w:val="18"/>
                <w:szCs w:val="18"/>
                <w:lang w:val="it-IT"/>
              </w:rPr>
            </w:pPr>
            <w:r w:rsidRPr="007D547D">
              <w:rPr>
                <w:rFonts w:asciiTheme="minorHAnsi" w:hAnsiTheme="minorHAnsi" w:cstheme="minorHAnsi"/>
                <w:sz w:val="18"/>
                <w:szCs w:val="18"/>
                <w:lang w:val="it-IT"/>
              </w:rPr>
              <w:t>maxima estimata / 24 luni AC</w:t>
            </w:r>
          </w:p>
        </w:tc>
      </w:tr>
      <w:tr w:rsidR="005303FA" w:rsidRPr="00227053" w14:paraId="33DED149" w14:textId="77777777" w:rsidTr="005303FA">
        <w:trPr>
          <w:trHeight w:val="198"/>
        </w:trPr>
        <w:tc>
          <w:tcPr>
            <w:tcW w:w="325" w:type="pct"/>
            <w:tcBorders>
              <w:top w:val="single" w:sz="4" w:space="0" w:color="auto"/>
              <w:bottom w:val="single" w:sz="4" w:space="0" w:color="auto"/>
            </w:tcBorders>
            <w:shd w:val="clear" w:color="auto" w:fill="FFFFFF" w:themeFill="background1"/>
            <w:noWrap/>
          </w:tcPr>
          <w:p w14:paraId="2641A814" w14:textId="77777777" w:rsidR="005303FA" w:rsidRPr="00F53069" w:rsidRDefault="005303FA" w:rsidP="005303FA">
            <w:pPr>
              <w:pStyle w:val="NoSpacing"/>
              <w:jc w:val="center"/>
              <w:rPr>
                <w:rFonts w:asciiTheme="minorHAnsi" w:hAnsiTheme="minorHAnsi" w:cstheme="minorHAnsi"/>
                <w:color w:val="0000FF"/>
                <w:lang w:val="it-IT"/>
              </w:rPr>
            </w:pPr>
          </w:p>
        </w:tc>
        <w:tc>
          <w:tcPr>
            <w:tcW w:w="2747" w:type="pct"/>
            <w:tcBorders>
              <w:top w:val="single" w:sz="4" w:space="0" w:color="auto"/>
              <w:bottom w:val="single" w:sz="4" w:space="0" w:color="auto"/>
            </w:tcBorders>
            <w:shd w:val="clear" w:color="auto" w:fill="FFFFFF" w:themeFill="background1"/>
          </w:tcPr>
          <w:p w14:paraId="3FD9D052" w14:textId="77777777" w:rsidR="005303FA" w:rsidRPr="00925CB0" w:rsidRDefault="005303FA" w:rsidP="005303FA">
            <w:pPr>
              <w:pStyle w:val="NoSpacing"/>
              <w:jc w:val="both"/>
              <w:rPr>
                <w:rFonts w:asciiTheme="minorHAnsi" w:hAnsiTheme="minorHAnsi" w:cstheme="minorHAnsi"/>
                <w:color w:val="0000FF"/>
                <w:sz w:val="18"/>
                <w:szCs w:val="18"/>
                <w:lang w:val="it-IT"/>
              </w:rPr>
            </w:pPr>
            <w:r w:rsidRPr="00925CB0">
              <w:rPr>
                <w:rFonts w:asciiTheme="minorHAnsi" w:hAnsiTheme="minorHAnsi" w:cstheme="minorHAnsi"/>
                <w:b/>
                <w:color w:val="0000FF"/>
                <w:sz w:val="18"/>
                <w:szCs w:val="18"/>
              </w:rPr>
              <w:t>CARACTERISTICI TEHNICE</w:t>
            </w:r>
          </w:p>
        </w:tc>
        <w:tc>
          <w:tcPr>
            <w:tcW w:w="466" w:type="pct"/>
            <w:tcBorders>
              <w:top w:val="single" w:sz="4" w:space="0" w:color="auto"/>
              <w:bottom w:val="single" w:sz="4" w:space="0" w:color="auto"/>
            </w:tcBorders>
            <w:shd w:val="clear" w:color="auto" w:fill="FFFFFF" w:themeFill="background1"/>
          </w:tcPr>
          <w:p w14:paraId="2219B774" w14:textId="77777777" w:rsidR="005303FA" w:rsidRPr="00925CB0" w:rsidRDefault="005303FA" w:rsidP="005303FA">
            <w:pPr>
              <w:pStyle w:val="NoSpacing"/>
              <w:jc w:val="center"/>
              <w:rPr>
                <w:rFonts w:asciiTheme="minorHAnsi" w:hAnsiTheme="minorHAnsi"/>
                <w:color w:val="0000FF"/>
                <w:sz w:val="18"/>
                <w:szCs w:val="18"/>
                <w:lang w:val="it-IT"/>
              </w:rPr>
            </w:pPr>
          </w:p>
        </w:tc>
        <w:tc>
          <w:tcPr>
            <w:tcW w:w="666" w:type="pct"/>
            <w:tcBorders>
              <w:top w:val="single" w:sz="4" w:space="0" w:color="auto"/>
              <w:bottom w:val="single" w:sz="4" w:space="0" w:color="auto"/>
            </w:tcBorders>
            <w:shd w:val="clear" w:color="auto" w:fill="FFFFFF" w:themeFill="background1"/>
          </w:tcPr>
          <w:p w14:paraId="4F9F9290" w14:textId="77777777" w:rsidR="005303FA" w:rsidRPr="00925CB0" w:rsidRDefault="005303FA" w:rsidP="005303FA">
            <w:pPr>
              <w:pStyle w:val="NoSpacing"/>
              <w:jc w:val="center"/>
              <w:rPr>
                <w:rFonts w:asciiTheme="minorHAnsi" w:hAnsiTheme="minorHAnsi"/>
                <w:color w:val="0000FF"/>
                <w:sz w:val="18"/>
                <w:szCs w:val="18"/>
                <w:lang w:val="it-IT"/>
              </w:rPr>
            </w:pPr>
          </w:p>
        </w:tc>
        <w:tc>
          <w:tcPr>
            <w:tcW w:w="796" w:type="pct"/>
            <w:tcBorders>
              <w:top w:val="single" w:sz="4" w:space="0" w:color="auto"/>
              <w:bottom w:val="single" w:sz="4" w:space="0" w:color="auto"/>
            </w:tcBorders>
            <w:shd w:val="clear" w:color="auto" w:fill="FFFFFF" w:themeFill="background1"/>
          </w:tcPr>
          <w:p w14:paraId="37C68BB5" w14:textId="77777777" w:rsidR="005303FA" w:rsidRPr="00925CB0" w:rsidRDefault="005303FA" w:rsidP="005303FA">
            <w:pPr>
              <w:pStyle w:val="NoSpacing"/>
              <w:jc w:val="center"/>
              <w:rPr>
                <w:rFonts w:asciiTheme="minorHAnsi" w:hAnsiTheme="minorHAnsi"/>
                <w:color w:val="0000FF"/>
                <w:sz w:val="18"/>
                <w:szCs w:val="18"/>
              </w:rPr>
            </w:pPr>
          </w:p>
        </w:tc>
      </w:tr>
      <w:tr w:rsidR="005303FA" w:rsidRPr="00227053" w14:paraId="1761B2D9" w14:textId="77777777" w:rsidTr="005303FA">
        <w:trPr>
          <w:trHeight w:val="198"/>
        </w:trPr>
        <w:tc>
          <w:tcPr>
            <w:tcW w:w="325" w:type="pct"/>
            <w:tcBorders>
              <w:top w:val="single" w:sz="4" w:space="0" w:color="auto"/>
              <w:bottom w:val="single" w:sz="4" w:space="0" w:color="auto"/>
            </w:tcBorders>
            <w:shd w:val="clear" w:color="auto" w:fill="FFFFFF" w:themeFill="background1"/>
            <w:noWrap/>
            <w:vAlign w:val="center"/>
          </w:tcPr>
          <w:p w14:paraId="060FAAED" w14:textId="77777777" w:rsidR="005303FA" w:rsidRPr="00313658" w:rsidRDefault="005303FA" w:rsidP="005303FA">
            <w:pPr>
              <w:jc w:val="center"/>
              <w:rPr>
                <w:rFonts w:cstheme="minorHAnsi"/>
                <w:bCs/>
                <w:sz w:val="18"/>
                <w:szCs w:val="18"/>
                <w:lang w:val="it-IT"/>
              </w:rPr>
            </w:pPr>
            <w:r w:rsidRPr="00313658">
              <w:rPr>
                <w:rFonts w:cstheme="minorHAnsi"/>
                <w:bCs/>
                <w:sz w:val="18"/>
                <w:szCs w:val="18"/>
              </w:rPr>
              <w:t>1</w:t>
            </w:r>
          </w:p>
        </w:tc>
        <w:tc>
          <w:tcPr>
            <w:tcW w:w="2747" w:type="pct"/>
            <w:tcBorders>
              <w:top w:val="single" w:sz="4" w:space="0" w:color="auto"/>
              <w:left w:val="single" w:sz="4" w:space="0" w:color="auto"/>
              <w:bottom w:val="single" w:sz="4" w:space="0" w:color="auto"/>
              <w:right w:val="single" w:sz="4" w:space="0" w:color="auto"/>
            </w:tcBorders>
            <w:vAlign w:val="center"/>
          </w:tcPr>
          <w:p w14:paraId="69AD62A4" w14:textId="7025716C" w:rsidR="005303FA" w:rsidRPr="00AE3B38" w:rsidRDefault="005303FA" w:rsidP="005303FA">
            <w:pPr>
              <w:pStyle w:val="NoSpacing"/>
              <w:rPr>
                <w:rFonts w:ascii="Calibri" w:hAnsi="Calibri" w:cs="Calibri"/>
                <w:bCs/>
                <w:color w:val="000000"/>
                <w:sz w:val="18"/>
                <w:szCs w:val="18"/>
                <w:lang w:val="it-IT"/>
              </w:rPr>
            </w:pPr>
            <w:r w:rsidRPr="0007394E">
              <w:rPr>
                <w:rFonts w:ascii="Calibri" w:hAnsi="Calibri" w:cs="Calibri"/>
                <w:b/>
                <w:color w:val="000000"/>
                <w:sz w:val="18"/>
                <w:szCs w:val="18"/>
                <w:u w:val="single"/>
                <w:lang w:val="it-IT"/>
              </w:rPr>
              <w:t xml:space="preserve">HUSA STERILA </w:t>
            </w:r>
            <w:r w:rsidR="0007394E" w:rsidRPr="0007394E">
              <w:rPr>
                <w:rFonts w:ascii="Calibri" w:hAnsi="Calibri" w:cs="Calibri"/>
                <w:b/>
                <w:color w:val="000000"/>
                <w:sz w:val="18"/>
                <w:szCs w:val="18"/>
                <w:u w:val="single"/>
                <w:lang w:val="it-IT"/>
              </w:rPr>
              <w:t>DE UNICA FOLOSINTA</w:t>
            </w:r>
            <w:r w:rsidR="00AE3B38">
              <w:rPr>
                <w:rFonts w:ascii="Calibri" w:hAnsi="Calibri" w:cs="Calibri"/>
                <w:b/>
                <w:color w:val="000000"/>
                <w:sz w:val="18"/>
                <w:szCs w:val="18"/>
                <w:u w:val="single"/>
                <w:lang w:val="it-IT"/>
              </w:rPr>
              <w:t xml:space="preserve"> </w:t>
            </w:r>
            <w:r w:rsidR="00AE3B38" w:rsidRPr="000C7329">
              <w:rPr>
                <w:rFonts w:ascii="Calibri" w:hAnsi="Calibri" w:cs="Calibri"/>
                <w:b/>
                <w:color w:val="000000"/>
                <w:sz w:val="18"/>
                <w:szCs w:val="18"/>
                <w:lang w:val="it-IT"/>
              </w:rPr>
              <w:t xml:space="preserve">– </w:t>
            </w:r>
            <w:r w:rsidR="00AE3B38" w:rsidRPr="00AE3B38">
              <w:rPr>
                <w:rFonts w:ascii="Calibri" w:hAnsi="Calibri" w:cs="Calibri"/>
                <w:bCs/>
                <w:color w:val="000000"/>
                <w:sz w:val="18"/>
                <w:szCs w:val="18"/>
                <w:lang w:val="it-IT"/>
              </w:rPr>
              <w:t>utilizata pentru acoperire dispozitive medicale</w:t>
            </w:r>
          </w:p>
          <w:p w14:paraId="1AC90C05" w14:textId="167D0FFC" w:rsidR="005303FA" w:rsidRDefault="005303FA" w:rsidP="005303FA">
            <w:pPr>
              <w:pStyle w:val="NoSpacing"/>
              <w:rPr>
                <w:rFonts w:ascii="Calibri" w:hAnsi="Calibri" w:cs="Calibri"/>
                <w:bCs/>
                <w:color w:val="000000"/>
                <w:sz w:val="18"/>
                <w:szCs w:val="18"/>
                <w:lang w:val="it-IT"/>
              </w:rPr>
            </w:pPr>
            <w:r>
              <w:rPr>
                <w:rFonts w:ascii="Calibri" w:hAnsi="Calibri" w:cs="Calibri"/>
                <w:bCs/>
                <w:color w:val="000000"/>
                <w:sz w:val="18"/>
                <w:szCs w:val="18"/>
                <w:lang w:val="it-IT"/>
              </w:rPr>
              <w:t>- sa aiba forma circulara</w:t>
            </w:r>
          </w:p>
          <w:p w14:paraId="28285027" w14:textId="3D959BC2" w:rsidR="0007394E" w:rsidRDefault="0007394E" w:rsidP="005303FA">
            <w:pPr>
              <w:pStyle w:val="NoSpacing"/>
              <w:rPr>
                <w:rFonts w:ascii="Calibri" w:hAnsi="Calibri" w:cs="Calibri"/>
                <w:bCs/>
                <w:color w:val="000000"/>
                <w:sz w:val="18"/>
                <w:szCs w:val="18"/>
                <w:lang w:val="it-IT"/>
              </w:rPr>
            </w:pPr>
            <w:r>
              <w:rPr>
                <w:rFonts w:ascii="Calibri" w:hAnsi="Calibri" w:cs="Calibri"/>
                <w:bCs/>
                <w:color w:val="000000"/>
                <w:sz w:val="18"/>
                <w:szCs w:val="18"/>
                <w:lang w:val="it-IT"/>
              </w:rPr>
              <w:t xml:space="preserve">- sa </w:t>
            </w:r>
            <w:r w:rsidR="001257F0">
              <w:rPr>
                <w:rFonts w:ascii="Calibri" w:hAnsi="Calibri" w:cs="Calibri"/>
                <w:bCs/>
                <w:color w:val="000000"/>
                <w:sz w:val="18"/>
                <w:szCs w:val="18"/>
                <w:lang w:val="it-IT"/>
              </w:rPr>
              <w:t>prezinte inchidere</w:t>
            </w:r>
            <w:r>
              <w:rPr>
                <w:rFonts w:ascii="Calibri" w:hAnsi="Calibri" w:cs="Calibri"/>
                <w:bCs/>
                <w:color w:val="000000"/>
                <w:sz w:val="18"/>
                <w:szCs w:val="18"/>
                <w:lang w:val="it-IT"/>
              </w:rPr>
              <w:t xml:space="preserve"> cu elastic</w:t>
            </w:r>
          </w:p>
          <w:p w14:paraId="1AAD22BC" w14:textId="35DD55BC" w:rsidR="004D0B56" w:rsidRDefault="004D0B56" w:rsidP="005303FA">
            <w:pPr>
              <w:pStyle w:val="NoSpacing"/>
              <w:rPr>
                <w:rFonts w:ascii="Calibri" w:hAnsi="Calibri" w:cs="Calibri"/>
                <w:bCs/>
                <w:color w:val="000000"/>
                <w:sz w:val="18"/>
                <w:szCs w:val="18"/>
                <w:lang w:val="it-IT"/>
              </w:rPr>
            </w:pPr>
            <w:r>
              <w:rPr>
                <w:rFonts w:ascii="Calibri" w:hAnsi="Calibri" w:cs="Calibri"/>
                <w:bCs/>
                <w:color w:val="000000"/>
                <w:sz w:val="18"/>
                <w:szCs w:val="18"/>
                <w:lang w:val="it-IT"/>
              </w:rPr>
              <w:t>- sa fie confectionata din polietilena transparenta</w:t>
            </w:r>
          </w:p>
          <w:p w14:paraId="0F90ADD4" w14:textId="5CDE4938" w:rsidR="005303FA" w:rsidRDefault="005303FA" w:rsidP="005303FA">
            <w:pPr>
              <w:pStyle w:val="NoSpacing"/>
              <w:rPr>
                <w:rFonts w:ascii="Calibri" w:hAnsi="Calibri" w:cs="Calibri"/>
                <w:bCs/>
                <w:color w:val="000000"/>
                <w:sz w:val="18"/>
                <w:szCs w:val="18"/>
                <w:lang w:val="it-IT"/>
              </w:rPr>
            </w:pPr>
            <w:r>
              <w:rPr>
                <w:rFonts w:ascii="Calibri" w:hAnsi="Calibri" w:cs="Calibri"/>
                <w:bCs/>
                <w:color w:val="000000"/>
                <w:sz w:val="18"/>
                <w:szCs w:val="18"/>
                <w:lang w:val="it-IT"/>
              </w:rPr>
              <w:t>- dimensiun</w:t>
            </w:r>
            <w:r w:rsidR="004D0B56">
              <w:rPr>
                <w:rFonts w:ascii="Calibri" w:hAnsi="Calibri" w:cs="Calibri"/>
                <w:bCs/>
                <w:color w:val="000000"/>
                <w:sz w:val="18"/>
                <w:szCs w:val="18"/>
                <w:lang w:val="it-IT"/>
              </w:rPr>
              <w:t>i solicitate:</w:t>
            </w:r>
            <w:r>
              <w:rPr>
                <w:rFonts w:ascii="Calibri" w:hAnsi="Calibri" w:cs="Calibri"/>
                <w:bCs/>
                <w:color w:val="000000"/>
                <w:sz w:val="18"/>
                <w:szCs w:val="18"/>
                <w:lang w:val="it-IT"/>
              </w:rPr>
              <w:t xml:space="preserve"> 65 x 130 cm</w:t>
            </w:r>
          </w:p>
          <w:p w14:paraId="6411684C" w14:textId="77777777" w:rsidR="005303FA" w:rsidRDefault="005303FA" w:rsidP="005303FA">
            <w:pPr>
              <w:pStyle w:val="NoSpacing"/>
              <w:rPr>
                <w:rFonts w:asciiTheme="minorHAnsi" w:hAnsiTheme="minorHAnsi" w:cstheme="minorHAnsi"/>
                <w:sz w:val="18"/>
                <w:szCs w:val="18"/>
                <w:lang w:val="it-IT"/>
              </w:rPr>
            </w:pPr>
            <w:r>
              <w:rPr>
                <w:rFonts w:asciiTheme="minorHAnsi" w:hAnsiTheme="minorHAnsi" w:cstheme="minorHAnsi"/>
                <w:sz w:val="18"/>
                <w:szCs w:val="18"/>
                <w:lang w:val="it-IT"/>
              </w:rPr>
              <w:t>- ambalata individual in punga de sterilizare</w:t>
            </w:r>
          </w:p>
          <w:p w14:paraId="4A85C642" w14:textId="146227D0" w:rsidR="005303FA" w:rsidRPr="00C11672" w:rsidRDefault="005303FA" w:rsidP="005303FA">
            <w:pPr>
              <w:pStyle w:val="NoSpacing"/>
              <w:rPr>
                <w:rFonts w:asciiTheme="minorHAnsi" w:hAnsiTheme="minorHAnsi" w:cstheme="minorHAnsi"/>
                <w:sz w:val="18"/>
                <w:szCs w:val="18"/>
                <w:lang w:val="it-IT"/>
              </w:rPr>
            </w:pPr>
            <w:r>
              <w:rPr>
                <w:rFonts w:asciiTheme="minorHAnsi" w:hAnsiTheme="minorHAnsi" w:cstheme="minorHAnsi"/>
                <w:sz w:val="18"/>
                <w:szCs w:val="18"/>
                <w:lang w:val="it-IT"/>
              </w:rPr>
              <w:t>- produs steril, sterilizare cu EO</w:t>
            </w:r>
          </w:p>
        </w:tc>
        <w:tc>
          <w:tcPr>
            <w:tcW w:w="466" w:type="pct"/>
            <w:tcBorders>
              <w:top w:val="single" w:sz="4" w:space="0" w:color="auto"/>
              <w:left w:val="single" w:sz="4" w:space="0" w:color="auto"/>
              <w:bottom w:val="single" w:sz="4" w:space="0" w:color="auto"/>
              <w:right w:val="single" w:sz="4" w:space="0" w:color="auto"/>
            </w:tcBorders>
            <w:vAlign w:val="center"/>
          </w:tcPr>
          <w:p w14:paraId="0913AEBE" w14:textId="20F4346E" w:rsidR="005303FA" w:rsidRPr="00C11672" w:rsidRDefault="005303FA" w:rsidP="000C7329">
            <w:pPr>
              <w:pStyle w:val="NoSpacing"/>
              <w:jc w:val="center"/>
              <w:rPr>
                <w:rFonts w:ascii="Calibri" w:hAnsi="Calibri" w:cs="Calibri"/>
                <w:color w:val="000000"/>
                <w:sz w:val="18"/>
                <w:szCs w:val="18"/>
              </w:rPr>
            </w:pPr>
            <w:proofErr w:type="spellStart"/>
            <w:r>
              <w:rPr>
                <w:rFonts w:ascii="Calibri" w:hAnsi="Calibri" w:cs="Calibri"/>
                <w:color w:val="000000"/>
                <w:sz w:val="18"/>
                <w:szCs w:val="18"/>
              </w:rPr>
              <w:t>buc</w:t>
            </w:r>
            <w:proofErr w:type="spellEnd"/>
          </w:p>
        </w:tc>
        <w:tc>
          <w:tcPr>
            <w:tcW w:w="666" w:type="pct"/>
            <w:tcBorders>
              <w:top w:val="single" w:sz="4" w:space="0" w:color="auto"/>
              <w:left w:val="single" w:sz="4" w:space="0" w:color="auto"/>
              <w:bottom w:val="single" w:sz="4" w:space="0" w:color="auto"/>
              <w:right w:val="single" w:sz="4" w:space="0" w:color="auto"/>
            </w:tcBorders>
            <w:vAlign w:val="center"/>
          </w:tcPr>
          <w:p w14:paraId="53235D8E" w14:textId="59A5D824" w:rsidR="005303FA" w:rsidRPr="00C11672" w:rsidRDefault="005303FA" w:rsidP="000C7329">
            <w:pPr>
              <w:pStyle w:val="NoSpacing"/>
              <w:jc w:val="center"/>
              <w:rPr>
                <w:rFonts w:asciiTheme="minorHAnsi" w:hAnsiTheme="minorHAnsi"/>
                <w:sz w:val="18"/>
                <w:szCs w:val="18"/>
                <w:lang w:val="it-IT"/>
              </w:rPr>
            </w:pPr>
            <w:r>
              <w:rPr>
                <w:rFonts w:ascii="Calibri" w:hAnsi="Calibri" w:cs="Calibri"/>
                <w:color w:val="000000"/>
                <w:sz w:val="18"/>
                <w:szCs w:val="18"/>
              </w:rPr>
              <w:t>500</w:t>
            </w:r>
          </w:p>
        </w:tc>
        <w:tc>
          <w:tcPr>
            <w:tcW w:w="796" w:type="pct"/>
            <w:tcBorders>
              <w:top w:val="single" w:sz="4" w:space="0" w:color="auto"/>
              <w:left w:val="nil"/>
              <w:bottom w:val="single" w:sz="4" w:space="0" w:color="auto"/>
              <w:right w:val="single" w:sz="4" w:space="0" w:color="auto"/>
            </w:tcBorders>
            <w:vAlign w:val="center"/>
          </w:tcPr>
          <w:p w14:paraId="0EC8E2B6" w14:textId="6D1FD810" w:rsidR="005303FA" w:rsidRPr="00C11672" w:rsidRDefault="005303FA" w:rsidP="000C7329">
            <w:pPr>
              <w:pStyle w:val="NoSpacing"/>
              <w:jc w:val="center"/>
              <w:rPr>
                <w:rFonts w:asciiTheme="minorHAnsi" w:hAnsiTheme="minorHAnsi"/>
                <w:sz w:val="18"/>
                <w:szCs w:val="18"/>
                <w:lang w:val="fr-FR"/>
              </w:rPr>
            </w:pPr>
            <w:r>
              <w:rPr>
                <w:rFonts w:ascii="Calibri" w:hAnsi="Calibri" w:cs="Calibri"/>
                <w:color w:val="000000"/>
                <w:sz w:val="18"/>
                <w:szCs w:val="18"/>
              </w:rPr>
              <w:t>15</w:t>
            </w:r>
            <w:r w:rsidRPr="00C11672">
              <w:rPr>
                <w:rFonts w:ascii="Calibri" w:hAnsi="Calibri" w:cs="Calibri"/>
                <w:color w:val="000000"/>
                <w:sz w:val="18"/>
                <w:szCs w:val="18"/>
              </w:rPr>
              <w:t>00</w:t>
            </w:r>
          </w:p>
        </w:tc>
      </w:tr>
      <w:tr w:rsidR="005303FA" w:rsidRPr="00227053" w14:paraId="62E558EB" w14:textId="77777777" w:rsidTr="005303FA">
        <w:trPr>
          <w:trHeight w:val="198"/>
        </w:trPr>
        <w:tc>
          <w:tcPr>
            <w:tcW w:w="325" w:type="pct"/>
            <w:tcBorders>
              <w:top w:val="single" w:sz="4" w:space="0" w:color="auto"/>
              <w:bottom w:val="single" w:sz="4" w:space="0" w:color="auto"/>
            </w:tcBorders>
            <w:shd w:val="clear" w:color="auto" w:fill="FFFFFF" w:themeFill="background1"/>
            <w:noWrap/>
            <w:vAlign w:val="center"/>
          </w:tcPr>
          <w:p w14:paraId="1A16E5C2" w14:textId="77777777" w:rsidR="005303FA" w:rsidRPr="00313658" w:rsidRDefault="005303FA" w:rsidP="005303FA">
            <w:pPr>
              <w:jc w:val="center"/>
              <w:rPr>
                <w:rFonts w:cstheme="minorHAnsi"/>
                <w:bCs/>
                <w:sz w:val="18"/>
                <w:szCs w:val="18"/>
                <w:lang w:val="fr-FR"/>
              </w:rPr>
            </w:pPr>
          </w:p>
        </w:tc>
        <w:tc>
          <w:tcPr>
            <w:tcW w:w="274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78FC6B" w14:textId="37DEDF16" w:rsidR="005303FA" w:rsidRPr="00925CB0" w:rsidRDefault="005303FA" w:rsidP="005303FA">
            <w:pPr>
              <w:pStyle w:val="NoSpacing"/>
              <w:rPr>
                <w:rFonts w:asciiTheme="minorHAnsi" w:hAnsiTheme="minorHAnsi" w:cstheme="minorHAnsi"/>
                <w:sz w:val="18"/>
                <w:szCs w:val="18"/>
                <w:lang w:val="it-IT"/>
              </w:rPr>
            </w:pPr>
            <w:r w:rsidRPr="00A24321">
              <w:rPr>
                <w:rFonts w:asciiTheme="minorHAnsi" w:hAnsiTheme="minorHAnsi" w:cstheme="minorHAnsi"/>
                <w:b/>
                <w:color w:val="0000FF"/>
                <w:sz w:val="18"/>
                <w:szCs w:val="18"/>
              </w:rPr>
              <w:t>ALTE CERINTE</w:t>
            </w:r>
          </w:p>
        </w:tc>
        <w:tc>
          <w:tcPr>
            <w:tcW w:w="466" w:type="pct"/>
            <w:tcBorders>
              <w:top w:val="single" w:sz="4" w:space="0" w:color="auto"/>
              <w:bottom w:val="single" w:sz="4" w:space="0" w:color="auto"/>
            </w:tcBorders>
            <w:shd w:val="clear" w:color="auto" w:fill="FFFFFF" w:themeFill="background1"/>
            <w:vAlign w:val="center"/>
          </w:tcPr>
          <w:p w14:paraId="6B7896DF" w14:textId="77777777" w:rsidR="005303FA" w:rsidRPr="002C0B5F" w:rsidRDefault="005303FA" w:rsidP="005303FA">
            <w:pPr>
              <w:pStyle w:val="NoSpacing"/>
              <w:jc w:val="center"/>
              <w:rPr>
                <w:rFonts w:asciiTheme="minorHAnsi" w:hAnsiTheme="minorHAnsi"/>
                <w:sz w:val="16"/>
                <w:szCs w:val="16"/>
                <w:lang w:val="it-IT"/>
              </w:rPr>
            </w:pPr>
          </w:p>
        </w:tc>
        <w:tc>
          <w:tcPr>
            <w:tcW w:w="666" w:type="pct"/>
            <w:tcBorders>
              <w:top w:val="single" w:sz="4" w:space="0" w:color="auto"/>
              <w:bottom w:val="single" w:sz="4" w:space="0" w:color="auto"/>
            </w:tcBorders>
            <w:shd w:val="clear" w:color="auto" w:fill="FFFFFF" w:themeFill="background1"/>
            <w:vAlign w:val="center"/>
          </w:tcPr>
          <w:p w14:paraId="0C40C88C" w14:textId="77777777" w:rsidR="005303FA" w:rsidRPr="002C0B5F" w:rsidRDefault="005303FA" w:rsidP="005303FA">
            <w:pPr>
              <w:pStyle w:val="NoSpacing"/>
              <w:jc w:val="center"/>
              <w:rPr>
                <w:rFonts w:asciiTheme="minorHAnsi" w:hAnsiTheme="minorHAnsi"/>
                <w:sz w:val="16"/>
                <w:szCs w:val="16"/>
                <w:lang w:val="it-IT"/>
              </w:rPr>
            </w:pPr>
          </w:p>
        </w:tc>
        <w:tc>
          <w:tcPr>
            <w:tcW w:w="796" w:type="pct"/>
            <w:tcBorders>
              <w:top w:val="single" w:sz="4" w:space="0" w:color="auto"/>
              <w:bottom w:val="single" w:sz="4" w:space="0" w:color="auto"/>
            </w:tcBorders>
            <w:shd w:val="clear" w:color="auto" w:fill="FFFFFF" w:themeFill="background1"/>
            <w:vAlign w:val="center"/>
          </w:tcPr>
          <w:p w14:paraId="2C5A6D1D" w14:textId="77777777" w:rsidR="005303FA" w:rsidRPr="002C0B5F" w:rsidRDefault="005303FA" w:rsidP="005303FA">
            <w:pPr>
              <w:pStyle w:val="NoSpacing"/>
              <w:jc w:val="center"/>
              <w:rPr>
                <w:rFonts w:asciiTheme="minorHAnsi" w:hAnsiTheme="minorHAnsi"/>
                <w:sz w:val="16"/>
                <w:szCs w:val="16"/>
                <w:lang w:val="it-IT"/>
              </w:rPr>
            </w:pPr>
          </w:p>
        </w:tc>
      </w:tr>
      <w:tr w:rsidR="005303FA" w:rsidRPr="00227053" w14:paraId="64F69C62" w14:textId="77777777" w:rsidTr="005303FA">
        <w:trPr>
          <w:trHeight w:val="198"/>
        </w:trPr>
        <w:tc>
          <w:tcPr>
            <w:tcW w:w="325" w:type="pct"/>
            <w:tcBorders>
              <w:top w:val="single" w:sz="4" w:space="0" w:color="auto"/>
              <w:bottom w:val="single" w:sz="4" w:space="0" w:color="auto"/>
            </w:tcBorders>
            <w:shd w:val="clear" w:color="auto" w:fill="FFFFFF" w:themeFill="background1"/>
            <w:noWrap/>
            <w:vAlign w:val="center"/>
          </w:tcPr>
          <w:p w14:paraId="44175C61" w14:textId="5BAFDF04" w:rsidR="005303FA" w:rsidRPr="00313658" w:rsidRDefault="005303FA" w:rsidP="005303FA">
            <w:pPr>
              <w:jc w:val="center"/>
              <w:rPr>
                <w:rFonts w:cstheme="minorHAnsi"/>
                <w:sz w:val="18"/>
                <w:szCs w:val="18"/>
                <w:lang w:val="fr-FR"/>
              </w:rPr>
            </w:pPr>
            <w:r>
              <w:rPr>
                <w:rFonts w:cstheme="minorHAnsi"/>
                <w:sz w:val="18"/>
                <w:szCs w:val="18"/>
                <w:lang w:val="fr-FR"/>
              </w:rPr>
              <w:t>1</w:t>
            </w:r>
          </w:p>
        </w:tc>
        <w:tc>
          <w:tcPr>
            <w:tcW w:w="274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3FDC44" w14:textId="77777777" w:rsidR="005303FA" w:rsidRPr="00925CB0" w:rsidRDefault="005303FA" w:rsidP="005303FA">
            <w:pPr>
              <w:pStyle w:val="NoSpacing"/>
              <w:rPr>
                <w:rFonts w:asciiTheme="minorHAnsi" w:hAnsiTheme="minorHAnsi" w:cstheme="minorHAnsi"/>
                <w:sz w:val="18"/>
                <w:szCs w:val="18"/>
                <w:lang w:val="it-IT"/>
              </w:rPr>
            </w:pPr>
            <w:proofErr w:type="spellStart"/>
            <w:r>
              <w:rPr>
                <w:rFonts w:asciiTheme="minorHAnsi" w:hAnsiTheme="minorHAnsi" w:cstheme="minorHAnsi"/>
                <w:color w:val="000000"/>
                <w:sz w:val="18"/>
                <w:szCs w:val="18"/>
                <w:lang w:val="fr-FR"/>
              </w:rPr>
              <w:t>Produsele</w:t>
            </w:r>
            <w:proofErr w:type="spellEnd"/>
            <w:r>
              <w:rPr>
                <w:rFonts w:asciiTheme="minorHAnsi" w:hAnsiTheme="minorHAnsi" w:cstheme="minorHAnsi"/>
                <w:color w:val="000000"/>
                <w:sz w:val="18"/>
                <w:szCs w:val="18"/>
                <w:lang w:val="fr-FR"/>
              </w:rPr>
              <w:t xml:space="preserve"> sa </w:t>
            </w:r>
            <w:proofErr w:type="spellStart"/>
            <w:r>
              <w:rPr>
                <w:rFonts w:asciiTheme="minorHAnsi" w:hAnsiTheme="minorHAnsi" w:cstheme="minorHAnsi"/>
                <w:color w:val="000000"/>
                <w:sz w:val="18"/>
                <w:szCs w:val="18"/>
                <w:lang w:val="fr-FR"/>
              </w:rPr>
              <w:t>prezinte</w:t>
            </w:r>
            <w:proofErr w:type="spellEnd"/>
            <w:r w:rsidRPr="0006106F">
              <w:rPr>
                <w:rFonts w:asciiTheme="minorHAnsi" w:hAnsiTheme="minorHAnsi" w:cstheme="minorHAnsi"/>
                <w:color w:val="000000"/>
                <w:sz w:val="18"/>
                <w:szCs w:val="18"/>
                <w:lang w:val="fr-FR"/>
              </w:rPr>
              <w:t xml:space="preserve"> </w:t>
            </w:r>
            <w:proofErr w:type="spellStart"/>
            <w:r w:rsidRPr="0006106F">
              <w:rPr>
                <w:rFonts w:asciiTheme="minorHAnsi" w:hAnsiTheme="minorHAnsi" w:cstheme="minorHAnsi"/>
                <w:color w:val="000000"/>
                <w:sz w:val="18"/>
                <w:szCs w:val="18"/>
                <w:lang w:val="fr-FR"/>
              </w:rPr>
              <w:t>marcaj</w:t>
            </w:r>
            <w:proofErr w:type="spellEnd"/>
            <w:r w:rsidRPr="0006106F">
              <w:rPr>
                <w:rFonts w:asciiTheme="minorHAnsi" w:hAnsiTheme="minorHAnsi" w:cstheme="minorHAnsi"/>
                <w:color w:val="000000"/>
                <w:sz w:val="18"/>
                <w:szCs w:val="18"/>
                <w:lang w:val="fr-FR"/>
              </w:rPr>
              <w:t xml:space="preserve"> de </w:t>
            </w:r>
            <w:proofErr w:type="spellStart"/>
            <w:r w:rsidRPr="0006106F">
              <w:rPr>
                <w:rFonts w:asciiTheme="minorHAnsi" w:hAnsiTheme="minorHAnsi" w:cstheme="minorHAnsi"/>
                <w:color w:val="000000"/>
                <w:sz w:val="18"/>
                <w:szCs w:val="18"/>
                <w:lang w:val="fr-FR"/>
              </w:rPr>
              <w:t>conformitate</w:t>
            </w:r>
            <w:proofErr w:type="spellEnd"/>
            <w:r w:rsidRPr="0006106F">
              <w:rPr>
                <w:rFonts w:asciiTheme="minorHAnsi" w:hAnsiTheme="minorHAnsi" w:cstheme="minorHAnsi"/>
                <w:color w:val="000000"/>
                <w:sz w:val="18"/>
                <w:szCs w:val="18"/>
                <w:lang w:val="fr-FR"/>
              </w:rPr>
              <w:t xml:space="preserve"> CE (</w:t>
            </w:r>
            <w:proofErr w:type="spellStart"/>
            <w:r w:rsidRPr="0006106F">
              <w:rPr>
                <w:rFonts w:asciiTheme="minorHAnsi" w:hAnsiTheme="minorHAnsi" w:cstheme="minorHAnsi"/>
                <w:color w:val="000000"/>
                <w:sz w:val="18"/>
                <w:szCs w:val="18"/>
                <w:lang w:val="fr-FR"/>
              </w:rPr>
              <w:t>conformitate</w:t>
            </w:r>
            <w:proofErr w:type="spellEnd"/>
            <w:r w:rsidRPr="0006106F">
              <w:rPr>
                <w:rFonts w:asciiTheme="minorHAnsi" w:hAnsiTheme="minorHAnsi" w:cstheme="minorHAnsi"/>
                <w:color w:val="000000"/>
                <w:sz w:val="18"/>
                <w:szCs w:val="18"/>
                <w:lang w:val="fr-FR"/>
              </w:rPr>
              <w:t xml:space="preserve"> </w:t>
            </w:r>
            <w:proofErr w:type="spellStart"/>
            <w:r w:rsidRPr="0006106F">
              <w:rPr>
                <w:rFonts w:asciiTheme="minorHAnsi" w:hAnsiTheme="minorHAnsi" w:cstheme="minorHAnsi"/>
                <w:color w:val="000000"/>
                <w:sz w:val="18"/>
                <w:szCs w:val="18"/>
                <w:lang w:val="fr-FR"/>
              </w:rPr>
              <w:t>europeana</w:t>
            </w:r>
            <w:proofErr w:type="spellEnd"/>
            <w:r w:rsidRPr="0006106F">
              <w:rPr>
                <w:rFonts w:asciiTheme="minorHAnsi" w:hAnsiTheme="minorHAnsi" w:cstheme="minorHAnsi"/>
                <w:color w:val="000000"/>
                <w:sz w:val="18"/>
                <w:szCs w:val="18"/>
                <w:lang w:val="fr-FR"/>
              </w:rPr>
              <w:t xml:space="preserve">) </w:t>
            </w:r>
            <w:proofErr w:type="spellStart"/>
            <w:r w:rsidRPr="0006106F">
              <w:rPr>
                <w:rFonts w:asciiTheme="minorHAnsi" w:hAnsiTheme="minorHAnsi" w:cstheme="minorHAnsi"/>
                <w:color w:val="000000"/>
                <w:sz w:val="18"/>
                <w:szCs w:val="18"/>
                <w:lang w:val="fr-FR"/>
              </w:rPr>
              <w:t>sau</w:t>
            </w:r>
            <w:proofErr w:type="spellEnd"/>
            <w:r w:rsidRPr="0006106F">
              <w:rPr>
                <w:rFonts w:asciiTheme="minorHAnsi" w:hAnsiTheme="minorHAnsi" w:cstheme="minorHAnsi"/>
                <w:color w:val="000000"/>
                <w:sz w:val="18"/>
                <w:szCs w:val="18"/>
                <w:lang w:val="fr-FR"/>
              </w:rPr>
              <w:t xml:space="preserve"> </w:t>
            </w:r>
            <w:proofErr w:type="spellStart"/>
            <w:r w:rsidRPr="0006106F">
              <w:rPr>
                <w:rFonts w:asciiTheme="minorHAnsi" w:hAnsiTheme="minorHAnsi" w:cstheme="minorHAnsi"/>
                <w:color w:val="000000"/>
                <w:sz w:val="18"/>
                <w:szCs w:val="18"/>
                <w:lang w:val="fr-FR"/>
              </w:rPr>
              <w:t>echivalent</w:t>
            </w:r>
            <w:proofErr w:type="spellEnd"/>
          </w:p>
        </w:tc>
        <w:tc>
          <w:tcPr>
            <w:tcW w:w="466" w:type="pct"/>
            <w:tcBorders>
              <w:top w:val="single" w:sz="4" w:space="0" w:color="auto"/>
              <w:bottom w:val="single" w:sz="4" w:space="0" w:color="auto"/>
            </w:tcBorders>
            <w:shd w:val="clear" w:color="auto" w:fill="FFFFFF" w:themeFill="background1"/>
            <w:vAlign w:val="center"/>
          </w:tcPr>
          <w:p w14:paraId="5FF1ED2D" w14:textId="77777777" w:rsidR="005303FA" w:rsidRPr="00925CB0" w:rsidRDefault="005303FA" w:rsidP="005303FA">
            <w:pPr>
              <w:pStyle w:val="NoSpacing"/>
              <w:rPr>
                <w:rFonts w:asciiTheme="minorHAnsi" w:hAnsiTheme="minorHAnsi"/>
                <w:sz w:val="18"/>
                <w:szCs w:val="18"/>
                <w:lang w:val="it-IT"/>
              </w:rPr>
            </w:pPr>
          </w:p>
        </w:tc>
        <w:tc>
          <w:tcPr>
            <w:tcW w:w="666" w:type="pct"/>
            <w:tcBorders>
              <w:top w:val="single" w:sz="4" w:space="0" w:color="auto"/>
              <w:bottom w:val="single" w:sz="4" w:space="0" w:color="auto"/>
            </w:tcBorders>
            <w:shd w:val="clear" w:color="auto" w:fill="FFFFFF" w:themeFill="background1"/>
            <w:vAlign w:val="center"/>
          </w:tcPr>
          <w:p w14:paraId="5F24B455" w14:textId="77777777" w:rsidR="005303FA" w:rsidRPr="00925CB0" w:rsidRDefault="005303FA" w:rsidP="005303FA">
            <w:pPr>
              <w:pStyle w:val="NoSpacing"/>
              <w:rPr>
                <w:rFonts w:asciiTheme="minorHAnsi" w:hAnsiTheme="minorHAnsi"/>
                <w:sz w:val="18"/>
                <w:szCs w:val="18"/>
                <w:lang w:val="it-IT"/>
              </w:rPr>
            </w:pPr>
          </w:p>
        </w:tc>
        <w:tc>
          <w:tcPr>
            <w:tcW w:w="796" w:type="pct"/>
            <w:tcBorders>
              <w:top w:val="single" w:sz="4" w:space="0" w:color="auto"/>
              <w:bottom w:val="single" w:sz="4" w:space="0" w:color="auto"/>
            </w:tcBorders>
            <w:shd w:val="clear" w:color="auto" w:fill="FFFFFF" w:themeFill="background1"/>
          </w:tcPr>
          <w:p w14:paraId="1E270AAE" w14:textId="77777777" w:rsidR="005303FA" w:rsidRPr="00925CB0" w:rsidRDefault="005303FA" w:rsidP="005303FA">
            <w:pPr>
              <w:pStyle w:val="NoSpacing"/>
              <w:rPr>
                <w:rFonts w:asciiTheme="minorHAnsi" w:hAnsiTheme="minorHAnsi"/>
                <w:sz w:val="18"/>
                <w:szCs w:val="18"/>
                <w:lang w:val="it-IT"/>
              </w:rPr>
            </w:pPr>
          </w:p>
        </w:tc>
      </w:tr>
      <w:tr w:rsidR="00E45260" w:rsidRPr="00227053" w14:paraId="59B24B36" w14:textId="77777777" w:rsidTr="005303FA">
        <w:trPr>
          <w:trHeight w:val="198"/>
        </w:trPr>
        <w:tc>
          <w:tcPr>
            <w:tcW w:w="325" w:type="pct"/>
            <w:tcBorders>
              <w:top w:val="single" w:sz="4" w:space="0" w:color="auto"/>
              <w:bottom w:val="single" w:sz="4" w:space="0" w:color="auto"/>
            </w:tcBorders>
            <w:shd w:val="clear" w:color="auto" w:fill="FFFFFF" w:themeFill="background1"/>
            <w:noWrap/>
            <w:vAlign w:val="center"/>
          </w:tcPr>
          <w:p w14:paraId="5294CC51" w14:textId="1966A560" w:rsidR="00E45260" w:rsidRDefault="00E45260" w:rsidP="005303FA">
            <w:pPr>
              <w:jc w:val="center"/>
              <w:rPr>
                <w:rFonts w:cstheme="minorHAnsi"/>
                <w:sz w:val="18"/>
                <w:szCs w:val="18"/>
                <w:lang w:val="fr-FR"/>
              </w:rPr>
            </w:pPr>
            <w:r>
              <w:rPr>
                <w:rFonts w:cstheme="minorHAnsi"/>
                <w:sz w:val="18"/>
                <w:szCs w:val="18"/>
                <w:lang w:val="fr-FR"/>
              </w:rPr>
              <w:t>2</w:t>
            </w:r>
          </w:p>
        </w:tc>
        <w:tc>
          <w:tcPr>
            <w:tcW w:w="274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6F1944" w14:textId="12210FC5" w:rsidR="00E45260" w:rsidRDefault="00E45260" w:rsidP="005303FA">
            <w:pPr>
              <w:pStyle w:val="NoSpacing"/>
              <w:rPr>
                <w:rFonts w:asciiTheme="minorHAnsi" w:hAnsiTheme="minorHAnsi" w:cstheme="minorHAnsi"/>
                <w:color w:val="000000"/>
                <w:sz w:val="18"/>
                <w:szCs w:val="18"/>
                <w:lang w:val="fr-FR"/>
              </w:rPr>
            </w:pPr>
            <w:r w:rsidRPr="00214B36">
              <w:rPr>
                <w:rFonts w:asciiTheme="minorHAnsi" w:hAnsiTheme="minorHAnsi" w:cstheme="minorHAnsi"/>
                <w:sz w:val="18"/>
                <w:szCs w:val="18"/>
                <w:lang w:val="fr-FR"/>
              </w:rPr>
              <w:t xml:space="preserve">Certificat de </w:t>
            </w:r>
            <w:proofErr w:type="spellStart"/>
            <w:r w:rsidRPr="00214B36">
              <w:rPr>
                <w:rFonts w:asciiTheme="minorHAnsi" w:hAnsiTheme="minorHAnsi" w:cstheme="minorHAnsi"/>
                <w:sz w:val="18"/>
                <w:szCs w:val="18"/>
                <w:lang w:val="fr-FR"/>
              </w:rPr>
              <w:t>marcaj</w:t>
            </w:r>
            <w:proofErr w:type="spellEnd"/>
            <w:r w:rsidRPr="00214B36">
              <w:rPr>
                <w:rFonts w:asciiTheme="minorHAnsi" w:hAnsiTheme="minorHAnsi" w:cstheme="minorHAnsi"/>
                <w:sz w:val="18"/>
                <w:szCs w:val="18"/>
                <w:lang w:val="fr-FR"/>
              </w:rPr>
              <w:t xml:space="preserve"> </w:t>
            </w:r>
            <w:proofErr w:type="spellStart"/>
            <w:r w:rsidRPr="00214B36">
              <w:rPr>
                <w:rFonts w:asciiTheme="minorHAnsi" w:hAnsiTheme="minorHAnsi" w:cstheme="minorHAnsi"/>
                <w:sz w:val="18"/>
                <w:szCs w:val="18"/>
                <w:lang w:val="fr-FR"/>
              </w:rPr>
              <w:t>european</w:t>
            </w:r>
            <w:proofErr w:type="spellEnd"/>
            <w:r w:rsidRPr="00214B36">
              <w:rPr>
                <w:rFonts w:asciiTheme="minorHAnsi" w:hAnsiTheme="minorHAnsi" w:cstheme="minorHAnsi"/>
                <w:sz w:val="18"/>
                <w:szCs w:val="18"/>
                <w:lang w:val="fr-FR"/>
              </w:rPr>
              <w:t xml:space="preserve"> (CE mark) </w:t>
            </w:r>
            <w:proofErr w:type="spellStart"/>
            <w:r w:rsidRPr="00214B36">
              <w:rPr>
                <w:rFonts w:asciiTheme="minorHAnsi" w:hAnsiTheme="minorHAnsi" w:cstheme="minorHAnsi"/>
                <w:color w:val="000000"/>
                <w:sz w:val="18"/>
                <w:szCs w:val="18"/>
                <w:lang w:val="fr-FR"/>
              </w:rPr>
              <w:t>sau</w:t>
            </w:r>
            <w:proofErr w:type="spellEnd"/>
            <w:r w:rsidRPr="00214B36">
              <w:rPr>
                <w:rFonts w:asciiTheme="minorHAnsi" w:hAnsiTheme="minorHAnsi" w:cstheme="minorHAnsi"/>
                <w:color w:val="000000"/>
                <w:sz w:val="18"/>
                <w:szCs w:val="18"/>
                <w:lang w:val="fr-FR"/>
              </w:rPr>
              <w:t xml:space="preserve"> </w:t>
            </w:r>
            <w:proofErr w:type="spellStart"/>
            <w:r w:rsidRPr="00214B36">
              <w:rPr>
                <w:rFonts w:asciiTheme="minorHAnsi" w:hAnsiTheme="minorHAnsi" w:cstheme="minorHAnsi"/>
                <w:color w:val="000000"/>
                <w:sz w:val="18"/>
                <w:szCs w:val="18"/>
                <w:lang w:val="fr-FR"/>
              </w:rPr>
              <w:t>echivalent</w:t>
            </w:r>
            <w:proofErr w:type="spellEnd"/>
            <w:r w:rsidRPr="00066196">
              <w:rPr>
                <w:rFonts w:asciiTheme="minorHAnsi" w:hAnsiTheme="minorHAnsi" w:cstheme="minorHAnsi"/>
                <w:sz w:val="18"/>
                <w:szCs w:val="18"/>
                <w:lang w:val="fr-FR"/>
              </w:rPr>
              <w:t xml:space="preserve">- </w:t>
            </w:r>
            <w:proofErr w:type="spellStart"/>
            <w:r w:rsidRPr="00587A01">
              <w:rPr>
                <w:rFonts w:asciiTheme="minorHAnsi" w:hAnsiTheme="minorHAnsi" w:cstheme="minorHAnsi"/>
                <w:bCs/>
                <w:sz w:val="18"/>
                <w:szCs w:val="18"/>
                <w:lang w:val="fr-FR"/>
              </w:rPr>
              <w:t>documentul</w:t>
            </w:r>
            <w:proofErr w:type="spellEnd"/>
            <w:r w:rsidRPr="00587A01">
              <w:rPr>
                <w:rFonts w:asciiTheme="minorHAnsi" w:hAnsiTheme="minorHAnsi" w:cstheme="minorHAnsi"/>
                <w:bCs/>
                <w:sz w:val="18"/>
                <w:szCs w:val="18"/>
                <w:lang w:val="fr-FR"/>
              </w:rPr>
              <w:t xml:space="preserve"> se va </w:t>
            </w:r>
            <w:proofErr w:type="spellStart"/>
            <w:r w:rsidRPr="00587A01">
              <w:rPr>
                <w:rFonts w:asciiTheme="minorHAnsi" w:hAnsiTheme="minorHAnsi" w:cstheme="minorHAnsi"/>
                <w:bCs/>
                <w:sz w:val="18"/>
                <w:szCs w:val="18"/>
                <w:lang w:val="fr-FR"/>
              </w:rPr>
              <w:t>prezenta</w:t>
            </w:r>
            <w:proofErr w:type="spellEnd"/>
            <w:r w:rsidRPr="00587A01">
              <w:rPr>
                <w:rFonts w:asciiTheme="minorHAnsi" w:hAnsiTheme="minorHAnsi" w:cstheme="minorHAnsi"/>
                <w:bCs/>
                <w:sz w:val="18"/>
                <w:szCs w:val="18"/>
                <w:lang w:val="fr-FR"/>
              </w:rPr>
              <w:t xml:space="preserve"> in copie </w:t>
            </w:r>
            <w:proofErr w:type="spellStart"/>
            <w:r w:rsidRPr="00587A01">
              <w:rPr>
                <w:rFonts w:asciiTheme="minorHAnsi" w:hAnsiTheme="minorHAnsi" w:cstheme="minorHAnsi"/>
                <w:bCs/>
                <w:sz w:val="18"/>
                <w:szCs w:val="18"/>
                <w:lang w:val="fr-FR"/>
              </w:rPr>
              <w:t>lizibila</w:t>
            </w:r>
            <w:proofErr w:type="spellEnd"/>
            <w:r w:rsidRPr="00587A01">
              <w:rPr>
                <w:rFonts w:asciiTheme="minorHAnsi" w:hAnsiTheme="minorHAnsi" w:cstheme="minorHAnsi"/>
                <w:bCs/>
                <w:sz w:val="18"/>
                <w:szCs w:val="18"/>
                <w:lang w:val="fr-FR"/>
              </w:rPr>
              <w:t xml:space="preserve">, </w:t>
            </w:r>
            <w:proofErr w:type="spellStart"/>
            <w:r w:rsidRPr="00587A01">
              <w:rPr>
                <w:rFonts w:asciiTheme="minorHAnsi" w:hAnsiTheme="minorHAnsi" w:cstheme="minorHAnsi"/>
                <w:bCs/>
                <w:sz w:val="18"/>
                <w:szCs w:val="18"/>
                <w:lang w:val="fr-FR"/>
              </w:rPr>
              <w:t>insotit</w:t>
            </w:r>
            <w:proofErr w:type="spellEnd"/>
            <w:r w:rsidRPr="00587A01">
              <w:rPr>
                <w:rFonts w:asciiTheme="minorHAnsi" w:hAnsiTheme="minorHAnsi" w:cstheme="minorHAnsi"/>
                <w:bCs/>
                <w:sz w:val="18"/>
                <w:szCs w:val="18"/>
                <w:lang w:val="fr-FR"/>
              </w:rPr>
              <w:t xml:space="preserve"> de </w:t>
            </w:r>
            <w:proofErr w:type="spellStart"/>
            <w:r w:rsidRPr="00587A01">
              <w:rPr>
                <w:rFonts w:asciiTheme="minorHAnsi" w:hAnsiTheme="minorHAnsi" w:cstheme="minorHAnsi"/>
                <w:bCs/>
                <w:sz w:val="18"/>
                <w:szCs w:val="18"/>
                <w:lang w:val="fr-FR"/>
              </w:rPr>
              <w:t>traducere</w:t>
            </w:r>
            <w:proofErr w:type="spellEnd"/>
            <w:r w:rsidRPr="00587A01">
              <w:rPr>
                <w:rFonts w:asciiTheme="minorHAnsi" w:hAnsiTheme="minorHAnsi" w:cstheme="minorHAnsi"/>
                <w:bCs/>
                <w:sz w:val="18"/>
                <w:szCs w:val="18"/>
                <w:lang w:val="fr-FR"/>
              </w:rPr>
              <w:t xml:space="preserve"> </w:t>
            </w:r>
            <w:proofErr w:type="spellStart"/>
            <w:r w:rsidRPr="00587A01">
              <w:rPr>
                <w:rFonts w:asciiTheme="minorHAnsi" w:hAnsiTheme="minorHAnsi" w:cstheme="minorHAnsi"/>
                <w:bCs/>
                <w:sz w:val="18"/>
                <w:szCs w:val="18"/>
                <w:lang w:val="fr-FR"/>
              </w:rPr>
              <w:t>autorizata</w:t>
            </w:r>
            <w:proofErr w:type="spellEnd"/>
            <w:r w:rsidRPr="00587A01">
              <w:rPr>
                <w:rFonts w:asciiTheme="minorHAnsi" w:hAnsiTheme="minorHAnsi" w:cstheme="minorHAnsi"/>
                <w:bCs/>
                <w:sz w:val="18"/>
                <w:szCs w:val="18"/>
                <w:lang w:val="fr-FR"/>
              </w:rPr>
              <w:t xml:space="preserve"> in </w:t>
            </w:r>
            <w:proofErr w:type="spellStart"/>
            <w:r w:rsidRPr="00587A01">
              <w:rPr>
                <w:rFonts w:asciiTheme="minorHAnsi" w:hAnsiTheme="minorHAnsi" w:cstheme="minorHAnsi"/>
                <w:bCs/>
                <w:sz w:val="18"/>
                <w:szCs w:val="18"/>
                <w:lang w:val="fr-FR"/>
              </w:rPr>
              <w:t>limba</w:t>
            </w:r>
            <w:proofErr w:type="spellEnd"/>
            <w:r w:rsidRPr="00587A01">
              <w:rPr>
                <w:rFonts w:asciiTheme="minorHAnsi" w:hAnsiTheme="minorHAnsi" w:cstheme="minorHAnsi"/>
                <w:bCs/>
                <w:sz w:val="18"/>
                <w:szCs w:val="18"/>
                <w:lang w:val="fr-FR"/>
              </w:rPr>
              <w:t xml:space="preserve"> </w:t>
            </w:r>
            <w:proofErr w:type="spellStart"/>
            <w:r w:rsidRPr="00587A01">
              <w:rPr>
                <w:rFonts w:asciiTheme="minorHAnsi" w:hAnsiTheme="minorHAnsi" w:cstheme="minorHAnsi"/>
                <w:bCs/>
                <w:sz w:val="18"/>
                <w:szCs w:val="18"/>
                <w:lang w:val="fr-FR"/>
              </w:rPr>
              <w:t>romana</w:t>
            </w:r>
            <w:proofErr w:type="spellEnd"/>
            <w:r w:rsidRPr="00587A01">
              <w:rPr>
                <w:rFonts w:asciiTheme="minorHAnsi" w:hAnsiTheme="minorHAnsi" w:cstheme="minorHAnsi"/>
                <w:bCs/>
                <w:sz w:val="18"/>
                <w:szCs w:val="18"/>
                <w:lang w:val="fr-FR"/>
              </w:rPr>
              <w:t xml:space="preserve"> (</w:t>
            </w:r>
            <w:proofErr w:type="spellStart"/>
            <w:r w:rsidRPr="00587A01">
              <w:rPr>
                <w:rFonts w:asciiTheme="minorHAnsi" w:hAnsiTheme="minorHAnsi" w:cstheme="minorHAnsi"/>
                <w:bCs/>
                <w:sz w:val="18"/>
                <w:szCs w:val="18"/>
                <w:lang w:val="fr-FR"/>
              </w:rPr>
              <w:t>daca</w:t>
            </w:r>
            <w:proofErr w:type="spellEnd"/>
            <w:r w:rsidRPr="00587A01">
              <w:rPr>
                <w:rFonts w:asciiTheme="minorHAnsi" w:hAnsiTheme="minorHAnsi" w:cstheme="minorHAnsi"/>
                <w:bCs/>
                <w:sz w:val="18"/>
                <w:szCs w:val="18"/>
                <w:lang w:val="fr-FR"/>
              </w:rPr>
              <w:t xml:space="preserve"> este </w:t>
            </w:r>
            <w:proofErr w:type="spellStart"/>
            <w:r w:rsidRPr="00587A01">
              <w:rPr>
                <w:rFonts w:asciiTheme="minorHAnsi" w:hAnsiTheme="minorHAnsi" w:cstheme="minorHAnsi"/>
                <w:bCs/>
                <w:sz w:val="18"/>
                <w:szCs w:val="18"/>
                <w:lang w:val="fr-FR"/>
              </w:rPr>
              <w:t>cazul</w:t>
            </w:r>
            <w:proofErr w:type="spellEnd"/>
            <w:r w:rsidRPr="00587A01">
              <w:rPr>
                <w:rFonts w:asciiTheme="minorHAnsi" w:hAnsiTheme="minorHAnsi" w:cstheme="minorHAnsi"/>
                <w:bCs/>
                <w:sz w:val="18"/>
                <w:szCs w:val="18"/>
                <w:lang w:val="fr-FR"/>
              </w:rPr>
              <w:t>)</w:t>
            </w:r>
          </w:p>
        </w:tc>
        <w:tc>
          <w:tcPr>
            <w:tcW w:w="466" w:type="pct"/>
            <w:tcBorders>
              <w:top w:val="single" w:sz="4" w:space="0" w:color="auto"/>
              <w:bottom w:val="single" w:sz="4" w:space="0" w:color="auto"/>
            </w:tcBorders>
            <w:shd w:val="clear" w:color="auto" w:fill="FFFFFF" w:themeFill="background1"/>
            <w:vAlign w:val="center"/>
          </w:tcPr>
          <w:p w14:paraId="0E291761" w14:textId="77777777" w:rsidR="00E45260" w:rsidRPr="00925CB0" w:rsidRDefault="00E45260" w:rsidP="005303FA">
            <w:pPr>
              <w:pStyle w:val="NoSpacing"/>
              <w:rPr>
                <w:rFonts w:asciiTheme="minorHAnsi" w:hAnsiTheme="minorHAnsi"/>
                <w:sz w:val="18"/>
                <w:szCs w:val="18"/>
                <w:lang w:val="it-IT"/>
              </w:rPr>
            </w:pPr>
          </w:p>
        </w:tc>
        <w:tc>
          <w:tcPr>
            <w:tcW w:w="666" w:type="pct"/>
            <w:tcBorders>
              <w:top w:val="single" w:sz="4" w:space="0" w:color="auto"/>
              <w:bottom w:val="single" w:sz="4" w:space="0" w:color="auto"/>
            </w:tcBorders>
            <w:shd w:val="clear" w:color="auto" w:fill="FFFFFF" w:themeFill="background1"/>
            <w:vAlign w:val="center"/>
          </w:tcPr>
          <w:p w14:paraId="59729743" w14:textId="77777777" w:rsidR="00E45260" w:rsidRPr="00925CB0" w:rsidRDefault="00E45260" w:rsidP="005303FA">
            <w:pPr>
              <w:pStyle w:val="NoSpacing"/>
              <w:rPr>
                <w:rFonts w:asciiTheme="minorHAnsi" w:hAnsiTheme="minorHAnsi"/>
                <w:sz w:val="18"/>
                <w:szCs w:val="18"/>
                <w:lang w:val="it-IT"/>
              </w:rPr>
            </w:pPr>
          </w:p>
        </w:tc>
        <w:tc>
          <w:tcPr>
            <w:tcW w:w="796" w:type="pct"/>
            <w:tcBorders>
              <w:top w:val="single" w:sz="4" w:space="0" w:color="auto"/>
              <w:bottom w:val="single" w:sz="4" w:space="0" w:color="auto"/>
            </w:tcBorders>
            <w:shd w:val="clear" w:color="auto" w:fill="FFFFFF" w:themeFill="background1"/>
          </w:tcPr>
          <w:p w14:paraId="1C21D9EE" w14:textId="77777777" w:rsidR="00E45260" w:rsidRPr="00925CB0" w:rsidRDefault="00E45260" w:rsidP="005303FA">
            <w:pPr>
              <w:pStyle w:val="NoSpacing"/>
              <w:rPr>
                <w:rFonts w:asciiTheme="minorHAnsi" w:hAnsiTheme="minorHAnsi"/>
                <w:sz w:val="18"/>
                <w:szCs w:val="18"/>
                <w:lang w:val="it-IT"/>
              </w:rPr>
            </w:pPr>
          </w:p>
        </w:tc>
      </w:tr>
      <w:tr w:rsidR="005303FA" w:rsidRPr="00227053" w14:paraId="385A0065" w14:textId="77777777" w:rsidTr="005303FA">
        <w:trPr>
          <w:trHeight w:val="198"/>
        </w:trPr>
        <w:tc>
          <w:tcPr>
            <w:tcW w:w="325" w:type="pct"/>
            <w:tcBorders>
              <w:top w:val="single" w:sz="4" w:space="0" w:color="auto"/>
              <w:bottom w:val="single" w:sz="4" w:space="0" w:color="auto"/>
            </w:tcBorders>
            <w:shd w:val="clear" w:color="auto" w:fill="FFFFFF" w:themeFill="background1"/>
            <w:noWrap/>
            <w:vAlign w:val="center"/>
          </w:tcPr>
          <w:p w14:paraId="63DA3883" w14:textId="512FF03E" w:rsidR="005303FA" w:rsidRPr="00313658" w:rsidRDefault="00E45260" w:rsidP="005303FA">
            <w:pPr>
              <w:jc w:val="center"/>
              <w:rPr>
                <w:rFonts w:cstheme="minorHAnsi"/>
                <w:sz w:val="18"/>
                <w:szCs w:val="18"/>
                <w:lang w:val="fr-FR"/>
              </w:rPr>
            </w:pPr>
            <w:r>
              <w:rPr>
                <w:rFonts w:cstheme="minorHAnsi"/>
                <w:sz w:val="18"/>
                <w:szCs w:val="18"/>
                <w:lang w:val="fr-FR"/>
              </w:rPr>
              <w:t>3</w:t>
            </w:r>
          </w:p>
        </w:tc>
        <w:tc>
          <w:tcPr>
            <w:tcW w:w="2747" w:type="pct"/>
            <w:tcBorders>
              <w:top w:val="single" w:sz="4" w:space="0" w:color="auto"/>
              <w:bottom w:val="single" w:sz="4" w:space="0" w:color="auto"/>
            </w:tcBorders>
            <w:shd w:val="clear" w:color="auto" w:fill="FFFFFF" w:themeFill="background1"/>
            <w:vAlign w:val="center"/>
          </w:tcPr>
          <w:p w14:paraId="45B6DC6C" w14:textId="7A369152" w:rsidR="005303FA" w:rsidRPr="00F53069" w:rsidRDefault="00E0075D" w:rsidP="005303FA">
            <w:pPr>
              <w:pStyle w:val="NoSpacing"/>
              <w:rPr>
                <w:rFonts w:asciiTheme="minorHAnsi" w:hAnsiTheme="minorHAnsi"/>
                <w:sz w:val="18"/>
                <w:szCs w:val="18"/>
                <w:lang w:val="fr-FR"/>
              </w:rPr>
            </w:pPr>
            <w:proofErr w:type="spellStart"/>
            <w:r w:rsidRPr="007D547D">
              <w:rPr>
                <w:rFonts w:asciiTheme="minorHAnsi" w:hAnsiTheme="minorHAnsi" w:cstheme="minorHAnsi"/>
                <w:color w:val="000000"/>
                <w:sz w:val="18"/>
                <w:szCs w:val="18"/>
                <w:lang w:val="fr-FR"/>
              </w:rPr>
              <w:t>Declaratie</w:t>
            </w:r>
            <w:proofErr w:type="spellEnd"/>
            <w:r w:rsidRPr="007D547D">
              <w:rPr>
                <w:rFonts w:asciiTheme="minorHAnsi" w:hAnsiTheme="minorHAnsi" w:cstheme="minorHAnsi"/>
                <w:color w:val="000000"/>
                <w:sz w:val="18"/>
                <w:szCs w:val="18"/>
                <w:lang w:val="fr-FR"/>
              </w:rPr>
              <w:t xml:space="preserve"> de </w:t>
            </w:r>
            <w:proofErr w:type="spellStart"/>
            <w:r w:rsidRPr="007D547D">
              <w:rPr>
                <w:rFonts w:asciiTheme="minorHAnsi" w:hAnsiTheme="minorHAnsi" w:cstheme="minorHAnsi"/>
                <w:color w:val="000000"/>
                <w:sz w:val="18"/>
                <w:szCs w:val="18"/>
                <w:lang w:val="fr-FR"/>
              </w:rPr>
              <w:t>conformitate</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emisa</w:t>
            </w:r>
            <w:proofErr w:type="spellEnd"/>
            <w:r w:rsidRPr="007D547D">
              <w:rPr>
                <w:rFonts w:asciiTheme="minorHAnsi" w:hAnsiTheme="minorHAnsi" w:cstheme="minorHAnsi"/>
                <w:color w:val="000000"/>
                <w:sz w:val="18"/>
                <w:szCs w:val="18"/>
                <w:lang w:val="fr-FR"/>
              </w:rPr>
              <w:t xml:space="preserve"> de </w:t>
            </w:r>
            <w:proofErr w:type="spellStart"/>
            <w:r w:rsidRPr="007D547D">
              <w:rPr>
                <w:rFonts w:asciiTheme="minorHAnsi" w:hAnsiTheme="minorHAnsi" w:cstheme="minorHAnsi"/>
                <w:color w:val="000000"/>
                <w:sz w:val="18"/>
                <w:szCs w:val="18"/>
                <w:lang w:val="fr-FR"/>
              </w:rPr>
              <w:t>producator</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conform</w:t>
            </w:r>
            <w:proofErr w:type="spellEnd"/>
            <w:r w:rsidRPr="007D547D">
              <w:rPr>
                <w:rFonts w:asciiTheme="minorHAnsi" w:hAnsiTheme="minorHAnsi" w:cstheme="minorHAnsi"/>
                <w:color w:val="000000"/>
                <w:sz w:val="18"/>
                <w:szCs w:val="18"/>
                <w:lang w:val="fr-FR"/>
              </w:rPr>
              <w:t xml:space="preserve"> HG nr. 54/2009 </w:t>
            </w:r>
            <w:proofErr w:type="spellStart"/>
            <w:r w:rsidRPr="007D547D">
              <w:rPr>
                <w:rFonts w:asciiTheme="minorHAnsi" w:hAnsiTheme="minorHAnsi" w:cstheme="minorHAnsi"/>
                <w:color w:val="000000"/>
                <w:sz w:val="18"/>
                <w:szCs w:val="18"/>
                <w:lang w:val="fr-FR"/>
              </w:rPr>
              <w:t>sau</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echivalent</w:t>
            </w:r>
            <w:proofErr w:type="spellEnd"/>
            <w:r w:rsidRPr="007D547D">
              <w:rPr>
                <w:rFonts w:asciiTheme="minorHAnsi" w:hAnsiTheme="minorHAnsi" w:cstheme="minorHAnsi"/>
                <w:color w:val="000000"/>
                <w:sz w:val="18"/>
                <w:szCs w:val="18"/>
                <w:lang w:val="fr-FR"/>
              </w:rPr>
              <w:t xml:space="preserve"> (ex: </w:t>
            </w:r>
            <w:proofErr w:type="spellStart"/>
            <w:r w:rsidRPr="007D547D">
              <w:rPr>
                <w:rFonts w:asciiTheme="minorHAnsi" w:hAnsiTheme="minorHAnsi" w:cstheme="minorHAnsi"/>
                <w:color w:val="000000"/>
                <w:sz w:val="18"/>
                <w:szCs w:val="18"/>
                <w:lang w:val="fr-FR"/>
              </w:rPr>
              <w:t>Declarația</w:t>
            </w:r>
            <w:proofErr w:type="spellEnd"/>
            <w:r w:rsidRPr="007D547D">
              <w:rPr>
                <w:rFonts w:asciiTheme="minorHAnsi" w:hAnsiTheme="minorHAnsi" w:cstheme="minorHAnsi"/>
                <w:color w:val="000000"/>
                <w:sz w:val="18"/>
                <w:szCs w:val="18"/>
                <w:lang w:val="fr-FR"/>
              </w:rPr>
              <w:t xml:space="preserve"> de </w:t>
            </w:r>
            <w:proofErr w:type="spellStart"/>
            <w:r w:rsidRPr="007D547D">
              <w:rPr>
                <w:rFonts w:asciiTheme="minorHAnsi" w:hAnsiTheme="minorHAnsi" w:cstheme="minorHAnsi"/>
                <w:color w:val="000000"/>
                <w:sz w:val="18"/>
                <w:szCs w:val="18"/>
                <w:lang w:val="fr-FR"/>
              </w:rPr>
              <w:t>Conformitate</w:t>
            </w:r>
            <w:proofErr w:type="spellEnd"/>
            <w:r w:rsidRPr="007D547D">
              <w:rPr>
                <w:rFonts w:asciiTheme="minorHAnsi" w:hAnsiTheme="minorHAnsi" w:cstheme="minorHAnsi"/>
                <w:color w:val="000000"/>
                <w:sz w:val="18"/>
                <w:szCs w:val="18"/>
                <w:lang w:val="fr-FR"/>
              </w:rPr>
              <w:t xml:space="preserve"> UE </w:t>
            </w:r>
            <w:proofErr w:type="spellStart"/>
            <w:r w:rsidRPr="007D547D">
              <w:rPr>
                <w:rFonts w:asciiTheme="minorHAnsi" w:hAnsiTheme="minorHAnsi" w:cstheme="minorHAnsi"/>
                <w:color w:val="000000"/>
                <w:sz w:val="18"/>
                <w:szCs w:val="18"/>
                <w:lang w:val="fr-FR"/>
              </w:rPr>
              <w:t>conform</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Regulament</w:t>
            </w:r>
            <w:proofErr w:type="spellEnd"/>
            <w:r w:rsidRPr="007D547D">
              <w:rPr>
                <w:rFonts w:asciiTheme="minorHAnsi" w:hAnsiTheme="minorHAnsi" w:cstheme="minorHAnsi"/>
                <w:color w:val="000000"/>
                <w:sz w:val="18"/>
                <w:szCs w:val="18"/>
                <w:lang w:val="fr-FR"/>
              </w:rPr>
              <w:t xml:space="preserve"> MDR (UE) 2017/745) , </w:t>
            </w:r>
            <w:proofErr w:type="spellStart"/>
            <w:r w:rsidRPr="007D547D">
              <w:rPr>
                <w:rFonts w:asciiTheme="minorHAnsi" w:hAnsiTheme="minorHAnsi" w:cstheme="minorHAnsi"/>
                <w:color w:val="000000"/>
                <w:sz w:val="18"/>
                <w:szCs w:val="18"/>
                <w:lang w:val="fr-FR"/>
              </w:rPr>
              <w:t>cu</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privire</w:t>
            </w:r>
            <w:proofErr w:type="spellEnd"/>
            <w:r w:rsidRPr="007D547D">
              <w:rPr>
                <w:rFonts w:asciiTheme="minorHAnsi" w:hAnsiTheme="minorHAnsi" w:cstheme="minorHAnsi"/>
                <w:color w:val="000000"/>
                <w:sz w:val="18"/>
                <w:szCs w:val="18"/>
                <w:lang w:val="fr-FR"/>
              </w:rPr>
              <w:t xml:space="preserve"> la </w:t>
            </w:r>
            <w:proofErr w:type="spellStart"/>
            <w:r w:rsidRPr="007D547D">
              <w:rPr>
                <w:rFonts w:asciiTheme="minorHAnsi" w:hAnsiTheme="minorHAnsi" w:cstheme="minorHAnsi"/>
                <w:color w:val="000000"/>
                <w:sz w:val="18"/>
                <w:szCs w:val="18"/>
                <w:lang w:val="fr-FR"/>
              </w:rPr>
              <w:t>conditiile</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introducerii</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pe</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piata</w:t>
            </w:r>
            <w:proofErr w:type="spellEnd"/>
            <w:r w:rsidRPr="007D547D">
              <w:rPr>
                <w:rFonts w:asciiTheme="minorHAnsi" w:hAnsiTheme="minorHAnsi" w:cstheme="minorHAnsi"/>
                <w:color w:val="000000"/>
                <w:sz w:val="18"/>
                <w:szCs w:val="18"/>
                <w:lang w:val="fr-FR"/>
              </w:rPr>
              <w:t xml:space="preserve"> a </w:t>
            </w:r>
            <w:proofErr w:type="spellStart"/>
            <w:r w:rsidRPr="007D547D">
              <w:rPr>
                <w:rFonts w:asciiTheme="minorHAnsi" w:hAnsiTheme="minorHAnsi" w:cstheme="minorHAnsi"/>
                <w:color w:val="000000"/>
                <w:sz w:val="18"/>
                <w:szCs w:val="18"/>
                <w:lang w:val="fr-FR"/>
              </w:rPr>
              <w:t>dispozitivelor</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medicale</w:t>
            </w:r>
            <w:proofErr w:type="spellEnd"/>
            <w:r w:rsidRPr="007D547D">
              <w:rPr>
                <w:rFonts w:asciiTheme="minorHAnsi" w:hAnsiTheme="minorHAnsi" w:cstheme="minorHAnsi"/>
                <w:color w:val="000000"/>
                <w:sz w:val="18"/>
                <w:szCs w:val="18"/>
                <w:lang w:val="fr-FR"/>
              </w:rPr>
              <w:t xml:space="preserve"> - </w:t>
            </w:r>
            <w:proofErr w:type="spellStart"/>
            <w:r w:rsidRPr="007D547D">
              <w:rPr>
                <w:rFonts w:asciiTheme="minorHAnsi" w:hAnsiTheme="minorHAnsi" w:cstheme="minorHAnsi"/>
                <w:color w:val="000000"/>
                <w:sz w:val="18"/>
                <w:szCs w:val="18"/>
                <w:lang w:val="fr-FR"/>
              </w:rPr>
              <w:t>documentul</w:t>
            </w:r>
            <w:proofErr w:type="spellEnd"/>
            <w:r w:rsidRPr="007D547D">
              <w:rPr>
                <w:rFonts w:asciiTheme="minorHAnsi" w:hAnsiTheme="minorHAnsi" w:cstheme="minorHAnsi"/>
                <w:color w:val="000000"/>
                <w:sz w:val="18"/>
                <w:szCs w:val="18"/>
                <w:lang w:val="fr-FR"/>
              </w:rPr>
              <w:t xml:space="preserve"> se va </w:t>
            </w:r>
            <w:proofErr w:type="spellStart"/>
            <w:r w:rsidRPr="007D547D">
              <w:rPr>
                <w:rFonts w:asciiTheme="minorHAnsi" w:hAnsiTheme="minorHAnsi" w:cstheme="minorHAnsi"/>
                <w:color w:val="000000"/>
                <w:sz w:val="18"/>
                <w:szCs w:val="18"/>
                <w:lang w:val="fr-FR"/>
              </w:rPr>
              <w:t>prezenta</w:t>
            </w:r>
            <w:proofErr w:type="spellEnd"/>
            <w:r w:rsidRPr="007D547D">
              <w:rPr>
                <w:rFonts w:asciiTheme="minorHAnsi" w:hAnsiTheme="minorHAnsi" w:cstheme="minorHAnsi"/>
                <w:color w:val="000000"/>
                <w:sz w:val="18"/>
                <w:szCs w:val="18"/>
                <w:lang w:val="fr-FR"/>
              </w:rPr>
              <w:t xml:space="preserve"> in copie </w:t>
            </w:r>
            <w:proofErr w:type="spellStart"/>
            <w:r w:rsidRPr="007D547D">
              <w:rPr>
                <w:rFonts w:asciiTheme="minorHAnsi" w:hAnsiTheme="minorHAnsi" w:cstheme="minorHAnsi"/>
                <w:color w:val="000000"/>
                <w:sz w:val="18"/>
                <w:szCs w:val="18"/>
                <w:lang w:val="fr-FR"/>
              </w:rPr>
              <w:t>lizibila</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insotit</w:t>
            </w:r>
            <w:proofErr w:type="spellEnd"/>
            <w:r w:rsidRPr="007D547D">
              <w:rPr>
                <w:rFonts w:asciiTheme="minorHAnsi" w:hAnsiTheme="minorHAnsi" w:cstheme="minorHAnsi"/>
                <w:color w:val="000000"/>
                <w:sz w:val="18"/>
                <w:szCs w:val="18"/>
                <w:lang w:val="fr-FR"/>
              </w:rPr>
              <w:t xml:space="preserve"> de </w:t>
            </w:r>
            <w:proofErr w:type="spellStart"/>
            <w:r w:rsidRPr="007D547D">
              <w:rPr>
                <w:rFonts w:asciiTheme="minorHAnsi" w:hAnsiTheme="minorHAnsi" w:cstheme="minorHAnsi"/>
                <w:color w:val="000000"/>
                <w:sz w:val="18"/>
                <w:szCs w:val="18"/>
                <w:lang w:val="fr-FR"/>
              </w:rPr>
              <w:t>traducere</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autorizata</w:t>
            </w:r>
            <w:proofErr w:type="spellEnd"/>
            <w:r w:rsidRPr="007D547D">
              <w:rPr>
                <w:rFonts w:asciiTheme="minorHAnsi" w:hAnsiTheme="minorHAnsi" w:cstheme="minorHAnsi"/>
                <w:color w:val="000000"/>
                <w:sz w:val="18"/>
                <w:szCs w:val="18"/>
                <w:lang w:val="fr-FR"/>
              </w:rPr>
              <w:t xml:space="preserve"> in </w:t>
            </w:r>
            <w:proofErr w:type="spellStart"/>
            <w:r w:rsidRPr="007D547D">
              <w:rPr>
                <w:rFonts w:asciiTheme="minorHAnsi" w:hAnsiTheme="minorHAnsi" w:cstheme="minorHAnsi"/>
                <w:color w:val="000000"/>
                <w:sz w:val="18"/>
                <w:szCs w:val="18"/>
                <w:lang w:val="fr-FR"/>
              </w:rPr>
              <w:t>limba</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romana</w:t>
            </w:r>
            <w:proofErr w:type="spellEnd"/>
            <w:r w:rsidRPr="007D547D">
              <w:rPr>
                <w:rFonts w:asciiTheme="minorHAnsi" w:hAnsiTheme="minorHAnsi" w:cstheme="minorHAnsi"/>
                <w:color w:val="000000"/>
                <w:sz w:val="18"/>
                <w:szCs w:val="18"/>
                <w:lang w:val="fr-FR"/>
              </w:rPr>
              <w:t xml:space="preserve"> (</w:t>
            </w:r>
            <w:proofErr w:type="spellStart"/>
            <w:r w:rsidRPr="007D547D">
              <w:rPr>
                <w:rFonts w:asciiTheme="minorHAnsi" w:hAnsiTheme="minorHAnsi" w:cstheme="minorHAnsi"/>
                <w:color w:val="000000"/>
                <w:sz w:val="18"/>
                <w:szCs w:val="18"/>
                <w:lang w:val="fr-FR"/>
              </w:rPr>
              <w:t>daca</w:t>
            </w:r>
            <w:proofErr w:type="spellEnd"/>
            <w:r w:rsidRPr="007D547D">
              <w:rPr>
                <w:rFonts w:asciiTheme="minorHAnsi" w:hAnsiTheme="minorHAnsi" w:cstheme="minorHAnsi"/>
                <w:color w:val="000000"/>
                <w:sz w:val="18"/>
                <w:szCs w:val="18"/>
                <w:lang w:val="fr-FR"/>
              </w:rPr>
              <w:t xml:space="preserve"> este </w:t>
            </w:r>
            <w:proofErr w:type="spellStart"/>
            <w:r w:rsidRPr="007D547D">
              <w:rPr>
                <w:rFonts w:asciiTheme="minorHAnsi" w:hAnsiTheme="minorHAnsi" w:cstheme="minorHAnsi"/>
                <w:color w:val="000000"/>
                <w:sz w:val="18"/>
                <w:szCs w:val="18"/>
                <w:lang w:val="fr-FR"/>
              </w:rPr>
              <w:t>cazul</w:t>
            </w:r>
            <w:proofErr w:type="spellEnd"/>
            <w:r w:rsidRPr="007D547D">
              <w:rPr>
                <w:rFonts w:asciiTheme="minorHAnsi" w:hAnsiTheme="minorHAnsi" w:cstheme="minorHAnsi"/>
                <w:color w:val="000000"/>
                <w:sz w:val="18"/>
                <w:szCs w:val="18"/>
                <w:lang w:val="fr-FR"/>
              </w:rPr>
              <w:t>)</w:t>
            </w:r>
          </w:p>
        </w:tc>
        <w:tc>
          <w:tcPr>
            <w:tcW w:w="466" w:type="pct"/>
            <w:tcBorders>
              <w:top w:val="single" w:sz="4" w:space="0" w:color="auto"/>
              <w:bottom w:val="single" w:sz="4" w:space="0" w:color="auto"/>
            </w:tcBorders>
            <w:shd w:val="clear" w:color="auto" w:fill="FFFFFF" w:themeFill="background1"/>
            <w:vAlign w:val="center"/>
          </w:tcPr>
          <w:p w14:paraId="1332E51E" w14:textId="77777777" w:rsidR="005303FA" w:rsidRPr="00F53069" w:rsidRDefault="005303FA" w:rsidP="005303FA">
            <w:pPr>
              <w:pStyle w:val="NoSpacing"/>
              <w:rPr>
                <w:rFonts w:asciiTheme="minorHAnsi" w:hAnsiTheme="minorHAnsi"/>
                <w:sz w:val="18"/>
                <w:szCs w:val="18"/>
                <w:lang w:val="fr-FR"/>
              </w:rPr>
            </w:pPr>
          </w:p>
        </w:tc>
        <w:tc>
          <w:tcPr>
            <w:tcW w:w="666" w:type="pct"/>
            <w:tcBorders>
              <w:top w:val="single" w:sz="4" w:space="0" w:color="auto"/>
              <w:bottom w:val="single" w:sz="4" w:space="0" w:color="auto"/>
            </w:tcBorders>
            <w:shd w:val="clear" w:color="auto" w:fill="FFFFFF" w:themeFill="background1"/>
            <w:vAlign w:val="center"/>
          </w:tcPr>
          <w:p w14:paraId="228C671F" w14:textId="77777777" w:rsidR="005303FA" w:rsidRPr="00F53069" w:rsidRDefault="005303FA" w:rsidP="005303FA">
            <w:pPr>
              <w:pStyle w:val="NoSpacing"/>
              <w:rPr>
                <w:rFonts w:asciiTheme="minorHAnsi" w:hAnsiTheme="minorHAnsi"/>
                <w:sz w:val="18"/>
                <w:szCs w:val="18"/>
                <w:lang w:val="fr-FR"/>
              </w:rPr>
            </w:pPr>
          </w:p>
        </w:tc>
        <w:tc>
          <w:tcPr>
            <w:tcW w:w="796" w:type="pct"/>
            <w:tcBorders>
              <w:top w:val="single" w:sz="4" w:space="0" w:color="auto"/>
              <w:bottom w:val="single" w:sz="4" w:space="0" w:color="auto"/>
            </w:tcBorders>
            <w:shd w:val="clear" w:color="auto" w:fill="FFFFFF" w:themeFill="background1"/>
          </w:tcPr>
          <w:p w14:paraId="7F5CE514" w14:textId="77777777" w:rsidR="005303FA" w:rsidRPr="00F53069" w:rsidRDefault="005303FA" w:rsidP="005303FA">
            <w:pPr>
              <w:pStyle w:val="NoSpacing"/>
              <w:rPr>
                <w:rFonts w:asciiTheme="minorHAnsi" w:hAnsiTheme="minorHAnsi"/>
                <w:sz w:val="18"/>
                <w:szCs w:val="18"/>
                <w:lang w:val="fr-FR"/>
              </w:rPr>
            </w:pPr>
          </w:p>
        </w:tc>
      </w:tr>
    </w:tbl>
    <w:p w14:paraId="2C8A2BD0" w14:textId="77777777" w:rsidR="004D44F3" w:rsidRDefault="004D44F3" w:rsidP="0060079B">
      <w:pPr>
        <w:spacing w:after="0" w:line="240" w:lineRule="auto"/>
        <w:jc w:val="both"/>
        <w:rPr>
          <w:rFonts w:eastAsia="Times New Roman" w:cstheme="minorHAnsi"/>
          <w:sz w:val="12"/>
          <w:szCs w:val="12"/>
          <w:lang w:val="fr-FR" w:eastAsia="ro-RO"/>
        </w:rPr>
      </w:pPr>
    </w:p>
    <w:p w14:paraId="27164226" w14:textId="77777777" w:rsidR="00433FE8" w:rsidRDefault="00433FE8" w:rsidP="0060079B">
      <w:pPr>
        <w:spacing w:after="0" w:line="240" w:lineRule="auto"/>
        <w:jc w:val="both"/>
        <w:rPr>
          <w:rFonts w:eastAsia="Times New Roman" w:cstheme="minorHAnsi"/>
          <w:sz w:val="12"/>
          <w:szCs w:val="12"/>
          <w:lang w:val="fr-FR" w:eastAsia="ro-RO"/>
        </w:rPr>
      </w:pPr>
    </w:p>
    <w:p w14:paraId="0BD7FDB9" w14:textId="77777777" w:rsidR="00433FE8" w:rsidRPr="00E0075D" w:rsidRDefault="00433FE8" w:rsidP="0060079B">
      <w:pPr>
        <w:spacing w:after="0" w:line="240" w:lineRule="auto"/>
        <w:jc w:val="both"/>
        <w:rPr>
          <w:rFonts w:eastAsia="Times New Roman" w:cstheme="minorHAnsi"/>
          <w:sz w:val="12"/>
          <w:szCs w:val="12"/>
          <w:lang w:val="fr-FR" w:eastAsia="ro-RO"/>
        </w:rPr>
      </w:pPr>
    </w:p>
    <w:p w14:paraId="23B776FF" w14:textId="77777777" w:rsidR="00795A9B" w:rsidRDefault="00795A9B" w:rsidP="00795A9B">
      <w:pPr>
        <w:suppressAutoHyphens/>
        <w:autoSpaceDN w:val="0"/>
        <w:spacing w:after="0" w:line="240" w:lineRule="auto"/>
        <w:jc w:val="both"/>
        <w:textAlignment w:val="baseline"/>
        <w:rPr>
          <w:rFonts w:ascii="Calibri" w:eastAsia="Calibri" w:hAnsi="Calibri" w:cs="Courier New"/>
          <w:bCs/>
          <w:sz w:val="20"/>
          <w:szCs w:val="20"/>
        </w:rPr>
      </w:pPr>
      <w:r w:rsidRPr="00632A26">
        <w:rPr>
          <w:rFonts w:ascii="Calibri" w:eastAsia="Calibri" w:hAnsi="Calibri" w:cs="Courier New"/>
          <w:b/>
          <w:sz w:val="20"/>
          <w:szCs w:val="20"/>
        </w:rPr>
        <w:lastRenderedPageBreak/>
        <w:t>3.3.2 Timp de funcționare (disponibilitate) a produsului</w:t>
      </w:r>
      <w:r w:rsidRPr="00632A26">
        <w:rPr>
          <w:rFonts w:ascii="Calibri" w:eastAsia="Calibri" w:hAnsi="Calibri" w:cs="Courier New"/>
          <w:bCs/>
          <w:sz w:val="20"/>
          <w:szCs w:val="20"/>
        </w:rPr>
        <w:t xml:space="preserve"> – nu se aplica</w:t>
      </w:r>
    </w:p>
    <w:p w14:paraId="505CD2E7" w14:textId="77777777" w:rsidR="00795A9B" w:rsidRPr="00632A26" w:rsidRDefault="00795A9B" w:rsidP="00795A9B">
      <w:pPr>
        <w:suppressAutoHyphens/>
        <w:autoSpaceDN w:val="0"/>
        <w:spacing w:after="0" w:line="240" w:lineRule="auto"/>
        <w:jc w:val="both"/>
        <w:textAlignment w:val="baseline"/>
        <w:rPr>
          <w:rFonts w:ascii="Calibri" w:eastAsia="Calibri" w:hAnsi="Calibri" w:cs="Courier New"/>
          <w:bCs/>
          <w:sz w:val="10"/>
          <w:szCs w:val="10"/>
        </w:rPr>
      </w:pPr>
    </w:p>
    <w:p w14:paraId="1413BF96" w14:textId="77777777" w:rsidR="00795A9B" w:rsidRDefault="00795A9B" w:rsidP="00795A9B">
      <w:pPr>
        <w:suppressAutoHyphens/>
        <w:autoSpaceDN w:val="0"/>
        <w:spacing w:after="0" w:line="240" w:lineRule="auto"/>
        <w:jc w:val="both"/>
        <w:textAlignment w:val="baseline"/>
        <w:rPr>
          <w:rFonts w:ascii="Calibri" w:eastAsia="Calibri" w:hAnsi="Calibri" w:cs="Courier New"/>
          <w:bCs/>
          <w:sz w:val="20"/>
          <w:szCs w:val="20"/>
        </w:rPr>
      </w:pPr>
      <w:r w:rsidRPr="00632A26">
        <w:rPr>
          <w:rFonts w:ascii="Calibri" w:eastAsia="Calibri" w:hAnsi="Calibri" w:cs="Courier New"/>
          <w:bCs/>
          <w:sz w:val="20"/>
          <w:szCs w:val="20"/>
        </w:rPr>
        <w:t xml:space="preserve">      </w:t>
      </w:r>
      <w:r w:rsidRPr="00632A26">
        <w:rPr>
          <w:rFonts w:ascii="Calibri" w:eastAsia="Calibri" w:hAnsi="Calibri" w:cs="Courier New"/>
          <w:b/>
          <w:sz w:val="20"/>
          <w:szCs w:val="20"/>
        </w:rPr>
        <w:t>3.4 Extensibilitate</w:t>
      </w:r>
      <w:r w:rsidRPr="00632A26">
        <w:rPr>
          <w:rFonts w:ascii="Calibri" w:eastAsia="Calibri" w:hAnsi="Calibri" w:cs="Courier New"/>
          <w:bCs/>
          <w:sz w:val="20"/>
          <w:szCs w:val="20"/>
        </w:rPr>
        <w:t xml:space="preserve"> – nu se aplica</w:t>
      </w:r>
    </w:p>
    <w:p w14:paraId="54A9A4E6" w14:textId="77777777" w:rsidR="00795A9B" w:rsidRPr="00632A26" w:rsidRDefault="00795A9B" w:rsidP="00795A9B">
      <w:pPr>
        <w:suppressAutoHyphens/>
        <w:autoSpaceDN w:val="0"/>
        <w:spacing w:after="0" w:line="240" w:lineRule="auto"/>
        <w:jc w:val="both"/>
        <w:textAlignment w:val="baseline"/>
        <w:rPr>
          <w:rFonts w:ascii="Calibri" w:eastAsia="Calibri" w:hAnsi="Calibri" w:cs="Courier New"/>
          <w:bCs/>
          <w:sz w:val="10"/>
          <w:szCs w:val="10"/>
        </w:rPr>
      </w:pPr>
    </w:p>
    <w:p w14:paraId="0B27E95E" w14:textId="77777777" w:rsidR="00795A9B" w:rsidRDefault="00795A9B" w:rsidP="00795A9B">
      <w:pPr>
        <w:suppressAutoHyphens/>
        <w:autoSpaceDN w:val="0"/>
        <w:spacing w:after="0" w:line="240" w:lineRule="auto"/>
        <w:jc w:val="both"/>
        <w:textAlignment w:val="baseline"/>
        <w:rPr>
          <w:rFonts w:ascii="Calibri" w:eastAsia="Calibri" w:hAnsi="Calibri" w:cs="Courier New"/>
          <w:bCs/>
          <w:sz w:val="20"/>
          <w:szCs w:val="20"/>
        </w:rPr>
      </w:pPr>
      <w:r w:rsidRPr="00632A26">
        <w:rPr>
          <w:rFonts w:ascii="Calibri" w:eastAsia="Calibri" w:hAnsi="Calibri" w:cs="Courier New"/>
          <w:b/>
          <w:sz w:val="20"/>
          <w:szCs w:val="20"/>
        </w:rPr>
        <w:t xml:space="preserve">      3.5 Furnizarea de produse de generație superioară</w:t>
      </w:r>
      <w:r w:rsidRPr="00632A26">
        <w:rPr>
          <w:rFonts w:ascii="Calibri" w:eastAsia="Calibri" w:hAnsi="Calibri" w:cs="Courier New"/>
          <w:bCs/>
          <w:sz w:val="20"/>
          <w:szCs w:val="20"/>
        </w:rPr>
        <w:t xml:space="preserve"> – nu se aplica</w:t>
      </w:r>
    </w:p>
    <w:p w14:paraId="15307E83" w14:textId="77777777" w:rsidR="00795A9B" w:rsidRPr="00632A26" w:rsidRDefault="00795A9B" w:rsidP="00795A9B">
      <w:pPr>
        <w:suppressAutoHyphens/>
        <w:autoSpaceDN w:val="0"/>
        <w:spacing w:after="0" w:line="240" w:lineRule="auto"/>
        <w:jc w:val="both"/>
        <w:textAlignment w:val="baseline"/>
        <w:rPr>
          <w:rFonts w:ascii="Calibri" w:eastAsia="Calibri" w:hAnsi="Calibri" w:cs="Courier New"/>
          <w:bCs/>
          <w:sz w:val="10"/>
          <w:szCs w:val="10"/>
        </w:rPr>
      </w:pPr>
    </w:p>
    <w:p w14:paraId="00722662" w14:textId="77777777" w:rsidR="00795A9B" w:rsidRPr="00632A26" w:rsidRDefault="00795A9B" w:rsidP="00795A9B">
      <w:pPr>
        <w:suppressAutoHyphens/>
        <w:autoSpaceDN w:val="0"/>
        <w:spacing w:after="0" w:line="240" w:lineRule="auto"/>
        <w:jc w:val="both"/>
        <w:textAlignment w:val="baseline"/>
        <w:rPr>
          <w:rFonts w:ascii="Calibri" w:eastAsia="Calibri" w:hAnsi="Calibri" w:cs="Courier New"/>
          <w:b/>
          <w:sz w:val="20"/>
          <w:szCs w:val="20"/>
        </w:rPr>
      </w:pPr>
      <w:r w:rsidRPr="00632A26">
        <w:rPr>
          <w:rFonts w:ascii="Calibri" w:eastAsia="Calibri" w:hAnsi="Calibri" w:cs="Courier New"/>
          <w:bCs/>
          <w:sz w:val="20"/>
          <w:szCs w:val="20"/>
        </w:rPr>
        <w:t xml:space="preserve">      </w:t>
      </w:r>
      <w:r w:rsidRPr="00632A26">
        <w:rPr>
          <w:rFonts w:ascii="Calibri" w:eastAsia="Calibri" w:hAnsi="Calibri" w:cs="Courier New"/>
          <w:b/>
          <w:sz w:val="20"/>
          <w:szCs w:val="20"/>
        </w:rPr>
        <w:t>3.6 Garanție / Termen de valabilitate</w:t>
      </w:r>
    </w:p>
    <w:p w14:paraId="36373952" w14:textId="7A4552A1" w:rsidR="00795A9B" w:rsidRDefault="00795A9B" w:rsidP="00795A9B">
      <w:pPr>
        <w:suppressAutoHyphens/>
        <w:autoSpaceDN w:val="0"/>
        <w:spacing w:after="0" w:line="240" w:lineRule="auto"/>
        <w:jc w:val="both"/>
        <w:textAlignment w:val="baseline"/>
        <w:rPr>
          <w:rFonts w:ascii="Calibri" w:eastAsia="Calibri" w:hAnsi="Calibri" w:cs="Courier New"/>
          <w:bCs/>
          <w:sz w:val="20"/>
          <w:szCs w:val="20"/>
        </w:rPr>
      </w:pPr>
      <w:r w:rsidRPr="00632A26">
        <w:rPr>
          <w:rFonts w:ascii="Calibri" w:eastAsia="Calibri" w:hAnsi="Calibri" w:cs="Courier New"/>
          <w:bCs/>
          <w:sz w:val="20"/>
          <w:szCs w:val="20"/>
        </w:rPr>
        <w:t xml:space="preserve">             Termen de valabilitate</w:t>
      </w:r>
      <w:r w:rsidR="003812ED">
        <w:rPr>
          <w:rFonts w:ascii="Calibri" w:eastAsia="Calibri" w:hAnsi="Calibri" w:cs="Courier New"/>
          <w:bCs/>
          <w:sz w:val="20"/>
          <w:szCs w:val="20"/>
        </w:rPr>
        <w:t xml:space="preserve"> </w:t>
      </w:r>
      <w:r w:rsidRPr="00632A26">
        <w:rPr>
          <w:rFonts w:ascii="Calibri" w:eastAsia="Calibri" w:hAnsi="Calibri" w:cs="Courier New"/>
          <w:bCs/>
          <w:sz w:val="20"/>
          <w:szCs w:val="20"/>
        </w:rPr>
        <w:t>– minim</w:t>
      </w:r>
      <w:r w:rsidR="00291DFB">
        <w:rPr>
          <w:rFonts w:ascii="Calibri" w:eastAsia="Calibri" w:hAnsi="Calibri" w:cs="Courier New"/>
          <w:bCs/>
          <w:sz w:val="20"/>
          <w:szCs w:val="20"/>
        </w:rPr>
        <w:t xml:space="preserve"> </w:t>
      </w:r>
      <w:r w:rsidR="00291DFB" w:rsidRPr="00857C94">
        <w:rPr>
          <w:rFonts w:ascii="Calibri" w:eastAsia="Calibri" w:hAnsi="Calibri" w:cs="Courier New"/>
          <w:b/>
          <w:sz w:val="20"/>
          <w:szCs w:val="20"/>
        </w:rPr>
        <w:t>12</w:t>
      </w:r>
      <w:r w:rsidRPr="00857C94">
        <w:rPr>
          <w:rFonts w:ascii="Calibri" w:eastAsia="Calibri" w:hAnsi="Calibri" w:cs="Courier New"/>
          <w:b/>
          <w:sz w:val="20"/>
          <w:szCs w:val="20"/>
        </w:rPr>
        <w:t xml:space="preserve"> luni</w:t>
      </w:r>
      <w:r w:rsidR="003812ED">
        <w:rPr>
          <w:rFonts w:ascii="Calibri" w:eastAsia="Calibri" w:hAnsi="Calibri" w:cs="Courier New"/>
          <w:bCs/>
          <w:sz w:val="20"/>
          <w:szCs w:val="20"/>
        </w:rPr>
        <w:t xml:space="preserve"> de la data</w:t>
      </w:r>
      <w:r w:rsidR="003812ED" w:rsidRPr="003812ED">
        <w:rPr>
          <w:rFonts w:ascii="Calibri" w:eastAsia="Calibri" w:hAnsi="Calibri" w:cs="Courier New"/>
          <w:bCs/>
          <w:sz w:val="20"/>
          <w:szCs w:val="20"/>
        </w:rPr>
        <w:t xml:space="preserve"> livrar</w:t>
      </w:r>
      <w:r w:rsidR="003812ED">
        <w:rPr>
          <w:rFonts w:ascii="Calibri" w:eastAsia="Calibri" w:hAnsi="Calibri" w:cs="Courier New"/>
          <w:bCs/>
          <w:sz w:val="20"/>
          <w:szCs w:val="20"/>
        </w:rPr>
        <w:t>ii</w:t>
      </w:r>
      <w:r w:rsidR="003812ED" w:rsidRPr="003812ED">
        <w:rPr>
          <w:rFonts w:ascii="Calibri" w:eastAsia="Calibri" w:hAnsi="Calibri" w:cs="Courier New"/>
          <w:bCs/>
          <w:sz w:val="20"/>
          <w:szCs w:val="20"/>
        </w:rPr>
        <w:t xml:space="preserve"> produselor</w:t>
      </w:r>
      <w:r w:rsidR="003812ED">
        <w:rPr>
          <w:rFonts w:ascii="Calibri" w:eastAsia="Calibri" w:hAnsi="Calibri" w:cs="Courier New"/>
          <w:bCs/>
          <w:sz w:val="20"/>
          <w:szCs w:val="20"/>
        </w:rPr>
        <w:t xml:space="preserve"> </w:t>
      </w:r>
      <w:r w:rsidR="003812ED" w:rsidRPr="00677799">
        <w:rPr>
          <w:rFonts w:ascii="Calibri" w:eastAsia="Calibri" w:hAnsi="Calibri" w:cs="Courier New"/>
          <w:b/>
          <w:sz w:val="20"/>
          <w:szCs w:val="20"/>
        </w:rPr>
        <w:t>(</w:t>
      </w:r>
      <w:r w:rsidRPr="00677799">
        <w:rPr>
          <w:rFonts w:ascii="Calibri" w:eastAsia="Calibri" w:hAnsi="Calibri" w:cs="Courier New"/>
          <w:b/>
          <w:sz w:val="20"/>
          <w:szCs w:val="20"/>
        </w:rPr>
        <w:t>cu exceptia celor pentru care se solicita, prin caietul de sarcini, alt termen de valabilitate</w:t>
      </w:r>
      <w:r w:rsidR="003812ED">
        <w:rPr>
          <w:rFonts w:ascii="Calibri" w:eastAsia="Calibri" w:hAnsi="Calibri" w:cs="Courier New"/>
          <w:bCs/>
          <w:sz w:val="20"/>
          <w:szCs w:val="20"/>
        </w:rPr>
        <w:t>).</w:t>
      </w:r>
    </w:p>
    <w:p w14:paraId="7F9ECFB6" w14:textId="77777777" w:rsidR="00795A9B" w:rsidRPr="00632A26" w:rsidRDefault="00795A9B" w:rsidP="00795A9B">
      <w:pPr>
        <w:suppressAutoHyphens/>
        <w:autoSpaceDN w:val="0"/>
        <w:spacing w:after="0" w:line="240" w:lineRule="auto"/>
        <w:jc w:val="both"/>
        <w:textAlignment w:val="baseline"/>
        <w:rPr>
          <w:rFonts w:ascii="Calibri" w:eastAsia="Calibri" w:hAnsi="Calibri" w:cs="Courier New"/>
          <w:bCs/>
          <w:sz w:val="10"/>
          <w:szCs w:val="10"/>
        </w:rPr>
      </w:pPr>
    </w:p>
    <w:p w14:paraId="0A936504" w14:textId="5E1BA814" w:rsidR="00795A9B" w:rsidRPr="00632A26" w:rsidRDefault="00795A9B" w:rsidP="00795A9B">
      <w:pPr>
        <w:suppressAutoHyphens/>
        <w:autoSpaceDN w:val="0"/>
        <w:spacing w:after="0" w:line="240" w:lineRule="auto"/>
        <w:jc w:val="both"/>
        <w:textAlignment w:val="baseline"/>
        <w:rPr>
          <w:rFonts w:ascii="Calibri" w:eastAsia="Calibri" w:hAnsi="Calibri" w:cs="Courier New"/>
          <w:b/>
          <w:sz w:val="20"/>
          <w:szCs w:val="20"/>
        </w:rPr>
      </w:pPr>
      <w:r w:rsidRPr="00632A26">
        <w:rPr>
          <w:rFonts w:ascii="Calibri" w:eastAsia="Calibri" w:hAnsi="Calibri" w:cs="Courier New"/>
          <w:b/>
          <w:sz w:val="20"/>
          <w:szCs w:val="20"/>
        </w:rPr>
        <w:t xml:space="preserve">      3.7 Livrare, ambalare, etichetare, transport</w:t>
      </w:r>
      <w:r w:rsidR="0033211B">
        <w:rPr>
          <w:rFonts w:ascii="Calibri" w:eastAsia="Calibri" w:hAnsi="Calibri" w:cs="Courier New"/>
          <w:b/>
          <w:sz w:val="20"/>
          <w:szCs w:val="20"/>
        </w:rPr>
        <w:t xml:space="preserve"> </w:t>
      </w:r>
      <w:r w:rsidR="0033211B" w:rsidRPr="0033211B">
        <w:rPr>
          <w:rFonts w:ascii="Calibri" w:eastAsia="Calibri" w:hAnsi="Calibri" w:cs="Courier New"/>
          <w:b/>
          <w:sz w:val="20"/>
          <w:szCs w:val="20"/>
        </w:rPr>
        <w:t>şi asigurare pe durata transportului</w:t>
      </w:r>
    </w:p>
    <w:p w14:paraId="276950C3" w14:textId="5EC63496" w:rsidR="002F6EA0" w:rsidRDefault="00795A9B" w:rsidP="002F6EA0">
      <w:pPr>
        <w:suppressAutoHyphens/>
        <w:autoSpaceDN w:val="0"/>
        <w:spacing w:after="0" w:line="240" w:lineRule="auto"/>
        <w:jc w:val="both"/>
        <w:textAlignment w:val="baseline"/>
        <w:rPr>
          <w:rFonts w:ascii="Calibri" w:eastAsia="Calibri" w:hAnsi="Calibri" w:cs="Courier New"/>
          <w:bCs/>
          <w:sz w:val="20"/>
          <w:szCs w:val="20"/>
        </w:rPr>
      </w:pPr>
      <w:r w:rsidRPr="00632A26">
        <w:rPr>
          <w:rFonts w:ascii="Calibri" w:eastAsia="Calibri" w:hAnsi="Calibri" w:cs="Courier New"/>
          <w:bCs/>
          <w:sz w:val="20"/>
          <w:szCs w:val="20"/>
        </w:rPr>
        <w:t xml:space="preserve">             Termen de livrare : 1-10 zile </w:t>
      </w:r>
      <w:r w:rsidR="002F6EA0" w:rsidRPr="002F6EA0">
        <w:rPr>
          <w:rFonts w:ascii="Calibri" w:eastAsia="Calibri" w:hAnsi="Calibri" w:cs="Courier New"/>
          <w:bCs/>
          <w:sz w:val="20"/>
          <w:szCs w:val="20"/>
        </w:rPr>
        <w:t xml:space="preserve">de la data </w:t>
      </w:r>
      <w:r w:rsidR="00AE554C">
        <w:rPr>
          <w:rFonts w:ascii="Calibri" w:eastAsia="Calibri" w:hAnsi="Calibri" w:cs="Courier New"/>
          <w:bCs/>
          <w:sz w:val="20"/>
          <w:szCs w:val="20"/>
        </w:rPr>
        <w:t xml:space="preserve">transmiterii </w:t>
      </w:r>
      <w:r w:rsidR="002F6EA0" w:rsidRPr="002F6EA0">
        <w:rPr>
          <w:rFonts w:ascii="Calibri" w:eastAsia="Calibri" w:hAnsi="Calibri" w:cs="Courier New"/>
          <w:bCs/>
          <w:sz w:val="20"/>
          <w:szCs w:val="20"/>
        </w:rPr>
        <w:t xml:space="preserve">comenzii ferme </w:t>
      </w:r>
      <w:r w:rsidR="00AE554C">
        <w:rPr>
          <w:rFonts w:ascii="Calibri" w:eastAsia="Calibri" w:hAnsi="Calibri" w:cs="Courier New"/>
          <w:bCs/>
          <w:sz w:val="20"/>
          <w:szCs w:val="20"/>
        </w:rPr>
        <w:t xml:space="preserve">emisa </w:t>
      </w:r>
      <w:r w:rsidR="002F6EA0" w:rsidRPr="002F6EA0">
        <w:rPr>
          <w:rFonts w:ascii="Calibri" w:eastAsia="Calibri" w:hAnsi="Calibri" w:cs="Courier New"/>
          <w:bCs/>
          <w:sz w:val="20"/>
          <w:szCs w:val="20"/>
        </w:rPr>
        <w:t>de beneficiar.</w:t>
      </w:r>
    </w:p>
    <w:p w14:paraId="1AA3C341" w14:textId="5E68BFBE" w:rsidR="00795A9B" w:rsidRPr="00632A26" w:rsidRDefault="00795A9B" w:rsidP="002F6EA0">
      <w:pPr>
        <w:suppressAutoHyphens/>
        <w:autoSpaceDN w:val="0"/>
        <w:spacing w:after="0" w:line="240" w:lineRule="auto"/>
        <w:textAlignment w:val="baseline"/>
        <w:rPr>
          <w:rFonts w:ascii="Calibri" w:eastAsia="Calibri" w:hAnsi="Calibri" w:cs="Courier New"/>
          <w:bCs/>
          <w:sz w:val="20"/>
          <w:szCs w:val="20"/>
        </w:rPr>
      </w:pPr>
      <w:r w:rsidRPr="00632A26">
        <w:rPr>
          <w:rFonts w:ascii="Calibri" w:eastAsia="Calibri" w:hAnsi="Calibri" w:cs="Courier New"/>
          <w:bCs/>
          <w:sz w:val="20"/>
          <w:szCs w:val="20"/>
        </w:rPr>
        <w:t xml:space="preserve">             Produsele vor fi livrate</w:t>
      </w:r>
      <w:r>
        <w:rPr>
          <w:rFonts w:ascii="Calibri" w:eastAsia="Calibri" w:hAnsi="Calibri" w:cs="Courier New"/>
          <w:bCs/>
          <w:sz w:val="20"/>
          <w:szCs w:val="20"/>
        </w:rPr>
        <w:t xml:space="preserve"> </w:t>
      </w:r>
      <w:r w:rsidR="002F6EA0" w:rsidRPr="002F6EA0">
        <w:rPr>
          <w:rFonts w:ascii="Calibri" w:eastAsia="Calibri" w:hAnsi="Calibri" w:cs="Courier New"/>
          <w:bCs/>
          <w:sz w:val="20"/>
          <w:szCs w:val="20"/>
        </w:rPr>
        <w:t xml:space="preserve">cu respectarea tuturor cerințelor cantitative și calitative, la locul de livrare indicat de Autoritatea contractantă </w:t>
      </w:r>
      <w:r w:rsidR="002F6EA0">
        <w:rPr>
          <w:rFonts w:ascii="Calibri" w:eastAsia="Calibri" w:hAnsi="Calibri" w:cs="Courier New"/>
          <w:bCs/>
          <w:sz w:val="20"/>
          <w:szCs w:val="20"/>
        </w:rPr>
        <w:t xml:space="preserve">si vor fi </w:t>
      </w:r>
      <w:r>
        <w:rPr>
          <w:rFonts w:ascii="Calibri" w:eastAsia="Calibri" w:hAnsi="Calibri" w:cs="Courier New"/>
          <w:bCs/>
          <w:sz w:val="20"/>
          <w:szCs w:val="20"/>
        </w:rPr>
        <w:t xml:space="preserve">insotite de </w:t>
      </w:r>
      <w:r w:rsidRPr="004D1EC3">
        <w:rPr>
          <w:rFonts w:ascii="Calibri" w:eastAsia="Calibri" w:hAnsi="Calibri" w:cs="Courier New"/>
          <w:bCs/>
          <w:sz w:val="20"/>
          <w:szCs w:val="20"/>
        </w:rPr>
        <w:t>declaratie de conformitate/certificat de calitate</w:t>
      </w:r>
      <w:r>
        <w:rPr>
          <w:rFonts w:ascii="Calibri" w:eastAsia="Calibri" w:hAnsi="Calibri" w:cs="Courier New"/>
          <w:bCs/>
          <w:sz w:val="20"/>
          <w:szCs w:val="20"/>
        </w:rPr>
        <w:t>.</w:t>
      </w:r>
    </w:p>
    <w:p w14:paraId="17865BA6" w14:textId="77777777" w:rsidR="00795A9B" w:rsidRPr="00632A26" w:rsidRDefault="00795A9B" w:rsidP="002F6EA0">
      <w:pPr>
        <w:suppressAutoHyphens/>
        <w:autoSpaceDN w:val="0"/>
        <w:spacing w:after="0" w:line="240" w:lineRule="auto"/>
        <w:textAlignment w:val="baseline"/>
        <w:rPr>
          <w:rFonts w:ascii="Calibri" w:eastAsia="Calibri" w:hAnsi="Calibri" w:cs="Courier New"/>
          <w:bCs/>
          <w:sz w:val="20"/>
          <w:szCs w:val="20"/>
        </w:rPr>
      </w:pPr>
      <w:r w:rsidRPr="00632A26">
        <w:rPr>
          <w:rFonts w:ascii="Calibri" w:eastAsia="Calibri" w:hAnsi="Calibri" w:cs="Courier New"/>
          <w:bCs/>
          <w:sz w:val="20"/>
          <w:szCs w:val="20"/>
        </w:rPr>
        <w:t xml:space="preserve">             Contractantul va ambala şi eticheta produsele furnizate astfel încât să prevină orice daună sau deteriorare în timpul transportului acestora către destinaţia stabilită.</w:t>
      </w:r>
    </w:p>
    <w:p w14:paraId="1876AA47" w14:textId="77777777" w:rsidR="00795A9B" w:rsidRDefault="00795A9B" w:rsidP="00795A9B">
      <w:pPr>
        <w:suppressAutoHyphens/>
        <w:autoSpaceDN w:val="0"/>
        <w:spacing w:after="0" w:line="240" w:lineRule="auto"/>
        <w:jc w:val="both"/>
        <w:textAlignment w:val="baseline"/>
        <w:rPr>
          <w:rFonts w:ascii="Calibri" w:eastAsia="Calibri" w:hAnsi="Calibri" w:cs="Courier New"/>
          <w:bCs/>
          <w:sz w:val="20"/>
          <w:szCs w:val="20"/>
        </w:rPr>
      </w:pPr>
      <w:r w:rsidRPr="00632A26">
        <w:rPr>
          <w:rFonts w:ascii="Calibri" w:eastAsia="Calibri" w:hAnsi="Calibri" w:cs="Courier New"/>
          <w:bCs/>
          <w:sz w:val="20"/>
          <w:szCs w:val="20"/>
        </w:rPr>
        <w:t xml:space="preserve">             Dacă este cazul, ambalajul trebuie prevăzut astfel încât să reziste, fără limitare, manipulării accidentale, expunerii la temperaturi extreme, sării şi precipitaţiilor din timpul transportului şi depozitării în locuri deschise. În stabilirea mărimii şi greutăţii ambalajului Contractantul va lua în considerare, acolo unde este cazul, distanţa faţă de destinaţia finală a produselor furnizate şi eventuala absenţă a facilităţilor de manipulare la punctele de tranzitare.</w:t>
      </w:r>
    </w:p>
    <w:p w14:paraId="6A606853" w14:textId="711B8554" w:rsidR="002F6EA0" w:rsidRPr="002F6EA0" w:rsidRDefault="002F6EA0" w:rsidP="002F6EA0">
      <w:pPr>
        <w:suppressAutoHyphens/>
        <w:spacing w:after="0" w:line="100" w:lineRule="atLeast"/>
        <w:rPr>
          <w:rFonts w:ascii="Calibri" w:eastAsia="Calibri" w:hAnsi="Calibri" w:cs="Times New Roman"/>
          <w:sz w:val="20"/>
          <w:szCs w:val="20"/>
          <w:lang w:eastAsia="ar-SA"/>
        </w:rPr>
      </w:pPr>
      <w:r>
        <w:rPr>
          <w:rFonts w:ascii="Calibri" w:eastAsia="Calibri" w:hAnsi="Calibri" w:cs="Times New Roman"/>
          <w:sz w:val="20"/>
          <w:szCs w:val="20"/>
          <w:lang w:eastAsia="ar-SA"/>
        </w:rPr>
        <w:t xml:space="preserve">              </w:t>
      </w:r>
      <w:r w:rsidRPr="00F80C57">
        <w:rPr>
          <w:rFonts w:ascii="Calibri" w:eastAsia="Calibri" w:hAnsi="Calibri" w:cs="Times New Roman"/>
          <w:sz w:val="20"/>
          <w:szCs w:val="20"/>
          <w:lang w:eastAsia="ar-SA"/>
        </w:rPr>
        <w:t xml:space="preserve">Autoritatea contractantă susține colectarea selectivă a deșeurilor pe minimum 4 fracții, promoveaza reducerea volumului de deșeuri si urmăreşte utilizarea de ambalaje din material reciclat care să fie în deplină corelaţie cu Conservarea şi dezvoltarea mediului, respectiv ambalaje primare astfel cum sunt definite în Directiva 94/62/CE, modificată prin Directiva 2004/12/CE. </w:t>
      </w:r>
      <w:r w:rsidRPr="00F80C57">
        <w:rPr>
          <w:rFonts w:ascii="Calibri" w:eastAsia="Calibri" w:hAnsi="Calibri" w:cs="Times New Roman"/>
          <w:b/>
          <w:bCs/>
          <w:sz w:val="20"/>
          <w:szCs w:val="20"/>
          <w:lang w:eastAsia="ar-SA"/>
        </w:rPr>
        <w:t xml:space="preserve">Ofertantul va prezenta o declarație privind ambalajul </w:t>
      </w:r>
      <w:r>
        <w:rPr>
          <w:rFonts w:ascii="Calibri" w:eastAsia="Calibri" w:hAnsi="Calibri" w:cs="Times New Roman"/>
          <w:b/>
          <w:bCs/>
          <w:sz w:val="20"/>
          <w:szCs w:val="20"/>
          <w:lang w:eastAsia="ar-SA"/>
        </w:rPr>
        <w:t>produselor</w:t>
      </w:r>
      <w:r w:rsidRPr="00F80C57">
        <w:rPr>
          <w:rFonts w:ascii="Calibri" w:eastAsia="Calibri" w:hAnsi="Calibri" w:cs="Times New Roman"/>
          <w:b/>
          <w:bCs/>
          <w:sz w:val="20"/>
          <w:szCs w:val="20"/>
          <w:lang w:eastAsia="ar-SA"/>
        </w:rPr>
        <w:t>, în care va declara proporția de material reciclat.</w:t>
      </w:r>
    </w:p>
    <w:p w14:paraId="1B6F1766" w14:textId="77777777" w:rsidR="00795A9B" w:rsidRPr="00632A26" w:rsidRDefault="00795A9B" w:rsidP="00795A9B">
      <w:pPr>
        <w:suppressAutoHyphens/>
        <w:autoSpaceDN w:val="0"/>
        <w:spacing w:after="0" w:line="240" w:lineRule="auto"/>
        <w:jc w:val="both"/>
        <w:textAlignment w:val="baseline"/>
        <w:rPr>
          <w:rFonts w:ascii="Calibri" w:eastAsia="Calibri" w:hAnsi="Calibri" w:cs="Courier New"/>
          <w:bCs/>
          <w:sz w:val="20"/>
          <w:szCs w:val="20"/>
        </w:rPr>
      </w:pPr>
      <w:r w:rsidRPr="00632A26">
        <w:rPr>
          <w:rFonts w:ascii="Calibri" w:eastAsia="Calibri" w:hAnsi="Calibri" w:cs="Courier New"/>
          <w:bCs/>
          <w:sz w:val="20"/>
          <w:szCs w:val="20"/>
        </w:rPr>
        <w:t xml:space="preserve">             Transportul şi toate costurile asociate sunt în sarcina exclusivă a contractantului. Produsele vor fi asigurate împotriva pierderii sau deteriorării intervenite pe parcursul transportului şi cauzate de orice factor extern.</w:t>
      </w:r>
    </w:p>
    <w:p w14:paraId="0FE160FA" w14:textId="68252DC8" w:rsidR="00795A9B" w:rsidRDefault="00795A9B" w:rsidP="00795A9B">
      <w:pPr>
        <w:suppressAutoHyphens/>
        <w:autoSpaceDN w:val="0"/>
        <w:spacing w:after="0" w:line="240" w:lineRule="auto"/>
        <w:jc w:val="both"/>
        <w:textAlignment w:val="baseline"/>
        <w:rPr>
          <w:rFonts w:ascii="Calibri" w:eastAsia="Calibri" w:hAnsi="Calibri" w:cs="Courier New"/>
          <w:bCs/>
          <w:sz w:val="20"/>
          <w:szCs w:val="20"/>
        </w:rPr>
      </w:pPr>
      <w:r w:rsidRPr="00632A26">
        <w:rPr>
          <w:rFonts w:ascii="Calibri" w:eastAsia="Calibri" w:hAnsi="Calibri" w:cs="Courier New"/>
          <w:bCs/>
          <w:sz w:val="20"/>
          <w:szCs w:val="20"/>
        </w:rPr>
        <w:t xml:space="preserve">             Destinaţia de livrare este </w:t>
      </w:r>
      <w:r w:rsidRPr="002F6EA0">
        <w:rPr>
          <w:rFonts w:ascii="Calibri" w:eastAsia="Calibri" w:hAnsi="Calibri" w:cs="Courier New"/>
          <w:b/>
          <w:sz w:val="20"/>
          <w:szCs w:val="20"/>
        </w:rPr>
        <w:t xml:space="preserve">Spitalul Clinic de Pediatrie Sibiu - Str. Stefan cel Mare nr. 4, </w:t>
      </w:r>
      <w:r w:rsidR="002F6EA0" w:rsidRPr="002F6EA0">
        <w:rPr>
          <w:rFonts w:ascii="Calibri" w:eastAsia="Calibri" w:hAnsi="Calibri" w:cs="Courier New"/>
          <w:b/>
          <w:sz w:val="20"/>
          <w:szCs w:val="20"/>
        </w:rPr>
        <w:t>Sibiu, judet Sibiu</w:t>
      </w:r>
      <w:r w:rsidR="006B4E37">
        <w:rPr>
          <w:rFonts w:ascii="Calibri" w:eastAsia="Calibri" w:hAnsi="Calibri" w:cs="Courier New"/>
          <w:bCs/>
          <w:sz w:val="20"/>
          <w:szCs w:val="20"/>
        </w:rPr>
        <w:t>.</w:t>
      </w:r>
    </w:p>
    <w:p w14:paraId="5451FDC8" w14:textId="77777777" w:rsidR="00795A9B" w:rsidRPr="007D547D" w:rsidRDefault="00795A9B" w:rsidP="00795A9B">
      <w:pPr>
        <w:spacing w:after="0" w:line="240" w:lineRule="auto"/>
        <w:jc w:val="both"/>
        <w:rPr>
          <w:rFonts w:ascii="Calibri" w:eastAsia="Times New Roman" w:hAnsi="Calibri" w:cs="Times New Roman"/>
          <w:bCs/>
          <w:sz w:val="20"/>
          <w:szCs w:val="20"/>
          <w:lang w:eastAsia="ro-RO"/>
        </w:rPr>
      </w:pPr>
      <w:r w:rsidRPr="007D547D">
        <w:rPr>
          <w:rFonts w:ascii="Calibri" w:eastAsia="Times New Roman" w:hAnsi="Calibri" w:cs="Times New Roman"/>
          <w:bCs/>
          <w:sz w:val="20"/>
          <w:szCs w:val="20"/>
          <w:lang w:eastAsia="ro-RO"/>
        </w:rPr>
        <w:t xml:space="preserve">             Contractantul este responsabil pentru livrarea în termenul agreat al produselor şi se consideră că a luat în considerare toate dificultăţile pe care le-ar putea întâmpina în acest sens şi nu va invoca nici un motiv de întârziere sau costuri suplimentare.</w:t>
      </w:r>
    </w:p>
    <w:p w14:paraId="6881CCE0" w14:textId="77777777" w:rsidR="00795A9B" w:rsidRPr="007D547D" w:rsidRDefault="00795A9B" w:rsidP="00795A9B">
      <w:pPr>
        <w:spacing w:after="0" w:line="240" w:lineRule="auto"/>
        <w:jc w:val="both"/>
        <w:rPr>
          <w:rFonts w:ascii="Calibri" w:eastAsia="Times New Roman" w:hAnsi="Calibri" w:cs="Times New Roman"/>
          <w:b/>
          <w:sz w:val="10"/>
          <w:szCs w:val="10"/>
          <w:lang w:eastAsia="ro-RO"/>
        </w:rPr>
      </w:pPr>
    </w:p>
    <w:p w14:paraId="569DAACE" w14:textId="77777777" w:rsidR="00795A9B" w:rsidRPr="007D547D" w:rsidRDefault="00795A9B" w:rsidP="00795A9B">
      <w:pPr>
        <w:spacing w:after="0" w:line="240" w:lineRule="auto"/>
        <w:jc w:val="both"/>
        <w:rPr>
          <w:rFonts w:ascii="Calibri" w:eastAsia="Times New Roman" w:hAnsi="Calibri" w:cs="Times New Roman"/>
          <w:bCs/>
          <w:sz w:val="20"/>
          <w:szCs w:val="20"/>
          <w:lang w:eastAsia="ro-RO"/>
        </w:rPr>
      </w:pPr>
      <w:r w:rsidRPr="007D547D">
        <w:rPr>
          <w:rFonts w:ascii="Calibri" w:eastAsia="Times New Roman" w:hAnsi="Calibri" w:cs="Times New Roman"/>
          <w:b/>
          <w:sz w:val="20"/>
          <w:szCs w:val="20"/>
          <w:lang w:eastAsia="ro-RO"/>
        </w:rPr>
        <w:t xml:space="preserve">            3.8 Operațiuni cu titlu accesoriu – </w:t>
      </w:r>
      <w:r w:rsidRPr="007D547D">
        <w:rPr>
          <w:rFonts w:ascii="Calibri" w:eastAsia="Times New Roman" w:hAnsi="Calibri" w:cs="Times New Roman"/>
          <w:bCs/>
          <w:sz w:val="20"/>
          <w:szCs w:val="20"/>
          <w:lang w:eastAsia="ro-RO"/>
        </w:rPr>
        <w:t>nu se aplica</w:t>
      </w:r>
    </w:p>
    <w:p w14:paraId="79AE7D38" w14:textId="77777777" w:rsidR="00795A9B" w:rsidRPr="007D547D" w:rsidRDefault="00795A9B" w:rsidP="00795A9B">
      <w:pPr>
        <w:spacing w:after="0" w:line="240" w:lineRule="auto"/>
        <w:jc w:val="both"/>
        <w:rPr>
          <w:rFonts w:ascii="Calibri" w:eastAsia="Times New Roman" w:hAnsi="Calibri" w:cs="Times New Roman"/>
          <w:bCs/>
          <w:sz w:val="20"/>
          <w:szCs w:val="20"/>
          <w:lang w:eastAsia="ro-RO"/>
        </w:rPr>
      </w:pPr>
      <w:r w:rsidRPr="007D547D">
        <w:rPr>
          <w:rFonts w:ascii="Calibri" w:eastAsia="Times New Roman" w:hAnsi="Calibri" w:cs="Times New Roman"/>
          <w:bCs/>
          <w:sz w:val="20"/>
          <w:szCs w:val="20"/>
          <w:lang w:eastAsia="ro-RO"/>
        </w:rPr>
        <w:t xml:space="preserve">            3.8.1 Instalare, punere în funcțiune, testare – nu se aplica</w:t>
      </w:r>
    </w:p>
    <w:p w14:paraId="3606CC20" w14:textId="77777777" w:rsidR="00795A9B" w:rsidRPr="007D547D" w:rsidRDefault="00795A9B" w:rsidP="00795A9B">
      <w:pPr>
        <w:spacing w:after="0" w:line="240" w:lineRule="auto"/>
        <w:jc w:val="both"/>
        <w:rPr>
          <w:rFonts w:ascii="Calibri" w:eastAsia="Times New Roman" w:hAnsi="Calibri" w:cs="Times New Roman"/>
          <w:bCs/>
          <w:sz w:val="20"/>
          <w:szCs w:val="20"/>
          <w:lang w:eastAsia="ro-RO"/>
        </w:rPr>
      </w:pPr>
      <w:r w:rsidRPr="007D547D">
        <w:rPr>
          <w:rFonts w:ascii="Calibri" w:eastAsia="Times New Roman" w:hAnsi="Calibri" w:cs="Times New Roman"/>
          <w:bCs/>
          <w:sz w:val="20"/>
          <w:szCs w:val="20"/>
          <w:lang w:eastAsia="ro-RO"/>
        </w:rPr>
        <w:t xml:space="preserve">            3.8.2 Instruirea personalului pentru utilizare</w:t>
      </w:r>
      <w:r w:rsidRPr="007D547D">
        <w:rPr>
          <w:rFonts w:ascii="Calibri" w:eastAsia="Times New Roman" w:hAnsi="Calibri" w:cs="Times New Roman"/>
          <w:b/>
          <w:sz w:val="20"/>
          <w:szCs w:val="20"/>
          <w:lang w:eastAsia="ro-RO"/>
        </w:rPr>
        <w:t xml:space="preserve"> – </w:t>
      </w:r>
      <w:r w:rsidRPr="007D547D">
        <w:rPr>
          <w:rFonts w:ascii="Calibri" w:eastAsia="Times New Roman" w:hAnsi="Calibri" w:cs="Times New Roman"/>
          <w:bCs/>
          <w:sz w:val="20"/>
          <w:szCs w:val="20"/>
          <w:lang w:eastAsia="ro-RO"/>
        </w:rPr>
        <w:t>nu se aplica</w:t>
      </w:r>
    </w:p>
    <w:p w14:paraId="3DD1A7FD" w14:textId="77777777" w:rsidR="00795A9B" w:rsidRPr="007D547D" w:rsidRDefault="00795A9B" w:rsidP="00795A9B">
      <w:pPr>
        <w:spacing w:after="0" w:line="240" w:lineRule="auto"/>
        <w:jc w:val="both"/>
        <w:rPr>
          <w:rFonts w:ascii="Calibri" w:eastAsia="Times New Roman" w:hAnsi="Calibri" w:cs="Times New Roman"/>
          <w:bCs/>
          <w:sz w:val="10"/>
          <w:szCs w:val="10"/>
          <w:lang w:eastAsia="ro-RO"/>
        </w:rPr>
      </w:pPr>
    </w:p>
    <w:p w14:paraId="2F266FE0" w14:textId="77777777" w:rsidR="00795A9B" w:rsidRPr="007D547D" w:rsidRDefault="00795A9B" w:rsidP="00795A9B">
      <w:pPr>
        <w:spacing w:after="0" w:line="240" w:lineRule="auto"/>
        <w:jc w:val="both"/>
        <w:rPr>
          <w:rFonts w:ascii="Calibri" w:eastAsia="Times New Roman" w:hAnsi="Calibri" w:cs="Times New Roman"/>
          <w:bCs/>
          <w:sz w:val="20"/>
          <w:szCs w:val="20"/>
          <w:lang w:val="pt-BR" w:eastAsia="ro-RO"/>
        </w:rPr>
      </w:pPr>
      <w:r w:rsidRPr="007D547D">
        <w:rPr>
          <w:rFonts w:ascii="Calibri" w:eastAsia="Times New Roman" w:hAnsi="Calibri" w:cs="Times New Roman"/>
          <w:b/>
          <w:sz w:val="20"/>
          <w:szCs w:val="20"/>
          <w:lang w:eastAsia="ro-RO"/>
        </w:rPr>
        <w:t xml:space="preserve">            </w:t>
      </w:r>
      <w:r w:rsidRPr="007D547D">
        <w:rPr>
          <w:rFonts w:ascii="Calibri" w:eastAsia="Times New Roman" w:hAnsi="Calibri" w:cs="Times New Roman"/>
          <w:b/>
          <w:sz w:val="20"/>
          <w:szCs w:val="20"/>
          <w:lang w:val="pt-BR" w:eastAsia="ro-RO"/>
        </w:rPr>
        <w:t xml:space="preserve">3.9 Servicii de mentenanță – </w:t>
      </w:r>
      <w:r w:rsidRPr="007D547D">
        <w:rPr>
          <w:rFonts w:ascii="Calibri" w:eastAsia="Times New Roman" w:hAnsi="Calibri" w:cs="Times New Roman"/>
          <w:bCs/>
          <w:sz w:val="20"/>
          <w:szCs w:val="20"/>
          <w:lang w:val="pt-BR" w:eastAsia="ro-RO"/>
        </w:rPr>
        <w:t>nu se aplica</w:t>
      </w:r>
    </w:p>
    <w:p w14:paraId="709EAB7B" w14:textId="77777777" w:rsidR="00795A9B" w:rsidRPr="007D547D" w:rsidRDefault="00795A9B" w:rsidP="00795A9B">
      <w:pPr>
        <w:spacing w:after="0" w:line="240" w:lineRule="auto"/>
        <w:jc w:val="both"/>
        <w:rPr>
          <w:rFonts w:ascii="Calibri" w:eastAsia="Times New Roman" w:hAnsi="Calibri" w:cs="Times New Roman"/>
          <w:bCs/>
          <w:sz w:val="20"/>
          <w:szCs w:val="20"/>
          <w:lang w:val="pt-BR" w:eastAsia="ro-RO"/>
        </w:rPr>
      </w:pPr>
      <w:r w:rsidRPr="007D547D">
        <w:rPr>
          <w:rFonts w:ascii="Calibri" w:eastAsia="Times New Roman" w:hAnsi="Calibri" w:cs="Times New Roman"/>
          <w:bCs/>
          <w:sz w:val="20"/>
          <w:szCs w:val="20"/>
          <w:lang w:val="pt-BR" w:eastAsia="ro-RO"/>
        </w:rPr>
        <w:t xml:space="preserve">            3.9.1 Mentenanța corectivă în perioada de garanție – nu se aplica</w:t>
      </w:r>
    </w:p>
    <w:p w14:paraId="122575FD" w14:textId="77777777" w:rsidR="00795A9B" w:rsidRPr="007D547D" w:rsidRDefault="00795A9B" w:rsidP="00795A9B">
      <w:pPr>
        <w:spacing w:after="0" w:line="240" w:lineRule="auto"/>
        <w:jc w:val="both"/>
        <w:rPr>
          <w:rFonts w:ascii="Calibri" w:eastAsia="Times New Roman" w:hAnsi="Calibri" w:cs="Times New Roman"/>
          <w:bCs/>
          <w:sz w:val="20"/>
          <w:szCs w:val="20"/>
          <w:lang w:val="pt-BR" w:eastAsia="ro-RO"/>
        </w:rPr>
      </w:pPr>
      <w:r w:rsidRPr="007D547D">
        <w:rPr>
          <w:rFonts w:ascii="Calibri" w:eastAsia="Times New Roman" w:hAnsi="Calibri" w:cs="Times New Roman"/>
          <w:bCs/>
          <w:sz w:val="20"/>
          <w:szCs w:val="20"/>
          <w:lang w:val="pt-BR" w:eastAsia="ro-RO"/>
        </w:rPr>
        <w:t xml:space="preserve">            3.9.2 Mentenanța preventivă în perioada de garanție – nu se aplica</w:t>
      </w:r>
    </w:p>
    <w:p w14:paraId="422C1864" w14:textId="77777777" w:rsidR="00795A9B" w:rsidRPr="007D547D" w:rsidRDefault="00795A9B" w:rsidP="00795A9B">
      <w:pPr>
        <w:spacing w:after="0" w:line="240" w:lineRule="auto"/>
        <w:jc w:val="both"/>
        <w:rPr>
          <w:rFonts w:ascii="Calibri" w:eastAsia="Times New Roman" w:hAnsi="Calibri" w:cs="Times New Roman"/>
          <w:bCs/>
          <w:sz w:val="20"/>
          <w:szCs w:val="20"/>
          <w:lang w:val="pt-BR" w:eastAsia="ro-RO"/>
        </w:rPr>
      </w:pPr>
      <w:r w:rsidRPr="007D547D">
        <w:rPr>
          <w:rFonts w:ascii="Calibri" w:eastAsia="Times New Roman" w:hAnsi="Calibri" w:cs="Times New Roman"/>
          <w:bCs/>
          <w:sz w:val="20"/>
          <w:szCs w:val="20"/>
          <w:lang w:val="pt-BR" w:eastAsia="ro-RO"/>
        </w:rPr>
        <w:t xml:space="preserve">            3.9.3 Mentenanța evolutivă în perioada de garanție – nu se aplica</w:t>
      </w:r>
    </w:p>
    <w:p w14:paraId="30B097FC" w14:textId="77777777" w:rsidR="00795A9B" w:rsidRPr="007D547D" w:rsidRDefault="00795A9B" w:rsidP="00795A9B">
      <w:pPr>
        <w:spacing w:after="0" w:line="240" w:lineRule="auto"/>
        <w:jc w:val="both"/>
        <w:rPr>
          <w:rFonts w:ascii="Calibri" w:eastAsia="Times New Roman" w:hAnsi="Calibri" w:cs="Times New Roman"/>
          <w:bCs/>
          <w:sz w:val="10"/>
          <w:szCs w:val="10"/>
          <w:lang w:val="pt-BR" w:eastAsia="ro-RO"/>
        </w:rPr>
      </w:pPr>
    </w:p>
    <w:p w14:paraId="40871B50" w14:textId="1A0F6DF6" w:rsidR="00795A9B" w:rsidRPr="007D547D" w:rsidRDefault="00795A9B" w:rsidP="00795A9B">
      <w:pPr>
        <w:spacing w:after="0" w:line="240" w:lineRule="auto"/>
        <w:jc w:val="both"/>
        <w:rPr>
          <w:rFonts w:ascii="Calibri" w:eastAsia="Times New Roman" w:hAnsi="Calibri" w:cs="Times New Roman"/>
          <w:b/>
          <w:sz w:val="20"/>
          <w:szCs w:val="20"/>
          <w:lang w:val="pt-BR" w:eastAsia="ro-RO"/>
        </w:rPr>
      </w:pPr>
      <w:r w:rsidRPr="007D547D">
        <w:rPr>
          <w:rFonts w:ascii="Calibri" w:eastAsia="Times New Roman" w:hAnsi="Calibri" w:cs="Times New Roman"/>
          <w:bCs/>
          <w:sz w:val="20"/>
          <w:szCs w:val="20"/>
          <w:lang w:val="pt-BR" w:eastAsia="ro-RO"/>
        </w:rPr>
        <w:t xml:space="preserve">            </w:t>
      </w:r>
      <w:r w:rsidRPr="007D547D">
        <w:rPr>
          <w:rFonts w:ascii="Calibri" w:eastAsia="Times New Roman" w:hAnsi="Calibri" w:cs="Times New Roman"/>
          <w:b/>
          <w:sz w:val="20"/>
          <w:szCs w:val="20"/>
          <w:lang w:val="pt-BR" w:eastAsia="ro-RO"/>
        </w:rPr>
        <w:t xml:space="preserve">3.10 Suport </w:t>
      </w:r>
      <w:r w:rsidR="001D72B1" w:rsidRPr="007D547D">
        <w:rPr>
          <w:rFonts w:ascii="Calibri" w:eastAsia="Times New Roman" w:hAnsi="Calibri" w:cs="Times New Roman"/>
          <w:b/>
          <w:sz w:val="20"/>
          <w:szCs w:val="20"/>
          <w:lang w:val="pt-BR" w:eastAsia="ro-RO"/>
        </w:rPr>
        <w:t xml:space="preserve">tehnic - </w:t>
      </w:r>
      <w:r w:rsidR="001D72B1" w:rsidRPr="007D547D">
        <w:rPr>
          <w:rFonts w:ascii="Calibri" w:eastAsia="Times New Roman" w:hAnsi="Calibri" w:cs="Times New Roman"/>
          <w:bCs/>
          <w:sz w:val="20"/>
          <w:szCs w:val="20"/>
          <w:lang w:val="pt-BR" w:eastAsia="ro-RO"/>
        </w:rPr>
        <w:t>nu se aplica</w:t>
      </w:r>
    </w:p>
    <w:p w14:paraId="1A2FA502" w14:textId="77777777" w:rsidR="00795A9B" w:rsidRPr="007D547D" w:rsidRDefault="00795A9B" w:rsidP="00795A9B">
      <w:pPr>
        <w:spacing w:after="0" w:line="240" w:lineRule="auto"/>
        <w:jc w:val="both"/>
        <w:rPr>
          <w:rFonts w:ascii="Calibri" w:eastAsia="Times New Roman" w:hAnsi="Calibri" w:cs="Times New Roman"/>
          <w:bCs/>
          <w:sz w:val="10"/>
          <w:szCs w:val="10"/>
          <w:lang w:val="pt-BR" w:eastAsia="ro-RO"/>
        </w:rPr>
      </w:pPr>
    </w:p>
    <w:p w14:paraId="30D9F925" w14:textId="77777777" w:rsidR="00795A9B" w:rsidRPr="007D547D" w:rsidRDefault="00795A9B" w:rsidP="00795A9B">
      <w:pPr>
        <w:spacing w:after="0" w:line="240" w:lineRule="auto"/>
        <w:jc w:val="both"/>
        <w:rPr>
          <w:rFonts w:ascii="Calibri" w:eastAsia="Times New Roman" w:hAnsi="Calibri" w:cs="Times New Roman"/>
          <w:bCs/>
          <w:sz w:val="20"/>
          <w:szCs w:val="20"/>
          <w:lang w:val="pt-BR" w:eastAsia="ro-RO"/>
        </w:rPr>
      </w:pPr>
      <w:r w:rsidRPr="007D547D">
        <w:rPr>
          <w:rFonts w:ascii="Calibri" w:eastAsia="Times New Roman" w:hAnsi="Calibri" w:cs="Times New Roman"/>
          <w:bCs/>
          <w:sz w:val="20"/>
          <w:szCs w:val="20"/>
          <w:lang w:val="pt-BR" w:eastAsia="ro-RO"/>
        </w:rPr>
        <w:t xml:space="preserve">            </w:t>
      </w:r>
      <w:r w:rsidRPr="007D547D">
        <w:rPr>
          <w:rFonts w:ascii="Calibri" w:eastAsia="Times New Roman" w:hAnsi="Calibri" w:cs="Times New Roman"/>
          <w:b/>
          <w:sz w:val="20"/>
          <w:szCs w:val="20"/>
          <w:lang w:val="pt-BR" w:eastAsia="ro-RO"/>
        </w:rPr>
        <w:t xml:space="preserve">3.11 Piese de schimb și materiale consumabile pentru activitățile din programul de mentenanță corectiva după expirarea garanției – </w:t>
      </w:r>
      <w:r w:rsidRPr="007D547D">
        <w:rPr>
          <w:rFonts w:ascii="Calibri" w:eastAsia="Times New Roman" w:hAnsi="Calibri" w:cs="Times New Roman"/>
          <w:bCs/>
          <w:sz w:val="20"/>
          <w:szCs w:val="20"/>
          <w:lang w:val="pt-BR" w:eastAsia="ro-RO"/>
        </w:rPr>
        <w:t>nu se aplica</w:t>
      </w:r>
    </w:p>
    <w:p w14:paraId="3537DBDB" w14:textId="77777777" w:rsidR="00795A9B" w:rsidRPr="007D547D" w:rsidRDefault="00795A9B" w:rsidP="00795A9B">
      <w:pPr>
        <w:spacing w:after="0" w:line="240" w:lineRule="auto"/>
        <w:jc w:val="both"/>
        <w:rPr>
          <w:rFonts w:ascii="Calibri" w:eastAsia="Times New Roman" w:hAnsi="Calibri" w:cs="Times New Roman"/>
          <w:bCs/>
          <w:sz w:val="10"/>
          <w:szCs w:val="10"/>
          <w:lang w:val="pt-BR" w:eastAsia="ro-RO"/>
        </w:rPr>
      </w:pPr>
    </w:p>
    <w:p w14:paraId="3AFA2B1D" w14:textId="0CBC9492" w:rsidR="00795A9B" w:rsidRPr="007D547D" w:rsidRDefault="00795A9B" w:rsidP="00795A9B">
      <w:pPr>
        <w:spacing w:after="0" w:line="240" w:lineRule="auto"/>
        <w:jc w:val="both"/>
        <w:rPr>
          <w:rFonts w:ascii="Calibri" w:eastAsia="Times New Roman" w:hAnsi="Calibri" w:cs="Times New Roman"/>
          <w:bCs/>
          <w:sz w:val="20"/>
          <w:szCs w:val="20"/>
          <w:lang w:val="pt-BR" w:eastAsia="ro-RO"/>
        </w:rPr>
      </w:pPr>
      <w:r w:rsidRPr="007D547D">
        <w:rPr>
          <w:rFonts w:ascii="Calibri" w:eastAsia="Times New Roman" w:hAnsi="Calibri" w:cs="Times New Roman"/>
          <w:bCs/>
          <w:sz w:val="20"/>
          <w:szCs w:val="20"/>
          <w:lang w:val="pt-BR" w:eastAsia="ro-RO"/>
        </w:rPr>
        <w:t xml:space="preserve">            </w:t>
      </w:r>
      <w:r w:rsidRPr="007D547D">
        <w:rPr>
          <w:rFonts w:ascii="Calibri" w:eastAsia="Times New Roman" w:hAnsi="Calibri" w:cs="Times New Roman"/>
          <w:b/>
          <w:sz w:val="20"/>
          <w:szCs w:val="20"/>
          <w:lang w:val="pt-BR" w:eastAsia="ro-RO"/>
        </w:rPr>
        <w:t>3.12 Mediul in care este operat produsul</w:t>
      </w:r>
      <w:r w:rsidRPr="007D547D">
        <w:rPr>
          <w:rFonts w:ascii="Calibri" w:eastAsia="Times New Roman" w:hAnsi="Calibri" w:cs="Times New Roman"/>
          <w:bCs/>
          <w:sz w:val="20"/>
          <w:szCs w:val="20"/>
          <w:lang w:val="pt-BR" w:eastAsia="ro-RO"/>
        </w:rPr>
        <w:t xml:space="preserve"> – </w:t>
      </w:r>
      <w:r w:rsidR="009671DA" w:rsidRPr="007D547D">
        <w:rPr>
          <w:rFonts w:ascii="Calibri" w:eastAsia="Times New Roman" w:hAnsi="Calibri" w:cs="Times New Roman"/>
          <w:bCs/>
          <w:sz w:val="20"/>
          <w:szCs w:val="20"/>
          <w:lang w:val="pt-BR" w:eastAsia="ro-RO"/>
        </w:rPr>
        <w:t>sectii/compartimente spital</w:t>
      </w:r>
    </w:p>
    <w:p w14:paraId="2A54C71C" w14:textId="77777777" w:rsidR="00795A9B" w:rsidRPr="007D547D" w:rsidRDefault="00795A9B" w:rsidP="00795A9B">
      <w:pPr>
        <w:spacing w:after="0" w:line="240" w:lineRule="auto"/>
        <w:jc w:val="both"/>
        <w:rPr>
          <w:rFonts w:ascii="Calibri" w:eastAsia="Times New Roman" w:hAnsi="Calibri" w:cs="Times New Roman"/>
          <w:bCs/>
          <w:sz w:val="10"/>
          <w:szCs w:val="10"/>
          <w:lang w:val="pt-BR" w:eastAsia="ro-RO"/>
        </w:rPr>
      </w:pPr>
    </w:p>
    <w:p w14:paraId="11675345" w14:textId="77777777" w:rsidR="00795A9B" w:rsidRPr="007D547D" w:rsidRDefault="00795A9B" w:rsidP="00795A9B">
      <w:pPr>
        <w:spacing w:after="0" w:line="240" w:lineRule="auto"/>
        <w:jc w:val="both"/>
        <w:rPr>
          <w:rFonts w:ascii="Calibri" w:eastAsia="Times New Roman" w:hAnsi="Calibri" w:cs="Times New Roman"/>
          <w:bCs/>
          <w:sz w:val="20"/>
          <w:szCs w:val="20"/>
          <w:lang w:val="pt-BR" w:eastAsia="ro-RO"/>
        </w:rPr>
      </w:pPr>
      <w:r w:rsidRPr="007D547D">
        <w:rPr>
          <w:rFonts w:ascii="Calibri" w:eastAsia="Times New Roman" w:hAnsi="Calibri" w:cs="Times New Roman"/>
          <w:bCs/>
          <w:sz w:val="20"/>
          <w:szCs w:val="20"/>
          <w:lang w:val="pt-BR" w:eastAsia="ro-RO"/>
        </w:rPr>
        <w:t xml:space="preserve">            </w:t>
      </w:r>
      <w:r w:rsidRPr="007D547D">
        <w:rPr>
          <w:rFonts w:ascii="Calibri" w:eastAsia="Times New Roman" w:hAnsi="Calibri" w:cs="Times New Roman"/>
          <w:b/>
          <w:sz w:val="20"/>
          <w:szCs w:val="20"/>
          <w:lang w:val="pt-BR" w:eastAsia="ro-RO"/>
        </w:rPr>
        <w:t>3.13 Constrângeri privind locația unde se va efectua livrarea</w:t>
      </w:r>
      <w:r w:rsidRPr="007D547D">
        <w:rPr>
          <w:rFonts w:ascii="Calibri" w:eastAsia="Times New Roman" w:hAnsi="Calibri" w:cs="Times New Roman"/>
          <w:bCs/>
          <w:sz w:val="20"/>
          <w:szCs w:val="20"/>
          <w:lang w:val="pt-BR" w:eastAsia="ro-RO"/>
        </w:rPr>
        <w:t xml:space="preserve"> – nu este cazul</w:t>
      </w:r>
    </w:p>
    <w:p w14:paraId="43F2263A" w14:textId="77777777" w:rsidR="00795A9B" w:rsidRPr="007D547D" w:rsidRDefault="00795A9B" w:rsidP="00795A9B">
      <w:pPr>
        <w:spacing w:after="0" w:line="240" w:lineRule="auto"/>
        <w:jc w:val="both"/>
        <w:rPr>
          <w:rFonts w:ascii="Calibri" w:eastAsia="Times New Roman" w:hAnsi="Calibri" w:cs="Times New Roman"/>
          <w:bCs/>
          <w:sz w:val="10"/>
          <w:szCs w:val="10"/>
          <w:lang w:val="pt-BR" w:eastAsia="ro-RO"/>
        </w:rPr>
      </w:pPr>
    </w:p>
    <w:p w14:paraId="3BB166B2" w14:textId="77777777" w:rsidR="00795A9B" w:rsidRPr="007D547D" w:rsidRDefault="00795A9B" w:rsidP="00795A9B">
      <w:pPr>
        <w:spacing w:after="0" w:line="240" w:lineRule="auto"/>
        <w:jc w:val="both"/>
        <w:rPr>
          <w:rFonts w:ascii="Calibri" w:eastAsia="Times New Roman" w:hAnsi="Calibri" w:cs="Times New Roman"/>
          <w:b/>
          <w:sz w:val="20"/>
          <w:szCs w:val="20"/>
          <w:lang w:val="pt-BR" w:eastAsia="ro-RO"/>
        </w:rPr>
      </w:pPr>
      <w:r w:rsidRPr="007D547D">
        <w:rPr>
          <w:rFonts w:ascii="Calibri" w:eastAsia="Times New Roman" w:hAnsi="Calibri" w:cs="Times New Roman"/>
          <w:bCs/>
          <w:sz w:val="20"/>
          <w:szCs w:val="20"/>
          <w:lang w:val="pt-BR" w:eastAsia="ro-RO"/>
        </w:rPr>
        <w:t xml:space="preserve">            </w:t>
      </w:r>
      <w:r w:rsidRPr="007D547D">
        <w:rPr>
          <w:rFonts w:ascii="Calibri" w:eastAsia="Times New Roman" w:hAnsi="Calibri" w:cs="Times New Roman"/>
          <w:b/>
          <w:sz w:val="20"/>
          <w:szCs w:val="20"/>
          <w:lang w:val="pt-BR" w:eastAsia="ro-RO"/>
        </w:rPr>
        <w:t>4. Atribuțiile și responsabilitățile părților</w:t>
      </w:r>
    </w:p>
    <w:p w14:paraId="1FBD9C86" w14:textId="77777777" w:rsidR="00795A9B" w:rsidRPr="007D547D" w:rsidRDefault="00795A9B" w:rsidP="00795A9B">
      <w:pPr>
        <w:spacing w:after="0" w:line="240" w:lineRule="auto"/>
        <w:jc w:val="both"/>
        <w:rPr>
          <w:rFonts w:ascii="Calibri" w:eastAsia="Times New Roman" w:hAnsi="Calibri" w:cs="Times New Roman"/>
          <w:bCs/>
          <w:sz w:val="20"/>
          <w:szCs w:val="20"/>
          <w:lang w:val="pt-BR" w:eastAsia="ro-RO"/>
        </w:rPr>
      </w:pPr>
      <w:r w:rsidRPr="007D547D">
        <w:rPr>
          <w:rFonts w:ascii="Calibri" w:eastAsia="Times New Roman" w:hAnsi="Calibri" w:cs="Times New Roman"/>
          <w:bCs/>
          <w:sz w:val="20"/>
          <w:szCs w:val="20"/>
          <w:lang w:val="pt-BR" w:eastAsia="ro-RO"/>
        </w:rPr>
        <w:t xml:space="preserve">                    În raport cu produsele solicitate și cu cerințele stipulate în prezentul Caiet de Sarcini, responsabilitățile și atribuțiile părților sunt:</w:t>
      </w:r>
    </w:p>
    <w:p w14:paraId="482A7CB2" w14:textId="77777777" w:rsidR="00795A9B" w:rsidRPr="007D547D" w:rsidRDefault="00795A9B" w:rsidP="00795A9B">
      <w:pPr>
        <w:spacing w:after="0" w:line="240" w:lineRule="auto"/>
        <w:jc w:val="both"/>
        <w:rPr>
          <w:rFonts w:ascii="Calibri" w:eastAsia="Times New Roman" w:hAnsi="Calibri" w:cs="Times New Roman"/>
          <w:bCs/>
          <w:sz w:val="10"/>
          <w:szCs w:val="10"/>
          <w:lang w:val="pt-BR" w:eastAsia="ro-RO"/>
        </w:rPr>
      </w:pPr>
    </w:p>
    <w:p w14:paraId="20FEA576" w14:textId="77777777" w:rsidR="00795A9B" w:rsidRPr="004F50F1" w:rsidRDefault="00795A9B" w:rsidP="00795A9B">
      <w:pPr>
        <w:spacing w:after="0" w:line="240" w:lineRule="auto"/>
        <w:jc w:val="both"/>
        <w:rPr>
          <w:rFonts w:ascii="Calibri" w:eastAsia="Times New Roman" w:hAnsi="Calibri" w:cs="Times New Roman"/>
          <w:bCs/>
          <w:sz w:val="20"/>
          <w:szCs w:val="20"/>
          <w:lang w:val="en-US" w:eastAsia="ro-RO"/>
        </w:rPr>
      </w:pPr>
      <w:r w:rsidRPr="007D547D">
        <w:rPr>
          <w:rFonts w:ascii="Calibri" w:eastAsia="Times New Roman" w:hAnsi="Calibri" w:cs="Times New Roman"/>
          <w:bCs/>
          <w:sz w:val="20"/>
          <w:szCs w:val="20"/>
          <w:lang w:val="pt-BR" w:eastAsia="ro-RO"/>
        </w:rPr>
        <w:t xml:space="preserve">                </w:t>
      </w:r>
      <w:proofErr w:type="spellStart"/>
      <w:r w:rsidRPr="004F50F1">
        <w:rPr>
          <w:rFonts w:ascii="Calibri" w:eastAsia="Times New Roman" w:hAnsi="Calibri" w:cs="Times New Roman"/>
          <w:b/>
          <w:sz w:val="20"/>
          <w:szCs w:val="20"/>
          <w:lang w:val="en-US" w:eastAsia="ro-RO"/>
        </w:rPr>
        <w:t>Ofertantul</w:t>
      </w:r>
      <w:proofErr w:type="spellEnd"/>
      <w:r w:rsidRPr="004F50F1">
        <w:rPr>
          <w:rFonts w:ascii="Calibri" w:eastAsia="Times New Roman" w:hAnsi="Calibri" w:cs="Times New Roman"/>
          <w:bCs/>
          <w:sz w:val="20"/>
          <w:szCs w:val="20"/>
          <w:lang w:val="en-US" w:eastAsia="ro-RO"/>
        </w:rPr>
        <w:t xml:space="preserve"> are </w:t>
      </w:r>
      <w:proofErr w:type="spellStart"/>
      <w:r w:rsidRPr="004F50F1">
        <w:rPr>
          <w:rFonts w:ascii="Calibri" w:eastAsia="Times New Roman" w:hAnsi="Calibri" w:cs="Times New Roman"/>
          <w:bCs/>
          <w:sz w:val="20"/>
          <w:szCs w:val="20"/>
          <w:lang w:val="en-US" w:eastAsia="ro-RO"/>
        </w:rPr>
        <w:t>următoarele</w:t>
      </w:r>
      <w:proofErr w:type="spellEnd"/>
      <w:r w:rsidRPr="004F50F1">
        <w:rPr>
          <w:rFonts w:ascii="Calibri" w:eastAsia="Times New Roman" w:hAnsi="Calibri" w:cs="Times New Roman"/>
          <w:bCs/>
          <w:sz w:val="20"/>
          <w:szCs w:val="20"/>
          <w:lang w:val="en-US" w:eastAsia="ro-RO"/>
        </w:rPr>
        <w:t xml:space="preserve"> </w:t>
      </w:r>
      <w:proofErr w:type="spellStart"/>
      <w:r w:rsidRPr="004F50F1">
        <w:rPr>
          <w:rFonts w:ascii="Calibri" w:eastAsia="Times New Roman" w:hAnsi="Calibri" w:cs="Times New Roman"/>
          <w:bCs/>
          <w:sz w:val="20"/>
          <w:szCs w:val="20"/>
          <w:lang w:val="en-US" w:eastAsia="ro-RO"/>
        </w:rPr>
        <w:t>obligații</w:t>
      </w:r>
      <w:proofErr w:type="spellEnd"/>
      <w:r w:rsidRPr="004F50F1">
        <w:rPr>
          <w:rFonts w:ascii="Calibri" w:eastAsia="Times New Roman" w:hAnsi="Calibri" w:cs="Times New Roman"/>
          <w:bCs/>
          <w:sz w:val="20"/>
          <w:szCs w:val="20"/>
          <w:lang w:val="en-US" w:eastAsia="ro-RO"/>
        </w:rPr>
        <w:t xml:space="preserve"> </w:t>
      </w:r>
      <w:proofErr w:type="spellStart"/>
      <w:r w:rsidRPr="004F50F1">
        <w:rPr>
          <w:rFonts w:ascii="Calibri" w:eastAsia="Times New Roman" w:hAnsi="Calibri" w:cs="Times New Roman"/>
          <w:bCs/>
          <w:sz w:val="20"/>
          <w:szCs w:val="20"/>
          <w:lang w:val="en-US" w:eastAsia="ro-RO"/>
        </w:rPr>
        <w:t>principale</w:t>
      </w:r>
      <w:proofErr w:type="spellEnd"/>
      <w:r w:rsidRPr="004F50F1">
        <w:rPr>
          <w:rFonts w:ascii="Calibri" w:eastAsia="Times New Roman" w:hAnsi="Calibri" w:cs="Times New Roman"/>
          <w:bCs/>
          <w:sz w:val="20"/>
          <w:szCs w:val="20"/>
          <w:lang w:val="en-US" w:eastAsia="ro-RO"/>
        </w:rPr>
        <w:t>:</w:t>
      </w:r>
    </w:p>
    <w:p w14:paraId="641E6FD0" w14:textId="77777777" w:rsidR="00795A9B" w:rsidRPr="004F50F1" w:rsidRDefault="00795A9B" w:rsidP="00795A9B">
      <w:pPr>
        <w:spacing w:after="0" w:line="240" w:lineRule="auto"/>
        <w:jc w:val="both"/>
        <w:rPr>
          <w:rFonts w:ascii="Calibri" w:eastAsia="Times New Roman" w:hAnsi="Calibri" w:cs="Times New Roman"/>
          <w:bCs/>
          <w:sz w:val="20"/>
          <w:szCs w:val="20"/>
          <w:lang w:val="en-US" w:eastAsia="ro-RO"/>
        </w:rPr>
      </w:pPr>
      <w:r>
        <w:rPr>
          <w:rFonts w:ascii="Calibri" w:eastAsia="Times New Roman" w:hAnsi="Calibri" w:cs="Times New Roman"/>
          <w:bCs/>
          <w:sz w:val="20"/>
          <w:szCs w:val="20"/>
          <w:lang w:val="en-US" w:eastAsia="ro-RO"/>
        </w:rPr>
        <w:t xml:space="preserve">                 </w:t>
      </w:r>
      <w:r w:rsidRPr="004F50F1">
        <w:rPr>
          <w:rFonts w:ascii="Calibri" w:eastAsia="Times New Roman" w:hAnsi="Calibri" w:cs="Times New Roman"/>
          <w:bCs/>
          <w:sz w:val="20"/>
          <w:szCs w:val="20"/>
          <w:lang w:val="en-US" w:eastAsia="ro-RO"/>
        </w:rPr>
        <w:t xml:space="preserve">a. </w:t>
      </w:r>
      <w:r>
        <w:rPr>
          <w:rFonts w:ascii="Calibri" w:eastAsia="Times New Roman" w:hAnsi="Calibri" w:cs="Times New Roman"/>
          <w:bCs/>
          <w:sz w:val="20"/>
          <w:szCs w:val="20"/>
          <w:lang w:val="en-US" w:eastAsia="ro-RO"/>
        </w:rPr>
        <w:t xml:space="preserve"> </w:t>
      </w:r>
      <w:proofErr w:type="spellStart"/>
      <w:r w:rsidRPr="004F50F1">
        <w:rPr>
          <w:rFonts w:ascii="Calibri" w:eastAsia="Times New Roman" w:hAnsi="Calibri" w:cs="Times New Roman"/>
          <w:bCs/>
          <w:sz w:val="20"/>
          <w:szCs w:val="20"/>
          <w:lang w:val="en-US" w:eastAsia="ro-RO"/>
        </w:rPr>
        <w:t>mobilizarea</w:t>
      </w:r>
      <w:proofErr w:type="spellEnd"/>
      <w:r w:rsidRPr="004F50F1">
        <w:rPr>
          <w:rFonts w:ascii="Calibri" w:eastAsia="Times New Roman" w:hAnsi="Calibri" w:cs="Times New Roman"/>
          <w:bCs/>
          <w:sz w:val="20"/>
          <w:szCs w:val="20"/>
          <w:lang w:val="en-US" w:eastAsia="ro-RO"/>
        </w:rPr>
        <w:t xml:space="preserve"> de </w:t>
      </w:r>
      <w:proofErr w:type="spellStart"/>
      <w:r w:rsidRPr="004F50F1">
        <w:rPr>
          <w:rFonts w:ascii="Calibri" w:eastAsia="Times New Roman" w:hAnsi="Calibri" w:cs="Times New Roman"/>
          <w:bCs/>
          <w:sz w:val="20"/>
          <w:szCs w:val="20"/>
          <w:lang w:val="en-US" w:eastAsia="ro-RO"/>
        </w:rPr>
        <w:t>resurse</w:t>
      </w:r>
      <w:proofErr w:type="spellEnd"/>
      <w:r w:rsidRPr="004F50F1">
        <w:rPr>
          <w:rFonts w:ascii="Calibri" w:eastAsia="Times New Roman" w:hAnsi="Calibri" w:cs="Times New Roman"/>
          <w:bCs/>
          <w:sz w:val="20"/>
          <w:szCs w:val="20"/>
          <w:lang w:val="en-US" w:eastAsia="ro-RO"/>
        </w:rPr>
        <w:t xml:space="preserve"> </w:t>
      </w:r>
      <w:proofErr w:type="spellStart"/>
      <w:r w:rsidRPr="004F50F1">
        <w:rPr>
          <w:rFonts w:ascii="Calibri" w:eastAsia="Times New Roman" w:hAnsi="Calibri" w:cs="Times New Roman"/>
          <w:bCs/>
          <w:sz w:val="20"/>
          <w:szCs w:val="20"/>
          <w:lang w:val="en-US" w:eastAsia="ro-RO"/>
        </w:rPr>
        <w:t>suficiente</w:t>
      </w:r>
      <w:proofErr w:type="spellEnd"/>
      <w:r w:rsidRPr="004F50F1">
        <w:rPr>
          <w:rFonts w:ascii="Calibri" w:eastAsia="Times New Roman" w:hAnsi="Calibri" w:cs="Times New Roman"/>
          <w:bCs/>
          <w:sz w:val="20"/>
          <w:szCs w:val="20"/>
          <w:lang w:val="en-US" w:eastAsia="ro-RO"/>
        </w:rPr>
        <w:t xml:space="preserve"> </w:t>
      </w:r>
      <w:proofErr w:type="spellStart"/>
      <w:r w:rsidRPr="004F50F1">
        <w:rPr>
          <w:rFonts w:ascii="Calibri" w:eastAsia="Times New Roman" w:hAnsi="Calibri" w:cs="Times New Roman"/>
          <w:bCs/>
          <w:sz w:val="20"/>
          <w:szCs w:val="20"/>
          <w:lang w:val="en-US" w:eastAsia="ro-RO"/>
        </w:rPr>
        <w:t>și</w:t>
      </w:r>
      <w:proofErr w:type="spellEnd"/>
      <w:r w:rsidRPr="004F50F1">
        <w:rPr>
          <w:rFonts w:ascii="Calibri" w:eastAsia="Times New Roman" w:hAnsi="Calibri" w:cs="Times New Roman"/>
          <w:bCs/>
          <w:sz w:val="20"/>
          <w:szCs w:val="20"/>
          <w:lang w:val="en-US" w:eastAsia="ro-RO"/>
        </w:rPr>
        <w:t xml:space="preserve"> cu </w:t>
      </w:r>
      <w:proofErr w:type="spellStart"/>
      <w:r w:rsidRPr="004F50F1">
        <w:rPr>
          <w:rFonts w:ascii="Calibri" w:eastAsia="Times New Roman" w:hAnsi="Calibri" w:cs="Times New Roman"/>
          <w:bCs/>
          <w:sz w:val="20"/>
          <w:szCs w:val="20"/>
          <w:lang w:val="en-US" w:eastAsia="ro-RO"/>
        </w:rPr>
        <w:t>expertiză</w:t>
      </w:r>
      <w:proofErr w:type="spellEnd"/>
      <w:r w:rsidRPr="004F50F1">
        <w:rPr>
          <w:rFonts w:ascii="Calibri" w:eastAsia="Times New Roman" w:hAnsi="Calibri" w:cs="Times New Roman"/>
          <w:bCs/>
          <w:sz w:val="20"/>
          <w:szCs w:val="20"/>
          <w:lang w:val="en-US" w:eastAsia="ro-RO"/>
        </w:rPr>
        <w:t xml:space="preserve"> </w:t>
      </w:r>
      <w:proofErr w:type="spellStart"/>
      <w:r w:rsidRPr="004F50F1">
        <w:rPr>
          <w:rFonts w:ascii="Calibri" w:eastAsia="Times New Roman" w:hAnsi="Calibri" w:cs="Times New Roman"/>
          <w:bCs/>
          <w:sz w:val="20"/>
          <w:szCs w:val="20"/>
          <w:lang w:val="en-US" w:eastAsia="ro-RO"/>
        </w:rPr>
        <w:t>adecvată</w:t>
      </w:r>
      <w:proofErr w:type="spellEnd"/>
      <w:r w:rsidRPr="004F50F1">
        <w:rPr>
          <w:rFonts w:ascii="Calibri" w:eastAsia="Times New Roman" w:hAnsi="Calibri" w:cs="Times New Roman"/>
          <w:bCs/>
          <w:sz w:val="20"/>
          <w:szCs w:val="20"/>
          <w:lang w:val="en-US" w:eastAsia="ro-RO"/>
        </w:rPr>
        <w:t xml:space="preserve"> </w:t>
      </w:r>
      <w:proofErr w:type="spellStart"/>
      <w:r w:rsidRPr="004F50F1">
        <w:rPr>
          <w:rFonts w:ascii="Calibri" w:eastAsia="Times New Roman" w:hAnsi="Calibri" w:cs="Times New Roman"/>
          <w:bCs/>
          <w:sz w:val="20"/>
          <w:szCs w:val="20"/>
          <w:lang w:val="en-US" w:eastAsia="ro-RO"/>
        </w:rPr>
        <w:t>pentru</w:t>
      </w:r>
      <w:proofErr w:type="spellEnd"/>
      <w:r w:rsidRPr="004F50F1">
        <w:rPr>
          <w:rFonts w:ascii="Calibri" w:eastAsia="Times New Roman" w:hAnsi="Calibri" w:cs="Times New Roman"/>
          <w:bCs/>
          <w:sz w:val="20"/>
          <w:szCs w:val="20"/>
          <w:lang w:val="en-US" w:eastAsia="ro-RO"/>
        </w:rPr>
        <w:t xml:space="preserve"> a </w:t>
      </w:r>
      <w:proofErr w:type="spellStart"/>
      <w:r w:rsidRPr="004F50F1">
        <w:rPr>
          <w:rFonts w:ascii="Calibri" w:eastAsia="Times New Roman" w:hAnsi="Calibri" w:cs="Times New Roman"/>
          <w:bCs/>
          <w:sz w:val="20"/>
          <w:szCs w:val="20"/>
          <w:lang w:val="en-US" w:eastAsia="ro-RO"/>
        </w:rPr>
        <w:t>asigura</w:t>
      </w:r>
      <w:proofErr w:type="spellEnd"/>
      <w:r w:rsidRPr="004F50F1">
        <w:rPr>
          <w:rFonts w:ascii="Calibri" w:eastAsia="Times New Roman" w:hAnsi="Calibri" w:cs="Times New Roman"/>
          <w:bCs/>
          <w:sz w:val="20"/>
          <w:szCs w:val="20"/>
          <w:lang w:val="en-US" w:eastAsia="ro-RO"/>
        </w:rPr>
        <w:t xml:space="preserve"> </w:t>
      </w:r>
      <w:proofErr w:type="spellStart"/>
      <w:r w:rsidRPr="004F50F1">
        <w:rPr>
          <w:rFonts w:ascii="Calibri" w:eastAsia="Times New Roman" w:hAnsi="Calibri" w:cs="Times New Roman"/>
          <w:bCs/>
          <w:sz w:val="20"/>
          <w:szCs w:val="20"/>
          <w:lang w:val="en-US" w:eastAsia="ro-RO"/>
        </w:rPr>
        <w:t>gestionarea</w:t>
      </w:r>
      <w:proofErr w:type="spellEnd"/>
      <w:r w:rsidRPr="004F50F1">
        <w:rPr>
          <w:rFonts w:ascii="Calibri" w:eastAsia="Times New Roman" w:hAnsi="Calibri" w:cs="Times New Roman"/>
          <w:bCs/>
          <w:sz w:val="20"/>
          <w:szCs w:val="20"/>
          <w:lang w:val="en-US" w:eastAsia="ro-RO"/>
        </w:rPr>
        <w:t xml:space="preserve"> </w:t>
      </w:r>
      <w:proofErr w:type="spellStart"/>
      <w:r w:rsidRPr="004F50F1">
        <w:rPr>
          <w:rFonts w:ascii="Calibri" w:eastAsia="Times New Roman" w:hAnsi="Calibri" w:cs="Times New Roman"/>
          <w:bCs/>
          <w:sz w:val="20"/>
          <w:szCs w:val="20"/>
          <w:lang w:val="en-US" w:eastAsia="ro-RO"/>
        </w:rPr>
        <w:t>contractului</w:t>
      </w:r>
      <w:proofErr w:type="spellEnd"/>
      <w:r w:rsidRPr="004F50F1">
        <w:rPr>
          <w:rFonts w:ascii="Calibri" w:eastAsia="Times New Roman" w:hAnsi="Calibri" w:cs="Times New Roman"/>
          <w:bCs/>
          <w:sz w:val="20"/>
          <w:szCs w:val="20"/>
          <w:lang w:val="en-US" w:eastAsia="ro-RO"/>
        </w:rPr>
        <w:t xml:space="preserve">, </w:t>
      </w:r>
      <w:proofErr w:type="spellStart"/>
      <w:r w:rsidRPr="004F50F1">
        <w:rPr>
          <w:rFonts w:ascii="Calibri" w:eastAsia="Times New Roman" w:hAnsi="Calibri" w:cs="Times New Roman"/>
          <w:bCs/>
          <w:sz w:val="20"/>
          <w:szCs w:val="20"/>
          <w:lang w:val="en-US" w:eastAsia="ro-RO"/>
        </w:rPr>
        <w:t>astfel</w:t>
      </w:r>
      <w:proofErr w:type="spellEnd"/>
      <w:r>
        <w:rPr>
          <w:rFonts w:ascii="Calibri" w:eastAsia="Times New Roman" w:hAnsi="Calibri" w:cs="Times New Roman"/>
          <w:bCs/>
          <w:sz w:val="20"/>
          <w:szCs w:val="20"/>
          <w:lang w:val="en-US" w:eastAsia="ro-RO"/>
        </w:rPr>
        <w:t xml:space="preserve"> </w:t>
      </w:r>
      <w:r w:rsidRPr="004F50F1">
        <w:rPr>
          <w:rFonts w:ascii="Calibri" w:eastAsia="Times New Roman" w:hAnsi="Calibri" w:cs="Times New Roman"/>
          <w:bCs/>
          <w:sz w:val="20"/>
          <w:szCs w:val="20"/>
          <w:lang w:val="en-US" w:eastAsia="ro-RO"/>
        </w:rPr>
        <w:t xml:space="preserve">cum </w:t>
      </w:r>
      <w:proofErr w:type="spellStart"/>
      <w:r w:rsidRPr="004F50F1">
        <w:rPr>
          <w:rFonts w:ascii="Calibri" w:eastAsia="Times New Roman" w:hAnsi="Calibri" w:cs="Times New Roman"/>
          <w:bCs/>
          <w:sz w:val="20"/>
          <w:szCs w:val="20"/>
          <w:lang w:val="en-US" w:eastAsia="ro-RO"/>
        </w:rPr>
        <w:t>este</w:t>
      </w:r>
      <w:proofErr w:type="spellEnd"/>
      <w:r w:rsidRPr="004F50F1">
        <w:rPr>
          <w:rFonts w:ascii="Calibri" w:eastAsia="Times New Roman" w:hAnsi="Calibri" w:cs="Times New Roman"/>
          <w:bCs/>
          <w:sz w:val="20"/>
          <w:szCs w:val="20"/>
          <w:lang w:val="en-US" w:eastAsia="ro-RO"/>
        </w:rPr>
        <w:t xml:space="preserve"> </w:t>
      </w:r>
      <w:proofErr w:type="spellStart"/>
      <w:r w:rsidRPr="004F50F1">
        <w:rPr>
          <w:rFonts w:ascii="Calibri" w:eastAsia="Times New Roman" w:hAnsi="Calibri" w:cs="Times New Roman"/>
          <w:bCs/>
          <w:sz w:val="20"/>
          <w:szCs w:val="20"/>
          <w:lang w:val="en-US" w:eastAsia="ro-RO"/>
        </w:rPr>
        <w:t>solicitat</w:t>
      </w:r>
      <w:proofErr w:type="spellEnd"/>
      <w:r w:rsidRPr="004F50F1">
        <w:rPr>
          <w:rFonts w:ascii="Calibri" w:eastAsia="Times New Roman" w:hAnsi="Calibri" w:cs="Times New Roman"/>
          <w:bCs/>
          <w:sz w:val="20"/>
          <w:szCs w:val="20"/>
          <w:lang w:val="en-US" w:eastAsia="ro-RO"/>
        </w:rPr>
        <w:t xml:space="preserve"> la </w:t>
      </w:r>
      <w:proofErr w:type="spellStart"/>
      <w:r w:rsidRPr="004F50F1">
        <w:rPr>
          <w:rFonts w:ascii="Calibri" w:eastAsia="Times New Roman" w:hAnsi="Calibri" w:cs="Times New Roman"/>
          <w:bCs/>
          <w:sz w:val="20"/>
          <w:szCs w:val="20"/>
          <w:lang w:val="en-US" w:eastAsia="ro-RO"/>
        </w:rPr>
        <w:t>nivelul</w:t>
      </w:r>
      <w:proofErr w:type="spellEnd"/>
      <w:r w:rsidRPr="004F50F1">
        <w:rPr>
          <w:rFonts w:ascii="Calibri" w:eastAsia="Times New Roman" w:hAnsi="Calibri" w:cs="Times New Roman"/>
          <w:bCs/>
          <w:sz w:val="20"/>
          <w:szCs w:val="20"/>
          <w:lang w:val="en-US" w:eastAsia="ro-RO"/>
        </w:rPr>
        <w:t xml:space="preserve"> </w:t>
      </w:r>
      <w:proofErr w:type="spellStart"/>
      <w:r w:rsidRPr="004F50F1">
        <w:rPr>
          <w:rFonts w:ascii="Calibri" w:eastAsia="Times New Roman" w:hAnsi="Calibri" w:cs="Times New Roman"/>
          <w:bCs/>
          <w:sz w:val="20"/>
          <w:szCs w:val="20"/>
          <w:lang w:val="en-US" w:eastAsia="ro-RO"/>
        </w:rPr>
        <w:t>Caietului</w:t>
      </w:r>
      <w:proofErr w:type="spellEnd"/>
      <w:r w:rsidRPr="004F50F1">
        <w:rPr>
          <w:rFonts w:ascii="Calibri" w:eastAsia="Times New Roman" w:hAnsi="Calibri" w:cs="Times New Roman"/>
          <w:bCs/>
          <w:sz w:val="20"/>
          <w:szCs w:val="20"/>
          <w:lang w:val="en-US" w:eastAsia="ro-RO"/>
        </w:rPr>
        <w:t xml:space="preserve"> de </w:t>
      </w:r>
      <w:proofErr w:type="spellStart"/>
      <w:r w:rsidRPr="004F50F1">
        <w:rPr>
          <w:rFonts w:ascii="Calibri" w:eastAsia="Times New Roman" w:hAnsi="Calibri" w:cs="Times New Roman"/>
          <w:bCs/>
          <w:sz w:val="20"/>
          <w:szCs w:val="20"/>
          <w:lang w:val="en-US" w:eastAsia="ro-RO"/>
        </w:rPr>
        <w:t>Sarcini</w:t>
      </w:r>
      <w:proofErr w:type="spellEnd"/>
    </w:p>
    <w:p w14:paraId="7EB4777E" w14:textId="77777777" w:rsidR="00795A9B" w:rsidRPr="004F50F1" w:rsidRDefault="00795A9B" w:rsidP="00795A9B">
      <w:pPr>
        <w:spacing w:after="0" w:line="240" w:lineRule="auto"/>
        <w:jc w:val="both"/>
        <w:rPr>
          <w:rFonts w:ascii="Calibri" w:eastAsia="Times New Roman" w:hAnsi="Calibri" w:cs="Times New Roman"/>
          <w:bCs/>
          <w:sz w:val="20"/>
          <w:szCs w:val="20"/>
          <w:lang w:val="en-US" w:eastAsia="ro-RO"/>
        </w:rPr>
      </w:pPr>
      <w:r>
        <w:rPr>
          <w:rFonts w:ascii="Calibri" w:eastAsia="Times New Roman" w:hAnsi="Calibri" w:cs="Times New Roman"/>
          <w:bCs/>
          <w:sz w:val="20"/>
          <w:szCs w:val="20"/>
          <w:lang w:val="en-US" w:eastAsia="ro-RO"/>
        </w:rPr>
        <w:t xml:space="preserve">                 </w:t>
      </w:r>
      <w:r w:rsidRPr="004F50F1">
        <w:rPr>
          <w:rFonts w:ascii="Calibri" w:eastAsia="Times New Roman" w:hAnsi="Calibri" w:cs="Times New Roman"/>
          <w:bCs/>
          <w:sz w:val="20"/>
          <w:szCs w:val="20"/>
          <w:lang w:val="en-US" w:eastAsia="ro-RO"/>
        </w:rPr>
        <w:t xml:space="preserve">b. </w:t>
      </w:r>
      <w:proofErr w:type="spellStart"/>
      <w:r>
        <w:rPr>
          <w:rFonts w:ascii="Calibri" w:eastAsia="Times New Roman" w:hAnsi="Calibri" w:cs="Times New Roman"/>
          <w:bCs/>
          <w:sz w:val="20"/>
          <w:szCs w:val="20"/>
          <w:lang w:val="en-US" w:eastAsia="ro-RO"/>
        </w:rPr>
        <w:t>furnizarea</w:t>
      </w:r>
      <w:proofErr w:type="spellEnd"/>
      <w:r>
        <w:rPr>
          <w:rFonts w:ascii="Calibri" w:eastAsia="Times New Roman" w:hAnsi="Calibri" w:cs="Times New Roman"/>
          <w:bCs/>
          <w:sz w:val="20"/>
          <w:szCs w:val="20"/>
          <w:lang w:val="en-US" w:eastAsia="ro-RO"/>
        </w:rPr>
        <w:t xml:space="preserve"> </w:t>
      </w:r>
      <w:proofErr w:type="spellStart"/>
      <w:r>
        <w:rPr>
          <w:rFonts w:ascii="Calibri" w:eastAsia="Times New Roman" w:hAnsi="Calibri" w:cs="Times New Roman"/>
          <w:bCs/>
          <w:sz w:val="20"/>
          <w:szCs w:val="20"/>
          <w:lang w:val="en-US" w:eastAsia="ro-RO"/>
        </w:rPr>
        <w:t>produselor</w:t>
      </w:r>
      <w:proofErr w:type="spellEnd"/>
      <w:r>
        <w:rPr>
          <w:rFonts w:ascii="Calibri" w:eastAsia="Times New Roman" w:hAnsi="Calibri" w:cs="Times New Roman"/>
          <w:bCs/>
          <w:sz w:val="20"/>
          <w:szCs w:val="20"/>
          <w:lang w:val="en-US" w:eastAsia="ro-RO"/>
        </w:rPr>
        <w:t xml:space="preserve"> </w:t>
      </w:r>
      <w:proofErr w:type="spellStart"/>
      <w:r>
        <w:rPr>
          <w:rFonts w:ascii="Calibri" w:eastAsia="Times New Roman" w:hAnsi="Calibri" w:cs="Times New Roman"/>
          <w:bCs/>
          <w:sz w:val="20"/>
          <w:szCs w:val="20"/>
          <w:lang w:val="en-US" w:eastAsia="ro-RO"/>
        </w:rPr>
        <w:t>si</w:t>
      </w:r>
      <w:proofErr w:type="spellEnd"/>
      <w:r>
        <w:rPr>
          <w:rFonts w:ascii="Calibri" w:eastAsia="Times New Roman" w:hAnsi="Calibri" w:cs="Times New Roman"/>
          <w:bCs/>
          <w:sz w:val="20"/>
          <w:szCs w:val="20"/>
          <w:lang w:val="en-US" w:eastAsia="ro-RO"/>
        </w:rPr>
        <w:t xml:space="preserve"> </w:t>
      </w:r>
      <w:proofErr w:type="spellStart"/>
      <w:r w:rsidRPr="004F50F1">
        <w:rPr>
          <w:rFonts w:ascii="Calibri" w:eastAsia="Times New Roman" w:hAnsi="Calibri" w:cs="Times New Roman"/>
          <w:bCs/>
          <w:sz w:val="20"/>
          <w:szCs w:val="20"/>
          <w:lang w:val="en-US" w:eastAsia="ro-RO"/>
        </w:rPr>
        <w:t>îndeplinirea</w:t>
      </w:r>
      <w:proofErr w:type="spellEnd"/>
      <w:r w:rsidRPr="004F50F1">
        <w:rPr>
          <w:rFonts w:ascii="Calibri" w:eastAsia="Times New Roman" w:hAnsi="Calibri" w:cs="Times New Roman"/>
          <w:bCs/>
          <w:sz w:val="20"/>
          <w:szCs w:val="20"/>
          <w:lang w:val="en-US" w:eastAsia="ro-RO"/>
        </w:rPr>
        <w:t xml:space="preserve"> </w:t>
      </w:r>
      <w:proofErr w:type="spellStart"/>
      <w:r w:rsidRPr="004F50F1">
        <w:rPr>
          <w:rFonts w:ascii="Calibri" w:eastAsia="Times New Roman" w:hAnsi="Calibri" w:cs="Times New Roman"/>
          <w:bCs/>
          <w:sz w:val="20"/>
          <w:szCs w:val="20"/>
          <w:lang w:val="en-US" w:eastAsia="ro-RO"/>
        </w:rPr>
        <w:t>obligațiilor</w:t>
      </w:r>
      <w:proofErr w:type="spellEnd"/>
      <w:r w:rsidRPr="004F50F1">
        <w:rPr>
          <w:rFonts w:ascii="Calibri" w:eastAsia="Times New Roman" w:hAnsi="Calibri" w:cs="Times New Roman"/>
          <w:bCs/>
          <w:sz w:val="20"/>
          <w:szCs w:val="20"/>
          <w:lang w:val="en-US" w:eastAsia="ro-RO"/>
        </w:rPr>
        <w:t xml:space="preserve"> </w:t>
      </w:r>
      <w:proofErr w:type="spellStart"/>
      <w:r w:rsidRPr="004F50F1">
        <w:rPr>
          <w:rFonts w:ascii="Calibri" w:eastAsia="Times New Roman" w:hAnsi="Calibri" w:cs="Times New Roman"/>
          <w:bCs/>
          <w:sz w:val="20"/>
          <w:szCs w:val="20"/>
          <w:lang w:val="en-US" w:eastAsia="ro-RO"/>
        </w:rPr>
        <w:t>contractuale</w:t>
      </w:r>
      <w:proofErr w:type="spellEnd"/>
      <w:r w:rsidRPr="004F50F1">
        <w:rPr>
          <w:rFonts w:ascii="Calibri" w:eastAsia="Times New Roman" w:hAnsi="Calibri" w:cs="Times New Roman"/>
          <w:bCs/>
          <w:sz w:val="20"/>
          <w:szCs w:val="20"/>
          <w:lang w:val="en-US" w:eastAsia="ro-RO"/>
        </w:rPr>
        <w:t xml:space="preserve">, cu </w:t>
      </w:r>
      <w:proofErr w:type="spellStart"/>
      <w:r w:rsidRPr="004F50F1">
        <w:rPr>
          <w:rFonts w:ascii="Calibri" w:eastAsia="Times New Roman" w:hAnsi="Calibri" w:cs="Times New Roman"/>
          <w:bCs/>
          <w:sz w:val="20"/>
          <w:szCs w:val="20"/>
          <w:lang w:val="en-US" w:eastAsia="ro-RO"/>
        </w:rPr>
        <w:t>respectarea</w:t>
      </w:r>
      <w:proofErr w:type="spellEnd"/>
      <w:r w:rsidRPr="004F50F1">
        <w:rPr>
          <w:rFonts w:ascii="Calibri" w:eastAsia="Times New Roman" w:hAnsi="Calibri" w:cs="Times New Roman"/>
          <w:bCs/>
          <w:sz w:val="20"/>
          <w:szCs w:val="20"/>
          <w:lang w:val="en-US" w:eastAsia="ro-RO"/>
        </w:rPr>
        <w:t xml:space="preserve"> </w:t>
      </w:r>
      <w:proofErr w:type="spellStart"/>
      <w:r w:rsidRPr="004F50F1">
        <w:rPr>
          <w:rFonts w:ascii="Calibri" w:eastAsia="Times New Roman" w:hAnsi="Calibri" w:cs="Times New Roman"/>
          <w:bCs/>
          <w:sz w:val="20"/>
          <w:szCs w:val="20"/>
          <w:lang w:val="en-US" w:eastAsia="ro-RO"/>
        </w:rPr>
        <w:t>bunelor</w:t>
      </w:r>
      <w:proofErr w:type="spellEnd"/>
      <w:r w:rsidRPr="004F50F1">
        <w:rPr>
          <w:rFonts w:ascii="Calibri" w:eastAsia="Times New Roman" w:hAnsi="Calibri" w:cs="Times New Roman"/>
          <w:bCs/>
          <w:sz w:val="20"/>
          <w:szCs w:val="20"/>
          <w:lang w:val="en-US" w:eastAsia="ro-RO"/>
        </w:rPr>
        <w:t xml:space="preserve"> </w:t>
      </w:r>
      <w:proofErr w:type="spellStart"/>
      <w:r w:rsidRPr="004F50F1">
        <w:rPr>
          <w:rFonts w:ascii="Calibri" w:eastAsia="Times New Roman" w:hAnsi="Calibri" w:cs="Times New Roman"/>
          <w:bCs/>
          <w:sz w:val="20"/>
          <w:szCs w:val="20"/>
          <w:lang w:val="en-US" w:eastAsia="ro-RO"/>
        </w:rPr>
        <w:t>practici</w:t>
      </w:r>
      <w:proofErr w:type="spellEnd"/>
      <w:r w:rsidRPr="004F50F1">
        <w:rPr>
          <w:rFonts w:ascii="Calibri" w:eastAsia="Times New Roman" w:hAnsi="Calibri" w:cs="Times New Roman"/>
          <w:bCs/>
          <w:sz w:val="20"/>
          <w:szCs w:val="20"/>
          <w:lang w:val="en-US" w:eastAsia="ro-RO"/>
        </w:rPr>
        <w:t xml:space="preserve"> din </w:t>
      </w:r>
      <w:proofErr w:type="spellStart"/>
      <w:r w:rsidRPr="004F50F1">
        <w:rPr>
          <w:rFonts w:ascii="Calibri" w:eastAsia="Times New Roman" w:hAnsi="Calibri" w:cs="Times New Roman"/>
          <w:bCs/>
          <w:sz w:val="20"/>
          <w:szCs w:val="20"/>
          <w:lang w:val="en-US" w:eastAsia="ro-RO"/>
        </w:rPr>
        <w:t>domeniu</w:t>
      </w:r>
      <w:proofErr w:type="spellEnd"/>
      <w:r w:rsidRPr="004F50F1">
        <w:rPr>
          <w:rFonts w:ascii="Calibri" w:eastAsia="Times New Roman" w:hAnsi="Calibri" w:cs="Times New Roman"/>
          <w:bCs/>
          <w:sz w:val="20"/>
          <w:szCs w:val="20"/>
          <w:lang w:val="en-US" w:eastAsia="ro-RO"/>
        </w:rPr>
        <w:t xml:space="preserve">, a </w:t>
      </w:r>
      <w:proofErr w:type="spellStart"/>
      <w:r w:rsidRPr="004F50F1">
        <w:rPr>
          <w:rFonts w:ascii="Calibri" w:eastAsia="Times New Roman" w:hAnsi="Calibri" w:cs="Times New Roman"/>
          <w:bCs/>
          <w:sz w:val="20"/>
          <w:szCs w:val="20"/>
          <w:lang w:val="en-US" w:eastAsia="ro-RO"/>
        </w:rPr>
        <w:t>prevederilor</w:t>
      </w:r>
      <w:proofErr w:type="spellEnd"/>
      <w:r w:rsidRPr="004F50F1">
        <w:rPr>
          <w:rFonts w:ascii="Calibri" w:eastAsia="Times New Roman" w:hAnsi="Calibri" w:cs="Times New Roman"/>
          <w:bCs/>
          <w:sz w:val="20"/>
          <w:szCs w:val="20"/>
          <w:lang w:val="en-US" w:eastAsia="ro-RO"/>
        </w:rPr>
        <w:t xml:space="preserve"> </w:t>
      </w:r>
      <w:proofErr w:type="spellStart"/>
      <w:r w:rsidRPr="004F50F1">
        <w:rPr>
          <w:rFonts w:ascii="Calibri" w:eastAsia="Times New Roman" w:hAnsi="Calibri" w:cs="Times New Roman"/>
          <w:bCs/>
          <w:sz w:val="20"/>
          <w:szCs w:val="20"/>
          <w:lang w:val="en-US" w:eastAsia="ro-RO"/>
        </w:rPr>
        <w:t>legale</w:t>
      </w:r>
      <w:proofErr w:type="spellEnd"/>
      <w:r>
        <w:rPr>
          <w:rFonts w:ascii="Calibri" w:eastAsia="Times New Roman" w:hAnsi="Calibri" w:cs="Times New Roman"/>
          <w:bCs/>
          <w:sz w:val="20"/>
          <w:szCs w:val="20"/>
          <w:lang w:val="en-US" w:eastAsia="ro-RO"/>
        </w:rPr>
        <w:t xml:space="preserve"> </w:t>
      </w:r>
      <w:proofErr w:type="spellStart"/>
      <w:r w:rsidRPr="004F50F1">
        <w:rPr>
          <w:rFonts w:ascii="Calibri" w:eastAsia="Times New Roman" w:hAnsi="Calibri" w:cs="Times New Roman"/>
          <w:bCs/>
          <w:sz w:val="20"/>
          <w:szCs w:val="20"/>
          <w:lang w:val="en-US" w:eastAsia="ro-RO"/>
        </w:rPr>
        <w:t>și</w:t>
      </w:r>
      <w:proofErr w:type="spellEnd"/>
      <w:r w:rsidRPr="004F50F1">
        <w:rPr>
          <w:rFonts w:ascii="Calibri" w:eastAsia="Times New Roman" w:hAnsi="Calibri" w:cs="Times New Roman"/>
          <w:bCs/>
          <w:sz w:val="20"/>
          <w:szCs w:val="20"/>
          <w:lang w:val="en-US" w:eastAsia="ro-RO"/>
        </w:rPr>
        <w:t xml:space="preserve"> </w:t>
      </w:r>
      <w:proofErr w:type="spellStart"/>
      <w:r w:rsidRPr="004F50F1">
        <w:rPr>
          <w:rFonts w:ascii="Calibri" w:eastAsia="Times New Roman" w:hAnsi="Calibri" w:cs="Times New Roman"/>
          <w:bCs/>
          <w:sz w:val="20"/>
          <w:szCs w:val="20"/>
          <w:lang w:val="en-US" w:eastAsia="ro-RO"/>
        </w:rPr>
        <w:t>contractuale</w:t>
      </w:r>
      <w:proofErr w:type="spellEnd"/>
      <w:r w:rsidRPr="004F50F1">
        <w:rPr>
          <w:rFonts w:ascii="Calibri" w:eastAsia="Times New Roman" w:hAnsi="Calibri" w:cs="Times New Roman"/>
          <w:bCs/>
          <w:sz w:val="20"/>
          <w:szCs w:val="20"/>
          <w:lang w:val="en-US" w:eastAsia="ro-RO"/>
        </w:rPr>
        <w:t xml:space="preserve"> </w:t>
      </w:r>
      <w:proofErr w:type="spellStart"/>
      <w:r w:rsidRPr="004F50F1">
        <w:rPr>
          <w:rFonts w:ascii="Calibri" w:eastAsia="Times New Roman" w:hAnsi="Calibri" w:cs="Times New Roman"/>
          <w:bCs/>
          <w:sz w:val="20"/>
          <w:szCs w:val="20"/>
          <w:lang w:val="en-US" w:eastAsia="ro-RO"/>
        </w:rPr>
        <w:t>relevante</w:t>
      </w:r>
      <w:proofErr w:type="spellEnd"/>
      <w:r w:rsidRPr="004F50F1">
        <w:rPr>
          <w:rFonts w:ascii="Calibri" w:eastAsia="Times New Roman" w:hAnsi="Calibri" w:cs="Times New Roman"/>
          <w:bCs/>
          <w:sz w:val="20"/>
          <w:szCs w:val="20"/>
          <w:lang w:val="en-US" w:eastAsia="ro-RO"/>
        </w:rPr>
        <w:t xml:space="preserve">, </w:t>
      </w:r>
      <w:proofErr w:type="spellStart"/>
      <w:r w:rsidRPr="004F50F1">
        <w:rPr>
          <w:rFonts w:ascii="Calibri" w:eastAsia="Times New Roman" w:hAnsi="Calibri" w:cs="Times New Roman"/>
          <w:bCs/>
          <w:sz w:val="20"/>
          <w:szCs w:val="20"/>
          <w:lang w:val="en-US" w:eastAsia="ro-RO"/>
        </w:rPr>
        <w:t>astfel</w:t>
      </w:r>
      <w:proofErr w:type="spellEnd"/>
      <w:r w:rsidRPr="004F50F1">
        <w:rPr>
          <w:rFonts w:ascii="Calibri" w:eastAsia="Times New Roman" w:hAnsi="Calibri" w:cs="Times New Roman"/>
          <w:bCs/>
          <w:sz w:val="20"/>
          <w:szCs w:val="20"/>
          <w:lang w:val="en-US" w:eastAsia="ro-RO"/>
        </w:rPr>
        <w:t xml:space="preserve"> </w:t>
      </w:r>
      <w:proofErr w:type="spellStart"/>
      <w:r w:rsidRPr="004F50F1">
        <w:rPr>
          <w:rFonts w:ascii="Calibri" w:eastAsia="Times New Roman" w:hAnsi="Calibri" w:cs="Times New Roman"/>
          <w:bCs/>
          <w:sz w:val="20"/>
          <w:szCs w:val="20"/>
          <w:lang w:val="en-US" w:eastAsia="ro-RO"/>
        </w:rPr>
        <w:t>încât</w:t>
      </w:r>
      <w:proofErr w:type="spellEnd"/>
      <w:r w:rsidRPr="004F50F1">
        <w:rPr>
          <w:rFonts w:ascii="Calibri" w:eastAsia="Times New Roman" w:hAnsi="Calibri" w:cs="Times New Roman"/>
          <w:bCs/>
          <w:sz w:val="20"/>
          <w:szCs w:val="20"/>
          <w:lang w:val="en-US" w:eastAsia="ro-RO"/>
        </w:rPr>
        <w:t xml:space="preserve"> </w:t>
      </w:r>
      <w:proofErr w:type="spellStart"/>
      <w:r w:rsidRPr="004F50F1">
        <w:rPr>
          <w:rFonts w:ascii="Calibri" w:eastAsia="Times New Roman" w:hAnsi="Calibri" w:cs="Times New Roman"/>
          <w:bCs/>
          <w:sz w:val="20"/>
          <w:szCs w:val="20"/>
          <w:lang w:val="en-US" w:eastAsia="ro-RO"/>
        </w:rPr>
        <w:t>să</w:t>
      </w:r>
      <w:proofErr w:type="spellEnd"/>
      <w:r w:rsidRPr="004F50F1">
        <w:rPr>
          <w:rFonts w:ascii="Calibri" w:eastAsia="Times New Roman" w:hAnsi="Calibri" w:cs="Times New Roman"/>
          <w:bCs/>
          <w:sz w:val="20"/>
          <w:szCs w:val="20"/>
          <w:lang w:val="en-US" w:eastAsia="ro-RO"/>
        </w:rPr>
        <w:t xml:space="preserve"> se </w:t>
      </w:r>
      <w:proofErr w:type="spellStart"/>
      <w:r w:rsidRPr="004F50F1">
        <w:rPr>
          <w:rFonts w:ascii="Calibri" w:eastAsia="Times New Roman" w:hAnsi="Calibri" w:cs="Times New Roman"/>
          <w:bCs/>
          <w:sz w:val="20"/>
          <w:szCs w:val="20"/>
          <w:lang w:val="en-US" w:eastAsia="ro-RO"/>
        </w:rPr>
        <w:t>asigure</w:t>
      </w:r>
      <w:proofErr w:type="spellEnd"/>
      <w:r w:rsidRPr="004F50F1">
        <w:rPr>
          <w:rFonts w:ascii="Calibri" w:eastAsia="Times New Roman" w:hAnsi="Calibri" w:cs="Times New Roman"/>
          <w:bCs/>
          <w:sz w:val="20"/>
          <w:szCs w:val="20"/>
          <w:lang w:val="en-US" w:eastAsia="ro-RO"/>
        </w:rPr>
        <w:t xml:space="preserve"> </w:t>
      </w:r>
      <w:proofErr w:type="spellStart"/>
      <w:r w:rsidRPr="004F50F1">
        <w:rPr>
          <w:rFonts w:ascii="Calibri" w:eastAsia="Times New Roman" w:hAnsi="Calibri" w:cs="Times New Roman"/>
          <w:bCs/>
          <w:sz w:val="20"/>
          <w:szCs w:val="20"/>
          <w:lang w:val="en-US" w:eastAsia="ro-RO"/>
        </w:rPr>
        <w:t>că</w:t>
      </w:r>
      <w:proofErr w:type="spellEnd"/>
      <w:r w:rsidRPr="004F50F1">
        <w:rPr>
          <w:rFonts w:ascii="Calibri" w:eastAsia="Times New Roman" w:hAnsi="Calibri" w:cs="Times New Roman"/>
          <w:bCs/>
          <w:sz w:val="20"/>
          <w:szCs w:val="20"/>
          <w:lang w:val="en-US" w:eastAsia="ro-RO"/>
        </w:rPr>
        <w:t xml:space="preserve"> </w:t>
      </w:r>
      <w:proofErr w:type="spellStart"/>
      <w:r w:rsidRPr="004F50F1">
        <w:rPr>
          <w:rFonts w:ascii="Calibri" w:eastAsia="Times New Roman" w:hAnsi="Calibri" w:cs="Times New Roman"/>
          <w:bCs/>
          <w:sz w:val="20"/>
          <w:szCs w:val="20"/>
          <w:lang w:val="en-US" w:eastAsia="ro-RO"/>
        </w:rPr>
        <w:t>obligațiile</w:t>
      </w:r>
      <w:proofErr w:type="spellEnd"/>
      <w:r w:rsidRPr="004F50F1">
        <w:rPr>
          <w:rFonts w:ascii="Calibri" w:eastAsia="Times New Roman" w:hAnsi="Calibri" w:cs="Times New Roman"/>
          <w:bCs/>
          <w:sz w:val="20"/>
          <w:szCs w:val="20"/>
          <w:lang w:val="en-US" w:eastAsia="ro-RO"/>
        </w:rPr>
        <w:t xml:space="preserve"> sunt </w:t>
      </w:r>
      <w:proofErr w:type="spellStart"/>
      <w:r w:rsidRPr="004F50F1">
        <w:rPr>
          <w:rFonts w:ascii="Calibri" w:eastAsia="Times New Roman" w:hAnsi="Calibri" w:cs="Times New Roman"/>
          <w:bCs/>
          <w:sz w:val="20"/>
          <w:szCs w:val="20"/>
          <w:lang w:val="en-US" w:eastAsia="ro-RO"/>
        </w:rPr>
        <w:t>îndeplinite</w:t>
      </w:r>
      <w:proofErr w:type="spellEnd"/>
      <w:r w:rsidRPr="004F50F1">
        <w:rPr>
          <w:rFonts w:ascii="Calibri" w:eastAsia="Times New Roman" w:hAnsi="Calibri" w:cs="Times New Roman"/>
          <w:bCs/>
          <w:sz w:val="20"/>
          <w:szCs w:val="20"/>
          <w:lang w:val="en-US" w:eastAsia="ro-RO"/>
        </w:rPr>
        <w:t xml:space="preserve"> la </w:t>
      </w:r>
      <w:proofErr w:type="spellStart"/>
      <w:r w:rsidRPr="004F50F1">
        <w:rPr>
          <w:rFonts w:ascii="Calibri" w:eastAsia="Times New Roman" w:hAnsi="Calibri" w:cs="Times New Roman"/>
          <w:bCs/>
          <w:sz w:val="20"/>
          <w:szCs w:val="20"/>
          <w:lang w:val="en-US" w:eastAsia="ro-RO"/>
        </w:rPr>
        <w:t>parametrii</w:t>
      </w:r>
      <w:proofErr w:type="spellEnd"/>
      <w:r w:rsidRPr="004F50F1">
        <w:rPr>
          <w:rFonts w:ascii="Calibri" w:eastAsia="Times New Roman" w:hAnsi="Calibri" w:cs="Times New Roman"/>
          <w:bCs/>
          <w:sz w:val="20"/>
          <w:szCs w:val="20"/>
          <w:lang w:val="en-US" w:eastAsia="ro-RO"/>
        </w:rPr>
        <w:t xml:space="preserve"> </w:t>
      </w:r>
      <w:proofErr w:type="spellStart"/>
      <w:r w:rsidRPr="004F50F1">
        <w:rPr>
          <w:rFonts w:ascii="Calibri" w:eastAsia="Times New Roman" w:hAnsi="Calibri" w:cs="Times New Roman"/>
          <w:bCs/>
          <w:sz w:val="20"/>
          <w:szCs w:val="20"/>
          <w:lang w:val="en-US" w:eastAsia="ro-RO"/>
        </w:rPr>
        <w:t>solicitați</w:t>
      </w:r>
      <w:proofErr w:type="spellEnd"/>
    </w:p>
    <w:p w14:paraId="6C59236B" w14:textId="77777777" w:rsidR="00795A9B" w:rsidRPr="004F50F1" w:rsidRDefault="00795A9B" w:rsidP="00795A9B">
      <w:pPr>
        <w:spacing w:after="0" w:line="240" w:lineRule="auto"/>
        <w:jc w:val="both"/>
        <w:rPr>
          <w:rFonts w:ascii="Calibri" w:eastAsia="Times New Roman" w:hAnsi="Calibri" w:cs="Times New Roman"/>
          <w:bCs/>
          <w:sz w:val="20"/>
          <w:szCs w:val="20"/>
          <w:lang w:val="en-US" w:eastAsia="ro-RO"/>
        </w:rPr>
      </w:pPr>
      <w:r>
        <w:rPr>
          <w:rFonts w:ascii="Calibri" w:eastAsia="Times New Roman" w:hAnsi="Calibri" w:cs="Times New Roman"/>
          <w:bCs/>
          <w:sz w:val="20"/>
          <w:szCs w:val="20"/>
          <w:lang w:val="en-US" w:eastAsia="ro-RO"/>
        </w:rPr>
        <w:t xml:space="preserve">                 </w:t>
      </w:r>
      <w:r w:rsidRPr="004F50F1">
        <w:rPr>
          <w:rFonts w:ascii="Calibri" w:eastAsia="Times New Roman" w:hAnsi="Calibri" w:cs="Times New Roman"/>
          <w:bCs/>
          <w:sz w:val="20"/>
          <w:szCs w:val="20"/>
          <w:lang w:val="en-US" w:eastAsia="ro-RO"/>
        </w:rPr>
        <w:t xml:space="preserve">c. </w:t>
      </w:r>
      <w:r>
        <w:rPr>
          <w:rFonts w:ascii="Calibri" w:eastAsia="Times New Roman" w:hAnsi="Calibri" w:cs="Times New Roman"/>
          <w:bCs/>
          <w:sz w:val="20"/>
          <w:szCs w:val="20"/>
          <w:lang w:val="en-US" w:eastAsia="ro-RO"/>
        </w:rPr>
        <w:t xml:space="preserve"> </w:t>
      </w:r>
      <w:proofErr w:type="spellStart"/>
      <w:r w:rsidRPr="004F50F1">
        <w:rPr>
          <w:rFonts w:ascii="Calibri" w:eastAsia="Times New Roman" w:hAnsi="Calibri" w:cs="Times New Roman"/>
          <w:bCs/>
          <w:sz w:val="20"/>
          <w:szCs w:val="20"/>
          <w:lang w:val="en-US" w:eastAsia="ro-RO"/>
        </w:rPr>
        <w:t>asigurarea</w:t>
      </w:r>
      <w:proofErr w:type="spellEnd"/>
      <w:r w:rsidRPr="004F50F1">
        <w:rPr>
          <w:rFonts w:ascii="Calibri" w:eastAsia="Times New Roman" w:hAnsi="Calibri" w:cs="Times New Roman"/>
          <w:bCs/>
          <w:sz w:val="20"/>
          <w:szCs w:val="20"/>
          <w:lang w:val="en-US" w:eastAsia="ro-RO"/>
        </w:rPr>
        <w:t xml:space="preserve"> </w:t>
      </w:r>
      <w:proofErr w:type="spellStart"/>
      <w:r w:rsidRPr="004F50F1">
        <w:rPr>
          <w:rFonts w:ascii="Calibri" w:eastAsia="Times New Roman" w:hAnsi="Calibri" w:cs="Times New Roman"/>
          <w:bCs/>
          <w:sz w:val="20"/>
          <w:szCs w:val="20"/>
          <w:lang w:val="en-US" w:eastAsia="ro-RO"/>
        </w:rPr>
        <w:t>unui</w:t>
      </w:r>
      <w:proofErr w:type="spellEnd"/>
      <w:r w:rsidRPr="004F50F1">
        <w:rPr>
          <w:rFonts w:ascii="Calibri" w:eastAsia="Times New Roman" w:hAnsi="Calibri" w:cs="Times New Roman"/>
          <w:bCs/>
          <w:sz w:val="20"/>
          <w:szCs w:val="20"/>
          <w:lang w:val="en-US" w:eastAsia="ro-RO"/>
        </w:rPr>
        <w:t xml:space="preserve"> grad de </w:t>
      </w:r>
      <w:proofErr w:type="spellStart"/>
      <w:r w:rsidRPr="004F50F1">
        <w:rPr>
          <w:rFonts w:ascii="Calibri" w:eastAsia="Times New Roman" w:hAnsi="Calibri" w:cs="Times New Roman"/>
          <w:bCs/>
          <w:sz w:val="20"/>
          <w:szCs w:val="20"/>
          <w:lang w:val="en-US" w:eastAsia="ro-RO"/>
        </w:rPr>
        <w:t>flexibilitate</w:t>
      </w:r>
      <w:proofErr w:type="spellEnd"/>
      <w:r w:rsidRPr="004F50F1">
        <w:rPr>
          <w:rFonts w:ascii="Calibri" w:eastAsia="Times New Roman" w:hAnsi="Calibri" w:cs="Times New Roman"/>
          <w:bCs/>
          <w:sz w:val="20"/>
          <w:szCs w:val="20"/>
          <w:lang w:val="en-US" w:eastAsia="ro-RO"/>
        </w:rPr>
        <w:t xml:space="preserve"> </w:t>
      </w:r>
      <w:proofErr w:type="spellStart"/>
      <w:r w:rsidRPr="004F50F1">
        <w:rPr>
          <w:rFonts w:ascii="Calibri" w:eastAsia="Times New Roman" w:hAnsi="Calibri" w:cs="Times New Roman"/>
          <w:bCs/>
          <w:sz w:val="20"/>
          <w:szCs w:val="20"/>
          <w:lang w:val="en-US" w:eastAsia="ro-RO"/>
        </w:rPr>
        <w:t>în</w:t>
      </w:r>
      <w:proofErr w:type="spellEnd"/>
      <w:r w:rsidRPr="004F50F1">
        <w:rPr>
          <w:rFonts w:ascii="Calibri" w:eastAsia="Times New Roman" w:hAnsi="Calibri" w:cs="Times New Roman"/>
          <w:bCs/>
          <w:sz w:val="20"/>
          <w:szCs w:val="20"/>
          <w:lang w:val="en-US" w:eastAsia="ro-RO"/>
        </w:rPr>
        <w:t xml:space="preserve"> </w:t>
      </w:r>
      <w:proofErr w:type="spellStart"/>
      <w:r w:rsidRPr="004F50F1">
        <w:rPr>
          <w:rFonts w:ascii="Calibri" w:eastAsia="Times New Roman" w:hAnsi="Calibri" w:cs="Times New Roman"/>
          <w:bCs/>
          <w:sz w:val="20"/>
          <w:szCs w:val="20"/>
          <w:lang w:val="en-US" w:eastAsia="ro-RO"/>
        </w:rPr>
        <w:t>planificarea</w:t>
      </w:r>
      <w:proofErr w:type="spellEnd"/>
      <w:r w:rsidRPr="004F50F1">
        <w:rPr>
          <w:rFonts w:ascii="Calibri" w:eastAsia="Times New Roman" w:hAnsi="Calibri" w:cs="Times New Roman"/>
          <w:bCs/>
          <w:sz w:val="20"/>
          <w:szCs w:val="20"/>
          <w:lang w:val="en-US" w:eastAsia="ro-RO"/>
        </w:rPr>
        <w:t xml:space="preserve"> </w:t>
      </w:r>
      <w:proofErr w:type="spellStart"/>
      <w:r w:rsidRPr="004F50F1">
        <w:rPr>
          <w:rFonts w:ascii="Calibri" w:eastAsia="Times New Roman" w:hAnsi="Calibri" w:cs="Times New Roman"/>
          <w:bCs/>
          <w:sz w:val="20"/>
          <w:szCs w:val="20"/>
          <w:lang w:val="en-US" w:eastAsia="ro-RO"/>
        </w:rPr>
        <w:t>modalității</w:t>
      </w:r>
      <w:proofErr w:type="spellEnd"/>
      <w:r w:rsidRPr="004F50F1">
        <w:rPr>
          <w:rFonts w:ascii="Calibri" w:eastAsia="Times New Roman" w:hAnsi="Calibri" w:cs="Times New Roman"/>
          <w:bCs/>
          <w:sz w:val="20"/>
          <w:szCs w:val="20"/>
          <w:lang w:val="en-US" w:eastAsia="ro-RO"/>
        </w:rPr>
        <w:t xml:space="preserve"> de </w:t>
      </w:r>
      <w:proofErr w:type="spellStart"/>
      <w:r w:rsidRPr="004F50F1">
        <w:rPr>
          <w:rFonts w:ascii="Calibri" w:eastAsia="Times New Roman" w:hAnsi="Calibri" w:cs="Times New Roman"/>
          <w:bCs/>
          <w:sz w:val="20"/>
          <w:szCs w:val="20"/>
          <w:lang w:val="en-US" w:eastAsia="ro-RO"/>
        </w:rPr>
        <w:t>gestionare</w:t>
      </w:r>
      <w:proofErr w:type="spellEnd"/>
      <w:r w:rsidRPr="004F50F1">
        <w:rPr>
          <w:rFonts w:ascii="Calibri" w:eastAsia="Times New Roman" w:hAnsi="Calibri" w:cs="Times New Roman"/>
          <w:bCs/>
          <w:sz w:val="20"/>
          <w:szCs w:val="20"/>
          <w:lang w:val="en-US" w:eastAsia="ro-RO"/>
        </w:rPr>
        <w:t xml:space="preserve"> a </w:t>
      </w:r>
      <w:proofErr w:type="spellStart"/>
      <w:r w:rsidRPr="004F50F1">
        <w:rPr>
          <w:rFonts w:ascii="Calibri" w:eastAsia="Times New Roman" w:hAnsi="Calibri" w:cs="Times New Roman"/>
          <w:bCs/>
          <w:sz w:val="20"/>
          <w:szCs w:val="20"/>
          <w:lang w:val="en-US" w:eastAsia="ro-RO"/>
        </w:rPr>
        <w:t>contractului</w:t>
      </w:r>
      <w:proofErr w:type="spellEnd"/>
      <w:r w:rsidRPr="004F50F1">
        <w:rPr>
          <w:rFonts w:ascii="Calibri" w:eastAsia="Times New Roman" w:hAnsi="Calibri" w:cs="Times New Roman"/>
          <w:bCs/>
          <w:sz w:val="20"/>
          <w:szCs w:val="20"/>
          <w:lang w:val="en-US" w:eastAsia="ro-RO"/>
        </w:rPr>
        <w:t xml:space="preserve">, pe </w:t>
      </w:r>
      <w:proofErr w:type="spellStart"/>
      <w:r w:rsidRPr="004F50F1">
        <w:rPr>
          <w:rFonts w:ascii="Calibri" w:eastAsia="Times New Roman" w:hAnsi="Calibri" w:cs="Times New Roman"/>
          <w:bCs/>
          <w:sz w:val="20"/>
          <w:szCs w:val="20"/>
          <w:lang w:val="en-US" w:eastAsia="ro-RO"/>
        </w:rPr>
        <w:t>toată</w:t>
      </w:r>
      <w:proofErr w:type="spellEnd"/>
      <w:r>
        <w:rPr>
          <w:rFonts w:ascii="Calibri" w:eastAsia="Times New Roman" w:hAnsi="Calibri" w:cs="Times New Roman"/>
          <w:bCs/>
          <w:sz w:val="20"/>
          <w:szCs w:val="20"/>
          <w:lang w:val="en-US" w:eastAsia="ro-RO"/>
        </w:rPr>
        <w:t xml:space="preserve"> </w:t>
      </w:r>
      <w:proofErr w:type="spellStart"/>
      <w:r w:rsidRPr="004F50F1">
        <w:rPr>
          <w:rFonts w:ascii="Calibri" w:eastAsia="Times New Roman" w:hAnsi="Calibri" w:cs="Times New Roman"/>
          <w:bCs/>
          <w:sz w:val="20"/>
          <w:szCs w:val="20"/>
          <w:lang w:val="en-US" w:eastAsia="ro-RO"/>
        </w:rPr>
        <w:t>durata</w:t>
      </w:r>
      <w:proofErr w:type="spellEnd"/>
      <w:r w:rsidRPr="004F50F1">
        <w:rPr>
          <w:rFonts w:ascii="Calibri" w:eastAsia="Times New Roman" w:hAnsi="Calibri" w:cs="Times New Roman"/>
          <w:bCs/>
          <w:sz w:val="20"/>
          <w:szCs w:val="20"/>
          <w:lang w:val="en-US" w:eastAsia="ro-RO"/>
        </w:rPr>
        <w:t xml:space="preserve"> de </w:t>
      </w:r>
      <w:proofErr w:type="spellStart"/>
      <w:r w:rsidRPr="004F50F1">
        <w:rPr>
          <w:rFonts w:ascii="Calibri" w:eastAsia="Times New Roman" w:hAnsi="Calibri" w:cs="Times New Roman"/>
          <w:bCs/>
          <w:sz w:val="20"/>
          <w:szCs w:val="20"/>
          <w:lang w:val="en-US" w:eastAsia="ro-RO"/>
        </w:rPr>
        <w:t>derulare</w:t>
      </w:r>
      <w:proofErr w:type="spellEnd"/>
      <w:r w:rsidRPr="004F50F1">
        <w:rPr>
          <w:rFonts w:ascii="Calibri" w:eastAsia="Times New Roman" w:hAnsi="Calibri" w:cs="Times New Roman"/>
          <w:bCs/>
          <w:sz w:val="20"/>
          <w:szCs w:val="20"/>
          <w:lang w:val="en-US" w:eastAsia="ro-RO"/>
        </w:rPr>
        <w:t xml:space="preserve"> a </w:t>
      </w:r>
      <w:proofErr w:type="spellStart"/>
      <w:r w:rsidRPr="004F50F1">
        <w:rPr>
          <w:rFonts w:ascii="Calibri" w:eastAsia="Times New Roman" w:hAnsi="Calibri" w:cs="Times New Roman"/>
          <w:bCs/>
          <w:sz w:val="20"/>
          <w:szCs w:val="20"/>
          <w:lang w:val="en-US" w:eastAsia="ro-RO"/>
        </w:rPr>
        <w:t>contractului</w:t>
      </w:r>
      <w:proofErr w:type="spellEnd"/>
    </w:p>
    <w:p w14:paraId="32B0A972" w14:textId="77777777" w:rsidR="00795A9B" w:rsidRPr="007D547D" w:rsidRDefault="00795A9B" w:rsidP="00795A9B">
      <w:pPr>
        <w:spacing w:after="0" w:line="240" w:lineRule="auto"/>
        <w:jc w:val="both"/>
        <w:rPr>
          <w:rFonts w:ascii="Calibri" w:eastAsia="Times New Roman" w:hAnsi="Calibri" w:cs="Times New Roman"/>
          <w:bCs/>
          <w:sz w:val="20"/>
          <w:szCs w:val="20"/>
          <w:lang w:val="pt-BR" w:eastAsia="ro-RO"/>
        </w:rPr>
      </w:pPr>
      <w:r>
        <w:rPr>
          <w:rFonts w:ascii="Calibri" w:eastAsia="Times New Roman" w:hAnsi="Calibri" w:cs="Times New Roman"/>
          <w:bCs/>
          <w:sz w:val="20"/>
          <w:szCs w:val="20"/>
          <w:lang w:val="en-US" w:eastAsia="ro-RO"/>
        </w:rPr>
        <w:t xml:space="preserve">                 </w:t>
      </w:r>
      <w:r w:rsidRPr="004F50F1">
        <w:rPr>
          <w:rFonts w:ascii="Calibri" w:eastAsia="Times New Roman" w:hAnsi="Calibri" w:cs="Times New Roman"/>
          <w:bCs/>
          <w:sz w:val="20"/>
          <w:szCs w:val="20"/>
          <w:lang w:val="en-US" w:eastAsia="ro-RO"/>
        </w:rPr>
        <w:t xml:space="preserve">d. </w:t>
      </w:r>
      <w:r>
        <w:rPr>
          <w:rFonts w:ascii="Calibri" w:eastAsia="Times New Roman" w:hAnsi="Calibri" w:cs="Times New Roman"/>
          <w:bCs/>
          <w:sz w:val="20"/>
          <w:szCs w:val="20"/>
          <w:lang w:val="en-US" w:eastAsia="ro-RO"/>
        </w:rPr>
        <w:t xml:space="preserve"> </w:t>
      </w:r>
      <w:r w:rsidRPr="007D547D">
        <w:rPr>
          <w:rFonts w:ascii="Calibri" w:eastAsia="Times New Roman" w:hAnsi="Calibri" w:cs="Times New Roman"/>
          <w:bCs/>
          <w:sz w:val="20"/>
          <w:szCs w:val="20"/>
          <w:lang w:val="pt-BR" w:eastAsia="ro-RO"/>
        </w:rPr>
        <w:t>transmiterea datelor de identificare și de contact ale personalului alocat pentru executarea contractului</w:t>
      </w:r>
    </w:p>
    <w:p w14:paraId="3E6151B5" w14:textId="77777777" w:rsidR="00795A9B" w:rsidRPr="007D547D" w:rsidRDefault="00795A9B" w:rsidP="00795A9B">
      <w:pPr>
        <w:spacing w:after="0" w:line="240" w:lineRule="auto"/>
        <w:jc w:val="both"/>
        <w:rPr>
          <w:rFonts w:ascii="Calibri" w:eastAsia="Times New Roman" w:hAnsi="Calibri" w:cs="Times New Roman"/>
          <w:bCs/>
          <w:sz w:val="20"/>
          <w:szCs w:val="20"/>
          <w:lang w:val="pt-BR" w:eastAsia="ro-RO"/>
        </w:rPr>
      </w:pPr>
      <w:r w:rsidRPr="007D547D">
        <w:rPr>
          <w:rFonts w:ascii="Calibri" w:eastAsia="Times New Roman" w:hAnsi="Calibri" w:cs="Times New Roman"/>
          <w:bCs/>
          <w:sz w:val="20"/>
          <w:szCs w:val="20"/>
          <w:lang w:val="pt-BR" w:eastAsia="ro-RO"/>
        </w:rPr>
        <w:t xml:space="preserve">                 e.  colaborarea cu personalul autorității contractante alocat pentru verificarea produselor livrate și realizarea recepțiilor</w:t>
      </w:r>
    </w:p>
    <w:p w14:paraId="368857AF" w14:textId="77777777" w:rsidR="00795A9B" w:rsidRPr="007D547D" w:rsidRDefault="00795A9B" w:rsidP="00795A9B">
      <w:pPr>
        <w:spacing w:after="0" w:line="240" w:lineRule="auto"/>
        <w:jc w:val="both"/>
        <w:rPr>
          <w:rFonts w:ascii="Calibri" w:eastAsia="Times New Roman" w:hAnsi="Calibri" w:cs="Times New Roman"/>
          <w:bCs/>
          <w:sz w:val="20"/>
          <w:szCs w:val="20"/>
          <w:lang w:val="pt-BR" w:eastAsia="ro-RO"/>
        </w:rPr>
      </w:pPr>
      <w:r w:rsidRPr="007D547D">
        <w:rPr>
          <w:rFonts w:ascii="Calibri" w:eastAsia="Times New Roman" w:hAnsi="Calibri" w:cs="Times New Roman"/>
          <w:bCs/>
          <w:sz w:val="20"/>
          <w:szCs w:val="20"/>
          <w:lang w:val="pt-BR" w:eastAsia="ro-RO"/>
        </w:rPr>
        <w:t xml:space="preserve">                 f.  reducerea, în măsura posibilă, la minim, a situațiilor de întârzieri în efectuarea livrărilor, minimizând astfel impactul negativ asupra activității autorității contractante,</w:t>
      </w:r>
    </w:p>
    <w:p w14:paraId="2798A0A1" w14:textId="77777777" w:rsidR="00795A9B" w:rsidRPr="007D547D" w:rsidRDefault="00795A9B" w:rsidP="00795A9B">
      <w:pPr>
        <w:spacing w:after="0" w:line="240" w:lineRule="auto"/>
        <w:jc w:val="both"/>
        <w:rPr>
          <w:rFonts w:ascii="Calibri" w:eastAsia="Times New Roman" w:hAnsi="Calibri" w:cs="Times New Roman"/>
          <w:bCs/>
          <w:sz w:val="20"/>
          <w:szCs w:val="20"/>
          <w:lang w:val="pt-BR" w:eastAsia="ro-RO"/>
        </w:rPr>
      </w:pPr>
      <w:r w:rsidRPr="007D547D">
        <w:rPr>
          <w:rFonts w:ascii="Calibri" w:eastAsia="Times New Roman" w:hAnsi="Calibri" w:cs="Times New Roman"/>
          <w:bCs/>
          <w:sz w:val="20"/>
          <w:szCs w:val="20"/>
          <w:lang w:val="pt-BR" w:eastAsia="ro-RO"/>
        </w:rPr>
        <w:t xml:space="preserve">                 g.  asigurarea că orice documente, documentații și/sau instrucțiuni furnizate către personalul autorității contractante sunt exacte și elaborate în conformitate cu bunele practici specifice în domeniu</w:t>
      </w:r>
    </w:p>
    <w:p w14:paraId="255701FA" w14:textId="77777777" w:rsidR="00795A9B" w:rsidRPr="007D547D" w:rsidRDefault="00795A9B" w:rsidP="00795A9B">
      <w:pPr>
        <w:spacing w:after="0" w:line="240" w:lineRule="auto"/>
        <w:jc w:val="both"/>
        <w:rPr>
          <w:rFonts w:ascii="Calibri" w:eastAsia="Times New Roman" w:hAnsi="Calibri" w:cs="Times New Roman"/>
          <w:bCs/>
          <w:sz w:val="20"/>
          <w:szCs w:val="20"/>
          <w:lang w:val="pt-BR" w:eastAsia="ro-RO"/>
        </w:rPr>
      </w:pPr>
      <w:r w:rsidRPr="007D547D">
        <w:rPr>
          <w:rFonts w:ascii="Calibri" w:eastAsia="Times New Roman" w:hAnsi="Calibri" w:cs="Times New Roman"/>
          <w:bCs/>
          <w:sz w:val="20"/>
          <w:szCs w:val="20"/>
          <w:lang w:val="pt-BR" w:eastAsia="ro-RO"/>
        </w:rPr>
        <w:lastRenderedPageBreak/>
        <w:t xml:space="preserve">                 h.   prezentarea rapoartelor solicitate de personalul autorității contractante, potrivit cerințelor de raportare stablite prin Contract</w:t>
      </w:r>
    </w:p>
    <w:p w14:paraId="15F3A439" w14:textId="77777777" w:rsidR="00795A9B" w:rsidRPr="007D547D" w:rsidRDefault="00795A9B" w:rsidP="00795A9B">
      <w:pPr>
        <w:spacing w:after="0" w:line="240" w:lineRule="auto"/>
        <w:jc w:val="both"/>
        <w:rPr>
          <w:rFonts w:ascii="Calibri" w:eastAsia="Times New Roman" w:hAnsi="Calibri" w:cs="Times New Roman"/>
          <w:bCs/>
          <w:sz w:val="20"/>
          <w:szCs w:val="20"/>
          <w:lang w:val="pt-BR" w:eastAsia="ro-RO"/>
        </w:rPr>
      </w:pPr>
      <w:r w:rsidRPr="007D547D">
        <w:rPr>
          <w:rFonts w:ascii="Calibri" w:eastAsia="Times New Roman" w:hAnsi="Calibri" w:cs="Times New Roman"/>
          <w:bCs/>
          <w:sz w:val="20"/>
          <w:szCs w:val="20"/>
          <w:lang w:val="pt-BR" w:eastAsia="ro-RO"/>
        </w:rPr>
        <w:t xml:space="preserve">                 i.     colaborarea cu personalul autorității contractante alocat</w:t>
      </w:r>
    </w:p>
    <w:p w14:paraId="3EEFCE5D" w14:textId="77777777" w:rsidR="00795A9B" w:rsidRPr="007D547D" w:rsidRDefault="00795A9B" w:rsidP="00795A9B">
      <w:pPr>
        <w:spacing w:after="0" w:line="240" w:lineRule="auto"/>
        <w:jc w:val="both"/>
        <w:rPr>
          <w:rFonts w:ascii="Calibri" w:eastAsia="Times New Roman" w:hAnsi="Calibri" w:cs="Times New Roman"/>
          <w:bCs/>
          <w:sz w:val="10"/>
          <w:szCs w:val="10"/>
          <w:lang w:val="pt-BR" w:eastAsia="ro-RO"/>
        </w:rPr>
      </w:pPr>
    </w:p>
    <w:p w14:paraId="10CC8D58" w14:textId="77777777" w:rsidR="00795A9B" w:rsidRPr="007D547D" w:rsidRDefault="00795A9B" w:rsidP="00795A9B">
      <w:pPr>
        <w:spacing w:after="0" w:line="240" w:lineRule="auto"/>
        <w:jc w:val="both"/>
        <w:rPr>
          <w:rFonts w:ascii="Calibri" w:eastAsia="Times New Roman" w:hAnsi="Calibri" w:cs="Times New Roman"/>
          <w:bCs/>
          <w:sz w:val="20"/>
          <w:szCs w:val="20"/>
          <w:lang w:val="pt-BR" w:eastAsia="ro-RO"/>
        </w:rPr>
      </w:pPr>
      <w:r w:rsidRPr="007D547D">
        <w:rPr>
          <w:rFonts w:ascii="Calibri" w:eastAsia="Times New Roman" w:hAnsi="Calibri" w:cs="Times New Roman"/>
          <w:bCs/>
          <w:sz w:val="20"/>
          <w:szCs w:val="20"/>
          <w:lang w:val="pt-BR" w:eastAsia="ro-RO"/>
        </w:rPr>
        <w:t xml:space="preserve">                </w:t>
      </w:r>
      <w:r w:rsidRPr="007D547D">
        <w:rPr>
          <w:rFonts w:ascii="Calibri" w:eastAsia="Times New Roman" w:hAnsi="Calibri" w:cs="Times New Roman"/>
          <w:b/>
          <w:sz w:val="20"/>
          <w:szCs w:val="20"/>
          <w:lang w:val="pt-BR" w:eastAsia="ro-RO"/>
        </w:rPr>
        <w:t>Autoritatea contractantă</w:t>
      </w:r>
      <w:r w:rsidRPr="007D547D">
        <w:rPr>
          <w:rFonts w:ascii="Calibri" w:eastAsia="Times New Roman" w:hAnsi="Calibri" w:cs="Times New Roman"/>
          <w:bCs/>
          <w:sz w:val="20"/>
          <w:szCs w:val="20"/>
          <w:lang w:val="pt-BR" w:eastAsia="ro-RO"/>
        </w:rPr>
        <w:t xml:space="preserve"> are următoarele obligații principale:</w:t>
      </w:r>
    </w:p>
    <w:p w14:paraId="12572E5B" w14:textId="77777777" w:rsidR="00795A9B" w:rsidRPr="007D547D" w:rsidRDefault="00795A9B" w:rsidP="00795A9B">
      <w:pPr>
        <w:spacing w:after="0" w:line="240" w:lineRule="auto"/>
        <w:jc w:val="both"/>
        <w:rPr>
          <w:rFonts w:ascii="Calibri" w:eastAsia="Times New Roman" w:hAnsi="Calibri" w:cs="Times New Roman"/>
          <w:bCs/>
          <w:sz w:val="20"/>
          <w:szCs w:val="20"/>
          <w:lang w:val="pt-BR" w:eastAsia="ro-RO"/>
        </w:rPr>
      </w:pPr>
      <w:r w:rsidRPr="007D547D">
        <w:rPr>
          <w:rFonts w:ascii="Calibri" w:eastAsia="Times New Roman" w:hAnsi="Calibri" w:cs="Times New Roman"/>
          <w:bCs/>
          <w:sz w:val="20"/>
          <w:szCs w:val="20"/>
          <w:lang w:val="pt-BR" w:eastAsia="ro-RO"/>
        </w:rPr>
        <w:t xml:space="preserve">                a. desemnarea unei persoane sau a unei echipe pentru monitorizarea contractului</w:t>
      </w:r>
    </w:p>
    <w:p w14:paraId="359A142E" w14:textId="77777777" w:rsidR="00795A9B" w:rsidRPr="007D547D" w:rsidRDefault="00795A9B" w:rsidP="00795A9B">
      <w:pPr>
        <w:spacing w:after="0" w:line="240" w:lineRule="auto"/>
        <w:jc w:val="both"/>
        <w:rPr>
          <w:rFonts w:ascii="Calibri" w:eastAsia="Times New Roman" w:hAnsi="Calibri" w:cs="Times New Roman"/>
          <w:bCs/>
          <w:sz w:val="20"/>
          <w:szCs w:val="20"/>
          <w:lang w:val="pt-BR" w:eastAsia="ro-RO"/>
        </w:rPr>
      </w:pPr>
      <w:r w:rsidRPr="007D547D">
        <w:rPr>
          <w:rFonts w:ascii="Calibri" w:eastAsia="Times New Roman" w:hAnsi="Calibri" w:cs="Times New Roman"/>
          <w:bCs/>
          <w:sz w:val="20"/>
          <w:szCs w:val="20"/>
          <w:lang w:val="pt-BR" w:eastAsia="ro-RO"/>
        </w:rPr>
        <w:t xml:space="preserve">                b. punerea la dispoziția Contractantului a tuturor informațiilor disponibile și necesare pentru derularea contractului în timpul stabilit și la nivelul de calitate și performanță prevăzut în Caietul de Sarcini</w:t>
      </w:r>
    </w:p>
    <w:p w14:paraId="7304E83F" w14:textId="77777777" w:rsidR="00795A9B" w:rsidRPr="007D547D" w:rsidRDefault="00795A9B" w:rsidP="00795A9B">
      <w:pPr>
        <w:spacing w:after="0" w:line="240" w:lineRule="auto"/>
        <w:jc w:val="both"/>
        <w:rPr>
          <w:rFonts w:ascii="Calibri" w:eastAsia="Times New Roman" w:hAnsi="Calibri" w:cs="Times New Roman"/>
          <w:bCs/>
          <w:sz w:val="20"/>
          <w:szCs w:val="20"/>
          <w:lang w:val="pt-BR" w:eastAsia="ro-RO"/>
        </w:rPr>
      </w:pPr>
      <w:r w:rsidRPr="007D547D">
        <w:rPr>
          <w:rFonts w:ascii="Calibri" w:eastAsia="Times New Roman" w:hAnsi="Calibri" w:cs="Times New Roman"/>
          <w:bCs/>
          <w:sz w:val="20"/>
          <w:szCs w:val="20"/>
          <w:lang w:val="pt-BR" w:eastAsia="ro-RO"/>
        </w:rPr>
        <w:t xml:space="preserve">                c. asigurarea accesului în spațiile în care urmează a se realiza livrarea, după caz instalarea produselor;</w:t>
      </w:r>
    </w:p>
    <w:p w14:paraId="1E4EBA4A" w14:textId="77777777" w:rsidR="00795A9B" w:rsidRPr="007D547D" w:rsidRDefault="00795A9B" w:rsidP="00795A9B">
      <w:pPr>
        <w:spacing w:after="0" w:line="240" w:lineRule="auto"/>
        <w:jc w:val="both"/>
        <w:rPr>
          <w:rFonts w:ascii="Calibri" w:eastAsia="Times New Roman" w:hAnsi="Calibri" w:cs="Times New Roman"/>
          <w:bCs/>
          <w:sz w:val="20"/>
          <w:szCs w:val="20"/>
          <w:lang w:val="pt-BR" w:eastAsia="ro-RO"/>
        </w:rPr>
      </w:pPr>
      <w:r w:rsidRPr="007D547D">
        <w:rPr>
          <w:rFonts w:ascii="Calibri" w:eastAsia="Times New Roman" w:hAnsi="Calibri" w:cs="Times New Roman"/>
          <w:bCs/>
          <w:sz w:val="20"/>
          <w:szCs w:val="20"/>
          <w:lang w:val="pt-BR" w:eastAsia="ro-RO"/>
        </w:rPr>
        <w:t xml:space="preserve">                d. mobilizarea tuturor resurselor care sunt în sarcina sa, pentru buna derulare a contractului,</w:t>
      </w:r>
    </w:p>
    <w:p w14:paraId="4D4D7708" w14:textId="77777777" w:rsidR="00795A9B" w:rsidRPr="008278CD" w:rsidRDefault="00795A9B" w:rsidP="00795A9B">
      <w:pPr>
        <w:spacing w:after="0" w:line="240" w:lineRule="auto"/>
        <w:jc w:val="both"/>
        <w:rPr>
          <w:rFonts w:ascii="Calibri" w:eastAsia="Times New Roman" w:hAnsi="Calibri" w:cs="Times New Roman"/>
          <w:bCs/>
          <w:sz w:val="20"/>
          <w:szCs w:val="20"/>
          <w:lang w:val="pt-BR" w:eastAsia="ro-RO"/>
        </w:rPr>
      </w:pPr>
      <w:r w:rsidRPr="007D547D">
        <w:rPr>
          <w:rFonts w:ascii="Calibri" w:eastAsia="Times New Roman" w:hAnsi="Calibri" w:cs="Times New Roman"/>
          <w:bCs/>
          <w:sz w:val="20"/>
          <w:szCs w:val="20"/>
          <w:lang w:val="pt-BR" w:eastAsia="ro-RO"/>
        </w:rPr>
        <w:t xml:space="preserve">                </w:t>
      </w:r>
      <w:r w:rsidRPr="008278CD">
        <w:rPr>
          <w:rFonts w:ascii="Calibri" w:eastAsia="Times New Roman" w:hAnsi="Calibri" w:cs="Times New Roman"/>
          <w:bCs/>
          <w:sz w:val="20"/>
          <w:szCs w:val="20"/>
          <w:lang w:val="pt-BR" w:eastAsia="ro-RO"/>
        </w:rPr>
        <w:t>e. colaborarea cu Contractantul pentru a identifica în timp util orice eventuale probleme care ar putea apărea pe parcursul derulării contractului</w:t>
      </w:r>
    </w:p>
    <w:p w14:paraId="2FDC590E" w14:textId="77777777" w:rsidR="00795A9B" w:rsidRPr="009949CC" w:rsidRDefault="00795A9B" w:rsidP="00795A9B">
      <w:pPr>
        <w:spacing w:after="0" w:line="240" w:lineRule="auto"/>
        <w:jc w:val="both"/>
        <w:rPr>
          <w:rFonts w:ascii="Calibri" w:eastAsia="Times New Roman" w:hAnsi="Calibri" w:cs="Times New Roman"/>
          <w:bCs/>
          <w:sz w:val="20"/>
          <w:szCs w:val="20"/>
          <w:lang w:val="en-US" w:eastAsia="ro-RO"/>
        </w:rPr>
      </w:pPr>
      <w:r w:rsidRPr="008278CD">
        <w:rPr>
          <w:rFonts w:ascii="Calibri" w:eastAsia="Times New Roman" w:hAnsi="Calibri" w:cs="Times New Roman"/>
          <w:bCs/>
          <w:sz w:val="20"/>
          <w:szCs w:val="20"/>
          <w:lang w:val="pt-BR" w:eastAsia="ro-RO"/>
        </w:rPr>
        <w:t xml:space="preserve">                </w:t>
      </w:r>
      <w:r w:rsidRPr="009949CC">
        <w:rPr>
          <w:rFonts w:ascii="Calibri" w:eastAsia="Times New Roman" w:hAnsi="Calibri" w:cs="Times New Roman"/>
          <w:bCs/>
          <w:sz w:val="20"/>
          <w:szCs w:val="20"/>
          <w:lang w:val="en-US" w:eastAsia="ro-RO"/>
        </w:rPr>
        <w:t xml:space="preserve">f. </w:t>
      </w:r>
      <w:proofErr w:type="spellStart"/>
      <w:r w:rsidRPr="009949CC">
        <w:rPr>
          <w:rFonts w:ascii="Calibri" w:eastAsia="Times New Roman" w:hAnsi="Calibri" w:cs="Times New Roman"/>
          <w:bCs/>
          <w:sz w:val="20"/>
          <w:szCs w:val="20"/>
          <w:lang w:val="en-US" w:eastAsia="ro-RO"/>
        </w:rPr>
        <w:t>asigurarea</w:t>
      </w:r>
      <w:proofErr w:type="spellEnd"/>
      <w:r w:rsidRPr="009949CC">
        <w:rPr>
          <w:rFonts w:ascii="Calibri" w:eastAsia="Times New Roman" w:hAnsi="Calibri" w:cs="Times New Roman"/>
          <w:bCs/>
          <w:sz w:val="20"/>
          <w:szCs w:val="20"/>
          <w:lang w:val="en-US" w:eastAsia="ro-RO"/>
        </w:rPr>
        <w:t xml:space="preserve"> </w:t>
      </w:r>
      <w:proofErr w:type="spellStart"/>
      <w:r w:rsidRPr="009949CC">
        <w:rPr>
          <w:rFonts w:ascii="Calibri" w:eastAsia="Times New Roman" w:hAnsi="Calibri" w:cs="Times New Roman"/>
          <w:bCs/>
          <w:sz w:val="20"/>
          <w:szCs w:val="20"/>
          <w:lang w:val="en-US" w:eastAsia="ro-RO"/>
        </w:rPr>
        <w:t>acurateței</w:t>
      </w:r>
      <w:proofErr w:type="spellEnd"/>
      <w:r w:rsidRPr="009949CC">
        <w:rPr>
          <w:rFonts w:ascii="Calibri" w:eastAsia="Times New Roman" w:hAnsi="Calibri" w:cs="Times New Roman"/>
          <w:bCs/>
          <w:sz w:val="20"/>
          <w:szCs w:val="20"/>
          <w:lang w:val="en-US" w:eastAsia="ro-RO"/>
        </w:rPr>
        <w:t xml:space="preserve"> </w:t>
      </w:r>
      <w:proofErr w:type="spellStart"/>
      <w:r w:rsidRPr="009949CC">
        <w:rPr>
          <w:rFonts w:ascii="Calibri" w:eastAsia="Times New Roman" w:hAnsi="Calibri" w:cs="Times New Roman"/>
          <w:bCs/>
          <w:sz w:val="20"/>
          <w:szCs w:val="20"/>
          <w:lang w:val="en-US" w:eastAsia="ro-RO"/>
        </w:rPr>
        <w:t>oricăror</w:t>
      </w:r>
      <w:proofErr w:type="spellEnd"/>
      <w:r w:rsidRPr="009949CC">
        <w:rPr>
          <w:rFonts w:ascii="Calibri" w:eastAsia="Times New Roman" w:hAnsi="Calibri" w:cs="Times New Roman"/>
          <w:bCs/>
          <w:sz w:val="20"/>
          <w:szCs w:val="20"/>
          <w:lang w:val="en-US" w:eastAsia="ro-RO"/>
        </w:rPr>
        <w:t xml:space="preserve"> </w:t>
      </w:r>
      <w:proofErr w:type="spellStart"/>
      <w:r w:rsidRPr="009949CC">
        <w:rPr>
          <w:rFonts w:ascii="Calibri" w:eastAsia="Times New Roman" w:hAnsi="Calibri" w:cs="Times New Roman"/>
          <w:bCs/>
          <w:sz w:val="20"/>
          <w:szCs w:val="20"/>
          <w:lang w:val="en-US" w:eastAsia="ro-RO"/>
        </w:rPr>
        <w:t>informații</w:t>
      </w:r>
      <w:proofErr w:type="spellEnd"/>
      <w:r w:rsidRPr="009949CC">
        <w:rPr>
          <w:rFonts w:ascii="Calibri" w:eastAsia="Times New Roman" w:hAnsi="Calibri" w:cs="Times New Roman"/>
          <w:bCs/>
          <w:sz w:val="20"/>
          <w:szCs w:val="20"/>
          <w:lang w:val="en-US" w:eastAsia="ro-RO"/>
        </w:rPr>
        <w:t xml:space="preserve"> </w:t>
      </w:r>
      <w:proofErr w:type="spellStart"/>
      <w:r w:rsidRPr="009949CC">
        <w:rPr>
          <w:rFonts w:ascii="Calibri" w:eastAsia="Times New Roman" w:hAnsi="Calibri" w:cs="Times New Roman"/>
          <w:bCs/>
          <w:sz w:val="20"/>
          <w:szCs w:val="20"/>
          <w:lang w:val="en-US" w:eastAsia="ro-RO"/>
        </w:rPr>
        <w:t>puse</w:t>
      </w:r>
      <w:proofErr w:type="spellEnd"/>
      <w:r w:rsidRPr="009949CC">
        <w:rPr>
          <w:rFonts w:ascii="Calibri" w:eastAsia="Times New Roman" w:hAnsi="Calibri" w:cs="Times New Roman"/>
          <w:bCs/>
          <w:sz w:val="20"/>
          <w:szCs w:val="20"/>
          <w:lang w:val="en-US" w:eastAsia="ro-RO"/>
        </w:rPr>
        <w:t xml:space="preserve"> la </w:t>
      </w:r>
      <w:proofErr w:type="spellStart"/>
      <w:r w:rsidRPr="009949CC">
        <w:rPr>
          <w:rFonts w:ascii="Calibri" w:eastAsia="Times New Roman" w:hAnsi="Calibri" w:cs="Times New Roman"/>
          <w:bCs/>
          <w:sz w:val="20"/>
          <w:szCs w:val="20"/>
          <w:lang w:val="en-US" w:eastAsia="ro-RO"/>
        </w:rPr>
        <w:t>dispoziția</w:t>
      </w:r>
      <w:proofErr w:type="spellEnd"/>
      <w:r w:rsidRPr="009949CC">
        <w:rPr>
          <w:rFonts w:ascii="Calibri" w:eastAsia="Times New Roman" w:hAnsi="Calibri" w:cs="Times New Roman"/>
          <w:bCs/>
          <w:sz w:val="20"/>
          <w:szCs w:val="20"/>
          <w:lang w:val="en-US" w:eastAsia="ro-RO"/>
        </w:rPr>
        <w:t xml:space="preserve"> </w:t>
      </w:r>
      <w:proofErr w:type="spellStart"/>
      <w:r w:rsidRPr="009949CC">
        <w:rPr>
          <w:rFonts w:ascii="Calibri" w:eastAsia="Times New Roman" w:hAnsi="Calibri" w:cs="Times New Roman"/>
          <w:bCs/>
          <w:sz w:val="20"/>
          <w:szCs w:val="20"/>
          <w:lang w:val="en-US" w:eastAsia="ro-RO"/>
        </w:rPr>
        <w:t>Contractantului</w:t>
      </w:r>
      <w:proofErr w:type="spellEnd"/>
      <w:r w:rsidRPr="009949CC">
        <w:rPr>
          <w:rFonts w:ascii="Calibri" w:eastAsia="Times New Roman" w:hAnsi="Calibri" w:cs="Times New Roman"/>
          <w:bCs/>
          <w:sz w:val="20"/>
          <w:szCs w:val="20"/>
          <w:lang w:val="en-US" w:eastAsia="ro-RO"/>
        </w:rPr>
        <w:t xml:space="preserve"> pe </w:t>
      </w:r>
      <w:proofErr w:type="spellStart"/>
      <w:r w:rsidRPr="009949CC">
        <w:rPr>
          <w:rFonts w:ascii="Calibri" w:eastAsia="Times New Roman" w:hAnsi="Calibri" w:cs="Times New Roman"/>
          <w:bCs/>
          <w:sz w:val="20"/>
          <w:szCs w:val="20"/>
          <w:lang w:val="en-US" w:eastAsia="ro-RO"/>
        </w:rPr>
        <w:t>durata</w:t>
      </w:r>
      <w:proofErr w:type="spellEnd"/>
      <w:r w:rsidRPr="009949CC">
        <w:rPr>
          <w:rFonts w:ascii="Calibri" w:eastAsia="Times New Roman" w:hAnsi="Calibri" w:cs="Times New Roman"/>
          <w:bCs/>
          <w:sz w:val="20"/>
          <w:szCs w:val="20"/>
          <w:lang w:val="en-US" w:eastAsia="ro-RO"/>
        </w:rPr>
        <w:t xml:space="preserve"> derulării</w:t>
      </w:r>
      <w:r>
        <w:rPr>
          <w:rFonts w:ascii="Calibri" w:eastAsia="Times New Roman" w:hAnsi="Calibri" w:cs="Times New Roman"/>
          <w:bCs/>
          <w:sz w:val="20"/>
          <w:szCs w:val="20"/>
          <w:lang w:val="en-US" w:eastAsia="ro-RO"/>
        </w:rPr>
        <w:t xml:space="preserve"> </w:t>
      </w:r>
      <w:proofErr w:type="spellStart"/>
      <w:r w:rsidRPr="009949CC">
        <w:rPr>
          <w:rFonts w:ascii="Calibri" w:eastAsia="Times New Roman" w:hAnsi="Calibri" w:cs="Times New Roman"/>
          <w:bCs/>
          <w:sz w:val="20"/>
          <w:szCs w:val="20"/>
          <w:lang w:val="en-US" w:eastAsia="ro-RO"/>
        </w:rPr>
        <w:t>contractului</w:t>
      </w:r>
      <w:proofErr w:type="spellEnd"/>
    </w:p>
    <w:p w14:paraId="33513E2F" w14:textId="77777777" w:rsidR="00795A9B" w:rsidRPr="009949CC" w:rsidRDefault="00795A9B" w:rsidP="00795A9B">
      <w:pPr>
        <w:spacing w:after="0" w:line="240" w:lineRule="auto"/>
        <w:jc w:val="both"/>
        <w:rPr>
          <w:rFonts w:ascii="Calibri" w:eastAsia="Times New Roman" w:hAnsi="Calibri" w:cs="Times New Roman"/>
          <w:bCs/>
          <w:sz w:val="20"/>
          <w:szCs w:val="20"/>
          <w:lang w:val="en-US" w:eastAsia="ro-RO"/>
        </w:rPr>
      </w:pPr>
      <w:r>
        <w:rPr>
          <w:rFonts w:ascii="Calibri" w:eastAsia="Times New Roman" w:hAnsi="Calibri" w:cs="Times New Roman"/>
          <w:bCs/>
          <w:sz w:val="20"/>
          <w:szCs w:val="20"/>
          <w:lang w:val="en-US" w:eastAsia="ro-RO"/>
        </w:rPr>
        <w:t xml:space="preserve">                </w:t>
      </w:r>
      <w:r w:rsidRPr="009949CC">
        <w:rPr>
          <w:rFonts w:ascii="Calibri" w:eastAsia="Times New Roman" w:hAnsi="Calibri" w:cs="Times New Roman"/>
          <w:bCs/>
          <w:sz w:val="20"/>
          <w:szCs w:val="20"/>
          <w:lang w:val="en-US" w:eastAsia="ro-RO"/>
        </w:rPr>
        <w:t xml:space="preserve">g. </w:t>
      </w:r>
      <w:proofErr w:type="spellStart"/>
      <w:r w:rsidRPr="009949CC">
        <w:rPr>
          <w:rFonts w:ascii="Calibri" w:eastAsia="Times New Roman" w:hAnsi="Calibri" w:cs="Times New Roman"/>
          <w:bCs/>
          <w:sz w:val="20"/>
          <w:szCs w:val="20"/>
          <w:lang w:val="en-US" w:eastAsia="ro-RO"/>
        </w:rPr>
        <w:t>monitorizarea</w:t>
      </w:r>
      <w:proofErr w:type="spellEnd"/>
      <w:r w:rsidRPr="009949CC">
        <w:rPr>
          <w:rFonts w:ascii="Calibri" w:eastAsia="Times New Roman" w:hAnsi="Calibri" w:cs="Times New Roman"/>
          <w:bCs/>
          <w:sz w:val="20"/>
          <w:szCs w:val="20"/>
          <w:lang w:val="en-US" w:eastAsia="ro-RO"/>
        </w:rPr>
        <w:t xml:space="preserve"> </w:t>
      </w:r>
      <w:proofErr w:type="spellStart"/>
      <w:r w:rsidRPr="009949CC">
        <w:rPr>
          <w:rFonts w:ascii="Calibri" w:eastAsia="Times New Roman" w:hAnsi="Calibri" w:cs="Times New Roman"/>
          <w:bCs/>
          <w:sz w:val="20"/>
          <w:szCs w:val="20"/>
          <w:lang w:val="en-US" w:eastAsia="ro-RO"/>
        </w:rPr>
        <w:t>îndeplinirii</w:t>
      </w:r>
      <w:proofErr w:type="spellEnd"/>
      <w:r w:rsidRPr="009949CC">
        <w:rPr>
          <w:rFonts w:ascii="Calibri" w:eastAsia="Times New Roman" w:hAnsi="Calibri" w:cs="Times New Roman"/>
          <w:bCs/>
          <w:sz w:val="20"/>
          <w:szCs w:val="20"/>
          <w:lang w:val="en-US" w:eastAsia="ro-RO"/>
        </w:rPr>
        <w:t xml:space="preserve"> </w:t>
      </w:r>
      <w:proofErr w:type="spellStart"/>
      <w:r w:rsidRPr="009949CC">
        <w:rPr>
          <w:rFonts w:ascii="Calibri" w:eastAsia="Times New Roman" w:hAnsi="Calibri" w:cs="Times New Roman"/>
          <w:bCs/>
          <w:sz w:val="20"/>
          <w:szCs w:val="20"/>
          <w:lang w:val="en-US" w:eastAsia="ro-RO"/>
        </w:rPr>
        <w:t>tuturor</w:t>
      </w:r>
      <w:proofErr w:type="spellEnd"/>
      <w:r w:rsidRPr="009949CC">
        <w:rPr>
          <w:rFonts w:ascii="Calibri" w:eastAsia="Times New Roman" w:hAnsi="Calibri" w:cs="Times New Roman"/>
          <w:bCs/>
          <w:sz w:val="20"/>
          <w:szCs w:val="20"/>
          <w:lang w:val="en-US" w:eastAsia="ro-RO"/>
        </w:rPr>
        <w:t xml:space="preserve"> </w:t>
      </w:r>
      <w:proofErr w:type="spellStart"/>
      <w:r w:rsidRPr="009949CC">
        <w:rPr>
          <w:rFonts w:ascii="Calibri" w:eastAsia="Times New Roman" w:hAnsi="Calibri" w:cs="Times New Roman"/>
          <w:bCs/>
          <w:sz w:val="20"/>
          <w:szCs w:val="20"/>
          <w:lang w:val="en-US" w:eastAsia="ro-RO"/>
        </w:rPr>
        <w:t>cerințelor</w:t>
      </w:r>
      <w:proofErr w:type="spellEnd"/>
      <w:r w:rsidRPr="009949CC">
        <w:rPr>
          <w:rFonts w:ascii="Calibri" w:eastAsia="Times New Roman" w:hAnsi="Calibri" w:cs="Times New Roman"/>
          <w:bCs/>
          <w:sz w:val="20"/>
          <w:szCs w:val="20"/>
          <w:lang w:val="en-US" w:eastAsia="ro-RO"/>
        </w:rPr>
        <w:t xml:space="preserve"> din </w:t>
      </w:r>
      <w:proofErr w:type="spellStart"/>
      <w:r w:rsidRPr="009949CC">
        <w:rPr>
          <w:rFonts w:ascii="Calibri" w:eastAsia="Times New Roman" w:hAnsi="Calibri" w:cs="Times New Roman"/>
          <w:bCs/>
          <w:sz w:val="20"/>
          <w:szCs w:val="20"/>
          <w:lang w:val="en-US" w:eastAsia="ro-RO"/>
        </w:rPr>
        <w:t>Caietul</w:t>
      </w:r>
      <w:proofErr w:type="spellEnd"/>
      <w:r w:rsidRPr="009949CC">
        <w:rPr>
          <w:rFonts w:ascii="Calibri" w:eastAsia="Times New Roman" w:hAnsi="Calibri" w:cs="Times New Roman"/>
          <w:bCs/>
          <w:sz w:val="20"/>
          <w:szCs w:val="20"/>
          <w:lang w:val="en-US" w:eastAsia="ro-RO"/>
        </w:rPr>
        <w:t xml:space="preserve"> de </w:t>
      </w:r>
      <w:proofErr w:type="spellStart"/>
      <w:r w:rsidRPr="009949CC">
        <w:rPr>
          <w:rFonts w:ascii="Calibri" w:eastAsia="Times New Roman" w:hAnsi="Calibri" w:cs="Times New Roman"/>
          <w:bCs/>
          <w:sz w:val="20"/>
          <w:szCs w:val="20"/>
          <w:lang w:val="en-US" w:eastAsia="ro-RO"/>
        </w:rPr>
        <w:t>Sarcini</w:t>
      </w:r>
      <w:proofErr w:type="spellEnd"/>
      <w:r w:rsidRPr="009949CC">
        <w:rPr>
          <w:rFonts w:ascii="Calibri" w:eastAsia="Times New Roman" w:hAnsi="Calibri" w:cs="Times New Roman"/>
          <w:bCs/>
          <w:sz w:val="20"/>
          <w:szCs w:val="20"/>
          <w:lang w:val="en-US" w:eastAsia="ro-RO"/>
        </w:rPr>
        <w:t xml:space="preserve"> </w:t>
      </w:r>
      <w:proofErr w:type="spellStart"/>
      <w:r w:rsidRPr="009949CC">
        <w:rPr>
          <w:rFonts w:ascii="Calibri" w:eastAsia="Times New Roman" w:hAnsi="Calibri" w:cs="Times New Roman"/>
          <w:bCs/>
          <w:sz w:val="20"/>
          <w:szCs w:val="20"/>
          <w:lang w:val="en-US" w:eastAsia="ro-RO"/>
        </w:rPr>
        <w:t>şi</w:t>
      </w:r>
      <w:proofErr w:type="spellEnd"/>
      <w:r w:rsidRPr="009949CC">
        <w:rPr>
          <w:rFonts w:ascii="Calibri" w:eastAsia="Times New Roman" w:hAnsi="Calibri" w:cs="Times New Roman"/>
          <w:bCs/>
          <w:sz w:val="20"/>
          <w:szCs w:val="20"/>
          <w:lang w:val="en-US" w:eastAsia="ro-RO"/>
        </w:rPr>
        <w:t xml:space="preserve"> a </w:t>
      </w:r>
      <w:proofErr w:type="spellStart"/>
      <w:r w:rsidRPr="009949CC">
        <w:rPr>
          <w:rFonts w:ascii="Calibri" w:eastAsia="Times New Roman" w:hAnsi="Calibri" w:cs="Times New Roman"/>
          <w:bCs/>
          <w:sz w:val="20"/>
          <w:szCs w:val="20"/>
          <w:lang w:val="en-US" w:eastAsia="ro-RO"/>
        </w:rPr>
        <w:t>oricăror</w:t>
      </w:r>
      <w:proofErr w:type="spellEnd"/>
      <w:r w:rsidRPr="009949CC">
        <w:rPr>
          <w:rFonts w:ascii="Calibri" w:eastAsia="Times New Roman" w:hAnsi="Calibri" w:cs="Times New Roman"/>
          <w:bCs/>
          <w:sz w:val="20"/>
          <w:szCs w:val="20"/>
          <w:lang w:val="en-US" w:eastAsia="ro-RO"/>
        </w:rPr>
        <w:t xml:space="preserve"> </w:t>
      </w:r>
      <w:proofErr w:type="spellStart"/>
      <w:r w:rsidRPr="009949CC">
        <w:rPr>
          <w:rFonts w:ascii="Calibri" w:eastAsia="Times New Roman" w:hAnsi="Calibri" w:cs="Times New Roman"/>
          <w:bCs/>
          <w:sz w:val="20"/>
          <w:szCs w:val="20"/>
          <w:lang w:val="en-US" w:eastAsia="ro-RO"/>
        </w:rPr>
        <w:t>elemente</w:t>
      </w:r>
      <w:proofErr w:type="spellEnd"/>
      <w:r w:rsidRPr="009949CC">
        <w:rPr>
          <w:rFonts w:ascii="Calibri" w:eastAsia="Times New Roman" w:hAnsi="Calibri" w:cs="Times New Roman"/>
          <w:bCs/>
          <w:sz w:val="20"/>
          <w:szCs w:val="20"/>
          <w:lang w:val="en-US" w:eastAsia="ro-RO"/>
        </w:rPr>
        <w:t xml:space="preserve"> ale </w:t>
      </w:r>
      <w:proofErr w:type="spellStart"/>
      <w:r w:rsidRPr="009949CC">
        <w:rPr>
          <w:rFonts w:ascii="Calibri" w:eastAsia="Times New Roman" w:hAnsi="Calibri" w:cs="Times New Roman"/>
          <w:bCs/>
          <w:sz w:val="20"/>
          <w:szCs w:val="20"/>
          <w:lang w:val="en-US" w:eastAsia="ro-RO"/>
        </w:rPr>
        <w:t>Propunerii</w:t>
      </w:r>
      <w:proofErr w:type="spellEnd"/>
      <w:r>
        <w:rPr>
          <w:rFonts w:ascii="Calibri" w:eastAsia="Times New Roman" w:hAnsi="Calibri" w:cs="Times New Roman"/>
          <w:bCs/>
          <w:sz w:val="20"/>
          <w:szCs w:val="20"/>
          <w:lang w:val="en-US" w:eastAsia="ro-RO"/>
        </w:rPr>
        <w:t xml:space="preserve"> </w:t>
      </w:r>
      <w:proofErr w:type="spellStart"/>
      <w:r w:rsidRPr="009949CC">
        <w:rPr>
          <w:rFonts w:ascii="Calibri" w:eastAsia="Times New Roman" w:hAnsi="Calibri" w:cs="Times New Roman"/>
          <w:bCs/>
          <w:sz w:val="20"/>
          <w:szCs w:val="20"/>
          <w:lang w:val="en-US" w:eastAsia="ro-RO"/>
        </w:rPr>
        <w:t>Tehnice</w:t>
      </w:r>
      <w:proofErr w:type="spellEnd"/>
      <w:r w:rsidRPr="009949CC">
        <w:rPr>
          <w:rFonts w:ascii="Calibri" w:eastAsia="Times New Roman" w:hAnsi="Calibri" w:cs="Times New Roman"/>
          <w:bCs/>
          <w:sz w:val="20"/>
          <w:szCs w:val="20"/>
          <w:lang w:val="en-US" w:eastAsia="ro-RO"/>
        </w:rPr>
        <w:t xml:space="preserve"> </w:t>
      </w:r>
      <w:proofErr w:type="spellStart"/>
      <w:r w:rsidRPr="009949CC">
        <w:rPr>
          <w:rFonts w:ascii="Calibri" w:eastAsia="Times New Roman" w:hAnsi="Calibri" w:cs="Times New Roman"/>
          <w:bCs/>
          <w:sz w:val="20"/>
          <w:szCs w:val="20"/>
          <w:lang w:val="en-US" w:eastAsia="ro-RO"/>
        </w:rPr>
        <w:t>şi</w:t>
      </w:r>
      <w:proofErr w:type="spellEnd"/>
      <w:r w:rsidRPr="009949CC">
        <w:rPr>
          <w:rFonts w:ascii="Calibri" w:eastAsia="Times New Roman" w:hAnsi="Calibri" w:cs="Times New Roman"/>
          <w:bCs/>
          <w:sz w:val="20"/>
          <w:szCs w:val="20"/>
          <w:lang w:val="en-US" w:eastAsia="ro-RO"/>
        </w:rPr>
        <w:t xml:space="preserve"> </w:t>
      </w:r>
      <w:proofErr w:type="spellStart"/>
      <w:r w:rsidRPr="009949CC">
        <w:rPr>
          <w:rFonts w:ascii="Calibri" w:eastAsia="Times New Roman" w:hAnsi="Calibri" w:cs="Times New Roman"/>
          <w:bCs/>
          <w:sz w:val="20"/>
          <w:szCs w:val="20"/>
          <w:lang w:val="en-US" w:eastAsia="ro-RO"/>
        </w:rPr>
        <w:t>Financiare</w:t>
      </w:r>
      <w:proofErr w:type="spellEnd"/>
      <w:r w:rsidRPr="009949CC">
        <w:rPr>
          <w:rFonts w:ascii="Calibri" w:eastAsia="Times New Roman" w:hAnsi="Calibri" w:cs="Times New Roman"/>
          <w:bCs/>
          <w:sz w:val="20"/>
          <w:szCs w:val="20"/>
          <w:lang w:val="en-US" w:eastAsia="ro-RO"/>
        </w:rPr>
        <w:t xml:space="preserve"> pe </w:t>
      </w:r>
      <w:proofErr w:type="spellStart"/>
      <w:r w:rsidRPr="009949CC">
        <w:rPr>
          <w:rFonts w:ascii="Calibri" w:eastAsia="Times New Roman" w:hAnsi="Calibri" w:cs="Times New Roman"/>
          <w:bCs/>
          <w:sz w:val="20"/>
          <w:szCs w:val="20"/>
          <w:lang w:val="en-US" w:eastAsia="ro-RO"/>
        </w:rPr>
        <w:t>durata</w:t>
      </w:r>
      <w:proofErr w:type="spellEnd"/>
      <w:r w:rsidRPr="009949CC">
        <w:rPr>
          <w:rFonts w:ascii="Calibri" w:eastAsia="Times New Roman" w:hAnsi="Calibri" w:cs="Times New Roman"/>
          <w:bCs/>
          <w:sz w:val="20"/>
          <w:szCs w:val="20"/>
          <w:lang w:val="en-US" w:eastAsia="ro-RO"/>
        </w:rPr>
        <w:t xml:space="preserve"> </w:t>
      </w:r>
      <w:proofErr w:type="spellStart"/>
      <w:r w:rsidRPr="009949CC">
        <w:rPr>
          <w:rFonts w:ascii="Calibri" w:eastAsia="Times New Roman" w:hAnsi="Calibri" w:cs="Times New Roman"/>
          <w:bCs/>
          <w:sz w:val="20"/>
          <w:szCs w:val="20"/>
          <w:lang w:val="en-US" w:eastAsia="ro-RO"/>
        </w:rPr>
        <w:t>derulării</w:t>
      </w:r>
      <w:proofErr w:type="spellEnd"/>
      <w:r w:rsidRPr="009949CC">
        <w:rPr>
          <w:rFonts w:ascii="Calibri" w:eastAsia="Times New Roman" w:hAnsi="Calibri" w:cs="Times New Roman"/>
          <w:bCs/>
          <w:sz w:val="20"/>
          <w:szCs w:val="20"/>
          <w:lang w:val="en-US" w:eastAsia="ro-RO"/>
        </w:rPr>
        <w:t xml:space="preserve"> </w:t>
      </w:r>
      <w:proofErr w:type="spellStart"/>
      <w:r w:rsidRPr="009949CC">
        <w:rPr>
          <w:rFonts w:ascii="Calibri" w:eastAsia="Times New Roman" w:hAnsi="Calibri" w:cs="Times New Roman"/>
          <w:bCs/>
          <w:sz w:val="20"/>
          <w:szCs w:val="20"/>
          <w:lang w:val="en-US" w:eastAsia="ro-RO"/>
        </w:rPr>
        <w:t>contractului</w:t>
      </w:r>
      <w:proofErr w:type="spellEnd"/>
      <w:r w:rsidRPr="009949CC">
        <w:rPr>
          <w:rFonts w:ascii="Calibri" w:eastAsia="Times New Roman" w:hAnsi="Calibri" w:cs="Times New Roman"/>
          <w:bCs/>
          <w:sz w:val="20"/>
          <w:szCs w:val="20"/>
          <w:lang w:val="en-US" w:eastAsia="ro-RO"/>
        </w:rPr>
        <w:t xml:space="preserve">, </w:t>
      </w:r>
      <w:proofErr w:type="spellStart"/>
      <w:r w:rsidRPr="009949CC">
        <w:rPr>
          <w:rFonts w:ascii="Calibri" w:eastAsia="Times New Roman" w:hAnsi="Calibri" w:cs="Times New Roman"/>
          <w:bCs/>
          <w:sz w:val="20"/>
          <w:szCs w:val="20"/>
          <w:lang w:val="en-US" w:eastAsia="ro-RO"/>
        </w:rPr>
        <w:t>efectuarea</w:t>
      </w:r>
      <w:proofErr w:type="spellEnd"/>
      <w:r w:rsidRPr="009949CC">
        <w:rPr>
          <w:rFonts w:ascii="Calibri" w:eastAsia="Times New Roman" w:hAnsi="Calibri" w:cs="Times New Roman"/>
          <w:bCs/>
          <w:sz w:val="20"/>
          <w:szCs w:val="20"/>
          <w:lang w:val="en-US" w:eastAsia="ro-RO"/>
        </w:rPr>
        <w:t xml:space="preserve"> </w:t>
      </w:r>
      <w:proofErr w:type="spellStart"/>
      <w:r w:rsidRPr="009949CC">
        <w:rPr>
          <w:rFonts w:ascii="Calibri" w:eastAsia="Times New Roman" w:hAnsi="Calibri" w:cs="Times New Roman"/>
          <w:bCs/>
          <w:sz w:val="20"/>
          <w:szCs w:val="20"/>
          <w:lang w:val="en-US" w:eastAsia="ro-RO"/>
        </w:rPr>
        <w:t>și</w:t>
      </w:r>
      <w:proofErr w:type="spellEnd"/>
      <w:r w:rsidRPr="009949CC">
        <w:rPr>
          <w:rFonts w:ascii="Calibri" w:eastAsia="Times New Roman" w:hAnsi="Calibri" w:cs="Times New Roman"/>
          <w:bCs/>
          <w:sz w:val="20"/>
          <w:szCs w:val="20"/>
          <w:lang w:val="en-US" w:eastAsia="ro-RO"/>
        </w:rPr>
        <w:t xml:space="preserve"> </w:t>
      </w:r>
      <w:proofErr w:type="spellStart"/>
      <w:r w:rsidRPr="009949CC">
        <w:rPr>
          <w:rFonts w:ascii="Calibri" w:eastAsia="Times New Roman" w:hAnsi="Calibri" w:cs="Times New Roman"/>
          <w:bCs/>
          <w:sz w:val="20"/>
          <w:szCs w:val="20"/>
          <w:lang w:val="en-US" w:eastAsia="ro-RO"/>
        </w:rPr>
        <w:t>păstrarea</w:t>
      </w:r>
      <w:proofErr w:type="spellEnd"/>
      <w:r w:rsidRPr="009949CC">
        <w:rPr>
          <w:rFonts w:ascii="Calibri" w:eastAsia="Times New Roman" w:hAnsi="Calibri" w:cs="Times New Roman"/>
          <w:bCs/>
          <w:sz w:val="20"/>
          <w:szCs w:val="20"/>
          <w:lang w:val="en-US" w:eastAsia="ro-RO"/>
        </w:rPr>
        <w:t xml:space="preserve"> </w:t>
      </w:r>
      <w:proofErr w:type="spellStart"/>
      <w:r w:rsidRPr="009949CC">
        <w:rPr>
          <w:rFonts w:ascii="Calibri" w:eastAsia="Times New Roman" w:hAnsi="Calibri" w:cs="Times New Roman"/>
          <w:bCs/>
          <w:sz w:val="20"/>
          <w:szCs w:val="20"/>
          <w:lang w:val="en-US" w:eastAsia="ro-RO"/>
        </w:rPr>
        <w:t>unei</w:t>
      </w:r>
      <w:proofErr w:type="spellEnd"/>
      <w:r w:rsidRPr="009949CC">
        <w:rPr>
          <w:rFonts w:ascii="Calibri" w:eastAsia="Times New Roman" w:hAnsi="Calibri" w:cs="Times New Roman"/>
          <w:bCs/>
          <w:sz w:val="20"/>
          <w:szCs w:val="20"/>
          <w:lang w:val="en-US" w:eastAsia="ro-RO"/>
        </w:rPr>
        <w:t xml:space="preserve"> </w:t>
      </w:r>
      <w:proofErr w:type="spellStart"/>
      <w:r w:rsidRPr="009949CC">
        <w:rPr>
          <w:rFonts w:ascii="Calibri" w:eastAsia="Times New Roman" w:hAnsi="Calibri" w:cs="Times New Roman"/>
          <w:bCs/>
          <w:sz w:val="20"/>
          <w:szCs w:val="20"/>
          <w:lang w:val="en-US" w:eastAsia="ro-RO"/>
        </w:rPr>
        <w:t>arhive</w:t>
      </w:r>
      <w:proofErr w:type="spellEnd"/>
      <w:r w:rsidRPr="009949CC">
        <w:rPr>
          <w:rFonts w:ascii="Calibri" w:eastAsia="Times New Roman" w:hAnsi="Calibri" w:cs="Times New Roman"/>
          <w:bCs/>
          <w:sz w:val="20"/>
          <w:szCs w:val="20"/>
          <w:lang w:val="en-US" w:eastAsia="ro-RO"/>
        </w:rPr>
        <w:t xml:space="preserve"> cu </w:t>
      </w:r>
      <w:proofErr w:type="spellStart"/>
      <w:r w:rsidRPr="009949CC">
        <w:rPr>
          <w:rFonts w:ascii="Calibri" w:eastAsia="Times New Roman" w:hAnsi="Calibri" w:cs="Times New Roman"/>
          <w:bCs/>
          <w:sz w:val="20"/>
          <w:szCs w:val="20"/>
          <w:lang w:val="en-US" w:eastAsia="ro-RO"/>
        </w:rPr>
        <w:t>înregistrări</w:t>
      </w:r>
      <w:proofErr w:type="spellEnd"/>
      <w:r>
        <w:rPr>
          <w:rFonts w:ascii="Calibri" w:eastAsia="Times New Roman" w:hAnsi="Calibri" w:cs="Times New Roman"/>
          <w:bCs/>
          <w:sz w:val="20"/>
          <w:szCs w:val="20"/>
          <w:lang w:val="en-US" w:eastAsia="ro-RO"/>
        </w:rPr>
        <w:t xml:space="preserve"> </w:t>
      </w:r>
      <w:proofErr w:type="spellStart"/>
      <w:r w:rsidRPr="009949CC">
        <w:rPr>
          <w:rFonts w:ascii="Calibri" w:eastAsia="Times New Roman" w:hAnsi="Calibri" w:cs="Times New Roman"/>
          <w:bCs/>
          <w:sz w:val="20"/>
          <w:szCs w:val="20"/>
          <w:lang w:val="en-US" w:eastAsia="ro-RO"/>
        </w:rPr>
        <w:t>pentru</w:t>
      </w:r>
      <w:proofErr w:type="spellEnd"/>
      <w:r w:rsidRPr="009949CC">
        <w:rPr>
          <w:rFonts w:ascii="Calibri" w:eastAsia="Times New Roman" w:hAnsi="Calibri" w:cs="Times New Roman"/>
          <w:bCs/>
          <w:sz w:val="20"/>
          <w:szCs w:val="20"/>
          <w:lang w:val="en-US" w:eastAsia="ro-RO"/>
        </w:rPr>
        <w:t xml:space="preserve"> </w:t>
      </w:r>
      <w:proofErr w:type="spellStart"/>
      <w:r w:rsidRPr="009949CC">
        <w:rPr>
          <w:rFonts w:ascii="Calibri" w:eastAsia="Times New Roman" w:hAnsi="Calibri" w:cs="Times New Roman"/>
          <w:bCs/>
          <w:sz w:val="20"/>
          <w:szCs w:val="20"/>
          <w:lang w:val="en-US" w:eastAsia="ro-RO"/>
        </w:rPr>
        <w:t>documentarea</w:t>
      </w:r>
      <w:proofErr w:type="spellEnd"/>
      <w:r w:rsidRPr="009949CC">
        <w:rPr>
          <w:rFonts w:ascii="Calibri" w:eastAsia="Times New Roman" w:hAnsi="Calibri" w:cs="Times New Roman"/>
          <w:bCs/>
          <w:sz w:val="20"/>
          <w:szCs w:val="20"/>
          <w:lang w:val="en-US" w:eastAsia="ro-RO"/>
        </w:rPr>
        <w:t xml:space="preserve"> </w:t>
      </w:r>
      <w:proofErr w:type="spellStart"/>
      <w:r w:rsidRPr="009949CC">
        <w:rPr>
          <w:rFonts w:ascii="Calibri" w:eastAsia="Times New Roman" w:hAnsi="Calibri" w:cs="Times New Roman"/>
          <w:bCs/>
          <w:sz w:val="20"/>
          <w:szCs w:val="20"/>
          <w:lang w:val="en-US" w:eastAsia="ro-RO"/>
        </w:rPr>
        <w:t>nivelului</w:t>
      </w:r>
      <w:proofErr w:type="spellEnd"/>
      <w:r w:rsidRPr="009949CC">
        <w:rPr>
          <w:rFonts w:ascii="Calibri" w:eastAsia="Times New Roman" w:hAnsi="Calibri" w:cs="Times New Roman"/>
          <w:bCs/>
          <w:sz w:val="20"/>
          <w:szCs w:val="20"/>
          <w:lang w:val="en-US" w:eastAsia="ro-RO"/>
        </w:rPr>
        <w:t xml:space="preserve"> de </w:t>
      </w:r>
      <w:proofErr w:type="spellStart"/>
      <w:r w:rsidRPr="009949CC">
        <w:rPr>
          <w:rFonts w:ascii="Calibri" w:eastAsia="Times New Roman" w:hAnsi="Calibri" w:cs="Times New Roman"/>
          <w:bCs/>
          <w:sz w:val="20"/>
          <w:szCs w:val="20"/>
          <w:lang w:val="en-US" w:eastAsia="ro-RO"/>
        </w:rPr>
        <w:t>performanță</w:t>
      </w:r>
      <w:proofErr w:type="spellEnd"/>
      <w:r w:rsidRPr="009949CC">
        <w:rPr>
          <w:rFonts w:ascii="Calibri" w:eastAsia="Times New Roman" w:hAnsi="Calibri" w:cs="Times New Roman"/>
          <w:bCs/>
          <w:sz w:val="20"/>
          <w:szCs w:val="20"/>
          <w:lang w:val="en-US" w:eastAsia="ro-RO"/>
        </w:rPr>
        <w:t xml:space="preserve"> a </w:t>
      </w:r>
      <w:proofErr w:type="spellStart"/>
      <w:r w:rsidRPr="009949CC">
        <w:rPr>
          <w:rFonts w:ascii="Calibri" w:eastAsia="Times New Roman" w:hAnsi="Calibri" w:cs="Times New Roman"/>
          <w:bCs/>
          <w:sz w:val="20"/>
          <w:szCs w:val="20"/>
          <w:lang w:val="en-US" w:eastAsia="ro-RO"/>
        </w:rPr>
        <w:t>Contractantului</w:t>
      </w:r>
      <w:proofErr w:type="spellEnd"/>
    </w:p>
    <w:p w14:paraId="4ECB7195" w14:textId="77777777" w:rsidR="00795A9B" w:rsidRDefault="00795A9B" w:rsidP="00795A9B">
      <w:pPr>
        <w:spacing w:after="0" w:line="240" w:lineRule="auto"/>
        <w:jc w:val="both"/>
        <w:rPr>
          <w:rFonts w:ascii="Calibri" w:eastAsia="Times New Roman" w:hAnsi="Calibri" w:cs="Times New Roman"/>
          <w:bCs/>
          <w:sz w:val="20"/>
          <w:szCs w:val="20"/>
          <w:lang w:val="en-US" w:eastAsia="ro-RO"/>
        </w:rPr>
      </w:pPr>
      <w:r>
        <w:rPr>
          <w:rFonts w:ascii="Calibri" w:eastAsia="Times New Roman" w:hAnsi="Calibri" w:cs="Times New Roman"/>
          <w:bCs/>
          <w:sz w:val="20"/>
          <w:szCs w:val="20"/>
          <w:lang w:val="en-US" w:eastAsia="ro-RO"/>
        </w:rPr>
        <w:t xml:space="preserve">                </w:t>
      </w:r>
      <w:r w:rsidRPr="009949CC">
        <w:rPr>
          <w:rFonts w:ascii="Calibri" w:eastAsia="Times New Roman" w:hAnsi="Calibri" w:cs="Times New Roman"/>
          <w:bCs/>
          <w:sz w:val="20"/>
          <w:szCs w:val="20"/>
          <w:lang w:val="en-US" w:eastAsia="ro-RO"/>
        </w:rPr>
        <w:t xml:space="preserve">h. </w:t>
      </w:r>
      <w:proofErr w:type="spellStart"/>
      <w:r w:rsidRPr="009949CC">
        <w:rPr>
          <w:rFonts w:ascii="Calibri" w:eastAsia="Times New Roman" w:hAnsi="Calibri" w:cs="Times New Roman"/>
          <w:bCs/>
          <w:sz w:val="20"/>
          <w:szCs w:val="20"/>
          <w:lang w:val="en-US" w:eastAsia="ro-RO"/>
        </w:rPr>
        <w:t>notificarea</w:t>
      </w:r>
      <w:proofErr w:type="spellEnd"/>
      <w:r w:rsidRPr="009949CC">
        <w:rPr>
          <w:rFonts w:ascii="Calibri" w:eastAsia="Times New Roman" w:hAnsi="Calibri" w:cs="Times New Roman"/>
          <w:bCs/>
          <w:sz w:val="20"/>
          <w:szCs w:val="20"/>
          <w:lang w:val="en-US" w:eastAsia="ro-RO"/>
        </w:rPr>
        <w:t xml:space="preserve"> </w:t>
      </w:r>
      <w:proofErr w:type="spellStart"/>
      <w:r w:rsidRPr="009949CC">
        <w:rPr>
          <w:rFonts w:ascii="Calibri" w:eastAsia="Times New Roman" w:hAnsi="Calibri" w:cs="Times New Roman"/>
          <w:bCs/>
          <w:sz w:val="20"/>
          <w:szCs w:val="20"/>
          <w:lang w:val="en-US" w:eastAsia="ro-RO"/>
        </w:rPr>
        <w:t>Contractantului</w:t>
      </w:r>
      <w:proofErr w:type="spellEnd"/>
      <w:r w:rsidRPr="009949CC">
        <w:rPr>
          <w:rFonts w:ascii="Calibri" w:eastAsia="Times New Roman" w:hAnsi="Calibri" w:cs="Times New Roman"/>
          <w:bCs/>
          <w:sz w:val="20"/>
          <w:szCs w:val="20"/>
          <w:lang w:val="en-US" w:eastAsia="ro-RO"/>
        </w:rPr>
        <w:t xml:space="preserve"> </w:t>
      </w:r>
      <w:proofErr w:type="spellStart"/>
      <w:r w:rsidRPr="009949CC">
        <w:rPr>
          <w:rFonts w:ascii="Calibri" w:eastAsia="Times New Roman" w:hAnsi="Calibri" w:cs="Times New Roman"/>
          <w:bCs/>
          <w:sz w:val="20"/>
          <w:szCs w:val="20"/>
          <w:lang w:val="en-US" w:eastAsia="ro-RO"/>
        </w:rPr>
        <w:t>prin</w:t>
      </w:r>
      <w:proofErr w:type="spellEnd"/>
      <w:r w:rsidRPr="009949CC">
        <w:rPr>
          <w:rFonts w:ascii="Calibri" w:eastAsia="Times New Roman" w:hAnsi="Calibri" w:cs="Times New Roman"/>
          <w:bCs/>
          <w:sz w:val="20"/>
          <w:szCs w:val="20"/>
          <w:lang w:val="en-US" w:eastAsia="ro-RO"/>
        </w:rPr>
        <w:t xml:space="preserve"> </w:t>
      </w:r>
      <w:proofErr w:type="spellStart"/>
      <w:r w:rsidRPr="009949CC">
        <w:rPr>
          <w:rFonts w:ascii="Calibri" w:eastAsia="Times New Roman" w:hAnsi="Calibri" w:cs="Times New Roman"/>
          <w:bCs/>
          <w:sz w:val="20"/>
          <w:szCs w:val="20"/>
          <w:lang w:val="en-US" w:eastAsia="ro-RO"/>
        </w:rPr>
        <w:t>canalele</w:t>
      </w:r>
      <w:proofErr w:type="spellEnd"/>
      <w:r w:rsidRPr="009949CC">
        <w:rPr>
          <w:rFonts w:ascii="Calibri" w:eastAsia="Times New Roman" w:hAnsi="Calibri" w:cs="Times New Roman"/>
          <w:bCs/>
          <w:sz w:val="20"/>
          <w:szCs w:val="20"/>
          <w:lang w:val="en-US" w:eastAsia="ro-RO"/>
        </w:rPr>
        <w:t xml:space="preserve"> de </w:t>
      </w:r>
      <w:proofErr w:type="spellStart"/>
      <w:r w:rsidRPr="009949CC">
        <w:rPr>
          <w:rFonts w:ascii="Calibri" w:eastAsia="Times New Roman" w:hAnsi="Calibri" w:cs="Times New Roman"/>
          <w:bCs/>
          <w:sz w:val="20"/>
          <w:szCs w:val="20"/>
          <w:lang w:val="en-US" w:eastAsia="ro-RO"/>
        </w:rPr>
        <w:t>comunicație</w:t>
      </w:r>
      <w:proofErr w:type="spellEnd"/>
      <w:r w:rsidRPr="009949CC">
        <w:rPr>
          <w:rFonts w:ascii="Calibri" w:eastAsia="Times New Roman" w:hAnsi="Calibri" w:cs="Times New Roman"/>
          <w:bCs/>
          <w:sz w:val="20"/>
          <w:szCs w:val="20"/>
          <w:lang w:val="en-US" w:eastAsia="ro-RO"/>
        </w:rPr>
        <w:t xml:space="preserve"> </w:t>
      </w:r>
      <w:proofErr w:type="spellStart"/>
      <w:r w:rsidRPr="009949CC">
        <w:rPr>
          <w:rFonts w:ascii="Calibri" w:eastAsia="Times New Roman" w:hAnsi="Calibri" w:cs="Times New Roman"/>
          <w:bCs/>
          <w:sz w:val="20"/>
          <w:szCs w:val="20"/>
          <w:lang w:val="en-US" w:eastAsia="ro-RO"/>
        </w:rPr>
        <w:t>puse</w:t>
      </w:r>
      <w:proofErr w:type="spellEnd"/>
      <w:r w:rsidRPr="009949CC">
        <w:rPr>
          <w:rFonts w:ascii="Calibri" w:eastAsia="Times New Roman" w:hAnsi="Calibri" w:cs="Times New Roman"/>
          <w:bCs/>
          <w:sz w:val="20"/>
          <w:szCs w:val="20"/>
          <w:lang w:val="en-US" w:eastAsia="ro-RO"/>
        </w:rPr>
        <w:t xml:space="preserve"> la </w:t>
      </w:r>
      <w:proofErr w:type="spellStart"/>
      <w:r w:rsidRPr="009949CC">
        <w:rPr>
          <w:rFonts w:ascii="Calibri" w:eastAsia="Times New Roman" w:hAnsi="Calibri" w:cs="Times New Roman"/>
          <w:bCs/>
          <w:sz w:val="20"/>
          <w:szCs w:val="20"/>
          <w:lang w:val="en-US" w:eastAsia="ro-RO"/>
        </w:rPr>
        <w:t>dispoziție</w:t>
      </w:r>
      <w:proofErr w:type="spellEnd"/>
      <w:r w:rsidRPr="009949CC">
        <w:rPr>
          <w:rFonts w:ascii="Calibri" w:eastAsia="Times New Roman" w:hAnsi="Calibri" w:cs="Times New Roman"/>
          <w:bCs/>
          <w:sz w:val="20"/>
          <w:szCs w:val="20"/>
          <w:lang w:val="en-US" w:eastAsia="ro-RO"/>
        </w:rPr>
        <w:t xml:space="preserve"> de </w:t>
      </w:r>
      <w:proofErr w:type="spellStart"/>
      <w:r w:rsidRPr="009949CC">
        <w:rPr>
          <w:rFonts w:ascii="Calibri" w:eastAsia="Times New Roman" w:hAnsi="Calibri" w:cs="Times New Roman"/>
          <w:bCs/>
          <w:sz w:val="20"/>
          <w:szCs w:val="20"/>
          <w:lang w:val="en-US" w:eastAsia="ro-RO"/>
        </w:rPr>
        <w:t>acesta</w:t>
      </w:r>
      <w:proofErr w:type="spellEnd"/>
      <w:r w:rsidRPr="009949CC">
        <w:rPr>
          <w:rFonts w:ascii="Calibri" w:eastAsia="Times New Roman" w:hAnsi="Calibri" w:cs="Times New Roman"/>
          <w:bCs/>
          <w:sz w:val="20"/>
          <w:szCs w:val="20"/>
          <w:lang w:val="en-US" w:eastAsia="ro-RO"/>
        </w:rPr>
        <w:t xml:space="preserve"> </w:t>
      </w:r>
      <w:proofErr w:type="spellStart"/>
      <w:r w:rsidRPr="009949CC">
        <w:rPr>
          <w:rFonts w:ascii="Calibri" w:eastAsia="Times New Roman" w:hAnsi="Calibri" w:cs="Times New Roman"/>
          <w:bCs/>
          <w:sz w:val="20"/>
          <w:szCs w:val="20"/>
          <w:lang w:val="en-US" w:eastAsia="ro-RO"/>
        </w:rPr>
        <w:t>privind</w:t>
      </w:r>
      <w:proofErr w:type="spellEnd"/>
      <w:r w:rsidRPr="009949CC">
        <w:rPr>
          <w:rFonts w:ascii="Calibri" w:eastAsia="Times New Roman" w:hAnsi="Calibri" w:cs="Times New Roman"/>
          <w:bCs/>
          <w:sz w:val="20"/>
          <w:szCs w:val="20"/>
          <w:lang w:val="en-US" w:eastAsia="ro-RO"/>
        </w:rPr>
        <w:t xml:space="preserve"> </w:t>
      </w:r>
      <w:proofErr w:type="spellStart"/>
      <w:r w:rsidRPr="009949CC">
        <w:rPr>
          <w:rFonts w:ascii="Calibri" w:eastAsia="Times New Roman" w:hAnsi="Calibri" w:cs="Times New Roman"/>
          <w:bCs/>
          <w:sz w:val="20"/>
          <w:szCs w:val="20"/>
          <w:lang w:val="en-US" w:eastAsia="ro-RO"/>
        </w:rPr>
        <w:t>orice</w:t>
      </w:r>
      <w:proofErr w:type="spellEnd"/>
      <w:r>
        <w:rPr>
          <w:rFonts w:ascii="Calibri" w:eastAsia="Times New Roman" w:hAnsi="Calibri" w:cs="Times New Roman"/>
          <w:bCs/>
          <w:sz w:val="20"/>
          <w:szCs w:val="20"/>
          <w:lang w:val="en-US" w:eastAsia="ro-RO"/>
        </w:rPr>
        <w:t xml:space="preserve"> </w:t>
      </w:r>
      <w:proofErr w:type="spellStart"/>
      <w:r w:rsidRPr="009949CC">
        <w:rPr>
          <w:rFonts w:ascii="Calibri" w:eastAsia="Times New Roman" w:hAnsi="Calibri" w:cs="Times New Roman"/>
          <w:bCs/>
          <w:sz w:val="20"/>
          <w:szCs w:val="20"/>
          <w:lang w:val="en-US" w:eastAsia="ro-RO"/>
        </w:rPr>
        <w:t>incidente</w:t>
      </w:r>
      <w:proofErr w:type="spellEnd"/>
      <w:r w:rsidRPr="009949CC">
        <w:rPr>
          <w:rFonts w:ascii="Calibri" w:eastAsia="Times New Roman" w:hAnsi="Calibri" w:cs="Times New Roman"/>
          <w:bCs/>
          <w:sz w:val="20"/>
          <w:szCs w:val="20"/>
          <w:lang w:val="en-US" w:eastAsia="ro-RO"/>
        </w:rPr>
        <w:t xml:space="preserve"> </w:t>
      </w:r>
      <w:proofErr w:type="spellStart"/>
      <w:r w:rsidRPr="009949CC">
        <w:rPr>
          <w:rFonts w:ascii="Calibri" w:eastAsia="Times New Roman" w:hAnsi="Calibri" w:cs="Times New Roman"/>
          <w:bCs/>
          <w:sz w:val="20"/>
          <w:szCs w:val="20"/>
          <w:lang w:val="en-US" w:eastAsia="ro-RO"/>
        </w:rPr>
        <w:t>sau</w:t>
      </w:r>
      <w:proofErr w:type="spellEnd"/>
      <w:r w:rsidRPr="009949CC">
        <w:rPr>
          <w:rFonts w:ascii="Calibri" w:eastAsia="Times New Roman" w:hAnsi="Calibri" w:cs="Times New Roman"/>
          <w:bCs/>
          <w:sz w:val="20"/>
          <w:szCs w:val="20"/>
          <w:lang w:val="en-US" w:eastAsia="ro-RO"/>
        </w:rPr>
        <w:t xml:space="preserve"> </w:t>
      </w:r>
      <w:proofErr w:type="spellStart"/>
      <w:r w:rsidRPr="009949CC">
        <w:rPr>
          <w:rFonts w:ascii="Calibri" w:eastAsia="Times New Roman" w:hAnsi="Calibri" w:cs="Times New Roman"/>
          <w:bCs/>
          <w:sz w:val="20"/>
          <w:szCs w:val="20"/>
          <w:lang w:val="en-US" w:eastAsia="ro-RO"/>
        </w:rPr>
        <w:t>disfuncționalități</w:t>
      </w:r>
      <w:proofErr w:type="spellEnd"/>
      <w:r w:rsidRPr="009949CC">
        <w:rPr>
          <w:rFonts w:ascii="Calibri" w:eastAsia="Times New Roman" w:hAnsi="Calibri" w:cs="Times New Roman"/>
          <w:bCs/>
          <w:sz w:val="20"/>
          <w:szCs w:val="20"/>
          <w:lang w:val="en-US" w:eastAsia="ro-RO"/>
        </w:rPr>
        <w:t xml:space="preserve"> care </w:t>
      </w:r>
      <w:proofErr w:type="spellStart"/>
      <w:r w:rsidRPr="009949CC">
        <w:rPr>
          <w:rFonts w:ascii="Calibri" w:eastAsia="Times New Roman" w:hAnsi="Calibri" w:cs="Times New Roman"/>
          <w:bCs/>
          <w:sz w:val="20"/>
          <w:szCs w:val="20"/>
          <w:lang w:val="en-US" w:eastAsia="ro-RO"/>
        </w:rPr>
        <w:t>intervin</w:t>
      </w:r>
      <w:proofErr w:type="spellEnd"/>
      <w:r w:rsidRPr="009949CC">
        <w:rPr>
          <w:rFonts w:ascii="Calibri" w:eastAsia="Times New Roman" w:hAnsi="Calibri" w:cs="Times New Roman"/>
          <w:bCs/>
          <w:sz w:val="20"/>
          <w:szCs w:val="20"/>
          <w:lang w:val="en-US" w:eastAsia="ro-RO"/>
        </w:rPr>
        <w:t xml:space="preserve"> pe </w:t>
      </w:r>
      <w:proofErr w:type="spellStart"/>
      <w:r w:rsidRPr="009949CC">
        <w:rPr>
          <w:rFonts w:ascii="Calibri" w:eastAsia="Times New Roman" w:hAnsi="Calibri" w:cs="Times New Roman"/>
          <w:bCs/>
          <w:sz w:val="20"/>
          <w:szCs w:val="20"/>
          <w:lang w:val="en-US" w:eastAsia="ro-RO"/>
        </w:rPr>
        <w:t>perioada</w:t>
      </w:r>
      <w:proofErr w:type="spellEnd"/>
      <w:r w:rsidRPr="009949CC">
        <w:rPr>
          <w:rFonts w:ascii="Calibri" w:eastAsia="Times New Roman" w:hAnsi="Calibri" w:cs="Times New Roman"/>
          <w:bCs/>
          <w:sz w:val="20"/>
          <w:szCs w:val="20"/>
          <w:lang w:val="en-US" w:eastAsia="ro-RO"/>
        </w:rPr>
        <w:t xml:space="preserve"> de </w:t>
      </w:r>
      <w:proofErr w:type="spellStart"/>
      <w:r w:rsidRPr="009949CC">
        <w:rPr>
          <w:rFonts w:ascii="Calibri" w:eastAsia="Times New Roman" w:hAnsi="Calibri" w:cs="Times New Roman"/>
          <w:bCs/>
          <w:sz w:val="20"/>
          <w:szCs w:val="20"/>
          <w:lang w:val="en-US" w:eastAsia="ro-RO"/>
        </w:rPr>
        <w:t>derulare</w:t>
      </w:r>
      <w:proofErr w:type="spellEnd"/>
      <w:r w:rsidRPr="009949CC">
        <w:rPr>
          <w:rFonts w:ascii="Calibri" w:eastAsia="Times New Roman" w:hAnsi="Calibri" w:cs="Times New Roman"/>
          <w:bCs/>
          <w:sz w:val="20"/>
          <w:szCs w:val="20"/>
          <w:lang w:val="en-US" w:eastAsia="ro-RO"/>
        </w:rPr>
        <w:t xml:space="preserve"> a </w:t>
      </w:r>
      <w:proofErr w:type="spellStart"/>
      <w:r w:rsidRPr="009949CC">
        <w:rPr>
          <w:rFonts w:ascii="Calibri" w:eastAsia="Times New Roman" w:hAnsi="Calibri" w:cs="Times New Roman"/>
          <w:bCs/>
          <w:sz w:val="20"/>
          <w:szCs w:val="20"/>
          <w:lang w:val="en-US" w:eastAsia="ro-RO"/>
        </w:rPr>
        <w:t>contractului</w:t>
      </w:r>
      <w:proofErr w:type="spellEnd"/>
    </w:p>
    <w:p w14:paraId="6DD1392B" w14:textId="77777777" w:rsidR="00795A9B" w:rsidRDefault="00795A9B" w:rsidP="00795A9B">
      <w:pPr>
        <w:spacing w:after="0" w:line="240" w:lineRule="auto"/>
        <w:jc w:val="both"/>
        <w:rPr>
          <w:rFonts w:ascii="Calibri" w:eastAsia="Times New Roman" w:hAnsi="Calibri" w:cs="Times New Roman"/>
          <w:bCs/>
          <w:sz w:val="20"/>
          <w:szCs w:val="20"/>
          <w:lang w:val="en-US" w:eastAsia="ro-RO"/>
        </w:rPr>
      </w:pPr>
      <w:r>
        <w:rPr>
          <w:rFonts w:ascii="Calibri" w:eastAsia="Times New Roman" w:hAnsi="Calibri" w:cs="Times New Roman"/>
          <w:bCs/>
          <w:sz w:val="20"/>
          <w:szCs w:val="20"/>
          <w:lang w:val="en-US" w:eastAsia="ro-RO"/>
        </w:rPr>
        <w:t xml:space="preserve">                </w:t>
      </w:r>
      <w:proofErr w:type="spellStart"/>
      <w:r w:rsidRPr="009949CC">
        <w:rPr>
          <w:rFonts w:ascii="Calibri" w:eastAsia="Times New Roman" w:hAnsi="Calibri" w:cs="Times New Roman"/>
          <w:bCs/>
          <w:sz w:val="20"/>
          <w:szCs w:val="20"/>
          <w:lang w:val="en-US" w:eastAsia="ro-RO"/>
        </w:rPr>
        <w:t>i</w:t>
      </w:r>
      <w:proofErr w:type="spellEnd"/>
      <w:r w:rsidRPr="009949CC">
        <w:rPr>
          <w:rFonts w:ascii="Calibri" w:eastAsia="Times New Roman" w:hAnsi="Calibri" w:cs="Times New Roman"/>
          <w:bCs/>
          <w:sz w:val="20"/>
          <w:szCs w:val="20"/>
          <w:lang w:val="en-US" w:eastAsia="ro-RO"/>
        </w:rPr>
        <w:t xml:space="preserve">. </w:t>
      </w:r>
      <w:proofErr w:type="spellStart"/>
      <w:r w:rsidRPr="009949CC">
        <w:rPr>
          <w:rFonts w:ascii="Calibri" w:eastAsia="Times New Roman" w:hAnsi="Calibri" w:cs="Times New Roman"/>
          <w:bCs/>
          <w:sz w:val="20"/>
          <w:szCs w:val="20"/>
          <w:lang w:val="en-US" w:eastAsia="ro-RO"/>
        </w:rPr>
        <w:t>verificarea</w:t>
      </w:r>
      <w:proofErr w:type="spellEnd"/>
      <w:r w:rsidRPr="009949CC">
        <w:rPr>
          <w:rFonts w:ascii="Calibri" w:eastAsia="Times New Roman" w:hAnsi="Calibri" w:cs="Times New Roman"/>
          <w:bCs/>
          <w:sz w:val="20"/>
          <w:szCs w:val="20"/>
          <w:lang w:val="en-US" w:eastAsia="ro-RO"/>
        </w:rPr>
        <w:t xml:space="preserve"> </w:t>
      </w:r>
      <w:proofErr w:type="spellStart"/>
      <w:r w:rsidRPr="009949CC">
        <w:rPr>
          <w:rFonts w:ascii="Calibri" w:eastAsia="Times New Roman" w:hAnsi="Calibri" w:cs="Times New Roman"/>
          <w:bCs/>
          <w:sz w:val="20"/>
          <w:szCs w:val="20"/>
          <w:lang w:val="en-US" w:eastAsia="ro-RO"/>
        </w:rPr>
        <w:t>tuturor</w:t>
      </w:r>
      <w:proofErr w:type="spellEnd"/>
      <w:r w:rsidRPr="009949CC">
        <w:rPr>
          <w:rFonts w:ascii="Calibri" w:eastAsia="Times New Roman" w:hAnsi="Calibri" w:cs="Times New Roman"/>
          <w:bCs/>
          <w:sz w:val="20"/>
          <w:szCs w:val="20"/>
          <w:lang w:val="en-US" w:eastAsia="ro-RO"/>
        </w:rPr>
        <w:t xml:space="preserve"> </w:t>
      </w:r>
      <w:proofErr w:type="spellStart"/>
      <w:r w:rsidRPr="009949CC">
        <w:rPr>
          <w:rFonts w:ascii="Calibri" w:eastAsia="Times New Roman" w:hAnsi="Calibri" w:cs="Times New Roman"/>
          <w:bCs/>
          <w:sz w:val="20"/>
          <w:szCs w:val="20"/>
          <w:lang w:val="en-US" w:eastAsia="ro-RO"/>
        </w:rPr>
        <w:t>documentelor</w:t>
      </w:r>
      <w:proofErr w:type="spellEnd"/>
      <w:r w:rsidRPr="009949CC">
        <w:rPr>
          <w:rFonts w:ascii="Calibri" w:eastAsia="Times New Roman" w:hAnsi="Calibri" w:cs="Times New Roman"/>
          <w:bCs/>
          <w:sz w:val="20"/>
          <w:szCs w:val="20"/>
          <w:lang w:val="en-US" w:eastAsia="ro-RO"/>
        </w:rPr>
        <w:t xml:space="preserve"> </w:t>
      </w:r>
      <w:proofErr w:type="spellStart"/>
      <w:r w:rsidRPr="009949CC">
        <w:rPr>
          <w:rFonts w:ascii="Calibri" w:eastAsia="Times New Roman" w:hAnsi="Calibri" w:cs="Times New Roman"/>
          <w:bCs/>
          <w:sz w:val="20"/>
          <w:szCs w:val="20"/>
          <w:lang w:val="en-US" w:eastAsia="ro-RO"/>
        </w:rPr>
        <w:t>asociate</w:t>
      </w:r>
      <w:proofErr w:type="spellEnd"/>
      <w:r w:rsidRPr="009949CC">
        <w:rPr>
          <w:rFonts w:ascii="Calibri" w:eastAsia="Times New Roman" w:hAnsi="Calibri" w:cs="Times New Roman"/>
          <w:bCs/>
          <w:sz w:val="20"/>
          <w:szCs w:val="20"/>
          <w:lang w:val="en-US" w:eastAsia="ro-RO"/>
        </w:rPr>
        <w:t xml:space="preserve"> </w:t>
      </w:r>
      <w:proofErr w:type="spellStart"/>
      <w:r w:rsidRPr="009949CC">
        <w:rPr>
          <w:rFonts w:ascii="Calibri" w:eastAsia="Times New Roman" w:hAnsi="Calibri" w:cs="Times New Roman"/>
          <w:bCs/>
          <w:sz w:val="20"/>
          <w:szCs w:val="20"/>
          <w:lang w:val="en-US" w:eastAsia="ro-RO"/>
        </w:rPr>
        <w:t>recepției</w:t>
      </w:r>
      <w:proofErr w:type="spellEnd"/>
      <w:r w:rsidRPr="009949CC">
        <w:rPr>
          <w:rFonts w:ascii="Calibri" w:eastAsia="Times New Roman" w:hAnsi="Calibri" w:cs="Times New Roman"/>
          <w:bCs/>
          <w:sz w:val="20"/>
          <w:szCs w:val="20"/>
          <w:lang w:val="en-US" w:eastAsia="ro-RO"/>
        </w:rPr>
        <w:t xml:space="preserve"> </w:t>
      </w:r>
      <w:proofErr w:type="spellStart"/>
      <w:r w:rsidRPr="009949CC">
        <w:rPr>
          <w:rFonts w:ascii="Calibri" w:eastAsia="Times New Roman" w:hAnsi="Calibri" w:cs="Times New Roman"/>
          <w:bCs/>
          <w:sz w:val="20"/>
          <w:szCs w:val="20"/>
          <w:lang w:val="en-US" w:eastAsia="ro-RO"/>
        </w:rPr>
        <w:t>produselor</w:t>
      </w:r>
      <w:proofErr w:type="spellEnd"/>
      <w:r w:rsidRPr="009949CC">
        <w:rPr>
          <w:rFonts w:ascii="Calibri" w:eastAsia="Times New Roman" w:hAnsi="Calibri" w:cs="Times New Roman"/>
          <w:bCs/>
          <w:sz w:val="20"/>
          <w:szCs w:val="20"/>
          <w:lang w:val="en-US" w:eastAsia="ro-RO"/>
        </w:rPr>
        <w:t xml:space="preserve"> </w:t>
      </w:r>
      <w:proofErr w:type="spellStart"/>
      <w:r w:rsidRPr="009949CC">
        <w:rPr>
          <w:rFonts w:ascii="Calibri" w:eastAsia="Times New Roman" w:hAnsi="Calibri" w:cs="Times New Roman"/>
          <w:bCs/>
          <w:sz w:val="20"/>
          <w:szCs w:val="20"/>
          <w:lang w:val="en-US" w:eastAsia="ro-RO"/>
        </w:rPr>
        <w:t>și</w:t>
      </w:r>
      <w:proofErr w:type="spellEnd"/>
      <w:r w:rsidRPr="009949CC">
        <w:rPr>
          <w:rFonts w:ascii="Calibri" w:eastAsia="Times New Roman" w:hAnsi="Calibri" w:cs="Times New Roman"/>
          <w:bCs/>
          <w:sz w:val="20"/>
          <w:szCs w:val="20"/>
          <w:lang w:val="en-US" w:eastAsia="ro-RO"/>
        </w:rPr>
        <w:t xml:space="preserve"> </w:t>
      </w:r>
      <w:proofErr w:type="spellStart"/>
      <w:r w:rsidRPr="009949CC">
        <w:rPr>
          <w:rFonts w:ascii="Calibri" w:eastAsia="Times New Roman" w:hAnsi="Calibri" w:cs="Times New Roman"/>
          <w:bCs/>
          <w:sz w:val="20"/>
          <w:szCs w:val="20"/>
          <w:lang w:val="en-US" w:eastAsia="ro-RO"/>
        </w:rPr>
        <w:t>serviciilor</w:t>
      </w:r>
      <w:proofErr w:type="spellEnd"/>
      <w:r w:rsidRPr="009949CC">
        <w:rPr>
          <w:rFonts w:ascii="Calibri" w:eastAsia="Times New Roman" w:hAnsi="Calibri" w:cs="Times New Roman"/>
          <w:bCs/>
          <w:sz w:val="20"/>
          <w:szCs w:val="20"/>
          <w:lang w:val="en-US" w:eastAsia="ro-RO"/>
        </w:rPr>
        <w:t xml:space="preserve"> </w:t>
      </w:r>
      <w:proofErr w:type="spellStart"/>
      <w:r w:rsidRPr="009949CC">
        <w:rPr>
          <w:rFonts w:ascii="Calibri" w:eastAsia="Times New Roman" w:hAnsi="Calibri" w:cs="Times New Roman"/>
          <w:bCs/>
          <w:sz w:val="20"/>
          <w:szCs w:val="20"/>
          <w:lang w:val="en-US" w:eastAsia="ro-RO"/>
        </w:rPr>
        <w:t>suport</w:t>
      </w:r>
      <w:proofErr w:type="spellEnd"/>
      <w:r w:rsidRPr="009949CC">
        <w:rPr>
          <w:rFonts w:ascii="Calibri" w:eastAsia="Times New Roman" w:hAnsi="Calibri" w:cs="Times New Roman"/>
          <w:bCs/>
          <w:sz w:val="20"/>
          <w:szCs w:val="20"/>
          <w:lang w:val="en-US" w:eastAsia="ro-RO"/>
        </w:rPr>
        <w:t xml:space="preserve"> care fac </w:t>
      </w:r>
      <w:proofErr w:type="spellStart"/>
      <w:r w:rsidRPr="009949CC">
        <w:rPr>
          <w:rFonts w:ascii="Calibri" w:eastAsia="Times New Roman" w:hAnsi="Calibri" w:cs="Times New Roman"/>
          <w:bCs/>
          <w:sz w:val="20"/>
          <w:szCs w:val="20"/>
          <w:lang w:val="en-US" w:eastAsia="ro-RO"/>
        </w:rPr>
        <w:t>obiectul</w:t>
      </w:r>
      <w:proofErr w:type="spellEnd"/>
      <w:r>
        <w:rPr>
          <w:rFonts w:ascii="Calibri" w:eastAsia="Times New Roman" w:hAnsi="Calibri" w:cs="Times New Roman"/>
          <w:bCs/>
          <w:sz w:val="20"/>
          <w:szCs w:val="20"/>
          <w:lang w:val="en-US" w:eastAsia="ro-RO"/>
        </w:rPr>
        <w:t xml:space="preserve"> </w:t>
      </w:r>
      <w:proofErr w:type="spellStart"/>
      <w:r w:rsidRPr="009949CC">
        <w:rPr>
          <w:rFonts w:ascii="Calibri" w:eastAsia="Times New Roman" w:hAnsi="Calibri" w:cs="Times New Roman"/>
          <w:bCs/>
          <w:sz w:val="20"/>
          <w:szCs w:val="20"/>
          <w:lang w:val="en-US" w:eastAsia="ro-RO"/>
        </w:rPr>
        <w:t>contractului</w:t>
      </w:r>
      <w:proofErr w:type="spellEnd"/>
      <w:r w:rsidRPr="009949CC">
        <w:rPr>
          <w:rFonts w:ascii="Calibri" w:eastAsia="Times New Roman" w:hAnsi="Calibri" w:cs="Times New Roman"/>
          <w:bCs/>
          <w:sz w:val="20"/>
          <w:szCs w:val="20"/>
          <w:lang w:val="en-US" w:eastAsia="ro-RO"/>
        </w:rPr>
        <w:t xml:space="preserve">, </w:t>
      </w:r>
      <w:proofErr w:type="spellStart"/>
      <w:r w:rsidRPr="009949CC">
        <w:rPr>
          <w:rFonts w:ascii="Calibri" w:eastAsia="Times New Roman" w:hAnsi="Calibri" w:cs="Times New Roman"/>
          <w:bCs/>
          <w:sz w:val="20"/>
          <w:szCs w:val="20"/>
          <w:lang w:val="en-US" w:eastAsia="ro-RO"/>
        </w:rPr>
        <w:t>respectiv</w:t>
      </w:r>
      <w:proofErr w:type="spellEnd"/>
      <w:r w:rsidRPr="009949CC">
        <w:rPr>
          <w:rFonts w:ascii="Calibri" w:eastAsia="Times New Roman" w:hAnsi="Calibri" w:cs="Times New Roman"/>
          <w:bCs/>
          <w:sz w:val="20"/>
          <w:szCs w:val="20"/>
          <w:lang w:val="en-US" w:eastAsia="ro-RO"/>
        </w:rPr>
        <w:t xml:space="preserve"> care </w:t>
      </w:r>
      <w:proofErr w:type="spellStart"/>
      <w:r w:rsidRPr="009949CC">
        <w:rPr>
          <w:rFonts w:ascii="Calibri" w:eastAsia="Times New Roman" w:hAnsi="Calibri" w:cs="Times New Roman"/>
          <w:bCs/>
          <w:sz w:val="20"/>
          <w:szCs w:val="20"/>
          <w:lang w:val="en-US" w:eastAsia="ro-RO"/>
        </w:rPr>
        <w:t>confirmă</w:t>
      </w:r>
      <w:proofErr w:type="spellEnd"/>
      <w:r w:rsidRPr="009949CC">
        <w:rPr>
          <w:rFonts w:ascii="Calibri" w:eastAsia="Times New Roman" w:hAnsi="Calibri" w:cs="Times New Roman"/>
          <w:bCs/>
          <w:sz w:val="20"/>
          <w:szCs w:val="20"/>
          <w:lang w:val="en-US" w:eastAsia="ro-RO"/>
        </w:rPr>
        <w:t xml:space="preserve"> </w:t>
      </w:r>
      <w:proofErr w:type="spellStart"/>
      <w:r w:rsidRPr="009949CC">
        <w:rPr>
          <w:rFonts w:ascii="Calibri" w:eastAsia="Times New Roman" w:hAnsi="Calibri" w:cs="Times New Roman"/>
          <w:bCs/>
          <w:sz w:val="20"/>
          <w:szCs w:val="20"/>
          <w:lang w:val="en-US" w:eastAsia="ro-RO"/>
        </w:rPr>
        <w:t>furnizarea</w:t>
      </w:r>
      <w:proofErr w:type="spellEnd"/>
      <w:r w:rsidRPr="009949CC">
        <w:rPr>
          <w:rFonts w:ascii="Calibri" w:eastAsia="Times New Roman" w:hAnsi="Calibri" w:cs="Times New Roman"/>
          <w:bCs/>
          <w:sz w:val="20"/>
          <w:szCs w:val="20"/>
          <w:lang w:val="en-US" w:eastAsia="ro-RO"/>
        </w:rPr>
        <w:t xml:space="preserve"> </w:t>
      </w:r>
      <w:proofErr w:type="spellStart"/>
      <w:r w:rsidRPr="009949CC">
        <w:rPr>
          <w:rFonts w:ascii="Calibri" w:eastAsia="Times New Roman" w:hAnsi="Calibri" w:cs="Times New Roman"/>
          <w:bCs/>
          <w:sz w:val="20"/>
          <w:szCs w:val="20"/>
          <w:lang w:val="en-US" w:eastAsia="ro-RO"/>
        </w:rPr>
        <w:t>produselor</w:t>
      </w:r>
      <w:proofErr w:type="spellEnd"/>
      <w:r w:rsidRPr="009949CC">
        <w:rPr>
          <w:rFonts w:ascii="Calibri" w:eastAsia="Times New Roman" w:hAnsi="Calibri" w:cs="Times New Roman"/>
          <w:bCs/>
          <w:sz w:val="20"/>
          <w:szCs w:val="20"/>
          <w:lang w:val="en-US" w:eastAsia="ro-RO"/>
        </w:rPr>
        <w:t xml:space="preserve"> </w:t>
      </w:r>
      <w:proofErr w:type="spellStart"/>
      <w:r w:rsidRPr="009949CC">
        <w:rPr>
          <w:rFonts w:ascii="Calibri" w:eastAsia="Times New Roman" w:hAnsi="Calibri" w:cs="Times New Roman"/>
          <w:bCs/>
          <w:sz w:val="20"/>
          <w:szCs w:val="20"/>
          <w:lang w:val="en-US" w:eastAsia="ro-RO"/>
        </w:rPr>
        <w:t>potrivit</w:t>
      </w:r>
      <w:proofErr w:type="spellEnd"/>
      <w:r w:rsidRPr="009949CC">
        <w:rPr>
          <w:rFonts w:ascii="Calibri" w:eastAsia="Times New Roman" w:hAnsi="Calibri" w:cs="Times New Roman"/>
          <w:bCs/>
          <w:sz w:val="20"/>
          <w:szCs w:val="20"/>
          <w:lang w:val="en-US" w:eastAsia="ro-RO"/>
        </w:rPr>
        <w:t xml:space="preserve"> </w:t>
      </w:r>
      <w:proofErr w:type="spellStart"/>
      <w:r w:rsidRPr="009949CC">
        <w:rPr>
          <w:rFonts w:ascii="Calibri" w:eastAsia="Times New Roman" w:hAnsi="Calibri" w:cs="Times New Roman"/>
          <w:bCs/>
          <w:sz w:val="20"/>
          <w:szCs w:val="20"/>
          <w:lang w:val="en-US" w:eastAsia="ro-RO"/>
        </w:rPr>
        <w:t>condițiilor</w:t>
      </w:r>
      <w:proofErr w:type="spellEnd"/>
      <w:r w:rsidRPr="009949CC">
        <w:rPr>
          <w:rFonts w:ascii="Calibri" w:eastAsia="Times New Roman" w:hAnsi="Calibri" w:cs="Times New Roman"/>
          <w:bCs/>
          <w:sz w:val="20"/>
          <w:szCs w:val="20"/>
          <w:lang w:val="en-US" w:eastAsia="ro-RO"/>
        </w:rPr>
        <w:t xml:space="preserve"> de </w:t>
      </w:r>
      <w:proofErr w:type="spellStart"/>
      <w:r w:rsidRPr="009949CC">
        <w:rPr>
          <w:rFonts w:ascii="Calibri" w:eastAsia="Times New Roman" w:hAnsi="Calibri" w:cs="Times New Roman"/>
          <w:bCs/>
          <w:sz w:val="20"/>
          <w:szCs w:val="20"/>
          <w:lang w:val="en-US" w:eastAsia="ro-RO"/>
        </w:rPr>
        <w:t>calitate</w:t>
      </w:r>
      <w:proofErr w:type="spellEnd"/>
      <w:r w:rsidRPr="009949CC">
        <w:rPr>
          <w:rFonts w:ascii="Calibri" w:eastAsia="Times New Roman" w:hAnsi="Calibri" w:cs="Times New Roman"/>
          <w:bCs/>
          <w:sz w:val="20"/>
          <w:szCs w:val="20"/>
          <w:lang w:val="en-US" w:eastAsia="ro-RO"/>
        </w:rPr>
        <w:t xml:space="preserve"> </w:t>
      </w:r>
      <w:proofErr w:type="spellStart"/>
      <w:r w:rsidRPr="009949CC">
        <w:rPr>
          <w:rFonts w:ascii="Calibri" w:eastAsia="Times New Roman" w:hAnsi="Calibri" w:cs="Times New Roman"/>
          <w:bCs/>
          <w:sz w:val="20"/>
          <w:szCs w:val="20"/>
          <w:lang w:val="en-US" w:eastAsia="ro-RO"/>
        </w:rPr>
        <w:t>stabilite</w:t>
      </w:r>
      <w:proofErr w:type="spellEnd"/>
      <w:r w:rsidRPr="009949CC">
        <w:rPr>
          <w:rFonts w:ascii="Calibri" w:eastAsia="Times New Roman" w:hAnsi="Calibri" w:cs="Times New Roman"/>
          <w:bCs/>
          <w:sz w:val="20"/>
          <w:szCs w:val="20"/>
          <w:lang w:val="en-US" w:eastAsia="ro-RO"/>
        </w:rPr>
        <w:t xml:space="preserve"> </w:t>
      </w:r>
      <w:proofErr w:type="spellStart"/>
      <w:r w:rsidRPr="009949CC">
        <w:rPr>
          <w:rFonts w:ascii="Calibri" w:eastAsia="Times New Roman" w:hAnsi="Calibri" w:cs="Times New Roman"/>
          <w:bCs/>
          <w:sz w:val="20"/>
          <w:szCs w:val="20"/>
          <w:lang w:val="en-US" w:eastAsia="ro-RO"/>
        </w:rPr>
        <w:t>în</w:t>
      </w:r>
      <w:proofErr w:type="spellEnd"/>
      <w:r>
        <w:rPr>
          <w:rFonts w:ascii="Calibri" w:eastAsia="Times New Roman" w:hAnsi="Calibri" w:cs="Times New Roman"/>
          <w:bCs/>
          <w:sz w:val="20"/>
          <w:szCs w:val="20"/>
          <w:lang w:val="en-US" w:eastAsia="ro-RO"/>
        </w:rPr>
        <w:t xml:space="preserve"> </w:t>
      </w:r>
      <w:proofErr w:type="spellStart"/>
      <w:r w:rsidRPr="009949CC">
        <w:rPr>
          <w:rFonts w:ascii="Calibri" w:eastAsia="Times New Roman" w:hAnsi="Calibri" w:cs="Times New Roman"/>
          <w:bCs/>
          <w:sz w:val="20"/>
          <w:szCs w:val="20"/>
          <w:lang w:val="en-US" w:eastAsia="ro-RO"/>
        </w:rPr>
        <w:t>Caietul</w:t>
      </w:r>
      <w:proofErr w:type="spellEnd"/>
      <w:r w:rsidRPr="009949CC">
        <w:rPr>
          <w:rFonts w:ascii="Calibri" w:eastAsia="Times New Roman" w:hAnsi="Calibri" w:cs="Times New Roman"/>
          <w:bCs/>
          <w:sz w:val="20"/>
          <w:szCs w:val="20"/>
          <w:lang w:val="en-US" w:eastAsia="ro-RO"/>
        </w:rPr>
        <w:t xml:space="preserve"> de </w:t>
      </w:r>
      <w:proofErr w:type="spellStart"/>
      <w:r w:rsidRPr="009949CC">
        <w:rPr>
          <w:rFonts w:ascii="Calibri" w:eastAsia="Times New Roman" w:hAnsi="Calibri" w:cs="Times New Roman"/>
          <w:bCs/>
          <w:sz w:val="20"/>
          <w:szCs w:val="20"/>
          <w:lang w:val="en-US" w:eastAsia="ro-RO"/>
        </w:rPr>
        <w:t>sarcini</w:t>
      </w:r>
      <w:proofErr w:type="spellEnd"/>
      <w:r w:rsidRPr="009949CC">
        <w:rPr>
          <w:rFonts w:ascii="Calibri" w:eastAsia="Times New Roman" w:hAnsi="Calibri" w:cs="Times New Roman"/>
          <w:bCs/>
          <w:sz w:val="20"/>
          <w:szCs w:val="20"/>
          <w:lang w:val="en-US" w:eastAsia="ro-RO"/>
        </w:rPr>
        <w:t>.</w:t>
      </w:r>
    </w:p>
    <w:p w14:paraId="0E8B10DF" w14:textId="77777777" w:rsidR="00795A9B" w:rsidRPr="00796E05" w:rsidRDefault="00795A9B" w:rsidP="00795A9B">
      <w:pPr>
        <w:spacing w:after="0" w:line="240" w:lineRule="auto"/>
        <w:jc w:val="both"/>
        <w:rPr>
          <w:rFonts w:ascii="Calibri" w:eastAsia="Times New Roman" w:hAnsi="Calibri" w:cs="Times New Roman"/>
          <w:bCs/>
          <w:sz w:val="10"/>
          <w:szCs w:val="10"/>
          <w:lang w:val="en-US" w:eastAsia="ro-RO"/>
        </w:rPr>
      </w:pPr>
    </w:p>
    <w:p w14:paraId="0813045F" w14:textId="77777777" w:rsidR="00795A9B" w:rsidRDefault="00795A9B" w:rsidP="00795A9B">
      <w:pPr>
        <w:spacing w:after="0" w:line="240" w:lineRule="auto"/>
        <w:jc w:val="both"/>
        <w:rPr>
          <w:rFonts w:ascii="Calibri" w:eastAsia="Times New Roman" w:hAnsi="Calibri" w:cs="Times New Roman"/>
          <w:b/>
          <w:sz w:val="20"/>
          <w:szCs w:val="20"/>
          <w:lang w:val="en-US" w:eastAsia="ro-RO"/>
        </w:rPr>
      </w:pPr>
      <w:r>
        <w:rPr>
          <w:rFonts w:ascii="Calibri" w:eastAsia="Times New Roman" w:hAnsi="Calibri" w:cs="Times New Roman"/>
          <w:bCs/>
          <w:sz w:val="20"/>
          <w:szCs w:val="20"/>
          <w:lang w:val="en-US" w:eastAsia="ro-RO"/>
        </w:rPr>
        <w:t xml:space="preserve">             </w:t>
      </w:r>
      <w:r w:rsidRPr="00336AE8">
        <w:rPr>
          <w:rFonts w:ascii="Calibri" w:eastAsia="Times New Roman" w:hAnsi="Calibri" w:cs="Times New Roman"/>
          <w:b/>
          <w:sz w:val="20"/>
          <w:szCs w:val="20"/>
          <w:lang w:val="en-US" w:eastAsia="ro-RO"/>
        </w:rPr>
        <w:t xml:space="preserve">5.  </w:t>
      </w:r>
      <w:proofErr w:type="spellStart"/>
      <w:r w:rsidRPr="00336AE8">
        <w:rPr>
          <w:rFonts w:ascii="Calibri" w:eastAsia="Times New Roman" w:hAnsi="Calibri" w:cs="Times New Roman"/>
          <w:b/>
          <w:sz w:val="20"/>
          <w:szCs w:val="20"/>
          <w:lang w:val="en-US" w:eastAsia="ro-RO"/>
        </w:rPr>
        <w:t>Documentații</w:t>
      </w:r>
      <w:proofErr w:type="spellEnd"/>
      <w:r w:rsidRPr="00336AE8">
        <w:rPr>
          <w:rFonts w:ascii="Calibri" w:eastAsia="Times New Roman" w:hAnsi="Calibri" w:cs="Times New Roman"/>
          <w:b/>
          <w:sz w:val="20"/>
          <w:szCs w:val="20"/>
          <w:lang w:val="en-US" w:eastAsia="ro-RO"/>
        </w:rPr>
        <w:t xml:space="preserve"> </w:t>
      </w:r>
      <w:proofErr w:type="spellStart"/>
      <w:r w:rsidRPr="00336AE8">
        <w:rPr>
          <w:rFonts w:ascii="Calibri" w:eastAsia="Times New Roman" w:hAnsi="Calibri" w:cs="Times New Roman"/>
          <w:b/>
          <w:sz w:val="20"/>
          <w:szCs w:val="20"/>
          <w:lang w:val="en-US" w:eastAsia="ro-RO"/>
        </w:rPr>
        <w:t>ce</w:t>
      </w:r>
      <w:proofErr w:type="spellEnd"/>
      <w:r w:rsidRPr="00336AE8">
        <w:rPr>
          <w:rFonts w:ascii="Calibri" w:eastAsia="Times New Roman" w:hAnsi="Calibri" w:cs="Times New Roman"/>
          <w:b/>
          <w:sz w:val="20"/>
          <w:szCs w:val="20"/>
          <w:lang w:val="en-US" w:eastAsia="ro-RO"/>
        </w:rPr>
        <w:t xml:space="preserve"> </w:t>
      </w:r>
      <w:proofErr w:type="spellStart"/>
      <w:r w:rsidRPr="00336AE8">
        <w:rPr>
          <w:rFonts w:ascii="Calibri" w:eastAsia="Times New Roman" w:hAnsi="Calibri" w:cs="Times New Roman"/>
          <w:b/>
          <w:sz w:val="20"/>
          <w:szCs w:val="20"/>
          <w:lang w:val="en-US" w:eastAsia="ro-RO"/>
        </w:rPr>
        <w:t>trebuie</w:t>
      </w:r>
      <w:proofErr w:type="spellEnd"/>
      <w:r w:rsidRPr="00336AE8">
        <w:rPr>
          <w:rFonts w:ascii="Calibri" w:eastAsia="Times New Roman" w:hAnsi="Calibri" w:cs="Times New Roman"/>
          <w:b/>
          <w:sz w:val="20"/>
          <w:szCs w:val="20"/>
          <w:lang w:val="en-US" w:eastAsia="ro-RO"/>
        </w:rPr>
        <w:t xml:space="preserve"> </w:t>
      </w:r>
      <w:proofErr w:type="spellStart"/>
      <w:r w:rsidRPr="00336AE8">
        <w:rPr>
          <w:rFonts w:ascii="Calibri" w:eastAsia="Times New Roman" w:hAnsi="Calibri" w:cs="Times New Roman"/>
          <w:b/>
          <w:sz w:val="20"/>
          <w:szCs w:val="20"/>
          <w:lang w:val="en-US" w:eastAsia="ro-RO"/>
        </w:rPr>
        <w:t>furnizate</w:t>
      </w:r>
      <w:proofErr w:type="spellEnd"/>
      <w:r w:rsidRPr="00336AE8">
        <w:rPr>
          <w:rFonts w:ascii="Calibri" w:eastAsia="Times New Roman" w:hAnsi="Calibri" w:cs="Times New Roman"/>
          <w:b/>
          <w:sz w:val="20"/>
          <w:szCs w:val="20"/>
          <w:lang w:val="en-US" w:eastAsia="ro-RO"/>
        </w:rPr>
        <w:t xml:space="preserve"> </w:t>
      </w:r>
      <w:proofErr w:type="spellStart"/>
      <w:r w:rsidRPr="00336AE8">
        <w:rPr>
          <w:rFonts w:ascii="Calibri" w:eastAsia="Times New Roman" w:hAnsi="Calibri" w:cs="Times New Roman"/>
          <w:b/>
          <w:sz w:val="20"/>
          <w:szCs w:val="20"/>
          <w:lang w:val="en-US" w:eastAsia="ro-RO"/>
        </w:rPr>
        <w:t>autorității</w:t>
      </w:r>
      <w:proofErr w:type="spellEnd"/>
      <w:r w:rsidRPr="00336AE8">
        <w:rPr>
          <w:rFonts w:ascii="Calibri" w:eastAsia="Times New Roman" w:hAnsi="Calibri" w:cs="Times New Roman"/>
          <w:b/>
          <w:sz w:val="20"/>
          <w:szCs w:val="20"/>
          <w:lang w:val="en-US" w:eastAsia="ro-RO"/>
        </w:rPr>
        <w:t xml:space="preserve"> </w:t>
      </w:r>
      <w:proofErr w:type="spellStart"/>
      <w:r w:rsidRPr="00336AE8">
        <w:rPr>
          <w:rFonts w:ascii="Calibri" w:eastAsia="Times New Roman" w:hAnsi="Calibri" w:cs="Times New Roman"/>
          <w:b/>
          <w:sz w:val="20"/>
          <w:szCs w:val="20"/>
          <w:lang w:val="en-US" w:eastAsia="ro-RO"/>
        </w:rPr>
        <w:t>contractante</w:t>
      </w:r>
      <w:proofErr w:type="spellEnd"/>
      <w:r w:rsidRPr="00336AE8">
        <w:rPr>
          <w:rFonts w:ascii="Calibri" w:eastAsia="Times New Roman" w:hAnsi="Calibri" w:cs="Times New Roman"/>
          <w:b/>
          <w:sz w:val="20"/>
          <w:szCs w:val="20"/>
          <w:lang w:val="en-US" w:eastAsia="ro-RO"/>
        </w:rPr>
        <w:t xml:space="preserve"> </w:t>
      </w:r>
      <w:proofErr w:type="spellStart"/>
      <w:r w:rsidRPr="00336AE8">
        <w:rPr>
          <w:rFonts w:ascii="Calibri" w:eastAsia="Times New Roman" w:hAnsi="Calibri" w:cs="Times New Roman"/>
          <w:b/>
          <w:sz w:val="20"/>
          <w:szCs w:val="20"/>
          <w:lang w:val="en-US" w:eastAsia="ro-RO"/>
        </w:rPr>
        <w:t>în</w:t>
      </w:r>
      <w:proofErr w:type="spellEnd"/>
      <w:r w:rsidRPr="00336AE8">
        <w:rPr>
          <w:rFonts w:ascii="Calibri" w:eastAsia="Times New Roman" w:hAnsi="Calibri" w:cs="Times New Roman"/>
          <w:b/>
          <w:sz w:val="20"/>
          <w:szCs w:val="20"/>
          <w:lang w:val="en-US" w:eastAsia="ro-RO"/>
        </w:rPr>
        <w:t xml:space="preserve"> </w:t>
      </w:r>
      <w:proofErr w:type="spellStart"/>
      <w:r w:rsidRPr="00336AE8">
        <w:rPr>
          <w:rFonts w:ascii="Calibri" w:eastAsia="Times New Roman" w:hAnsi="Calibri" w:cs="Times New Roman"/>
          <w:b/>
          <w:sz w:val="20"/>
          <w:szCs w:val="20"/>
          <w:lang w:val="en-US" w:eastAsia="ro-RO"/>
        </w:rPr>
        <w:t>legătură</w:t>
      </w:r>
      <w:proofErr w:type="spellEnd"/>
      <w:r w:rsidRPr="00336AE8">
        <w:rPr>
          <w:rFonts w:ascii="Calibri" w:eastAsia="Times New Roman" w:hAnsi="Calibri" w:cs="Times New Roman"/>
          <w:b/>
          <w:sz w:val="20"/>
          <w:szCs w:val="20"/>
          <w:lang w:val="en-US" w:eastAsia="ro-RO"/>
        </w:rPr>
        <w:t xml:space="preserve"> cu </w:t>
      </w:r>
      <w:proofErr w:type="spellStart"/>
      <w:r w:rsidRPr="00336AE8">
        <w:rPr>
          <w:rFonts w:ascii="Calibri" w:eastAsia="Times New Roman" w:hAnsi="Calibri" w:cs="Times New Roman"/>
          <w:b/>
          <w:sz w:val="20"/>
          <w:szCs w:val="20"/>
          <w:lang w:val="en-US" w:eastAsia="ro-RO"/>
        </w:rPr>
        <w:t>produsul</w:t>
      </w:r>
      <w:proofErr w:type="spellEnd"/>
    </w:p>
    <w:p w14:paraId="5C9B5D51" w14:textId="77777777" w:rsidR="00795A9B" w:rsidRPr="001E23BB" w:rsidRDefault="00795A9B" w:rsidP="00795A9B">
      <w:pPr>
        <w:spacing w:after="0" w:line="240" w:lineRule="auto"/>
        <w:jc w:val="both"/>
        <w:rPr>
          <w:rFonts w:ascii="Calibri" w:eastAsia="Times New Roman" w:hAnsi="Calibri" w:cs="Times New Roman"/>
          <w:bCs/>
          <w:sz w:val="20"/>
          <w:szCs w:val="20"/>
          <w:lang w:val="en-US" w:eastAsia="ro-RO"/>
        </w:rPr>
      </w:pPr>
      <w:r>
        <w:rPr>
          <w:rFonts w:ascii="Calibri" w:eastAsia="Times New Roman" w:hAnsi="Calibri" w:cs="Times New Roman"/>
          <w:b/>
          <w:sz w:val="20"/>
          <w:szCs w:val="20"/>
          <w:lang w:val="en-US" w:eastAsia="ro-RO"/>
        </w:rPr>
        <w:t xml:space="preserve">                  </w:t>
      </w:r>
      <w:proofErr w:type="spellStart"/>
      <w:r w:rsidRPr="00336AE8">
        <w:rPr>
          <w:rFonts w:ascii="Calibri" w:eastAsia="Times New Roman" w:hAnsi="Calibri" w:cs="Times New Roman"/>
          <w:bCs/>
          <w:sz w:val="20"/>
          <w:szCs w:val="20"/>
          <w:lang w:val="en-US" w:eastAsia="ro-RO"/>
        </w:rPr>
        <w:t>Documentaţiile</w:t>
      </w:r>
      <w:proofErr w:type="spellEnd"/>
      <w:r w:rsidRPr="00336AE8">
        <w:rPr>
          <w:rFonts w:ascii="Calibri" w:eastAsia="Times New Roman" w:hAnsi="Calibri" w:cs="Times New Roman"/>
          <w:bCs/>
          <w:sz w:val="20"/>
          <w:szCs w:val="20"/>
          <w:lang w:val="en-US" w:eastAsia="ro-RO"/>
        </w:rPr>
        <w:t xml:space="preserve"> </w:t>
      </w:r>
      <w:proofErr w:type="spellStart"/>
      <w:r w:rsidRPr="00336AE8">
        <w:rPr>
          <w:rFonts w:ascii="Calibri" w:eastAsia="Times New Roman" w:hAnsi="Calibri" w:cs="Times New Roman"/>
          <w:bCs/>
          <w:sz w:val="20"/>
          <w:szCs w:val="20"/>
          <w:lang w:val="en-US" w:eastAsia="ro-RO"/>
        </w:rPr>
        <w:t>în</w:t>
      </w:r>
      <w:proofErr w:type="spellEnd"/>
      <w:r w:rsidRPr="00336AE8">
        <w:rPr>
          <w:rFonts w:ascii="Calibri" w:eastAsia="Times New Roman" w:hAnsi="Calibri" w:cs="Times New Roman"/>
          <w:bCs/>
          <w:sz w:val="20"/>
          <w:szCs w:val="20"/>
          <w:lang w:val="en-US" w:eastAsia="ro-RO"/>
        </w:rPr>
        <w:t xml:space="preserve"> </w:t>
      </w:r>
      <w:proofErr w:type="spellStart"/>
      <w:r w:rsidRPr="00336AE8">
        <w:rPr>
          <w:rFonts w:ascii="Calibri" w:eastAsia="Times New Roman" w:hAnsi="Calibri" w:cs="Times New Roman"/>
          <w:bCs/>
          <w:sz w:val="20"/>
          <w:szCs w:val="20"/>
          <w:lang w:val="en-US" w:eastAsia="ro-RO"/>
        </w:rPr>
        <w:t>legătură</w:t>
      </w:r>
      <w:proofErr w:type="spellEnd"/>
      <w:r w:rsidRPr="00336AE8">
        <w:rPr>
          <w:rFonts w:ascii="Calibri" w:eastAsia="Times New Roman" w:hAnsi="Calibri" w:cs="Times New Roman"/>
          <w:bCs/>
          <w:sz w:val="20"/>
          <w:szCs w:val="20"/>
          <w:lang w:val="en-US" w:eastAsia="ro-RO"/>
        </w:rPr>
        <w:t xml:space="preserve"> cu </w:t>
      </w:r>
      <w:proofErr w:type="spellStart"/>
      <w:r w:rsidRPr="00336AE8">
        <w:rPr>
          <w:rFonts w:ascii="Calibri" w:eastAsia="Times New Roman" w:hAnsi="Calibri" w:cs="Times New Roman"/>
          <w:bCs/>
          <w:sz w:val="20"/>
          <w:szCs w:val="20"/>
          <w:lang w:val="en-US" w:eastAsia="ro-RO"/>
        </w:rPr>
        <w:t>produsul</w:t>
      </w:r>
      <w:proofErr w:type="spellEnd"/>
      <w:r w:rsidRPr="00336AE8">
        <w:rPr>
          <w:rFonts w:ascii="Calibri" w:eastAsia="Times New Roman" w:hAnsi="Calibri" w:cs="Times New Roman"/>
          <w:bCs/>
          <w:sz w:val="20"/>
          <w:szCs w:val="20"/>
          <w:lang w:val="en-US" w:eastAsia="ro-RO"/>
        </w:rPr>
        <w:t xml:space="preserve"> pe care </w:t>
      </w:r>
      <w:proofErr w:type="spellStart"/>
      <w:r w:rsidRPr="00336AE8">
        <w:rPr>
          <w:rFonts w:ascii="Calibri" w:eastAsia="Times New Roman" w:hAnsi="Calibri" w:cs="Times New Roman"/>
          <w:bCs/>
          <w:sz w:val="20"/>
          <w:szCs w:val="20"/>
          <w:lang w:val="en-US" w:eastAsia="ro-RO"/>
        </w:rPr>
        <w:t>Contractantul</w:t>
      </w:r>
      <w:proofErr w:type="spellEnd"/>
      <w:r w:rsidRPr="00336AE8">
        <w:rPr>
          <w:rFonts w:ascii="Calibri" w:eastAsia="Times New Roman" w:hAnsi="Calibri" w:cs="Times New Roman"/>
          <w:bCs/>
          <w:sz w:val="20"/>
          <w:szCs w:val="20"/>
          <w:lang w:val="en-US" w:eastAsia="ro-RO"/>
        </w:rPr>
        <w:t xml:space="preserve"> </w:t>
      </w:r>
      <w:proofErr w:type="spellStart"/>
      <w:r w:rsidRPr="00336AE8">
        <w:rPr>
          <w:rFonts w:ascii="Calibri" w:eastAsia="Times New Roman" w:hAnsi="Calibri" w:cs="Times New Roman"/>
          <w:bCs/>
          <w:sz w:val="20"/>
          <w:szCs w:val="20"/>
          <w:lang w:val="en-US" w:eastAsia="ro-RO"/>
        </w:rPr>
        <w:t>trebuie</w:t>
      </w:r>
      <w:proofErr w:type="spellEnd"/>
      <w:r w:rsidRPr="00336AE8">
        <w:rPr>
          <w:rFonts w:ascii="Calibri" w:eastAsia="Times New Roman" w:hAnsi="Calibri" w:cs="Times New Roman"/>
          <w:bCs/>
          <w:sz w:val="20"/>
          <w:szCs w:val="20"/>
          <w:lang w:val="en-US" w:eastAsia="ro-RO"/>
        </w:rPr>
        <w:t xml:space="preserve"> </w:t>
      </w:r>
      <w:proofErr w:type="spellStart"/>
      <w:r w:rsidRPr="00336AE8">
        <w:rPr>
          <w:rFonts w:ascii="Calibri" w:eastAsia="Times New Roman" w:hAnsi="Calibri" w:cs="Times New Roman"/>
          <w:bCs/>
          <w:sz w:val="20"/>
          <w:szCs w:val="20"/>
          <w:lang w:val="en-US" w:eastAsia="ro-RO"/>
        </w:rPr>
        <w:t>să</w:t>
      </w:r>
      <w:proofErr w:type="spellEnd"/>
      <w:r w:rsidRPr="00336AE8">
        <w:rPr>
          <w:rFonts w:ascii="Calibri" w:eastAsia="Times New Roman" w:hAnsi="Calibri" w:cs="Times New Roman"/>
          <w:bCs/>
          <w:sz w:val="20"/>
          <w:szCs w:val="20"/>
          <w:lang w:val="en-US" w:eastAsia="ro-RO"/>
        </w:rPr>
        <w:t xml:space="preserve"> le </w:t>
      </w:r>
      <w:proofErr w:type="spellStart"/>
      <w:r w:rsidRPr="00336AE8">
        <w:rPr>
          <w:rFonts w:ascii="Calibri" w:eastAsia="Times New Roman" w:hAnsi="Calibri" w:cs="Times New Roman"/>
          <w:bCs/>
          <w:sz w:val="20"/>
          <w:szCs w:val="20"/>
          <w:lang w:val="en-US" w:eastAsia="ro-RO"/>
        </w:rPr>
        <w:t>livreze</w:t>
      </w:r>
      <w:proofErr w:type="spellEnd"/>
      <w:r w:rsidRPr="00336AE8">
        <w:rPr>
          <w:rFonts w:ascii="Calibri" w:eastAsia="Times New Roman" w:hAnsi="Calibri" w:cs="Times New Roman"/>
          <w:bCs/>
          <w:sz w:val="20"/>
          <w:szCs w:val="20"/>
          <w:lang w:val="en-US" w:eastAsia="ro-RO"/>
        </w:rPr>
        <w:t xml:space="preserve"> </w:t>
      </w:r>
      <w:proofErr w:type="spellStart"/>
      <w:r w:rsidRPr="00336AE8">
        <w:rPr>
          <w:rFonts w:ascii="Calibri" w:eastAsia="Times New Roman" w:hAnsi="Calibri" w:cs="Times New Roman"/>
          <w:bCs/>
          <w:sz w:val="20"/>
          <w:szCs w:val="20"/>
          <w:lang w:val="en-US" w:eastAsia="ro-RO"/>
        </w:rPr>
        <w:t>Autorităţii</w:t>
      </w:r>
      <w:proofErr w:type="spellEnd"/>
      <w:r w:rsidRPr="00336AE8">
        <w:rPr>
          <w:rFonts w:ascii="Calibri" w:eastAsia="Times New Roman" w:hAnsi="Calibri" w:cs="Times New Roman"/>
          <w:bCs/>
          <w:sz w:val="20"/>
          <w:szCs w:val="20"/>
          <w:lang w:val="en-US" w:eastAsia="ro-RO"/>
        </w:rPr>
        <w:t xml:space="preserve"> </w:t>
      </w:r>
      <w:proofErr w:type="spellStart"/>
      <w:r w:rsidRPr="00336AE8">
        <w:rPr>
          <w:rFonts w:ascii="Calibri" w:eastAsia="Times New Roman" w:hAnsi="Calibri" w:cs="Times New Roman"/>
          <w:bCs/>
          <w:sz w:val="20"/>
          <w:szCs w:val="20"/>
          <w:lang w:val="en-US" w:eastAsia="ro-RO"/>
        </w:rPr>
        <w:t>contractante</w:t>
      </w:r>
      <w:proofErr w:type="spellEnd"/>
      <w:r w:rsidRPr="00336AE8">
        <w:rPr>
          <w:rFonts w:ascii="Calibri" w:eastAsia="Times New Roman" w:hAnsi="Calibri" w:cs="Times New Roman"/>
          <w:bCs/>
          <w:sz w:val="20"/>
          <w:szCs w:val="20"/>
          <w:lang w:val="en-US" w:eastAsia="ro-RO"/>
        </w:rPr>
        <w:t xml:space="preserve"> </w:t>
      </w:r>
      <w:proofErr w:type="spellStart"/>
      <w:r w:rsidRPr="00336AE8">
        <w:rPr>
          <w:rFonts w:ascii="Calibri" w:eastAsia="Times New Roman" w:hAnsi="Calibri" w:cs="Times New Roman"/>
          <w:bCs/>
          <w:sz w:val="20"/>
          <w:szCs w:val="20"/>
          <w:lang w:val="en-US" w:eastAsia="ro-RO"/>
        </w:rPr>
        <w:t>în</w:t>
      </w:r>
      <w:proofErr w:type="spellEnd"/>
      <w:r w:rsidRPr="00336AE8">
        <w:rPr>
          <w:rFonts w:ascii="Calibri" w:eastAsia="Times New Roman" w:hAnsi="Calibri" w:cs="Times New Roman"/>
          <w:bCs/>
          <w:sz w:val="20"/>
          <w:szCs w:val="20"/>
          <w:lang w:val="en-US" w:eastAsia="ro-RO"/>
        </w:rPr>
        <w:t xml:space="preserve"> </w:t>
      </w:r>
      <w:proofErr w:type="spellStart"/>
      <w:r w:rsidRPr="00336AE8">
        <w:rPr>
          <w:rFonts w:ascii="Calibri" w:eastAsia="Times New Roman" w:hAnsi="Calibri" w:cs="Times New Roman"/>
          <w:bCs/>
          <w:sz w:val="20"/>
          <w:szCs w:val="20"/>
          <w:lang w:val="en-US" w:eastAsia="ro-RO"/>
        </w:rPr>
        <w:t>cadrul</w:t>
      </w:r>
      <w:proofErr w:type="spellEnd"/>
      <w:r w:rsidRPr="00336AE8">
        <w:rPr>
          <w:rFonts w:ascii="Calibri" w:eastAsia="Times New Roman" w:hAnsi="Calibri" w:cs="Times New Roman"/>
          <w:bCs/>
          <w:sz w:val="20"/>
          <w:szCs w:val="20"/>
          <w:lang w:val="en-US" w:eastAsia="ro-RO"/>
        </w:rPr>
        <w:t xml:space="preserve"> </w:t>
      </w:r>
      <w:proofErr w:type="spellStart"/>
      <w:r w:rsidRPr="00336AE8">
        <w:rPr>
          <w:rFonts w:ascii="Calibri" w:eastAsia="Times New Roman" w:hAnsi="Calibri" w:cs="Times New Roman"/>
          <w:bCs/>
          <w:sz w:val="20"/>
          <w:szCs w:val="20"/>
          <w:lang w:val="en-US" w:eastAsia="ro-RO"/>
        </w:rPr>
        <w:t>contractului</w:t>
      </w:r>
      <w:proofErr w:type="spellEnd"/>
      <w:r w:rsidRPr="00336AE8">
        <w:rPr>
          <w:rFonts w:ascii="Calibri" w:eastAsia="Times New Roman" w:hAnsi="Calibri" w:cs="Times New Roman"/>
          <w:bCs/>
          <w:sz w:val="20"/>
          <w:szCs w:val="20"/>
          <w:lang w:val="en-US" w:eastAsia="ro-RO"/>
        </w:rPr>
        <w:t xml:space="preserve"> sunt: </w:t>
      </w:r>
    </w:p>
    <w:p w14:paraId="4F57DE17" w14:textId="77777777" w:rsidR="00795A9B" w:rsidRDefault="00795A9B" w:rsidP="00795A9B">
      <w:pPr>
        <w:spacing w:after="0" w:line="240" w:lineRule="auto"/>
        <w:jc w:val="both"/>
        <w:rPr>
          <w:rFonts w:ascii="Calibri" w:eastAsia="Times New Roman" w:hAnsi="Calibri" w:cs="Times New Roman"/>
          <w:bCs/>
          <w:sz w:val="20"/>
          <w:szCs w:val="20"/>
          <w:lang w:val="en-US" w:eastAsia="ro-RO"/>
        </w:rPr>
      </w:pPr>
      <w:r>
        <w:rPr>
          <w:rFonts w:ascii="Calibri" w:eastAsia="Times New Roman" w:hAnsi="Calibri" w:cs="Times New Roman"/>
          <w:bCs/>
          <w:sz w:val="20"/>
          <w:szCs w:val="20"/>
          <w:lang w:val="en-US" w:eastAsia="ro-RO"/>
        </w:rPr>
        <w:t xml:space="preserve">                  </w:t>
      </w:r>
      <w:r w:rsidRPr="00336AE8">
        <w:rPr>
          <w:rFonts w:ascii="Calibri" w:eastAsia="Times New Roman" w:hAnsi="Calibri" w:cs="Times New Roman"/>
          <w:bCs/>
          <w:sz w:val="20"/>
          <w:szCs w:val="20"/>
          <w:lang w:val="en-US" w:eastAsia="ro-RO"/>
        </w:rPr>
        <w:t>-</w:t>
      </w:r>
      <w:r>
        <w:rPr>
          <w:rFonts w:ascii="Calibri" w:eastAsia="Times New Roman" w:hAnsi="Calibri" w:cs="Times New Roman"/>
          <w:bCs/>
          <w:sz w:val="20"/>
          <w:szCs w:val="20"/>
          <w:lang w:val="en-US" w:eastAsia="ro-RO"/>
        </w:rPr>
        <w:t xml:space="preserve">  </w:t>
      </w:r>
      <w:proofErr w:type="spellStart"/>
      <w:r>
        <w:rPr>
          <w:rFonts w:ascii="Calibri" w:eastAsia="Times New Roman" w:hAnsi="Calibri" w:cs="Times New Roman"/>
          <w:bCs/>
          <w:sz w:val="20"/>
          <w:szCs w:val="20"/>
          <w:lang w:val="en-US" w:eastAsia="ro-RO"/>
        </w:rPr>
        <w:t>declaratie</w:t>
      </w:r>
      <w:proofErr w:type="spellEnd"/>
      <w:r>
        <w:rPr>
          <w:rFonts w:ascii="Calibri" w:eastAsia="Times New Roman" w:hAnsi="Calibri" w:cs="Times New Roman"/>
          <w:bCs/>
          <w:sz w:val="20"/>
          <w:szCs w:val="20"/>
          <w:lang w:val="en-US" w:eastAsia="ro-RO"/>
        </w:rPr>
        <w:t xml:space="preserve"> de </w:t>
      </w:r>
      <w:proofErr w:type="spellStart"/>
      <w:r>
        <w:rPr>
          <w:rFonts w:ascii="Calibri" w:eastAsia="Times New Roman" w:hAnsi="Calibri" w:cs="Times New Roman"/>
          <w:bCs/>
          <w:sz w:val="20"/>
          <w:szCs w:val="20"/>
          <w:lang w:val="en-US" w:eastAsia="ro-RO"/>
        </w:rPr>
        <w:t>conformitate</w:t>
      </w:r>
      <w:proofErr w:type="spellEnd"/>
      <w:r>
        <w:rPr>
          <w:rFonts w:ascii="Calibri" w:eastAsia="Times New Roman" w:hAnsi="Calibri" w:cs="Times New Roman"/>
          <w:bCs/>
          <w:sz w:val="20"/>
          <w:szCs w:val="20"/>
          <w:lang w:val="en-US" w:eastAsia="ro-RO"/>
        </w:rPr>
        <w:t xml:space="preserve"> </w:t>
      </w:r>
      <w:proofErr w:type="spellStart"/>
      <w:r>
        <w:rPr>
          <w:rFonts w:ascii="Calibri" w:eastAsia="Times New Roman" w:hAnsi="Calibri" w:cs="Times New Roman"/>
          <w:bCs/>
          <w:sz w:val="20"/>
          <w:szCs w:val="20"/>
          <w:lang w:val="en-US" w:eastAsia="ro-RO"/>
        </w:rPr>
        <w:t>sau</w:t>
      </w:r>
      <w:proofErr w:type="spellEnd"/>
      <w:r>
        <w:rPr>
          <w:rFonts w:ascii="Calibri" w:eastAsia="Times New Roman" w:hAnsi="Calibri" w:cs="Times New Roman"/>
          <w:bCs/>
          <w:sz w:val="20"/>
          <w:szCs w:val="20"/>
          <w:lang w:val="en-US" w:eastAsia="ro-RO"/>
        </w:rPr>
        <w:t xml:space="preserve"> </w:t>
      </w:r>
      <w:proofErr w:type="spellStart"/>
      <w:r>
        <w:rPr>
          <w:rFonts w:ascii="Calibri" w:eastAsia="Times New Roman" w:hAnsi="Calibri" w:cs="Times New Roman"/>
          <w:bCs/>
          <w:sz w:val="20"/>
          <w:szCs w:val="20"/>
          <w:lang w:val="en-US" w:eastAsia="ro-RO"/>
        </w:rPr>
        <w:t>certificat</w:t>
      </w:r>
      <w:proofErr w:type="spellEnd"/>
      <w:r>
        <w:rPr>
          <w:rFonts w:ascii="Calibri" w:eastAsia="Times New Roman" w:hAnsi="Calibri" w:cs="Times New Roman"/>
          <w:bCs/>
          <w:sz w:val="20"/>
          <w:szCs w:val="20"/>
          <w:lang w:val="en-US" w:eastAsia="ro-RO"/>
        </w:rPr>
        <w:t xml:space="preserve"> de </w:t>
      </w:r>
      <w:proofErr w:type="spellStart"/>
      <w:r>
        <w:rPr>
          <w:rFonts w:ascii="Calibri" w:eastAsia="Times New Roman" w:hAnsi="Calibri" w:cs="Times New Roman"/>
          <w:bCs/>
          <w:sz w:val="20"/>
          <w:szCs w:val="20"/>
          <w:lang w:val="en-US" w:eastAsia="ro-RO"/>
        </w:rPr>
        <w:t>calitate</w:t>
      </w:r>
      <w:proofErr w:type="spellEnd"/>
      <w:r>
        <w:rPr>
          <w:rFonts w:ascii="Calibri" w:eastAsia="Times New Roman" w:hAnsi="Calibri" w:cs="Times New Roman"/>
          <w:bCs/>
          <w:sz w:val="20"/>
          <w:szCs w:val="20"/>
          <w:lang w:val="en-US" w:eastAsia="ro-RO"/>
        </w:rPr>
        <w:t xml:space="preserve"> care </w:t>
      </w:r>
      <w:proofErr w:type="spellStart"/>
      <w:r>
        <w:rPr>
          <w:rFonts w:ascii="Calibri" w:eastAsia="Times New Roman" w:hAnsi="Calibri" w:cs="Times New Roman"/>
          <w:bCs/>
          <w:sz w:val="20"/>
          <w:szCs w:val="20"/>
          <w:lang w:val="en-US" w:eastAsia="ro-RO"/>
        </w:rPr>
        <w:t>atesta</w:t>
      </w:r>
      <w:proofErr w:type="spellEnd"/>
      <w:r>
        <w:rPr>
          <w:rFonts w:ascii="Calibri" w:eastAsia="Times New Roman" w:hAnsi="Calibri" w:cs="Times New Roman"/>
          <w:bCs/>
          <w:sz w:val="20"/>
          <w:szCs w:val="20"/>
          <w:lang w:val="en-US" w:eastAsia="ro-RO"/>
        </w:rPr>
        <w:t xml:space="preserve"> </w:t>
      </w:r>
      <w:proofErr w:type="spellStart"/>
      <w:r>
        <w:rPr>
          <w:rFonts w:ascii="Calibri" w:eastAsia="Times New Roman" w:hAnsi="Calibri" w:cs="Times New Roman"/>
          <w:bCs/>
          <w:sz w:val="20"/>
          <w:szCs w:val="20"/>
          <w:lang w:val="en-US" w:eastAsia="ro-RO"/>
        </w:rPr>
        <w:t>conformitatea</w:t>
      </w:r>
      <w:proofErr w:type="spellEnd"/>
      <w:r>
        <w:rPr>
          <w:rFonts w:ascii="Calibri" w:eastAsia="Times New Roman" w:hAnsi="Calibri" w:cs="Times New Roman"/>
          <w:bCs/>
          <w:sz w:val="20"/>
          <w:szCs w:val="20"/>
          <w:lang w:val="en-US" w:eastAsia="ro-RO"/>
        </w:rPr>
        <w:t xml:space="preserve"> </w:t>
      </w:r>
      <w:proofErr w:type="spellStart"/>
      <w:r>
        <w:rPr>
          <w:rFonts w:ascii="Calibri" w:eastAsia="Times New Roman" w:hAnsi="Calibri" w:cs="Times New Roman"/>
          <w:bCs/>
          <w:sz w:val="20"/>
          <w:szCs w:val="20"/>
          <w:lang w:val="en-US" w:eastAsia="ro-RO"/>
        </w:rPr>
        <w:t>produsului</w:t>
      </w:r>
      <w:proofErr w:type="spellEnd"/>
      <w:r>
        <w:rPr>
          <w:rFonts w:ascii="Calibri" w:eastAsia="Times New Roman" w:hAnsi="Calibri" w:cs="Times New Roman"/>
          <w:bCs/>
          <w:sz w:val="20"/>
          <w:szCs w:val="20"/>
          <w:lang w:val="en-US" w:eastAsia="ro-RO"/>
        </w:rPr>
        <w:t xml:space="preserve"> cu </w:t>
      </w:r>
      <w:proofErr w:type="spellStart"/>
      <w:r>
        <w:rPr>
          <w:rFonts w:ascii="Calibri" w:eastAsia="Times New Roman" w:hAnsi="Calibri" w:cs="Times New Roman"/>
          <w:bCs/>
          <w:sz w:val="20"/>
          <w:szCs w:val="20"/>
          <w:lang w:val="en-US" w:eastAsia="ro-RO"/>
        </w:rPr>
        <w:t>legislatia</w:t>
      </w:r>
      <w:proofErr w:type="spellEnd"/>
      <w:r>
        <w:rPr>
          <w:rFonts w:ascii="Calibri" w:eastAsia="Times New Roman" w:hAnsi="Calibri" w:cs="Times New Roman"/>
          <w:bCs/>
          <w:sz w:val="20"/>
          <w:szCs w:val="20"/>
          <w:lang w:val="en-US" w:eastAsia="ro-RO"/>
        </w:rPr>
        <w:t xml:space="preserve"> </w:t>
      </w:r>
      <w:proofErr w:type="spellStart"/>
      <w:r>
        <w:rPr>
          <w:rFonts w:ascii="Calibri" w:eastAsia="Times New Roman" w:hAnsi="Calibri" w:cs="Times New Roman"/>
          <w:bCs/>
          <w:sz w:val="20"/>
          <w:szCs w:val="20"/>
          <w:lang w:val="en-US" w:eastAsia="ro-RO"/>
        </w:rPr>
        <w:t>aplicabila</w:t>
      </w:r>
      <w:proofErr w:type="spellEnd"/>
    </w:p>
    <w:p w14:paraId="3D8F192D" w14:textId="0CF01B49" w:rsidR="0076731D" w:rsidRDefault="0076731D" w:rsidP="00795A9B">
      <w:pPr>
        <w:spacing w:after="0" w:line="240" w:lineRule="auto"/>
        <w:jc w:val="both"/>
        <w:rPr>
          <w:rFonts w:ascii="Calibri" w:eastAsia="Times New Roman" w:hAnsi="Calibri" w:cs="Times New Roman"/>
          <w:bCs/>
          <w:sz w:val="20"/>
          <w:szCs w:val="20"/>
          <w:lang w:val="en-US" w:eastAsia="ro-RO"/>
        </w:rPr>
      </w:pPr>
      <w:r>
        <w:rPr>
          <w:rFonts w:ascii="Calibri" w:eastAsia="Times New Roman" w:hAnsi="Calibri" w:cs="Times New Roman"/>
          <w:bCs/>
          <w:sz w:val="20"/>
          <w:szCs w:val="20"/>
          <w:lang w:val="en-US" w:eastAsia="ro-RO"/>
        </w:rPr>
        <w:t xml:space="preserve">                  -  </w:t>
      </w:r>
      <w:proofErr w:type="spellStart"/>
      <w:r>
        <w:rPr>
          <w:rFonts w:ascii="Calibri" w:eastAsia="Times New Roman" w:hAnsi="Calibri" w:cs="Times New Roman"/>
          <w:bCs/>
          <w:sz w:val="20"/>
          <w:szCs w:val="20"/>
          <w:lang w:val="en-US" w:eastAsia="ro-RO"/>
        </w:rPr>
        <w:t>c</w:t>
      </w:r>
      <w:r w:rsidRPr="0076731D">
        <w:rPr>
          <w:rFonts w:ascii="Calibri" w:eastAsia="Times New Roman" w:hAnsi="Calibri" w:cs="Times New Roman"/>
          <w:bCs/>
          <w:sz w:val="20"/>
          <w:szCs w:val="20"/>
          <w:lang w:val="en-US" w:eastAsia="ro-RO"/>
        </w:rPr>
        <w:t>ertificat</w:t>
      </w:r>
      <w:proofErr w:type="spellEnd"/>
      <w:r w:rsidRPr="0076731D">
        <w:rPr>
          <w:rFonts w:ascii="Calibri" w:eastAsia="Times New Roman" w:hAnsi="Calibri" w:cs="Times New Roman"/>
          <w:bCs/>
          <w:sz w:val="20"/>
          <w:szCs w:val="20"/>
          <w:lang w:val="en-US" w:eastAsia="ro-RO"/>
        </w:rPr>
        <w:t xml:space="preserve"> de </w:t>
      </w:r>
      <w:proofErr w:type="spellStart"/>
      <w:r w:rsidRPr="0076731D">
        <w:rPr>
          <w:rFonts w:ascii="Calibri" w:eastAsia="Times New Roman" w:hAnsi="Calibri" w:cs="Times New Roman"/>
          <w:bCs/>
          <w:sz w:val="20"/>
          <w:szCs w:val="20"/>
          <w:lang w:val="en-US" w:eastAsia="ro-RO"/>
        </w:rPr>
        <w:t>conformitate</w:t>
      </w:r>
      <w:proofErr w:type="spellEnd"/>
      <w:r w:rsidRPr="0076731D">
        <w:rPr>
          <w:rFonts w:ascii="Calibri" w:eastAsia="Times New Roman" w:hAnsi="Calibri" w:cs="Times New Roman"/>
          <w:bCs/>
          <w:sz w:val="20"/>
          <w:szCs w:val="20"/>
          <w:lang w:val="en-US" w:eastAsia="ro-RO"/>
        </w:rPr>
        <w:t xml:space="preserve"> </w:t>
      </w:r>
      <w:proofErr w:type="spellStart"/>
      <w:r w:rsidRPr="0076731D">
        <w:rPr>
          <w:rFonts w:ascii="Calibri" w:eastAsia="Times New Roman" w:hAnsi="Calibri" w:cs="Times New Roman"/>
          <w:bCs/>
          <w:sz w:val="20"/>
          <w:szCs w:val="20"/>
          <w:lang w:val="en-US" w:eastAsia="ro-RO"/>
        </w:rPr>
        <w:t>emis</w:t>
      </w:r>
      <w:proofErr w:type="spellEnd"/>
      <w:r w:rsidRPr="0076731D">
        <w:rPr>
          <w:rFonts w:ascii="Calibri" w:eastAsia="Times New Roman" w:hAnsi="Calibri" w:cs="Times New Roman"/>
          <w:bCs/>
          <w:sz w:val="20"/>
          <w:szCs w:val="20"/>
          <w:lang w:val="en-US" w:eastAsia="ro-RO"/>
        </w:rPr>
        <w:t xml:space="preserve"> de un organism </w:t>
      </w:r>
      <w:proofErr w:type="spellStart"/>
      <w:r w:rsidRPr="0076731D">
        <w:rPr>
          <w:rFonts w:ascii="Calibri" w:eastAsia="Times New Roman" w:hAnsi="Calibri" w:cs="Times New Roman"/>
          <w:bCs/>
          <w:sz w:val="20"/>
          <w:szCs w:val="20"/>
          <w:lang w:val="en-US" w:eastAsia="ro-RO"/>
        </w:rPr>
        <w:t>acreditat</w:t>
      </w:r>
      <w:proofErr w:type="spellEnd"/>
      <w:r w:rsidRPr="0076731D">
        <w:rPr>
          <w:rFonts w:ascii="Calibri" w:eastAsia="Times New Roman" w:hAnsi="Calibri" w:cs="Times New Roman"/>
          <w:bCs/>
          <w:sz w:val="20"/>
          <w:szCs w:val="20"/>
          <w:lang w:val="en-US" w:eastAsia="ro-RO"/>
        </w:rPr>
        <w:t xml:space="preserve">, </w:t>
      </w:r>
      <w:proofErr w:type="spellStart"/>
      <w:r w:rsidRPr="0076731D">
        <w:rPr>
          <w:rFonts w:ascii="Calibri" w:eastAsia="Times New Roman" w:hAnsi="Calibri" w:cs="Times New Roman"/>
          <w:bCs/>
          <w:sz w:val="20"/>
          <w:szCs w:val="20"/>
          <w:lang w:val="en-US" w:eastAsia="ro-RO"/>
        </w:rPr>
        <w:t>în</w:t>
      </w:r>
      <w:proofErr w:type="spellEnd"/>
      <w:r w:rsidRPr="0076731D">
        <w:rPr>
          <w:rFonts w:ascii="Calibri" w:eastAsia="Times New Roman" w:hAnsi="Calibri" w:cs="Times New Roman"/>
          <w:bCs/>
          <w:sz w:val="20"/>
          <w:szCs w:val="20"/>
          <w:lang w:val="en-US" w:eastAsia="ro-RO"/>
        </w:rPr>
        <w:t xml:space="preserve"> </w:t>
      </w:r>
      <w:proofErr w:type="spellStart"/>
      <w:r w:rsidRPr="0076731D">
        <w:rPr>
          <w:rFonts w:ascii="Calibri" w:eastAsia="Times New Roman" w:hAnsi="Calibri" w:cs="Times New Roman"/>
          <w:bCs/>
          <w:sz w:val="20"/>
          <w:szCs w:val="20"/>
          <w:lang w:val="en-US" w:eastAsia="ro-RO"/>
        </w:rPr>
        <w:t>conformitate</w:t>
      </w:r>
      <w:proofErr w:type="spellEnd"/>
      <w:r w:rsidRPr="0076731D">
        <w:rPr>
          <w:rFonts w:ascii="Calibri" w:eastAsia="Times New Roman" w:hAnsi="Calibri" w:cs="Times New Roman"/>
          <w:bCs/>
          <w:sz w:val="20"/>
          <w:szCs w:val="20"/>
          <w:lang w:val="en-US" w:eastAsia="ro-RO"/>
        </w:rPr>
        <w:t xml:space="preserve"> cu </w:t>
      </w:r>
      <w:proofErr w:type="spellStart"/>
      <w:r w:rsidRPr="0076731D">
        <w:rPr>
          <w:rFonts w:ascii="Calibri" w:eastAsia="Times New Roman" w:hAnsi="Calibri" w:cs="Times New Roman"/>
          <w:bCs/>
          <w:sz w:val="20"/>
          <w:szCs w:val="20"/>
          <w:lang w:val="en-US" w:eastAsia="ro-RO"/>
        </w:rPr>
        <w:t>legislaţia</w:t>
      </w:r>
      <w:proofErr w:type="spellEnd"/>
      <w:r w:rsidRPr="0076731D">
        <w:rPr>
          <w:rFonts w:ascii="Calibri" w:eastAsia="Times New Roman" w:hAnsi="Calibri" w:cs="Times New Roman"/>
          <w:bCs/>
          <w:sz w:val="20"/>
          <w:szCs w:val="20"/>
          <w:lang w:val="en-US" w:eastAsia="ro-RO"/>
        </w:rPr>
        <w:t xml:space="preserve"> </w:t>
      </w:r>
      <w:proofErr w:type="spellStart"/>
      <w:r w:rsidRPr="0076731D">
        <w:rPr>
          <w:rFonts w:ascii="Calibri" w:eastAsia="Times New Roman" w:hAnsi="Calibri" w:cs="Times New Roman"/>
          <w:bCs/>
          <w:sz w:val="20"/>
          <w:szCs w:val="20"/>
          <w:lang w:val="en-US" w:eastAsia="ro-RO"/>
        </w:rPr>
        <w:t>aplicabilă</w:t>
      </w:r>
      <w:proofErr w:type="spellEnd"/>
      <w:r>
        <w:rPr>
          <w:rFonts w:ascii="Calibri" w:eastAsia="Times New Roman" w:hAnsi="Calibri" w:cs="Times New Roman"/>
          <w:bCs/>
          <w:sz w:val="20"/>
          <w:szCs w:val="20"/>
          <w:lang w:val="en-US" w:eastAsia="ro-RO"/>
        </w:rPr>
        <w:t xml:space="preserve"> – </w:t>
      </w:r>
      <w:proofErr w:type="spellStart"/>
      <w:r>
        <w:rPr>
          <w:rFonts w:ascii="Calibri" w:eastAsia="Times New Roman" w:hAnsi="Calibri" w:cs="Times New Roman"/>
          <w:bCs/>
          <w:sz w:val="20"/>
          <w:szCs w:val="20"/>
          <w:lang w:val="en-US" w:eastAsia="ro-RO"/>
        </w:rPr>
        <w:t>pentru</w:t>
      </w:r>
      <w:proofErr w:type="spellEnd"/>
      <w:r>
        <w:rPr>
          <w:rFonts w:ascii="Calibri" w:eastAsia="Times New Roman" w:hAnsi="Calibri" w:cs="Times New Roman"/>
          <w:bCs/>
          <w:sz w:val="20"/>
          <w:szCs w:val="20"/>
          <w:lang w:val="en-US" w:eastAsia="ro-RO"/>
        </w:rPr>
        <w:t xml:space="preserve"> </w:t>
      </w:r>
      <w:proofErr w:type="spellStart"/>
      <w:r>
        <w:rPr>
          <w:rFonts w:ascii="Calibri" w:eastAsia="Times New Roman" w:hAnsi="Calibri" w:cs="Times New Roman"/>
          <w:bCs/>
          <w:sz w:val="20"/>
          <w:szCs w:val="20"/>
          <w:lang w:val="en-US" w:eastAsia="ro-RO"/>
        </w:rPr>
        <w:t>loturile</w:t>
      </w:r>
      <w:proofErr w:type="spellEnd"/>
      <w:r>
        <w:rPr>
          <w:rFonts w:ascii="Calibri" w:eastAsia="Times New Roman" w:hAnsi="Calibri" w:cs="Times New Roman"/>
          <w:bCs/>
          <w:sz w:val="20"/>
          <w:szCs w:val="20"/>
          <w:lang w:val="en-US" w:eastAsia="ro-RO"/>
        </w:rPr>
        <w:t xml:space="preserve"> </w:t>
      </w:r>
      <w:proofErr w:type="spellStart"/>
      <w:r>
        <w:rPr>
          <w:rFonts w:ascii="Calibri" w:eastAsia="Times New Roman" w:hAnsi="Calibri" w:cs="Times New Roman"/>
          <w:bCs/>
          <w:sz w:val="20"/>
          <w:szCs w:val="20"/>
          <w:lang w:val="en-US" w:eastAsia="ro-RO"/>
        </w:rPr>
        <w:t>unde</w:t>
      </w:r>
      <w:proofErr w:type="spellEnd"/>
      <w:r>
        <w:rPr>
          <w:rFonts w:ascii="Calibri" w:eastAsia="Times New Roman" w:hAnsi="Calibri" w:cs="Times New Roman"/>
          <w:bCs/>
          <w:sz w:val="20"/>
          <w:szCs w:val="20"/>
          <w:lang w:val="en-US" w:eastAsia="ro-RO"/>
        </w:rPr>
        <w:t xml:space="preserve"> se </w:t>
      </w:r>
      <w:proofErr w:type="spellStart"/>
      <w:r>
        <w:rPr>
          <w:rFonts w:ascii="Calibri" w:eastAsia="Times New Roman" w:hAnsi="Calibri" w:cs="Times New Roman"/>
          <w:bCs/>
          <w:sz w:val="20"/>
          <w:szCs w:val="20"/>
          <w:lang w:val="en-US" w:eastAsia="ro-RO"/>
        </w:rPr>
        <w:t>solicita</w:t>
      </w:r>
      <w:proofErr w:type="spellEnd"/>
      <w:r>
        <w:rPr>
          <w:rFonts w:ascii="Calibri" w:eastAsia="Times New Roman" w:hAnsi="Calibri" w:cs="Times New Roman"/>
          <w:bCs/>
          <w:sz w:val="20"/>
          <w:szCs w:val="20"/>
          <w:lang w:val="en-US" w:eastAsia="ro-RO"/>
        </w:rPr>
        <w:t xml:space="preserve"> </w:t>
      </w:r>
      <w:proofErr w:type="spellStart"/>
      <w:r>
        <w:rPr>
          <w:rFonts w:ascii="Calibri" w:eastAsia="Times New Roman" w:hAnsi="Calibri" w:cs="Times New Roman"/>
          <w:bCs/>
          <w:sz w:val="20"/>
          <w:szCs w:val="20"/>
          <w:lang w:val="en-US" w:eastAsia="ro-RO"/>
        </w:rPr>
        <w:t>acest</w:t>
      </w:r>
      <w:proofErr w:type="spellEnd"/>
      <w:r>
        <w:rPr>
          <w:rFonts w:ascii="Calibri" w:eastAsia="Times New Roman" w:hAnsi="Calibri" w:cs="Times New Roman"/>
          <w:bCs/>
          <w:sz w:val="20"/>
          <w:szCs w:val="20"/>
          <w:lang w:val="en-US" w:eastAsia="ro-RO"/>
        </w:rPr>
        <w:t xml:space="preserve"> document</w:t>
      </w:r>
    </w:p>
    <w:p w14:paraId="78ADF03A" w14:textId="1C28A1D7" w:rsidR="009C5EAE" w:rsidRPr="00336AE8" w:rsidRDefault="009C5EAE" w:rsidP="00795A9B">
      <w:pPr>
        <w:spacing w:after="0" w:line="240" w:lineRule="auto"/>
        <w:jc w:val="both"/>
        <w:rPr>
          <w:rFonts w:ascii="Calibri" w:eastAsia="Times New Roman" w:hAnsi="Calibri" w:cs="Times New Roman"/>
          <w:bCs/>
          <w:sz w:val="20"/>
          <w:szCs w:val="20"/>
          <w:lang w:val="en-US" w:eastAsia="ro-RO"/>
        </w:rPr>
      </w:pPr>
      <w:r>
        <w:rPr>
          <w:rFonts w:ascii="Calibri" w:eastAsia="Times New Roman" w:hAnsi="Calibri" w:cs="Times New Roman"/>
          <w:bCs/>
          <w:sz w:val="20"/>
          <w:szCs w:val="20"/>
          <w:lang w:val="en-US" w:eastAsia="ro-RO"/>
        </w:rPr>
        <w:t xml:space="preserve">                  - </w:t>
      </w:r>
      <w:proofErr w:type="spellStart"/>
      <w:r w:rsidRPr="009C5EAE">
        <w:rPr>
          <w:rFonts w:ascii="Calibri" w:eastAsia="Times New Roman" w:hAnsi="Calibri" w:cs="Times New Roman"/>
          <w:bCs/>
          <w:sz w:val="20"/>
          <w:szCs w:val="20"/>
          <w:lang w:val="en-US" w:eastAsia="ro-RO"/>
        </w:rPr>
        <w:t>brosuri</w:t>
      </w:r>
      <w:proofErr w:type="spellEnd"/>
      <w:r w:rsidRPr="009C5EAE">
        <w:rPr>
          <w:rFonts w:ascii="Calibri" w:eastAsia="Times New Roman" w:hAnsi="Calibri" w:cs="Times New Roman"/>
          <w:bCs/>
          <w:sz w:val="20"/>
          <w:szCs w:val="20"/>
          <w:lang w:val="en-US" w:eastAsia="ro-RO"/>
        </w:rPr>
        <w:t xml:space="preserve">, </w:t>
      </w:r>
      <w:proofErr w:type="spellStart"/>
      <w:r w:rsidRPr="009C5EAE">
        <w:rPr>
          <w:rFonts w:ascii="Calibri" w:eastAsia="Times New Roman" w:hAnsi="Calibri" w:cs="Times New Roman"/>
          <w:bCs/>
          <w:sz w:val="20"/>
          <w:szCs w:val="20"/>
          <w:lang w:val="en-US" w:eastAsia="ro-RO"/>
        </w:rPr>
        <w:t>fise</w:t>
      </w:r>
      <w:proofErr w:type="spellEnd"/>
      <w:r w:rsidRPr="009C5EAE">
        <w:rPr>
          <w:rFonts w:ascii="Calibri" w:eastAsia="Times New Roman" w:hAnsi="Calibri" w:cs="Times New Roman"/>
          <w:bCs/>
          <w:sz w:val="20"/>
          <w:szCs w:val="20"/>
          <w:lang w:val="en-US" w:eastAsia="ro-RO"/>
        </w:rPr>
        <w:t xml:space="preserve"> </w:t>
      </w:r>
      <w:proofErr w:type="spellStart"/>
      <w:r w:rsidRPr="009C5EAE">
        <w:rPr>
          <w:rFonts w:ascii="Calibri" w:eastAsia="Times New Roman" w:hAnsi="Calibri" w:cs="Times New Roman"/>
          <w:bCs/>
          <w:sz w:val="20"/>
          <w:szCs w:val="20"/>
          <w:lang w:val="en-US" w:eastAsia="ro-RO"/>
        </w:rPr>
        <w:t>tehnice</w:t>
      </w:r>
      <w:proofErr w:type="spellEnd"/>
      <w:r w:rsidRPr="009C5EAE">
        <w:rPr>
          <w:rFonts w:ascii="Calibri" w:eastAsia="Times New Roman" w:hAnsi="Calibri" w:cs="Times New Roman"/>
          <w:bCs/>
          <w:sz w:val="20"/>
          <w:szCs w:val="20"/>
          <w:lang w:val="en-US" w:eastAsia="ro-RO"/>
        </w:rPr>
        <w:t xml:space="preserve">, </w:t>
      </w:r>
      <w:proofErr w:type="spellStart"/>
      <w:r w:rsidRPr="009C5EAE">
        <w:rPr>
          <w:rFonts w:ascii="Calibri" w:eastAsia="Times New Roman" w:hAnsi="Calibri" w:cs="Times New Roman"/>
          <w:bCs/>
          <w:sz w:val="20"/>
          <w:szCs w:val="20"/>
          <w:lang w:val="en-US" w:eastAsia="ro-RO"/>
        </w:rPr>
        <w:t>prospecte</w:t>
      </w:r>
      <w:proofErr w:type="spellEnd"/>
      <w:r w:rsidRPr="009C5EAE">
        <w:rPr>
          <w:rFonts w:ascii="Calibri" w:eastAsia="Times New Roman" w:hAnsi="Calibri" w:cs="Times New Roman"/>
          <w:bCs/>
          <w:sz w:val="20"/>
          <w:szCs w:val="20"/>
          <w:lang w:val="en-US" w:eastAsia="ro-RO"/>
        </w:rPr>
        <w:t xml:space="preserve">, </w:t>
      </w:r>
      <w:proofErr w:type="spellStart"/>
      <w:r w:rsidRPr="009C5EAE">
        <w:rPr>
          <w:rFonts w:ascii="Calibri" w:eastAsia="Times New Roman" w:hAnsi="Calibri" w:cs="Times New Roman"/>
          <w:bCs/>
          <w:sz w:val="20"/>
          <w:szCs w:val="20"/>
          <w:lang w:val="en-US" w:eastAsia="ro-RO"/>
        </w:rPr>
        <w:t>fise</w:t>
      </w:r>
      <w:proofErr w:type="spellEnd"/>
      <w:r w:rsidRPr="009C5EAE">
        <w:rPr>
          <w:rFonts w:ascii="Calibri" w:eastAsia="Times New Roman" w:hAnsi="Calibri" w:cs="Times New Roman"/>
          <w:bCs/>
          <w:sz w:val="20"/>
          <w:szCs w:val="20"/>
          <w:lang w:val="en-US" w:eastAsia="ro-RO"/>
        </w:rPr>
        <w:t xml:space="preserve"> de catalog, s.a. ale </w:t>
      </w:r>
      <w:proofErr w:type="spellStart"/>
      <w:r w:rsidRPr="009C5EAE">
        <w:rPr>
          <w:rFonts w:ascii="Calibri" w:eastAsia="Times New Roman" w:hAnsi="Calibri" w:cs="Times New Roman"/>
          <w:bCs/>
          <w:sz w:val="20"/>
          <w:szCs w:val="20"/>
          <w:lang w:val="en-US" w:eastAsia="ro-RO"/>
        </w:rPr>
        <w:t>produselor</w:t>
      </w:r>
      <w:proofErr w:type="spellEnd"/>
      <w:r w:rsidRPr="009C5EAE">
        <w:rPr>
          <w:rFonts w:ascii="Calibri" w:eastAsia="Times New Roman" w:hAnsi="Calibri" w:cs="Times New Roman"/>
          <w:bCs/>
          <w:sz w:val="20"/>
          <w:szCs w:val="20"/>
          <w:lang w:val="en-US" w:eastAsia="ro-RO"/>
        </w:rPr>
        <w:t xml:space="preserve">, </w:t>
      </w:r>
      <w:proofErr w:type="spellStart"/>
      <w:r>
        <w:rPr>
          <w:rFonts w:ascii="Calibri" w:eastAsia="Times New Roman" w:hAnsi="Calibri" w:cs="Times New Roman"/>
          <w:bCs/>
          <w:sz w:val="20"/>
          <w:szCs w:val="20"/>
          <w:lang w:val="en-US" w:eastAsia="ro-RO"/>
        </w:rPr>
        <w:t>emise</w:t>
      </w:r>
      <w:proofErr w:type="spellEnd"/>
      <w:r w:rsidRPr="009C5EAE">
        <w:rPr>
          <w:rFonts w:ascii="Calibri" w:eastAsia="Times New Roman" w:hAnsi="Calibri" w:cs="Times New Roman"/>
          <w:bCs/>
          <w:sz w:val="20"/>
          <w:szCs w:val="20"/>
          <w:lang w:val="en-US" w:eastAsia="ro-RO"/>
        </w:rPr>
        <w:t xml:space="preserve"> de </w:t>
      </w:r>
      <w:proofErr w:type="spellStart"/>
      <w:r w:rsidRPr="009C5EAE">
        <w:rPr>
          <w:rFonts w:ascii="Calibri" w:eastAsia="Times New Roman" w:hAnsi="Calibri" w:cs="Times New Roman"/>
          <w:bCs/>
          <w:sz w:val="20"/>
          <w:szCs w:val="20"/>
          <w:lang w:val="en-US" w:eastAsia="ro-RO"/>
        </w:rPr>
        <w:t>producator</w:t>
      </w:r>
      <w:proofErr w:type="spellEnd"/>
      <w:r w:rsidRPr="009C5EAE">
        <w:rPr>
          <w:rFonts w:ascii="Calibri" w:eastAsia="Times New Roman" w:hAnsi="Calibri" w:cs="Times New Roman"/>
          <w:bCs/>
          <w:sz w:val="20"/>
          <w:szCs w:val="20"/>
          <w:lang w:val="en-US" w:eastAsia="ro-RO"/>
        </w:rPr>
        <w:t xml:space="preserve"> </w:t>
      </w:r>
      <w:proofErr w:type="spellStart"/>
      <w:r w:rsidR="00805C7E" w:rsidRPr="00805C7E">
        <w:rPr>
          <w:rFonts w:ascii="Calibri" w:eastAsia="Times New Roman" w:hAnsi="Calibri" w:cs="Times New Roman"/>
          <w:bCs/>
          <w:sz w:val="20"/>
          <w:szCs w:val="20"/>
          <w:lang w:val="en-US" w:eastAsia="ro-RO"/>
        </w:rPr>
        <w:t>în</w:t>
      </w:r>
      <w:proofErr w:type="spellEnd"/>
      <w:r w:rsidR="00805C7E" w:rsidRPr="00805C7E">
        <w:rPr>
          <w:rFonts w:ascii="Calibri" w:eastAsia="Times New Roman" w:hAnsi="Calibri" w:cs="Times New Roman"/>
          <w:bCs/>
          <w:sz w:val="20"/>
          <w:szCs w:val="20"/>
          <w:lang w:val="en-US" w:eastAsia="ro-RO"/>
        </w:rPr>
        <w:t xml:space="preserve"> limba romana</w:t>
      </w:r>
    </w:p>
    <w:p w14:paraId="78F0073F" w14:textId="77777777" w:rsidR="00795A9B" w:rsidRPr="00BD2D39" w:rsidRDefault="00795A9B" w:rsidP="00795A9B">
      <w:pPr>
        <w:spacing w:after="0" w:line="240" w:lineRule="auto"/>
        <w:jc w:val="both"/>
        <w:rPr>
          <w:rFonts w:ascii="Calibri" w:eastAsia="Times New Roman" w:hAnsi="Calibri" w:cs="Times New Roman"/>
          <w:bCs/>
          <w:sz w:val="10"/>
          <w:szCs w:val="10"/>
          <w:lang w:val="en-US" w:eastAsia="ro-RO"/>
        </w:rPr>
      </w:pPr>
    </w:p>
    <w:p w14:paraId="2B52F57F" w14:textId="77777777" w:rsidR="00795A9B" w:rsidRDefault="00795A9B" w:rsidP="00795A9B">
      <w:pPr>
        <w:spacing w:after="0" w:line="240" w:lineRule="auto"/>
        <w:jc w:val="both"/>
        <w:rPr>
          <w:rFonts w:ascii="Calibri" w:eastAsia="Times New Roman" w:hAnsi="Calibri" w:cs="Times New Roman"/>
          <w:b/>
          <w:color w:val="FF0000"/>
          <w:sz w:val="20"/>
          <w:szCs w:val="20"/>
          <w:lang w:val="en-US" w:eastAsia="ro-RO"/>
        </w:rPr>
      </w:pPr>
      <w:r>
        <w:rPr>
          <w:rFonts w:ascii="Calibri" w:eastAsia="Times New Roman" w:hAnsi="Calibri" w:cs="Times New Roman"/>
          <w:bCs/>
          <w:sz w:val="20"/>
          <w:szCs w:val="20"/>
          <w:lang w:val="en-US" w:eastAsia="ro-RO"/>
        </w:rPr>
        <w:t xml:space="preserve">             </w:t>
      </w:r>
      <w:r w:rsidRPr="001865FD">
        <w:rPr>
          <w:rFonts w:ascii="Calibri" w:eastAsia="Times New Roman" w:hAnsi="Calibri" w:cs="Times New Roman"/>
          <w:b/>
          <w:sz w:val="20"/>
          <w:szCs w:val="20"/>
          <w:lang w:val="en-US" w:eastAsia="ro-RO"/>
        </w:rPr>
        <w:t xml:space="preserve">6. </w:t>
      </w:r>
      <w:r>
        <w:rPr>
          <w:rFonts w:ascii="Calibri" w:eastAsia="Times New Roman" w:hAnsi="Calibri" w:cs="Times New Roman"/>
          <w:b/>
          <w:sz w:val="20"/>
          <w:szCs w:val="20"/>
          <w:lang w:val="en-US" w:eastAsia="ro-RO"/>
        </w:rPr>
        <w:t xml:space="preserve"> </w:t>
      </w:r>
      <w:proofErr w:type="spellStart"/>
      <w:r w:rsidRPr="00A61844">
        <w:rPr>
          <w:rFonts w:ascii="Calibri" w:eastAsia="Times New Roman" w:hAnsi="Calibri" w:cs="Times New Roman"/>
          <w:b/>
          <w:sz w:val="20"/>
          <w:szCs w:val="20"/>
          <w:lang w:val="en-US" w:eastAsia="ro-RO"/>
        </w:rPr>
        <w:t>Recepția</w:t>
      </w:r>
      <w:proofErr w:type="spellEnd"/>
      <w:r w:rsidRPr="00A61844">
        <w:rPr>
          <w:rFonts w:ascii="Calibri" w:eastAsia="Times New Roman" w:hAnsi="Calibri" w:cs="Times New Roman"/>
          <w:b/>
          <w:sz w:val="20"/>
          <w:szCs w:val="20"/>
          <w:lang w:val="en-US" w:eastAsia="ro-RO"/>
        </w:rPr>
        <w:t xml:space="preserve"> produselor</w:t>
      </w:r>
    </w:p>
    <w:p w14:paraId="28A0DB7C" w14:textId="77777777" w:rsidR="00795A9B" w:rsidRPr="00A61844" w:rsidRDefault="00795A9B" w:rsidP="00795A9B">
      <w:pPr>
        <w:spacing w:after="0" w:line="240" w:lineRule="auto"/>
        <w:jc w:val="both"/>
        <w:rPr>
          <w:rFonts w:ascii="Calibri" w:eastAsia="Times New Roman" w:hAnsi="Calibri" w:cs="Times New Roman"/>
          <w:bCs/>
          <w:sz w:val="20"/>
          <w:szCs w:val="20"/>
          <w:lang w:val="en-US" w:eastAsia="ro-RO"/>
        </w:rPr>
      </w:pPr>
      <w:r>
        <w:rPr>
          <w:rFonts w:ascii="Calibri" w:eastAsia="Times New Roman" w:hAnsi="Calibri" w:cs="Times New Roman"/>
          <w:b/>
          <w:color w:val="FF0000"/>
          <w:sz w:val="20"/>
          <w:szCs w:val="20"/>
          <w:lang w:val="en-US" w:eastAsia="ro-RO"/>
        </w:rPr>
        <w:t xml:space="preserve">                  </w:t>
      </w:r>
      <w:proofErr w:type="spellStart"/>
      <w:r w:rsidRPr="00A61844">
        <w:rPr>
          <w:rFonts w:ascii="Calibri" w:eastAsia="Times New Roman" w:hAnsi="Calibri" w:cs="Times New Roman"/>
          <w:bCs/>
          <w:sz w:val="20"/>
          <w:szCs w:val="20"/>
          <w:lang w:val="en-US" w:eastAsia="ro-RO"/>
        </w:rPr>
        <w:t>Recepția</w:t>
      </w:r>
      <w:proofErr w:type="spellEnd"/>
      <w:r w:rsidRPr="00A61844">
        <w:rPr>
          <w:rFonts w:ascii="Calibri" w:eastAsia="Times New Roman" w:hAnsi="Calibri" w:cs="Times New Roman"/>
          <w:bCs/>
          <w:sz w:val="20"/>
          <w:szCs w:val="20"/>
          <w:lang w:val="en-US" w:eastAsia="ro-RO"/>
        </w:rPr>
        <w:t xml:space="preserve"> </w:t>
      </w:r>
      <w:proofErr w:type="spellStart"/>
      <w:r w:rsidRPr="00A61844">
        <w:rPr>
          <w:rFonts w:ascii="Calibri" w:eastAsia="Times New Roman" w:hAnsi="Calibri" w:cs="Times New Roman"/>
          <w:bCs/>
          <w:sz w:val="20"/>
          <w:szCs w:val="20"/>
          <w:lang w:val="en-US" w:eastAsia="ro-RO"/>
        </w:rPr>
        <w:t>cantitativă</w:t>
      </w:r>
      <w:proofErr w:type="spellEnd"/>
      <w:r w:rsidRPr="00A61844">
        <w:rPr>
          <w:rFonts w:ascii="Calibri" w:eastAsia="Times New Roman" w:hAnsi="Calibri" w:cs="Times New Roman"/>
          <w:bCs/>
          <w:sz w:val="20"/>
          <w:szCs w:val="20"/>
          <w:lang w:val="en-US" w:eastAsia="ro-RO"/>
        </w:rPr>
        <w:t xml:space="preserve"> </w:t>
      </w:r>
      <w:proofErr w:type="spellStart"/>
      <w:r w:rsidRPr="00A61844">
        <w:rPr>
          <w:rFonts w:ascii="Calibri" w:eastAsia="Times New Roman" w:hAnsi="Calibri" w:cs="Times New Roman"/>
          <w:bCs/>
          <w:sz w:val="20"/>
          <w:szCs w:val="20"/>
          <w:lang w:val="en-US" w:eastAsia="ro-RO"/>
        </w:rPr>
        <w:t>și</w:t>
      </w:r>
      <w:proofErr w:type="spellEnd"/>
      <w:r w:rsidRPr="00A61844">
        <w:rPr>
          <w:rFonts w:ascii="Calibri" w:eastAsia="Times New Roman" w:hAnsi="Calibri" w:cs="Times New Roman"/>
          <w:bCs/>
          <w:sz w:val="20"/>
          <w:szCs w:val="20"/>
          <w:lang w:val="en-US" w:eastAsia="ro-RO"/>
        </w:rPr>
        <w:t xml:space="preserve"> </w:t>
      </w:r>
      <w:proofErr w:type="spellStart"/>
      <w:r w:rsidRPr="00A61844">
        <w:rPr>
          <w:rFonts w:ascii="Calibri" w:eastAsia="Times New Roman" w:hAnsi="Calibri" w:cs="Times New Roman"/>
          <w:bCs/>
          <w:sz w:val="20"/>
          <w:szCs w:val="20"/>
          <w:lang w:val="en-US" w:eastAsia="ro-RO"/>
        </w:rPr>
        <w:t>calitativă</w:t>
      </w:r>
      <w:proofErr w:type="spellEnd"/>
      <w:r w:rsidRPr="00A61844">
        <w:rPr>
          <w:rFonts w:ascii="Calibri" w:eastAsia="Times New Roman" w:hAnsi="Calibri" w:cs="Times New Roman"/>
          <w:bCs/>
          <w:sz w:val="20"/>
          <w:szCs w:val="20"/>
          <w:lang w:val="en-US" w:eastAsia="ro-RO"/>
        </w:rPr>
        <w:t xml:space="preserve"> a </w:t>
      </w:r>
      <w:proofErr w:type="spellStart"/>
      <w:r w:rsidRPr="00A61844">
        <w:rPr>
          <w:rFonts w:ascii="Calibri" w:eastAsia="Times New Roman" w:hAnsi="Calibri" w:cs="Times New Roman"/>
          <w:bCs/>
          <w:sz w:val="20"/>
          <w:szCs w:val="20"/>
          <w:lang w:val="en-US" w:eastAsia="ro-RO"/>
        </w:rPr>
        <w:t>produselor</w:t>
      </w:r>
      <w:proofErr w:type="spellEnd"/>
      <w:r w:rsidRPr="00A61844">
        <w:rPr>
          <w:rFonts w:ascii="Calibri" w:eastAsia="Times New Roman" w:hAnsi="Calibri" w:cs="Times New Roman"/>
          <w:bCs/>
          <w:sz w:val="20"/>
          <w:szCs w:val="20"/>
          <w:lang w:val="en-US" w:eastAsia="ro-RO"/>
        </w:rPr>
        <w:t xml:space="preserve"> se </w:t>
      </w:r>
      <w:proofErr w:type="spellStart"/>
      <w:r>
        <w:rPr>
          <w:rFonts w:ascii="Calibri" w:eastAsia="Times New Roman" w:hAnsi="Calibri" w:cs="Times New Roman"/>
          <w:bCs/>
          <w:sz w:val="20"/>
          <w:szCs w:val="20"/>
          <w:lang w:val="en-US" w:eastAsia="ro-RO"/>
        </w:rPr>
        <w:t>va</w:t>
      </w:r>
      <w:proofErr w:type="spellEnd"/>
      <w:r>
        <w:rPr>
          <w:rFonts w:ascii="Calibri" w:eastAsia="Times New Roman" w:hAnsi="Calibri" w:cs="Times New Roman"/>
          <w:bCs/>
          <w:sz w:val="20"/>
          <w:szCs w:val="20"/>
          <w:lang w:val="en-US" w:eastAsia="ro-RO"/>
        </w:rPr>
        <w:t xml:space="preserve"> </w:t>
      </w:r>
      <w:proofErr w:type="spellStart"/>
      <w:r w:rsidRPr="00A61844">
        <w:rPr>
          <w:rFonts w:ascii="Calibri" w:eastAsia="Times New Roman" w:hAnsi="Calibri" w:cs="Times New Roman"/>
          <w:bCs/>
          <w:sz w:val="20"/>
          <w:szCs w:val="20"/>
          <w:lang w:val="en-US" w:eastAsia="ro-RO"/>
        </w:rPr>
        <w:t>efectu</w:t>
      </w:r>
      <w:r>
        <w:rPr>
          <w:rFonts w:ascii="Calibri" w:eastAsia="Times New Roman" w:hAnsi="Calibri" w:cs="Times New Roman"/>
          <w:bCs/>
          <w:sz w:val="20"/>
          <w:szCs w:val="20"/>
          <w:lang w:val="en-US" w:eastAsia="ro-RO"/>
        </w:rPr>
        <w:t>a</w:t>
      </w:r>
      <w:proofErr w:type="spellEnd"/>
      <w:r w:rsidRPr="00A61844">
        <w:rPr>
          <w:rFonts w:ascii="Calibri" w:eastAsia="Times New Roman" w:hAnsi="Calibri" w:cs="Times New Roman"/>
          <w:bCs/>
          <w:sz w:val="20"/>
          <w:szCs w:val="20"/>
          <w:lang w:val="en-US" w:eastAsia="ro-RO"/>
        </w:rPr>
        <w:t xml:space="preserve"> </w:t>
      </w:r>
      <w:proofErr w:type="spellStart"/>
      <w:r w:rsidRPr="00A61844">
        <w:rPr>
          <w:rFonts w:ascii="Calibri" w:eastAsia="Times New Roman" w:hAnsi="Calibri" w:cs="Times New Roman"/>
          <w:bCs/>
          <w:sz w:val="20"/>
          <w:szCs w:val="20"/>
          <w:lang w:val="en-US" w:eastAsia="ro-RO"/>
        </w:rPr>
        <w:t>în</w:t>
      </w:r>
      <w:proofErr w:type="spellEnd"/>
      <w:r w:rsidRPr="00A61844">
        <w:rPr>
          <w:rFonts w:ascii="Calibri" w:eastAsia="Times New Roman" w:hAnsi="Calibri" w:cs="Times New Roman"/>
          <w:bCs/>
          <w:sz w:val="20"/>
          <w:szCs w:val="20"/>
          <w:lang w:val="en-US" w:eastAsia="ro-RO"/>
        </w:rPr>
        <w:t xml:space="preserve"> maximum 10 </w:t>
      </w:r>
      <w:proofErr w:type="spellStart"/>
      <w:r w:rsidRPr="00A61844">
        <w:rPr>
          <w:rFonts w:ascii="Calibri" w:eastAsia="Times New Roman" w:hAnsi="Calibri" w:cs="Times New Roman"/>
          <w:bCs/>
          <w:sz w:val="20"/>
          <w:szCs w:val="20"/>
          <w:lang w:val="en-US" w:eastAsia="ro-RO"/>
        </w:rPr>
        <w:t>zile</w:t>
      </w:r>
      <w:proofErr w:type="spellEnd"/>
      <w:r w:rsidRPr="00A61844">
        <w:rPr>
          <w:rFonts w:ascii="Calibri" w:eastAsia="Times New Roman" w:hAnsi="Calibri" w:cs="Times New Roman"/>
          <w:bCs/>
          <w:sz w:val="20"/>
          <w:szCs w:val="20"/>
          <w:lang w:val="en-US" w:eastAsia="ro-RO"/>
        </w:rPr>
        <w:t xml:space="preserve"> </w:t>
      </w:r>
      <w:proofErr w:type="spellStart"/>
      <w:r w:rsidRPr="00A61844">
        <w:rPr>
          <w:rFonts w:ascii="Calibri" w:eastAsia="Times New Roman" w:hAnsi="Calibri" w:cs="Times New Roman"/>
          <w:bCs/>
          <w:sz w:val="20"/>
          <w:szCs w:val="20"/>
          <w:lang w:val="en-US" w:eastAsia="ro-RO"/>
        </w:rPr>
        <w:t>lucrătoare</w:t>
      </w:r>
      <w:proofErr w:type="spellEnd"/>
      <w:r w:rsidRPr="00A61844">
        <w:rPr>
          <w:rFonts w:ascii="Calibri" w:eastAsia="Times New Roman" w:hAnsi="Calibri" w:cs="Times New Roman"/>
          <w:bCs/>
          <w:sz w:val="20"/>
          <w:szCs w:val="20"/>
          <w:lang w:val="en-US" w:eastAsia="ro-RO"/>
        </w:rPr>
        <w:t xml:space="preserve"> de la </w:t>
      </w:r>
      <w:proofErr w:type="spellStart"/>
      <w:r w:rsidRPr="00A61844">
        <w:rPr>
          <w:rFonts w:ascii="Calibri" w:eastAsia="Times New Roman" w:hAnsi="Calibri" w:cs="Times New Roman"/>
          <w:bCs/>
          <w:sz w:val="20"/>
          <w:szCs w:val="20"/>
          <w:lang w:val="en-US" w:eastAsia="ro-RO"/>
        </w:rPr>
        <w:t>livrare</w:t>
      </w:r>
      <w:proofErr w:type="spellEnd"/>
      <w:r w:rsidRPr="00A61844">
        <w:rPr>
          <w:rFonts w:ascii="Calibri" w:eastAsia="Times New Roman" w:hAnsi="Calibri" w:cs="Times New Roman"/>
          <w:bCs/>
          <w:sz w:val="20"/>
          <w:szCs w:val="20"/>
          <w:lang w:val="en-US" w:eastAsia="ro-RO"/>
        </w:rPr>
        <w:t xml:space="preserve"> </w:t>
      </w:r>
      <w:proofErr w:type="spellStart"/>
      <w:r w:rsidRPr="00A61844">
        <w:rPr>
          <w:rFonts w:ascii="Calibri" w:eastAsia="Times New Roman" w:hAnsi="Calibri" w:cs="Times New Roman"/>
          <w:bCs/>
          <w:sz w:val="20"/>
          <w:szCs w:val="20"/>
          <w:lang w:val="en-US" w:eastAsia="ro-RO"/>
        </w:rPr>
        <w:t>și</w:t>
      </w:r>
      <w:proofErr w:type="spellEnd"/>
      <w:r w:rsidRPr="00A61844">
        <w:rPr>
          <w:rFonts w:ascii="Calibri" w:eastAsia="Times New Roman" w:hAnsi="Calibri" w:cs="Times New Roman"/>
          <w:bCs/>
          <w:sz w:val="20"/>
          <w:szCs w:val="20"/>
          <w:lang w:val="en-US" w:eastAsia="ro-RO"/>
        </w:rPr>
        <w:t xml:space="preserve"> </w:t>
      </w:r>
      <w:proofErr w:type="spellStart"/>
      <w:r>
        <w:rPr>
          <w:rFonts w:ascii="Calibri" w:eastAsia="Times New Roman" w:hAnsi="Calibri" w:cs="Times New Roman"/>
          <w:bCs/>
          <w:sz w:val="20"/>
          <w:szCs w:val="20"/>
          <w:lang w:val="en-US" w:eastAsia="ro-RO"/>
        </w:rPr>
        <w:t>va</w:t>
      </w:r>
      <w:proofErr w:type="spellEnd"/>
      <w:r>
        <w:rPr>
          <w:rFonts w:ascii="Calibri" w:eastAsia="Times New Roman" w:hAnsi="Calibri" w:cs="Times New Roman"/>
          <w:bCs/>
          <w:sz w:val="20"/>
          <w:szCs w:val="20"/>
          <w:lang w:val="en-US" w:eastAsia="ro-RO"/>
        </w:rPr>
        <w:t xml:space="preserve"> </w:t>
      </w:r>
      <w:proofErr w:type="spellStart"/>
      <w:r w:rsidRPr="00A61844">
        <w:rPr>
          <w:rFonts w:ascii="Calibri" w:eastAsia="Times New Roman" w:hAnsi="Calibri" w:cs="Times New Roman"/>
          <w:bCs/>
          <w:sz w:val="20"/>
          <w:szCs w:val="20"/>
          <w:lang w:val="en-US" w:eastAsia="ro-RO"/>
        </w:rPr>
        <w:t>const</w:t>
      </w:r>
      <w:r>
        <w:rPr>
          <w:rFonts w:ascii="Calibri" w:eastAsia="Times New Roman" w:hAnsi="Calibri" w:cs="Times New Roman"/>
          <w:bCs/>
          <w:sz w:val="20"/>
          <w:szCs w:val="20"/>
          <w:lang w:val="en-US" w:eastAsia="ro-RO"/>
        </w:rPr>
        <w:t>a</w:t>
      </w:r>
      <w:proofErr w:type="spellEnd"/>
      <w:r w:rsidRPr="00A61844">
        <w:rPr>
          <w:rFonts w:ascii="Calibri" w:eastAsia="Times New Roman" w:hAnsi="Calibri" w:cs="Times New Roman"/>
          <w:bCs/>
          <w:sz w:val="20"/>
          <w:szCs w:val="20"/>
          <w:lang w:val="en-US" w:eastAsia="ro-RO"/>
        </w:rPr>
        <w:t xml:space="preserve"> </w:t>
      </w:r>
      <w:proofErr w:type="spellStart"/>
      <w:r w:rsidRPr="00A61844">
        <w:rPr>
          <w:rFonts w:ascii="Calibri" w:eastAsia="Times New Roman" w:hAnsi="Calibri" w:cs="Times New Roman"/>
          <w:bCs/>
          <w:sz w:val="20"/>
          <w:szCs w:val="20"/>
          <w:lang w:val="en-US" w:eastAsia="ro-RO"/>
        </w:rPr>
        <w:t>în</w:t>
      </w:r>
      <w:proofErr w:type="spellEnd"/>
      <w:r w:rsidRPr="00A61844">
        <w:rPr>
          <w:rFonts w:ascii="Calibri" w:eastAsia="Times New Roman" w:hAnsi="Calibri" w:cs="Times New Roman"/>
          <w:bCs/>
          <w:sz w:val="20"/>
          <w:szCs w:val="20"/>
          <w:lang w:val="en-US" w:eastAsia="ro-RO"/>
        </w:rPr>
        <w:t xml:space="preserve"> </w:t>
      </w:r>
      <w:proofErr w:type="spellStart"/>
      <w:r w:rsidRPr="00A61844">
        <w:rPr>
          <w:rFonts w:ascii="Calibri" w:eastAsia="Times New Roman" w:hAnsi="Calibri" w:cs="Times New Roman"/>
          <w:bCs/>
          <w:sz w:val="20"/>
          <w:szCs w:val="20"/>
          <w:lang w:val="en-US" w:eastAsia="ro-RO"/>
        </w:rPr>
        <w:t>efectuarea</w:t>
      </w:r>
      <w:proofErr w:type="spellEnd"/>
      <w:r w:rsidRPr="00A61844">
        <w:rPr>
          <w:rFonts w:ascii="Calibri" w:eastAsia="Times New Roman" w:hAnsi="Calibri" w:cs="Times New Roman"/>
          <w:bCs/>
          <w:sz w:val="20"/>
          <w:szCs w:val="20"/>
          <w:lang w:val="en-US" w:eastAsia="ro-RO"/>
        </w:rPr>
        <w:t xml:space="preserve"> </w:t>
      </w:r>
      <w:proofErr w:type="spellStart"/>
      <w:r w:rsidRPr="00A61844">
        <w:rPr>
          <w:rFonts w:ascii="Calibri" w:eastAsia="Times New Roman" w:hAnsi="Calibri" w:cs="Times New Roman"/>
          <w:bCs/>
          <w:sz w:val="20"/>
          <w:szCs w:val="20"/>
          <w:lang w:val="en-US" w:eastAsia="ro-RO"/>
        </w:rPr>
        <w:t>următoarelor</w:t>
      </w:r>
      <w:proofErr w:type="spellEnd"/>
      <w:r w:rsidRPr="00A61844">
        <w:rPr>
          <w:rFonts w:ascii="Calibri" w:eastAsia="Times New Roman" w:hAnsi="Calibri" w:cs="Times New Roman"/>
          <w:bCs/>
          <w:sz w:val="20"/>
          <w:szCs w:val="20"/>
          <w:lang w:val="en-US" w:eastAsia="ro-RO"/>
        </w:rPr>
        <w:t xml:space="preserve"> </w:t>
      </w:r>
      <w:proofErr w:type="spellStart"/>
      <w:r w:rsidRPr="00A61844">
        <w:rPr>
          <w:rFonts w:ascii="Calibri" w:eastAsia="Times New Roman" w:hAnsi="Calibri" w:cs="Times New Roman"/>
          <w:bCs/>
          <w:sz w:val="20"/>
          <w:szCs w:val="20"/>
          <w:lang w:val="en-US" w:eastAsia="ro-RO"/>
        </w:rPr>
        <w:t>operațiuni</w:t>
      </w:r>
      <w:proofErr w:type="spellEnd"/>
      <w:r w:rsidRPr="00A61844">
        <w:rPr>
          <w:rFonts w:ascii="Calibri" w:eastAsia="Times New Roman" w:hAnsi="Calibri" w:cs="Times New Roman"/>
          <w:bCs/>
          <w:sz w:val="20"/>
          <w:szCs w:val="20"/>
          <w:lang w:val="en-US" w:eastAsia="ro-RO"/>
        </w:rPr>
        <w:t>:</w:t>
      </w:r>
    </w:p>
    <w:p w14:paraId="3E10EF6D" w14:textId="77777777" w:rsidR="00795A9B" w:rsidRPr="00A61844" w:rsidRDefault="00795A9B" w:rsidP="00795A9B">
      <w:pPr>
        <w:spacing w:after="0" w:line="240" w:lineRule="auto"/>
        <w:jc w:val="both"/>
        <w:rPr>
          <w:rFonts w:ascii="Calibri" w:eastAsia="Times New Roman" w:hAnsi="Calibri" w:cs="Times New Roman"/>
          <w:bCs/>
          <w:sz w:val="20"/>
          <w:szCs w:val="20"/>
          <w:lang w:val="en-US" w:eastAsia="ro-RO"/>
        </w:rPr>
      </w:pPr>
      <w:r>
        <w:rPr>
          <w:rFonts w:ascii="Calibri" w:eastAsia="Times New Roman" w:hAnsi="Calibri" w:cs="Times New Roman"/>
          <w:bCs/>
          <w:sz w:val="20"/>
          <w:szCs w:val="20"/>
          <w:lang w:val="en-US" w:eastAsia="ro-RO"/>
        </w:rPr>
        <w:t xml:space="preserve">                  </w:t>
      </w:r>
      <w:r w:rsidRPr="00A61844">
        <w:rPr>
          <w:rFonts w:ascii="Calibri" w:eastAsia="Times New Roman" w:hAnsi="Calibri" w:cs="Times New Roman"/>
          <w:bCs/>
          <w:sz w:val="20"/>
          <w:szCs w:val="20"/>
          <w:lang w:val="en-US" w:eastAsia="ro-RO"/>
        </w:rPr>
        <w:t>(</w:t>
      </w:r>
      <w:proofErr w:type="spellStart"/>
      <w:r w:rsidRPr="00A61844">
        <w:rPr>
          <w:rFonts w:ascii="Calibri" w:eastAsia="Times New Roman" w:hAnsi="Calibri" w:cs="Times New Roman"/>
          <w:bCs/>
          <w:sz w:val="20"/>
          <w:szCs w:val="20"/>
          <w:lang w:val="en-US" w:eastAsia="ro-RO"/>
        </w:rPr>
        <w:t>i</w:t>
      </w:r>
      <w:proofErr w:type="spellEnd"/>
      <w:r w:rsidRPr="00A61844">
        <w:rPr>
          <w:rFonts w:ascii="Calibri" w:eastAsia="Times New Roman" w:hAnsi="Calibri" w:cs="Times New Roman"/>
          <w:bCs/>
          <w:sz w:val="20"/>
          <w:szCs w:val="20"/>
          <w:lang w:val="en-US" w:eastAsia="ro-RO"/>
        </w:rPr>
        <w:t xml:space="preserve">) </w:t>
      </w:r>
      <w:proofErr w:type="spellStart"/>
      <w:r w:rsidRPr="00A61844">
        <w:rPr>
          <w:rFonts w:ascii="Calibri" w:eastAsia="Times New Roman" w:hAnsi="Calibri" w:cs="Times New Roman"/>
          <w:bCs/>
          <w:sz w:val="20"/>
          <w:szCs w:val="20"/>
          <w:lang w:val="en-US" w:eastAsia="ro-RO"/>
        </w:rPr>
        <w:t>recepția</w:t>
      </w:r>
      <w:proofErr w:type="spellEnd"/>
      <w:r w:rsidRPr="00A61844">
        <w:rPr>
          <w:rFonts w:ascii="Calibri" w:eastAsia="Times New Roman" w:hAnsi="Calibri" w:cs="Times New Roman"/>
          <w:bCs/>
          <w:sz w:val="20"/>
          <w:szCs w:val="20"/>
          <w:lang w:val="en-US" w:eastAsia="ro-RO"/>
        </w:rPr>
        <w:t xml:space="preserve"> </w:t>
      </w:r>
      <w:proofErr w:type="spellStart"/>
      <w:r w:rsidRPr="00A61844">
        <w:rPr>
          <w:rFonts w:ascii="Calibri" w:eastAsia="Times New Roman" w:hAnsi="Calibri" w:cs="Times New Roman"/>
          <w:bCs/>
          <w:sz w:val="20"/>
          <w:szCs w:val="20"/>
          <w:lang w:val="en-US" w:eastAsia="ro-RO"/>
        </w:rPr>
        <w:t>cantitativă</w:t>
      </w:r>
      <w:proofErr w:type="spellEnd"/>
      <w:r w:rsidRPr="00A61844">
        <w:rPr>
          <w:rFonts w:ascii="Calibri" w:eastAsia="Times New Roman" w:hAnsi="Calibri" w:cs="Times New Roman"/>
          <w:bCs/>
          <w:sz w:val="20"/>
          <w:szCs w:val="20"/>
          <w:lang w:val="en-US" w:eastAsia="ro-RO"/>
        </w:rPr>
        <w:t xml:space="preserve"> </w:t>
      </w:r>
      <w:proofErr w:type="spellStart"/>
      <w:r w:rsidRPr="00A61844">
        <w:rPr>
          <w:rFonts w:ascii="Calibri" w:eastAsia="Times New Roman" w:hAnsi="Calibri" w:cs="Times New Roman"/>
          <w:bCs/>
          <w:sz w:val="20"/>
          <w:szCs w:val="20"/>
          <w:lang w:val="en-US" w:eastAsia="ro-RO"/>
        </w:rPr>
        <w:t>reprezintă</w:t>
      </w:r>
      <w:proofErr w:type="spellEnd"/>
      <w:r w:rsidRPr="00A61844">
        <w:rPr>
          <w:rFonts w:ascii="Calibri" w:eastAsia="Times New Roman" w:hAnsi="Calibri" w:cs="Times New Roman"/>
          <w:bCs/>
          <w:sz w:val="20"/>
          <w:szCs w:val="20"/>
          <w:lang w:val="en-US" w:eastAsia="ro-RO"/>
        </w:rPr>
        <w:t xml:space="preserve"> </w:t>
      </w:r>
      <w:proofErr w:type="spellStart"/>
      <w:r w:rsidRPr="00A61844">
        <w:rPr>
          <w:rFonts w:ascii="Calibri" w:eastAsia="Times New Roman" w:hAnsi="Calibri" w:cs="Times New Roman"/>
          <w:bCs/>
          <w:sz w:val="20"/>
          <w:szCs w:val="20"/>
          <w:lang w:val="en-US" w:eastAsia="ro-RO"/>
        </w:rPr>
        <w:t>inspectarea</w:t>
      </w:r>
      <w:proofErr w:type="spellEnd"/>
      <w:r w:rsidRPr="00A61844">
        <w:rPr>
          <w:rFonts w:ascii="Calibri" w:eastAsia="Times New Roman" w:hAnsi="Calibri" w:cs="Times New Roman"/>
          <w:bCs/>
          <w:sz w:val="20"/>
          <w:szCs w:val="20"/>
          <w:lang w:val="en-US" w:eastAsia="ro-RO"/>
        </w:rPr>
        <w:t xml:space="preserve"> </w:t>
      </w:r>
      <w:proofErr w:type="spellStart"/>
      <w:r w:rsidRPr="00A61844">
        <w:rPr>
          <w:rFonts w:ascii="Calibri" w:eastAsia="Times New Roman" w:hAnsi="Calibri" w:cs="Times New Roman"/>
          <w:bCs/>
          <w:sz w:val="20"/>
          <w:szCs w:val="20"/>
          <w:lang w:val="en-US" w:eastAsia="ro-RO"/>
        </w:rPr>
        <w:t>și</w:t>
      </w:r>
      <w:proofErr w:type="spellEnd"/>
      <w:r w:rsidRPr="00A61844">
        <w:rPr>
          <w:rFonts w:ascii="Calibri" w:eastAsia="Times New Roman" w:hAnsi="Calibri" w:cs="Times New Roman"/>
          <w:bCs/>
          <w:sz w:val="20"/>
          <w:szCs w:val="20"/>
          <w:lang w:val="en-US" w:eastAsia="ro-RO"/>
        </w:rPr>
        <w:t xml:space="preserve"> </w:t>
      </w:r>
      <w:proofErr w:type="spellStart"/>
      <w:r w:rsidRPr="00A61844">
        <w:rPr>
          <w:rFonts w:ascii="Calibri" w:eastAsia="Times New Roman" w:hAnsi="Calibri" w:cs="Times New Roman"/>
          <w:bCs/>
          <w:sz w:val="20"/>
          <w:szCs w:val="20"/>
          <w:lang w:val="en-US" w:eastAsia="ro-RO"/>
        </w:rPr>
        <w:t>verificarea</w:t>
      </w:r>
      <w:proofErr w:type="spellEnd"/>
      <w:r w:rsidRPr="00A61844">
        <w:rPr>
          <w:rFonts w:ascii="Calibri" w:eastAsia="Times New Roman" w:hAnsi="Calibri" w:cs="Times New Roman"/>
          <w:bCs/>
          <w:sz w:val="20"/>
          <w:szCs w:val="20"/>
          <w:lang w:val="en-US" w:eastAsia="ro-RO"/>
        </w:rPr>
        <w:t xml:space="preserve"> </w:t>
      </w:r>
      <w:proofErr w:type="spellStart"/>
      <w:r w:rsidRPr="00A61844">
        <w:rPr>
          <w:rFonts w:ascii="Calibri" w:eastAsia="Times New Roman" w:hAnsi="Calibri" w:cs="Times New Roman"/>
          <w:bCs/>
          <w:sz w:val="20"/>
          <w:szCs w:val="20"/>
          <w:lang w:val="en-US" w:eastAsia="ro-RO"/>
        </w:rPr>
        <w:t>prin</w:t>
      </w:r>
      <w:proofErr w:type="spellEnd"/>
      <w:r w:rsidRPr="00A61844">
        <w:rPr>
          <w:rFonts w:ascii="Calibri" w:eastAsia="Times New Roman" w:hAnsi="Calibri" w:cs="Times New Roman"/>
          <w:bCs/>
          <w:sz w:val="20"/>
          <w:szCs w:val="20"/>
          <w:lang w:val="en-US" w:eastAsia="ro-RO"/>
        </w:rPr>
        <w:t xml:space="preserve"> </w:t>
      </w:r>
      <w:proofErr w:type="spellStart"/>
      <w:r w:rsidRPr="00A61844">
        <w:rPr>
          <w:rFonts w:ascii="Calibri" w:eastAsia="Times New Roman" w:hAnsi="Calibri" w:cs="Times New Roman"/>
          <w:bCs/>
          <w:sz w:val="20"/>
          <w:szCs w:val="20"/>
          <w:lang w:val="en-US" w:eastAsia="ro-RO"/>
        </w:rPr>
        <w:t>numărare</w:t>
      </w:r>
      <w:proofErr w:type="spellEnd"/>
      <w:r>
        <w:rPr>
          <w:rFonts w:ascii="Calibri" w:eastAsia="Times New Roman" w:hAnsi="Calibri" w:cs="Times New Roman"/>
          <w:bCs/>
          <w:sz w:val="20"/>
          <w:szCs w:val="20"/>
          <w:lang w:val="en-US" w:eastAsia="ro-RO"/>
        </w:rPr>
        <w:t xml:space="preserve"> </w:t>
      </w:r>
      <w:r w:rsidRPr="00A61844">
        <w:rPr>
          <w:rFonts w:ascii="Calibri" w:eastAsia="Times New Roman" w:hAnsi="Calibri" w:cs="Times New Roman"/>
          <w:bCs/>
          <w:sz w:val="20"/>
          <w:szCs w:val="20"/>
          <w:lang w:val="en-US" w:eastAsia="ro-RO"/>
        </w:rPr>
        <w:t xml:space="preserve">a </w:t>
      </w:r>
      <w:proofErr w:type="spellStart"/>
      <w:r w:rsidRPr="00A61844">
        <w:rPr>
          <w:rFonts w:ascii="Calibri" w:eastAsia="Times New Roman" w:hAnsi="Calibri" w:cs="Times New Roman"/>
          <w:bCs/>
          <w:sz w:val="20"/>
          <w:szCs w:val="20"/>
          <w:lang w:val="en-US" w:eastAsia="ro-RO"/>
        </w:rPr>
        <w:t>produselor</w:t>
      </w:r>
      <w:proofErr w:type="spellEnd"/>
      <w:r w:rsidRPr="00A61844">
        <w:rPr>
          <w:rFonts w:ascii="Calibri" w:eastAsia="Times New Roman" w:hAnsi="Calibri" w:cs="Times New Roman"/>
          <w:bCs/>
          <w:sz w:val="20"/>
          <w:szCs w:val="20"/>
          <w:lang w:val="en-US" w:eastAsia="ro-RO"/>
        </w:rPr>
        <w:t xml:space="preserve"> </w:t>
      </w:r>
      <w:proofErr w:type="spellStart"/>
      <w:r w:rsidRPr="00A61844">
        <w:rPr>
          <w:rFonts w:ascii="Calibri" w:eastAsia="Times New Roman" w:hAnsi="Calibri" w:cs="Times New Roman"/>
          <w:bCs/>
          <w:sz w:val="20"/>
          <w:szCs w:val="20"/>
          <w:lang w:val="en-US" w:eastAsia="ro-RO"/>
        </w:rPr>
        <w:t>furnizate</w:t>
      </w:r>
      <w:proofErr w:type="spellEnd"/>
      <w:r w:rsidRPr="00A61844">
        <w:rPr>
          <w:rFonts w:ascii="Calibri" w:eastAsia="Times New Roman" w:hAnsi="Calibri" w:cs="Times New Roman"/>
          <w:bCs/>
          <w:sz w:val="20"/>
          <w:szCs w:val="20"/>
          <w:lang w:val="en-US" w:eastAsia="ro-RO"/>
        </w:rPr>
        <w:t>;</w:t>
      </w:r>
    </w:p>
    <w:p w14:paraId="2ABDF819" w14:textId="77777777" w:rsidR="00795A9B" w:rsidRPr="00A61844" w:rsidRDefault="00795A9B" w:rsidP="00795A9B">
      <w:pPr>
        <w:spacing w:after="0" w:line="240" w:lineRule="auto"/>
        <w:jc w:val="both"/>
        <w:rPr>
          <w:rFonts w:ascii="Calibri" w:eastAsia="Times New Roman" w:hAnsi="Calibri" w:cs="Times New Roman"/>
          <w:bCs/>
          <w:sz w:val="20"/>
          <w:szCs w:val="20"/>
          <w:lang w:val="en-US" w:eastAsia="ro-RO"/>
        </w:rPr>
      </w:pPr>
      <w:r>
        <w:rPr>
          <w:rFonts w:ascii="Calibri" w:eastAsia="Times New Roman" w:hAnsi="Calibri" w:cs="Times New Roman"/>
          <w:bCs/>
          <w:sz w:val="20"/>
          <w:szCs w:val="20"/>
          <w:lang w:val="en-US" w:eastAsia="ro-RO"/>
        </w:rPr>
        <w:t xml:space="preserve">                  </w:t>
      </w:r>
      <w:r w:rsidRPr="00A61844">
        <w:rPr>
          <w:rFonts w:ascii="Calibri" w:eastAsia="Times New Roman" w:hAnsi="Calibri" w:cs="Times New Roman"/>
          <w:bCs/>
          <w:sz w:val="20"/>
          <w:szCs w:val="20"/>
          <w:lang w:val="en-US" w:eastAsia="ro-RO"/>
        </w:rPr>
        <w:t xml:space="preserve">(ii) </w:t>
      </w:r>
      <w:proofErr w:type="spellStart"/>
      <w:r w:rsidRPr="00A61844">
        <w:rPr>
          <w:rFonts w:ascii="Calibri" w:eastAsia="Times New Roman" w:hAnsi="Calibri" w:cs="Times New Roman"/>
          <w:bCs/>
          <w:sz w:val="20"/>
          <w:szCs w:val="20"/>
          <w:lang w:val="en-US" w:eastAsia="ro-RO"/>
        </w:rPr>
        <w:t>recepția</w:t>
      </w:r>
      <w:proofErr w:type="spellEnd"/>
      <w:r w:rsidRPr="00A61844">
        <w:rPr>
          <w:rFonts w:ascii="Calibri" w:eastAsia="Times New Roman" w:hAnsi="Calibri" w:cs="Times New Roman"/>
          <w:bCs/>
          <w:sz w:val="20"/>
          <w:szCs w:val="20"/>
          <w:lang w:val="en-US" w:eastAsia="ro-RO"/>
        </w:rPr>
        <w:t xml:space="preserve"> </w:t>
      </w:r>
      <w:proofErr w:type="spellStart"/>
      <w:r w:rsidRPr="00A61844">
        <w:rPr>
          <w:rFonts w:ascii="Calibri" w:eastAsia="Times New Roman" w:hAnsi="Calibri" w:cs="Times New Roman"/>
          <w:bCs/>
          <w:sz w:val="20"/>
          <w:szCs w:val="20"/>
          <w:lang w:val="en-US" w:eastAsia="ro-RO"/>
        </w:rPr>
        <w:t>calitativă</w:t>
      </w:r>
      <w:proofErr w:type="spellEnd"/>
      <w:r w:rsidRPr="00A61844">
        <w:rPr>
          <w:rFonts w:ascii="Calibri" w:eastAsia="Times New Roman" w:hAnsi="Calibri" w:cs="Times New Roman"/>
          <w:bCs/>
          <w:sz w:val="20"/>
          <w:szCs w:val="20"/>
          <w:lang w:val="en-US" w:eastAsia="ro-RO"/>
        </w:rPr>
        <w:t xml:space="preserve"> </w:t>
      </w:r>
      <w:proofErr w:type="spellStart"/>
      <w:r w:rsidRPr="00A61844">
        <w:rPr>
          <w:rFonts w:ascii="Calibri" w:eastAsia="Times New Roman" w:hAnsi="Calibri" w:cs="Times New Roman"/>
          <w:bCs/>
          <w:sz w:val="20"/>
          <w:szCs w:val="20"/>
          <w:lang w:val="en-US" w:eastAsia="ro-RO"/>
        </w:rPr>
        <w:t>în</w:t>
      </w:r>
      <w:proofErr w:type="spellEnd"/>
      <w:r w:rsidRPr="00A61844">
        <w:rPr>
          <w:rFonts w:ascii="Calibri" w:eastAsia="Times New Roman" w:hAnsi="Calibri" w:cs="Times New Roman"/>
          <w:bCs/>
          <w:sz w:val="20"/>
          <w:szCs w:val="20"/>
          <w:lang w:val="en-US" w:eastAsia="ro-RO"/>
        </w:rPr>
        <w:t xml:space="preserve"> </w:t>
      </w:r>
      <w:proofErr w:type="spellStart"/>
      <w:r w:rsidRPr="00A61844">
        <w:rPr>
          <w:rFonts w:ascii="Calibri" w:eastAsia="Times New Roman" w:hAnsi="Calibri" w:cs="Times New Roman"/>
          <w:bCs/>
          <w:sz w:val="20"/>
          <w:szCs w:val="20"/>
          <w:lang w:val="en-US" w:eastAsia="ro-RO"/>
        </w:rPr>
        <w:t>vederea</w:t>
      </w:r>
      <w:proofErr w:type="spellEnd"/>
      <w:r w:rsidRPr="00A61844">
        <w:rPr>
          <w:rFonts w:ascii="Calibri" w:eastAsia="Times New Roman" w:hAnsi="Calibri" w:cs="Times New Roman"/>
          <w:bCs/>
          <w:sz w:val="20"/>
          <w:szCs w:val="20"/>
          <w:lang w:val="en-US" w:eastAsia="ro-RO"/>
        </w:rPr>
        <w:t xml:space="preserve"> </w:t>
      </w:r>
      <w:proofErr w:type="spellStart"/>
      <w:r w:rsidRPr="00A61844">
        <w:rPr>
          <w:rFonts w:ascii="Calibri" w:eastAsia="Times New Roman" w:hAnsi="Calibri" w:cs="Times New Roman"/>
          <w:bCs/>
          <w:sz w:val="20"/>
          <w:szCs w:val="20"/>
          <w:lang w:val="en-US" w:eastAsia="ro-RO"/>
        </w:rPr>
        <w:t>verificării</w:t>
      </w:r>
      <w:proofErr w:type="spellEnd"/>
      <w:r w:rsidRPr="00A61844">
        <w:rPr>
          <w:rFonts w:ascii="Calibri" w:eastAsia="Times New Roman" w:hAnsi="Calibri" w:cs="Times New Roman"/>
          <w:bCs/>
          <w:sz w:val="20"/>
          <w:szCs w:val="20"/>
          <w:lang w:val="en-US" w:eastAsia="ro-RO"/>
        </w:rPr>
        <w:t xml:space="preserve"> </w:t>
      </w:r>
      <w:proofErr w:type="spellStart"/>
      <w:r w:rsidRPr="00A61844">
        <w:rPr>
          <w:rFonts w:ascii="Calibri" w:eastAsia="Times New Roman" w:hAnsi="Calibri" w:cs="Times New Roman"/>
          <w:bCs/>
          <w:sz w:val="20"/>
          <w:szCs w:val="20"/>
          <w:lang w:val="en-US" w:eastAsia="ro-RO"/>
        </w:rPr>
        <w:t>conformității</w:t>
      </w:r>
      <w:proofErr w:type="spellEnd"/>
      <w:r w:rsidRPr="00A61844">
        <w:rPr>
          <w:rFonts w:ascii="Calibri" w:eastAsia="Times New Roman" w:hAnsi="Calibri" w:cs="Times New Roman"/>
          <w:bCs/>
          <w:sz w:val="20"/>
          <w:szCs w:val="20"/>
          <w:lang w:val="en-US" w:eastAsia="ro-RO"/>
        </w:rPr>
        <w:t xml:space="preserve"> </w:t>
      </w:r>
      <w:proofErr w:type="spellStart"/>
      <w:r w:rsidRPr="00A61844">
        <w:rPr>
          <w:rFonts w:ascii="Calibri" w:eastAsia="Times New Roman" w:hAnsi="Calibri" w:cs="Times New Roman"/>
          <w:bCs/>
          <w:sz w:val="20"/>
          <w:szCs w:val="20"/>
          <w:lang w:val="en-US" w:eastAsia="ro-RO"/>
        </w:rPr>
        <w:t>produselor</w:t>
      </w:r>
      <w:proofErr w:type="spellEnd"/>
      <w:r w:rsidRPr="00A61844">
        <w:rPr>
          <w:rFonts w:ascii="Calibri" w:eastAsia="Times New Roman" w:hAnsi="Calibri" w:cs="Times New Roman"/>
          <w:bCs/>
          <w:sz w:val="20"/>
          <w:szCs w:val="20"/>
          <w:lang w:val="en-US" w:eastAsia="ro-RO"/>
        </w:rPr>
        <w:t xml:space="preserve"> </w:t>
      </w:r>
      <w:proofErr w:type="spellStart"/>
      <w:r w:rsidRPr="00A61844">
        <w:rPr>
          <w:rFonts w:ascii="Calibri" w:eastAsia="Times New Roman" w:hAnsi="Calibri" w:cs="Times New Roman"/>
          <w:bCs/>
          <w:sz w:val="20"/>
          <w:szCs w:val="20"/>
          <w:lang w:val="en-US" w:eastAsia="ro-RO"/>
        </w:rPr>
        <w:t>furnizate</w:t>
      </w:r>
      <w:proofErr w:type="spellEnd"/>
      <w:r w:rsidRPr="00A61844">
        <w:rPr>
          <w:rFonts w:ascii="Calibri" w:eastAsia="Times New Roman" w:hAnsi="Calibri" w:cs="Times New Roman"/>
          <w:bCs/>
          <w:sz w:val="20"/>
          <w:szCs w:val="20"/>
          <w:lang w:val="en-US" w:eastAsia="ro-RO"/>
        </w:rPr>
        <w:t xml:space="preserve"> cu </w:t>
      </w:r>
      <w:proofErr w:type="spellStart"/>
      <w:r w:rsidRPr="00A61844">
        <w:rPr>
          <w:rFonts w:ascii="Calibri" w:eastAsia="Times New Roman" w:hAnsi="Calibri" w:cs="Times New Roman"/>
          <w:bCs/>
          <w:sz w:val="20"/>
          <w:szCs w:val="20"/>
          <w:lang w:val="en-US" w:eastAsia="ro-RO"/>
        </w:rPr>
        <w:t>specificațiile</w:t>
      </w:r>
      <w:proofErr w:type="spellEnd"/>
      <w:r w:rsidRPr="00A61844">
        <w:rPr>
          <w:rFonts w:ascii="Calibri" w:eastAsia="Times New Roman" w:hAnsi="Calibri" w:cs="Times New Roman"/>
          <w:bCs/>
          <w:sz w:val="20"/>
          <w:szCs w:val="20"/>
          <w:lang w:val="en-US" w:eastAsia="ro-RO"/>
        </w:rPr>
        <w:t xml:space="preserve"> din </w:t>
      </w:r>
      <w:proofErr w:type="spellStart"/>
      <w:r w:rsidRPr="00A61844">
        <w:rPr>
          <w:rFonts w:ascii="Calibri" w:eastAsia="Times New Roman" w:hAnsi="Calibri" w:cs="Times New Roman"/>
          <w:bCs/>
          <w:sz w:val="20"/>
          <w:szCs w:val="20"/>
          <w:lang w:val="en-US" w:eastAsia="ro-RO"/>
        </w:rPr>
        <w:t>propunerea</w:t>
      </w:r>
      <w:proofErr w:type="spellEnd"/>
      <w:r w:rsidRPr="00A61844">
        <w:rPr>
          <w:rFonts w:ascii="Calibri" w:eastAsia="Times New Roman" w:hAnsi="Calibri" w:cs="Times New Roman"/>
          <w:bCs/>
          <w:sz w:val="20"/>
          <w:szCs w:val="20"/>
          <w:lang w:val="en-US" w:eastAsia="ro-RO"/>
        </w:rPr>
        <w:t xml:space="preserve"> </w:t>
      </w:r>
      <w:proofErr w:type="spellStart"/>
      <w:r w:rsidRPr="00A61844">
        <w:rPr>
          <w:rFonts w:ascii="Calibri" w:eastAsia="Times New Roman" w:hAnsi="Calibri" w:cs="Times New Roman"/>
          <w:bCs/>
          <w:sz w:val="20"/>
          <w:szCs w:val="20"/>
          <w:lang w:val="en-US" w:eastAsia="ro-RO"/>
        </w:rPr>
        <w:t>tehnică</w:t>
      </w:r>
      <w:proofErr w:type="spellEnd"/>
      <w:r w:rsidRPr="00A61844">
        <w:rPr>
          <w:rFonts w:ascii="Calibri" w:eastAsia="Times New Roman" w:hAnsi="Calibri" w:cs="Times New Roman"/>
          <w:bCs/>
          <w:sz w:val="20"/>
          <w:szCs w:val="20"/>
          <w:lang w:val="en-US" w:eastAsia="ro-RO"/>
        </w:rPr>
        <w:t xml:space="preserve"> </w:t>
      </w:r>
      <w:proofErr w:type="spellStart"/>
      <w:r w:rsidRPr="00A61844">
        <w:rPr>
          <w:rFonts w:ascii="Calibri" w:eastAsia="Times New Roman" w:hAnsi="Calibri" w:cs="Times New Roman"/>
          <w:bCs/>
          <w:sz w:val="20"/>
          <w:szCs w:val="20"/>
          <w:lang w:val="en-US" w:eastAsia="ro-RO"/>
        </w:rPr>
        <w:t>și</w:t>
      </w:r>
      <w:proofErr w:type="spellEnd"/>
      <w:r w:rsidRPr="00A61844">
        <w:rPr>
          <w:rFonts w:ascii="Calibri" w:eastAsia="Times New Roman" w:hAnsi="Calibri" w:cs="Times New Roman"/>
          <w:bCs/>
          <w:sz w:val="20"/>
          <w:szCs w:val="20"/>
          <w:lang w:val="en-US" w:eastAsia="ro-RO"/>
        </w:rPr>
        <w:t xml:space="preserve"> </w:t>
      </w:r>
      <w:proofErr w:type="spellStart"/>
      <w:r w:rsidRPr="00A61844">
        <w:rPr>
          <w:rFonts w:ascii="Calibri" w:eastAsia="Times New Roman" w:hAnsi="Calibri" w:cs="Times New Roman"/>
          <w:bCs/>
          <w:sz w:val="20"/>
          <w:szCs w:val="20"/>
          <w:lang w:val="en-US" w:eastAsia="ro-RO"/>
        </w:rPr>
        <w:t>va</w:t>
      </w:r>
      <w:proofErr w:type="spellEnd"/>
      <w:r w:rsidRPr="00A61844">
        <w:rPr>
          <w:rFonts w:ascii="Calibri" w:eastAsia="Times New Roman" w:hAnsi="Calibri" w:cs="Times New Roman"/>
          <w:bCs/>
          <w:sz w:val="20"/>
          <w:szCs w:val="20"/>
          <w:lang w:val="en-US" w:eastAsia="ro-RO"/>
        </w:rPr>
        <w:t xml:space="preserve"> fi </w:t>
      </w:r>
      <w:proofErr w:type="spellStart"/>
      <w:r w:rsidRPr="00A61844">
        <w:rPr>
          <w:rFonts w:ascii="Calibri" w:eastAsia="Times New Roman" w:hAnsi="Calibri" w:cs="Times New Roman"/>
          <w:bCs/>
          <w:sz w:val="20"/>
          <w:szCs w:val="20"/>
          <w:lang w:val="en-US" w:eastAsia="ro-RO"/>
        </w:rPr>
        <w:t>efectuată</w:t>
      </w:r>
      <w:proofErr w:type="spellEnd"/>
      <w:r w:rsidRPr="00A61844">
        <w:rPr>
          <w:rFonts w:ascii="Calibri" w:eastAsia="Times New Roman" w:hAnsi="Calibri" w:cs="Times New Roman"/>
          <w:bCs/>
          <w:sz w:val="20"/>
          <w:szCs w:val="20"/>
          <w:lang w:val="en-US" w:eastAsia="ro-RO"/>
        </w:rPr>
        <w:t xml:space="preserve"> de </w:t>
      </w:r>
      <w:proofErr w:type="spellStart"/>
      <w:r w:rsidRPr="00A61844">
        <w:rPr>
          <w:rFonts w:ascii="Calibri" w:eastAsia="Times New Roman" w:hAnsi="Calibri" w:cs="Times New Roman"/>
          <w:bCs/>
          <w:sz w:val="20"/>
          <w:szCs w:val="20"/>
          <w:lang w:val="en-US" w:eastAsia="ro-RO"/>
        </w:rPr>
        <w:t>către</w:t>
      </w:r>
      <w:proofErr w:type="spellEnd"/>
      <w:r w:rsidRPr="00A61844">
        <w:rPr>
          <w:rFonts w:ascii="Calibri" w:eastAsia="Times New Roman" w:hAnsi="Calibri" w:cs="Times New Roman"/>
          <w:bCs/>
          <w:sz w:val="20"/>
          <w:szCs w:val="20"/>
          <w:lang w:val="en-US" w:eastAsia="ro-RO"/>
        </w:rPr>
        <w:t xml:space="preserve"> </w:t>
      </w:r>
      <w:proofErr w:type="spellStart"/>
      <w:r>
        <w:rPr>
          <w:rFonts w:ascii="Calibri" w:eastAsia="Times New Roman" w:hAnsi="Calibri" w:cs="Times New Roman"/>
          <w:bCs/>
          <w:sz w:val="20"/>
          <w:szCs w:val="20"/>
          <w:lang w:val="en-US" w:eastAsia="ro-RO"/>
        </w:rPr>
        <w:t>Autoritatea</w:t>
      </w:r>
      <w:proofErr w:type="spellEnd"/>
      <w:r>
        <w:rPr>
          <w:rFonts w:ascii="Calibri" w:eastAsia="Times New Roman" w:hAnsi="Calibri" w:cs="Times New Roman"/>
          <w:bCs/>
          <w:sz w:val="20"/>
          <w:szCs w:val="20"/>
          <w:lang w:val="en-US" w:eastAsia="ro-RO"/>
        </w:rPr>
        <w:t xml:space="preserve"> </w:t>
      </w:r>
      <w:proofErr w:type="spellStart"/>
      <w:r>
        <w:rPr>
          <w:rFonts w:ascii="Calibri" w:eastAsia="Times New Roman" w:hAnsi="Calibri" w:cs="Times New Roman"/>
          <w:bCs/>
          <w:sz w:val="20"/>
          <w:szCs w:val="20"/>
          <w:lang w:val="en-US" w:eastAsia="ro-RO"/>
        </w:rPr>
        <w:t>Contractanta</w:t>
      </w:r>
      <w:proofErr w:type="spellEnd"/>
      <w:r w:rsidRPr="00A61844">
        <w:rPr>
          <w:rFonts w:ascii="Calibri" w:eastAsia="Times New Roman" w:hAnsi="Calibri" w:cs="Times New Roman"/>
          <w:bCs/>
          <w:sz w:val="20"/>
          <w:szCs w:val="20"/>
          <w:lang w:val="en-US" w:eastAsia="ro-RO"/>
        </w:rPr>
        <w:t xml:space="preserve"> pe </w:t>
      </w:r>
      <w:proofErr w:type="spellStart"/>
      <w:r w:rsidRPr="00A61844">
        <w:rPr>
          <w:rFonts w:ascii="Calibri" w:eastAsia="Times New Roman" w:hAnsi="Calibri" w:cs="Times New Roman"/>
          <w:bCs/>
          <w:sz w:val="20"/>
          <w:szCs w:val="20"/>
          <w:lang w:val="en-US" w:eastAsia="ro-RO"/>
        </w:rPr>
        <w:t>baza</w:t>
      </w:r>
      <w:proofErr w:type="spellEnd"/>
      <w:r w:rsidRPr="00A61844">
        <w:rPr>
          <w:rFonts w:ascii="Calibri" w:eastAsia="Times New Roman" w:hAnsi="Calibri" w:cs="Times New Roman"/>
          <w:bCs/>
          <w:sz w:val="20"/>
          <w:szCs w:val="20"/>
          <w:lang w:val="en-US" w:eastAsia="ro-RO"/>
        </w:rPr>
        <w:t xml:space="preserve"> </w:t>
      </w:r>
      <w:proofErr w:type="spellStart"/>
      <w:r w:rsidRPr="00A61844">
        <w:rPr>
          <w:rFonts w:ascii="Calibri" w:eastAsia="Times New Roman" w:hAnsi="Calibri" w:cs="Times New Roman"/>
          <w:bCs/>
          <w:sz w:val="20"/>
          <w:szCs w:val="20"/>
          <w:lang w:val="en-US" w:eastAsia="ro-RO"/>
        </w:rPr>
        <w:t>documentelor</w:t>
      </w:r>
      <w:proofErr w:type="spellEnd"/>
      <w:r w:rsidRPr="00A61844">
        <w:rPr>
          <w:rFonts w:ascii="Calibri" w:eastAsia="Times New Roman" w:hAnsi="Calibri" w:cs="Times New Roman"/>
          <w:bCs/>
          <w:sz w:val="20"/>
          <w:szCs w:val="20"/>
          <w:lang w:val="en-US" w:eastAsia="ro-RO"/>
        </w:rPr>
        <w:t xml:space="preserve"> </w:t>
      </w:r>
      <w:proofErr w:type="spellStart"/>
      <w:r w:rsidRPr="00A61844">
        <w:rPr>
          <w:rFonts w:ascii="Calibri" w:eastAsia="Times New Roman" w:hAnsi="Calibri" w:cs="Times New Roman"/>
          <w:bCs/>
          <w:sz w:val="20"/>
          <w:szCs w:val="20"/>
          <w:lang w:val="en-US" w:eastAsia="ro-RO"/>
        </w:rPr>
        <w:t>prezentate</w:t>
      </w:r>
      <w:proofErr w:type="spellEnd"/>
      <w:r w:rsidRPr="00A61844">
        <w:rPr>
          <w:rFonts w:ascii="Calibri" w:eastAsia="Times New Roman" w:hAnsi="Calibri" w:cs="Times New Roman"/>
          <w:bCs/>
          <w:sz w:val="20"/>
          <w:szCs w:val="20"/>
          <w:lang w:val="en-US" w:eastAsia="ro-RO"/>
        </w:rPr>
        <w:t xml:space="preserve"> de </w:t>
      </w:r>
      <w:proofErr w:type="spellStart"/>
      <w:r w:rsidRPr="00A61844">
        <w:rPr>
          <w:rFonts w:ascii="Calibri" w:eastAsia="Times New Roman" w:hAnsi="Calibri" w:cs="Times New Roman"/>
          <w:bCs/>
          <w:sz w:val="20"/>
          <w:szCs w:val="20"/>
          <w:lang w:val="en-US" w:eastAsia="ro-RO"/>
        </w:rPr>
        <w:t>Furnizor</w:t>
      </w:r>
      <w:proofErr w:type="spellEnd"/>
      <w:r>
        <w:rPr>
          <w:rFonts w:ascii="Calibri" w:eastAsia="Times New Roman" w:hAnsi="Calibri" w:cs="Times New Roman"/>
          <w:bCs/>
          <w:sz w:val="20"/>
          <w:szCs w:val="20"/>
          <w:lang w:val="en-US" w:eastAsia="ro-RO"/>
        </w:rPr>
        <w:t>,</w:t>
      </w:r>
      <w:r w:rsidRPr="00A61844">
        <w:rPr>
          <w:rFonts w:ascii="Calibri" w:eastAsia="Times New Roman" w:hAnsi="Calibri" w:cs="Times New Roman"/>
          <w:bCs/>
          <w:sz w:val="20"/>
          <w:szCs w:val="20"/>
          <w:lang w:val="en-US" w:eastAsia="ro-RO"/>
        </w:rPr>
        <w:t xml:space="preserve"> </w:t>
      </w:r>
      <w:proofErr w:type="spellStart"/>
      <w:r w:rsidRPr="00A61844">
        <w:rPr>
          <w:rFonts w:ascii="Calibri" w:eastAsia="Times New Roman" w:hAnsi="Calibri" w:cs="Times New Roman"/>
          <w:bCs/>
          <w:sz w:val="20"/>
          <w:szCs w:val="20"/>
          <w:lang w:val="en-US" w:eastAsia="ro-RO"/>
        </w:rPr>
        <w:t>astfel</w:t>
      </w:r>
      <w:proofErr w:type="spellEnd"/>
      <w:r w:rsidRPr="00A61844">
        <w:rPr>
          <w:rFonts w:ascii="Calibri" w:eastAsia="Times New Roman" w:hAnsi="Calibri" w:cs="Times New Roman"/>
          <w:bCs/>
          <w:sz w:val="20"/>
          <w:szCs w:val="20"/>
          <w:lang w:val="en-US" w:eastAsia="ro-RO"/>
        </w:rPr>
        <w:t xml:space="preserve"> cum sunt solicitate </w:t>
      </w:r>
      <w:proofErr w:type="spellStart"/>
      <w:r w:rsidRPr="00A61844">
        <w:rPr>
          <w:rFonts w:ascii="Calibri" w:eastAsia="Times New Roman" w:hAnsi="Calibri" w:cs="Times New Roman"/>
          <w:bCs/>
          <w:sz w:val="20"/>
          <w:szCs w:val="20"/>
          <w:lang w:val="en-US" w:eastAsia="ro-RO"/>
        </w:rPr>
        <w:t>prin</w:t>
      </w:r>
      <w:proofErr w:type="spellEnd"/>
      <w:r w:rsidRPr="00A61844">
        <w:rPr>
          <w:rFonts w:ascii="Calibri" w:eastAsia="Times New Roman" w:hAnsi="Calibri" w:cs="Times New Roman"/>
          <w:bCs/>
          <w:sz w:val="20"/>
          <w:szCs w:val="20"/>
          <w:lang w:val="en-US" w:eastAsia="ro-RO"/>
        </w:rPr>
        <w:t xml:space="preserve"> caietul de </w:t>
      </w:r>
      <w:proofErr w:type="spellStart"/>
      <w:r w:rsidRPr="00A61844">
        <w:rPr>
          <w:rFonts w:ascii="Calibri" w:eastAsia="Times New Roman" w:hAnsi="Calibri" w:cs="Times New Roman"/>
          <w:bCs/>
          <w:sz w:val="20"/>
          <w:szCs w:val="20"/>
          <w:lang w:val="en-US" w:eastAsia="ro-RO"/>
        </w:rPr>
        <w:t>sarcini</w:t>
      </w:r>
      <w:proofErr w:type="spellEnd"/>
      <w:r w:rsidRPr="00A61844">
        <w:rPr>
          <w:rFonts w:ascii="Calibri" w:eastAsia="Times New Roman" w:hAnsi="Calibri" w:cs="Times New Roman"/>
          <w:bCs/>
          <w:sz w:val="20"/>
          <w:szCs w:val="20"/>
          <w:lang w:val="en-US" w:eastAsia="ro-RO"/>
        </w:rPr>
        <w:t>.</w:t>
      </w:r>
    </w:p>
    <w:p w14:paraId="54E3A635" w14:textId="77777777" w:rsidR="00795A9B" w:rsidRPr="00BD2D39" w:rsidRDefault="00795A9B" w:rsidP="00795A9B">
      <w:pPr>
        <w:spacing w:after="0" w:line="240" w:lineRule="auto"/>
        <w:jc w:val="both"/>
        <w:rPr>
          <w:rFonts w:ascii="Calibri" w:eastAsia="Times New Roman" w:hAnsi="Calibri" w:cs="Times New Roman"/>
          <w:b/>
          <w:color w:val="FF0000"/>
          <w:sz w:val="10"/>
          <w:szCs w:val="10"/>
          <w:lang w:val="en-US" w:eastAsia="ro-RO"/>
        </w:rPr>
      </w:pPr>
    </w:p>
    <w:p w14:paraId="3C6C11E6" w14:textId="77777777" w:rsidR="00795A9B" w:rsidRDefault="00795A9B" w:rsidP="00795A9B">
      <w:pPr>
        <w:spacing w:after="0" w:line="240" w:lineRule="auto"/>
        <w:jc w:val="both"/>
        <w:rPr>
          <w:rFonts w:ascii="Calibri" w:eastAsia="Times New Roman" w:hAnsi="Calibri" w:cs="Times New Roman"/>
          <w:b/>
          <w:sz w:val="20"/>
          <w:szCs w:val="20"/>
          <w:lang w:val="en-US" w:eastAsia="ro-RO"/>
        </w:rPr>
      </w:pPr>
      <w:r>
        <w:rPr>
          <w:rFonts w:ascii="Calibri" w:eastAsia="Times New Roman" w:hAnsi="Calibri" w:cs="Times New Roman"/>
          <w:b/>
          <w:color w:val="FF0000"/>
          <w:sz w:val="20"/>
          <w:szCs w:val="20"/>
          <w:lang w:val="en-US" w:eastAsia="ro-RO"/>
        </w:rPr>
        <w:t xml:space="preserve">             </w:t>
      </w:r>
      <w:r w:rsidRPr="00B7416E">
        <w:rPr>
          <w:rFonts w:ascii="Calibri" w:eastAsia="Times New Roman" w:hAnsi="Calibri" w:cs="Times New Roman"/>
          <w:b/>
          <w:sz w:val="20"/>
          <w:szCs w:val="20"/>
          <w:lang w:val="en-US" w:eastAsia="ro-RO"/>
        </w:rPr>
        <w:t xml:space="preserve">7. </w:t>
      </w:r>
      <w:bookmarkStart w:id="4" w:name="_Hlk216339807"/>
      <w:proofErr w:type="spellStart"/>
      <w:r w:rsidRPr="00B7416E">
        <w:rPr>
          <w:rFonts w:ascii="Calibri" w:eastAsia="Times New Roman" w:hAnsi="Calibri" w:cs="Times New Roman"/>
          <w:b/>
          <w:sz w:val="20"/>
          <w:szCs w:val="20"/>
          <w:lang w:val="en-US" w:eastAsia="ro-RO"/>
        </w:rPr>
        <w:t>Modalități</w:t>
      </w:r>
      <w:proofErr w:type="spellEnd"/>
      <w:r w:rsidRPr="00B7416E">
        <w:rPr>
          <w:rFonts w:ascii="Calibri" w:eastAsia="Times New Roman" w:hAnsi="Calibri" w:cs="Times New Roman"/>
          <w:b/>
          <w:sz w:val="20"/>
          <w:szCs w:val="20"/>
          <w:lang w:val="en-US" w:eastAsia="ro-RO"/>
        </w:rPr>
        <w:t xml:space="preserve"> </w:t>
      </w:r>
      <w:proofErr w:type="spellStart"/>
      <w:r w:rsidRPr="00B7416E">
        <w:rPr>
          <w:rFonts w:ascii="Calibri" w:eastAsia="Times New Roman" w:hAnsi="Calibri" w:cs="Times New Roman"/>
          <w:b/>
          <w:sz w:val="20"/>
          <w:szCs w:val="20"/>
          <w:lang w:val="en-US" w:eastAsia="ro-RO"/>
        </w:rPr>
        <w:t>si</w:t>
      </w:r>
      <w:proofErr w:type="spellEnd"/>
      <w:r w:rsidRPr="00B7416E">
        <w:rPr>
          <w:rFonts w:ascii="Calibri" w:eastAsia="Times New Roman" w:hAnsi="Calibri" w:cs="Times New Roman"/>
          <w:b/>
          <w:sz w:val="20"/>
          <w:szCs w:val="20"/>
          <w:lang w:val="en-US" w:eastAsia="ro-RO"/>
        </w:rPr>
        <w:t xml:space="preserve"> </w:t>
      </w:r>
      <w:proofErr w:type="spellStart"/>
      <w:r w:rsidRPr="00B7416E">
        <w:rPr>
          <w:rFonts w:ascii="Calibri" w:eastAsia="Times New Roman" w:hAnsi="Calibri" w:cs="Times New Roman"/>
          <w:b/>
          <w:sz w:val="20"/>
          <w:szCs w:val="20"/>
          <w:lang w:val="en-US" w:eastAsia="ro-RO"/>
        </w:rPr>
        <w:t>condiții</w:t>
      </w:r>
      <w:proofErr w:type="spellEnd"/>
      <w:r w:rsidRPr="00B7416E">
        <w:rPr>
          <w:rFonts w:ascii="Calibri" w:eastAsia="Times New Roman" w:hAnsi="Calibri" w:cs="Times New Roman"/>
          <w:b/>
          <w:sz w:val="20"/>
          <w:szCs w:val="20"/>
          <w:lang w:val="en-US" w:eastAsia="ro-RO"/>
        </w:rPr>
        <w:t xml:space="preserve"> de </w:t>
      </w:r>
      <w:proofErr w:type="spellStart"/>
      <w:r w:rsidRPr="00B7416E">
        <w:rPr>
          <w:rFonts w:ascii="Calibri" w:eastAsia="Times New Roman" w:hAnsi="Calibri" w:cs="Times New Roman"/>
          <w:b/>
          <w:sz w:val="20"/>
          <w:szCs w:val="20"/>
          <w:lang w:val="en-US" w:eastAsia="ro-RO"/>
        </w:rPr>
        <w:t>plata</w:t>
      </w:r>
      <w:bookmarkEnd w:id="4"/>
      <w:proofErr w:type="spellEnd"/>
    </w:p>
    <w:p w14:paraId="18F78BCF" w14:textId="77777777" w:rsidR="00795A9B" w:rsidRDefault="00795A9B" w:rsidP="00795A9B">
      <w:pPr>
        <w:spacing w:after="0" w:line="240" w:lineRule="auto"/>
        <w:jc w:val="both"/>
        <w:rPr>
          <w:rFonts w:ascii="Calibri" w:eastAsia="Times New Roman" w:hAnsi="Calibri" w:cs="Times New Roman"/>
          <w:bCs/>
          <w:sz w:val="20"/>
          <w:szCs w:val="20"/>
          <w:lang w:val="en-US" w:eastAsia="ro-RO"/>
        </w:rPr>
      </w:pPr>
      <w:r>
        <w:rPr>
          <w:rFonts w:ascii="Calibri" w:eastAsia="Times New Roman" w:hAnsi="Calibri" w:cs="Times New Roman"/>
          <w:b/>
          <w:sz w:val="20"/>
          <w:szCs w:val="20"/>
          <w:lang w:val="en-US" w:eastAsia="ro-RO"/>
        </w:rPr>
        <w:t xml:space="preserve">                 </w:t>
      </w:r>
      <w:proofErr w:type="spellStart"/>
      <w:r w:rsidRPr="00B7416E">
        <w:rPr>
          <w:rFonts w:ascii="Calibri" w:eastAsia="Times New Roman" w:hAnsi="Calibri" w:cs="Times New Roman"/>
          <w:bCs/>
          <w:sz w:val="20"/>
          <w:szCs w:val="20"/>
          <w:lang w:val="en-US" w:eastAsia="ro-RO"/>
        </w:rPr>
        <w:t>Contractantul</w:t>
      </w:r>
      <w:proofErr w:type="spellEnd"/>
      <w:r w:rsidRPr="00B7416E">
        <w:rPr>
          <w:rFonts w:ascii="Calibri" w:eastAsia="Times New Roman" w:hAnsi="Calibri" w:cs="Times New Roman"/>
          <w:bCs/>
          <w:sz w:val="20"/>
          <w:szCs w:val="20"/>
          <w:lang w:val="en-US" w:eastAsia="ro-RO"/>
        </w:rPr>
        <w:t xml:space="preserve"> </w:t>
      </w:r>
      <w:proofErr w:type="spellStart"/>
      <w:r w:rsidRPr="00B7416E">
        <w:rPr>
          <w:rFonts w:ascii="Calibri" w:eastAsia="Times New Roman" w:hAnsi="Calibri" w:cs="Times New Roman"/>
          <w:bCs/>
          <w:sz w:val="20"/>
          <w:szCs w:val="20"/>
          <w:lang w:val="en-US" w:eastAsia="ro-RO"/>
        </w:rPr>
        <w:t>va</w:t>
      </w:r>
      <w:proofErr w:type="spellEnd"/>
      <w:r w:rsidRPr="00B7416E">
        <w:rPr>
          <w:rFonts w:ascii="Calibri" w:eastAsia="Times New Roman" w:hAnsi="Calibri" w:cs="Times New Roman"/>
          <w:bCs/>
          <w:sz w:val="20"/>
          <w:szCs w:val="20"/>
          <w:lang w:val="en-US" w:eastAsia="ro-RO"/>
        </w:rPr>
        <w:t xml:space="preserve"> </w:t>
      </w:r>
      <w:proofErr w:type="spellStart"/>
      <w:r w:rsidRPr="00B7416E">
        <w:rPr>
          <w:rFonts w:ascii="Calibri" w:eastAsia="Times New Roman" w:hAnsi="Calibri" w:cs="Times New Roman"/>
          <w:bCs/>
          <w:sz w:val="20"/>
          <w:szCs w:val="20"/>
          <w:lang w:val="en-US" w:eastAsia="ro-RO"/>
        </w:rPr>
        <w:t>emite</w:t>
      </w:r>
      <w:proofErr w:type="spellEnd"/>
      <w:r w:rsidRPr="00B7416E">
        <w:rPr>
          <w:rFonts w:ascii="Calibri" w:eastAsia="Times New Roman" w:hAnsi="Calibri" w:cs="Times New Roman"/>
          <w:bCs/>
          <w:sz w:val="20"/>
          <w:szCs w:val="20"/>
          <w:lang w:val="en-US" w:eastAsia="ro-RO"/>
        </w:rPr>
        <w:t xml:space="preserve"> factura </w:t>
      </w:r>
      <w:proofErr w:type="spellStart"/>
      <w:r w:rsidRPr="00B7416E">
        <w:rPr>
          <w:rFonts w:ascii="Calibri" w:eastAsia="Times New Roman" w:hAnsi="Calibri" w:cs="Times New Roman"/>
          <w:bCs/>
          <w:sz w:val="20"/>
          <w:szCs w:val="20"/>
          <w:lang w:val="en-US" w:eastAsia="ro-RO"/>
        </w:rPr>
        <w:t>pentru</w:t>
      </w:r>
      <w:proofErr w:type="spellEnd"/>
      <w:r w:rsidRPr="00B7416E">
        <w:rPr>
          <w:rFonts w:ascii="Calibri" w:eastAsia="Times New Roman" w:hAnsi="Calibri" w:cs="Times New Roman"/>
          <w:bCs/>
          <w:sz w:val="20"/>
          <w:szCs w:val="20"/>
          <w:lang w:val="en-US" w:eastAsia="ro-RO"/>
        </w:rPr>
        <w:t xml:space="preserve"> </w:t>
      </w:r>
      <w:proofErr w:type="spellStart"/>
      <w:r w:rsidRPr="00B7416E">
        <w:rPr>
          <w:rFonts w:ascii="Calibri" w:eastAsia="Times New Roman" w:hAnsi="Calibri" w:cs="Times New Roman"/>
          <w:bCs/>
          <w:sz w:val="20"/>
          <w:szCs w:val="20"/>
          <w:lang w:val="en-US" w:eastAsia="ro-RO"/>
        </w:rPr>
        <w:t>produsele</w:t>
      </w:r>
      <w:proofErr w:type="spellEnd"/>
      <w:r w:rsidRPr="00B7416E">
        <w:rPr>
          <w:rFonts w:ascii="Calibri" w:eastAsia="Times New Roman" w:hAnsi="Calibri" w:cs="Times New Roman"/>
          <w:bCs/>
          <w:sz w:val="20"/>
          <w:szCs w:val="20"/>
          <w:lang w:val="en-US" w:eastAsia="ro-RO"/>
        </w:rPr>
        <w:t xml:space="preserve"> </w:t>
      </w:r>
      <w:proofErr w:type="spellStart"/>
      <w:r w:rsidRPr="00B7416E">
        <w:rPr>
          <w:rFonts w:ascii="Calibri" w:eastAsia="Times New Roman" w:hAnsi="Calibri" w:cs="Times New Roman"/>
          <w:bCs/>
          <w:sz w:val="20"/>
          <w:szCs w:val="20"/>
          <w:lang w:val="en-US" w:eastAsia="ro-RO"/>
        </w:rPr>
        <w:t>livrate</w:t>
      </w:r>
      <w:proofErr w:type="spellEnd"/>
      <w:r w:rsidRPr="00B7416E">
        <w:rPr>
          <w:rFonts w:ascii="Calibri" w:eastAsia="Times New Roman" w:hAnsi="Calibri" w:cs="Times New Roman"/>
          <w:bCs/>
          <w:sz w:val="20"/>
          <w:szCs w:val="20"/>
          <w:lang w:val="en-US" w:eastAsia="ro-RO"/>
        </w:rPr>
        <w:t>.</w:t>
      </w:r>
      <w:r>
        <w:rPr>
          <w:rFonts w:ascii="Calibri" w:eastAsia="Times New Roman" w:hAnsi="Calibri" w:cs="Times New Roman"/>
          <w:bCs/>
          <w:sz w:val="20"/>
          <w:szCs w:val="20"/>
          <w:lang w:val="en-US" w:eastAsia="ro-RO"/>
        </w:rPr>
        <w:t xml:space="preserve"> Pe factura </w:t>
      </w:r>
      <w:proofErr w:type="spellStart"/>
      <w:r>
        <w:rPr>
          <w:rFonts w:ascii="Calibri" w:eastAsia="Times New Roman" w:hAnsi="Calibri" w:cs="Times New Roman"/>
          <w:bCs/>
          <w:sz w:val="20"/>
          <w:szCs w:val="20"/>
          <w:lang w:val="en-US" w:eastAsia="ro-RO"/>
        </w:rPr>
        <w:t>vor</w:t>
      </w:r>
      <w:proofErr w:type="spellEnd"/>
      <w:r>
        <w:rPr>
          <w:rFonts w:ascii="Calibri" w:eastAsia="Times New Roman" w:hAnsi="Calibri" w:cs="Times New Roman"/>
          <w:bCs/>
          <w:sz w:val="20"/>
          <w:szCs w:val="20"/>
          <w:lang w:val="en-US" w:eastAsia="ro-RO"/>
        </w:rPr>
        <w:t xml:space="preserve"> fi </w:t>
      </w:r>
      <w:proofErr w:type="spellStart"/>
      <w:r>
        <w:rPr>
          <w:rFonts w:ascii="Calibri" w:eastAsia="Times New Roman" w:hAnsi="Calibri" w:cs="Times New Roman"/>
          <w:bCs/>
          <w:sz w:val="20"/>
          <w:szCs w:val="20"/>
          <w:lang w:val="en-US" w:eastAsia="ro-RO"/>
        </w:rPr>
        <w:t>mentionate</w:t>
      </w:r>
      <w:proofErr w:type="spellEnd"/>
      <w:r>
        <w:rPr>
          <w:rFonts w:ascii="Calibri" w:eastAsia="Times New Roman" w:hAnsi="Calibri" w:cs="Times New Roman"/>
          <w:bCs/>
          <w:sz w:val="20"/>
          <w:szCs w:val="20"/>
          <w:lang w:val="en-US" w:eastAsia="ro-RO"/>
        </w:rPr>
        <w:t xml:space="preserve"> </w:t>
      </w:r>
      <w:proofErr w:type="spellStart"/>
      <w:r w:rsidRPr="0006239B">
        <w:rPr>
          <w:rFonts w:ascii="Calibri" w:eastAsia="Times New Roman" w:hAnsi="Calibri" w:cs="Times New Roman"/>
          <w:bCs/>
          <w:sz w:val="20"/>
          <w:szCs w:val="20"/>
          <w:lang w:val="en-US" w:eastAsia="ro-RO"/>
        </w:rPr>
        <w:t>numărul</w:t>
      </w:r>
      <w:proofErr w:type="spellEnd"/>
      <w:r w:rsidRPr="0006239B">
        <w:rPr>
          <w:rFonts w:ascii="Calibri" w:eastAsia="Times New Roman" w:hAnsi="Calibri" w:cs="Times New Roman"/>
          <w:bCs/>
          <w:sz w:val="20"/>
          <w:szCs w:val="20"/>
          <w:lang w:val="en-US" w:eastAsia="ro-RO"/>
        </w:rPr>
        <w:t xml:space="preserve"> </w:t>
      </w:r>
      <w:proofErr w:type="spellStart"/>
      <w:r w:rsidRPr="0006239B">
        <w:rPr>
          <w:rFonts w:ascii="Calibri" w:eastAsia="Times New Roman" w:hAnsi="Calibri" w:cs="Times New Roman"/>
          <w:bCs/>
          <w:sz w:val="20"/>
          <w:szCs w:val="20"/>
          <w:lang w:val="en-US" w:eastAsia="ro-RO"/>
        </w:rPr>
        <w:t>contractului</w:t>
      </w:r>
      <w:proofErr w:type="spellEnd"/>
      <w:r w:rsidRPr="0006239B">
        <w:rPr>
          <w:rFonts w:ascii="Calibri" w:eastAsia="Times New Roman" w:hAnsi="Calibri" w:cs="Times New Roman"/>
          <w:bCs/>
          <w:sz w:val="20"/>
          <w:szCs w:val="20"/>
          <w:lang w:val="en-US" w:eastAsia="ro-RO"/>
        </w:rPr>
        <w:t xml:space="preserve">, </w:t>
      </w:r>
      <w:proofErr w:type="spellStart"/>
      <w:r w:rsidRPr="0006239B">
        <w:rPr>
          <w:rFonts w:ascii="Calibri" w:eastAsia="Times New Roman" w:hAnsi="Calibri" w:cs="Times New Roman"/>
          <w:bCs/>
          <w:sz w:val="20"/>
          <w:szCs w:val="20"/>
          <w:lang w:val="en-US" w:eastAsia="ro-RO"/>
        </w:rPr>
        <w:t>datele</w:t>
      </w:r>
      <w:proofErr w:type="spellEnd"/>
      <w:r w:rsidRPr="0006239B">
        <w:rPr>
          <w:rFonts w:ascii="Calibri" w:eastAsia="Times New Roman" w:hAnsi="Calibri" w:cs="Times New Roman"/>
          <w:bCs/>
          <w:sz w:val="20"/>
          <w:szCs w:val="20"/>
          <w:lang w:val="en-US" w:eastAsia="ro-RO"/>
        </w:rPr>
        <w:t xml:space="preserve"> de </w:t>
      </w:r>
      <w:proofErr w:type="spellStart"/>
      <w:r w:rsidRPr="0006239B">
        <w:rPr>
          <w:rFonts w:ascii="Calibri" w:eastAsia="Times New Roman" w:hAnsi="Calibri" w:cs="Times New Roman"/>
          <w:bCs/>
          <w:sz w:val="20"/>
          <w:szCs w:val="20"/>
          <w:lang w:val="en-US" w:eastAsia="ro-RO"/>
        </w:rPr>
        <w:t>emitere</w:t>
      </w:r>
      <w:proofErr w:type="spellEnd"/>
      <w:r w:rsidRPr="0006239B">
        <w:rPr>
          <w:rFonts w:ascii="Calibri" w:eastAsia="Times New Roman" w:hAnsi="Calibri" w:cs="Times New Roman"/>
          <w:bCs/>
          <w:sz w:val="20"/>
          <w:szCs w:val="20"/>
          <w:lang w:val="en-US" w:eastAsia="ro-RO"/>
        </w:rPr>
        <w:t xml:space="preserve"> </w:t>
      </w:r>
      <w:proofErr w:type="spellStart"/>
      <w:r w:rsidRPr="0006239B">
        <w:rPr>
          <w:rFonts w:ascii="Calibri" w:eastAsia="Times New Roman" w:hAnsi="Calibri" w:cs="Times New Roman"/>
          <w:bCs/>
          <w:sz w:val="20"/>
          <w:szCs w:val="20"/>
          <w:lang w:val="en-US" w:eastAsia="ro-RO"/>
        </w:rPr>
        <w:t>și</w:t>
      </w:r>
      <w:proofErr w:type="spellEnd"/>
      <w:r w:rsidRPr="0006239B">
        <w:rPr>
          <w:rFonts w:ascii="Calibri" w:eastAsia="Times New Roman" w:hAnsi="Calibri" w:cs="Times New Roman"/>
          <w:bCs/>
          <w:sz w:val="20"/>
          <w:szCs w:val="20"/>
          <w:lang w:val="en-US" w:eastAsia="ro-RO"/>
        </w:rPr>
        <w:t xml:space="preserve"> de </w:t>
      </w:r>
      <w:proofErr w:type="spellStart"/>
      <w:r w:rsidRPr="0006239B">
        <w:rPr>
          <w:rFonts w:ascii="Calibri" w:eastAsia="Times New Roman" w:hAnsi="Calibri" w:cs="Times New Roman"/>
          <w:bCs/>
          <w:sz w:val="20"/>
          <w:szCs w:val="20"/>
          <w:lang w:val="en-US" w:eastAsia="ro-RO"/>
        </w:rPr>
        <w:t>scadența</w:t>
      </w:r>
      <w:proofErr w:type="spellEnd"/>
      <w:r w:rsidRPr="0006239B">
        <w:rPr>
          <w:rFonts w:ascii="Calibri" w:eastAsia="Times New Roman" w:hAnsi="Calibri" w:cs="Times New Roman"/>
          <w:bCs/>
          <w:sz w:val="20"/>
          <w:szCs w:val="20"/>
          <w:lang w:val="en-US" w:eastAsia="ro-RO"/>
        </w:rPr>
        <w:t xml:space="preserve"> ale </w:t>
      </w:r>
      <w:proofErr w:type="spellStart"/>
      <w:r w:rsidRPr="0006239B">
        <w:rPr>
          <w:rFonts w:ascii="Calibri" w:eastAsia="Times New Roman" w:hAnsi="Calibri" w:cs="Times New Roman"/>
          <w:bCs/>
          <w:sz w:val="20"/>
          <w:szCs w:val="20"/>
          <w:lang w:val="en-US" w:eastAsia="ro-RO"/>
        </w:rPr>
        <w:t>facturii</w:t>
      </w:r>
      <w:proofErr w:type="spellEnd"/>
      <w:r w:rsidRPr="0006239B">
        <w:rPr>
          <w:rFonts w:ascii="Calibri" w:eastAsia="Times New Roman" w:hAnsi="Calibri" w:cs="Times New Roman"/>
          <w:bCs/>
          <w:sz w:val="20"/>
          <w:szCs w:val="20"/>
          <w:lang w:val="en-US" w:eastAsia="ro-RO"/>
        </w:rPr>
        <w:t xml:space="preserve"> respective</w:t>
      </w:r>
      <w:r>
        <w:rPr>
          <w:rFonts w:ascii="Calibri" w:eastAsia="Times New Roman" w:hAnsi="Calibri" w:cs="Times New Roman"/>
          <w:bCs/>
          <w:sz w:val="20"/>
          <w:szCs w:val="20"/>
          <w:lang w:val="en-US" w:eastAsia="ro-RO"/>
        </w:rPr>
        <w:t xml:space="preserve">. </w:t>
      </w:r>
    </w:p>
    <w:p w14:paraId="6BBB4336" w14:textId="77777777" w:rsidR="00795A9B" w:rsidRPr="00B7416E" w:rsidRDefault="00795A9B" w:rsidP="00795A9B">
      <w:pPr>
        <w:spacing w:after="0" w:line="240" w:lineRule="auto"/>
        <w:jc w:val="both"/>
        <w:rPr>
          <w:rFonts w:ascii="Calibri" w:eastAsia="Times New Roman" w:hAnsi="Calibri" w:cs="Times New Roman"/>
          <w:bCs/>
          <w:sz w:val="20"/>
          <w:szCs w:val="20"/>
          <w:lang w:val="en-US" w:eastAsia="ro-RO"/>
        </w:rPr>
      </w:pPr>
      <w:r>
        <w:rPr>
          <w:rFonts w:ascii="Calibri" w:eastAsia="Times New Roman" w:hAnsi="Calibri" w:cs="Times New Roman"/>
          <w:bCs/>
          <w:sz w:val="20"/>
          <w:szCs w:val="20"/>
          <w:lang w:val="en-US" w:eastAsia="ro-RO"/>
        </w:rPr>
        <w:t xml:space="preserve">                 </w:t>
      </w:r>
      <w:proofErr w:type="spellStart"/>
      <w:r w:rsidRPr="00B7416E">
        <w:rPr>
          <w:rFonts w:ascii="Calibri" w:eastAsia="Times New Roman" w:hAnsi="Calibri" w:cs="Times New Roman"/>
          <w:bCs/>
          <w:sz w:val="20"/>
          <w:szCs w:val="20"/>
          <w:lang w:val="en-US" w:eastAsia="ro-RO"/>
        </w:rPr>
        <w:t>Fiecare</w:t>
      </w:r>
      <w:proofErr w:type="spellEnd"/>
      <w:r>
        <w:rPr>
          <w:rFonts w:ascii="Calibri" w:eastAsia="Times New Roman" w:hAnsi="Calibri" w:cs="Times New Roman"/>
          <w:bCs/>
          <w:sz w:val="20"/>
          <w:szCs w:val="20"/>
          <w:lang w:val="en-US" w:eastAsia="ro-RO"/>
        </w:rPr>
        <w:t xml:space="preserve"> </w:t>
      </w:r>
      <w:proofErr w:type="spellStart"/>
      <w:r w:rsidRPr="00B7416E">
        <w:rPr>
          <w:rFonts w:ascii="Calibri" w:eastAsia="Times New Roman" w:hAnsi="Calibri" w:cs="Times New Roman"/>
          <w:bCs/>
          <w:sz w:val="20"/>
          <w:szCs w:val="20"/>
          <w:lang w:val="en-US" w:eastAsia="ro-RO"/>
        </w:rPr>
        <w:t>factură</w:t>
      </w:r>
      <w:proofErr w:type="spellEnd"/>
      <w:r w:rsidRPr="00B7416E">
        <w:rPr>
          <w:rFonts w:ascii="Calibri" w:eastAsia="Times New Roman" w:hAnsi="Calibri" w:cs="Times New Roman"/>
          <w:bCs/>
          <w:sz w:val="20"/>
          <w:szCs w:val="20"/>
          <w:lang w:val="en-US" w:eastAsia="ro-RO"/>
        </w:rPr>
        <w:t xml:space="preserve"> </w:t>
      </w:r>
      <w:proofErr w:type="spellStart"/>
      <w:r w:rsidRPr="00B7416E">
        <w:rPr>
          <w:rFonts w:ascii="Calibri" w:eastAsia="Times New Roman" w:hAnsi="Calibri" w:cs="Times New Roman"/>
          <w:bCs/>
          <w:sz w:val="20"/>
          <w:szCs w:val="20"/>
          <w:lang w:val="en-US" w:eastAsia="ro-RO"/>
        </w:rPr>
        <w:t>va</w:t>
      </w:r>
      <w:proofErr w:type="spellEnd"/>
      <w:r w:rsidRPr="00B7416E">
        <w:rPr>
          <w:rFonts w:ascii="Calibri" w:eastAsia="Times New Roman" w:hAnsi="Calibri" w:cs="Times New Roman"/>
          <w:bCs/>
          <w:sz w:val="20"/>
          <w:szCs w:val="20"/>
          <w:lang w:val="en-US" w:eastAsia="ro-RO"/>
        </w:rPr>
        <w:t xml:space="preserve"> </w:t>
      </w:r>
      <w:proofErr w:type="spellStart"/>
      <w:r>
        <w:rPr>
          <w:rFonts w:ascii="Calibri" w:eastAsia="Times New Roman" w:hAnsi="Calibri" w:cs="Times New Roman"/>
          <w:bCs/>
          <w:sz w:val="20"/>
          <w:szCs w:val="20"/>
          <w:lang w:val="en-US" w:eastAsia="ro-RO"/>
        </w:rPr>
        <w:t>contine</w:t>
      </w:r>
      <w:proofErr w:type="spellEnd"/>
      <w:r>
        <w:rPr>
          <w:rFonts w:ascii="Calibri" w:eastAsia="Times New Roman" w:hAnsi="Calibri" w:cs="Times New Roman"/>
          <w:bCs/>
          <w:sz w:val="20"/>
          <w:szCs w:val="20"/>
          <w:lang w:val="en-US" w:eastAsia="ro-RO"/>
        </w:rPr>
        <w:t xml:space="preserve">, </w:t>
      </w:r>
      <w:proofErr w:type="spellStart"/>
      <w:r w:rsidRPr="00B7416E">
        <w:rPr>
          <w:rFonts w:ascii="Calibri" w:eastAsia="Times New Roman" w:hAnsi="Calibri" w:cs="Times New Roman"/>
          <w:b/>
          <w:sz w:val="20"/>
          <w:szCs w:val="20"/>
          <w:lang w:val="en-US" w:eastAsia="ro-RO"/>
        </w:rPr>
        <w:t>obligatoriu</w:t>
      </w:r>
      <w:proofErr w:type="spellEnd"/>
      <w:r w:rsidRPr="00B7416E">
        <w:rPr>
          <w:rFonts w:ascii="Calibri" w:eastAsia="Times New Roman" w:hAnsi="Calibri" w:cs="Times New Roman"/>
          <w:b/>
          <w:sz w:val="20"/>
          <w:szCs w:val="20"/>
          <w:lang w:val="en-US" w:eastAsia="ro-RO"/>
        </w:rPr>
        <w:t xml:space="preserve">, </w:t>
      </w:r>
      <w:proofErr w:type="spellStart"/>
      <w:r w:rsidRPr="00B7416E">
        <w:rPr>
          <w:rFonts w:ascii="Calibri" w:eastAsia="Times New Roman" w:hAnsi="Calibri" w:cs="Times New Roman"/>
          <w:b/>
          <w:sz w:val="20"/>
          <w:szCs w:val="20"/>
          <w:lang w:val="en-US" w:eastAsia="ro-RO"/>
        </w:rPr>
        <w:t>numarul</w:t>
      </w:r>
      <w:proofErr w:type="spellEnd"/>
      <w:r w:rsidRPr="00B7416E">
        <w:rPr>
          <w:rFonts w:ascii="Calibri" w:eastAsia="Times New Roman" w:hAnsi="Calibri" w:cs="Times New Roman"/>
          <w:b/>
          <w:sz w:val="20"/>
          <w:szCs w:val="20"/>
          <w:lang w:val="en-US" w:eastAsia="ro-RO"/>
        </w:rPr>
        <w:t xml:space="preserve"> </w:t>
      </w:r>
      <w:proofErr w:type="spellStart"/>
      <w:r w:rsidRPr="00B7416E">
        <w:rPr>
          <w:rFonts w:ascii="Calibri" w:eastAsia="Times New Roman" w:hAnsi="Calibri" w:cs="Times New Roman"/>
          <w:b/>
          <w:sz w:val="20"/>
          <w:szCs w:val="20"/>
          <w:lang w:val="en-US" w:eastAsia="ro-RO"/>
        </w:rPr>
        <w:t>lotului</w:t>
      </w:r>
      <w:proofErr w:type="spellEnd"/>
      <w:r w:rsidRPr="00B7416E">
        <w:rPr>
          <w:rFonts w:ascii="Calibri" w:eastAsia="Times New Roman" w:hAnsi="Calibri" w:cs="Times New Roman"/>
          <w:b/>
          <w:sz w:val="20"/>
          <w:szCs w:val="20"/>
          <w:lang w:val="en-US" w:eastAsia="ro-RO"/>
        </w:rPr>
        <w:t xml:space="preserve"> de </w:t>
      </w:r>
      <w:proofErr w:type="spellStart"/>
      <w:r w:rsidRPr="00B7416E">
        <w:rPr>
          <w:rFonts w:ascii="Calibri" w:eastAsia="Times New Roman" w:hAnsi="Calibri" w:cs="Times New Roman"/>
          <w:b/>
          <w:sz w:val="20"/>
          <w:szCs w:val="20"/>
          <w:lang w:val="en-US" w:eastAsia="ro-RO"/>
        </w:rPr>
        <w:t>productie</w:t>
      </w:r>
      <w:proofErr w:type="spellEnd"/>
      <w:r w:rsidRPr="00B7416E">
        <w:rPr>
          <w:rFonts w:ascii="Calibri" w:eastAsia="Times New Roman" w:hAnsi="Calibri" w:cs="Times New Roman"/>
          <w:b/>
          <w:sz w:val="20"/>
          <w:szCs w:val="20"/>
          <w:lang w:val="en-US" w:eastAsia="ro-RO"/>
        </w:rPr>
        <w:t xml:space="preserve"> </w:t>
      </w:r>
      <w:proofErr w:type="spellStart"/>
      <w:r w:rsidRPr="00B7416E">
        <w:rPr>
          <w:rFonts w:ascii="Calibri" w:eastAsia="Times New Roman" w:hAnsi="Calibri" w:cs="Times New Roman"/>
          <w:b/>
          <w:sz w:val="20"/>
          <w:szCs w:val="20"/>
          <w:lang w:val="en-US" w:eastAsia="ro-RO"/>
        </w:rPr>
        <w:t>si</w:t>
      </w:r>
      <w:proofErr w:type="spellEnd"/>
      <w:r w:rsidRPr="00B7416E">
        <w:rPr>
          <w:rFonts w:ascii="Calibri" w:eastAsia="Times New Roman" w:hAnsi="Calibri" w:cs="Times New Roman"/>
          <w:b/>
          <w:sz w:val="20"/>
          <w:szCs w:val="20"/>
          <w:lang w:val="en-US" w:eastAsia="ro-RO"/>
        </w:rPr>
        <w:t xml:space="preserve"> data </w:t>
      </w:r>
      <w:proofErr w:type="spellStart"/>
      <w:r w:rsidRPr="00B7416E">
        <w:rPr>
          <w:rFonts w:ascii="Calibri" w:eastAsia="Times New Roman" w:hAnsi="Calibri" w:cs="Times New Roman"/>
          <w:b/>
          <w:sz w:val="20"/>
          <w:szCs w:val="20"/>
          <w:lang w:val="en-US" w:eastAsia="ro-RO"/>
        </w:rPr>
        <w:t>expirarii</w:t>
      </w:r>
      <w:proofErr w:type="spellEnd"/>
      <w:r w:rsidRPr="00B7416E">
        <w:rPr>
          <w:rFonts w:ascii="Calibri" w:eastAsia="Times New Roman" w:hAnsi="Calibri" w:cs="Times New Roman"/>
          <w:b/>
          <w:sz w:val="20"/>
          <w:szCs w:val="20"/>
          <w:lang w:val="en-US" w:eastAsia="ro-RO"/>
        </w:rPr>
        <w:t xml:space="preserve"> </w:t>
      </w:r>
      <w:proofErr w:type="spellStart"/>
      <w:r w:rsidRPr="00B7416E">
        <w:rPr>
          <w:rFonts w:ascii="Calibri" w:eastAsia="Times New Roman" w:hAnsi="Calibri" w:cs="Times New Roman"/>
          <w:b/>
          <w:sz w:val="20"/>
          <w:szCs w:val="20"/>
          <w:lang w:val="en-US" w:eastAsia="ro-RO"/>
        </w:rPr>
        <w:t>termenului</w:t>
      </w:r>
      <w:proofErr w:type="spellEnd"/>
      <w:r w:rsidRPr="00B7416E">
        <w:rPr>
          <w:rFonts w:ascii="Calibri" w:eastAsia="Times New Roman" w:hAnsi="Calibri" w:cs="Times New Roman"/>
          <w:b/>
          <w:sz w:val="20"/>
          <w:szCs w:val="20"/>
          <w:lang w:val="en-US" w:eastAsia="ro-RO"/>
        </w:rPr>
        <w:t xml:space="preserve"> de </w:t>
      </w:r>
      <w:proofErr w:type="spellStart"/>
      <w:r w:rsidRPr="00B7416E">
        <w:rPr>
          <w:rFonts w:ascii="Calibri" w:eastAsia="Times New Roman" w:hAnsi="Calibri" w:cs="Times New Roman"/>
          <w:b/>
          <w:sz w:val="20"/>
          <w:szCs w:val="20"/>
          <w:lang w:val="en-US" w:eastAsia="ro-RO"/>
        </w:rPr>
        <w:t>valabilitate</w:t>
      </w:r>
      <w:proofErr w:type="spellEnd"/>
      <w:r w:rsidRPr="00B7416E">
        <w:rPr>
          <w:rFonts w:ascii="Calibri" w:eastAsia="Times New Roman" w:hAnsi="Calibri" w:cs="Times New Roman"/>
          <w:b/>
          <w:sz w:val="20"/>
          <w:szCs w:val="20"/>
          <w:lang w:val="en-US" w:eastAsia="ro-RO"/>
        </w:rPr>
        <w:t xml:space="preserve"> al </w:t>
      </w:r>
      <w:proofErr w:type="spellStart"/>
      <w:r w:rsidRPr="00B7416E">
        <w:rPr>
          <w:rFonts w:ascii="Calibri" w:eastAsia="Times New Roman" w:hAnsi="Calibri" w:cs="Times New Roman"/>
          <w:b/>
          <w:sz w:val="20"/>
          <w:szCs w:val="20"/>
          <w:lang w:val="en-US" w:eastAsia="ro-RO"/>
        </w:rPr>
        <w:t>produselor</w:t>
      </w:r>
      <w:proofErr w:type="spellEnd"/>
      <w:r w:rsidRPr="00B7416E">
        <w:rPr>
          <w:rFonts w:ascii="Calibri" w:eastAsia="Times New Roman" w:hAnsi="Calibri" w:cs="Times New Roman"/>
          <w:b/>
          <w:sz w:val="20"/>
          <w:szCs w:val="20"/>
          <w:lang w:val="en-US" w:eastAsia="ro-RO"/>
        </w:rPr>
        <w:t xml:space="preserve"> livrate</w:t>
      </w:r>
      <w:r>
        <w:rPr>
          <w:rFonts w:ascii="Calibri" w:eastAsia="Times New Roman" w:hAnsi="Calibri" w:cs="Times New Roman"/>
          <w:b/>
          <w:sz w:val="20"/>
          <w:szCs w:val="20"/>
          <w:lang w:val="en-US" w:eastAsia="ro-RO"/>
        </w:rPr>
        <w:t>.</w:t>
      </w:r>
    </w:p>
    <w:p w14:paraId="0A0E659B" w14:textId="77777777" w:rsidR="00795A9B" w:rsidRDefault="00795A9B" w:rsidP="00795A9B">
      <w:pPr>
        <w:spacing w:after="0" w:line="240" w:lineRule="auto"/>
        <w:jc w:val="both"/>
        <w:rPr>
          <w:rFonts w:ascii="Calibri" w:eastAsia="Times New Roman" w:hAnsi="Calibri" w:cs="Times New Roman"/>
          <w:bCs/>
          <w:sz w:val="20"/>
          <w:szCs w:val="20"/>
          <w:lang w:val="en-US" w:eastAsia="ro-RO"/>
        </w:rPr>
      </w:pPr>
      <w:r>
        <w:rPr>
          <w:rFonts w:ascii="Calibri" w:eastAsia="Times New Roman" w:hAnsi="Calibri" w:cs="Times New Roman"/>
          <w:bCs/>
          <w:sz w:val="20"/>
          <w:szCs w:val="20"/>
          <w:lang w:val="en-US" w:eastAsia="ro-RO"/>
        </w:rPr>
        <w:t xml:space="preserve">                  </w:t>
      </w:r>
      <w:proofErr w:type="spellStart"/>
      <w:r w:rsidRPr="00B7416E">
        <w:rPr>
          <w:rFonts w:ascii="Calibri" w:eastAsia="Times New Roman" w:hAnsi="Calibri" w:cs="Times New Roman"/>
          <w:bCs/>
          <w:sz w:val="20"/>
          <w:szCs w:val="20"/>
          <w:lang w:val="en-US" w:eastAsia="ro-RO"/>
        </w:rPr>
        <w:t>Plăţile</w:t>
      </w:r>
      <w:proofErr w:type="spellEnd"/>
      <w:r w:rsidRPr="00B7416E">
        <w:rPr>
          <w:rFonts w:ascii="Calibri" w:eastAsia="Times New Roman" w:hAnsi="Calibri" w:cs="Times New Roman"/>
          <w:bCs/>
          <w:sz w:val="20"/>
          <w:szCs w:val="20"/>
          <w:lang w:val="en-US" w:eastAsia="ro-RO"/>
        </w:rPr>
        <w:t xml:space="preserve"> </w:t>
      </w:r>
      <w:proofErr w:type="spellStart"/>
      <w:r w:rsidRPr="00B7416E">
        <w:rPr>
          <w:rFonts w:ascii="Calibri" w:eastAsia="Times New Roman" w:hAnsi="Calibri" w:cs="Times New Roman"/>
          <w:bCs/>
          <w:sz w:val="20"/>
          <w:szCs w:val="20"/>
          <w:lang w:val="en-US" w:eastAsia="ro-RO"/>
        </w:rPr>
        <w:t>în</w:t>
      </w:r>
      <w:proofErr w:type="spellEnd"/>
      <w:r w:rsidRPr="00B7416E">
        <w:rPr>
          <w:rFonts w:ascii="Calibri" w:eastAsia="Times New Roman" w:hAnsi="Calibri" w:cs="Times New Roman"/>
          <w:bCs/>
          <w:sz w:val="20"/>
          <w:szCs w:val="20"/>
          <w:lang w:val="en-US" w:eastAsia="ro-RO"/>
        </w:rPr>
        <w:t xml:space="preserve"> </w:t>
      </w:r>
      <w:proofErr w:type="spellStart"/>
      <w:r w:rsidRPr="00B7416E">
        <w:rPr>
          <w:rFonts w:ascii="Calibri" w:eastAsia="Times New Roman" w:hAnsi="Calibri" w:cs="Times New Roman"/>
          <w:bCs/>
          <w:sz w:val="20"/>
          <w:szCs w:val="20"/>
          <w:lang w:val="en-US" w:eastAsia="ro-RO"/>
        </w:rPr>
        <w:t>favoarea</w:t>
      </w:r>
      <w:proofErr w:type="spellEnd"/>
      <w:r w:rsidRPr="00B7416E">
        <w:rPr>
          <w:rFonts w:ascii="Calibri" w:eastAsia="Times New Roman" w:hAnsi="Calibri" w:cs="Times New Roman"/>
          <w:bCs/>
          <w:sz w:val="20"/>
          <w:szCs w:val="20"/>
          <w:lang w:val="en-US" w:eastAsia="ro-RO"/>
        </w:rPr>
        <w:t xml:space="preserve"> </w:t>
      </w:r>
      <w:proofErr w:type="spellStart"/>
      <w:r w:rsidRPr="00B7416E">
        <w:rPr>
          <w:rFonts w:ascii="Calibri" w:eastAsia="Times New Roman" w:hAnsi="Calibri" w:cs="Times New Roman"/>
          <w:bCs/>
          <w:sz w:val="20"/>
          <w:szCs w:val="20"/>
          <w:lang w:val="en-US" w:eastAsia="ro-RO"/>
        </w:rPr>
        <w:t>Contractantului</w:t>
      </w:r>
      <w:proofErr w:type="spellEnd"/>
      <w:r w:rsidRPr="00B7416E">
        <w:rPr>
          <w:rFonts w:ascii="Calibri" w:eastAsia="Times New Roman" w:hAnsi="Calibri" w:cs="Times New Roman"/>
          <w:bCs/>
          <w:sz w:val="20"/>
          <w:szCs w:val="20"/>
          <w:lang w:val="en-US" w:eastAsia="ro-RO"/>
        </w:rPr>
        <w:t xml:space="preserve"> se </w:t>
      </w:r>
      <w:proofErr w:type="spellStart"/>
      <w:r w:rsidRPr="00B7416E">
        <w:rPr>
          <w:rFonts w:ascii="Calibri" w:eastAsia="Times New Roman" w:hAnsi="Calibri" w:cs="Times New Roman"/>
          <w:bCs/>
          <w:sz w:val="20"/>
          <w:szCs w:val="20"/>
          <w:lang w:val="en-US" w:eastAsia="ro-RO"/>
        </w:rPr>
        <w:t>vor</w:t>
      </w:r>
      <w:proofErr w:type="spellEnd"/>
      <w:r w:rsidRPr="00B7416E">
        <w:rPr>
          <w:rFonts w:ascii="Calibri" w:eastAsia="Times New Roman" w:hAnsi="Calibri" w:cs="Times New Roman"/>
          <w:bCs/>
          <w:sz w:val="20"/>
          <w:szCs w:val="20"/>
          <w:lang w:val="en-US" w:eastAsia="ro-RO"/>
        </w:rPr>
        <w:t xml:space="preserve"> </w:t>
      </w:r>
      <w:proofErr w:type="spellStart"/>
      <w:r w:rsidRPr="00B7416E">
        <w:rPr>
          <w:rFonts w:ascii="Calibri" w:eastAsia="Times New Roman" w:hAnsi="Calibri" w:cs="Times New Roman"/>
          <w:bCs/>
          <w:sz w:val="20"/>
          <w:szCs w:val="20"/>
          <w:lang w:val="en-US" w:eastAsia="ro-RO"/>
        </w:rPr>
        <w:t>efectua</w:t>
      </w:r>
      <w:proofErr w:type="spellEnd"/>
      <w:r w:rsidRPr="00B7416E">
        <w:rPr>
          <w:rFonts w:ascii="Calibri" w:eastAsia="Times New Roman" w:hAnsi="Calibri" w:cs="Times New Roman"/>
          <w:bCs/>
          <w:sz w:val="20"/>
          <w:szCs w:val="20"/>
          <w:lang w:val="en-US" w:eastAsia="ro-RO"/>
        </w:rPr>
        <w:t xml:space="preserve"> </w:t>
      </w:r>
      <w:proofErr w:type="spellStart"/>
      <w:r w:rsidRPr="00B7416E">
        <w:rPr>
          <w:rFonts w:ascii="Calibri" w:eastAsia="Times New Roman" w:hAnsi="Calibri" w:cs="Times New Roman"/>
          <w:bCs/>
          <w:sz w:val="20"/>
          <w:szCs w:val="20"/>
          <w:lang w:val="en-US" w:eastAsia="ro-RO"/>
        </w:rPr>
        <w:t>în</w:t>
      </w:r>
      <w:proofErr w:type="spellEnd"/>
      <w:r w:rsidRPr="00B7416E">
        <w:rPr>
          <w:rFonts w:ascii="Calibri" w:eastAsia="Times New Roman" w:hAnsi="Calibri" w:cs="Times New Roman"/>
          <w:bCs/>
          <w:sz w:val="20"/>
          <w:szCs w:val="20"/>
          <w:lang w:val="en-US" w:eastAsia="ro-RO"/>
        </w:rPr>
        <w:t xml:space="preserve"> termen de maxim </w:t>
      </w:r>
      <w:r>
        <w:rPr>
          <w:rFonts w:ascii="Calibri" w:eastAsia="Times New Roman" w:hAnsi="Calibri" w:cs="Times New Roman"/>
          <w:bCs/>
          <w:sz w:val="20"/>
          <w:szCs w:val="20"/>
          <w:lang w:val="en-US" w:eastAsia="ro-RO"/>
        </w:rPr>
        <w:t>6</w:t>
      </w:r>
      <w:r w:rsidRPr="00B7416E">
        <w:rPr>
          <w:rFonts w:ascii="Calibri" w:eastAsia="Times New Roman" w:hAnsi="Calibri" w:cs="Times New Roman"/>
          <w:bCs/>
          <w:sz w:val="20"/>
          <w:szCs w:val="20"/>
          <w:lang w:val="en-US" w:eastAsia="ro-RO"/>
        </w:rPr>
        <w:t xml:space="preserve">0 de </w:t>
      </w:r>
      <w:proofErr w:type="spellStart"/>
      <w:r w:rsidRPr="00B7416E">
        <w:rPr>
          <w:rFonts w:ascii="Calibri" w:eastAsia="Times New Roman" w:hAnsi="Calibri" w:cs="Times New Roman"/>
          <w:bCs/>
          <w:sz w:val="20"/>
          <w:szCs w:val="20"/>
          <w:lang w:val="en-US" w:eastAsia="ro-RO"/>
        </w:rPr>
        <w:t>zile</w:t>
      </w:r>
      <w:proofErr w:type="spellEnd"/>
      <w:r w:rsidRPr="00B7416E">
        <w:rPr>
          <w:rFonts w:ascii="Calibri" w:eastAsia="Times New Roman" w:hAnsi="Calibri" w:cs="Times New Roman"/>
          <w:bCs/>
          <w:sz w:val="20"/>
          <w:szCs w:val="20"/>
          <w:lang w:val="en-US" w:eastAsia="ro-RO"/>
        </w:rPr>
        <w:t xml:space="preserve"> de la data </w:t>
      </w:r>
      <w:proofErr w:type="spellStart"/>
      <w:r w:rsidRPr="00B7416E">
        <w:rPr>
          <w:rFonts w:ascii="Calibri" w:eastAsia="Times New Roman" w:hAnsi="Calibri" w:cs="Times New Roman"/>
          <w:bCs/>
          <w:sz w:val="20"/>
          <w:szCs w:val="20"/>
          <w:lang w:val="en-US" w:eastAsia="ro-RO"/>
        </w:rPr>
        <w:t>primirii</w:t>
      </w:r>
      <w:proofErr w:type="spellEnd"/>
      <w:r w:rsidRPr="00B7416E">
        <w:rPr>
          <w:rFonts w:ascii="Calibri" w:eastAsia="Times New Roman" w:hAnsi="Calibri" w:cs="Times New Roman"/>
          <w:bCs/>
          <w:sz w:val="20"/>
          <w:szCs w:val="20"/>
          <w:lang w:val="en-US" w:eastAsia="ro-RO"/>
        </w:rPr>
        <w:t xml:space="preserve"> </w:t>
      </w:r>
      <w:proofErr w:type="spellStart"/>
      <w:r w:rsidRPr="00B7416E">
        <w:rPr>
          <w:rFonts w:ascii="Calibri" w:eastAsia="Times New Roman" w:hAnsi="Calibri" w:cs="Times New Roman"/>
          <w:bCs/>
          <w:sz w:val="20"/>
          <w:szCs w:val="20"/>
          <w:lang w:val="en-US" w:eastAsia="ro-RO"/>
        </w:rPr>
        <w:t>facturii</w:t>
      </w:r>
      <w:proofErr w:type="spellEnd"/>
      <w:r>
        <w:rPr>
          <w:rFonts w:ascii="Calibri" w:eastAsia="Times New Roman" w:hAnsi="Calibri" w:cs="Times New Roman"/>
          <w:bCs/>
          <w:sz w:val="20"/>
          <w:szCs w:val="20"/>
          <w:lang w:val="en-US" w:eastAsia="ro-RO"/>
        </w:rPr>
        <w:t>.</w:t>
      </w:r>
    </w:p>
    <w:p w14:paraId="655CAFDE" w14:textId="77777777" w:rsidR="00795A9B" w:rsidRPr="00BD2D39" w:rsidRDefault="00795A9B" w:rsidP="00795A9B">
      <w:pPr>
        <w:spacing w:after="0" w:line="240" w:lineRule="auto"/>
        <w:jc w:val="both"/>
        <w:rPr>
          <w:rFonts w:ascii="Calibri" w:eastAsia="Times New Roman" w:hAnsi="Calibri" w:cs="Times New Roman"/>
          <w:bCs/>
          <w:sz w:val="10"/>
          <w:szCs w:val="10"/>
          <w:lang w:val="en-US" w:eastAsia="ro-RO"/>
        </w:rPr>
      </w:pPr>
    </w:p>
    <w:p w14:paraId="2FD3B935" w14:textId="77777777" w:rsidR="00795A9B" w:rsidRDefault="00795A9B" w:rsidP="00795A9B">
      <w:pPr>
        <w:spacing w:after="0" w:line="240" w:lineRule="auto"/>
        <w:jc w:val="both"/>
        <w:rPr>
          <w:rFonts w:ascii="Calibri" w:eastAsia="Times New Roman" w:hAnsi="Calibri" w:cs="Times New Roman"/>
          <w:b/>
          <w:sz w:val="20"/>
          <w:szCs w:val="20"/>
          <w:lang w:val="en-US" w:eastAsia="ro-RO"/>
        </w:rPr>
      </w:pPr>
      <w:r>
        <w:rPr>
          <w:rFonts w:ascii="Calibri" w:eastAsia="Times New Roman" w:hAnsi="Calibri" w:cs="Times New Roman"/>
          <w:bCs/>
          <w:sz w:val="20"/>
          <w:szCs w:val="20"/>
          <w:lang w:val="en-US" w:eastAsia="ro-RO"/>
        </w:rPr>
        <w:t xml:space="preserve">             </w:t>
      </w:r>
      <w:r w:rsidRPr="0006239B">
        <w:rPr>
          <w:rFonts w:ascii="Calibri" w:eastAsia="Times New Roman" w:hAnsi="Calibri" w:cs="Times New Roman"/>
          <w:b/>
          <w:sz w:val="20"/>
          <w:szCs w:val="20"/>
          <w:lang w:val="en-US" w:eastAsia="ro-RO"/>
        </w:rPr>
        <w:t xml:space="preserve">8. </w:t>
      </w:r>
      <w:proofErr w:type="spellStart"/>
      <w:r w:rsidRPr="0006239B">
        <w:rPr>
          <w:rFonts w:ascii="Calibri" w:eastAsia="Times New Roman" w:hAnsi="Calibri" w:cs="Times New Roman"/>
          <w:b/>
          <w:sz w:val="20"/>
          <w:szCs w:val="20"/>
          <w:lang w:val="en-US" w:eastAsia="ro-RO"/>
        </w:rPr>
        <w:t>Cadrul</w:t>
      </w:r>
      <w:proofErr w:type="spellEnd"/>
      <w:r w:rsidRPr="0006239B">
        <w:rPr>
          <w:rFonts w:ascii="Calibri" w:eastAsia="Times New Roman" w:hAnsi="Calibri" w:cs="Times New Roman"/>
          <w:b/>
          <w:sz w:val="20"/>
          <w:szCs w:val="20"/>
          <w:lang w:val="en-US" w:eastAsia="ro-RO"/>
        </w:rPr>
        <w:t xml:space="preserve"> legal care </w:t>
      </w:r>
      <w:proofErr w:type="spellStart"/>
      <w:r w:rsidRPr="0006239B">
        <w:rPr>
          <w:rFonts w:ascii="Calibri" w:eastAsia="Times New Roman" w:hAnsi="Calibri" w:cs="Times New Roman"/>
          <w:b/>
          <w:sz w:val="20"/>
          <w:szCs w:val="20"/>
          <w:lang w:val="en-US" w:eastAsia="ro-RO"/>
        </w:rPr>
        <w:t>guvernează</w:t>
      </w:r>
      <w:proofErr w:type="spellEnd"/>
      <w:r w:rsidRPr="0006239B">
        <w:rPr>
          <w:rFonts w:ascii="Calibri" w:eastAsia="Times New Roman" w:hAnsi="Calibri" w:cs="Times New Roman"/>
          <w:b/>
          <w:sz w:val="20"/>
          <w:szCs w:val="20"/>
          <w:lang w:val="en-US" w:eastAsia="ro-RO"/>
        </w:rPr>
        <w:t xml:space="preserve"> </w:t>
      </w:r>
      <w:proofErr w:type="spellStart"/>
      <w:r w:rsidRPr="0006239B">
        <w:rPr>
          <w:rFonts w:ascii="Calibri" w:eastAsia="Times New Roman" w:hAnsi="Calibri" w:cs="Times New Roman"/>
          <w:b/>
          <w:sz w:val="20"/>
          <w:szCs w:val="20"/>
          <w:lang w:val="en-US" w:eastAsia="ro-RO"/>
        </w:rPr>
        <w:t>relația</w:t>
      </w:r>
      <w:proofErr w:type="spellEnd"/>
      <w:r w:rsidRPr="0006239B">
        <w:rPr>
          <w:rFonts w:ascii="Calibri" w:eastAsia="Times New Roman" w:hAnsi="Calibri" w:cs="Times New Roman"/>
          <w:b/>
          <w:sz w:val="20"/>
          <w:szCs w:val="20"/>
          <w:lang w:val="en-US" w:eastAsia="ro-RO"/>
        </w:rPr>
        <w:t xml:space="preserve"> </w:t>
      </w:r>
      <w:proofErr w:type="spellStart"/>
      <w:r w:rsidRPr="0006239B">
        <w:rPr>
          <w:rFonts w:ascii="Calibri" w:eastAsia="Times New Roman" w:hAnsi="Calibri" w:cs="Times New Roman"/>
          <w:b/>
          <w:sz w:val="20"/>
          <w:szCs w:val="20"/>
          <w:lang w:val="en-US" w:eastAsia="ro-RO"/>
        </w:rPr>
        <w:t>dintre</w:t>
      </w:r>
      <w:proofErr w:type="spellEnd"/>
      <w:r w:rsidRPr="0006239B">
        <w:rPr>
          <w:rFonts w:ascii="Calibri" w:eastAsia="Times New Roman" w:hAnsi="Calibri" w:cs="Times New Roman"/>
          <w:b/>
          <w:sz w:val="20"/>
          <w:szCs w:val="20"/>
          <w:lang w:val="en-US" w:eastAsia="ro-RO"/>
        </w:rPr>
        <w:t xml:space="preserve"> </w:t>
      </w:r>
      <w:proofErr w:type="spellStart"/>
      <w:r w:rsidRPr="0006239B">
        <w:rPr>
          <w:rFonts w:ascii="Calibri" w:eastAsia="Times New Roman" w:hAnsi="Calibri" w:cs="Times New Roman"/>
          <w:b/>
          <w:sz w:val="20"/>
          <w:szCs w:val="20"/>
          <w:lang w:val="en-US" w:eastAsia="ro-RO"/>
        </w:rPr>
        <w:t>autoritatea</w:t>
      </w:r>
      <w:proofErr w:type="spellEnd"/>
      <w:r w:rsidRPr="0006239B">
        <w:rPr>
          <w:rFonts w:ascii="Calibri" w:eastAsia="Times New Roman" w:hAnsi="Calibri" w:cs="Times New Roman"/>
          <w:b/>
          <w:sz w:val="20"/>
          <w:szCs w:val="20"/>
          <w:lang w:val="en-US" w:eastAsia="ro-RO"/>
        </w:rPr>
        <w:t xml:space="preserve"> </w:t>
      </w:r>
      <w:proofErr w:type="spellStart"/>
      <w:r w:rsidRPr="0006239B">
        <w:rPr>
          <w:rFonts w:ascii="Calibri" w:eastAsia="Times New Roman" w:hAnsi="Calibri" w:cs="Times New Roman"/>
          <w:b/>
          <w:sz w:val="20"/>
          <w:szCs w:val="20"/>
          <w:lang w:val="en-US" w:eastAsia="ro-RO"/>
        </w:rPr>
        <w:t>contractantă</w:t>
      </w:r>
      <w:proofErr w:type="spellEnd"/>
      <w:r w:rsidRPr="0006239B">
        <w:rPr>
          <w:rFonts w:ascii="Calibri" w:eastAsia="Times New Roman" w:hAnsi="Calibri" w:cs="Times New Roman"/>
          <w:b/>
          <w:sz w:val="20"/>
          <w:szCs w:val="20"/>
          <w:lang w:val="en-US" w:eastAsia="ro-RO"/>
        </w:rPr>
        <w:t xml:space="preserve"> </w:t>
      </w:r>
      <w:proofErr w:type="spellStart"/>
      <w:r w:rsidRPr="0006239B">
        <w:rPr>
          <w:rFonts w:ascii="Calibri" w:eastAsia="Times New Roman" w:hAnsi="Calibri" w:cs="Times New Roman"/>
          <w:b/>
          <w:sz w:val="20"/>
          <w:szCs w:val="20"/>
          <w:lang w:val="en-US" w:eastAsia="ro-RO"/>
        </w:rPr>
        <w:t>și</w:t>
      </w:r>
      <w:proofErr w:type="spellEnd"/>
      <w:r w:rsidRPr="0006239B">
        <w:rPr>
          <w:rFonts w:ascii="Calibri" w:eastAsia="Times New Roman" w:hAnsi="Calibri" w:cs="Times New Roman"/>
          <w:b/>
          <w:sz w:val="20"/>
          <w:szCs w:val="20"/>
          <w:lang w:val="en-US" w:eastAsia="ro-RO"/>
        </w:rPr>
        <w:t xml:space="preserve"> </w:t>
      </w:r>
      <w:proofErr w:type="spellStart"/>
      <w:r w:rsidRPr="0006239B">
        <w:rPr>
          <w:rFonts w:ascii="Calibri" w:eastAsia="Times New Roman" w:hAnsi="Calibri" w:cs="Times New Roman"/>
          <w:b/>
          <w:sz w:val="20"/>
          <w:szCs w:val="20"/>
          <w:lang w:val="en-US" w:eastAsia="ro-RO"/>
        </w:rPr>
        <w:t>contractant</w:t>
      </w:r>
      <w:proofErr w:type="spellEnd"/>
      <w:r w:rsidRPr="0006239B">
        <w:rPr>
          <w:rFonts w:ascii="Calibri" w:eastAsia="Times New Roman" w:hAnsi="Calibri" w:cs="Times New Roman"/>
          <w:b/>
          <w:sz w:val="20"/>
          <w:szCs w:val="20"/>
          <w:lang w:val="en-US" w:eastAsia="ro-RO"/>
        </w:rPr>
        <w:t xml:space="preserve"> (</w:t>
      </w:r>
      <w:proofErr w:type="spellStart"/>
      <w:r w:rsidRPr="0006239B">
        <w:rPr>
          <w:rFonts w:ascii="Calibri" w:eastAsia="Times New Roman" w:hAnsi="Calibri" w:cs="Times New Roman"/>
          <w:b/>
          <w:sz w:val="20"/>
          <w:szCs w:val="20"/>
          <w:lang w:val="en-US" w:eastAsia="ro-RO"/>
        </w:rPr>
        <w:t>inclusiv</w:t>
      </w:r>
      <w:proofErr w:type="spellEnd"/>
      <w:r w:rsidRPr="0006239B">
        <w:rPr>
          <w:rFonts w:ascii="Calibri" w:eastAsia="Times New Roman" w:hAnsi="Calibri" w:cs="Times New Roman"/>
          <w:b/>
          <w:sz w:val="20"/>
          <w:szCs w:val="20"/>
          <w:lang w:val="en-US" w:eastAsia="ro-RO"/>
        </w:rPr>
        <w:t xml:space="preserve"> </w:t>
      </w:r>
      <w:proofErr w:type="spellStart"/>
      <w:r w:rsidRPr="0006239B">
        <w:rPr>
          <w:rFonts w:ascii="Calibri" w:eastAsia="Times New Roman" w:hAnsi="Calibri" w:cs="Times New Roman"/>
          <w:b/>
          <w:sz w:val="20"/>
          <w:szCs w:val="20"/>
          <w:lang w:val="en-US" w:eastAsia="ro-RO"/>
        </w:rPr>
        <w:t>în</w:t>
      </w:r>
      <w:proofErr w:type="spellEnd"/>
      <w:r w:rsidRPr="0006239B">
        <w:rPr>
          <w:rFonts w:ascii="Calibri" w:eastAsia="Times New Roman" w:hAnsi="Calibri" w:cs="Times New Roman"/>
          <w:b/>
          <w:sz w:val="20"/>
          <w:szCs w:val="20"/>
          <w:lang w:val="en-US" w:eastAsia="ro-RO"/>
        </w:rPr>
        <w:t xml:space="preserve"> </w:t>
      </w:r>
      <w:proofErr w:type="spellStart"/>
      <w:r w:rsidRPr="0006239B">
        <w:rPr>
          <w:rFonts w:ascii="Calibri" w:eastAsia="Times New Roman" w:hAnsi="Calibri" w:cs="Times New Roman"/>
          <w:b/>
          <w:sz w:val="20"/>
          <w:szCs w:val="20"/>
          <w:lang w:val="en-US" w:eastAsia="ro-RO"/>
        </w:rPr>
        <w:t>domeniile</w:t>
      </w:r>
      <w:proofErr w:type="spellEnd"/>
      <w:r w:rsidRPr="0006239B">
        <w:rPr>
          <w:rFonts w:ascii="Calibri" w:eastAsia="Times New Roman" w:hAnsi="Calibri" w:cs="Times New Roman"/>
          <w:b/>
          <w:sz w:val="20"/>
          <w:szCs w:val="20"/>
          <w:lang w:val="en-US" w:eastAsia="ro-RO"/>
        </w:rPr>
        <w:t xml:space="preserve"> </w:t>
      </w:r>
      <w:proofErr w:type="spellStart"/>
      <w:r w:rsidRPr="0006239B">
        <w:rPr>
          <w:rFonts w:ascii="Calibri" w:eastAsia="Times New Roman" w:hAnsi="Calibri" w:cs="Times New Roman"/>
          <w:b/>
          <w:sz w:val="20"/>
          <w:szCs w:val="20"/>
          <w:lang w:val="en-US" w:eastAsia="ro-RO"/>
        </w:rPr>
        <w:t>mediului</w:t>
      </w:r>
      <w:proofErr w:type="spellEnd"/>
      <w:r w:rsidRPr="0006239B">
        <w:rPr>
          <w:rFonts w:ascii="Calibri" w:eastAsia="Times New Roman" w:hAnsi="Calibri" w:cs="Times New Roman"/>
          <w:b/>
          <w:sz w:val="20"/>
          <w:szCs w:val="20"/>
          <w:lang w:val="en-US" w:eastAsia="ro-RO"/>
        </w:rPr>
        <w:t xml:space="preserve">, social </w:t>
      </w:r>
      <w:proofErr w:type="spellStart"/>
      <w:r w:rsidRPr="0006239B">
        <w:rPr>
          <w:rFonts w:ascii="Calibri" w:eastAsia="Times New Roman" w:hAnsi="Calibri" w:cs="Times New Roman"/>
          <w:b/>
          <w:sz w:val="20"/>
          <w:szCs w:val="20"/>
          <w:lang w:val="en-US" w:eastAsia="ro-RO"/>
        </w:rPr>
        <w:t>și</w:t>
      </w:r>
      <w:proofErr w:type="spellEnd"/>
      <w:r w:rsidRPr="0006239B">
        <w:rPr>
          <w:rFonts w:ascii="Calibri" w:eastAsia="Times New Roman" w:hAnsi="Calibri" w:cs="Times New Roman"/>
          <w:b/>
          <w:sz w:val="20"/>
          <w:szCs w:val="20"/>
          <w:lang w:val="en-US" w:eastAsia="ro-RO"/>
        </w:rPr>
        <w:t xml:space="preserve"> al </w:t>
      </w:r>
      <w:proofErr w:type="spellStart"/>
      <w:r w:rsidRPr="0006239B">
        <w:rPr>
          <w:rFonts w:ascii="Calibri" w:eastAsia="Times New Roman" w:hAnsi="Calibri" w:cs="Times New Roman"/>
          <w:b/>
          <w:sz w:val="20"/>
          <w:szCs w:val="20"/>
          <w:lang w:val="en-US" w:eastAsia="ro-RO"/>
        </w:rPr>
        <w:t>relațiilor</w:t>
      </w:r>
      <w:proofErr w:type="spellEnd"/>
      <w:r w:rsidRPr="0006239B">
        <w:rPr>
          <w:rFonts w:ascii="Calibri" w:eastAsia="Times New Roman" w:hAnsi="Calibri" w:cs="Times New Roman"/>
          <w:b/>
          <w:sz w:val="20"/>
          <w:szCs w:val="20"/>
          <w:lang w:val="en-US" w:eastAsia="ro-RO"/>
        </w:rPr>
        <w:t xml:space="preserve"> de </w:t>
      </w:r>
      <w:proofErr w:type="spellStart"/>
      <w:r w:rsidRPr="0006239B">
        <w:rPr>
          <w:rFonts w:ascii="Calibri" w:eastAsia="Times New Roman" w:hAnsi="Calibri" w:cs="Times New Roman"/>
          <w:b/>
          <w:sz w:val="20"/>
          <w:szCs w:val="20"/>
          <w:lang w:val="en-US" w:eastAsia="ro-RO"/>
        </w:rPr>
        <w:t>muncă</w:t>
      </w:r>
      <w:proofErr w:type="spellEnd"/>
      <w:r w:rsidRPr="0006239B">
        <w:rPr>
          <w:rFonts w:ascii="Calibri" w:eastAsia="Times New Roman" w:hAnsi="Calibri" w:cs="Times New Roman"/>
          <w:b/>
          <w:sz w:val="20"/>
          <w:szCs w:val="20"/>
          <w:lang w:val="en-US" w:eastAsia="ro-RO"/>
        </w:rPr>
        <w:t>)</w:t>
      </w:r>
    </w:p>
    <w:p w14:paraId="6874ECC2" w14:textId="77777777" w:rsidR="00795A9B" w:rsidRPr="003A0571" w:rsidRDefault="00795A9B" w:rsidP="00795A9B">
      <w:pPr>
        <w:suppressAutoHyphens/>
        <w:autoSpaceDE w:val="0"/>
        <w:autoSpaceDN w:val="0"/>
        <w:adjustRightInd w:val="0"/>
        <w:spacing w:after="0" w:line="240" w:lineRule="auto"/>
        <w:ind w:firstLine="708"/>
        <w:jc w:val="both"/>
        <w:rPr>
          <w:rFonts w:eastAsia="Times New Roman" w:cs="Courier New"/>
          <w:sz w:val="20"/>
          <w:szCs w:val="20"/>
          <w:lang w:val="fr-FR"/>
        </w:rPr>
      </w:pPr>
      <w:r>
        <w:rPr>
          <w:rFonts w:eastAsia="Times New Roman" w:cs="Courier New"/>
          <w:sz w:val="20"/>
          <w:szCs w:val="20"/>
          <w:lang w:val="fr-FR"/>
        </w:rPr>
        <w:t xml:space="preserve">  </w:t>
      </w:r>
      <w:proofErr w:type="spellStart"/>
      <w:r w:rsidRPr="006A3F7F">
        <w:rPr>
          <w:rFonts w:eastAsia="Times New Roman" w:cs="Courier New"/>
          <w:sz w:val="20"/>
          <w:szCs w:val="20"/>
          <w:lang w:val="fr-FR"/>
        </w:rPr>
        <w:t>Actele</w:t>
      </w:r>
      <w:proofErr w:type="spellEnd"/>
      <w:r w:rsidRPr="006A3F7F">
        <w:rPr>
          <w:rFonts w:eastAsia="Times New Roman" w:cs="Courier New"/>
          <w:sz w:val="20"/>
          <w:szCs w:val="20"/>
          <w:lang w:val="fr-FR"/>
        </w:rPr>
        <w:t xml:space="preserve"> normative </w:t>
      </w:r>
      <w:proofErr w:type="spellStart"/>
      <w:r w:rsidRPr="006A3F7F">
        <w:rPr>
          <w:rFonts w:eastAsia="Times New Roman" w:cs="Courier New"/>
          <w:sz w:val="20"/>
          <w:szCs w:val="20"/>
          <w:lang w:val="fr-FR"/>
        </w:rPr>
        <w:t>şi</w:t>
      </w:r>
      <w:proofErr w:type="spellEnd"/>
      <w:r w:rsidRPr="006A3F7F">
        <w:rPr>
          <w:rFonts w:eastAsia="Times New Roman" w:cs="Courier New"/>
          <w:sz w:val="20"/>
          <w:szCs w:val="20"/>
          <w:lang w:val="fr-FR"/>
        </w:rPr>
        <w:t xml:space="preserve"> </w:t>
      </w:r>
      <w:proofErr w:type="spellStart"/>
      <w:r w:rsidRPr="006A3F7F">
        <w:rPr>
          <w:rFonts w:eastAsia="Times New Roman" w:cs="Courier New"/>
          <w:sz w:val="20"/>
          <w:szCs w:val="20"/>
          <w:lang w:val="fr-FR"/>
        </w:rPr>
        <w:t>standardele</w:t>
      </w:r>
      <w:proofErr w:type="spellEnd"/>
      <w:r w:rsidRPr="006A3F7F">
        <w:rPr>
          <w:rFonts w:eastAsia="Times New Roman" w:cs="Courier New"/>
          <w:sz w:val="20"/>
          <w:szCs w:val="20"/>
          <w:lang w:val="fr-FR"/>
        </w:rPr>
        <w:t xml:space="preserve"> </w:t>
      </w:r>
      <w:proofErr w:type="spellStart"/>
      <w:r w:rsidRPr="006A3F7F">
        <w:rPr>
          <w:rFonts w:eastAsia="Times New Roman" w:cs="Courier New"/>
          <w:sz w:val="20"/>
          <w:szCs w:val="20"/>
          <w:lang w:val="fr-FR"/>
        </w:rPr>
        <w:t>indicate</w:t>
      </w:r>
      <w:proofErr w:type="spellEnd"/>
      <w:r w:rsidRPr="006A3F7F">
        <w:rPr>
          <w:rFonts w:eastAsia="Times New Roman" w:cs="Courier New"/>
          <w:sz w:val="20"/>
          <w:szCs w:val="20"/>
          <w:lang w:val="fr-FR"/>
        </w:rPr>
        <w:t xml:space="preserve"> mai </w:t>
      </w:r>
      <w:proofErr w:type="spellStart"/>
      <w:r w:rsidRPr="006A3F7F">
        <w:rPr>
          <w:rFonts w:eastAsia="Times New Roman" w:cs="Courier New"/>
          <w:sz w:val="20"/>
          <w:szCs w:val="20"/>
          <w:lang w:val="fr-FR"/>
        </w:rPr>
        <w:t>jos</w:t>
      </w:r>
      <w:proofErr w:type="spellEnd"/>
      <w:r w:rsidRPr="006A3F7F">
        <w:rPr>
          <w:rFonts w:eastAsia="Times New Roman" w:cs="Courier New"/>
          <w:sz w:val="20"/>
          <w:szCs w:val="20"/>
          <w:lang w:val="fr-FR"/>
        </w:rPr>
        <w:t xml:space="preserve"> </w:t>
      </w:r>
      <w:proofErr w:type="spellStart"/>
      <w:r w:rsidRPr="006A3F7F">
        <w:rPr>
          <w:rFonts w:eastAsia="Times New Roman" w:cs="Courier New"/>
          <w:sz w:val="20"/>
          <w:szCs w:val="20"/>
          <w:lang w:val="fr-FR"/>
        </w:rPr>
        <w:t>sunt</w:t>
      </w:r>
      <w:proofErr w:type="spellEnd"/>
      <w:r w:rsidRPr="006A3F7F">
        <w:rPr>
          <w:rFonts w:eastAsia="Times New Roman" w:cs="Courier New"/>
          <w:sz w:val="20"/>
          <w:szCs w:val="20"/>
          <w:lang w:val="fr-FR"/>
        </w:rPr>
        <w:t xml:space="preserve"> </w:t>
      </w:r>
      <w:proofErr w:type="spellStart"/>
      <w:r w:rsidRPr="006A3F7F">
        <w:rPr>
          <w:rFonts w:eastAsia="Times New Roman" w:cs="Courier New"/>
          <w:sz w:val="20"/>
          <w:szCs w:val="20"/>
          <w:lang w:val="fr-FR"/>
        </w:rPr>
        <w:t>considerate</w:t>
      </w:r>
      <w:proofErr w:type="spellEnd"/>
      <w:r w:rsidRPr="006A3F7F">
        <w:rPr>
          <w:rFonts w:eastAsia="Times New Roman" w:cs="Courier New"/>
          <w:sz w:val="20"/>
          <w:szCs w:val="20"/>
          <w:lang w:val="fr-FR"/>
        </w:rPr>
        <w:t xml:space="preserve"> indicative </w:t>
      </w:r>
      <w:proofErr w:type="spellStart"/>
      <w:r w:rsidRPr="006A3F7F">
        <w:rPr>
          <w:rFonts w:eastAsia="Times New Roman" w:cs="Courier New"/>
          <w:sz w:val="20"/>
          <w:szCs w:val="20"/>
          <w:lang w:val="fr-FR"/>
        </w:rPr>
        <w:t>şi</w:t>
      </w:r>
      <w:proofErr w:type="spellEnd"/>
      <w:r>
        <w:rPr>
          <w:rFonts w:eastAsia="Times New Roman" w:cs="Courier New"/>
          <w:sz w:val="20"/>
          <w:szCs w:val="20"/>
          <w:lang w:val="fr-FR"/>
        </w:rPr>
        <w:t xml:space="preserve"> </w:t>
      </w:r>
      <w:proofErr w:type="spellStart"/>
      <w:r w:rsidRPr="006A3F7F">
        <w:rPr>
          <w:rFonts w:eastAsia="Times New Roman" w:cs="Courier New"/>
          <w:sz w:val="20"/>
          <w:szCs w:val="20"/>
          <w:lang w:val="fr-FR"/>
        </w:rPr>
        <w:t>nelimitative</w:t>
      </w:r>
      <w:proofErr w:type="spellEnd"/>
      <w:r w:rsidRPr="006A3F7F">
        <w:rPr>
          <w:rFonts w:eastAsia="Times New Roman" w:cs="Courier New"/>
          <w:sz w:val="20"/>
          <w:szCs w:val="20"/>
          <w:lang w:val="fr-FR"/>
        </w:rPr>
        <w:t>;</w:t>
      </w:r>
      <w:r>
        <w:rPr>
          <w:rFonts w:eastAsia="Times New Roman" w:cs="Courier New"/>
          <w:sz w:val="20"/>
          <w:szCs w:val="20"/>
          <w:lang w:val="fr-FR"/>
        </w:rPr>
        <w:t xml:space="preserve"> </w:t>
      </w:r>
      <w:proofErr w:type="spellStart"/>
      <w:r w:rsidRPr="006A3F7F">
        <w:rPr>
          <w:rFonts w:eastAsia="Times New Roman" w:cs="Courier New"/>
          <w:sz w:val="20"/>
          <w:szCs w:val="20"/>
          <w:lang w:val="fr-FR"/>
        </w:rPr>
        <w:t>enumerarea</w:t>
      </w:r>
      <w:proofErr w:type="spellEnd"/>
      <w:r w:rsidRPr="006A3F7F">
        <w:rPr>
          <w:rFonts w:eastAsia="Times New Roman" w:cs="Courier New"/>
          <w:sz w:val="20"/>
          <w:szCs w:val="20"/>
          <w:lang w:val="fr-FR"/>
        </w:rPr>
        <w:t xml:space="preserve"> </w:t>
      </w:r>
      <w:proofErr w:type="spellStart"/>
      <w:r w:rsidRPr="006A3F7F">
        <w:rPr>
          <w:rFonts w:eastAsia="Times New Roman" w:cs="Courier New"/>
          <w:sz w:val="20"/>
          <w:szCs w:val="20"/>
          <w:lang w:val="fr-FR"/>
        </w:rPr>
        <w:t>actelor</w:t>
      </w:r>
      <w:proofErr w:type="spellEnd"/>
      <w:r w:rsidRPr="006A3F7F">
        <w:rPr>
          <w:rFonts w:eastAsia="Times New Roman" w:cs="Courier New"/>
          <w:sz w:val="20"/>
          <w:szCs w:val="20"/>
          <w:lang w:val="fr-FR"/>
        </w:rPr>
        <w:t xml:space="preserve"> normative </w:t>
      </w:r>
      <w:proofErr w:type="spellStart"/>
      <w:r w:rsidRPr="006A3F7F">
        <w:rPr>
          <w:rFonts w:eastAsia="Times New Roman" w:cs="Courier New"/>
          <w:sz w:val="20"/>
          <w:szCs w:val="20"/>
          <w:lang w:val="fr-FR"/>
        </w:rPr>
        <w:t>din</w:t>
      </w:r>
      <w:proofErr w:type="spellEnd"/>
      <w:r w:rsidRPr="006A3F7F">
        <w:rPr>
          <w:rFonts w:eastAsia="Times New Roman" w:cs="Courier New"/>
          <w:sz w:val="20"/>
          <w:szCs w:val="20"/>
          <w:lang w:val="fr-FR"/>
        </w:rPr>
        <w:t xml:space="preserve"> </w:t>
      </w:r>
      <w:proofErr w:type="spellStart"/>
      <w:r w:rsidRPr="006A3F7F">
        <w:rPr>
          <w:rFonts w:eastAsia="Times New Roman" w:cs="Courier New"/>
          <w:sz w:val="20"/>
          <w:szCs w:val="20"/>
          <w:lang w:val="fr-FR"/>
        </w:rPr>
        <w:t>acest</w:t>
      </w:r>
      <w:proofErr w:type="spellEnd"/>
      <w:r w:rsidRPr="006A3F7F">
        <w:rPr>
          <w:rFonts w:eastAsia="Times New Roman" w:cs="Courier New"/>
          <w:sz w:val="20"/>
          <w:szCs w:val="20"/>
          <w:lang w:val="fr-FR"/>
        </w:rPr>
        <w:t xml:space="preserve"> </w:t>
      </w:r>
      <w:proofErr w:type="spellStart"/>
      <w:r w:rsidRPr="006A3F7F">
        <w:rPr>
          <w:rFonts w:eastAsia="Times New Roman" w:cs="Courier New"/>
          <w:sz w:val="20"/>
          <w:szCs w:val="20"/>
          <w:lang w:val="fr-FR"/>
        </w:rPr>
        <w:t>capitol</w:t>
      </w:r>
      <w:proofErr w:type="spellEnd"/>
      <w:r w:rsidRPr="006A3F7F">
        <w:rPr>
          <w:rFonts w:eastAsia="Times New Roman" w:cs="Courier New"/>
          <w:sz w:val="20"/>
          <w:szCs w:val="20"/>
          <w:lang w:val="fr-FR"/>
        </w:rPr>
        <w:t xml:space="preserve"> este </w:t>
      </w:r>
      <w:proofErr w:type="spellStart"/>
      <w:r w:rsidRPr="006A3F7F">
        <w:rPr>
          <w:rFonts w:eastAsia="Times New Roman" w:cs="Courier New"/>
          <w:sz w:val="20"/>
          <w:szCs w:val="20"/>
          <w:lang w:val="fr-FR"/>
        </w:rPr>
        <w:t>oferită</w:t>
      </w:r>
      <w:proofErr w:type="spellEnd"/>
      <w:r w:rsidRPr="006A3F7F">
        <w:rPr>
          <w:rFonts w:eastAsia="Times New Roman" w:cs="Courier New"/>
          <w:sz w:val="20"/>
          <w:szCs w:val="20"/>
          <w:lang w:val="fr-FR"/>
        </w:rPr>
        <w:t xml:space="preserve"> ca </w:t>
      </w:r>
      <w:proofErr w:type="spellStart"/>
      <w:r w:rsidRPr="006A3F7F">
        <w:rPr>
          <w:rFonts w:eastAsia="Times New Roman" w:cs="Courier New"/>
          <w:sz w:val="20"/>
          <w:szCs w:val="20"/>
          <w:lang w:val="fr-FR"/>
        </w:rPr>
        <w:t>referinţă</w:t>
      </w:r>
      <w:proofErr w:type="spellEnd"/>
      <w:r w:rsidRPr="006A3F7F">
        <w:rPr>
          <w:rFonts w:eastAsia="Times New Roman" w:cs="Courier New"/>
          <w:sz w:val="20"/>
          <w:szCs w:val="20"/>
          <w:lang w:val="fr-FR"/>
        </w:rPr>
        <w:t xml:space="preserve"> </w:t>
      </w:r>
      <w:proofErr w:type="spellStart"/>
      <w:r w:rsidRPr="006A3F7F">
        <w:rPr>
          <w:rFonts w:eastAsia="Times New Roman" w:cs="Courier New"/>
          <w:sz w:val="20"/>
          <w:szCs w:val="20"/>
          <w:lang w:val="fr-FR"/>
        </w:rPr>
        <w:t>şi</w:t>
      </w:r>
      <w:proofErr w:type="spellEnd"/>
      <w:r w:rsidRPr="006A3F7F">
        <w:rPr>
          <w:rFonts w:eastAsia="Times New Roman" w:cs="Courier New"/>
          <w:sz w:val="20"/>
          <w:szCs w:val="20"/>
          <w:lang w:val="fr-FR"/>
        </w:rPr>
        <w:t xml:space="preserve"> nu </w:t>
      </w:r>
      <w:proofErr w:type="spellStart"/>
      <w:r w:rsidRPr="006A3F7F">
        <w:rPr>
          <w:rFonts w:eastAsia="Times New Roman" w:cs="Courier New"/>
          <w:sz w:val="20"/>
          <w:szCs w:val="20"/>
          <w:lang w:val="fr-FR"/>
        </w:rPr>
        <w:t>trebuie</w:t>
      </w:r>
      <w:proofErr w:type="spellEnd"/>
      <w:r w:rsidRPr="006A3F7F">
        <w:rPr>
          <w:rFonts w:eastAsia="Times New Roman" w:cs="Courier New"/>
          <w:sz w:val="20"/>
          <w:szCs w:val="20"/>
          <w:lang w:val="fr-FR"/>
        </w:rPr>
        <w:t xml:space="preserve"> </w:t>
      </w:r>
      <w:proofErr w:type="spellStart"/>
      <w:r w:rsidRPr="006A3F7F">
        <w:rPr>
          <w:rFonts w:eastAsia="Times New Roman" w:cs="Courier New"/>
          <w:sz w:val="20"/>
          <w:szCs w:val="20"/>
          <w:lang w:val="fr-FR"/>
        </w:rPr>
        <w:t>considerată</w:t>
      </w:r>
      <w:proofErr w:type="spellEnd"/>
      <w:r w:rsidRPr="006A3F7F">
        <w:rPr>
          <w:rFonts w:eastAsia="Times New Roman" w:cs="Courier New"/>
          <w:sz w:val="20"/>
          <w:szCs w:val="20"/>
          <w:lang w:val="fr-FR"/>
        </w:rPr>
        <w:t xml:space="preserve"> </w:t>
      </w:r>
      <w:proofErr w:type="spellStart"/>
      <w:r w:rsidRPr="006A3F7F">
        <w:rPr>
          <w:rFonts w:eastAsia="Times New Roman" w:cs="Courier New"/>
          <w:sz w:val="20"/>
          <w:szCs w:val="20"/>
          <w:lang w:val="fr-FR"/>
        </w:rPr>
        <w:t>limitativă</w:t>
      </w:r>
      <w:proofErr w:type="spellEnd"/>
      <w:r w:rsidRPr="006A3F7F">
        <w:rPr>
          <w:rFonts w:eastAsia="Times New Roman" w:cs="Courier New"/>
          <w:sz w:val="20"/>
          <w:szCs w:val="20"/>
          <w:lang w:val="fr-FR"/>
        </w:rPr>
        <w:t>:</w:t>
      </w:r>
    </w:p>
    <w:p w14:paraId="68ABCBC1" w14:textId="77777777" w:rsidR="00795A9B" w:rsidRPr="006A3F7F" w:rsidRDefault="00795A9B" w:rsidP="00795A9B">
      <w:pPr>
        <w:spacing w:after="0" w:line="240" w:lineRule="auto"/>
        <w:jc w:val="both"/>
        <w:rPr>
          <w:sz w:val="20"/>
          <w:szCs w:val="20"/>
        </w:rPr>
      </w:pPr>
      <w:r w:rsidRPr="006A3F7F">
        <w:rPr>
          <w:sz w:val="20"/>
          <w:szCs w:val="20"/>
        </w:rPr>
        <w:tab/>
        <w:t xml:space="preserve">1. </w:t>
      </w:r>
      <w:r w:rsidRPr="006A3F7F">
        <w:rPr>
          <w:bCs/>
          <w:sz w:val="20"/>
          <w:szCs w:val="20"/>
        </w:rPr>
        <w:t xml:space="preserve">Legea nr. 98/2016 </w:t>
      </w:r>
      <w:r w:rsidRPr="006A3F7F">
        <w:rPr>
          <w:sz w:val="20"/>
          <w:szCs w:val="20"/>
        </w:rPr>
        <w:t>privind achiziţiile publice</w:t>
      </w:r>
    </w:p>
    <w:p w14:paraId="21B49FEE" w14:textId="77777777" w:rsidR="00795A9B" w:rsidRPr="006A3F7F" w:rsidRDefault="00795A9B" w:rsidP="00795A9B">
      <w:pPr>
        <w:spacing w:after="0" w:line="240" w:lineRule="auto"/>
        <w:ind w:firstLine="708"/>
        <w:jc w:val="both"/>
        <w:rPr>
          <w:sz w:val="20"/>
          <w:szCs w:val="20"/>
        </w:rPr>
      </w:pPr>
      <w:r w:rsidRPr="006A3F7F">
        <w:rPr>
          <w:bCs/>
          <w:sz w:val="20"/>
          <w:szCs w:val="20"/>
        </w:rPr>
        <w:t xml:space="preserve">2. HG nr. 395/2016 </w:t>
      </w:r>
      <w:r w:rsidRPr="006A3F7F">
        <w:rPr>
          <w:sz w:val="20"/>
          <w:szCs w:val="20"/>
        </w:rPr>
        <w:t xml:space="preserve">pentru aprobarea Normelor metodologice de aplicare a prevederilor referitoare la atribuirea contractului de achiziţie publică/acordului-cadru din </w:t>
      </w:r>
      <w:r w:rsidRPr="006A3F7F">
        <w:rPr>
          <w:vanish/>
          <w:sz w:val="20"/>
          <w:szCs w:val="20"/>
        </w:rPr>
        <w:t>&lt;LLNK 12016    98 10 201   0 17&gt;</w:t>
      </w:r>
      <w:r w:rsidRPr="006A3F7F">
        <w:rPr>
          <w:sz w:val="20"/>
          <w:szCs w:val="20"/>
          <w:u w:val="single"/>
        </w:rPr>
        <w:t>Legea nr. 98/2016</w:t>
      </w:r>
      <w:r w:rsidRPr="006A3F7F">
        <w:rPr>
          <w:sz w:val="20"/>
          <w:szCs w:val="20"/>
        </w:rPr>
        <w:t xml:space="preserve"> privind achiziţiile publice</w:t>
      </w:r>
    </w:p>
    <w:p w14:paraId="296827C2" w14:textId="77777777" w:rsidR="00795A9B" w:rsidRPr="006A3F7F" w:rsidRDefault="00795A9B" w:rsidP="00795A9B">
      <w:pPr>
        <w:spacing w:after="0" w:line="240" w:lineRule="auto"/>
        <w:ind w:firstLine="708"/>
        <w:jc w:val="both"/>
        <w:rPr>
          <w:sz w:val="20"/>
          <w:szCs w:val="20"/>
        </w:rPr>
      </w:pPr>
      <w:r w:rsidRPr="006A3F7F">
        <w:rPr>
          <w:bCs/>
          <w:sz w:val="20"/>
          <w:szCs w:val="20"/>
        </w:rPr>
        <w:t xml:space="preserve">3. Legea nr. 101 / 2016 </w:t>
      </w:r>
      <w:r w:rsidRPr="006A3F7F">
        <w:rPr>
          <w:sz w:val="20"/>
          <w:szCs w:val="20"/>
        </w:rPr>
        <w:t>privind remediile şi căile de atac în materie de atribuire a contractelor de achiziţie publică, a contractelor sectoriale şi a contractelor de concesiune de lucrări şi concesiune de servicii, precum şi pentru organizarea şi funcţionarea Consiliului Naţional de Soluţionare a Contestaţiilor</w:t>
      </w:r>
    </w:p>
    <w:p w14:paraId="1BC9FD18" w14:textId="77777777" w:rsidR="00795A9B" w:rsidRPr="007D547D" w:rsidRDefault="00795A9B" w:rsidP="00795A9B">
      <w:pPr>
        <w:suppressAutoHyphens/>
        <w:autoSpaceDE w:val="0"/>
        <w:autoSpaceDN w:val="0"/>
        <w:adjustRightInd w:val="0"/>
        <w:spacing w:after="0" w:line="240" w:lineRule="auto"/>
        <w:ind w:firstLine="708"/>
        <w:jc w:val="both"/>
        <w:rPr>
          <w:rFonts w:cstheme="minorHAnsi"/>
          <w:sz w:val="20"/>
          <w:szCs w:val="20"/>
          <w:lang w:val="it-IT"/>
        </w:rPr>
      </w:pPr>
      <w:r w:rsidRPr="007D547D">
        <w:rPr>
          <w:rFonts w:cstheme="minorHAnsi"/>
          <w:sz w:val="20"/>
          <w:szCs w:val="20"/>
          <w:lang w:val="it-IT"/>
        </w:rPr>
        <w:t>4. Legea nr. 95/2006 privind Reforma în domeniul sănătății, republicata, cu modificarile si completarile ulterioare.</w:t>
      </w:r>
    </w:p>
    <w:p w14:paraId="2EFF3D5D" w14:textId="77777777" w:rsidR="00795A9B" w:rsidRPr="006A3F7F" w:rsidRDefault="00795A9B" w:rsidP="00795A9B">
      <w:pPr>
        <w:suppressAutoHyphens/>
        <w:autoSpaceDE w:val="0"/>
        <w:autoSpaceDN w:val="0"/>
        <w:adjustRightInd w:val="0"/>
        <w:spacing w:after="0" w:line="240" w:lineRule="auto"/>
        <w:ind w:firstLine="708"/>
        <w:jc w:val="both"/>
        <w:rPr>
          <w:rFonts w:eastAsia="Times New Roman" w:cstheme="minorHAnsi"/>
          <w:sz w:val="20"/>
          <w:szCs w:val="20"/>
          <w:lang w:val="it-IT"/>
        </w:rPr>
      </w:pPr>
      <w:r w:rsidRPr="007D547D">
        <w:rPr>
          <w:rFonts w:cstheme="minorHAnsi"/>
          <w:sz w:val="20"/>
          <w:szCs w:val="20"/>
          <w:lang w:val="it-IT"/>
        </w:rPr>
        <w:t xml:space="preserve">5. OMS nr. 566 / 2020 pentru aprobarea Normelor metodologice de aplicare a titlului XX din Legea nr. 95/2006 privind reforma in domeniul sanatatii, </w:t>
      </w:r>
      <w:r w:rsidRPr="006A3F7F">
        <w:rPr>
          <w:rFonts w:eastAsia="Times New Roman" w:cstheme="minorHAnsi"/>
          <w:sz w:val="20"/>
          <w:szCs w:val="20"/>
          <w:lang w:val="it-IT"/>
        </w:rPr>
        <w:t xml:space="preserve">referitoare la avizarea activităților în domeniul dispozitivelor medicale. </w:t>
      </w:r>
    </w:p>
    <w:p w14:paraId="10E1E2BE" w14:textId="77777777" w:rsidR="00795A9B" w:rsidRPr="006A3F7F" w:rsidRDefault="00795A9B" w:rsidP="00795A9B">
      <w:pPr>
        <w:suppressAutoHyphens/>
        <w:autoSpaceDE w:val="0"/>
        <w:autoSpaceDN w:val="0"/>
        <w:adjustRightInd w:val="0"/>
        <w:spacing w:after="0" w:line="240" w:lineRule="auto"/>
        <w:ind w:firstLine="708"/>
        <w:jc w:val="both"/>
        <w:rPr>
          <w:rFonts w:eastAsia="Times New Roman" w:cstheme="minorHAnsi"/>
          <w:sz w:val="8"/>
          <w:szCs w:val="8"/>
          <w:lang w:val="it-IT"/>
        </w:rPr>
      </w:pPr>
    </w:p>
    <w:p w14:paraId="44C45137" w14:textId="77777777" w:rsidR="00795A9B" w:rsidRPr="006A3F7F" w:rsidRDefault="00795A9B" w:rsidP="00795A9B">
      <w:pPr>
        <w:suppressAutoHyphens/>
        <w:autoSpaceDE w:val="0"/>
        <w:autoSpaceDN w:val="0"/>
        <w:adjustRightInd w:val="0"/>
        <w:spacing w:after="0" w:line="240" w:lineRule="auto"/>
        <w:jc w:val="both"/>
        <w:rPr>
          <w:rFonts w:eastAsia="Times New Roman" w:cs="Courier New"/>
          <w:sz w:val="20"/>
          <w:szCs w:val="20"/>
          <w:lang w:val="fr-FR"/>
        </w:rPr>
      </w:pPr>
      <w:r w:rsidRPr="006A3F7F">
        <w:rPr>
          <w:rFonts w:eastAsia="Times New Roman" w:cs="Courier New"/>
          <w:sz w:val="20"/>
          <w:szCs w:val="20"/>
          <w:lang w:val="it-IT"/>
        </w:rPr>
        <w:t xml:space="preserve">        </w:t>
      </w:r>
      <w:r w:rsidRPr="006A3F7F">
        <w:rPr>
          <w:rFonts w:eastAsia="Times New Roman" w:cs="Courier New"/>
          <w:sz w:val="20"/>
          <w:szCs w:val="20"/>
          <w:lang w:val="it-IT"/>
        </w:rPr>
        <w:tab/>
      </w:r>
      <w:proofErr w:type="spellStart"/>
      <w:r w:rsidRPr="006A3F7F">
        <w:rPr>
          <w:rFonts w:eastAsia="Times New Roman" w:cs="Courier New"/>
          <w:sz w:val="20"/>
          <w:szCs w:val="20"/>
          <w:lang w:val="fr-FR"/>
        </w:rPr>
        <w:t>Ofertantul</w:t>
      </w:r>
      <w:proofErr w:type="spellEnd"/>
      <w:r w:rsidRPr="006A3F7F">
        <w:rPr>
          <w:rFonts w:eastAsia="Times New Roman" w:cs="Courier New"/>
          <w:sz w:val="20"/>
          <w:szCs w:val="20"/>
          <w:lang w:val="fr-FR"/>
        </w:rPr>
        <w:t xml:space="preserve"> </w:t>
      </w:r>
      <w:proofErr w:type="spellStart"/>
      <w:r w:rsidRPr="006A3F7F">
        <w:rPr>
          <w:rFonts w:eastAsia="Times New Roman" w:cs="Courier New"/>
          <w:sz w:val="20"/>
          <w:szCs w:val="20"/>
          <w:lang w:val="fr-FR"/>
        </w:rPr>
        <w:t>devenit</w:t>
      </w:r>
      <w:proofErr w:type="spellEnd"/>
      <w:r w:rsidRPr="006A3F7F">
        <w:rPr>
          <w:rFonts w:eastAsia="Times New Roman" w:cs="Courier New"/>
          <w:sz w:val="20"/>
          <w:szCs w:val="20"/>
          <w:lang w:val="fr-FR"/>
        </w:rPr>
        <w:t xml:space="preserve"> Contractant are </w:t>
      </w:r>
      <w:proofErr w:type="spellStart"/>
      <w:r w:rsidRPr="006A3F7F">
        <w:rPr>
          <w:rFonts w:eastAsia="Times New Roman" w:cs="Courier New"/>
          <w:sz w:val="20"/>
          <w:szCs w:val="20"/>
          <w:lang w:val="fr-FR"/>
        </w:rPr>
        <w:t>obligaţia</w:t>
      </w:r>
      <w:proofErr w:type="spellEnd"/>
      <w:r w:rsidRPr="006A3F7F">
        <w:rPr>
          <w:rFonts w:eastAsia="Times New Roman" w:cs="Courier New"/>
          <w:sz w:val="20"/>
          <w:szCs w:val="20"/>
          <w:lang w:val="fr-FR"/>
        </w:rPr>
        <w:t xml:space="preserve"> de a respecta </w:t>
      </w:r>
      <w:proofErr w:type="spellStart"/>
      <w:r w:rsidRPr="006A3F7F">
        <w:rPr>
          <w:rFonts w:eastAsia="Times New Roman" w:cs="Courier New"/>
          <w:sz w:val="20"/>
          <w:szCs w:val="20"/>
          <w:lang w:val="fr-FR"/>
        </w:rPr>
        <w:t>în</w:t>
      </w:r>
      <w:proofErr w:type="spellEnd"/>
      <w:r w:rsidRPr="006A3F7F">
        <w:rPr>
          <w:rFonts w:eastAsia="Times New Roman" w:cs="Courier New"/>
          <w:sz w:val="20"/>
          <w:szCs w:val="20"/>
          <w:lang w:val="fr-FR"/>
        </w:rPr>
        <w:t xml:space="preserve"> </w:t>
      </w:r>
      <w:proofErr w:type="spellStart"/>
      <w:r w:rsidRPr="006A3F7F">
        <w:rPr>
          <w:rFonts w:eastAsia="Times New Roman" w:cs="Courier New"/>
          <w:sz w:val="20"/>
          <w:szCs w:val="20"/>
          <w:lang w:val="fr-FR"/>
        </w:rPr>
        <w:t>executarea</w:t>
      </w:r>
      <w:proofErr w:type="spellEnd"/>
      <w:r w:rsidRPr="006A3F7F">
        <w:rPr>
          <w:rFonts w:eastAsia="Times New Roman" w:cs="Courier New"/>
          <w:sz w:val="20"/>
          <w:szCs w:val="20"/>
          <w:lang w:val="fr-FR"/>
        </w:rPr>
        <w:t xml:space="preserve"> </w:t>
      </w:r>
      <w:proofErr w:type="spellStart"/>
      <w:r w:rsidRPr="006A3F7F">
        <w:rPr>
          <w:rFonts w:eastAsia="Times New Roman" w:cs="Courier New"/>
          <w:sz w:val="20"/>
          <w:szCs w:val="20"/>
          <w:lang w:val="fr-FR"/>
        </w:rPr>
        <w:t>Contractului</w:t>
      </w:r>
      <w:proofErr w:type="spellEnd"/>
      <w:r w:rsidRPr="006A3F7F">
        <w:rPr>
          <w:rFonts w:eastAsia="Times New Roman" w:cs="Courier New"/>
          <w:sz w:val="20"/>
          <w:szCs w:val="20"/>
          <w:lang w:val="fr-FR"/>
        </w:rPr>
        <w:t xml:space="preserve">, </w:t>
      </w:r>
      <w:proofErr w:type="spellStart"/>
      <w:r w:rsidRPr="006A3F7F">
        <w:rPr>
          <w:rFonts w:eastAsia="Times New Roman" w:cs="Courier New"/>
          <w:sz w:val="20"/>
          <w:szCs w:val="20"/>
          <w:lang w:val="fr-FR"/>
        </w:rPr>
        <w:t>obligaţiile</w:t>
      </w:r>
      <w:proofErr w:type="spellEnd"/>
      <w:r w:rsidRPr="006A3F7F">
        <w:rPr>
          <w:rFonts w:eastAsia="Times New Roman" w:cs="Courier New"/>
          <w:sz w:val="20"/>
          <w:szCs w:val="20"/>
          <w:lang w:val="fr-FR"/>
        </w:rPr>
        <w:t xml:space="preserve"> </w:t>
      </w:r>
      <w:proofErr w:type="spellStart"/>
      <w:r w:rsidRPr="006A3F7F">
        <w:rPr>
          <w:rFonts w:eastAsia="Times New Roman" w:cs="Courier New"/>
          <w:sz w:val="20"/>
          <w:szCs w:val="20"/>
          <w:lang w:val="fr-FR"/>
        </w:rPr>
        <w:t>aplicabile</w:t>
      </w:r>
      <w:proofErr w:type="spellEnd"/>
      <w:r w:rsidRPr="006A3F7F">
        <w:rPr>
          <w:rFonts w:eastAsia="Times New Roman" w:cs="Courier New"/>
          <w:sz w:val="20"/>
          <w:szCs w:val="20"/>
          <w:lang w:val="fr-FR"/>
        </w:rPr>
        <w:t xml:space="preserve"> </w:t>
      </w:r>
      <w:proofErr w:type="spellStart"/>
      <w:r w:rsidRPr="006A3F7F">
        <w:rPr>
          <w:rFonts w:eastAsia="Times New Roman" w:cs="Courier New"/>
          <w:sz w:val="20"/>
          <w:szCs w:val="20"/>
          <w:lang w:val="fr-FR"/>
        </w:rPr>
        <w:t>în</w:t>
      </w:r>
      <w:proofErr w:type="spellEnd"/>
      <w:r w:rsidRPr="006A3F7F">
        <w:rPr>
          <w:rFonts w:eastAsia="Times New Roman" w:cs="Courier New"/>
          <w:sz w:val="20"/>
          <w:szCs w:val="20"/>
          <w:lang w:val="fr-FR"/>
        </w:rPr>
        <w:t xml:space="preserve"> </w:t>
      </w:r>
      <w:proofErr w:type="spellStart"/>
      <w:r w:rsidRPr="006A3F7F">
        <w:rPr>
          <w:rFonts w:eastAsia="Times New Roman" w:cs="Courier New"/>
          <w:sz w:val="20"/>
          <w:szCs w:val="20"/>
          <w:lang w:val="fr-FR"/>
        </w:rPr>
        <w:t>domeniul</w:t>
      </w:r>
      <w:proofErr w:type="spellEnd"/>
      <w:r w:rsidRPr="006A3F7F">
        <w:rPr>
          <w:rFonts w:eastAsia="Times New Roman" w:cs="Courier New"/>
          <w:sz w:val="20"/>
          <w:szCs w:val="20"/>
          <w:lang w:val="fr-FR"/>
        </w:rPr>
        <w:t xml:space="preserve"> </w:t>
      </w:r>
      <w:proofErr w:type="spellStart"/>
      <w:r w:rsidRPr="006A3F7F">
        <w:rPr>
          <w:rFonts w:eastAsia="Times New Roman" w:cs="Courier New"/>
          <w:sz w:val="20"/>
          <w:szCs w:val="20"/>
          <w:lang w:val="fr-FR"/>
        </w:rPr>
        <w:t>mediului</w:t>
      </w:r>
      <w:proofErr w:type="spellEnd"/>
      <w:r w:rsidRPr="006A3F7F">
        <w:rPr>
          <w:rFonts w:eastAsia="Times New Roman" w:cs="Courier New"/>
          <w:sz w:val="20"/>
          <w:szCs w:val="20"/>
          <w:lang w:val="fr-FR"/>
        </w:rPr>
        <w:t xml:space="preserve">, social </w:t>
      </w:r>
      <w:proofErr w:type="spellStart"/>
      <w:r w:rsidRPr="006A3F7F">
        <w:rPr>
          <w:rFonts w:eastAsia="Times New Roman" w:cs="Courier New"/>
          <w:sz w:val="20"/>
          <w:szCs w:val="20"/>
          <w:lang w:val="fr-FR"/>
        </w:rPr>
        <w:t>şi</w:t>
      </w:r>
      <w:proofErr w:type="spellEnd"/>
      <w:r w:rsidRPr="006A3F7F">
        <w:rPr>
          <w:rFonts w:eastAsia="Times New Roman" w:cs="Courier New"/>
          <w:sz w:val="20"/>
          <w:szCs w:val="20"/>
          <w:lang w:val="fr-FR"/>
        </w:rPr>
        <w:t xml:space="preserve"> al </w:t>
      </w:r>
      <w:proofErr w:type="spellStart"/>
      <w:r w:rsidRPr="006A3F7F">
        <w:rPr>
          <w:rFonts w:eastAsia="Times New Roman" w:cs="Courier New"/>
          <w:sz w:val="20"/>
          <w:szCs w:val="20"/>
          <w:lang w:val="fr-FR"/>
        </w:rPr>
        <w:t>muncii</w:t>
      </w:r>
      <w:proofErr w:type="spellEnd"/>
      <w:r w:rsidRPr="006A3F7F">
        <w:rPr>
          <w:rFonts w:eastAsia="Times New Roman" w:cs="Courier New"/>
          <w:sz w:val="20"/>
          <w:szCs w:val="20"/>
          <w:lang w:val="fr-FR"/>
        </w:rPr>
        <w:t xml:space="preserve"> </w:t>
      </w:r>
      <w:proofErr w:type="spellStart"/>
      <w:r w:rsidRPr="006A3F7F">
        <w:rPr>
          <w:rFonts w:eastAsia="Times New Roman" w:cs="Courier New"/>
          <w:sz w:val="20"/>
          <w:szCs w:val="20"/>
          <w:lang w:val="fr-FR"/>
        </w:rPr>
        <w:t>instituite</w:t>
      </w:r>
      <w:proofErr w:type="spellEnd"/>
      <w:r w:rsidRPr="006A3F7F">
        <w:rPr>
          <w:rFonts w:eastAsia="Times New Roman" w:cs="Courier New"/>
          <w:sz w:val="20"/>
          <w:szCs w:val="20"/>
          <w:lang w:val="fr-FR"/>
        </w:rPr>
        <w:t xml:space="preserve"> </w:t>
      </w:r>
      <w:proofErr w:type="spellStart"/>
      <w:r w:rsidRPr="006A3F7F">
        <w:rPr>
          <w:rFonts w:eastAsia="Times New Roman" w:cs="Courier New"/>
          <w:sz w:val="20"/>
          <w:szCs w:val="20"/>
          <w:lang w:val="fr-FR"/>
        </w:rPr>
        <w:t>prin</w:t>
      </w:r>
      <w:proofErr w:type="spellEnd"/>
      <w:r w:rsidRPr="006A3F7F">
        <w:rPr>
          <w:rFonts w:eastAsia="Times New Roman" w:cs="Courier New"/>
          <w:sz w:val="20"/>
          <w:szCs w:val="20"/>
          <w:lang w:val="fr-FR"/>
        </w:rPr>
        <w:t xml:space="preserve"> </w:t>
      </w:r>
      <w:proofErr w:type="spellStart"/>
      <w:r w:rsidRPr="006A3F7F">
        <w:rPr>
          <w:rFonts w:eastAsia="Times New Roman" w:cs="Courier New"/>
          <w:sz w:val="20"/>
          <w:szCs w:val="20"/>
          <w:lang w:val="fr-FR"/>
        </w:rPr>
        <w:t>dreptul</w:t>
      </w:r>
      <w:proofErr w:type="spellEnd"/>
      <w:r w:rsidRPr="006A3F7F">
        <w:rPr>
          <w:rFonts w:eastAsia="Times New Roman" w:cs="Courier New"/>
          <w:sz w:val="20"/>
          <w:szCs w:val="20"/>
          <w:lang w:val="fr-FR"/>
        </w:rPr>
        <w:t xml:space="preserve"> </w:t>
      </w:r>
      <w:proofErr w:type="spellStart"/>
      <w:r w:rsidRPr="006A3F7F">
        <w:rPr>
          <w:rFonts w:eastAsia="Times New Roman" w:cs="Courier New"/>
          <w:sz w:val="20"/>
          <w:szCs w:val="20"/>
          <w:lang w:val="fr-FR"/>
        </w:rPr>
        <w:t>Uniunii</w:t>
      </w:r>
      <w:proofErr w:type="spellEnd"/>
      <w:r w:rsidRPr="006A3F7F">
        <w:rPr>
          <w:rFonts w:eastAsia="Times New Roman" w:cs="Courier New"/>
          <w:sz w:val="20"/>
          <w:szCs w:val="20"/>
          <w:lang w:val="fr-FR"/>
        </w:rPr>
        <w:t xml:space="preserve">, </w:t>
      </w:r>
      <w:proofErr w:type="spellStart"/>
      <w:r w:rsidRPr="006A3F7F">
        <w:rPr>
          <w:rFonts w:eastAsia="Times New Roman" w:cs="Courier New"/>
          <w:sz w:val="20"/>
          <w:szCs w:val="20"/>
          <w:lang w:val="fr-FR"/>
        </w:rPr>
        <w:t>prin</w:t>
      </w:r>
      <w:proofErr w:type="spellEnd"/>
      <w:r w:rsidRPr="006A3F7F">
        <w:rPr>
          <w:rFonts w:eastAsia="Times New Roman" w:cs="Courier New"/>
          <w:sz w:val="20"/>
          <w:szCs w:val="20"/>
          <w:lang w:val="fr-FR"/>
        </w:rPr>
        <w:t xml:space="preserve"> </w:t>
      </w:r>
      <w:proofErr w:type="spellStart"/>
      <w:r w:rsidRPr="006A3F7F">
        <w:rPr>
          <w:rFonts w:eastAsia="Times New Roman" w:cs="Courier New"/>
          <w:sz w:val="20"/>
          <w:szCs w:val="20"/>
          <w:lang w:val="fr-FR"/>
        </w:rPr>
        <w:t>dreptul</w:t>
      </w:r>
      <w:proofErr w:type="spellEnd"/>
      <w:r w:rsidRPr="006A3F7F">
        <w:rPr>
          <w:rFonts w:eastAsia="Times New Roman" w:cs="Courier New"/>
          <w:sz w:val="20"/>
          <w:szCs w:val="20"/>
          <w:lang w:val="fr-FR"/>
        </w:rPr>
        <w:t xml:space="preserve"> </w:t>
      </w:r>
      <w:proofErr w:type="spellStart"/>
      <w:r w:rsidRPr="006A3F7F">
        <w:rPr>
          <w:rFonts w:eastAsia="Times New Roman" w:cs="Courier New"/>
          <w:sz w:val="20"/>
          <w:szCs w:val="20"/>
          <w:lang w:val="fr-FR"/>
        </w:rPr>
        <w:t>naţional</w:t>
      </w:r>
      <w:proofErr w:type="spellEnd"/>
      <w:r w:rsidRPr="006A3F7F">
        <w:rPr>
          <w:rFonts w:eastAsia="Times New Roman" w:cs="Courier New"/>
          <w:sz w:val="20"/>
          <w:szCs w:val="20"/>
          <w:lang w:val="fr-FR"/>
        </w:rPr>
        <w:t xml:space="preserve">, </w:t>
      </w:r>
      <w:proofErr w:type="spellStart"/>
      <w:r w:rsidRPr="006A3F7F">
        <w:rPr>
          <w:rFonts w:eastAsia="Times New Roman" w:cs="Courier New"/>
          <w:sz w:val="20"/>
          <w:szCs w:val="20"/>
          <w:lang w:val="fr-FR"/>
        </w:rPr>
        <w:t>prin</w:t>
      </w:r>
      <w:proofErr w:type="spellEnd"/>
      <w:r w:rsidRPr="006A3F7F">
        <w:rPr>
          <w:rFonts w:eastAsia="Times New Roman" w:cs="Courier New"/>
          <w:sz w:val="20"/>
          <w:szCs w:val="20"/>
          <w:lang w:val="fr-FR"/>
        </w:rPr>
        <w:t xml:space="preserve"> </w:t>
      </w:r>
      <w:proofErr w:type="spellStart"/>
      <w:r w:rsidRPr="006A3F7F">
        <w:rPr>
          <w:rFonts w:eastAsia="Times New Roman" w:cs="Courier New"/>
          <w:sz w:val="20"/>
          <w:szCs w:val="20"/>
          <w:lang w:val="fr-FR"/>
        </w:rPr>
        <w:t>acorduri</w:t>
      </w:r>
      <w:proofErr w:type="spellEnd"/>
      <w:r w:rsidRPr="006A3F7F">
        <w:rPr>
          <w:rFonts w:eastAsia="Times New Roman" w:cs="Courier New"/>
          <w:sz w:val="20"/>
          <w:szCs w:val="20"/>
          <w:lang w:val="fr-FR"/>
        </w:rPr>
        <w:t xml:space="preserve"> </w:t>
      </w:r>
      <w:proofErr w:type="spellStart"/>
      <w:r w:rsidRPr="006A3F7F">
        <w:rPr>
          <w:rFonts w:eastAsia="Times New Roman" w:cs="Courier New"/>
          <w:sz w:val="20"/>
          <w:szCs w:val="20"/>
          <w:lang w:val="fr-FR"/>
        </w:rPr>
        <w:t>colective</w:t>
      </w:r>
      <w:proofErr w:type="spellEnd"/>
      <w:r w:rsidRPr="006A3F7F">
        <w:rPr>
          <w:rFonts w:eastAsia="Times New Roman" w:cs="Courier New"/>
          <w:sz w:val="20"/>
          <w:szCs w:val="20"/>
          <w:lang w:val="fr-FR"/>
        </w:rPr>
        <w:t xml:space="preserve"> </w:t>
      </w:r>
      <w:proofErr w:type="spellStart"/>
      <w:r w:rsidRPr="006A3F7F">
        <w:rPr>
          <w:rFonts w:eastAsia="Times New Roman" w:cs="Courier New"/>
          <w:sz w:val="20"/>
          <w:szCs w:val="20"/>
          <w:lang w:val="fr-FR"/>
        </w:rPr>
        <w:t>sau</w:t>
      </w:r>
      <w:proofErr w:type="spellEnd"/>
      <w:r w:rsidRPr="006A3F7F">
        <w:rPr>
          <w:rFonts w:eastAsia="Times New Roman" w:cs="Courier New"/>
          <w:sz w:val="20"/>
          <w:szCs w:val="20"/>
          <w:lang w:val="fr-FR"/>
        </w:rPr>
        <w:t xml:space="preserve"> </w:t>
      </w:r>
      <w:proofErr w:type="spellStart"/>
      <w:r w:rsidRPr="006A3F7F">
        <w:rPr>
          <w:rFonts w:eastAsia="Times New Roman" w:cs="Courier New"/>
          <w:sz w:val="20"/>
          <w:szCs w:val="20"/>
          <w:lang w:val="fr-FR"/>
        </w:rPr>
        <w:t>prin</w:t>
      </w:r>
      <w:proofErr w:type="spellEnd"/>
      <w:r w:rsidRPr="006A3F7F">
        <w:rPr>
          <w:rFonts w:eastAsia="Times New Roman" w:cs="Courier New"/>
          <w:sz w:val="20"/>
          <w:szCs w:val="20"/>
          <w:lang w:val="fr-FR"/>
        </w:rPr>
        <w:t xml:space="preserve"> </w:t>
      </w:r>
      <w:proofErr w:type="spellStart"/>
      <w:r w:rsidRPr="006A3F7F">
        <w:rPr>
          <w:rFonts w:eastAsia="Times New Roman" w:cs="Courier New"/>
          <w:sz w:val="20"/>
          <w:szCs w:val="20"/>
          <w:lang w:val="fr-FR"/>
        </w:rPr>
        <w:t>dispoziţiile</w:t>
      </w:r>
      <w:proofErr w:type="spellEnd"/>
      <w:r w:rsidRPr="006A3F7F">
        <w:rPr>
          <w:rFonts w:eastAsia="Times New Roman" w:cs="Courier New"/>
          <w:sz w:val="20"/>
          <w:szCs w:val="20"/>
          <w:lang w:val="fr-FR"/>
        </w:rPr>
        <w:t xml:space="preserve"> </w:t>
      </w:r>
      <w:proofErr w:type="spellStart"/>
      <w:r w:rsidRPr="006A3F7F">
        <w:rPr>
          <w:rFonts w:eastAsia="Times New Roman" w:cs="Courier New"/>
          <w:sz w:val="20"/>
          <w:szCs w:val="20"/>
          <w:lang w:val="fr-FR"/>
        </w:rPr>
        <w:t>internaţionale</w:t>
      </w:r>
      <w:proofErr w:type="spellEnd"/>
      <w:r w:rsidRPr="006A3F7F">
        <w:rPr>
          <w:rFonts w:eastAsia="Times New Roman" w:cs="Courier New"/>
          <w:sz w:val="20"/>
          <w:szCs w:val="20"/>
          <w:lang w:val="fr-FR"/>
        </w:rPr>
        <w:t xml:space="preserve"> de </w:t>
      </w:r>
      <w:proofErr w:type="spellStart"/>
      <w:r w:rsidRPr="006A3F7F">
        <w:rPr>
          <w:rFonts w:eastAsia="Times New Roman" w:cs="Courier New"/>
          <w:sz w:val="20"/>
          <w:szCs w:val="20"/>
          <w:lang w:val="fr-FR"/>
        </w:rPr>
        <w:t>drept</w:t>
      </w:r>
      <w:proofErr w:type="spellEnd"/>
      <w:r w:rsidRPr="006A3F7F">
        <w:rPr>
          <w:rFonts w:eastAsia="Times New Roman" w:cs="Courier New"/>
          <w:sz w:val="20"/>
          <w:szCs w:val="20"/>
          <w:lang w:val="fr-FR"/>
        </w:rPr>
        <w:t xml:space="preserve"> </w:t>
      </w:r>
      <w:proofErr w:type="spellStart"/>
      <w:r w:rsidRPr="006A3F7F">
        <w:rPr>
          <w:rFonts w:eastAsia="Times New Roman" w:cs="Courier New"/>
          <w:sz w:val="20"/>
          <w:szCs w:val="20"/>
          <w:lang w:val="fr-FR"/>
        </w:rPr>
        <w:t>în</w:t>
      </w:r>
      <w:proofErr w:type="spellEnd"/>
      <w:r w:rsidRPr="006A3F7F">
        <w:rPr>
          <w:rFonts w:eastAsia="Times New Roman" w:cs="Courier New"/>
          <w:sz w:val="20"/>
          <w:szCs w:val="20"/>
          <w:lang w:val="fr-FR"/>
        </w:rPr>
        <w:t xml:space="preserve"> </w:t>
      </w:r>
      <w:proofErr w:type="spellStart"/>
      <w:r w:rsidRPr="006A3F7F">
        <w:rPr>
          <w:rFonts w:eastAsia="Times New Roman" w:cs="Courier New"/>
          <w:sz w:val="20"/>
          <w:szCs w:val="20"/>
          <w:lang w:val="fr-FR"/>
        </w:rPr>
        <w:t>domeniul</w:t>
      </w:r>
      <w:proofErr w:type="spellEnd"/>
      <w:r w:rsidRPr="006A3F7F">
        <w:rPr>
          <w:rFonts w:eastAsia="Times New Roman" w:cs="Courier New"/>
          <w:sz w:val="20"/>
          <w:szCs w:val="20"/>
          <w:lang w:val="fr-FR"/>
        </w:rPr>
        <w:t xml:space="preserve"> </w:t>
      </w:r>
      <w:proofErr w:type="spellStart"/>
      <w:r w:rsidRPr="006A3F7F">
        <w:rPr>
          <w:rFonts w:eastAsia="Times New Roman" w:cs="Courier New"/>
          <w:sz w:val="20"/>
          <w:szCs w:val="20"/>
          <w:lang w:val="fr-FR"/>
        </w:rPr>
        <w:t>mediului</w:t>
      </w:r>
      <w:proofErr w:type="spellEnd"/>
      <w:r w:rsidRPr="006A3F7F">
        <w:rPr>
          <w:rFonts w:eastAsia="Times New Roman" w:cs="Courier New"/>
          <w:sz w:val="20"/>
          <w:szCs w:val="20"/>
          <w:lang w:val="fr-FR"/>
        </w:rPr>
        <w:t xml:space="preserve">, social </w:t>
      </w:r>
      <w:proofErr w:type="spellStart"/>
      <w:r w:rsidRPr="006A3F7F">
        <w:rPr>
          <w:rFonts w:eastAsia="Times New Roman" w:cs="Courier New"/>
          <w:sz w:val="20"/>
          <w:szCs w:val="20"/>
          <w:lang w:val="fr-FR"/>
        </w:rPr>
        <w:t>şi</w:t>
      </w:r>
      <w:proofErr w:type="spellEnd"/>
      <w:r w:rsidRPr="006A3F7F">
        <w:rPr>
          <w:rFonts w:eastAsia="Times New Roman" w:cs="Courier New"/>
          <w:sz w:val="20"/>
          <w:szCs w:val="20"/>
          <w:lang w:val="fr-FR"/>
        </w:rPr>
        <w:t xml:space="preserve"> al </w:t>
      </w:r>
      <w:proofErr w:type="spellStart"/>
      <w:r w:rsidRPr="006A3F7F">
        <w:rPr>
          <w:rFonts w:eastAsia="Times New Roman" w:cs="Courier New"/>
          <w:sz w:val="20"/>
          <w:szCs w:val="20"/>
          <w:lang w:val="fr-FR"/>
        </w:rPr>
        <w:t>muncii</w:t>
      </w:r>
      <w:proofErr w:type="spellEnd"/>
      <w:r w:rsidRPr="006A3F7F">
        <w:rPr>
          <w:rFonts w:eastAsia="Times New Roman" w:cs="Courier New"/>
          <w:sz w:val="20"/>
          <w:szCs w:val="20"/>
          <w:lang w:val="fr-FR"/>
        </w:rPr>
        <w:t xml:space="preserve"> </w:t>
      </w:r>
      <w:proofErr w:type="spellStart"/>
      <w:r w:rsidRPr="006A3F7F">
        <w:rPr>
          <w:rFonts w:eastAsia="Times New Roman" w:cs="Courier New"/>
          <w:sz w:val="20"/>
          <w:szCs w:val="20"/>
          <w:lang w:val="fr-FR"/>
        </w:rPr>
        <w:t>enumerate</w:t>
      </w:r>
      <w:proofErr w:type="spellEnd"/>
      <w:r w:rsidRPr="006A3F7F">
        <w:rPr>
          <w:rFonts w:eastAsia="Times New Roman" w:cs="Courier New"/>
          <w:sz w:val="20"/>
          <w:szCs w:val="20"/>
          <w:lang w:val="fr-FR"/>
        </w:rPr>
        <w:t xml:space="preserve"> </w:t>
      </w:r>
      <w:proofErr w:type="spellStart"/>
      <w:r w:rsidRPr="006A3F7F">
        <w:rPr>
          <w:rFonts w:eastAsia="Times New Roman" w:cs="Courier New"/>
          <w:sz w:val="20"/>
          <w:szCs w:val="20"/>
          <w:lang w:val="fr-FR"/>
        </w:rPr>
        <w:t>în</w:t>
      </w:r>
      <w:proofErr w:type="spellEnd"/>
      <w:r w:rsidRPr="006A3F7F">
        <w:rPr>
          <w:rFonts w:eastAsia="Times New Roman" w:cs="Courier New"/>
          <w:sz w:val="20"/>
          <w:szCs w:val="20"/>
          <w:lang w:val="fr-FR"/>
        </w:rPr>
        <w:t xml:space="preserve"> </w:t>
      </w:r>
      <w:proofErr w:type="spellStart"/>
      <w:r w:rsidRPr="006A3F7F">
        <w:rPr>
          <w:rFonts w:eastAsia="Times New Roman" w:cs="Courier New"/>
          <w:sz w:val="20"/>
          <w:szCs w:val="20"/>
          <w:lang w:val="fr-FR"/>
        </w:rPr>
        <w:t>anexa</w:t>
      </w:r>
      <w:proofErr w:type="spellEnd"/>
      <w:r w:rsidRPr="006A3F7F">
        <w:rPr>
          <w:rFonts w:eastAsia="Times New Roman" w:cs="Courier New"/>
          <w:sz w:val="20"/>
          <w:szCs w:val="20"/>
          <w:lang w:val="fr-FR"/>
        </w:rPr>
        <w:t xml:space="preserve"> X la </w:t>
      </w:r>
      <w:r w:rsidRPr="006A3F7F">
        <w:rPr>
          <w:rFonts w:eastAsia="Times New Roman" w:cs="Courier New"/>
          <w:vanish/>
          <w:sz w:val="20"/>
          <w:szCs w:val="20"/>
          <w:lang w:val="fr-FR"/>
        </w:rPr>
        <w:t>&lt;LLNK 832014L0024C(02)      17&gt;</w:t>
      </w:r>
      <w:proofErr w:type="spellStart"/>
      <w:r w:rsidRPr="006A3F7F">
        <w:rPr>
          <w:rFonts w:eastAsia="Times New Roman" w:cs="Courier New"/>
          <w:sz w:val="20"/>
          <w:szCs w:val="20"/>
          <w:u w:val="single"/>
          <w:lang w:val="fr-FR"/>
        </w:rPr>
        <w:t>Directiva</w:t>
      </w:r>
      <w:proofErr w:type="spellEnd"/>
      <w:r w:rsidRPr="006A3F7F">
        <w:rPr>
          <w:rFonts w:eastAsia="Times New Roman" w:cs="Courier New"/>
          <w:sz w:val="20"/>
          <w:szCs w:val="20"/>
          <w:u w:val="single"/>
          <w:lang w:val="fr-FR"/>
        </w:rPr>
        <w:t xml:space="preserve"> 2014/24</w:t>
      </w:r>
      <w:r w:rsidRPr="006A3F7F">
        <w:rPr>
          <w:rFonts w:eastAsia="Times New Roman" w:cs="Courier New"/>
          <w:sz w:val="20"/>
          <w:szCs w:val="20"/>
          <w:lang w:val="fr-FR"/>
        </w:rPr>
        <w:t xml:space="preserve">, </w:t>
      </w:r>
      <w:proofErr w:type="spellStart"/>
      <w:r w:rsidRPr="006A3F7F">
        <w:rPr>
          <w:rFonts w:eastAsia="Times New Roman" w:cs="Courier New"/>
          <w:sz w:val="20"/>
          <w:szCs w:val="20"/>
          <w:lang w:val="fr-FR"/>
        </w:rPr>
        <w:t>respectiv</w:t>
      </w:r>
      <w:proofErr w:type="spellEnd"/>
      <w:r w:rsidRPr="006A3F7F">
        <w:rPr>
          <w:rFonts w:eastAsia="Times New Roman" w:cs="Courier New"/>
          <w:sz w:val="20"/>
          <w:szCs w:val="20"/>
          <w:lang w:val="fr-FR"/>
        </w:rPr>
        <w:t> :</w:t>
      </w:r>
    </w:p>
    <w:p w14:paraId="3A6C7BAE" w14:textId="77777777" w:rsidR="00795A9B" w:rsidRPr="006A3F7F" w:rsidRDefault="00795A9B" w:rsidP="00795A9B">
      <w:pPr>
        <w:numPr>
          <w:ilvl w:val="0"/>
          <w:numId w:val="32"/>
        </w:numPr>
        <w:suppressAutoHyphens/>
        <w:spacing w:after="0" w:line="240" w:lineRule="auto"/>
        <w:jc w:val="both"/>
        <w:rPr>
          <w:sz w:val="20"/>
          <w:szCs w:val="20"/>
        </w:rPr>
      </w:pPr>
      <w:r w:rsidRPr="006A3F7F">
        <w:rPr>
          <w:sz w:val="20"/>
          <w:szCs w:val="20"/>
        </w:rPr>
        <w:t>Convenţia nr. 87 a OIM privind libertatea de asociere şi protecţia dreptului de organizare;</w:t>
      </w:r>
    </w:p>
    <w:p w14:paraId="6ED18DBC" w14:textId="77777777" w:rsidR="00795A9B" w:rsidRPr="006A3F7F" w:rsidRDefault="00795A9B" w:rsidP="00795A9B">
      <w:pPr>
        <w:numPr>
          <w:ilvl w:val="0"/>
          <w:numId w:val="32"/>
        </w:numPr>
        <w:suppressAutoHyphens/>
        <w:spacing w:after="0" w:line="240" w:lineRule="auto"/>
        <w:jc w:val="both"/>
        <w:rPr>
          <w:sz w:val="20"/>
          <w:szCs w:val="20"/>
        </w:rPr>
      </w:pPr>
      <w:r w:rsidRPr="006A3F7F">
        <w:rPr>
          <w:sz w:val="20"/>
          <w:szCs w:val="20"/>
        </w:rPr>
        <w:t>Convenţia nr. 98 a OIM privind dreptul de organizare şi negociere colectivă;</w:t>
      </w:r>
    </w:p>
    <w:p w14:paraId="78376918" w14:textId="77777777" w:rsidR="00795A9B" w:rsidRPr="006A3F7F" w:rsidRDefault="00795A9B" w:rsidP="00795A9B">
      <w:pPr>
        <w:numPr>
          <w:ilvl w:val="0"/>
          <w:numId w:val="32"/>
        </w:numPr>
        <w:suppressAutoHyphens/>
        <w:spacing w:after="0" w:line="240" w:lineRule="auto"/>
        <w:jc w:val="both"/>
        <w:rPr>
          <w:sz w:val="20"/>
          <w:szCs w:val="20"/>
        </w:rPr>
      </w:pPr>
      <w:r w:rsidRPr="006A3F7F">
        <w:rPr>
          <w:sz w:val="20"/>
          <w:szCs w:val="20"/>
        </w:rPr>
        <w:t>Convenţia nr. 29 a OIM privind munca forţată;</w:t>
      </w:r>
    </w:p>
    <w:p w14:paraId="00C7AB0B" w14:textId="77777777" w:rsidR="00795A9B" w:rsidRPr="006A3F7F" w:rsidRDefault="00795A9B" w:rsidP="00795A9B">
      <w:pPr>
        <w:numPr>
          <w:ilvl w:val="0"/>
          <w:numId w:val="32"/>
        </w:numPr>
        <w:suppressAutoHyphens/>
        <w:spacing w:after="0" w:line="240" w:lineRule="auto"/>
        <w:jc w:val="both"/>
        <w:rPr>
          <w:sz w:val="20"/>
          <w:szCs w:val="20"/>
        </w:rPr>
      </w:pPr>
      <w:r w:rsidRPr="006A3F7F">
        <w:rPr>
          <w:sz w:val="20"/>
          <w:szCs w:val="20"/>
        </w:rPr>
        <w:t>Convenţia nr. 105 a OIM privind abolirea muncii forţate;</w:t>
      </w:r>
    </w:p>
    <w:p w14:paraId="06F97913" w14:textId="77777777" w:rsidR="00795A9B" w:rsidRPr="006A3F7F" w:rsidRDefault="00795A9B" w:rsidP="00795A9B">
      <w:pPr>
        <w:numPr>
          <w:ilvl w:val="0"/>
          <w:numId w:val="32"/>
        </w:numPr>
        <w:suppressAutoHyphens/>
        <w:spacing w:after="0" w:line="240" w:lineRule="auto"/>
        <w:jc w:val="both"/>
        <w:rPr>
          <w:sz w:val="20"/>
          <w:szCs w:val="20"/>
        </w:rPr>
      </w:pPr>
      <w:r w:rsidRPr="006A3F7F">
        <w:rPr>
          <w:sz w:val="20"/>
          <w:szCs w:val="20"/>
        </w:rPr>
        <w:lastRenderedPageBreak/>
        <w:t>Convenţia nr. 138 a OIM privind vârsta minimă de încadrare în muncă;</w:t>
      </w:r>
    </w:p>
    <w:p w14:paraId="2BA68A99" w14:textId="77777777" w:rsidR="00795A9B" w:rsidRPr="006A3F7F" w:rsidRDefault="00795A9B" w:rsidP="00795A9B">
      <w:pPr>
        <w:numPr>
          <w:ilvl w:val="0"/>
          <w:numId w:val="32"/>
        </w:numPr>
        <w:suppressAutoHyphens/>
        <w:spacing w:after="0" w:line="240" w:lineRule="auto"/>
        <w:jc w:val="both"/>
        <w:rPr>
          <w:sz w:val="20"/>
          <w:szCs w:val="20"/>
        </w:rPr>
      </w:pPr>
      <w:r w:rsidRPr="006A3F7F">
        <w:rPr>
          <w:sz w:val="20"/>
          <w:szCs w:val="20"/>
        </w:rPr>
        <w:t>Convenţia nr. 111 a OIM privind discriminarea (ocuparea forţei de muncă şi profesie);</w:t>
      </w:r>
    </w:p>
    <w:p w14:paraId="2F1FD382" w14:textId="77777777" w:rsidR="00795A9B" w:rsidRPr="006A3F7F" w:rsidRDefault="00795A9B" w:rsidP="00795A9B">
      <w:pPr>
        <w:numPr>
          <w:ilvl w:val="0"/>
          <w:numId w:val="32"/>
        </w:numPr>
        <w:suppressAutoHyphens/>
        <w:spacing w:after="0" w:line="240" w:lineRule="auto"/>
        <w:jc w:val="both"/>
        <w:rPr>
          <w:sz w:val="20"/>
          <w:szCs w:val="20"/>
        </w:rPr>
      </w:pPr>
      <w:r w:rsidRPr="006A3F7F">
        <w:rPr>
          <w:sz w:val="20"/>
          <w:szCs w:val="20"/>
        </w:rPr>
        <w:t>Convenţia nr. 100 a OIM privind egalitatea remuneraţiei;</w:t>
      </w:r>
    </w:p>
    <w:p w14:paraId="7301DBBB" w14:textId="77777777" w:rsidR="00795A9B" w:rsidRPr="006A3F7F" w:rsidRDefault="00795A9B" w:rsidP="00795A9B">
      <w:pPr>
        <w:numPr>
          <w:ilvl w:val="0"/>
          <w:numId w:val="32"/>
        </w:numPr>
        <w:suppressAutoHyphens/>
        <w:spacing w:after="0" w:line="240" w:lineRule="auto"/>
        <w:jc w:val="both"/>
        <w:rPr>
          <w:sz w:val="20"/>
          <w:szCs w:val="20"/>
        </w:rPr>
      </w:pPr>
      <w:r w:rsidRPr="006A3F7F">
        <w:rPr>
          <w:sz w:val="20"/>
          <w:szCs w:val="20"/>
        </w:rPr>
        <w:t>Convenţia nr. 182 a OIM privind cele mai grave forme ale muncii copiilor;</w:t>
      </w:r>
    </w:p>
    <w:p w14:paraId="295791A7" w14:textId="77777777" w:rsidR="00795A9B" w:rsidRPr="006A3F7F" w:rsidRDefault="00795A9B" w:rsidP="00795A9B">
      <w:pPr>
        <w:numPr>
          <w:ilvl w:val="0"/>
          <w:numId w:val="32"/>
        </w:numPr>
        <w:suppressAutoHyphens/>
        <w:spacing w:after="0" w:line="240" w:lineRule="auto"/>
        <w:jc w:val="both"/>
        <w:rPr>
          <w:sz w:val="20"/>
          <w:szCs w:val="20"/>
        </w:rPr>
      </w:pPr>
      <w:r w:rsidRPr="006A3F7F">
        <w:rPr>
          <w:sz w:val="20"/>
          <w:szCs w:val="20"/>
        </w:rPr>
        <w:t>Convenţia de la Viena privind protecţia stratului de ozon şi Protocolul său de la Montreal privind substanţele care epuizează stratul de ozon;</w:t>
      </w:r>
    </w:p>
    <w:p w14:paraId="1F7B8784" w14:textId="77777777" w:rsidR="00795A9B" w:rsidRPr="006A3F7F" w:rsidRDefault="00795A9B" w:rsidP="00795A9B">
      <w:pPr>
        <w:numPr>
          <w:ilvl w:val="0"/>
          <w:numId w:val="32"/>
        </w:numPr>
        <w:suppressAutoHyphens/>
        <w:spacing w:after="0" w:line="240" w:lineRule="auto"/>
        <w:jc w:val="both"/>
        <w:rPr>
          <w:sz w:val="20"/>
          <w:szCs w:val="20"/>
        </w:rPr>
      </w:pPr>
      <w:r w:rsidRPr="006A3F7F">
        <w:rPr>
          <w:sz w:val="20"/>
          <w:szCs w:val="20"/>
        </w:rPr>
        <w:t>Convenţia de la Basel privind controlul circulaţiei transfrontaliere a deşeurilor periculoase şi al eliminării acestora (Convenţia de la Basel);</w:t>
      </w:r>
    </w:p>
    <w:p w14:paraId="610A903E" w14:textId="77777777" w:rsidR="00795A9B" w:rsidRPr="006A3F7F" w:rsidRDefault="00795A9B" w:rsidP="00795A9B">
      <w:pPr>
        <w:numPr>
          <w:ilvl w:val="0"/>
          <w:numId w:val="32"/>
        </w:numPr>
        <w:suppressAutoHyphens/>
        <w:spacing w:after="0" w:line="240" w:lineRule="auto"/>
        <w:jc w:val="both"/>
        <w:rPr>
          <w:sz w:val="20"/>
          <w:szCs w:val="20"/>
        </w:rPr>
      </w:pPr>
      <w:r w:rsidRPr="006A3F7F">
        <w:rPr>
          <w:sz w:val="20"/>
          <w:szCs w:val="20"/>
        </w:rPr>
        <w:t>Convenţia de la Stockholm privind poluanţii organici persistenţi (Convenţia de la Stockholm privind POP);</w:t>
      </w:r>
    </w:p>
    <w:p w14:paraId="6D4C8AB0" w14:textId="77777777" w:rsidR="00795A9B" w:rsidRDefault="00795A9B" w:rsidP="00795A9B">
      <w:pPr>
        <w:numPr>
          <w:ilvl w:val="0"/>
          <w:numId w:val="32"/>
        </w:numPr>
        <w:suppressAutoHyphens/>
        <w:spacing w:after="0" w:line="240" w:lineRule="auto"/>
        <w:jc w:val="both"/>
        <w:rPr>
          <w:sz w:val="20"/>
          <w:szCs w:val="20"/>
        </w:rPr>
      </w:pPr>
      <w:r w:rsidRPr="006A3F7F">
        <w:rPr>
          <w:sz w:val="20"/>
          <w:szCs w:val="20"/>
        </w:rPr>
        <w:t xml:space="preserve"> </w:t>
      </w:r>
      <w:r w:rsidRPr="006A3F7F">
        <w:rPr>
          <w:vanish/>
          <w:sz w:val="20"/>
          <w:szCs w:val="20"/>
        </w:rPr>
        <w:t>&lt;LLNK 11998     0250 231   0 25&gt;</w:t>
      </w:r>
      <w:r w:rsidRPr="006A3F7F">
        <w:rPr>
          <w:sz w:val="20"/>
          <w:szCs w:val="20"/>
        </w:rPr>
        <w:t>Convenţia de la Rotterdam privind procedura de consimţământ prealabil în cunoştinţă de cauză, aplicabilă anumitor produşi chimici periculoşi şi pesticide care fac obiectul comerţului internaţional (UNEP/FAO) (</w:t>
      </w:r>
      <w:r w:rsidRPr="006A3F7F">
        <w:rPr>
          <w:vanish/>
          <w:sz w:val="20"/>
          <w:szCs w:val="20"/>
        </w:rPr>
        <w:t>&lt;LLNK 11998     0250 231   0 13&gt;</w:t>
      </w:r>
      <w:r w:rsidRPr="006A3F7F">
        <w:rPr>
          <w:sz w:val="20"/>
          <w:szCs w:val="20"/>
        </w:rPr>
        <w:t>Convenţia PIC), 10 septembrie 1998 şi cele trei protocoale regionale ale sale.]</w:t>
      </w:r>
    </w:p>
    <w:p w14:paraId="2C717EEB" w14:textId="77777777" w:rsidR="00795A9B" w:rsidRPr="00722C89" w:rsidRDefault="00795A9B" w:rsidP="00795A9B">
      <w:pPr>
        <w:suppressAutoHyphens/>
        <w:spacing w:after="0" w:line="240" w:lineRule="auto"/>
        <w:jc w:val="both"/>
        <w:rPr>
          <w:sz w:val="10"/>
          <w:szCs w:val="10"/>
        </w:rPr>
      </w:pPr>
    </w:p>
    <w:p w14:paraId="191ED650" w14:textId="77777777" w:rsidR="00795A9B" w:rsidRPr="006A3F7F" w:rsidRDefault="00795A9B" w:rsidP="00795A9B">
      <w:pPr>
        <w:suppressAutoHyphens/>
        <w:autoSpaceDE w:val="0"/>
        <w:autoSpaceDN w:val="0"/>
        <w:adjustRightInd w:val="0"/>
        <w:spacing w:after="0" w:line="240" w:lineRule="auto"/>
        <w:jc w:val="both"/>
        <w:rPr>
          <w:rFonts w:eastAsia="Times New Roman" w:cs="Courier New"/>
          <w:sz w:val="20"/>
          <w:szCs w:val="20"/>
          <w:lang w:val="fr-FR"/>
        </w:rPr>
      </w:pPr>
      <w:r>
        <w:rPr>
          <w:rFonts w:eastAsia="Times New Roman" w:cs="Courier New"/>
          <w:sz w:val="20"/>
          <w:szCs w:val="20"/>
          <w:lang w:val="fr-FR"/>
        </w:rPr>
        <w:t xml:space="preserve">                  </w:t>
      </w:r>
      <w:r w:rsidRPr="006A3F7F">
        <w:rPr>
          <w:rFonts w:eastAsia="Times New Roman" w:cs="Courier New"/>
          <w:sz w:val="20"/>
          <w:szCs w:val="20"/>
          <w:lang w:val="fr-FR"/>
        </w:rPr>
        <w:t xml:space="preserve">Prin </w:t>
      </w:r>
      <w:proofErr w:type="spellStart"/>
      <w:r w:rsidRPr="006A3F7F">
        <w:rPr>
          <w:rFonts w:eastAsia="Times New Roman" w:cs="Courier New"/>
          <w:sz w:val="20"/>
          <w:szCs w:val="20"/>
          <w:lang w:val="fr-FR"/>
        </w:rPr>
        <w:t>depunerea</w:t>
      </w:r>
      <w:proofErr w:type="spellEnd"/>
      <w:r w:rsidRPr="006A3F7F">
        <w:rPr>
          <w:rFonts w:eastAsia="Times New Roman" w:cs="Courier New"/>
          <w:sz w:val="20"/>
          <w:szCs w:val="20"/>
          <w:lang w:val="fr-FR"/>
        </w:rPr>
        <w:t xml:space="preserve"> </w:t>
      </w:r>
      <w:proofErr w:type="spellStart"/>
      <w:r w:rsidRPr="006A3F7F">
        <w:rPr>
          <w:rFonts w:eastAsia="Times New Roman" w:cs="Courier New"/>
          <w:sz w:val="20"/>
          <w:szCs w:val="20"/>
          <w:lang w:val="fr-FR"/>
        </w:rPr>
        <w:t>unei</w:t>
      </w:r>
      <w:proofErr w:type="spellEnd"/>
      <w:r w:rsidRPr="006A3F7F">
        <w:rPr>
          <w:rFonts w:eastAsia="Times New Roman" w:cs="Courier New"/>
          <w:sz w:val="20"/>
          <w:szCs w:val="20"/>
          <w:lang w:val="fr-FR"/>
        </w:rPr>
        <w:t xml:space="preserve"> </w:t>
      </w:r>
      <w:proofErr w:type="spellStart"/>
      <w:r w:rsidRPr="006A3F7F">
        <w:rPr>
          <w:rFonts w:eastAsia="Times New Roman" w:cs="Courier New"/>
          <w:sz w:val="20"/>
          <w:szCs w:val="20"/>
          <w:lang w:val="fr-FR"/>
        </w:rPr>
        <w:t>oferte</w:t>
      </w:r>
      <w:proofErr w:type="spellEnd"/>
      <w:r w:rsidRPr="006A3F7F">
        <w:rPr>
          <w:rFonts w:eastAsia="Times New Roman" w:cs="Courier New"/>
          <w:sz w:val="20"/>
          <w:szCs w:val="20"/>
          <w:lang w:val="fr-FR"/>
        </w:rPr>
        <w:t xml:space="preserve"> ca </w:t>
      </w:r>
      <w:proofErr w:type="spellStart"/>
      <w:r w:rsidRPr="006A3F7F">
        <w:rPr>
          <w:rFonts w:eastAsia="Times New Roman" w:cs="Courier New"/>
          <w:sz w:val="20"/>
          <w:szCs w:val="20"/>
          <w:lang w:val="fr-FR"/>
        </w:rPr>
        <w:t>raspuns</w:t>
      </w:r>
      <w:proofErr w:type="spellEnd"/>
      <w:r w:rsidRPr="006A3F7F">
        <w:rPr>
          <w:rFonts w:eastAsia="Times New Roman" w:cs="Courier New"/>
          <w:sz w:val="20"/>
          <w:szCs w:val="20"/>
          <w:lang w:val="fr-FR"/>
        </w:rPr>
        <w:t xml:space="preserve"> la </w:t>
      </w:r>
      <w:proofErr w:type="spellStart"/>
      <w:r w:rsidRPr="006A3F7F">
        <w:rPr>
          <w:rFonts w:eastAsia="Times New Roman" w:cs="Courier New"/>
          <w:sz w:val="20"/>
          <w:szCs w:val="20"/>
          <w:lang w:val="fr-FR"/>
        </w:rPr>
        <w:t>cerintele</w:t>
      </w:r>
      <w:proofErr w:type="spellEnd"/>
      <w:r w:rsidRPr="006A3F7F">
        <w:rPr>
          <w:rFonts w:eastAsia="Times New Roman" w:cs="Courier New"/>
          <w:sz w:val="20"/>
          <w:szCs w:val="20"/>
          <w:lang w:val="fr-FR"/>
        </w:rPr>
        <w:t xml:space="preserve"> </w:t>
      </w:r>
      <w:proofErr w:type="spellStart"/>
      <w:r w:rsidRPr="006A3F7F">
        <w:rPr>
          <w:rFonts w:eastAsia="Times New Roman" w:cs="Courier New"/>
          <w:sz w:val="20"/>
          <w:szCs w:val="20"/>
          <w:lang w:val="fr-FR"/>
        </w:rPr>
        <w:t>din</w:t>
      </w:r>
      <w:proofErr w:type="spellEnd"/>
      <w:r w:rsidRPr="006A3F7F">
        <w:rPr>
          <w:rFonts w:eastAsia="Times New Roman" w:cs="Courier New"/>
          <w:sz w:val="20"/>
          <w:szCs w:val="20"/>
          <w:lang w:val="fr-FR"/>
        </w:rPr>
        <w:t xml:space="preserve"> </w:t>
      </w:r>
      <w:proofErr w:type="spellStart"/>
      <w:r w:rsidRPr="006A3F7F">
        <w:rPr>
          <w:rFonts w:eastAsia="Times New Roman" w:cs="Courier New"/>
          <w:sz w:val="20"/>
          <w:szCs w:val="20"/>
          <w:lang w:val="fr-FR"/>
        </w:rPr>
        <w:t>prezentul</w:t>
      </w:r>
      <w:proofErr w:type="spellEnd"/>
      <w:r w:rsidRPr="006A3F7F">
        <w:rPr>
          <w:rFonts w:eastAsia="Times New Roman" w:cs="Courier New"/>
          <w:sz w:val="20"/>
          <w:szCs w:val="20"/>
          <w:lang w:val="fr-FR"/>
        </w:rPr>
        <w:t xml:space="preserve"> </w:t>
      </w:r>
      <w:proofErr w:type="spellStart"/>
      <w:r w:rsidRPr="006A3F7F">
        <w:rPr>
          <w:rFonts w:eastAsia="Times New Roman" w:cs="Courier New"/>
          <w:sz w:val="20"/>
          <w:szCs w:val="20"/>
          <w:lang w:val="fr-FR"/>
        </w:rPr>
        <w:t>caiet</w:t>
      </w:r>
      <w:proofErr w:type="spellEnd"/>
      <w:r w:rsidRPr="006A3F7F">
        <w:rPr>
          <w:rFonts w:eastAsia="Times New Roman" w:cs="Courier New"/>
          <w:sz w:val="20"/>
          <w:szCs w:val="20"/>
          <w:lang w:val="fr-FR"/>
        </w:rPr>
        <w:t xml:space="preserve"> de </w:t>
      </w:r>
      <w:proofErr w:type="spellStart"/>
      <w:r w:rsidRPr="006A3F7F">
        <w:rPr>
          <w:rFonts w:eastAsia="Times New Roman" w:cs="Courier New"/>
          <w:sz w:val="20"/>
          <w:szCs w:val="20"/>
          <w:lang w:val="fr-FR"/>
        </w:rPr>
        <w:t>sarcini</w:t>
      </w:r>
      <w:proofErr w:type="spellEnd"/>
      <w:r w:rsidRPr="006A3F7F">
        <w:rPr>
          <w:rFonts w:eastAsia="Times New Roman" w:cs="Courier New"/>
          <w:sz w:val="20"/>
          <w:szCs w:val="20"/>
          <w:lang w:val="fr-FR"/>
        </w:rPr>
        <w:t xml:space="preserve">, se </w:t>
      </w:r>
      <w:proofErr w:type="spellStart"/>
      <w:r w:rsidRPr="006A3F7F">
        <w:rPr>
          <w:rFonts w:eastAsia="Times New Roman" w:cs="Courier New"/>
          <w:sz w:val="20"/>
          <w:szCs w:val="20"/>
          <w:lang w:val="fr-FR"/>
        </w:rPr>
        <w:t>prezuma</w:t>
      </w:r>
      <w:proofErr w:type="spellEnd"/>
      <w:r w:rsidRPr="006A3F7F">
        <w:rPr>
          <w:rFonts w:eastAsia="Times New Roman" w:cs="Courier New"/>
          <w:sz w:val="20"/>
          <w:szCs w:val="20"/>
          <w:lang w:val="fr-FR"/>
        </w:rPr>
        <w:t xml:space="preserve"> ca </w:t>
      </w:r>
      <w:proofErr w:type="spellStart"/>
      <w:r w:rsidRPr="006A3F7F">
        <w:rPr>
          <w:rFonts w:eastAsia="Times New Roman" w:cs="Courier New"/>
          <w:sz w:val="20"/>
          <w:szCs w:val="20"/>
          <w:lang w:val="fr-FR"/>
        </w:rPr>
        <w:t>ofertantul</w:t>
      </w:r>
      <w:proofErr w:type="spellEnd"/>
      <w:r w:rsidRPr="006A3F7F">
        <w:rPr>
          <w:rFonts w:eastAsia="Times New Roman" w:cs="Courier New"/>
          <w:sz w:val="20"/>
          <w:szCs w:val="20"/>
          <w:lang w:val="fr-FR"/>
        </w:rPr>
        <w:t xml:space="preserve"> </w:t>
      </w:r>
      <w:proofErr w:type="spellStart"/>
      <w:r w:rsidRPr="006A3F7F">
        <w:rPr>
          <w:rFonts w:eastAsia="Times New Roman" w:cs="Courier New"/>
          <w:sz w:val="20"/>
          <w:szCs w:val="20"/>
          <w:lang w:val="fr-FR"/>
        </w:rPr>
        <w:t>cunoaste</w:t>
      </w:r>
      <w:proofErr w:type="spellEnd"/>
      <w:r w:rsidRPr="006A3F7F">
        <w:rPr>
          <w:rFonts w:eastAsia="Times New Roman" w:cs="Courier New"/>
          <w:sz w:val="20"/>
          <w:szCs w:val="20"/>
          <w:lang w:val="fr-FR"/>
        </w:rPr>
        <w:t xml:space="preserve"> si are in </w:t>
      </w:r>
      <w:proofErr w:type="spellStart"/>
      <w:r w:rsidRPr="006A3F7F">
        <w:rPr>
          <w:rFonts w:eastAsia="Times New Roman" w:cs="Courier New"/>
          <w:sz w:val="20"/>
          <w:szCs w:val="20"/>
          <w:lang w:val="fr-FR"/>
        </w:rPr>
        <w:t>vedere</w:t>
      </w:r>
      <w:proofErr w:type="spellEnd"/>
      <w:r w:rsidRPr="006A3F7F">
        <w:rPr>
          <w:rFonts w:eastAsia="Times New Roman" w:cs="Courier New"/>
          <w:sz w:val="20"/>
          <w:szCs w:val="20"/>
          <w:lang w:val="fr-FR"/>
        </w:rPr>
        <w:t xml:space="preserve"> </w:t>
      </w:r>
      <w:proofErr w:type="spellStart"/>
      <w:r w:rsidRPr="006A3F7F">
        <w:rPr>
          <w:rFonts w:eastAsia="Times New Roman" w:cs="Courier New"/>
          <w:sz w:val="20"/>
          <w:szCs w:val="20"/>
          <w:lang w:val="fr-FR"/>
        </w:rPr>
        <w:t>toate</w:t>
      </w:r>
      <w:proofErr w:type="spellEnd"/>
      <w:r w:rsidRPr="006A3F7F">
        <w:rPr>
          <w:rFonts w:eastAsia="Times New Roman" w:cs="Courier New"/>
          <w:sz w:val="20"/>
          <w:szCs w:val="20"/>
          <w:lang w:val="fr-FR"/>
        </w:rPr>
        <w:t xml:space="preserve"> si </w:t>
      </w:r>
      <w:proofErr w:type="spellStart"/>
      <w:r w:rsidRPr="006A3F7F">
        <w:rPr>
          <w:rFonts w:eastAsia="Times New Roman" w:cs="Courier New"/>
          <w:sz w:val="20"/>
          <w:szCs w:val="20"/>
          <w:lang w:val="fr-FR"/>
        </w:rPr>
        <w:t>orice</w:t>
      </w:r>
      <w:proofErr w:type="spellEnd"/>
      <w:r w:rsidRPr="006A3F7F">
        <w:rPr>
          <w:rFonts w:eastAsia="Times New Roman" w:cs="Courier New"/>
          <w:sz w:val="20"/>
          <w:szCs w:val="20"/>
          <w:lang w:val="fr-FR"/>
        </w:rPr>
        <w:t xml:space="preserve"> </w:t>
      </w:r>
      <w:proofErr w:type="spellStart"/>
      <w:r w:rsidRPr="006A3F7F">
        <w:rPr>
          <w:rFonts w:eastAsia="Times New Roman" w:cs="Courier New"/>
          <w:sz w:val="20"/>
          <w:szCs w:val="20"/>
          <w:lang w:val="fr-FR"/>
        </w:rPr>
        <w:t>reglementari</w:t>
      </w:r>
      <w:proofErr w:type="spellEnd"/>
      <w:r w:rsidRPr="006A3F7F">
        <w:rPr>
          <w:rFonts w:eastAsia="Times New Roman" w:cs="Courier New"/>
          <w:sz w:val="20"/>
          <w:szCs w:val="20"/>
          <w:lang w:val="fr-FR"/>
        </w:rPr>
        <w:t xml:space="preserve"> </w:t>
      </w:r>
      <w:proofErr w:type="spellStart"/>
      <w:r w:rsidRPr="006A3F7F">
        <w:rPr>
          <w:rFonts w:eastAsia="Times New Roman" w:cs="Courier New"/>
          <w:sz w:val="20"/>
          <w:szCs w:val="20"/>
          <w:lang w:val="fr-FR"/>
        </w:rPr>
        <w:t>aplicabile</w:t>
      </w:r>
      <w:proofErr w:type="spellEnd"/>
      <w:r w:rsidRPr="006A3F7F">
        <w:rPr>
          <w:rFonts w:eastAsia="Times New Roman" w:cs="Courier New"/>
          <w:sz w:val="20"/>
          <w:szCs w:val="20"/>
          <w:lang w:val="fr-FR"/>
        </w:rPr>
        <w:t xml:space="preserve"> si </w:t>
      </w:r>
      <w:proofErr w:type="spellStart"/>
      <w:r w:rsidRPr="006A3F7F">
        <w:rPr>
          <w:rFonts w:eastAsia="Times New Roman" w:cs="Courier New"/>
          <w:sz w:val="20"/>
          <w:szCs w:val="20"/>
          <w:lang w:val="fr-FR"/>
        </w:rPr>
        <w:t>ca</w:t>
      </w:r>
      <w:proofErr w:type="spellEnd"/>
      <w:r w:rsidRPr="006A3F7F">
        <w:rPr>
          <w:rFonts w:eastAsia="Times New Roman" w:cs="Courier New"/>
          <w:sz w:val="20"/>
          <w:szCs w:val="20"/>
          <w:lang w:val="fr-FR"/>
        </w:rPr>
        <w:t xml:space="preserve"> le-a </w:t>
      </w:r>
      <w:proofErr w:type="spellStart"/>
      <w:r w:rsidRPr="006A3F7F">
        <w:rPr>
          <w:rFonts w:eastAsia="Times New Roman" w:cs="Courier New"/>
          <w:sz w:val="20"/>
          <w:szCs w:val="20"/>
          <w:lang w:val="fr-FR"/>
        </w:rPr>
        <w:t>luat</w:t>
      </w:r>
      <w:proofErr w:type="spellEnd"/>
      <w:r w:rsidRPr="006A3F7F">
        <w:rPr>
          <w:rFonts w:eastAsia="Times New Roman" w:cs="Courier New"/>
          <w:sz w:val="20"/>
          <w:szCs w:val="20"/>
          <w:lang w:val="fr-FR"/>
        </w:rPr>
        <w:t xml:space="preserve"> in </w:t>
      </w:r>
      <w:proofErr w:type="spellStart"/>
      <w:r w:rsidRPr="006A3F7F">
        <w:rPr>
          <w:rFonts w:eastAsia="Times New Roman" w:cs="Courier New"/>
          <w:sz w:val="20"/>
          <w:szCs w:val="20"/>
          <w:lang w:val="fr-FR"/>
        </w:rPr>
        <w:t>considerare</w:t>
      </w:r>
      <w:proofErr w:type="spellEnd"/>
      <w:r w:rsidRPr="006A3F7F">
        <w:rPr>
          <w:rFonts w:eastAsia="Times New Roman" w:cs="Courier New"/>
          <w:sz w:val="20"/>
          <w:szCs w:val="20"/>
          <w:lang w:val="fr-FR"/>
        </w:rPr>
        <w:t xml:space="preserve"> la </w:t>
      </w:r>
      <w:proofErr w:type="spellStart"/>
      <w:r w:rsidRPr="006A3F7F">
        <w:rPr>
          <w:rFonts w:eastAsia="Times New Roman" w:cs="Courier New"/>
          <w:sz w:val="20"/>
          <w:szCs w:val="20"/>
          <w:lang w:val="fr-FR"/>
        </w:rPr>
        <w:t>momentul</w:t>
      </w:r>
      <w:proofErr w:type="spellEnd"/>
      <w:r w:rsidRPr="006A3F7F">
        <w:rPr>
          <w:rFonts w:eastAsia="Times New Roman" w:cs="Courier New"/>
          <w:sz w:val="20"/>
          <w:szCs w:val="20"/>
          <w:lang w:val="fr-FR"/>
        </w:rPr>
        <w:t xml:space="preserve"> </w:t>
      </w:r>
      <w:proofErr w:type="spellStart"/>
      <w:r w:rsidRPr="006A3F7F">
        <w:rPr>
          <w:rFonts w:eastAsia="Times New Roman" w:cs="Courier New"/>
          <w:sz w:val="20"/>
          <w:szCs w:val="20"/>
          <w:lang w:val="fr-FR"/>
        </w:rPr>
        <w:t>depunerii</w:t>
      </w:r>
      <w:proofErr w:type="spellEnd"/>
      <w:r w:rsidRPr="006A3F7F">
        <w:rPr>
          <w:rFonts w:eastAsia="Times New Roman" w:cs="Courier New"/>
          <w:sz w:val="20"/>
          <w:szCs w:val="20"/>
          <w:lang w:val="fr-FR"/>
        </w:rPr>
        <w:t xml:space="preserve"> </w:t>
      </w:r>
      <w:proofErr w:type="spellStart"/>
      <w:r w:rsidRPr="006A3F7F">
        <w:rPr>
          <w:rFonts w:eastAsia="Times New Roman" w:cs="Courier New"/>
          <w:sz w:val="20"/>
          <w:szCs w:val="20"/>
          <w:lang w:val="fr-FR"/>
        </w:rPr>
        <w:t>ofertei</w:t>
      </w:r>
      <w:proofErr w:type="spellEnd"/>
      <w:r w:rsidRPr="006A3F7F">
        <w:rPr>
          <w:rFonts w:eastAsia="Times New Roman" w:cs="Courier New"/>
          <w:sz w:val="20"/>
          <w:szCs w:val="20"/>
          <w:lang w:val="fr-FR"/>
        </w:rPr>
        <w:t xml:space="preserve"> sale </w:t>
      </w:r>
      <w:proofErr w:type="spellStart"/>
      <w:r w:rsidRPr="006A3F7F">
        <w:rPr>
          <w:rFonts w:eastAsia="Times New Roman" w:cs="Courier New"/>
          <w:sz w:val="20"/>
          <w:szCs w:val="20"/>
          <w:lang w:val="fr-FR"/>
        </w:rPr>
        <w:t>pentru</w:t>
      </w:r>
      <w:proofErr w:type="spellEnd"/>
      <w:r w:rsidRPr="006A3F7F">
        <w:rPr>
          <w:rFonts w:eastAsia="Times New Roman" w:cs="Courier New"/>
          <w:sz w:val="20"/>
          <w:szCs w:val="20"/>
          <w:lang w:val="fr-FR"/>
        </w:rPr>
        <w:t xml:space="preserve"> </w:t>
      </w:r>
      <w:proofErr w:type="spellStart"/>
      <w:r w:rsidRPr="006A3F7F">
        <w:rPr>
          <w:rFonts w:eastAsia="Times New Roman" w:cs="Courier New"/>
          <w:sz w:val="20"/>
          <w:szCs w:val="20"/>
          <w:lang w:val="fr-FR"/>
        </w:rPr>
        <w:t>atribuirea</w:t>
      </w:r>
      <w:proofErr w:type="spellEnd"/>
      <w:r w:rsidRPr="006A3F7F">
        <w:rPr>
          <w:rFonts w:eastAsia="Times New Roman" w:cs="Courier New"/>
          <w:sz w:val="20"/>
          <w:szCs w:val="20"/>
          <w:lang w:val="fr-FR"/>
        </w:rPr>
        <w:t xml:space="preserve"> </w:t>
      </w:r>
      <w:proofErr w:type="spellStart"/>
      <w:r w:rsidRPr="006A3F7F">
        <w:rPr>
          <w:rFonts w:eastAsia="Times New Roman" w:cs="Courier New"/>
          <w:sz w:val="20"/>
          <w:szCs w:val="20"/>
          <w:lang w:val="fr-FR"/>
        </w:rPr>
        <w:t>contractului</w:t>
      </w:r>
      <w:proofErr w:type="spellEnd"/>
      <w:r w:rsidRPr="006A3F7F">
        <w:rPr>
          <w:rFonts w:eastAsia="Times New Roman" w:cs="Courier New"/>
          <w:sz w:val="20"/>
          <w:szCs w:val="20"/>
          <w:lang w:val="fr-FR"/>
        </w:rPr>
        <w:t xml:space="preserve">. </w:t>
      </w:r>
    </w:p>
    <w:p w14:paraId="4F1085D7" w14:textId="77777777" w:rsidR="00795A9B" w:rsidRPr="006A3F7F" w:rsidRDefault="00795A9B" w:rsidP="00795A9B">
      <w:pPr>
        <w:suppressAutoHyphens/>
        <w:autoSpaceDE w:val="0"/>
        <w:autoSpaceDN w:val="0"/>
        <w:adjustRightInd w:val="0"/>
        <w:spacing w:after="0" w:line="240" w:lineRule="auto"/>
        <w:ind w:firstLine="708"/>
        <w:jc w:val="both"/>
        <w:rPr>
          <w:rFonts w:eastAsia="Times New Roman" w:cs="Courier New"/>
          <w:sz w:val="20"/>
          <w:szCs w:val="20"/>
          <w:lang w:val="fr-FR"/>
        </w:rPr>
      </w:pPr>
      <w:r>
        <w:rPr>
          <w:rFonts w:eastAsia="Times New Roman" w:cs="Courier New"/>
          <w:sz w:val="20"/>
          <w:szCs w:val="20"/>
          <w:lang w:val="fr-FR"/>
        </w:rPr>
        <w:t xml:space="preserve">  </w:t>
      </w:r>
      <w:r w:rsidRPr="006A3F7F">
        <w:rPr>
          <w:rFonts w:eastAsia="Times New Roman" w:cs="Courier New"/>
          <w:sz w:val="20"/>
          <w:szCs w:val="20"/>
          <w:lang w:val="fr-FR"/>
        </w:rPr>
        <w:t xml:space="preserve">In </w:t>
      </w:r>
      <w:proofErr w:type="spellStart"/>
      <w:r w:rsidRPr="006A3F7F">
        <w:rPr>
          <w:rFonts w:eastAsia="Times New Roman" w:cs="Courier New"/>
          <w:sz w:val="20"/>
          <w:szCs w:val="20"/>
          <w:lang w:val="fr-FR"/>
        </w:rPr>
        <w:t>cazul</w:t>
      </w:r>
      <w:proofErr w:type="spellEnd"/>
      <w:r w:rsidRPr="006A3F7F">
        <w:rPr>
          <w:rFonts w:eastAsia="Times New Roman" w:cs="Courier New"/>
          <w:sz w:val="20"/>
          <w:szCs w:val="20"/>
          <w:lang w:val="fr-FR"/>
        </w:rPr>
        <w:t xml:space="preserve"> in care </w:t>
      </w:r>
      <w:proofErr w:type="spellStart"/>
      <w:r w:rsidRPr="006A3F7F">
        <w:rPr>
          <w:rFonts w:eastAsia="Times New Roman" w:cs="Courier New"/>
          <w:sz w:val="20"/>
          <w:szCs w:val="20"/>
          <w:lang w:val="fr-FR"/>
        </w:rPr>
        <w:t>vreuna</w:t>
      </w:r>
      <w:proofErr w:type="spellEnd"/>
      <w:r w:rsidRPr="006A3F7F">
        <w:rPr>
          <w:rFonts w:eastAsia="Times New Roman" w:cs="Courier New"/>
          <w:sz w:val="20"/>
          <w:szCs w:val="20"/>
          <w:lang w:val="fr-FR"/>
        </w:rPr>
        <w:t xml:space="preserve"> </w:t>
      </w:r>
      <w:proofErr w:type="spellStart"/>
      <w:r w:rsidRPr="006A3F7F">
        <w:rPr>
          <w:rFonts w:eastAsia="Times New Roman" w:cs="Courier New"/>
          <w:sz w:val="20"/>
          <w:szCs w:val="20"/>
          <w:lang w:val="fr-FR"/>
        </w:rPr>
        <w:t>din</w:t>
      </w:r>
      <w:proofErr w:type="spellEnd"/>
      <w:r w:rsidRPr="006A3F7F">
        <w:rPr>
          <w:rFonts w:eastAsia="Times New Roman" w:cs="Courier New"/>
          <w:sz w:val="20"/>
          <w:szCs w:val="20"/>
          <w:lang w:val="fr-FR"/>
        </w:rPr>
        <w:t xml:space="preserve"> </w:t>
      </w:r>
      <w:proofErr w:type="spellStart"/>
      <w:r w:rsidRPr="006A3F7F">
        <w:rPr>
          <w:rFonts w:eastAsia="Times New Roman" w:cs="Courier New"/>
          <w:sz w:val="20"/>
          <w:szCs w:val="20"/>
          <w:lang w:val="fr-FR"/>
        </w:rPr>
        <w:t>regulile</w:t>
      </w:r>
      <w:proofErr w:type="spellEnd"/>
      <w:r w:rsidRPr="006A3F7F">
        <w:rPr>
          <w:rFonts w:eastAsia="Times New Roman" w:cs="Courier New"/>
          <w:sz w:val="20"/>
          <w:szCs w:val="20"/>
          <w:lang w:val="fr-FR"/>
        </w:rPr>
        <w:t xml:space="preserve"> </w:t>
      </w:r>
      <w:proofErr w:type="spellStart"/>
      <w:r w:rsidRPr="006A3F7F">
        <w:rPr>
          <w:rFonts w:eastAsia="Times New Roman" w:cs="Courier New"/>
          <w:sz w:val="20"/>
          <w:szCs w:val="20"/>
          <w:lang w:val="fr-FR"/>
        </w:rPr>
        <w:t>generale</w:t>
      </w:r>
      <w:proofErr w:type="spellEnd"/>
      <w:r w:rsidRPr="006A3F7F">
        <w:rPr>
          <w:rFonts w:eastAsia="Times New Roman" w:cs="Courier New"/>
          <w:sz w:val="20"/>
          <w:szCs w:val="20"/>
          <w:lang w:val="fr-FR"/>
        </w:rPr>
        <w:t xml:space="preserve"> </w:t>
      </w:r>
      <w:proofErr w:type="spellStart"/>
      <w:r w:rsidRPr="006A3F7F">
        <w:rPr>
          <w:rFonts w:eastAsia="Times New Roman" w:cs="Courier New"/>
          <w:sz w:val="20"/>
          <w:szCs w:val="20"/>
          <w:lang w:val="fr-FR"/>
        </w:rPr>
        <w:t>sau</w:t>
      </w:r>
      <w:proofErr w:type="spellEnd"/>
      <w:r w:rsidRPr="006A3F7F">
        <w:rPr>
          <w:rFonts w:eastAsia="Times New Roman" w:cs="Courier New"/>
          <w:sz w:val="20"/>
          <w:szCs w:val="20"/>
          <w:lang w:val="fr-FR"/>
        </w:rPr>
        <w:t xml:space="preserve"> </w:t>
      </w:r>
      <w:proofErr w:type="spellStart"/>
      <w:r w:rsidRPr="006A3F7F">
        <w:rPr>
          <w:rFonts w:eastAsia="Times New Roman" w:cs="Courier New"/>
          <w:sz w:val="20"/>
          <w:szCs w:val="20"/>
          <w:lang w:val="fr-FR"/>
        </w:rPr>
        <w:t>specifice</w:t>
      </w:r>
      <w:proofErr w:type="spellEnd"/>
      <w:r w:rsidRPr="006A3F7F">
        <w:rPr>
          <w:rFonts w:eastAsia="Times New Roman" w:cs="Courier New"/>
          <w:sz w:val="20"/>
          <w:szCs w:val="20"/>
          <w:lang w:val="fr-FR"/>
        </w:rPr>
        <w:t xml:space="preserve"> nu mai </w:t>
      </w:r>
      <w:proofErr w:type="spellStart"/>
      <w:r w:rsidRPr="006A3F7F">
        <w:rPr>
          <w:rFonts w:eastAsia="Times New Roman" w:cs="Courier New"/>
          <w:sz w:val="20"/>
          <w:szCs w:val="20"/>
          <w:lang w:val="fr-FR"/>
        </w:rPr>
        <w:t>sunt</w:t>
      </w:r>
      <w:proofErr w:type="spellEnd"/>
      <w:r w:rsidRPr="006A3F7F">
        <w:rPr>
          <w:rFonts w:eastAsia="Times New Roman" w:cs="Courier New"/>
          <w:sz w:val="20"/>
          <w:szCs w:val="20"/>
          <w:lang w:val="fr-FR"/>
        </w:rPr>
        <w:t xml:space="preserve"> in </w:t>
      </w:r>
      <w:proofErr w:type="spellStart"/>
      <w:r w:rsidRPr="006A3F7F">
        <w:rPr>
          <w:rFonts w:eastAsia="Times New Roman" w:cs="Courier New"/>
          <w:sz w:val="20"/>
          <w:szCs w:val="20"/>
          <w:lang w:val="fr-FR"/>
        </w:rPr>
        <w:t>vigoare</w:t>
      </w:r>
      <w:proofErr w:type="spellEnd"/>
      <w:r w:rsidRPr="006A3F7F">
        <w:rPr>
          <w:rFonts w:eastAsia="Times New Roman" w:cs="Courier New"/>
          <w:sz w:val="20"/>
          <w:szCs w:val="20"/>
          <w:lang w:val="fr-FR"/>
        </w:rPr>
        <w:t xml:space="preserve"> </w:t>
      </w:r>
      <w:proofErr w:type="spellStart"/>
      <w:r w:rsidRPr="006A3F7F">
        <w:rPr>
          <w:rFonts w:eastAsia="Times New Roman" w:cs="Courier New"/>
          <w:sz w:val="20"/>
          <w:szCs w:val="20"/>
          <w:lang w:val="fr-FR"/>
        </w:rPr>
        <w:t>sau</w:t>
      </w:r>
      <w:proofErr w:type="spellEnd"/>
      <w:r w:rsidRPr="006A3F7F">
        <w:rPr>
          <w:rFonts w:eastAsia="Times New Roman" w:cs="Courier New"/>
          <w:sz w:val="20"/>
          <w:szCs w:val="20"/>
          <w:lang w:val="fr-FR"/>
        </w:rPr>
        <w:t xml:space="preserve"> au </w:t>
      </w:r>
      <w:proofErr w:type="spellStart"/>
      <w:r w:rsidRPr="006A3F7F">
        <w:rPr>
          <w:rFonts w:eastAsia="Times New Roman" w:cs="Courier New"/>
          <w:sz w:val="20"/>
          <w:szCs w:val="20"/>
          <w:lang w:val="fr-FR"/>
        </w:rPr>
        <w:t>fost</w:t>
      </w:r>
      <w:proofErr w:type="spellEnd"/>
      <w:r w:rsidRPr="006A3F7F">
        <w:rPr>
          <w:rFonts w:eastAsia="Times New Roman" w:cs="Courier New"/>
          <w:sz w:val="20"/>
          <w:szCs w:val="20"/>
          <w:lang w:val="fr-FR"/>
        </w:rPr>
        <w:t xml:space="preserve"> </w:t>
      </w:r>
      <w:proofErr w:type="spellStart"/>
      <w:r w:rsidRPr="006A3F7F">
        <w:rPr>
          <w:rFonts w:eastAsia="Times New Roman" w:cs="Courier New"/>
          <w:sz w:val="20"/>
          <w:szCs w:val="20"/>
          <w:lang w:val="fr-FR"/>
        </w:rPr>
        <w:t>modificate</w:t>
      </w:r>
      <w:proofErr w:type="spellEnd"/>
      <w:r w:rsidRPr="006A3F7F">
        <w:rPr>
          <w:rFonts w:eastAsia="Times New Roman" w:cs="Courier New"/>
          <w:sz w:val="20"/>
          <w:szCs w:val="20"/>
          <w:lang w:val="fr-FR"/>
        </w:rPr>
        <w:t xml:space="preserve"> </w:t>
      </w:r>
      <w:proofErr w:type="spellStart"/>
      <w:r w:rsidRPr="006A3F7F">
        <w:rPr>
          <w:rFonts w:eastAsia="Times New Roman" w:cs="Courier New"/>
          <w:sz w:val="20"/>
          <w:szCs w:val="20"/>
          <w:lang w:val="fr-FR"/>
        </w:rPr>
        <w:t>conform</w:t>
      </w:r>
      <w:proofErr w:type="spellEnd"/>
      <w:r w:rsidRPr="006A3F7F">
        <w:rPr>
          <w:rFonts w:eastAsia="Times New Roman" w:cs="Courier New"/>
          <w:sz w:val="20"/>
          <w:szCs w:val="20"/>
          <w:lang w:val="fr-FR"/>
        </w:rPr>
        <w:t xml:space="preserve"> </w:t>
      </w:r>
      <w:proofErr w:type="spellStart"/>
      <w:r w:rsidRPr="006A3F7F">
        <w:rPr>
          <w:rFonts w:eastAsia="Times New Roman" w:cs="Courier New"/>
          <w:sz w:val="20"/>
          <w:szCs w:val="20"/>
          <w:lang w:val="fr-FR"/>
        </w:rPr>
        <w:t>legii</w:t>
      </w:r>
      <w:proofErr w:type="spellEnd"/>
      <w:r w:rsidRPr="006A3F7F">
        <w:rPr>
          <w:rFonts w:eastAsia="Times New Roman" w:cs="Courier New"/>
          <w:sz w:val="20"/>
          <w:szCs w:val="20"/>
          <w:lang w:val="fr-FR"/>
        </w:rPr>
        <w:t xml:space="preserve"> la data </w:t>
      </w:r>
      <w:proofErr w:type="spellStart"/>
      <w:r w:rsidRPr="006A3F7F">
        <w:rPr>
          <w:rFonts w:eastAsia="Times New Roman" w:cs="Courier New"/>
          <w:sz w:val="20"/>
          <w:szCs w:val="20"/>
          <w:lang w:val="fr-FR"/>
        </w:rPr>
        <w:t>depunerii</w:t>
      </w:r>
      <w:proofErr w:type="spellEnd"/>
      <w:r w:rsidRPr="006A3F7F">
        <w:rPr>
          <w:rFonts w:eastAsia="Times New Roman" w:cs="Courier New"/>
          <w:sz w:val="20"/>
          <w:szCs w:val="20"/>
          <w:lang w:val="fr-FR"/>
        </w:rPr>
        <w:t xml:space="preserve"> </w:t>
      </w:r>
      <w:proofErr w:type="spellStart"/>
      <w:r w:rsidRPr="006A3F7F">
        <w:rPr>
          <w:rFonts w:eastAsia="Times New Roman" w:cs="Courier New"/>
          <w:sz w:val="20"/>
          <w:szCs w:val="20"/>
          <w:lang w:val="fr-FR"/>
        </w:rPr>
        <w:t>ofertei</w:t>
      </w:r>
      <w:proofErr w:type="spellEnd"/>
      <w:r w:rsidRPr="006A3F7F">
        <w:rPr>
          <w:rFonts w:eastAsia="Times New Roman" w:cs="Courier New"/>
          <w:sz w:val="20"/>
          <w:szCs w:val="20"/>
          <w:lang w:val="fr-FR"/>
        </w:rPr>
        <w:t xml:space="preserve">, se </w:t>
      </w:r>
      <w:proofErr w:type="spellStart"/>
      <w:r w:rsidRPr="006A3F7F">
        <w:rPr>
          <w:rFonts w:eastAsia="Times New Roman" w:cs="Courier New"/>
          <w:sz w:val="20"/>
          <w:szCs w:val="20"/>
          <w:lang w:val="fr-FR"/>
        </w:rPr>
        <w:t>considera</w:t>
      </w:r>
      <w:proofErr w:type="spellEnd"/>
      <w:r w:rsidRPr="006A3F7F">
        <w:rPr>
          <w:rFonts w:eastAsia="Times New Roman" w:cs="Courier New"/>
          <w:sz w:val="20"/>
          <w:szCs w:val="20"/>
          <w:lang w:val="fr-FR"/>
        </w:rPr>
        <w:t xml:space="preserve"> ca </w:t>
      </w:r>
      <w:proofErr w:type="spellStart"/>
      <w:r w:rsidRPr="006A3F7F">
        <w:rPr>
          <w:rFonts w:eastAsia="Times New Roman" w:cs="Courier New"/>
          <w:sz w:val="20"/>
          <w:szCs w:val="20"/>
          <w:lang w:val="fr-FR"/>
        </w:rPr>
        <w:t>regula</w:t>
      </w:r>
      <w:proofErr w:type="spellEnd"/>
      <w:r w:rsidRPr="006A3F7F">
        <w:rPr>
          <w:rFonts w:eastAsia="Times New Roman" w:cs="Courier New"/>
          <w:sz w:val="20"/>
          <w:szCs w:val="20"/>
          <w:lang w:val="fr-FR"/>
        </w:rPr>
        <w:t xml:space="preserve"> </w:t>
      </w:r>
      <w:proofErr w:type="spellStart"/>
      <w:r w:rsidRPr="006A3F7F">
        <w:rPr>
          <w:rFonts w:eastAsia="Times New Roman" w:cs="Courier New"/>
          <w:sz w:val="20"/>
          <w:szCs w:val="20"/>
          <w:lang w:val="fr-FR"/>
        </w:rPr>
        <w:t>respectiva</w:t>
      </w:r>
      <w:proofErr w:type="spellEnd"/>
      <w:r w:rsidRPr="006A3F7F">
        <w:rPr>
          <w:rFonts w:eastAsia="Times New Roman" w:cs="Courier New"/>
          <w:sz w:val="20"/>
          <w:szCs w:val="20"/>
          <w:lang w:val="fr-FR"/>
        </w:rPr>
        <w:t xml:space="preserve"> este </w:t>
      </w:r>
      <w:proofErr w:type="spellStart"/>
      <w:r w:rsidRPr="006A3F7F">
        <w:rPr>
          <w:rFonts w:eastAsia="Times New Roman" w:cs="Courier New"/>
          <w:sz w:val="20"/>
          <w:szCs w:val="20"/>
          <w:lang w:val="fr-FR"/>
        </w:rPr>
        <w:t>automat</w:t>
      </w:r>
      <w:proofErr w:type="spellEnd"/>
      <w:r w:rsidRPr="006A3F7F">
        <w:rPr>
          <w:rFonts w:eastAsia="Times New Roman" w:cs="Courier New"/>
          <w:sz w:val="20"/>
          <w:szCs w:val="20"/>
          <w:lang w:val="fr-FR"/>
        </w:rPr>
        <w:t xml:space="preserve"> </w:t>
      </w:r>
      <w:proofErr w:type="spellStart"/>
      <w:r w:rsidRPr="006A3F7F">
        <w:rPr>
          <w:rFonts w:eastAsia="Times New Roman" w:cs="Courier New"/>
          <w:sz w:val="20"/>
          <w:szCs w:val="20"/>
          <w:lang w:val="fr-FR"/>
        </w:rPr>
        <w:t>inlocuita</w:t>
      </w:r>
      <w:proofErr w:type="spellEnd"/>
      <w:r w:rsidRPr="006A3F7F">
        <w:rPr>
          <w:rFonts w:eastAsia="Times New Roman" w:cs="Courier New"/>
          <w:sz w:val="20"/>
          <w:szCs w:val="20"/>
          <w:lang w:val="fr-FR"/>
        </w:rPr>
        <w:t xml:space="preserve"> de </w:t>
      </w:r>
      <w:proofErr w:type="spellStart"/>
      <w:r w:rsidRPr="006A3F7F">
        <w:rPr>
          <w:rFonts w:eastAsia="Times New Roman" w:cs="Courier New"/>
          <w:sz w:val="20"/>
          <w:szCs w:val="20"/>
          <w:lang w:val="fr-FR"/>
        </w:rPr>
        <w:t>noile</w:t>
      </w:r>
      <w:proofErr w:type="spellEnd"/>
      <w:r w:rsidRPr="006A3F7F">
        <w:rPr>
          <w:rFonts w:eastAsia="Times New Roman" w:cs="Courier New"/>
          <w:sz w:val="20"/>
          <w:szCs w:val="20"/>
          <w:lang w:val="fr-FR"/>
        </w:rPr>
        <w:t xml:space="preserve"> </w:t>
      </w:r>
      <w:proofErr w:type="spellStart"/>
      <w:r w:rsidRPr="006A3F7F">
        <w:rPr>
          <w:rFonts w:eastAsia="Times New Roman" w:cs="Courier New"/>
          <w:sz w:val="20"/>
          <w:szCs w:val="20"/>
          <w:lang w:val="fr-FR"/>
        </w:rPr>
        <w:t>prevederi</w:t>
      </w:r>
      <w:proofErr w:type="spellEnd"/>
      <w:r w:rsidRPr="006A3F7F">
        <w:rPr>
          <w:rFonts w:eastAsia="Times New Roman" w:cs="Courier New"/>
          <w:sz w:val="20"/>
          <w:szCs w:val="20"/>
          <w:lang w:val="fr-FR"/>
        </w:rPr>
        <w:t xml:space="preserve"> in </w:t>
      </w:r>
      <w:proofErr w:type="spellStart"/>
      <w:r w:rsidRPr="006A3F7F">
        <w:rPr>
          <w:rFonts w:eastAsia="Times New Roman" w:cs="Courier New"/>
          <w:sz w:val="20"/>
          <w:szCs w:val="20"/>
          <w:lang w:val="fr-FR"/>
        </w:rPr>
        <w:t>vigoare</w:t>
      </w:r>
      <w:proofErr w:type="spellEnd"/>
      <w:r w:rsidRPr="006A3F7F">
        <w:rPr>
          <w:rFonts w:eastAsia="Times New Roman" w:cs="Courier New"/>
          <w:sz w:val="20"/>
          <w:szCs w:val="20"/>
          <w:lang w:val="fr-FR"/>
        </w:rPr>
        <w:t xml:space="preserve"> si </w:t>
      </w:r>
      <w:proofErr w:type="spellStart"/>
      <w:r w:rsidRPr="006A3F7F">
        <w:rPr>
          <w:rFonts w:eastAsia="Times New Roman" w:cs="Courier New"/>
          <w:sz w:val="20"/>
          <w:szCs w:val="20"/>
          <w:lang w:val="fr-FR"/>
        </w:rPr>
        <w:t>ca</w:t>
      </w:r>
      <w:proofErr w:type="spellEnd"/>
      <w:r w:rsidRPr="006A3F7F">
        <w:rPr>
          <w:rFonts w:eastAsia="Times New Roman" w:cs="Courier New"/>
          <w:sz w:val="20"/>
          <w:szCs w:val="20"/>
          <w:lang w:val="fr-FR"/>
        </w:rPr>
        <w:t xml:space="preserve"> </w:t>
      </w:r>
      <w:proofErr w:type="spellStart"/>
      <w:r w:rsidRPr="006A3F7F">
        <w:rPr>
          <w:rFonts w:eastAsia="Times New Roman" w:cs="Courier New"/>
          <w:sz w:val="20"/>
          <w:szCs w:val="20"/>
          <w:lang w:val="fr-FR"/>
        </w:rPr>
        <w:t>ofertantul</w:t>
      </w:r>
      <w:proofErr w:type="spellEnd"/>
      <w:r w:rsidRPr="006A3F7F">
        <w:rPr>
          <w:rFonts w:eastAsia="Times New Roman" w:cs="Courier New"/>
          <w:sz w:val="20"/>
          <w:szCs w:val="20"/>
          <w:lang w:val="fr-FR"/>
        </w:rPr>
        <w:t>/</w:t>
      </w:r>
      <w:proofErr w:type="spellStart"/>
      <w:r w:rsidRPr="006A3F7F">
        <w:rPr>
          <w:rFonts w:eastAsia="Times New Roman" w:cs="Courier New"/>
          <w:sz w:val="20"/>
          <w:szCs w:val="20"/>
          <w:lang w:val="fr-FR"/>
        </w:rPr>
        <w:t>contractantul</w:t>
      </w:r>
      <w:proofErr w:type="spellEnd"/>
      <w:r w:rsidRPr="006A3F7F">
        <w:rPr>
          <w:rFonts w:eastAsia="Times New Roman" w:cs="Courier New"/>
          <w:sz w:val="20"/>
          <w:szCs w:val="20"/>
          <w:lang w:val="fr-FR"/>
        </w:rPr>
        <w:t xml:space="preserve"> are </w:t>
      </w:r>
      <w:proofErr w:type="spellStart"/>
      <w:r w:rsidRPr="006A3F7F">
        <w:rPr>
          <w:rFonts w:eastAsia="Times New Roman" w:cs="Courier New"/>
          <w:sz w:val="20"/>
          <w:szCs w:val="20"/>
          <w:lang w:val="fr-FR"/>
        </w:rPr>
        <w:t>cunostinta</w:t>
      </w:r>
      <w:proofErr w:type="spellEnd"/>
      <w:r w:rsidRPr="006A3F7F">
        <w:rPr>
          <w:rFonts w:eastAsia="Times New Roman" w:cs="Courier New"/>
          <w:sz w:val="20"/>
          <w:szCs w:val="20"/>
          <w:lang w:val="fr-FR"/>
        </w:rPr>
        <w:t xml:space="preserve"> de </w:t>
      </w:r>
      <w:proofErr w:type="spellStart"/>
      <w:r w:rsidRPr="006A3F7F">
        <w:rPr>
          <w:rFonts w:eastAsia="Times New Roman" w:cs="Courier New"/>
          <w:sz w:val="20"/>
          <w:szCs w:val="20"/>
          <w:lang w:val="fr-FR"/>
        </w:rPr>
        <w:t>aceste</w:t>
      </w:r>
      <w:proofErr w:type="spellEnd"/>
      <w:r w:rsidRPr="006A3F7F">
        <w:rPr>
          <w:rFonts w:eastAsia="Times New Roman" w:cs="Courier New"/>
          <w:sz w:val="20"/>
          <w:szCs w:val="20"/>
          <w:lang w:val="fr-FR"/>
        </w:rPr>
        <w:t xml:space="preserve"> </w:t>
      </w:r>
      <w:proofErr w:type="spellStart"/>
      <w:r w:rsidRPr="006A3F7F">
        <w:rPr>
          <w:rFonts w:eastAsia="Times New Roman" w:cs="Courier New"/>
          <w:sz w:val="20"/>
          <w:szCs w:val="20"/>
          <w:lang w:val="fr-FR"/>
        </w:rPr>
        <w:t>schimbari</w:t>
      </w:r>
      <w:proofErr w:type="spellEnd"/>
      <w:r w:rsidRPr="006A3F7F">
        <w:rPr>
          <w:rFonts w:eastAsia="Times New Roman" w:cs="Courier New"/>
          <w:sz w:val="20"/>
          <w:szCs w:val="20"/>
          <w:lang w:val="fr-FR"/>
        </w:rPr>
        <w:t xml:space="preserve"> si le-a </w:t>
      </w:r>
      <w:proofErr w:type="spellStart"/>
      <w:r w:rsidRPr="006A3F7F">
        <w:rPr>
          <w:rFonts w:eastAsia="Times New Roman" w:cs="Courier New"/>
          <w:sz w:val="20"/>
          <w:szCs w:val="20"/>
          <w:lang w:val="fr-FR"/>
        </w:rPr>
        <w:t>avut</w:t>
      </w:r>
      <w:proofErr w:type="spellEnd"/>
      <w:r w:rsidRPr="006A3F7F">
        <w:rPr>
          <w:rFonts w:eastAsia="Times New Roman" w:cs="Courier New"/>
          <w:sz w:val="20"/>
          <w:szCs w:val="20"/>
          <w:lang w:val="fr-FR"/>
        </w:rPr>
        <w:t xml:space="preserve"> in </w:t>
      </w:r>
      <w:proofErr w:type="spellStart"/>
      <w:r w:rsidRPr="006A3F7F">
        <w:rPr>
          <w:rFonts w:eastAsia="Times New Roman" w:cs="Courier New"/>
          <w:sz w:val="20"/>
          <w:szCs w:val="20"/>
          <w:lang w:val="fr-FR"/>
        </w:rPr>
        <w:t>vedere</w:t>
      </w:r>
      <w:proofErr w:type="spellEnd"/>
      <w:r w:rsidRPr="006A3F7F">
        <w:rPr>
          <w:rFonts w:eastAsia="Times New Roman" w:cs="Courier New"/>
          <w:sz w:val="20"/>
          <w:szCs w:val="20"/>
          <w:lang w:val="fr-FR"/>
        </w:rPr>
        <w:t xml:space="preserve"> la </w:t>
      </w:r>
      <w:proofErr w:type="spellStart"/>
      <w:r w:rsidRPr="006A3F7F">
        <w:rPr>
          <w:rFonts w:eastAsia="Times New Roman" w:cs="Courier New"/>
          <w:sz w:val="20"/>
          <w:szCs w:val="20"/>
          <w:lang w:val="fr-FR"/>
        </w:rPr>
        <w:t>depunerea</w:t>
      </w:r>
      <w:proofErr w:type="spellEnd"/>
      <w:r w:rsidRPr="006A3F7F">
        <w:rPr>
          <w:rFonts w:eastAsia="Times New Roman" w:cs="Courier New"/>
          <w:sz w:val="20"/>
          <w:szCs w:val="20"/>
          <w:lang w:val="fr-FR"/>
        </w:rPr>
        <w:t xml:space="preserve"> </w:t>
      </w:r>
      <w:proofErr w:type="spellStart"/>
      <w:r w:rsidRPr="006A3F7F">
        <w:rPr>
          <w:rFonts w:eastAsia="Times New Roman" w:cs="Courier New"/>
          <w:sz w:val="20"/>
          <w:szCs w:val="20"/>
          <w:lang w:val="fr-FR"/>
        </w:rPr>
        <w:t>oferei</w:t>
      </w:r>
      <w:proofErr w:type="spellEnd"/>
      <w:r w:rsidRPr="006A3F7F">
        <w:rPr>
          <w:rFonts w:eastAsia="Times New Roman" w:cs="Courier New"/>
          <w:sz w:val="20"/>
          <w:szCs w:val="20"/>
          <w:lang w:val="fr-FR"/>
        </w:rPr>
        <w:t xml:space="preserve"> sale in </w:t>
      </w:r>
      <w:proofErr w:type="spellStart"/>
      <w:r w:rsidRPr="006A3F7F">
        <w:rPr>
          <w:rFonts w:eastAsia="Times New Roman" w:cs="Courier New"/>
          <w:sz w:val="20"/>
          <w:szCs w:val="20"/>
          <w:lang w:val="fr-FR"/>
        </w:rPr>
        <w:t>baza</w:t>
      </w:r>
      <w:proofErr w:type="spellEnd"/>
      <w:r w:rsidRPr="006A3F7F">
        <w:rPr>
          <w:rFonts w:eastAsia="Times New Roman" w:cs="Courier New"/>
          <w:sz w:val="20"/>
          <w:szCs w:val="20"/>
          <w:lang w:val="fr-FR"/>
        </w:rPr>
        <w:t xml:space="preserve"> </w:t>
      </w:r>
      <w:proofErr w:type="spellStart"/>
      <w:r w:rsidRPr="006A3F7F">
        <w:rPr>
          <w:rFonts w:eastAsia="Times New Roman" w:cs="Courier New"/>
          <w:sz w:val="20"/>
          <w:szCs w:val="20"/>
          <w:lang w:val="fr-FR"/>
        </w:rPr>
        <w:t>acestui</w:t>
      </w:r>
      <w:proofErr w:type="spellEnd"/>
      <w:r w:rsidRPr="006A3F7F">
        <w:rPr>
          <w:rFonts w:eastAsia="Times New Roman" w:cs="Courier New"/>
          <w:sz w:val="20"/>
          <w:szCs w:val="20"/>
          <w:lang w:val="fr-FR"/>
        </w:rPr>
        <w:t xml:space="preserve"> </w:t>
      </w:r>
      <w:proofErr w:type="spellStart"/>
      <w:r w:rsidRPr="006A3F7F">
        <w:rPr>
          <w:rFonts w:eastAsia="Times New Roman" w:cs="Courier New"/>
          <w:sz w:val="20"/>
          <w:szCs w:val="20"/>
          <w:lang w:val="fr-FR"/>
        </w:rPr>
        <w:t>caiet</w:t>
      </w:r>
      <w:proofErr w:type="spellEnd"/>
      <w:r w:rsidRPr="006A3F7F">
        <w:rPr>
          <w:rFonts w:eastAsia="Times New Roman" w:cs="Courier New"/>
          <w:sz w:val="20"/>
          <w:szCs w:val="20"/>
          <w:lang w:val="fr-FR"/>
        </w:rPr>
        <w:t xml:space="preserve"> de </w:t>
      </w:r>
      <w:proofErr w:type="spellStart"/>
      <w:r w:rsidRPr="006A3F7F">
        <w:rPr>
          <w:rFonts w:eastAsia="Times New Roman" w:cs="Courier New"/>
          <w:sz w:val="20"/>
          <w:szCs w:val="20"/>
          <w:lang w:val="fr-FR"/>
        </w:rPr>
        <w:t>sarcini</w:t>
      </w:r>
      <w:proofErr w:type="spellEnd"/>
      <w:r w:rsidRPr="006A3F7F">
        <w:rPr>
          <w:rFonts w:eastAsia="Times New Roman" w:cs="Courier New"/>
          <w:sz w:val="20"/>
          <w:szCs w:val="20"/>
          <w:lang w:val="fr-FR"/>
        </w:rPr>
        <w:t>.</w:t>
      </w:r>
    </w:p>
    <w:p w14:paraId="47EB6D96" w14:textId="77777777" w:rsidR="00795A9B" w:rsidRPr="006A3F7F" w:rsidRDefault="00795A9B" w:rsidP="00795A9B">
      <w:pPr>
        <w:suppressAutoHyphens/>
        <w:autoSpaceDE w:val="0"/>
        <w:autoSpaceDN w:val="0"/>
        <w:adjustRightInd w:val="0"/>
        <w:spacing w:after="0" w:line="240" w:lineRule="auto"/>
        <w:ind w:firstLine="708"/>
        <w:jc w:val="both"/>
        <w:rPr>
          <w:rFonts w:eastAsia="Times New Roman" w:cs="Courier New"/>
          <w:sz w:val="20"/>
          <w:szCs w:val="20"/>
          <w:lang w:val="fr-FR"/>
        </w:rPr>
      </w:pPr>
      <w:r>
        <w:rPr>
          <w:rFonts w:eastAsia="Times New Roman" w:cs="Courier New"/>
          <w:sz w:val="20"/>
          <w:szCs w:val="20"/>
          <w:lang w:val="fr-FR"/>
        </w:rPr>
        <w:t xml:space="preserve">  </w:t>
      </w:r>
      <w:proofErr w:type="spellStart"/>
      <w:r w:rsidRPr="006A3F7F">
        <w:rPr>
          <w:rFonts w:eastAsia="Times New Roman" w:cs="Courier New"/>
          <w:sz w:val="20"/>
          <w:szCs w:val="20"/>
          <w:lang w:val="fr-FR"/>
        </w:rPr>
        <w:t>Contractantul</w:t>
      </w:r>
      <w:proofErr w:type="spellEnd"/>
      <w:r w:rsidRPr="006A3F7F">
        <w:rPr>
          <w:rFonts w:eastAsia="Times New Roman" w:cs="Courier New"/>
          <w:sz w:val="20"/>
          <w:szCs w:val="20"/>
          <w:lang w:val="fr-FR"/>
        </w:rPr>
        <w:t xml:space="preserve"> va fi </w:t>
      </w:r>
      <w:proofErr w:type="spellStart"/>
      <w:r w:rsidRPr="006A3F7F">
        <w:rPr>
          <w:rFonts w:eastAsia="Times New Roman" w:cs="Courier New"/>
          <w:sz w:val="20"/>
          <w:szCs w:val="20"/>
          <w:lang w:val="fr-FR"/>
        </w:rPr>
        <w:t>tinut</w:t>
      </w:r>
      <w:proofErr w:type="spellEnd"/>
      <w:r w:rsidRPr="006A3F7F">
        <w:rPr>
          <w:rFonts w:eastAsia="Times New Roman" w:cs="Courier New"/>
          <w:sz w:val="20"/>
          <w:szCs w:val="20"/>
          <w:lang w:val="fr-FR"/>
        </w:rPr>
        <w:t xml:space="preserve"> </w:t>
      </w:r>
      <w:proofErr w:type="spellStart"/>
      <w:r w:rsidRPr="006A3F7F">
        <w:rPr>
          <w:rFonts w:eastAsia="Times New Roman" w:cs="Courier New"/>
          <w:sz w:val="20"/>
          <w:szCs w:val="20"/>
          <w:lang w:val="fr-FR"/>
        </w:rPr>
        <w:t>deplin</w:t>
      </w:r>
      <w:proofErr w:type="spellEnd"/>
      <w:r w:rsidRPr="006A3F7F">
        <w:rPr>
          <w:rFonts w:eastAsia="Times New Roman" w:cs="Courier New"/>
          <w:sz w:val="20"/>
          <w:szCs w:val="20"/>
          <w:lang w:val="fr-FR"/>
        </w:rPr>
        <w:t xml:space="preserve"> </w:t>
      </w:r>
      <w:proofErr w:type="spellStart"/>
      <w:r w:rsidRPr="006A3F7F">
        <w:rPr>
          <w:rFonts w:eastAsia="Times New Roman" w:cs="Courier New"/>
          <w:sz w:val="20"/>
          <w:szCs w:val="20"/>
          <w:lang w:val="fr-FR"/>
        </w:rPr>
        <w:t>responsabil</w:t>
      </w:r>
      <w:proofErr w:type="spellEnd"/>
      <w:r w:rsidRPr="006A3F7F">
        <w:rPr>
          <w:rFonts w:eastAsia="Times New Roman" w:cs="Courier New"/>
          <w:sz w:val="20"/>
          <w:szCs w:val="20"/>
          <w:lang w:val="fr-FR"/>
        </w:rPr>
        <w:t xml:space="preserve"> </w:t>
      </w:r>
      <w:proofErr w:type="spellStart"/>
      <w:r w:rsidRPr="006A3F7F">
        <w:rPr>
          <w:rFonts w:eastAsia="Times New Roman" w:cs="Courier New"/>
          <w:sz w:val="20"/>
          <w:szCs w:val="20"/>
          <w:lang w:val="fr-FR"/>
        </w:rPr>
        <w:t>pentru</w:t>
      </w:r>
      <w:proofErr w:type="spellEnd"/>
      <w:r w:rsidRPr="006A3F7F">
        <w:rPr>
          <w:rFonts w:eastAsia="Times New Roman" w:cs="Courier New"/>
          <w:sz w:val="20"/>
          <w:szCs w:val="20"/>
          <w:lang w:val="fr-FR"/>
        </w:rPr>
        <w:t xml:space="preserve"> </w:t>
      </w:r>
      <w:proofErr w:type="spellStart"/>
      <w:r w:rsidRPr="006A3F7F">
        <w:rPr>
          <w:rFonts w:eastAsia="Times New Roman" w:cs="Courier New"/>
          <w:sz w:val="20"/>
          <w:szCs w:val="20"/>
          <w:lang w:val="fr-FR"/>
        </w:rPr>
        <w:t>subcontractantii</w:t>
      </w:r>
      <w:proofErr w:type="spellEnd"/>
      <w:r w:rsidRPr="006A3F7F">
        <w:rPr>
          <w:rFonts w:eastAsia="Times New Roman" w:cs="Courier New"/>
          <w:sz w:val="20"/>
          <w:szCs w:val="20"/>
          <w:lang w:val="fr-FR"/>
        </w:rPr>
        <w:t xml:space="preserve"> </w:t>
      </w:r>
      <w:proofErr w:type="spellStart"/>
      <w:r w:rsidRPr="006A3F7F">
        <w:rPr>
          <w:rFonts w:eastAsia="Times New Roman" w:cs="Courier New"/>
          <w:sz w:val="20"/>
          <w:szCs w:val="20"/>
          <w:lang w:val="fr-FR"/>
        </w:rPr>
        <w:t>acestuia</w:t>
      </w:r>
      <w:proofErr w:type="spellEnd"/>
      <w:r w:rsidRPr="006A3F7F">
        <w:rPr>
          <w:rFonts w:eastAsia="Times New Roman" w:cs="Courier New"/>
          <w:sz w:val="20"/>
          <w:szCs w:val="20"/>
          <w:lang w:val="fr-FR"/>
        </w:rPr>
        <w:t xml:space="preserve">, </w:t>
      </w:r>
      <w:proofErr w:type="spellStart"/>
      <w:r w:rsidRPr="006A3F7F">
        <w:rPr>
          <w:rFonts w:eastAsia="Times New Roman" w:cs="Courier New"/>
          <w:sz w:val="20"/>
          <w:szCs w:val="20"/>
          <w:lang w:val="fr-FR"/>
        </w:rPr>
        <w:t>chiar</w:t>
      </w:r>
      <w:proofErr w:type="spellEnd"/>
      <w:r w:rsidRPr="006A3F7F">
        <w:rPr>
          <w:rFonts w:eastAsia="Times New Roman" w:cs="Courier New"/>
          <w:sz w:val="20"/>
          <w:szCs w:val="20"/>
          <w:lang w:val="fr-FR"/>
        </w:rPr>
        <w:t xml:space="preserve"> si in </w:t>
      </w:r>
      <w:proofErr w:type="spellStart"/>
      <w:r w:rsidRPr="006A3F7F">
        <w:rPr>
          <w:rFonts w:eastAsia="Times New Roman" w:cs="Courier New"/>
          <w:sz w:val="20"/>
          <w:szCs w:val="20"/>
          <w:lang w:val="fr-FR"/>
        </w:rPr>
        <w:t>situatia</w:t>
      </w:r>
      <w:proofErr w:type="spellEnd"/>
      <w:r w:rsidRPr="006A3F7F">
        <w:rPr>
          <w:rFonts w:eastAsia="Times New Roman" w:cs="Courier New"/>
          <w:sz w:val="20"/>
          <w:szCs w:val="20"/>
          <w:lang w:val="fr-FR"/>
        </w:rPr>
        <w:t xml:space="preserve"> in care au </w:t>
      </w:r>
      <w:proofErr w:type="spellStart"/>
      <w:r w:rsidRPr="006A3F7F">
        <w:rPr>
          <w:rFonts w:eastAsia="Times New Roman" w:cs="Courier New"/>
          <w:sz w:val="20"/>
          <w:szCs w:val="20"/>
          <w:lang w:val="fr-FR"/>
        </w:rPr>
        <w:t>fost</w:t>
      </w:r>
      <w:proofErr w:type="spellEnd"/>
      <w:r w:rsidRPr="006A3F7F">
        <w:rPr>
          <w:rFonts w:eastAsia="Times New Roman" w:cs="Courier New"/>
          <w:sz w:val="20"/>
          <w:szCs w:val="20"/>
          <w:lang w:val="fr-FR"/>
        </w:rPr>
        <w:t xml:space="preserve"> in </w:t>
      </w:r>
      <w:proofErr w:type="spellStart"/>
      <w:r w:rsidRPr="006A3F7F">
        <w:rPr>
          <w:rFonts w:eastAsia="Times New Roman" w:cs="Courier New"/>
          <w:sz w:val="20"/>
          <w:szCs w:val="20"/>
          <w:lang w:val="fr-FR"/>
        </w:rPr>
        <w:t>prealabil</w:t>
      </w:r>
      <w:proofErr w:type="spellEnd"/>
      <w:r w:rsidRPr="006A3F7F">
        <w:rPr>
          <w:rFonts w:eastAsia="Times New Roman" w:cs="Courier New"/>
          <w:sz w:val="20"/>
          <w:szCs w:val="20"/>
          <w:lang w:val="fr-FR"/>
        </w:rPr>
        <w:t xml:space="preserve"> </w:t>
      </w:r>
      <w:proofErr w:type="spellStart"/>
      <w:r w:rsidRPr="006A3F7F">
        <w:rPr>
          <w:rFonts w:eastAsia="Times New Roman" w:cs="Courier New"/>
          <w:sz w:val="20"/>
          <w:szCs w:val="20"/>
          <w:lang w:val="fr-FR"/>
        </w:rPr>
        <w:t>agreati</w:t>
      </w:r>
      <w:proofErr w:type="spellEnd"/>
      <w:r w:rsidRPr="006A3F7F">
        <w:rPr>
          <w:rFonts w:eastAsia="Times New Roman" w:cs="Courier New"/>
          <w:sz w:val="20"/>
          <w:szCs w:val="20"/>
          <w:lang w:val="fr-FR"/>
        </w:rPr>
        <w:t xml:space="preserve"> de </w:t>
      </w:r>
      <w:proofErr w:type="spellStart"/>
      <w:r w:rsidRPr="006A3F7F">
        <w:rPr>
          <w:rFonts w:eastAsia="Times New Roman" w:cs="Courier New"/>
          <w:sz w:val="20"/>
          <w:szCs w:val="20"/>
          <w:lang w:val="fr-FR"/>
        </w:rPr>
        <w:t>autoritatea</w:t>
      </w:r>
      <w:proofErr w:type="spellEnd"/>
      <w:r w:rsidRPr="006A3F7F">
        <w:rPr>
          <w:rFonts w:eastAsia="Times New Roman" w:cs="Courier New"/>
          <w:sz w:val="20"/>
          <w:szCs w:val="20"/>
          <w:lang w:val="fr-FR"/>
        </w:rPr>
        <w:t xml:space="preserve"> </w:t>
      </w:r>
      <w:proofErr w:type="spellStart"/>
      <w:r w:rsidRPr="006A3F7F">
        <w:rPr>
          <w:rFonts w:eastAsia="Times New Roman" w:cs="Courier New"/>
          <w:sz w:val="20"/>
          <w:szCs w:val="20"/>
          <w:lang w:val="fr-FR"/>
        </w:rPr>
        <w:t>contractanta</w:t>
      </w:r>
      <w:proofErr w:type="spellEnd"/>
      <w:r w:rsidRPr="006A3F7F">
        <w:rPr>
          <w:rFonts w:eastAsia="Times New Roman" w:cs="Courier New"/>
          <w:sz w:val="20"/>
          <w:szCs w:val="20"/>
          <w:lang w:val="fr-FR"/>
        </w:rPr>
        <w:t xml:space="preserve">, </w:t>
      </w:r>
      <w:proofErr w:type="spellStart"/>
      <w:r w:rsidRPr="006A3F7F">
        <w:rPr>
          <w:rFonts w:eastAsia="Times New Roman" w:cs="Courier New"/>
          <w:sz w:val="20"/>
          <w:szCs w:val="20"/>
          <w:lang w:val="fr-FR"/>
        </w:rPr>
        <w:t>urmand</w:t>
      </w:r>
      <w:proofErr w:type="spellEnd"/>
      <w:r w:rsidRPr="006A3F7F">
        <w:rPr>
          <w:rFonts w:eastAsia="Times New Roman" w:cs="Courier New"/>
          <w:sz w:val="20"/>
          <w:szCs w:val="20"/>
          <w:lang w:val="fr-FR"/>
        </w:rPr>
        <w:t xml:space="preserve"> sa </w:t>
      </w:r>
      <w:proofErr w:type="spellStart"/>
      <w:r w:rsidRPr="006A3F7F">
        <w:rPr>
          <w:rFonts w:eastAsia="Times New Roman" w:cs="Courier New"/>
          <w:sz w:val="20"/>
          <w:szCs w:val="20"/>
          <w:lang w:val="fr-FR"/>
        </w:rPr>
        <w:t>raspunda</w:t>
      </w:r>
      <w:proofErr w:type="spellEnd"/>
      <w:r w:rsidRPr="006A3F7F">
        <w:rPr>
          <w:rFonts w:eastAsia="Times New Roman" w:cs="Courier New"/>
          <w:sz w:val="20"/>
          <w:szCs w:val="20"/>
          <w:lang w:val="fr-FR"/>
        </w:rPr>
        <w:t xml:space="preserve"> </w:t>
      </w:r>
      <w:proofErr w:type="spellStart"/>
      <w:r w:rsidRPr="006A3F7F">
        <w:rPr>
          <w:rFonts w:eastAsia="Times New Roman" w:cs="Courier New"/>
          <w:sz w:val="20"/>
          <w:szCs w:val="20"/>
          <w:lang w:val="fr-FR"/>
        </w:rPr>
        <w:t>fata</w:t>
      </w:r>
      <w:proofErr w:type="spellEnd"/>
      <w:r w:rsidRPr="006A3F7F">
        <w:rPr>
          <w:rFonts w:eastAsia="Times New Roman" w:cs="Courier New"/>
          <w:sz w:val="20"/>
          <w:szCs w:val="20"/>
          <w:lang w:val="fr-FR"/>
        </w:rPr>
        <w:t xml:space="preserve"> de </w:t>
      </w:r>
      <w:proofErr w:type="spellStart"/>
      <w:r w:rsidRPr="006A3F7F">
        <w:rPr>
          <w:rFonts w:eastAsia="Times New Roman" w:cs="Courier New"/>
          <w:sz w:val="20"/>
          <w:szCs w:val="20"/>
          <w:lang w:val="fr-FR"/>
        </w:rPr>
        <w:t>aceasta</w:t>
      </w:r>
      <w:proofErr w:type="spellEnd"/>
      <w:r w:rsidRPr="006A3F7F">
        <w:rPr>
          <w:rFonts w:eastAsia="Times New Roman" w:cs="Courier New"/>
          <w:sz w:val="20"/>
          <w:szCs w:val="20"/>
          <w:lang w:val="fr-FR"/>
        </w:rPr>
        <w:t xml:space="preserve"> </w:t>
      </w:r>
      <w:proofErr w:type="spellStart"/>
      <w:r w:rsidRPr="006A3F7F">
        <w:rPr>
          <w:rFonts w:eastAsia="Times New Roman" w:cs="Courier New"/>
          <w:sz w:val="20"/>
          <w:szCs w:val="20"/>
          <w:lang w:val="fr-FR"/>
        </w:rPr>
        <w:t>pentru</w:t>
      </w:r>
      <w:proofErr w:type="spellEnd"/>
      <w:r w:rsidRPr="006A3F7F">
        <w:rPr>
          <w:rFonts w:eastAsia="Times New Roman" w:cs="Courier New"/>
          <w:sz w:val="20"/>
          <w:szCs w:val="20"/>
          <w:lang w:val="fr-FR"/>
        </w:rPr>
        <w:t xml:space="preserve"> </w:t>
      </w:r>
      <w:proofErr w:type="spellStart"/>
      <w:r w:rsidRPr="006A3F7F">
        <w:rPr>
          <w:rFonts w:eastAsia="Times New Roman" w:cs="Courier New"/>
          <w:sz w:val="20"/>
          <w:szCs w:val="20"/>
          <w:lang w:val="fr-FR"/>
        </w:rPr>
        <w:t>orice</w:t>
      </w:r>
      <w:proofErr w:type="spellEnd"/>
      <w:r w:rsidRPr="006A3F7F">
        <w:rPr>
          <w:rFonts w:eastAsia="Times New Roman" w:cs="Courier New"/>
          <w:sz w:val="20"/>
          <w:szCs w:val="20"/>
          <w:lang w:val="fr-FR"/>
        </w:rPr>
        <w:t xml:space="preserve"> </w:t>
      </w:r>
      <w:proofErr w:type="spellStart"/>
      <w:r w:rsidRPr="006A3F7F">
        <w:rPr>
          <w:rFonts w:eastAsia="Times New Roman" w:cs="Courier New"/>
          <w:sz w:val="20"/>
          <w:szCs w:val="20"/>
          <w:lang w:val="fr-FR"/>
        </w:rPr>
        <w:t>nerespectare</w:t>
      </w:r>
      <w:proofErr w:type="spellEnd"/>
      <w:r w:rsidRPr="006A3F7F">
        <w:rPr>
          <w:rFonts w:eastAsia="Times New Roman" w:cs="Courier New"/>
          <w:sz w:val="20"/>
          <w:szCs w:val="20"/>
          <w:lang w:val="fr-FR"/>
        </w:rPr>
        <w:t xml:space="preserve"> </w:t>
      </w:r>
      <w:proofErr w:type="spellStart"/>
      <w:r w:rsidRPr="006A3F7F">
        <w:rPr>
          <w:rFonts w:eastAsia="Times New Roman" w:cs="Courier New"/>
          <w:sz w:val="20"/>
          <w:szCs w:val="20"/>
          <w:lang w:val="fr-FR"/>
        </w:rPr>
        <w:t>sau</w:t>
      </w:r>
      <w:proofErr w:type="spellEnd"/>
      <w:r w:rsidRPr="006A3F7F">
        <w:rPr>
          <w:rFonts w:eastAsia="Times New Roman" w:cs="Courier New"/>
          <w:sz w:val="20"/>
          <w:szCs w:val="20"/>
          <w:lang w:val="fr-FR"/>
        </w:rPr>
        <w:t xml:space="preserve"> </w:t>
      </w:r>
      <w:proofErr w:type="spellStart"/>
      <w:r w:rsidRPr="006A3F7F">
        <w:rPr>
          <w:rFonts w:eastAsia="Times New Roman" w:cs="Courier New"/>
          <w:sz w:val="20"/>
          <w:szCs w:val="20"/>
          <w:lang w:val="fr-FR"/>
        </w:rPr>
        <w:t>omisiune</w:t>
      </w:r>
      <w:proofErr w:type="spellEnd"/>
      <w:r w:rsidRPr="006A3F7F">
        <w:rPr>
          <w:rFonts w:eastAsia="Times New Roman" w:cs="Courier New"/>
          <w:sz w:val="20"/>
          <w:szCs w:val="20"/>
          <w:lang w:val="fr-FR"/>
        </w:rPr>
        <w:t xml:space="preserve"> a </w:t>
      </w:r>
      <w:proofErr w:type="spellStart"/>
      <w:r w:rsidRPr="006A3F7F">
        <w:rPr>
          <w:rFonts w:eastAsia="Times New Roman" w:cs="Courier New"/>
          <w:sz w:val="20"/>
          <w:szCs w:val="20"/>
          <w:lang w:val="fr-FR"/>
        </w:rPr>
        <w:t>respectarii</w:t>
      </w:r>
      <w:proofErr w:type="spellEnd"/>
      <w:r w:rsidRPr="006A3F7F">
        <w:rPr>
          <w:rFonts w:eastAsia="Times New Roman" w:cs="Courier New"/>
          <w:sz w:val="20"/>
          <w:szCs w:val="20"/>
          <w:lang w:val="fr-FR"/>
        </w:rPr>
        <w:t xml:space="preserve"> </w:t>
      </w:r>
      <w:proofErr w:type="spellStart"/>
      <w:r w:rsidRPr="006A3F7F">
        <w:rPr>
          <w:rFonts w:eastAsia="Times New Roman" w:cs="Courier New"/>
          <w:sz w:val="20"/>
          <w:szCs w:val="20"/>
          <w:lang w:val="fr-FR"/>
        </w:rPr>
        <w:t>oricaror</w:t>
      </w:r>
      <w:proofErr w:type="spellEnd"/>
      <w:r w:rsidRPr="006A3F7F">
        <w:rPr>
          <w:rFonts w:eastAsia="Times New Roman" w:cs="Courier New"/>
          <w:sz w:val="20"/>
          <w:szCs w:val="20"/>
          <w:lang w:val="fr-FR"/>
        </w:rPr>
        <w:t xml:space="preserve"> </w:t>
      </w:r>
      <w:proofErr w:type="spellStart"/>
      <w:r w:rsidRPr="006A3F7F">
        <w:rPr>
          <w:rFonts w:eastAsia="Times New Roman" w:cs="Courier New"/>
          <w:sz w:val="20"/>
          <w:szCs w:val="20"/>
          <w:lang w:val="fr-FR"/>
        </w:rPr>
        <w:t>prevederi</w:t>
      </w:r>
      <w:proofErr w:type="spellEnd"/>
      <w:r w:rsidRPr="006A3F7F">
        <w:rPr>
          <w:rFonts w:eastAsia="Times New Roman" w:cs="Courier New"/>
          <w:sz w:val="20"/>
          <w:szCs w:val="20"/>
          <w:lang w:val="fr-FR"/>
        </w:rPr>
        <w:t xml:space="preserve"> </w:t>
      </w:r>
      <w:proofErr w:type="spellStart"/>
      <w:r w:rsidRPr="006A3F7F">
        <w:rPr>
          <w:rFonts w:eastAsia="Times New Roman" w:cs="Courier New"/>
          <w:sz w:val="20"/>
          <w:szCs w:val="20"/>
          <w:lang w:val="fr-FR"/>
        </w:rPr>
        <w:t>legale</w:t>
      </w:r>
      <w:proofErr w:type="spellEnd"/>
      <w:r w:rsidRPr="006A3F7F">
        <w:rPr>
          <w:rFonts w:eastAsia="Times New Roman" w:cs="Courier New"/>
          <w:sz w:val="20"/>
          <w:szCs w:val="20"/>
          <w:lang w:val="fr-FR"/>
        </w:rPr>
        <w:t xml:space="preserve"> si normative </w:t>
      </w:r>
      <w:proofErr w:type="spellStart"/>
      <w:r w:rsidRPr="006A3F7F">
        <w:rPr>
          <w:rFonts w:eastAsia="Times New Roman" w:cs="Courier New"/>
          <w:sz w:val="20"/>
          <w:szCs w:val="20"/>
          <w:lang w:val="fr-FR"/>
        </w:rPr>
        <w:t>aplicabile</w:t>
      </w:r>
      <w:proofErr w:type="spellEnd"/>
      <w:r w:rsidRPr="006A3F7F">
        <w:rPr>
          <w:rFonts w:eastAsia="Times New Roman" w:cs="Courier New"/>
          <w:sz w:val="20"/>
          <w:szCs w:val="20"/>
          <w:lang w:val="fr-FR"/>
        </w:rPr>
        <w:t xml:space="preserve">. </w:t>
      </w:r>
    </w:p>
    <w:p w14:paraId="2DD7DD39" w14:textId="77777777" w:rsidR="00795A9B" w:rsidRDefault="00795A9B" w:rsidP="00795A9B">
      <w:pPr>
        <w:suppressAutoHyphens/>
        <w:autoSpaceDE w:val="0"/>
        <w:autoSpaceDN w:val="0"/>
        <w:adjustRightInd w:val="0"/>
        <w:spacing w:after="0" w:line="240" w:lineRule="auto"/>
        <w:ind w:firstLine="708"/>
        <w:jc w:val="both"/>
        <w:rPr>
          <w:rFonts w:eastAsia="Times New Roman" w:cs="Courier New"/>
          <w:sz w:val="20"/>
          <w:szCs w:val="20"/>
          <w:lang w:val="fr-FR"/>
        </w:rPr>
      </w:pPr>
      <w:r>
        <w:rPr>
          <w:rFonts w:eastAsia="Times New Roman" w:cs="Courier New"/>
          <w:sz w:val="20"/>
          <w:szCs w:val="20"/>
          <w:lang w:val="fr-FR"/>
        </w:rPr>
        <w:t xml:space="preserve">  </w:t>
      </w:r>
      <w:proofErr w:type="spellStart"/>
      <w:r w:rsidRPr="006A3F7F">
        <w:rPr>
          <w:rFonts w:eastAsia="Times New Roman" w:cs="Courier New"/>
          <w:sz w:val="20"/>
          <w:szCs w:val="20"/>
          <w:lang w:val="fr-FR"/>
        </w:rPr>
        <w:t>Autoritatea</w:t>
      </w:r>
      <w:proofErr w:type="spellEnd"/>
      <w:r w:rsidRPr="006A3F7F">
        <w:rPr>
          <w:rFonts w:eastAsia="Times New Roman" w:cs="Courier New"/>
          <w:sz w:val="20"/>
          <w:szCs w:val="20"/>
          <w:lang w:val="fr-FR"/>
        </w:rPr>
        <w:t xml:space="preserve"> </w:t>
      </w:r>
      <w:proofErr w:type="spellStart"/>
      <w:r w:rsidRPr="006A3F7F">
        <w:rPr>
          <w:rFonts w:eastAsia="Times New Roman" w:cs="Courier New"/>
          <w:sz w:val="20"/>
          <w:szCs w:val="20"/>
          <w:lang w:val="fr-FR"/>
        </w:rPr>
        <w:t>contractanta</w:t>
      </w:r>
      <w:proofErr w:type="spellEnd"/>
      <w:r w:rsidRPr="006A3F7F">
        <w:rPr>
          <w:rFonts w:eastAsia="Times New Roman" w:cs="Courier New"/>
          <w:sz w:val="20"/>
          <w:szCs w:val="20"/>
          <w:lang w:val="fr-FR"/>
        </w:rPr>
        <w:t xml:space="preserve"> nu va fi </w:t>
      </w:r>
      <w:proofErr w:type="spellStart"/>
      <w:r w:rsidRPr="006A3F7F">
        <w:rPr>
          <w:rFonts w:eastAsia="Times New Roman" w:cs="Courier New"/>
          <w:sz w:val="20"/>
          <w:szCs w:val="20"/>
          <w:lang w:val="fr-FR"/>
        </w:rPr>
        <w:t>tinuta</w:t>
      </w:r>
      <w:proofErr w:type="spellEnd"/>
      <w:r w:rsidRPr="006A3F7F">
        <w:rPr>
          <w:rFonts w:eastAsia="Times New Roman" w:cs="Courier New"/>
          <w:sz w:val="20"/>
          <w:szCs w:val="20"/>
          <w:lang w:val="fr-FR"/>
        </w:rPr>
        <w:t xml:space="preserve"> </w:t>
      </w:r>
      <w:proofErr w:type="spellStart"/>
      <w:r w:rsidRPr="006A3F7F">
        <w:rPr>
          <w:rFonts w:eastAsia="Times New Roman" w:cs="Courier New"/>
          <w:sz w:val="20"/>
          <w:szCs w:val="20"/>
          <w:lang w:val="fr-FR"/>
        </w:rPr>
        <w:t>responsabila</w:t>
      </w:r>
      <w:proofErr w:type="spellEnd"/>
      <w:r w:rsidRPr="006A3F7F">
        <w:rPr>
          <w:rFonts w:eastAsia="Times New Roman" w:cs="Courier New"/>
          <w:sz w:val="20"/>
          <w:szCs w:val="20"/>
          <w:lang w:val="fr-FR"/>
        </w:rPr>
        <w:t xml:space="preserve"> </w:t>
      </w:r>
      <w:proofErr w:type="spellStart"/>
      <w:r w:rsidRPr="006A3F7F">
        <w:rPr>
          <w:rFonts w:eastAsia="Times New Roman" w:cs="Courier New"/>
          <w:sz w:val="20"/>
          <w:szCs w:val="20"/>
          <w:lang w:val="fr-FR"/>
        </w:rPr>
        <w:t>pentru</w:t>
      </w:r>
      <w:proofErr w:type="spellEnd"/>
      <w:r w:rsidRPr="006A3F7F">
        <w:rPr>
          <w:rFonts w:eastAsia="Times New Roman" w:cs="Courier New"/>
          <w:sz w:val="20"/>
          <w:szCs w:val="20"/>
          <w:lang w:val="fr-FR"/>
        </w:rPr>
        <w:t xml:space="preserve"> </w:t>
      </w:r>
      <w:proofErr w:type="spellStart"/>
      <w:r w:rsidRPr="006A3F7F">
        <w:rPr>
          <w:rFonts w:eastAsia="Times New Roman" w:cs="Courier New"/>
          <w:sz w:val="20"/>
          <w:szCs w:val="20"/>
          <w:lang w:val="fr-FR"/>
        </w:rPr>
        <w:t>nerespectarea</w:t>
      </w:r>
      <w:proofErr w:type="spellEnd"/>
      <w:r w:rsidRPr="006A3F7F">
        <w:rPr>
          <w:rFonts w:eastAsia="Times New Roman" w:cs="Courier New"/>
          <w:sz w:val="20"/>
          <w:szCs w:val="20"/>
          <w:lang w:val="fr-FR"/>
        </w:rPr>
        <w:t xml:space="preserve"> </w:t>
      </w:r>
      <w:proofErr w:type="spellStart"/>
      <w:r w:rsidRPr="006A3F7F">
        <w:rPr>
          <w:rFonts w:eastAsia="Times New Roman" w:cs="Courier New"/>
          <w:sz w:val="20"/>
          <w:szCs w:val="20"/>
          <w:lang w:val="fr-FR"/>
        </w:rPr>
        <w:t>sau</w:t>
      </w:r>
      <w:proofErr w:type="spellEnd"/>
      <w:r w:rsidRPr="006A3F7F">
        <w:rPr>
          <w:rFonts w:eastAsia="Times New Roman" w:cs="Courier New"/>
          <w:sz w:val="20"/>
          <w:szCs w:val="20"/>
          <w:lang w:val="fr-FR"/>
        </w:rPr>
        <w:t xml:space="preserve"> </w:t>
      </w:r>
      <w:proofErr w:type="spellStart"/>
      <w:r w:rsidRPr="006A3F7F">
        <w:rPr>
          <w:rFonts w:eastAsia="Times New Roman" w:cs="Courier New"/>
          <w:sz w:val="20"/>
          <w:szCs w:val="20"/>
          <w:lang w:val="fr-FR"/>
        </w:rPr>
        <w:t>omisiunea</w:t>
      </w:r>
      <w:proofErr w:type="spellEnd"/>
      <w:r w:rsidRPr="006A3F7F">
        <w:rPr>
          <w:rFonts w:eastAsia="Times New Roman" w:cs="Courier New"/>
          <w:sz w:val="20"/>
          <w:szCs w:val="20"/>
          <w:lang w:val="fr-FR"/>
        </w:rPr>
        <w:t xml:space="preserve"> </w:t>
      </w:r>
      <w:proofErr w:type="spellStart"/>
      <w:r w:rsidRPr="006A3F7F">
        <w:rPr>
          <w:rFonts w:eastAsia="Times New Roman" w:cs="Courier New"/>
          <w:sz w:val="20"/>
          <w:szCs w:val="20"/>
          <w:lang w:val="fr-FR"/>
        </w:rPr>
        <w:t>respectarii</w:t>
      </w:r>
      <w:proofErr w:type="spellEnd"/>
      <w:r w:rsidRPr="006A3F7F">
        <w:rPr>
          <w:rFonts w:eastAsia="Times New Roman" w:cs="Courier New"/>
          <w:sz w:val="20"/>
          <w:szCs w:val="20"/>
          <w:lang w:val="fr-FR"/>
        </w:rPr>
        <w:t xml:space="preserve"> de </w:t>
      </w:r>
      <w:proofErr w:type="spellStart"/>
      <w:r w:rsidRPr="006A3F7F">
        <w:rPr>
          <w:rFonts w:eastAsia="Times New Roman" w:cs="Courier New"/>
          <w:sz w:val="20"/>
          <w:szCs w:val="20"/>
          <w:lang w:val="fr-FR"/>
        </w:rPr>
        <w:t>catre</w:t>
      </w:r>
      <w:proofErr w:type="spellEnd"/>
      <w:r w:rsidRPr="006A3F7F">
        <w:rPr>
          <w:rFonts w:eastAsia="Times New Roman" w:cs="Courier New"/>
          <w:sz w:val="20"/>
          <w:szCs w:val="20"/>
          <w:lang w:val="fr-FR"/>
        </w:rPr>
        <w:t xml:space="preserve"> contractant </w:t>
      </w:r>
      <w:proofErr w:type="spellStart"/>
      <w:r w:rsidRPr="006A3F7F">
        <w:rPr>
          <w:rFonts w:eastAsia="Times New Roman" w:cs="Courier New"/>
          <w:sz w:val="20"/>
          <w:szCs w:val="20"/>
          <w:lang w:val="fr-FR"/>
        </w:rPr>
        <w:t>sau</w:t>
      </w:r>
      <w:proofErr w:type="spellEnd"/>
      <w:r w:rsidRPr="006A3F7F">
        <w:rPr>
          <w:rFonts w:eastAsia="Times New Roman" w:cs="Courier New"/>
          <w:sz w:val="20"/>
          <w:szCs w:val="20"/>
          <w:lang w:val="fr-FR"/>
        </w:rPr>
        <w:t xml:space="preserve"> de </w:t>
      </w:r>
      <w:proofErr w:type="spellStart"/>
      <w:r w:rsidRPr="006A3F7F">
        <w:rPr>
          <w:rFonts w:eastAsia="Times New Roman" w:cs="Courier New"/>
          <w:sz w:val="20"/>
          <w:szCs w:val="20"/>
          <w:lang w:val="fr-FR"/>
        </w:rPr>
        <w:t>catre</w:t>
      </w:r>
      <w:proofErr w:type="spellEnd"/>
      <w:r w:rsidRPr="006A3F7F">
        <w:rPr>
          <w:rFonts w:eastAsia="Times New Roman" w:cs="Courier New"/>
          <w:sz w:val="20"/>
          <w:szCs w:val="20"/>
          <w:lang w:val="fr-FR"/>
        </w:rPr>
        <w:t xml:space="preserve"> </w:t>
      </w:r>
      <w:proofErr w:type="spellStart"/>
      <w:r w:rsidRPr="006A3F7F">
        <w:rPr>
          <w:rFonts w:eastAsia="Times New Roman" w:cs="Courier New"/>
          <w:sz w:val="20"/>
          <w:szCs w:val="20"/>
          <w:lang w:val="fr-FR"/>
        </w:rPr>
        <w:t>subcontractatii</w:t>
      </w:r>
      <w:proofErr w:type="spellEnd"/>
      <w:r w:rsidRPr="006A3F7F">
        <w:rPr>
          <w:rFonts w:eastAsia="Times New Roman" w:cs="Courier New"/>
          <w:sz w:val="20"/>
          <w:szCs w:val="20"/>
          <w:lang w:val="fr-FR"/>
        </w:rPr>
        <w:t xml:space="preserve"> </w:t>
      </w:r>
      <w:proofErr w:type="spellStart"/>
      <w:r w:rsidRPr="006A3F7F">
        <w:rPr>
          <w:rFonts w:eastAsia="Times New Roman" w:cs="Courier New"/>
          <w:sz w:val="20"/>
          <w:szCs w:val="20"/>
          <w:lang w:val="fr-FR"/>
        </w:rPr>
        <w:t>acestuia</w:t>
      </w:r>
      <w:proofErr w:type="spellEnd"/>
      <w:r w:rsidRPr="006A3F7F">
        <w:rPr>
          <w:rFonts w:eastAsia="Times New Roman" w:cs="Courier New"/>
          <w:sz w:val="20"/>
          <w:szCs w:val="20"/>
          <w:lang w:val="fr-FR"/>
        </w:rPr>
        <w:t xml:space="preserve"> a </w:t>
      </w:r>
      <w:proofErr w:type="spellStart"/>
      <w:r w:rsidRPr="006A3F7F">
        <w:rPr>
          <w:rFonts w:eastAsia="Times New Roman" w:cs="Courier New"/>
          <w:sz w:val="20"/>
          <w:szCs w:val="20"/>
          <w:lang w:val="fr-FR"/>
        </w:rPr>
        <w:t>oricarei</w:t>
      </w:r>
      <w:proofErr w:type="spellEnd"/>
      <w:r w:rsidRPr="006A3F7F">
        <w:rPr>
          <w:rFonts w:eastAsia="Times New Roman" w:cs="Courier New"/>
          <w:sz w:val="20"/>
          <w:szCs w:val="20"/>
          <w:lang w:val="fr-FR"/>
        </w:rPr>
        <w:t xml:space="preserve"> </w:t>
      </w:r>
      <w:proofErr w:type="spellStart"/>
      <w:r w:rsidRPr="006A3F7F">
        <w:rPr>
          <w:rFonts w:eastAsia="Times New Roman" w:cs="Courier New"/>
          <w:sz w:val="20"/>
          <w:szCs w:val="20"/>
          <w:lang w:val="fr-FR"/>
        </w:rPr>
        <w:t>prevederi</w:t>
      </w:r>
      <w:proofErr w:type="spellEnd"/>
      <w:r w:rsidRPr="006A3F7F">
        <w:rPr>
          <w:rFonts w:eastAsia="Times New Roman" w:cs="Courier New"/>
          <w:sz w:val="20"/>
          <w:szCs w:val="20"/>
          <w:lang w:val="fr-FR"/>
        </w:rPr>
        <w:t xml:space="preserve"> </w:t>
      </w:r>
      <w:proofErr w:type="spellStart"/>
      <w:r w:rsidRPr="006A3F7F">
        <w:rPr>
          <w:rFonts w:eastAsia="Times New Roman" w:cs="Courier New"/>
          <w:sz w:val="20"/>
          <w:szCs w:val="20"/>
          <w:lang w:val="fr-FR"/>
        </w:rPr>
        <w:t>legale</w:t>
      </w:r>
      <w:proofErr w:type="spellEnd"/>
      <w:r w:rsidRPr="006A3F7F">
        <w:rPr>
          <w:rFonts w:eastAsia="Times New Roman" w:cs="Courier New"/>
          <w:sz w:val="20"/>
          <w:szCs w:val="20"/>
          <w:lang w:val="fr-FR"/>
        </w:rPr>
        <w:t xml:space="preserve"> </w:t>
      </w:r>
      <w:proofErr w:type="spellStart"/>
      <w:r w:rsidRPr="006A3F7F">
        <w:rPr>
          <w:rFonts w:eastAsia="Times New Roman" w:cs="Courier New"/>
          <w:sz w:val="20"/>
          <w:szCs w:val="20"/>
          <w:lang w:val="fr-FR"/>
        </w:rPr>
        <w:t>sau</w:t>
      </w:r>
      <w:proofErr w:type="spellEnd"/>
      <w:r w:rsidRPr="006A3F7F">
        <w:rPr>
          <w:rFonts w:eastAsia="Times New Roman" w:cs="Courier New"/>
          <w:sz w:val="20"/>
          <w:szCs w:val="20"/>
          <w:lang w:val="fr-FR"/>
        </w:rPr>
        <w:t xml:space="preserve"> normative </w:t>
      </w:r>
      <w:proofErr w:type="spellStart"/>
      <w:r w:rsidRPr="006A3F7F">
        <w:rPr>
          <w:rFonts w:eastAsia="Times New Roman" w:cs="Courier New"/>
          <w:sz w:val="20"/>
          <w:szCs w:val="20"/>
          <w:lang w:val="fr-FR"/>
        </w:rPr>
        <w:t>aplicabile</w:t>
      </w:r>
      <w:proofErr w:type="spellEnd"/>
      <w:r w:rsidRPr="006A3F7F">
        <w:rPr>
          <w:rFonts w:eastAsia="Times New Roman" w:cs="Courier New"/>
          <w:sz w:val="20"/>
          <w:szCs w:val="20"/>
          <w:lang w:val="fr-FR"/>
        </w:rPr>
        <w:t xml:space="preserve">. </w:t>
      </w:r>
    </w:p>
    <w:p w14:paraId="4D4EA35B" w14:textId="77777777" w:rsidR="00795A9B" w:rsidRPr="00BD2D39" w:rsidRDefault="00795A9B" w:rsidP="00795A9B">
      <w:pPr>
        <w:suppressAutoHyphens/>
        <w:autoSpaceDE w:val="0"/>
        <w:autoSpaceDN w:val="0"/>
        <w:adjustRightInd w:val="0"/>
        <w:spacing w:after="0" w:line="240" w:lineRule="auto"/>
        <w:ind w:firstLine="708"/>
        <w:jc w:val="both"/>
        <w:rPr>
          <w:rFonts w:eastAsia="Times New Roman" w:cs="Courier New"/>
          <w:sz w:val="10"/>
          <w:szCs w:val="10"/>
          <w:lang w:val="fr-FR"/>
        </w:rPr>
      </w:pPr>
    </w:p>
    <w:p w14:paraId="5CDDB71E" w14:textId="77777777" w:rsidR="00795A9B" w:rsidRPr="006A3F7F" w:rsidRDefault="00795A9B" w:rsidP="00795A9B">
      <w:pPr>
        <w:suppressAutoHyphens/>
        <w:autoSpaceDE w:val="0"/>
        <w:autoSpaceDN w:val="0"/>
        <w:adjustRightInd w:val="0"/>
        <w:spacing w:after="0" w:line="240" w:lineRule="auto"/>
        <w:jc w:val="both"/>
        <w:rPr>
          <w:rFonts w:eastAsia="Times New Roman" w:cs="Courier New"/>
          <w:b/>
          <w:sz w:val="20"/>
          <w:szCs w:val="20"/>
          <w:lang w:val="fr-FR"/>
        </w:rPr>
      </w:pPr>
      <w:r>
        <w:rPr>
          <w:rFonts w:eastAsia="Times New Roman" w:cs="Courier New"/>
          <w:b/>
          <w:sz w:val="20"/>
          <w:szCs w:val="20"/>
          <w:lang w:val="fr-FR"/>
        </w:rPr>
        <w:t xml:space="preserve">               9</w:t>
      </w:r>
      <w:r w:rsidRPr="006A3F7F">
        <w:rPr>
          <w:rFonts w:eastAsia="Times New Roman" w:cs="Courier New"/>
          <w:b/>
          <w:sz w:val="20"/>
          <w:szCs w:val="20"/>
          <w:lang w:val="fr-FR"/>
        </w:rPr>
        <w:t xml:space="preserve">. </w:t>
      </w:r>
      <w:proofErr w:type="spellStart"/>
      <w:r w:rsidRPr="006A3F7F">
        <w:rPr>
          <w:rFonts w:eastAsia="Times New Roman" w:cs="Courier New"/>
          <w:b/>
          <w:sz w:val="20"/>
          <w:szCs w:val="20"/>
          <w:lang w:val="fr-FR"/>
        </w:rPr>
        <w:t>Managementul</w:t>
      </w:r>
      <w:proofErr w:type="spellEnd"/>
      <w:r w:rsidRPr="006A3F7F">
        <w:rPr>
          <w:rFonts w:eastAsia="Times New Roman" w:cs="Courier New"/>
          <w:b/>
          <w:sz w:val="20"/>
          <w:szCs w:val="20"/>
          <w:lang w:val="fr-FR"/>
        </w:rPr>
        <w:t>/</w:t>
      </w:r>
      <w:proofErr w:type="spellStart"/>
      <w:r w:rsidRPr="006A3F7F">
        <w:rPr>
          <w:rFonts w:eastAsia="Times New Roman" w:cs="Courier New"/>
          <w:b/>
          <w:sz w:val="20"/>
          <w:szCs w:val="20"/>
          <w:lang w:val="fr-FR"/>
        </w:rPr>
        <w:t>Gestionarea</w:t>
      </w:r>
      <w:proofErr w:type="spellEnd"/>
      <w:r w:rsidRPr="006A3F7F">
        <w:rPr>
          <w:rFonts w:eastAsia="Times New Roman" w:cs="Courier New"/>
          <w:b/>
          <w:sz w:val="20"/>
          <w:szCs w:val="20"/>
          <w:lang w:val="fr-FR"/>
        </w:rPr>
        <w:t xml:space="preserve"> </w:t>
      </w:r>
      <w:proofErr w:type="spellStart"/>
      <w:r w:rsidRPr="006A3F7F">
        <w:rPr>
          <w:rFonts w:eastAsia="Times New Roman" w:cs="Courier New"/>
          <w:b/>
          <w:sz w:val="20"/>
          <w:szCs w:val="20"/>
          <w:lang w:val="fr-FR"/>
        </w:rPr>
        <w:t>Contractului</w:t>
      </w:r>
      <w:proofErr w:type="spellEnd"/>
      <w:r w:rsidRPr="006A3F7F">
        <w:rPr>
          <w:rFonts w:eastAsia="Times New Roman" w:cs="Courier New"/>
          <w:b/>
          <w:sz w:val="20"/>
          <w:szCs w:val="20"/>
          <w:lang w:val="fr-FR"/>
        </w:rPr>
        <w:t xml:space="preserve"> </w:t>
      </w:r>
      <w:proofErr w:type="spellStart"/>
      <w:r w:rsidRPr="006A3F7F">
        <w:rPr>
          <w:rFonts w:eastAsia="Times New Roman" w:cs="Courier New"/>
          <w:b/>
          <w:sz w:val="20"/>
          <w:szCs w:val="20"/>
          <w:lang w:val="fr-FR"/>
        </w:rPr>
        <w:t>şi</w:t>
      </w:r>
      <w:proofErr w:type="spellEnd"/>
      <w:r w:rsidRPr="006A3F7F">
        <w:rPr>
          <w:rFonts w:eastAsia="Times New Roman" w:cs="Courier New"/>
          <w:b/>
          <w:sz w:val="20"/>
          <w:szCs w:val="20"/>
          <w:lang w:val="fr-FR"/>
        </w:rPr>
        <w:t xml:space="preserve"> </w:t>
      </w:r>
      <w:proofErr w:type="spellStart"/>
      <w:r w:rsidRPr="006A3F7F">
        <w:rPr>
          <w:rFonts w:eastAsia="Times New Roman" w:cs="Courier New"/>
          <w:b/>
          <w:sz w:val="20"/>
          <w:szCs w:val="20"/>
          <w:lang w:val="fr-FR"/>
        </w:rPr>
        <w:t>activităţi</w:t>
      </w:r>
      <w:proofErr w:type="spellEnd"/>
      <w:r w:rsidRPr="006A3F7F">
        <w:rPr>
          <w:rFonts w:eastAsia="Times New Roman" w:cs="Courier New"/>
          <w:b/>
          <w:sz w:val="20"/>
          <w:szCs w:val="20"/>
          <w:lang w:val="fr-FR"/>
        </w:rPr>
        <w:t xml:space="preserve"> de </w:t>
      </w:r>
      <w:proofErr w:type="spellStart"/>
      <w:r w:rsidRPr="006A3F7F">
        <w:rPr>
          <w:rFonts w:eastAsia="Times New Roman" w:cs="Courier New"/>
          <w:b/>
          <w:sz w:val="20"/>
          <w:szCs w:val="20"/>
          <w:lang w:val="fr-FR"/>
        </w:rPr>
        <w:t>raportare</w:t>
      </w:r>
      <w:proofErr w:type="spellEnd"/>
      <w:r w:rsidRPr="006A3F7F">
        <w:rPr>
          <w:rFonts w:eastAsia="Times New Roman" w:cs="Courier New"/>
          <w:b/>
          <w:sz w:val="20"/>
          <w:szCs w:val="20"/>
          <w:lang w:val="fr-FR"/>
        </w:rPr>
        <w:t xml:space="preserve"> </w:t>
      </w:r>
      <w:proofErr w:type="spellStart"/>
      <w:r w:rsidRPr="006A3F7F">
        <w:rPr>
          <w:rFonts w:eastAsia="Times New Roman" w:cs="Courier New"/>
          <w:b/>
          <w:sz w:val="20"/>
          <w:szCs w:val="20"/>
          <w:lang w:val="fr-FR"/>
        </w:rPr>
        <w:t>în</w:t>
      </w:r>
      <w:proofErr w:type="spellEnd"/>
      <w:r w:rsidRPr="006A3F7F">
        <w:rPr>
          <w:rFonts w:eastAsia="Times New Roman" w:cs="Courier New"/>
          <w:b/>
          <w:sz w:val="20"/>
          <w:szCs w:val="20"/>
          <w:lang w:val="fr-FR"/>
        </w:rPr>
        <w:t xml:space="preserve"> </w:t>
      </w:r>
      <w:proofErr w:type="spellStart"/>
      <w:r w:rsidRPr="006A3F7F">
        <w:rPr>
          <w:rFonts w:eastAsia="Times New Roman" w:cs="Courier New"/>
          <w:b/>
          <w:sz w:val="20"/>
          <w:szCs w:val="20"/>
          <w:lang w:val="fr-FR"/>
        </w:rPr>
        <w:t>cadrul</w:t>
      </w:r>
      <w:proofErr w:type="spellEnd"/>
      <w:r w:rsidRPr="006A3F7F">
        <w:rPr>
          <w:rFonts w:eastAsia="Times New Roman" w:cs="Courier New"/>
          <w:b/>
          <w:sz w:val="20"/>
          <w:szCs w:val="20"/>
          <w:lang w:val="fr-FR"/>
        </w:rPr>
        <w:t xml:space="preserve"> </w:t>
      </w:r>
      <w:proofErr w:type="spellStart"/>
      <w:r w:rsidRPr="006A3F7F">
        <w:rPr>
          <w:rFonts w:eastAsia="Times New Roman" w:cs="Courier New"/>
          <w:b/>
          <w:sz w:val="20"/>
          <w:szCs w:val="20"/>
          <w:lang w:val="fr-FR"/>
        </w:rPr>
        <w:t>Contractului</w:t>
      </w:r>
      <w:proofErr w:type="spellEnd"/>
      <w:r w:rsidRPr="006A3F7F">
        <w:rPr>
          <w:rFonts w:eastAsia="Times New Roman" w:cs="Courier New"/>
          <w:b/>
          <w:sz w:val="20"/>
          <w:szCs w:val="20"/>
          <w:lang w:val="fr-FR"/>
        </w:rPr>
        <w:t xml:space="preserve">, </w:t>
      </w:r>
      <w:proofErr w:type="spellStart"/>
      <w:r w:rsidRPr="006A3F7F">
        <w:rPr>
          <w:rFonts w:eastAsia="Times New Roman" w:cs="Courier New"/>
          <w:b/>
          <w:sz w:val="20"/>
          <w:szCs w:val="20"/>
          <w:lang w:val="fr-FR"/>
        </w:rPr>
        <w:t>dacă</w:t>
      </w:r>
      <w:proofErr w:type="spellEnd"/>
      <w:r w:rsidRPr="006A3F7F">
        <w:rPr>
          <w:rFonts w:eastAsia="Times New Roman" w:cs="Courier New"/>
          <w:b/>
          <w:sz w:val="20"/>
          <w:szCs w:val="20"/>
          <w:lang w:val="fr-FR"/>
        </w:rPr>
        <w:t xml:space="preserve"> este </w:t>
      </w:r>
      <w:proofErr w:type="spellStart"/>
      <w:r w:rsidRPr="006A3F7F">
        <w:rPr>
          <w:rFonts w:eastAsia="Times New Roman" w:cs="Courier New"/>
          <w:b/>
          <w:sz w:val="20"/>
          <w:szCs w:val="20"/>
          <w:lang w:val="fr-FR"/>
        </w:rPr>
        <w:t>cazul</w:t>
      </w:r>
      <w:proofErr w:type="spellEnd"/>
    </w:p>
    <w:p w14:paraId="40C6EAAA" w14:textId="77777777" w:rsidR="00795A9B" w:rsidRPr="00343817" w:rsidRDefault="00795A9B" w:rsidP="00795A9B">
      <w:pPr>
        <w:suppressAutoHyphens/>
        <w:autoSpaceDE w:val="0"/>
        <w:autoSpaceDN w:val="0"/>
        <w:adjustRightInd w:val="0"/>
        <w:spacing w:after="0" w:line="240" w:lineRule="auto"/>
        <w:jc w:val="both"/>
        <w:rPr>
          <w:rFonts w:eastAsia="Times New Roman" w:cs="Courier New"/>
          <w:sz w:val="8"/>
          <w:szCs w:val="8"/>
          <w:lang w:val="fr-FR"/>
        </w:rPr>
      </w:pPr>
    </w:p>
    <w:p w14:paraId="2A2563C3" w14:textId="77777777" w:rsidR="00795A9B" w:rsidRPr="006A3F7F" w:rsidRDefault="00795A9B" w:rsidP="00795A9B">
      <w:pPr>
        <w:spacing w:after="0" w:line="240" w:lineRule="auto"/>
        <w:ind w:firstLine="708"/>
        <w:jc w:val="both"/>
        <w:rPr>
          <w:sz w:val="20"/>
          <w:szCs w:val="20"/>
        </w:rPr>
      </w:pPr>
      <w:r>
        <w:rPr>
          <w:sz w:val="20"/>
          <w:szCs w:val="20"/>
        </w:rPr>
        <w:t xml:space="preserve">       </w:t>
      </w:r>
      <w:r w:rsidRPr="006A3F7F">
        <w:rPr>
          <w:sz w:val="20"/>
          <w:szCs w:val="20"/>
        </w:rPr>
        <w:t>Managementul contractului include o componentă de management şi o componentă administrativă - de administrare efectivă a Contractului - şi presupune coordonarea continuă, monitorizarea şi controlul tuturor activităţilor şi rezultatelor realizate de Contractant, având ca date de intrare:</w:t>
      </w:r>
    </w:p>
    <w:p w14:paraId="7770E7CF" w14:textId="77777777" w:rsidR="00795A9B" w:rsidRPr="006A3F7F" w:rsidRDefault="00795A9B" w:rsidP="00795A9B">
      <w:pPr>
        <w:numPr>
          <w:ilvl w:val="0"/>
          <w:numId w:val="34"/>
        </w:numPr>
        <w:suppressAutoHyphens/>
        <w:spacing w:after="0" w:line="240" w:lineRule="auto"/>
        <w:jc w:val="both"/>
        <w:rPr>
          <w:sz w:val="20"/>
          <w:szCs w:val="20"/>
        </w:rPr>
      </w:pPr>
      <w:r w:rsidRPr="006A3F7F">
        <w:rPr>
          <w:sz w:val="20"/>
          <w:szCs w:val="20"/>
        </w:rPr>
        <w:t xml:space="preserve">Contractul de furnizare incheiat </w:t>
      </w:r>
    </w:p>
    <w:p w14:paraId="4179E457" w14:textId="77777777" w:rsidR="00795A9B" w:rsidRPr="006A3F7F" w:rsidRDefault="00795A9B" w:rsidP="00795A9B">
      <w:pPr>
        <w:numPr>
          <w:ilvl w:val="0"/>
          <w:numId w:val="34"/>
        </w:numPr>
        <w:suppressAutoHyphens/>
        <w:spacing w:after="0" w:line="240" w:lineRule="auto"/>
        <w:jc w:val="both"/>
        <w:rPr>
          <w:sz w:val="20"/>
          <w:szCs w:val="20"/>
        </w:rPr>
      </w:pPr>
      <w:r w:rsidRPr="006A3F7F">
        <w:rPr>
          <w:sz w:val="20"/>
          <w:szCs w:val="20"/>
        </w:rPr>
        <w:t>Graficul de livrare acceptat de părţi, aşa cum este definit în Contract;</w:t>
      </w:r>
    </w:p>
    <w:p w14:paraId="7C39A60F" w14:textId="77777777" w:rsidR="00795A9B" w:rsidRPr="006A3F7F" w:rsidRDefault="00795A9B" w:rsidP="00795A9B">
      <w:pPr>
        <w:numPr>
          <w:ilvl w:val="0"/>
          <w:numId w:val="34"/>
        </w:numPr>
        <w:suppressAutoHyphens/>
        <w:spacing w:after="0" w:line="240" w:lineRule="auto"/>
        <w:jc w:val="both"/>
        <w:rPr>
          <w:sz w:val="20"/>
          <w:szCs w:val="20"/>
        </w:rPr>
      </w:pPr>
      <w:r w:rsidRPr="006A3F7F">
        <w:rPr>
          <w:sz w:val="20"/>
          <w:szCs w:val="20"/>
        </w:rPr>
        <w:t>Comunicarile intre contractant si autoritatea contractanta</w:t>
      </w:r>
    </w:p>
    <w:p w14:paraId="4AA48017" w14:textId="77777777" w:rsidR="00795A9B" w:rsidRPr="00632A26" w:rsidRDefault="00795A9B" w:rsidP="00795A9B">
      <w:pPr>
        <w:numPr>
          <w:ilvl w:val="0"/>
          <w:numId w:val="34"/>
        </w:numPr>
        <w:suppressAutoHyphens/>
        <w:spacing w:after="0" w:line="240" w:lineRule="auto"/>
        <w:jc w:val="both"/>
        <w:rPr>
          <w:sz w:val="20"/>
          <w:szCs w:val="20"/>
        </w:rPr>
      </w:pPr>
      <w:r w:rsidRPr="006A3F7F">
        <w:rPr>
          <w:sz w:val="20"/>
          <w:szCs w:val="20"/>
        </w:rPr>
        <w:t xml:space="preserve">Comunicarile intre contractant si tert sustinator (daca este cazul) </w:t>
      </w:r>
    </w:p>
    <w:p w14:paraId="23D2C8E6" w14:textId="77777777" w:rsidR="00795A9B" w:rsidRPr="00343817" w:rsidRDefault="00795A9B" w:rsidP="00795A9B">
      <w:pPr>
        <w:spacing w:after="0" w:line="240" w:lineRule="auto"/>
        <w:jc w:val="both"/>
        <w:rPr>
          <w:sz w:val="8"/>
          <w:szCs w:val="8"/>
        </w:rPr>
      </w:pPr>
    </w:p>
    <w:p w14:paraId="6871F186" w14:textId="77777777" w:rsidR="00795A9B" w:rsidRPr="006A3F7F" w:rsidRDefault="00795A9B" w:rsidP="00795A9B">
      <w:pPr>
        <w:spacing w:after="0" w:line="240" w:lineRule="auto"/>
        <w:jc w:val="both"/>
        <w:rPr>
          <w:sz w:val="20"/>
          <w:szCs w:val="20"/>
        </w:rPr>
      </w:pPr>
      <w:r w:rsidRPr="006A3F7F">
        <w:rPr>
          <w:sz w:val="20"/>
          <w:szCs w:val="20"/>
        </w:rPr>
        <w:t xml:space="preserve">        </w:t>
      </w:r>
      <w:r w:rsidRPr="006A3F7F">
        <w:rPr>
          <w:sz w:val="20"/>
          <w:szCs w:val="20"/>
        </w:rPr>
        <w:tab/>
      </w:r>
      <w:r w:rsidRPr="006A3F7F">
        <w:rPr>
          <w:b/>
          <w:sz w:val="20"/>
          <w:szCs w:val="20"/>
        </w:rPr>
        <w:t>Responsabilitatile cu caracter administrativ ce revin autoritatii contractante</w:t>
      </w:r>
      <w:r w:rsidRPr="006A3F7F">
        <w:rPr>
          <w:sz w:val="20"/>
          <w:szCs w:val="20"/>
        </w:rPr>
        <w:t xml:space="preserve"> pe perioada derularii contractului sunt :</w:t>
      </w:r>
    </w:p>
    <w:p w14:paraId="764B96F1" w14:textId="77777777" w:rsidR="00795A9B" w:rsidRDefault="00795A9B" w:rsidP="00795A9B">
      <w:pPr>
        <w:numPr>
          <w:ilvl w:val="0"/>
          <w:numId w:val="35"/>
        </w:numPr>
        <w:suppressAutoHyphens/>
        <w:spacing w:after="0" w:line="240" w:lineRule="auto"/>
        <w:jc w:val="both"/>
        <w:rPr>
          <w:sz w:val="20"/>
          <w:szCs w:val="20"/>
        </w:rPr>
      </w:pPr>
      <w:r w:rsidRPr="006A3F7F">
        <w:rPr>
          <w:sz w:val="20"/>
          <w:szCs w:val="20"/>
        </w:rPr>
        <w:t xml:space="preserve">Numirea unui responsabil de contract care sa asigure relatia cu contractantul si supervizarea modului de </w:t>
      </w:r>
    </w:p>
    <w:p w14:paraId="4CEA7FA8" w14:textId="77777777" w:rsidR="00795A9B" w:rsidRPr="006A3F7F" w:rsidRDefault="00795A9B" w:rsidP="00795A9B">
      <w:pPr>
        <w:suppressAutoHyphens/>
        <w:spacing w:after="0" w:line="240" w:lineRule="auto"/>
        <w:jc w:val="both"/>
        <w:rPr>
          <w:sz w:val="20"/>
          <w:szCs w:val="20"/>
        </w:rPr>
      </w:pPr>
      <w:r w:rsidRPr="006A3F7F">
        <w:rPr>
          <w:sz w:val="20"/>
          <w:szCs w:val="20"/>
        </w:rPr>
        <w:t xml:space="preserve">administrare a contractului </w:t>
      </w:r>
    </w:p>
    <w:p w14:paraId="0EF475EB" w14:textId="77777777" w:rsidR="00904AFB" w:rsidRDefault="00795A9B" w:rsidP="00795A9B">
      <w:pPr>
        <w:numPr>
          <w:ilvl w:val="0"/>
          <w:numId w:val="35"/>
        </w:numPr>
        <w:suppressAutoHyphens/>
        <w:spacing w:after="0" w:line="240" w:lineRule="auto"/>
        <w:jc w:val="both"/>
        <w:rPr>
          <w:sz w:val="20"/>
          <w:szCs w:val="20"/>
        </w:rPr>
      </w:pPr>
      <w:r w:rsidRPr="006A3F7F">
        <w:rPr>
          <w:sz w:val="20"/>
          <w:szCs w:val="20"/>
        </w:rPr>
        <w:t xml:space="preserve">Obtinerea tuturor documentelor suport pentru efectuarea platilor asa cum sunt acestea definite prin caietul </w:t>
      </w:r>
    </w:p>
    <w:p w14:paraId="5FE03769" w14:textId="3AC7682E" w:rsidR="00795A9B" w:rsidRPr="00904AFB" w:rsidRDefault="00795A9B" w:rsidP="00904AFB">
      <w:pPr>
        <w:suppressAutoHyphens/>
        <w:spacing w:after="0" w:line="240" w:lineRule="auto"/>
        <w:jc w:val="both"/>
        <w:rPr>
          <w:sz w:val="20"/>
          <w:szCs w:val="20"/>
        </w:rPr>
      </w:pPr>
      <w:r w:rsidRPr="006A3F7F">
        <w:rPr>
          <w:sz w:val="20"/>
          <w:szCs w:val="20"/>
        </w:rPr>
        <w:t xml:space="preserve">de </w:t>
      </w:r>
      <w:r w:rsidRPr="00904AFB">
        <w:rPr>
          <w:sz w:val="20"/>
          <w:szCs w:val="20"/>
        </w:rPr>
        <w:t xml:space="preserve">sarcini si legislatia aplicabila </w:t>
      </w:r>
    </w:p>
    <w:p w14:paraId="37BA9255" w14:textId="77777777" w:rsidR="00795A9B" w:rsidRDefault="00795A9B" w:rsidP="00795A9B">
      <w:pPr>
        <w:numPr>
          <w:ilvl w:val="0"/>
          <w:numId w:val="35"/>
        </w:numPr>
        <w:suppressAutoHyphens/>
        <w:spacing w:after="0" w:line="240" w:lineRule="auto"/>
        <w:jc w:val="both"/>
        <w:rPr>
          <w:sz w:val="20"/>
          <w:szCs w:val="20"/>
        </w:rPr>
      </w:pPr>
      <w:r w:rsidRPr="006A3F7F">
        <w:rPr>
          <w:sz w:val="20"/>
          <w:szCs w:val="20"/>
        </w:rPr>
        <w:t xml:space="preserve">Monitorizarea modului de derulare a contractului (planificat-realizat) si urmarirea modului de indeplinire a </w:t>
      </w:r>
    </w:p>
    <w:p w14:paraId="0B8CA2E5" w14:textId="77777777" w:rsidR="00795A9B" w:rsidRPr="006A3F7F" w:rsidRDefault="00795A9B" w:rsidP="00795A9B">
      <w:pPr>
        <w:suppressAutoHyphens/>
        <w:spacing w:after="0" w:line="240" w:lineRule="auto"/>
        <w:jc w:val="both"/>
        <w:rPr>
          <w:sz w:val="20"/>
          <w:szCs w:val="20"/>
        </w:rPr>
      </w:pPr>
      <w:r w:rsidRPr="006A3F7F">
        <w:rPr>
          <w:sz w:val="20"/>
          <w:szCs w:val="20"/>
        </w:rPr>
        <w:t>clauzelor contractuale</w:t>
      </w:r>
    </w:p>
    <w:p w14:paraId="2D51E0C4" w14:textId="77777777" w:rsidR="00795A9B" w:rsidRPr="006A3F7F" w:rsidRDefault="00795A9B" w:rsidP="00795A9B">
      <w:pPr>
        <w:numPr>
          <w:ilvl w:val="0"/>
          <w:numId w:val="35"/>
        </w:numPr>
        <w:suppressAutoHyphens/>
        <w:spacing w:after="0" w:line="240" w:lineRule="auto"/>
        <w:jc w:val="both"/>
        <w:rPr>
          <w:sz w:val="20"/>
          <w:szCs w:val="20"/>
        </w:rPr>
      </w:pPr>
      <w:r w:rsidRPr="006A3F7F">
        <w:rPr>
          <w:sz w:val="20"/>
          <w:szCs w:val="20"/>
        </w:rPr>
        <w:t xml:space="preserve">Organizarea receptiei la livrare </w:t>
      </w:r>
    </w:p>
    <w:p w14:paraId="3928942C" w14:textId="77777777" w:rsidR="00795A9B" w:rsidRPr="006A3F7F" w:rsidRDefault="00795A9B" w:rsidP="00795A9B">
      <w:pPr>
        <w:numPr>
          <w:ilvl w:val="0"/>
          <w:numId w:val="35"/>
        </w:numPr>
        <w:suppressAutoHyphens/>
        <w:spacing w:after="0" w:line="240" w:lineRule="auto"/>
        <w:jc w:val="both"/>
        <w:rPr>
          <w:sz w:val="20"/>
          <w:szCs w:val="20"/>
        </w:rPr>
      </w:pPr>
      <w:r w:rsidRPr="006A3F7F">
        <w:rPr>
          <w:sz w:val="20"/>
          <w:szCs w:val="20"/>
        </w:rPr>
        <w:t xml:space="preserve">Realizarea platii conform obligatiilor contractuale </w:t>
      </w:r>
    </w:p>
    <w:p w14:paraId="64C93512" w14:textId="77777777" w:rsidR="00795A9B" w:rsidRDefault="00795A9B" w:rsidP="00795A9B">
      <w:pPr>
        <w:numPr>
          <w:ilvl w:val="0"/>
          <w:numId w:val="35"/>
        </w:numPr>
        <w:suppressAutoHyphens/>
        <w:spacing w:after="0" w:line="240" w:lineRule="auto"/>
        <w:jc w:val="both"/>
        <w:rPr>
          <w:sz w:val="20"/>
          <w:szCs w:val="20"/>
        </w:rPr>
      </w:pPr>
      <w:r w:rsidRPr="006A3F7F">
        <w:rPr>
          <w:sz w:val="20"/>
          <w:szCs w:val="20"/>
        </w:rPr>
        <w:t xml:space="preserve">Eliberarea documentelor constatatoare. </w:t>
      </w:r>
    </w:p>
    <w:p w14:paraId="1605F29F" w14:textId="77777777" w:rsidR="00795A9B" w:rsidRPr="00343817" w:rsidRDefault="00795A9B" w:rsidP="00795A9B">
      <w:pPr>
        <w:spacing w:after="0" w:line="240" w:lineRule="auto"/>
        <w:jc w:val="both"/>
        <w:rPr>
          <w:sz w:val="8"/>
          <w:szCs w:val="8"/>
        </w:rPr>
      </w:pPr>
    </w:p>
    <w:p w14:paraId="7D3973A2" w14:textId="77777777" w:rsidR="00795A9B" w:rsidRPr="006A3F7F" w:rsidRDefault="00795A9B" w:rsidP="00795A9B">
      <w:pPr>
        <w:spacing w:after="0" w:line="240" w:lineRule="auto"/>
        <w:ind w:firstLine="708"/>
        <w:jc w:val="both"/>
        <w:rPr>
          <w:sz w:val="20"/>
          <w:szCs w:val="20"/>
        </w:rPr>
      </w:pPr>
      <w:r w:rsidRPr="006A3F7F">
        <w:rPr>
          <w:b/>
          <w:sz w:val="20"/>
          <w:szCs w:val="20"/>
        </w:rPr>
        <w:t xml:space="preserve"> Responsabilitatile cu caracter administrativ ce revin contractantului </w:t>
      </w:r>
      <w:r w:rsidRPr="006A3F7F">
        <w:rPr>
          <w:sz w:val="20"/>
          <w:szCs w:val="20"/>
        </w:rPr>
        <w:t>pe perioada derularii contractului sunt :</w:t>
      </w:r>
    </w:p>
    <w:p w14:paraId="40466EC0" w14:textId="77777777" w:rsidR="00904AFB" w:rsidRDefault="00795A9B" w:rsidP="00795A9B">
      <w:pPr>
        <w:numPr>
          <w:ilvl w:val="0"/>
          <w:numId w:val="36"/>
        </w:numPr>
        <w:suppressAutoHyphens/>
        <w:spacing w:after="0" w:line="240" w:lineRule="auto"/>
        <w:jc w:val="both"/>
        <w:rPr>
          <w:rFonts w:cstheme="minorHAnsi"/>
          <w:sz w:val="20"/>
          <w:szCs w:val="20"/>
          <w:lang w:eastAsia="ro-RO"/>
        </w:rPr>
      </w:pPr>
      <w:r>
        <w:rPr>
          <w:rFonts w:cstheme="minorHAnsi"/>
          <w:sz w:val="20"/>
          <w:szCs w:val="20"/>
          <w:lang w:eastAsia="ro-RO"/>
        </w:rPr>
        <w:t>I</w:t>
      </w:r>
      <w:r w:rsidRPr="006A3F7F">
        <w:rPr>
          <w:rFonts w:cstheme="minorHAnsi"/>
          <w:sz w:val="20"/>
          <w:szCs w:val="20"/>
          <w:lang w:eastAsia="ro-RO"/>
        </w:rPr>
        <w:t xml:space="preserve">ndeplinirea la timp a contractului cu respectarea </w:t>
      </w:r>
      <w:r w:rsidRPr="006A3F7F">
        <w:rPr>
          <w:rFonts w:cstheme="minorHAnsi"/>
          <w:b/>
          <w:sz w:val="20"/>
          <w:szCs w:val="20"/>
          <w:lang w:eastAsia="ro-RO"/>
        </w:rPr>
        <w:t>tuturor</w:t>
      </w:r>
      <w:r w:rsidRPr="006A3F7F">
        <w:rPr>
          <w:rFonts w:cstheme="minorHAnsi"/>
          <w:sz w:val="20"/>
          <w:szCs w:val="20"/>
          <w:lang w:eastAsia="ro-RO"/>
        </w:rPr>
        <w:t xml:space="preserve"> prevederilor impuse prin caietul de sarcini și </w:t>
      </w:r>
    </w:p>
    <w:p w14:paraId="06D8BB6C" w14:textId="365399F7" w:rsidR="00795A9B" w:rsidRPr="00904AFB" w:rsidRDefault="00795A9B" w:rsidP="00904AFB">
      <w:pPr>
        <w:suppressAutoHyphens/>
        <w:spacing w:after="0" w:line="240" w:lineRule="auto"/>
        <w:jc w:val="both"/>
        <w:rPr>
          <w:rFonts w:cstheme="minorHAnsi"/>
          <w:sz w:val="20"/>
          <w:szCs w:val="20"/>
          <w:lang w:eastAsia="ro-RO"/>
        </w:rPr>
      </w:pPr>
      <w:r w:rsidRPr="006A3F7F">
        <w:rPr>
          <w:rFonts w:cstheme="minorHAnsi"/>
          <w:sz w:val="20"/>
          <w:szCs w:val="20"/>
          <w:lang w:eastAsia="ro-RO"/>
        </w:rPr>
        <w:t xml:space="preserve">asumate </w:t>
      </w:r>
      <w:r w:rsidRPr="00904AFB">
        <w:rPr>
          <w:rFonts w:cstheme="minorHAnsi"/>
          <w:sz w:val="20"/>
          <w:szCs w:val="20"/>
          <w:lang w:eastAsia="ro-RO"/>
        </w:rPr>
        <w:t xml:space="preserve">prin propunerea tehnică </w:t>
      </w:r>
      <w:bookmarkStart w:id="5" w:name="_Hlk215741068"/>
      <w:r w:rsidRPr="00904AFB">
        <w:rPr>
          <w:rFonts w:cstheme="minorHAnsi"/>
          <w:sz w:val="20"/>
          <w:szCs w:val="20"/>
          <w:lang w:eastAsia="ro-RO"/>
        </w:rPr>
        <w:t>ș</w:t>
      </w:r>
      <w:bookmarkEnd w:id="5"/>
      <w:r w:rsidRPr="00904AFB">
        <w:rPr>
          <w:rFonts w:cstheme="minorHAnsi"/>
          <w:sz w:val="20"/>
          <w:szCs w:val="20"/>
          <w:lang w:eastAsia="ro-RO"/>
        </w:rPr>
        <w:t xml:space="preserve">i financiară.  </w:t>
      </w:r>
    </w:p>
    <w:p w14:paraId="6074B825" w14:textId="77777777" w:rsidR="00904AFB" w:rsidRPr="00904AFB" w:rsidRDefault="00795A9B" w:rsidP="00795A9B">
      <w:pPr>
        <w:numPr>
          <w:ilvl w:val="0"/>
          <w:numId w:val="36"/>
        </w:numPr>
        <w:suppressAutoHyphens/>
        <w:spacing w:after="0" w:line="240" w:lineRule="auto"/>
        <w:jc w:val="both"/>
        <w:rPr>
          <w:rFonts w:cstheme="minorHAnsi"/>
          <w:sz w:val="20"/>
          <w:szCs w:val="20"/>
          <w:lang w:eastAsia="ro-RO"/>
        </w:rPr>
      </w:pPr>
      <w:r>
        <w:rPr>
          <w:rFonts w:cs="Courier New"/>
          <w:sz w:val="20"/>
          <w:szCs w:val="20"/>
        </w:rPr>
        <w:t>R</w:t>
      </w:r>
      <w:r w:rsidRPr="006A3F7F">
        <w:rPr>
          <w:rFonts w:cs="Courier New"/>
          <w:sz w:val="20"/>
          <w:szCs w:val="20"/>
        </w:rPr>
        <w:t xml:space="preserve">ăspunde pentru actele şi faptele subcontractanţilor săi ca şi cum ar fi actele sau faptele Contractantului. </w:t>
      </w:r>
    </w:p>
    <w:p w14:paraId="27910C17" w14:textId="533A7918" w:rsidR="00795A9B" w:rsidRPr="00904AFB" w:rsidRDefault="00904AFB" w:rsidP="00904AFB">
      <w:pPr>
        <w:suppressAutoHyphens/>
        <w:spacing w:after="0" w:line="240" w:lineRule="auto"/>
        <w:jc w:val="both"/>
        <w:rPr>
          <w:rFonts w:cstheme="minorHAnsi"/>
          <w:sz w:val="20"/>
          <w:szCs w:val="20"/>
          <w:lang w:eastAsia="ro-RO"/>
        </w:rPr>
      </w:pPr>
      <w:r>
        <w:rPr>
          <w:rFonts w:cs="Courier New"/>
          <w:sz w:val="20"/>
          <w:szCs w:val="20"/>
        </w:rPr>
        <w:t xml:space="preserve">                        </w:t>
      </w:r>
      <w:proofErr w:type="spellStart"/>
      <w:r w:rsidR="00795A9B" w:rsidRPr="006A3F7F">
        <w:rPr>
          <w:rFonts w:cs="Courier New"/>
          <w:sz w:val="20"/>
          <w:szCs w:val="20"/>
          <w:lang w:val="fr-FR"/>
        </w:rPr>
        <w:t>Aprobarea</w:t>
      </w:r>
      <w:proofErr w:type="spellEnd"/>
      <w:r w:rsidR="00795A9B" w:rsidRPr="006A3F7F">
        <w:rPr>
          <w:rFonts w:cs="Courier New"/>
          <w:sz w:val="20"/>
          <w:szCs w:val="20"/>
          <w:lang w:val="fr-FR"/>
        </w:rPr>
        <w:t xml:space="preserve"> </w:t>
      </w:r>
      <w:r w:rsidR="00795A9B" w:rsidRPr="00904AFB">
        <w:rPr>
          <w:rFonts w:cs="Courier New"/>
          <w:sz w:val="20"/>
          <w:szCs w:val="20"/>
          <w:lang w:val="fr-FR"/>
        </w:rPr>
        <w:t xml:space="preserve">de </w:t>
      </w:r>
      <w:proofErr w:type="spellStart"/>
      <w:r w:rsidR="00795A9B" w:rsidRPr="00904AFB">
        <w:rPr>
          <w:rFonts w:cs="Courier New"/>
          <w:sz w:val="20"/>
          <w:szCs w:val="20"/>
          <w:lang w:val="fr-FR"/>
        </w:rPr>
        <w:t>către</w:t>
      </w:r>
      <w:proofErr w:type="spellEnd"/>
      <w:r w:rsidR="00795A9B" w:rsidRPr="00904AFB">
        <w:rPr>
          <w:rFonts w:cs="Courier New"/>
          <w:sz w:val="20"/>
          <w:szCs w:val="20"/>
          <w:lang w:val="fr-FR"/>
        </w:rPr>
        <w:t xml:space="preserve"> </w:t>
      </w:r>
      <w:proofErr w:type="spellStart"/>
      <w:r w:rsidR="00795A9B" w:rsidRPr="00904AFB">
        <w:rPr>
          <w:rFonts w:cs="Courier New"/>
          <w:sz w:val="20"/>
          <w:szCs w:val="20"/>
          <w:lang w:val="fr-FR"/>
        </w:rPr>
        <w:t>Autoritatea</w:t>
      </w:r>
      <w:proofErr w:type="spellEnd"/>
      <w:r w:rsidR="00795A9B" w:rsidRPr="00904AFB">
        <w:rPr>
          <w:rFonts w:cs="Courier New"/>
          <w:sz w:val="20"/>
          <w:szCs w:val="20"/>
          <w:lang w:val="fr-FR"/>
        </w:rPr>
        <w:t xml:space="preserve"> </w:t>
      </w:r>
      <w:proofErr w:type="spellStart"/>
      <w:r w:rsidR="00795A9B" w:rsidRPr="00904AFB">
        <w:rPr>
          <w:rFonts w:cs="Courier New"/>
          <w:sz w:val="20"/>
          <w:szCs w:val="20"/>
          <w:lang w:val="fr-FR"/>
        </w:rPr>
        <w:t>contractantă</w:t>
      </w:r>
      <w:proofErr w:type="spellEnd"/>
      <w:r w:rsidR="00795A9B" w:rsidRPr="00904AFB">
        <w:rPr>
          <w:rFonts w:cs="Courier New"/>
          <w:sz w:val="20"/>
          <w:szCs w:val="20"/>
          <w:lang w:val="fr-FR"/>
        </w:rPr>
        <w:t xml:space="preserve"> a </w:t>
      </w:r>
      <w:proofErr w:type="spellStart"/>
      <w:r w:rsidR="00795A9B" w:rsidRPr="00904AFB">
        <w:rPr>
          <w:rFonts w:cs="Courier New"/>
          <w:sz w:val="20"/>
          <w:szCs w:val="20"/>
          <w:lang w:val="fr-FR"/>
        </w:rPr>
        <w:t>subcontractării</w:t>
      </w:r>
      <w:proofErr w:type="spellEnd"/>
      <w:r w:rsidR="00795A9B" w:rsidRPr="00904AFB">
        <w:rPr>
          <w:rFonts w:cs="Courier New"/>
          <w:sz w:val="20"/>
          <w:szCs w:val="20"/>
          <w:lang w:val="fr-FR"/>
        </w:rPr>
        <w:t xml:space="preserve"> </w:t>
      </w:r>
      <w:proofErr w:type="spellStart"/>
      <w:r w:rsidR="00795A9B" w:rsidRPr="00904AFB">
        <w:rPr>
          <w:rFonts w:cs="Courier New"/>
          <w:sz w:val="20"/>
          <w:szCs w:val="20"/>
          <w:lang w:val="fr-FR"/>
        </w:rPr>
        <w:t>oricărei</w:t>
      </w:r>
      <w:proofErr w:type="spellEnd"/>
      <w:r w:rsidR="00795A9B" w:rsidRPr="00904AFB">
        <w:rPr>
          <w:rFonts w:cs="Courier New"/>
          <w:sz w:val="20"/>
          <w:szCs w:val="20"/>
          <w:lang w:val="fr-FR"/>
        </w:rPr>
        <w:t xml:space="preserve"> </w:t>
      </w:r>
      <w:proofErr w:type="spellStart"/>
      <w:r w:rsidR="00795A9B" w:rsidRPr="00904AFB">
        <w:rPr>
          <w:rFonts w:cs="Courier New"/>
          <w:sz w:val="20"/>
          <w:szCs w:val="20"/>
          <w:lang w:val="fr-FR"/>
        </w:rPr>
        <w:t>părţi</w:t>
      </w:r>
      <w:proofErr w:type="spellEnd"/>
      <w:r w:rsidR="00795A9B" w:rsidRPr="00904AFB">
        <w:rPr>
          <w:rFonts w:cs="Courier New"/>
          <w:sz w:val="20"/>
          <w:szCs w:val="20"/>
          <w:lang w:val="fr-FR"/>
        </w:rPr>
        <w:t xml:space="preserve"> a </w:t>
      </w:r>
      <w:proofErr w:type="spellStart"/>
      <w:r w:rsidR="00795A9B" w:rsidRPr="00904AFB">
        <w:rPr>
          <w:rFonts w:cs="Courier New"/>
          <w:sz w:val="20"/>
          <w:szCs w:val="20"/>
          <w:lang w:val="fr-FR"/>
        </w:rPr>
        <w:t>Contractului</w:t>
      </w:r>
      <w:proofErr w:type="spellEnd"/>
      <w:r w:rsidR="00795A9B" w:rsidRPr="00904AFB">
        <w:rPr>
          <w:rFonts w:cs="Courier New"/>
          <w:sz w:val="20"/>
          <w:szCs w:val="20"/>
          <w:lang w:val="fr-FR"/>
        </w:rPr>
        <w:t xml:space="preserve"> </w:t>
      </w:r>
      <w:proofErr w:type="spellStart"/>
      <w:r w:rsidR="00795A9B" w:rsidRPr="00904AFB">
        <w:rPr>
          <w:rFonts w:cs="Courier New"/>
          <w:sz w:val="20"/>
          <w:szCs w:val="20"/>
          <w:lang w:val="fr-FR"/>
        </w:rPr>
        <w:t>sau</w:t>
      </w:r>
      <w:proofErr w:type="spellEnd"/>
      <w:r w:rsidR="00795A9B" w:rsidRPr="00904AFB">
        <w:rPr>
          <w:rFonts w:cs="Courier New"/>
          <w:sz w:val="20"/>
          <w:szCs w:val="20"/>
          <w:lang w:val="fr-FR"/>
        </w:rPr>
        <w:t xml:space="preserve"> a </w:t>
      </w:r>
      <w:proofErr w:type="spellStart"/>
      <w:r w:rsidR="00795A9B" w:rsidRPr="00904AFB">
        <w:rPr>
          <w:rFonts w:cs="Courier New"/>
          <w:sz w:val="20"/>
          <w:szCs w:val="20"/>
          <w:lang w:val="fr-FR"/>
        </w:rPr>
        <w:t>angajării</w:t>
      </w:r>
      <w:proofErr w:type="spellEnd"/>
      <w:r w:rsidR="00795A9B" w:rsidRPr="00904AFB">
        <w:rPr>
          <w:rFonts w:cs="Courier New"/>
          <w:sz w:val="20"/>
          <w:szCs w:val="20"/>
          <w:lang w:val="fr-FR"/>
        </w:rPr>
        <w:t xml:space="preserve"> de </w:t>
      </w:r>
      <w:proofErr w:type="spellStart"/>
      <w:r w:rsidR="00795A9B" w:rsidRPr="00904AFB">
        <w:rPr>
          <w:rFonts w:cs="Courier New"/>
          <w:sz w:val="20"/>
          <w:szCs w:val="20"/>
          <w:lang w:val="fr-FR"/>
        </w:rPr>
        <w:t>către</w:t>
      </w:r>
      <w:proofErr w:type="spellEnd"/>
      <w:r w:rsidR="00795A9B" w:rsidRPr="00904AFB">
        <w:rPr>
          <w:rFonts w:cs="Courier New"/>
          <w:sz w:val="20"/>
          <w:szCs w:val="20"/>
          <w:lang w:val="fr-FR"/>
        </w:rPr>
        <w:t xml:space="preserve"> Contractant a </w:t>
      </w:r>
      <w:proofErr w:type="spellStart"/>
      <w:r w:rsidR="00795A9B" w:rsidRPr="00904AFB">
        <w:rPr>
          <w:rFonts w:cs="Courier New"/>
          <w:sz w:val="20"/>
          <w:szCs w:val="20"/>
          <w:lang w:val="fr-FR"/>
        </w:rPr>
        <w:t>unor</w:t>
      </w:r>
      <w:proofErr w:type="spellEnd"/>
      <w:r w:rsidR="00795A9B" w:rsidRPr="00904AFB">
        <w:rPr>
          <w:rFonts w:cs="Courier New"/>
          <w:sz w:val="20"/>
          <w:szCs w:val="20"/>
          <w:lang w:val="fr-FR"/>
        </w:rPr>
        <w:t xml:space="preserve"> </w:t>
      </w:r>
      <w:proofErr w:type="spellStart"/>
      <w:r w:rsidR="00795A9B" w:rsidRPr="00904AFB">
        <w:rPr>
          <w:rFonts w:cs="Courier New"/>
          <w:sz w:val="20"/>
          <w:szCs w:val="20"/>
          <w:lang w:val="fr-FR"/>
        </w:rPr>
        <w:t>Subcontractanţi</w:t>
      </w:r>
      <w:proofErr w:type="spellEnd"/>
      <w:r w:rsidR="00795A9B" w:rsidRPr="00904AFB">
        <w:rPr>
          <w:rFonts w:cs="Courier New"/>
          <w:sz w:val="20"/>
          <w:szCs w:val="20"/>
          <w:lang w:val="fr-FR"/>
        </w:rPr>
        <w:t xml:space="preserve"> </w:t>
      </w:r>
      <w:proofErr w:type="spellStart"/>
      <w:r w:rsidR="00795A9B" w:rsidRPr="00904AFB">
        <w:rPr>
          <w:rFonts w:cs="Courier New"/>
          <w:sz w:val="20"/>
          <w:szCs w:val="20"/>
          <w:lang w:val="fr-FR"/>
        </w:rPr>
        <w:t>pentru</w:t>
      </w:r>
      <w:proofErr w:type="spellEnd"/>
      <w:r w:rsidR="00795A9B" w:rsidRPr="00904AFB">
        <w:rPr>
          <w:rFonts w:cs="Courier New"/>
          <w:sz w:val="20"/>
          <w:szCs w:val="20"/>
          <w:lang w:val="fr-FR"/>
        </w:rPr>
        <w:t xml:space="preserve"> </w:t>
      </w:r>
      <w:proofErr w:type="spellStart"/>
      <w:r w:rsidR="00795A9B" w:rsidRPr="00904AFB">
        <w:rPr>
          <w:rFonts w:cs="Courier New"/>
          <w:sz w:val="20"/>
          <w:szCs w:val="20"/>
          <w:lang w:val="fr-FR"/>
        </w:rPr>
        <w:t>anumite</w:t>
      </w:r>
      <w:proofErr w:type="spellEnd"/>
      <w:r w:rsidR="00795A9B" w:rsidRPr="00904AFB">
        <w:rPr>
          <w:rFonts w:cs="Courier New"/>
          <w:sz w:val="20"/>
          <w:szCs w:val="20"/>
          <w:lang w:val="fr-FR"/>
        </w:rPr>
        <w:t xml:space="preserve"> </w:t>
      </w:r>
      <w:proofErr w:type="spellStart"/>
      <w:r w:rsidR="00795A9B" w:rsidRPr="00904AFB">
        <w:rPr>
          <w:rFonts w:cs="Courier New"/>
          <w:sz w:val="20"/>
          <w:szCs w:val="20"/>
          <w:lang w:val="fr-FR"/>
        </w:rPr>
        <w:t>părţi</w:t>
      </w:r>
      <w:proofErr w:type="spellEnd"/>
      <w:r w:rsidR="00795A9B" w:rsidRPr="00904AFB">
        <w:rPr>
          <w:rFonts w:cs="Courier New"/>
          <w:sz w:val="20"/>
          <w:szCs w:val="20"/>
          <w:lang w:val="fr-FR"/>
        </w:rPr>
        <w:t xml:space="preserve"> </w:t>
      </w:r>
      <w:proofErr w:type="spellStart"/>
      <w:r w:rsidR="00795A9B" w:rsidRPr="00904AFB">
        <w:rPr>
          <w:rFonts w:cs="Courier New"/>
          <w:sz w:val="20"/>
          <w:szCs w:val="20"/>
          <w:lang w:val="fr-FR"/>
        </w:rPr>
        <w:t>din</w:t>
      </w:r>
      <w:proofErr w:type="spellEnd"/>
      <w:r w:rsidR="00795A9B" w:rsidRPr="00904AFB">
        <w:rPr>
          <w:rFonts w:cs="Courier New"/>
          <w:sz w:val="20"/>
          <w:szCs w:val="20"/>
          <w:lang w:val="fr-FR"/>
        </w:rPr>
        <w:t xml:space="preserve"> </w:t>
      </w:r>
      <w:proofErr w:type="spellStart"/>
      <w:r w:rsidR="00795A9B" w:rsidRPr="00904AFB">
        <w:rPr>
          <w:rFonts w:cs="Courier New"/>
          <w:sz w:val="20"/>
          <w:szCs w:val="20"/>
          <w:lang w:val="fr-FR"/>
        </w:rPr>
        <w:t>Contract</w:t>
      </w:r>
      <w:proofErr w:type="spellEnd"/>
      <w:r w:rsidR="00795A9B" w:rsidRPr="00904AFB">
        <w:rPr>
          <w:rFonts w:cs="Courier New"/>
          <w:sz w:val="20"/>
          <w:szCs w:val="20"/>
          <w:lang w:val="fr-FR"/>
        </w:rPr>
        <w:t xml:space="preserve"> nu </w:t>
      </w:r>
      <w:proofErr w:type="spellStart"/>
      <w:r w:rsidR="00795A9B" w:rsidRPr="00904AFB">
        <w:rPr>
          <w:rFonts w:cs="Courier New"/>
          <w:sz w:val="20"/>
          <w:szCs w:val="20"/>
          <w:lang w:val="fr-FR"/>
        </w:rPr>
        <w:t>eliberează</w:t>
      </w:r>
      <w:proofErr w:type="spellEnd"/>
      <w:r w:rsidR="00795A9B" w:rsidRPr="00904AFB">
        <w:rPr>
          <w:rFonts w:cs="Courier New"/>
          <w:sz w:val="20"/>
          <w:szCs w:val="20"/>
          <w:lang w:val="fr-FR"/>
        </w:rPr>
        <w:t xml:space="preserve"> </w:t>
      </w:r>
      <w:proofErr w:type="spellStart"/>
      <w:r w:rsidR="00795A9B" w:rsidRPr="00904AFB">
        <w:rPr>
          <w:rFonts w:cs="Courier New"/>
          <w:sz w:val="20"/>
          <w:szCs w:val="20"/>
          <w:lang w:val="fr-FR"/>
        </w:rPr>
        <w:t>Contractantul</w:t>
      </w:r>
      <w:proofErr w:type="spellEnd"/>
      <w:r w:rsidR="00795A9B" w:rsidRPr="00904AFB">
        <w:rPr>
          <w:rFonts w:cs="Courier New"/>
          <w:sz w:val="20"/>
          <w:szCs w:val="20"/>
          <w:lang w:val="fr-FR"/>
        </w:rPr>
        <w:t xml:space="preserve"> de </w:t>
      </w:r>
      <w:proofErr w:type="spellStart"/>
      <w:r w:rsidR="00795A9B" w:rsidRPr="00904AFB">
        <w:rPr>
          <w:rFonts w:cs="Courier New"/>
          <w:sz w:val="20"/>
          <w:szCs w:val="20"/>
          <w:lang w:val="fr-FR"/>
        </w:rPr>
        <w:t>niciuna</w:t>
      </w:r>
      <w:proofErr w:type="spellEnd"/>
      <w:r w:rsidR="00795A9B" w:rsidRPr="00904AFB">
        <w:rPr>
          <w:rFonts w:cs="Courier New"/>
          <w:sz w:val="20"/>
          <w:szCs w:val="20"/>
          <w:lang w:val="fr-FR"/>
        </w:rPr>
        <w:t xml:space="preserve"> </w:t>
      </w:r>
      <w:proofErr w:type="spellStart"/>
      <w:r w:rsidR="00795A9B" w:rsidRPr="00904AFB">
        <w:rPr>
          <w:rFonts w:cs="Courier New"/>
          <w:sz w:val="20"/>
          <w:szCs w:val="20"/>
          <w:lang w:val="fr-FR"/>
        </w:rPr>
        <w:t>dintre</w:t>
      </w:r>
      <w:proofErr w:type="spellEnd"/>
      <w:r w:rsidR="00795A9B" w:rsidRPr="00904AFB">
        <w:rPr>
          <w:rFonts w:cs="Courier New"/>
          <w:sz w:val="20"/>
          <w:szCs w:val="20"/>
          <w:lang w:val="fr-FR"/>
        </w:rPr>
        <w:t xml:space="preserve"> </w:t>
      </w:r>
      <w:proofErr w:type="spellStart"/>
      <w:r w:rsidR="00795A9B" w:rsidRPr="00904AFB">
        <w:rPr>
          <w:rFonts w:cs="Courier New"/>
          <w:sz w:val="20"/>
          <w:szCs w:val="20"/>
          <w:lang w:val="fr-FR"/>
        </w:rPr>
        <w:t>obligaţiile</w:t>
      </w:r>
      <w:proofErr w:type="spellEnd"/>
      <w:r w:rsidR="00795A9B" w:rsidRPr="00904AFB">
        <w:rPr>
          <w:rFonts w:cs="Courier New"/>
          <w:sz w:val="20"/>
          <w:szCs w:val="20"/>
          <w:lang w:val="fr-FR"/>
        </w:rPr>
        <w:t xml:space="preserve"> sale </w:t>
      </w:r>
      <w:proofErr w:type="spellStart"/>
      <w:r w:rsidR="00795A9B" w:rsidRPr="00904AFB">
        <w:rPr>
          <w:rFonts w:cs="Courier New"/>
          <w:sz w:val="20"/>
          <w:szCs w:val="20"/>
          <w:lang w:val="fr-FR"/>
        </w:rPr>
        <w:t>din</w:t>
      </w:r>
      <w:proofErr w:type="spellEnd"/>
      <w:r w:rsidR="00795A9B" w:rsidRPr="00904AFB">
        <w:rPr>
          <w:rFonts w:cs="Courier New"/>
          <w:sz w:val="20"/>
          <w:szCs w:val="20"/>
          <w:lang w:val="fr-FR"/>
        </w:rPr>
        <w:t xml:space="preserve"> </w:t>
      </w:r>
      <w:proofErr w:type="spellStart"/>
      <w:r w:rsidR="00795A9B" w:rsidRPr="00904AFB">
        <w:rPr>
          <w:rFonts w:cs="Courier New"/>
          <w:sz w:val="20"/>
          <w:szCs w:val="20"/>
          <w:lang w:val="fr-FR"/>
        </w:rPr>
        <w:t>Contract</w:t>
      </w:r>
      <w:proofErr w:type="spellEnd"/>
    </w:p>
    <w:p w14:paraId="028993E5" w14:textId="77777777" w:rsidR="00795A9B" w:rsidRPr="00BD2D39" w:rsidRDefault="00795A9B" w:rsidP="00795A9B">
      <w:pPr>
        <w:suppressAutoHyphens/>
        <w:spacing w:after="0" w:line="240" w:lineRule="auto"/>
        <w:jc w:val="both"/>
        <w:rPr>
          <w:rFonts w:cstheme="minorHAnsi"/>
          <w:sz w:val="10"/>
          <w:szCs w:val="10"/>
          <w:lang w:eastAsia="ro-RO"/>
        </w:rPr>
      </w:pPr>
    </w:p>
    <w:p w14:paraId="76833C91" w14:textId="77777777" w:rsidR="00795A9B" w:rsidRDefault="00795A9B" w:rsidP="0060079B">
      <w:pPr>
        <w:spacing w:after="0" w:line="240" w:lineRule="auto"/>
        <w:jc w:val="both"/>
        <w:rPr>
          <w:rFonts w:eastAsia="Times New Roman" w:cstheme="minorHAnsi"/>
          <w:sz w:val="20"/>
          <w:szCs w:val="20"/>
          <w:lang w:val="fr-FR" w:eastAsia="ro-RO"/>
        </w:rPr>
      </w:pPr>
    </w:p>
    <w:p w14:paraId="7B2F14BA" w14:textId="7D02FBCF" w:rsidR="0068068E" w:rsidRPr="0068068E" w:rsidRDefault="0068068E" w:rsidP="0060079B">
      <w:pPr>
        <w:spacing w:after="0" w:line="240" w:lineRule="auto"/>
        <w:jc w:val="both"/>
        <w:rPr>
          <w:rFonts w:eastAsia="Times New Roman" w:cstheme="minorHAnsi"/>
          <w:sz w:val="20"/>
          <w:szCs w:val="20"/>
          <w:lang w:val="fr-FR" w:eastAsia="ro-RO"/>
        </w:rPr>
      </w:pPr>
      <w:proofErr w:type="spellStart"/>
      <w:r w:rsidRPr="0068068E">
        <w:rPr>
          <w:rFonts w:eastAsia="Times New Roman" w:cstheme="minorHAnsi"/>
          <w:sz w:val="20"/>
          <w:szCs w:val="20"/>
          <w:lang w:val="fr-FR" w:eastAsia="ro-RO"/>
        </w:rPr>
        <w:t>Întocmit</w:t>
      </w:r>
      <w:proofErr w:type="spellEnd"/>
      <w:r w:rsidRPr="0068068E">
        <w:rPr>
          <w:rFonts w:eastAsia="Times New Roman" w:cstheme="minorHAnsi"/>
          <w:sz w:val="20"/>
          <w:szCs w:val="20"/>
          <w:lang w:val="fr-FR" w:eastAsia="ro-RO"/>
        </w:rPr>
        <w:t xml:space="preserve">, </w:t>
      </w:r>
    </w:p>
    <w:p w14:paraId="583B0E6B" w14:textId="77777777" w:rsidR="0068068E" w:rsidRPr="0068068E" w:rsidRDefault="0068068E" w:rsidP="0068068E">
      <w:pPr>
        <w:spacing w:after="0" w:line="240" w:lineRule="auto"/>
        <w:jc w:val="both"/>
        <w:rPr>
          <w:rFonts w:eastAsia="Times New Roman" w:cstheme="minorHAnsi"/>
          <w:b/>
          <w:color w:val="FF0000"/>
          <w:sz w:val="20"/>
          <w:szCs w:val="20"/>
          <w:lang w:val="fr-FR" w:eastAsia="ro-RO"/>
        </w:rPr>
      </w:pPr>
    </w:p>
    <w:p w14:paraId="4F1505DC" w14:textId="0CB77BCA" w:rsidR="001E3392" w:rsidRDefault="001E3392" w:rsidP="003A0571">
      <w:pPr>
        <w:autoSpaceDE w:val="0"/>
        <w:autoSpaceDN w:val="0"/>
        <w:adjustRightInd w:val="0"/>
        <w:spacing w:after="0" w:line="240" w:lineRule="auto"/>
        <w:jc w:val="both"/>
        <w:rPr>
          <w:rFonts w:cs="Courier New"/>
          <w:sz w:val="20"/>
          <w:szCs w:val="20"/>
          <w:lang w:val="fr-FR"/>
        </w:rPr>
      </w:pPr>
      <w:proofErr w:type="spellStart"/>
      <w:r w:rsidRPr="001E3392">
        <w:rPr>
          <w:rFonts w:cs="Courier New"/>
          <w:sz w:val="20"/>
          <w:szCs w:val="20"/>
          <w:lang w:val="fr-FR"/>
        </w:rPr>
        <w:t>Ha</w:t>
      </w:r>
      <w:r w:rsidR="00FC1F4D" w:rsidRPr="00FC1F4D">
        <w:rPr>
          <w:rFonts w:cs="Courier New"/>
          <w:sz w:val="20"/>
          <w:szCs w:val="20"/>
          <w:lang w:val="fr-FR"/>
        </w:rPr>
        <w:t>ș</w:t>
      </w:r>
      <w:r w:rsidRPr="001E3392">
        <w:rPr>
          <w:rFonts w:cs="Courier New"/>
          <w:sz w:val="20"/>
          <w:szCs w:val="20"/>
          <w:lang w:val="fr-FR"/>
        </w:rPr>
        <w:t>egan</w:t>
      </w:r>
      <w:proofErr w:type="spellEnd"/>
      <w:r w:rsidRPr="001E3392">
        <w:rPr>
          <w:rFonts w:cs="Courier New"/>
          <w:sz w:val="20"/>
          <w:szCs w:val="20"/>
          <w:lang w:val="fr-FR"/>
        </w:rPr>
        <w:t xml:space="preserve"> Livia   </w:t>
      </w:r>
    </w:p>
    <w:p w14:paraId="3C364A78" w14:textId="77777777" w:rsidR="0043086D" w:rsidRDefault="0043086D" w:rsidP="0043086D">
      <w:pPr>
        <w:autoSpaceDE w:val="0"/>
        <w:autoSpaceDN w:val="0"/>
        <w:adjustRightInd w:val="0"/>
        <w:spacing w:after="0" w:line="240" w:lineRule="auto"/>
        <w:jc w:val="both"/>
        <w:rPr>
          <w:rFonts w:cs="Courier New"/>
          <w:sz w:val="20"/>
          <w:szCs w:val="20"/>
          <w:lang w:val="fr-FR"/>
        </w:rPr>
      </w:pPr>
      <w:r w:rsidRPr="008E050E">
        <w:rPr>
          <w:rFonts w:cs="Courier New"/>
          <w:sz w:val="20"/>
          <w:szCs w:val="20"/>
          <w:lang w:val="fr-FR"/>
        </w:rPr>
        <w:t>SERVICIU ACHIZIȚII, APROVIZIONARE ȘI TRANSPORT</w:t>
      </w:r>
    </w:p>
    <w:p w14:paraId="72DDB22C" w14:textId="77777777" w:rsidR="000E1D3F" w:rsidRPr="00227053" w:rsidRDefault="000E1D3F" w:rsidP="0043086D">
      <w:pPr>
        <w:autoSpaceDE w:val="0"/>
        <w:autoSpaceDN w:val="0"/>
        <w:adjustRightInd w:val="0"/>
        <w:spacing w:after="0" w:line="240" w:lineRule="auto"/>
        <w:jc w:val="both"/>
        <w:rPr>
          <w:rFonts w:cs="Courier New"/>
          <w:sz w:val="20"/>
          <w:szCs w:val="20"/>
          <w:lang w:val="fr-FR"/>
        </w:rPr>
      </w:pPr>
    </w:p>
    <w:p w14:paraId="53270895" w14:textId="77777777" w:rsidR="008E050E" w:rsidRDefault="008E050E" w:rsidP="003A0571">
      <w:pPr>
        <w:autoSpaceDE w:val="0"/>
        <w:autoSpaceDN w:val="0"/>
        <w:adjustRightInd w:val="0"/>
        <w:spacing w:after="0" w:line="240" w:lineRule="auto"/>
        <w:jc w:val="both"/>
        <w:rPr>
          <w:rFonts w:cs="Courier New"/>
          <w:sz w:val="20"/>
          <w:szCs w:val="20"/>
          <w:lang w:val="fr-FR"/>
        </w:rPr>
      </w:pPr>
    </w:p>
    <w:p w14:paraId="737C558D" w14:textId="77777777" w:rsidR="00FC1F4D" w:rsidRDefault="00FC1F4D" w:rsidP="008E050E">
      <w:pPr>
        <w:autoSpaceDE w:val="0"/>
        <w:autoSpaceDN w:val="0"/>
        <w:adjustRightInd w:val="0"/>
        <w:spacing w:after="0" w:line="240" w:lineRule="auto"/>
        <w:jc w:val="both"/>
        <w:rPr>
          <w:rFonts w:cs="Courier New"/>
          <w:sz w:val="20"/>
          <w:szCs w:val="20"/>
          <w:lang w:val="fr-FR"/>
        </w:rPr>
      </w:pPr>
      <w:proofErr w:type="spellStart"/>
      <w:r w:rsidRPr="00FC1F4D">
        <w:rPr>
          <w:rFonts w:cs="Courier New"/>
          <w:sz w:val="20"/>
          <w:szCs w:val="20"/>
          <w:lang w:val="fr-FR"/>
        </w:rPr>
        <w:t>Ec</w:t>
      </w:r>
      <w:proofErr w:type="spellEnd"/>
      <w:r w:rsidRPr="00FC1F4D">
        <w:rPr>
          <w:rFonts w:cs="Courier New"/>
          <w:sz w:val="20"/>
          <w:szCs w:val="20"/>
          <w:lang w:val="fr-FR"/>
        </w:rPr>
        <w:t xml:space="preserve">. </w:t>
      </w:r>
      <w:proofErr w:type="spellStart"/>
      <w:r w:rsidRPr="00FC1F4D">
        <w:rPr>
          <w:rFonts w:cs="Courier New"/>
          <w:sz w:val="20"/>
          <w:szCs w:val="20"/>
          <w:lang w:val="fr-FR"/>
        </w:rPr>
        <w:t>Şuteu</w:t>
      </w:r>
      <w:proofErr w:type="spellEnd"/>
      <w:r w:rsidRPr="00FC1F4D">
        <w:rPr>
          <w:rFonts w:cs="Courier New"/>
          <w:sz w:val="20"/>
          <w:szCs w:val="20"/>
          <w:lang w:val="fr-FR"/>
        </w:rPr>
        <w:t xml:space="preserve"> </w:t>
      </w:r>
      <w:proofErr w:type="spellStart"/>
      <w:r w:rsidRPr="00FC1F4D">
        <w:rPr>
          <w:rFonts w:cs="Courier New"/>
          <w:sz w:val="20"/>
          <w:szCs w:val="20"/>
          <w:lang w:val="fr-FR"/>
        </w:rPr>
        <w:t>Codruţa</w:t>
      </w:r>
      <w:proofErr w:type="spellEnd"/>
      <w:r w:rsidRPr="00FC1F4D">
        <w:rPr>
          <w:rFonts w:cs="Courier New"/>
          <w:sz w:val="20"/>
          <w:szCs w:val="20"/>
          <w:lang w:val="fr-FR"/>
        </w:rPr>
        <w:t xml:space="preserve"> </w:t>
      </w:r>
      <w:proofErr w:type="spellStart"/>
      <w:r w:rsidRPr="00FC1F4D">
        <w:rPr>
          <w:rFonts w:cs="Courier New"/>
          <w:sz w:val="20"/>
          <w:szCs w:val="20"/>
          <w:lang w:val="fr-FR"/>
        </w:rPr>
        <w:t>Anca</w:t>
      </w:r>
      <w:proofErr w:type="spellEnd"/>
    </w:p>
    <w:p w14:paraId="19ED3C2E" w14:textId="1085AE4C" w:rsidR="008E050E" w:rsidRPr="00227053" w:rsidRDefault="008E050E" w:rsidP="008E050E">
      <w:pPr>
        <w:autoSpaceDE w:val="0"/>
        <w:autoSpaceDN w:val="0"/>
        <w:adjustRightInd w:val="0"/>
        <w:spacing w:after="0" w:line="240" w:lineRule="auto"/>
        <w:jc w:val="both"/>
        <w:rPr>
          <w:rFonts w:cs="Courier New"/>
          <w:sz w:val="20"/>
          <w:szCs w:val="20"/>
          <w:lang w:val="fr-FR"/>
        </w:rPr>
      </w:pPr>
      <w:bookmarkStart w:id="6" w:name="_Hlk216855095"/>
      <w:r w:rsidRPr="008E050E">
        <w:rPr>
          <w:rFonts w:cs="Courier New"/>
          <w:sz w:val="20"/>
          <w:szCs w:val="20"/>
          <w:lang w:val="fr-FR"/>
        </w:rPr>
        <w:t>SERVICIU ACHIZIȚII, APROVIZIONARE ȘI TRANSPORT</w:t>
      </w:r>
      <w:bookmarkEnd w:id="6"/>
    </w:p>
    <w:sectPr w:rsidR="008E050E" w:rsidRPr="00227053" w:rsidSect="00420572">
      <w:footerReference w:type="default" r:id="rId9"/>
      <w:pgSz w:w="11906" w:h="16838"/>
      <w:pgMar w:top="426" w:right="849" w:bottom="851" w:left="1134" w:header="708"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A517F" w14:textId="77777777" w:rsidR="005F0FEA" w:rsidRDefault="005F0FEA" w:rsidP="000515D6">
      <w:pPr>
        <w:spacing w:after="0" w:line="240" w:lineRule="auto"/>
      </w:pPr>
      <w:r>
        <w:separator/>
      </w:r>
    </w:p>
  </w:endnote>
  <w:endnote w:type="continuationSeparator" w:id="0">
    <w:p w14:paraId="1D3CFAE0" w14:textId="77777777" w:rsidR="005F0FEA" w:rsidRDefault="005F0FEA" w:rsidP="00051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EUAlbertina">
    <w:altName w:val="Times New Roman"/>
    <w:panose1 w:val="00000000000000000000"/>
    <w:charset w:val="EE"/>
    <w:family w:val="auto"/>
    <w:notTrueType/>
    <w:pitch w:val="default"/>
    <w:sig w:usb0="00000001" w:usb1="00000000" w:usb2="00000000" w:usb3="00000000" w:csb0="00000003"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0702831"/>
      <w:docPartObj>
        <w:docPartGallery w:val="Page Numbers (Bottom of Page)"/>
        <w:docPartUnique/>
      </w:docPartObj>
    </w:sdtPr>
    <w:sdtContent>
      <w:p w14:paraId="0BF3469F" w14:textId="77777777" w:rsidR="00B376EE" w:rsidRDefault="00B376EE">
        <w:pPr>
          <w:pStyle w:val="Footer"/>
          <w:jc w:val="center"/>
        </w:pPr>
        <w:r>
          <w:fldChar w:fldCharType="begin"/>
        </w:r>
        <w:r>
          <w:instrText>PAGE   \* MERGEFORMAT</w:instrText>
        </w:r>
        <w:r>
          <w:fldChar w:fldCharType="separate"/>
        </w:r>
        <w:r w:rsidR="00E01C22">
          <w:rPr>
            <w:noProof/>
          </w:rPr>
          <w:t>33</w:t>
        </w:r>
        <w:r>
          <w:fldChar w:fldCharType="end"/>
        </w:r>
      </w:p>
    </w:sdtContent>
  </w:sdt>
  <w:p w14:paraId="0EE90487" w14:textId="77777777" w:rsidR="00B376EE" w:rsidRDefault="00B376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30430" w14:textId="77777777" w:rsidR="005F0FEA" w:rsidRDefault="005F0FEA" w:rsidP="000515D6">
      <w:pPr>
        <w:spacing w:after="0" w:line="240" w:lineRule="auto"/>
      </w:pPr>
      <w:r>
        <w:separator/>
      </w:r>
    </w:p>
  </w:footnote>
  <w:footnote w:type="continuationSeparator" w:id="0">
    <w:p w14:paraId="4C7DAD37" w14:textId="77777777" w:rsidR="005F0FEA" w:rsidRDefault="005F0FEA" w:rsidP="000515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B3A18"/>
    <w:multiLevelType w:val="hybridMultilevel"/>
    <w:tmpl w:val="B9CE875E"/>
    <w:lvl w:ilvl="0" w:tplc="2A9E61D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B12ADC"/>
    <w:multiLevelType w:val="hybridMultilevel"/>
    <w:tmpl w:val="021A1BE2"/>
    <w:lvl w:ilvl="0" w:tplc="04180019">
      <w:start w:val="1"/>
      <w:numFmt w:val="lowerLetter"/>
      <w:lvlText w:val="%1."/>
      <w:lvlJc w:val="left"/>
      <w:pPr>
        <w:ind w:left="1650" w:hanging="93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8C064FB"/>
    <w:multiLevelType w:val="hybridMultilevel"/>
    <w:tmpl w:val="029C5D84"/>
    <w:lvl w:ilvl="0" w:tplc="68A05778">
      <w:numFmt w:val="bullet"/>
      <w:lvlText w:val="-"/>
      <w:lvlJc w:val="left"/>
      <w:pPr>
        <w:ind w:left="405" w:hanging="360"/>
      </w:pPr>
      <w:rPr>
        <w:rFonts w:ascii="Calibri" w:eastAsia="Times New Roman"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 w15:restartNumberingAfterBreak="0">
    <w:nsid w:val="0BC66309"/>
    <w:multiLevelType w:val="hybridMultilevel"/>
    <w:tmpl w:val="8236E768"/>
    <w:lvl w:ilvl="0" w:tplc="1D2A2332">
      <w:start w:val="1"/>
      <w:numFmt w:val="lowerRoman"/>
      <w:lvlText w:val="%1."/>
      <w:lvlJc w:val="left"/>
      <w:pPr>
        <w:ind w:left="900" w:hanging="720"/>
      </w:pPr>
      <w:rPr>
        <w:rFonts w:hint="default"/>
      </w:rPr>
    </w:lvl>
    <w:lvl w:ilvl="1" w:tplc="04180019" w:tentative="1">
      <w:start w:val="1"/>
      <w:numFmt w:val="lowerLetter"/>
      <w:lvlText w:val="%2."/>
      <w:lvlJc w:val="left"/>
      <w:pPr>
        <w:ind w:left="1260" w:hanging="360"/>
      </w:pPr>
    </w:lvl>
    <w:lvl w:ilvl="2" w:tplc="0418001B" w:tentative="1">
      <w:start w:val="1"/>
      <w:numFmt w:val="lowerRoman"/>
      <w:lvlText w:val="%3."/>
      <w:lvlJc w:val="right"/>
      <w:pPr>
        <w:ind w:left="1980" w:hanging="180"/>
      </w:pPr>
    </w:lvl>
    <w:lvl w:ilvl="3" w:tplc="0418000F" w:tentative="1">
      <w:start w:val="1"/>
      <w:numFmt w:val="decimal"/>
      <w:lvlText w:val="%4."/>
      <w:lvlJc w:val="left"/>
      <w:pPr>
        <w:ind w:left="2700" w:hanging="360"/>
      </w:pPr>
    </w:lvl>
    <w:lvl w:ilvl="4" w:tplc="04180019" w:tentative="1">
      <w:start w:val="1"/>
      <w:numFmt w:val="lowerLetter"/>
      <w:lvlText w:val="%5."/>
      <w:lvlJc w:val="left"/>
      <w:pPr>
        <w:ind w:left="3420" w:hanging="360"/>
      </w:pPr>
    </w:lvl>
    <w:lvl w:ilvl="5" w:tplc="0418001B" w:tentative="1">
      <w:start w:val="1"/>
      <w:numFmt w:val="lowerRoman"/>
      <w:lvlText w:val="%6."/>
      <w:lvlJc w:val="right"/>
      <w:pPr>
        <w:ind w:left="4140" w:hanging="180"/>
      </w:pPr>
    </w:lvl>
    <w:lvl w:ilvl="6" w:tplc="0418000F" w:tentative="1">
      <w:start w:val="1"/>
      <w:numFmt w:val="decimal"/>
      <w:lvlText w:val="%7."/>
      <w:lvlJc w:val="left"/>
      <w:pPr>
        <w:ind w:left="4860" w:hanging="360"/>
      </w:pPr>
    </w:lvl>
    <w:lvl w:ilvl="7" w:tplc="04180019" w:tentative="1">
      <w:start w:val="1"/>
      <w:numFmt w:val="lowerLetter"/>
      <w:lvlText w:val="%8."/>
      <w:lvlJc w:val="left"/>
      <w:pPr>
        <w:ind w:left="5580" w:hanging="360"/>
      </w:pPr>
    </w:lvl>
    <w:lvl w:ilvl="8" w:tplc="0418001B" w:tentative="1">
      <w:start w:val="1"/>
      <w:numFmt w:val="lowerRoman"/>
      <w:lvlText w:val="%9."/>
      <w:lvlJc w:val="right"/>
      <w:pPr>
        <w:ind w:left="6300" w:hanging="180"/>
      </w:pPr>
    </w:lvl>
  </w:abstractNum>
  <w:abstractNum w:abstractNumId="4" w15:restartNumberingAfterBreak="0">
    <w:nsid w:val="0D582073"/>
    <w:multiLevelType w:val="hybridMultilevel"/>
    <w:tmpl w:val="1BC0064C"/>
    <w:lvl w:ilvl="0" w:tplc="0418000F">
      <w:start w:val="1"/>
      <w:numFmt w:val="decimal"/>
      <w:lvlText w:val="%1."/>
      <w:lvlJc w:val="left"/>
      <w:pPr>
        <w:ind w:left="1776" w:hanging="360"/>
      </w:pPr>
    </w:lvl>
    <w:lvl w:ilvl="1" w:tplc="04180019" w:tentative="1">
      <w:start w:val="1"/>
      <w:numFmt w:val="lowerLetter"/>
      <w:lvlText w:val="%2."/>
      <w:lvlJc w:val="left"/>
      <w:pPr>
        <w:ind w:left="2496" w:hanging="360"/>
      </w:pPr>
    </w:lvl>
    <w:lvl w:ilvl="2" w:tplc="0418001B" w:tentative="1">
      <w:start w:val="1"/>
      <w:numFmt w:val="lowerRoman"/>
      <w:lvlText w:val="%3."/>
      <w:lvlJc w:val="right"/>
      <w:pPr>
        <w:ind w:left="3216" w:hanging="180"/>
      </w:pPr>
    </w:lvl>
    <w:lvl w:ilvl="3" w:tplc="0418000F" w:tentative="1">
      <w:start w:val="1"/>
      <w:numFmt w:val="decimal"/>
      <w:lvlText w:val="%4."/>
      <w:lvlJc w:val="left"/>
      <w:pPr>
        <w:ind w:left="3936" w:hanging="360"/>
      </w:pPr>
    </w:lvl>
    <w:lvl w:ilvl="4" w:tplc="04180019" w:tentative="1">
      <w:start w:val="1"/>
      <w:numFmt w:val="lowerLetter"/>
      <w:lvlText w:val="%5."/>
      <w:lvlJc w:val="left"/>
      <w:pPr>
        <w:ind w:left="4656" w:hanging="360"/>
      </w:pPr>
    </w:lvl>
    <w:lvl w:ilvl="5" w:tplc="0418001B" w:tentative="1">
      <w:start w:val="1"/>
      <w:numFmt w:val="lowerRoman"/>
      <w:lvlText w:val="%6."/>
      <w:lvlJc w:val="right"/>
      <w:pPr>
        <w:ind w:left="5376" w:hanging="180"/>
      </w:pPr>
    </w:lvl>
    <w:lvl w:ilvl="6" w:tplc="0418000F" w:tentative="1">
      <w:start w:val="1"/>
      <w:numFmt w:val="decimal"/>
      <w:lvlText w:val="%7."/>
      <w:lvlJc w:val="left"/>
      <w:pPr>
        <w:ind w:left="6096" w:hanging="360"/>
      </w:pPr>
    </w:lvl>
    <w:lvl w:ilvl="7" w:tplc="04180019" w:tentative="1">
      <w:start w:val="1"/>
      <w:numFmt w:val="lowerLetter"/>
      <w:lvlText w:val="%8."/>
      <w:lvlJc w:val="left"/>
      <w:pPr>
        <w:ind w:left="6816" w:hanging="360"/>
      </w:pPr>
    </w:lvl>
    <w:lvl w:ilvl="8" w:tplc="0418001B" w:tentative="1">
      <w:start w:val="1"/>
      <w:numFmt w:val="lowerRoman"/>
      <w:lvlText w:val="%9."/>
      <w:lvlJc w:val="right"/>
      <w:pPr>
        <w:ind w:left="7536" w:hanging="180"/>
      </w:pPr>
    </w:lvl>
  </w:abstractNum>
  <w:abstractNum w:abstractNumId="5" w15:restartNumberingAfterBreak="0">
    <w:nsid w:val="0F79597E"/>
    <w:multiLevelType w:val="hybridMultilevel"/>
    <w:tmpl w:val="FAA4EDCA"/>
    <w:lvl w:ilvl="0" w:tplc="60806C16">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6" w15:restartNumberingAfterBreak="0">
    <w:nsid w:val="12782F0E"/>
    <w:multiLevelType w:val="hybridMultilevel"/>
    <w:tmpl w:val="341ED53C"/>
    <w:lvl w:ilvl="0" w:tplc="678CBEA4">
      <w:start w:val="1"/>
      <w:numFmt w:val="lowerRoman"/>
      <w:lvlText w:val="%1."/>
      <w:lvlJc w:val="left"/>
      <w:pPr>
        <w:ind w:left="915" w:hanging="720"/>
      </w:pPr>
      <w:rPr>
        <w:rFonts w:hint="default"/>
      </w:rPr>
    </w:lvl>
    <w:lvl w:ilvl="1" w:tplc="04180019" w:tentative="1">
      <w:start w:val="1"/>
      <w:numFmt w:val="lowerLetter"/>
      <w:lvlText w:val="%2."/>
      <w:lvlJc w:val="left"/>
      <w:pPr>
        <w:ind w:left="1275" w:hanging="360"/>
      </w:pPr>
    </w:lvl>
    <w:lvl w:ilvl="2" w:tplc="0418001B" w:tentative="1">
      <w:start w:val="1"/>
      <w:numFmt w:val="lowerRoman"/>
      <w:lvlText w:val="%3."/>
      <w:lvlJc w:val="right"/>
      <w:pPr>
        <w:ind w:left="1995" w:hanging="180"/>
      </w:pPr>
    </w:lvl>
    <w:lvl w:ilvl="3" w:tplc="0418000F" w:tentative="1">
      <w:start w:val="1"/>
      <w:numFmt w:val="decimal"/>
      <w:lvlText w:val="%4."/>
      <w:lvlJc w:val="left"/>
      <w:pPr>
        <w:ind w:left="2715" w:hanging="360"/>
      </w:pPr>
    </w:lvl>
    <w:lvl w:ilvl="4" w:tplc="04180019" w:tentative="1">
      <w:start w:val="1"/>
      <w:numFmt w:val="lowerLetter"/>
      <w:lvlText w:val="%5."/>
      <w:lvlJc w:val="left"/>
      <w:pPr>
        <w:ind w:left="3435" w:hanging="360"/>
      </w:pPr>
    </w:lvl>
    <w:lvl w:ilvl="5" w:tplc="0418001B" w:tentative="1">
      <w:start w:val="1"/>
      <w:numFmt w:val="lowerRoman"/>
      <w:lvlText w:val="%6."/>
      <w:lvlJc w:val="right"/>
      <w:pPr>
        <w:ind w:left="4155" w:hanging="180"/>
      </w:pPr>
    </w:lvl>
    <w:lvl w:ilvl="6" w:tplc="0418000F" w:tentative="1">
      <w:start w:val="1"/>
      <w:numFmt w:val="decimal"/>
      <w:lvlText w:val="%7."/>
      <w:lvlJc w:val="left"/>
      <w:pPr>
        <w:ind w:left="4875" w:hanging="360"/>
      </w:pPr>
    </w:lvl>
    <w:lvl w:ilvl="7" w:tplc="04180019" w:tentative="1">
      <w:start w:val="1"/>
      <w:numFmt w:val="lowerLetter"/>
      <w:lvlText w:val="%8."/>
      <w:lvlJc w:val="left"/>
      <w:pPr>
        <w:ind w:left="5595" w:hanging="360"/>
      </w:pPr>
    </w:lvl>
    <w:lvl w:ilvl="8" w:tplc="0418001B" w:tentative="1">
      <w:start w:val="1"/>
      <w:numFmt w:val="lowerRoman"/>
      <w:lvlText w:val="%9."/>
      <w:lvlJc w:val="right"/>
      <w:pPr>
        <w:ind w:left="6315" w:hanging="180"/>
      </w:pPr>
    </w:lvl>
  </w:abstractNum>
  <w:abstractNum w:abstractNumId="7" w15:restartNumberingAfterBreak="0">
    <w:nsid w:val="12F15D5C"/>
    <w:multiLevelType w:val="hybridMultilevel"/>
    <w:tmpl w:val="CF3A6172"/>
    <w:lvl w:ilvl="0" w:tplc="678CBEA4">
      <w:start w:val="1"/>
      <w:numFmt w:val="lowerRoman"/>
      <w:lvlText w:val="%1."/>
      <w:lvlJc w:val="left"/>
      <w:pPr>
        <w:ind w:left="1068" w:hanging="360"/>
      </w:pPr>
      <w:rPr>
        <w:rFonts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8" w15:restartNumberingAfterBreak="0">
    <w:nsid w:val="134C75F3"/>
    <w:multiLevelType w:val="multilevel"/>
    <w:tmpl w:val="CC72B1F4"/>
    <w:lvl w:ilvl="0">
      <w:start w:val="1"/>
      <w:numFmt w:val="upperRoman"/>
      <w:pStyle w:val="Heading1"/>
      <w:lvlText w:val="Article %1."/>
      <w:lvlJc w:val="left"/>
      <w:pPr>
        <w:tabs>
          <w:tab w:val="num" w:pos="1440"/>
        </w:tabs>
        <w:ind w:left="0" w:firstLine="0"/>
      </w:pPr>
      <w:rPr>
        <w:lang w:val="en-US"/>
      </w:rPr>
    </w:lvl>
    <w:lvl w:ilvl="1">
      <w:start w:val="1"/>
      <w:numFmt w:val="decimalZero"/>
      <w:pStyle w:val="Heading2"/>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136D7BC6"/>
    <w:multiLevelType w:val="hybridMultilevel"/>
    <w:tmpl w:val="7D88417E"/>
    <w:lvl w:ilvl="0" w:tplc="253E1DC6">
      <w:start w:val="15"/>
      <w:numFmt w:val="decimal"/>
      <w:lvlText w:val="%1."/>
      <w:lvlJc w:val="left"/>
      <w:pPr>
        <w:ind w:left="1068" w:hanging="360"/>
      </w:pPr>
      <w:rPr>
        <w:rFonts w:hint="default"/>
        <w:b/>
        <w:sz w:val="22"/>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0" w15:restartNumberingAfterBreak="0">
    <w:nsid w:val="13AB34F6"/>
    <w:multiLevelType w:val="hybridMultilevel"/>
    <w:tmpl w:val="15A0ED1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1BF674C0"/>
    <w:multiLevelType w:val="hybridMultilevel"/>
    <w:tmpl w:val="80D01208"/>
    <w:lvl w:ilvl="0" w:tplc="9DC2A642">
      <w:numFmt w:val="bullet"/>
      <w:lvlText w:val="-"/>
      <w:lvlJc w:val="left"/>
      <w:pPr>
        <w:ind w:left="1068" w:hanging="360"/>
      </w:pPr>
      <w:rPr>
        <w:rFonts w:ascii="Calibri" w:eastAsia="Calibri" w:hAnsi="Calibri"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2" w15:restartNumberingAfterBreak="0">
    <w:nsid w:val="1E8F0266"/>
    <w:multiLevelType w:val="hybridMultilevel"/>
    <w:tmpl w:val="115C5940"/>
    <w:lvl w:ilvl="0" w:tplc="DD8A8BEA">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3" w15:restartNumberingAfterBreak="0">
    <w:nsid w:val="22B525D9"/>
    <w:multiLevelType w:val="hybridMultilevel"/>
    <w:tmpl w:val="5C6CF436"/>
    <w:lvl w:ilvl="0" w:tplc="A142FF4C">
      <w:start w:val="1"/>
      <w:numFmt w:val="bullet"/>
      <w:lvlText w:val="-"/>
      <w:lvlJc w:val="left"/>
      <w:pPr>
        <w:ind w:left="1080" w:hanging="360"/>
      </w:pPr>
      <w:rPr>
        <w:rFonts w:ascii="Calibri" w:eastAsiaTheme="minorHAnsi" w:hAnsi="Calibri" w:cstheme="minorBidi"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4" w15:restartNumberingAfterBreak="0">
    <w:nsid w:val="22B822DB"/>
    <w:multiLevelType w:val="hybridMultilevel"/>
    <w:tmpl w:val="DD3837FA"/>
    <w:lvl w:ilvl="0" w:tplc="5CE64BD6">
      <w:start w:val="5"/>
      <w:numFmt w:val="bullet"/>
      <w:lvlText w:val="-"/>
      <w:lvlJc w:val="left"/>
      <w:pPr>
        <w:ind w:left="1068" w:hanging="360"/>
      </w:pPr>
      <w:rPr>
        <w:rFonts w:ascii="Calibri" w:eastAsia="Calibri" w:hAnsi="Calibri" w:cs="Calibri"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5" w15:restartNumberingAfterBreak="0">
    <w:nsid w:val="22CA4833"/>
    <w:multiLevelType w:val="hybridMultilevel"/>
    <w:tmpl w:val="0C080522"/>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6" w15:restartNumberingAfterBreak="0">
    <w:nsid w:val="22F602A4"/>
    <w:multiLevelType w:val="hybridMultilevel"/>
    <w:tmpl w:val="1BC0064C"/>
    <w:lvl w:ilvl="0" w:tplc="0418000F">
      <w:start w:val="1"/>
      <w:numFmt w:val="decimal"/>
      <w:lvlText w:val="%1."/>
      <w:lvlJc w:val="left"/>
      <w:pPr>
        <w:ind w:left="1776" w:hanging="360"/>
      </w:pPr>
    </w:lvl>
    <w:lvl w:ilvl="1" w:tplc="04180019" w:tentative="1">
      <w:start w:val="1"/>
      <w:numFmt w:val="lowerLetter"/>
      <w:lvlText w:val="%2."/>
      <w:lvlJc w:val="left"/>
      <w:pPr>
        <w:ind w:left="2496" w:hanging="360"/>
      </w:pPr>
    </w:lvl>
    <w:lvl w:ilvl="2" w:tplc="0418001B" w:tentative="1">
      <w:start w:val="1"/>
      <w:numFmt w:val="lowerRoman"/>
      <w:lvlText w:val="%3."/>
      <w:lvlJc w:val="right"/>
      <w:pPr>
        <w:ind w:left="3216" w:hanging="180"/>
      </w:pPr>
    </w:lvl>
    <w:lvl w:ilvl="3" w:tplc="0418000F" w:tentative="1">
      <w:start w:val="1"/>
      <w:numFmt w:val="decimal"/>
      <w:lvlText w:val="%4."/>
      <w:lvlJc w:val="left"/>
      <w:pPr>
        <w:ind w:left="3936" w:hanging="360"/>
      </w:pPr>
    </w:lvl>
    <w:lvl w:ilvl="4" w:tplc="04180019" w:tentative="1">
      <w:start w:val="1"/>
      <w:numFmt w:val="lowerLetter"/>
      <w:lvlText w:val="%5."/>
      <w:lvlJc w:val="left"/>
      <w:pPr>
        <w:ind w:left="4656" w:hanging="360"/>
      </w:pPr>
    </w:lvl>
    <w:lvl w:ilvl="5" w:tplc="0418001B" w:tentative="1">
      <w:start w:val="1"/>
      <w:numFmt w:val="lowerRoman"/>
      <w:lvlText w:val="%6."/>
      <w:lvlJc w:val="right"/>
      <w:pPr>
        <w:ind w:left="5376" w:hanging="180"/>
      </w:pPr>
    </w:lvl>
    <w:lvl w:ilvl="6" w:tplc="0418000F" w:tentative="1">
      <w:start w:val="1"/>
      <w:numFmt w:val="decimal"/>
      <w:lvlText w:val="%7."/>
      <w:lvlJc w:val="left"/>
      <w:pPr>
        <w:ind w:left="6096" w:hanging="360"/>
      </w:pPr>
    </w:lvl>
    <w:lvl w:ilvl="7" w:tplc="04180019" w:tentative="1">
      <w:start w:val="1"/>
      <w:numFmt w:val="lowerLetter"/>
      <w:lvlText w:val="%8."/>
      <w:lvlJc w:val="left"/>
      <w:pPr>
        <w:ind w:left="6816" w:hanging="360"/>
      </w:pPr>
    </w:lvl>
    <w:lvl w:ilvl="8" w:tplc="0418001B" w:tentative="1">
      <w:start w:val="1"/>
      <w:numFmt w:val="lowerRoman"/>
      <w:lvlText w:val="%9."/>
      <w:lvlJc w:val="right"/>
      <w:pPr>
        <w:ind w:left="7536" w:hanging="180"/>
      </w:pPr>
    </w:lvl>
  </w:abstractNum>
  <w:abstractNum w:abstractNumId="17" w15:restartNumberingAfterBreak="0">
    <w:nsid w:val="23926245"/>
    <w:multiLevelType w:val="hybridMultilevel"/>
    <w:tmpl w:val="41A243B2"/>
    <w:lvl w:ilvl="0" w:tplc="E3BA07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46B565D"/>
    <w:multiLevelType w:val="hybridMultilevel"/>
    <w:tmpl w:val="54C2F1BA"/>
    <w:lvl w:ilvl="0" w:tplc="6FC09760">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9" w15:restartNumberingAfterBreak="0">
    <w:nsid w:val="28882048"/>
    <w:multiLevelType w:val="hybridMultilevel"/>
    <w:tmpl w:val="C58874AE"/>
    <w:lvl w:ilvl="0" w:tplc="277C2C10">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298A41D7"/>
    <w:multiLevelType w:val="hybridMultilevel"/>
    <w:tmpl w:val="56B49FBA"/>
    <w:lvl w:ilvl="0" w:tplc="A546ED3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1102A4"/>
    <w:multiLevelType w:val="hybridMultilevel"/>
    <w:tmpl w:val="471EB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39230D"/>
    <w:multiLevelType w:val="hybridMultilevel"/>
    <w:tmpl w:val="C0EEFB38"/>
    <w:lvl w:ilvl="0" w:tplc="43B6252A">
      <w:start w:val="1"/>
      <w:numFmt w:val="lowerLetter"/>
      <w:lvlText w:val="%1."/>
      <w:lvlJc w:val="left"/>
      <w:pPr>
        <w:ind w:left="786" w:hanging="360"/>
      </w:pPr>
      <w:rPr>
        <w:rFonts w:hint="default"/>
      </w:rPr>
    </w:lvl>
    <w:lvl w:ilvl="1" w:tplc="0418000F">
      <w:start w:val="1"/>
      <w:numFmt w:val="decimal"/>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23" w15:restartNumberingAfterBreak="0">
    <w:nsid w:val="323262E9"/>
    <w:multiLevelType w:val="hybridMultilevel"/>
    <w:tmpl w:val="C2CA3CE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D1047D"/>
    <w:multiLevelType w:val="hybridMultilevel"/>
    <w:tmpl w:val="C5166E20"/>
    <w:lvl w:ilvl="0" w:tplc="7478B080">
      <w:start w:val="1"/>
      <w:numFmt w:val="decimal"/>
      <w:lvlText w:val="%1."/>
      <w:lvlJc w:val="left"/>
      <w:pPr>
        <w:ind w:left="720" w:hanging="360"/>
      </w:pPr>
      <w:rPr>
        <w:rFonts w:ascii="Calibri" w:eastAsia="Times New Roman" w:hAnsi="Calibri"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3BE32A12"/>
    <w:multiLevelType w:val="hybridMultilevel"/>
    <w:tmpl w:val="3C52791E"/>
    <w:styleLink w:val="ImportedStyle1"/>
    <w:lvl w:ilvl="0" w:tplc="0A8025AE">
      <w:start w:val="1"/>
      <w:numFmt w:val="upperRoman"/>
      <w:lvlText w:val="%1."/>
      <w:lvlJc w:val="left"/>
      <w:pPr>
        <w:ind w:left="1428" w:hanging="720"/>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74259FA">
      <w:start w:val="1"/>
      <w:numFmt w:val="lowerLetter"/>
      <w:lvlText w:val="%2."/>
      <w:lvlJc w:val="left"/>
      <w:pPr>
        <w:ind w:left="1788" w:hanging="360"/>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7CA156">
      <w:start w:val="1"/>
      <w:numFmt w:val="lowerRoman"/>
      <w:lvlText w:val="%3."/>
      <w:lvlJc w:val="left"/>
      <w:pPr>
        <w:ind w:left="2508" w:hanging="300"/>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C8E1C22">
      <w:start w:val="1"/>
      <w:numFmt w:val="decimal"/>
      <w:lvlText w:val="%4."/>
      <w:lvlJc w:val="left"/>
      <w:pPr>
        <w:ind w:left="3228" w:hanging="360"/>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0927EFC">
      <w:start w:val="1"/>
      <w:numFmt w:val="lowerLetter"/>
      <w:lvlText w:val="%5."/>
      <w:lvlJc w:val="left"/>
      <w:pPr>
        <w:ind w:left="3948" w:hanging="360"/>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53A9FEE">
      <w:start w:val="1"/>
      <w:numFmt w:val="lowerRoman"/>
      <w:lvlText w:val="%6."/>
      <w:lvlJc w:val="left"/>
      <w:pPr>
        <w:ind w:left="4668" w:hanging="300"/>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89A4380">
      <w:start w:val="1"/>
      <w:numFmt w:val="decimal"/>
      <w:lvlText w:val="%7."/>
      <w:lvlJc w:val="left"/>
      <w:pPr>
        <w:ind w:left="5388" w:hanging="360"/>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57C2FA4">
      <w:start w:val="1"/>
      <w:numFmt w:val="lowerLetter"/>
      <w:lvlText w:val="%8."/>
      <w:lvlJc w:val="left"/>
      <w:pPr>
        <w:ind w:left="6108" w:hanging="360"/>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7820302">
      <w:start w:val="1"/>
      <w:numFmt w:val="lowerRoman"/>
      <w:lvlText w:val="%9."/>
      <w:lvlJc w:val="left"/>
      <w:pPr>
        <w:ind w:left="6828" w:hanging="300"/>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3C223194"/>
    <w:multiLevelType w:val="multilevel"/>
    <w:tmpl w:val="7CB6CBF0"/>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3D4B20EC"/>
    <w:multiLevelType w:val="hybridMultilevel"/>
    <w:tmpl w:val="5B4CD04C"/>
    <w:lvl w:ilvl="0" w:tplc="04090019">
      <w:start w:val="1"/>
      <w:numFmt w:val="lowerLetter"/>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8" w15:restartNumberingAfterBreak="0">
    <w:nsid w:val="4194069C"/>
    <w:multiLevelType w:val="hybridMultilevel"/>
    <w:tmpl w:val="E382B71E"/>
    <w:lvl w:ilvl="0" w:tplc="73587F02">
      <w:start w:val="12"/>
      <w:numFmt w:val="decimal"/>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29" w15:restartNumberingAfterBreak="0">
    <w:nsid w:val="443453C2"/>
    <w:multiLevelType w:val="hybridMultilevel"/>
    <w:tmpl w:val="52307CFE"/>
    <w:lvl w:ilvl="0" w:tplc="4ECEC1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162189"/>
    <w:multiLevelType w:val="hybridMultilevel"/>
    <w:tmpl w:val="F4DAEB4C"/>
    <w:lvl w:ilvl="0" w:tplc="F654857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7B54053"/>
    <w:multiLevelType w:val="hybridMultilevel"/>
    <w:tmpl w:val="0A84D8B8"/>
    <w:lvl w:ilvl="0" w:tplc="662C2976">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15:restartNumberingAfterBreak="0">
    <w:nsid w:val="4D8E0482"/>
    <w:multiLevelType w:val="hybridMultilevel"/>
    <w:tmpl w:val="563E00F6"/>
    <w:lvl w:ilvl="0" w:tplc="E31E85E6">
      <w:start w:val="1"/>
      <w:numFmt w:val="bullet"/>
      <w:lvlText w:val="-"/>
      <w:lvlJc w:val="left"/>
      <w:pPr>
        <w:tabs>
          <w:tab w:val="num" w:pos="720"/>
        </w:tabs>
        <w:ind w:left="720"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15:restartNumberingAfterBreak="0">
    <w:nsid w:val="56EE3252"/>
    <w:multiLevelType w:val="hybridMultilevel"/>
    <w:tmpl w:val="E3B65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F656E1"/>
    <w:multiLevelType w:val="hybridMultilevel"/>
    <w:tmpl w:val="818678FA"/>
    <w:lvl w:ilvl="0" w:tplc="6FC09760">
      <w:start w:val="1"/>
      <w:numFmt w:val="decimal"/>
      <w:lvlText w:val="%1."/>
      <w:lvlJc w:val="left"/>
      <w:pPr>
        <w:ind w:left="106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7430073"/>
    <w:multiLevelType w:val="hybridMultilevel"/>
    <w:tmpl w:val="29CAB380"/>
    <w:lvl w:ilvl="0" w:tplc="43B6252A">
      <w:start w:val="1"/>
      <w:numFmt w:val="lowerLetter"/>
      <w:lvlText w:val="%1."/>
      <w:lvlJc w:val="left"/>
      <w:pPr>
        <w:ind w:left="1068" w:hanging="360"/>
      </w:pPr>
      <w:rPr>
        <w:rFonts w:hint="default"/>
      </w:rPr>
    </w:lvl>
    <w:lvl w:ilvl="1" w:tplc="04180019">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36" w15:restartNumberingAfterBreak="0">
    <w:nsid w:val="5A745CA2"/>
    <w:multiLevelType w:val="hybridMultilevel"/>
    <w:tmpl w:val="12A4670A"/>
    <w:lvl w:ilvl="0" w:tplc="620E3762">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37" w15:restartNumberingAfterBreak="0">
    <w:nsid w:val="60D33BAE"/>
    <w:multiLevelType w:val="hybridMultilevel"/>
    <w:tmpl w:val="33B873A8"/>
    <w:lvl w:ilvl="0" w:tplc="B56A1F7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2F6D3F"/>
    <w:multiLevelType w:val="hybridMultilevel"/>
    <w:tmpl w:val="B57CC36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15:restartNumberingAfterBreak="0">
    <w:nsid w:val="63AD1EB6"/>
    <w:multiLevelType w:val="hybridMultilevel"/>
    <w:tmpl w:val="D59E87E4"/>
    <w:lvl w:ilvl="0" w:tplc="9DC2A642">
      <w:numFmt w:val="bullet"/>
      <w:lvlText w:val="-"/>
      <w:lvlJc w:val="left"/>
      <w:pPr>
        <w:ind w:left="720" w:hanging="360"/>
      </w:pPr>
      <w:rPr>
        <w:rFonts w:ascii="Calibri" w:eastAsia="Calibri" w:hAnsi="Calibri"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15:restartNumberingAfterBreak="0">
    <w:nsid w:val="65A40708"/>
    <w:multiLevelType w:val="hybridMultilevel"/>
    <w:tmpl w:val="3D0A192E"/>
    <w:lvl w:ilvl="0" w:tplc="457C388A">
      <w:start w:val="1"/>
      <w:numFmt w:val="lowerLetter"/>
      <w:lvlText w:val="%1."/>
      <w:lvlJc w:val="right"/>
      <w:pPr>
        <w:ind w:left="1428" w:hanging="360"/>
      </w:pPr>
      <w:rPr>
        <w:rFonts w:ascii="Arial Narrow" w:eastAsia="Times New Roman" w:hAnsi="Arial Narrow" w:cs="Times New Roman"/>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41" w15:restartNumberingAfterBreak="0">
    <w:nsid w:val="67DC3424"/>
    <w:multiLevelType w:val="hybridMultilevel"/>
    <w:tmpl w:val="1B84FC10"/>
    <w:lvl w:ilvl="0" w:tplc="04180013">
      <w:start w:val="1"/>
      <w:numFmt w:val="upperRoman"/>
      <w:lvlText w:val="%1."/>
      <w:lvlJc w:val="right"/>
      <w:pPr>
        <w:ind w:left="1068" w:hanging="360"/>
      </w:p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42" w15:restartNumberingAfterBreak="0">
    <w:nsid w:val="6AED54A9"/>
    <w:multiLevelType w:val="hybridMultilevel"/>
    <w:tmpl w:val="55FABD6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43" w15:restartNumberingAfterBreak="0">
    <w:nsid w:val="6CBB7DF4"/>
    <w:multiLevelType w:val="hybridMultilevel"/>
    <w:tmpl w:val="A7B07400"/>
    <w:lvl w:ilvl="0" w:tplc="0409000F">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4" w15:restartNumberingAfterBreak="0">
    <w:nsid w:val="70542985"/>
    <w:multiLevelType w:val="hybridMultilevel"/>
    <w:tmpl w:val="3C52791E"/>
    <w:numStyleLink w:val="ImportedStyle1"/>
  </w:abstractNum>
  <w:abstractNum w:abstractNumId="45" w15:restartNumberingAfterBreak="0">
    <w:nsid w:val="70A66359"/>
    <w:multiLevelType w:val="hybridMultilevel"/>
    <w:tmpl w:val="73B0A9F2"/>
    <w:lvl w:ilvl="0" w:tplc="D8CA47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26018E9"/>
    <w:multiLevelType w:val="hybridMultilevel"/>
    <w:tmpl w:val="07768E28"/>
    <w:lvl w:ilvl="0" w:tplc="CC6836A0">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47" w15:restartNumberingAfterBreak="0">
    <w:nsid w:val="773A383C"/>
    <w:multiLevelType w:val="hybridMultilevel"/>
    <w:tmpl w:val="08B0A7FC"/>
    <w:lvl w:ilvl="0" w:tplc="04090013">
      <w:start w:val="1"/>
      <w:numFmt w:val="upperRoman"/>
      <w:lvlText w:val="%1."/>
      <w:lvlJc w:val="righ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8" w15:restartNumberingAfterBreak="0">
    <w:nsid w:val="7C2C7DD0"/>
    <w:multiLevelType w:val="hybridMultilevel"/>
    <w:tmpl w:val="366416F2"/>
    <w:lvl w:ilvl="0" w:tplc="9DC2A642">
      <w:numFmt w:val="bullet"/>
      <w:lvlText w:val="-"/>
      <w:lvlJc w:val="left"/>
      <w:pPr>
        <w:ind w:left="720" w:hanging="360"/>
      </w:pPr>
      <w:rPr>
        <w:rFonts w:ascii="Calibri" w:eastAsia="Calibri"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9" w15:restartNumberingAfterBreak="0">
    <w:nsid w:val="7D2E2469"/>
    <w:multiLevelType w:val="hybridMultilevel"/>
    <w:tmpl w:val="ABA08A06"/>
    <w:lvl w:ilvl="0" w:tplc="8772A56C">
      <w:numFmt w:val="bullet"/>
      <w:lvlText w:val="-"/>
      <w:lvlJc w:val="left"/>
      <w:pPr>
        <w:ind w:left="421" w:hanging="360"/>
      </w:pPr>
      <w:rPr>
        <w:rFonts w:ascii="Calibri" w:eastAsia="Times New Roman" w:hAnsi="Calibri" w:cs="Calibri" w:hint="default"/>
      </w:rPr>
    </w:lvl>
    <w:lvl w:ilvl="1" w:tplc="04090003" w:tentative="1">
      <w:start w:val="1"/>
      <w:numFmt w:val="bullet"/>
      <w:lvlText w:val="o"/>
      <w:lvlJc w:val="left"/>
      <w:pPr>
        <w:ind w:left="1141" w:hanging="360"/>
      </w:pPr>
      <w:rPr>
        <w:rFonts w:ascii="Courier New" w:hAnsi="Courier New" w:cs="Courier New" w:hint="default"/>
      </w:rPr>
    </w:lvl>
    <w:lvl w:ilvl="2" w:tplc="04090005" w:tentative="1">
      <w:start w:val="1"/>
      <w:numFmt w:val="bullet"/>
      <w:lvlText w:val=""/>
      <w:lvlJc w:val="left"/>
      <w:pPr>
        <w:ind w:left="1861" w:hanging="360"/>
      </w:pPr>
      <w:rPr>
        <w:rFonts w:ascii="Wingdings" w:hAnsi="Wingdings" w:hint="default"/>
      </w:rPr>
    </w:lvl>
    <w:lvl w:ilvl="3" w:tplc="04090001" w:tentative="1">
      <w:start w:val="1"/>
      <w:numFmt w:val="bullet"/>
      <w:lvlText w:val=""/>
      <w:lvlJc w:val="left"/>
      <w:pPr>
        <w:ind w:left="2581" w:hanging="360"/>
      </w:pPr>
      <w:rPr>
        <w:rFonts w:ascii="Symbol" w:hAnsi="Symbol" w:hint="default"/>
      </w:rPr>
    </w:lvl>
    <w:lvl w:ilvl="4" w:tplc="04090003" w:tentative="1">
      <w:start w:val="1"/>
      <w:numFmt w:val="bullet"/>
      <w:lvlText w:val="o"/>
      <w:lvlJc w:val="left"/>
      <w:pPr>
        <w:ind w:left="3301" w:hanging="360"/>
      </w:pPr>
      <w:rPr>
        <w:rFonts w:ascii="Courier New" w:hAnsi="Courier New" w:cs="Courier New" w:hint="default"/>
      </w:rPr>
    </w:lvl>
    <w:lvl w:ilvl="5" w:tplc="04090005" w:tentative="1">
      <w:start w:val="1"/>
      <w:numFmt w:val="bullet"/>
      <w:lvlText w:val=""/>
      <w:lvlJc w:val="left"/>
      <w:pPr>
        <w:ind w:left="4021" w:hanging="360"/>
      </w:pPr>
      <w:rPr>
        <w:rFonts w:ascii="Wingdings" w:hAnsi="Wingdings" w:hint="default"/>
      </w:rPr>
    </w:lvl>
    <w:lvl w:ilvl="6" w:tplc="04090001" w:tentative="1">
      <w:start w:val="1"/>
      <w:numFmt w:val="bullet"/>
      <w:lvlText w:val=""/>
      <w:lvlJc w:val="left"/>
      <w:pPr>
        <w:ind w:left="4741" w:hanging="360"/>
      </w:pPr>
      <w:rPr>
        <w:rFonts w:ascii="Symbol" w:hAnsi="Symbol" w:hint="default"/>
      </w:rPr>
    </w:lvl>
    <w:lvl w:ilvl="7" w:tplc="04090003" w:tentative="1">
      <w:start w:val="1"/>
      <w:numFmt w:val="bullet"/>
      <w:lvlText w:val="o"/>
      <w:lvlJc w:val="left"/>
      <w:pPr>
        <w:ind w:left="5461" w:hanging="360"/>
      </w:pPr>
      <w:rPr>
        <w:rFonts w:ascii="Courier New" w:hAnsi="Courier New" w:cs="Courier New" w:hint="default"/>
      </w:rPr>
    </w:lvl>
    <w:lvl w:ilvl="8" w:tplc="04090005" w:tentative="1">
      <w:start w:val="1"/>
      <w:numFmt w:val="bullet"/>
      <w:lvlText w:val=""/>
      <w:lvlJc w:val="left"/>
      <w:pPr>
        <w:ind w:left="6181" w:hanging="360"/>
      </w:pPr>
      <w:rPr>
        <w:rFonts w:ascii="Wingdings" w:hAnsi="Wingdings" w:hint="default"/>
      </w:rPr>
    </w:lvl>
  </w:abstractNum>
  <w:abstractNum w:abstractNumId="50" w15:restartNumberingAfterBreak="0">
    <w:nsid w:val="7F27470B"/>
    <w:multiLevelType w:val="hybridMultilevel"/>
    <w:tmpl w:val="68FAA9D4"/>
    <w:lvl w:ilvl="0" w:tplc="4EA8D83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625242">
    <w:abstractNumId w:val="13"/>
  </w:num>
  <w:num w:numId="2" w16cid:durableId="501508464">
    <w:abstractNumId w:val="5"/>
  </w:num>
  <w:num w:numId="3" w16cid:durableId="601378898">
    <w:abstractNumId w:val="36"/>
  </w:num>
  <w:num w:numId="4" w16cid:durableId="112096443">
    <w:abstractNumId w:val="48"/>
  </w:num>
  <w:num w:numId="5" w16cid:durableId="1443648900">
    <w:abstractNumId w:val="21"/>
  </w:num>
  <w:num w:numId="6" w16cid:durableId="1028875789">
    <w:abstractNumId w:val="29"/>
  </w:num>
  <w:num w:numId="7" w16cid:durableId="1966231711">
    <w:abstractNumId w:val="39"/>
  </w:num>
  <w:num w:numId="8" w16cid:durableId="1607805399">
    <w:abstractNumId w:val="6"/>
  </w:num>
  <w:num w:numId="9" w16cid:durableId="1516071127">
    <w:abstractNumId w:val="7"/>
  </w:num>
  <w:num w:numId="10" w16cid:durableId="1361584488">
    <w:abstractNumId w:val="41"/>
  </w:num>
  <w:num w:numId="11" w16cid:durableId="130441373">
    <w:abstractNumId w:val="3"/>
  </w:num>
  <w:num w:numId="12" w16cid:durableId="1720937601">
    <w:abstractNumId w:val="10"/>
  </w:num>
  <w:num w:numId="13" w16cid:durableId="875653196">
    <w:abstractNumId w:val="24"/>
  </w:num>
  <w:num w:numId="14" w16cid:durableId="1911037094">
    <w:abstractNumId w:val="40"/>
  </w:num>
  <w:num w:numId="15" w16cid:durableId="2076201381">
    <w:abstractNumId w:val="16"/>
  </w:num>
  <w:num w:numId="16" w16cid:durableId="1066489737">
    <w:abstractNumId w:val="25"/>
  </w:num>
  <w:num w:numId="17" w16cid:durableId="225341019">
    <w:abstractNumId w:val="44"/>
    <w:lvlOverride w:ilvl="0">
      <w:startOverride w:val="6"/>
      <w:lvl w:ilvl="0" w:tplc="B5ECB3A2">
        <w:start w:val="6"/>
        <w:numFmt w:val="upperRoman"/>
        <w:lvlText w:val="%1."/>
        <w:lvlJc w:val="left"/>
        <w:pPr>
          <w:ind w:left="1428" w:hanging="72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C8EE0214">
        <w:start w:val="1"/>
        <w:numFmt w:val="lowerLetter"/>
        <w:lvlText w:val="%2."/>
        <w:lvlJc w:val="left"/>
        <w:pPr>
          <w:ind w:left="1788" w:hanging="36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11400B30">
        <w:start w:val="1"/>
        <w:numFmt w:val="lowerRoman"/>
        <w:lvlText w:val="%3."/>
        <w:lvlJc w:val="left"/>
        <w:pPr>
          <w:ind w:left="2508" w:hanging="3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9D92785A">
        <w:start w:val="1"/>
        <w:numFmt w:val="decimal"/>
        <w:lvlText w:val="%4."/>
        <w:lvlJc w:val="left"/>
        <w:pPr>
          <w:ind w:left="3228" w:hanging="36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90382F8A">
        <w:start w:val="1"/>
        <w:numFmt w:val="lowerLetter"/>
        <w:lvlText w:val="%5."/>
        <w:lvlJc w:val="left"/>
        <w:pPr>
          <w:ind w:left="3948" w:hanging="36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2FF070FA">
        <w:start w:val="1"/>
        <w:numFmt w:val="lowerRoman"/>
        <w:lvlText w:val="%6."/>
        <w:lvlJc w:val="left"/>
        <w:pPr>
          <w:ind w:left="4668" w:hanging="3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F8C640E">
        <w:start w:val="1"/>
        <w:numFmt w:val="decimal"/>
        <w:lvlText w:val="%7."/>
        <w:lvlJc w:val="left"/>
        <w:pPr>
          <w:ind w:left="5388" w:hanging="36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FD902668">
        <w:start w:val="1"/>
        <w:numFmt w:val="lowerLetter"/>
        <w:lvlText w:val="%8."/>
        <w:lvlJc w:val="left"/>
        <w:pPr>
          <w:ind w:left="6108" w:hanging="36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DA1AC01C">
        <w:start w:val="1"/>
        <w:numFmt w:val="lowerRoman"/>
        <w:lvlText w:val="%9."/>
        <w:lvlJc w:val="left"/>
        <w:pPr>
          <w:ind w:left="6828" w:hanging="3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num>
  <w:num w:numId="18" w16cid:durableId="1978412059">
    <w:abstractNumId w:val="38"/>
  </w:num>
  <w:num w:numId="19" w16cid:durableId="15008535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3720486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93619100">
    <w:abstractNumId w:val="46"/>
  </w:num>
  <w:num w:numId="22" w16cid:durableId="1738434740">
    <w:abstractNumId w:val="12"/>
  </w:num>
  <w:num w:numId="23" w16cid:durableId="1028027178">
    <w:abstractNumId w:val="4"/>
  </w:num>
  <w:num w:numId="24" w16cid:durableId="23332330">
    <w:abstractNumId w:val="8"/>
  </w:num>
  <w:num w:numId="25" w16cid:durableId="1289819527">
    <w:abstractNumId w:val="15"/>
  </w:num>
  <w:num w:numId="26" w16cid:durableId="1586650469">
    <w:abstractNumId w:val="19"/>
  </w:num>
  <w:num w:numId="27" w16cid:durableId="761219618">
    <w:abstractNumId w:val="43"/>
  </w:num>
  <w:num w:numId="28" w16cid:durableId="1828978921">
    <w:abstractNumId w:val="45"/>
  </w:num>
  <w:num w:numId="29" w16cid:durableId="1895308019">
    <w:abstractNumId w:val="9"/>
  </w:num>
  <w:num w:numId="30" w16cid:durableId="2096240737">
    <w:abstractNumId w:val="35"/>
  </w:num>
  <w:num w:numId="31" w16cid:durableId="1104348464">
    <w:abstractNumId w:val="22"/>
  </w:num>
  <w:num w:numId="32" w16cid:durableId="1233351170">
    <w:abstractNumId w:val="42"/>
  </w:num>
  <w:num w:numId="33" w16cid:durableId="93983109">
    <w:abstractNumId w:val="33"/>
  </w:num>
  <w:num w:numId="34" w16cid:durableId="1658267493">
    <w:abstractNumId w:val="11"/>
  </w:num>
  <w:num w:numId="35" w16cid:durableId="1724526829">
    <w:abstractNumId w:val="34"/>
  </w:num>
  <w:num w:numId="36" w16cid:durableId="310329745">
    <w:abstractNumId w:val="18"/>
  </w:num>
  <w:num w:numId="37" w16cid:durableId="10567145">
    <w:abstractNumId w:val="23"/>
  </w:num>
  <w:num w:numId="38" w16cid:durableId="1385837102">
    <w:abstractNumId w:val="27"/>
  </w:num>
  <w:num w:numId="39" w16cid:durableId="324479532">
    <w:abstractNumId w:val="47"/>
  </w:num>
  <w:num w:numId="40" w16cid:durableId="958336257">
    <w:abstractNumId w:val="14"/>
  </w:num>
  <w:num w:numId="41" w16cid:durableId="144247920">
    <w:abstractNumId w:val="26"/>
  </w:num>
  <w:num w:numId="42" w16cid:durableId="1163357766">
    <w:abstractNumId w:val="1"/>
  </w:num>
  <w:num w:numId="43" w16cid:durableId="1973749755">
    <w:abstractNumId w:val="20"/>
  </w:num>
  <w:num w:numId="44" w16cid:durableId="909735160">
    <w:abstractNumId w:val="0"/>
  </w:num>
  <w:num w:numId="45" w16cid:durableId="724373777">
    <w:abstractNumId w:val="37"/>
  </w:num>
  <w:num w:numId="46" w16cid:durableId="618804632">
    <w:abstractNumId w:val="2"/>
  </w:num>
  <w:num w:numId="47" w16cid:durableId="575015590">
    <w:abstractNumId w:val="49"/>
  </w:num>
  <w:num w:numId="48" w16cid:durableId="606275694">
    <w:abstractNumId w:val="50"/>
  </w:num>
  <w:num w:numId="49" w16cid:durableId="2134008924">
    <w:abstractNumId w:val="30"/>
  </w:num>
  <w:num w:numId="50" w16cid:durableId="1563827918">
    <w:abstractNumId w:val="17"/>
  </w:num>
  <w:num w:numId="51" w16cid:durableId="142764857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BEC"/>
    <w:rsid w:val="000003C7"/>
    <w:rsid w:val="0000077F"/>
    <w:rsid w:val="00001F58"/>
    <w:rsid w:val="00004762"/>
    <w:rsid w:val="00005FDB"/>
    <w:rsid w:val="00006415"/>
    <w:rsid w:val="00006EFE"/>
    <w:rsid w:val="0001018F"/>
    <w:rsid w:val="00010EA8"/>
    <w:rsid w:val="000115C9"/>
    <w:rsid w:val="00011987"/>
    <w:rsid w:val="00011C0F"/>
    <w:rsid w:val="00011D15"/>
    <w:rsid w:val="00012549"/>
    <w:rsid w:val="00012E2C"/>
    <w:rsid w:val="00012E87"/>
    <w:rsid w:val="00013319"/>
    <w:rsid w:val="00014080"/>
    <w:rsid w:val="0001486B"/>
    <w:rsid w:val="00014C2E"/>
    <w:rsid w:val="00016E32"/>
    <w:rsid w:val="00017353"/>
    <w:rsid w:val="00017BA2"/>
    <w:rsid w:val="00020A7C"/>
    <w:rsid w:val="000224D7"/>
    <w:rsid w:val="00022EB4"/>
    <w:rsid w:val="0002386E"/>
    <w:rsid w:val="0002530C"/>
    <w:rsid w:val="00026385"/>
    <w:rsid w:val="0003116C"/>
    <w:rsid w:val="00032966"/>
    <w:rsid w:val="000402A0"/>
    <w:rsid w:val="00041765"/>
    <w:rsid w:val="00042CF3"/>
    <w:rsid w:val="00043039"/>
    <w:rsid w:val="00043459"/>
    <w:rsid w:val="00047982"/>
    <w:rsid w:val="00050E66"/>
    <w:rsid w:val="0005134E"/>
    <w:rsid w:val="000515D6"/>
    <w:rsid w:val="00054D2B"/>
    <w:rsid w:val="00055D89"/>
    <w:rsid w:val="0005766F"/>
    <w:rsid w:val="0005796E"/>
    <w:rsid w:val="00061036"/>
    <w:rsid w:val="0006106F"/>
    <w:rsid w:val="00062469"/>
    <w:rsid w:val="0006337F"/>
    <w:rsid w:val="00063685"/>
    <w:rsid w:val="00063D39"/>
    <w:rsid w:val="00063DE2"/>
    <w:rsid w:val="00064C8C"/>
    <w:rsid w:val="0006517E"/>
    <w:rsid w:val="00066196"/>
    <w:rsid w:val="00066240"/>
    <w:rsid w:val="00066800"/>
    <w:rsid w:val="00067E11"/>
    <w:rsid w:val="0007008A"/>
    <w:rsid w:val="00071C49"/>
    <w:rsid w:val="00071CE0"/>
    <w:rsid w:val="00072143"/>
    <w:rsid w:val="0007389A"/>
    <w:rsid w:val="0007394E"/>
    <w:rsid w:val="00073994"/>
    <w:rsid w:val="000748FC"/>
    <w:rsid w:val="0007532E"/>
    <w:rsid w:val="000759FE"/>
    <w:rsid w:val="0008091D"/>
    <w:rsid w:val="0008124E"/>
    <w:rsid w:val="00083C64"/>
    <w:rsid w:val="00083ECD"/>
    <w:rsid w:val="00085D46"/>
    <w:rsid w:val="00085F7C"/>
    <w:rsid w:val="00086646"/>
    <w:rsid w:val="000866B0"/>
    <w:rsid w:val="00087427"/>
    <w:rsid w:val="000918D0"/>
    <w:rsid w:val="00097310"/>
    <w:rsid w:val="000974A5"/>
    <w:rsid w:val="00097D8D"/>
    <w:rsid w:val="000A0D8B"/>
    <w:rsid w:val="000A14C3"/>
    <w:rsid w:val="000A22BD"/>
    <w:rsid w:val="000A2A4B"/>
    <w:rsid w:val="000A3112"/>
    <w:rsid w:val="000A3564"/>
    <w:rsid w:val="000A4B2E"/>
    <w:rsid w:val="000A4BE7"/>
    <w:rsid w:val="000A608A"/>
    <w:rsid w:val="000B0FDA"/>
    <w:rsid w:val="000B2760"/>
    <w:rsid w:val="000B44CF"/>
    <w:rsid w:val="000C214B"/>
    <w:rsid w:val="000C3799"/>
    <w:rsid w:val="000C3FB9"/>
    <w:rsid w:val="000C48A9"/>
    <w:rsid w:val="000C5254"/>
    <w:rsid w:val="000C6812"/>
    <w:rsid w:val="000C7329"/>
    <w:rsid w:val="000C7521"/>
    <w:rsid w:val="000D0EBB"/>
    <w:rsid w:val="000D366E"/>
    <w:rsid w:val="000D6D18"/>
    <w:rsid w:val="000D78C6"/>
    <w:rsid w:val="000E0782"/>
    <w:rsid w:val="000E110B"/>
    <w:rsid w:val="000E14EB"/>
    <w:rsid w:val="000E1C2A"/>
    <w:rsid w:val="000E1D3F"/>
    <w:rsid w:val="000E247F"/>
    <w:rsid w:val="000E2902"/>
    <w:rsid w:val="000E411A"/>
    <w:rsid w:val="000E41A1"/>
    <w:rsid w:val="000E4512"/>
    <w:rsid w:val="000E59A7"/>
    <w:rsid w:val="000E67D5"/>
    <w:rsid w:val="000F0CE5"/>
    <w:rsid w:val="000F4065"/>
    <w:rsid w:val="000F574A"/>
    <w:rsid w:val="00100164"/>
    <w:rsid w:val="00100A4D"/>
    <w:rsid w:val="001042FB"/>
    <w:rsid w:val="00106397"/>
    <w:rsid w:val="001079A0"/>
    <w:rsid w:val="00112338"/>
    <w:rsid w:val="00113EC5"/>
    <w:rsid w:val="00115772"/>
    <w:rsid w:val="00120DB1"/>
    <w:rsid w:val="00123FC1"/>
    <w:rsid w:val="00124704"/>
    <w:rsid w:val="00124CAE"/>
    <w:rsid w:val="00124E85"/>
    <w:rsid w:val="001257F0"/>
    <w:rsid w:val="00126B27"/>
    <w:rsid w:val="001307E6"/>
    <w:rsid w:val="00130999"/>
    <w:rsid w:val="00130F74"/>
    <w:rsid w:val="001355CE"/>
    <w:rsid w:val="001378AC"/>
    <w:rsid w:val="00137AF4"/>
    <w:rsid w:val="001404F6"/>
    <w:rsid w:val="00140BEC"/>
    <w:rsid w:val="0014227C"/>
    <w:rsid w:val="00143D07"/>
    <w:rsid w:val="001451F1"/>
    <w:rsid w:val="001463C1"/>
    <w:rsid w:val="00147B00"/>
    <w:rsid w:val="00147D53"/>
    <w:rsid w:val="00150174"/>
    <w:rsid w:val="001514E8"/>
    <w:rsid w:val="001523DB"/>
    <w:rsid w:val="0015241B"/>
    <w:rsid w:val="00152656"/>
    <w:rsid w:val="00153446"/>
    <w:rsid w:val="001537CA"/>
    <w:rsid w:val="00153903"/>
    <w:rsid w:val="0015433C"/>
    <w:rsid w:val="001549C6"/>
    <w:rsid w:val="00155095"/>
    <w:rsid w:val="00155800"/>
    <w:rsid w:val="00156764"/>
    <w:rsid w:val="001568CB"/>
    <w:rsid w:val="001576EE"/>
    <w:rsid w:val="00157C38"/>
    <w:rsid w:val="001616FA"/>
    <w:rsid w:val="00161903"/>
    <w:rsid w:val="00162AFA"/>
    <w:rsid w:val="001640A2"/>
    <w:rsid w:val="00170028"/>
    <w:rsid w:val="001708D7"/>
    <w:rsid w:val="00170C26"/>
    <w:rsid w:val="001713A7"/>
    <w:rsid w:val="00172D46"/>
    <w:rsid w:val="0017480E"/>
    <w:rsid w:val="00175AC1"/>
    <w:rsid w:val="001762CD"/>
    <w:rsid w:val="00177023"/>
    <w:rsid w:val="00177BEB"/>
    <w:rsid w:val="0018000B"/>
    <w:rsid w:val="00181B84"/>
    <w:rsid w:val="00182442"/>
    <w:rsid w:val="0018265B"/>
    <w:rsid w:val="001834F8"/>
    <w:rsid w:val="00184382"/>
    <w:rsid w:val="00186F57"/>
    <w:rsid w:val="00190F79"/>
    <w:rsid w:val="001912E8"/>
    <w:rsid w:val="001941E9"/>
    <w:rsid w:val="00194BBA"/>
    <w:rsid w:val="001979DA"/>
    <w:rsid w:val="00197B8C"/>
    <w:rsid w:val="001A309B"/>
    <w:rsid w:val="001A42A2"/>
    <w:rsid w:val="001A51B7"/>
    <w:rsid w:val="001A57C5"/>
    <w:rsid w:val="001A5D84"/>
    <w:rsid w:val="001A6BDD"/>
    <w:rsid w:val="001B061E"/>
    <w:rsid w:val="001B11C2"/>
    <w:rsid w:val="001B149E"/>
    <w:rsid w:val="001B34B4"/>
    <w:rsid w:val="001B4D45"/>
    <w:rsid w:val="001B7B4A"/>
    <w:rsid w:val="001C369F"/>
    <w:rsid w:val="001C3865"/>
    <w:rsid w:val="001C611D"/>
    <w:rsid w:val="001C69B2"/>
    <w:rsid w:val="001D1250"/>
    <w:rsid w:val="001D34BA"/>
    <w:rsid w:val="001D3930"/>
    <w:rsid w:val="001D46E1"/>
    <w:rsid w:val="001D4746"/>
    <w:rsid w:val="001D72B1"/>
    <w:rsid w:val="001E022A"/>
    <w:rsid w:val="001E22FD"/>
    <w:rsid w:val="001E2807"/>
    <w:rsid w:val="001E3392"/>
    <w:rsid w:val="001E36C1"/>
    <w:rsid w:val="001E42A9"/>
    <w:rsid w:val="001E455B"/>
    <w:rsid w:val="001F0602"/>
    <w:rsid w:val="001F0A55"/>
    <w:rsid w:val="001F166F"/>
    <w:rsid w:val="001F3CE1"/>
    <w:rsid w:val="001F5CF7"/>
    <w:rsid w:val="001F7A87"/>
    <w:rsid w:val="002041C9"/>
    <w:rsid w:val="0020611D"/>
    <w:rsid w:val="00206222"/>
    <w:rsid w:val="002106DC"/>
    <w:rsid w:val="002108BC"/>
    <w:rsid w:val="00210C7A"/>
    <w:rsid w:val="0021172A"/>
    <w:rsid w:val="0021201E"/>
    <w:rsid w:val="002120F4"/>
    <w:rsid w:val="00212125"/>
    <w:rsid w:val="00212420"/>
    <w:rsid w:val="00214B36"/>
    <w:rsid w:val="00214D21"/>
    <w:rsid w:val="00215115"/>
    <w:rsid w:val="00215E0C"/>
    <w:rsid w:val="0022009D"/>
    <w:rsid w:val="00220865"/>
    <w:rsid w:val="002213E9"/>
    <w:rsid w:val="00225588"/>
    <w:rsid w:val="00225ADA"/>
    <w:rsid w:val="00227053"/>
    <w:rsid w:val="00232164"/>
    <w:rsid w:val="00233145"/>
    <w:rsid w:val="00233476"/>
    <w:rsid w:val="0023471E"/>
    <w:rsid w:val="00240A92"/>
    <w:rsid w:val="00243942"/>
    <w:rsid w:val="002446FB"/>
    <w:rsid w:val="002506E6"/>
    <w:rsid w:val="002518A1"/>
    <w:rsid w:val="00253020"/>
    <w:rsid w:val="002533BC"/>
    <w:rsid w:val="00253D1A"/>
    <w:rsid w:val="00254550"/>
    <w:rsid w:val="002559A3"/>
    <w:rsid w:val="00255E71"/>
    <w:rsid w:val="00256236"/>
    <w:rsid w:val="00260B57"/>
    <w:rsid w:val="002617F3"/>
    <w:rsid w:val="00261B27"/>
    <w:rsid w:val="002620B7"/>
    <w:rsid w:val="00262C7B"/>
    <w:rsid w:val="0026309E"/>
    <w:rsid w:val="0026339A"/>
    <w:rsid w:val="00263F7A"/>
    <w:rsid w:val="00265F47"/>
    <w:rsid w:val="00271C44"/>
    <w:rsid w:val="00272253"/>
    <w:rsid w:val="00273529"/>
    <w:rsid w:val="002742EE"/>
    <w:rsid w:val="00274C3F"/>
    <w:rsid w:val="00275E49"/>
    <w:rsid w:val="00281951"/>
    <w:rsid w:val="00282C98"/>
    <w:rsid w:val="00283320"/>
    <w:rsid w:val="00283465"/>
    <w:rsid w:val="00287538"/>
    <w:rsid w:val="002906C4"/>
    <w:rsid w:val="0029170C"/>
    <w:rsid w:val="00291DFB"/>
    <w:rsid w:val="00291EF4"/>
    <w:rsid w:val="0029382F"/>
    <w:rsid w:val="00295EB8"/>
    <w:rsid w:val="00297075"/>
    <w:rsid w:val="00297274"/>
    <w:rsid w:val="002A02E7"/>
    <w:rsid w:val="002A0911"/>
    <w:rsid w:val="002A0C9A"/>
    <w:rsid w:val="002A0F0C"/>
    <w:rsid w:val="002A1450"/>
    <w:rsid w:val="002A23DA"/>
    <w:rsid w:val="002A5013"/>
    <w:rsid w:val="002A655F"/>
    <w:rsid w:val="002A68EC"/>
    <w:rsid w:val="002B035D"/>
    <w:rsid w:val="002B04BC"/>
    <w:rsid w:val="002B1D89"/>
    <w:rsid w:val="002B2F2A"/>
    <w:rsid w:val="002B3DEC"/>
    <w:rsid w:val="002B4564"/>
    <w:rsid w:val="002B5B5A"/>
    <w:rsid w:val="002B6E75"/>
    <w:rsid w:val="002C0B5F"/>
    <w:rsid w:val="002C2964"/>
    <w:rsid w:val="002C34F1"/>
    <w:rsid w:val="002C37E6"/>
    <w:rsid w:val="002C45A7"/>
    <w:rsid w:val="002D0AB8"/>
    <w:rsid w:val="002D3C5C"/>
    <w:rsid w:val="002D5384"/>
    <w:rsid w:val="002D5682"/>
    <w:rsid w:val="002D60AF"/>
    <w:rsid w:val="002D67F1"/>
    <w:rsid w:val="002D6D45"/>
    <w:rsid w:val="002D7406"/>
    <w:rsid w:val="002D7658"/>
    <w:rsid w:val="002E0814"/>
    <w:rsid w:val="002E126D"/>
    <w:rsid w:val="002E5566"/>
    <w:rsid w:val="002E7FE8"/>
    <w:rsid w:val="002F0321"/>
    <w:rsid w:val="002F09C0"/>
    <w:rsid w:val="002F403C"/>
    <w:rsid w:val="002F5367"/>
    <w:rsid w:val="002F56B8"/>
    <w:rsid w:val="002F6DE0"/>
    <w:rsid w:val="002F6EA0"/>
    <w:rsid w:val="002F7227"/>
    <w:rsid w:val="002F7B84"/>
    <w:rsid w:val="002F7EF1"/>
    <w:rsid w:val="003018A9"/>
    <w:rsid w:val="0030311D"/>
    <w:rsid w:val="00304E1C"/>
    <w:rsid w:val="00307E6F"/>
    <w:rsid w:val="003108C6"/>
    <w:rsid w:val="00310A0D"/>
    <w:rsid w:val="00310DF5"/>
    <w:rsid w:val="003122E2"/>
    <w:rsid w:val="00312903"/>
    <w:rsid w:val="00313658"/>
    <w:rsid w:val="00316ED6"/>
    <w:rsid w:val="0031745F"/>
    <w:rsid w:val="00321BB7"/>
    <w:rsid w:val="0032436F"/>
    <w:rsid w:val="0033211B"/>
    <w:rsid w:val="003335C9"/>
    <w:rsid w:val="00333C74"/>
    <w:rsid w:val="00333CF3"/>
    <w:rsid w:val="00334338"/>
    <w:rsid w:val="003345BB"/>
    <w:rsid w:val="00335A1B"/>
    <w:rsid w:val="00335D2C"/>
    <w:rsid w:val="00336BDF"/>
    <w:rsid w:val="003371EA"/>
    <w:rsid w:val="0034258C"/>
    <w:rsid w:val="00345073"/>
    <w:rsid w:val="003451E8"/>
    <w:rsid w:val="003464D1"/>
    <w:rsid w:val="00350E88"/>
    <w:rsid w:val="00353E3B"/>
    <w:rsid w:val="003550A7"/>
    <w:rsid w:val="00356113"/>
    <w:rsid w:val="00356286"/>
    <w:rsid w:val="00356852"/>
    <w:rsid w:val="00360B44"/>
    <w:rsid w:val="0036218D"/>
    <w:rsid w:val="00362370"/>
    <w:rsid w:val="00362C18"/>
    <w:rsid w:val="00362FA2"/>
    <w:rsid w:val="0036394C"/>
    <w:rsid w:val="003649A0"/>
    <w:rsid w:val="003669AA"/>
    <w:rsid w:val="0037016E"/>
    <w:rsid w:val="003702F7"/>
    <w:rsid w:val="003715DB"/>
    <w:rsid w:val="00371687"/>
    <w:rsid w:val="0037275C"/>
    <w:rsid w:val="00373618"/>
    <w:rsid w:val="0037578E"/>
    <w:rsid w:val="003772CC"/>
    <w:rsid w:val="003812ED"/>
    <w:rsid w:val="003825AA"/>
    <w:rsid w:val="00383CBF"/>
    <w:rsid w:val="00385762"/>
    <w:rsid w:val="00385D10"/>
    <w:rsid w:val="00386AE8"/>
    <w:rsid w:val="003904A6"/>
    <w:rsid w:val="003905C5"/>
    <w:rsid w:val="00393507"/>
    <w:rsid w:val="00393AE1"/>
    <w:rsid w:val="00397887"/>
    <w:rsid w:val="003A0571"/>
    <w:rsid w:val="003A1CC6"/>
    <w:rsid w:val="003A1D72"/>
    <w:rsid w:val="003A1E39"/>
    <w:rsid w:val="003A3183"/>
    <w:rsid w:val="003A36E0"/>
    <w:rsid w:val="003A3CE3"/>
    <w:rsid w:val="003A409C"/>
    <w:rsid w:val="003A5AFE"/>
    <w:rsid w:val="003A66D9"/>
    <w:rsid w:val="003A7AF8"/>
    <w:rsid w:val="003B1F8B"/>
    <w:rsid w:val="003B3455"/>
    <w:rsid w:val="003B36A9"/>
    <w:rsid w:val="003B5BDB"/>
    <w:rsid w:val="003B661D"/>
    <w:rsid w:val="003C0B39"/>
    <w:rsid w:val="003C0E45"/>
    <w:rsid w:val="003C0F26"/>
    <w:rsid w:val="003C31AE"/>
    <w:rsid w:val="003C46EA"/>
    <w:rsid w:val="003C4AA2"/>
    <w:rsid w:val="003C6783"/>
    <w:rsid w:val="003C6847"/>
    <w:rsid w:val="003C6BA0"/>
    <w:rsid w:val="003D0308"/>
    <w:rsid w:val="003D0509"/>
    <w:rsid w:val="003D11F5"/>
    <w:rsid w:val="003D12BF"/>
    <w:rsid w:val="003D21DF"/>
    <w:rsid w:val="003D3C17"/>
    <w:rsid w:val="003D3DA2"/>
    <w:rsid w:val="003D54B4"/>
    <w:rsid w:val="003D5AA9"/>
    <w:rsid w:val="003E244C"/>
    <w:rsid w:val="003E2DF1"/>
    <w:rsid w:val="003E4242"/>
    <w:rsid w:val="003E4FCD"/>
    <w:rsid w:val="003E53D8"/>
    <w:rsid w:val="003E6873"/>
    <w:rsid w:val="003F05B6"/>
    <w:rsid w:val="003F3AF2"/>
    <w:rsid w:val="003F4FED"/>
    <w:rsid w:val="003F5862"/>
    <w:rsid w:val="003F5A1B"/>
    <w:rsid w:val="003F5BC8"/>
    <w:rsid w:val="003F5C2B"/>
    <w:rsid w:val="00403851"/>
    <w:rsid w:val="004130D9"/>
    <w:rsid w:val="004137AB"/>
    <w:rsid w:val="00413F3B"/>
    <w:rsid w:val="00420572"/>
    <w:rsid w:val="004206CE"/>
    <w:rsid w:val="0043086D"/>
    <w:rsid w:val="00430CDC"/>
    <w:rsid w:val="00431858"/>
    <w:rsid w:val="004322BA"/>
    <w:rsid w:val="004329A1"/>
    <w:rsid w:val="0043351B"/>
    <w:rsid w:val="00433FE8"/>
    <w:rsid w:val="00434DEF"/>
    <w:rsid w:val="004372D6"/>
    <w:rsid w:val="0043764A"/>
    <w:rsid w:val="004409BC"/>
    <w:rsid w:val="00440EB1"/>
    <w:rsid w:val="0044156B"/>
    <w:rsid w:val="00441633"/>
    <w:rsid w:val="00441D19"/>
    <w:rsid w:val="00443817"/>
    <w:rsid w:val="00443B85"/>
    <w:rsid w:val="0044480A"/>
    <w:rsid w:val="00445901"/>
    <w:rsid w:val="004464EC"/>
    <w:rsid w:val="004474DE"/>
    <w:rsid w:val="00447803"/>
    <w:rsid w:val="004502CC"/>
    <w:rsid w:val="00451409"/>
    <w:rsid w:val="004514A6"/>
    <w:rsid w:val="00451736"/>
    <w:rsid w:val="00453E73"/>
    <w:rsid w:val="0045479A"/>
    <w:rsid w:val="00455239"/>
    <w:rsid w:val="004558F9"/>
    <w:rsid w:val="00456183"/>
    <w:rsid w:val="00457EC9"/>
    <w:rsid w:val="00457FC1"/>
    <w:rsid w:val="004601D0"/>
    <w:rsid w:val="00460B71"/>
    <w:rsid w:val="00460FEF"/>
    <w:rsid w:val="00463136"/>
    <w:rsid w:val="004642DE"/>
    <w:rsid w:val="00465CBE"/>
    <w:rsid w:val="00472432"/>
    <w:rsid w:val="00476552"/>
    <w:rsid w:val="0047771F"/>
    <w:rsid w:val="00477BC4"/>
    <w:rsid w:val="00482B39"/>
    <w:rsid w:val="00485300"/>
    <w:rsid w:val="00485B25"/>
    <w:rsid w:val="00487CB5"/>
    <w:rsid w:val="00490ACC"/>
    <w:rsid w:val="00492319"/>
    <w:rsid w:val="00493605"/>
    <w:rsid w:val="00494A03"/>
    <w:rsid w:val="00495959"/>
    <w:rsid w:val="00496CB0"/>
    <w:rsid w:val="004A1959"/>
    <w:rsid w:val="004A2183"/>
    <w:rsid w:val="004A22DA"/>
    <w:rsid w:val="004A3B2A"/>
    <w:rsid w:val="004A5906"/>
    <w:rsid w:val="004A6D0F"/>
    <w:rsid w:val="004A6E49"/>
    <w:rsid w:val="004A789B"/>
    <w:rsid w:val="004B2643"/>
    <w:rsid w:val="004B50E4"/>
    <w:rsid w:val="004B53E8"/>
    <w:rsid w:val="004B56A2"/>
    <w:rsid w:val="004B5D58"/>
    <w:rsid w:val="004B7E5A"/>
    <w:rsid w:val="004C072A"/>
    <w:rsid w:val="004C53A5"/>
    <w:rsid w:val="004C571B"/>
    <w:rsid w:val="004C6B25"/>
    <w:rsid w:val="004C723F"/>
    <w:rsid w:val="004D0B56"/>
    <w:rsid w:val="004D19C1"/>
    <w:rsid w:val="004D2749"/>
    <w:rsid w:val="004D3081"/>
    <w:rsid w:val="004D320E"/>
    <w:rsid w:val="004D428A"/>
    <w:rsid w:val="004D44F3"/>
    <w:rsid w:val="004D4E52"/>
    <w:rsid w:val="004E1C6B"/>
    <w:rsid w:val="004E1C71"/>
    <w:rsid w:val="004E45C8"/>
    <w:rsid w:val="004E4AFD"/>
    <w:rsid w:val="004E4DF4"/>
    <w:rsid w:val="004E6384"/>
    <w:rsid w:val="004E6FE9"/>
    <w:rsid w:val="004E71F8"/>
    <w:rsid w:val="004F1078"/>
    <w:rsid w:val="004F1260"/>
    <w:rsid w:val="004F4A8A"/>
    <w:rsid w:val="004F599D"/>
    <w:rsid w:val="004F678C"/>
    <w:rsid w:val="004F6EFF"/>
    <w:rsid w:val="00500FB1"/>
    <w:rsid w:val="0050152E"/>
    <w:rsid w:val="005017A0"/>
    <w:rsid w:val="00501C31"/>
    <w:rsid w:val="005035BE"/>
    <w:rsid w:val="00503A0C"/>
    <w:rsid w:val="005053CE"/>
    <w:rsid w:val="005064EE"/>
    <w:rsid w:val="00507066"/>
    <w:rsid w:val="00507A74"/>
    <w:rsid w:val="00512117"/>
    <w:rsid w:val="00512587"/>
    <w:rsid w:val="0051263E"/>
    <w:rsid w:val="0051361C"/>
    <w:rsid w:val="0051399E"/>
    <w:rsid w:val="0051629E"/>
    <w:rsid w:val="00516EF4"/>
    <w:rsid w:val="00522A51"/>
    <w:rsid w:val="00522C8E"/>
    <w:rsid w:val="00523651"/>
    <w:rsid w:val="0052519C"/>
    <w:rsid w:val="00525A60"/>
    <w:rsid w:val="00526509"/>
    <w:rsid w:val="00527618"/>
    <w:rsid w:val="005303FA"/>
    <w:rsid w:val="00535657"/>
    <w:rsid w:val="005359A4"/>
    <w:rsid w:val="0054415E"/>
    <w:rsid w:val="00544B6A"/>
    <w:rsid w:val="0054529E"/>
    <w:rsid w:val="005458BA"/>
    <w:rsid w:val="00545D78"/>
    <w:rsid w:val="00547C92"/>
    <w:rsid w:val="00550337"/>
    <w:rsid w:val="005510B7"/>
    <w:rsid w:val="005534D4"/>
    <w:rsid w:val="0055416F"/>
    <w:rsid w:val="00557F1D"/>
    <w:rsid w:val="005617DC"/>
    <w:rsid w:val="00561F46"/>
    <w:rsid w:val="0056291D"/>
    <w:rsid w:val="00563A2B"/>
    <w:rsid w:val="00564AD5"/>
    <w:rsid w:val="00566A07"/>
    <w:rsid w:val="00566A22"/>
    <w:rsid w:val="00566ADC"/>
    <w:rsid w:val="00566C2F"/>
    <w:rsid w:val="0057067D"/>
    <w:rsid w:val="00574523"/>
    <w:rsid w:val="0057479C"/>
    <w:rsid w:val="00574F45"/>
    <w:rsid w:val="005754C1"/>
    <w:rsid w:val="005767B9"/>
    <w:rsid w:val="00577C9C"/>
    <w:rsid w:val="00582BB1"/>
    <w:rsid w:val="00583536"/>
    <w:rsid w:val="0058555D"/>
    <w:rsid w:val="005866BD"/>
    <w:rsid w:val="00586A76"/>
    <w:rsid w:val="00586C46"/>
    <w:rsid w:val="00587A01"/>
    <w:rsid w:val="005909DC"/>
    <w:rsid w:val="00591F69"/>
    <w:rsid w:val="005924DA"/>
    <w:rsid w:val="005933BD"/>
    <w:rsid w:val="00594F44"/>
    <w:rsid w:val="0059558E"/>
    <w:rsid w:val="00595792"/>
    <w:rsid w:val="00597051"/>
    <w:rsid w:val="005A0E56"/>
    <w:rsid w:val="005A0ECB"/>
    <w:rsid w:val="005A26ED"/>
    <w:rsid w:val="005A4980"/>
    <w:rsid w:val="005A5AEA"/>
    <w:rsid w:val="005A6311"/>
    <w:rsid w:val="005A6811"/>
    <w:rsid w:val="005A783A"/>
    <w:rsid w:val="005A78A3"/>
    <w:rsid w:val="005B0EAB"/>
    <w:rsid w:val="005B4935"/>
    <w:rsid w:val="005B5CE8"/>
    <w:rsid w:val="005B6408"/>
    <w:rsid w:val="005B67D8"/>
    <w:rsid w:val="005C001B"/>
    <w:rsid w:val="005C0240"/>
    <w:rsid w:val="005C09A0"/>
    <w:rsid w:val="005C0C9A"/>
    <w:rsid w:val="005C100A"/>
    <w:rsid w:val="005C1BC0"/>
    <w:rsid w:val="005C32F2"/>
    <w:rsid w:val="005C413B"/>
    <w:rsid w:val="005C4C56"/>
    <w:rsid w:val="005C7A31"/>
    <w:rsid w:val="005C7EBB"/>
    <w:rsid w:val="005D1421"/>
    <w:rsid w:val="005D1A33"/>
    <w:rsid w:val="005D445F"/>
    <w:rsid w:val="005D51C4"/>
    <w:rsid w:val="005D763F"/>
    <w:rsid w:val="005E0E9B"/>
    <w:rsid w:val="005E19BE"/>
    <w:rsid w:val="005E220A"/>
    <w:rsid w:val="005E22B3"/>
    <w:rsid w:val="005E372A"/>
    <w:rsid w:val="005E492C"/>
    <w:rsid w:val="005E6779"/>
    <w:rsid w:val="005F0FEA"/>
    <w:rsid w:val="005F1DA5"/>
    <w:rsid w:val="005F2636"/>
    <w:rsid w:val="005F2FA2"/>
    <w:rsid w:val="005F3BF4"/>
    <w:rsid w:val="005F7AAC"/>
    <w:rsid w:val="00600083"/>
    <w:rsid w:val="0060079B"/>
    <w:rsid w:val="00601B86"/>
    <w:rsid w:val="0060266E"/>
    <w:rsid w:val="0060298C"/>
    <w:rsid w:val="00604063"/>
    <w:rsid w:val="006054D0"/>
    <w:rsid w:val="00605AB6"/>
    <w:rsid w:val="00605FF0"/>
    <w:rsid w:val="00607598"/>
    <w:rsid w:val="0060779E"/>
    <w:rsid w:val="00610606"/>
    <w:rsid w:val="00610A3A"/>
    <w:rsid w:val="00610E74"/>
    <w:rsid w:val="00612D59"/>
    <w:rsid w:val="00613048"/>
    <w:rsid w:val="00613219"/>
    <w:rsid w:val="006136B7"/>
    <w:rsid w:val="00617EC4"/>
    <w:rsid w:val="006215BA"/>
    <w:rsid w:val="00621CD2"/>
    <w:rsid w:val="00622710"/>
    <w:rsid w:val="00623937"/>
    <w:rsid w:val="00624342"/>
    <w:rsid w:val="006249F6"/>
    <w:rsid w:val="00625BCD"/>
    <w:rsid w:val="0062654B"/>
    <w:rsid w:val="006269FA"/>
    <w:rsid w:val="00626D8B"/>
    <w:rsid w:val="00631A20"/>
    <w:rsid w:val="006335A5"/>
    <w:rsid w:val="006351A9"/>
    <w:rsid w:val="00637304"/>
    <w:rsid w:val="0064008C"/>
    <w:rsid w:val="0064238B"/>
    <w:rsid w:val="006448FD"/>
    <w:rsid w:val="006457D7"/>
    <w:rsid w:val="00646650"/>
    <w:rsid w:val="006472EE"/>
    <w:rsid w:val="006516AF"/>
    <w:rsid w:val="006520EE"/>
    <w:rsid w:val="00655A25"/>
    <w:rsid w:val="00657150"/>
    <w:rsid w:val="00660761"/>
    <w:rsid w:val="006614CE"/>
    <w:rsid w:val="00662243"/>
    <w:rsid w:val="006643A6"/>
    <w:rsid w:val="00664EAB"/>
    <w:rsid w:val="00665009"/>
    <w:rsid w:val="00674483"/>
    <w:rsid w:val="00674750"/>
    <w:rsid w:val="006751D9"/>
    <w:rsid w:val="00675759"/>
    <w:rsid w:val="00676F77"/>
    <w:rsid w:val="00677799"/>
    <w:rsid w:val="0068020D"/>
    <w:rsid w:val="0068068E"/>
    <w:rsid w:val="00681587"/>
    <w:rsid w:val="0068203D"/>
    <w:rsid w:val="0068573C"/>
    <w:rsid w:val="006857A2"/>
    <w:rsid w:val="00687C2D"/>
    <w:rsid w:val="006902A7"/>
    <w:rsid w:val="00692106"/>
    <w:rsid w:val="00693211"/>
    <w:rsid w:val="00693B1E"/>
    <w:rsid w:val="00693E12"/>
    <w:rsid w:val="006950E5"/>
    <w:rsid w:val="006A0557"/>
    <w:rsid w:val="006A076A"/>
    <w:rsid w:val="006A3A32"/>
    <w:rsid w:val="006A5C7D"/>
    <w:rsid w:val="006B0506"/>
    <w:rsid w:val="006B18BC"/>
    <w:rsid w:val="006B2669"/>
    <w:rsid w:val="006B3618"/>
    <w:rsid w:val="006B3FB1"/>
    <w:rsid w:val="006B40BC"/>
    <w:rsid w:val="006B4AB5"/>
    <w:rsid w:val="006B4E37"/>
    <w:rsid w:val="006B5165"/>
    <w:rsid w:val="006B562C"/>
    <w:rsid w:val="006B69DF"/>
    <w:rsid w:val="006C11C8"/>
    <w:rsid w:val="006C215B"/>
    <w:rsid w:val="006C3D99"/>
    <w:rsid w:val="006C4ADA"/>
    <w:rsid w:val="006C5A35"/>
    <w:rsid w:val="006D46F2"/>
    <w:rsid w:val="006D5E75"/>
    <w:rsid w:val="006D64F9"/>
    <w:rsid w:val="006D7031"/>
    <w:rsid w:val="006D70A7"/>
    <w:rsid w:val="006D77DE"/>
    <w:rsid w:val="006E07C3"/>
    <w:rsid w:val="006E1C9F"/>
    <w:rsid w:val="006E2968"/>
    <w:rsid w:val="006E355F"/>
    <w:rsid w:val="006E6B35"/>
    <w:rsid w:val="006F0B69"/>
    <w:rsid w:val="006F36AD"/>
    <w:rsid w:val="006F43B4"/>
    <w:rsid w:val="006F455A"/>
    <w:rsid w:val="006F5837"/>
    <w:rsid w:val="006F7DED"/>
    <w:rsid w:val="007019D0"/>
    <w:rsid w:val="00703E9A"/>
    <w:rsid w:val="007109E1"/>
    <w:rsid w:val="00710B62"/>
    <w:rsid w:val="007110A5"/>
    <w:rsid w:val="00714DCE"/>
    <w:rsid w:val="007163B3"/>
    <w:rsid w:val="00716E0F"/>
    <w:rsid w:val="00720C97"/>
    <w:rsid w:val="00724129"/>
    <w:rsid w:val="00724F37"/>
    <w:rsid w:val="00731D24"/>
    <w:rsid w:val="00732C8D"/>
    <w:rsid w:val="00735600"/>
    <w:rsid w:val="00736574"/>
    <w:rsid w:val="00737538"/>
    <w:rsid w:val="00742F3B"/>
    <w:rsid w:val="00746C6B"/>
    <w:rsid w:val="0074799C"/>
    <w:rsid w:val="00747FDC"/>
    <w:rsid w:val="0075176C"/>
    <w:rsid w:val="007538C9"/>
    <w:rsid w:val="007541A3"/>
    <w:rsid w:val="00754853"/>
    <w:rsid w:val="00757BEE"/>
    <w:rsid w:val="007614E4"/>
    <w:rsid w:val="00763184"/>
    <w:rsid w:val="00765140"/>
    <w:rsid w:val="00765607"/>
    <w:rsid w:val="00766EC3"/>
    <w:rsid w:val="0076731D"/>
    <w:rsid w:val="007679A2"/>
    <w:rsid w:val="00775435"/>
    <w:rsid w:val="0077692E"/>
    <w:rsid w:val="00776984"/>
    <w:rsid w:val="007776DF"/>
    <w:rsid w:val="0078207C"/>
    <w:rsid w:val="00782FD2"/>
    <w:rsid w:val="00784E25"/>
    <w:rsid w:val="0078666D"/>
    <w:rsid w:val="00790177"/>
    <w:rsid w:val="007906E6"/>
    <w:rsid w:val="00790CC0"/>
    <w:rsid w:val="00793D65"/>
    <w:rsid w:val="00793FAB"/>
    <w:rsid w:val="007946B1"/>
    <w:rsid w:val="0079503C"/>
    <w:rsid w:val="00795A9B"/>
    <w:rsid w:val="00795E42"/>
    <w:rsid w:val="00797E44"/>
    <w:rsid w:val="007A1B2B"/>
    <w:rsid w:val="007A29B4"/>
    <w:rsid w:val="007A5A93"/>
    <w:rsid w:val="007A65E9"/>
    <w:rsid w:val="007A6A65"/>
    <w:rsid w:val="007A7C7B"/>
    <w:rsid w:val="007B06FB"/>
    <w:rsid w:val="007B0807"/>
    <w:rsid w:val="007B0C71"/>
    <w:rsid w:val="007B2142"/>
    <w:rsid w:val="007B30BB"/>
    <w:rsid w:val="007B35C3"/>
    <w:rsid w:val="007B3A3E"/>
    <w:rsid w:val="007B4BD8"/>
    <w:rsid w:val="007B74E3"/>
    <w:rsid w:val="007B777C"/>
    <w:rsid w:val="007C66EE"/>
    <w:rsid w:val="007C699F"/>
    <w:rsid w:val="007D0871"/>
    <w:rsid w:val="007D1AE4"/>
    <w:rsid w:val="007D3044"/>
    <w:rsid w:val="007D3A79"/>
    <w:rsid w:val="007D3C33"/>
    <w:rsid w:val="007D48A7"/>
    <w:rsid w:val="007D547D"/>
    <w:rsid w:val="007D58CF"/>
    <w:rsid w:val="007D5EFA"/>
    <w:rsid w:val="007D7405"/>
    <w:rsid w:val="007D7B00"/>
    <w:rsid w:val="007E11D6"/>
    <w:rsid w:val="007E1C9D"/>
    <w:rsid w:val="007E2646"/>
    <w:rsid w:val="007E68F2"/>
    <w:rsid w:val="007E6DD4"/>
    <w:rsid w:val="007F072C"/>
    <w:rsid w:val="007F07D8"/>
    <w:rsid w:val="007F0DC0"/>
    <w:rsid w:val="007F220A"/>
    <w:rsid w:val="007F330B"/>
    <w:rsid w:val="007F3560"/>
    <w:rsid w:val="007F36CE"/>
    <w:rsid w:val="007F3A60"/>
    <w:rsid w:val="007F5C7E"/>
    <w:rsid w:val="007F6D64"/>
    <w:rsid w:val="007F7E5F"/>
    <w:rsid w:val="008016E5"/>
    <w:rsid w:val="00801C33"/>
    <w:rsid w:val="00802A16"/>
    <w:rsid w:val="00803CF2"/>
    <w:rsid w:val="00803F7F"/>
    <w:rsid w:val="00804448"/>
    <w:rsid w:val="00805265"/>
    <w:rsid w:val="00805C7E"/>
    <w:rsid w:val="00805FB2"/>
    <w:rsid w:val="00807CB7"/>
    <w:rsid w:val="00810A07"/>
    <w:rsid w:val="00810A68"/>
    <w:rsid w:val="008112E7"/>
    <w:rsid w:val="0081430C"/>
    <w:rsid w:val="008168B2"/>
    <w:rsid w:val="008246C2"/>
    <w:rsid w:val="00824E5F"/>
    <w:rsid w:val="008251E3"/>
    <w:rsid w:val="00825459"/>
    <w:rsid w:val="008259C8"/>
    <w:rsid w:val="008278CD"/>
    <w:rsid w:val="008301BD"/>
    <w:rsid w:val="0083075A"/>
    <w:rsid w:val="00832775"/>
    <w:rsid w:val="00833E62"/>
    <w:rsid w:val="00834153"/>
    <w:rsid w:val="00834B48"/>
    <w:rsid w:val="008367EA"/>
    <w:rsid w:val="00837016"/>
    <w:rsid w:val="008377E2"/>
    <w:rsid w:val="00837951"/>
    <w:rsid w:val="00837FBC"/>
    <w:rsid w:val="008434E6"/>
    <w:rsid w:val="0084537D"/>
    <w:rsid w:val="00845503"/>
    <w:rsid w:val="008456E2"/>
    <w:rsid w:val="00846B5A"/>
    <w:rsid w:val="00846F8F"/>
    <w:rsid w:val="00850FC0"/>
    <w:rsid w:val="0085106E"/>
    <w:rsid w:val="00851240"/>
    <w:rsid w:val="00854B38"/>
    <w:rsid w:val="00857C94"/>
    <w:rsid w:val="00857E7E"/>
    <w:rsid w:val="00860ED4"/>
    <w:rsid w:val="0086111C"/>
    <w:rsid w:val="008620C7"/>
    <w:rsid w:val="00862562"/>
    <w:rsid w:val="00864692"/>
    <w:rsid w:val="0086547A"/>
    <w:rsid w:val="008656BC"/>
    <w:rsid w:val="00865BC7"/>
    <w:rsid w:val="008667D4"/>
    <w:rsid w:val="008717E5"/>
    <w:rsid w:val="008718ED"/>
    <w:rsid w:val="00872D74"/>
    <w:rsid w:val="008741DB"/>
    <w:rsid w:val="00880FD4"/>
    <w:rsid w:val="0088174E"/>
    <w:rsid w:val="008830F4"/>
    <w:rsid w:val="0088419F"/>
    <w:rsid w:val="00884B35"/>
    <w:rsid w:val="00887E94"/>
    <w:rsid w:val="008900F9"/>
    <w:rsid w:val="00890182"/>
    <w:rsid w:val="008919D3"/>
    <w:rsid w:val="00891AC8"/>
    <w:rsid w:val="008930A8"/>
    <w:rsid w:val="0089416F"/>
    <w:rsid w:val="00894C3F"/>
    <w:rsid w:val="0089657B"/>
    <w:rsid w:val="008A07D2"/>
    <w:rsid w:val="008A19A0"/>
    <w:rsid w:val="008A2591"/>
    <w:rsid w:val="008A3623"/>
    <w:rsid w:val="008A48EC"/>
    <w:rsid w:val="008A5CC5"/>
    <w:rsid w:val="008A7DBE"/>
    <w:rsid w:val="008A7F58"/>
    <w:rsid w:val="008B246F"/>
    <w:rsid w:val="008B2AD6"/>
    <w:rsid w:val="008B4B6B"/>
    <w:rsid w:val="008B5E5D"/>
    <w:rsid w:val="008B7330"/>
    <w:rsid w:val="008C098E"/>
    <w:rsid w:val="008C0AA4"/>
    <w:rsid w:val="008C3037"/>
    <w:rsid w:val="008C3456"/>
    <w:rsid w:val="008C3693"/>
    <w:rsid w:val="008C4325"/>
    <w:rsid w:val="008C4E24"/>
    <w:rsid w:val="008D1DE1"/>
    <w:rsid w:val="008D3BA7"/>
    <w:rsid w:val="008D3D10"/>
    <w:rsid w:val="008D3EEE"/>
    <w:rsid w:val="008D427F"/>
    <w:rsid w:val="008E050E"/>
    <w:rsid w:val="008E080B"/>
    <w:rsid w:val="008E0839"/>
    <w:rsid w:val="008E1C7E"/>
    <w:rsid w:val="008E1DDD"/>
    <w:rsid w:val="008E222E"/>
    <w:rsid w:val="008E2D20"/>
    <w:rsid w:val="008E3C81"/>
    <w:rsid w:val="008E510A"/>
    <w:rsid w:val="008E717D"/>
    <w:rsid w:val="008F04D7"/>
    <w:rsid w:val="008F07EF"/>
    <w:rsid w:val="008F193F"/>
    <w:rsid w:val="008F284C"/>
    <w:rsid w:val="008F3F05"/>
    <w:rsid w:val="008F45E7"/>
    <w:rsid w:val="008F7ED3"/>
    <w:rsid w:val="00901BB1"/>
    <w:rsid w:val="00904041"/>
    <w:rsid w:val="00904AFB"/>
    <w:rsid w:val="009050ED"/>
    <w:rsid w:val="009069D4"/>
    <w:rsid w:val="009071B9"/>
    <w:rsid w:val="0091260E"/>
    <w:rsid w:val="009134F4"/>
    <w:rsid w:val="0091490B"/>
    <w:rsid w:val="00914F64"/>
    <w:rsid w:val="00915CE7"/>
    <w:rsid w:val="00917669"/>
    <w:rsid w:val="00920D5D"/>
    <w:rsid w:val="009211C8"/>
    <w:rsid w:val="00925A3E"/>
    <w:rsid w:val="00925CB0"/>
    <w:rsid w:val="00926A1A"/>
    <w:rsid w:val="009270D3"/>
    <w:rsid w:val="00927513"/>
    <w:rsid w:val="0093283C"/>
    <w:rsid w:val="00932D5C"/>
    <w:rsid w:val="009333E0"/>
    <w:rsid w:val="00934255"/>
    <w:rsid w:val="00935193"/>
    <w:rsid w:val="00937F30"/>
    <w:rsid w:val="0094053D"/>
    <w:rsid w:val="009412A2"/>
    <w:rsid w:val="0094367B"/>
    <w:rsid w:val="00943CBE"/>
    <w:rsid w:val="009502D9"/>
    <w:rsid w:val="009509BA"/>
    <w:rsid w:val="00950ACD"/>
    <w:rsid w:val="00954D0D"/>
    <w:rsid w:val="00955C9E"/>
    <w:rsid w:val="00956A12"/>
    <w:rsid w:val="00965236"/>
    <w:rsid w:val="00965EB3"/>
    <w:rsid w:val="00965F3B"/>
    <w:rsid w:val="00966730"/>
    <w:rsid w:val="009671DA"/>
    <w:rsid w:val="00967DB0"/>
    <w:rsid w:val="00970723"/>
    <w:rsid w:val="00970C89"/>
    <w:rsid w:val="009710DE"/>
    <w:rsid w:val="00971FC0"/>
    <w:rsid w:val="009724C0"/>
    <w:rsid w:val="0097279A"/>
    <w:rsid w:val="009727A8"/>
    <w:rsid w:val="00973D0E"/>
    <w:rsid w:val="00974500"/>
    <w:rsid w:val="00974E96"/>
    <w:rsid w:val="00975241"/>
    <w:rsid w:val="009754D5"/>
    <w:rsid w:val="009756EF"/>
    <w:rsid w:val="009758A8"/>
    <w:rsid w:val="0097691F"/>
    <w:rsid w:val="00977973"/>
    <w:rsid w:val="00980F19"/>
    <w:rsid w:val="00982334"/>
    <w:rsid w:val="009823C8"/>
    <w:rsid w:val="009842F8"/>
    <w:rsid w:val="0098560E"/>
    <w:rsid w:val="00986156"/>
    <w:rsid w:val="0098669A"/>
    <w:rsid w:val="00987DAD"/>
    <w:rsid w:val="00990940"/>
    <w:rsid w:val="00993187"/>
    <w:rsid w:val="00993BE5"/>
    <w:rsid w:val="00996061"/>
    <w:rsid w:val="00996C96"/>
    <w:rsid w:val="009A27E1"/>
    <w:rsid w:val="009A2FE2"/>
    <w:rsid w:val="009A411C"/>
    <w:rsid w:val="009A5919"/>
    <w:rsid w:val="009A6DC8"/>
    <w:rsid w:val="009A7141"/>
    <w:rsid w:val="009B10AC"/>
    <w:rsid w:val="009B3CB9"/>
    <w:rsid w:val="009B3DF1"/>
    <w:rsid w:val="009B3E60"/>
    <w:rsid w:val="009B5741"/>
    <w:rsid w:val="009C2DDB"/>
    <w:rsid w:val="009C4355"/>
    <w:rsid w:val="009C557E"/>
    <w:rsid w:val="009C5E7A"/>
    <w:rsid w:val="009C5EAE"/>
    <w:rsid w:val="009C7233"/>
    <w:rsid w:val="009D039D"/>
    <w:rsid w:val="009D23B1"/>
    <w:rsid w:val="009D6C5D"/>
    <w:rsid w:val="009D7723"/>
    <w:rsid w:val="009D78AA"/>
    <w:rsid w:val="009E0107"/>
    <w:rsid w:val="009E1B28"/>
    <w:rsid w:val="009E3C23"/>
    <w:rsid w:val="009E458F"/>
    <w:rsid w:val="009E67D9"/>
    <w:rsid w:val="009F2B78"/>
    <w:rsid w:val="009F3670"/>
    <w:rsid w:val="009F41B0"/>
    <w:rsid w:val="009F41B6"/>
    <w:rsid w:val="009F566B"/>
    <w:rsid w:val="009F59AD"/>
    <w:rsid w:val="00A01332"/>
    <w:rsid w:val="00A02B2F"/>
    <w:rsid w:val="00A03EE3"/>
    <w:rsid w:val="00A04EF3"/>
    <w:rsid w:val="00A059E3"/>
    <w:rsid w:val="00A05A65"/>
    <w:rsid w:val="00A103E5"/>
    <w:rsid w:val="00A10EBE"/>
    <w:rsid w:val="00A11B77"/>
    <w:rsid w:val="00A1206B"/>
    <w:rsid w:val="00A12FA4"/>
    <w:rsid w:val="00A1476D"/>
    <w:rsid w:val="00A174C0"/>
    <w:rsid w:val="00A17981"/>
    <w:rsid w:val="00A21864"/>
    <w:rsid w:val="00A21AD8"/>
    <w:rsid w:val="00A22B29"/>
    <w:rsid w:val="00A22FE1"/>
    <w:rsid w:val="00A24321"/>
    <w:rsid w:val="00A2528F"/>
    <w:rsid w:val="00A2551D"/>
    <w:rsid w:val="00A26026"/>
    <w:rsid w:val="00A26A51"/>
    <w:rsid w:val="00A2775C"/>
    <w:rsid w:val="00A27C4F"/>
    <w:rsid w:val="00A31567"/>
    <w:rsid w:val="00A33705"/>
    <w:rsid w:val="00A34932"/>
    <w:rsid w:val="00A34B20"/>
    <w:rsid w:val="00A37020"/>
    <w:rsid w:val="00A377B9"/>
    <w:rsid w:val="00A37D41"/>
    <w:rsid w:val="00A40D3C"/>
    <w:rsid w:val="00A4358A"/>
    <w:rsid w:val="00A445C4"/>
    <w:rsid w:val="00A45038"/>
    <w:rsid w:val="00A47BD8"/>
    <w:rsid w:val="00A500A5"/>
    <w:rsid w:val="00A51E4B"/>
    <w:rsid w:val="00A53F70"/>
    <w:rsid w:val="00A54AFA"/>
    <w:rsid w:val="00A561B1"/>
    <w:rsid w:val="00A56AF1"/>
    <w:rsid w:val="00A573D7"/>
    <w:rsid w:val="00A57E2F"/>
    <w:rsid w:val="00A60EA8"/>
    <w:rsid w:val="00A621FF"/>
    <w:rsid w:val="00A63539"/>
    <w:rsid w:val="00A64932"/>
    <w:rsid w:val="00A656CA"/>
    <w:rsid w:val="00A65951"/>
    <w:rsid w:val="00A67500"/>
    <w:rsid w:val="00A67E5C"/>
    <w:rsid w:val="00A715C0"/>
    <w:rsid w:val="00A71FBB"/>
    <w:rsid w:val="00A7652A"/>
    <w:rsid w:val="00A8133B"/>
    <w:rsid w:val="00A8282D"/>
    <w:rsid w:val="00A8295F"/>
    <w:rsid w:val="00A83186"/>
    <w:rsid w:val="00A83B37"/>
    <w:rsid w:val="00A96C87"/>
    <w:rsid w:val="00A96DC0"/>
    <w:rsid w:val="00AA0FDF"/>
    <w:rsid w:val="00AA1713"/>
    <w:rsid w:val="00AA240D"/>
    <w:rsid w:val="00AA2660"/>
    <w:rsid w:val="00AA2BE1"/>
    <w:rsid w:val="00AA4FA6"/>
    <w:rsid w:val="00AA6429"/>
    <w:rsid w:val="00AA6A94"/>
    <w:rsid w:val="00AB1056"/>
    <w:rsid w:val="00AB15F2"/>
    <w:rsid w:val="00AB1A51"/>
    <w:rsid w:val="00AB4734"/>
    <w:rsid w:val="00AC0ED3"/>
    <w:rsid w:val="00AC3682"/>
    <w:rsid w:val="00AC4311"/>
    <w:rsid w:val="00AC4A70"/>
    <w:rsid w:val="00AC4BFE"/>
    <w:rsid w:val="00AC763C"/>
    <w:rsid w:val="00AC788B"/>
    <w:rsid w:val="00AD0165"/>
    <w:rsid w:val="00AD0279"/>
    <w:rsid w:val="00AD0A3A"/>
    <w:rsid w:val="00AD3322"/>
    <w:rsid w:val="00AD6BE0"/>
    <w:rsid w:val="00AD7BD1"/>
    <w:rsid w:val="00AE0990"/>
    <w:rsid w:val="00AE13F0"/>
    <w:rsid w:val="00AE14FE"/>
    <w:rsid w:val="00AE3B38"/>
    <w:rsid w:val="00AE3EC1"/>
    <w:rsid w:val="00AE4C6D"/>
    <w:rsid w:val="00AE4C93"/>
    <w:rsid w:val="00AE554C"/>
    <w:rsid w:val="00AE715B"/>
    <w:rsid w:val="00AF04ED"/>
    <w:rsid w:val="00AF35D1"/>
    <w:rsid w:val="00AF3C5F"/>
    <w:rsid w:val="00AF4EB2"/>
    <w:rsid w:val="00AF60A1"/>
    <w:rsid w:val="00AF7B62"/>
    <w:rsid w:val="00B00577"/>
    <w:rsid w:val="00B03B56"/>
    <w:rsid w:val="00B04B64"/>
    <w:rsid w:val="00B065A9"/>
    <w:rsid w:val="00B123EB"/>
    <w:rsid w:val="00B13B70"/>
    <w:rsid w:val="00B14C18"/>
    <w:rsid w:val="00B176A2"/>
    <w:rsid w:val="00B21ACB"/>
    <w:rsid w:val="00B236BB"/>
    <w:rsid w:val="00B265E4"/>
    <w:rsid w:val="00B26A3F"/>
    <w:rsid w:val="00B26ABB"/>
    <w:rsid w:val="00B26D13"/>
    <w:rsid w:val="00B27B56"/>
    <w:rsid w:val="00B27C7C"/>
    <w:rsid w:val="00B302CB"/>
    <w:rsid w:val="00B31DFF"/>
    <w:rsid w:val="00B322AC"/>
    <w:rsid w:val="00B32539"/>
    <w:rsid w:val="00B332A7"/>
    <w:rsid w:val="00B33BF2"/>
    <w:rsid w:val="00B35D60"/>
    <w:rsid w:val="00B36CC0"/>
    <w:rsid w:val="00B376EE"/>
    <w:rsid w:val="00B417B9"/>
    <w:rsid w:val="00B4212D"/>
    <w:rsid w:val="00B42C3F"/>
    <w:rsid w:val="00B43BB3"/>
    <w:rsid w:val="00B43BBD"/>
    <w:rsid w:val="00B442A2"/>
    <w:rsid w:val="00B446BF"/>
    <w:rsid w:val="00B456FB"/>
    <w:rsid w:val="00B458B3"/>
    <w:rsid w:val="00B46EA7"/>
    <w:rsid w:val="00B5065D"/>
    <w:rsid w:val="00B50AE7"/>
    <w:rsid w:val="00B51B0F"/>
    <w:rsid w:val="00B545F9"/>
    <w:rsid w:val="00B54A82"/>
    <w:rsid w:val="00B554CD"/>
    <w:rsid w:val="00B568C5"/>
    <w:rsid w:val="00B609B4"/>
    <w:rsid w:val="00B6224F"/>
    <w:rsid w:val="00B62587"/>
    <w:rsid w:val="00B6332F"/>
    <w:rsid w:val="00B66091"/>
    <w:rsid w:val="00B677E2"/>
    <w:rsid w:val="00B72E1D"/>
    <w:rsid w:val="00B74086"/>
    <w:rsid w:val="00B76FA0"/>
    <w:rsid w:val="00B80295"/>
    <w:rsid w:val="00B80AA5"/>
    <w:rsid w:val="00B80EC1"/>
    <w:rsid w:val="00B812BB"/>
    <w:rsid w:val="00B8214A"/>
    <w:rsid w:val="00B8320C"/>
    <w:rsid w:val="00B861BA"/>
    <w:rsid w:val="00B9013E"/>
    <w:rsid w:val="00B912B7"/>
    <w:rsid w:val="00B95BA4"/>
    <w:rsid w:val="00B9659B"/>
    <w:rsid w:val="00B96856"/>
    <w:rsid w:val="00B97652"/>
    <w:rsid w:val="00BA12CE"/>
    <w:rsid w:val="00BA23C3"/>
    <w:rsid w:val="00BA2603"/>
    <w:rsid w:val="00BA43E0"/>
    <w:rsid w:val="00BA5B6E"/>
    <w:rsid w:val="00BA6455"/>
    <w:rsid w:val="00BA6F0F"/>
    <w:rsid w:val="00BB007A"/>
    <w:rsid w:val="00BB2031"/>
    <w:rsid w:val="00BB36F7"/>
    <w:rsid w:val="00BB4561"/>
    <w:rsid w:val="00BB55F1"/>
    <w:rsid w:val="00BB6AF8"/>
    <w:rsid w:val="00BC289C"/>
    <w:rsid w:val="00BC2BE7"/>
    <w:rsid w:val="00BC3956"/>
    <w:rsid w:val="00BC3ADE"/>
    <w:rsid w:val="00BC4AEC"/>
    <w:rsid w:val="00BC4ECD"/>
    <w:rsid w:val="00BC6584"/>
    <w:rsid w:val="00BC6BC3"/>
    <w:rsid w:val="00BD2856"/>
    <w:rsid w:val="00BD2CE8"/>
    <w:rsid w:val="00BD7F80"/>
    <w:rsid w:val="00BE2FD6"/>
    <w:rsid w:val="00BE3A53"/>
    <w:rsid w:val="00BE3B81"/>
    <w:rsid w:val="00BE4B7E"/>
    <w:rsid w:val="00BE524C"/>
    <w:rsid w:val="00BE53C4"/>
    <w:rsid w:val="00BE7A59"/>
    <w:rsid w:val="00BF0E79"/>
    <w:rsid w:val="00BF267A"/>
    <w:rsid w:val="00BF3072"/>
    <w:rsid w:val="00BF4793"/>
    <w:rsid w:val="00BF731C"/>
    <w:rsid w:val="00BF74EC"/>
    <w:rsid w:val="00C0028B"/>
    <w:rsid w:val="00C002B9"/>
    <w:rsid w:val="00C026B4"/>
    <w:rsid w:val="00C02EA7"/>
    <w:rsid w:val="00C0303B"/>
    <w:rsid w:val="00C03846"/>
    <w:rsid w:val="00C06FA4"/>
    <w:rsid w:val="00C06FE8"/>
    <w:rsid w:val="00C0797C"/>
    <w:rsid w:val="00C11672"/>
    <w:rsid w:val="00C12C57"/>
    <w:rsid w:val="00C14162"/>
    <w:rsid w:val="00C15D5F"/>
    <w:rsid w:val="00C16184"/>
    <w:rsid w:val="00C2188E"/>
    <w:rsid w:val="00C22007"/>
    <w:rsid w:val="00C22083"/>
    <w:rsid w:val="00C23B61"/>
    <w:rsid w:val="00C24BFB"/>
    <w:rsid w:val="00C251BA"/>
    <w:rsid w:val="00C27433"/>
    <w:rsid w:val="00C275BF"/>
    <w:rsid w:val="00C3107C"/>
    <w:rsid w:val="00C31FAB"/>
    <w:rsid w:val="00C338D5"/>
    <w:rsid w:val="00C34D5B"/>
    <w:rsid w:val="00C3516A"/>
    <w:rsid w:val="00C404A5"/>
    <w:rsid w:val="00C41ABD"/>
    <w:rsid w:val="00C4312F"/>
    <w:rsid w:val="00C44982"/>
    <w:rsid w:val="00C456CF"/>
    <w:rsid w:val="00C45730"/>
    <w:rsid w:val="00C46345"/>
    <w:rsid w:val="00C47107"/>
    <w:rsid w:val="00C53328"/>
    <w:rsid w:val="00C544A3"/>
    <w:rsid w:val="00C56EF8"/>
    <w:rsid w:val="00C63501"/>
    <w:rsid w:val="00C676FE"/>
    <w:rsid w:val="00C708DE"/>
    <w:rsid w:val="00C70978"/>
    <w:rsid w:val="00C713C9"/>
    <w:rsid w:val="00C7240F"/>
    <w:rsid w:val="00C72591"/>
    <w:rsid w:val="00C733C8"/>
    <w:rsid w:val="00C73FE3"/>
    <w:rsid w:val="00C74BB0"/>
    <w:rsid w:val="00C753FE"/>
    <w:rsid w:val="00C8006B"/>
    <w:rsid w:val="00C80903"/>
    <w:rsid w:val="00C833E4"/>
    <w:rsid w:val="00C8351F"/>
    <w:rsid w:val="00C855DC"/>
    <w:rsid w:val="00C85F98"/>
    <w:rsid w:val="00C916F4"/>
    <w:rsid w:val="00C9256F"/>
    <w:rsid w:val="00C92CBB"/>
    <w:rsid w:val="00C938F3"/>
    <w:rsid w:val="00C93A8D"/>
    <w:rsid w:val="00C93FBB"/>
    <w:rsid w:val="00C94848"/>
    <w:rsid w:val="00C94F67"/>
    <w:rsid w:val="00C9544A"/>
    <w:rsid w:val="00C95B08"/>
    <w:rsid w:val="00C9673F"/>
    <w:rsid w:val="00CA0A86"/>
    <w:rsid w:val="00CA0B0D"/>
    <w:rsid w:val="00CA0CE7"/>
    <w:rsid w:val="00CA13E3"/>
    <w:rsid w:val="00CA1793"/>
    <w:rsid w:val="00CA1AA5"/>
    <w:rsid w:val="00CA1BC8"/>
    <w:rsid w:val="00CA220F"/>
    <w:rsid w:val="00CA24F1"/>
    <w:rsid w:val="00CA4FFB"/>
    <w:rsid w:val="00CA5F42"/>
    <w:rsid w:val="00CA6EB3"/>
    <w:rsid w:val="00CB0778"/>
    <w:rsid w:val="00CB0952"/>
    <w:rsid w:val="00CB0B91"/>
    <w:rsid w:val="00CB1DE6"/>
    <w:rsid w:val="00CB20FE"/>
    <w:rsid w:val="00CB4A73"/>
    <w:rsid w:val="00CB7DBE"/>
    <w:rsid w:val="00CC024A"/>
    <w:rsid w:val="00CC0DAD"/>
    <w:rsid w:val="00CC228C"/>
    <w:rsid w:val="00CC5294"/>
    <w:rsid w:val="00CC60E9"/>
    <w:rsid w:val="00CC721E"/>
    <w:rsid w:val="00CD20CD"/>
    <w:rsid w:val="00CD6485"/>
    <w:rsid w:val="00CD7699"/>
    <w:rsid w:val="00CE2A51"/>
    <w:rsid w:val="00CE2F1D"/>
    <w:rsid w:val="00CE30B1"/>
    <w:rsid w:val="00CE30BB"/>
    <w:rsid w:val="00CE34ED"/>
    <w:rsid w:val="00CE4B9B"/>
    <w:rsid w:val="00CE7C5A"/>
    <w:rsid w:val="00CF0348"/>
    <w:rsid w:val="00CF0EB5"/>
    <w:rsid w:val="00CF1108"/>
    <w:rsid w:val="00CF2F3D"/>
    <w:rsid w:val="00CF3CCF"/>
    <w:rsid w:val="00CF4B09"/>
    <w:rsid w:val="00CF4C29"/>
    <w:rsid w:val="00CF5227"/>
    <w:rsid w:val="00CF524F"/>
    <w:rsid w:val="00CF5483"/>
    <w:rsid w:val="00CF63F5"/>
    <w:rsid w:val="00CF6F7B"/>
    <w:rsid w:val="00D00EB1"/>
    <w:rsid w:val="00D01EEA"/>
    <w:rsid w:val="00D02705"/>
    <w:rsid w:val="00D05F2F"/>
    <w:rsid w:val="00D061B9"/>
    <w:rsid w:val="00D107A9"/>
    <w:rsid w:val="00D11641"/>
    <w:rsid w:val="00D13766"/>
    <w:rsid w:val="00D13D6F"/>
    <w:rsid w:val="00D13E2E"/>
    <w:rsid w:val="00D13ECE"/>
    <w:rsid w:val="00D14B84"/>
    <w:rsid w:val="00D151C0"/>
    <w:rsid w:val="00D1588F"/>
    <w:rsid w:val="00D15938"/>
    <w:rsid w:val="00D16260"/>
    <w:rsid w:val="00D17AC0"/>
    <w:rsid w:val="00D17CB9"/>
    <w:rsid w:val="00D2029F"/>
    <w:rsid w:val="00D2079D"/>
    <w:rsid w:val="00D2224D"/>
    <w:rsid w:val="00D22F8E"/>
    <w:rsid w:val="00D23B74"/>
    <w:rsid w:val="00D24629"/>
    <w:rsid w:val="00D2691A"/>
    <w:rsid w:val="00D26ABD"/>
    <w:rsid w:val="00D26D68"/>
    <w:rsid w:val="00D27B75"/>
    <w:rsid w:val="00D30F0F"/>
    <w:rsid w:val="00D3315F"/>
    <w:rsid w:val="00D33E5F"/>
    <w:rsid w:val="00D409F4"/>
    <w:rsid w:val="00D40C95"/>
    <w:rsid w:val="00D42C00"/>
    <w:rsid w:val="00D4430C"/>
    <w:rsid w:val="00D4768C"/>
    <w:rsid w:val="00D47F9B"/>
    <w:rsid w:val="00D508CE"/>
    <w:rsid w:val="00D513B9"/>
    <w:rsid w:val="00D524A8"/>
    <w:rsid w:val="00D542FF"/>
    <w:rsid w:val="00D5537B"/>
    <w:rsid w:val="00D5665E"/>
    <w:rsid w:val="00D61B3E"/>
    <w:rsid w:val="00D6213D"/>
    <w:rsid w:val="00D6409C"/>
    <w:rsid w:val="00D646E9"/>
    <w:rsid w:val="00D6508D"/>
    <w:rsid w:val="00D66E5F"/>
    <w:rsid w:val="00D7019F"/>
    <w:rsid w:val="00D716A0"/>
    <w:rsid w:val="00D7411A"/>
    <w:rsid w:val="00D744B4"/>
    <w:rsid w:val="00D75CB9"/>
    <w:rsid w:val="00D75EE5"/>
    <w:rsid w:val="00D761D6"/>
    <w:rsid w:val="00D761E6"/>
    <w:rsid w:val="00D76DB5"/>
    <w:rsid w:val="00D7707A"/>
    <w:rsid w:val="00D81614"/>
    <w:rsid w:val="00D8296D"/>
    <w:rsid w:val="00D85834"/>
    <w:rsid w:val="00D85CA8"/>
    <w:rsid w:val="00D861FE"/>
    <w:rsid w:val="00D87D9B"/>
    <w:rsid w:val="00D87F1D"/>
    <w:rsid w:val="00D91ABD"/>
    <w:rsid w:val="00D946D7"/>
    <w:rsid w:val="00D97613"/>
    <w:rsid w:val="00D979E1"/>
    <w:rsid w:val="00DA0225"/>
    <w:rsid w:val="00DA05BD"/>
    <w:rsid w:val="00DA088C"/>
    <w:rsid w:val="00DA136C"/>
    <w:rsid w:val="00DA1753"/>
    <w:rsid w:val="00DA2FE8"/>
    <w:rsid w:val="00DA3027"/>
    <w:rsid w:val="00DA54BE"/>
    <w:rsid w:val="00DA5DDB"/>
    <w:rsid w:val="00DA618D"/>
    <w:rsid w:val="00DA6E0E"/>
    <w:rsid w:val="00DA797A"/>
    <w:rsid w:val="00DB077E"/>
    <w:rsid w:val="00DB08EB"/>
    <w:rsid w:val="00DB0BE3"/>
    <w:rsid w:val="00DB166F"/>
    <w:rsid w:val="00DB5DCE"/>
    <w:rsid w:val="00DB6265"/>
    <w:rsid w:val="00DB715D"/>
    <w:rsid w:val="00DB72A4"/>
    <w:rsid w:val="00DC1B10"/>
    <w:rsid w:val="00DC279B"/>
    <w:rsid w:val="00DC37AA"/>
    <w:rsid w:val="00DC5442"/>
    <w:rsid w:val="00DC5DA9"/>
    <w:rsid w:val="00DC7699"/>
    <w:rsid w:val="00DC7EDC"/>
    <w:rsid w:val="00DD3938"/>
    <w:rsid w:val="00DD6A49"/>
    <w:rsid w:val="00DD6C6F"/>
    <w:rsid w:val="00DD7451"/>
    <w:rsid w:val="00DE2E10"/>
    <w:rsid w:val="00DE3D76"/>
    <w:rsid w:val="00DF062E"/>
    <w:rsid w:val="00DF0B81"/>
    <w:rsid w:val="00DF14CA"/>
    <w:rsid w:val="00DF2DB8"/>
    <w:rsid w:val="00DF37AA"/>
    <w:rsid w:val="00DF3D23"/>
    <w:rsid w:val="00DF5A42"/>
    <w:rsid w:val="00E00057"/>
    <w:rsid w:val="00E0075D"/>
    <w:rsid w:val="00E01763"/>
    <w:rsid w:val="00E01C22"/>
    <w:rsid w:val="00E0328A"/>
    <w:rsid w:val="00E04EBC"/>
    <w:rsid w:val="00E0515A"/>
    <w:rsid w:val="00E06176"/>
    <w:rsid w:val="00E069BF"/>
    <w:rsid w:val="00E07983"/>
    <w:rsid w:val="00E111A3"/>
    <w:rsid w:val="00E13B2F"/>
    <w:rsid w:val="00E13F9D"/>
    <w:rsid w:val="00E15BCF"/>
    <w:rsid w:val="00E1675A"/>
    <w:rsid w:val="00E16FC1"/>
    <w:rsid w:val="00E17B8B"/>
    <w:rsid w:val="00E17C38"/>
    <w:rsid w:val="00E21960"/>
    <w:rsid w:val="00E23FF0"/>
    <w:rsid w:val="00E24FD9"/>
    <w:rsid w:val="00E27BC2"/>
    <w:rsid w:val="00E33170"/>
    <w:rsid w:val="00E338AC"/>
    <w:rsid w:val="00E33A57"/>
    <w:rsid w:val="00E3423B"/>
    <w:rsid w:val="00E35B89"/>
    <w:rsid w:val="00E35DB4"/>
    <w:rsid w:val="00E36315"/>
    <w:rsid w:val="00E363E0"/>
    <w:rsid w:val="00E367C5"/>
    <w:rsid w:val="00E36914"/>
    <w:rsid w:val="00E43C8B"/>
    <w:rsid w:val="00E43FC4"/>
    <w:rsid w:val="00E45260"/>
    <w:rsid w:val="00E45500"/>
    <w:rsid w:val="00E45D4D"/>
    <w:rsid w:val="00E46B9D"/>
    <w:rsid w:val="00E470F7"/>
    <w:rsid w:val="00E50259"/>
    <w:rsid w:val="00E50BC7"/>
    <w:rsid w:val="00E512F0"/>
    <w:rsid w:val="00E52013"/>
    <w:rsid w:val="00E53751"/>
    <w:rsid w:val="00E538AC"/>
    <w:rsid w:val="00E5517D"/>
    <w:rsid w:val="00E5703B"/>
    <w:rsid w:val="00E62B0A"/>
    <w:rsid w:val="00E64A26"/>
    <w:rsid w:val="00E6543B"/>
    <w:rsid w:val="00E658EF"/>
    <w:rsid w:val="00E66FA9"/>
    <w:rsid w:val="00E6758F"/>
    <w:rsid w:val="00E7031F"/>
    <w:rsid w:val="00E70BEA"/>
    <w:rsid w:val="00E730CC"/>
    <w:rsid w:val="00E745CB"/>
    <w:rsid w:val="00E75528"/>
    <w:rsid w:val="00E75FA6"/>
    <w:rsid w:val="00E8061D"/>
    <w:rsid w:val="00E807C1"/>
    <w:rsid w:val="00E80CEE"/>
    <w:rsid w:val="00E81C69"/>
    <w:rsid w:val="00E82C79"/>
    <w:rsid w:val="00E82FEB"/>
    <w:rsid w:val="00E84C48"/>
    <w:rsid w:val="00E8594A"/>
    <w:rsid w:val="00E91AF9"/>
    <w:rsid w:val="00E93491"/>
    <w:rsid w:val="00E93C72"/>
    <w:rsid w:val="00E94291"/>
    <w:rsid w:val="00E958F0"/>
    <w:rsid w:val="00E95A48"/>
    <w:rsid w:val="00E95D65"/>
    <w:rsid w:val="00E975E3"/>
    <w:rsid w:val="00EA00EB"/>
    <w:rsid w:val="00EA0EA4"/>
    <w:rsid w:val="00EA0F17"/>
    <w:rsid w:val="00EA13DD"/>
    <w:rsid w:val="00EA170D"/>
    <w:rsid w:val="00EA52A1"/>
    <w:rsid w:val="00EA6917"/>
    <w:rsid w:val="00EB1AA5"/>
    <w:rsid w:val="00EB2677"/>
    <w:rsid w:val="00EB2FD7"/>
    <w:rsid w:val="00EB3868"/>
    <w:rsid w:val="00EB3F24"/>
    <w:rsid w:val="00EB5815"/>
    <w:rsid w:val="00EB7748"/>
    <w:rsid w:val="00EC0721"/>
    <w:rsid w:val="00EC114C"/>
    <w:rsid w:val="00EC1D25"/>
    <w:rsid w:val="00EC1E68"/>
    <w:rsid w:val="00EC2A82"/>
    <w:rsid w:val="00EC32D6"/>
    <w:rsid w:val="00EC386F"/>
    <w:rsid w:val="00EC4231"/>
    <w:rsid w:val="00EC718B"/>
    <w:rsid w:val="00EC71C7"/>
    <w:rsid w:val="00ED0004"/>
    <w:rsid w:val="00ED0426"/>
    <w:rsid w:val="00ED06EE"/>
    <w:rsid w:val="00ED0856"/>
    <w:rsid w:val="00ED116C"/>
    <w:rsid w:val="00ED16A4"/>
    <w:rsid w:val="00ED30C2"/>
    <w:rsid w:val="00ED32B7"/>
    <w:rsid w:val="00ED4CFD"/>
    <w:rsid w:val="00ED5B31"/>
    <w:rsid w:val="00ED630F"/>
    <w:rsid w:val="00ED72CD"/>
    <w:rsid w:val="00EE1001"/>
    <w:rsid w:val="00EE312F"/>
    <w:rsid w:val="00EE3A1C"/>
    <w:rsid w:val="00EE3AF8"/>
    <w:rsid w:val="00EE4A2C"/>
    <w:rsid w:val="00EE65F8"/>
    <w:rsid w:val="00EE66A9"/>
    <w:rsid w:val="00EE6ADB"/>
    <w:rsid w:val="00EF083A"/>
    <w:rsid w:val="00EF0BDD"/>
    <w:rsid w:val="00EF1DEE"/>
    <w:rsid w:val="00EF3937"/>
    <w:rsid w:val="00EF66DF"/>
    <w:rsid w:val="00EF73E8"/>
    <w:rsid w:val="00F020AD"/>
    <w:rsid w:val="00F02986"/>
    <w:rsid w:val="00F03820"/>
    <w:rsid w:val="00F04E7D"/>
    <w:rsid w:val="00F06413"/>
    <w:rsid w:val="00F0662E"/>
    <w:rsid w:val="00F10E00"/>
    <w:rsid w:val="00F1116E"/>
    <w:rsid w:val="00F121C6"/>
    <w:rsid w:val="00F14F00"/>
    <w:rsid w:val="00F150E9"/>
    <w:rsid w:val="00F15724"/>
    <w:rsid w:val="00F21722"/>
    <w:rsid w:val="00F217FC"/>
    <w:rsid w:val="00F2320F"/>
    <w:rsid w:val="00F23B13"/>
    <w:rsid w:val="00F252A6"/>
    <w:rsid w:val="00F25562"/>
    <w:rsid w:val="00F257B6"/>
    <w:rsid w:val="00F340E8"/>
    <w:rsid w:val="00F368B0"/>
    <w:rsid w:val="00F429A8"/>
    <w:rsid w:val="00F43546"/>
    <w:rsid w:val="00F450BC"/>
    <w:rsid w:val="00F47460"/>
    <w:rsid w:val="00F50549"/>
    <w:rsid w:val="00F53069"/>
    <w:rsid w:val="00F5568A"/>
    <w:rsid w:val="00F56FF3"/>
    <w:rsid w:val="00F576CD"/>
    <w:rsid w:val="00F60E3F"/>
    <w:rsid w:val="00F61A07"/>
    <w:rsid w:val="00F63FEF"/>
    <w:rsid w:val="00F66E49"/>
    <w:rsid w:val="00F66E80"/>
    <w:rsid w:val="00F678C3"/>
    <w:rsid w:val="00F701F7"/>
    <w:rsid w:val="00F704E4"/>
    <w:rsid w:val="00F70D48"/>
    <w:rsid w:val="00F72237"/>
    <w:rsid w:val="00F72414"/>
    <w:rsid w:val="00F72563"/>
    <w:rsid w:val="00F74CAB"/>
    <w:rsid w:val="00F7677D"/>
    <w:rsid w:val="00F80999"/>
    <w:rsid w:val="00F82A18"/>
    <w:rsid w:val="00F83D1C"/>
    <w:rsid w:val="00F8562E"/>
    <w:rsid w:val="00F8726E"/>
    <w:rsid w:val="00F92C0C"/>
    <w:rsid w:val="00F93ED3"/>
    <w:rsid w:val="00F9580F"/>
    <w:rsid w:val="00F95B20"/>
    <w:rsid w:val="00F971C5"/>
    <w:rsid w:val="00FA0B9A"/>
    <w:rsid w:val="00FA16A9"/>
    <w:rsid w:val="00FA386A"/>
    <w:rsid w:val="00FA5E56"/>
    <w:rsid w:val="00FA7D71"/>
    <w:rsid w:val="00FB0D1F"/>
    <w:rsid w:val="00FB2BF3"/>
    <w:rsid w:val="00FB323A"/>
    <w:rsid w:val="00FB3CDF"/>
    <w:rsid w:val="00FB515C"/>
    <w:rsid w:val="00FB640D"/>
    <w:rsid w:val="00FB677D"/>
    <w:rsid w:val="00FC0C0D"/>
    <w:rsid w:val="00FC1F4D"/>
    <w:rsid w:val="00FC48E5"/>
    <w:rsid w:val="00FD1444"/>
    <w:rsid w:val="00FD441C"/>
    <w:rsid w:val="00FD4ACE"/>
    <w:rsid w:val="00FD4C0E"/>
    <w:rsid w:val="00FD5221"/>
    <w:rsid w:val="00FD6D64"/>
    <w:rsid w:val="00FD6FA2"/>
    <w:rsid w:val="00FE2420"/>
    <w:rsid w:val="00FE34BF"/>
    <w:rsid w:val="00FE638E"/>
    <w:rsid w:val="00FE716E"/>
    <w:rsid w:val="00FE77FB"/>
    <w:rsid w:val="00FF274D"/>
    <w:rsid w:val="00FF42E8"/>
    <w:rsid w:val="00FF4C7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BAFC6"/>
  <w15:docId w15:val="{0F9DE03F-0F97-4945-A5C5-765A02D7B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6A2"/>
  </w:style>
  <w:style w:type="paragraph" w:styleId="Heading1">
    <w:name w:val="heading 1"/>
    <w:basedOn w:val="Normal"/>
    <w:next w:val="Normal"/>
    <w:link w:val="Heading1Char"/>
    <w:uiPriority w:val="99"/>
    <w:qFormat/>
    <w:rsid w:val="003F5BC8"/>
    <w:pPr>
      <w:keepNext/>
      <w:numPr>
        <w:numId w:val="24"/>
      </w:numPr>
      <w:spacing w:after="0" w:line="240" w:lineRule="exact"/>
      <w:jc w:val="both"/>
      <w:outlineLvl w:val="0"/>
    </w:pPr>
    <w:rPr>
      <w:rFonts w:ascii="Bookman Old Style" w:eastAsia="Times New Roman" w:hAnsi="Bookman Old Style" w:cs="Times New Roman"/>
      <w:b/>
      <w:bCs/>
      <w:sz w:val="24"/>
      <w:szCs w:val="24"/>
      <w:lang w:val="en-US" w:eastAsia="x-none"/>
    </w:rPr>
  </w:style>
  <w:style w:type="paragraph" w:styleId="Heading2">
    <w:name w:val="heading 2"/>
    <w:basedOn w:val="Normal"/>
    <w:next w:val="Normal"/>
    <w:link w:val="Heading2Char"/>
    <w:uiPriority w:val="99"/>
    <w:qFormat/>
    <w:rsid w:val="003F5BC8"/>
    <w:pPr>
      <w:keepNext/>
      <w:numPr>
        <w:ilvl w:val="1"/>
        <w:numId w:val="24"/>
      </w:numPr>
      <w:spacing w:before="240" w:after="60" w:line="240" w:lineRule="auto"/>
      <w:outlineLvl w:val="1"/>
    </w:pPr>
    <w:rPr>
      <w:rFonts w:ascii="Arial" w:eastAsia="Times New Roman" w:hAnsi="Arial" w:cs="Times New Roman"/>
      <w:b/>
      <w:bCs/>
      <w:i/>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515D6"/>
    <w:pPr>
      <w:spacing w:after="0" w:line="240" w:lineRule="auto"/>
    </w:pPr>
    <w:rPr>
      <w:rFonts w:ascii="Times New Roman" w:eastAsia="Times New Roman" w:hAnsi="Times New Roman" w:cs="Times New Roman"/>
      <w:sz w:val="20"/>
      <w:szCs w:val="20"/>
      <w:lang w:val="en-AU" w:eastAsia="ro-RO"/>
    </w:rPr>
  </w:style>
  <w:style w:type="character" w:customStyle="1" w:styleId="NoSpacingChar">
    <w:name w:val="No Spacing Char"/>
    <w:link w:val="NoSpacing"/>
    <w:uiPriority w:val="1"/>
    <w:rsid w:val="000515D6"/>
    <w:rPr>
      <w:rFonts w:ascii="Times New Roman" w:eastAsia="Times New Roman" w:hAnsi="Times New Roman" w:cs="Times New Roman"/>
      <w:sz w:val="20"/>
      <w:szCs w:val="20"/>
      <w:lang w:val="en-AU" w:eastAsia="ro-RO"/>
    </w:rPr>
  </w:style>
  <w:style w:type="paragraph" w:styleId="BalloonText">
    <w:name w:val="Balloon Text"/>
    <w:basedOn w:val="Normal"/>
    <w:link w:val="BalloonTextChar"/>
    <w:uiPriority w:val="99"/>
    <w:semiHidden/>
    <w:unhideWhenUsed/>
    <w:rsid w:val="000515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15D6"/>
    <w:rPr>
      <w:rFonts w:ascii="Tahoma" w:hAnsi="Tahoma" w:cs="Tahoma"/>
      <w:sz w:val="16"/>
      <w:szCs w:val="16"/>
    </w:rPr>
  </w:style>
  <w:style w:type="paragraph" w:styleId="Header">
    <w:name w:val="header"/>
    <w:basedOn w:val="Normal"/>
    <w:link w:val="HeaderChar"/>
    <w:uiPriority w:val="99"/>
    <w:unhideWhenUsed/>
    <w:rsid w:val="000515D6"/>
    <w:pPr>
      <w:tabs>
        <w:tab w:val="center" w:pos="4536"/>
        <w:tab w:val="right" w:pos="9072"/>
      </w:tabs>
      <w:spacing w:after="0" w:line="240" w:lineRule="auto"/>
    </w:pPr>
  </w:style>
  <w:style w:type="character" w:customStyle="1" w:styleId="HeaderChar">
    <w:name w:val="Header Char"/>
    <w:basedOn w:val="DefaultParagraphFont"/>
    <w:link w:val="Header"/>
    <w:uiPriority w:val="99"/>
    <w:rsid w:val="000515D6"/>
  </w:style>
  <w:style w:type="paragraph" w:styleId="Footer">
    <w:name w:val="footer"/>
    <w:basedOn w:val="Normal"/>
    <w:link w:val="FooterChar"/>
    <w:uiPriority w:val="99"/>
    <w:unhideWhenUsed/>
    <w:rsid w:val="000515D6"/>
    <w:pPr>
      <w:tabs>
        <w:tab w:val="center" w:pos="4536"/>
        <w:tab w:val="right" w:pos="9072"/>
      </w:tabs>
      <w:spacing w:after="0" w:line="240" w:lineRule="auto"/>
    </w:pPr>
  </w:style>
  <w:style w:type="character" w:customStyle="1" w:styleId="FooterChar">
    <w:name w:val="Footer Char"/>
    <w:basedOn w:val="DefaultParagraphFont"/>
    <w:link w:val="Footer"/>
    <w:uiPriority w:val="99"/>
    <w:rsid w:val="000515D6"/>
  </w:style>
  <w:style w:type="table" w:styleId="TableGrid">
    <w:name w:val="Table Grid"/>
    <w:basedOn w:val="TableNormal"/>
    <w:uiPriority w:val="59"/>
    <w:rsid w:val="001D46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orth level"/>
    <w:basedOn w:val="Normal"/>
    <w:link w:val="ListParagraphChar"/>
    <w:uiPriority w:val="34"/>
    <w:qFormat/>
    <w:rsid w:val="00EE1001"/>
    <w:pPr>
      <w:ind w:left="720"/>
      <w:contextualSpacing/>
    </w:pPr>
  </w:style>
  <w:style w:type="paragraph" w:customStyle="1" w:styleId="Default">
    <w:name w:val="Default"/>
    <w:rsid w:val="004137AB"/>
    <w:pPr>
      <w:spacing w:after="0" w:line="240" w:lineRule="auto"/>
    </w:pPr>
    <w:rPr>
      <w:rFonts w:ascii="Times New Roman" w:eastAsia="Times New Roman" w:hAnsi="Times New Roman" w:cs="Times New Roman"/>
      <w:sz w:val="24"/>
      <w:szCs w:val="24"/>
      <w:lang w:val="en-US"/>
    </w:rPr>
  </w:style>
  <w:style w:type="character" w:customStyle="1" w:styleId="None">
    <w:name w:val="None"/>
    <w:rsid w:val="00D7019F"/>
  </w:style>
  <w:style w:type="paragraph" w:customStyle="1" w:styleId="Body">
    <w:name w:val="Body"/>
    <w:rsid w:val="00D7019F"/>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fr-FR" w:eastAsia="ro-RO"/>
    </w:rPr>
  </w:style>
  <w:style w:type="numbering" w:customStyle="1" w:styleId="ImportedStyle1">
    <w:name w:val="Imported Style 1"/>
    <w:rsid w:val="00C733C8"/>
    <w:pPr>
      <w:numPr>
        <w:numId w:val="16"/>
      </w:numPr>
    </w:pPr>
  </w:style>
  <w:style w:type="paragraph" w:styleId="Quote">
    <w:name w:val="Quote"/>
    <w:next w:val="Normal"/>
    <w:link w:val="QuoteChar"/>
    <w:rsid w:val="00C733C8"/>
    <w:pPr>
      <w:pBdr>
        <w:top w:val="nil"/>
        <w:left w:val="nil"/>
        <w:bottom w:val="nil"/>
        <w:right w:val="nil"/>
        <w:between w:val="nil"/>
        <w:bar w:val="nil"/>
      </w:pBdr>
      <w:spacing w:after="0" w:line="240" w:lineRule="auto"/>
    </w:pPr>
    <w:rPr>
      <w:rFonts w:ascii="Times New Roman" w:eastAsia="Arial Unicode MS" w:hAnsi="Times New Roman" w:cs="Arial Unicode MS"/>
      <w:i/>
      <w:iCs/>
      <w:color w:val="000000"/>
      <w:sz w:val="24"/>
      <w:szCs w:val="24"/>
      <w:u w:color="000000"/>
      <w:bdr w:val="nil"/>
      <w:lang w:val="en-US" w:eastAsia="ro-RO"/>
    </w:rPr>
  </w:style>
  <w:style w:type="character" w:customStyle="1" w:styleId="QuoteChar">
    <w:name w:val="Quote Char"/>
    <w:basedOn w:val="DefaultParagraphFont"/>
    <w:link w:val="Quote"/>
    <w:rsid w:val="00C733C8"/>
    <w:rPr>
      <w:rFonts w:ascii="Times New Roman" w:eastAsia="Arial Unicode MS" w:hAnsi="Times New Roman" w:cs="Arial Unicode MS"/>
      <w:i/>
      <w:iCs/>
      <w:color w:val="000000"/>
      <w:sz w:val="24"/>
      <w:szCs w:val="24"/>
      <w:u w:color="000000"/>
      <w:bdr w:val="nil"/>
      <w:lang w:val="en-US" w:eastAsia="ro-RO"/>
    </w:rPr>
  </w:style>
  <w:style w:type="character" w:customStyle="1" w:styleId="Heading1Char">
    <w:name w:val="Heading 1 Char"/>
    <w:basedOn w:val="DefaultParagraphFont"/>
    <w:link w:val="Heading1"/>
    <w:uiPriority w:val="99"/>
    <w:rsid w:val="003F5BC8"/>
    <w:rPr>
      <w:rFonts w:ascii="Bookman Old Style" w:eastAsia="Times New Roman" w:hAnsi="Bookman Old Style" w:cs="Times New Roman"/>
      <w:b/>
      <w:bCs/>
      <w:sz w:val="24"/>
      <w:szCs w:val="24"/>
      <w:lang w:val="en-US" w:eastAsia="x-none"/>
    </w:rPr>
  </w:style>
  <w:style w:type="character" w:customStyle="1" w:styleId="Heading2Char">
    <w:name w:val="Heading 2 Char"/>
    <w:basedOn w:val="DefaultParagraphFont"/>
    <w:link w:val="Heading2"/>
    <w:uiPriority w:val="99"/>
    <w:rsid w:val="003F5BC8"/>
    <w:rPr>
      <w:rFonts w:ascii="Arial" w:eastAsia="Times New Roman" w:hAnsi="Arial" w:cs="Times New Roman"/>
      <w:b/>
      <w:bCs/>
      <w:i/>
      <w:iCs/>
      <w:sz w:val="28"/>
      <w:szCs w:val="28"/>
      <w:lang w:val="en-US"/>
    </w:rPr>
  </w:style>
  <w:style w:type="character" w:styleId="Strong">
    <w:name w:val="Strong"/>
    <w:uiPriority w:val="22"/>
    <w:qFormat/>
    <w:rsid w:val="0089416F"/>
    <w:rPr>
      <w:b/>
      <w:bCs/>
    </w:rPr>
  </w:style>
  <w:style w:type="paragraph" w:customStyle="1" w:styleId="Frspaiere1">
    <w:name w:val="Fără spațiere1"/>
    <w:qFormat/>
    <w:rsid w:val="00BB007A"/>
    <w:pPr>
      <w:suppressAutoHyphens/>
      <w:autoSpaceDN w:val="0"/>
      <w:spacing w:after="0" w:line="240" w:lineRule="auto"/>
      <w:textAlignment w:val="baseline"/>
    </w:pPr>
    <w:rPr>
      <w:rFonts w:ascii="Calibri" w:eastAsia="Calibri" w:hAnsi="Calibri" w:cs="Times New Roman"/>
    </w:rPr>
  </w:style>
  <w:style w:type="character" w:customStyle="1" w:styleId="Fontdeparagrafimplicit1">
    <w:name w:val="Font de paragraf implicit1"/>
    <w:rsid w:val="000E110B"/>
  </w:style>
  <w:style w:type="character" w:customStyle="1" w:styleId="ListParagraphChar">
    <w:name w:val="List Paragraph Char"/>
    <w:aliases w:val="Forth level Char"/>
    <w:link w:val="ListParagraph"/>
    <w:uiPriority w:val="34"/>
    <w:locked/>
    <w:rsid w:val="008E1DDD"/>
  </w:style>
  <w:style w:type="character" w:styleId="Emphasis">
    <w:name w:val="Emphasis"/>
    <w:basedOn w:val="DefaultParagraphFont"/>
    <w:uiPriority w:val="20"/>
    <w:qFormat/>
    <w:rsid w:val="00625BCD"/>
    <w:rPr>
      <w:i/>
      <w:iCs/>
    </w:rPr>
  </w:style>
  <w:style w:type="character" w:customStyle="1" w:styleId="acopre">
    <w:name w:val="acopre"/>
    <w:basedOn w:val="DefaultParagraphFont"/>
    <w:rsid w:val="00D27B75"/>
  </w:style>
  <w:style w:type="paragraph" w:customStyle="1" w:styleId="CM1">
    <w:name w:val="CM1"/>
    <w:basedOn w:val="Default"/>
    <w:next w:val="Default"/>
    <w:uiPriority w:val="99"/>
    <w:rsid w:val="00A45038"/>
    <w:pPr>
      <w:autoSpaceDE w:val="0"/>
      <w:autoSpaceDN w:val="0"/>
      <w:adjustRightInd w:val="0"/>
    </w:pPr>
    <w:rPr>
      <w:rFonts w:ascii="EUAlbertina" w:eastAsiaTheme="minorHAnsi" w:hAnsi="EUAlbertina" w:cstheme="minorBidi"/>
      <w:lang w:val="ro-RO"/>
    </w:rPr>
  </w:style>
  <w:style w:type="paragraph" w:customStyle="1" w:styleId="CM3">
    <w:name w:val="CM3"/>
    <w:basedOn w:val="Default"/>
    <w:next w:val="Default"/>
    <w:uiPriority w:val="99"/>
    <w:rsid w:val="00A45038"/>
    <w:pPr>
      <w:autoSpaceDE w:val="0"/>
      <w:autoSpaceDN w:val="0"/>
      <w:adjustRightInd w:val="0"/>
    </w:pPr>
    <w:rPr>
      <w:rFonts w:ascii="EUAlbertina" w:eastAsiaTheme="minorHAnsi" w:hAnsi="EUAlbertina" w:cstheme="minorBidi"/>
      <w:lang w:val="ro-RO"/>
    </w:rPr>
  </w:style>
  <w:style w:type="paragraph" w:customStyle="1" w:styleId="CM4">
    <w:name w:val="CM4"/>
    <w:basedOn w:val="Default"/>
    <w:next w:val="Default"/>
    <w:uiPriority w:val="99"/>
    <w:rsid w:val="00A45038"/>
    <w:pPr>
      <w:autoSpaceDE w:val="0"/>
      <w:autoSpaceDN w:val="0"/>
      <w:adjustRightInd w:val="0"/>
    </w:pPr>
    <w:rPr>
      <w:rFonts w:ascii="EUAlbertina" w:eastAsiaTheme="minorHAnsi" w:hAnsi="EUAlbertina" w:cstheme="minorBidi"/>
      <w:lang w:val="ro-RO"/>
    </w:rPr>
  </w:style>
  <w:style w:type="character" w:styleId="Hyperlink">
    <w:name w:val="Hyperlink"/>
    <w:basedOn w:val="DefaultParagraphFont"/>
    <w:uiPriority w:val="99"/>
    <w:unhideWhenUsed/>
    <w:rsid w:val="00E1675A"/>
    <w:rPr>
      <w:color w:val="0000FF" w:themeColor="hyperlink"/>
      <w:u w:val="single"/>
    </w:rPr>
  </w:style>
  <w:style w:type="character" w:customStyle="1" w:styleId="UnresolvedMention1">
    <w:name w:val="Unresolved Mention1"/>
    <w:basedOn w:val="DefaultParagraphFont"/>
    <w:uiPriority w:val="99"/>
    <w:semiHidden/>
    <w:unhideWhenUsed/>
    <w:rsid w:val="00E1675A"/>
    <w:rPr>
      <w:color w:val="605E5C"/>
      <w:shd w:val="clear" w:color="auto" w:fill="E1DFDD"/>
    </w:rPr>
  </w:style>
  <w:style w:type="paragraph" w:styleId="NormalWeb">
    <w:name w:val="Normal (Web)"/>
    <w:basedOn w:val="Normal"/>
    <w:uiPriority w:val="99"/>
    <w:unhideWhenUsed/>
    <w:rsid w:val="002B4564"/>
    <w:pPr>
      <w:spacing w:before="100" w:beforeAutospacing="1" w:after="100" w:afterAutospacing="1" w:line="240" w:lineRule="auto"/>
    </w:pPr>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169">
      <w:bodyDiv w:val="1"/>
      <w:marLeft w:val="0"/>
      <w:marRight w:val="0"/>
      <w:marTop w:val="0"/>
      <w:marBottom w:val="0"/>
      <w:divBdr>
        <w:top w:val="none" w:sz="0" w:space="0" w:color="auto"/>
        <w:left w:val="none" w:sz="0" w:space="0" w:color="auto"/>
        <w:bottom w:val="none" w:sz="0" w:space="0" w:color="auto"/>
        <w:right w:val="none" w:sz="0" w:space="0" w:color="auto"/>
      </w:divBdr>
    </w:div>
    <w:div w:id="28844340">
      <w:bodyDiv w:val="1"/>
      <w:marLeft w:val="0"/>
      <w:marRight w:val="0"/>
      <w:marTop w:val="0"/>
      <w:marBottom w:val="0"/>
      <w:divBdr>
        <w:top w:val="none" w:sz="0" w:space="0" w:color="auto"/>
        <w:left w:val="none" w:sz="0" w:space="0" w:color="auto"/>
        <w:bottom w:val="none" w:sz="0" w:space="0" w:color="auto"/>
        <w:right w:val="none" w:sz="0" w:space="0" w:color="auto"/>
      </w:divBdr>
    </w:div>
    <w:div w:id="42677220">
      <w:bodyDiv w:val="1"/>
      <w:marLeft w:val="0"/>
      <w:marRight w:val="0"/>
      <w:marTop w:val="0"/>
      <w:marBottom w:val="0"/>
      <w:divBdr>
        <w:top w:val="none" w:sz="0" w:space="0" w:color="auto"/>
        <w:left w:val="none" w:sz="0" w:space="0" w:color="auto"/>
        <w:bottom w:val="none" w:sz="0" w:space="0" w:color="auto"/>
        <w:right w:val="none" w:sz="0" w:space="0" w:color="auto"/>
      </w:divBdr>
    </w:div>
    <w:div w:id="67270565">
      <w:bodyDiv w:val="1"/>
      <w:marLeft w:val="0"/>
      <w:marRight w:val="0"/>
      <w:marTop w:val="0"/>
      <w:marBottom w:val="0"/>
      <w:divBdr>
        <w:top w:val="none" w:sz="0" w:space="0" w:color="auto"/>
        <w:left w:val="none" w:sz="0" w:space="0" w:color="auto"/>
        <w:bottom w:val="none" w:sz="0" w:space="0" w:color="auto"/>
        <w:right w:val="none" w:sz="0" w:space="0" w:color="auto"/>
      </w:divBdr>
    </w:div>
    <w:div w:id="101536520">
      <w:bodyDiv w:val="1"/>
      <w:marLeft w:val="0"/>
      <w:marRight w:val="0"/>
      <w:marTop w:val="0"/>
      <w:marBottom w:val="0"/>
      <w:divBdr>
        <w:top w:val="none" w:sz="0" w:space="0" w:color="auto"/>
        <w:left w:val="none" w:sz="0" w:space="0" w:color="auto"/>
        <w:bottom w:val="none" w:sz="0" w:space="0" w:color="auto"/>
        <w:right w:val="none" w:sz="0" w:space="0" w:color="auto"/>
      </w:divBdr>
    </w:div>
    <w:div w:id="151604298">
      <w:bodyDiv w:val="1"/>
      <w:marLeft w:val="0"/>
      <w:marRight w:val="0"/>
      <w:marTop w:val="0"/>
      <w:marBottom w:val="0"/>
      <w:divBdr>
        <w:top w:val="none" w:sz="0" w:space="0" w:color="auto"/>
        <w:left w:val="none" w:sz="0" w:space="0" w:color="auto"/>
        <w:bottom w:val="none" w:sz="0" w:space="0" w:color="auto"/>
        <w:right w:val="none" w:sz="0" w:space="0" w:color="auto"/>
      </w:divBdr>
    </w:div>
    <w:div w:id="252207569">
      <w:bodyDiv w:val="1"/>
      <w:marLeft w:val="0"/>
      <w:marRight w:val="0"/>
      <w:marTop w:val="0"/>
      <w:marBottom w:val="0"/>
      <w:divBdr>
        <w:top w:val="none" w:sz="0" w:space="0" w:color="auto"/>
        <w:left w:val="none" w:sz="0" w:space="0" w:color="auto"/>
        <w:bottom w:val="none" w:sz="0" w:space="0" w:color="auto"/>
        <w:right w:val="none" w:sz="0" w:space="0" w:color="auto"/>
      </w:divBdr>
    </w:div>
    <w:div w:id="288054102">
      <w:bodyDiv w:val="1"/>
      <w:marLeft w:val="0"/>
      <w:marRight w:val="0"/>
      <w:marTop w:val="0"/>
      <w:marBottom w:val="0"/>
      <w:divBdr>
        <w:top w:val="none" w:sz="0" w:space="0" w:color="auto"/>
        <w:left w:val="none" w:sz="0" w:space="0" w:color="auto"/>
        <w:bottom w:val="none" w:sz="0" w:space="0" w:color="auto"/>
        <w:right w:val="none" w:sz="0" w:space="0" w:color="auto"/>
      </w:divBdr>
    </w:div>
    <w:div w:id="291835095">
      <w:bodyDiv w:val="1"/>
      <w:marLeft w:val="0"/>
      <w:marRight w:val="0"/>
      <w:marTop w:val="0"/>
      <w:marBottom w:val="0"/>
      <w:divBdr>
        <w:top w:val="none" w:sz="0" w:space="0" w:color="auto"/>
        <w:left w:val="none" w:sz="0" w:space="0" w:color="auto"/>
        <w:bottom w:val="none" w:sz="0" w:space="0" w:color="auto"/>
        <w:right w:val="none" w:sz="0" w:space="0" w:color="auto"/>
      </w:divBdr>
    </w:div>
    <w:div w:id="302319976">
      <w:bodyDiv w:val="1"/>
      <w:marLeft w:val="0"/>
      <w:marRight w:val="0"/>
      <w:marTop w:val="0"/>
      <w:marBottom w:val="0"/>
      <w:divBdr>
        <w:top w:val="none" w:sz="0" w:space="0" w:color="auto"/>
        <w:left w:val="none" w:sz="0" w:space="0" w:color="auto"/>
        <w:bottom w:val="none" w:sz="0" w:space="0" w:color="auto"/>
        <w:right w:val="none" w:sz="0" w:space="0" w:color="auto"/>
      </w:divBdr>
    </w:div>
    <w:div w:id="354118435">
      <w:bodyDiv w:val="1"/>
      <w:marLeft w:val="0"/>
      <w:marRight w:val="0"/>
      <w:marTop w:val="0"/>
      <w:marBottom w:val="0"/>
      <w:divBdr>
        <w:top w:val="none" w:sz="0" w:space="0" w:color="auto"/>
        <w:left w:val="none" w:sz="0" w:space="0" w:color="auto"/>
        <w:bottom w:val="none" w:sz="0" w:space="0" w:color="auto"/>
        <w:right w:val="none" w:sz="0" w:space="0" w:color="auto"/>
      </w:divBdr>
    </w:div>
    <w:div w:id="356660707">
      <w:bodyDiv w:val="1"/>
      <w:marLeft w:val="0"/>
      <w:marRight w:val="0"/>
      <w:marTop w:val="0"/>
      <w:marBottom w:val="0"/>
      <w:divBdr>
        <w:top w:val="none" w:sz="0" w:space="0" w:color="auto"/>
        <w:left w:val="none" w:sz="0" w:space="0" w:color="auto"/>
        <w:bottom w:val="none" w:sz="0" w:space="0" w:color="auto"/>
        <w:right w:val="none" w:sz="0" w:space="0" w:color="auto"/>
      </w:divBdr>
    </w:div>
    <w:div w:id="403841614">
      <w:bodyDiv w:val="1"/>
      <w:marLeft w:val="0"/>
      <w:marRight w:val="0"/>
      <w:marTop w:val="0"/>
      <w:marBottom w:val="0"/>
      <w:divBdr>
        <w:top w:val="none" w:sz="0" w:space="0" w:color="auto"/>
        <w:left w:val="none" w:sz="0" w:space="0" w:color="auto"/>
        <w:bottom w:val="none" w:sz="0" w:space="0" w:color="auto"/>
        <w:right w:val="none" w:sz="0" w:space="0" w:color="auto"/>
      </w:divBdr>
    </w:div>
    <w:div w:id="431894998">
      <w:bodyDiv w:val="1"/>
      <w:marLeft w:val="0"/>
      <w:marRight w:val="0"/>
      <w:marTop w:val="0"/>
      <w:marBottom w:val="0"/>
      <w:divBdr>
        <w:top w:val="none" w:sz="0" w:space="0" w:color="auto"/>
        <w:left w:val="none" w:sz="0" w:space="0" w:color="auto"/>
        <w:bottom w:val="none" w:sz="0" w:space="0" w:color="auto"/>
        <w:right w:val="none" w:sz="0" w:space="0" w:color="auto"/>
      </w:divBdr>
    </w:div>
    <w:div w:id="498885446">
      <w:bodyDiv w:val="1"/>
      <w:marLeft w:val="0"/>
      <w:marRight w:val="0"/>
      <w:marTop w:val="0"/>
      <w:marBottom w:val="0"/>
      <w:divBdr>
        <w:top w:val="none" w:sz="0" w:space="0" w:color="auto"/>
        <w:left w:val="none" w:sz="0" w:space="0" w:color="auto"/>
        <w:bottom w:val="none" w:sz="0" w:space="0" w:color="auto"/>
        <w:right w:val="none" w:sz="0" w:space="0" w:color="auto"/>
      </w:divBdr>
    </w:div>
    <w:div w:id="551888407">
      <w:bodyDiv w:val="1"/>
      <w:marLeft w:val="0"/>
      <w:marRight w:val="0"/>
      <w:marTop w:val="0"/>
      <w:marBottom w:val="0"/>
      <w:divBdr>
        <w:top w:val="none" w:sz="0" w:space="0" w:color="auto"/>
        <w:left w:val="none" w:sz="0" w:space="0" w:color="auto"/>
        <w:bottom w:val="none" w:sz="0" w:space="0" w:color="auto"/>
        <w:right w:val="none" w:sz="0" w:space="0" w:color="auto"/>
      </w:divBdr>
    </w:div>
    <w:div w:id="581645035">
      <w:bodyDiv w:val="1"/>
      <w:marLeft w:val="0"/>
      <w:marRight w:val="0"/>
      <w:marTop w:val="0"/>
      <w:marBottom w:val="0"/>
      <w:divBdr>
        <w:top w:val="none" w:sz="0" w:space="0" w:color="auto"/>
        <w:left w:val="none" w:sz="0" w:space="0" w:color="auto"/>
        <w:bottom w:val="none" w:sz="0" w:space="0" w:color="auto"/>
        <w:right w:val="none" w:sz="0" w:space="0" w:color="auto"/>
      </w:divBdr>
    </w:div>
    <w:div w:id="615059400">
      <w:bodyDiv w:val="1"/>
      <w:marLeft w:val="0"/>
      <w:marRight w:val="0"/>
      <w:marTop w:val="0"/>
      <w:marBottom w:val="0"/>
      <w:divBdr>
        <w:top w:val="none" w:sz="0" w:space="0" w:color="auto"/>
        <w:left w:val="none" w:sz="0" w:space="0" w:color="auto"/>
        <w:bottom w:val="none" w:sz="0" w:space="0" w:color="auto"/>
        <w:right w:val="none" w:sz="0" w:space="0" w:color="auto"/>
      </w:divBdr>
    </w:div>
    <w:div w:id="623584818">
      <w:bodyDiv w:val="1"/>
      <w:marLeft w:val="0"/>
      <w:marRight w:val="0"/>
      <w:marTop w:val="0"/>
      <w:marBottom w:val="0"/>
      <w:divBdr>
        <w:top w:val="none" w:sz="0" w:space="0" w:color="auto"/>
        <w:left w:val="none" w:sz="0" w:space="0" w:color="auto"/>
        <w:bottom w:val="none" w:sz="0" w:space="0" w:color="auto"/>
        <w:right w:val="none" w:sz="0" w:space="0" w:color="auto"/>
      </w:divBdr>
    </w:div>
    <w:div w:id="668602944">
      <w:bodyDiv w:val="1"/>
      <w:marLeft w:val="0"/>
      <w:marRight w:val="0"/>
      <w:marTop w:val="0"/>
      <w:marBottom w:val="0"/>
      <w:divBdr>
        <w:top w:val="none" w:sz="0" w:space="0" w:color="auto"/>
        <w:left w:val="none" w:sz="0" w:space="0" w:color="auto"/>
        <w:bottom w:val="none" w:sz="0" w:space="0" w:color="auto"/>
        <w:right w:val="none" w:sz="0" w:space="0" w:color="auto"/>
      </w:divBdr>
    </w:div>
    <w:div w:id="670643812">
      <w:bodyDiv w:val="1"/>
      <w:marLeft w:val="0"/>
      <w:marRight w:val="0"/>
      <w:marTop w:val="0"/>
      <w:marBottom w:val="0"/>
      <w:divBdr>
        <w:top w:val="none" w:sz="0" w:space="0" w:color="auto"/>
        <w:left w:val="none" w:sz="0" w:space="0" w:color="auto"/>
        <w:bottom w:val="none" w:sz="0" w:space="0" w:color="auto"/>
        <w:right w:val="none" w:sz="0" w:space="0" w:color="auto"/>
      </w:divBdr>
    </w:div>
    <w:div w:id="722944956">
      <w:bodyDiv w:val="1"/>
      <w:marLeft w:val="0"/>
      <w:marRight w:val="0"/>
      <w:marTop w:val="0"/>
      <w:marBottom w:val="0"/>
      <w:divBdr>
        <w:top w:val="none" w:sz="0" w:space="0" w:color="auto"/>
        <w:left w:val="none" w:sz="0" w:space="0" w:color="auto"/>
        <w:bottom w:val="none" w:sz="0" w:space="0" w:color="auto"/>
        <w:right w:val="none" w:sz="0" w:space="0" w:color="auto"/>
      </w:divBdr>
    </w:div>
    <w:div w:id="788398311">
      <w:bodyDiv w:val="1"/>
      <w:marLeft w:val="0"/>
      <w:marRight w:val="0"/>
      <w:marTop w:val="0"/>
      <w:marBottom w:val="0"/>
      <w:divBdr>
        <w:top w:val="none" w:sz="0" w:space="0" w:color="auto"/>
        <w:left w:val="none" w:sz="0" w:space="0" w:color="auto"/>
        <w:bottom w:val="none" w:sz="0" w:space="0" w:color="auto"/>
        <w:right w:val="none" w:sz="0" w:space="0" w:color="auto"/>
      </w:divBdr>
    </w:div>
    <w:div w:id="792674473">
      <w:bodyDiv w:val="1"/>
      <w:marLeft w:val="0"/>
      <w:marRight w:val="0"/>
      <w:marTop w:val="0"/>
      <w:marBottom w:val="0"/>
      <w:divBdr>
        <w:top w:val="none" w:sz="0" w:space="0" w:color="auto"/>
        <w:left w:val="none" w:sz="0" w:space="0" w:color="auto"/>
        <w:bottom w:val="none" w:sz="0" w:space="0" w:color="auto"/>
        <w:right w:val="none" w:sz="0" w:space="0" w:color="auto"/>
      </w:divBdr>
    </w:div>
    <w:div w:id="864946872">
      <w:bodyDiv w:val="1"/>
      <w:marLeft w:val="0"/>
      <w:marRight w:val="0"/>
      <w:marTop w:val="0"/>
      <w:marBottom w:val="0"/>
      <w:divBdr>
        <w:top w:val="none" w:sz="0" w:space="0" w:color="auto"/>
        <w:left w:val="none" w:sz="0" w:space="0" w:color="auto"/>
        <w:bottom w:val="none" w:sz="0" w:space="0" w:color="auto"/>
        <w:right w:val="none" w:sz="0" w:space="0" w:color="auto"/>
      </w:divBdr>
    </w:div>
    <w:div w:id="869494965">
      <w:bodyDiv w:val="1"/>
      <w:marLeft w:val="0"/>
      <w:marRight w:val="0"/>
      <w:marTop w:val="0"/>
      <w:marBottom w:val="0"/>
      <w:divBdr>
        <w:top w:val="none" w:sz="0" w:space="0" w:color="auto"/>
        <w:left w:val="none" w:sz="0" w:space="0" w:color="auto"/>
        <w:bottom w:val="none" w:sz="0" w:space="0" w:color="auto"/>
        <w:right w:val="none" w:sz="0" w:space="0" w:color="auto"/>
      </w:divBdr>
    </w:div>
    <w:div w:id="951325028">
      <w:bodyDiv w:val="1"/>
      <w:marLeft w:val="0"/>
      <w:marRight w:val="0"/>
      <w:marTop w:val="0"/>
      <w:marBottom w:val="0"/>
      <w:divBdr>
        <w:top w:val="none" w:sz="0" w:space="0" w:color="auto"/>
        <w:left w:val="none" w:sz="0" w:space="0" w:color="auto"/>
        <w:bottom w:val="none" w:sz="0" w:space="0" w:color="auto"/>
        <w:right w:val="none" w:sz="0" w:space="0" w:color="auto"/>
      </w:divBdr>
    </w:div>
    <w:div w:id="979462366">
      <w:bodyDiv w:val="1"/>
      <w:marLeft w:val="0"/>
      <w:marRight w:val="0"/>
      <w:marTop w:val="0"/>
      <w:marBottom w:val="0"/>
      <w:divBdr>
        <w:top w:val="none" w:sz="0" w:space="0" w:color="auto"/>
        <w:left w:val="none" w:sz="0" w:space="0" w:color="auto"/>
        <w:bottom w:val="none" w:sz="0" w:space="0" w:color="auto"/>
        <w:right w:val="none" w:sz="0" w:space="0" w:color="auto"/>
      </w:divBdr>
    </w:div>
    <w:div w:id="1002126289">
      <w:bodyDiv w:val="1"/>
      <w:marLeft w:val="0"/>
      <w:marRight w:val="0"/>
      <w:marTop w:val="0"/>
      <w:marBottom w:val="0"/>
      <w:divBdr>
        <w:top w:val="none" w:sz="0" w:space="0" w:color="auto"/>
        <w:left w:val="none" w:sz="0" w:space="0" w:color="auto"/>
        <w:bottom w:val="none" w:sz="0" w:space="0" w:color="auto"/>
        <w:right w:val="none" w:sz="0" w:space="0" w:color="auto"/>
      </w:divBdr>
    </w:div>
    <w:div w:id="1016537729">
      <w:bodyDiv w:val="1"/>
      <w:marLeft w:val="0"/>
      <w:marRight w:val="0"/>
      <w:marTop w:val="0"/>
      <w:marBottom w:val="0"/>
      <w:divBdr>
        <w:top w:val="none" w:sz="0" w:space="0" w:color="auto"/>
        <w:left w:val="none" w:sz="0" w:space="0" w:color="auto"/>
        <w:bottom w:val="none" w:sz="0" w:space="0" w:color="auto"/>
        <w:right w:val="none" w:sz="0" w:space="0" w:color="auto"/>
      </w:divBdr>
    </w:div>
    <w:div w:id="1074746105">
      <w:bodyDiv w:val="1"/>
      <w:marLeft w:val="0"/>
      <w:marRight w:val="0"/>
      <w:marTop w:val="0"/>
      <w:marBottom w:val="0"/>
      <w:divBdr>
        <w:top w:val="none" w:sz="0" w:space="0" w:color="auto"/>
        <w:left w:val="none" w:sz="0" w:space="0" w:color="auto"/>
        <w:bottom w:val="none" w:sz="0" w:space="0" w:color="auto"/>
        <w:right w:val="none" w:sz="0" w:space="0" w:color="auto"/>
      </w:divBdr>
    </w:div>
    <w:div w:id="1093550270">
      <w:bodyDiv w:val="1"/>
      <w:marLeft w:val="0"/>
      <w:marRight w:val="0"/>
      <w:marTop w:val="0"/>
      <w:marBottom w:val="0"/>
      <w:divBdr>
        <w:top w:val="none" w:sz="0" w:space="0" w:color="auto"/>
        <w:left w:val="none" w:sz="0" w:space="0" w:color="auto"/>
        <w:bottom w:val="none" w:sz="0" w:space="0" w:color="auto"/>
        <w:right w:val="none" w:sz="0" w:space="0" w:color="auto"/>
      </w:divBdr>
    </w:div>
    <w:div w:id="1137644557">
      <w:bodyDiv w:val="1"/>
      <w:marLeft w:val="0"/>
      <w:marRight w:val="0"/>
      <w:marTop w:val="0"/>
      <w:marBottom w:val="0"/>
      <w:divBdr>
        <w:top w:val="none" w:sz="0" w:space="0" w:color="auto"/>
        <w:left w:val="none" w:sz="0" w:space="0" w:color="auto"/>
        <w:bottom w:val="none" w:sz="0" w:space="0" w:color="auto"/>
        <w:right w:val="none" w:sz="0" w:space="0" w:color="auto"/>
      </w:divBdr>
    </w:div>
    <w:div w:id="1152216589">
      <w:bodyDiv w:val="1"/>
      <w:marLeft w:val="0"/>
      <w:marRight w:val="0"/>
      <w:marTop w:val="0"/>
      <w:marBottom w:val="0"/>
      <w:divBdr>
        <w:top w:val="none" w:sz="0" w:space="0" w:color="auto"/>
        <w:left w:val="none" w:sz="0" w:space="0" w:color="auto"/>
        <w:bottom w:val="none" w:sz="0" w:space="0" w:color="auto"/>
        <w:right w:val="none" w:sz="0" w:space="0" w:color="auto"/>
      </w:divBdr>
    </w:div>
    <w:div w:id="1186746238">
      <w:bodyDiv w:val="1"/>
      <w:marLeft w:val="0"/>
      <w:marRight w:val="0"/>
      <w:marTop w:val="0"/>
      <w:marBottom w:val="0"/>
      <w:divBdr>
        <w:top w:val="none" w:sz="0" w:space="0" w:color="auto"/>
        <w:left w:val="none" w:sz="0" w:space="0" w:color="auto"/>
        <w:bottom w:val="none" w:sz="0" w:space="0" w:color="auto"/>
        <w:right w:val="none" w:sz="0" w:space="0" w:color="auto"/>
      </w:divBdr>
    </w:div>
    <w:div w:id="1271625032">
      <w:bodyDiv w:val="1"/>
      <w:marLeft w:val="0"/>
      <w:marRight w:val="0"/>
      <w:marTop w:val="0"/>
      <w:marBottom w:val="0"/>
      <w:divBdr>
        <w:top w:val="none" w:sz="0" w:space="0" w:color="auto"/>
        <w:left w:val="none" w:sz="0" w:space="0" w:color="auto"/>
        <w:bottom w:val="none" w:sz="0" w:space="0" w:color="auto"/>
        <w:right w:val="none" w:sz="0" w:space="0" w:color="auto"/>
      </w:divBdr>
    </w:div>
    <w:div w:id="1291479424">
      <w:bodyDiv w:val="1"/>
      <w:marLeft w:val="0"/>
      <w:marRight w:val="0"/>
      <w:marTop w:val="0"/>
      <w:marBottom w:val="0"/>
      <w:divBdr>
        <w:top w:val="none" w:sz="0" w:space="0" w:color="auto"/>
        <w:left w:val="none" w:sz="0" w:space="0" w:color="auto"/>
        <w:bottom w:val="none" w:sz="0" w:space="0" w:color="auto"/>
        <w:right w:val="none" w:sz="0" w:space="0" w:color="auto"/>
      </w:divBdr>
    </w:div>
    <w:div w:id="1312978788">
      <w:bodyDiv w:val="1"/>
      <w:marLeft w:val="0"/>
      <w:marRight w:val="0"/>
      <w:marTop w:val="0"/>
      <w:marBottom w:val="0"/>
      <w:divBdr>
        <w:top w:val="none" w:sz="0" w:space="0" w:color="auto"/>
        <w:left w:val="none" w:sz="0" w:space="0" w:color="auto"/>
        <w:bottom w:val="none" w:sz="0" w:space="0" w:color="auto"/>
        <w:right w:val="none" w:sz="0" w:space="0" w:color="auto"/>
      </w:divBdr>
    </w:div>
    <w:div w:id="1345745654">
      <w:bodyDiv w:val="1"/>
      <w:marLeft w:val="0"/>
      <w:marRight w:val="0"/>
      <w:marTop w:val="0"/>
      <w:marBottom w:val="0"/>
      <w:divBdr>
        <w:top w:val="none" w:sz="0" w:space="0" w:color="auto"/>
        <w:left w:val="none" w:sz="0" w:space="0" w:color="auto"/>
        <w:bottom w:val="none" w:sz="0" w:space="0" w:color="auto"/>
        <w:right w:val="none" w:sz="0" w:space="0" w:color="auto"/>
      </w:divBdr>
    </w:div>
    <w:div w:id="1473207077">
      <w:bodyDiv w:val="1"/>
      <w:marLeft w:val="0"/>
      <w:marRight w:val="0"/>
      <w:marTop w:val="0"/>
      <w:marBottom w:val="0"/>
      <w:divBdr>
        <w:top w:val="none" w:sz="0" w:space="0" w:color="auto"/>
        <w:left w:val="none" w:sz="0" w:space="0" w:color="auto"/>
        <w:bottom w:val="none" w:sz="0" w:space="0" w:color="auto"/>
        <w:right w:val="none" w:sz="0" w:space="0" w:color="auto"/>
      </w:divBdr>
    </w:div>
    <w:div w:id="1493522179">
      <w:bodyDiv w:val="1"/>
      <w:marLeft w:val="0"/>
      <w:marRight w:val="0"/>
      <w:marTop w:val="0"/>
      <w:marBottom w:val="0"/>
      <w:divBdr>
        <w:top w:val="none" w:sz="0" w:space="0" w:color="auto"/>
        <w:left w:val="none" w:sz="0" w:space="0" w:color="auto"/>
        <w:bottom w:val="none" w:sz="0" w:space="0" w:color="auto"/>
        <w:right w:val="none" w:sz="0" w:space="0" w:color="auto"/>
      </w:divBdr>
    </w:div>
    <w:div w:id="1527329162">
      <w:bodyDiv w:val="1"/>
      <w:marLeft w:val="0"/>
      <w:marRight w:val="0"/>
      <w:marTop w:val="0"/>
      <w:marBottom w:val="0"/>
      <w:divBdr>
        <w:top w:val="none" w:sz="0" w:space="0" w:color="auto"/>
        <w:left w:val="none" w:sz="0" w:space="0" w:color="auto"/>
        <w:bottom w:val="none" w:sz="0" w:space="0" w:color="auto"/>
        <w:right w:val="none" w:sz="0" w:space="0" w:color="auto"/>
      </w:divBdr>
    </w:div>
    <w:div w:id="1532566903">
      <w:bodyDiv w:val="1"/>
      <w:marLeft w:val="0"/>
      <w:marRight w:val="0"/>
      <w:marTop w:val="0"/>
      <w:marBottom w:val="0"/>
      <w:divBdr>
        <w:top w:val="none" w:sz="0" w:space="0" w:color="auto"/>
        <w:left w:val="none" w:sz="0" w:space="0" w:color="auto"/>
        <w:bottom w:val="none" w:sz="0" w:space="0" w:color="auto"/>
        <w:right w:val="none" w:sz="0" w:space="0" w:color="auto"/>
      </w:divBdr>
    </w:div>
    <w:div w:id="1544632362">
      <w:bodyDiv w:val="1"/>
      <w:marLeft w:val="0"/>
      <w:marRight w:val="0"/>
      <w:marTop w:val="0"/>
      <w:marBottom w:val="0"/>
      <w:divBdr>
        <w:top w:val="none" w:sz="0" w:space="0" w:color="auto"/>
        <w:left w:val="none" w:sz="0" w:space="0" w:color="auto"/>
        <w:bottom w:val="none" w:sz="0" w:space="0" w:color="auto"/>
        <w:right w:val="none" w:sz="0" w:space="0" w:color="auto"/>
      </w:divBdr>
    </w:div>
    <w:div w:id="1578396054">
      <w:bodyDiv w:val="1"/>
      <w:marLeft w:val="0"/>
      <w:marRight w:val="0"/>
      <w:marTop w:val="0"/>
      <w:marBottom w:val="0"/>
      <w:divBdr>
        <w:top w:val="none" w:sz="0" w:space="0" w:color="auto"/>
        <w:left w:val="none" w:sz="0" w:space="0" w:color="auto"/>
        <w:bottom w:val="none" w:sz="0" w:space="0" w:color="auto"/>
        <w:right w:val="none" w:sz="0" w:space="0" w:color="auto"/>
      </w:divBdr>
    </w:div>
    <w:div w:id="1593121026">
      <w:bodyDiv w:val="1"/>
      <w:marLeft w:val="0"/>
      <w:marRight w:val="0"/>
      <w:marTop w:val="0"/>
      <w:marBottom w:val="0"/>
      <w:divBdr>
        <w:top w:val="none" w:sz="0" w:space="0" w:color="auto"/>
        <w:left w:val="none" w:sz="0" w:space="0" w:color="auto"/>
        <w:bottom w:val="none" w:sz="0" w:space="0" w:color="auto"/>
        <w:right w:val="none" w:sz="0" w:space="0" w:color="auto"/>
      </w:divBdr>
    </w:div>
    <w:div w:id="1650475987">
      <w:bodyDiv w:val="1"/>
      <w:marLeft w:val="0"/>
      <w:marRight w:val="0"/>
      <w:marTop w:val="0"/>
      <w:marBottom w:val="0"/>
      <w:divBdr>
        <w:top w:val="none" w:sz="0" w:space="0" w:color="auto"/>
        <w:left w:val="none" w:sz="0" w:space="0" w:color="auto"/>
        <w:bottom w:val="none" w:sz="0" w:space="0" w:color="auto"/>
        <w:right w:val="none" w:sz="0" w:space="0" w:color="auto"/>
      </w:divBdr>
    </w:div>
    <w:div w:id="1673952045">
      <w:bodyDiv w:val="1"/>
      <w:marLeft w:val="0"/>
      <w:marRight w:val="0"/>
      <w:marTop w:val="0"/>
      <w:marBottom w:val="0"/>
      <w:divBdr>
        <w:top w:val="none" w:sz="0" w:space="0" w:color="auto"/>
        <w:left w:val="none" w:sz="0" w:space="0" w:color="auto"/>
        <w:bottom w:val="none" w:sz="0" w:space="0" w:color="auto"/>
        <w:right w:val="none" w:sz="0" w:space="0" w:color="auto"/>
      </w:divBdr>
    </w:div>
    <w:div w:id="1703243470">
      <w:bodyDiv w:val="1"/>
      <w:marLeft w:val="0"/>
      <w:marRight w:val="0"/>
      <w:marTop w:val="0"/>
      <w:marBottom w:val="0"/>
      <w:divBdr>
        <w:top w:val="none" w:sz="0" w:space="0" w:color="auto"/>
        <w:left w:val="none" w:sz="0" w:space="0" w:color="auto"/>
        <w:bottom w:val="none" w:sz="0" w:space="0" w:color="auto"/>
        <w:right w:val="none" w:sz="0" w:space="0" w:color="auto"/>
      </w:divBdr>
    </w:div>
    <w:div w:id="1707833517">
      <w:bodyDiv w:val="1"/>
      <w:marLeft w:val="0"/>
      <w:marRight w:val="0"/>
      <w:marTop w:val="0"/>
      <w:marBottom w:val="0"/>
      <w:divBdr>
        <w:top w:val="none" w:sz="0" w:space="0" w:color="auto"/>
        <w:left w:val="none" w:sz="0" w:space="0" w:color="auto"/>
        <w:bottom w:val="none" w:sz="0" w:space="0" w:color="auto"/>
        <w:right w:val="none" w:sz="0" w:space="0" w:color="auto"/>
      </w:divBdr>
    </w:div>
    <w:div w:id="1714112179">
      <w:bodyDiv w:val="1"/>
      <w:marLeft w:val="0"/>
      <w:marRight w:val="0"/>
      <w:marTop w:val="0"/>
      <w:marBottom w:val="0"/>
      <w:divBdr>
        <w:top w:val="none" w:sz="0" w:space="0" w:color="auto"/>
        <w:left w:val="none" w:sz="0" w:space="0" w:color="auto"/>
        <w:bottom w:val="none" w:sz="0" w:space="0" w:color="auto"/>
        <w:right w:val="none" w:sz="0" w:space="0" w:color="auto"/>
      </w:divBdr>
    </w:div>
    <w:div w:id="1736318527">
      <w:bodyDiv w:val="1"/>
      <w:marLeft w:val="0"/>
      <w:marRight w:val="0"/>
      <w:marTop w:val="0"/>
      <w:marBottom w:val="0"/>
      <w:divBdr>
        <w:top w:val="none" w:sz="0" w:space="0" w:color="auto"/>
        <w:left w:val="none" w:sz="0" w:space="0" w:color="auto"/>
        <w:bottom w:val="none" w:sz="0" w:space="0" w:color="auto"/>
        <w:right w:val="none" w:sz="0" w:space="0" w:color="auto"/>
      </w:divBdr>
    </w:div>
    <w:div w:id="1775124968">
      <w:bodyDiv w:val="1"/>
      <w:marLeft w:val="0"/>
      <w:marRight w:val="0"/>
      <w:marTop w:val="0"/>
      <w:marBottom w:val="0"/>
      <w:divBdr>
        <w:top w:val="none" w:sz="0" w:space="0" w:color="auto"/>
        <w:left w:val="none" w:sz="0" w:space="0" w:color="auto"/>
        <w:bottom w:val="none" w:sz="0" w:space="0" w:color="auto"/>
        <w:right w:val="none" w:sz="0" w:space="0" w:color="auto"/>
      </w:divBdr>
    </w:div>
    <w:div w:id="1829249482">
      <w:bodyDiv w:val="1"/>
      <w:marLeft w:val="0"/>
      <w:marRight w:val="0"/>
      <w:marTop w:val="0"/>
      <w:marBottom w:val="0"/>
      <w:divBdr>
        <w:top w:val="none" w:sz="0" w:space="0" w:color="auto"/>
        <w:left w:val="none" w:sz="0" w:space="0" w:color="auto"/>
        <w:bottom w:val="none" w:sz="0" w:space="0" w:color="auto"/>
        <w:right w:val="none" w:sz="0" w:space="0" w:color="auto"/>
      </w:divBdr>
    </w:div>
    <w:div w:id="1944148951">
      <w:bodyDiv w:val="1"/>
      <w:marLeft w:val="0"/>
      <w:marRight w:val="0"/>
      <w:marTop w:val="0"/>
      <w:marBottom w:val="0"/>
      <w:divBdr>
        <w:top w:val="none" w:sz="0" w:space="0" w:color="auto"/>
        <w:left w:val="none" w:sz="0" w:space="0" w:color="auto"/>
        <w:bottom w:val="none" w:sz="0" w:space="0" w:color="auto"/>
        <w:right w:val="none" w:sz="0" w:space="0" w:color="auto"/>
      </w:divBdr>
    </w:div>
    <w:div w:id="1975282913">
      <w:bodyDiv w:val="1"/>
      <w:marLeft w:val="0"/>
      <w:marRight w:val="0"/>
      <w:marTop w:val="0"/>
      <w:marBottom w:val="0"/>
      <w:divBdr>
        <w:top w:val="none" w:sz="0" w:space="0" w:color="auto"/>
        <w:left w:val="none" w:sz="0" w:space="0" w:color="auto"/>
        <w:bottom w:val="none" w:sz="0" w:space="0" w:color="auto"/>
        <w:right w:val="none" w:sz="0" w:space="0" w:color="auto"/>
      </w:divBdr>
    </w:div>
    <w:div w:id="1985428100">
      <w:bodyDiv w:val="1"/>
      <w:marLeft w:val="0"/>
      <w:marRight w:val="0"/>
      <w:marTop w:val="0"/>
      <w:marBottom w:val="0"/>
      <w:divBdr>
        <w:top w:val="none" w:sz="0" w:space="0" w:color="auto"/>
        <w:left w:val="none" w:sz="0" w:space="0" w:color="auto"/>
        <w:bottom w:val="none" w:sz="0" w:space="0" w:color="auto"/>
        <w:right w:val="none" w:sz="0" w:space="0" w:color="auto"/>
      </w:divBdr>
    </w:div>
    <w:div w:id="1989552971">
      <w:bodyDiv w:val="1"/>
      <w:marLeft w:val="0"/>
      <w:marRight w:val="0"/>
      <w:marTop w:val="0"/>
      <w:marBottom w:val="0"/>
      <w:divBdr>
        <w:top w:val="none" w:sz="0" w:space="0" w:color="auto"/>
        <w:left w:val="none" w:sz="0" w:space="0" w:color="auto"/>
        <w:bottom w:val="none" w:sz="0" w:space="0" w:color="auto"/>
        <w:right w:val="none" w:sz="0" w:space="0" w:color="auto"/>
      </w:divBdr>
    </w:div>
    <w:div w:id="2038119438">
      <w:bodyDiv w:val="1"/>
      <w:marLeft w:val="0"/>
      <w:marRight w:val="0"/>
      <w:marTop w:val="0"/>
      <w:marBottom w:val="0"/>
      <w:divBdr>
        <w:top w:val="none" w:sz="0" w:space="0" w:color="auto"/>
        <w:left w:val="none" w:sz="0" w:space="0" w:color="auto"/>
        <w:bottom w:val="none" w:sz="0" w:space="0" w:color="auto"/>
        <w:right w:val="none" w:sz="0" w:space="0" w:color="auto"/>
      </w:divBdr>
    </w:div>
    <w:div w:id="2050640649">
      <w:bodyDiv w:val="1"/>
      <w:marLeft w:val="0"/>
      <w:marRight w:val="0"/>
      <w:marTop w:val="0"/>
      <w:marBottom w:val="0"/>
      <w:divBdr>
        <w:top w:val="none" w:sz="0" w:space="0" w:color="auto"/>
        <w:left w:val="none" w:sz="0" w:space="0" w:color="auto"/>
        <w:bottom w:val="none" w:sz="0" w:space="0" w:color="auto"/>
        <w:right w:val="none" w:sz="0" w:space="0" w:color="auto"/>
      </w:divBdr>
    </w:div>
    <w:div w:id="2066904048">
      <w:bodyDiv w:val="1"/>
      <w:marLeft w:val="0"/>
      <w:marRight w:val="0"/>
      <w:marTop w:val="0"/>
      <w:marBottom w:val="0"/>
      <w:divBdr>
        <w:top w:val="none" w:sz="0" w:space="0" w:color="auto"/>
        <w:left w:val="none" w:sz="0" w:space="0" w:color="auto"/>
        <w:bottom w:val="none" w:sz="0" w:space="0" w:color="auto"/>
        <w:right w:val="none" w:sz="0" w:space="0" w:color="auto"/>
      </w:divBdr>
    </w:div>
    <w:div w:id="2079596593">
      <w:bodyDiv w:val="1"/>
      <w:marLeft w:val="0"/>
      <w:marRight w:val="0"/>
      <w:marTop w:val="0"/>
      <w:marBottom w:val="0"/>
      <w:divBdr>
        <w:top w:val="none" w:sz="0" w:space="0" w:color="auto"/>
        <w:left w:val="none" w:sz="0" w:space="0" w:color="auto"/>
        <w:bottom w:val="none" w:sz="0" w:space="0" w:color="auto"/>
        <w:right w:val="none" w:sz="0" w:space="0" w:color="auto"/>
      </w:divBdr>
    </w:div>
    <w:div w:id="2100591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F9B2A-4644-49EC-BC06-12B21D0AE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21</Pages>
  <Words>11673</Words>
  <Characters>66542</Characters>
  <Application>Microsoft Office Word</Application>
  <DocSecurity>0</DocSecurity>
  <Lines>554</Lines>
  <Paragraphs>156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78059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Achizitii</dc:creator>
  <cp:keywords/>
  <dc:description/>
  <cp:lastModifiedBy>Achizitii 2</cp:lastModifiedBy>
  <cp:revision>34</cp:revision>
  <cp:lastPrinted>2023-07-03T09:36:00Z</cp:lastPrinted>
  <dcterms:created xsi:type="dcterms:W3CDTF">2025-12-17T05:58:00Z</dcterms:created>
  <dcterms:modified xsi:type="dcterms:W3CDTF">2025-12-17T10:33:00Z</dcterms:modified>
</cp:coreProperties>
</file>