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Numele Ofertantului (operator economic individual sau asociere de operatori economici): [introduce</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w:t>
      </w:r>
    </w:p>
    <w:p w:rsidR="00841829" w:rsidRPr="000A379D" w:rsidRDefault="00841829" w:rsidP="00841829">
      <w:pPr>
        <w:ind w:right="-896"/>
        <w:rPr>
          <w:rFonts w:ascii="Palatino Linotype" w:hAnsi="Palatino Linotype"/>
          <w:sz w:val="20"/>
          <w:szCs w:val="20"/>
        </w:rPr>
      </w:pPr>
    </w:p>
    <w:p w:rsidR="00841829" w:rsidRPr="000A379D" w:rsidRDefault="00841829" w:rsidP="00841829">
      <w:pPr>
        <w:ind w:right="-896"/>
        <w:rPr>
          <w:rFonts w:ascii="Palatino Linotype" w:hAnsi="Palatino Linotype"/>
          <w:sz w:val="20"/>
          <w:szCs w:val="20"/>
        </w:rPr>
      </w:pP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38"/>
          <w:rFonts w:ascii="Palatino Linotype" w:hAnsi="Palatino Linotype"/>
          <w:sz w:val="20"/>
          <w:szCs w:val="20"/>
          <w:lang w:val="ro-RO" w:eastAsia="ro-RO"/>
        </w:rPr>
        <w:t xml:space="preserve">Data: </w:t>
      </w:r>
      <w:r w:rsidRPr="000A379D">
        <w:rPr>
          <w:rStyle w:val="FontStyle40"/>
          <w:rFonts w:ascii="Palatino Linotype" w:hAnsi="Palatino Linotype"/>
          <w:sz w:val="20"/>
          <w:szCs w:val="20"/>
          <w:lang w:val="ro-RO" w:eastAsia="ro-RO"/>
        </w:rPr>
        <w:t>[ZZ/LL/AAAA]</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Anun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 xml:space="preserve"> de participare: [introduce</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 num</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rul anun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ului de participare] Obiectul contractului: [introduce</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 obiectul contractului din anun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ul de participare]</w:t>
      </w:r>
    </w:p>
    <w:p w:rsidR="00841829" w:rsidRPr="000A379D" w:rsidRDefault="00841829" w:rsidP="00841829">
      <w:pPr>
        <w:ind w:right="-896"/>
        <w:rPr>
          <w:rFonts w:ascii="Palatino Linotype" w:hAnsi="Palatino Linotype"/>
          <w:sz w:val="20"/>
          <w:szCs w:val="20"/>
        </w:rPr>
      </w:pPr>
    </w:p>
    <w:p w:rsidR="00841829" w:rsidRPr="000A379D" w:rsidRDefault="00841829" w:rsidP="00841829">
      <w:pPr>
        <w:ind w:right="-896"/>
        <w:rPr>
          <w:rFonts w:ascii="Palatino Linotype" w:hAnsi="Palatino Linotype"/>
          <w:sz w:val="20"/>
          <w:szCs w:val="20"/>
        </w:rPr>
      </w:pP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Informa</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iile prezentate de c</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tre Ofertan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 xml:space="preserve">i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 acest formular reprezint</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fundament pentru:</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ab/>
        <w:t>evaluarea Propunerii Tehnice conform metodologiei stabilite prin Documenta</w:t>
      </w:r>
      <w:r w:rsidR="000A379D">
        <w:rPr>
          <w:rStyle w:val="FontStyle40"/>
          <w:rFonts w:ascii="Palatino Linotype" w:hAnsi="Palatino Linotype"/>
          <w:sz w:val="20"/>
          <w:szCs w:val="20"/>
          <w:lang w:val="ro-RO" w:eastAsia="ro-RO"/>
        </w:rPr>
        <w:t>t</w:t>
      </w:r>
      <w:r w:rsidR="00CA5A59" w:rsidRPr="000A379D">
        <w:rPr>
          <w:rStyle w:val="FontStyle40"/>
          <w:rFonts w:ascii="Palatino Linotype" w:hAnsi="Palatino Linotype"/>
          <w:sz w:val="20"/>
          <w:szCs w:val="20"/>
          <w:lang w:val="ro-RO" w:eastAsia="ro-RO"/>
        </w:rPr>
        <w:t xml:space="preserve">ia de Atribuire </w:t>
      </w:r>
      <w:r w:rsidR="000A379D">
        <w:rPr>
          <w:rStyle w:val="FontStyle40"/>
          <w:rFonts w:ascii="Palatino Linotype" w:hAnsi="Palatino Linotype"/>
          <w:sz w:val="20"/>
          <w:szCs w:val="20"/>
          <w:lang w:val="ro-RO" w:eastAsia="ro-RO"/>
        </w:rPr>
        <w:t>i</w:t>
      </w:r>
      <w:r w:rsidR="00CA5A59" w:rsidRPr="000A379D">
        <w:rPr>
          <w:rStyle w:val="FontStyle40"/>
          <w:rFonts w:ascii="Palatino Linotype" w:hAnsi="Palatino Linotype"/>
          <w:sz w:val="20"/>
          <w:szCs w:val="20"/>
          <w:lang w:val="ro-RO" w:eastAsia="ro-RO"/>
        </w:rPr>
        <w:t xml:space="preserve">n </w:t>
      </w:r>
      <w:r w:rsidRPr="000A379D">
        <w:rPr>
          <w:rStyle w:val="FontStyle40"/>
          <w:rFonts w:ascii="Palatino Linotype" w:hAnsi="Palatino Linotype"/>
          <w:sz w:val="20"/>
          <w:szCs w:val="20"/>
          <w:lang w:val="ro-RO" w:eastAsia="ro-RO"/>
        </w:rPr>
        <w:t>corela</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ie cu cerin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ele minime din Caietul de Sarcini,</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b.</w:t>
      </w:r>
      <w:r w:rsidRPr="000A379D">
        <w:rPr>
          <w:rStyle w:val="FontStyle40"/>
          <w:rFonts w:ascii="Palatino Linotype" w:hAnsi="Palatino Linotype"/>
          <w:sz w:val="20"/>
          <w:szCs w:val="20"/>
          <w:lang w:val="ro-RO" w:eastAsia="ro-RO"/>
        </w:rPr>
        <w:tab/>
        <w:t xml:space="preserve">aplicarea criteriului de atribuire conform metodologiei stabilite </w:t>
      </w:r>
      <w:r w:rsidR="00CA5A59" w:rsidRPr="000A379D">
        <w:rPr>
          <w:rStyle w:val="FontStyle40"/>
          <w:rFonts w:ascii="Palatino Linotype" w:hAnsi="Palatino Linotype"/>
          <w:sz w:val="20"/>
          <w:szCs w:val="20"/>
          <w:lang w:val="ro-RO" w:eastAsia="ro-RO"/>
        </w:rPr>
        <w:t>prin Documenta</w:t>
      </w:r>
      <w:r w:rsidR="000A379D">
        <w:rPr>
          <w:rStyle w:val="FontStyle40"/>
          <w:rFonts w:ascii="Palatino Linotype" w:hAnsi="Palatino Linotype"/>
          <w:sz w:val="20"/>
          <w:szCs w:val="20"/>
          <w:lang w:val="ro-RO" w:eastAsia="ro-RO"/>
        </w:rPr>
        <w:t>t</w:t>
      </w:r>
      <w:r w:rsidR="00CA5A59" w:rsidRPr="000A379D">
        <w:rPr>
          <w:rStyle w:val="FontStyle40"/>
          <w:rFonts w:ascii="Palatino Linotype" w:hAnsi="Palatino Linotype"/>
          <w:sz w:val="20"/>
          <w:szCs w:val="20"/>
          <w:lang w:val="ro-RO" w:eastAsia="ro-RO"/>
        </w:rPr>
        <w:t>ia de Atribuire.</w:t>
      </w:r>
    </w:p>
    <w:p w:rsidR="00841829" w:rsidRPr="000A379D" w:rsidRDefault="00841829" w:rsidP="00841829">
      <w:pPr>
        <w:ind w:right="-896"/>
        <w:rPr>
          <w:rFonts w:ascii="Palatino Linotype" w:hAnsi="Palatino Linotype"/>
          <w:sz w:val="20"/>
          <w:szCs w:val="20"/>
        </w:rPr>
      </w:pP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Toate informa</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 xml:space="preserve">iile solicitate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 cele ce urmeaz</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reprezint</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elemente cheie obli</w:t>
      </w:r>
      <w:r w:rsidR="00CA5A59" w:rsidRPr="000A379D">
        <w:rPr>
          <w:rStyle w:val="FontStyle40"/>
          <w:rFonts w:ascii="Palatino Linotype" w:hAnsi="Palatino Linotype"/>
          <w:sz w:val="20"/>
          <w:szCs w:val="20"/>
          <w:lang w:val="ro-RO" w:eastAsia="ro-RO"/>
        </w:rPr>
        <w:t>gatorii ale Propunerii Tehnice.</w:t>
      </w:r>
    </w:p>
    <w:p w:rsidR="00841829" w:rsidRPr="000A379D" w:rsidRDefault="00841829" w:rsidP="00841829">
      <w:pPr>
        <w:ind w:right="-896"/>
        <w:rPr>
          <w:rFonts w:ascii="Palatino Linotype" w:hAnsi="Palatino Linotype"/>
          <w:sz w:val="20"/>
          <w:szCs w:val="20"/>
        </w:rPr>
      </w:pP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Abordarea tehnic</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metodologia </w:t>
      </w:r>
      <w:r w:rsidR="000A379D">
        <w:rPr>
          <w:rStyle w:val="FontStyle40"/>
          <w:rFonts w:ascii="Palatino Linotype" w:hAnsi="Palatino Linotype"/>
          <w:sz w:val="20"/>
          <w:szCs w:val="20"/>
          <w:lang w:val="ro-RO" w:eastAsia="ro-RO"/>
        </w:rPr>
        <w:t>s</w:t>
      </w:r>
      <w:r w:rsidRPr="000A379D">
        <w:rPr>
          <w:rStyle w:val="FontStyle40"/>
          <w:rFonts w:ascii="Palatino Linotype" w:hAnsi="Palatino Linotype"/>
          <w:sz w:val="20"/>
          <w:szCs w:val="20"/>
          <w:lang w:val="ro-RO" w:eastAsia="ro-RO"/>
        </w:rPr>
        <w:t>i planul de lucru sunt componente cheie ale Propunerii Tehnice. Ofertan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ii trebuie s</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prezinte Propunerea Tehnic</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ca parte a Ofertei, inclusiv grafice, diagrame </w:t>
      </w:r>
      <w:r w:rsidR="000A379D">
        <w:rPr>
          <w:rStyle w:val="FontStyle40"/>
          <w:rFonts w:ascii="Palatino Linotype" w:hAnsi="Palatino Linotype"/>
          <w:sz w:val="20"/>
          <w:szCs w:val="20"/>
          <w:lang w:val="ro-RO" w:eastAsia="ro-RO"/>
        </w:rPr>
        <w:t>s</w:t>
      </w:r>
      <w:r w:rsidRPr="000A379D">
        <w:rPr>
          <w:rStyle w:val="FontStyle40"/>
          <w:rFonts w:ascii="Palatino Linotype" w:hAnsi="Palatino Linotype"/>
          <w:sz w:val="20"/>
          <w:szCs w:val="20"/>
          <w:lang w:val="ro-RO" w:eastAsia="ro-RO"/>
        </w:rPr>
        <w:t>i orice alte anexe considerate relevante de c</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tre acesta pentru:</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ab/>
        <w:t xml:space="preserve">demonstrarea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ndeplinirii cerin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elor minime</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b.</w:t>
      </w:r>
      <w:r w:rsidRPr="000A379D">
        <w:rPr>
          <w:rStyle w:val="FontStyle40"/>
          <w:rFonts w:ascii="Palatino Linotype" w:hAnsi="Palatino Linotype"/>
          <w:sz w:val="20"/>
          <w:szCs w:val="20"/>
          <w:lang w:val="ro-RO" w:eastAsia="ro-RO"/>
        </w:rPr>
        <w:tab/>
        <w:t>ob</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inerea unui punctaj ca urmare a aplic</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rii criteriului de atribuire</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c.</w:t>
      </w:r>
      <w:r w:rsidRPr="000A379D">
        <w:rPr>
          <w:rStyle w:val="FontStyle40"/>
          <w:rFonts w:ascii="Palatino Linotype" w:hAnsi="Palatino Linotype"/>
          <w:sz w:val="20"/>
          <w:szCs w:val="20"/>
          <w:lang w:val="ro-RO" w:eastAsia="ro-RO"/>
        </w:rPr>
        <w:tab/>
        <w:t>eviden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ierea beneficiilor pe care le ofer</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Autorit</w:t>
      </w:r>
      <w:r w:rsidR="000A379D">
        <w:rPr>
          <w:rStyle w:val="FontStyle40"/>
          <w:rFonts w:ascii="Palatino Linotype" w:hAnsi="Palatino Linotype"/>
          <w:sz w:val="20"/>
          <w:szCs w:val="20"/>
          <w:lang w:val="ro-RO" w:eastAsia="ro-RO"/>
        </w:rPr>
        <w:t>at</w:t>
      </w:r>
      <w:r w:rsidRPr="000A379D">
        <w:rPr>
          <w:rStyle w:val="FontStyle40"/>
          <w:rFonts w:ascii="Palatino Linotype" w:hAnsi="Palatino Linotype"/>
          <w:sz w:val="20"/>
          <w:szCs w:val="20"/>
          <w:lang w:val="ro-RO" w:eastAsia="ro-RO"/>
        </w:rPr>
        <w:t>ii Contractante].</w:t>
      </w:r>
    </w:p>
    <w:p w:rsidR="00841829" w:rsidRPr="000A379D" w:rsidRDefault="00841829" w:rsidP="00841829">
      <w:pPr>
        <w:ind w:right="-896"/>
        <w:rPr>
          <w:rFonts w:ascii="Palatino Linotype" w:hAnsi="Palatino Linotype"/>
          <w:sz w:val="20"/>
          <w:szCs w:val="20"/>
        </w:rPr>
      </w:pP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Toate informa</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 xml:space="preserve">iile solicitate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 cele ce urmeaz</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reprezint</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componente-cheie </w:t>
      </w:r>
      <w:r w:rsidR="000A379D">
        <w:rPr>
          <w:rStyle w:val="FontStyle40"/>
          <w:rFonts w:ascii="Palatino Linotype" w:hAnsi="Palatino Linotype"/>
          <w:sz w:val="20"/>
          <w:szCs w:val="20"/>
          <w:lang w:val="ro-RO" w:eastAsia="ro-RO"/>
        </w:rPr>
        <w:t>s</w:t>
      </w:r>
      <w:r w:rsidRPr="000A379D">
        <w:rPr>
          <w:rStyle w:val="FontStyle40"/>
          <w:rFonts w:ascii="Palatino Linotype" w:hAnsi="Palatino Linotype"/>
          <w:sz w:val="20"/>
          <w:szCs w:val="20"/>
          <w:lang w:val="ro-RO" w:eastAsia="ro-RO"/>
        </w:rPr>
        <w:t xml:space="preserve">i obligatorii ale Propunerii Tehnice </w:t>
      </w:r>
      <w:r w:rsidR="000A379D">
        <w:rPr>
          <w:rStyle w:val="FontStyle40"/>
          <w:rFonts w:ascii="Palatino Linotype" w:hAnsi="Palatino Linotype"/>
          <w:sz w:val="20"/>
          <w:szCs w:val="20"/>
          <w:lang w:val="ro-RO" w:eastAsia="ro-RO"/>
        </w:rPr>
        <w:t>s</w:t>
      </w:r>
      <w:r w:rsidRPr="000A379D">
        <w:rPr>
          <w:rStyle w:val="FontStyle40"/>
          <w:rFonts w:ascii="Palatino Linotype" w:hAnsi="Palatino Linotype"/>
          <w:sz w:val="20"/>
          <w:szCs w:val="20"/>
          <w:lang w:val="ro-RO" w:eastAsia="ro-RO"/>
        </w:rPr>
        <w:t xml:space="preserve">i trebuie prezentate </w:t>
      </w:r>
      <w:r w:rsidR="000A379D">
        <w:rPr>
          <w:rStyle w:val="FontStyle40"/>
          <w:rFonts w:ascii="Palatino Linotype" w:hAnsi="Palatino Linotype"/>
          <w:sz w:val="20"/>
          <w:szCs w:val="20"/>
          <w:lang w:val="ro-RO" w:eastAsia="ro-RO"/>
        </w:rPr>
        <w:t>s</w:t>
      </w:r>
      <w:r w:rsidRPr="000A379D">
        <w:rPr>
          <w:rStyle w:val="FontStyle40"/>
          <w:rFonts w:ascii="Palatino Linotype" w:hAnsi="Palatino Linotype"/>
          <w:sz w:val="20"/>
          <w:szCs w:val="20"/>
          <w:lang w:val="ro-RO" w:eastAsia="ro-RO"/>
        </w:rPr>
        <w:t>i descrise de c</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tre Ofertant la un nivel de detaliere corespunz</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tor.</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Prezentarea unei Propuneri Tehnice care nu include informa</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iile solicita</w:t>
      </w:r>
      <w:r w:rsidR="00CA5A59" w:rsidRPr="000A379D">
        <w:rPr>
          <w:rStyle w:val="FontStyle40"/>
          <w:rFonts w:ascii="Palatino Linotype" w:hAnsi="Palatino Linotype"/>
          <w:sz w:val="20"/>
          <w:szCs w:val="20"/>
          <w:lang w:val="ro-RO" w:eastAsia="ro-RO"/>
        </w:rPr>
        <w:t xml:space="preserve">te de Autoritatea </w:t>
      </w:r>
      <w:r w:rsidRPr="000A379D">
        <w:rPr>
          <w:rStyle w:val="FontStyle40"/>
          <w:rFonts w:ascii="Palatino Linotype" w:hAnsi="Palatino Linotype"/>
          <w:sz w:val="20"/>
          <w:szCs w:val="20"/>
          <w:lang w:val="ro-RO" w:eastAsia="ro-RO"/>
        </w:rPr>
        <w:t xml:space="preserve"> Contractant</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ca r</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spuns la cerin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ele minime stabilite poate atrage neconformitatea Ofertei. Simpla copiere a cerin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elor din Caietul de Sarcini nu este considerat</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drept r</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spuns la cerin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ele Autorit</w:t>
      </w:r>
      <w:r w:rsidR="000A379D">
        <w:rPr>
          <w:rStyle w:val="FontStyle40"/>
          <w:rFonts w:ascii="Palatino Linotype" w:hAnsi="Palatino Linotype"/>
          <w:sz w:val="20"/>
          <w:szCs w:val="20"/>
          <w:lang w:val="ro-RO" w:eastAsia="ro-RO"/>
        </w:rPr>
        <w:t>at</w:t>
      </w:r>
      <w:r w:rsidRPr="000A379D">
        <w:rPr>
          <w:rStyle w:val="FontStyle40"/>
          <w:rFonts w:ascii="Palatino Linotype" w:hAnsi="Palatino Linotype"/>
          <w:sz w:val="20"/>
          <w:szCs w:val="20"/>
          <w:lang w:val="ro-RO" w:eastAsia="ro-RO"/>
        </w:rPr>
        <w:t>ii Contractante.</w:t>
      </w:r>
    </w:p>
    <w:p w:rsidR="00CA5A59" w:rsidRPr="000A379D" w:rsidRDefault="00CA5A59" w:rsidP="00841829">
      <w:pPr>
        <w:ind w:right="-896"/>
        <w:rPr>
          <w:rStyle w:val="FontStyle40"/>
          <w:rFonts w:ascii="Palatino Linotype" w:hAnsi="Palatino Linotype"/>
          <w:sz w:val="20"/>
          <w:szCs w:val="20"/>
          <w:lang w:val="ro-RO" w:eastAsia="ro-RO"/>
        </w:rPr>
      </w:pP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Propunerea Tehnic</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va cuprinde sec</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 xml:space="preserve">iunile mai jos identificate. </w:t>
      </w:r>
    </w:p>
    <w:p w:rsidR="00841829" w:rsidRPr="000A379D" w:rsidRDefault="00841829" w:rsidP="00841829">
      <w:pPr>
        <w:ind w:right="-896"/>
        <w:rPr>
          <w:rStyle w:val="FontStyle39"/>
          <w:rFonts w:ascii="Palatino Linotype" w:hAnsi="Palatino Linotype"/>
          <w:sz w:val="20"/>
          <w:szCs w:val="20"/>
          <w:lang w:val="ro-RO" w:eastAsia="ro-RO"/>
        </w:rPr>
      </w:pPr>
      <w:r w:rsidRPr="000A379D">
        <w:rPr>
          <w:rStyle w:val="FontStyle37"/>
          <w:rFonts w:ascii="Palatino Linotype" w:hAnsi="Palatino Linotype"/>
          <w:sz w:val="20"/>
          <w:szCs w:val="20"/>
          <w:lang w:val="ro-RO" w:eastAsia="ro-RO"/>
        </w:rPr>
        <w:t xml:space="preserve"> </w:t>
      </w:r>
      <w:r w:rsidRPr="000A379D">
        <w:rPr>
          <w:rStyle w:val="FontStyle39"/>
          <w:rFonts w:ascii="Palatino Linotype" w:hAnsi="Palatino Linotype"/>
          <w:sz w:val="20"/>
          <w:szCs w:val="20"/>
          <w:lang w:val="ro-RO" w:eastAsia="ro-RO"/>
        </w:rPr>
        <w:t>Rezumat</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Rezumatul trebuie s</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fie de maximum 4 (patru) pagini (recomandat) </w:t>
      </w:r>
      <w:r w:rsidR="000A379D">
        <w:rPr>
          <w:rStyle w:val="FontStyle40"/>
          <w:rFonts w:ascii="Palatino Linotype" w:hAnsi="Palatino Linotype"/>
          <w:sz w:val="20"/>
          <w:szCs w:val="20"/>
          <w:lang w:val="ro-RO" w:eastAsia="ro-RO"/>
        </w:rPr>
        <w:t>s</w:t>
      </w:r>
      <w:r w:rsidRPr="000A379D">
        <w:rPr>
          <w:rStyle w:val="FontStyle40"/>
          <w:rFonts w:ascii="Palatino Linotype" w:hAnsi="Palatino Linotype"/>
          <w:sz w:val="20"/>
          <w:szCs w:val="20"/>
          <w:lang w:val="ro-RO" w:eastAsia="ro-RO"/>
        </w:rPr>
        <w:t>i trebuie:</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ab/>
        <w:t>s</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includ</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elementele esen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iale ale Propunerii Tehnice - acestea t</w:t>
      </w:r>
      <w:r w:rsidR="00CA5A59" w:rsidRPr="000A379D">
        <w:rPr>
          <w:rStyle w:val="FontStyle40"/>
          <w:rFonts w:ascii="Palatino Linotype" w:hAnsi="Palatino Linotype"/>
          <w:sz w:val="20"/>
          <w:szCs w:val="20"/>
          <w:lang w:val="ro-RO" w:eastAsia="ro-RO"/>
        </w:rPr>
        <w:t xml:space="preserve">rebuie identificate ca atare </w:t>
      </w:r>
      <w:r w:rsidR="000A379D">
        <w:rPr>
          <w:rStyle w:val="FontStyle40"/>
          <w:rFonts w:ascii="Palatino Linotype" w:hAnsi="Palatino Linotype"/>
          <w:sz w:val="20"/>
          <w:szCs w:val="20"/>
          <w:lang w:val="ro-RO" w:eastAsia="ro-RO"/>
        </w:rPr>
        <w:t>i</w:t>
      </w:r>
      <w:r w:rsidR="00CA5A59" w:rsidRPr="000A379D">
        <w:rPr>
          <w:rStyle w:val="FontStyle40"/>
          <w:rFonts w:ascii="Palatino Linotype" w:hAnsi="Palatino Linotype"/>
          <w:sz w:val="20"/>
          <w:szCs w:val="20"/>
          <w:lang w:val="ro-RO" w:eastAsia="ro-RO"/>
        </w:rPr>
        <w:t xml:space="preserve">n </w:t>
      </w:r>
      <w:r w:rsidRPr="000A379D">
        <w:rPr>
          <w:rStyle w:val="FontStyle40"/>
          <w:rFonts w:ascii="Palatino Linotype" w:hAnsi="Palatino Linotype"/>
          <w:sz w:val="20"/>
          <w:szCs w:val="20"/>
          <w:lang w:val="ro-RO" w:eastAsia="ro-RO"/>
        </w:rPr>
        <w:t>con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 xml:space="preserve">inutul Propunerii Tehnice prezentate -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 special pentru ceea ce</w:t>
      </w:r>
      <w:r w:rsidR="00CA5A59" w:rsidRPr="000A379D">
        <w:rPr>
          <w:rStyle w:val="FontStyle40"/>
          <w:rFonts w:ascii="Palatino Linotype" w:hAnsi="Palatino Linotype"/>
          <w:sz w:val="20"/>
          <w:szCs w:val="20"/>
          <w:lang w:val="ro-RO" w:eastAsia="ro-RO"/>
        </w:rPr>
        <w:t xml:space="preserve"> </w:t>
      </w:r>
      <w:r w:rsidR="000A379D">
        <w:rPr>
          <w:rStyle w:val="FontStyle40"/>
          <w:rFonts w:ascii="Palatino Linotype" w:hAnsi="Palatino Linotype"/>
          <w:sz w:val="20"/>
          <w:szCs w:val="20"/>
          <w:lang w:val="ro-RO" w:eastAsia="ro-RO"/>
        </w:rPr>
        <w:t>i</w:t>
      </w:r>
      <w:r w:rsidR="00CA5A59" w:rsidRPr="000A379D">
        <w:rPr>
          <w:rStyle w:val="FontStyle40"/>
          <w:rFonts w:ascii="Palatino Linotype" w:hAnsi="Palatino Linotype"/>
          <w:sz w:val="20"/>
          <w:szCs w:val="20"/>
          <w:lang w:val="ro-RO" w:eastAsia="ro-RO"/>
        </w:rPr>
        <w:t>nseamn</w:t>
      </w:r>
      <w:r w:rsidR="000A379D">
        <w:rPr>
          <w:rStyle w:val="FontStyle40"/>
          <w:rFonts w:ascii="Palatino Linotype" w:hAnsi="Palatino Linotype"/>
          <w:sz w:val="20"/>
          <w:szCs w:val="20"/>
          <w:lang w:val="ro-RO" w:eastAsia="ro-RO"/>
        </w:rPr>
        <w:t>a</w:t>
      </w:r>
      <w:r w:rsidR="00CA5A59" w:rsidRPr="000A379D">
        <w:rPr>
          <w:rStyle w:val="FontStyle40"/>
          <w:rFonts w:ascii="Palatino Linotype" w:hAnsi="Palatino Linotype"/>
          <w:sz w:val="20"/>
          <w:szCs w:val="20"/>
          <w:lang w:val="ro-RO" w:eastAsia="ro-RO"/>
        </w:rPr>
        <w:t xml:space="preserve"> aplicarea criteriului </w:t>
      </w:r>
      <w:r w:rsidRPr="000A379D">
        <w:rPr>
          <w:rStyle w:val="FontStyle40"/>
          <w:rFonts w:ascii="Palatino Linotype" w:hAnsi="Palatino Linotype"/>
          <w:sz w:val="20"/>
          <w:szCs w:val="20"/>
          <w:lang w:val="ro-RO" w:eastAsia="ro-RO"/>
        </w:rPr>
        <w:t>de atribuire;</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b.</w:t>
      </w:r>
      <w:r w:rsidRPr="000A379D">
        <w:rPr>
          <w:rStyle w:val="FontStyle40"/>
          <w:rFonts w:ascii="Palatino Linotype" w:hAnsi="Palatino Linotype"/>
          <w:sz w:val="20"/>
          <w:szCs w:val="20"/>
          <w:lang w:val="ro-RO" w:eastAsia="ro-RO"/>
        </w:rPr>
        <w:tab/>
        <w:t>s</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eviden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ieze avantajele competitive ale Propunerii Tehnice, a</w:t>
      </w:r>
      <w:r w:rsidR="000A379D">
        <w:rPr>
          <w:rStyle w:val="FontStyle40"/>
          <w:rFonts w:ascii="Palatino Linotype" w:hAnsi="Palatino Linotype"/>
          <w:sz w:val="20"/>
          <w:szCs w:val="20"/>
          <w:lang w:val="ro-RO" w:eastAsia="ro-RO"/>
        </w:rPr>
        <w:t>s</w:t>
      </w:r>
      <w:r w:rsidRPr="000A379D">
        <w:rPr>
          <w:rStyle w:val="FontStyle40"/>
          <w:rFonts w:ascii="Palatino Linotype" w:hAnsi="Palatino Linotype"/>
          <w:sz w:val="20"/>
          <w:szCs w:val="20"/>
          <w:lang w:val="ro-RO" w:eastAsia="ro-RO"/>
        </w:rPr>
        <w:t>a c</w:t>
      </w:r>
      <w:r w:rsidR="00CA5A59" w:rsidRPr="000A379D">
        <w:rPr>
          <w:rStyle w:val="FontStyle40"/>
          <w:rFonts w:ascii="Palatino Linotype" w:hAnsi="Palatino Linotype"/>
          <w:sz w:val="20"/>
          <w:szCs w:val="20"/>
          <w:lang w:val="ro-RO" w:eastAsia="ro-RO"/>
        </w:rPr>
        <w:t xml:space="preserve">um sunt acestea identificate de </w:t>
      </w:r>
      <w:r w:rsidRPr="000A379D">
        <w:rPr>
          <w:rStyle w:val="FontStyle40"/>
          <w:rFonts w:ascii="Palatino Linotype" w:hAnsi="Palatino Linotype"/>
          <w:sz w:val="20"/>
          <w:szCs w:val="20"/>
          <w:lang w:val="ro-RO" w:eastAsia="ro-RO"/>
        </w:rPr>
        <w:t xml:space="preserve">Ofertantul ce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ntocme</w:t>
      </w:r>
      <w:r w:rsidR="000A379D">
        <w:rPr>
          <w:rStyle w:val="FontStyle40"/>
          <w:rFonts w:ascii="Palatino Linotype" w:hAnsi="Palatino Linotype"/>
          <w:sz w:val="20"/>
          <w:szCs w:val="20"/>
          <w:lang w:val="ro-RO" w:eastAsia="ro-RO"/>
        </w:rPr>
        <w:t>s</w:t>
      </w:r>
      <w:r w:rsidRPr="000A379D">
        <w:rPr>
          <w:rStyle w:val="FontStyle40"/>
          <w:rFonts w:ascii="Palatino Linotype" w:hAnsi="Palatino Linotype"/>
          <w:sz w:val="20"/>
          <w:szCs w:val="20"/>
          <w:lang w:val="ro-RO" w:eastAsia="ro-RO"/>
        </w:rPr>
        <w:t>te aceast</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Propunere Tehnic</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w:t>
      </w:r>
      <w:r w:rsidR="000A379D">
        <w:rPr>
          <w:rStyle w:val="FontStyle40"/>
          <w:rFonts w:ascii="Palatino Linotype" w:hAnsi="Palatino Linotype"/>
          <w:sz w:val="20"/>
          <w:szCs w:val="20"/>
          <w:lang w:val="ro-RO" w:eastAsia="ro-RO"/>
        </w:rPr>
        <w:t>s</w:t>
      </w:r>
      <w:r w:rsidRPr="000A379D">
        <w:rPr>
          <w:rStyle w:val="FontStyle40"/>
          <w:rFonts w:ascii="Palatino Linotype" w:hAnsi="Palatino Linotype"/>
          <w:sz w:val="20"/>
          <w:szCs w:val="20"/>
          <w:lang w:val="ro-RO" w:eastAsia="ro-RO"/>
        </w:rPr>
        <w:t>i cu lua</w:t>
      </w:r>
      <w:r w:rsidR="00CA5A59" w:rsidRPr="000A379D">
        <w:rPr>
          <w:rStyle w:val="FontStyle40"/>
          <w:rFonts w:ascii="Palatino Linotype" w:hAnsi="Palatino Linotype"/>
          <w:sz w:val="20"/>
          <w:szCs w:val="20"/>
          <w:lang w:val="ro-RO" w:eastAsia="ro-RO"/>
        </w:rPr>
        <w:t xml:space="preserve">rea </w:t>
      </w:r>
      <w:r w:rsidR="000A379D">
        <w:rPr>
          <w:rStyle w:val="FontStyle40"/>
          <w:rFonts w:ascii="Palatino Linotype" w:hAnsi="Palatino Linotype"/>
          <w:sz w:val="20"/>
          <w:szCs w:val="20"/>
          <w:lang w:val="ro-RO" w:eastAsia="ro-RO"/>
        </w:rPr>
        <w:t>i</w:t>
      </w:r>
      <w:r w:rsidR="00CA5A59" w:rsidRPr="000A379D">
        <w:rPr>
          <w:rStyle w:val="FontStyle40"/>
          <w:rFonts w:ascii="Palatino Linotype" w:hAnsi="Palatino Linotype"/>
          <w:sz w:val="20"/>
          <w:szCs w:val="20"/>
          <w:lang w:val="ro-RO" w:eastAsia="ro-RO"/>
        </w:rPr>
        <w:t>n considerare a cerin</w:t>
      </w:r>
      <w:r w:rsidR="000A379D">
        <w:rPr>
          <w:rStyle w:val="FontStyle40"/>
          <w:rFonts w:ascii="Palatino Linotype" w:hAnsi="Palatino Linotype"/>
          <w:sz w:val="20"/>
          <w:szCs w:val="20"/>
          <w:lang w:val="ro-RO" w:eastAsia="ro-RO"/>
        </w:rPr>
        <w:t>t</w:t>
      </w:r>
      <w:r w:rsidR="00CA5A59" w:rsidRPr="000A379D">
        <w:rPr>
          <w:rStyle w:val="FontStyle40"/>
          <w:rFonts w:ascii="Palatino Linotype" w:hAnsi="Palatino Linotype"/>
          <w:sz w:val="20"/>
          <w:szCs w:val="20"/>
          <w:lang w:val="ro-RO" w:eastAsia="ro-RO"/>
        </w:rPr>
        <w:t xml:space="preserve">elor </w:t>
      </w:r>
      <w:r w:rsidRPr="000A379D">
        <w:rPr>
          <w:rStyle w:val="FontStyle40"/>
          <w:rFonts w:ascii="Palatino Linotype" w:hAnsi="Palatino Linotype"/>
          <w:sz w:val="20"/>
          <w:szCs w:val="20"/>
          <w:lang w:val="ro-RO" w:eastAsia="ro-RO"/>
        </w:rPr>
        <w:t xml:space="preserve">identificate de </w:t>
      </w:r>
      <w:r w:rsidR="004A6020" w:rsidRPr="000A379D">
        <w:rPr>
          <w:rStyle w:val="FontStyle40"/>
          <w:rFonts w:ascii="Palatino Linotype" w:hAnsi="Palatino Linotype"/>
          <w:sz w:val="20"/>
          <w:szCs w:val="20"/>
          <w:lang w:val="ro-RO" w:eastAsia="ro-RO"/>
        </w:rPr>
        <w:t>Autoritatea</w:t>
      </w:r>
      <w:r w:rsidRPr="000A379D">
        <w:rPr>
          <w:rStyle w:val="FontStyle40"/>
          <w:rFonts w:ascii="Palatino Linotype" w:hAnsi="Palatino Linotype"/>
          <w:sz w:val="20"/>
          <w:szCs w:val="20"/>
          <w:lang w:val="ro-RO" w:eastAsia="ro-RO"/>
        </w:rPr>
        <w:t xml:space="preserve"> Contractant</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 Caietul de Sarcini;</w:t>
      </w:r>
    </w:p>
    <w:p w:rsidR="00841829" w:rsidRPr="000A379D" w:rsidRDefault="00841829" w:rsidP="00841829">
      <w:pPr>
        <w:ind w:right="-896"/>
        <w:rPr>
          <w:rFonts w:ascii="Palatino Linotype" w:hAnsi="Palatino Linotype" w:cs="Calibri"/>
          <w:i/>
          <w:iCs/>
          <w:sz w:val="20"/>
          <w:szCs w:val="20"/>
          <w:lang w:val="ro-RO" w:eastAsia="ro-RO"/>
        </w:rPr>
      </w:pPr>
      <w:r w:rsidRPr="000A379D">
        <w:rPr>
          <w:rStyle w:val="FontStyle40"/>
          <w:rFonts w:ascii="Palatino Linotype" w:hAnsi="Palatino Linotype"/>
          <w:sz w:val="20"/>
          <w:szCs w:val="20"/>
          <w:lang w:val="ro-RO" w:eastAsia="ro-RO"/>
        </w:rPr>
        <w:t>c.</w:t>
      </w:r>
      <w:r w:rsidRPr="000A379D">
        <w:rPr>
          <w:rStyle w:val="FontStyle40"/>
          <w:rFonts w:ascii="Palatino Linotype" w:hAnsi="Palatino Linotype"/>
          <w:sz w:val="20"/>
          <w:szCs w:val="20"/>
          <w:lang w:val="ro-RO" w:eastAsia="ro-RO"/>
        </w:rPr>
        <w:tab/>
        <w:t>s</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fie concepute de ofertant astfel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ncât s</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poat</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fi utilizat ca</w:t>
      </w:r>
      <w:r w:rsidR="004A6020" w:rsidRPr="000A379D">
        <w:rPr>
          <w:rStyle w:val="FontStyle40"/>
          <w:rFonts w:ascii="Palatino Linotype" w:hAnsi="Palatino Linotype"/>
          <w:sz w:val="20"/>
          <w:szCs w:val="20"/>
          <w:lang w:val="ro-RO" w:eastAsia="ro-RO"/>
        </w:rPr>
        <w:t xml:space="preserve"> dat</w:t>
      </w:r>
      <w:r w:rsidR="000A379D">
        <w:rPr>
          <w:rStyle w:val="FontStyle40"/>
          <w:rFonts w:ascii="Palatino Linotype" w:hAnsi="Palatino Linotype"/>
          <w:sz w:val="20"/>
          <w:szCs w:val="20"/>
          <w:lang w:val="ro-RO" w:eastAsia="ro-RO"/>
        </w:rPr>
        <w:t>a</w:t>
      </w:r>
      <w:r w:rsidR="004A6020" w:rsidRPr="000A379D">
        <w:rPr>
          <w:rStyle w:val="FontStyle40"/>
          <w:rFonts w:ascii="Palatino Linotype" w:hAnsi="Palatino Linotype"/>
          <w:sz w:val="20"/>
          <w:szCs w:val="20"/>
          <w:lang w:val="ro-RO" w:eastAsia="ro-RO"/>
        </w:rPr>
        <w:t xml:space="preserve"> de intrare </w:t>
      </w:r>
      <w:r w:rsidR="000A379D">
        <w:rPr>
          <w:rStyle w:val="FontStyle40"/>
          <w:rFonts w:ascii="Palatino Linotype" w:hAnsi="Palatino Linotype"/>
          <w:sz w:val="20"/>
          <w:szCs w:val="20"/>
          <w:lang w:val="ro-RO" w:eastAsia="ro-RO"/>
        </w:rPr>
        <w:t>i</w:t>
      </w:r>
      <w:r w:rsidR="004A6020" w:rsidRPr="000A379D">
        <w:rPr>
          <w:rStyle w:val="FontStyle40"/>
          <w:rFonts w:ascii="Palatino Linotype" w:hAnsi="Palatino Linotype"/>
          <w:sz w:val="20"/>
          <w:szCs w:val="20"/>
          <w:lang w:val="ro-RO" w:eastAsia="ro-RO"/>
        </w:rPr>
        <w:t xml:space="preserve">n </w:t>
      </w:r>
      <w:r w:rsidR="000A379D">
        <w:rPr>
          <w:rStyle w:val="FontStyle40"/>
          <w:rFonts w:ascii="Palatino Linotype" w:hAnsi="Palatino Linotype"/>
          <w:sz w:val="20"/>
          <w:szCs w:val="20"/>
          <w:lang w:val="ro-RO" w:eastAsia="ro-RO"/>
        </w:rPr>
        <w:t>i</w:t>
      </w:r>
      <w:r w:rsidR="004A6020" w:rsidRPr="000A379D">
        <w:rPr>
          <w:rStyle w:val="FontStyle40"/>
          <w:rFonts w:ascii="Palatino Linotype" w:hAnsi="Palatino Linotype"/>
          <w:sz w:val="20"/>
          <w:szCs w:val="20"/>
          <w:lang w:val="ro-RO" w:eastAsia="ro-RO"/>
        </w:rPr>
        <w:t xml:space="preserve">ntâlnirile </w:t>
      </w:r>
      <w:r w:rsidRPr="000A379D">
        <w:rPr>
          <w:rStyle w:val="FontStyle40"/>
          <w:rFonts w:ascii="Palatino Linotype" w:hAnsi="Palatino Linotype"/>
          <w:sz w:val="20"/>
          <w:szCs w:val="20"/>
          <w:lang w:val="ro-RO" w:eastAsia="ro-RO"/>
        </w:rPr>
        <w:t>organizate pentru monitorizarea activit</w:t>
      </w:r>
      <w:r w:rsidR="000A379D">
        <w:rPr>
          <w:rStyle w:val="FontStyle40"/>
          <w:rFonts w:ascii="Palatino Linotype" w:hAnsi="Palatino Linotype"/>
          <w:sz w:val="20"/>
          <w:szCs w:val="20"/>
          <w:lang w:val="ro-RO" w:eastAsia="ro-RO"/>
        </w:rPr>
        <w:t>at</w:t>
      </w:r>
      <w:r w:rsidRPr="000A379D">
        <w:rPr>
          <w:rStyle w:val="FontStyle40"/>
          <w:rFonts w:ascii="Palatino Linotype" w:hAnsi="Palatino Linotype"/>
          <w:sz w:val="20"/>
          <w:szCs w:val="20"/>
          <w:lang w:val="ro-RO" w:eastAsia="ro-RO"/>
        </w:rPr>
        <w:t xml:space="preserve">ilor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 cadrul Contractului.</w:t>
      </w:r>
    </w:p>
    <w:p w:rsidR="00841829" w:rsidRPr="000A379D" w:rsidRDefault="00841829" w:rsidP="00841829">
      <w:pPr>
        <w:ind w:right="-896"/>
        <w:rPr>
          <w:rStyle w:val="FontStyle40"/>
          <w:rFonts w:ascii="Palatino Linotype" w:hAnsi="Palatino Linotype"/>
          <w:sz w:val="20"/>
          <w:szCs w:val="20"/>
          <w:lang w:val="ro-RO" w:eastAsia="ro-RO"/>
        </w:rPr>
      </w:pPr>
      <w:r w:rsidRPr="000A379D">
        <w:rPr>
          <w:rStyle w:val="FontStyle40"/>
          <w:rFonts w:ascii="Palatino Linotype" w:hAnsi="Palatino Linotype"/>
          <w:sz w:val="20"/>
          <w:szCs w:val="20"/>
          <w:lang w:val="ro-RO" w:eastAsia="ro-RO"/>
        </w:rPr>
        <w:t>Rezumatul nu trebuie utilizat pentru a transmite suplimentar informa</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ii ce nu se reg</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sesc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 con</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 xml:space="preserve">inutul Propunerii Tehnice </w:t>
      </w:r>
      <w:r w:rsidR="000A379D">
        <w:rPr>
          <w:rStyle w:val="FontStyle40"/>
          <w:rFonts w:ascii="Palatino Linotype" w:hAnsi="Palatino Linotype"/>
          <w:sz w:val="20"/>
          <w:szCs w:val="20"/>
          <w:lang w:val="ro-RO" w:eastAsia="ro-RO"/>
        </w:rPr>
        <w:t>s</w:t>
      </w:r>
      <w:r w:rsidRPr="000A379D">
        <w:rPr>
          <w:rStyle w:val="FontStyle40"/>
          <w:rFonts w:ascii="Palatino Linotype" w:hAnsi="Palatino Linotype"/>
          <w:sz w:val="20"/>
          <w:szCs w:val="20"/>
          <w:lang w:val="ro-RO" w:eastAsia="ro-RO"/>
        </w:rPr>
        <w:t>i nici pentru a atribui informa</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iilor din Propunerea Tehnic</w:t>
      </w:r>
      <w:r w:rsidR="000A379D">
        <w:rPr>
          <w:rStyle w:val="FontStyle40"/>
          <w:rFonts w:ascii="Palatino Linotype" w:hAnsi="Palatino Linotype"/>
          <w:sz w:val="20"/>
          <w:szCs w:val="20"/>
          <w:lang w:val="ro-RO" w:eastAsia="ro-RO"/>
        </w:rPr>
        <w:t>a</w:t>
      </w:r>
      <w:r w:rsidRPr="000A379D">
        <w:rPr>
          <w:rStyle w:val="FontStyle40"/>
          <w:rFonts w:ascii="Palatino Linotype" w:hAnsi="Palatino Linotype"/>
          <w:sz w:val="20"/>
          <w:szCs w:val="20"/>
          <w:lang w:val="ro-RO" w:eastAsia="ro-RO"/>
        </w:rPr>
        <w:t xml:space="preserve"> un alt sens decât cel care reiese din includerea informa</w:t>
      </w:r>
      <w:r w:rsidR="000A379D">
        <w:rPr>
          <w:rStyle w:val="FontStyle40"/>
          <w:rFonts w:ascii="Palatino Linotype" w:hAnsi="Palatino Linotype"/>
          <w:sz w:val="20"/>
          <w:szCs w:val="20"/>
          <w:lang w:val="ro-RO" w:eastAsia="ro-RO"/>
        </w:rPr>
        <w:t>t</w:t>
      </w:r>
      <w:r w:rsidRPr="000A379D">
        <w:rPr>
          <w:rStyle w:val="FontStyle40"/>
          <w:rFonts w:ascii="Palatino Linotype" w:hAnsi="Palatino Linotype"/>
          <w:sz w:val="20"/>
          <w:szCs w:val="20"/>
          <w:lang w:val="ro-RO" w:eastAsia="ro-RO"/>
        </w:rPr>
        <w:t xml:space="preserve">iei respective </w:t>
      </w:r>
      <w:r w:rsidR="000A379D">
        <w:rPr>
          <w:rStyle w:val="FontStyle40"/>
          <w:rFonts w:ascii="Palatino Linotype" w:hAnsi="Palatino Linotype"/>
          <w:sz w:val="20"/>
          <w:szCs w:val="20"/>
          <w:lang w:val="ro-RO" w:eastAsia="ro-RO"/>
        </w:rPr>
        <w:t>i</w:t>
      </w:r>
      <w:r w:rsidRPr="000A379D">
        <w:rPr>
          <w:rStyle w:val="FontStyle40"/>
          <w:rFonts w:ascii="Palatino Linotype" w:hAnsi="Palatino Linotype"/>
          <w:sz w:val="20"/>
          <w:szCs w:val="20"/>
          <w:lang w:val="ro-RO" w:eastAsia="ro-RO"/>
        </w:rPr>
        <w:t>n</w:t>
      </w:r>
      <w:r w:rsidR="004A6020" w:rsidRPr="000A379D">
        <w:rPr>
          <w:rStyle w:val="FontStyle40"/>
          <w:rFonts w:ascii="Palatino Linotype" w:hAnsi="Palatino Linotype"/>
          <w:sz w:val="20"/>
          <w:szCs w:val="20"/>
          <w:lang w:val="ro-RO" w:eastAsia="ro-RO"/>
        </w:rPr>
        <w:t xml:space="preserve"> con</w:t>
      </w:r>
      <w:r w:rsidR="000A379D">
        <w:rPr>
          <w:rStyle w:val="FontStyle40"/>
          <w:rFonts w:ascii="Palatino Linotype" w:hAnsi="Palatino Linotype"/>
          <w:sz w:val="20"/>
          <w:szCs w:val="20"/>
          <w:lang w:val="ro-RO" w:eastAsia="ro-RO"/>
        </w:rPr>
        <w:t>t</w:t>
      </w:r>
      <w:r w:rsidR="004A6020" w:rsidRPr="000A379D">
        <w:rPr>
          <w:rStyle w:val="FontStyle40"/>
          <w:rFonts w:ascii="Palatino Linotype" w:hAnsi="Palatino Linotype"/>
          <w:sz w:val="20"/>
          <w:szCs w:val="20"/>
          <w:lang w:val="ro-RO" w:eastAsia="ro-RO"/>
        </w:rPr>
        <w:t>inutul Propunerii Tehnice.</w:t>
      </w:r>
    </w:p>
    <w:p w:rsidR="004A6020" w:rsidRPr="000A379D" w:rsidRDefault="004A6020" w:rsidP="00841829">
      <w:pPr>
        <w:ind w:right="-896"/>
        <w:rPr>
          <w:rStyle w:val="FontStyle40"/>
          <w:rFonts w:ascii="Palatino Linotype" w:hAnsi="Palatino Linotype"/>
          <w:sz w:val="20"/>
          <w:szCs w:val="20"/>
          <w:lang w:val="ro-RO" w:eastAsia="ro-RO"/>
        </w:rPr>
      </w:pPr>
    </w:p>
    <w:p w:rsidR="00841829" w:rsidRPr="000A379D" w:rsidRDefault="00841829" w:rsidP="00841829">
      <w:pPr>
        <w:ind w:right="-896"/>
        <w:rPr>
          <w:rStyle w:val="FontStyle40"/>
          <w:rFonts w:ascii="Palatino Linotype" w:hAnsi="Palatino Linotype"/>
          <w:sz w:val="20"/>
          <w:szCs w:val="20"/>
          <w:lang w:val="ro-RO" w:eastAsia="ro-RO"/>
        </w:rPr>
        <w:sectPr w:rsidR="00841829" w:rsidRPr="000A379D" w:rsidSect="000A379D">
          <w:type w:val="continuous"/>
          <w:pgSz w:w="16839" w:h="11907" w:orient="landscape" w:code="9"/>
          <w:pgMar w:top="1135" w:right="1440" w:bottom="1440" w:left="1440" w:header="720" w:footer="720" w:gutter="0"/>
          <w:cols w:space="60"/>
          <w:noEndnote/>
        </w:sectPr>
      </w:pPr>
    </w:p>
    <w:p w:rsidR="00841829" w:rsidRPr="000A379D" w:rsidRDefault="00841829" w:rsidP="00841829">
      <w:pPr>
        <w:ind w:right="-896"/>
        <w:rPr>
          <w:rStyle w:val="FontStyle39"/>
          <w:rFonts w:ascii="Palatino Linotype" w:hAnsi="Palatino Linotype"/>
          <w:sz w:val="20"/>
          <w:szCs w:val="20"/>
          <w:lang w:val="ro-RO" w:eastAsia="ro-RO"/>
        </w:rPr>
      </w:pPr>
      <w:r w:rsidRPr="000A379D">
        <w:rPr>
          <w:rStyle w:val="FontStyle39"/>
          <w:rFonts w:ascii="Palatino Linotype" w:hAnsi="Palatino Linotype"/>
          <w:sz w:val="20"/>
          <w:szCs w:val="20"/>
          <w:lang w:val="ro-RO" w:eastAsia="ro-RO"/>
        </w:rPr>
        <w:lastRenderedPageBreak/>
        <w:t xml:space="preserve">  Abordarea</w:t>
      </w:r>
      <w:r w:rsidRPr="000A379D">
        <w:rPr>
          <w:rStyle w:val="FontStyle39"/>
          <w:rFonts w:ascii="Palatino Linotype" w:hAnsi="Palatino Linotype"/>
          <w:sz w:val="20"/>
          <w:szCs w:val="20"/>
          <w:vertAlign w:val="superscript"/>
          <w:lang w:val="ro-RO" w:eastAsia="ro-RO"/>
        </w:rPr>
        <w:footnoteReference w:id="1"/>
      </w:r>
      <w:r w:rsidRPr="000A379D">
        <w:rPr>
          <w:rStyle w:val="FontStyle39"/>
          <w:rFonts w:ascii="Palatino Linotype" w:hAnsi="Palatino Linotype"/>
          <w:sz w:val="20"/>
          <w:szCs w:val="20"/>
          <w:lang w:val="ro-RO" w:eastAsia="ro-RO"/>
        </w:rPr>
        <w:t xml:space="preserve"> </w:t>
      </w:r>
      <w:r w:rsidR="000A379D">
        <w:rPr>
          <w:rStyle w:val="FontStyle39"/>
          <w:rFonts w:ascii="Palatino Linotype" w:hAnsi="Palatino Linotype"/>
          <w:sz w:val="20"/>
          <w:szCs w:val="20"/>
          <w:lang w:val="ro-RO" w:eastAsia="ro-RO"/>
        </w:rPr>
        <w:t>s</w:t>
      </w:r>
      <w:r w:rsidRPr="000A379D">
        <w:rPr>
          <w:rStyle w:val="FontStyle39"/>
          <w:rFonts w:ascii="Palatino Linotype" w:hAnsi="Palatino Linotype"/>
          <w:sz w:val="20"/>
          <w:szCs w:val="20"/>
          <w:lang w:val="ro-RO" w:eastAsia="ro-RO"/>
        </w:rPr>
        <w:t>i metodologia</w:t>
      </w:r>
      <w:r w:rsidRPr="000A379D">
        <w:rPr>
          <w:rStyle w:val="FontStyle39"/>
          <w:rFonts w:ascii="Palatino Linotype" w:hAnsi="Palatino Linotype"/>
          <w:sz w:val="20"/>
          <w:szCs w:val="20"/>
          <w:vertAlign w:val="superscript"/>
          <w:lang w:val="ro-RO" w:eastAsia="ro-RO"/>
        </w:rPr>
        <w:footnoteReference w:id="2"/>
      </w:r>
      <w:r w:rsidRPr="000A379D">
        <w:rPr>
          <w:rStyle w:val="FontStyle39"/>
          <w:rFonts w:ascii="Palatino Linotype" w:hAnsi="Palatino Linotype"/>
          <w:sz w:val="20"/>
          <w:szCs w:val="20"/>
          <w:lang w:val="ro-RO" w:eastAsia="ro-RO"/>
        </w:rPr>
        <w:t xml:space="preserve"> propuse pentru </w:t>
      </w:r>
      <w:r w:rsidR="00F056F1">
        <w:rPr>
          <w:rStyle w:val="FontStyle39"/>
          <w:rFonts w:ascii="Palatino Linotype" w:hAnsi="Palatino Linotype"/>
          <w:sz w:val="20"/>
          <w:szCs w:val="20"/>
          <w:lang w:val="ro-RO" w:eastAsia="ro-RO"/>
        </w:rPr>
        <w:t>executia lucrarilor</w:t>
      </w:r>
      <w:r w:rsidRPr="0029034A">
        <w:rPr>
          <w:rStyle w:val="FontStyle39"/>
          <w:rFonts w:ascii="Palatino Linotype" w:hAnsi="Palatino Linotype"/>
          <w:sz w:val="20"/>
          <w:szCs w:val="20"/>
          <w:lang w:val="ro-RO" w:eastAsia="ro-RO"/>
        </w:rPr>
        <w:t>,</w:t>
      </w:r>
      <w:r w:rsidRPr="000A379D">
        <w:rPr>
          <w:rStyle w:val="FontStyle39"/>
          <w:rFonts w:ascii="Palatino Linotype" w:hAnsi="Palatino Linotype"/>
          <w:sz w:val="20"/>
          <w:szCs w:val="20"/>
          <w:lang w:val="ro-RO" w:eastAsia="ro-RO"/>
        </w:rPr>
        <w:t xml:space="preserve"> datele de intrare </w:t>
      </w:r>
      <w:r w:rsidR="000A379D">
        <w:rPr>
          <w:rStyle w:val="FontStyle39"/>
          <w:rFonts w:ascii="Palatino Linotype" w:hAnsi="Palatino Linotype"/>
          <w:sz w:val="20"/>
          <w:szCs w:val="20"/>
          <w:lang w:val="ro-RO" w:eastAsia="ro-RO"/>
        </w:rPr>
        <w:t>s</w:t>
      </w:r>
      <w:r w:rsidRPr="000A379D">
        <w:rPr>
          <w:rStyle w:val="FontStyle39"/>
          <w:rFonts w:ascii="Palatino Linotype" w:hAnsi="Palatino Linotype"/>
          <w:sz w:val="20"/>
          <w:szCs w:val="20"/>
          <w:lang w:val="ro-RO" w:eastAsia="ro-RO"/>
        </w:rPr>
        <w:t>i datele de ie</w:t>
      </w:r>
      <w:r w:rsidR="000A379D">
        <w:rPr>
          <w:rStyle w:val="FontStyle39"/>
          <w:rFonts w:ascii="Palatino Linotype" w:hAnsi="Palatino Linotype"/>
          <w:sz w:val="20"/>
          <w:szCs w:val="20"/>
          <w:lang w:val="ro-RO" w:eastAsia="ro-RO"/>
        </w:rPr>
        <w:t>s</w:t>
      </w:r>
      <w:r w:rsidRPr="000A379D">
        <w:rPr>
          <w:rStyle w:val="FontStyle39"/>
          <w:rFonts w:ascii="Palatino Linotype" w:hAnsi="Palatino Linotype"/>
          <w:sz w:val="20"/>
          <w:szCs w:val="20"/>
          <w:lang w:val="ro-RO" w:eastAsia="ro-RO"/>
        </w:rPr>
        <w:t>ire pentru activit</w:t>
      </w:r>
      <w:r w:rsidR="000A379D">
        <w:rPr>
          <w:rStyle w:val="FontStyle39"/>
          <w:rFonts w:ascii="Palatino Linotype" w:hAnsi="Palatino Linotype"/>
          <w:sz w:val="20"/>
          <w:szCs w:val="20"/>
          <w:lang w:val="ro-RO" w:eastAsia="ro-RO"/>
        </w:rPr>
        <w:t>at</w:t>
      </w:r>
      <w:r w:rsidRPr="000A379D">
        <w:rPr>
          <w:rStyle w:val="FontStyle39"/>
          <w:rFonts w:ascii="Palatino Linotype" w:hAnsi="Palatino Linotype"/>
          <w:sz w:val="20"/>
          <w:szCs w:val="20"/>
          <w:lang w:val="ro-RO" w:eastAsia="ro-RO"/>
        </w:rPr>
        <w:t>ile din cadrul Contractului</w:t>
      </w:r>
    </w:p>
    <w:p w:rsidR="00841829" w:rsidRPr="000A379D" w:rsidRDefault="00841829" w:rsidP="00841829">
      <w:pPr>
        <w:ind w:right="-896"/>
        <w:rPr>
          <w:rFonts w:ascii="Palatino Linotype" w:hAnsi="Palatino Linotype"/>
          <w:sz w:val="20"/>
          <w:szCs w:val="20"/>
        </w:rPr>
      </w:pPr>
    </w:p>
    <w:p w:rsidR="001C5403"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[În acest capitol al Propunerii Tehnice Ofertantul trebuie să documenteze 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 [Introduceți aici informațiile solicitate și în forma solicitată astfel încât să demonstrați îndeplinirea obiectivelor asociate atribuirii Contractului]</w:t>
      </w:r>
    </w:p>
    <w:p w:rsidR="001C5403"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 xml:space="preserve"> [Introduceți informațiile și forma solicitată de prezentare pentru fiecare activitate care intră în scopul contractului. Acolo unde este aplicabil, Autoritatea Contractantă poate limita numărul de pagini în care ofertantul trebuie să prezinte metodologia de execuț</w:t>
      </w:r>
      <w:proofErr w:type="gramStart"/>
      <w:r w:rsidRPr="001C5403">
        <w:rPr>
          <w:rFonts w:ascii="Palatino Linotype" w:hAnsi="Palatino Linotype" w:cs="Calibri"/>
          <w:i/>
          <w:iCs/>
          <w:sz w:val="20"/>
          <w:szCs w:val="20"/>
          <w:lang w:eastAsia="ro-RO"/>
        </w:rPr>
        <w:t>ie ]</w:t>
      </w:r>
      <w:proofErr w:type="gramEnd"/>
      <w:r w:rsidRPr="001C5403">
        <w:rPr>
          <w:rFonts w:ascii="Palatino Linotype" w:hAnsi="Palatino Linotype" w:cs="Calibri"/>
          <w:i/>
          <w:iCs/>
          <w:sz w:val="20"/>
          <w:szCs w:val="20"/>
          <w:lang w:eastAsia="ro-RO"/>
        </w:rPr>
        <w:t xml:space="preserve">. </w:t>
      </w:r>
    </w:p>
    <w:p w:rsidR="001C5403" w:rsidRDefault="001C5403" w:rsidP="00841829">
      <w:pPr>
        <w:ind w:right="-896"/>
        <w:rPr>
          <w:rFonts w:ascii="Palatino Linotype" w:hAnsi="Palatino Linotype" w:cs="Calibri"/>
          <w:i/>
          <w:iCs/>
          <w:sz w:val="20"/>
          <w:szCs w:val="20"/>
          <w:lang w:eastAsia="ro-RO"/>
        </w:rPr>
      </w:pPr>
      <w:proofErr w:type="gramStart"/>
      <w:r w:rsidRPr="001C5403">
        <w:rPr>
          <w:rFonts w:ascii="Palatino Linotype" w:hAnsi="Palatino Linotype" w:cs="Calibri"/>
          <w:i/>
          <w:iCs/>
          <w:sz w:val="20"/>
          <w:szCs w:val="20"/>
          <w:lang w:eastAsia="ro-RO"/>
        </w:rPr>
        <w:t>[ Lista</w:t>
      </w:r>
      <w:proofErr w:type="gramEnd"/>
      <w:r w:rsidRPr="001C5403">
        <w:rPr>
          <w:rFonts w:ascii="Palatino Linotype" w:hAnsi="Palatino Linotype" w:cs="Calibri"/>
          <w:i/>
          <w:iCs/>
          <w:sz w:val="20"/>
          <w:szCs w:val="20"/>
          <w:lang w:eastAsia="ro-RO"/>
        </w:rPr>
        <w:t xml:space="preserve"> de mai jos cuprinde activități care pot fi / sunt incluse în scopul contractului de lucrări] </w:t>
      </w:r>
    </w:p>
    <w:p w:rsidR="001C5403" w:rsidRDefault="001C5403" w:rsidP="00841829">
      <w:pPr>
        <w:ind w:right="-896"/>
        <w:rPr>
          <w:rFonts w:ascii="Palatino Linotype" w:hAnsi="Palatino Linotype" w:cs="Calibri"/>
          <w:i/>
          <w:iCs/>
          <w:sz w:val="20"/>
          <w:szCs w:val="20"/>
          <w:lang w:eastAsia="ro-RO"/>
        </w:rPr>
      </w:pPr>
      <w:proofErr w:type="gramStart"/>
      <w:r w:rsidRPr="001C5403">
        <w:rPr>
          <w:rFonts w:ascii="Palatino Linotype" w:hAnsi="Palatino Linotype" w:cs="Calibri"/>
          <w:i/>
          <w:iCs/>
          <w:sz w:val="20"/>
          <w:szCs w:val="20"/>
          <w:lang w:eastAsia="ro-RO"/>
        </w:rPr>
        <w:t>i</w:t>
      </w:r>
      <w:proofErr w:type="gramEnd"/>
      <w:r w:rsidRPr="001C5403">
        <w:rPr>
          <w:rFonts w:ascii="Palatino Linotype" w:hAnsi="Palatino Linotype" w:cs="Calibri"/>
          <w:i/>
          <w:iCs/>
          <w:sz w:val="20"/>
          <w:szCs w:val="20"/>
          <w:lang w:eastAsia="ro-RO"/>
        </w:rPr>
        <w:t>. lucrări pregătitoare</w:t>
      </w:r>
    </w:p>
    <w:p w:rsidR="001C5403"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 xml:space="preserve"> ii. </w:t>
      </w:r>
      <w:proofErr w:type="gramStart"/>
      <w:r w:rsidRPr="001C5403">
        <w:rPr>
          <w:rFonts w:ascii="Palatino Linotype" w:hAnsi="Palatino Linotype" w:cs="Calibri"/>
          <w:i/>
          <w:iCs/>
          <w:sz w:val="20"/>
          <w:szCs w:val="20"/>
          <w:lang w:eastAsia="ro-RO"/>
        </w:rPr>
        <w:t>pregătirea</w:t>
      </w:r>
      <w:proofErr w:type="gramEnd"/>
      <w:r w:rsidRPr="001C5403">
        <w:rPr>
          <w:rFonts w:ascii="Palatino Linotype" w:hAnsi="Palatino Linotype" w:cs="Calibri"/>
          <w:i/>
          <w:iCs/>
          <w:sz w:val="20"/>
          <w:szCs w:val="20"/>
          <w:lang w:eastAsia="ro-RO"/>
        </w:rPr>
        <w:t xml:space="preserve"> amplasamentului </w:t>
      </w:r>
    </w:p>
    <w:p w:rsidR="001C5403"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 xml:space="preserve">iii. </w:t>
      </w:r>
      <w:proofErr w:type="gramStart"/>
      <w:r w:rsidRPr="001C5403">
        <w:rPr>
          <w:rFonts w:ascii="Palatino Linotype" w:hAnsi="Palatino Linotype" w:cs="Calibri"/>
          <w:i/>
          <w:iCs/>
          <w:sz w:val="20"/>
          <w:szCs w:val="20"/>
          <w:lang w:eastAsia="ro-RO"/>
        </w:rPr>
        <w:t>pregătirea</w:t>
      </w:r>
      <w:proofErr w:type="gramEnd"/>
      <w:r w:rsidRPr="001C5403">
        <w:rPr>
          <w:rFonts w:ascii="Palatino Linotype" w:hAnsi="Palatino Linotype" w:cs="Calibri"/>
          <w:i/>
          <w:iCs/>
          <w:sz w:val="20"/>
          <w:szCs w:val="20"/>
          <w:lang w:eastAsia="ro-RO"/>
        </w:rPr>
        <w:t xml:space="preserve"> șantierului si lucrarile de organizare de santier – se va detalia in amanunt cum se asigura orgamizarea de santier in functie de PTH-ul atasat – se vor descrie amenajarile si termenele de pastrare</w:t>
      </w:r>
    </w:p>
    <w:p w:rsidR="001C5403"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 xml:space="preserve"> iv. </w:t>
      </w:r>
      <w:proofErr w:type="gramStart"/>
      <w:r w:rsidRPr="001C5403">
        <w:rPr>
          <w:rFonts w:ascii="Palatino Linotype" w:hAnsi="Palatino Linotype" w:cs="Calibri"/>
          <w:i/>
          <w:iCs/>
          <w:sz w:val="20"/>
          <w:szCs w:val="20"/>
          <w:lang w:eastAsia="ro-RO"/>
        </w:rPr>
        <w:t>activități</w:t>
      </w:r>
      <w:proofErr w:type="gramEnd"/>
      <w:r w:rsidRPr="001C5403">
        <w:rPr>
          <w:rFonts w:ascii="Palatino Linotype" w:hAnsi="Palatino Linotype" w:cs="Calibri"/>
          <w:i/>
          <w:iCs/>
          <w:sz w:val="20"/>
          <w:szCs w:val="20"/>
          <w:lang w:eastAsia="ro-RO"/>
        </w:rPr>
        <w:t xml:space="preserve"> de punere în operă a documentației tehnice (așa cum sunt incluse în caietele de sarcini pe specialități din proiectul tehnic) </w:t>
      </w:r>
    </w:p>
    <w:p w:rsidR="001C5403" w:rsidRDefault="001C5403" w:rsidP="00841829">
      <w:pPr>
        <w:ind w:right="-896"/>
        <w:rPr>
          <w:rFonts w:ascii="Palatino Linotype" w:hAnsi="Palatino Linotype" w:cs="Calibri"/>
          <w:i/>
          <w:iCs/>
          <w:sz w:val="20"/>
          <w:szCs w:val="20"/>
          <w:lang w:eastAsia="ro-RO"/>
        </w:rPr>
      </w:pPr>
      <w:proofErr w:type="gramStart"/>
      <w:r w:rsidRPr="001C5403">
        <w:rPr>
          <w:rFonts w:ascii="Palatino Linotype" w:hAnsi="Palatino Linotype" w:cs="Calibri"/>
          <w:i/>
          <w:iCs/>
          <w:sz w:val="20"/>
          <w:szCs w:val="20"/>
          <w:lang w:eastAsia="ro-RO"/>
        </w:rPr>
        <w:t>v</w:t>
      </w:r>
      <w:proofErr w:type="gramEnd"/>
      <w:r w:rsidRPr="001C5403">
        <w:rPr>
          <w:rFonts w:ascii="Palatino Linotype" w:hAnsi="Palatino Linotype" w:cs="Calibri"/>
          <w:i/>
          <w:iCs/>
          <w:sz w:val="20"/>
          <w:szCs w:val="20"/>
          <w:lang w:eastAsia="ro-RO"/>
        </w:rPr>
        <w:t xml:space="preserve">. controlul calității lucrărilor executate </w:t>
      </w:r>
    </w:p>
    <w:p w:rsidR="001C5403"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 xml:space="preserve">vi. </w:t>
      </w:r>
      <w:proofErr w:type="gramStart"/>
      <w:r w:rsidRPr="001C5403">
        <w:rPr>
          <w:rFonts w:ascii="Palatino Linotype" w:hAnsi="Palatino Linotype" w:cs="Calibri"/>
          <w:i/>
          <w:iCs/>
          <w:sz w:val="20"/>
          <w:szCs w:val="20"/>
          <w:lang w:eastAsia="ro-RO"/>
        </w:rPr>
        <w:t>activități</w:t>
      </w:r>
      <w:proofErr w:type="gramEnd"/>
      <w:r w:rsidRPr="001C5403">
        <w:rPr>
          <w:rFonts w:ascii="Palatino Linotype" w:hAnsi="Palatino Linotype" w:cs="Calibri"/>
          <w:i/>
          <w:iCs/>
          <w:sz w:val="20"/>
          <w:szCs w:val="20"/>
          <w:lang w:eastAsia="ro-RO"/>
        </w:rPr>
        <w:t xml:space="preserve"> legate de recepția la terminarea lucrărilor </w:t>
      </w:r>
    </w:p>
    <w:p w:rsidR="001C5403"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 xml:space="preserve">vii. </w:t>
      </w:r>
      <w:proofErr w:type="gramStart"/>
      <w:r w:rsidRPr="001C5403">
        <w:rPr>
          <w:rFonts w:ascii="Palatino Linotype" w:hAnsi="Palatino Linotype" w:cs="Calibri"/>
          <w:i/>
          <w:iCs/>
          <w:sz w:val="20"/>
          <w:szCs w:val="20"/>
          <w:lang w:eastAsia="ro-RO"/>
        </w:rPr>
        <w:t>activități</w:t>
      </w:r>
      <w:proofErr w:type="gramEnd"/>
      <w:r w:rsidRPr="001C5403">
        <w:rPr>
          <w:rFonts w:ascii="Palatino Linotype" w:hAnsi="Palatino Linotype" w:cs="Calibri"/>
          <w:i/>
          <w:iCs/>
          <w:sz w:val="20"/>
          <w:szCs w:val="20"/>
          <w:lang w:eastAsia="ro-RO"/>
        </w:rPr>
        <w:t xml:space="preserve"> legate de recepția finală la expirarea perioadei de garanție de bună execuție</w:t>
      </w:r>
    </w:p>
    <w:p w:rsidR="001C5403"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 xml:space="preserve"> viii. </w:t>
      </w:r>
      <w:proofErr w:type="gramStart"/>
      <w:r w:rsidRPr="001C5403">
        <w:rPr>
          <w:rFonts w:ascii="Palatino Linotype" w:hAnsi="Palatino Linotype" w:cs="Calibri"/>
          <w:i/>
          <w:iCs/>
          <w:sz w:val="20"/>
          <w:szCs w:val="20"/>
          <w:lang w:eastAsia="ro-RO"/>
        </w:rPr>
        <w:t>managementul</w:t>
      </w:r>
      <w:proofErr w:type="gramEnd"/>
      <w:r w:rsidRPr="001C5403">
        <w:rPr>
          <w:rFonts w:ascii="Palatino Linotype" w:hAnsi="Palatino Linotype" w:cs="Calibri"/>
          <w:i/>
          <w:iCs/>
          <w:sz w:val="20"/>
          <w:szCs w:val="20"/>
          <w:lang w:eastAsia="ro-RO"/>
        </w:rPr>
        <w:t xml:space="preserve"> schimbărilor cantitative sau calitative în timpul execuției lucrărilor;</w:t>
      </w:r>
    </w:p>
    <w:p w:rsidR="0072105D"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 xml:space="preserve"> ix. </w:t>
      </w:r>
      <w:proofErr w:type="gramStart"/>
      <w:r w:rsidR="0072105D" w:rsidRPr="001C5403">
        <w:rPr>
          <w:rFonts w:ascii="Palatino Linotype" w:hAnsi="Palatino Linotype" w:cs="Calibri"/>
          <w:i/>
          <w:iCs/>
          <w:sz w:val="20"/>
          <w:szCs w:val="20"/>
          <w:lang w:eastAsia="ro-RO"/>
        </w:rPr>
        <w:t>organizarea</w:t>
      </w:r>
      <w:proofErr w:type="gramEnd"/>
      <w:r w:rsidR="0072105D" w:rsidRPr="001C5403">
        <w:rPr>
          <w:rFonts w:ascii="Palatino Linotype" w:hAnsi="Palatino Linotype" w:cs="Calibri"/>
          <w:i/>
          <w:iCs/>
          <w:sz w:val="20"/>
          <w:szCs w:val="20"/>
          <w:lang w:eastAsia="ro-RO"/>
        </w:rPr>
        <w:t xml:space="preserve"> de santier </w:t>
      </w:r>
    </w:p>
    <w:p w:rsidR="001C5403" w:rsidRDefault="0072105D" w:rsidP="00841829">
      <w:pPr>
        <w:ind w:right="-896"/>
        <w:rPr>
          <w:rFonts w:ascii="Palatino Linotype" w:hAnsi="Palatino Linotype" w:cs="Calibri"/>
          <w:i/>
          <w:iCs/>
          <w:sz w:val="20"/>
          <w:szCs w:val="20"/>
          <w:lang w:eastAsia="ro-RO"/>
        </w:rPr>
      </w:pPr>
      <w:r>
        <w:rPr>
          <w:rFonts w:ascii="Palatino Linotype" w:hAnsi="Palatino Linotype" w:cs="Calibri"/>
          <w:i/>
          <w:iCs/>
          <w:sz w:val="20"/>
          <w:szCs w:val="20"/>
          <w:lang w:eastAsia="ro-RO"/>
        </w:rPr>
        <w:t>x</w:t>
      </w:r>
      <w:r w:rsidR="001C5403" w:rsidRPr="001C5403">
        <w:rPr>
          <w:rFonts w:ascii="Palatino Linotype" w:hAnsi="Palatino Linotype" w:cs="Calibri"/>
          <w:i/>
          <w:iCs/>
          <w:sz w:val="20"/>
          <w:szCs w:val="20"/>
          <w:lang w:eastAsia="ro-RO"/>
        </w:rPr>
        <w:t xml:space="preserve">. [introduceți după cum </w:t>
      </w:r>
      <w:proofErr w:type="gramStart"/>
      <w:r w:rsidR="001C5403" w:rsidRPr="001C5403">
        <w:rPr>
          <w:rFonts w:ascii="Palatino Linotype" w:hAnsi="Palatino Linotype" w:cs="Calibri"/>
          <w:i/>
          <w:iCs/>
          <w:sz w:val="20"/>
          <w:szCs w:val="20"/>
          <w:lang w:eastAsia="ro-RO"/>
        </w:rPr>
        <w:t>este</w:t>
      </w:r>
      <w:proofErr w:type="gramEnd"/>
      <w:r w:rsidR="001C5403" w:rsidRPr="001C5403">
        <w:rPr>
          <w:rFonts w:ascii="Palatino Linotype" w:hAnsi="Palatino Linotype" w:cs="Calibri"/>
          <w:i/>
          <w:iCs/>
          <w:sz w:val="20"/>
          <w:szCs w:val="20"/>
          <w:lang w:eastAsia="ro-RO"/>
        </w:rPr>
        <w:t xml:space="preserve"> aplicabil]</w:t>
      </w:r>
      <w:r>
        <w:rPr>
          <w:rFonts w:ascii="Palatino Linotype" w:hAnsi="Palatino Linotype" w:cs="Calibri"/>
          <w:i/>
          <w:iCs/>
          <w:sz w:val="20"/>
          <w:szCs w:val="20"/>
          <w:lang w:eastAsia="ro-RO"/>
        </w:rPr>
        <w:t>:</w:t>
      </w:r>
    </w:p>
    <w:p w:rsidR="0072105D"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 xml:space="preserve"> [Prezentarea modului de impartire a sarcinilor intre operatorii economici implicati precum si nivelul de implicare din punct de vedere al resurselor: materiale, manopera, exploatare utilaje si transporturi, pentru partea /partile din contract pe care ofertantul urmeaza </w:t>
      </w:r>
      <w:proofErr w:type="gramStart"/>
      <w:r w:rsidRPr="001C5403">
        <w:rPr>
          <w:rFonts w:ascii="Palatino Linotype" w:hAnsi="Palatino Linotype" w:cs="Calibri"/>
          <w:i/>
          <w:iCs/>
          <w:sz w:val="20"/>
          <w:szCs w:val="20"/>
          <w:lang w:eastAsia="ro-RO"/>
        </w:rPr>
        <w:t>sa</w:t>
      </w:r>
      <w:proofErr w:type="gramEnd"/>
      <w:r w:rsidRPr="001C5403">
        <w:rPr>
          <w:rFonts w:ascii="Palatino Linotype" w:hAnsi="Palatino Linotype" w:cs="Calibri"/>
          <w:i/>
          <w:iCs/>
          <w:sz w:val="20"/>
          <w:szCs w:val="20"/>
          <w:lang w:eastAsia="ro-RO"/>
        </w:rPr>
        <w:t xml:space="preserve"> le subcontracteze. </w:t>
      </w:r>
    </w:p>
    <w:p w:rsidR="001C5403"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rsidR="001C5403" w:rsidRDefault="001C5403" w:rsidP="00841829">
      <w:pPr>
        <w:ind w:right="-896"/>
        <w:rPr>
          <w:rFonts w:ascii="Palatino Linotype" w:hAnsi="Palatino Linotype" w:cs="Calibri"/>
          <w:i/>
          <w:iCs/>
          <w:sz w:val="20"/>
          <w:szCs w:val="20"/>
          <w:lang w:eastAsia="ro-RO"/>
        </w:rPr>
      </w:pPr>
      <w:r w:rsidRPr="001C5403">
        <w:rPr>
          <w:rFonts w:ascii="Palatino Linotype" w:hAnsi="Palatino Linotype" w:cs="Calibri"/>
          <w:i/>
          <w:iCs/>
          <w:sz w:val="20"/>
          <w:szCs w:val="20"/>
          <w:lang w:eastAsia="ro-RO"/>
        </w:rPr>
        <w:t xml:space="preserve"> Lipsa sau omiterea unor categorii de lucrari descrise in PTH </w:t>
      </w:r>
      <w:proofErr w:type="gramStart"/>
      <w:r w:rsidRPr="001C5403">
        <w:rPr>
          <w:rFonts w:ascii="Palatino Linotype" w:hAnsi="Palatino Linotype" w:cs="Calibri"/>
          <w:i/>
          <w:iCs/>
          <w:sz w:val="20"/>
          <w:szCs w:val="20"/>
          <w:lang w:eastAsia="ro-RO"/>
        </w:rPr>
        <w:t>va</w:t>
      </w:r>
      <w:proofErr w:type="gramEnd"/>
      <w:r w:rsidRPr="001C5403">
        <w:rPr>
          <w:rFonts w:ascii="Palatino Linotype" w:hAnsi="Palatino Linotype" w:cs="Calibri"/>
          <w:i/>
          <w:iCs/>
          <w:sz w:val="20"/>
          <w:szCs w:val="20"/>
          <w:lang w:eastAsia="ro-RO"/>
        </w:rPr>
        <w:t xml:space="preserve"> duce la respingerea ofertei ca fiind neconforma. Metodologia trebuie </w:t>
      </w:r>
      <w:proofErr w:type="gramStart"/>
      <w:r w:rsidRPr="001C5403">
        <w:rPr>
          <w:rFonts w:ascii="Palatino Linotype" w:hAnsi="Palatino Linotype" w:cs="Calibri"/>
          <w:i/>
          <w:iCs/>
          <w:sz w:val="20"/>
          <w:szCs w:val="20"/>
          <w:lang w:eastAsia="ro-RO"/>
        </w:rPr>
        <w:t>sa arate si sa</w:t>
      </w:r>
      <w:proofErr w:type="gramEnd"/>
      <w:r w:rsidRPr="001C5403">
        <w:rPr>
          <w:rFonts w:ascii="Palatino Linotype" w:hAnsi="Palatino Linotype" w:cs="Calibri"/>
          <w:i/>
          <w:iCs/>
          <w:sz w:val="20"/>
          <w:szCs w:val="20"/>
          <w:lang w:eastAsia="ro-RO"/>
        </w:rPr>
        <w:t xml:space="preserve"> demonstreze ca sunt avute in vedere toate lucrarile deschise in PTH, ca sunt prevazute proceduri de lucru detaliate pentru fiecare element al constructiei fara nici o exceptie</w:t>
      </w:r>
      <w:r w:rsidR="001B079A">
        <w:rPr>
          <w:rFonts w:ascii="Palatino Linotype" w:hAnsi="Palatino Linotype" w:cs="Calibri"/>
          <w:i/>
          <w:iCs/>
          <w:sz w:val="20"/>
          <w:szCs w:val="20"/>
          <w:lang w:eastAsia="ro-RO"/>
        </w:rPr>
        <w:t>.</w:t>
      </w:r>
    </w:p>
    <w:p w:rsidR="001B079A" w:rsidRDefault="001B079A" w:rsidP="00841829">
      <w:pPr>
        <w:ind w:right="-896"/>
        <w:rPr>
          <w:rStyle w:val="FontStyle40"/>
          <w:rFonts w:ascii="Palatino Linotype" w:hAnsi="Palatino Linotype"/>
          <w:sz w:val="20"/>
          <w:szCs w:val="20"/>
          <w:lang w:val="ro-RO" w:eastAsia="ro-RO"/>
        </w:rPr>
      </w:pPr>
    </w:p>
    <w:p w:rsidR="00411B2E" w:rsidRPr="00F80F6E" w:rsidRDefault="00411B2E" w:rsidP="00841829">
      <w:pPr>
        <w:ind w:right="-896"/>
        <w:rPr>
          <w:rFonts w:ascii="Palatino Linotype" w:hAnsi="Palatino Linotype" w:cs="Calibri"/>
          <w:iCs/>
          <w:sz w:val="20"/>
          <w:szCs w:val="20"/>
          <w:lang w:eastAsia="ro-RO"/>
        </w:rPr>
      </w:pPr>
      <w:r w:rsidRPr="00F80F6E">
        <w:rPr>
          <w:rFonts w:ascii="Palatino Linotype" w:hAnsi="Palatino Linotype" w:cs="Calibri"/>
          <w:b/>
          <w:iCs/>
          <w:sz w:val="20"/>
          <w:szCs w:val="20"/>
          <w:lang w:eastAsia="ro-RO"/>
        </w:rPr>
        <w:t>Planul de management al calității în cadrul Contractului</w:t>
      </w:r>
      <w:r w:rsidRPr="00F80F6E">
        <w:rPr>
          <w:rFonts w:ascii="Palatino Linotype" w:hAnsi="Palatino Linotype" w:cs="Calibri"/>
          <w:iCs/>
          <w:sz w:val="20"/>
          <w:szCs w:val="20"/>
          <w:lang w:eastAsia="ro-RO"/>
        </w:rPr>
        <w:t xml:space="preserve"> </w:t>
      </w:r>
      <w:r w:rsidRPr="00F80F6E">
        <w:rPr>
          <w:rFonts w:ascii="Palatino Linotype" w:hAnsi="Palatino Linotype" w:cs="Calibri"/>
          <w:b/>
          <w:iCs/>
          <w:sz w:val="20"/>
          <w:szCs w:val="20"/>
          <w:lang w:eastAsia="ro-RO"/>
        </w:rPr>
        <w:t>(doar prin prezentarea PCCVI)</w:t>
      </w:r>
    </w:p>
    <w:p w:rsidR="001B079A" w:rsidRDefault="00411B2E" w:rsidP="00841829">
      <w:pPr>
        <w:ind w:right="-896"/>
        <w:rPr>
          <w:rFonts w:ascii="Palatino Linotype" w:hAnsi="Palatino Linotype" w:cs="Calibri"/>
          <w:i/>
          <w:iCs/>
          <w:sz w:val="20"/>
          <w:szCs w:val="20"/>
          <w:lang w:eastAsia="ro-RO"/>
        </w:rPr>
      </w:pPr>
      <w:r w:rsidRPr="00411B2E">
        <w:rPr>
          <w:rFonts w:ascii="Palatino Linotype" w:hAnsi="Palatino Linotype" w:cs="Calibri"/>
          <w:i/>
          <w:iCs/>
          <w:sz w:val="20"/>
          <w:szCs w:val="20"/>
          <w:lang w:eastAsia="ro-RO"/>
        </w:rPr>
        <w:t xml:space="preserve">În acest capitol, Ofertantul trebuie să prezinte informații despre modalitatea în care acesta asigură nivelul de calitate corespunzător cerințelor fundamentale ale construcțiilor prin </w:t>
      </w:r>
      <w:r>
        <w:rPr>
          <w:rFonts w:ascii="Palatino Linotype" w:hAnsi="Palatino Linotype" w:cs="Calibri"/>
          <w:i/>
          <w:iCs/>
          <w:sz w:val="20"/>
          <w:szCs w:val="20"/>
          <w:lang w:eastAsia="ro-RO"/>
        </w:rPr>
        <w:t xml:space="preserve">prezentarea modalitatatii </w:t>
      </w:r>
      <w:r w:rsidRPr="00411B2E">
        <w:rPr>
          <w:rFonts w:ascii="Palatino Linotype" w:hAnsi="Palatino Linotype" w:cs="Calibri"/>
          <w:i/>
          <w:iCs/>
          <w:sz w:val="20"/>
          <w:szCs w:val="20"/>
          <w:lang w:eastAsia="ro-RO"/>
        </w:rPr>
        <w:t xml:space="preserve">în care intenționează să controleze calitatea în toate stadiile punerii în operă a documentației (și nu doar prin raportare la fazele determinante) și să prezinte modalitatea în care asigură monitorizarea și trasabilitatea înregistrărilor privind calitatea. Lipsa sau omiterea unor categorii de lucrari descrise in PTH </w:t>
      </w:r>
      <w:proofErr w:type="gramStart"/>
      <w:r w:rsidRPr="00411B2E">
        <w:rPr>
          <w:rFonts w:ascii="Palatino Linotype" w:hAnsi="Palatino Linotype" w:cs="Calibri"/>
          <w:i/>
          <w:iCs/>
          <w:sz w:val="20"/>
          <w:szCs w:val="20"/>
          <w:lang w:eastAsia="ro-RO"/>
        </w:rPr>
        <w:t>va</w:t>
      </w:r>
      <w:proofErr w:type="gramEnd"/>
      <w:r w:rsidRPr="00411B2E">
        <w:rPr>
          <w:rFonts w:ascii="Palatino Linotype" w:hAnsi="Palatino Linotype" w:cs="Calibri"/>
          <w:i/>
          <w:iCs/>
          <w:sz w:val="20"/>
          <w:szCs w:val="20"/>
          <w:lang w:eastAsia="ro-RO"/>
        </w:rPr>
        <w:t xml:space="preserve"> duce la respingerea ofertei ca </w:t>
      </w:r>
      <w:r w:rsidRPr="00411B2E">
        <w:rPr>
          <w:rFonts w:ascii="Palatino Linotype" w:hAnsi="Palatino Linotype" w:cs="Calibri"/>
          <w:i/>
          <w:iCs/>
          <w:sz w:val="20"/>
          <w:szCs w:val="20"/>
          <w:lang w:eastAsia="ro-RO"/>
        </w:rPr>
        <w:lastRenderedPageBreak/>
        <w:t xml:space="preserve">fiind neconforma. Planul calitatii trebuie </w:t>
      </w:r>
      <w:proofErr w:type="gramStart"/>
      <w:r w:rsidRPr="00411B2E">
        <w:rPr>
          <w:rFonts w:ascii="Palatino Linotype" w:hAnsi="Palatino Linotype" w:cs="Calibri"/>
          <w:i/>
          <w:iCs/>
          <w:sz w:val="20"/>
          <w:szCs w:val="20"/>
          <w:lang w:eastAsia="ro-RO"/>
        </w:rPr>
        <w:t>sa arate si sa</w:t>
      </w:r>
      <w:proofErr w:type="gramEnd"/>
      <w:r w:rsidRPr="00411B2E">
        <w:rPr>
          <w:rFonts w:ascii="Palatino Linotype" w:hAnsi="Palatino Linotype" w:cs="Calibri"/>
          <w:i/>
          <w:iCs/>
          <w:sz w:val="20"/>
          <w:szCs w:val="20"/>
          <w:lang w:eastAsia="ro-RO"/>
        </w:rPr>
        <w:t xml:space="preserve"> demonstreze ca sunt avute in vedere toate lucrarile deschise in PTH, ca sunt prevazute proceduri de lucru detaliate pentru fiecare element al constructiei fara nici o exceptie.</w:t>
      </w:r>
    </w:p>
    <w:p w:rsidR="009569D0" w:rsidRDefault="009569D0" w:rsidP="00841829">
      <w:pPr>
        <w:ind w:right="-896"/>
        <w:rPr>
          <w:rStyle w:val="FontStyle40"/>
          <w:rFonts w:ascii="Palatino Linotype" w:hAnsi="Palatino Linotype"/>
          <w:sz w:val="20"/>
          <w:szCs w:val="20"/>
          <w:lang w:val="ro-RO" w:eastAsia="ro-RO"/>
        </w:rPr>
      </w:pPr>
    </w:p>
    <w:p w:rsidR="009569D0" w:rsidRPr="00F80F6E" w:rsidRDefault="009569D0" w:rsidP="00841829">
      <w:pPr>
        <w:ind w:right="-896"/>
        <w:rPr>
          <w:rFonts w:ascii="Palatino Linotype" w:hAnsi="Palatino Linotype" w:cs="Calibri"/>
          <w:b/>
          <w:iCs/>
          <w:sz w:val="20"/>
          <w:szCs w:val="20"/>
          <w:lang w:eastAsia="ro-RO"/>
        </w:rPr>
      </w:pPr>
      <w:r w:rsidRPr="00F80F6E">
        <w:rPr>
          <w:rFonts w:ascii="Palatino Linotype" w:hAnsi="Palatino Linotype" w:cs="Calibri"/>
          <w:b/>
          <w:iCs/>
          <w:sz w:val="20"/>
          <w:szCs w:val="20"/>
          <w:lang w:eastAsia="ro-RO"/>
        </w:rPr>
        <w:t xml:space="preserve">Grafic general de realizare </w:t>
      </w:r>
      <w:proofErr w:type="gramStart"/>
      <w:r w:rsidRPr="00F80F6E">
        <w:rPr>
          <w:rFonts w:ascii="Palatino Linotype" w:hAnsi="Palatino Linotype" w:cs="Calibri"/>
          <w:b/>
          <w:iCs/>
          <w:sz w:val="20"/>
          <w:szCs w:val="20"/>
          <w:lang w:eastAsia="ro-RO"/>
        </w:rPr>
        <w:t>a</w:t>
      </w:r>
      <w:proofErr w:type="gramEnd"/>
      <w:r w:rsidRPr="00F80F6E">
        <w:rPr>
          <w:rFonts w:ascii="Palatino Linotype" w:hAnsi="Palatino Linotype" w:cs="Calibri"/>
          <w:b/>
          <w:iCs/>
          <w:sz w:val="20"/>
          <w:szCs w:val="20"/>
          <w:lang w:eastAsia="ro-RO"/>
        </w:rPr>
        <w:t xml:space="preserve"> investiției publice (fizic) </w:t>
      </w:r>
    </w:p>
    <w:p w:rsidR="009569D0" w:rsidRDefault="009569D0" w:rsidP="00841829">
      <w:pPr>
        <w:ind w:right="-896"/>
        <w:rPr>
          <w:rFonts w:ascii="Palatino Linotype" w:hAnsi="Palatino Linotype" w:cs="Calibri"/>
          <w:i/>
          <w:iCs/>
          <w:sz w:val="20"/>
          <w:szCs w:val="20"/>
          <w:lang w:eastAsia="ro-RO"/>
        </w:rPr>
      </w:pPr>
      <w:r w:rsidRPr="009569D0">
        <w:rPr>
          <w:rFonts w:ascii="Palatino Linotype" w:hAnsi="Palatino Linotype" w:cs="Calibri"/>
          <w:i/>
          <w:iCs/>
          <w:sz w:val="20"/>
          <w:szCs w:val="20"/>
          <w:lang w:eastAsia="ro-RO"/>
        </w:rPr>
        <w:t xml:space="preserve">Programul de executie (diagrama Gantt) pe luni calendaristice, la nivel de categorie de lucrari (deviz), care </w:t>
      </w:r>
      <w:proofErr w:type="gramStart"/>
      <w:r w:rsidRPr="009569D0">
        <w:rPr>
          <w:rFonts w:ascii="Palatino Linotype" w:hAnsi="Palatino Linotype" w:cs="Calibri"/>
          <w:i/>
          <w:iCs/>
          <w:sz w:val="20"/>
          <w:szCs w:val="20"/>
          <w:lang w:eastAsia="ro-RO"/>
        </w:rPr>
        <w:t>sa</w:t>
      </w:r>
      <w:proofErr w:type="gramEnd"/>
      <w:r w:rsidRPr="009569D0">
        <w:rPr>
          <w:rFonts w:ascii="Palatino Linotype" w:hAnsi="Palatino Linotype" w:cs="Calibri"/>
          <w:i/>
          <w:iCs/>
          <w:sz w:val="20"/>
          <w:szCs w:val="20"/>
          <w:lang w:eastAsia="ro-RO"/>
        </w:rPr>
        <w:t xml:space="preserve"> ilustreze succesiunea tehnologica de realizare a lucrarilor, ordinea si derularea în timp a activitatilor pe care ofertantul propune sa le îndeplineasca pentru realizarea a lucrarilor. </w:t>
      </w:r>
    </w:p>
    <w:p w:rsidR="009569D0" w:rsidRDefault="009569D0" w:rsidP="00841829">
      <w:pPr>
        <w:ind w:right="-896"/>
        <w:rPr>
          <w:rFonts w:ascii="Palatino Linotype" w:hAnsi="Palatino Linotype" w:cs="Calibri"/>
          <w:i/>
          <w:iCs/>
          <w:sz w:val="20"/>
          <w:szCs w:val="20"/>
          <w:lang w:eastAsia="ro-RO"/>
        </w:rPr>
      </w:pPr>
      <w:r>
        <w:rPr>
          <w:rFonts w:ascii="Palatino Linotype" w:hAnsi="Palatino Linotype" w:cs="Calibri"/>
          <w:i/>
          <w:iCs/>
          <w:sz w:val="20"/>
          <w:szCs w:val="20"/>
          <w:lang w:eastAsia="ro-RO"/>
        </w:rPr>
        <w:t>G</w:t>
      </w:r>
      <w:r w:rsidRPr="009569D0">
        <w:rPr>
          <w:rFonts w:ascii="Palatino Linotype" w:hAnsi="Palatino Linotype" w:cs="Calibri"/>
          <w:i/>
          <w:iCs/>
          <w:sz w:val="20"/>
          <w:szCs w:val="20"/>
          <w:lang w:eastAsia="ro-RO"/>
        </w:rPr>
        <w:t xml:space="preserve">raficul de îndeplinire a contractului va surprinde executia lucrarilor, urmând sa fie întocmit pe categorii de activitati, identificate la nivelul fiecarei activitati în parte, în succesiunea logica de realizare a acestora si în corelare cu legislatia în vigoare si resursele declarate, cu precizarea duratelor de îndeplinire si a datelor de începere si finalizare, precum si cu indicarea drumului critic, a interdependentelor dintre activitati si a reperelor critice, a lucrarilor temporare la locatia santierului. </w:t>
      </w:r>
    </w:p>
    <w:p w:rsidR="009569D0" w:rsidRDefault="009569D0" w:rsidP="00841829">
      <w:pPr>
        <w:ind w:right="-896"/>
        <w:rPr>
          <w:rFonts w:ascii="Palatino Linotype" w:hAnsi="Palatino Linotype" w:cs="Calibri"/>
          <w:i/>
          <w:iCs/>
          <w:sz w:val="20"/>
          <w:szCs w:val="20"/>
          <w:lang w:eastAsia="ro-RO"/>
        </w:rPr>
      </w:pPr>
      <w:r w:rsidRPr="009569D0">
        <w:rPr>
          <w:rFonts w:ascii="Palatino Linotype" w:hAnsi="Palatino Linotype" w:cs="Calibri"/>
          <w:i/>
          <w:iCs/>
          <w:sz w:val="20"/>
          <w:szCs w:val="20"/>
          <w:lang w:eastAsia="ro-RO"/>
        </w:rPr>
        <w:t xml:space="preserve">[În acest capitol, Ofertantul trebuie </w:t>
      </w:r>
      <w:proofErr w:type="gramStart"/>
      <w:r w:rsidRPr="009569D0">
        <w:rPr>
          <w:rFonts w:ascii="Palatino Linotype" w:hAnsi="Palatino Linotype" w:cs="Calibri"/>
          <w:i/>
          <w:iCs/>
          <w:sz w:val="20"/>
          <w:szCs w:val="20"/>
          <w:lang w:eastAsia="ro-RO"/>
        </w:rPr>
        <w:t>să</w:t>
      </w:r>
      <w:proofErr w:type="gramEnd"/>
      <w:r w:rsidRPr="009569D0">
        <w:rPr>
          <w:rFonts w:ascii="Palatino Linotype" w:hAnsi="Palatino Linotype" w:cs="Calibri"/>
          <w:i/>
          <w:iCs/>
          <w:sz w:val="20"/>
          <w:szCs w:val="20"/>
          <w:lang w:eastAsia="ro-RO"/>
        </w:rPr>
        <w:t xml:space="preserve"> prezinte graficul general de realizare a investiției publice (fizic). Acesta trebuie </w:t>
      </w:r>
      <w:proofErr w:type="gramStart"/>
      <w:r w:rsidRPr="009569D0">
        <w:rPr>
          <w:rFonts w:ascii="Palatino Linotype" w:hAnsi="Palatino Linotype" w:cs="Calibri"/>
          <w:i/>
          <w:iCs/>
          <w:sz w:val="20"/>
          <w:szCs w:val="20"/>
          <w:lang w:eastAsia="ro-RO"/>
        </w:rPr>
        <w:t>să</w:t>
      </w:r>
      <w:proofErr w:type="gramEnd"/>
      <w:r w:rsidRPr="009569D0">
        <w:rPr>
          <w:rFonts w:ascii="Palatino Linotype" w:hAnsi="Palatino Linotype" w:cs="Calibri"/>
          <w:i/>
          <w:iCs/>
          <w:sz w:val="20"/>
          <w:szCs w:val="20"/>
          <w:lang w:eastAsia="ro-RO"/>
        </w:rPr>
        <w:t xml:space="preserve"> fie în concordanță cu metodologia de execuție a lucrărilor si durata de finalizare a activităților în Contract. </w:t>
      </w:r>
    </w:p>
    <w:p w:rsidR="009569D0" w:rsidRDefault="009569D0" w:rsidP="00841829">
      <w:pPr>
        <w:ind w:right="-896"/>
        <w:rPr>
          <w:rFonts w:ascii="Palatino Linotype" w:hAnsi="Palatino Linotype" w:cs="Calibri"/>
          <w:i/>
          <w:iCs/>
          <w:sz w:val="20"/>
          <w:szCs w:val="20"/>
          <w:lang w:eastAsia="ro-RO"/>
        </w:rPr>
      </w:pPr>
      <w:r w:rsidRPr="009569D0">
        <w:rPr>
          <w:rFonts w:ascii="Palatino Linotype" w:hAnsi="Palatino Linotype" w:cs="Calibri"/>
          <w:i/>
          <w:iCs/>
          <w:sz w:val="20"/>
          <w:szCs w:val="20"/>
          <w:lang w:eastAsia="ro-RO"/>
        </w:rPr>
        <w:t xml:space="preserve">Cel puțin următoarele informații trebuie prezentate în această secțiune a Propunerii </w:t>
      </w:r>
      <w:proofErr w:type="gramStart"/>
      <w:r w:rsidRPr="009569D0">
        <w:rPr>
          <w:rFonts w:ascii="Palatino Linotype" w:hAnsi="Palatino Linotype" w:cs="Calibri"/>
          <w:i/>
          <w:iCs/>
          <w:sz w:val="20"/>
          <w:szCs w:val="20"/>
          <w:lang w:eastAsia="ro-RO"/>
        </w:rPr>
        <w:t>tehnice :</w:t>
      </w:r>
      <w:proofErr w:type="gramEnd"/>
      <w:r w:rsidRPr="009569D0">
        <w:rPr>
          <w:rFonts w:ascii="Palatino Linotype" w:hAnsi="Palatino Linotype" w:cs="Calibri"/>
          <w:i/>
          <w:iCs/>
          <w:sz w:val="20"/>
          <w:szCs w:val="20"/>
          <w:lang w:eastAsia="ro-RO"/>
        </w:rPr>
        <w:t xml:space="preserve"> </w:t>
      </w:r>
    </w:p>
    <w:p w:rsidR="009569D0" w:rsidRDefault="009569D0" w:rsidP="00841829">
      <w:pPr>
        <w:ind w:right="-896"/>
        <w:rPr>
          <w:rFonts w:ascii="Palatino Linotype" w:hAnsi="Palatino Linotype" w:cs="Calibri"/>
          <w:i/>
          <w:iCs/>
          <w:sz w:val="20"/>
          <w:szCs w:val="20"/>
          <w:lang w:eastAsia="ro-RO"/>
        </w:rPr>
      </w:pPr>
      <w:r w:rsidRPr="009569D0">
        <w:rPr>
          <w:rFonts w:ascii="Palatino Linotype" w:hAnsi="Palatino Linotype" w:cs="Calibri"/>
          <w:i/>
          <w:iCs/>
          <w:sz w:val="20"/>
          <w:szCs w:val="20"/>
          <w:lang w:eastAsia="ro-RO"/>
        </w:rPr>
        <w:t>a. Denumirea lucrărilor</w:t>
      </w:r>
    </w:p>
    <w:p w:rsidR="001B079A" w:rsidRDefault="009569D0" w:rsidP="00841829">
      <w:pPr>
        <w:ind w:right="-896"/>
        <w:rPr>
          <w:rStyle w:val="FontStyle40"/>
          <w:rFonts w:ascii="Palatino Linotype" w:hAnsi="Palatino Linotype"/>
          <w:sz w:val="20"/>
          <w:szCs w:val="20"/>
          <w:lang w:val="ro-RO" w:eastAsia="ro-RO"/>
        </w:rPr>
      </w:pPr>
      <w:r w:rsidRPr="009569D0">
        <w:rPr>
          <w:rFonts w:ascii="Palatino Linotype" w:hAnsi="Palatino Linotype" w:cs="Calibri"/>
          <w:i/>
          <w:iCs/>
          <w:sz w:val="20"/>
          <w:szCs w:val="20"/>
          <w:lang w:eastAsia="ro-RO"/>
        </w:rPr>
        <w:t xml:space="preserve"> b. Evidențierea constrângerilor pentru derularea activităților/lucrărilor într-o succesiune logică și cronologică, inclusiv prin identificarea drumului critic aferent realizării obiectivului de investiții/construcției din Contract;</w:t>
      </w:r>
    </w:p>
    <w:p w:rsidR="009569D0" w:rsidRDefault="009569D0" w:rsidP="00841829">
      <w:pPr>
        <w:ind w:right="-896"/>
        <w:rPr>
          <w:rFonts w:ascii="Palatino Linotype" w:hAnsi="Palatino Linotype" w:cs="Calibri"/>
          <w:i/>
          <w:iCs/>
          <w:sz w:val="20"/>
          <w:szCs w:val="20"/>
          <w:lang w:eastAsia="ro-RO"/>
        </w:rPr>
      </w:pPr>
      <w:r w:rsidRPr="009569D0">
        <w:rPr>
          <w:rFonts w:ascii="Palatino Linotype" w:hAnsi="Palatino Linotype" w:cs="Calibri"/>
          <w:i/>
          <w:iCs/>
          <w:sz w:val="20"/>
          <w:szCs w:val="20"/>
          <w:lang w:eastAsia="ro-RO"/>
        </w:rPr>
        <w:t xml:space="preserve">c. Durata/succesiunea activităților și inter-relaționarea lor; </w:t>
      </w:r>
    </w:p>
    <w:p w:rsidR="00B304A2" w:rsidRDefault="009569D0" w:rsidP="00841829">
      <w:pPr>
        <w:ind w:right="-896"/>
        <w:rPr>
          <w:rFonts w:ascii="Palatino Linotype" w:hAnsi="Palatino Linotype" w:cs="Calibri"/>
          <w:i/>
          <w:iCs/>
          <w:sz w:val="20"/>
          <w:szCs w:val="20"/>
          <w:lang w:eastAsia="ro-RO"/>
        </w:rPr>
      </w:pPr>
      <w:r w:rsidRPr="009569D0">
        <w:rPr>
          <w:rFonts w:ascii="Palatino Linotype" w:hAnsi="Palatino Linotype" w:cs="Calibri"/>
          <w:i/>
          <w:iCs/>
          <w:sz w:val="20"/>
          <w:szCs w:val="20"/>
          <w:lang w:eastAsia="ro-RO"/>
        </w:rPr>
        <w:t xml:space="preserve">d. Punctele cheie de control (jaloane/milestones); </w:t>
      </w:r>
    </w:p>
    <w:p w:rsidR="00B304A2" w:rsidRPr="00B304A2" w:rsidRDefault="00B304A2" w:rsidP="00B304A2">
      <w:pPr>
        <w:ind w:right="-896"/>
        <w:rPr>
          <w:rFonts w:ascii="Palatino Linotype" w:hAnsi="Palatino Linotype" w:cs="Calibri"/>
          <w:i/>
          <w:iCs/>
          <w:sz w:val="20"/>
          <w:szCs w:val="20"/>
          <w:lang w:val="ro-RO" w:eastAsia="ro-RO"/>
        </w:rPr>
      </w:pPr>
      <w:proofErr w:type="gramStart"/>
      <w:r>
        <w:rPr>
          <w:rFonts w:ascii="Palatino Linotype" w:hAnsi="Palatino Linotype" w:cs="Calibri"/>
          <w:i/>
          <w:iCs/>
          <w:sz w:val="20"/>
          <w:szCs w:val="20"/>
          <w:lang w:eastAsia="ro-RO"/>
        </w:rPr>
        <w:t>e</w:t>
      </w:r>
      <w:proofErr w:type="gramEnd"/>
      <w:r>
        <w:rPr>
          <w:rFonts w:ascii="Palatino Linotype" w:hAnsi="Palatino Linotype" w:cs="Calibri"/>
          <w:i/>
          <w:iCs/>
          <w:sz w:val="20"/>
          <w:szCs w:val="20"/>
          <w:lang w:eastAsia="ro-RO"/>
        </w:rPr>
        <w:t xml:space="preserve">. </w:t>
      </w:r>
      <w:r w:rsidRPr="00B304A2">
        <w:rPr>
          <w:rFonts w:ascii="Palatino Linotype" w:hAnsi="Palatino Linotype" w:cs="Calibri"/>
          <w:i/>
          <w:iCs/>
          <w:sz w:val="20"/>
          <w:szCs w:val="20"/>
          <w:lang w:val="ro-RO" w:eastAsia="ro-RO"/>
        </w:rPr>
        <w:t xml:space="preserve">drumul critic, clar identificat </w:t>
      </w:r>
      <w:r w:rsidRPr="00B304A2">
        <w:rPr>
          <w:rFonts w:ascii="Palatino Linotype" w:hAnsi="Palatino Linotype" w:cs="Calibri"/>
          <w:b/>
          <w:i/>
          <w:iCs/>
          <w:sz w:val="20"/>
          <w:szCs w:val="20"/>
          <w:lang w:val="ro-RO" w:eastAsia="ro-RO"/>
        </w:rPr>
        <w:t>si marcat corespunzator pe diagrama</w:t>
      </w:r>
      <w:r w:rsidRPr="00B304A2">
        <w:rPr>
          <w:rFonts w:ascii="Palatino Linotype" w:hAnsi="Palatino Linotype" w:cs="Calibri"/>
          <w:i/>
          <w:iCs/>
          <w:sz w:val="20"/>
          <w:szCs w:val="20"/>
          <w:lang w:val="ro-RO" w:eastAsia="ro-RO"/>
        </w:rPr>
        <w:t xml:space="preserve">, in planificarea tuturor activitatilor ce fac obiectul prezentului contract de executie lucrari; </w:t>
      </w:r>
    </w:p>
    <w:p w:rsidR="00B304A2" w:rsidRPr="00B304A2" w:rsidRDefault="00B304A2" w:rsidP="00B304A2">
      <w:pPr>
        <w:ind w:right="-896"/>
        <w:rPr>
          <w:rFonts w:ascii="Palatino Linotype" w:hAnsi="Palatino Linotype" w:cs="Calibri"/>
          <w:i/>
          <w:iCs/>
          <w:sz w:val="20"/>
          <w:szCs w:val="20"/>
          <w:lang w:eastAsia="ro-RO"/>
        </w:rPr>
      </w:pPr>
      <w:r w:rsidRPr="00B304A2">
        <w:rPr>
          <w:rFonts w:ascii="Palatino Linotype" w:hAnsi="Palatino Linotype" w:cs="Calibri"/>
          <w:i/>
          <w:iCs/>
          <w:sz w:val="20"/>
          <w:szCs w:val="20"/>
          <w:lang w:eastAsia="ro-RO"/>
        </w:rPr>
        <w:t xml:space="preserve">Se solicita </w:t>
      </w:r>
      <w:r w:rsidRPr="00B304A2">
        <w:rPr>
          <w:rFonts w:ascii="Palatino Linotype" w:hAnsi="Palatino Linotype" w:cs="Calibri"/>
          <w:b/>
          <w:i/>
          <w:iCs/>
          <w:sz w:val="20"/>
          <w:szCs w:val="20"/>
          <w:lang w:eastAsia="ro-RO"/>
        </w:rPr>
        <w:t>analizarea</w:t>
      </w:r>
      <w:r w:rsidRPr="00B304A2">
        <w:rPr>
          <w:rFonts w:ascii="Palatino Linotype" w:hAnsi="Palatino Linotype" w:cs="Calibri"/>
          <w:i/>
          <w:iCs/>
          <w:sz w:val="20"/>
          <w:szCs w:val="20"/>
          <w:lang w:eastAsia="ro-RO"/>
        </w:rPr>
        <w:t xml:space="preserve"> drumului critic si </w:t>
      </w:r>
      <w:r w:rsidRPr="00B304A2">
        <w:rPr>
          <w:rFonts w:ascii="Palatino Linotype" w:hAnsi="Palatino Linotype" w:cs="Calibri"/>
          <w:b/>
          <w:i/>
          <w:iCs/>
          <w:sz w:val="20"/>
          <w:szCs w:val="20"/>
          <w:lang w:eastAsia="ro-RO"/>
        </w:rPr>
        <w:t xml:space="preserve">prezentarea modului de rezolvare </w:t>
      </w:r>
      <w:proofErr w:type="gramStart"/>
      <w:r w:rsidRPr="00B304A2">
        <w:rPr>
          <w:rFonts w:ascii="Palatino Linotype" w:hAnsi="Palatino Linotype" w:cs="Calibri"/>
          <w:b/>
          <w:i/>
          <w:iCs/>
          <w:sz w:val="20"/>
          <w:szCs w:val="20"/>
          <w:lang w:eastAsia="ro-RO"/>
        </w:rPr>
        <w:t>a</w:t>
      </w:r>
      <w:proofErr w:type="gramEnd"/>
      <w:r w:rsidRPr="00B304A2">
        <w:rPr>
          <w:rFonts w:ascii="Palatino Linotype" w:hAnsi="Palatino Linotype" w:cs="Calibri"/>
          <w:b/>
          <w:i/>
          <w:iCs/>
          <w:sz w:val="20"/>
          <w:szCs w:val="20"/>
          <w:lang w:eastAsia="ro-RO"/>
        </w:rPr>
        <w:t xml:space="preserve"> activitatilor si actiunilor critice. </w:t>
      </w:r>
    </w:p>
    <w:p w:rsidR="00B304A2" w:rsidRDefault="00B304A2" w:rsidP="00841829">
      <w:pPr>
        <w:ind w:right="-896"/>
        <w:rPr>
          <w:rFonts w:ascii="Palatino Linotype" w:hAnsi="Palatino Linotype" w:cs="Calibri"/>
          <w:i/>
          <w:iCs/>
          <w:sz w:val="20"/>
          <w:szCs w:val="20"/>
          <w:lang w:eastAsia="ro-RO"/>
        </w:rPr>
      </w:pPr>
      <w:r w:rsidRPr="00B304A2">
        <w:rPr>
          <w:rFonts w:ascii="Palatino Linotype" w:hAnsi="Palatino Linotype" w:cs="Calibri"/>
          <w:i/>
          <w:iCs/>
          <w:sz w:val="20"/>
          <w:szCs w:val="20"/>
          <w:lang w:eastAsia="ro-RO"/>
        </w:rPr>
        <w:t xml:space="preserve">Ofertantul va prezenta un document in care va descrie modalitatea de rezolvare a activitatilor si actiunilor critice identificate si alertate prin grafic </w:t>
      </w:r>
      <w:proofErr w:type="gramStart"/>
      <w:r w:rsidRPr="00B304A2">
        <w:rPr>
          <w:rFonts w:ascii="Palatino Linotype" w:hAnsi="Palatino Linotype" w:cs="Calibri"/>
          <w:i/>
          <w:iCs/>
          <w:sz w:val="20"/>
          <w:szCs w:val="20"/>
          <w:lang w:eastAsia="ro-RO"/>
        </w:rPr>
        <w:t>( care</w:t>
      </w:r>
      <w:proofErr w:type="gramEnd"/>
      <w:r w:rsidRPr="00B304A2">
        <w:rPr>
          <w:rFonts w:ascii="Palatino Linotype" w:hAnsi="Palatino Linotype" w:cs="Calibri"/>
          <w:i/>
          <w:iCs/>
          <w:sz w:val="20"/>
          <w:szCs w:val="20"/>
          <w:lang w:eastAsia="ro-RO"/>
        </w:rPr>
        <w:t xml:space="preserve"> sunt acestea si cum se rezolva).</w:t>
      </w:r>
    </w:p>
    <w:p w:rsidR="00B304A2" w:rsidRDefault="009569D0" w:rsidP="00841829">
      <w:pPr>
        <w:ind w:right="-896"/>
        <w:rPr>
          <w:rFonts w:ascii="Palatino Linotype" w:hAnsi="Palatino Linotype" w:cs="Calibri"/>
          <w:i/>
          <w:iCs/>
          <w:sz w:val="20"/>
          <w:szCs w:val="20"/>
          <w:lang w:eastAsia="ro-RO"/>
        </w:rPr>
      </w:pPr>
      <w:r w:rsidRPr="009569D0">
        <w:rPr>
          <w:rFonts w:ascii="Palatino Linotype" w:hAnsi="Palatino Linotype" w:cs="Calibri"/>
          <w:i/>
          <w:iCs/>
          <w:sz w:val="20"/>
          <w:szCs w:val="20"/>
          <w:lang w:eastAsia="ro-RO"/>
        </w:rPr>
        <w:t>Graficul general de realizare a investiției publice (f</w:t>
      </w:r>
      <w:r w:rsidR="00B304A2">
        <w:rPr>
          <w:rFonts w:ascii="Palatino Linotype" w:hAnsi="Palatino Linotype" w:cs="Calibri"/>
          <w:i/>
          <w:iCs/>
          <w:sz w:val="20"/>
          <w:szCs w:val="20"/>
          <w:lang w:eastAsia="ro-RO"/>
        </w:rPr>
        <w:t xml:space="preserve">izic) propus </w:t>
      </w:r>
      <w:proofErr w:type="gramStart"/>
      <w:r w:rsidR="00B304A2">
        <w:rPr>
          <w:rFonts w:ascii="Palatino Linotype" w:hAnsi="Palatino Linotype" w:cs="Calibri"/>
          <w:i/>
          <w:iCs/>
          <w:sz w:val="20"/>
          <w:szCs w:val="20"/>
          <w:lang w:eastAsia="ro-RO"/>
        </w:rPr>
        <w:t xml:space="preserve">trebuie </w:t>
      </w:r>
      <w:r w:rsidRPr="009569D0">
        <w:rPr>
          <w:rFonts w:ascii="Palatino Linotype" w:hAnsi="Palatino Linotype" w:cs="Calibri"/>
          <w:i/>
          <w:iCs/>
          <w:sz w:val="20"/>
          <w:szCs w:val="20"/>
          <w:lang w:eastAsia="ro-RO"/>
        </w:rPr>
        <w:t>:</w:t>
      </w:r>
      <w:proofErr w:type="gramEnd"/>
    </w:p>
    <w:p w:rsidR="00B304A2" w:rsidRDefault="009569D0" w:rsidP="00841829">
      <w:pPr>
        <w:ind w:right="-896"/>
        <w:rPr>
          <w:rFonts w:ascii="Palatino Linotype" w:hAnsi="Palatino Linotype" w:cs="Calibri"/>
          <w:i/>
          <w:iCs/>
          <w:sz w:val="20"/>
          <w:szCs w:val="20"/>
          <w:lang w:eastAsia="ro-RO"/>
        </w:rPr>
      </w:pPr>
      <w:r w:rsidRPr="009569D0">
        <w:rPr>
          <w:rFonts w:ascii="Palatino Linotype" w:hAnsi="Palatino Linotype" w:cs="Calibri"/>
          <w:i/>
          <w:iCs/>
          <w:sz w:val="20"/>
          <w:szCs w:val="20"/>
          <w:lang w:eastAsia="ro-RO"/>
        </w:rPr>
        <w:t xml:space="preserve"> </w:t>
      </w:r>
      <w:proofErr w:type="gramStart"/>
      <w:r w:rsidRPr="009569D0">
        <w:rPr>
          <w:rFonts w:ascii="Palatino Linotype" w:hAnsi="Palatino Linotype" w:cs="Calibri"/>
          <w:i/>
          <w:iCs/>
          <w:sz w:val="20"/>
          <w:szCs w:val="20"/>
          <w:lang w:eastAsia="ro-RO"/>
        </w:rPr>
        <w:t>a</w:t>
      </w:r>
      <w:proofErr w:type="gramEnd"/>
      <w:r w:rsidRPr="009569D0">
        <w:rPr>
          <w:rFonts w:ascii="Palatino Linotype" w:hAnsi="Palatino Linotype" w:cs="Calibri"/>
          <w:i/>
          <w:iCs/>
          <w:sz w:val="20"/>
          <w:szCs w:val="20"/>
          <w:lang w:eastAsia="ro-RO"/>
        </w:rPr>
        <w:t xml:space="preserve">. să aibă corespondent în informațiile incluse în Caietul de Sarcini, atât la nivelul pieselor scrise cât și la nivelul pieselor desenate </w:t>
      </w:r>
    </w:p>
    <w:p w:rsidR="00B304A2" w:rsidRDefault="009569D0" w:rsidP="00841829">
      <w:pPr>
        <w:ind w:right="-896"/>
        <w:rPr>
          <w:rFonts w:ascii="Palatino Linotype" w:hAnsi="Palatino Linotype" w:cs="Calibri"/>
          <w:i/>
          <w:iCs/>
          <w:sz w:val="20"/>
          <w:szCs w:val="20"/>
          <w:lang w:eastAsia="ro-RO"/>
        </w:rPr>
      </w:pPr>
      <w:proofErr w:type="gramStart"/>
      <w:r w:rsidRPr="009569D0">
        <w:rPr>
          <w:rFonts w:ascii="Palatino Linotype" w:hAnsi="Palatino Linotype" w:cs="Calibri"/>
          <w:i/>
          <w:iCs/>
          <w:sz w:val="20"/>
          <w:szCs w:val="20"/>
          <w:lang w:eastAsia="ro-RO"/>
        </w:rPr>
        <w:t>b</w:t>
      </w:r>
      <w:proofErr w:type="gramEnd"/>
      <w:r w:rsidRPr="009569D0">
        <w:rPr>
          <w:rFonts w:ascii="Palatino Linotype" w:hAnsi="Palatino Linotype" w:cs="Calibri"/>
          <w:i/>
          <w:iCs/>
          <w:sz w:val="20"/>
          <w:szCs w:val="20"/>
          <w:lang w:eastAsia="ro-RO"/>
        </w:rPr>
        <w:t xml:space="preserve">. să demonstreze: </w:t>
      </w:r>
    </w:p>
    <w:p w:rsidR="00B304A2" w:rsidRDefault="009569D0" w:rsidP="00841829">
      <w:pPr>
        <w:ind w:right="-896"/>
        <w:rPr>
          <w:rFonts w:ascii="Palatino Linotype" w:hAnsi="Palatino Linotype" w:cs="Calibri"/>
          <w:i/>
          <w:iCs/>
          <w:sz w:val="20"/>
          <w:szCs w:val="20"/>
          <w:lang w:eastAsia="ro-RO"/>
        </w:rPr>
      </w:pPr>
      <w:r w:rsidRPr="009569D0">
        <w:rPr>
          <w:rFonts w:ascii="Palatino Linotype" w:hAnsi="Palatino Linotype" w:cs="Calibri"/>
          <w:i/>
          <w:iCs/>
          <w:sz w:val="20"/>
          <w:szCs w:val="20"/>
          <w:lang w:eastAsia="ro-RO"/>
        </w:rPr>
        <w:t xml:space="preserve">i. înțelegerea cerințelor Caietului de Sarcini; </w:t>
      </w:r>
    </w:p>
    <w:p w:rsidR="00B304A2" w:rsidRDefault="009569D0" w:rsidP="00841829">
      <w:pPr>
        <w:ind w:right="-896"/>
        <w:rPr>
          <w:rFonts w:ascii="Palatino Linotype" w:hAnsi="Palatino Linotype" w:cs="Calibri"/>
          <w:i/>
          <w:iCs/>
          <w:sz w:val="20"/>
          <w:szCs w:val="20"/>
          <w:lang w:eastAsia="ro-RO"/>
        </w:rPr>
      </w:pPr>
      <w:r w:rsidRPr="009569D0">
        <w:rPr>
          <w:rFonts w:ascii="Palatino Linotype" w:hAnsi="Palatino Linotype" w:cs="Calibri"/>
          <w:i/>
          <w:iCs/>
          <w:sz w:val="20"/>
          <w:szCs w:val="20"/>
          <w:lang w:eastAsia="ro-RO"/>
        </w:rPr>
        <w:t xml:space="preserve">ii. abilitatea de a transpune informațiile din piesele scrise și piesele desenate într-un Grafic general de realizare a investiției publice (fizic) fezabil, de așa manieră încât să se asigure finalizarea lucrărilor în termenul specificat în Caietul de Sarcini; </w:t>
      </w:r>
    </w:p>
    <w:p w:rsidR="00B304A2" w:rsidRDefault="009569D0" w:rsidP="00841829">
      <w:pPr>
        <w:ind w:right="-896"/>
        <w:rPr>
          <w:rFonts w:ascii="Palatino Linotype" w:hAnsi="Palatino Linotype" w:cs="Calibri"/>
          <w:i/>
          <w:iCs/>
          <w:sz w:val="20"/>
          <w:szCs w:val="20"/>
          <w:lang w:eastAsia="ro-RO"/>
        </w:rPr>
      </w:pPr>
      <w:proofErr w:type="gramStart"/>
      <w:r w:rsidRPr="009569D0">
        <w:rPr>
          <w:rFonts w:ascii="Palatino Linotype" w:hAnsi="Palatino Linotype" w:cs="Calibri"/>
          <w:i/>
          <w:iCs/>
          <w:sz w:val="20"/>
          <w:szCs w:val="20"/>
          <w:lang w:eastAsia="ro-RO"/>
        </w:rPr>
        <w:t>c</w:t>
      </w:r>
      <w:proofErr w:type="gramEnd"/>
      <w:r w:rsidRPr="009569D0">
        <w:rPr>
          <w:rFonts w:ascii="Palatino Linotype" w:hAnsi="Palatino Linotype" w:cs="Calibri"/>
          <w:i/>
          <w:iCs/>
          <w:sz w:val="20"/>
          <w:szCs w:val="20"/>
          <w:lang w:eastAsia="ro-RO"/>
        </w:rPr>
        <w:t xml:space="preserve">. să fie realizat utilizând un software de planificare a timpului (inclusiv Excel) compatibil cu infrastructura TIC existentă la nivel de Autoritate Contractantă, </w:t>
      </w:r>
    </w:p>
    <w:p w:rsidR="00B304A2" w:rsidRPr="00CE37FB" w:rsidRDefault="009569D0" w:rsidP="00841829">
      <w:pPr>
        <w:ind w:right="-896"/>
        <w:rPr>
          <w:rFonts w:ascii="Palatino Linotype" w:hAnsi="Palatino Linotype" w:cs="Calibri"/>
          <w:b/>
          <w:i/>
          <w:iCs/>
          <w:sz w:val="20"/>
          <w:szCs w:val="20"/>
          <w:lang w:eastAsia="ro-RO"/>
        </w:rPr>
      </w:pPr>
      <w:proofErr w:type="gramStart"/>
      <w:r w:rsidRPr="009569D0">
        <w:rPr>
          <w:rFonts w:ascii="Palatino Linotype" w:hAnsi="Palatino Linotype" w:cs="Calibri"/>
          <w:i/>
          <w:iCs/>
          <w:sz w:val="20"/>
          <w:szCs w:val="20"/>
          <w:lang w:eastAsia="ro-RO"/>
        </w:rPr>
        <w:t>d</w:t>
      </w:r>
      <w:proofErr w:type="gramEnd"/>
      <w:r w:rsidRPr="009569D0">
        <w:rPr>
          <w:rFonts w:ascii="Palatino Linotype" w:hAnsi="Palatino Linotype" w:cs="Calibri"/>
          <w:i/>
          <w:iCs/>
          <w:sz w:val="20"/>
          <w:szCs w:val="20"/>
          <w:lang w:eastAsia="ro-RO"/>
        </w:rPr>
        <w:t xml:space="preserve">. </w:t>
      </w:r>
      <w:r w:rsidRPr="00CE37FB">
        <w:rPr>
          <w:rFonts w:ascii="Palatino Linotype" w:hAnsi="Palatino Linotype" w:cs="Calibri"/>
          <w:b/>
          <w:i/>
          <w:iCs/>
          <w:sz w:val="20"/>
          <w:szCs w:val="20"/>
          <w:lang w:eastAsia="ro-RO"/>
        </w:rPr>
        <w:t>să utilizeze o scală de planificare a duratei/duratelor activității/activităților</w:t>
      </w:r>
      <w:r w:rsidR="00B304A2" w:rsidRPr="00CE37FB">
        <w:rPr>
          <w:rFonts w:ascii="Palatino Linotype" w:hAnsi="Palatino Linotype" w:cs="Calibri"/>
          <w:b/>
          <w:i/>
          <w:iCs/>
          <w:sz w:val="20"/>
          <w:szCs w:val="20"/>
          <w:lang w:eastAsia="ro-RO"/>
        </w:rPr>
        <w:t xml:space="preserve"> </w:t>
      </w:r>
      <w:r w:rsidR="001B5EFE" w:rsidRPr="00CE37FB">
        <w:rPr>
          <w:rFonts w:ascii="Palatino Linotype" w:hAnsi="Palatino Linotype" w:cs="Calibri"/>
          <w:b/>
          <w:i/>
          <w:iCs/>
          <w:sz w:val="20"/>
          <w:szCs w:val="20"/>
          <w:lang w:eastAsia="ro-RO"/>
        </w:rPr>
        <w:t>care sa permita vizualizarea intregului ansamblu ( maxim format A3)</w:t>
      </w:r>
      <w:r w:rsidRPr="00CE37FB">
        <w:rPr>
          <w:rFonts w:ascii="Palatino Linotype" w:hAnsi="Palatino Linotype" w:cs="Calibri"/>
          <w:b/>
          <w:i/>
          <w:iCs/>
          <w:sz w:val="20"/>
          <w:szCs w:val="20"/>
          <w:lang w:eastAsia="ro-RO"/>
        </w:rPr>
        <w:t>;</w:t>
      </w:r>
    </w:p>
    <w:p w:rsidR="001B079A" w:rsidRDefault="009569D0" w:rsidP="00841829">
      <w:pPr>
        <w:ind w:right="-896"/>
        <w:rPr>
          <w:rStyle w:val="FontStyle40"/>
          <w:rFonts w:ascii="Palatino Linotype" w:hAnsi="Palatino Linotype"/>
          <w:sz w:val="20"/>
          <w:szCs w:val="20"/>
          <w:lang w:val="ro-RO" w:eastAsia="ro-RO"/>
        </w:rPr>
      </w:pPr>
      <w:r w:rsidRPr="009569D0">
        <w:rPr>
          <w:rFonts w:ascii="Palatino Linotype" w:hAnsi="Palatino Linotype" w:cs="Calibri"/>
          <w:i/>
          <w:iCs/>
          <w:sz w:val="20"/>
          <w:szCs w:val="20"/>
          <w:lang w:eastAsia="ro-RO"/>
        </w:rPr>
        <w:t xml:space="preserve"> </w:t>
      </w:r>
      <w:proofErr w:type="gramStart"/>
      <w:r w:rsidRPr="009569D0">
        <w:rPr>
          <w:rFonts w:ascii="Palatino Linotype" w:hAnsi="Palatino Linotype" w:cs="Calibri"/>
          <w:i/>
          <w:iCs/>
          <w:sz w:val="20"/>
          <w:szCs w:val="20"/>
          <w:lang w:eastAsia="ro-RO"/>
        </w:rPr>
        <w:t>e</w:t>
      </w:r>
      <w:proofErr w:type="gramEnd"/>
      <w:r w:rsidRPr="009569D0">
        <w:rPr>
          <w:rFonts w:ascii="Palatino Linotype" w:hAnsi="Palatino Linotype" w:cs="Calibri"/>
          <w:i/>
          <w:iCs/>
          <w:sz w:val="20"/>
          <w:szCs w:val="20"/>
          <w:lang w:eastAsia="ro-RO"/>
        </w:rPr>
        <w:t>. să permită corelarea informațiilor incluse în graficul general de realizare a investiției publice (fizic) cu informațiile din Propunerea Financiară (fluxul de numerar, pentru aceeași unitate de planificare)</w:t>
      </w:r>
    </w:p>
    <w:p w:rsidR="001B079A" w:rsidRDefault="001B079A" w:rsidP="00841829">
      <w:pPr>
        <w:ind w:right="-896"/>
        <w:rPr>
          <w:rStyle w:val="FontStyle40"/>
          <w:rFonts w:ascii="Palatino Linotype" w:hAnsi="Palatino Linotype"/>
          <w:sz w:val="20"/>
          <w:szCs w:val="20"/>
          <w:lang w:val="ro-RO" w:eastAsia="ro-RO"/>
        </w:rPr>
      </w:pPr>
    </w:p>
    <w:p w:rsidR="00880F03" w:rsidRPr="00F80F6E" w:rsidRDefault="00880F03" w:rsidP="00880F03">
      <w:pPr>
        <w:ind w:right="-896"/>
        <w:rPr>
          <w:rFonts w:ascii="Palatino Linotype" w:hAnsi="Palatino Linotype" w:cs="Calibri"/>
          <w:b/>
          <w:bCs/>
          <w:iCs/>
          <w:sz w:val="20"/>
          <w:szCs w:val="20"/>
          <w:lang w:eastAsia="ro-RO"/>
        </w:rPr>
      </w:pPr>
      <w:r w:rsidRPr="00F80F6E">
        <w:rPr>
          <w:rFonts w:ascii="Palatino Linotype" w:hAnsi="Palatino Linotype" w:cs="Calibri"/>
          <w:b/>
          <w:bCs/>
          <w:iCs/>
          <w:sz w:val="20"/>
          <w:szCs w:val="20"/>
          <w:lang w:eastAsia="ro-RO"/>
        </w:rPr>
        <w:t>Gradul de adecvare al organizarii propuse pentru realizarea activitatilor in cadrul Contractului</w:t>
      </w:r>
    </w:p>
    <w:p w:rsidR="00880F03" w:rsidRPr="00880F03" w:rsidRDefault="00880F03" w:rsidP="00880F03">
      <w:pPr>
        <w:ind w:right="-896"/>
        <w:rPr>
          <w:rFonts w:ascii="Palatino Linotype" w:hAnsi="Palatino Linotype" w:cs="Calibri"/>
          <w:bCs/>
          <w:i/>
          <w:iCs/>
          <w:sz w:val="20"/>
          <w:szCs w:val="20"/>
          <w:lang w:eastAsia="ro-RO"/>
        </w:rPr>
      </w:pPr>
      <w:r w:rsidRPr="00880F03">
        <w:rPr>
          <w:rFonts w:ascii="Palatino Linotype" w:hAnsi="Palatino Linotype" w:cs="Calibri"/>
          <w:bCs/>
          <w:i/>
          <w:iCs/>
          <w:sz w:val="20"/>
          <w:szCs w:val="20"/>
          <w:lang w:eastAsia="ro-RO"/>
        </w:rPr>
        <w:t xml:space="preserve"> </w:t>
      </w:r>
      <w:proofErr w:type="gramStart"/>
      <w:r w:rsidRPr="00880F03">
        <w:rPr>
          <w:rFonts w:ascii="Palatino Linotype" w:hAnsi="Palatino Linotype" w:cs="Calibri"/>
          <w:b/>
          <w:bCs/>
          <w:i/>
          <w:iCs/>
          <w:sz w:val="20"/>
          <w:szCs w:val="20"/>
          <w:lang w:eastAsia="ro-RO"/>
        </w:rPr>
        <w:t>Organigrama.</w:t>
      </w:r>
      <w:proofErr w:type="gramEnd"/>
      <w:r w:rsidRPr="00880F03">
        <w:rPr>
          <w:rFonts w:ascii="Palatino Linotype" w:hAnsi="Palatino Linotype" w:cs="Calibri"/>
          <w:bCs/>
          <w:i/>
          <w:iCs/>
          <w:sz w:val="20"/>
          <w:szCs w:val="20"/>
          <w:lang w:eastAsia="ro-RO"/>
        </w:rPr>
        <w:t xml:space="preserve"> </w:t>
      </w:r>
      <w:r w:rsidRPr="00880F03">
        <w:rPr>
          <w:rFonts w:ascii="Palatino Linotype" w:hAnsi="Palatino Linotype" w:cs="Calibri"/>
          <w:bCs/>
          <w:i/>
          <w:iCs/>
          <w:sz w:val="20"/>
          <w:szCs w:val="20"/>
          <w:lang w:val="ro-RO" w:eastAsia="ro-RO"/>
        </w:rPr>
        <w:t>Ofertantul va prezenta org</w:t>
      </w:r>
      <w:r w:rsidR="00261442">
        <w:rPr>
          <w:rFonts w:ascii="Palatino Linotype" w:hAnsi="Palatino Linotype" w:cs="Calibri"/>
          <w:bCs/>
          <w:i/>
          <w:iCs/>
          <w:sz w:val="20"/>
          <w:szCs w:val="20"/>
          <w:lang w:val="ro-RO" w:eastAsia="ro-RO"/>
        </w:rPr>
        <w:t>anigrama echipei propuse pentru</w:t>
      </w:r>
      <w:r w:rsidRPr="00880F03">
        <w:rPr>
          <w:rFonts w:ascii="Palatino Linotype" w:hAnsi="Palatino Linotype" w:cs="Calibri"/>
          <w:bCs/>
          <w:i/>
          <w:iCs/>
          <w:sz w:val="20"/>
          <w:szCs w:val="20"/>
          <w:lang w:val="ro-RO" w:eastAsia="ro-RO"/>
        </w:rPr>
        <w:t xml:space="preserve"> executarea lucrarilor, cu evidentierea rolurilor si responsabilitatilor in cadrul echipei, care sa identifice in mod clar tot personalul pe care ofertantul intention</w:t>
      </w:r>
      <w:r w:rsidR="00261442">
        <w:rPr>
          <w:rFonts w:ascii="Palatino Linotype" w:hAnsi="Palatino Linotype" w:cs="Calibri"/>
          <w:bCs/>
          <w:i/>
          <w:iCs/>
          <w:sz w:val="20"/>
          <w:szCs w:val="20"/>
          <w:lang w:val="ro-RO" w:eastAsia="ro-RO"/>
        </w:rPr>
        <w:t>eaza sa-l utilizeze pentru</w:t>
      </w:r>
      <w:r w:rsidRPr="00880F03">
        <w:rPr>
          <w:rFonts w:ascii="Palatino Linotype" w:hAnsi="Palatino Linotype" w:cs="Calibri"/>
          <w:bCs/>
          <w:i/>
          <w:iCs/>
          <w:sz w:val="20"/>
          <w:szCs w:val="20"/>
          <w:lang w:val="ro-RO" w:eastAsia="ro-RO"/>
        </w:rPr>
        <w:t xml:space="preserve"> faza de executie a lucrarilor(nr. muncitori calificati, nr.muncitori necalificati, personal tehnic si/sau auxiliar, total personal impli</w:t>
      </w:r>
      <w:r w:rsidR="00261442">
        <w:rPr>
          <w:rFonts w:ascii="Palatino Linotype" w:hAnsi="Palatino Linotype" w:cs="Calibri"/>
          <w:bCs/>
          <w:i/>
          <w:iCs/>
          <w:sz w:val="20"/>
          <w:szCs w:val="20"/>
          <w:lang w:val="ro-RO" w:eastAsia="ro-RO"/>
        </w:rPr>
        <w:t xml:space="preserve">cat in </w:t>
      </w:r>
      <w:r w:rsidRPr="00880F03">
        <w:rPr>
          <w:rFonts w:ascii="Palatino Linotype" w:hAnsi="Palatino Linotype" w:cs="Calibri"/>
          <w:bCs/>
          <w:i/>
          <w:iCs/>
          <w:sz w:val="20"/>
          <w:szCs w:val="20"/>
          <w:lang w:val="ro-RO" w:eastAsia="ro-RO"/>
        </w:rPr>
        <w:t xml:space="preserve">executia lucrarilor), inclusiv relatiile dintre asociati sau subcontractanti participanti la realizarea proiectului (cu ce echipe de specialisti sau muncitori participa fiecare asociat/subcontractant). Organigrama va cuprinde liniile de subordonare si comunicare intre ofertant si asociati/subcontractanti si intre structura de </w:t>
      </w:r>
      <w:r w:rsidRPr="00880F03">
        <w:rPr>
          <w:rFonts w:ascii="Palatino Linotype" w:hAnsi="Palatino Linotype" w:cs="Calibri"/>
          <w:bCs/>
          <w:i/>
          <w:iCs/>
          <w:sz w:val="20"/>
          <w:szCs w:val="20"/>
          <w:lang w:val="ro-RO" w:eastAsia="ro-RO"/>
        </w:rPr>
        <w:lastRenderedPageBreak/>
        <w:t>conducere si cea de executie. In cazul in care ofertantul este o asociere, va fi prezentata abordarea pentru organizarea activitatii in cadrul asocierii care sa demonstreze responsabilitatile obligatorii ale persoanelor si organizatiilor in cadrul asocierii, astfel cum acestea sunt solicitate in caietul de sarcini.</w:t>
      </w:r>
      <w:r w:rsidRPr="00880F03">
        <w:rPr>
          <w:rFonts w:ascii="Palatino Linotype" w:hAnsi="Palatino Linotype" w:cs="Calibri"/>
          <w:bCs/>
          <w:i/>
          <w:iCs/>
          <w:sz w:val="20"/>
          <w:szCs w:val="20"/>
          <w:lang w:eastAsia="ro-RO"/>
        </w:rPr>
        <w:t xml:space="preserve"> </w:t>
      </w:r>
      <w:r w:rsidRPr="00880F03">
        <w:rPr>
          <w:rFonts w:ascii="Palatino Linotype" w:hAnsi="Palatino Linotype" w:cs="Calibri"/>
          <w:bCs/>
          <w:i/>
          <w:iCs/>
          <w:sz w:val="20"/>
          <w:szCs w:val="20"/>
          <w:lang w:val="fr-FR" w:eastAsia="ro-RO"/>
        </w:rPr>
        <w:t>In cazul in care ofertantul utilizeaza subcontractanti, se va depune si abordarea pentru organizarea managementului subcontractantilor, tinand cont de cerintele minime solicitate in caietul de sarcini</w:t>
      </w:r>
      <w:r w:rsidRPr="00880F03">
        <w:rPr>
          <w:rFonts w:ascii="Palatino Linotype" w:hAnsi="Palatino Linotype" w:cs="Calibri"/>
          <w:bCs/>
          <w:i/>
          <w:iCs/>
          <w:sz w:val="20"/>
          <w:szCs w:val="20"/>
          <w:lang w:val="ro-RO" w:eastAsia="ro-RO"/>
        </w:rPr>
        <w:t>.</w:t>
      </w:r>
    </w:p>
    <w:p w:rsidR="009B6305" w:rsidRDefault="00880F03" w:rsidP="00880F03">
      <w:pPr>
        <w:ind w:right="-896"/>
        <w:rPr>
          <w:rFonts w:ascii="Palatino Linotype" w:hAnsi="Palatino Linotype" w:cs="Calibri"/>
          <w:bCs/>
          <w:i/>
          <w:iCs/>
          <w:sz w:val="20"/>
          <w:szCs w:val="20"/>
          <w:lang w:val="fr-FR" w:eastAsia="ro-RO"/>
        </w:rPr>
      </w:pPr>
      <w:r w:rsidRPr="00880F03">
        <w:rPr>
          <w:rFonts w:ascii="Palatino Linotype" w:hAnsi="Palatino Linotype" w:cs="Calibri"/>
          <w:bCs/>
          <w:i/>
          <w:iCs/>
          <w:sz w:val="20"/>
          <w:szCs w:val="20"/>
          <w:lang w:val="fr-FR" w:eastAsia="ro-RO"/>
        </w:rPr>
        <w:t>Autoritatea contractanta trebuie sa constate ca resursele umane din organigrama, implicate in indeplinirea contractului sunt suficiente s</w:t>
      </w:r>
      <w:r>
        <w:rPr>
          <w:rFonts w:ascii="Palatino Linotype" w:hAnsi="Palatino Linotype" w:cs="Calibri"/>
          <w:bCs/>
          <w:i/>
          <w:iCs/>
          <w:sz w:val="20"/>
          <w:szCs w:val="20"/>
          <w:lang w:val="fr-FR" w:eastAsia="ro-RO"/>
        </w:rPr>
        <w:t>i adecvate pentru</w:t>
      </w:r>
      <w:r w:rsidRPr="00880F03">
        <w:rPr>
          <w:rFonts w:ascii="Palatino Linotype" w:hAnsi="Palatino Linotype" w:cs="Calibri"/>
          <w:bCs/>
          <w:i/>
          <w:iCs/>
          <w:sz w:val="20"/>
          <w:szCs w:val="20"/>
          <w:lang w:val="fr-FR" w:eastAsia="ro-RO"/>
        </w:rPr>
        <w:t xml:space="preserve"> executia lucrarilor conform Programului de lucrari propus. </w:t>
      </w:r>
    </w:p>
    <w:p w:rsidR="004D375E" w:rsidRPr="004D375E" w:rsidRDefault="00880F03" w:rsidP="004D375E">
      <w:pPr>
        <w:ind w:right="-896"/>
        <w:rPr>
          <w:rFonts w:ascii="Palatino Linotype" w:hAnsi="Palatino Linotype" w:cs="Calibri"/>
          <w:bCs/>
          <w:i/>
          <w:iCs/>
          <w:sz w:val="20"/>
          <w:szCs w:val="20"/>
          <w:lang w:val="ro-RO" w:eastAsia="ro-RO"/>
        </w:rPr>
      </w:pPr>
      <w:r w:rsidRPr="00AE090C">
        <w:rPr>
          <w:rFonts w:ascii="Palatino Linotype" w:hAnsi="Palatino Linotype" w:cs="Calibri"/>
          <w:b/>
          <w:bCs/>
          <w:i/>
          <w:iCs/>
          <w:sz w:val="20"/>
          <w:szCs w:val="20"/>
          <w:lang w:val="ro-RO" w:eastAsia="ro-RO"/>
        </w:rPr>
        <w:t>Structura echipei propuse pentru realizarea activitatilor</w:t>
      </w:r>
      <w:r w:rsidRPr="00880F03">
        <w:rPr>
          <w:rFonts w:ascii="Palatino Linotype" w:hAnsi="Palatino Linotype" w:cs="Calibri"/>
          <w:bCs/>
          <w:i/>
          <w:iCs/>
          <w:sz w:val="20"/>
          <w:szCs w:val="20"/>
          <w:lang w:val="ro-RO" w:eastAsia="ro-RO"/>
        </w:rPr>
        <w:t xml:space="preserve">, cu prezentarea informatiilor relevante pentru expertii cheie si documente suport pentru demonstrarea calificarilor educationale si profesionale, a abilitatilor, a experientei </w:t>
      </w:r>
      <w:r w:rsidR="004D375E" w:rsidRPr="004D375E">
        <w:rPr>
          <w:rFonts w:ascii="Palatino Linotype" w:hAnsi="Palatino Linotype" w:cs="Calibri"/>
          <w:bCs/>
          <w:i/>
          <w:iCs/>
          <w:sz w:val="20"/>
          <w:szCs w:val="20"/>
          <w:lang w:val="ro-RO" w:eastAsia="ro-RO"/>
        </w:rPr>
        <w:t>solicitate [în vederea demonstrării îndeplinirii cerințelor minime din Caietul de Sarcini pentru personalul propus,];</w:t>
      </w:r>
    </w:p>
    <w:p w:rsidR="00880F03" w:rsidRPr="00B41DC0" w:rsidRDefault="00FD38E3" w:rsidP="00880F03">
      <w:pPr>
        <w:ind w:right="-896"/>
        <w:rPr>
          <w:rFonts w:ascii="Palatino Linotype" w:hAnsi="Palatino Linotype" w:cs="Calibri"/>
          <w:b/>
          <w:bCs/>
          <w:i/>
          <w:iCs/>
          <w:sz w:val="20"/>
          <w:szCs w:val="20"/>
          <w:lang w:eastAsia="ro-RO"/>
        </w:rPr>
      </w:pPr>
      <w:r w:rsidRPr="00FD38E3">
        <w:rPr>
          <w:rFonts w:ascii="Palatino Linotype" w:hAnsi="Palatino Linotype" w:cs="Calibri"/>
          <w:bCs/>
          <w:i/>
          <w:iCs/>
          <w:sz w:val="20"/>
          <w:szCs w:val="20"/>
          <w:lang w:eastAsia="ro-RO"/>
        </w:rPr>
        <w:t xml:space="preserve">-Structura echipei propuse pentru managementul contractului si prezentarea modalitatii de acces la specialistii necesari si obligatorii in vederea verificarii nivelului de calitate corespunzator cerintelor aplicabile lucrarilor cuprinse in obiectul contractului, in conformitate cu prevederile Legii 10/1995 si a altor legi </w:t>
      </w:r>
      <w:r w:rsidR="00D36C8C">
        <w:rPr>
          <w:rFonts w:ascii="Palatino Linotype" w:hAnsi="Palatino Linotype" w:cs="Calibri"/>
          <w:bCs/>
          <w:i/>
          <w:iCs/>
          <w:sz w:val="20"/>
          <w:szCs w:val="20"/>
          <w:lang w:eastAsia="ro-RO"/>
        </w:rPr>
        <w:t xml:space="preserve">incidente ( </w:t>
      </w:r>
      <w:r w:rsidRPr="00FD38E3">
        <w:rPr>
          <w:rFonts w:ascii="Palatino Linotype" w:hAnsi="Palatino Linotype" w:cs="Calibri"/>
          <w:bCs/>
          <w:i/>
          <w:iCs/>
          <w:sz w:val="20"/>
          <w:szCs w:val="20"/>
          <w:lang w:eastAsia="ro-RO"/>
        </w:rPr>
        <w:t xml:space="preserve">Responsabili tehnici cu execuția , Responsabil cu controlul calitatii, Responsabil SSM). Ofertantul va descrie in propunerea tehnica momentul in care acesti specialisti vor interveni in implementarea contractului, precum si modul in care acesta si-a asigurat accesul la serviciile acestora </w:t>
      </w:r>
      <w:proofErr w:type="gramStart"/>
      <w:r w:rsidRPr="00FD38E3">
        <w:rPr>
          <w:rFonts w:ascii="Palatino Linotype" w:hAnsi="Palatino Linotype" w:cs="Calibri"/>
          <w:bCs/>
          <w:i/>
          <w:iCs/>
          <w:sz w:val="20"/>
          <w:szCs w:val="20"/>
          <w:lang w:eastAsia="ro-RO"/>
        </w:rPr>
        <w:t>( fie</w:t>
      </w:r>
      <w:proofErr w:type="gramEnd"/>
      <w:r w:rsidRPr="00FD38E3">
        <w:rPr>
          <w:rFonts w:ascii="Palatino Linotype" w:hAnsi="Palatino Linotype" w:cs="Calibri"/>
          <w:bCs/>
          <w:i/>
          <w:iCs/>
          <w:sz w:val="20"/>
          <w:szCs w:val="20"/>
          <w:lang w:eastAsia="ro-RO"/>
        </w:rPr>
        <w:t xml:space="preserve"> prin resurse proprii, caz in care vor fi prezentate persoanele in cauza , fie prin externalizare, situatie in care vor descrie aranjamentele contractuale realizate in vederea ob</w:t>
      </w:r>
      <w:r w:rsidR="002C6C0C">
        <w:rPr>
          <w:rFonts w:ascii="Palatino Linotype" w:hAnsi="Palatino Linotype" w:cs="Calibri"/>
          <w:bCs/>
          <w:i/>
          <w:iCs/>
          <w:sz w:val="20"/>
          <w:szCs w:val="20"/>
          <w:lang w:eastAsia="ro-RO"/>
        </w:rPr>
        <w:t xml:space="preserve">tinerii serviciilor respective). </w:t>
      </w:r>
      <w:r w:rsidR="002C6C0C" w:rsidRPr="00B41DC0">
        <w:rPr>
          <w:rFonts w:ascii="Palatino Linotype" w:hAnsi="Palatino Linotype" w:cs="Calibri"/>
          <w:b/>
          <w:bCs/>
          <w:i/>
          <w:iCs/>
          <w:sz w:val="20"/>
          <w:szCs w:val="20"/>
          <w:lang w:eastAsia="ro-RO"/>
        </w:rPr>
        <w:t>N</w:t>
      </w:r>
      <w:r w:rsidRPr="00B41DC0">
        <w:rPr>
          <w:rFonts w:ascii="Palatino Linotype" w:hAnsi="Palatino Linotype" w:cs="Calibri"/>
          <w:b/>
          <w:bCs/>
          <w:i/>
          <w:iCs/>
          <w:sz w:val="20"/>
          <w:szCs w:val="20"/>
          <w:lang w:eastAsia="ro-RO"/>
        </w:rPr>
        <w:t>ominalizarea si prezentarea de documente, precum autorizatia/atestatul, urmand a fi realizata pe parcursul derularii contractului.</w:t>
      </w:r>
    </w:p>
    <w:p w:rsidR="00352871" w:rsidRPr="00352871" w:rsidRDefault="00352871" w:rsidP="00352871">
      <w:pPr>
        <w:ind w:right="-896"/>
        <w:rPr>
          <w:rFonts w:ascii="Palatino Linotype" w:hAnsi="Palatino Linotype" w:cs="Calibri"/>
          <w:bCs/>
          <w:i/>
          <w:iCs/>
          <w:sz w:val="20"/>
          <w:szCs w:val="20"/>
          <w:lang w:eastAsia="ro-RO"/>
        </w:rPr>
      </w:pPr>
      <w:r w:rsidRPr="00352871">
        <w:rPr>
          <w:rFonts w:ascii="Palatino Linotype" w:hAnsi="Palatino Linotype" w:cs="Calibri"/>
          <w:bCs/>
          <w:i/>
          <w:iCs/>
          <w:sz w:val="20"/>
          <w:szCs w:val="20"/>
          <w:lang w:eastAsia="ro-RO"/>
        </w:rPr>
        <w:t xml:space="preserve">Ofertantul urmează </w:t>
      </w:r>
      <w:proofErr w:type="gramStart"/>
      <w:r w:rsidRPr="00352871">
        <w:rPr>
          <w:rFonts w:ascii="Palatino Linotype" w:hAnsi="Palatino Linotype" w:cs="Calibri"/>
          <w:bCs/>
          <w:i/>
          <w:iCs/>
          <w:sz w:val="20"/>
          <w:szCs w:val="20"/>
          <w:lang w:eastAsia="ro-RO"/>
        </w:rPr>
        <w:t>să</w:t>
      </w:r>
      <w:proofErr w:type="gramEnd"/>
      <w:r w:rsidRPr="00352871">
        <w:rPr>
          <w:rFonts w:ascii="Palatino Linotype" w:hAnsi="Palatino Linotype" w:cs="Calibri"/>
          <w:bCs/>
          <w:i/>
          <w:iCs/>
          <w:sz w:val="20"/>
          <w:szCs w:val="20"/>
          <w:lang w:eastAsia="ro-RO"/>
        </w:rPr>
        <w:t xml:space="preserve"> prezinte informații si documente în legătură cu modul de asigurare a execuției tuturor operațiunilor aferente proiectului în conformitate cu reglementările legale aplicabile. </w:t>
      </w:r>
    </w:p>
    <w:p w:rsidR="00352871" w:rsidRPr="00880F03" w:rsidRDefault="00352871" w:rsidP="00352871">
      <w:pPr>
        <w:ind w:right="-896"/>
        <w:rPr>
          <w:rFonts w:ascii="Palatino Linotype" w:hAnsi="Palatino Linotype" w:cs="Calibri"/>
          <w:bCs/>
          <w:i/>
          <w:iCs/>
          <w:sz w:val="20"/>
          <w:szCs w:val="20"/>
          <w:lang w:val="ro-RO" w:eastAsia="ro-RO"/>
        </w:rPr>
      </w:pPr>
      <w:r w:rsidRPr="00352871">
        <w:rPr>
          <w:rFonts w:ascii="Palatino Linotype" w:hAnsi="Palatino Linotype" w:cs="Calibri"/>
          <w:bCs/>
          <w:i/>
          <w:iCs/>
          <w:sz w:val="20"/>
          <w:szCs w:val="20"/>
          <w:lang w:eastAsia="ro-RO"/>
        </w:rPr>
        <w:t xml:space="preserve">Pentru persoanele juridice străine (daca </w:t>
      </w:r>
      <w:proofErr w:type="gramStart"/>
      <w:r w:rsidRPr="00352871">
        <w:rPr>
          <w:rFonts w:ascii="Palatino Linotype" w:hAnsi="Palatino Linotype" w:cs="Calibri"/>
          <w:bCs/>
          <w:i/>
          <w:iCs/>
          <w:sz w:val="20"/>
          <w:szCs w:val="20"/>
          <w:lang w:eastAsia="ro-RO"/>
        </w:rPr>
        <w:t>este</w:t>
      </w:r>
      <w:proofErr w:type="gramEnd"/>
      <w:r w:rsidRPr="00352871">
        <w:rPr>
          <w:rFonts w:ascii="Palatino Linotype" w:hAnsi="Palatino Linotype" w:cs="Calibri"/>
          <w:bCs/>
          <w:i/>
          <w:iCs/>
          <w:sz w:val="20"/>
          <w:szCs w:val="20"/>
          <w:lang w:eastAsia="ro-RO"/>
        </w:rPr>
        <w:t xml:space="preserve"> cazul), </w:t>
      </w:r>
      <w:r w:rsidRPr="00352871">
        <w:rPr>
          <w:rFonts w:ascii="Palatino Linotype" w:hAnsi="Palatino Linotype" w:cs="Calibri"/>
          <w:bCs/>
          <w:i/>
          <w:iCs/>
          <w:sz w:val="20"/>
          <w:szCs w:val="20"/>
          <w:lang w:val="ro-RO" w:eastAsia="ro-RO"/>
        </w:rPr>
        <w:t>prezentarea</w:t>
      </w:r>
      <w:r w:rsidRPr="00352871">
        <w:rPr>
          <w:rFonts w:ascii="Palatino Linotype" w:hAnsi="Palatino Linotype" w:cs="Calibri"/>
          <w:bCs/>
          <w:i/>
          <w:iCs/>
          <w:sz w:val="20"/>
          <w:szCs w:val="20"/>
          <w:lang w:eastAsia="ro-RO"/>
        </w:rPr>
        <w:t xml:space="preserve"> de documente echivalente, emise în conformitate cu legislația aplicabilă în țara de rezidență</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788"/>
        <w:gridCol w:w="3256"/>
        <w:gridCol w:w="3707"/>
        <w:gridCol w:w="4163"/>
      </w:tblGrid>
      <w:tr w:rsidR="00ED24A9" w:rsidRPr="00ED24A9" w:rsidTr="00352871">
        <w:trPr>
          <w:trHeight w:val="1075"/>
          <w:jc w:val="center"/>
        </w:trPr>
        <w:tc>
          <w:tcPr>
            <w:tcW w:w="1002" w:type="pct"/>
            <w:vAlign w:val="center"/>
          </w:tcPr>
          <w:p w:rsidR="00ED24A9" w:rsidRPr="00ED24A9" w:rsidRDefault="00ED24A9" w:rsidP="00ED24A9">
            <w:pPr>
              <w:ind w:right="-896"/>
              <w:rPr>
                <w:rFonts w:ascii="Palatino Linotype" w:hAnsi="Palatino Linotype" w:cs="Calibri"/>
                <w:i/>
                <w:iCs/>
                <w:sz w:val="20"/>
                <w:szCs w:val="20"/>
                <w:lang w:val="ro-RO" w:eastAsia="ro-RO"/>
              </w:rPr>
            </w:pPr>
            <w:r w:rsidRPr="00ED24A9">
              <w:rPr>
                <w:rFonts w:ascii="Palatino Linotype" w:hAnsi="Palatino Linotype" w:cs="Calibri"/>
                <w:i/>
                <w:iCs/>
                <w:sz w:val="20"/>
                <w:szCs w:val="20"/>
                <w:lang w:val="ro-RO" w:eastAsia="ro-RO"/>
              </w:rPr>
              <w:t>Nume și Prenume</w:t>
            </w:r>
          </w:p>
        </w:tc>
        <w:tc>
          <w:tcPr>
            <w:tcW w:w="1170" w:type="pct"/>
            <w:vAlign w:val="center"/>
          </w:tcPr>
          <w:p w:rsidR="00ED24A9" w:rsidRDefault="00ED24A9" w:rsidP="00ED24A9">
            <w:pPr>
              <w:ind w:right="-896"/>
              <w:rPr>
                <w:rFonts w:ascii="Palatino Linotype" w:hAnsi="Palatino Linotype" w:cs="Calibri"/>
                <w:i/>
                <w:iCs/>
                <w:sz w:val="20"/>
                <w:szCs w:val="20"/>
                <w:lang w:val="ro-RO" w:eastAsia="ro-RO"/>
              </w:rPr>
            </w:pPr>
            <w:r w:rsidRPr="00ED24A9">
              <w:rPr>
                <w:rFonts w:ascii="Palatino Linotype" w:hAnsi="Palatino Linotype" w:cs="Calibri"/>
                <w:i/>
                <w:iCs/>
                <w:sz w:val="20"/>
                <w:szCs w:val="20"/>
                <w:lang w:val="ro-RO" w:eastAsia="ro-RO"/>
              </w:rPr>
              <w:t>Rolul propus în cadrul echipei de</w:t>
            </w:r>
          </w:p>
          <w:p w:rsidR="00ED24A9" w:rsidRPr="00ED24A9" w:rsidRDefault="00ED24A9" w:rsidP="00ED24A9">
            <w:pPr>
              <w:ind w:right="-896"/>
              <w:rPr>
                <w:rFonts w:ascii="Palatino Linotype" w:hAnsi="Palatino Linotype" w:cs="Calibri"/>
                <w:i/>
                <w:iCs/>
                <w:sz w:val="20"/>
                <w:szCs w:val="20"/>
                <w:lang w:val="ro-RO" w:eastAsia="ro-RO"/>
              </w:rPr>
            </w:pPr>
            <w:r w:rsidRPr="00ED24A9">
              <w:rPr>
                <w:rFonts w:ascii="Palatino Linotype" w:hAnsi="Palatino Linotype" w:cs="Calibri"/>
                <w:i/>
                <w:iCs/>
                <w:sz w:val="20"/>
                <w:szCs w:val="20"/>
                <w:lang w:val="ro-RO" w:eastAsia="ro-RO"/>
              </w:rPr>
              <w:t xml:space="preserve"> gestionare a lucrărilor</w:t>
            </w:r>
          </w:p>
        </w:tc>
        <w:tc>
          <w:tcPr>
            <w:tcW w:w="1332" w:type="pct"/>
            <w:vAlign w:val="center"/>
          </w:tcPr>
          <w:p w:rsidR="00ED24A9" w:rsidRPr="00ED24A9" w:rsidRDefault="00ED24A9" w:rsidP="00ED24A9">
            <w:pPr>
              <w:ind w:right="-896"/>
              <w:rPr>
                <w:rFonts w:ascii="Palatino Linotype" w:hAnsi="Palatino Linotype" w:cs="Calibri"/>
                <w:i/>
                <w:iCs/>
                <w:sz w:val="20"/>
                <w:szCs w:val="20"/>
                <w:lang w:val="ro-RO" w:eastAsia="ro-RO"/>
              </w:rPr>
            </w:pPr>
            <w:r w:rsidRPr="00ED24A9">
              <w:rPr>
                <w:rFonts w:ascii="Palatino Linotype" w:hAnsi="Palatino Linotype" w:cs="Calibri"/>
                <w:i/>
                <w:iCs/>
                <w:sz w:val="20"/>
                <w:szCs w:val="20"/>
                <w:lang w:val="ro-RO" w:eastAsia="ro-RO"/>
              </w:rPr>
              <w:t>Activitățile pe care le realizează</w:t>
            </w:r>
          </w:p>
        </w:tc>
        <w:tc>
          <w:tcPr>
            <w:tcW w:w="1496" w:type="pct"/>
          </w:tcPr>
          <w:p w:rsidR="00ED24A9" w:rsidRDefault="00ED24A9" w:rsidP="00ED24A9">
            <w:pPr>
              <w:ind w:right="-896"/>
              <w:rPr>
                <w:rFonts w:ascii="Palatino Linotype" w:hAnsi="Palatino Linotype" w:cs="Calibri"/>
                <w:i/>
                <w:iCs/>
                <w:sz w:val="20"/>
                <w:szCs w:val="20"/>
                <w:lang w:val="ro-RO" w:eastAsia="ro-RO"/>
              </w:rPr>
            </w:pPr>
            <w:r w:rsidRPr="00ED24A9">
              <w:rPr>
                <w:rFonts w:ascii="Palatino Linotype" w:hAnsi="Palatino Linotype" w:cs="Calibri"/>
                <w:i/>
                <w:iCs/>
                <w:sz w:val="20"/>
                <w:szCs w:val="20"/>
                <w:lang w:val="ro-RO" w:eastAsia="ro-RO"/>
              </w:rPr>
              <w:t>Organizația permanentă – operatorul economic</w:t>
            </w:r>
          </w:p>
          <w:p w:rsidR="00ED24A9" w:rsidRPr="00ED24A9" w:rsidRDefault="00ED24A9" w:rsidP="00ED24A9">
            <w:pPr>
              <w:ind w:right="-896"/>
              <w:rPr>
                <w:rFonts w:ascii="Palatino Linotype" w:hAnsi="Palatino Linotype" w:cs="Calibri"/>
                <w:i/>
                <w:iCs/>
                <w:sz w:val="20"/>
                <w:szCs w:val="20"/>
                <w:vertAlign w:val="superscript"/>
                <w:lang w:val="ro-RO" w:eastAsia="ro-RO"/>
              </w:rPr>
            </w:pPr>
            <w:r w:rsidRPr="00ED24A9">
              <w:rPr>
                <w:rFonts w:ascii="Palatino Linotype" w:hAnsi="Palatino Linotype" w:cs="Calibri"/>
                <w:i/>
                <w:iCs/>
                <w:sz w:val="20"/>
                <w:szCs w:val="20"/>
                <w:lang w:val="ro-RO" w:eastAsia="ro-RO"/>
              </w:rPr>
              <w:t xml:space="preserve"> de care aparține persoana propusa</w:t>
            </w:r>
            <w:r>
              <w:rPr>
                <w:rFonts w:ascii="Palatino Linotype" w:hAnsi="Palatino Linotype" w:cs="Calibri"/>
                <w:i/>
                <w:iCs/>
                <w:sz w:val="20"/>
                <w:szCs w:val="20"/>
                <w:vertAlign w:val="superscript"/>
                <w:lang w:val="ro-RO" w:eastAsia="ro-RO"/>
              </w:rPr>
              <w:t>1</w:t>
            </w:r>
          </w:p>
        </w:tc>
      </w:tr>
      <w:tr w:rsidR="00ED24A9" w:rsidRPr="00ED24A9" w:rsidTr="00352871">
        <w:trPr>
          <w:trHeight w:val="860"/>
          <w:jc w:val="center"/>
        </w:trPr>
        <w:tc>
          <w:tcPr>
            <w:tcW w:w="1002" w:type="pct"/>
            <w:vAlign w:val="center"/>
          </w:tcPr>
          <w:p w:rsidR="00ED24A9" w:rsidRPr="00ED24A9" w:rsidRDefault="00ED24A9" w:rsidP="00ED24A9">
            <w:pPr>
              <w:ind w:right="-896"/>
              <w:rPr>
                <w:rFonts w:ascii="Palatino Linotype" w:hAnsi="Palatino Linotype" w:cs="Calibri"/>
                <w:i/>
                <w:iCs/>
                <w:sz w:val="20"/>
                <w:szCs w:val="20"/>
                <w:lang w:val="ro-RO" w:eastAsia="ro-RO"/>
              </w:rPr>
            </w:pPr>
            <w:r w:rsidRPr="00ED24A9">
              <w:rPr>
                <w:rFonts w:ascii="Palatino Linotype" w:hAnsi="Palatino Linotype" w:cs="Calibri"/>
                <w:i/>
                <w:iCs/>
                <w:sz w:val="20"/>
                <w:szCs w:val="20"/>
                <w:lang w:val="ro-RO" w:eastAsia="ro-RO"/>
              </w:rPr>
              <w:t>[introduceți numele și prenumele]</w:t>
            </w:r>
          </w:p>
        </w:tc>
        <w:tc>
          <w:tcPr>
            <w:tcW w:w="1170" w:type="pct"/>
            <w:vAlign w:val="center"/>
          </w:tcPr>
          <w:p w:rsidR="00ED24A9" w:rsidRPr="00ED24A9" w:rsidDel="00CB58F9" w:rsidRDefault="00ED24A9" w:rsidP="00ED24A9">
            <w:pPr>
              <w:ind w:right="-896"/>
              <w:rPr>
                <w:rFonts w:ascii="Palatino Linotype" w:hAnsi="Palatino Linotype" w:cs="Calibri"/>
                <w:i/>
                <w:iCs/>
                <w:sz w:val="20"/>
                <w:szCs w:val="20"/>
                <w:lang w:val="ro-RO" w:eastAsia="ro-RO"/>
              </w:rPr>
            </w:pPr>
            <w:r w:rsidRPr="00ED24A9">
              <w:rPr>
                <w:rFonts w:ascii="Palatino Linotype" w:hAnsi="Palatino Linotype" w:cs="Calibri"/>
                <w:i/>
                <w:iCs/>
                <w:sz w:val="20"/>
                <w:szCs w:val="20"/>
                <w:lang w:val="ro-RO" w:eastAsia="ro-RO"/>
              </w:rPr>
              <w:t>[introduceți poziția  pentru care este propus]</w:t>
            </w:r>
          </w:p>
        </w:tc>
        <w:tc>
          <w:tcPr>
            <w:tcW w:w="1332" w:type="pct"/>
            <w:vAlign w:val="center"/>
          </w:tcPr>
          <w:p w:rsidR="00ED24A9" w:rsidRPr="00ED24A9" w:rsidRDefault="00ED24A9" w:rsidP="00ED24A9">
            <w:pPr>
              <w:ind w:right="-896"/>
              <w:rPr>
                <w:rFonts w:ascii="Palatino Linotype" w:hAnsi="Palatino Linotype" w:cs="Calibri"/>
                <w:i/>
                <w:iCs/>
                <w:sz w:val="20"/>
                <w:szCs w:val="20"/>
                <w:lang w:val="ro-RO" w:eastAsia="ro-RO"/>
              </w:rPr>
            </w:pPr>
            <w:r w:rsidRPr="00ED24A9">
              <w:rPr>
                <w:rFonts w:ascii="Palatino Linotype" w:hAnsi="Palatino Linotype" w:cs="Calibri"/>
                <w:i/>
                <w:iCs/>
                <w:sz w:val="20"/>
                <w:szCs w:val="20"/>
                <w:lang w:val="ro-RO" w:eastAsia="ro-RO"/>
              </w:rPr>
              <w:t>[descrieți activitățile din cadrul Contractului la realizarea cărora participă]</w:t>
            </w:r>
          </w:p>
        </w:tc>
        <w:tc>
          <w:tcPr>
            <w:tcW w:w="1496" w:type="pct"/>
          </w:tcPr>
          <w:p w:rsidR="00ED24A9" w:rsidRPr="00ED24A9" w:rsidRDefault="00ED24A9" w:rsidP="00ED24A9">
            <w:pPr>
              <w:ind w:right="-896"/>
              <w:rPr>
                <w:rFonts w:ascii="Palatino Linotype" w:hAnsi="Palatino Linotype" w:cs="Calibri"/>
                <w:i/>
                <w:iCs/>
                <w:sz w:val="20"/>
                <w:szCs w:val="20"/>
                <w:lang w:val="ro-RO" w:eastAsia="ro-RO"/>
              </w:rPr>
            </w:pPr>
            <w:r w:rsidRPr="00ED24A9">
              <w:rPr>
                <w:rFonts w:ascii="Palatino Linotype" w:hAnsi="Palatino Linotype" w:cs="Calibri"/>
                <w:i/>
                <w:iCs/>
                <w:sz w:val="20"/>
                <w:szCs w:val="20"/>
                <w:lang w:val="ro-RO" w:eastAsia="ro-RO"/>
              </w:rPr>
              <w:t>[introduceți operatorul economic de care aparține personalul propus]</w:t>
            </w:r>
          </w:p>
        </w:tc>
      </w:tr>
    </w:tbl>
    <w:p w:rsidR="00ED24A9" w:rsidRPr="00ED24A9" w:rsidRDefault="00ED24A9" w:rsidP="00ED24A9">
      <w:pPr>
        <w:ind w:right="-896"/>
        <w:rPr>
          <w:rFonts w:ascii="Palatino Linotype" w:hAnsi="Palatino Linotype" w:cs="Calibri"/>
          <w:i/>
          <w:iCs/>
          <w:sz w:val="20"/>
          <w:szCs w:val="20"/>
          <w:lang w:val="ro-RO" w:eastAsia="ro-RO"/>
        </w:rPr>
      </w:pPr>
      <w:r w:rsidRPr="00ED24A9">
        <w:rPr>
          <w:rFonts w:ascii="Palatino Linotype" w:hAnsi="Palatino Linotype" w:cs="Calibri"/>
          <w:i/>
          <w:iCs/>
          <w:sz w:val="20"/>
          <w:szCs w:val="20"/>
          <w:vertAlign w:val="superscript"/>
          <w:lang w:val="ro-RO" w:eastAsia="ro-RO"/>
        </w:rPr>
        <w:footnoteRef/>
      </w:r>
      <w:r w:rsidRPr="00ED24A9">
        <w:rPr>
          <w:rFonts w:ascii="Palatino Linotype" w:hAnsi="Palatino Linotype" w:cs="Calibri"/>
          <w:i/>
          <w:iCs/>
          <w:sz w:val="20"/>
          <w:szCs w:val="20"/>
          <w:lang w:val="ro-RO" w:eastAsia="ro-RO"/>
        </w:rPr>
        <w:t xml:space="preserve"> </w:t>
      </w:r>
      <w:r w:rsidRPr="006D61B1">
        <w:rPr>
          <w:rFonts w:ascii="Palatino Linotype" w:hAnsi="Palatino Linotype" w:cs="Calibri"/>
          <w:i/>
          <w:iCs/>
          <w:sz w:val="18"/>
          <w:szCs w:val="18"/>
          <w:lang w:val="ro-RO" w:eastAsia="ro-RO"/>
        </w:rPr>
        <w:t>În cazul în care la procedură participă mai mult de un operator economic, în calitate de asociați sau subcontractanți</w:t>
      </w:r>
      <w:r w:rsidRPr="00ED24A9">
        <w:rPr>
          <w:rFonts w:ascii="Palatino Linotype" w:hAnsi="Palatino Linotype" w:cs="Calibri"/>
          <w:i/>
          <w:iCs/>
          <w:sz w:val="20"/>
          <w:szCs w:val="20"/>
          <w:lang w:val="ro-RO" w:eastAsia="ro-RO"/>
        </w:rPr>
        <w:t xml:space="preserve"> </w:t>
      </w:r>
    </w:p>
    <w:p w:rsidR="00880F03" w:rsidRDefault="00880F03" w:rsidP="00841829">
      <w:pPr>
        <w:ind w:right="-896"/>
        <w:rPr>
          <w:rFonts w:ascii="Palatino Linotype" w:hAnsi="Palatino Linotype" w:cs="Calibri"/>
          <w:b/>
          <w:i/>
          <w:iCs/>
          <w:sz w:val="20"/>
          <w:szCs w:val="20"/>
          <w:lang w:eastAsia="ro-RO"/>
        </w:rPr>
      </w:pPr>
    </w:p>
    <w:p w:rsidR="00774111" w:rsidRPr="00C56D19" w:rsidRDefault="00C56D19" w:rsidP="00C56D19">
      <w:pPr>
        <w:ind w:right="-896"/>
        <w:rPr>
          <w:rFonts w:ascii="Palatino Linotype" w:hAnsi="Palatino Linotype" w:cs="Calibri"/>
          <w:bCs/>
          <w:i/>
          <w:iCs/>
          <w:sz w:val="20"/>
          <w:szCs w:val="20"/>
          <w:lang w:eastAsia="ro-RO"/>
        </w:rPr>
      </w:pPr>
      <w:r>
        <w:rPr>
          <w:rFonts w:ascii="Palatino Linotype" w:hAnsi="Palatino Linotype" w:cs="Calibri"/>
          <w:i/>
          <w:iCs/>
          <w:sz w:val="20"/>
          <w:szCs w:val="20"/>
          <w:lang w:eastAsia="ro-RO"/>
        </w:rPr>
        <w:t>Pentru Seful de santier</w:t>
      </w:r>
      <w:r w:rsidRPr="00C56D19">
        <w:rPr>
          <w:rFonts w:ascii="Palatino Linotype" w:hAnsi="Palatino Linotype" w:cs="Calibri"/>
          <w:i/>
          <w:iCs/>
          <w:sz w:val="20"/>
          <w:szCs w:val="20"/>
          <w:lang w:eastAsia="ro-RO"/>
        </w:rPr>
        <w:t xml:space="preserve"> ofertantii vor putea prezenta in cadrul propunerii tehnice</w:t>
      </w:r>
      <w:r>
        <w:rPr>
          <w:rFonts w:ascii="Palatino Linotype" w:hAnsi="Palatino Linotype" w:cs="Calibri"/>
          <w:i/>
          <w:iCs/>
          <w:sz w:val="20"/>
          <w:szCs w:val="20"/>
          <w:lang w:eastAsia="ro-RO"/>
        </w:rPr>
        <w:t xml:space="preserve"> </w:t>
      </w:r>
      <w:r>
        <w:rPr>
          <w:rFonts w:ascii="Palatino Linotype" w:hAnsi="Palatino Linotype" w:cs="Calibri"/>
          <w:bCs/>
          <w:i/>
          <w:iCs/>
          <w:sz w:val="20"/>
          <w:szCs w:val="20"/>
          <w:lang w:val="ro-RO" w:eastAsia="ro-RO"/>
        </w:rPr>
        <w:t>diploma de licenta/</w:t>
      </w:r>
      <w:r w:rsidRPr="00D36C8C">
        <w:rPr>
          <w:rFonts w:ascii="Palatino Linotype" w:hAnsi="Palatino Linotype" w:cs="Calibri"/>
          <w:bCs/>
          <w:i/>
          <w:iCs/>
          <w:sz w:val="20"/>
          <w:szCs w:val="20"/>
          <w:lang w:val="ro-RO" w:eastAsia="ro-RO"/>
        </w:rPr>
        <w:t xml:space="preserve"> diploma de</w:t>
      </w:r>
      <w:r>
        <w:rPr>
          <w:rFonts w:ascii="Palatino Linotype" w:hAnsi="Palatino Linotype" w:cs="Calibri"/>
          <w:bCs/>
          <w:i/>
          <w:iCs/>
          <w:sz w:val="20"/>
          <w:szCs w:val="20"/>
          <w:lang w:val="ro-RO" w:eastAsia="ro-RO"/>
        </w:rPr>
        <w:t xml:space="preserve"> </w:t>
      </w:r>
      <w:r w:rsidRPr="00D36C8C">
        <w:rPr>
          <w:rFonts w:ascii="Palatino Linotype" w:hAnsi="Palatino Linotype" w:cs="Calibri"/>
          <w:bCs/>
          <w:i/>
          <w:iCs/>
          <w:sz w:val="20"/>
          <w:szCs w:val="20"/>
          <w:lang w:val="ro-RO" w:eastAsia="ro-RO"/>
        </w:rPr>
        <w:t xml:space="preserve"> absolvire sau echivalent</w:t>
      </w:r>
      <w:r>
        <w:rPr>
          <w:rFonts w:ascii="Palatino Linotype" w:hAnsi="Palatino Linotype" w:cs="Calibri"/>
          <w:bCs/>
          <w:i/>
          <w:iCs/>
          <w:sz w:val="20"/>
          <w:szCs w:val="20"/>
          <w:lang w:val="ro-RO" w:eastAsia="ro-RO"/>
        </w:rPr>
        <w:t xml:space="preserve">, </w:t>
      </w:r>
      <w:r w:rsidRPr="00D36C8C">
        <w:rPr>
          <w:rFonts w:ascii="Palatino Linotype" w:hAnsi="Palatino Linotype" w:cs="Calibri"/>
          <w:bCs/>
          <w:i/>
          <w:iCs/>
          <w:sz w:val="20"/>
          <w:szCs w:val="20"/>
          <w:lang w:eastAsia="ro-RO"/>
        </w:rPr>
        <w:t>fișa de post, contractul de muncă, recomandarea sau orice alte documente similare din care rezultă informațiile solicitate de autoritatea contractantă</w:t>
      </w:r>
      <w:r>
        <w:rPr>
          <w:rFonts w:ascii="Palatino Linotype" w:hAnsi="Palatino Linotype" w:cs="Calibri"/>
          <w:bCs/>
          <w:i/>
          <w:iCs/>
          <w:sz w:val="20"/>
          <w:szCs w:val="20"/>
          <w:lang w:eastAsia="ro-RO"/>
        </w:rPr>
        <w:t xml:space="preserve"> pentru experienta specifica</w:t>
      </w:r>
      <w:r w:rsidR="00DF2522">
        <w:rPr>
          <w:rFonts w:ascii="Palatino Linotype" w:hAnsi="Palatino Linotype" w:cs="Calibri"/>
          <w:bCs/>
          <w:i/>
          <w:iCs/>
          <w:sz w:val="20"/>
          <w:szCs w:val="20"/>
          <w:lang w:eastAsia="ro-RO"/>
        </w:rPr>
        <w:t xml:space="preserve"> si modalitatea de acces a ofertantului la serviciile acestuia</w:t>
      </w:r>
    </w:p>
    <w:p w:rsidR="00C56D19" w:rsidRPr="00C56D19" w:rsidRDefault="00C56D19" w:rsidP="00841829">
      <w:pPr>
        <w:ind w:right="-896"/>
        <w:rPr>
          <w:rFonts w:ascii="Palatino Linotype" w:hAnsi="Palatino Linotype" w:cs="Calibri"/>
          <w:i/>
          <w:iCs/>
          <w:sz w:val="20"/>
          <w:szCs w:val="20"/>
          <w:lang w:eastAsia="ro-RO"/>
        </w:rPr>
      </w:pPr>
    </w:p>
    <w:tbl>
      <w:tblPr>
        <w:tblW w:w="0" w:type="auto"/>
        <w:tblInd w:w="40" w:type="dxa"/>
        <w:tblLayout w:type="fixed"/>
        <w:tblCellMar>
          <w:left w:w="40" w:type="dxa"/>
          <w:right w:w="40" w:type="dxa"/>
        </w:tblCellMar>
        <w:tblLook w:val="0000"/>
      </w:tblPr>
      <w:tblGrid>
        <w:gridCol w:w="4395"/>
        <w:gridCol w:w="9497"/>
      </w:tblGrid>
      <w:tr w:rsidR="00D36C8C" w:rsidRPr="00D36C8C" w:rsidTr="00D36C8C">
        <w:tc>
          <w:tcPr>
            <w:tcW w:w="13892" w:type="dxa"/>
            <w:gridSpan w:val="2"/>
            <w:tcBorders>
              <w:top w:val="single" w:sz="6" w:space="0" w:color="auto"/>
              <w:left w:val="single" w:sz="6" w:space="0" w:color="auto"/>
              <w:bottom w:val="single" w:sz="6" w:space="0" w:color="auto"/>
              <w:right w:val="single" w:sz="6" w:space="0" w:color="auto"/>
            </w:tcBorders>
          </w:tcPr>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 xml:space="preserve">Rol expert: </w:t>
            </w:r>
            <w:r w:rsidRPr="00D36C8C">
              <w:rPr>
                <w:rFonts w:ascii="Palatino Linotype" w:hAnsi="Palatino Linotype" w:cs="Calibri"/>
                <w:b/>
                <w:bCs/>
                <w:i/>
                <w:iCs/>
                <w:sz w:val="20"/>
                <w:szCs w:val="20"/>
                <w:lang w:val="ro-RO" w:eastAsia="ro-RO"/>
              </w:rPr>
              <w:t>Sef de santier</w:t>
            </w:r>
            <w:r w:rsidRPr="00D36C8C">
              <w:rPr>
                <w:rFonts w:ascii="Palatino Linotype" w:hAnsi="Palatino Linotype" w:cs="Calibri"/>
                <w:bCs/>
                <w:i/>
                <w:iCs/>
                <w:sz w:val="20"/>
                <w:szCs w:val="20"/>
                <w:lang w:val="ro-RO" w:eastAsia="ro-RO"/>
              </w:rPr>
              <w:t xml:space="preserve"> (coordonator colectiv de executie)</w:t>
            </w:r>
          </w:p>
        </w:tc>
      </w:tr>
      <w:tr w:rsidR="00D36C8C" w:rsidRPr="00D36C8C" w:rsidTr="00D36C8C">
        <w:tc>
          <w:tcPr>
            <w:tcW w:w="4395" w:type="dxa"/>
            <w:tcBorders>
              <w:top w:val="single" w:sz="6" w:space="0" w:color="auto"/>
              <w:left w:val="single" w:sz="6" w:space="0" w:color="auto"/>
              <w:bottom w:val="single" w:sz="6" w:space="0" w:color="auto"/>
              <w:right w:val="single" w:sz="6" w:space="0" w:color="auto"/>
            </w:tcBorders>
          </w:tcPr>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Calificare educationala si/sau profesionala</w:t>
            </w:r>
          </w:p>
        </w:tc>
        <w:tc>
          <w:tcPr>
            <w:tcW w:w="9497" w:type="dxa"/>
            <w:tcBorders>
              <w:top w:val="single" w:sz="6" w:space="0" w:color="auto"/>
              <w:left w:val="single" w:sz="6" w:space="0" w:color="auto"/>
              <w:bottom w:val="single" w:sz="6" w:space="0" w:color="auto"/>
              <w:right w:val="single" w:sz="6" w:space="0" w:color="auto"/>
            </w:tcBorders>
          </w:tcPr>
          <w:p w:rsid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absolvent cu studii superioare in domeniul constructiilor. Se</w:t>
            </w:r>
            <w:r w:rsidR="00C56D19">
              <w:rPr>
                <w:rFonts w:ascii="Palatino Linotype" w:hAnsi="Palatino Linotype" w:cs="Calibri"/>
                <w:bCs/>
                <w:i/>
                <w:iCs/>
                <w:sz w:val="20"/>
                <w:szCs w:val="20"/>
                <w:lang w:val="ro-RO" w:eastAsia="ro-RO"/>
              </w:rPr>
              <w:t xml:space="preserve"> va prezenta diploma de licenta/</w:t>
            </w:r>
            <w:r w:rsidRPr="00D36C8C">
              <w:rPr>
                <w:rFonts w:ascii="Palatino Linotype" w:hAnsi="Palatino Linotype" w:cs="Calibri"/>
                <w:bCs/>
                <w:i/>
                <w:iCs/>
                <w:sz w:val="20"/>
                <w:szCs w:val="20"/>
                <w:lang w:val="ro-RO" w:eastAsia="ro-RO"/>
              </w:rPr>
              <w:t xml:space="preserve"> diploma de</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 xml:space="preserve"> absolvire sau echivalent</w:t>
            </w:r>
          </w:p>
        </w:tc>
      </w:tr>
      <w:tr w:rsidR="00D36C8C" w:rsidRPr="00D36C8C" w:rsidTr="00D36C8C">
        <w:tc>
          <w:tcPr>
            <w:tcW w:w="4395" w:type="dxa"/>
            <w:tcBorders>
              <w:top w:val="single" w:sz="6" w:space="0" w:color="auto"/>
              <w:left w:val="single" w:sz="6" w:space="0" w:color="auto"/>
              <w:bottom w:val="single" w:sz="6" w:space="0" w:color="auto"/>
              <w:right w:val="single" w:sz="6" w:space="0" w:color="auto"/>
            </w:tcBorders>
          </w:tcPr>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Abilitati</w:t>
            </w:r>
          </w:p>
        </w:tc>
        <w:tc>
          <w:tcPr>
            <w:tcW w:w="9497" w:type="dxa"/>
            <w:tcBorders>
              <w:top w:val="single" w:sz="6" w:space="0" w:color="auto"/>
              <w:left w:val="single" w:sz="6" w:space="0" w:color="auto"/>
              <w:bottom w:val="single" w:sz="6" w:space="0" w:color="auto"/>
              <w:right w:val="single" w:sz="6" w:space="0" w:color="auto"/>
            </w:tcBorders>
          </w:tcPr>
          <w:p w:rsid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 xml:space="preserve">abilitatea de a lucra in echipa, de a utiliza in activitatea profesionala software-uri si orice alt tip de instrumente </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necesare pentru desfasurarea activitatii, abilitati organizationale/manageriale, digitale, de comunicare.</w:t>
            </w:r>
          </w:p>
        </w:tc>
      </w:tr>
      <w:tr w:rsidR="00D36C8C" w:rsidRPr="00D36C8C" w:rsidTr="00D36C8C">
        <w:tc>
          <w:tcPr>
            <w:tcW w:w="4395" w:type="dxa"/>
            <w:tcBorders>
              <w:top w:val="single" w:sz="6" w:space="0" w:color="auto"/>
              <w:left w:val="single" w:sz="6" w:space="0" w:color="auto"/>
              <w:bottom w:val="single" w:sz="6" w:space="0" w:color="auto"/>
              <w:right w:val="single" w:sz="6" w:space="0" w:color="auto"/>
            </w:tcBorders>
          </w:tcPr>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Experienta profesionala generala</w:t>
            </w:r>
          </w:p>
        </w:tc>
        <w:tc>
          <w:tcPr>
            <w:tcW w:w="9497" w:type="dxa"/>
            <w:tcBorders>
              <w:top w:val="single" w:sz="6" w:space="0" w:color="auto"/>
              <w:left w:val="single" w:sz="6" w:space="0" w:color="auto"/>
              <w:bottom w:val="single" w:sz="6" w:space="0" w:color="auto"/>
              <w:right w:val="single" w:sz="6" w:space="0" w:color="auto"/>
            </w:tcBorders>
          </w:tcPr>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 xml:space="preserve">minim 3 ani de experienta generala in domeniul studiilor absolvite </w:t>
            </w:r>
          </w:p>
        </w:tc>
      </w:tr>
      <w:tr w:rsidR="00D36C8C" w:rsidRPr="00D36C8C" w:rsidTr="00D36C8C">
        <w:tc>
          <w:tcPr>
            <w:tcW w:w="4395" w:type="dxa"/>
            <w:tcBorders>
              <w:top w:val="single" w:sz="6" w:space="0" w:color="auto"/>
              <w:left w:val="single" w:sz="6" w:space="0" w:color="auto"/>
              <w:bottom w:val="single" w:sz="6" w:space="0" w:color="auto"/>
              <w:right w:val="single" w:sz="6" w:space="0" w:color="auto"/>
            </w:tcBorders>
          </w:tcPr>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lastRenderedPageBreak/>
              <w:t>Experienta profesionala specifica</w:t>
            </w:r>
          </w:p>
        </w:tc>
        <w:tc>
          <w:tcPr>
            <w:tcW w:w="9497" w:type="dxa"/>
            <w:tcBorders>
              <w:top w:val="single" w:sz="6" w:space="0" w:color="auto"/>
              <w:left w:val="single" w:sz="6" w:space="0" w:color="auto"/>
              <w:bottom w:val="single" w:sz="6" w:space="0" w:color="auto"/>
              <w:right w:val="single" w:sz="6" w:space="0" w:color="auto"/>
            </w:tcBorders>
          </w:tcPr>
          <w:p w:rsidR="00D36C8C" w:rsidRDefault="00D36C8C" w:rsidP="00D36C8C">
            <w:pPr>
              <w:ind w:right="-896"/>
              <w:rPr>
                <w:rFonts w:ascii="Palatino Linotype" w:hAnsi="Palatino Linotype" w:cs="Calibri"/>
                <w:bCs/>
                <w:i/>
                <w:iCs/>
                <w:sz w:val="20"/>
                <w:szCs w:val="20"/>
                <w:lang w:eastAsia="ro-RO"/>
              </w:rPr>
            </w:pPr>
            <w:r w:rsidRPr="00D36C8C">
              <w:rPr>
                <w:rFonts w:ascii="Palatino Linotype" w:hAnsi="Palatino Linotype" w:cs="Calibri"/>
                <w:bCs/>
                <w:i/>
                <w:iCs/>
                <w:sz w:val="20"/>
                <w:szCs w:val="20"/>
                <w:lang w:val="ro-RO" w:eastAsia="ro-RO"/>
              </w:rPr>
              <w:t xml:space="preserve">experienta in </w:t>
            </w:r>
            <w:r w:rsidRPr="00D36C8C">
              <w:rPr>
                <w:rFonts w:ascii="Palatino Linotype" w:hAnsi="Palatino Linotype" w:cs="Calibri"/>
                <w:bCs/>
                <w:i/>
                <w:iCs/>
                <w:sz w:val="20"/>
                <w:szCs w:val="20"/>
                <w:lang w:eastAsia="ro-RO"/>
              </w:rPr>
              <w:t xml:space="preserve">ocuparea unei poziții prin prisma căreia a avut responsabilități şi sarcini de șef șantier în cel puțin un </w:t>
            </w:r>
          </w:p>
          <w:p w:rsidR="00B204F1" w:rsidRDefault="00D36C8C" w:rsidP="001A5357">
            <w:pPr>
              <w:ind w:right="-896"/>
              <w:rPr>
                <w:rFonts w:ascii="Palatino Linotype" w:hAnsi="Palatino Linotype" w:cs="Calibri"/>
                <w:i/>
                <w:iCs/>
                <w:sz w:val="20"/>
                <w:szCs w:val="20"/>
                <w:lang w:eastAsia="ro-RO"/>
              </w:rPr>
            </w:pPr>
            <w:r w:rsidRPr="00D36C8C">
              <w:rPr>
                <w:rFonts w:ascii="Palatino Linotype" w:hAnsi="Palatino Linotype" w:cs="Calibri"/>
                <w:bCs/>
                <w:i/>
                <w:iCs/>
                <w:sz w:val="20"/>
                <w:szCs w:val="20"/>
                <w:lang w:eastAsia="ro-RO"/>
              </w:rPr>
              <w:t xml:space="preserve">contract ce a inclus lucrări de construire si/sau modernizare si/sau reabilitare si/sau reparatii </w:t>
            </w:r>
            <w:r w:rsidR="001A5357">
              <w:rPr>
                <w:rFonts w:ascii="Palatino Linotype" w:hAnsi="Palatino Linotype" w:cs="Calibri"/>
                <w:bCs/>
                <w:i/>
                <w:iCs/>
                <w:sz w:val="20"/>
                <w:szCs w:val="20"/>
                <w:lang w:eastAsia="ro-RO"/>
              </w:rPr>
              <w:t xml:space="preserve">constructii civile </w:t>
            </w:r>
          </w:p>
          <w:p w:rsidR="00C56D19" w:rsidRDefault="00D36C8C" w:rsidP="00D36C8C">
            <w:pPr>
              <w:ind w:right="-896"/>
              <w:rPr>
                <w:rFonts w:ascii="Palatino Linotype" w:hAnsi="Palatino Linotype" w:cs="Calibri"/>
                <w:bCs/>
                <w:i/>
                <w:iCs/>
                <w:sz w:val="20"/>
                <w:szCs w:val="20"/>
                <w:lang w:eastAsia="ro-RO"/>
              </w:rPr>
            </w:pPr>
            <w:r w:rsidRPr="00D36C8C">
              <w:rPr>
                <w:rFonts w:ascii="Palatino Linotype" w:hAnsi="Palatino Linotype" w:cs="Calibri"/>
                <w:bCs/>
                <w:i/>
                <w:iCs/>
                <w:sz w:val="20"/>
                <w:szCs w:val="20"/>
                <w:lang w:eastAsia="ro-RO"/>
              </w:rPr>
              <w:t>Documentele suport pot fi: fișa de post, contractul de muncă, recomandarea sau orice alte documente similare din</w:t>
            </w:r>
          </w:p>
          <w:p w:rsidR="00D36C8C" w:rsidRPr="00C56D19" w:rsidRDefault="00D36C8C" w:rsidP="00D36C8C">
            <w:pPr>
              <w:ind w:right="-896"/>
              <w:rPr>
                <w:rFonts w:ascii="Palatino Linotype" w:hAnsi="Palatino Linotype" w:cs="Calibri"/>
                <w:bCs/>
                <w:i/>
                <w:iCs/>
                <w:sz w:val="20"/>
                <w:szCs w:val="20"/>
                <w:lang w:eastAsia="ro-RO"/>
              </w:rPr>
            </w:pPr>
            <w:r w:rsidRPr="00D36C8C">
              <w:rPr>
                <w:rFonts w:ascii="Palatino Linotype" w:hAnsi="Palatino Linotype" w:cs="Calibri"/>
                <w:bCs/>
                <w:i/>
                <w:iCs/>
                <w:sz w:val="20"/>
                <w:szCs w:val="20"/>
                <w:lang w:eastAsia="ro-RO"/>
              </w:rPr>
              <w:t xml:space="preserve"> care rezultă informațiile solicitate de autoritatea contractantă</w:t>
            </w:r>
          </w:p>
        </w:tc>
      </w:tr>
      <w:tr w:rsidR="00D36C8C" w:rsidRPr="00D36C8C" w:rsidTr="00D36C8C">
        <w:tc>
          <w:tcPr>
            <w:tcW w:w="4395" w:type="dxa"/>
            <w:tcBorders>
              <w:top w:val="single" w:sz="6" w:space="0" w:color="auto"/>
              <w:left w:val="single" w:sz="6" w:space="0" w:color="auto"/>
              <w:bottom w:val="single" w:sz="6" w:space="0" w:color="auto"/>
              <w:right w:val="single" w:sz="6" w:space="0" w:color="auto"/>
            </w:tcBorders>
          </w:tcPr>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Responsabilitati     in cadrul Contractului (fara a fi limitative)</w:t>
            </w:r>
          </w:p>
        </w:tc>
        <w:tc>
          <w:tcPr>
            <w:tcW w:w="9497" w:type="dxa"/>
            <w:tcBorders>
              <w:top w:val="single" w:sz="6" w:space="0" w:color="auto"/>
              <w:left w:val="single" w:sz="6" w:space="0" w:color="auto"/>
              <w:bottom w:val="single" w:sz="6" w:space="0" w:color="auto"/>
              <w:right w:val="single" w:sz="6" w:space="0" w:color="auto"/>
            </w:tcBorders>
          </w:tcPr>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-coordonarea si supervizarea colectivului de executie;</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-comunicarea directa cu beneficiarul pentru aspectele ce tin de executie;</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-organizarea, coordonarea, si controlul activitatilor desfasurate pe santier, respectarea tehnologiilor de executie si a instructiunilor privind exploatarea si intretinerea mijloacelor si uneltelor de productie, fiind responsabil de corecta si buna utilizare a tuturor utilajelor de pe santier;</w:t>
            </w:r>
          </w:p>
          <w:p w:rsid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-coordonarea executiei lucrarilor in santier in conformitate cu proiectul tehnic aprobat si va fi deplin raspunzator de</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 xml:space="preserve"> organizarea executiei lucrarilor astfel incât sa se respecte graficul propus si aprobat;</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-preluarea santierului (verifica situatia in teren, realizeaza masuratori preliminare, evidentiaza eventualele probleme tehnice);</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-coordonarea activitatilor din santier in vederea implementarii proiectului,conform legii ;</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-sa contabilizeze lucrarile in curs;</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-sa execute masuratorile finale, in vederea predarii santierului;</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-sa gestioneze eliberarea santierului, returnarea materialelor in exces si</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 xml:space="preserve">eliminarea tuturor reziduurilor din santier; </w:t>
            </w:r>
          </w:p>
          <w:p w:rsidR="00D36C8C" w:rsidRPr="00D36C8C" w:rsidRDefault="00D36C8C" w:rsidP="00D36C8C">
            <w:pPr>
              <w:ind w:right="-896"/>
              <w:rPr>
                <w:rFonts w:ascii="Palatino Linotype" w:hAnsi="Palatino Linotype" w:cs="Calibri"/>
                <w:bCs/>
                <w:i/>
                <w:iCs/>
                <w:sz w:val="20"/>
                <w:szCs w:val="20"/>
                <w:lang w:val="ro-RO" w:eastAsia="ro-RO"/>
              </w:rPr>
            </w:pPr>
            <w:r w:rsidRPr="00D36C8C">
              <w:rPr>
                <w:rFonts w:ascii="Palatino Linotype" w:hAnsi="Palatino Linotype" w:cs="Calibri"/>
                <w:bCs/>
                <w:i/>
                <w:iCs/>
                <w:sz w:val="20"/>
                <w:szCs w:val="20"/>
                <w:lang w:val="ro-RO" w:eastAsia="ro-RO"/>
              </w:rPr>
              <w:t>-sa raspunda de calitatea lucrarilor in concordanta cu cerint</w:t>
            </w:r>
            <w:r>
              <w:rPr>
                <w:rFonts w:ascii="Palatino Linotype" w:hAnsi="Palatino Linotype" w:cs="Calibri"/>
                <w:bCs/>
                <w:i/>
                <w:iCs/>
                <w:sz w:val="20"/>
                <w:szCs w:val="20"/>
                <w:lang w:val="ro-RO" w:eastAsia="ro-RO"/>
              </w:rPr>
              <w:t>ele client</w:t>
            </w:r>
            <w:r w:rsidRPr="00D36C8C">
              <w:rPr>
                <w:rFonts w:ascii="Palatino Linotype" w:hAnsi="Palatino Linotype" w:cs="Calibri"/>
                <w:bCs/>
                <w:i/>
                <w:iCs/>
                <w:sz w:val="20"/>
                <w:szCs w:val="20"/>
                <w:lang w:val="ro-RO" w:eastAsia="ro-RO"/>
              </w:rPr>
              <w:t>ului</w:t>
            </w:r>
          </w:p>
        </w:tc>
      </w:tr>
    </w:tbl>
    <w:p w:rsidR="00880F03" w:rsidRDefault="00880F03" w:rsidP="00841829">
      <w:pPr>
        <w:ind w:right="-896"/>
        <w:rPr>
          <w:rFonts w:ascii="Palatino Linotype" w:hAnsi="Palatino Linotype" w:cs="Calibri"/>
          <w:b/>
          <w:i/>
          <w:iCs/>
          <w:sz w:val="20"/>
          <w:szCs w:val="20"/>
          <w:lang w:eastAsia="ro-RO"/>
        </w:rPr>
      </w:pPr>
    </w:p>
    <w:p w:rsidR="00880F03" w:rsidRDefault="00880F03" w:rsidP="00841829">
      <w:pPr>
        <w:ind w:right="-896"/>
        <w:rPr>
          <w:rFonts w:ascii="Palatino Linotype" w:hAnsi="Palatino Linotype" w:cs="Calibri"/>
          <w:b/>
          <w:i/>
          <w:iCs/>
          <w:sz w:val="20"/>
          <w:szCs w:val="20"/>
          <w:lang w:eastAsia="ro-RO"/>
        </w:rPr>
      </w:pPr>
    </w:p>
    <w:p w:rsidR="00F80F6E" w:rsidRPr="00F80F6E" w:rsidRDefault="00F80F6E" w:rsidP="00F80F6E">
      <w:pPr>
        <w:pStyle w:val="Style6"/>
        <w:spacing w:before="19"/>
        <w:jc w:val="left"/>
        <w:rPr>
          <w:rFonts w:ascii="Palatino Linotype" w:hAnsi="Palatino Linotype" w:cs="Calibri"/>
          <w:iCs/>
          <w:sz w:val="20"/>
          <w:szCs w:val="20"/>
          <w:lang w:val="ro-RO" w:eastAsia="ro-RO"/>
        </w:rPr>
      </w:pPr>
      <w:r w:rsidRPr="00F80F6E">
        <w:rPr>
          <w:rFonts w:ascii="Palatino Linotype" w:hAnsi="Palatino Linotype" w:cs="Calibri"/>
          <w:iCs/>
          <w:sz w:val="20"/>
          <w:szCs w:val="20"/>
          <w:lang w:val="ro-RO" w:eastAsia="ro-RO"/>
        </w:rPr>
        <w:t xml:space="preserve"> </w:t>
      </w:r>
      <w:r w:rsidRPr="00F80F6E">
        <w:rPr>
          <w:rFonts w:ascii="Palatino Linotype" w:hAnsi="Palatino Linotype" w:cs="Calibri"/>
          <w:b/>
          <w:iCs/>
          <w:sz w:val="20"/>
          <w:szCs w:val="20"/>
          <w:lang w:val="ro-RO" w:eastAsia="ro-RO"/>
        </w:rPr>
        <w:t>Abordarea pentru organizarea si gestionarea activitatilor in cadrul Contractului, in cazul unei asocieri</w:t>
      </w:r>
      <w:r w:rsidRPr="00F80F6E">
        <w:rPr>
          <w:rFonts w:ascii="Palatino Linotype" w:hAnsi="Palatino Linotype" w:cs="Calibri"/>
          <w:iCs/>
          <w:sz w:val="20"/>
          <w:szCs w:val="20"/>
          <w:lang w:val="ro-RO" w:eastAsia="ro-RO"/>
        </w:rPr>
        <w:t xml:space="preserve"> (daca Ofertantul este o asociere)</w:t>
      </w:r>
    </w:p>
    <w:p w:rsidR="00F80F6E" w:rsidRPr="00F80F6E" w:rsidRDefault="00F80F6E" w:rsidP="00F80F6E">
      <w:pPr>
        <w:pStyle w:val="Style6"/>
        <w:spacing w:before="19" w:line="250" w:lineRule="exact"/>
        <w:jc w:val="left"/>
        <w:rPr>
          <w:rFonts w:ascii="Palatino Linotype" w:hAnsi="Palatino Linotype" w:cs="Calibri"/>
          <w:i/>
          <w:iCs/>
          <w:sz w:val="20"/>
          <w:szCs w:val="20"/>
          <w:lang w:val="ro-RO" w:eastAsia="ro-RO"/>
        </w:rPr>
      </w:pPr>
      <w:r w:rsidRPr="00F80F6E">
        <w:rPr>
          <w:rFonts w:ascii="Palatino Linotype" w:hAnsi="Palatino Linotype" w:cs="Calibri"/>
          <w:i/>
          <w:iCs/>
          <w:sz w:val="20"/>
          <w:szCs w:val="20"/>
          <w:lang w:val="ro-RO" w:eastAsia="ro-RO"/>
        </w:rPr>
        <w:t>[includeti aici informatii despre:</w:t>
      </w:r>
    </w:p>
    <w:p w:rsidR="00F80F6E" w:rsidRPr="00F80F6E" w:rsidRDefault="00F80F6E" w:rsidP="00F80F6E">
      <w:pPr>
        <w:pStyle w:val="Style6"/>
        <w:spacing w:before="19" w:line="250" w:lineRule="exact"/>
        <w:jc w:val="left"/>
        <w:rPr>
          <w:rFonts w:ascii="Palatino Linotype" w:hAnsi="Palatino Linotype" w:cs="Calibri"/>
          <w:i/>
          <w:iCs/>
          <w:sz w:val="20"/>
          <w:szCs w:val="20"/>
          <w:lang w:val="ro-RO" w:eastAsia="ro-RO"/>
        </w:rPr>
      </w:pPr>
      <w:r w:rsidRPr="00F80F6E">
        <w:rPr>
          <w:rFonts w:ascii="Palatino Linotype" w:hAnsi="Palatino Linotype" w:cs="Calibri"/>
          <w:i/>
          <w:iCs/>
          <w:sz w:val="20"/>
          <w:szCs w:val="20"/>
          <w:lang w:val="ro-RO" w:eastAsia="ro-RO"/>
        </w:rPr>
        <w:t>a.</w:t>
      </w:r>
      <w:r w:rsidRPr="00F80F6E">
        <w:rPr>
          <w:rFonts w:ascii="Palatino Linotype" w:hAnsi="Palatino Linotype" w:cs="Calibri"/>
          <w:i/>
          <w:iCs/>
          <w:sz w:val="20"/>
          <w:szCs w:val="20"/>
          <w:lang w:val="ro-RO" w:eastAsia="ro-RO"/>
        </w:rPr>
        <w:tab/>
        <w:t>Distributia responsabilitatii pentru realizarea de rezultate intermediare sau finale/activitat intre membrii asocierii.</w:t>
      </w:r>
    </w:p>
    <w:p w:rsidR="00F80F6E" w:rsidRPr="00F80F6E" w:rsidRDefault="00F80F6E" w:rsidP="00F80F6E">
      <w:pPr>
        <w:pStyle w:val="Style6"/>
        <w:spacing w:before="19" w:line="250" w:lineRule="exact"/>
        <w:jc w:val="left"/>
        <w:rPr>
          <w:rFonts w:ascii="Palatino Linotype" w:hAnsi="Palatino Linotype" w:cs="Calibri"/>
          <w:i/>
          <w:iCs/>
          <w:sz w:val="20"/>
          <w:szCs w:val="20"/>
          <w:lang w:val="ro-RO" w:eastAsia="ro-RO"/>
        </w:rPr>
      </w:pPr>
      <w:r w:rsidRPr="00F80F6E">
        <w:rPr>
          <w:rFonts w:ascii="Palatino Linotype" w:hAnsi="Palatino Linotype" w:cs="Calibri"/>
          <w:i/>
          <w:iCs/>
          <w:sz w:val="20"/>
          <w:szCs w:val="20"/>
          <w:lang w:val="ro-RO" w:eastAsia="ro-RO"/>
        </w:rPr>
        <w:t>b.</w:t>
      </w:r>
      <w:r w:rsidRPr="00F80F6E">
        <w:rPr>
          <w:rFonts w:ascii="Palatino Linotype" w:hAnsi="Palatino Linotype" w:cs="Calibri"/>
          <w:i/>
          <w:iCs/>
          <w:sz w:val="20"/>
          <w:szCs w:val="20"/>
          <w:lang w:val="ro-RO" w:eastAsia="ro-RO"/>
        </w:rPr>
        <w:tab/>
        <w:t>Datele de intrare pentru activitati sau activitati realizate efectiv de fiecare dintre membrii asocierii.</w:t>
      </w:r>
    </w:p>
    <w:p w:rsidR="00F80F6E" w:rsidRPr="00F80F6E" w:rsidRDefault="00F80F6E" w:rsidP="00F80F6E">
      <w:pPr>
        <w:pStyle w:val="Style6"/>
        <w:spacing w:before="19"/>
        <w:jc w:val="left"/>
        <w:rPr>
          <w:rFonts w:ascii="Palatino Linotype" w:hAnsi="Palatino Linotype" w:cs="Calibri"/>
          <w:i/>
          <w:iCs/>
          <w:sz w:val="20"/>
          <w:szCs w:val="20"/>
          <w:lang w:val="ro-RO" w:eastAsia="ro-RO"/>
        </w:rPr>
      </w:pPr>
      <w:r w:rsidRPr="00F80F6E">
        <w:rPr>
          <w:rFonts w:ascii="Palatino Linotype" w:hAnsi="Palatino Linotype" w:cs="Calibri"/>
          <w:i/>
          <w:iCs/>
          <w:sz w:val="20"/>
          <w:szCs w:val="20"/>
          <w:lang w:val="ro-RO" w:eastAsia="ro-RO"/>
        </w:rPr>
        <w:t>c.</w:t>
      </w:r>
      <w:r w:rsidRPr="00F80F6E">
        <w:rPr>
          <w:rFonts w:ascii="Palatino Linotype" w:hAnsi="Palatino Linotype" w:cs="Calibri"/>
          <w:i/>
          <w:iCs/>
          <w:sz w:val="20"/>
          <w:szCs w:val="20"/>
          <w:lang w:val="ro-RO" w:eastAsia="ro-RO"/>
        </w:rPr>
        <w:tab/>
        <w:t>Interactiunea dintre activitatile/rezultatele realizate de fiecare membru al asocierii cu ceilalti membri ai asocierii pentru activitatile/rezultatele solicitate in cadrul Caietului de Sarcini.]</w:t>
      </w:r>
      <w:r w:rsidRPr="00F80F6E">
        <w:rPr>
          <w:rFonts w:ascii="Palatino Linotype" w:hAnsi="Palatino Linotype" w:cs="Calibri"/>
          <w:i/>
          <w:iCs/>
          <w:sz w:val="20"/>
          <w:szCs w:val="20"/>
          <w:lang w:val="ro-RO" w:eastAsia="ro-RO"/>
        </w:rPr>
        <w:br/>
      </w:r>
    </w:p>
    <w:p w:rsidR="00F80F6E" w:rsidRPr="002856FF" w:rsidRDefault="00F80F6E" w:rsidP="00F80F6E">
      <w:pPr>
        <w:pStyle w:val="Style6"/>
        <w:spacing w:before="19"/>
        <w:jc w:val="left"/>
        <w:rPr>
          <w:rFonts w:ascii="Palatino Linotype" w:hAnsi="Palatino Linotype" w:cs="Calibri"/>
          <w:i/>
          <w:iCs/>
          <w:sz w:val="20"/>
          <w:szCs w:val="20"/>
          <w:lang w:val="ro-RO" w:eastAsia="ro-RO"/>
        </w:rPr>
      </w:pPr>
      <w:r w:rsidRPr="00F80F6E">
        <w:rPr>
          <w:rFonts w:ascii="Palatino Linotype" w:hAnsi="Palatino Linotype" w:cs="Calibri"/>
          <w:b/>
          <w:iCs/>
          <w:sz w:val="20"/>
          <w:szCs w:val="20"/>
          <w:lang w:val="ro-RO" w:eastAsia="ro-RO"/>
        </w:rPr>
        <w:t>Abordarea pentru managementul activitatii subcontractantilor</w:t>
      </w:r>
      <w:r w:rsidRPr="00F80F6E">
        <w:rPr>
          <w:rFonts w:ascii="Palatino Linotype" w:hAnsi="Palatino Linotype" w:cs="Calibri"/>
          <w:iCs/>
          <w:sz w:val="20"/>
          <w:szCs w:val="20"/>
          <w:lang w:val="ro-RO" w:eastAsia="ro-RO"/>
        </w:rPr>
        <w:t xml:space="preserve"> </w:t>
      </w:r>
      <w:r w:rsidRPr="002856FF">
        <w:rPr>
          <w:rFonts w:ascii="Palatino Linotype" w:hAnsi="Palatino Linotype" w:cs="Calibri"/>
          <w:i/>
          <w:iCs/>
          <w:sz w:val="20"/>
          <w:szCs w:val="20"/>
          <w:lang w:val="ro-RO" w:eastAsia="ro-RO"/>
        </w:rPr>
        <w:t>in cadrul activitatilor din Contract si urmatoarele informatii (in cazul in care Ofertantul va utiliza subcontractanti pentru anumite activitati din Contract):</w:t>
      </w:r>
    </w:p>
    <w:p w:rsidR="00F80F6E" w:rsidRPr="002856FF" w:rsidRDefault="00F80F6E" w:rsidP="00F80F6E">
      <w:pPr>
        <w:pStyle w:val="Style6"/>
        <w:spacing w:before="19"/>
        <w:jc w:val="left"/>
        <w:rPr>
          <w:rFonts w:ascii="Palatino Linotype" w:hAnsi="Palatino Linotype" w:cs="Calibri"/>
          <w:i/>
          <w:iCs/>
          <w:sz w:val="20"/>
          <w:szCs w:val="20"/>
          <w:lang w:val="ro-RO" w:eastAsia="ro-RO"/>
        </w:rPr>
      </w:pPr>
      <w:r w:rsidRPr="002856FF">
        <w:rPr>
          <w:rFonts w:ascii="Palatino Linotype" w:hAnsi="Palatino Linotype" w:cs="Calibri"/>
          <w:i/>
          <w:iCs/>
          <w:sz w:val="20"/>
          <w:szCs w:val="20"/>
          <w:lang w:val="ro-RO" w:eastAsia="ro-RO"/>
        </w:rPr>
        <w:t>a.</w:t>
      </w:r>
      <w:r w:rsidRPr="002856FF">
        <w:rPr>
          <w:rFonts w:ascii="Palatino Linotype" w:hAnsi="Palatino Linotype" w:cs="Calibri"/>
          <w:i/>
          <w:iCs/>
          <w:sz w:val="20"/>
          <w:szCs w:val="20"/>
          <w:lang w:val="ro-RO" w:eastAsia="ro-RO"/>
        </w:rPr>
        <w:tab/>
        <w:t>identificarea activitatilor sau a rezultatelor intermediare realizate de subcontractanti</w:t>
      </w:r>
    </w:p>
    <w:p w:rsidR="00F80F6E" w:rsidRPr="002856FF" w:rsidRDefault="00F80F6E" w:rsidP="00F80F6E">
      <w:pPr>
        <w:pStyle w:val="Style6"/>
        <w:spacing w:before="19"/>
        <w:jc w:val="left"/>
        <w:rPr>
          <w:rFonts w:ascii="Palatino Linotype" w:hAnsi="Palatino Linotype" w:cs="Calibri"/>
          <w:i/>
          <w:iCs/>
          <w:sz w:val="20"/>
          <w:szCs w:val="20"/>
          <w:lang w:val="ro-RO" w:eastAsia="ro-RO"/>
        </w:rPr>
      </w:pPr>
      <w:r w:rsidRPr="002856FF">
        <w:rPr>
          <w:rFonts w:ascii="Palatino Linotype" w:hAnsi="Palatino Linotype" w:cs="Calibri"/>
          <w:i/>
          <w:iCs/>
          <w:sz w:val="20"/>
          <w:szCs w:val="20"/>
          <w:lang w:val="ro-RO" w:eastAsia="ro-RO"/>
        </w:rPr>
        <w:t>b.</w:t>
      </w:r>
      <w:r w:rsidRPr="002856FF">
        <w:rPr>
          <w:rFonts w:ascii="Palatino Linotype" w:hAnsi="Palatino Linotype" w:cs="Calibri"/>
          <w:i/>
          <w:iCs/>
          <w:sz w:val="20"/>
          <w:szCs w:val="20"/>
          <w:lang w:val="ro-RO" w:eastAsia="ro-RO"/>
        </w:rPr>
        <w:tab/>
        <w:t>modalitatea in care se va asigura integrarea rezultatului activitatilor realizate de subcontractanti in rezultatul final (exemplu: integrarea documentatiilor tehnice privind instalatiile electrice in documentatie)</w:t>
      </w:r>
    </w:p>
    <w:p w:rsidR="00F80F6E" w:rsidRPr="002856FF" w:rsidRDefault="00F80F6E" w:rsidP="00F80F6E">
      <w:pPr>
        <w:pStyle w:val="Style6"/>
        <w:spacing w:before="19"/>
        <w:jc w:val="left"/>
        <w:rPr>
          <w:rFonts w:ascii="Palatino Linotype" w:hAnsi="Palatino Linotype" w:cs="Calibri"/>
          <w:i/>
          <w:iCs/>
          <w:sz w:val="20"/>
          <w:szCs w:val="20"/>
          <w:lang w:val="ro-RO" w:eastAsia="ro-RO"/>
        </w:rPr>
      </w:pPr>
      <w:r w:rsidRPr="002856FF">
        <w:rPr>
          <w:rFonts w:ascii="Palatino Linotype" w:hAnsi="Palatino Linotype" w:cs="Calibri"/>
          <w:i/>
          <w:iCs/>
          <w:sz w:val="20"/>
          <w:szCs w:val="20"/>
          <w:lang w:val="ro-RO" w:eastAsia="ro-RO"/>
        </w:rPr>
        <w:t>c.</w:t>
      </w:r>
      <w:r w:rsidRPr="002856FF">
        <w:rPr>
          <w:rFonts w:ascii="Palatino Linotype" w:hAnsi="Palatino Linotype" w:cs="Calibri"/>
          <w:i/>
          <w:iCs/>
          <w:sz w:val="20"/>
          <w:szCs w:val="20"/>
          <w:lang w:val="ro-RO" w:eastAsia="ro-RO"/>
        </w:rPr>
        <w:tab/>
        <w:t>modalitatea de efectuare a platilor catre subcontractanti in cadrul Contractului.</w:t>
      </w:r>
    </w:p>
    <w:p w:rsidR="00F80F6E" w:rsidRPr="002856FF" w:rsidRDefault="00F80F6E" w:rsidP="00F80F6E">
      <w:pPr>
        <w:pStyle w:val="Style6"/>
        <w:spacing w:before="19" w:line="250" w:lineRule="exact"/>
        <w:jc w:val="left"/>
        <w:rPr>
          <w:rFonts w:ascii="Palatino Linotype" w:hAnsi="Palatino Linotype" w:cs="Calibri"/>
          <w:i/>
          <w:iCs/>
          <w:sz w:val="20"/>
          <w:szCs w:val="20"/>
          <w:lang w:val="ro-RO" w:eastAsia="ro-RO"/>
        </w:rPr>
      </w:pPr>
      <w:r w:rsidRPr="00F80F6E">
        <w:rPr>
          <w:rFonts w:ascii="Palatino Linotype" w:hAnsi="Palatino Linotype" w:cs="Calibri"/>
          <w:b/>
          <w:iCs/>
          <w:sz w:val="20"/>
          <w:szCs w:val="20"/>
          <w:lang w:val="ro-RO" w:eastAsia="ro-RO"/>
        </w:rPr>
        <w:t>Abordarea si metodologia propusa pentru gestionarea relatiei cu Autoritatea Contractanta</w:t>
      </w:r>
      <w:r w:rsidRPr="00F80F6E">
        <w:rPr>
          <w:rFonts w:ascii="Palatino Linotype" w:hAnsi="Palatino Linotype" w:cs="Calibri"/>
          <w:iCs/>
          <w:sz w:val="20"/>
          <w:szCs w:val="20"/>
          <w:lang w:val="ro-RO" w:eastAsia="ro-RO"/>
        </w:rPr>
        <w:t xml:space="preserve">, </w:t>
      </w:r>
      <w:r w:rsidRPr="002856FF">
        <w:rPr>
          <w:rFonts w:ascii="Palatino Linotype" w:hAnsi="Palatino Linotype" w:cs="Calibri"/>
          <w:i/>
          <w:iCs/>
          <w:sz w:val="20"/>
          <w:szCs w:val="20"/>
          <w:lang w:val="ro-RO" w:eastAsia="ro-RO"/>
        </w:rPr>
        <w:t>prin raportare la informatiile furnizate si cerintele cuprinse in Caietul de Sarcini la Sectiunea Managementul Contractului, respectiv:</w:t>
      </w:r>
    </w:p>
    <w:p w:rsidR="00F80F6E" w:rsidRPr="002856FF" w:rsidRDefault="00F80F6E" w:rsidP="00F80F6E">
      <w:pPr>
        <w:pStyle w:val="Style6"/>
        <w:spacing w:before="19"/>
        <w:jc w:val="left"/>
        <w:rPr>
          <w:rFonts w:ascii="Palatino Linotype" w:hAnsi="Palatino Linotype" w:cs="Calibri"/>
          <w:i/>
          <w:iCs/>
          <w:sz w:val="20"/>
          <w:szCs w:val="20"/>
          <w:lang w:val="ro-RO" w:eastAsia="ro-RO"/>
        </w:rPr>
      </w:pPr>
      <w:r w:rsidRPr="002856FF">
        <w:rPr>
          <w:rFonts w:ascii="Palatino Linotype" w:hAnsi="Palatino Linotype" w:cs="Calibri"/>
          <w:i/>
          <w:iCs/>
          <w:sz w:val="20"/>
          <w:szCs w:val="20"/>
          <w:lang w:val="ro-RO" w:eastAsia="ro-RO"/>
        </w:rPr>
        <w:t>a.</w:t>
      </w:r>
      <w:r w:rsidRPr="002856FF">
        <w:rPr>
          <w:rFonts w:ascii="Palatino Linotype" w:hAnsi="Palatino Linotype" w:cs="Calibri"/>
          <w:i/>
          <w:iCs/>
          <w:sz w:val="20"/>
          <w:szCs w:val="20"/>
          <w:lang w:val="ro-RO" w:eastAsia="ro-RO"/>
        </w:rPr>
        <w:tab/>
        <w:t xml:space="preserve">Prezentarea metodelor si a planurilor de management utilizate pentru planificarea si monitorizarea derularii activitatilor din Contract, pentru planificarea si </w:t>
      </w:r>
      <w:r w:rsidRPr="002856FF">
        <w:rPr>
          <w:rFonts w:ascii="Palatino Linotype" w:hAnsi="Palatino Linotype" w:cs="Calibri"/>
          <w:i/>
          <w:iCs/>
          <w:sz w:val="20"/>
          <w:szCs w:val="20"/>
          <w:lang w:val="ro-RO" w:eastAsia="ro-RO"/>
        </w:rPr>
        <w:lastRenderedPageBreak/>
        <w:t>monitorizarea obtinerii rezultatelor in cadrul Contractului, pentru planificarea si monitorizarea costurilor in cadrul Contractului, pentru planificarea si monitorizarea relatiilor cu factorii interesati identificati ca fiind relevanti in cadrul Caietului de Sarcini;</w:t>
      </w:r>
    </w:p>
    <w:p w:rsidR="00F80F6E" w:rsidRPr="002856FF" w:rsidRDefault="00F80F6E" w:rsidP="00F80F6E">
      <w:pPr>
        <w:pStyle w:val="Style6"/>
        <w:spacing w:before="19" w:line="250" w:lineRule="exact"/>
        <w:jc w:val="left"/>
        <w:rPr>
          <w:rFonts w:ascii="Palatino Linotype" w:hAnsi="Palatino Linotype" w:cs="Calibri"/>
          <w:i/>
          <w:iCs/>
          <w:sz w:val="20"/>
          <w:szCs w:val="20"/>
          <w:lang w:val="ro-RO" w:eastAsia="ro-RO"/>
        </w:rPr>
      </w:pPr>
      <w:r w:rsidRPr="002856FF">
        <w:rPr>
          <w:rFonts w:ascii="Palatino Linotype" w:hAnsi="Palatino Linotype" w:cs="Calibri"/>
          <w:i/>
          <w:iCs/>
          <w:sz w:val="20"/>
          <w:szCs w:val="20"/>
          <w:lang w:val="ro-RO" w:eastAsia="ro-RO"/>
        </w:rPr>
        <w:t>b.</w:t>
      </w:r>
      <w:r w:rsidRPr="002856FF">
        <w:rPr>
          <w:rFonts w:ascii="Palatino Linotype" w:hAnsi="Palatino Linotype" w:cs="Calibri"/>
          <w:i/>
          <w:iCs/>
          <w:sz w:val="20"/>
          <w:szCs w:val="20"/>
          <w:lang w:val="ro-RO" w:eastAsia="ro-RO"/>
        </w:rPr>
        <w:tab/>
        <w:t>Descrierea modului de realizare a comunicarii cu Autoritatea Contractanta pe durata derularii Contractului.</w:t>
      </w:r>
    </w:p>
    <w:p w:rsidR="00F80F6E" w:rsidRPr="002856FF" w:rsidRDefault="00F80F6E" w:rsidP="00F80F6E">
      <w:pPr>
        <w:pStyle w:val="Style6"/>
        <w:spacing w:before="19" w:line="250" w:lineRule="exact"/>
        <w:jc w:val="left"/>
        <w:rPr>
          <w:rFonts w:ascii="Palatino Linotype" w:hAnsi="Palatino Linotype" w:cs="Calibri"/>
          <w:i/>
          <w:iCs/>
          <w:sz w:val="20"/>
          <w:szCs w:val="20"/>
          <w:lang w:val="ro-RO" w:eastAsia="ro-RO"/>
        </w:rPr>
      </w:pPr>
      <w:r w:rsidRPr="00F80F6E">
        <w:rPr>
          <w:rFonts w:ascii="Palatino Linotype" w:hAnsi="Palatino Linotype" w:cs="Calibri"/>
          <w:b/>
          <w:iCs/>
          <w:sz w:val="20"/>
          <w:szCs w:val="20"/>
          <w:lang w:val="ro-RO" w:eastAsia="ro-RO"/>
        </w:rPr>
        <w:t>Prezentarea modului de realizare a comunicarii dintre Ofertant si tert/terti sustinatorii</w:t>
      </w:r>
      <w:r w:rsidRPr="00F80F6E">
        <w:rPr>
          <w:rFonts w:ascii="Palatino Linotype" w:hAnsi="Palatino Linotype" w:cs="Calibri"/>
          <w:iCs/>
          <w:sz w:val="20"/>
          <w:szCs w:val="20"/>
          <w:lang w:val="ro-RO" w:eastAsia="ro-RO"/>
        </w:rPr>
        <w:t xml:space="preserve"> </w:t>
      </w:r>
      <w:r w:rsidRPr="002856FF">
        <w:rPr>
          <w:rFonts w:ascii="Palatino Linotype" w:hAnsi="Palatino Linotype" w:cs="Calibri"/>
          <w:i/>
          <w:iCs/>
          <w:sz w:val="20"/>
          <w:szCs w:val="20"/>
          <w:lang w:val="ro-RO" w:eastAsia="ro-RO"/>
        </w:rPr>
        <w:t>in legatura cu executarea Contractului</w:t>
      </w:r>
    </w:p>
    <w:p w:rsidR="00F80F6E" w:rsidRPr="002856FF" w:rsidRDefault="00F80F6E" w:rsidP="00F80F6E">
      <w:pPr>
        <w:pStyle w:val="Style6"/>
        <w:spacing w:before="19"/>
        <w:jc w:val="left"/>
        <w:rPr>
          <w:rFonts w:ascii="Palatino Linotype" w:hAnsi="Palatino Linotype" w:cs="Calibri"/>
          <w:i/>
          <w:iCs/>
          <w:sz w:val="20"/>
          <w:szCs w:val="20"/>
          <w:lang w:val="ro-RO" w:eastAsia="ro-RO"/>
        </w:rPr>
      </w:pPr>
      <w:r w:rsidRPr="002856FF">
        <w:rPr>
          <w:rFonts w:ascii="Palatino Linotype" w:hAnsi="Palatino Linotype" w:cs="Calibri"/>
          <w:i/>
          <w:iCs/>
          <w:sz w:val="20"/>
          <w:szCs w:val="20"/>
          <w:lang w:val="ro-RO" w:eastAsia="ro-RO"/>
        </w:rPr>
        <w:t>[in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w:t>
      </w:r>
    </w:p>
    <w:p w:rsidR="00F80F6E" w:rsidRPr="00F80F6E" w:rsidRDefault="00F80F6E" w:rsidP="00F80F6E">
      <w:pPr>
        <w:pStyle w:val="Style6"/>
        <w:spacing w:before="19" w:line="250" w:lineRule="exact"/>
        <w:jc w:val="left"/>
        <w:rPr>
          <w:rFonts w:ascii="Palatino Linotype" w:hAnsi="Palatino Linotype" w:cs="Calibri"/>
          <w:iCs/>
          <w:sz w:val="20"/>
          <w:szCs w:val="20"/>
          <w:lang w:val="ro-RO" w:eastAsia="ro-RO"/>
        </w:rPr>
      </w:pPr>
    </w:p>
    <w:p w:rsidR="00F80F6E" w:rsidRPr="00F80F6E" w:rsidRDefault="00F80F6E" w:rsidP="00F80F6E">
      <w:pPr>
        <w:pStyle w:val="Style6"/>
        <w:widowControl/>
        <w:spacing w:before="19" w:line="250" w:lineRule="exact"/>
        <w:rPr>
          <w:rStyle w:val="FontStyle40"/>
          <w:rFonts w:ascii="Palatino Linotype" w:hAnsi="Palatino Linotype"/>
          <w:i w:val="0"/>
          <w:sz w:val="20"/>
          <w:szCs w:val="20"/>
          <w:lang w:val="ro-RO" w:eastAsia="ro-RO"/>
        </w:rPr>
      </w:pPr>
    </w:p>
    <w:p w:rsidR="00F80F6E" w:rsidRPr="00F80F6E" w:rsidRDefault="00F80F6E" w:rsidP="00F80F6E">
      <w:pPr>
        <w:ind w:right="-896"/>
        <w:rPr>
          <w:rFonts w:ascii="Palatino Linotype" w:hAnsi="Palatino Linotype"/>
          <w:b/>
          <w:bCs/>
          <w:sz w:val="20"/>
          <w:szCs w:val="20"/>
          <w:lang w:val="ro-RO"/>
        </w:rPr>
      </w:pPr>
      <w:r w:rsidRPr="00F80F6E">
        <w:rPr>
          <w:rFonts w:ascii="Palatino Linotype" w:hAnsi="Palatino Linotype"/>
          <w:b/>
          <w:bCs/>
          <w:sz w:val="20"/>
          <w:szCs w:val="20"/>
          <w:lang w:val="ro-RO"/>
        </w:rPr>
        <w:t>Anexe la Propunerea Tehnică</w:t>
      </w:r>
    </w:p>
    <w:p w:rsidR="00F80F6E" w:rsidRPr="00F80F6E" w:rsidRDefault="00F80F6E" w:rsidP="00F80F6E">
      <w:pPr>
        <w:ind w:right="-896"/>
        <w:rPr>
          <w:rFonts w:ascii="Palatino Linotype" w:hAnsi="Palatino Linotype"/>
          <w:sz w:val="20"/>
          <w:szCs w:val="20"/>
        </w:rPr>
      </w:pPr>
    </w:p>
    <w:p w:rsidR="00F80F6E" w:rsidRPr="00F80F6E" w:rsidRDefault="00F80F6E" w:rsidP="00F80F6E">
      <w:pPr>
        <w:ind w:right="-896"/>
        <w:rPr>
          <w:rFonts w:ascii="Palatino Linotype" w:hAnsi="Palatino Linotype"/>
          <w:i/>
          <w:iCs/>
          <w:sz w:val="20"/>
          <w:szCs w:val="20"/>
          <w:lang w:val="ro-RO"/>
        </w:rPr>
      </w:pPr>
      <w:r w:rsidRPr="00F80F6E">
        <w:rPr>
          <w:rFonts w:ascii="Palatino Linotype" w:hAnsi="Palatino Linotype"/>
          <w:i/>
          <w:iCs/>
          <w:sz w:val="20"/>
          <w:szCs w:val="20"/>
          <w:lang w:val="ro-RO"/>
        </w:rPr>
        <w:t>[Introduceţi anexele considerate neceare in vederea indeplinirii cerintelor definite in cadrul Caietului de sarcini.]</w:t>
      </w:r>
    </w:p>
    <w:p w:rsidR="00ED24A9" w:rsidRDefault="00ED24A9" w:rsidP="00841829">
      <w:pPr>
        <w:ind w:right="-896"/>
        <w:rPr>
          <w:rFonts w:ascii="Palatino Linotype" w:hAnsi="Palatino Linotype" w:cs="Calibri"/>
          <w:b/>
          <w:i/>
          <w:iCs/>
          <w:sz w:val="20"/>
          <w:szCs w:val="20"/>
          <w:lang w:eastAsia="ro-RO"/>
        </w:rPr>
      </w:pPr>
    </w:p>
    <w:p w:rsidR="00ED24A9" w:rsidRDefault="00ED24A9" w:rsidP="00841829">
      <w:pPr>
        <w:ind w:right="-896"/>
        <w:rPr>
          <w:rFonts w:ascii="Palatino Linotype" w:hAnsi="Palatino Linotype" w:cs="Calibri"/>
          <w:b/>
          <w:i/>
          <w:iCs/>
          <w:sz w:val="20"/>
          <w:szCs w:val="20"/>
          <w:lang w:eastAsia="ro-RO"/>
        </w:rPr>
      </w:pPr>
    </w:p>
    <w:p w:rsidR="00ED24A9" w:rsidRDefault="00ED24A9" w:rsidP="00841829">
      <w:pPr>
        <w:ind w:right="-896"/>
        <w:rPr>
          <w:rFonts w:ascii="Palatino Linotype" w:hAnsi="Palatino Linotype" w:cs="Calibri"/>
          <w:b/>
          <w:i/>
          <w:iCs/>
          <w:sz w:val="20"/>
          <w:szCs w:val="20"/>
          <w:lang w:eastAsia="ro-RO"/>
        </w:rPr>
      </w:pPr>
    </w:p>
    <w:p w:rsidR="00ED24A9" w:rsidRDefault="00ED24A9" w:rsidP="00841829">
      <w:pPr>
        <w:ind w:right="-896"/>
        <w:rPr>
          <w:rFonts w:ascii="Palatino Linotype" w:hAnsi="Palatino Linotype" w:cs="Calibri"/>
          <w:b/>
          <w:i/>
          <w:iCs/>
          <w:sz w:val="20"/>
          <w:szCs w:val="20"/>
          <w:lang w:eastAsia="ro-RO"/>
        </w:rPr>
      </w:pPr>
    </w:p>
    <w:p w:rsidR="00ED24A9" w:rsidRDefault="00ED24A9" w:rsidP="00841829">
      <w:pPr>
        <w:ind w:right="-896"/>
        <w:rPr>
          <w:rFonts w:ascii="Palatino Linotype" w:hAnsi="Palatino Linotype" w:cs="Calibri"/>
          <w:b/>
          <w:i/>
          <w:iCs/>
          <w:sz w:val="20"/>
          <w:szCs w:val="20"/>
          <w:lang w:eastAsia="ro-RO"/>
        </w:rPr>
      </w:pPr>
    </w:p>
    <w:p w:rsidR="00880F03" w:rsidRDefault="00880F03" w:rsidP="00841829">
      <w:pPr>
        <w:ind w:right="-896"/>
        <w:rPr>
          <w:rFonts w:ascii="Palatino Linotype" w:hAnsi="Palatino Linotype" w:cs="Calibri"/>
          <w:b/>
          <w:i/>
          <w:iCs/>
          <w:sz w:val="20"/>
          <w:szCs w:val="20"/>
          <w:lang w:eastAsia="ro-RO"/>
        </w:rPr>
      </w:pPr>
    </w:p>
    <w:sectPr w:rsidR="00880F03" w:rsidSect="007A4D2F">
      <w:footerReference w:type="default" r:id="rId8"/>
      <w:type w:val="continuous"/>
      <w:pgSz w:w="16839" w:h="11907" w:orient="landscape" w:code="9"/>
      <w:pgMar w:top="851"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871" w:rsidRDefault="00352871" w:rsidP="00841829">
      <w:r>
        <w:separator/>
      </w:r>
    </w:p>
  </w:endnote>
  <w:endnote w:type="continuationSeparator" w:id="0">
    <w:p w:rsidR="00352871" w:rsidRDefault="00352871" w:rsidP="008418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02497"/>
      <w:docPartObj>
        <w:docPartGallery w:val="Page Numbers (Bottom of Page)"/>
        <w:docPartUnique/>
      </w:docPartObj>
    </w:sdtPr>
    <w:sdtContent>
      <w:p w:rsidR="00352871" w:rsidRDefault="003D7AA8">
        <w:pPr>
          <w:pStyle w:val="Footer"/>
          <w:jc w:val="center"/>
        </w:pPr>
        <w:fldSimple w:instr=" PAGE   \* MERGEFORMAT ">
          <w:r w:rsidR="00CE37FB">
            <w:rPr>
              <w:noProof/>
            </w:rPr>
            <w:t>6</w:t>
          </w:r>
        </w:fldSimple>
      </w:p>
    </w:sdtContent>
  </w:sdt>
  <w:p w:rsidR="00352871" w:rsidRPr="000A379D" w:rsidRDefault="00352871" w:rsidP="000A379D">
    <w:pPr>
      <w:pStyle w:val="Footer"/>
      <w:rPr>
        <w:rStyle w:val="FontStyle41"/>
        <w:rFonts w:ascii="Times New Roman" w:hAnsi="Times New Roman" w:cs="Times New Roman"/>
        <w:b w:val="0"/>
        <w:bCs w:val="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871" w:rsidRDefault="00352871" w:rsidP="00841829">
      <w:r>
        <w:separator/>
      </w:r>
    </w:p>
  </w:footnote>
  <w:footnote w:type="continuationSeparator" w:id="0">
    <w:p w:rsidR="00352871" w:rsidRDefault="00352871" w:rsidP="00841829">
      <w:r>
        <w:continuationSeparator/>
      </w:r>
    </w:p>
  </w:footnote>
  <w:footnote w:id="1">
    <w:p w:rsidR="00352871" w:rsidRDefault="00352871" w:rsidP="00841829">
      <w:pPr>
        <w:pStyle w:val="Style16"/>
        <w:widowControl/>
        <w:spacing w:line="240" w:lineRule="auto"/>
        <w:jc w:val="left"/>
        <w:rPr>
          <w:rStyle w:val="FontStyle36"/>
          <w:lang w:val="ro-RO" w:eastAsia="ro-RO"/>
        </w:rPr>
      </w:pPr>
      <w:r>
        <w:rPr>
          <w:rStyle w:val="FontStyle36"/>
          <w:vertAlign w:val="superscript"/>
          <w:lang w:val="ro-RO" w:eastAsia="ro-RO"/>
        </w:rPr>
        <w:footnoteRef/>
      </w:r>
      <w:r>
        <w:rPr>
          <w:rStyle w:val="FontStyle36"/>
          <w:sz w:val="20"/>
          <w:szCs w:val="20"/>
          <w:lang w:val="ro-RO" w:eastAsia="ro-RO"/>
        </w:rPr>
        <w:t xml:space="preserve"> </w:t>
      </w:r>
      <w:r>
        <w:rPr>
          <w:rStyle w:val="FontStyle36"/>
          <w:lang w:val="ro-RO" w:eastAsia="ro-RO"/>
        </w:rPr>
        <w:t>Cuvântul „abordare" în acest context este utilizat cu sensul de manieră propusă pentru tratarea activităţilor în vederea îndeplinirii obiectului Contractului şi atingerii obiectivelor comunicate prin Caietul de Sarcini.</w:t>
      </w:r>
    </w:p>
  </w:footnote>
  <w:footnote w:id="2">
    <w:p w:rsidR="00352871" w:rsidRDefault="00352871" w:rsidP="00841829">
      <w:pPr>
        <w:pStyle w:val="Style16"/>
        <w:widowControl/>
        <w:spacing w:line="240" w:lineRule="auto"/>
        <w:jc w:val="left"/>
        <w:rPr>
          <w:rStyle w:val="FontStyle36"/>
          <w:lang w:val="ro-RO" w:eastAsia="ro-RO"/>
        </w:rPr>
      </w:pPr>
      <w:r>
        <w:rPr>
          <w:rStyle w:val="FontStyle36"/>
          <w:vertAlign w:val="superscript"/>
          <w:lang w:val="ro-RO" w:eastAsia="ro-RO"/>
        </w:rPr>
        <w:footnoteRef/>
      </w:r>
      <w:r>
        <w:rPr>
          <w:rStyle w:val="FontStyle36"/>
          <w:i w:val="0"/>
          <w:iCs w:val="0"/>
          <w:sz w:val="20"/>
          <w:szCs w:val="20"/>
          <w:lang w:val="ro-RO" w:eastAsia="ro-RO"/>
        </w:rPr>
        <w:t xml:space="preserve"> </w:t>
      </w:r>
      <w:r>
        <w:rPr>
          <w:rStyle w:val="FontStyle36"/>
          <w:lang w:val="ro-RO" w:eastAsia="ro-RO"/>
        </w:rPr>
        <w:t>Cuvântul „metodologie" în acest context este utilizat cu sensul de un sistem de metode utilizat într-o activitate pentru derularea acesteia şi pentru obţinerea de rezultate.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F8408A8"/>
    <w:multiLevelType w:val="singleLevel"/>
    <w:tmpl w:val="67C08E2E"/>
    <w:lvl w:ilvl="0">
      <w:start w:val="1"/>
      <w:numFmt w:val="lowerLetter"/>
      <w:lvlText w:val="%1)"/>
      <w:legacy w:legacy="1" w:legacySpace="0" w:legacyIndent="365"/>
      <w:lvlJc w:val="left"/>
      <w:rPr>
        <w:rFonts w:ascii="Calibri" w:hAnsi="Calibri" w:cs="Calibri"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41829"/>
    <w:rsid w:val="00000383"/>
    <w:rsid w:val="0000209C"/>
    <w:rsid w:val="00002A1E"/>
    <w:rsid w:val="0000319B"/>
    <w:rsid w:val="00003B0E"/>
    <w:rsid w:val="00003EB5"/>
    <w:rsid w:val="000043CE"/>
    <w:rsid w:val="00004D25"/>
    <w:rsid w:val="00004F17"/>
    <w:rsid w:val="000058D8"/>
    <w:rsid w:val="0000680B"/>
    <w:rsid w:val="00006F77"/>
    <w:rsid w:val="00010E12"/>
    <w:rsid w:val="00011680"/>
    <w:rsid w:val="000116EF"/>
    <w:rsid w:val="000119D9"/>
    <w:rsid w:val="0001285D"/>
    <w:rsid w:val="00013187"/>
    <w:rsid w:val="00015440"/>
    <w:rsid w:val="000168D0"/>
    <w:rsid w:val="000202EA"/>
    <w:rsid w:val="00020AD0"/>
    <w:rsid w:val="00021897"/>
    <w:rsid w:val="0002359E"/>
    <w:rsid w:val="0002457C"/>
    <w:rsid w:val="00025160"/>
    <w:rsid w:val="00025958"/>
    <w:rsid w:val="00025CC7"/>
    <w:rsid w:val="00025DB5"/>
    <w:rsid w:val="000265B8"/>
    <w:rsid w:val="000266C9"/>
    <w:rsid w:val="0002687F"/>
    <w:rsid w:val="00026CA5"/>
    <w:rsid w:val="000273F3"/>
    <w:rsid w:val="00027860"/>
    <w:rsid w:val="00030E0A"/>
    <w:rsid w:val="00030F31"/>
    <w:rsid w:val="0003113E"/>
    <w:rsid w:val="00031FBD"/>
    <w:rsid w:val="00032C24"/>
    <w:rsid w:val="000334F8"/>
    <w:rsid w:val="00033A26"/>
    <w:rsid w:val="00033CD8"/>
    <w:rsid w:val="00033CDF"/>
    <w:rsid w:val="0003590C"/>
    <w:rsid w:val="000361B4"/>
    <w:rsid w:val="00036248"/>
    <w:rsid w:val="00041B00"/>
    <w:rsid w:val="000422D6"/>
    <w:rsid w:val="0004253C"/>
    <w:rsid w:val="00042BED"/>
    <w:rsid w:val="00042D3F"/>
    <w:rsid w:val="00042E57"/>
    <w:rsid w:val="00043A2B"/>
    <w:rsid w:val="00043D53"/>
    <w:rsid w:val="00044F73"/>
    <w:rsid w:val="000464EB"/>
    <w:rsid w:val="00047054"/>
    <w:rsid w:val="00047AA1"/>
    <w:rsid w:val="00051184"/>
    <w:rsid w:val="00052418"/>
    <w:rsid w:val="00052810"/>
    <w:rsid w:val="000534E5"/>
    <w:rsid w:val="0005354D"/>
    <w:rsid w:val="000548D0"/>
    <w:rsid w:val="00054CD6"/>
    <w:rsid w:val="00054E15"/>
    <w:rsid w:val="000563D4"/>
    <w:rsid w:val="000604C3"/>
    <w:rsid w:val="0006052A"/>
    <w:rsid w:val="00061231"/>
    <w:rsid w:val="00061C3F"/>
    <w:rsid w:val="00062A7E"/>
    <w:rsid w:val="00062EF0"/>
    <w:rsid w:val="000631E0"/>
    <w:rsid w:val="0006410A"/>
    <w:rsid w:val="0006550B"/>
    <w:rsid w:val="00066085"/>
    <w:rsid w:val="00066BEA"/>
    <w:rsid w:val="00066FE6"/>
    <w:rsid w:val="00067371"/>
    <w:rsid w:val="000673F5"/>
    <w:rsid w:val="000677C8"/>
    <w:rsid w:val="00067CD9"/>
    <w:rsid w:val="00067EE9"/>
    <w:rsid w:val="000704CD"/>
    <w:rsid w:val="000712DA"/>
    <w:rsid w:val="00071E70"/>
    <w:rsid w:val="00072583"/>
    <w:rsid w:val="00072988"/>
    <w:rsid w:val="00072AEF"/>
    <w:rsid w:val="00073D47"/>
    <w:rsid w:val="00074488"/>
    <w:rsid w:val="00074AAD"/>
    <w:rsid w:val="00074ACE"/>
    <w:rsid w:val="00075110"/>
    <w:rsid w:val="00075DFB"/>
    <w:rsid w:val="000760FC"/>
    <w:rsid w:val="000761F1"/>
    <w:rsid w:val="00076287"/>
    <w:rsid w:val="00076418"/>
    <w:rsid w:val="00076CE4"/>
    <w:rsid w:val="00076DF0"/>
    <w:rsid w:val="00080654"/>
    <w:rsid w:val="00081EC2"/>
    <w:rsid w:val="00082234"/>
    <w:rsid w:val="0008384D"/>
    <w:rsid w:val="00083D93"/>
    <w:rsid w:val="00084906"/>
    <w:rsid w:val="000851B5"/>
    <w:rsid w:val="0008555E"/>
    <w:rsid w:val="00085A2C"/>
    <w:rsid w:val="0008620F"/>
    <w:rsid w:val="00086FE1"/>
    <w:rsid w:val="00087671"/>
    <w:rsid w:val="000879F2"/>
    <w:rsid w:val="0009026A"/>
    <w:rsid w:val="00090440"/>
    <w:rsid w:val="000906FD"/>
    <w:rsid w:val="00090D1E"/>
    <w:rsid w:val="00091CAD"/>
    <w:rsid w:val="00092F48"/>
    <w:rsid w:val="00093307"/>
    <w:rsid w:val="000950E1"/>
    <w:rsid w:val="00096FF6"/>
    <w:rsid w:val="00097850"/>
    <w:rsid w:val="000A08E7"/>
    <w:rsid w:val="000A1DCC"/>
    <w:rsid w:val="000A1F47"/>
    <w:rsid w:val="000A2652"/>
    <w:rsid w:val="000A379D"/>
    <w:rsid w:val="000A4EC1"/>
    <w:rsid w:val="000A570B"/>
    <w:rsid w:val="000B05D7"/>
    <w:rsid w:val="000B0F04"/>
    <w:rsid w:val="000B2B81"/>
    <w:rsid w:val="000B323B"/>
    <w:rsid w:val="000B3257"/>
    <w:rsid w:val="000B3611"/>
    <w:rsid w:val="000B3A9A"/>
    <w:rsid w:val="000B3D9D"/>
    <w:rsid w:val="000B3E9C"/>
    <w:rsid w:val="000B5C20"/>
    <w:rsid w:val="000B5C39"/>
    <w:rsid w:val="000B614D"/>
    <w:rsid w:val="000B6B81"/>
    <w:rsid w:val="000B72E5"/>
    <w:rsid w:val="000B74CD"/>
    <w:rsid w:val="000B7503"/>
    <w:rsid w:val="000B7F30"/>
    <w:rsid w:val="000C08DC"/>
    <w:rsid w:val="000C1130"/>
    <w:rsid w:val="000C13D2"/>
    <w:rsid w:val="000C157E"/>
    <w:rsid w:val="000C2837"/>
    <w:rsid w:val="000C3908"/>
    <w:rsid w:val="000C4C14"/>
    <w:rsid w:val="000C5D98"/>
    <w:rsid w:val="000C60B6"/>
    <w:rsid w:val="000C63ED"/>
    <w:rsid w:val="000D0459"/>
    <w:rsid w:val="000D0963"/>
    <w:rsid w:val="000D18E6"/>
    <w:rsid w:val="000D2123"/>
    <w:rsid w:val="000D23F9"/>
    <w:rsid w:val="000D2FFB"/>
    <w:rsid w:val="000D349C"/>
    <w:rsid w:val="000D3D6E"/>
    <w:rsid w:val="000D549C"/>
    <w:rsid w:val="000D5B7B"/>
    <w:rsid w:val="000D628F"/>
    <w:rsid w:val="000D785C"/>
    <w:rsid w:val="000E0140"/>
    <w:rsid w:val="000E042C"/>
    <w:rsid w:val="000E12D1"/>
    <w:rsid w:val="000E4547"/>
    <w:rsid w:val="000E5D4E"/>
    <w:rsid w:val="000E645E"/>
    <w:rsid w:val="000F026A"/>
    <w:rsid w:val="000F068D"/>
    <w:rsid w:val="000F0F14"/>
    <w:rsid w:val="000F105A"/>
    <w:rsid w:val="000F1755"/>
    <w:rsid w:val="000F2CA6"/>
    <w:rsid w:val="000F6692"/>
    <w:rsid w:val="000F6A96"/>
    <w:rsid w:val="000F7E9A"/>
    <w:rsid w:val="00101E49"/>
    <w:rsid w:val="00103683"/>
    <w:rsid w:val="00104278"/>
    <w:rsid w:val="001044D7"/>
    <w:rsid w:val="001049D3"/>
    <w:rsid w:val="001051B8"/>
    <w:rsid w:val="001056DC"/>
    <w:rsid w:val="00105BAB"/>
    <w:rsid w:val="0010628C"/>
    <w:rsid w:val="00106743"/>
    <w:rsid w:val="00106C66"/>
    <w:rsid w:val="00106FEB"/>
    <w:rsid w:val="00110770"/>
    <w:rsid w:val="00110CBC"/>
    <w:rsid w:val="00111608"/>
    <w:rsid w:val="001119C8"/>
    <w:rsid w:val="00111ABF"/>
    <w:rsid w:val="00111EC2"/>
    <w:rsid w:val="0011206D"/>
    <w:rsid w:val="001122B4"/>
    <w:rsid w:val="001139FC"/>
    <w:rsid w:val="00113C15"/>
    <w:rsid w:val="001143AF"/>
    <w:rsid w:val="00115601"/>
    <w:rsid w:val="0011791C"/>
    <w:rsid w:val="00121F4C"/>
    <w:rsid w:val="001240FF"/>
    <w:rsid w:val="0012474D"/>
    <w:rsid w:val="0013029D"/>
    <w:rsid w:val="00130F2D"/>
    <w:rsid w:val="00131ECD"/>
    <w:rsid w:val="0013337F"/>
    <w:rsid w:val="001339A2"/>
    <w:rsid w:val="00133AAD"/>
    <w:rsid w:val="00134016"/>
    <w:rsid w:val="001340BB"/>
    <w:rsid w:val="00134435"/>
    <w:rsid w:val="001355EF"/>
    <w:rsid w:val="00135651"/>
    <w:rsid w:val="00135BB3"/>
    <w:rsid w:val="0013652C"/>
    <w:rsid w:val="0013689B"/>
    <w:rsid w:val="001370DC"/>
    <w:rsid w:val="001374B4"/>
    <w:rsid w:val="00137BD3"/>
    <w:rsid w:val="00137E78"/>
    <w:rsid w:val="0014133C"/>
    <w:rsid w:val="001413FE"/>
    <w:rsid w:val="001414B1"/>
    <w:rsid w:val="0014357C"/>
    <w:rsid w:val="00143AD6"/>
    <w:rsid w:val="00143F6A"/>
    <w:rsid w:val="00144899"/>
    <w:rsid w:val="00144AA0"/>
    <w:rsid w:val="0014598A"/>
    <w:rsid w:val="0014713D"/>
    <w:rsid w:val="00153B83"/>
    <w:rsid w:val="00154541"/>
    <w:rsid w:val="0015480F"/>
    <w:rsid w:val="0015481F"/>
    <w:rsid w:val="00154C61"/>
    <w:rsid w:val="001551AF"/>
    <w:rsid w:val="00155AF4"/>
    <w:rsid w:val="001600EC"/>
    <w:rsid w:val="00160C15"/>
    <w:rsid w:val="001613DE"/>
    <w:rsid w:val="001626FF"/>
    <w:rsid w:val="00164BAF"/>
    <w:rsid w:val="001657A0"/>
    <w:rsid w:val="0017079B"/>
    <w:rsid w:val="00170D6D"/>
    <w:rsid w:val="00172BC4"/>
    <w:rsid w:val="0017336A"/>
    <w:rsid w:val="00173CDE"/>
    <w:rsid w:val="00173EDA"/>
    <w:rsid w:val="00174BD3"/>
    <w:rsid w:val="00175CF3"/>
    <w:rsid w:val="0017783B"/>
    <w:rsid w:val="00177B21"/>
    <w:rsid w:val="00180D80"/>
    <w:rsid w:val="0018104E"/>
    <w:rsid w:val="0018132B"/>
    <w:rsid w:val="00181BEF"/>
    <w:rsid w:val="001823C1"/>
    <w:rsid w:val="00182EAE"/>
    <w:rsid w:val="00183121"/>
    <w:rsid w:val="001834B0"/>
    <w:rsid w:val="00183B8A"/>
    <w:rsid w:val="0018429F"/>
    <w:rsid w:val="001858A6"/>
    <w:rsid w:val="001862FB"/>
    <w:rsid w:val="001867F5"/>
    <w:rsid w:val="00186B44"/>
    <w:rsid w:val="001871E1"/>
    <w:rsid w:val="00187C79"/>
    <w:rsid w:val="00190B4B"/>
    <w:rsid w:val="00191A18"/>
    <w:rsid w:val="001922FF"/>
    <w:rsid w:val="00193540"/>
    <w:rsid w:val="0019362E"/>
    <w:rsid w:val="00193821"/>
    <w:rsid w:val="00195C11"/>
    <w:rsid w:val="00195CE0"/>
    <w:rsid w:val="00196A78"/>
    <w:rsid w:val="00197EB9"/>
    <w:rsid w:val="001A004C"/>
    <w:rsid w:val="001A2159"/>
    <w:rsid w:val="001A2368"/>
    <w:rsid w:val="001A31BF"/>
    <w:rsid w:val="001A5357"/>
    <w:rsid w:val="001A5E7D"/>
    <w:rsid w:val="001B079A"/>
    <w:rsid w:val="001B22A3"/>
    <w:rsid w:val="001B25EF"/>
    <w:rsid w:val="001B2CE7"/>
    <w:rsid w:val="001B4688"/>
    <w:rsid w:val="001B492B"/>
    <w:rsid w:val="001B5EFE"/>
    <w:rsid w:val="001B62EC"/>
    <w:rsid w:val="001B7C38"/>
    <w:rsid w:val="001C0C5B"/>
    <w:rsid w:val="001C13CC"/>
    <w:rsid w:val="001C4232"/>
    <w:rsid w:val="001C4314"/>
    <w:rsid w:val="001C4518"/>
    <w:rsid w:val="001C4805"/>
    <w:rsid w:val="001C4B78"/>
    <w:rsid w:val="001C5403"/>
    <w:rsid w:val="001C690E"/>
    <w:rsid w:val="001C7C54"/>
    <w:rsid w:val="001D040F"/>
    <w:rsid w:val="001D05B8"/>
    <w:rsid w:val="001D0919"/>
    <w:rsid w:val="001D212D"/>
    <w:rsid w:val="001D434C"/>
    <w:rsid w:val="001D4932"/>
    <w:rsid w:val="001D5361"/>
    <w:rsid w:val="001D5695"/>
    <w:rsid w:val="001D5AE7"/>
    <w:rsid w:val="001D5C4C"/>
    <w:rsid w:val="001D6772"/>
    <w:rsid w:val="001D74D6"/>
    <w:rsid w:val="001E02E0"/>
    <w:rsid w:val="001E08A0"/>
    <w:rsid w:val="001E0919"/>
    <w:rsid w:val="001E19FC"/>
    <w:rsid w:val="001E354E"/>
    <w:rsid w:val="001E3E2C"/>
    <w:rsid w:val="001E45FC"/>
    <w:rsid w:val="001E46C0"/>
    <w:rsid w:val="001E64BA"/>
    <w:rsid w:val="001E6665"/>
    <w:rsid w:val="001E69A7"/>
    <w:rsid w:val="001E6BC1"/>
    <w:rsid w:val="001E7934"/>
    <w:rsid w:val="001F026C"/>
    <w:rsid w:val="001F25D0"/>
    <w:rsid w:val="001F385A"/>
    <w:rsid w:val="001F43F0"/>
    <w:rsid w:val="001F6158"/>
    <w:rsid w:val="001F6440"/>
    <w:rsid w:val="001F6BD9"/>
    <w:rsid w:val="001F7172"/>
    <w:rsid w:val="001F72D0"/>
    <w:rsid w:val="001F7BA5"/>
    <w:rsid w:val="00201CD0"/>
    <w:rsid w:val="0020319B"/>
    <w:rsid w:val="00203264"/>
    <w:rsid w:val="002034A4"/>
    <w:rsid w:val="0020426F"/>
    <w:rsid w:val="00204871"/>
    <w:rsid w:val="00205151"/>
    <w:rsid w:val="00205333"/>
    <w:rsid w:val="002054D4"/>
    <w:rsid w:val="00205B78"/>
    <w:rsid w:val="0021088E"/>
    <w:rsid w:val="00211107"/>
    <w:rsid w:val="00212A59"/>
    <w:rsid w:val="00213169"/>
    <w:rsid w:val="00214858"/>
    <w:rsid w:val="002148EB"/>
    <w:rsid w:val="0021496B"/>
    <w:rsid w:val="00214C0B"/>
    <w:rsid w:val="0021552A"/>
    <w:rsid w:val="00215BB6"/>
    <w:rsid w:val="00216EF2"/>
    <w:rsid w:val="00216F20"/>
    <w:rsid w:val="0022043D"/>
    <w:rsid w:val="00220BCD"/>
    <w:rsid w:val="002213AB"/>
    <w:rsid w:val="00222305"/>
    <w:rsid w:val="0022250F"/>
    <w:rsid w:val="00222E6C"/>
    <w:rsid w:val="0022367B"/>
    <w:rsid w:val="002240AA"/>
    <w:rsid w:val="00224DAE"/>
    <w:rsid w:val="00224EA3"/>
    <w:rsid w:val="00225784"/>
    <w:rsid w:val="002265B6"/>
    <w:rsid w:val="00226EA5"/>
    <w:rsid w:val="00226FBE"/>
    <w:rsid w:val="00230760"/>
    <w:rsid w:val="00231B21"/>
    <w:rsid w:val="0023242B"/>
    <w:rsid w:val="0023325A"/>
    <w:rsid w:val="00233508"/>
    <w:rsid w:val="0023362B"/>
    <w:rsid w:val="002365A8"/>
    <w:rsid w:val="00236A72"/>
    <w:rsid w:val="002375EA"/>
    <w:rsid w:val="0023784B"/>
    <w:rsid w:val="002403FE"/>
    <w:rsid w:val="00241A88"/>
    <w:rsid w:val="0024334B"/>
    <w:rsid w:val="00243756"/>
    <w:rsid w:val="00244409"/>
    <w:rsid w:val="00245DB9"/>
    <w:rsid w:val="002463AF"/>
    <w:rsid w:val="0024698C"/>
    <w:rsid w:val="0025037D"/>
    <w:rsid w:val="002506E0"/>
    <w:rsid w:val="00250791"/>
    <w:rsid w:val="00251F4B"/>
    <w:rsid w:val="002522A7"/>
    <w:rsid w:val="00252B5D"/>
    <w:rsid w:val="00252C10"/>
    <w:rsid w:val="00253081"/>
    <w:rsid w:val="0025323E"/>
    <w:rsid w:val="002534F0"/>
    <w:rsid w:val="00254210"/>
    <w:rsid w:val="00254D5C"/>
    <w:rsid w:val="00255203"/>
    <w:rsid w:val="00261442"/>
    <w:rsid w:val="00261669"/>
    <w:rsid w:val="00261AA9"/>
    <w:rsid w:val="00262EE1"/>
    <w:rsid w:val="002636D2"/>
    <w:rsid w:val="002638D9"/>
    <w:rsid w:val="002642A3"/>
    <w:rsid w:val="002650C9"/>
    <w:rsid w:val="002652BF"/>
    <w:rsid w:val="00266853"/>
    <w:rsid w:val="0026758F"/>
    <w:rsid w:val="002708A6"/>
    <w:rsid w:val="0027136F"/>
    <w:rsid w:val="002714F2"/>
    <w:rsid w:val="002719C8"/>
    <w:rsid w:val="00271CDF"/>
    <w:rsid w:val="00272217"/>
    <w:rsid w:val="0027229C"/>
    <w:rsid w:val="0027338B"/>
    <w:rsid w:val="00273A0C"/>
    <w:rsid w:val="00273E32"/>
    <w:rsid w:val="00273FD8"/>
    <w:rsid w:val="00274466"/>
    <w:rsid w:val="0027567F"/>
    <w:rsid w:val="00275B82"/>
    <w:rsid w:val="00275D80"/>
    <w:rsid w:val="0027701B"/>
    <w:rsid w:val="00277D57"/>
    <w:rsid w:val="00280AE9"/>
    <w:rsid w:val="00281C19"/>
    <w:rsid w:val="00284C1F"/>
    <w:rsid w:val="00284DCB"/>
    <w:rsid w:val="00285290"/>
    <w:rsid w:val="002855A8"/>
    <w:rsid w:val="002856FF"/>
    <w:rsid w:val="00286615"/>
    <w:rsid w:val="00287DAB"/>
    <w:rsid w:val="00287F57"/>
    <w:rsid w:val="0029034A"/>
    <w:rsid w:val="00290856"/>
    <w:rsid w:val="00290FB1"/>
    <w:rsid w:val="00292730"/>
    <w:rsid w:val="00293049"/>
    <w:rsid w:val="00293A78"/>
    <w:rsid w:val="00294CCF"/>
    <w:rsid w:val="0029588C"/>
    <w:rsid w:val="00295899"/>
    <w:rsid w:val="002977FE"/>
    <w:rsid w:val="002A0035"/>
    <w:rsid w:val="002A03AB"/>
    <w:rsid w:val="002A1428"/>
    <w:rsid w:val="002A2338"/>
    <w:rsid w:val="002A2BC4"/>
    <w:rsid w:val="002A2FC9"/>
    <w:rsid w:val="002A3CF4"/>
    <w:rsid w:val="002A3E0F"/>
    <w:rsid w:val="002A428E"/>
    <w:rsid w:val="002A4824"/>
    <w:rsid w:val="002A5072"/>
    <w:rsid w:val="002A583A"/>
    <w:rsid w:val="002A6B0D"/>
    <w:rsid w:val="002A724B"/>
    <w:rsid w:val="002B1406"/>
    <w:rsid w:val="002B19AE"/>
    <w:rsid w:val="002B2291"/>
    <w:rsid w:val="002B26A5"/>
    <w:rsid w:val="002B2969"/>
    <w:rsid w:val="002B2E86"/>
    <w:rsid w:val="002B361E"/>
    <w:rsid w:val="002B4AD5"/>
    <w:rsid w:val="002B558D"/>
    <w:rsid w:val="002B5A25"/>
    <w:rsid w:val="002B6604"/>
    <w:rsid w:val="002B6CDC"/>
    <w:rsid w:val="002B6F2B"/>
    <w:rsid w:val="002B7E60"/>
    <w:rsid w:val="002C13B7"/>
    <w:rsid w:val="002C1532"/>
    <w:rsid w:val="002C251B"/>
    <w:rsid w:val="002C2898"/>
    <w:rsid w:val="002C3FD0"/>
    <w:rsid w:val="002C52C6"/>
    <w:rsid w:val="002C5452"/>
    <w:rsid w:val="002C5B7F"/>
    <w:rsid w:val="002C66DC"/>
    <w:rsid w:val="002C6C0C"/>
    <w:rsid w:val="002C7436"/>
    <w:rsid w:val="002C77CF"/>
    <w:rsid w:val="002D02F6"/>
    <w:rsid w:val="002D0E35"/>
    <w:rsid w:val="002D0E66"/>
    <w:rsid w:val="002D113A"/>
    <w:rsid w:val="002D11DB"/>
    <w:rsid w:val="002D1CA8"/>
    <w:rsid w:val="002D1CB1"/>
    <w:rsid w:val="002D261A"/>
    <w:rsid w:val="002D2B22"/>
    <w:rsid w:val="002D3056"/>
    <w:rsid w:val="002D54AD"/>
    <w:rsid w:val="002D5834"/>
    <w:rsid w:val="002D7004"/>
    <w:rsid w:val="002D75D4"/>
    <w:rsid w:val="002E05F9"/>
    <w:rsid w:val="002E2201"/>
    <w:rsid w:val="002E270B"/>
    <w:rsid w:val="002E27EC"/>
    <w:rsid w:val="002E2AE3"/>
    <w:rsid w:val="002E3E79"/>
    <w:rsid w:val="002E6907"/>
    <w:rsid w:val="002E6C0D"/>
    <w:rsid w:val="002E7A18"/>
    <w:rsid w:val="002E7CC7"/>
    <w:rsid w:val="002F04ED"/>
    <w:rsid w:val="002F1456"/>
    <w:rsid w:val="002F21CD"/>
    <w:rsid w:val="002F2A3A"/>
    <w:rsid w:val="002F2AF5"/>
    <w:rsid w:val="002F2E4A"/>
    <w:rsid w:val="002F2FC6"/>
    <w:rsid w:val="002F60FF"/>
    <w:rsid w:val="002F628A"/>
    <w:rsid w:val="002F6F74"/>
    <w:rsid w:val="002F7689"/>
    <w:rsid w:val="002F7E3C"/>
    <w:rsid w:val="003011AC"/>
    <w:rsid w:val="00302F6F"/>
    <w:rsid w:val="00303071"/>
    <w:rsid w:val="003032E5"/>
    <w:rsid w:val="00303A88"/>
    <w:rsid w:val="00303EBF"/>
    <w:rsid w:val="00305443"/>
    <w:rsid w:val="00305841"/>
    <w:rsid w:val="003065A3"/>
    <w:rsid w:val="003066C0"/>
    <w:rsid w:val="00307CC6"/>
    <w:rsid w:val="0031057E"/>
    <w:rsid w:val="003109E0"/>
    <w:rsid w:val="003112C2"/>
    <w:rsid w:val="00311A29"/>
    <w:rsid w:val="00314B0B"/>
    <w:rsid w:val="00315DA1"/>
    <w:rsid w:val="003164DC"/>
    <w:rsid w:val="003177D8"/>
    <w:rsid w:val="00317B4B"/>
    <w:rsid w:val="00317F75"/>
    <w:rsid w:val="00321090"/>
    <w:rsid w:val="0032117B"/>
    <w:rsid w:val="003214C5"/>
    <w:rsid w:val="00323112"/>
    <w:rsid w:val="0032323B"/>
    <w:rsid w:val="0032376D"/>
    <w:rsid w:val="003245A0"/>
    <w:rsid w:val="00325A61"/>
    <w:rsid w:val="00326A7E"/>
    <w:rsid w:val="00327482"/>
    <w:rsid w:val="003279AE"/>
    <w:rsid w:val="00327C79"/>
    <w:rsid w:val="00327CA6"/>
    <w:rsid w:val="003314EE"/>
    <w:rsid w:val="003315EA"/>
    <w:rsid w:val="00331638"/>
    <w:rsid w:val="00331B22"/>
    <w:rsid w:val="0033280D"/>
    <w:rsid w:val="00332AC7"/>
    <w:rsid w:val="00334479"/>
    <w:rsid w:val="0033494E"/>
    <w:rsid w:val="003356D2"/>
    <w:rsid w:val="00336F88"/>
    <w:rsid w:val="00337025"/>
    <w:rsid w:val="0033714A"/>
    <w:rsid w:val="0033778A"/>
    <w:rsid w:val="003378D5"/>
    <w:rsid w:val="00337FAD"/>
    <w:rsid w:val="003406B9"/>
    <w:rsid w:val="00341F02"/>
    <w:rsid w:val="0034245C"/>
    <w:rsid w:val="00343077"/>
    <w:rsid w:val="0034373B"/>
    <w:rsid w:val="00343FD7"/>
    <w:rsid w:val="00344425"/>
    <w:rsid w:val="003459B2"/>
    <w:rsid w:val="0035085E"/>
    <w:rsid w:val="00351C6F"/>
    <w:rsid w:val="00351DDA"/>
    <w:rsid w:val="00352871"/>
    <w:rsid w:val="00352FAA"/>
    <w:rsid w:val="00352FDD"/>
    <w:rsid w:val="0035732D"/>
    <w:rsid w:val="00357B5B"/>
    <w:rsid w:val="0036120A"/>
    <w:rsid w:val="0036120C"/>
    <w:rsid w:val="00361B69"/>
    <w:rsid w:val="00361E58"/>
    <w:rsid w:val="00362220"/>
    <w:rsid w:val="00362857"/>
    <w:rsid w:val="003629B1"/>
    <w:rsid w:val="00362E04"/>
    <w:rsid w:val="003630CE"/>
    <w:rsid w:val="003633A1"/>
    <w:rsid w:val="00363CCB"/>
    <w:rsid w:val="00365B2C"/>
    <w:rsid w:val="00366132"/>
    <w:rsid w:val="00370C32"/>
    <w:rsid w:val="003717A4"/>
    <w:rsid w:val="003717D6"/>
    <w:rsid w:val="00372AD0"/>
    <w:rsid w:val="00372EE2"/>
    <w:rsid w:val="00372FC6"/>
    <w:rsid w:val="003757E0"/>
    <w:rsid w:val="0037585A"/>
    <w:rsid w:val="003764F6"/>
    <w:rsid w:val="00376571"/>
    <w:rsid w:val="00376DD9"/>
    <w:rsid w:val="00381E58"/>
    <w:rsid w:val="00381EB3"/>
    <w:rsid w:val="003829C0"/>
    <w:rsid w:val="003831F7"/>
    <w:rsid w:val="003836F9"/>
    <w:rsid w:val="00383F67"/>
    <w:rsid w:val="00384014"/>
    <w:rsid w:val="003840ED"/>
    <w:rsid w:val="00384F13"/>
    <w:rsid w:val="00385A3D"/>
    <w:rsid w:val="0038602F"/>
    <w:rsid w:val="0038627A"/>
    <w:rsid w:val="003874EC"/>
    <w:rsid w:val="003900A3"/>
    <w:rsid w:val="00391C70"/>
    <w:rsid w:val="00392229"/>
    <w:rsid w:val="00392C59"/>
    <w:rsid w:val="003930C5"/>
    <w:rsid w:val="00394599"/>
    <w:rsid w:val="0039485A"/>
    <w:rsid w:val="00394899"/>
    <w:rsid w:val="003949BE"/>
    <w:rsid w:val="0039509E"/>
    <w:rsid w:val="00395DF3"/>
    <w:rsid w:val="003963DD"/>
    <w:rsid w:val="0039666B"/>
    <w:rsid w:val="003969B0"/>
    <w:rsid w:val="00397E30"/>
    <w:rsid w:val="003A0032"/>
    <w:rsid w:val="003A04A7"/>
    <w:rsid w:val="003A117A"/>
    <w:rsid w:val="003A29A0"/>
    <w:rsid w:val="003A4E8D"/>
    <w:rsid w:val="003A60D7"/>
    <w:rsid w:val="003A6799"/>
    <w:rsid w:val="003B0135"/>
    <w:rsid w:val="003B1C8F"/>
    <w:rsid w:val="003B1FE2"/>
    <w:rsid w:val="003B4120"/>
    <w:rsid w:val="003B454A"/>
    <w:rsid w:val="003B4D16"/>
    <w:rsid w:val="003B4EE6"/>
    <w:rsid w:val="003B4F44"/>
    <w:rsid w:val="003B60B9"/>
    <w:rsid w:val="003B717D"/>
    <w:rsid w:val="003B7498"/>
    <w:rsid w:val="003B78EC"/>
    <w:rsid w:val="003B7B9A"/>
    <w:rsid w:val="003B7D0A"/>
    <w:rsid w:val="003C1331"/>
    <w:rsid w:val="003C1611"/>
    <w:rsid w:val="003C180E"/>
    <w:rsid w:val="003C1E97"/>
    <w:rsid w:val="003C21DD"/>
    <w:rsid w:val="003C232F"/>
    <w:rsid w:val="003C2D7B"/>
    <w:rsid w:val="003C2ECF"/>
    <w:rsid w:val="003C52FC"/>
    <w:rsid w:val="003C720A"/>
    <w:rsid w:val="003C7D9D"/>
    <w:rsid w:val="003D10C0"/>
    <w:rsid w:val="003D144E"/>
    <w:rsid w:val="003D148A"/>
    <w:rsid w:val="003D2FF6"/>
    <w:rsid w:val="003D3332"/>
    <w:rsid w:val="003D42C8"/>
    <w:rsid w:val="003D5166"/>
    <w:rsid w:val="003D5F21"/>
    <w:rsid w:val="003D629C"/>
    <w:rsid w:val="003D6552"/>
    <w:rsid w:val="003D7029"/>
    <w:rsid w:val="003D7500"/>
    <w:rsid w:val="003D7AA8"/>
    <w:rsid w:val="003E0DD0"/>
    <w:rsid w:val="003E2711"/>
    <w:rsid w:val="003E2918"/>
    <w:rsid w:val="003E2F4A"/>
    <w:rsid w:val="003E2FEE"/>
    <w:rsid w:val="003E3504"/>
    <w:rsid w:val="003E4A63"/>
    <w:rsid w:val="003E51BE"/>
    <w:rsid w:val="003E6161"/>
    <w:rsid w:val="003E663E"/>
    <w:rsid w:val="003E712B"/>
    <w:rsid w:val="003F093D"/>
    <w:rsid w:val="003F1669"/>
    <w:rsid w:val="003F1923"/>
    <w:rsid w:val="003F1BAA"/>
    <w:rsid w:val="003F240D"/>
    <w:rsid w:val="003F2E2F"/>
    <w:rsid w:val="003F35D9"/>
    <w:rsid w:val="003F4A64"/>
    <w:rsid w:val="003F4BC5"/>
    <w:rsid w:val="003F5C44"/>
    <w:rsid w:val="003F6180"/>
    <w:rsid w:val="003F63DC"/>
    <w:rsid w:val="003F6B51"/>
    <w:rsid w:val="003F7AFD"/>
    <w:rsid w:val="00401953"/>
    <w:rsid w:val="00401F05"/>
    <w:rsid w:val="00402744"/>
    <w:rsid w:val="00403173"/>
    <w:rsid w:val="00403775"/>
    <w:rsid w:val="00403965"/>
    <w:rsid w:val="00403BAD"/>
    <w:rsid w:val="00403BB8"/>
    <w:rsid w:val="0040423D"/>
    <w:rsid w:val="00405DDC"/>
    <w:rsid w:val="004066D4"/>
    <w:rsid w:val="0040706A"/>
    <w:rsid w:val="004077F1"/>
    <w:rsid w:val="00411B2E"/>
    <w:rsid w:val="004121FE"/>
    <w:rsid w:val="00412C9D"/>
    <w:rsid w:val="00412CD3"/>
    <w:rsid w:val="00413178"/>
    <w:rsid w:val="00413415"/>
    <w:rsid w:val="00414938"/>
    <w:rsid w:val="00414D16"/>
    <w:rsid w:val="0041570C"/>
    <w:rsid w:val="00415E49"/>
    <w:rsid w:val="004167A4"/>
    <w:rsid w:val="00417B51"/>
    <w:rsid w:val="00417DBA"/>
    <w:rsid w:val="00420D2A"/>
    <w:rsid w:val="004211DF"/>
    <w:rsid w:val="00421D26"/>
    <w:rsid w:val="00422EEF"/>
    <w:rsid w:val="00423FEB"/>
    <w:rsid w:val="004256EA"/>
    <w:rsid w:val="00426D33"/>
    <w:rsid w:val="00427A72"/>
    <w:rsid w:val="00427EBE"/>
    <w:rsid w:val="0043047B"/>
    <w:rsid w:val="00430A93"/>
    <w:rsid w:val="00430C41"/>
    <w:rsid w:val="0043147F"/>
    <w:rsid w:val="00431DD4"/>
    <w:rsid w:val="00432B2B"/>
    <w:rsid w:val="00434001"/>
    <w:rsid w:val="0043606F"/>
    <w:rsid w:val="0043676F"/>
    <w:rsid w:val="0043697B"/>
    <w:rsid w:val="0043765F"/>
    <w:rsid w:val="00440020"/>
    <w:rsid w:val="00440096"/>
    <w:rsid w:val="00440389"/>
    <w:rsid w:val="00440795"/>
    <w:rsid w:val="00441588"/>
    <w:rsid w:val="00443104"/>
    <w:rsid w:val="0044364E"/>
    <w:rsid w:val="00443AB2"/>
    <w:rsid w:val="00445402"/>
    <w:rsid w:val="0044557F"/>
    <w:rsid w:val="00445587"/>
    <w:rsid w:val="00445CC9"/>
    <w:rsid w:val="00446673"/>
    <w:rsid w:val="00447DB7"/>
    <w:rsid w:val="00450F65"/>
    <w:rsid w:val="004514D0"/>
    <w:rsid w:val="0045278E"/>
    <w:rsid w:val="00452E08"/>
    <w:rsid w:val="00453AB9"/>
    <w:rsid w:val="00453D39"/>
    <w:rsid w:val="004555FE"/>
    <w:rsid w:val="004557B3"/>
    <w:rsid w:val="004567A8"/>
    <w:rsid w:val="0045699F"/>
    <w:rsid w:val="00457957"/>
    <w:rsid w:val="00457D1D"/>
    <w:rsid w:val="00457D52"/>
    <w:rsid w:val="00460BCB"/>
    <w:rsid w:val="0046110A"/>
    <w:rsid w:val="004620F0"/>
    <w:rsid w:val="00462C15"/>
    <w:rsid w:val="00463492"/>
    <w:rsid w:val="00465A4C"/>
    <w:rsid w:val="00465F3E"/>
    <w:rsid w:val="00466111"/>
    <w:rsid w:val="004678C9"/>
    <w:rsid w:val="004724B7"/>
    <w:rsid w:val="00472A14"/>
    <w:rsid w:val="00472C66"/>
    <w:rsid w:val="004749E8"/>
    <w:rsid w:val="00474C2E"/>
    <w:rsid w:val="00475930"/>
    <w:rsid w:val="004763A7"/>
    <w:rsid w:val="0047644B"/>
    <w:rsid w:val="004764DC"/>
    <w:rsid w:val="0047681C"/>
    <w:rsid w:val="00481400"/>
    <w:rsid w:val="0048281B"/>
    <w:rsid w:val="00483EA8"/>
    <w:rsid w:val="004847F0"/>
    <w:rsid w:val="004852DD"/>
    <w:rsid w:val="00485BB4"/>
    <w:rsid w:val="004860D7"/>
    <w:rsid w:val="004862D6"/>
    <w:rsid w:val="0048637D"/>
    <w:rsid w:val="00486E4C"/>
    <w:rsid w:val="00487768"/>
    <w:rsid w:val="00487911"/>
    <w:rsid w:val="00487F7B"/>
    <w:rsid w:val="00490AC8"/>
    <w:rsid w:val="00490E75"/>
    <w:rsid w:val="00491E93"/>
    <w:rsid w:val="004920E3"/>
    <w:rsid w:val="004927E5"/>
    <w:rsid w:val="00493F9A"/>
    <w:rsid w:val="00495860"/>
    <w:rsid w:val="00495957"/>
    <w:rsid w:val="00496AC1"/>
    <w:rsid w:val="0049761F"/>
    <w:rsid w:val="0049789F"/>
    <w:rsid w:val="004A1C16"/>
    <w:rsid w:val="004A2707"/>
    <w:rsid w:val="004A3573"/>
    <w:rsid w:val="004A3BEB"/>
    <w:rsid w:val="004A415B"/>
    <w:rsid w:val="004A45C6"/>
    <w:rsid w:val="004A4922"/>
    <w:rsid w:val="004A6020"/>
    <w:rsid w:val="004B0770"/>
    <w:rsid w:val="004B0883"/>
    <w:rsid w:val="004B150D"/>
    <w:rsid w:val="004B2B1E"/>
    <w:rsid w:val="004B3848"/>
    <w:rsid w:val="004B3AF8"/>
    <w:rsid w:val="004B42AC"/>
    <w:rsid w:val="004B470D"/>
    <w:rsid w:val="004B5BFA"/>
    <w:rsid w:val="004B64A4"/>
    <w:rsid w:val="004B7214"/>
    <w:rsid w:val="004C0AA4"/>
    <w:rsid w:val="004C15CA"/>
    <w:rsid w:val="004C1E1F"/>
    <w:rsid w:val="004C2408"/>
    <w:rsid w:val="004C3C3D"/>
    <w:rsid w:val="004C421B"/>
    <w:rsid w:val="004C503A"/>
    <w:rsid w:val="004C6901"/>
    <w:rsid w:val="004C73E6"/>
    <w:rsid w:val="004C7484"/>
    <w:rsid w:val="004C780A"/>
    <w:rsid w:val="004C78AB"/>
    <w:rsid w:val="004C7B2A"/>
    <w:rsid w:val="004D08A4"/>
    <w:rsid w:val="004D0B6F"/>
    <w:rsid w:val="004D0D2F"/>
    <w:rsid w:val="004D18CA"/>
    <w:rsid w:val="004D294B"/>
    <w:rsid w:val="004D29C7"/>
    <w:rsid w:val="004D2CE9"/>
    <w:rsid w:val="004D3247"/>
    <w:rsid w:val="004D3302"/>
    <w:rsid w:val="004D375E"/>
    <w:rsid w:val="004D3ECB"/>
    <w:rsid w:val="004D3FC4"/>
    <w:rsid w:val="004D3FF9"/>
    <w:rsid w:val="004D4DF7"/>
    <w:rsid w:val="004D50FD"/>
    <w:rsid w:val="004D7077"/>
    <w:rsid w:val="004D70BF"/>
    <w:rsid w:val="004D7232"/>
    <w:rsid w:val="004D7A59"/>
    <w:rsid w:val="004D7A65"/>
    <w:rsid w:val="004E0C19"/>
    <w:rsid w:val="004E1547"/>
    <w:rsid w:val="004E17FA"/>
    <w:rsid w:val="004E1EA7"/>
    <w:rsid w:val="004E270C"/>
    <w:rsid w:val="004E2826"/>
    <w:rsid w:val="004E2CC1"/>
    <w:rsid w:val="004E2F17"/>
    <w:rsid w:val="004E53EE"/>
    <w:rsid w:val="004E57CD"/>
    <w:rsid w:val="004E5960"/>
    <w:rsid w:val="004E5B8F"/>
    <w:rsid w:val="004E7639"/>
    <w:rsid w:val="004E7E6F"/>
    <w:rsid w:val="004F000B"/>
    <w:rsid w:val="004F08A1"/>
    <w:rsid w:val="004F0F9B"/>
    <w:rsid w:val="004F1488"/>
    <w:rsid w:val="004F1E05"/>
    <w:rsid w:val="004F30C2"/>
    <w:rsid w:val="004F4590"/>
    <w:rsid w:val="004F4805"/>
    <w:rsid w:val="004F4BA6"/>
    <w:rsid w:val="004F4C09"/>
    <w:rsid w:val="004F4FFC"/>
    <w:rsid w:val="004F5E64"/>
    <w:rsid w:val="004F64C0"/>
    <w:rsid w:val="004F6C01"/>
    <w:rsid w:val="004F78A5"/>
    <w:rsid w:val="005001D9"/>
    <w:rsid w:val="00501769"/>
    <w:rsid w:val="0050299A"/>
    <w:rsid w:val="00502AB6"/>
    <w:rsid w:val="005035D5"/>
    <w:rsid w:val="005037F4"/>
    <w:rsid w:val="00504372"/>
    <w:rsid w:val="00504C72"/>
    <w:rsid w:val="00504D7A"/>
    <w:rsid w:val="00505657"/>
    <w:rsid w:val="00505AFB"/>
    <w:rsid w:val="0050772A"/>
    <w:rsid w:val="00507CD0"/>
    <w:rsid w:val="00510639"/>
    <w:rsid w:val="00510877"/>
    <w:rsid w:val="005109ED"/>
    <w:rsid w:val="00511842"/>
    <w:rsid w:val="00512108"/>
    <w:rsid w:val="005126BD"/>
    <w:rsid w:val="00512BD7"/>
    <w:rsid w:val="0051333E"/>
    <w:rsid w:val="005144FF"/>
    <w:rsid w:val="00514888"/>
    <w:rsid w:val="005156B8"/>
    <w:rsid w:val="005163F9"/>
    <w:rsid w:val="00517048"/>
    <w:rsid w:val="00520491"/>
    <w:rsid w:val="0052066D"/>
    <w:rsid w:val="005211AC"/>
    <w:rsid w:val="00521A8C"/>
    <w:rsid w:val="00522C58"/>
    <w:rsid w:val="005241BB"/>
    <w:rsid w:val="005242B8"/>
    <w:rsid w:val="0052476A"/>
    <w:rsid w:val="00524E16"/>
    <w:rsid w:val="00526CF4"/>
    <w:rsid w:val="005278C8"/>
    <w:rsid w:val="005278EB"/>
    <w:rsid w:val="00527EDD"/>
    <w:rsid w:val="005318B8"/>
    <w:rsid w:val="00534467"/>
    <w:rsid w:val="00535A51"/>
    <w:rsid w:val="00536271"/>
    <w:rsid w:val="00536AB5"/>
    <w:rsid w:val="0053772B"/>
    <w:rsid w:val="005410BC"/>
    <w:rsid w:val="00541647"/>
    <w:rsid w:val="00541B2B"/>
    <w:rsid w:val="00542F27"/>
    <w:rsid w:val="005432FB"/>
    <w:rsid w:val="0054483E"/>
    <w:rsid w:val="00544C08"/>
    <w:rsid w:val="00545396"/>
    <w:rsid w:val="005457A4"/>
    <w:rsid w:val="00545FF4"/>
    <w:rsid w:val="00546011"/>
    <w:rsid w:val="005464BE"/>
    <w:rsid w:val="00546972"/>
    <w:rsid w:val="005474EC"/>
    <w:rsid w:val="00551472"/>
    <w:rsid w:val="00552326"/>
    <w:rsid w:val="00552774"/>
    <w:rsid w:val="0055315C"/>
    <w:rsid w:val="00554B31"/>
    <w:rsid w:val="00554CDB"/>
    <w:rsid w:val="005554D2"/>
    <w:rsid w:val="00555D7F"/>
    <w:rsid w:val="00556224"/>
    <w:rsid w:val="005572AC"/>
    <w:rsid w:val="00557BFB"/>
    <w:rsid w:val="00557D31"/>
    <w:rsid w:val="00557D88"/>
    <w:rsid w:val="00561310"/>
    <w:rsid w:val="00561AAB"/>
    <w:rsid w:val="005622FE"/>
    <w:rsid w:val="00562A39"/>
    <w:rsid w:val="00563113"/>
    <w:rsid w:val="00563137"/>
    <w:rsid w:val="005635B7"/>
    <w:rsid w:val="00563CCF"/>
    <w:rsid w:val="00563D4E"/>
    <w:rsid w:val="00564A08"/>
    <w:rsid w:val="00564BB5"/>
    <w:rsid w:val="005653FE"/>
    <w:rsid w:val="005656CF"/>
    <w:rsid w:val="00571284"/>
    <w:rsid w:val="0057164A"/>
    <w:rsid w:val="00571C1B"/>
    <w:rsid w:val="00571F1C"/>
    <w:rsid w:val="00572EC5"/>
    <w:rsid w:val="00573E8A"/>
    <w:rsid w:val="00574181"/>
    <w:rsid w:val="0057441D"/>
    <w:rsid w:val="005748DF"/>
    <w:rsid w:val="005758A8"/>
    <w:rsid w:val="0057595C"/>
    <w:rsid w:val="00575B5C"/>
    <w:rsid w:val="00575B71"/>
    <w:rsid w:val="00576162"/>
    <w:rsid w:val="0057651E"/>
    <w:rsid w:val="00576A3D"/>
    <w:rsid w:val="00576FBE"/>
    <w:rsid w:val="005803C1"/>
    <w:rsid w:val="00580420"/>
    <w:rsid w:val="00580CFB"/>
    <w:rsid w:val="005829A0"/>
    <w:rsid w:val="00582A52"/>
    <w:rsid w:val="00582BCA"/>
    <w:rsid w:val="00582FD7"/>
    <w:rsid w:val="0058369B"/>
    <w:rsid w:val="00583A50"/>
    <w:rsid w:val="005841C2"/>
    <w:rsid w:val="00584892"/>
    <w:rsid w:val="00585D1A"/>
    <w:rsid w:val="005861F1"/>
    <w:rsid w:val="0058677A"/>
    <w:rsid w:val="005872B2"/>
    <w:rsid w:val="005878FA"/>
    <w:rsid w:val="00587D5A"/>
    <w:rsid w:val="00587DC9"/>
    <w:rsid w:val="005919CD"/>
    <w:rsid w:val="00592C96"/>
    <w:rsid w:val="00593135"/>
    <w:rsid w:val="00593353"/>
    <w:rsid w:val="00594A69"/>
    <w:rsid w:val="00596304"/>
    <w:rsid w:val="005963BD"/>
    <w:rsid w:val="00596732"/>
    <w:rsid w:val="005A20D8"/>
    <w:rsid w:val="005A2829"/>
    <w:rsid w:val="005A29EB"/>
    <w:rsid w:val="005A2ADB"/>
    <w:rsid w:val="005A3357"/>
    <w:rsid w:val="005A3455"/>
    <w:rsid w:val="005A49C1"/>
    <w:rsid w:val="005A4EBB"/>
    <w:rsid w:val="005A4FC3"/>
    <w:rsid w:val="005A626C"/>
    <w:rsid w:val="005A6532"/>
    <w:rsid w:val="005B0DF0"/>
    <w:rsid w:val="005B12E1"/>
    <w:rsid w:val="005B187E"/>
    <w:rsid w:val="005B2412"/>
    <w:rsid w:val="005B4662"/>
    <w:rsid w:val="005B4F28"/>
    <w:rsid w:val="005B4FE4"/>
    <w:rsid w:val="005B5CA8"/>
    <w:rsid w:val="005B5D24"/>
    <w:rsid w:val="005B5E7A"/>
    <w:rsid w:val="005B6992"/>
    <w:rsid w:val="005C080D"/>
    <w:rsid w:val="005C2A56"/>
    <w:rsid w:val="005C2E52"/>
    <w:rsid w:val="005C2FBC"/>
    <w:rsid w:val="005C3EBA"/>
    <w:rsid w:val="005C4648"/>
    <w:rsid w:val="005C708D"/>
    <w:rsid w:val="005C7382"/>
    <w:rsid w:val="005C74C5"/>
    <w:rsid w:val="005D011B"/>
    <w:rsid w:val="005D0920"/>
    <w:rsid w:val="005D13FB"/>
    <w:rsid w:val="005D377F"/>
    <w:rsid w:val="005D3A97"/>
    <w:rsid w:val="005D4FF1"/>
    <w:rsid w:val="005D5286"/>
    <w:rsid w:val="005D5582"/>
    <w:rsid w:val="005D5F53"/>
    <w:rsid w:val="005D7121"/>
    <w:rsid w:val="005D77D3"/>
    <w:rsid w:val="005D7A63"/>
    <w:rsid w:val="005E04FD"/>
    <w:rsid w:val="005E2719"/>
    <w:rsid w:val="005E3374"/>
    <w:rsid w:val="005E5215"/>
    <w:rsid w:val="005E55FD"/>
    <w:rsid w:val="005E5898"/>
    <w:rsid w:val="005E6436"/>
    <w:rsid w:val="005E68C1"/>
    <w:rsid w:val="005E6C40"/>
    <w:rsid w:val="005E711B"/>
    <w:rsid w:val="005F0320"/>
    <w:rsid w:val="005F1072"/>
    <w:rsid w:val="005F1EC8"/>
    <w:rsid w:val="005F205E"/>
    <w:rsid w:val="005F3A8D"/>
    <w:rsid w:val="005F42E5"/>
    <w:rsid w:val="005F43E4"/>
    <w:rsid w:val="005F4766"/>
    <w:rsid w:val="005F4D23"/>
    <w:rsid w:val="005F5C03"/>
    <w:rsid w:val="005F5C0A"/>
    <w:rsid w:val="005F5DC6"/>
    <w:rsid w:val="005F5E89"/>
    <w:rsid w:val="005F6010"/>
    <w:rsid w:val="00600086"/>
    <w:rsid w:val="006002CB"/>
    <w:rsid w:val="00600D8A"/>
    <w:rsid w:val="00601999"/>
    <w:rsid w:val="00602AA9"/>
    <w:rsid w:val="00603001"/>
    <w:rsid w:val="006038B8"/>
    <w:rsid w:val="006042F7"/>
    <w:rsid w:val="006045C9"/>
    <w:rsid w:val="00605237"/>
    <w:rsid w:val="0060544D"/>
    <w:rsid w:val="00605734"/>
    <w:rsid w:val="0060599B"/>
    <w:rsid w:val="0060642B"/>
    <w:rsid w:val="006068EF"/>
    <w:rsid w:val="00607105"/>
    <w:rsid w:val="006077A3"/>
    <w:rsid w:val="00607AEC"/>
    <w:rsid w:val="00607CD8"/>
    <w:rsid w:val="00610492"/>
    <w:rsid w:val="00611138"/>
    <w:rsid w:val="0061169C"/>
    <w:rsid w:val="00611791"/>
    <w:rsid w:val="006138B5"/>
    <w:rsid w:val="006153CF"/>
    <w:rsid w:val="006158CC"/>
    <w:rsid w:val="00616972"/>
    <w:rsid w:val="00617032"/>
    <w:rsid w:val="0061723E"/>
    <w:rsid w:val="00617985"/>
    <w:rsid w:val="006206E5"/>
    <w:rsid w:val="006212B2"/>
    <w:rsid w:val="006212DF"/>
    <w:rsid w:val="00622916"/>
    <w:rsid w:val="006229F2"/>
    <w:rsid w:val="00622A20"/>
    <w:rsid w:val="00622B44"/>
    <w:rsid w:val="00623623"/>
    <w:rsid w:val="00624321"/>
    <w:rsid w:val="006245AE"/>
    <w:rsid w:val="006247A9"/>
    <w:rsid w:val="00625620"/>
    <w:rsid w:val="006256EE"/>
    <w:rsid w:val="006257E7"/>
    <w:rsid w:val="00625BBC"/>
    <w:rsid w:val="006265D9"/>
    <w:rsid w:val="00626C01"/>
    <w:rsid w:val="00630648"/>
    <w:rsid w:val="00630B31"/>
    <w:rsid w:val="00631238"/>
    <w:rsid w:val="006314BF"/>
    <w:rsid w:val="006314DB"/>
    <w:rsid w:val="006316DC"/>
    <w:rsid w:val="00631B31"/>
    <w:rsid w:val="00632A5B"/>
    <w:rsid w:val="006332E4"/>
    <w:rsid w:val="00635B8B"/>
    <w:rsid w:val="0064082C"/>
    <w:rsid w:val="00640FAA"/>
    <w:rsid w:val="006417CB"/>
    <w:rsid w:val="00642470"/>
    <w:rsid w:val="00642C62"/>
    <w:rsid w:val="00643B52"/>
    <w:rsid w:val="00645367"/>
    <w:rsid w:val="00646DEA"/>
    <w:rsid w:val="00646F53"/>
    <w:rsid w:val="0064752C"/>
    <w:rsid w:val="00647885"/>
    <w:rsid w:val="00647D78"/>
    <w:rsid w:val="0065069C"/>
    <w:rsid w:val="00651275"/>
    <w:rsid w:val="0065185A"/>
    <w:rsid w:val="00652108"/>
    <w:rsid w:val="0065270C"/>
    <w:rsid w:val="00654C7A"/>
    <w:rsid w:val="00654E4F"/>
    <w:rsid w:val="006554EE"/>
    <w:rsid w:val="00655E7A"/>
    <w:rsid w:val="00655EF4"/>
    <w:rsid w:val="00656591"/>
    <w:rsid w:val="006567DF"/>
    <w:rsid w:val="00657943"/>
    <w:rsid w:val="0065795D"/>
    <w:rsid w:val="00660F82"/>
    <w:rsid w:val="00662476"/>
    <w:rsid w:val="00663563"/>
    <w:rsid w:val="00663730"/>
    <w:rsid w:val="00663DF7"/>
    <w:rsid w:val="00665494"/>
    <w:rsid w:val="00665681"/>
    <w:rsid w:val="00665AE2"/>
    <w:rsid w:val="006661BC"/>
    <w:rsid w:val="006661C7"/>
    <w:rsid w:val="0066628C"/>
    <w:rsid w:val="00666FB9"/>
    <w:rsid w:val="0067006C"/>
    <w:rsid w:val="00670384"/>
    <w:rsid w:val="00670984"/>
    <w:rsid w:val="00671365"/>
    <w:rsid w:val="006713EB"/>
    <w:rsid w:val="00671D86"/>
    <w:rsid w:val="006725A6"/>
    <w:rsid w:val="00674548"/>
    <w:rsid w:val="00674B72"/>
    <w:rsid w:val="006757FD"/>
    <w:rsid w:val="0067582D"/>
    <w:rsid w:val="00675C2C"/>
    <w:rsid w:val="00677C67"/>
    <w:rsid w:val="00677EFE"/>
    <w:rsid w:val="0068126E"/>
    <w:rsid w:val="00682841"/>
    <w:rsid w:val="00682888"/>
    <w:rsid w:val="00683160"/>
    <w:rsid w:val="00683973"/>
    <w:rsid w:val="00684392"/>
    <w:rsid w:val="0068452C"/>
    <w:rsid w:val="00685997"/>
    <w:rsid w:val="006859D0"/>
    <w:rsid w:val="00686FBF"/>
    <w:rsid w:val="00687262"/>
    <w:rsid w:val="006873DA"/>
    <w:rsid w:val="0068750F"/>
    <w:rsid w:val="0068788D"/>
    <w:rsid w:val="00690110"/>
    <w:rsid w:val="00690389"/>
    <w:rsid w:val="00690AE4"/>
    <w:rsid w:val="00690B0E"/>
    <w:rsid w:val="006918F8"/>
    <w:rsid w:val="0069193A"/>
    <w:rsid w:val="006919F3"/>
    <w:rsid w:val="00691EC7"/>
    <w:rsid w:val="00692584"/>
    <w:rsid w:val="00692E4D"/>
    <w:rsid w:val="006933D0"/>
    <w:rsid w:val="0069378D"/>
    <w:rsid w:val="00693DEF"/>
    <w:rsid w:val="0069510D"/>
    <w:rsid w:val="006963F9"/>
    <w:rsid w:val="0069666D"/>
    <w:rsid w:val="0069783C"/>
    <w:rsid w:val="00697ACE"/>
    <w:rsid w:val="00697B7A"/>
    <w:rsid w:val="006A04D9"/>
    <w:rsid w:val="006A0A00"/>
    <w:rsid w:val="006A2221"/>
    <w:rsid w:val="006A2D09"/>
    <w:rsid w:val="006A330D"/>
    <w:rsid w:val="006A383F"/>
    <w:rsid w:val="006A3844"/>
    <w:rsid w:val="006A46B7"/>
    <w:rsid w:val="006A4B64"/>
    <w:rsid w:val="006A4C48"/>
    <w:rsid w:val="006A529E"/>
    <w:rsid w:val="006A5D87"/>
    <w:rsid w:val="006A69FA"/>
    <w:rsid w:val="006A6BF5"/>
    <w:rsid w:val="006A747D"/>
    <w:rsid w:val="006A787D"/>
    <w:rsid w:val="006A7C20"/>
    <w:rsid w:val="006A7F95"/>
    <w:rsid w:val="006B0440"/>
    <w:rsid w:val="006B0D79"/>
    <w:rsid w:val="006B0E25"/>
    <w:rsid w:val="006B20F9"/>
    <w:rsid w:val="006B537A"/>
    <w:rsid w:val="006B5C2D"/>
    <w:rsid w:val="006B6937"/>
    <w:rsid w:val="006B7240"/>
    <w:rsid w:val="006B740E"/>
    <w:rsid w:val="006B749A"/>
    <w:rsid w:val="006C056F"/>
    <w:rsid w:val="006C10A5"/>
    <w:rsid w:val="006C2EF2"/>
    <w:rsid w:val="006C3567"/>
    <w:rsid w:val="006C3846"/>
    <w:rsid w:val="006C3DF3"/>
    <w:rsid w:val="006C5AAF"/>
    <w:rsid w:val="006C5BA0"/>
    <w:rsid w:val="006C601D"/>
    <w:rsid w:val="006C66A8"/>
    <w:rsid w:val="006C7BDF"/>
    <w:rsid w:val="006C7DCF"/>
    <w:rsid w:val="006D0798"/>
    <w:rsid w:val="006D0936"/>
    <w:rsid w:val="006D2052"/>
    <w:rsid w:val="006D28C8"/>
    <w:rsid w:val="006D2B5F"/>
    <w:rsid w:val="006D37A7"/>
    <w:rsid w:val="006D48A6"/>
    <w:rsid w:val="006D4BA0"/>
    <w:rsid w:val="006D4C93"/>
    <w:rsid w:val="006D5FC4"/>
    <w:rsid w:val="006D61B1"/>
    <w:rsid w:val="006D6A42"/>
    <w:rsid w:val="006D7D7F"/>
    <w:rsid w:val="006E0190"/>
    <w:rsid w:val="006E105E"/>
    <w:rsid w:val="006E1173"/>
    <w:rsid w:val="006E123B"/>
    <w:rsid w:val="006E133F"/>
    <w:rsid w:val="006E13A4"/>
    <w:rsid w:val="006E13E1"/>
    <w:rsid w:val="006E1B13"/>
    <w:rsid w:val="006E1D3E"/>
    <w:rsid w:val="006E1DDF"/>
    <w:rsid w:val="006E1F15"/>
    <w:rsid w:val="006E30FC"/>
    <w:rsid w:val="006E3128"/>
    <w:rsid w:val="006E3140"/>
    <w:rsid w:val="006E3691"/>
    <w:rsid w:val="006E3BB7"/>
    <w:rsid w:val="006E50F7"/>
    <w:rsid w:val="006E61A2"/>
    <w:rsid w:val="006E70B8"/>
    <w:rsid w:val="006E724D"/>
    <w:rsid w:val="006E7B02"/>
    <w:rsid w:val="006F00FB"/>
    <w:rsid w:val="006F06C2"/>
    <w:rsid w:val="006F1319"/>
    <w:rsid w:val="006F3F7D"/>
    <w:rsid w:val="006F5158"/>
    <w:rsid w:val="006F56F2"/>
    <w:rsid w:val="006F78BB"/>
    <w:rsid w:val="006F7B47"/>
    <w:rsid w:val="006F7EBF"/>
    <w:rsid w:val="00700861"/>
    <w:rsid w:val="00700C99"/>
    <w:rsid w:val="00701130"/>
    <w:rsid w:val="0070266F"/>
    <w:rsid w:val="00702E18"/>
    <w:rsid w:val="0070309A"/>
    <w:rsid w:val="00703847"/>
    <w:rsid w:val="0070613D"/>
    <w:rsid w:val="00706A4F"/>
    <w:rsid w:val="00711355"/>
    <w:rsid w:val="007114F4"/>
    <w:rsid w:val="00711EA4"/>
    <w:rsid w:val="00712D97"/>
    <w:rsid w:val="007130B7"/>
    <w:rsid w:val="00713C2D"/>
    <w:rsid w:val="00714210"/>
    <w:rsid w:val="00715340"/>
    <w:rsid w:val="00715415"/>
    <w:rsid w:val="0071562B"/>
    <w:rsid w:val="00715959"/>
    <w:rsid w:val="007159AA"/>
    <w:rsid w:val="00715B6F"/>
    <w:rsid w:val="00720D2F"/>
    <w:rsid w:val="0072104F"/>
    <w:rsid w:val="0072105D"/>
    <w:rsid w:val="00725B6B"/>
    <w:rsid w:val="00727622"/>
    <w:rsid w:val="00731F89"/>
    <w:rsid w:val="007323DA"/>
    <w:rsid w:val="00732CBD"/>
    <w:rsid w:val="00733762"/>
    <w:rsid w:val="007339FE"/>
    <w:rsid w:val="00734AE0"/>
    <w:rsid w:val="007353A3"/>
    <w:rsid w:val="007366E7"/>
    <w:rsid w:val="00736AE1"/>
    <w:rsid w:val="00736D5D"/>
    <w:rsid w:val="00737E01"/>
    <w:rsid w:val="00737E57"/>
    <w:rsid w:val="00741E24"/>
    <w:rsid w:val="00742FF7"/>
    <w:rsid w:val="007455BE"/>
    <w:rsid w:val="0074652D"/>
    <w:rsid w:val="00746F1D"/>
    <w:rsid w:val="007470F2"/>
    <w:rsid w:val="00747F95"/>
    <w:rsid w:val="007508D4"/>
    <w:rsid w:val="00750BC7"/>
    <w:rsid w:val="00750D46"/>
    <w:rsid w:val="007510BB"/>
    <w:rsid w:val="007516D6"/>
    <w:rsid w:val="00753041"/>
    <w:rsid w:val="0075351B"/>
    <w:rsid w:val="007558C5"/>
    <w:rsid w:val="00755A95"/>
    <w:rsid w:val="00756511"/>
    <w:rsid w:val="00756D4A"/>
    <w:rsid w:val="00757D36"/>
    <w:rsid w:val="00757EBA"/>
    <w:rsid w:val="00757F31"/>
    <w:rsid w:val="00757F69"/>
    <w:rsid w:val="0076140C"/>
    <w:rsid w:val="00761608"/>
    <w:rsid w:val="0076190F"/>
    <w:rsid w:val="00761B0D"/>
    <w:rsid w:val="00761ED7"/>
    <w:rsid w:val="00762A11"/>
    <w:rsid w:val="0076305C"/>
    <w:rsid w:val="007631BB"/>
    <w:rsid w:val="0076475D"/>
    <w:rsid w:val="007656BB"/>
    <w:rsid w:val="00765B8B"/>
    <w:rsid w:val="00765F62"/>
    <w:rsid w:val="007667AC"/>
    <w:rsid w:val="00766EAC"/>
    <w:rsid w:val="00767732"/>
    <w:rsid w:val="00767763"/>
    <w:rsid w:val="00770A1D"/>
    <w:rsid w:val="0077142B"/>
    <w:rsid w:val="00772866"/>
    <w:rsid w:val="0077317F"/>
    <w:rsid w:val="00773EAA"/>
    <w:rsid w:val="00774111"/>
    <w:rsid w:val="007743BC"/>
    <w:rsid w:val="00774A07"/>
    <w:rsid w:val="00774CC4"/>
    <w:rsid w:val="0077529F"/>
    <w:rsid w:val="00775B6F"/>
    <w:rsid w:val="0077784A"/>
    <w:rsid w:val="00777F04"/>
    <w:rsid w:val="00780D8E"/>
    <w:rsid w:val="00781B90"/>
    <w:rsid w:val="0078242A"/>
    <w:rsid w:val="00782910"/>
    <w:rsid w:val="00782EE0"/>
    <w:rsid w:val="00783F0F"/>
    <w:rsid w:val="00784DBB"/>
    <w:rsid w:val="007857DA"/>
    <w:rsid w:val="007859BE"/>
    <w:rsid w:val="00787BAF"/>
    <w:rsid w:val="007917D5"/>
    <w:rsid w:val="00792CEB"/>
    <w:rsid w:val="00794867"/>
    <w:rsid w:val="00796DE4"/>
    <w:rsid w:val="00797656"/>
    <w:rsid w:val="00797AB9"/>
    <w:rsid w:val="007A003B"/>
    <w:rsid w:val="007A031E"/>
    <w:rsid w:val="007A096B"/>
    <w:rsid w:val="007A0C4F"/>
    <w:rsid w:val="007A19D3"/>
    <w:rsid w:val="007A2071"/>
    <w:rsid w:val="007A2855"/>
    <w:rsid w:val="007A450E"/>
    <w:rsid w:val="007A475C"/>
    <w:rsid w:val="007A4956"/>
    <w:rsid w:val="007A4B63"/>
    <w:rsid w:val="007A4D2F"/>
    <w:rsid w:val="007A58FC"/>
    <w:rsid w:val="007A5AF8"/>
    <w:rsid w:val="007A5D4B"/>
    <w:rsid w:val="007A6652"/>
    <w:rsid w:val="007A7CA1"/>
    <w:rsid w:val="007B0713"/>
    <w:rsid w:val="007B1223"/>
    <w:rsid w:val="007B1822"/>
    <w:rsid w:val="007B1AF6"/>
    <w:rsid w:val="007B2257"/>
    <w:rsid w:val="007B24A0"/>
    <w:rsid w:val="007B2A71"/>
    <w:rsid w:val="007B2A90"/>
    <w:rsid w:val="007B32C7"/>
    <w:rsid w:val="007B4961"/>
    <w:rsid w:val="007B5509"/>
    <w:rsid w:val="007B59A7"/>
    <w:rsid w:val="007B7365"/>
    <w:rsid w:val="007B78AC"/>
    <w:rsid w:val="007C0CD4"/>
    <w:rsid w:val="007C0F3C"/>
    <w:rsid w:val="007C2308"/>
    <w:rsid w:val="007C27D2"/>
    <w:rsid w:val="007C4C76"/>
    <w:rsid w:val="007C501A"/>
    <w:rsid w:val="007C5530"/>
    <w:rsid w:val="007C625B"/>
    <w:rsid w:val="007C6367"/>
    <w:rsid w:val="007C6440"/>
    <w:rsid w:val="007C6841"/>
    <w:rsid w:val="007C79B7"/>
    <w:rsid w:val="007D2BDB"/>
    <w:rsid w:val="007D3D7B"/>
    <w:rsid w:val="007D5848"/>
    <w:rsid w:val="007D658E"/>
    <w:rsid w:val="007E160F"/>
    <w:rsid w:val="007E1942"/>
    <w:rsid w:val="007E1D43"/>
    <w:rsid w:val="007E3EE3"/>
    <w:rsid w:val="007E4374"/>
    <w:rsid w:val="007E58B0"/>
    <w:rsid w:val="007E5E89"/>
    <w:rsid w:val="007E6AEE"/>
    <w:rsid w:val="007E6DCF"/>
    <w:rsid w:val="007E7436"/>
    <w:rsid w:val="007E78A8"/>
    <w:rsid w:val="007E7E94"/>
    <w:rsid w:val="007F04E0"/>
    <w:rsid w:val="007F0C59"/>
    <w:rsid w:val="007F131F"/>
    <w:rsid w:val="007F1531"/>
    <w:rsid w:val="007F22DC"/>
    <w:rsid w:val="007F50E2"/>
    <w:rsid w:val="007F7098"/>
    <w:rsid w:val="007F74B7"/>
    <w:rsid w:val="0080018E"/>
    <w:rsid w:val="00801130"/>
    <w:rsid w:val="008014FD"/>
    <w:rsid w:val="00801F87"/>
    <w:rsid w:val="00802F4F"/>
    <w:rsid w:val="008033F0"/>
    <w:rsid w:val="00803792"/>
    <w:rsid w:val="008037D8"/>
    <w:rsid w:val="0080604D"/>
    <w:rsid w:val="0080614B"/>
    <w:rsid w:val="00807429"/>
    <w:rsid w:val="00807B1D"/>
    <w:rsid w:val="00810E03"/>
    <w:rsid w:val="00811042"/>
    <w:rsid w:val="00811158"/>
    <w:rsid w:val="00811BA0"/>
    <w:rsid w:val="00811E05"/>
    <w:rsid w:val="008120B6"/>
    <w:rsid w:val="008126A4"/>
    <w:rsid w:val="00813306"/>
    <w:rsid w:val="00813A25"/>
    <w:rsid w:val="00813DD6"/>
    <w:rsid w:val="00814255"/>
    <w:rsid w:val="0081460B"/>
    <w:rsid w:val="00814B0A"/>
    <w:rsid w:val="008153D6"/>
    <w:rsid w:val="00815C5F"/>
    <w:rsid w:val="00815E40"/>
    <w:rsid w:val="00816C21"/>
    <w:rsid w:val="00816EDC"/>
    <w:rsid w:val="0081733A"/>
    <w:rsid w:val="00820F75"/>
    <w:rsid w:val="00821E1D"/>
    <w:rsid w:val="00821E63"/>
    <w:rsid w:val="00822F94"/>
    <w:rsid w:val="008231A4"/>
    <w:rsid w:val="008234D2"/>
    <w:rsid w:val="0082367E"/>
    <w:rsid w:val="0082521E"/>
    <w:rsid w:val="008253DF"/>
    <w:rsid w:val="00826A09"/>
    <w:rsid w:val="0082704A"/>
    <w:rsid w:val="00827FDE"/>
    <w:rsid w:val="0083027E"/>
    <w:rsid w:val="008302A9"/>
    <w:rsid w:val="00831398"/>
    <w:rsid w:val="00831453"/>
    <w:rsid w:val="008315EE"/>
    <w:rsid w:val="00831859"/>
    <w:rsid w:val="0083205C"/>
    <w:rsid w:val="0083239A"/>
    <w:rsid w:val="00832EEF"/>
    <w:rsid w:val="00833467"/>
    <w:rsid w:val="008334F8"/>
    <w:rsid w:val="0083359E"/>
    <w:rsid w:val="008335E6"/>
    <w:rsid w:val="008337A7"/>
    <w:rsid w:val="00833C30"/>
    <w:rsid w:val="00834AF2"/>
    <w:rsid w:val="0083551F"/>
    <w:rsid w:val="0083569B"/>
    <w:rsid w:val="008360D1"/>
    <w:rsid w:val="0083645F"/>
    <w:rsid w:val="00836CE4"/>
    <w:rsid w:val="008377C0"/>
    <w:rsid w:val="00837870"/>
    <w:rsid w:val="00841829"/>
    <w:rsid w:val="00841A12"/>
    <w:rsid w:val="00843325"/>
    <w:rsid w:val="0084377B"/>
    <w:rsid w:val="0084449B"/>
    <w:rsid w:val="00844EA8"/>
    <w:rsid w:val="0084560E"/>
    <w:rsid w:val="00845A13"/>
    <w:rsid w:val="00846F24"/>
    <w:rsid w:val="008472A7"/>
    <w:rsid w:val="00847AF8"/>
    <w:rsid w:val="00847C1C"/>
    <w:rsid w:val="00847DD2"/>
    <w:rsid w:val="0085014F"/>
    <w:rsid w:val="0085043B"/>
    <w:rsid w:val="00850CBF"/>
    <w:rsid w:val="00850D27"/>
    <w:rsid w:val="008512C3"/>
    <w:rsid w:val="00851312"/>
    <w:rsid w:val="008517B3"/>
    <w:rsid w:val="00851D6A"/>
    <w:rsid w:val="00851E12"/>
    <w:rsid w:val="00853632"/>
    <w:rsid w:val="00853BCA"/>
    <w:rsid w:val="008546E1"/>
    <w:rsid w:val="008548BB"/>
    <w:rsid w:val="008548CA"/>
    <w:rsid w:val="00854DEA"/>
    <w:rsid w:val="0085509A"/>
    <w:rsid w:val="00861C41"/>
    <w:rsid w:val="008627E9"/>
    <w:rsid w:val="008632E4"/>
    <w:rsid w:val="0086623C"/>
    <w:rsid w:val="00866CC7"/>
    <w:rsid w:val="00867A88"/>
    <w:rsid w:val="008705E6"/>
    <w:rsid w:val="00870EC6"/>
    <w:rsid w:val="008715F7"/>
    <w:rsid w:val="00871B8B"/>
    <w:rsid w:val="00872063"/>
    <w:rsid w:val="008725F3"/>
    <w:rsid w:val="008738CB"/>
    <w:rsid w:val="00873B8F"/>
    <w:rsid w:val="00873ED4"/>
    <w:rsid w:val="00875585"/>
    <w:rsid w:val="00877DBB"/>
    <w:rsid w:val="00877E2D"/>
    <w:rsid w:val="00880664"/>
    <w:rsid w:val="00880F03"/>
    <w:rsid w:val="00881D2C"/>
    <w:rsid w:val="00881DCE"/>
    <w:rsid w:val="00883203"/>
    <w:rsid w:val="00883224"/>
    <w:rsid w:val="008838A0"/>
    <w:rsid w:val="00883FF0"/>
    <w:rsid w:val="00884E0F"/>
    <w:rsid w:val="00884E1E"/>
    <w:rsid w:val="0088571E"/>
    <w:rsid w:val="0088583F"/>
    <w:rsid w:val="008864C9"/>
    <w:rsid w:val="0088680E"/>
    <w:rsid w:val="00886A15"/>
    <w:rsid w:val="00886D31"/>
    <w:rsid w:val="00887301"/>
    <w:rsid w:val="00887BAD"/>
    <w:rsid w:val="00891D99"/>
    <w:rsid w:val="0089225F"/>
    <w:rsid w:val="00892681"/>
    <w:rsid w:val="00892874"/>
    <w:rsid w:val="00892B04"/>
    <w:rsid w:val="00892C45"/>
    <w:rsid w:val="008934F6"/>
    <w:rsid w:val="00894524"/>
    <w:rsid w:val="00894C0F"/>
    <w:rsid w:val="008970EF"/>
    <w:rsid w:val="008A075E"/>
    <w:rsid w:val="008A1646"/>
    <w:rsid w:val="008A1ED8"/>
    <w:rsid w:val="008A40AF"/>
    <w:rsid w:val="008A533A"/>
    <w:rsid w:val="008A5662"/>
    <w:rsid w:val="008A571E"/>
    <w:rsid w:val="008A5A9A"/>
    <w:rsid w:val="008A64C4"/>
    <w:rsid w:val="008B029F"/>
    <w:rsid w:val="008B04AE"/>
    <w:rsid w:val="008B0DD6"/>
    <w:rsid w:val="008B19D9"/>
    <w:rsid w:val="008B46EB"/>
    <w:rsid w:val="008B58CE"/>
    <w:rsid w:val="008B5C46"/>
    <w:rsid w:val="008B644B"/>
    <w:rsid w:val="008B667A"/>
    <w:rsid w:val="008B6BB7"/>
    <w:rsid w:val="008C25D2"/>
    <w:rsid w:val="008C3E62"/>
    <w:rsid w:val="008C567F"/>
    <w:rsid w:val="008C62F2"/>
    <w:rsid w:val="008C6CC7"/>
    <w:rsid w:val="008D079A"/>
    <w:rsid w:val="008D0FB1"/>
    <w:rsid w:val="008D148B"/>
    <w:rsid w:val="008D23BC"/>
    <w:rsid w:val="008D2C33"/>
    <w:rsid w:val="008D3393"/>
    <w:rsid w:val="008D4101"/>
    <w:rsid w:val="008D4584"/>
    <w:rsid w:val="008D4E94"/>
    <w:rsid w:val="008D51B8"/>
    <w:rsid w:val="008D582D"/>
    <w:rsid w:val="008D58FE"/>
    <w:rsid w:val="008D6402"/>
    <w:rsid w:val="008D6A66"/>
    <w:rsid w:val="008D735E"/>
    <w:rsid w:val="008E00C1"/>
    <w:rsid w:val="008E1226"/>
    <w:rsid w:val="008E1ABC"/>
    <w:rsid w:val="008E3135"/>
    <w:rsid w:val="008E3FD2"/>
    <w:rsid w:val="008E60C2"/>
    <w:rsid w:val="008E62CA"/>
    <w:rsid w:val="008F0944"/>
    <w:rsid w:val="008F121D"/>
    <w:rsid w:val="008F128A"/>
    <w:rsid w:val="008F1363"/>
    <w:rsid w:val="008F249B"/>
    <w:rsid w:val="008F2A60"/>
    <w:rsid w:val="008F31E7"/>
    <w:rsid w:val="008F3812"/>
    <w:rsid w:val="008F4802"/>
    <w:rsid w:val="008F4FDE"/>
    <w:rsid w:val="008F590C"/>
    <w:rsid w:val="008F638A"/>
    <w:rsid w:val="008F7247"/>
    <w:rsid w:val="008F7475"/>
    <w:rsid w:val="008F7689"/>
    <w:rsid w:val="00900A28"/>
    <w:rsid w:val="00900B41"/>
    <w:rsid w:val="00900CAA"/>
    <w:rsid w:val="00901F65"/>
    <w:rsid w:val="00902017"/>
    <w:rsid w:val="0090212A"/>
    <w:rsid w:val="009031EC"/>
    <w:rsid w:val="009038FB"/>
    <w:rsid w:val="00903F16"/>
    <w:rsid w:val="00904058"/>
    <w:rsid w:val="009064EF"/>
    <w:rsid w:val="009072CB"/>
    <w:rsid w:val="009072E4"/>
    <w:rsid w:val="00907FDE"/>
    <w:rsid w:val="0091090D"/>
    <w:rsid w:val="00910A91"/>
    <w:rsid w:val="00913B30"/>
    <w:rsid w:val="00913E4F"/>
    <w:rsid w:val="00914011"/>
    <w:rsid w:val="00915C3F"/>
    <w:rsid w:val="00915F2F"/>
    <w:rsid w:val="009167F7"/>
    <w:rsid w:val="00916C43"/>
    <w:rsid w:val="00917FA7"/>
    <w:rsid w:val="00920B3C"/>
    <w:rsid w:val="0092104D"/>
    <w:rsid w:val="00922299"/>
    <w:rsid w:val="00922301"/>
    <w:rsid w:val="00922443"/>
    <w:rsid w:val="009233B0"/>
    <w:rsid w:val="009238B0"/>
    <w:rsid w:val="00923F77"/>
    <w:rsid w:val="00925443"/>
    <w:rsid w:val="0092589D"/>
    <w:rsid w:val="00926777"/>
    <w:rsid w:val="0092698A"/>
    <w:rsid w:val="00926E27"/>
    <w:rsid w:val="00926F6D"/>
    <w:rsid w:val="00926F8F"/>
    <w:rsid w:val="009274C4"/>
    <w:rsid w:val="0092783B"/>
    <w:rsid w:val="00927C73"/>
    <w:rsid w:val="00927E4F"/>
    <w:rsid w:val="00931790"/>
    <w:rsid w:val="00931C49"/>
    <w:rsid w:val="00932C9A"/>
    <w:rsid w:val="009331FF"/>
    <w:rsid w:val="00933268"/>
    <w:rsid w:val="00933964"/>
    <w:rsid w:val="009346F9"/>
    <w:rsid w:val="00934BAF"/>
    <w:rsid w:val="00934C53"/>
    <w:rsid w:val="00935269"/>
    <w:rsid w:val="00935AB3"/>
    <w:rsid w:val="00935D65"/>
    <w:rsid w:val="009367F1"/>
    <w:rsid w:val="00936AE4"/>
    <w:rsid w:val="009376F9"/>
    <w:rsid w:val="00937835"/>
    <w:rsid w:val="00940421"/>
    <w:rsid w:val="00940B1B"/>
    <w:rsid w:val="00941E00"/>
    <w:rsid w:val="009420E3"/>
    <w:rsid w:val="00942341"/>
    <w:rsid w:val="00945A79"/>
    <w:rsid w:val="0094656C"/>
    <w:rsid w:val="00946CA7"/>
    <w:rsid w:val="00947D71"/>
    <w:rsid w:val="00950BE9"/>
    <w:rsid w:val="009513D7"/>
    <w:rsid w:val="0095162E"/>
    <w:rsid w:val="00951AF1"/>
    <w:rsid w:val="00951C55"/>
    <w:rsid w:val="00952156"/>
    <w:rsid w:val="0095254E"/>
    <w:rsid w:val="0095414F"/>
    <w:rsid w:val="00954348"/>
    <w:rsid w:val="00954708"/>
    <w:rsid w:val="009553CD"/>
    <w:rsid w:val="009568D8"/>
    <w:rsid w:val="009569D0"/>
    <w:rsid w:val="00956A00"/>
    <w:rsid w:val="009603C2"/>
    <w:rsid w:val="0096066C"/>
    <w:rsid w:val="00960858"/>
    <w:rsid w:val="0096091D"/>
    <w:rsid w:val="00962D18"/>
    <w:rsid w:val="00963671"/>
    <w:rsid w:val="00963B39"/>
    <w:rsid w:val="00963BE0"/>
    <w:rsid w:val="00963D8E"/>
    <w:rsid w:val="00964085"/>
    <w:rsid w:val="0096502A"/>
    <w:rsid w:val="009658D6"/>
    <w:rsid w:val="00965B89"/>
    <w:rsid w:val="00966BDA"/>
    <w:rsid w:val="0096783E"/>
    <w:rsid w:val="00967946"/>
    <w:rsid w:val="00970124"/>
    <w:rsid w:val="009711A1"/>
    <w:rsid w:val="00973C84"/>
    <w:rsid w:val="009746C2"/>
    <w:rsid w:val="00975628"/>
    <w:rsid w:val="00976849"/>
    <w:rsid w:val="00976E54"/>
    <w:rsid w:val="00980786"/>
    <w:rsid w:val="00980C5F"/>
    <w:rsid w:val="009810CE"/>
    <w:rsid w:val="00981700"/>
    <w:rsid w:val="00981A7C"/>
    <w:rsid w:val="00981E74"/>
    <w:rsid w:val="00982E67"/>
    <w:rsid w:val="009841F5"/>
    <w:rsid w:val="00984730"/>
    <w:rsid w:val="00984C0C"/>
    <w:rsid w:val="009850A6"/>
    <w:rsid w:val="00985497"/>
    <w:rsid w:val="009855B9"/>
    <w:rsid w:val="00985776"/>
    <w:rsid w:val="009858FC"/>
    <w:rsid w:val="00985933"/>
    <w:rsid w:val="00987A47"/>
    <w:rsid w:val="00990DA4"/>
    <w:rsid w:val="0099256D"/>
    <w:rsid w:val="009933A4"/>
    <w:rsid w:val="009938B6"/>
    <w:rsid w:val="00993BBB"/>
    <w:rsid w:val="009945DE"/>
    <w:rsid w:val="00994654"/>
    <w:rsid w:val="00994944"/>
    <w:rsid w:val="009957DD"/>
    <w:rsid w:val="0099581D"/>
    <w:rsid w:val="00995FEF"/>
    <w:rsid w:val="00997300"/>
    <w:rsid w:val="009A04A1"/>
    <w:rsid w:val="009A0F2C"/>
    <w:rsid w:val="009A2E80"/>
    <w:rsid w:val="009A35E4"/>
    <w:rsid w:val="009A3CA2"/>
    <w:rsid w:val="009A49A1"/>
    <w:rsid w:val="009A5C0C"/>
    <w:rsid w:val="009A5E3D"/>
    <w:rsid w:val="009A63D0"/>
    <w:rsid w:val="009A665D"/>
    <w:rsid w:val="009A7A7D"/>
    <w:rsid w:val="009A7B24"/>
    <w:rsid w:val="009B0A7E"/>
    <w:rsid w:val="009B10B1"/>
    <w:rsid w:val="009B111F"/>
    <w:rsid w:val="009B1480"/>
    <w:rsid w:val="009B2683"/>
    <w:rsid w:val="009B3371"/>
    <w:rsid w:val="009B3609"/>
    <w:rsid w:val="009B396F"/>
    <w:rsid w:val="009B3FC4"/>
    <w:rsid w:val="009B43B2"/>
    <w:rsid w:val="009B48E4"/>
    <w:rsid w:val="009B49AE"/>
    <w:rsid w:val="009B4DB6"/>
    <w:rsid w:val="009B5007"/>
    <w:rsid w:val="009B559D"/>
    <w:rsid w:val="009B6305"/>
    <w:rsid w:val="009B7209"/>
    <w:rsid w:val="009C02B0"/>
    <w:rsid w:val="009C0302"/>
    <w:rsid w:val="009C0638"/>
    <w:rsid w:val="009C128C"/>
    <w:rsid w:val="009C1C2F"/>
    <w:rsid w:val="009C1D5E"/>
    <w:rsid w:val="009C2189"/>
    <w:rsid w:val="009C2904"/>
    <w:rsid w:val="009C3238"/>
    <w:rsid w:val="009C376B"/>
    <w:rsid w:val="009C5089"/>
    <w:rsid w:val="009C7204"/>
    <w:rsid w:val="009D0C38"/>
    <w:rsid w:val="009D0D97"/>
    <w:rsid w:val="009D0DB1"/>
    <w:rsid w:val="009D0FA7"/>
    <w:rsid w:val="009D2A5B"/>
    <w:rsid w:val="009D33AC"/>
    <w:rsid w:val="009D4CB6"/>
    <w:rsid w:val="009D52B6"/>
    <w:rsid w:val="009D5776"/>
    <w:rsid w:val="009D5CF6"/>
    <w:rsid w:val="009D68A6"/>
    <w:rsid w:val="009D7C2F"/>
    <w:rsid w:val="009D7CB7"/>
    <w:rsid w:val="009E1CF7"/>
    <w:rsid w:val="009E3217"/>
    <w:rsid w:val="009E330A"/>
    <w:rsid w:val="009E4526"/>
    <w:rsid w:val="009E4FF4"/>
    <w:rsid w:val="009E5119"/>
    <w:rsid w:val="009E51AA"/>
    <w:rsid w:val="009E5B0F"/>
    <w:rsid w:val="009E5BDF"/>
    <w:rsid w:val="009E684A"/>
    <w:rsid w:val="009E7FDF"/>
    <w:rsid w:val="009F098D"/>
    <w:rsid w:val="009F0C6D"/>
    <w:rsid w:val="009F13C8"/>
    <w:rsid w:val="009F1BB3"/>
    <w:rsid w:val="009F232F"/>
    <w:rsid w:val="009F3772"/>
    <w:rsid w:val="009F3C39"/>
    <w:rsid w:val="009F3D72"/>
    <w:rsid w:val="009F3F5B"/>
    <w:rsid w:val="009F4223"/>
    <w:rsid w:val="009F45E1"/>
    <w:rsid w:val="009F4832"/>
    <w:rsid w:val="009F5C2F"/>
    <w:rsid w:val="009F71FA"/>
    <w:rsid w:val="009F7BE9"/>
    <w:rsid w:val="00A00911"/>
    <w:rsid w:val="00A0092B"/>
    <w:rsid w:val="00A00F99"/>
    <w:rsid w:val="00A023FB"/>
    <w:rsid w:val="00A029F2"/>
    <w:rsid w:val="00A02E05"/>
    <w:rsid w:val="00A03288"/>
    <w:rsid w:val="00A05300"/>
    <w:rsid w:val="00A05411"/>
    <w:rsid w:val="00A07728"/>
    <w:rsid w:val="00A10AA3"/>
    <w:rsid w:val="00A10C3F"/>
    <w:rsid w:val="00A110C1"/>
    <w:rsid w:val="00A11273"/>
    <w:rsid w:val="00A11B0A"/>
    <w:rsid w:val="00A11B9D"/>
    <w:rsid w:val="00A11BF1"/>
    <w:rsid w:val="00A13103"/>
    <w:rsid w:val="00A131D7"/>
    <w:rsid w:val="00A13AB8"/>
    <w:rsid w:val="00A13E54"/>
    <w:rsid w:val="00A1440B"/>
    <w:rsid w:val="00A14B88"/>
    <w:rsid w:val="00A1556C"/>
    <w:rsid w:val="00A15756"/>
    <w:rsid w:val="00A15E08"/>
    <w:rsid w:val="00A17DF0"/>
    <w:rsid w:val="00A20EB0"/>
    <w:rsid w:val="00A2196E"/>
    <w:rsid w:val="00A219EC"/>
    <w:rsid w:val="00A21F00"/>
    <w:rsid w:val="00A22E6F"/>
    <w:rsid w:val="00A24078"/>
    <w:rsid w:val="00A24367"/>
    <w:rsid w:val="00A24C0D"/>
    <w:rsid w:val="00A24EC9"/>
    <w:rsid w:val="00A24F37"/>
    <w:rsid w:val="00A26AF6"/>
    <w:rsid w:val="00A27409"/>
    <w:rsid w:val="00A274D4"/>
    <w:rsid w:val="00A27970"/>
    <w:rsid w:val="00A27C74"/>
    <w:rsid w:val="00A30139"/>
    <w:rsid w:val="00A30CAC"/>
    <w:rsid w:val="00A31459"/>
    <w:rsid w:val="00A323FF"/>
    <w:rsid w:val="00A327E8"/>
    <w:rsid w:val="00A3344B"/>
    <w:rsid w:val="00A33C19"/>
    <w:rsid w:val="00A34494"/>
    <w:rsid w:val="00A34794"/>
    <w:rsid w:val="00A3557F"/>
    <w:rsid w:val="00A35664"/>
    <w:rsid w:val="00A35825"/>
    <w:rsid w:val="00A368CF"/>
    <w:rsid w:val="00A37210"/>
    <w:rsid w:val="00A37B7B"/>
    <w:rsid w:val="00A415A8"/>
    <w:rsid w:val="00A41E97"/>
    <w:rsid w:val="00A4218C"/>
    <w:rsid w:val="00A432E0"/>
    <w:rsid w:val="00A439CA"/>
    <w:rsid w:val="00A43DC5"/>
    <w:rsid w:val="00A4434E"/>
    <w:rsid w:val="00A44723"/>
    <w:rsid w:val="00A44F19"/>
    <w:rsid w:val="00A4632F"/>
    <w:rsid w:val="00A463E2"/>
    <w:rsid w:val="00A46EA9"/>
    <w:rsid w:val="00A47BF6"/>
    <w:rsid w:val="00A47E26"/>
    <w:rsid w:val="00A50517"/>
    <w:rsid w:val="00A518A1"/>
    <w:rsid w:val="00A51A7E"/>
    <w:rsid w:val="00A51E8A"/>
    <w:rsid w:val="00A52091"/>
    <w:rsid w:val="00A52B4B"/>
    <w:rsid w:val="00A53110"/>
    <w:rsid w:val="00A53E00"/>
    <w:rsid w:val="00A54F84"/>
    <w:rsid w:val="00A55D44"/>
    <w:rsid w:val="00A56903"/>
    <w:rsid w:val="00A576A5"/>
    <w:rsid w:val="00A614A0"/>
    <w:rsid w:val="00A619A6"/>
    <w:rsid w:val="00A61B58"/>
    <w:rsid w:val="00A627A0"/>
    <w:rsid w:val="00A62E53"/>
    <w:rsid w:val="00A63B1D"/>
    <w:rsid w:val="00A64D62"/>
    <w:rsid w:val="00A64DCE"/>
    <w:rsid w:val="00A6522D"/>
    <w:rsid w:val="00A666EF"/>
    <w:rsid w:val="00A672B8"/>
    <w:rsid w:val="00A71703"/>
    <w:rsid w:val="00A72488"/>
    <w:rsid w:val="00A72CB2"/>
    <w:rsid w:val="00A73732"/>
    <w:rsid w:val="00A73C19"/>
    <w:rsid w:val="00A74F8B"/>
    <w:rsid w:val="00A76008"/>
    <w:rsid w:val="00A763D7"/>
    <w:rsid w:val="00A7668C"/>
    <w:rsid w:val="00A76883"/>
    <w:rsid w:val="00A77752"/>
    <w:rsid w:val="00A77F7C"/>
    <w:rsid w:val="00A809E2"/>
    <w:rsid w:val="00A8355B"/>
    <w:rsid w:val="00A83DE3"/>
    <w:rsid w:val="00A83F04"/>
    <w:rsid w:val="00A852EE"/>
    <w:rsid w:val="00A8592C"/>
    <w:rsid w:val="00A85A08"/>
    <w:rsid w:val="00A86671"/>
    <w:rsid w:val="00A86A85"/>
    <w:rsid w:val="00A874FC"/>
    <w:rsid w:val="00A8769E"/>
    <w:rsid w:val="00A876CC"/>
    <w:rsid w:val="00A87C16"/>
    <w:rsid w:val="00A90D0D"/>
    <w:rsid w:val="00A929BB"/>
    <w:rsid w:val="00A92B8B"/>
    <w:rsid w:val="00A92C83"/>
    <w:rsid w:val="00A93052"/>
    <w:rsid w:val="00A93A70"/>
    <w:rsid w:val="00A94081"/>
    <w:rsid w:val="00A94C91"/>
    <w:rsid w:val="00A95EC2"/>
    <w:rsid w:val="00A968CD"/>
    <w:rsid w:val="00A96F56"/>
    <w:rsid w:val="00A9787E"/>
    <w:rsid w:val="00A978FE"/>
    <w:rsid w:val="00AA0159"/>
    <w:rsid w:val="00AA05D7"/>
    <w:rsid w:val="00AA112E"/>
    <w:rsid w:val="00AA15C2"/>
    <w:rsid w:val="00AA1C2D"/>
    <w:rsid w:val="00AA23EA"/>
    <w:rsid w:val="00AA2AA8"/>
    <w:rsid w:val="00AA2FD3"/>
    <w:rsid w:val="00AA3526"/>
    <w:rsid w:val="00AA414C"/>
    <w:rsid w:val="00AA46C0"/>
    <w:rsid w:val="00AA56BC"/>
    <w:rsid w:val="00AA5D70"/>
    <w:rsid w:val="00AA5E8A"/>
    <w:rsid w:val="00AA5F77"/>
    <w:rsid w:val="00AA6C5D"/>
    <w:rsid w:val="00AA7575"/>
    <w:rsid w:val="00AA7CE9"/>
    <w:rsid w:val="00AB00F1"/>
    <w:rsid w:val="00AB02CE"/>
    <w:rsid w:val="00AB0A96"/>
    <w:rsid w:val="00AB1334"/>
    <w:rsid w:val="00AB2D04"/>
    <w:rsid w:val="00AB4094"/>
    <w:rsid w:val="00AB410C"/>
    <w:rsid w:val="00AB4F0E"/>
    <w:rsid w:val="00AB53EA"/>
    <w:rsid w:val="00AB5702"/>
    <w:rsid w:val="00AB6C84"/>
    <w:rsid w:val="00AC0143"/>
    <w:rsid w:val="00AC1A3C"/>
    <w:rsid w:val="00AC2570"/>
    <w:rsid w:val="00AC288A"/>
    <w:rsid w:val="00AC2E77"/>
    <w:rsid w:val="00AC5666"/>
    <w:rsid w:val="00AC56DC"/>
    <w:rsid w:val="00AC5D19"/>
    <w:rsid w:val="00AC6312"/>
    <w:rsid w:val="00AC7675"/>
    <w:rsid w:val="00AC76C0"/>
    <w:rsid w:val="00AC7C58"/>
    <w:rsid w:val="00AC7E21"/>
    <w:rsid w:val="00AD0226"/>
    <w:rsid w:val="00AD0C4C"/>
    <w:rsid w:val="00AD1035"/>
    <w:rsid w:val="00AD14C6"/>
    <w:rsid w:val="00AD1693"/>
    <w:rsid w:val="00AD3035"/>
    <w:rsid w:val="00AD3B8E"/>
    <w:rsid w:val="00AD3E96"/>
    <w:rsid w:val="00AD43D0"/>
    <w:rsid w:val="00AD4551"/>
    <w:rsid w:val="00AD526F"/>
    <w:rsid w:val="00AD54F4"/>
    <w:rsid w:val="00AD5DEC"/>
    <w:rsid w:val="00AD6C00"/>
    <w:rsid w:val="00AE06EA"/>
    <w:rsid w:val="00AE090C"/>
    <w:rsid w:val="00AE0C60"/>
    <w:rsid w:val="00AE0CA2"/>
    <w:rsid w:val="00AE1AAD"/>
    <w:rsid w:val="00AE29FB"/>
    <w:rsid w:val="00AE41C6"/>
    <w:rsid w:val="00AE50F2"/>
    <w:rsid w:val="00AE5CEA"/>
    <w:rsid w:val="00AE63B1"/>
    <w:rsid w:val="00AE6A5D"/>
    <w:rsid w:val="00AE6C8C"/>
    <w:rsid w:val="00AE72EE"/>
    <w:rsid w:val="00AF0A87"/>
    <w:rsid w:val="00AF1898"/>
    <w:rsid w:val="00AF1A4B"/>
    <w:rsid w:val="00AF1BE0"/>
    <w:rsid w:val="00AF2007"/>
    <w:rsid w:val="00AF2B51"/>
    <w:rsid w:val="00AF30D4"/>
    <w:rsid w:val="00AF311C"/>
    <w:rsid w:val="00AF313A"/>
    <w:rsid w:val="00AF422A"/>
    <w:rsid w:val="00AF44FA"/>
    <w:rsid w:val="00AF4AC7"/>
    <w:rsid w:val="00AF5BD7"/>
    <w:rsid w:val="00AF750E"/>
    <w:rsid w:val="00AF7AA4"/>
    <w:rsid w:val="00B001D9"/>
    <w:rsid w:val="00B001F6"/>
    <w:rsid w:val="00B00B6F"/>
    <w:rsid w:val="00B00EB5"/>
    <w:rsid w:val="00B00F4B"/>
    <w:rsid w:val="00B010C5"/>
    <w:rsid w:val="00B01307"/>
    <w:rsid w:val="00B013A9"/>
    <w:rsid w:val="00B02675"/>
    <w:rsid w:val="00B026CF"/>
    <w:rsid w:val="00B028A4"/>
    <w:rsid w:val="00B034BF"/>
    <w:rsid w:val="00B036D0"/>
    <w:rsid w:val="00B0502B"/>
    <w:rsid w:val="00B052CC"/>
    <w:rsid w:val="00B05597"/>
    <w:rsid w:val="00B0650A"/>
    <w:rsid w:val="00B06549"/>
    <w:rsid w:val="00B06F70"/>
    <w:rsid w:val="00B10BC7"/>
    <w:rsid w:val="00B110F4"/>
    <w:rsid w:val="00B11C9B"/>
    <w:rsid w:val="00B12B1A"/>
    <w:rsid w:val="00B12F4D"/>
    <w:rsid w:val="00B14C54"/>
    <w:rsid w:val="00B14DDD"/>
    <w:rsid w:val="00B17263"/>
    <w:rsid w:val="00B17350"/>
    <w:rsid w:val="00B17947"/>
    <w:rsid w:val="00B17B00"/>
    <w:rsid w:val="00B17F9C"/>
    <w:rsid w:val="00B204F1"/>
    <w:rsid w:val="00B20C23"/>
    <w:rsid w:val="00B213A7"/>
    <w:rsid w:val="00B24021"/>
    <w:rsid w:val="00B24E36"/>
    <w:rsid w:val="00B252B9"/>
    <w:rsid w:val="00B25706"/>
    <w:rsid w:val="00B25AF3"/>
    <w:rsid w:val="00B25DBF"/>
    <w:rsid w:val="00B25DC2"/>
    <w:rsid w:val="00B27210"/>
    <w:rsid w:val="00B30085"/>
    <w:rsid w:val="00B304A2"/>
    <w:rsid w:val="00B30CF4"/>
    <w:rsid w:val="00B32A8C"/>
    <w:rsid w:val="00B32C67"/>
    <w:rsid w:val="00B32E8A"/>
    <w:rsid w:val="00B33917"/>
    <w:rsid w:val="00B34B44"/>
    <w:rsid w:val="00B37D05"/>
    <w:rsid w:val="00B407F1"/>
    <w:rsid w:val="00B4085C"/>
    <w:rsid w:val="00B415BB"/>
    <w:rsid w:val="00B416A5"/>
    <w:rsid w:val="00B41943"/>
    <w:rsid w:val="00B41C8B"/>
    <w:rsid w:val="00B41DC0"/>
    <w:rsid w:val="00B42827"/>
    <w:rsid w:val="00B42A9B"/>
    <w:rsid w:val="00B432E7"/>
    <w:rsid w:val="00B43D85"/>
    <w:rsid w:val="00B43E98"/>
    <w:rsid w:val="00B443E2"/>
    <w:rsid w:val="00B4546B"/>
    <w:rsid w:val="00B45632"/>
    <w:rsid w:val="00B46EC5"/>
    <w:rsid w:val="00B471D5"/>
    <w:rsid w:val="00B474B9"/>
    <w:rsid w:val="00B50857"/>
    <w:rsid w:val="00B51E86"/>
    <w:rsid w:val="00B5223D"/>
    <w:rsid w:val="00B52973"/>
    <w:rsid w:val="00B53CF5"/>
    <w:rsid w:val="00B53EB5"/>
    <w:rsid w:val="00B56953"/>
    <w:rsid w:val="00B56F0E"/>
    <w:rsid w:val="00B5746D"/>
    <w:rsid w:val="00B57B7B"/>
    <w:rsid w:val="00B61C44"/>
    <w:rsid w:val="00B62653"/>
    <w:rsid w:val="00B62820"/>
    <w:rsid w:val="00B62D24"/>
    <w:rsid w:val="00B638C2"/>
    <w:rsid w:val="00B642AD"/>
    <w:rsid w:val="00B64D6D"/>
    <w:rsid w:val="00B6546C"/>
    <w:rsid w:val="00B65745"/>
    <w:rsid w:val="00B65B30"/>
    <w:rsid w:val="00B66607"/>
    <w:rsid w:val="00B669B2"/>
    <w:rsid w:val="00B67996"/>
    <w:rsid w:val="00B67A4A"/>
    <w:rsid w:val="00B72D5B"/>
    <w:rsid w:val="00B73203"/>
    <w:rsid w:val="00B733BB"/>
    <w:rsid w:val="00B74252"/>
    <w:rsid w:val="00B75274"/>
    <w:rsid w:val="00B757CB"/>
    <w:rsid w:val="00B803A9"/>
    <w:rsid w:val="00B808F2"/>
    <w:rsid w:val="00B814C6"/>
    <w:rsid w:val="00B8239D"/>
    <w:rsid w:val="00B823BD"/>
    <w:rsid w:val="00B850ED"/>
    <w:rsid w:val="00B85544"/>
    <w:rsid w:val="00B87171"/>
    <w:rsid w:val="00B90707"/>
    <w:rsid w:val="00B90D11"/>
    <w:rsid w:val="00B923CC"/>
    <w:rsid w:val="00B92544"/>
    <w:rsid w:val="00B94346"/>
    <w:rsid w:val="00B94FF5"/>
    <w:rsid w:val="00B9505A"/>
    <w:rsid w:val="00B95076"/>
    <w:rsid w:val="00B96A43"/>
    <w:rsid w:val="00B97844"/>
    <w:rsid w:val="00B97A37"/>
    <w:rsid w:val="00BA0521"/>
    <w:rsid w:val="00BA1234"/>
    <w:rsid w:val="00BA13AC"/>
    <w:rsid w:val="00BA16FA"/>
    <w:rsid w:val="00BA2263"/>
    <w:rsid w:val="00BA2D7E"/>
    <w:rsid w:val="00BA2F26"/>
    <w:rsid w:val="00BA6619"/>
    <w:rsid w:val="00BA6D2E"/>
    <w:rsid w:val="00BA720C"/>
    <w:rsid w:val="00BA7632"/>
    <w:rsid w:val="00BA7EA5"/>
    <w:rsid w:val="00BB0A5C"/>
    <w:rsid w:val="00BB1A50"/>
    <w:rsid w:val="00BB1B01"/>
    <w:rsid w:val="00BB348C"/>
    <w:rsid w:val="00BB3CF9"/>
    <w:rsid w:val="00BB5452"/>
    <w:rsid w:val="00BB6335"/>
    <w:rsid w:val="00BB6452"/>
    <w:rsid w:val="00BB645A"/>
    <w:rsid w:val="00BC22E6"/>
    <w:rsid w:val="00BC37E6"/>
    <w:rsid w:val="00BC3DA4"/>
    <w:rsid w:val="00BC51AB"/>
    <w:rsid w:val="00BC56DD"/>
    <w:rsid w:val="00BC6838"/>
    <w:rsid w:val="00BC739F"/>
    <w:rsid w:val="00BD0302"/>
    <w:rsid w:val="00BD0A65"/>
    <w:rsid w:val="00BD2224"/>
    <w:rsid w:val="00BD2845"/>
    <w:rsid w:val="00BD3A43"/>
    <w:rsid w:val="00BD3AB7"/>
    <w:rsid w:val="00BD3B90"/>
    <w:rsid w:val="00BD3CDA"/>
    <w:rsid w:val="00BD573A"/>
    <w:rsid w:val="00BD5CA2"/>
    <w:rsid w:val="00BD602D"/>
    <w:rsid w:val="00BD6940"/>
    <w:rsid w:val="00BD7AA4"/>
    <w:rsid w:val="00BE0CC8"/>
    <w:rsid w:val="00BE114E"/>
    <w:rsid w:val="00BE11C6"/>
    <w:rsid w:val="00BE1BAC"/>
    <w:rsid w:val="00BE2131"/>
    <w:rsid w:val="00BE2150"/>
    <w:rsid w:val="00BE229E"/>
    <w:rsid w:val="00BE260B"/>
    <w:rsid w:val="00BE3272"/>
    <w:rsid w:val="00BE386A"/>
    <w:rsid w:val="00BE3B05"/>
    <w:rsid w:val="00BE457C"/>
    <w:rsid w:val="00BE4C98"/>
    <w:rsid w:val="00BE696F"/>
    <w:rsid w:val="00BE6CF6"/>
    <w:rsid w:val="00BF1853"/>
    <w:rsid w:val="00BF26BC"/>
    <w:rsid w:val="00BF3B52"/>
    <w:rsid w:val="00BF4074"/>
    <w:rsid w:val="00BF49F7"/>
    <w:rsid w:val="00BF4E2E"/>
    <w:rsid w:val="00BF5E17"/>
    <w:rsid w:val="00BF6F02"/>
    <w:rsid w:val="00BF7C3D"/>
    <w:rsid w:val="00C00095"/>
    <w:rsid w:val="00C0019D"/>
    <w:rsid w:val="00C00AFA"/>
    <w:rsid w:val="00C014AF"/>
    <w:rsid w:val="00C016FA"/>
    <w:rsid w:val="00C01840"/>
    <w:rsid w:val="00C01D55"/>
    <w:rsid w:val="00C022A5"/>
    <w:rsid w:val="00C0262C"/>
    <w:rsid w:val="00C02819"/>
    <w:rsid w:val="00C05018"/>
    <w:rsid w:val="00C0508D"/>
    <w:rsid w:val="00C0553A"/>
    <w:rsid w:val="00C05CBF"/>
    <w:rsid w:val="00C064BE"/>
    <w:rsid w:val="00C070C0"/>
    <w:rsid w:val="00C125B6"/>
    <w:rsid w:val="00C12E5C"/>
    <w:rsid w:val="00C12E9B"/>
    <w:rsid w:val="00C130D3"/>
    <w:rsid w:val="00C1420D"/>
    <w:rsid w:val="00C146A2"/>
    <w:rsid w:val="00C14B05"/>
    <w:rsid w:val="00C15A9F"/>
    <w:rsid w:val="00C15C7C"/>
    <w:rsid w:val="00C15D02"/>
    <w:rsid w:val="00C17125"/>
    <w:rsid w:val="00C20174"/>
    <w:rsid w:val="00C22E5D"/>
    <w:rsid w:val="00C2320C"/>
    <w:rsid w:val="00C237FC"/>
    <w:rsid w:val="00C2391C"/>
    <w:rsid w:val="00C24139"/>
    <w:rsid w:val="00C25134"/>
    <w:rsid w:val="00C2546E"/>
    <w:rsid w:val="00C30BFB"/>
    <w:rsid w:val="00C34135"/>
    <w:rsid w:val="00C34DC1"/>
    <w:rsid w:val="00C35174"/>
    <w:rsid w:val="00C4127A"/>
    <w:rsid w:val="00C41285"/>
    <w:rsid w:val="00C41D10"/>
    <w:rsid w:val="00C421D0"/>
    <w:rsid w:val="00C4385E"/>
    <w:rsid w:val="00C43914"/>
    <w:rsid w:val="00C44C0B"/>
    <w:rsid w:val="00C45476"/>
    <w:rsid w:val="00C45BB3"/>
    <w:rsid w:val="00C46445"/>
    <w:rsid w:val="00C4795B"/>
    <w:rsid w:val="00C47F5E"/>
    <w:rsid w:val="00C502B1"/>
    <w:rsid w:val="00C5089F"/>
    <w:rsid w:val="00C52A53"/>
    <w:rsid w:val="00C52B65"/>
    <w:rsid w:val="00C5322D"/>
    <w:rsid w:val="00C53F2B"/>
    <w:rsid w:val="00C54D41"/>
    <w:rsid w:val="00C55332"/>
    <w:rsid w:val="00C55FFB"/>
    <w:rsid w:val="00C56D19"/>
    <w:rsid w:val="00C601EF"/>
    <w:rsid w:val="00C6045E"/>
    <w:rsid w:val="00C60B99"/>
    <w:rsid w:val="00C60D47"/>
    <w:rsid w:val="00C6119D"/>
    <w:rsid w:val="00C613CD"/>
    <w:rsid w:val="00C6191B"/>
    <w:rsid w:val="00C61D9B"/>
    <w:rsid w:val="00C62DD5"/>
    <w:rsid w:val="00C63ADC"/>
    <w:rsid w:val="00C63AF0"/>
    <w:rsid w:val="00C64563"/>
    <w:rsid w:val="00C6462F"/>
    <w:rsid w:val="00C64AD1"/>
    <w:rsid w:val="00C65AF2"/>
    <w:rsid w:val="00C65D9E"/>
    <w:rsid w:val="00C6660F"/>
    <w:rsid w:val="00C6661C"/>
    <w:rsid w:val="00C66657"/>
    <w:rsid w:val="00C66D76"/>
    <w:rsid w:val="00C67094"/>
    <w:rsid w:val="00C678FB"/>
    <w:rsid w:val="00C67B08"/>
    <w:rsid w:val="00C67ECF"/>
    <w:rsid w:val="00C714A9"/>
    <w:rsid w:val="00C717D1"/>
    <w:rsid w:val="00C72E29"/>
    <w:rsid w:val="00C73FBB"/>
    <w:rsid w:val="00C7556A"/>
    <w:rsid w:val="00C758B3"/>
    <w:rsid w:val="00C75C50"/>
    <w:rsid w:val="00C75F03"/>
    <w:rsid w:val="00C761B3"/>
    <w:rsid w:val="00C7646C"/>
    <w:rsid w:val="00C76518"/>
    <w:rsid w:val="00C77F73"/>
    <w:rsid w:val="00C80820"/>
    <w:rsid w:val="00C80A09"/>
    <w:rsid w:val="00C81FBA"/>
    <w:rsid w:val="00C825A4"/>
    <w:rsid w:val="00C826A4"/>
    <w:rsid w:val="00C8319D"/>
    <w:rsid w:val="00C83EB0"/>
    <w:rsid w:val="00C85EC9"/>
    <w:rsid w:val="00C86173"/>
    <w:rsid w:val="00C86DBB"/>
    <w:rsid w:val="00C86E01"/>
    <w:rsid w:val="00C874D0"/>
    <w:rsid w:val="00C87904"/>
    <w:rsid w:val="00C87E30"/>
    <w:rsid w:val="00C905AB"/>
    <w:rsid w:val="00C90E9D"/>
    <w:rsid w:val="00C911FF"/>
    <w:rsid w:val="00C92967"/>
    <w:rsid w:val="00C92A74"/>
    <w:rsid w:val="00C92DCB"/>
    <w:rsid w:val="00C937E8"/>
    <w:rsid w:val="00C938AB"/>
    <w:rsid w:val="00C93FC7"/>
    <w:rsid w:val="00C949A4"/>
    <w:rsid w:val="00C95158"/>
    <w:rsid w:val="00C95995"/>
    <w:rsid w:val="00C9602D"/>
    <w:rsid w:val="00C962F5"/>
    <w:rsid w:val="00C968E8"/>
    <w:rsid w:val="00CA012D"/>
    <w:rsid w:val="00CA024B"/>
    <w:rsid w:val="00CA1139"/>
    <w:rsid w:val="00CA48E8"/>
    <w:rsid w:val="00CA56FB"/>
    <w:rsid w:val="00CA5A59"/>
    <w:rsid w:val="00CA5EF1"/>
    <w:rsid w:val="00CA6033"/>
    <w:rsid w:val="00CA7B0E"/>
    <w:rsid w:val="00CB28D1"/>
    <w:rsid w:val="00CB2AEB"/>
    <w:rsid w:val="00CB2F28"/>
    <w:rsid w:val="00CB31D8"/>
    <w:rsid w:val="00CB48F7"/>
    <w:rsid w:val="00CB5326"/>
    <w:rsid w:val="00CB5BF6"/>
    <w:rsid w:val="00CB690E"/>
    <w:rsid w:val="00CB70C1"/>
    <w:rsid w:val="00CB7CA2"/>
    <w:rsid w:val="00CC0479"/>
    <w:rsid w:val="00CC054A"/>
    <w:rsid w:val="00CC1127"/>
    <w:rsid w:val="00CC13C6"/>
    <w:rsid w:val="00CC1A80"/>
    <w:rsid w:val="00CC21B2"/>
    <w:rsid w:val="00CC2C86"/>
    <w:rsid w:val="00CC3406"/>
    <w:rsid w:val="00CC4273"/>
    <w:rsid w:val="00CC43D3"/>
    <w:rsid w:val="00CC4AAF"/>
    <w:rsid w:val="00CC5B11"/>
    <w:rsid w:val="00CD002B"/>
    <w:rsid w:val="00CD073F"/>
    <w:rsid w:val="00CD2487"/>
    <w:rsid w:val="00CD42AC"/>
    <w:rsid w:val="00CD42F4"/>
    <w:rsid w:val="00CD4322"/>
    <w:rsid w:val="00CD4807"/>
    <w:rsid w:val="00CD5576"/>
    <w:rsid w:val="00CD5D53"/>
    <w:rsid w:val="00CD5E07"/>
    <w:rsid w:val="00CD5F99"/>
    <w:rsid w:val="00CD6126"/>
    <w:rsid w:val="00CD645D"/>
    <w:rsid w:val="00CD6D7B"/>
    <w:rsid w:val="00CD70FF"/>
    <w:rsid w:val="00CD7277"/>
    <w:rsid w:val="00CE083A"/>
    <w:rsid w:val="00CE0885"/>
    <w:rsid w:val="00CE0E23"/>
    <w:rsid w:val="00CE2B1A"/>
    <w:rsid w:val="00CE377A"/>
    <w:rsid w:val="00CE3783"/>
    <w:rsid w:val="00CE37FB"/>
    <w:rsid w:val="00CE3B5D"/>
    <w:rsid w:val="00CE60EB"/>
    <w:rsid w:val="00CE6199"/>
    <w:rsid w:val="00CE6A41"/>
    <w:rsid w:val="00CE6B38"/>
    <w:rsid w:val="00CE7FD0"/>
    <w:rsid w:val="00CF033E"/>
    <w:rsid w:val="00CF0CCC"/>
    <w:rsid w:val="00CF13A2"/>
    <w:rsid w:val="00CF184B"/>
    <w:rsid w:val="00CF1CA2"/>
    <w:rsid w:val="00CF23E0"/>
    <w:rsid w:val="00CF2B1A"/>
    <w:rsid w:val="00CF2B68"/>
    <w:rsid w:val="00CF3F94"/>
    <w:rsid w:val="00CF4781"/>
    <w:rsid w:val="00CF4948"/>
    <w:rsid w:val="00CF4971"/>
    <w:rsid w:val="00CF4AA2"/>
    <w:rsid w:val="00CF5326"/>
    <w:rsid w:val="00CF616B"/>
    <w:rsid w:val="00CF7B40"/>
    <w:rsid w:val="00D00977"/>
    <w:rsid w:val="00D00D6E"/>
    <w:rsid w:val="00D01201"/>
    <w:rsid w:val="00D0232E"/>
    <w:rsid w:val="00D037CC"/>
    <w:rsid w:val="00D039AC"/>
    <w:rsid w:val="00D05F75"/>
    <w:rsid w:val="00D06602"/>
    <w:rsid w:val="00D075AF"/>
    <w:rsid w:val="00D076E8"/>
    <w:rsid w:val="00D07F65"/>
    <w:rsid w:val="00D10509"/>
    <w:rsid w:val="00D10B20"/>
    <w:rsid w:val="00D10F34"/>
    <w:rsid w:val="00D11560"/>
    <w:rsid w:val="00D11BBA"/>
    <w:rsid w:val="00D11F71"/>
    <w:rsid w:val="00D12A64"/>
    <w:rsid w:val="00D12AB0"/>
    <w:rsid w:val="00D13614"/>
    <w:rsid w:val="00D14380"/>
    <w:rsid w:val="00D14CDB"/>
    <w:rsid w:val="00D16757"/>
    <w:rsid w:val="00D17C83"/>
    <w:rsid w:val="00D2260C"/>
    <w:rsid w:val="00D22C3A"/>
    <w:rsid w:val="00D23188"/>
    <w:rsid w:val="00D2446D"/>
    <w:rsid w:val="00D245F9"/>
    <w:rsid w:val="00D25ABE"/>
    <w:rsid w:val="00D25F5F"/>
    <w:rsid w:val="00D27205"/>
    <w:rsid w:val="00D27306"/>
    <w:rsid w:val="00D30E6F"/>
    <w:rsid w:val="00D31163"/>
    <w:rsid w:val="00D314FC"/>
    <w:rsid w:val="00D315E0"/>
    <w:rsid w:val="00D31899"/>
    <w:rsid w:val="00D31A72"/>
    <w:rsid w:val="00D32551"/>
    <w:rsid w:val="00D33E8F"/>
    <w:rsid w:val="00D34334"/>
    <w:rsid w:val="00D353EE"/>
    <w:rsid w:val="00D3551B"/>
    <w:rsid w:val="00D35C85"/>
    <w:rsid w:val="00D35E8D"/>
    <w:rsid w:val="00D3653B"/>
    <w:rsid w:val="00D36B7E"/>
    <w:rsid w:val="00D36C8C"/>
    <w:rsid w:val="00D40E3E"/>
    <w:rsid w:val="00D40E3F"/>
    <w:rsid w:val="00D41281"/>
    <w:rsid w:val="00D4174C"/>
    <w:rsid w:val="00D41ED7"/>
    <w:rsid w:val="00D42A50"/>
    <w:rsid w:val="00D43113"/>
    <w:rsid w:val="00D43E10"/>
    <w:rsid w:val="00D4439A"/>
    <w:rsid w:val="00D44F78"/>
    <w:rsid w:val="00D45A19"/>
    <w:rsid w:val="00D4653C"/>
    <w:rsid w:val="00D46B46"/>
    <w:rsid w:val="00D46FDE"/>
    <w:rsid w:val="00D4757D"/>
    <w:rsid w:val="00D477F8"/>
    <w:rsid w:val="00D47F70"/>
    <w:rsid w:val="00D50021"/>
    <w:rsid w:val="00D50A33"/>
    <w:rsid w:val="00D50A6B"/>
    <w:rsid w:val="00D51E77"/>
    <w:rsid w:val="00D52F2E"/>
    <w:rsid w:val="00D52F3B"/>
    <w:rsid w:val="00D53080"/>
    <w:rsid w:val="00D53B0F"/>
    <w:rsid w:val="00D542B0"/>
    <w:rsid w:val="00D5452A"/>
    <w:rsid w:val="00D55588"/>
    <w:rsid w:val="00D57C3A"/>
    <w:rsid w:val="00D6047F"/>
    <w:rsid w:val="00D604B0"/>
    <w:rsid w:val="00D6183C"/>
    <w:rsid w:val="00D61F99"/>
    <w:rsid w:val="00D633A1"/>
    <w:rsid w:val="00D63FCB"/>
    <w:rsid w:val="00D64808"/>
    <w:rsid w:val="00D64925"/>
    <w:rsid w:val="00D65237"/>
    <w:rsid w:val="00D65A91"/>
    <w:rsid w:val="00D65DA5"/>
    <w:rsid w:val="00D6630D"/>
    <w:rsid w:val="00D668F6"/>
    <w:rsid w:val="00D67478"/>
    <w:rsid w:val="00D71453"/>
    <w:rsid w:val="00D71F28"/>
    <w:rsid w:val="00D72362"/>
    <w:rsid w:val="00D7248E"/>
    <w:rsid w:val="00D726C1"/>
    <w:rsid w:val="00D7292C"/>
    <w:rsid w:val="00D73E05"/>
    <w:rsid w:val="00D74FF8"/>
    <w:rsid w:val="00D7552E"/>
    <w:rsid w:val="00D75DFF"/>
    <w:rsid w:val="00D76313"/>
    <w:rsid w:val="00D77B64"/>
    <w:rsid w:val="00D80A19"/>
    <w:rsid w:val="00D80DF2"/>
    <w:rsid w:val="00D816D8"/>
    <w:rsid w:val="00D82AF3"/>
    <w:rsid w:val="00D82BC4"/>
    <w:rsid w:val="00D8363C"/>
    <w:rsid w:val="00D838EF"/>
    <w:rsid w:val="00D8545A"/>
    <w:rsid w:val="00D85D40"/>
    <w:rsid w:val="00D86DFD"/>
    <w:rsid w:val="00D87550"/>
    <w:rsid w:val="00D90566"/>
    <w:rsid w:val="00D905F2"/>
    <w:rsid w:val="00D906C5"/>
    <w:rsid w:val="00D9082F"/>
    <w:rsid w:val="00D92113"/>
    <w:rsid w:val="00D92651"/>
    <w:rsid w:val="00D9357A"/>
    <w:rsid w:val="00D93863"/>
    <w:rsid w:val="00D95B38"/>
    <w:rsid w:val="00D96386"/>
    <w:rsid w:val="00D97B59"/>
    <w:rsid w:val="00DA02AD"/>
    <w:rsid w:val="00DA0ED7"/>
    <w:rsid w:val="00DA13F1"/>
    <w:rsid w:val="00DA144D"/>
    <w:rsid w:val="00DA14E1"/>
    <w:rsid w:val="00DA18DD"/>
    <w:rsid w:val="00DA1C03"/>
    <w:rsid w:val="00DA1C40"/>
    <w:rsid w:val="00DA2FB3"/>
    <w:rsid w:val="00DA3EE5"/>
    <w:rsid w:val="00DA41CE"/>
    <w:rsid w:val="00DA50DF"/>
    <w:rsid w:val="00DA5244"/>
    <w:rsid w:val="00DA5510"/>
    <w:rsid w:val="00DA5E21"/>
    <w:rsid w:val="00DA6AAB"/>
    <w:rsid w:val="00DA760F"/>
    <w:rsid w:val="00DB02E4"/>
    <w:rsid w:val="00DB058B"/>
    <w:rsid w:val="00DB2263"/>
    <w:rsid w:val="00DB396E"/>
    <w:rsid w:val="00DB3B04"/>
    <w:rsid w:val="00DB3EED"/>
    <w:rsid w:val="00DB7881"/>
    <w:rsid w:val="00DB7EBD"/>
    <w:rsid w:val="00DC05F6"/>
    <w:rsid w:val="00DC112D"/>
    <w:rsid w:val="00DC4460"/>
    <w:rsid w:val="00DC4ED3"/>
    <w:rsid w:val="00DC67E7"/>
    <w:rsid w:val="00DC7FAE"/>
    <w:rsid w:val="00DD0A38"/>
    <w:rsid w:val="00DD0D84"/>
    <w:rsid w:val="00DD0EC4"/>
    <w:rsid w:val="00DD1E1F"/>
    <w:rsid w:val="00DD2149"/>
    <w:rsid w:val="00DD2181"/>
    <w:rsid w:val="00DD25BD"/>
    <w:rsid w:val="00DD373A"/>
    <w:rsid w:val="00DD42BC"/>
    <w:rsid w:val="00DD5793"/>
    <w:rsid w:val="00DD5D9D"/>
    <w:rsid w:val="00DD6A4D"/>
    <w:rsid w:val="00DD727F"/>
    <w:rsid w:val="00DD74A2"/>
    <w:rsid w:val="00DD7786"/>
    <w:rsid w:val="00DE0714"/>
    <w:rsid w:val="00DE2839"/>
    <w:rsid w:val="00DE47C0"/>
    <w:rsid w:val="00DE4840"/>
    <w:rsid w:val="00DE48C7"/>
    <w:rsid w:val="00DE641C"/>
    <w:rsid w:val="00DE6EAF"/>
    <w:rsid w:val="00DE7682"/>
    <w:rsid w:val="00DE7DB1"/>
    <w:rsid w:val="00DF0014"/>
    <w:rsid w:val="00DF09A7"/>
    <w:rsid w:val="00DF0A2B"/>
    <w:rsid w:val="00DF124E"/>
    <w:rsid w:val="00DF16B9"/>
    <w:rsid w:val="00DF1CBA"/>
    <w:rsid w:val="00DF2522"/>
    <w:rsid w:val="00DF66AB"/>
    <w:rsid w:val="00DF6D2B"/>
    <w:rsid w:val="00DF73BE"/>
    <w:rsid w:val="00DF73CF"/>
    <w:rsid w:val="00DF7A4A"/>
    <w:rsid w:val="00DF7D6B"/>
    <w:rsid w:val="00DF7F1C"/>
    <w:rsid w:val="00E00B54"/>
    <w:rsid w:val="00E01298"/>
    <w:rsid w:val="00E012B0"/>
    <w:rsid w:val="00E01783"/>
    <w:rsid w:val="00E0298D"/>
    <w:rsid w:val="00E02AA5"/>
    <w:rsid w:val="00E03086"/>
    <w:rsid w:val="00E03128"/>
    <w:rsid w:val="00E042A8"/>
    <w:rsid w:val="00E0487B"/>
    <w:rsid w:val="00E06E7B"/>
    <w:rsid w:val="00E075DC"/>
    <w:rsid w:val="00E0794E"/>
    <w:rsid w:val="00E115E5"/>
    <w:rsid w:val="00E124D7"/>
    <w:rsid w:val="00E15C14"/>
    <w:rsid w:val="00E16350"/>
    <w:rsid w:val="00E175AE"/>
    <w:rsid w:val="00E17E58"/>
    <w:rsid w:val="00E205B0"/>
    <w:rsid w:val="00E20C3A"/>
    <w:rsid w:val="00E227AB"/>
    <w:rsid w:val="00E22C80"/>
    <w:rsid w:val="00E23A69"/>
    <w:rsid w:val="00E23C19"/>
    <w:rsid w:val="00E241B9"/>
    <w:rsid w:val="00E24480"/>
    <w:rsid w:val="00E24800"/>
    <w:rsid w:val="00E24E50"/>
    <w:rsid w:val="00E250C6"/>
    <w:rsid w:val="00E2542E"/>
    <w:rsid w:val="00E25654"/>
    <w:rsid w:val="00E26205"/>
    <w:rsid w:val="00E2657B"/>
    <w:rsid w:val="00E27DE0"/>
    <w:rsid w:val="00E3104A"/>
    <w:rsid w:val="00E31B65"/>
    <w:rsid w:val="00E31F8B"/>
    <w:rsid w:val="00E335D8"/>
    <w:rsid w:val="00E33791"/>
    <w:rsid w:val="00E33FFB"/>
    <w:rsid w:val="00E34335"/>
    <w:rsid w:val="00E34655"/>
    <w:rsid w:val="00E34722"/>
    <w:rsid w:val="00E34C3B"/>
    <w:rsid w:val="00E35236"/>
    <w:rsid w:val="00E35297"/>
    <w:rsid w:val="00E3640F"/>
    <w:rsid w:val="00E371ED"/>
    <w:rsid w:val="00E377D1"/>
    <w:rsid w:val="00E40826"/>
    <w:rsid w:val="00E40F1D"/>
    <w:rsid w:val="00E41AA4"/>
    <w:rsid w:val="00E43E2E"/>
    <w:rsid w:val="00E442D5"/>
    <w:rsid w:val="00E44E84"/>
    <w:rsid w:val="00E458A7"/>
    <w:rsid w:val="00E45D12"/>
    <w:rsid w:val="00E478F5"/>
    <w:rsid w:val="00E47DEC"/>
    <w:rsid w:val="00E47E52"/>
    <w:rsid w:val="00E50BB6"/>
    <w:rsid w:val="00E510B4"/>
    <w:rsid w:val="00E513A6"/>
    <w:rsid w:val="00E538CA"/>
    <w:rsid w:val="00E53DF7"/>
    <w:rsid w:val="00E558AB"/>
    <w:rsid w:val="00E6103C"/>
    <w:rsid w:val="00E612ED"/>
    <w:rsid w:val="00E613C2"/>
    <w:rsid w:val="00E617A4"/>
    <w:rsid w:val="00E623E4"/>
    <w:rsid w:val="00E62537"/>
    <w:rsid w:val="00E62B9C"/>
    <w:rsid w:val="00E645B5"/>
    <w:rsid w:val="00E64FAD"/>
    <w:rsid w:val="00E664CD"/>
    <w:rsid w:val="00E665BE"/>
    <w:rsid w:val="00E66725"/>
    <w:rsid w:val="00E669C1"/>
    <w:rsid w:val="00E66AD8"/>
    <w:rsid w:val="00E676D5"/>
    <w:rsid w:val="00E67B8B"/>
    <w:rsid w:val="00E67CA3"/>
    <w:rsid w:val="00E67CE0"/>
    <w:rsid w:val="00E70D0B"/>
    <w:rsid w:val="00E721C9"/>
    <w:rsid w:val="00E7247B"/>
    <w:rsid w:val="00E724D3"/>
    <w:rsid w:val="00E73535"/>
    <w:rsid w:val="00E738AA"/>
    <w:rsid w:val="00E73FB6"/>
    <w:rsid w:val="00E756DF"/>
    <w:rsid w:val="00E81580"/>
    <w:rsid w:val="00E81CF1"/>
    <w:rsid w:val="00E831AA"/>
    <w:rsid w:val="00E83B4D"/>
    <w:rsid w:val="00E83C09"/>
    <w:rsid w:val="00E841FE"/>
    <w:rsid w:val="00E868F0"/>
    <w:rsid w:val="00E86E79"/>
    <w:rsid w:val="00E870D8"/>
    <w:rsid w:val="00E87A31"/>
    <w:rsid w:val="00E90D3E"/>
    <w:rsid w:val="00E91565"/>
    <w:rsid w:val="00E91AAB"/>
    <w:rsid w:val="00E91CC3"/>
    <w:rsid w:val="00E93C7D"/>
    <w:rsid w:val="00E94078"/>
    <w:rsid w:val="00E94319"/>
    <w:rsid w:val="00E94794"/>
    <w:rsid w:val="00E94A4A"/>
    <w:rsid w:val="00E96730"/>
    <w:rsid w:val="00E967F5"/>
    <w:rsid w:val="00E96D7F"/>
    <w:rsid w:val="00E97A65"/>
    <w:rsid w:val="00EA0425"/>
    <w:rsid w:val="00EA08C1"/>
    <w:rsid w:val="00EA100C"/>
    <w:rsid w:val="00EA2137"/>
    <w:rsid w:val="00EA28B9"/>
    <w:rsid w:val="00EA29B9"/>
    <w:rsid w:val="00EA2D96"/>
    <w:rsid w:val="00EA2DB9"/>
    <w:rsid w:val="00EA52C6"/>
    <w:rsid w:val="00EA52D7"/>
    <w:rsid w:val="00EA5614"/>
    <w:rsid w:val="00EB078F"/>
    <w:rsid w:val="00EB1015"/>
    <w:rsid w:val="00EB1874"/>
    <w:rsid w:val="00EB1A61"/>
    <w:rsid w:val="00EB2260"/>
    <w:rsid w:val="00EB3900"/>
    <w:rsid w:val="00EB39F2"/>
    <w:rsid w:val="00EB3A54"/>
    <w:rsid w:val="00EB48EA"/>
    <w:rsid w:val="00EB502A"/>
    <w:rsid w:val="00EB5C48"/>
    <w:rsid w:val="00EB63A3"/>
    <w:rsid w:val="00EB6F68"/>
    <w:rsid w:val="00EB6F8E"/>
    <w:rsid w:val="00EB75CE"/>
    <w:rsid w:val="00EC06C2"/>
    <w:rsid w:val="00EC3539"/>
    <w:rsid w:val="00EC42E0"/>
    <w:rsid w:val="00EC443C"/>
    <w:rsid w:val="00EC476D"/>
    <w:rsid w:val="00EC4EED"/>
    <w:rsid w:val="00EC5123"/>
    <w:rsid w:val="00EC557A"/>
    <w:rsid w:val="00EC72CA"/>
    <w:rsid w:val="00EC7428"/>
    <w:rsid w:val="00EC79B0"/>
    <w:rsid w:val="00EC7A85"/>
    <w:rsid w:val="00EC7DD5"/>
    <w:rsid w:val="00ED06AA"/>
    <w:rsid w:val="00ED0BA8"/>
    <w:rsid w:val="00ED11E3"/>
    <w:rsid w:val="00ED12EE"/>
    <w:rsid w:val="00ED1653"/>
    <w:rsid w:val="00ED1D13"/>
    <w:rsid w:val="00ED2355"/>
    <w:rsid w:val="00ED24A9"/>
    <w:rsid w:val="00ED3638"/>
    <w:rsid w:val="00ED4465"/>
    <w:rsid w:val="00ED4963"/>
    <w:rsid w:val="00ED4B96"/>
    <w:rsid w:val="00ED6333"/>
    <w:rsid w:val="00ED7E60"/>
    <w:rsid w:val="00EE045A"/>
    <w:rsid w:val="00EE1CA7"/>
    <w:rsid w:val="00EE2732"/>
    <w:rsid w:val="00EE278A"/>
    <w:rsid w:val="00EE5FEC"/>
    <w:rsid w:val="00EE681E"/>
    <w:rsid w:val="00EE7397"/>
    <w:rsid w:val="00EE7542"/>
    <w:rsid w:val="00EF1443"/>
    <w:rsid w:val="00EF1687"/>
    <w:rsid w:val="00EF19BA"/>
    <w:rsid w:val="00EF21D0"/>
    <w:rsid w:val="00EF29D2"/>
    <w:rsid w:val="00EF2ED5"/>
    <w:rsid w:val="00EF3F18"/>
    <w:rsid w:val="00EF4022"/>
    <w:rsid w:val="00EF446E"/>
    <w:rsid w:val="00EF58DC"/>
    <w:rsid w:val="00EF5D05"/>
    <w:rsid w:val="00EF5FB8"/>
    <w:rsid w:val="00EF6AAE"/>
    <w:rsid w:val="00EF739E"/>
    <w:rsid w:val="00F00272"/>
    <w:rsid w:val="00F004E3"/>
    <w:rsid w:val="00F007AF"/>
    <w:rsid w:val="00F02A7E"/>
    <w:rsid w:val="00F056F1"/>
    <w:rsid w:val="00F05CD4"/>
    <w:rsid w:val="00F05DAA"/>
    <w:rsid w:val="00F05FD7"/>
    <w:rsid w:val="00F0624D"/>
    <w:rsid w:val="00F0684B"/>
    <w:rsid w:val="00F069D8"/>
    <w:rsid w:val="00F073AB"/>
    <w:rsid w:val="00F07A2D"/>
    <w:rsid w:val="00F07CEB"/>
    <w:rsid w:val="00F10030"/>
    <w:rsid w:val="00F1003F"/>
    <w:rsid w:val="00F100B5"/>
    <w:rsid w:val="00F10498"/>
    <w:rsid w:val="00F11683"/>
    <w:rsid w:val="00F11FBD"/>
    <w:rsid w:val="00F1294E"/>
    <w:rsid w:val="00F12FE5"/>
    <w:rsid w:val="00F13C0C"/>
    <w:rsid w:val="00F144FE"/>
    <w:rsid w:val="00F15AEB"/>
    <w:rsid w:val="00F208F1"/>
    <w:rsid w:val="00F20C4D"/>
    <w:rsid w:val="00F20F2F"/>
    <w:rsid w:val="00F237BD"/>
    <w:rsid w:val="00F2392E"/>
    <w:rsid w:val="00F23AD1"/>
    <w:rsid w:val="00F25FC4"/>
    <w:rsid w:val="00F27194"/>
    <w:rsid w:val="00F271C1"/>
    <w:rsid w:val="00F274E3"/>
    <w:rsid w:val="00F2761A"/>
    <w:rsid w:val="00F2780D"/>
    <w:rsid w:val="00F27BB9"/>
    <w:rsid w:val="00F319A0"/>
    <w:rsid w:val="00F32549"/>
    <w:rsid w:val="00F32A12"/>
    <w:rsid w:val="00F32A51"/>
    <w:rsid w:val="00F344FF"/>
    <w:rsid w:val="00F35C95"/>
    <w:rsid w:val="00F364B0"/>
    <w:rsid w:val="00F37C12"/>
    <w:rsid w:val="00F400E0"/>
    <w:rsid w:val="00F40224"/>
    <w:rsid w:val="00F41062"/>
    <w:rsid w:val="00F41ABF"/>
    <w:rsid w:val="00F41BC0"/>
    <w:rsid w:val="00F42975"/>
    <w:rsid w:val="00F429C1"/>
    <w:rsid w:val="00F43722"/>
    <w:rsid w:val="00F43CB1"/>
    <w:rsid w:val="00F44191"/>
    <w:rsid w:val="00F4435A"/>
    <w:rsid w:val="00F45548"/>
    <w:rsid w:val="00F466C7"/>
    <w:rsid w:val="00F50573"/>
    <w:rsid w:val="00F505B4"/>
    <w:rsid w:val="00F51D59"/>
    <w:rsid w:val="00F5306A"/>
    <w:rsid w:val="00F545AB"/>
    <w:rsid w:val="00F5547B"/>
    <w:rsid w:val="00F55DCB"/>
    <w:rsid w:val="00F56155"/>
    <w:rsid w:val="00F5652A"/>
    <w:rsid w:val="00F56917"/>
    <w:rsid w:val="00F574AE"/>
    <w:rsid w:val="00F57782"/>
    <w:rsid w:val="00F60183"/>
    <w:rsid w:val="00F6059F"/>
    <w:rsid w:val="00F611B1"/>
    <w:rsid w:val="00F61200"/>
    <w:rsid w:val="00F61CF7"/>
    <w:rsid w:val="00F61D7C"/>
    <w:rsid w:val="00F61DC9"/>
    <w:rsid w:val="00F62C92"/>
    <w:rsid w:val="00F62CDA"/>
    <w:rsid w:val="00F63B67"/>
    <w:rsid w:val="00F650E1"/>
    <w:rsid w:val="00F6609B"/>
    <w:rsid w:val="00F66358"/>
    <w:rsid w:val="00F66C65"/>
    <w:rsid w:val="00F66DF1"/>
    <w:rsid w:val="00F677C2"/>
    <w:rsid w:val="00F67D47"/>
    <w:rsid w:val="00F67F68"/>
    <w:rsid w:val="00F70556"/>
    <w:rsid w:val="00F72ADC"/>
    <w:rsid w:val="00F72FE8"/>
    <w:rsid w:val="00F731F4"/>
    <w:rsid w:val="00F736CF"/>
    <w:rsid w:val="00F73DC4"/>
    <w:rsid w:val="00F74758"/>
    <w:rsid w:val="00F74DF9"/>
    <w:rsid w:val="00F773D6"/>
    <w:rsid w:val="00F77518"/>
    <w:rsid w:val="00F77DE4"/>
    <w:rsid w:val="00F8026B"/>
    <w:rsid w:val="00F80283"/>
    <w:rsid w:val="00F803B7"/>
    <w:rsid w:val="00F807C8"/>
    <w:rsid w:val="00F80942"/>
    <w:rsid w:val="00F80992"/>
    <w:rsid w:val="00F80F6E"/>
    <w:rsid w:val="00F81949"/>
    <w:rsid w:val="00F81CE5"/>
    <w:rsid w:val="00F825F8"/>
    <w:rsid w:val="00F82A1D"/>
    <w:rsid w:val="00F82E40"/>
    <w:rsid w:val="00F8398F"/>
    <w:rsid w:val="00F83AC8"/>
    <w:rsid w:val="00F84426"/>
    <w:rsid w:val="00F846C5"/>
    <w:rsid w:val="00F854BC"/>
    <w:rsid w:val="00F8563E"/>
    <w:rsid w:val="00F857BE"/>
    <w:rsid w:val="00F8685C"/>
    <w:rsid w:val="00F86AC4"/>
    <w:rsid w:val="00F87763"/>
    <w:rsid w:val="00F90440"/>
    <w:rsid w:val="00F905C5"/>
    <w:rsid w:val="00F905EE"/>
    <w:rsid w:val="00F90ACD"/>
    <w:rsid w:val="00F90BE5"/>
    <w:rsid w:val="00F90D24"/>
    <w:rsid w:val="00F928A9"/>
    <w:rsid w:val="00F92CD2"/>
    <w:rsid w:val="00F9413D"/>
    <w:rsid w:val="00F9521E"/>
    <w:rsid w:val="00F953C4"/>
    <w:rsid w:val="00F95CCE"/>
    <w:rsid w:val="00F95D4A"/>
    <w:rsid w:val="00F961AA"/>
    <w:rsid w:val="00F963FF"/>
    <w:rsid w:val="00F966B1"/>
    <w:rsid w:val="00F9684E"/>
    <w:rsid w:val="00F96931"/>
    <w:rsid w:val="00F96B9F"/>
    <w:rsid w:val="00F979C4"/>
    <w:rsid w:val="00F97D8B"/>
    <w:rsid w:val="00FA0623"/>
    <w:rsid w:val="00FA0F7A"/>
    <w:rsid w:val="00FA1EFA"/>
    <w:rsid w:val="00FA20A4"/>
    <w:rsid w:val="00FA3EC7"/>
    <w:rsid w:val="00FA46DD"/>
    <w:rsid w:val="00FA51B3"/>
    <w:rsid w:val="00FA67DB"/>
    <w:rsid w:val="00FA6A35"/>
    <w:rsid w:val="00FA6DF4"/>
    <w:rsid w:val="00FA7075"/>
    <w:rsid w:val="00FB0265"/>
    <w:rsid w:val="00FB155A"/>
    <w:rsid w:val="00FB2615"/>
    <w:rsid w:val="00FB2770"/>
    <w:rsid w:val="00FB2B73"/>
    <w:rsid w:val="00FB3220"/>
    <w:rsid w:val="00FB3AE0"/>
    <w:rsid w:val="00FB4D48"/>
    <w:rsid w:val="00FB52E5"/>
    <w:rsid w:val="00FB6DC7"/>
    <w:rsid w:val="00FB712C"/>
    <w:rsid w:val="00FB7132"/>
    <w:rsid w:val="00FC0B68"/>
    <w:rsid w:val="00FC1465"/>
    <w:rsid w:val="00FC1847"/>
    <w:rsid w:val="00FC1EB5"/>
    <w:rsid w:val="00FC340D"/>
    <w:rsid w:val="00FC397E"/>
    <w:rsid w:val="00FC501A"/>
    <w:rsid w:val="00FC5A6C"/>
    <w:rsid w:val="00FC76F9"/>
    <w:rsid w:val="00FC7A62"/>
    <w:rsid w:val="00FD0DEF"/>
    <w:rsid w:val="00FD154A"/>
    <w:rsid w:val="00FD19CD"/>
    <w:rsid w:val="00FD31E5"/>
    <w:rsid w:val="00FD38E3"/>
    <w:rsid w:val="00FD5ABA"/>
    <w:rsid w:val="00FD6555"/>
    <w:rsid w:val="00FD71FB"/>
    <w:rsid w:val="00FE049D"/>
    <w:rsid w:val="00FE0564"/>
    <w:rsid w:val="00FE0667"/>
    <w:rsid w:val="00FE1ADD"/>
    <w:rsid w:val="00FE2376"/>
    <w:rsid w:val="00FE2B75"/>
    <w:rsid w:val="00FE2CBB"/>
    <w:rsid w:val="00FE3EF7"/>
    <w:rsid w:val="00FE4244"/>
    <w:rsid w:val="00FE43B6"/>
    <w:rsid w:val="00FE49F3"/>
    <w:rsid w:val="00FE5721"/>
    <w:rsid w:val="00FE5832"/>
    <w:rsid w:val="00FE749B"/>
    <w:rsid w:val="00FE7C67"/>
    <w:rsid w:val="00FF0D63"/>
    <w:rsid w:val="00FF0DAE"/>
    <w:rsid w:val="00FF1967"/>
    <w:rsid w:val="00FF1C12"/>
    <w:rsid w:val="00FF1E61"/>
    <w:rsid w:val="00FF2B84"/>
    <w:rsid w:val="00FF2DE5"/>
    <w:rsid w:val="00FF31E6"/>
    <w:rsid w:val="00FF3AB3"/>
    <w:rsid w:val="00FF44CD"/>
    <w:rsid w:val="00FF454C"/>
    <w:rsid w:val="00FF6B50"/>
    <w:rsid w:val="00FF6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829"/>
    <w:pPr>
      <w:widowControl w:val="0"/>
      <w:autoSpaceDE w:val="0"/>
      <w:autoSpaceDN w:val="0"/>
      <w:adjustRightInd w:val="0"/>
    </w:pPr>
    <w:rPr>
      <w:rFonts w:eastAsiaTheme="minorEastAsia"/>
      <w:sz w:val="24"/>
      <w:szCs w:val="24"/>
    </w:rPr>
  </w:style>
  <w:style w:type="paragraph" w:styleId="Heading1">
    <w:name w:val="heading 1"/>
    <w:basedOn w:val="Normal"/>
    <w:link w:val="Heading1Char"/>
    <w:uiPriority w:val="9"/>
    <w:qFormat/>
    <w:rsid w:val="000604C3"/>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604C3"/>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604C3"/>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604C3"/>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604C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4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04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604C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0604C3"/>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604C3"/>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0604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04C3"/>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0604C3"/>
    <w:rPr>
      <w:i/>
      <w:iCs/>
    </w:rPr>
  </w:style>
  <w:style w:type="paragraph" w:styleId="NoSpacing">
    <w:name w:val="No Spacing"/>
    <w:uiPriority w:val="1"/>
    <w:qFormat/>
    <w:rsid w:val="000604C3"/>
    <w:rPr>
      <w:rFonts w:eastAsiaTheme="minorEastAsia"/>
      <w:sz w:val="24"/>
      <w:szCs w:val="24"/>
    </w:rPr>
  </w:style>
  <w:style w:type="paragraph" w:customStyle="1" w:styleId="Style2">
    <w:name w:val="Style2"/>
    <w:basedOn w:val="Normal"/>
    <w:uiPriority w:val="99"/>
    <w:rsid w:val="00841829"/>
  </w:style>
  <w:style w:type="paragraph" w:customStyle="1" w:styleId="Style3">
    <w:name w:val="Style3"/>
    <w:basedOn w:val="Normal"/>
    <w:uiPriority w:val="99"/>
    <w:rsid w:val="00841829"/>
  </w:style>
  <w:style w:type="paragraph" w:customStyle="1" w:styleId="Style6">
    <w:name w:val="Style6"/>
    <w:basedOn w:val="Normal"/>
    <w:uiPriority w:val="99"/>
    <w:rsid w:val="00841829"/>
    <w:pPr>
      <w:spacing w:line="254" w:lineRule="exact"/>
      <w:jc w:val="both"/>
    </w:pPr>
  </w:style>
  <w:style w:type="paragraph" w:customStyle="1" w:styleId="Style7">
    <w:name w:val="Style7"/>
    <w:basedOn w:val="Normal"/>
    <w:uiPriority w:val="99"/>
    <w:rsid w:val="00841829"/>
  </w:style>
  <w:style w:type="paragraph" w:customStyle="1" w:styleId="Style8">
    <w:name w:val="Style8"/>
    <w:basedOn w:val="Normal"/>
    <w:uiPriority w:val="99"/>
    <w:rsid w:val="00841829"/>
    <w:pPr>
      <w:spacing w:line="250" w:lineRule="exact"/>
      <w:jc w:val="right"/>
    </w:pPr>
  </w:style>
  <w:style w:type="paragraph" w:customStyle="1" w:styleId="Style10">
    <w:name w:val="Style10"/>
    <w:basedOn w:val="Normal"/>
    <w:uiPriority w:val="99"/>
    <w:rsid w:val="00841829"/>
    <w:pPr>
      <w:spacing w:line="254" w:lineRule="exact"/>
      <w:ind w:hanging="341"/>
      <w:jc w:val="both"/>
    </w:pPr>
  </w:style>
  <w:style w:type="paragraph" w:customStyle="1" w:styleId="Style11">
    <w:name w:val="Style11"/>
    <w:basedOn w:val="Normal"/>
    <w:uiPriority w:val="99"/>
    <w:rsid w:val="00841829"/>
    <w:pPr>
      <w:spacing w:line="504" w:lineRule="exact"/>
    </w:pPr>
  </w:style>
  <w:style w:type="paragraph" w:customStyle="1" w:styleId="Style16">
    <w:name w:val="Style16"/>
    <w:basedOn w:val="Normal"/>
    <w:uiPriority w:val="99"/>
    <w:rsid w:val="00841829"/>
    <w:pPr>
      <w:spacing w:line="230" w:lineRule="exact"/>
      <w:jc w:val="both"/>
    </w:pPr>
  </w:style>
  <w:style w:type="paragraph" w:customStyle="1" w:styleId="Style19">
    <w:name w:val="Style19"/>
    <w:basedOn w:val="Normal"/>
    <w:uiPriority w:val="99"/>
    <w:rsid w:val="00841829"/>
    <w:pPr>
      <w:spacing w:line="252" w:lineRule="exact"/>
      <w:jc w:val="both"/>
    </w:pPr>
  </w:style>
  <w:style w:type="paragraph" w:customStyle="1" w:styleId="Style21">
    <w:name w:val="Style21"/>
    <w:basedOn w:val="Normal"/>
    <w:uiPriority w:val="99"/>
    <w:rsid w:val="00841829"/>
    <w:pPr>
      <w:spacing w:line="254" w:lineRule="exact"/>
      <w:ind w:hanging="509"/>
    </w:pPr>
  </w:style>
  <w:style w:type="paragraph" w:customStyle="1" w:styleId="Style24">
    <w:name w:val="Style24"/>
    <w:basedOn w:val="Normal"/>
    <w:uiPriority w:val="99"/>
    <w:rsid w:val="00841829"/>
    <w:pPr>
      <w:spacing w:line="253" w:lineRule="exact"/>
      <w:jc w:val="both"/>
    </w:pPr>
  </w:style>
  <w:style w:type="paragraph" w:customStyle="1" w:styleId="Style26">
    <w:name w:val="Style26"/>
    <w:basedOn w:val="Normal"/>
    <w:uiPriority w:val="99"/>
    <w:rsid w:val="00841829"/>
  </w:style>
  <w:style w:type="character" w:customStyle="1" w:styleId="FontStyle36">
    <w:name w:val="Font Style36"/>
    <w:basedOn w:val="DefaultParagraphFont"/>
    <w:uiPriority w:val="99"/>
    <w:rsid w:val="00841829"/>
    <w:rPr>
      <w:rFonts w:ascii="Calibri" w:hAnsi="Calibri" w:cs="Calibri"/>
      <w:i/>
      <w:iCs/>
      <w:sz w:val="18"/>
      <w:szCs w:val="18"/>
    </w:rPr>
  </w:style>
  <w:style w:type="character" w:customStyle="1" w:styleId="FontStyle37">
    <w:name w:val="Font Style37"/>
    <w:basedOn w:val="DefaultParagraphFont"/>
    <w:uiPriority w:val="99"/>
    <w:rsid w:val="00841829"/>
    <w:rPr>
      <w:rFonts w:ascii="Calibri" w:hAnsi="Calibri" w:cs="Calibri"/>
      <w:b/>
      <w:bCs/>
      <w:i/>
      <w:iCs/>
      <w:sz w:val="18"/>
      <w:szCs w:val="18"/>
    </w:rPr>
  </w:style>
  <w:style w:type="character" w:customStyle="1" w:styleId="FontStyle38">
    <w:name w:val="Font Style38"/>
    <w:basedOn w:val="DefaultParagraphFont"/>
    <w:uiPriority w:val="99"/>
    <w:rsid w:val="00841829"/>
    <w:rPr>
      <w:rFonts w:ascii="Calibri" w:hAnsi="Calibri" w:cs="Calibri"/>
      <w:sz w:val="18"/>
      <w:szCs w:val="18"/>
    </w:rPr>
  </w:style>
  <w:style w:type="character" w:customStyle="1" w:styleId="FontStyle39">
    <w:name w:val="Font Style39"/>
    <w:basedOn w:val="DefaultParagraphFont"/>
    <w:uiPriority w:val="99"/>
    <w:rsid w:val="00841829"/>
    <w:rPr>
      <w:rFonts w:ascii="Calibri" w:hAnsi="Calibri" w:cs="Calibri"/>
      <w:b/>
      <w:bCs/>
      <w:sz w:val="18"/>
      <w:szCs w:val="18"/>
    </w:rPr>
  </w:style>
  <w:style w:type="character" w:customStyle="1" w:styleId="FontStyle40">
    <w:name w:val="Font Style40"/>
    <w:basedOn w:val="DefaultParagraphFont"/>
    <w:uiPriority w:val="99"/>
    <w:rsid w:val="00841829"/>
    <w:rPr>
      <w:rFonts w:ascii="Calibri" w:hAnsi="Calibri" w:cs="Calibri"/>
      <w:i/>
      <w:iCs/>
      <w:sz w:val="18"/>
      <w:szCs w:val="18"/>
    </w:rPr>
  </w:style>
  <w:style w:type="character" w:customStyle="1" w:styleId="FontStyle41">
    <w:name w:val="Font Style41"/>
    <w:basedOn w:val="DefaultParagraphFont"/>
    <w:uiPriority w:val="99"/>
    <w:rsid w:val="00841829"/>
    <w:rPr>
      <w:rFonts w:ascii="Calibri" w:hAnsi="Calibri" w:cs="Calibri"/>
      <w:b/>
      <w:bCs/>
      <w:sz w:val="16"/>
      <w:szCs w:val="16"/>
    </w:rPr>
  </w:style>
  <w:style w:type="character" w:customStyle="1" w:styleId="FontStyle42">
    <w:name w:val="Font Style42"/>
    <w:basedOn w:val="DefaultParagraphFont"/>
    <w:uiPriority w:val="99"/>
    <w:rsid w:val="00841829"/>
    <w:rPr>
      <w:rFonts w:ascii="Calibri" w:hAnsi="Calibri" w:cs="Calibri"/>
      <w:sz w:val="16"/>
      <w:szCs w:val="16"/>
    </w:rPr>
  </w:style>
  <w:style w:type="paragraph" w:customStyle="1" w:styleId="Style28">
    <w:name w:val="Style28"/>
    <w:basedOn w:val="Normal"/>
    <w:uiPriority w:val="99"/>
    <w:rsid w:val="001139FC"/>
    <w:pPr>
      <w:spacing w:line="253" w:lineRule="exact"/>
      <w:jc w:val="center"/>
    </w:pPr>
  </w:style>
  <w:style w:type="paragraph" w:customStyle="1" w:styleId="Style29">
    <w:name w:val="Style29"/>
    <w:basedOn w:val="Normal"/>
    <w:uiPriority w:val="99"/>
    <w:rsid w:val="001139FC"/>
    <w:pPr>
      <w:spacing w:line="254" w:lineRule="exact"/>
      <w:ind w:firstLine="149"/>
    </w:pPr>
  </w:style>
  <w:style w:type="paragraph" w:customStyle="1" w:styleId="Style30">
    <w:name w:val="Style30"/>
    <w:basedOn w:val="Normal"/>
    <w:uiPriority w:val="99"/>
    <w:rsid w:val="001139FC"/>
    <w:pPr>
      <w:spacing w:line="253" w:lineRule="exact"/>
    </w:pPr>
  </w:style>
  <w:style w:type="paragraph" w:customStyle="1" w:styleId="Style33">
    <w:name w:val="Style33"/>
    <w:basedOn w:val="Normal"/>
    <w:uiPriority w:val="99"/>
    <w:rsid w:val="001139FC"/>
  </w:style>
  <w:style w:type="paragraph" w:customStyle="1" w:styleId="Style4">
    <w:name w:val="Style4"/>
    <w:basedOn w:val="Normal"/>
    <w:uiPriority w:val="99"/>
    <w:rsid w:val="007A4D2F"/>
    <w:pPr>
      <w:spacing w:line="251" w:lineRule="exact"/>
      <w:ind w:firstLine="72"/>
    </w:pPr>
  </w:style>
  <w:style w:type="paragraph" w:customStyle="1" w:styleId="Style15">
    <w:name w:val="Style15"/>
    <w:basedOn w:val="Normal"/>
    <w:uiPriority w:val="99"/>
    <w:rsid w:val="007A4D2F"/>
    <w:pPr>
      <w:spacing w:line="251" w:lineRule="exact"/>
      <w:ind w:firstLine="461"/>
    </w:pPr>
  </w:style>
  <w:style w:type="paragraph" w:customStyle="1" w:styleId="Style22">
    <w:name w:val="Style22"/>
    <w:basedOn w:val="Normal"/>
    <w:uiPriority w:val="99"/>
    <w:rsid w:val="0094656C"/>
    <w:pPr>
      <w:spacing w:line="252" w:lineRule="exact"/>
    </w:pPr>
  </w:style>
  <w:style w:type="paragraph" w:customStyle="1" w:styleId="Style23">
    <w:name w:val="Style23"/>
    <w:basedOn w:val="Normal"/>
    <w:uiPriority w:val="99"/>
    <w:rsid w:val="0094656C"/>
    <w:pPr>
      <w:spacing w:line="269" w:lineRule="exact"/>
    </w:pPr>
  </w:style>
  <w:style w:type="paragraph" w:customStyle="1" w:styleId="Style31">
    <w:name w:val="Style31"/>
    <w:basedOn w:val="Normal"/>
    <w:uiPriority w:val="99"/>
    <w:rsid w:val="0094656C"/>
  </w:style>
  <w:style w:type="paragraph" w:styleId="Header">
    <w:name w:val="header"/>
    <w:basedOn w:val="Normal"/>
    <w:link w:val="HeaderChar"/>
    <w:uiPriority w:val="99"/>
    <w:semiHidden/>
    <w:unhideWhenUsed/>
    <w:rsid w:val="000A379D"/>
    <w:pPr>
      <w:tabs>
        <w:tab w:val="center" w:pos="4680"/>
        <w:tab w:val="right" w:pos="9360"/>
      </w:tabs>
    </w:pPr>
  </w:style>
  <w:style w:type="character" w:customStyle="1" w:styleId="HeaderChar">
    <w:name w:val="Header Char"/>
    <w:basedOn w:val="DefaultParagraphFont"/>
    <w:link w:val="Header"/>
    <w:uiPriority w:val="99"/>
    <w:semiHidden/>
    <w:rsid w:val="000A379D"/>
    <w:rPr>
      <w:rFonts w:eastAsiaTheme="minorEastAsia"/>
      <w:sz w:val="24"/>
      <w:szCs w:val="24"/>
    </w:rPr>
  </w:style>
  <w:style w:type="paragraph" w:styleId="Footer">
    <w:name w:val="footer"/>
    <w:basedOn w:val="Normal"/>
    <w:link w:val="FooterChar"/>
    <w:uiPriority w:val="99"/>
    <w:unhideWhenUsed/>
    <w:rsid w:val="000A379D"/>
    <w:pPr>
      <w:tabs>
        <w:tab w:val="center" w:pos="4680"/>
        <w:tab w:val="right" w:pos="9360"/>
      </w:tabs>
    </w:pPr>
  </w:style>
  <w:style w:type="character" w:customStyle="1" w:styleId="FooterChar">
    <w:name w:val="Footer Char"/>
    <w:basedOn w:val="DefaultParagraphFont"/>
    <w:link w:val="Footer"/>
    <w:uiPriority w:val="99"/>
    <w:rsid w:val="000A379D"/>
    <w:rPr>
      <w:rFonts w:eastAsiaTheme="minorEastAsia"/>
      <w:sz w:val="24"/>
      <w:szCs w:val="24"/>
    </w:rPr>
  </w:style>
  <w:style w:type="paragraph" w:styleId="FootnoteText">
    <w:name w:val="footnote text"/>
    <w:basedOn w:val="Normal"/>
    <w:link w:val="FootnoteTextChar"/>
    <w:uiPriority w:val="99"/>
    <w:semiHidden/>
    <w:rsid w:val="00ED24A9"/>
    <w:pPr>
      <w:adjustRightInd/>
    </w:pPr>
    <w:rPr>
      <w:rFonts w:eastAsia="Times New Roman"/>
      <w:sz w:val="20"/>
      <w:szCs w:val="20"/>
    </w:rPr>
  </w:style>
  <w:style w:type="character" w:customStyle="1" w:styleId="FootnoteTextChar">
    <w:name w:val="Footnote Text Char"/>
    <w:basedOn w:val="DefaultParagraphFont"/>
    <w:link w:val="FootnoteText"/>
    <w:uiPriority w:val="99"/>
    <w:semiHidden/>
    <w:rsid w:val="00ED24A9"/>
    <w:rPr>
      <w:rFonts w:eastAsia="Times New Roman"/>
    </w:rPr>
  </w:style>
  <w:style w:type="character" w:styleId="FootnoteReference">
    <w:name w:val="footnote reference"/>
    <w:uiPriority w:val="99"/>
    <w:rsid w:val="00ED24A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799B7-0DBF-45E6-8ED9-BD0B2BE2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34</cp:revision>
  <dcterms:created xsi:type="dcterms:W3CDTF">2025-05-07T11:08:00Z</dcterms:created>
  <dcterms:modified xsi:type="dcterms:W3CDTF">2025-11-18T12:51:00Z</dcterms:modified>
</cp:coreProperties>
</file>