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F3F2" w14:textId="7F86FEEC" w:rsidR="00DC483F" w:rsidRPr="005855BF" w:rsidRDefault="00DC483F" w:rsidP="005855BF">
      <w:pPr>
        <w:pStyle w:val="NoSpacing"/>
        <w:spacing w:line="276" w:lineRule="auto"/>
        <w:jc w:val="center"/>
        <w:rPr>
          <w:b/>
          <w:color w:val="000000" w:themeColor="text1"/>
          <w:sz w:val="24"/>
          <w:szCs w:val="24"/>
        </w:rPr>
      </w:pPr>
      <w:r w:rsidRPr="0028072C">
        <w:rPr>
          <w:b/>
          <w:color w:val="000000" w:themeColor="text1"/>
          <w:sz w:val="24"/>
          <w:szCs w:val="24"/>
        </w:rPr>
        <w:t>MODEL CONTRACT</w:t>
      </w:r>
    </w:p>
    <w:p w14:paraId="5517F80A" w14:textId="77777777" w:rsidR="003A2654" w:rsidRPr="0028072C" w:rsidRDefault="003A2654" w:rsidP="0028072C">
      <w:pPr>
        <w:spacing w:line="276" w:lineRule="auto"/>
        <w:jc w:val="center"/>
        <w:rPr>
          <w:rStyle w:val="tpa1"/>
          <w:b/>
          <w:color w:val="000000" w:themeColor="text1"/>
          <w:sz w:val="24"/>
          <w:szCs w:val="24"/>
          <w:lang w:val="ro-RO"/>
        </w:rPr>
      </w:pPr>
    </w:p>
    <w:p w14:paraId="13938A0D" w14:textId="77777777" w:rsidR="00BD70DF" w:rsidRPr="0028072C" w:rsidRDefault="00BD70DF" w:rsidP="0028072C">
      <w:pPr>
        <w:spacing w:line="276" w:lineRule="auto"/>
        <w:jc w:val="center"/>
        <w:rPr>
          <w:rStyle w:val="tpa1"/>
          <w:b/>
          <w:color w:val="000000" w:themeColor="text1"/>
          <w:sz w:val="24"/>
          <w:szCs w:val="24"/>
          <w:lang w:val="ro-RO"/>
        </w:rPr>
      </w:pPr>
      <w:hyperlink w:history="1"/>
      <w:r w:rsidRPr="0028072C">
        <w:rPr>
          <w:rStyle w:val="tpa1"/>
          <w:b/>
          <w:color w:val="000000" w:themeColor="text1"/>
          <w:sz w:val="24"/>
          <w:szCs w:val="24"/>
          <w:lang w:val="ro-RO"/>
        </w:rPr>
        <w:t>CONTRACT DE SERVICII</w:t>
      </w:r>
    </w:p>
    <w:p w14:paraId="2F08A0A9" w14:textId="77777777" w:rsidR="007E1D56" w:rsidRPr="0028072C" w:rsidRDefault="007E1D56" w:rsidP="0028072C">
      <w:pPr>
        <w:spacing w:line="276" w:lineRule="auto"/>
        <w:jc w:val="center"/>
        <w:rPr>
          <w:rStyle w:val="tpa1"/>
          <w:b/>
          <w:color w:val="000000" w:themeColor="text1"/>
          <w:sz w:val="24"/>
          <w:szCs w:val="24"/>
          <w:lang w:val="ro-RO"/>
        </w:rPr>
      </w:pPr>
    </w:p>
    <w:p w14:paraId="07C09C16" w14:textId="599A7FA3" w:rsidR="007E1D56" w:rsidRPr="0028072C" w:rsidRDefault="003A2654" w:rsidP="0028072C">
      <w:pPr>
        <w:spacing w:line="276" w:lineRule="auto"/>
        <w:jc w:val="center"/>
        <w:rPr>
          <w:color w:val="000000" w:themeColor="text1"/>
          <w:sz w:val="24"/>
          <w:szCs w:val="24"/>
          <w:lang w:val="ro-RO"/>
        </w:rPr>
      </w:pPr>
      <w:r w:rsidRPr="0028072C">
        <w:rPr>
          <w:color w:val="000000" w:themeColor="text1"/>
          <w:sz w:val="24"/>
          <w:szCs w:val="24"/>
          <w:lang w:val="ro-RO"/>
        </w:rPr>
        <w:t xml:space="preserve">pentru </w:t>
      </w:r>
      <w:r w:rsidR="007E1D56" w:rsidRPr="0028072C">
        <w:rPr>
          <w:color w:val="000000" w:themeColor="text1"/>
          <w:sz w:val="24"/>
          <w:szCs w:val="24"/>
          <w:lang w:val="ro-RO"/>
        </w:rPr>
        <w:t>Management de proiect pentru implementarea proiectului</w:t>
      </w:r>
    </w:p>
    <w:p w14:paraId="0330BF41" w14:textId="77777777" w:rsidR="007E1D56" w:rsidRPr="0028072C" w:rsidRDefault="007E1D56" w:rsidP="0028072C">
      <w:pPr>
        <w:spacing w:line="276" w:lineRule="auto"/>
        <w:jc w:val="center"/>
        <w:rPr>
          <w:bCs/>
          <w:color w:val="000000" w:themeColor="text1"/>
          <w:sz w:val="24"/>
          <w:szCs w:val="24"/>
          <w:lang w:val="ro-RO"/>
        </w:rPr>
      </w:pPr>
    </w:p>
    <w:p w14:paraId="0025CA21" w14:textId="23D0A9D5" w:rsidR="007E1D56" w:rsidRPr="0028072C" w:rsidRDefault="005855BF" w:rsidP="0028072C">
      <w:pPr>
        <w:spacing w:line="276" w:lineRule="auto"/>
        <w:jc w:val="center"/>
        <w:rPr>
          <w:b/>
          <w:bCs/>
          <w:color w:val="000000" w:themeColor="text1"/>
          <w:sz w:val="24"/>
          <w:szCs w:val="24"/>
          <w:lang w:val="ro-RO"/>
        </w:rPr>
      </w:pPr>
      <w:r w:rsidRPr="00AB747C">
        <w:rPr>
          <w:b/>
        </w:rPr>
        <w:t>“</w:t>
      </w:r>
      <w:r w:rsidRPr="00AB747C">
        <w:rPr>
          <w:b/>
          <w:bCs/>
          <w:i/>
          <w:iCs/>
        </w:rPr>
        <w:t>EXTINDERE SISTEM DE CANALIZARE MENAJERA SI SISTEM DE ALIMENTARE CU APA POTABILA IN ORAS MAGURELE, JUDETUL ILFOV</w:t>
      </w:r>
      <w:r w:rsidRPr="00AB747C">
        <w:rPr>
          <w:b/>
          <w:i/>
          <w:iCs/>
          <w:spacing w:val="6"/>
        </w:rPr>
        <w:t>”</w:t>
      </w:r>
    </w:p>
    <w:p w14:paraId="3EA2621C" w14:textId="693CF281" w:rsidR="00A153DF" w:rsidRPr="0028072C" w:rsidRDefault="00A22281" w:rsidP="0028072C">
      <w:pPr>
        <w:spacing w:line="276" w:lineRule="auto"/>
        <w:jc w:val="center"/>
        <w:rPr>
          <w:color w:val="000000" w:themeColor="text1"/>
          <w:sz w:val="24"/>
          <w:szCs w:val="24"/>
          <w:lang w:val="ro-RO"/>
        </w:rPr>
      </w:pPr>
      <w:r w:rsidRPr="0028072C">
        <w:rPr>
          <w:color w:val="000000" w:themeColor="text1"/>
          <w:sz w:val="24"/>
          <w:szCs w:val="24"/>
          <w:lang w:val="ro-RO"/>
        </w:rPr>
        <w:t xml:space="preserve"> Contract de finanțare </w:t>
      </w:r>
    </w:p>
    <w:p w14:paraId="4D16F917" w14:textId="3C6A85BC" w:rsidR="007E1D56" w:rsidRPr="0028072C" w:rsidRDefault="005855BF" w:rsidP="0028072C">
      <w:pPr>
        <w:spacing w:line="276" w:lineRule="auto"/>
        <w:ind w:right="54"/>
        <w:jc w:val="center"/>
        <w:rPr>
          <w:color w:val="000000" w:themeColor="text1"/>
          <w:sz w:val="24"/>
          <w:szCs w:val="24"/>
          <w:lang w:val="ro-RO"/>
        </w:rPr>
      </w:pPr>
      <w:r w:rsidRPr="00F72459">
        <w:rPr>
          <w:color w:val="000000" w:themeColor="text1"/>
          <w:sz w:val="24"/>
          <w:szCs w:val="24"/>
        </w:rPr>
        <w:t>C1I</w:t>
      </w:r>
      <w:r>
        <w:rPr>
          <w:color w:val="000000" w:themeColor="text1"/>
          <w:sz w:val="24"/>
          <w:szCs w:val="24"/>
        </w:rPr>
        <w:t>1</w:t>
      </w:r>
      <w:r w:rsidRPr="00F72459">
        <w:rPr>
          <w:color w:val="000000" w:themeColor="text1"/>
          <w:sz w:val="24"/>
          <w:szCs w:val="24"/>
        </w:rPr>
        <w:t>001220000</w:t>
      </w:r>
      <w:r>
        <w:rPr>
          <w:color w:val="000000" w:themeColor="text1"/>
          <w:sz w:val="24"/>
          <w:szCs w:val="24"/>
        </w:rPr>
        <w:t>05</w:t>
      </w:r>
    </w:p>
    <w:p w14:paraId="6F18AA8B" w14:textId="77777777" w:rsidR="007E1D56" w:rsidRPr="0028072C" w:rsidRDefault="007E1D56" w:rsidP="0028072C">
      <w:pPr>
        <w:spacing w:line="276" w:lineRule="auto"/>
        <w:jc w:val="center"/>
        <w:rPr>
          <w:rStyle w:val="tpa1"/>
          <w:b/>
          <w:color w:val="000000" w:themeColor="text1"/>
          <w:sz w:val="24"/>
          <w:szCs w:val="24"/>
          <w:lang w:val="ro-RO"/>
        </w:rPr>
      </w:pPr>
    </w:p>
    <w:p w14:paraId="769AA735" w14:textId="77777777" w:rsidR="00BD70DF" w:rsidRPr="0028072C" w:rsidRDefault="00BD70DF" w:rsidP="0028072C">
      <w:pPr>
        <w:pBdr>
          <w:top w:val="single" w:sz="4" w:space="0" w:color="FFFFFF"/>
          <w:left w:val="single" w:sz="4" w:space="3" w:color="FFFFFF"/>
          <w:bottom w:val="single" w:sz="4" w:space="0" w:color="FFFFFF"/>
          <w:right w:val="single" w:sz="4" w:space="3" w:color="FFFFFF"/>
        </w:pBdr>
        <w:spacing w:line="276" w:lineRule="auto"/>
        <w:jc w:val="both"/>
        <w:rPr>
          <w:rStyle w:val="pe1"/>
          <w:color w:val="000000" w:themeColor="text1"/>
          <w:sz w:val="24"/>
          <w:szCs w:val="24"/>
          <w:lang w:val="ro-RO"/>
        </w:rPr>
      </w:pPr>
      <w:r w:rsidRPr="0028072C">
        <w:rPr>
          <w:rStyle w:val="pe1"/>
          <w:color w:val="000000" w:themeColor="text1"/>
          <w:sz w:val="24"/>
          <w:szCs w:val="24"/>
          <w:lang w:val="ro-RO"/>
        </w:rPr>
        <w:t>Preambul</w:t>
      </w:r>
    </w:p>
    <w:p w14:paraId="260D90B2" w14:textId="77777777" w:rsidR="00013FA0" w:rsidRPr="0028072C" w:rsidRDefault="00BD70DF" w:rsidP="0028072C">
      <w:pPr>
        <w:spacing w:line="276" w:lineRule="auto"/>
        <w:jc w:val="both"/>
        <w:rPr>
          <w:bCs/>
          <w:color w:val="000000" w:themeColor="text1"/>
          <w:sz w:val="24"/>
          <w:szCs w:val="24"/>
          <w:lang w:val="ro-RO"/>
        </w:rPr>
      </w:pPr>
      <w:r w:rsidRPr="0028072C">
        <w:rPr>
          <w:color w:val="000000" w:themeColor="text1"/>
          <w:sz w:val="24"/>
          <w:szCs w:val="24"/>
          <w:lang w:val="ro-RO"/>
        </w:rPr>
        <w:t xml:space="preserve">În temeiul </w:t>
      </w:r>
      <w:r w:rsidR="00555DA0" w:rsidRPr="0028072C">
        <w:rPr>
          <w:color w:val="000000" w:themeColor="text1"/>
          <w:sz w:val="24"/>
          <w:szCs w:val="24"/>
          <w:lang w:val="ro-RO"/>
        </w:rPr>
        <w:t>legii 98 din 2016</w:t>
      </w:r>
      <w:r w:rsidRPr="0028072C">
        <w:rPr>
          <w:color w:val="000000" w:themeColor="text1"/>
          <w:sz w:val="24"/>
          <w:szCs w:val="24"/>
          <w:lang w:val="ro-RO"/>
        </w:rPr>
        <w:t xml:space="preserve"> privind atribuirea contractelor de </w:t>
      </w:r>
      <w:r w:rsidR="00FE1B7B" w:rsidRPr="0028072C">
        <w:rPr>
          <w:color w:val="000000" w:themeColor="text1"/>
          <w:sz w:val="24"/>
          <w:szCs w:val="24"/>
          <w:lang w:val="ro-RO"/>
        </w:rPr>
        <w:t>achiziție</w:t>
      </w:r>
      <w:r w:rsidRPr="0028072C">
        <w:rPr>
          <w:color w:val="000000" w:themeColor="text1"/>
          <w:sz w:val="24"/>
          <w:szCs w:val="24"/>
          <w:lang w:val="ro-RO"/>
        </w:rPr>
        <w:t xml:space="preserve"> publică, a contractelor de concesiune de lucrări publice </w:t>
      </w:r>
      <w:r w:rsidR="00AB152A" w:rsidRPr="0028072C">
        <w:rPr>
          <w:color w:val="000000" w:themeColor="text1"/>
          <w:sz w:val="24"/>
          <w:szCs w:val="24"/>
          <w:lang w:val="ro-RO"/>
        </w:rPr>
        <w:t>și</w:t>
      </w:r>
      <w:r w:rsidRPr="0028072C">
        <w:rPr>
          <w:color w:val="000000" w:themeColor="text1"/>
          <w:sz w:val="24"/>
          <w:szCs w:val="24"/>
          <w:lang w:val="ro-RO"/>
        </w:rPr>
        <w:t xml:space="preserve"> a contractelor de concesiune de servicii, s-a încheiat prezentul contract de prestare de servicii,</w:t>
      </w:r>
      <w:r w:rsidR="00013FA0" w:rsidRPr="0028072C">
        <w:rPr>
          <w:b/>
          <w:bCs/>
          <w:color w:val="000000" w:themeColor="text1"/>
          <w:sz w:val="24"/>
          <w:szCs w:val="24"/>
          <w:lang w:val="ro-RO"/>
        </w:rPr>
        <w:t xml:space="preserve"> </w:t>
      </w:r>
      <w:r w:rsidR="00013FA0" w:rsidRPr="0028072C">
        <w:rPr>
          <w:bCs/>
          <w:color w:val="000000" w:themeColor="text1"/>
          <w:sz w:val="24"/>
          <w:szCs w:val="24"/>
          <w:lang w:val="ro-RO"/>
        </w:rPr>
        <w:t>între</w:t>
      </w:r>
      <w:r w:rsidR="00D84D27" w:rsidRPr="0028072C">
        <w:rPr>
          <w:bCs/>
          <w:color w:val="000000" w:themeColor="text1"/>
          <w:sz w:val="24"/>
          <w:szCs w:val="24"/>
          <w:lang w:val="ro-RO"/>
        </w:rPr>
        <w:t>:</w:t>
      </w:r>
    </w:p>
    <w:p w14:paraId="7174BAA1" w14:textId="77777777" w:rsidR="00F9225E" w:rsidRPr="0028072C" w:rsidRDefault="00F9225E" w:rsidP="0028072C">
      <w:pPr>
        <w:spacing w:line="276" w:lineRule="auto"/>
        <w:ind w:firstLine="720"/>
        <w:jc w:val="both"/>
        <w:rPr>
          <w:color w:val="000000" w:themeColor="text1"/>
          <w:sz w:val="24"/>
          <w:szCs w:val="24"/>
          <w:lang w:val="ro-RO"/>
        </w:rPr>
      </w:pPr>
    </w:p>
    <w:p w14:paraId="262894A5" w14:textId="77777777" w:rsidR="00013FA0" w:rsidRPr="0028072C" w:rsidRDefault="00AB152A"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Părțile</w:t>
      </w:r>
      <w:r w:rsidR="00013FA0" w:rsidRPr="0028072C">
        <w:rPr>
          <w:b/>
          <w:bCs/>
          <w:color w:val="000000" w:themeColor="text1"/>
          <w:sz w:val="24"/>
          <w:szCs w:val="24"/>
          <w:lang w:val="ro-RO"/>
        </w:rPr>
        <w:t xml:space="preserve"> contractante</w:t>
      </w:r>
    </w:p>
    <w:p w14:paraId="7DDB55FB" w14:textId="77777777" w:rsidR="00AA0377" w:rsidRPr="0028072C" w:rsidRDefault="00AA0377" w:rsidP="0028072C">
      <w:pPr>
        <w:tabs>
          <w:tab w:val="left" w:pos="4395"/>
        </w:tabs>
        <w:spacing w:line="276" w:lineRule="auto"/>
        <w:jc w:val="both"/>
        <w:rPr>
          <w:b/>
          <w:bCs/>
          <w:color w:val="000000" w:themeColor="text1"/>
          <w:sz w:val="24"/>
          <w:szCs w:val="24"/>
          <w:lang w:val="ro-RO"/>
        </w:rPr>
      </w:pPr>
    </w:p>
    <w:p w14:paraId="2C86E729" w14:textId="18DB6F54" w:rsidR="005855BF" w:rsidRPr="00EB49B1" w:rsidRDefault="005855BF" w:rsidP="005855BF">
      <w:pPr>
        <w:ind w:firstLine="720"/>
        <w:jc w:val="both"/>
        <w:rPr>
          <w:sz w:val="22"/>
          <w:szCs w:val="22"/>
          <w:lang w:val="ro-RO"/>
        </w:rPr>
      </w:pPr>
      <w:r w:rsidRPr="00EB49B1">
        <w:rPr>
          <w:b/>
          <w:bCs/>
          <w:sz w:val="22"/>
          <w:szCs w:val="22"/>
        </w:rPr>
        <w:t xml:space="preserve">ORASUL MAGURELE, </w:t>
      </w:r>
      <w:r w:rsidRPr="00EB49B1">
        <w:rPr>
          <w:sz w:val="22"/>
          <w:szCs w:val="22"/>
        </w:rPr>
        <w:t xml:space="preserve">cu </w:t>
      </w:r>
      <w:proofErr w:type="spellStart"/>
      <w:r w:rsidRPr="00EB49B1">
        <w:rPr>
          <w:sz w:val="22"/>
          <w:szCs w:val="22"/>
        </w:rPr>
        <w:t>sediul</w:t>
      </w:r>
      <w:proofErr w:type="spellEnd"/>
      <w:r w:rsidRPr="00EB49B1">
        <w:rPr>
          <w:sz w:val="22"/>
          <w:szCs w:val="22"/>
        </w:rPr>
        <w:t xml:space="preserve"> </w:t>
      </w:r>
      <w:proofErr w:type="spellStart"/>
      <w:r w:rsidRPr="00EB49B1">
        <w:rPr>
          <w:sz w:val="22"/>
          <w:szCs w:val="22"/>
        </w:rPr>
        <w:t>în</w:t>
      </w:r>
      <w:proofErr w:type="spellEnd"/>
      <w:r w:rsidRPr="00EB49B1">
        <w:rPr>
          <w:sz w:val="22"/>
          <w:szCs w:val="22"/>
        </w:rPr>
        <w:t xml:space="preserve"> </w:t>
      </w:r>
      <w:proofErr w:type="spellStart"/>
      <w:r w:rsidRPr="00EB49B1">
        <w:rPr>
          <w:sz w:val="22"/>
          <w:szCs w:val="22"/>
        </w:rPr>
        <w:t>Oras</w:t>
      </w:r>
      <w:proofErr w:type="spellEnd"/>
      <w:r w:rsidRPr="00EB49B1">
        <w:rPr>
          <w:sz w:val="22"/>
          <w:szCs w:val="22"/>
        </w:rPr>
        <w:t xml:space="preserve"> </w:t>
      </w:r>
      <w:proofErr w:type="spellStart"/>
      <w:r w:rsidRPr="00EB49B1">
        <w:rPr>
          <w:sz w:val="22"/>
          <w:szCs w:val="22"/>
        </w:rPr>
        <w:t>Magurele</w:t>
      </w:r>
      <w:proofErr w:type="spellEnd"/>
      <w:r w:rsidRPr="00EB49B1">
        <w:rPr>
          <w:sz w:val="22"/>
          <w:szCs w:val="22"/>
        </w:rPr>
        <w:t xml:space="preserve">, Str. </w:t>
      </w:r>
      <w:proofErr w:type="spellStart"/>
      <w:r w:rsidRPr="00EB49B1">
        <w:rPr>
          <w:sz w:val="22"/>
          <w:szCs w:val="22"/>
        </w:rPr>
        <w:t>Calugareni</w:t>
      </w:r>
      <w:proofErr w:type="spellEnd"/>
      <w:r w:rsidRPr="00EB49B1">
        <w:rPr>
          <w:sz w:val="22"/>
          <w:szCs w:val="22"/>
        </w:rPr>
        <w:t xml:space="preserve"> nr.2-4, </w:t>
      </w:r>
      <w:proofErr w:type="spellStart"/>
      <w:r w:rsidRPr="00EB49B1">
        <w:rPr>
          <w:sz w:val="22"/>
          <w:szCs w:val="22"/>
        </w:rPr>
        <w:t>judetul</w:t>
      </w:r>
      <w:proofErr w:type="spellEnd"/>
      <w:r w:rsidRPr="00EB49B1">
        <w:rPr>
          <w:sz w:val="22"/>
          <w:szCs w:val="22"/>
        </w:rPr>
        <w:t xml:space="preserve"> Ilfov</w:t>
      </w:r>
      <w:proofErr w:type="gramStart"/>
      <w:r w:rsidRPr="00EB49B1">
        <w:rPr>
          <w:sz w:val="22"/>
          <w:szCs w:val="22"/>
        </w:rPr>
        <w:t>, ,</w:t>
      </w:r>
      <w:proofErr w:type="gramEnd"/>
      <w:r w:rsidRPr="00EB49B1">
        <w:rPr>
          <w:sz w:val="22"/>
          <w:szCs w:val="22"/>
        </w:rPr>
        <w:t xml:space="preserve"> cod fiscal 4364500, </w:t>
      </w:r>
      <w:proofErr w:type="spellStart"/>
      <w:r w:rsidRPr="00EB49B1">
        <w:rPr>
          <w:sz w:val="22"/>
          <w:szCs w:val="22"/>
        </w:rPr>
        <w:t>telefon</w:t>
      </w:r>
      <w:proofErr w:type="spellEnd"/>
      <w:r w:rsidRPr="00EB49B1">
        <w:rPr>
          <w:sz w:val="22"/>
          <w:szCs w:val="22"/>
        </w:rPr>
        <w:t xml:space="preserve"> 021/457.40.91, fax 021/457.41.65, </w:t>
      </w:r>
      <w:proofErr w:type="spellStart"/>
      <w:r w:rsidRPr="00EB49B1">
        <w:rPr>
          <w:sz w:val="22"/>
          <w:szCs w:val="22"/>
        </w:rPr>
        <w:t>cont</w:t>
      </w:r>
      <w:proofErr w:type="spellEnd"/>
      <w:r w:rsidRPr="00EB49B1">
        <w:rPr>
          <w:sz w:val="22"/>
          <w:szCs w:val="22"/>
        </w:rPr>
        <w:t xml:space="preserve"> RO95TREZ24A705000200130X, </w:t>
      </w:r>
      <w:proofErr w:type="spellStart"/>
      <w:r w:rsidRPr="00EB49B1">
        <w:rPr>
          <w:sz w:val="22"/>
          <w:szCs w:val="22"/>
        </w:rPr>
        <w:t>deschis</w:t>
      </w:r>
      <w:proofErr w:type="spellEnd"/>
      <w:r w:rsidRPr="00EB49B1">
        <w:rPr>
          <w:sz w:val="22"/>
          <w:szCs w:val="22"/>
        </w:rPr>
        <w:t xml:space="preserve"> la </w:t>
      </w:r>
      <w:proofErr w:type="spellStart"/>
      <w:r w:rsidRPr="00EB49B1">
        <w:rPr>
          <w:sz w:val="22"/>
          <w:szCs w:val="22"/>
        </w:rPr>
        <w:t>Trezoreria</w:t>
      </w:r>
      <w:proofErr w:type="spellEnd"/>
      <w:r w:rsidRPr="00EB49B1">
        <w:rPr>
          <w:sz w:val="22"/>
          <w:szCs w:val="22"/>
        </w:rPr>
        <w:t xml:space="preserve"> Ilfov, </w:t>
      </w:r>
      <w:proofErr w:type="spellStart"/>
      <w:r w:rsidRPr="00EB49B1">
        <w:rPr>
          <w:sz w:val="22"/>
          <w:szCs w:val="22"/>
        </w:rPr>
        <w:t>reprezentată</w:t>
      </w:r>
      <w:proofErr w:type="spellEnd"/>
      <w:r w:rsidRPr="00EB49B1">
        <w:rPr>
          <w:sz w:val="22"/>
          <w:szCs w:val="22"/>
        </w:rPr>
        <w:t xml:space="preserve"> </w:t>
      </w:r>
      <w:proofErr w:type="spellStart"/>
      <w:r w:rsidRPr="00EB49B1">
        <w:rPr>
          <w:sz w:val="22"/>
          <w:szCs w:val="22"/>
        </w:rPr>
        <w:t>prin</w:t>
      </w:r>
      <w:proofErr w:type="spellEnd"/>
      <w:r w:rsidRPr="00EB49B1">
        <w:rPr>
          <w:sz w:val="22"/>
          <w:szCs w:val="22"/>
        </w:rPr>
        <w:t xml:space="preserve"> </w:t>
      </w:r>
      <w:r w:rsidRPr="00EB49B1">
        <w:rPr>
          <w:b/>
          <w:bCs/>
          <w:sz w:val="22"/>
          <w:szCs w:val="22"/>
        </w:rPr>
        <w:t>CONSTANTIN NARCIS CATALIN – PRIMAR</w:t>
      </w:r>
      <w:r w:rsidRPr="00EB49B1">
        <w:rPr>
          <w:sz w:val="22"/>
          <w:szCs w:val="22"/>
        </w:rPr>
        <w:t xml:space="preserve">, </w:t>
      </w:r>
      <w:proofErr w:type="spellStart"/>
      <w:r w:rsidRPr="00EB49B1">
        <w:rPr>
          <w:sz w:val="22"/>
          <w:szCs w:val="22"/>
        </w:rPr>
        <w:t>în</w:t>
      </w:r>
      <w:proofErr w:type="spellEnd"/>
      <w:r w:rsidRPr="00EB49B1">
        <w:rPr>
          <w:sz w:val="22"/>
          <w:szCs w:val="22"/>
        </w:rPr>
        <w:t xml:space="preserve"> </w:t>
      </w:r>
      <w:proofErr w:type="spellStart"/>
      <w:r w:rsidRPr="00EB49B1">
        <w:rPr>
          <w:sz w:val="22"/>
          <w:szCs w:val="22"/>
        </w:rPr>
        <w:t>calitate</w:t>
      </w:r>
      <w:proofErr w:type="spellEnd"/>
      <w:r w:rsidRPr="00EB49B1">
        <w:rPr>
          <w:sz w:val="22"/>
          <w:szCs w:val="22"/>
        </w:rPr>
        <w:t xml:space="preserve"> de </w:t>
      </w:r>
      <w:proofErr w:type="spellStart"/>
      <w:r>
        <w:rPr>
          <w:b/>
          <w:bCs/>
          <w:sz w:val="22"/>
          <w:szCs w:val="22"/>
        </w:rPr>
        <w:t>beneficiar</w:t>
      </w:r>
      <w:proofErr w:type="spellEnd"/>
      <w:r w:rsidRPr="00EB49B1">
        <w:rPr>
          <w:sz w:val="22"/>
          <w:szCs w:val="22"/>
        </w:rPr>
        <w:t xml:space="preserve">, pe de o </w:t>
      </w:r>
      <w:proofErr w:type="spellStart"/>
      <w:r w:rsidRPr="00EB49B1">
        <w:rPr>
          <w:sz w:val="22"/>
          <w:szCs w:val="22"/>
        </w:rPr>
        <w:t>parte</w:t>
      </w:r>
      <w:proofErr w:type="spellEnd"/>
      <w:r w:rsidRPr="00EB49B1">
        <w:rPr>
          <w:sz w:val="22"/>
          <w:szCs w:val="22"/>
        </w:rPr>
        <w:t>,</w:t>
      </w:r>
    </w:p>
    <w:p w14:paraId="627E686E" w14:textId="12323E26" w:rsidR="00AA0377" w:rsidRPr="0028072C" w:rsidRDefault="00AA0377" w:rsidP="0028072C">
      <w:pPr>
        <w:tabs>
          <w:tab w:val="left" w:pos="4395"/>
        </w:tabs>
        <w:spacing w:line="276" w:lineRule="auto"/>
        <w:jc w:val="both"/>
        <w:rPr>
          <w:color w:val="000000" w:themeColor="text1"/>
          <w:sz w:val="24"/>
          <w:szCs w:val="24"/>
          <w:lang w:val="ro-RO"/>
        </w:rPr>
      </w:pPr>
    </w:p>
    <w:p w14:paraId="267933AE" w14:textId="77777777" w:rsidR="00A22281" w:rsidRPr="0028072C" w:rsidRDefault="00A22281" w:rsidP="0028072C">
      <w:pPr>
        <w:spacing w:line="276" w:lineRule="auto"/>
        <w:jc w:val="both"/>
        <w:rPr>
          <w:color w:val="000000" w:themeColor="text1"/>
          <w:sz w:val="24"/>
          <w:szCs w:val="24"/>
          <w:lang w:val="ro-RO"/>
        </w:rPr>
      </w:pPr>
    </w:p>
    <w:p w14:paraId="12C06D62" w14:textId="77777777" w:rsidR="00F9225E" w:rsidRPr="0028072C" w:rsidRDefault="00F9225E" w:rsidP="0028072C">
      <w:pPr>
        <w:spacing w:line="276" w:lineRule="auto"/>
        <w:jc w:val="both"/>
        <w:rPr>
          <w:color w:val="000000" w:themeColor="text1"/>
          <w:sz w:val="24"/>
          <w:szCs w:val="24"/>
          <w:lang w:val="ro-RO"/>
        </w:rPr>
      </w:pPr>
      <w:r w:rsidRPr="0028072C">
        <w:rPr>
          <w:color w:val="000000" w:themeColor="text1"/>
          <w:sz w:val="24"/>
          <w:szCs w:val="24"/>
          <w:lang w:val="ro-RO"/>
        </w:rPr>
        <w:t>Ş</w:t>
      </w:r>
      <w:r w:rsidR="00BD70DF" w:rsidRPr="0028072C">
        <w:rPr>
          <w:color w:val="000000" w:themeColor="text1"/>
          <w:sz w:val="24"/>
          <w:szCs w:val="24"/>
          <w:lang w:val="ro-RO"/>
        </w:rPr>
        <w:t>i</w:t>
      </w:r>
    </w:p>
    <w:p w14:paraId="7B3113E7" w14:textId="77777777" w:rsidR="00A22281" w:rsidRPr="0028072C" w:rsidRDefault="00A22281" w:rsidP="0028072C">
      <w:pPr>
        <w:pStyle w:val="DefaultText"/>
        <w:spacing w:line="276" w:lineRule="auto"/>
        <w:jc w:val="both"/>
        <w:rPr>
          <w:b/>
          <w:color w:val="000000" w:themeColor="text1"/>
          <w:lang w:val="ro-RO"/>
        </w:rPr>
      </w:pPr>
    </w:p>
    <w:p w14:paraId="6CB8D183" w14:textId="2A9D7110" w:rsidR="00D06323" w:rsidRPr="0028072C" w:rsidRDefault="005855BF" w:rsidP="0028072C">
      <w:pPr>
        <w:spacing w:line="276" w:lineRule="auto"/>
        <w:jc w:val="both"/>
        <w:rPr>
          <w:color w:val="000000" w:themeColor="text1"/>
          <w:sz w:val="24"/>
          <w:szCs w:val="24"/>
          <w:lang w:val="ro-RO" w:eastAsia="ro-RO"/>
        </w:rPr>
      </w:pPr>
      <w:r>
        <w:rPr>
          <w:b/>
          <w:bCs/>
          <w:color w:val="000000" w:themeColor="text1"/>
          <w:sz w:val="24"/>
          <w:szCs w:val="24"/>
          <w:lang w:val="ro-RO" w:eastAsia="ro-RO"/>
        </w:rPr>
        <w:t>.....................................</w:t>
      </w:r>
      <w:r w:rsidR="00D06323" w:rsidRPr="0028072C">
        <w:rPr>
          <w:color w:val="000000" w:themeColor="text1"/>
          <w:sz w:val="24"/>
          <w:szCs w:val="24"/>
          <w:lang w:val="ro-RO" w:eastAsia="ro-RO"/>
        </w:rPr>
        <w:t xml:space="preserve">, cu sediul in </w:t>
      </w:r>
      <w:r>
        <w:rPr>
          <w:color w:val="000000" w:themeColor="text1"/>
          <w:sz w:val="24"/>
          <w:szCs w:val="24"/>
          <w:lang w:val="ro-RO" w:eastAsia="ro-RO"/>
        </w:rPr>
        <w:t>............................</w:t>
      </w:r>
      <w:r w:rsidR="00BB1661" w:rsidRPr="0028072C">
        <w:rPr>
          <w:color w:val="000000" w:themeColor="text1"/>
          <w:sz w:val="24"/>
          <w:szCs w:val="24"/>
          <w:lang w:val="ro-RO" w:eastAsia="ro-RO"/>
        </w:rPr>
        <w:t xml:space="preserve">, nr. registrul comerțului: </w:t>
      </w:r>
      <w:r>
        <w:rPr>
          <w:color w:val="000000" w:themeColor="text1"/>
          <w:sz w:val="24"/>
          <w:szCs w:val="24"/>
          <w:lang w:val="ro-RO" w:eastAsia="ro-RO"/>
        </w:rPr>
        <w:t>.............................</w:t>
      </w:r>
      <w:r w:rsidR="00BB1661" w:rsidRPr="0028072C">
        <w:rPr>
          <w:color w:val="000000" w:themeColor="text1"/>
          <w:sz w:val="24"/>
          <w:szCs w:val="24"/>
          <w:lang w:val="ro-RO" w:eastAsia="ro-RO"/>
        </w:rPr>
        <w:t xml:space="preserve">, cod fiscal: </w:t>
      </w:r>
      <w:r>
        <w:rPr>
          <w:color w:val="000000" w:themeColor="text1"/>
          <w:sz w:val="24"/>
          <w:szCs w:val="24"/>
          <w:lang w:val="ro-RO" w:eastAsia="ro-RO"/>
        </w:rPr>
        <w:t>........................</w:t>
      </w:r>
      <w:r w:rsidR="00D06323" w:rsidRPr="0028072C">
        <w:rPr>
          <w:color w:val="000000" w:themeColor="text1"/>
          <w:sz w:val="24"/>
          <w:szCs w:val="24"/>
          <w:lang w:val="ro-RO" w:eastAsia="ro-RO"/>
        </w:rPr>
        <w:t xml:space="preserve"> telefon/fax</w:t>
      </w:r>
      <w:r w:rsidR="00331315" w:rsidRPr="0028072C">
        <w:rPr>
          <w:color w:val="000000" w:themeColor="text1"/>
          <w:sz w:val="24"/>
          <w:szCs w:val="24"/>
          <w:lang w:val="ro-RO" w:eastAsia="ro-RO"/>
        </w:rPr>
        <w:t xml:space="preserve">: </w:t>
      </w:r>
      <w:r>
        <w:rPr>
          <w:color w:val="000000" w:themeColor="text1"/>
          <w:sz w:val="24"/>
          <w:szCs w:val="24"/>
          <w:lang w:val="ro-RO" w:eastAsia="ro-RO"/>
        </w:rPr>
        <w:t>..........................</w:t>
      </w:r>
      <w:r w:rsidR="00331315" w:rsidRPr="0028072C">
        <w:rPr>
          <w:color w:val="000000" w:themeColor="text1"/>
          <w:sz w:val="24"/>
          <w:szCs w:val="24"/>
          <w:lang w:val="ro-RO" w:eastAsia="ro-RO"/>
        </w:rPr>
        <w:t xml:space="preserve">, </w:t>
      </w:r>
      <w:r w:rsidR="00D06323" w:rsidRPr="0028072C">
        <w:rPr>
          <w:color w:val="000000" w:themeColor="text1"/>
          <w:sz w:val="24"/>
          <w:szCs w:val="24"/>
          <w:lang w:val="ro-RO" w:eastAsia="ro-RO"/>
        </w:rPr>
        <w:t>e-mail:</w:t>
      </w:r>
      <w:r w:rsidR="00331315" w:rsidRPr="0028072C">
        <w:rPr>
          <w:color w:val="000000" w:themeColor="text1"/>
          <w:sz w:val="24"/>
          <w:szCs w:val="24"/>
          <w:lang w:val="ro-RO" w:eastAsia="ro-RO"/>
        </w:rPr>
        <w:t xml:space="preserve"> </w:t>
      </w:r>
      <w:hyperlink r:id="rId8" w:history="1">
        <w:r>
          <w:rPr>
            <w:rStyle w:val="Hyperlink"/>
            <w:color w:val="000000" w:themeColor="text1"/>
            <w:sz w:val="24"/>
            <w:szCs w:val="24"/>
            <w:u w:val="none"/>
            <w:lang w:val="ro-RO" w:eastAsia="ro-RO"/>
          </w:rPr>
          <w:t>......................</w:t>
        </w:r>
      </w:hyperlink>
      <w:r w:rsidR="00D06323" w:rsidRPr="0028072C">
        <w:rPr>
          <w:color w:val="000000" w:themeColor="text1"/>
          <w:sz w:val="24"/>
          <w:szCs w:val="24"/>
          <w:lang w:val="ro-RO" w:eastAsia="ro-RO"/>
        </w:rPr>
        <w:t>,</w:t>
      </w:r>
      <w:r w:rsidR="00DE5288" w:rsidRPr="0028072C">
        <w:rPr>
          <w:color w:val="000000" w:themeColor="text1"/>
          <w:sz w:val="24"/>
          <w:szCs w:val="24"/>
          <w:lang w:val="ro-RO" w:eastAsia="ro-RO"/>
        </w:rPr>
        <w:t xml:space="preserve"> </w:t>
      </w:r>
      <w:r w:rsidR="00D06323" w:rsidRPr="0028072C">
        <w:rPr>
          <w:color w:val="000000" w:themeColor="text1"/>
          <w:sz w:val="24"/>
          <w:szCs w:val="24"/>
          <w:lang w:val="ro-RO" w:eastAsia="ro-RO"/>
        </w:rPr>
        <w:t>cont</w:t>
      </w:r>
      <w:r w:rsidR="00331315" w:rsidRPr="0028072C">
        <w:rPr>
          <w:color w:val="000000" w:themeColor="text1"/>
          <w:sz w:val="24"/>
          <w:szCs w:val="24"/>
          <w:lang w:val="ro-RO" w:eastAsia="ro-RO"/>
        </w:rPr>
        <w:t xml:space="preserve"> </w:t>
      </w:r>
      <w:r>
        <w:rPr>
          <w:color w:val="000000" w:themeColor="text1"/>
          <w:sz w:val="24"/>
          <w:szCs w:val="24"/>
          <w:lang w:val="ro-RO" w:eastAsia="ro-RO"/>
        </w:rPr>
        <w:t>...........................</w:t>
      </w:r>
      <w:r w:rsidR="00D06323" w:rsidRPr="0028072C">
        <w:rPr>
          <w:color w:val="000000" w:themeColor="text1"/>
          <w:sz w:val="24"/>
          <w:szCs w:val="24"/>
          <w:lang w:val="ro-RO" w:eastAsia="ro-RO"/>
        </w:rPr>
        <w:t>deschis la</w:t>
      </w:r>
      <w:r w:rsidR="00331315" w:rsidRPr="0028072C">
        <w:rPr>
          <w:color w:val="000000" w:themeColor="text1"/>
          <w:sz w:val="24"/>
          <w:szCs w:val="24"/>
          <w:lang w:val="ro-RO" w:eastAsia="ro-RO"/>
        </w:rPr>
        <w:t xml:space="preserve"> </w:t>
      </w:r>
      <w:r>
        <w:rPr>
          <w:color w:val="000000" w:themeColor="text1"/>
          <w:sz w:val="24"/>
          <w:szCs w:val="24"/>
          <w:lang w:val="ro-RO" w:eastAsia="ro-RO"/>
        </w:rPr>
        <w:t>....................</w:t>
      </w:r>
      <w:r w:rsidR="00D06323" w:rsidRPr="0028072C">
        <w:rPr>
          <w:color w:val="000000" w:themeColor="text1"/>
          <w:sz w:val="24"/>
          <w:szCs w:val="24"/>
          <w:lang w:val="ro-RO" w:eastAsia="ro-RO"/>
        </w:rPr>
        <w:t xml:space="preserve">, reprezentată prin </w:t>
      </w:r>
      <w:r>
        <w:rPr>
          <w:color w:val="000000" w:themeColor="text1"/>
          <w:sz w:val="24"/>
          <w:szCs w:val="24"/>
          <w:lang w:val="ro-RO" w:eastAsia="ro-RO"/>
        </w:rPr>
        <w:t>.........................</w:t>
      </w:r>
      <w:r w:rsidR="00331315" w:rsidRPr="0028072C">
        <w:rPr>
          <w:color w:val="000000" w:themeColor="text1"/>
          <w:sz w:val="24"/>
          <w:szCs w:val="24"/>
          <w:lang w:val="ro-RO" w:eastAsia="ro-RO"/>
        </w:rPr>
        <w:t>, funcția – administrator,</w:t>
      </w:r>
      <w:r w:rsidR="00D06323" w:rsidRPr="0028072C">
        <w:rPr>
          <w:color w:val="000000" w:themeColor="text1"/>
          <w:sz w:val="24"/>
          <w:szCs w:val="24"/>
          <w:lang w:val="ro-RO" w:eastAsia="ro-RO"/>
        </w:rPr>
        <w:t xml:space="preserve"> în calitate de PRESTATOR, pe de altă parte au convenit încheierea prezentului Contract, </w:t>
      </w:r>
    </w:p>
    <w:p w14:paraId="2BC8C5CF" w14:textId="77777777" w:rsidR="00FF012F" w:rsidRPr="0028072C" w:rsidRDefault="00FF012F" w:rsidP="0028072C">
      <w:pPr>
        <w:spacing w:line="276" w:lineRule="auto"/>
        <w:jc w:val="both"/>
        <w:rPr>
          <w:b/>
          <w:bCs/>
          <w:color w:val="000000" w:themeColor="text1"/>
          <w:sz w:val="24"/>
          <w:szCs w:val="24"/>
          <w:lang w:val="ro-RO"/>
        </w:rPr>
      </w:pPr>
    </w:p>
    <w:p w14:paraId="50596878" w14:textId="77777777" w:rsidR="00BD70DF" w:rsidRPr="0028072C" w:rsidRDefault="00BD70DF" w:rsidP="0028072C">
      <w:pPr>
        <w:numPr>
          <w:ilvl w:val="0"/>
          <w:numId w:val="2"/>
        </w:numPr>
        <w:spacing w:line="276" w:lineRule="auto"/>
        <w:ind w:left="284" w:hanging="284"/>
        <w:jc w:val="both"/>
        <w:rPr>
          <w:b/>
          <w:bCs/>
          <w:color w:val="000000" w:themeColor="text1"/>
          <w:sz w:val="24"/>
          <w:szCs w:val="24"/>
          <w:lang w:val="ro-RO"/>
        </w:rPr>
      </w:pPr>
      <w:r w:rsidRPr="0028072C">
        <w:rPr>
          <w:b/>
          <w:bCs/>
          <w:color w:val="000000" w:themeColor="text1"/>
          <w:sz w:val="24"/>
          <w:szCs w:val="24"/>
          <w:lang w:val="ro-RO"/>
        </w:rPr>
        <w:t>Definiţii</w:t>
      </w:r>
    </w:p>
    <w:p w14:paraId="1109AE5F" w14:textId="77777777" w:rsidR="00BD70DF" w:rsidRPr="0028072C" w:rsidRDefault="00BD70DF" w:rsidP="0028072C">
      <w:pPr>
        <w:spacing w:line="276" w:lineRule="auto"/>
        <w:rPr>
          <w:color w:val="000000" w:themeColor="text1"/>
          <w:sz w:val="24"/>
          <w:szCs w:val="24"/>
          <w:lang w:val="ro-RO"/>
        </w:rPr>
      </w:pPr>
      <w:r w:rsidRPr="0028072C">
        <w:rPr>
          <w:color w:val="000000" w:themeColor="text1"/>
          <w:sz w:val="24"/>
          <w:szCs w:val="24"/>
          <w:lang w:val="ro-RO"/>
        </w:rPr>
        <w:t>2.1.- În prezentul contract următorii termeni vor fi interpretaţi astfel:</w:t>
      </w:r>
    </w:p>
    <w:p w14:paraId="3B731FC5"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a</w:t>
      </w:r>
      <w:r w:rsidR="00803FE6" w:rsidRPr="0028072C">
        <w:rPr>
          <w:color w:val="000000" w:themeColor="text1"/>
          <w:sz w:val="24"/>
          <w:szCs w:val="24"/>
          <w:lang w:val="ro-RO"/>
        </w:rPr>
        <w:t xml:space="preserve">. </w:t>
      </w:r>
      <w:r w:rsidRPr="0028072C">
        <w:rPr>
          <w:color w:val="000000" w:themeColor="text1"/>
          <w:sz w:val="24"/>
          <w:szCs w:val="24"/>
          <w:lang w:val="ro-RO"/>
        </w:rPr>
        <w:t>contract - prezentul contract şi toate anexele sale;</w:t>
      </w:r>
    </w:p>
    <w:p w14:paraId="4A969751"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b</w:t>
      </w:r>
      <w:r w:rsidR="00803FE6" w:rsidRPr="0028072C">
        <w:rPr>
          <w:color w:val="000000" w:themeColor="text1"/>
          <w:sz w:val="24"/>
          <w:szCs w:val="24"/>
          <w:lang w:val="ro-RO"/>
        </w:rPr>
        <w:t xml:space="preserve">. </w:t>
      </w:r>
      <w:r w:rsidRPr="0028072C">
        <w:rPr>
          <w:color w:val="000000" w:themeColor="text1"/>
          <w:sz w:val="24"/>
          <w:szCs w:val="24"/>
          <w:lang w:val="ro-RO"/>
        </w:rPr>
        <w:t>achizitor şi prestator - părţile contractante, aşa cum sunt acestea numite în prezentul contract;</w:t>
      </w:r>
    </w:p>
    <w:p w14:paraId="0E37D499"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c</w:t>
      </w:r>
      <w:r w:rsidR="00803FE6" w:rsidRPr="0028072C">
        <w:rPr>
          <w:color w:val="000000" w:themeColor="text1"/>
          <w:sz w:val="24"/>
          <w:szCs w:val="24"/>
          <w:lang w:val="ro-RO"/>
        </w:rPr>
        <w:t xml:space="preserve">. </w:t>
      </w:r>
      <w:r w:rsidRPr="0028072C">
        <w:rPr>
          <w:color w:val="000000" w:themeColor="text1"/>
          <w:sz w:val="24"/>
          <w:szCs w:val="24"/>
          <w:lang w:val="ro-RO"/>
        </w:rPr>
        <w:t>preţul contractului - preţul plătibil prestatorului de către achizitor, în baza contractului, pentru îndeplinirea integrală şi corespunzătoare a tuturor obligaţiilor asumate prin contract;</w:t>
      </w:r>
    </w:p>
    <w:p w14:paraId="0EE3A0B7"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d</w:t>
      </w:r>
      <w:r w:rsidR="00803FE6" w:rsidRPr="0028072C">
        <w:rPr>
          <w:color w:val="000000" w:themeColor="text1"/>
          <w:sz w:val="24"/>
          <w:szCs w:val="24"/>
          <w:lang w:val="ro-RO"/>
        </w:rPr>
        <w:t xml:space="preserve">. </w:t>
      </w:r>
      <w:r w:rsidRPr="0028072C">
        <w:rPr>
          <w:color w:val="000000" w:themeColor="text1"/>
          <w:sz w:val="24"/>
          <w:szCs w:val="24"/>
          <w:lang w:val="ro-RO"/>
        </w:rPr>
        <w:t>servicii - activităţile a căror prestare face obiectul contractului;</w:t>
      </w:r>
    </w:p>
    <w:p w14:paraId="4D99499F"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e</w:t>
      </w:r>
      <w:r w:rsidR="00803FE6" w:rsidRPr="0028072C">
        <w:rPr>
          <w:color w:val="000000" w:themeColor="text1"/>
          <w:sz w:val="24"/>
          <w:szCs w:val="24"/>
          <w:lang w:val="ro-RO"/>
        </w:rPr>
        <w:t xml:space="preserve">. </w:t>
      </w:r>
      <w:r w:rsidRPr="0028072C">
        <w:rPr>
          <w:color w:val="000000" w:themeColor="text1"/>
          <w:sz w:val="24"/>
          <w:szCs w:val="24"/>
          <w:lang w:val="ro-RO"/>
        </w:rPr>
        <w:t>produse - echipamentele, maşinile, utilajele, piesele de schimb şi orice alte bunuri cuprinse în anexa/anexele la prezentul contract şi pe care prestatorul are obligaţia de a le furniza în legătură cu serviciile prestate conform contractului;</w:t>
      </w:r>
    </w:p>
    <w:p w14:paraId="0CAA3AFF"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f</w:t>
      </w:r>
      <w:r w:rsidR="00803FE6" w:rsidRPr="0028072C">
        <w:rPr>
          <w:color w:val="000000" w:themeColor="text1"/>
          <w:sz w:val="24"/>
          <w:szCs w:val="24"/>
          <w:lang w:val="ro-RO"/>
        </w:rPr>
        <w:t xml:space="preserve">. </w:t>
      </w:r>
      <w:r w:rsidRPr="0028072C">
        <w:rPr>
          <w:color w:val="000000" w:themeColor="text1"/>
          <w:sz w:val="24"/>
          <w:szCs w:val="24"/>
          <w:lang w:val="ro-RO"/>
        </w:rPr>
        <w:t xml:space="preserve">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w:t>
      </w:r>
      <w:r w:rsidRPr="0028072C">
        <w:rPr>
          <w:color w:val="000000" w:themeColor="text1"/>
          <w:sz w:val="24"/>
          <w:szCs w:val="24"/>
          <w:lang w:val="ro-RO"/>
        </w:rPr>
        <w:lastRenderedPageBreak/>
        <w:t>eveniment asemenea celor de mai sus care, fără a crea o imposibilitate de executare, face extrem de costisitoare executarea obligaţiilor uneia din părţi;</w:t>
      </w:r>
    </w:p>
    <w:p w14:paraId="70864D8A" w14:textId="48D259F4" w:rsidR="00013FA0"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g</w:t>
      </w:r>
      <w:r w:rsidR="00803FE6" w:rsidRPr="0028072C">
        <w:rPr>
          <w:color w:val="000000" w:themeColor="text1"/>
          <w:sz w:val="24"/>
          <w:szCs w:val="24"/>
          <w:lang w:val="ro-RO"/>
        </w:rPr>
        <w:t xml:space="preserve">. </w:t>
      </w:r>
      <w:r w:rsidRPr="0028072C">
        <w:rPr>
          <w:color w:val="000000" w:themeColor="text1"/>
          <w:sz w:val="24"/>
          <w:szCs w:val="24"/>
          <w:lang w:val="ro-RO"/>
        </w:rPr>
        <w:t>zi - zi calendaristică; an - 365 de zile.</w:t>
      </w:r>
    </w:p>
    <w:p w14:paraId="2DC874EF" w14:textId="77777777" w:rsidR="00BD70DF" w:rsidRPr="0028072C" w:rsidRDefault="00BD70DF" w:rsidP="0028072C">
      <w:pPr>
        <w:numPr>
          <w:ilvl w:val="0"/>
          <w:numId w:val="2"/>
        </w:numPr>
        <w:spacing w:line="276" w:lineRule="auto"/>
        <w:ind w:left="284" w:hanging="284"/>
        <w:jc w:val="both"/>
        <w:rPr>
          <w:b/>
          <w:bCs/>
          <w:color w:val="000000" w:themeColor="text1"/>
          <w:sz w:val="24"/>
          <w:szCs w:val="24"/>
          <w:lang w:val="ro-RO"/>
        </w:rPr>
      </w:pPr>
      <w:r w:rsidRPr="0028072C">
        <w:rPr>
          <w:b/>
          <w:bCs/>
          <w:color w:val="000000" w:themeColor="text1"/>
          <w:sz w:val="24"/>
          <w:szCs w:val="24"/>
          <w:lang w:val="ro-RO"/>
        </w:rPr>
        <w:t>Interpretare</w:t>
      </w:r>
    </w:p>
    <w:p w14:paraId="7E3AC48B" w14:textId="77777777" w:rsidR="00BD70DF" w:rsidRPr="0028072C" w:rsidRDefault="00BD70DF" w:rsidP="0028072C">
      <w:pPr>
        <w:spacing w:line="276" w:lineRule="auto"/>
        <w:jc w:val="both"/>
        <w:rPr>
          <w:color w:val="000000" w:themeColor="text1"/>
          <w:sz w:val="24"/>
          <w:szCs w:val="24"/>
          <w:lang w:val="ro-RO"/>
        </w:rPr>
      </w:pPr>
      <w:r w:rsidRPr="0028072C">
        <w:rPr>
          <w:b/>
          <w:bCs/>
          <w:color w:val="000000" w:themeColor="text1"/>
          <w:sz w:val="24"/>
          <w:szCs w:val="24"/>
          <w:lang w:val="ro-RO"/>
        </w:rPr>
        <w:t>3.1.-</w:t>
      </w:r>
      <w:r w:rsidRPr="0028072C">
        <w:rPr>
          <w:color w:val="000000" w:themeColor="text1"/>
          <w:sz w:val="24"/>
          <w:szCs w:val="24"/>
          <w:lang w:val="ro-RO"/>
        </w:rPr>
        <w:t xml:space="preserve"> În prezentul contract, cu excepţia unei prevederi contrare, cuvintele la forma singular vor include forma de plural şi viceversa, acolo unde acest lucru este permis de context.</w:t>
      </w:r>
    </w:p>
    <w:p w14:paraId="2F9312E4" w14:textId="77777777" w:rsidR="00013FA0" w:rsidRPr="0028072C" w:rsidRDefault="00BD70DF" w:rsidP="0028072C">
      <w:pPr>
        <w:spacing w:line="276" w:lineRule="auto"/>
        <w:jc w:val="both"/>
        <w:rPr>
          <w:color w:val="000000" w:themeColor="text1"/>
          <w:sz w:val="24"/>
          <w:szCs w:val="24"/>
          <w:lang w:val="ro-RO"/>
        </w:rPr>
      </w:pPr>
      <w:r w:rsidRPr="0028072C">
        <w:rPr>
          <w:b/>
          <w:bCs/>
          <w:color w:val="000000" w:themeColor="text1"/>
          <w:sz w:val="24"/>
          <w:szCs w:val="24"/>
          <w:lang w:val="ro-RO"/>
        </w:rPr>
        <w:t>3.2.</w:t>
      </w:r>
      <w:r w:rsidRPr="0028072C">
        <w:rPr>
          <w:color w:val="000000" w:themeColor="text1"/>
          <w:sz w:val="24"/>
          <w:szCs w:val="24"/>
          <w:lang w:val="ro-RO"/>
        </w:rPr>
        <w:t>-</w:t>
      </w:r>
      <w:r w:rsidRPr="0028072C">
        <w:rPr>
          <w:b/>
          <w:bCs/>
          <w:color w:val="000000" w:themeColor="text1"/>
          <w:sz w:val="24"/>
          <w:szCs w:val="24"/>
          <w:lang w:val="ro-RO"/>
        </w:rPr>
        <w:t xml:space="preserve"> </w:t>
      </w:r>
      <w:r w:rsidRPr="0028072C">
        <w:rPr>
          <w:color w:val="000000" w:themeColor="text1"/>
          <w:sz w:val="24"/>
          <w:szCs w:val="24"/>
          <w:lang w:val="ro-RO"/>
        </w:rPr>
        <w:t>Termenul "zi" ori "zile" sau orice referire la zile reprezintă zile calendaristice dacă nu se specifică în mod diferit.</w:t>
      </w:r>
    </w:p>
    <w:p w14:paraId="38487B30" w14:textId="77777777" w:rsidR="00C2286E" w:rsidRPr="0028072C" w:rsidRDefault="00C2286E" w:rsidP="0028072C">
      <w:pPr>
        <w:spacing w:line="276" w:lineRule="auto"/>
        <w:ind w:left="432"/>
        <w:rPr>
          <w:b/>
          <w:bCs/>
          <w:color w:val="000000" w:themeColor="text1"/>
          <w:sz w:val="24"/>
          <w:szCs w:val="24"/>
          <w:lang w:val="ro-RO"/>
        </w:rPr>
      </w:pPr>
    </w:p>
    <w:p w14:paraId="4FAAA96B" w14:textId="77777777" w:rsidR="00BD70DF" w:rsidRPr="0028072C" w:rsidRDefault="00BD70DF" w:rsidP="0028072C">
      <w:pPr>
        <w:numPr>
          <w:ilvl w:val="0"/>
          <w:numId w:val="2"/>
        </w:numPr>
        <w:spacing w:line="276" w:lineRule="auto"/>
        <w:ind w:left="284" w:hanging="284"/>
        <w:jc w:val="both"/>
        <w:rPr>
          <w:b/>
          <w:bCs/>
          <w:color w:val="000000" w:themeColor="text1"/>
          <w:sz w:val="24"/>
          <w:szCs w:val="24"/>
          <w:lang w:val="ro-RO"/>
        </w:rPr>
      </w:pPr>
      <w:r w:rsidRPr="0028072C">
        <w:rPr>
          <w:b/>
          <w:bCs/>
          <w:color w:val="000000" w:themeColor="text1"/>
          <w:sz w:val="24"/>
          <w:szCs w:val="24"/>
          <w:lang w:val="ro-RO"/>
        </w:rPr>
        <w:t>Obiectul principal al contractului</w:t>
      </w:r>
    </w:p>
    <w:p w14:paraId="61324490" w14:textId="70D61C59" w:rsidR="00A22281" w:rsidRPr="0028072C" w:rsidRDefault="00116909" w:rsidP="005855BF">
      <w:pPr>
        <w:spacing w:line="276" w:lineRule="auto"/>
        <w:ind w:right="54"/>
        <w:jc w:val="center"/>
        <w:rPr>
          <w:color w:val="000000" w:themeColor="text1"/>
          <w:sz w:val="24"/>
          <w:szCs w:val="24"/>
          <w:lang w:val="ro-RO"/>
        </w:rPr>
      </w:pPr>
      <w:r w:rsidRPr="0028072C">
        <w:rPr>
          <w:color w:val="000000" w:themeColor="text1"/>
          <w:sz w:val="24"/>
          <w:szCs w:val="24"/>
          <w:lang w:val="ro-RO"/>
        </w:rPr>
        <w:t xml:space="preserve">4.1 – Prestatorul se obligă </w:t>
      </w:r>
      <w:r w:rsidR="006D7F8D" w:rsidRPr="0028072C">
        <w:rPr>
          <w:color w:val="000000" w:themeColor="text1"/>
          <w:sz w:val="24"/>
          <w:szCs w:val="24"/>
          <w:lang w:val="ro-RO"/>
        </w:rPr>
        <w:t xml:space="preserve">sa presteze </w:t>
      </w:r>
      <w:r w:rsidR="00D676D6" w:rsidRPr="0028072C">
        <w:rPr>
          <w:color w:val="000000" w:themeColor="text1"/>
          <w:sz w:val="24"/>
          <w:szCs w:val="24"/>
          <w:lang w:val="ro-RO"/>
        </w:rPr>
        <w:t xml:space="preserve">servicii </w:t>
      </w:r>
      <w:r w:rsidR="007E1D56" w:rsidRPr="0028072C">
        <w:rPr>
          <w:color w:val="000000" w:themeColor="text1"/>
          <w:sz w:val="24"/>
          <w:szCs w:val="24"/>
          <w:lang w:val="ro-RO"/>
        </w:rPr>
        <w:t xml:space="preserve">pentru managementul de proiect pentru implementarea proiectului </w:t>
      </w:r>
      <w:r w:rsidR="005855BF" w:rsidRPr="00AB747C">
        <w:rPr>
          <w:b/>
        </w:rPr>
        <w:t>“</w:t>
      </w:r>
      <w:r w:rsidR="005855BF" w:rsidRPr="00AB747C">
        <w:rPr>
          <w:b/>
          <w:bCs/>
          <w:i/>
          <w:iCs/>
        </w:rPr>
        <w:t>EXTINDERE SISTEM DE CANALIZARE MENAJERA SI SISTEM DE ALIMENTARE CU APA POTABILA IN ORAS MAGURELE, JUDETUL ILFOV</w:t>
      </w:r>
      <w:r w:rsidR="005855BF" w:rsidRPr="00AB747C">
        <w:rPr>
          <w:b/>
          <w:i/>
          <w:iCs/>
          <w:spacing w:val="6"/>
        </w:rPr>
        <w:t>”</w:t>
      </w:r>
      <w:r w:rsidR="007E1D56" w:rsidRPr="0028072C">
        <w:rPr>
          <w:b/>
          <w:bCs/>
          <w:color w:val="000000" w:themeColor="text1"/>
          <w:sz w:val="24"/>
          <w:szCs w:val="24"/>
          <w:lang w:val="ro-RO"/>
        </w:rPr>
        <w:t>,</w:t>
      </w:r>
      <w:r w:rsidR="007E1D56" w:rsidRPr="0028072C">
        <w:rPr>
          <w:color w:val="000000" w:themeColor="text1"/>
          <w:sz w:val="24"/>
          <w:szCs w:val="24"/>
          <w:lang w:val="ro-RO"/>
        </w:rPr>
        <w:t xml:space="preserve"> Contract de finanțare </w:t>
      </w:r>
      <w:r w:rsidR="005855BF" w:rsidRPr="00F72459">
        <w:rPr>
          <w:color w:val="000000" w:themeColor="text1"/>
          <w:sz w:val="24"/>
          <w:szCs w:val="24"/>
        </w:rPr>
        <w:t>C1I</w:t>
      </w:r>
      <w:r w:rsidR="005855BF">
        <w:rPr>
          <w:color w:val="000000" w:themeColor="text1"/>
          <w:sz w:val="24"/>
          <w:szCs w:val="24"/>
        </w:rPr>
        <w:t>1</w:t>
      </w:r>
      <w:r w:rsidR="005855BF" w:rsidRPr="00F72459">
        <w:rPr>
          <w:color w:val="000000" w:themeColor="text1"/>
          <w:sz w:val="24"/>
          <w:szCs w:val="24"/>
        </w:rPr>
        <w:t>001220000</w:t>
      </w:r>
      <w:r w:rsidR="005855BF">
        <w:rPr>
          <w:color w:val="000000" w:themeColor="text1"/>
          <w:sz w:val="24"/>
          <w:szCs w:val="24"/>
        </w:rPr>
        <w:t>05</w:t>
      </w:r>
      <w:r w:rsidR="007E1D56" w:rsidRPr="0028072C">
        <w:rPr>
          <w:color w:val="000000" w:themeColor="text1"/>
          <w:sz w:val="24"/>
          <w:szCs w:val="24"/>
          <w:lang w:val="ro-RO"/>
        </w:rPr>
        <w:t>.</w:t>
      </w:r>
    </w:p>
    <w:p w14:paraId="607D2838" w14:textId="4A8D15BE" w:rsidR="004D38CC" w:rsidRPr="0028072C" w:rsidRDefault="00BD70DF" w:rsidP="0028072C">
      <w:pPr>
        <w:spacing w:line="276" w:lineRule="auto"/>
        <w:jc w:val="both"/>
        <w:rPr>
          <w:bCs/>
          <w:color w:val="000000" w:themeColor="text1"/>
          <w:sz w:val="24"/>
          <w:szCs w:val="24"/>
          <w:lang w:val="ro-RO"/>
        </w:rPr>
      </w:pPr>
      <w:r w:rsidRPr="0028072C">
        <w:rPr>
          <w:color w:val="000000" w:themeColor="text1"/>
          <w:sz w:val="24"/>
          <w:szCs w:val="24"/>
          <w:lang w:val="ro-RO"/>
        </w:rPr>
        <w:t xml:space="preserve">4.2- Prestatorul </w:t>
      </w:r>
      <w:r w:rsidR="00205694" w:rsidRPr="0028072C">
        <w:rPr>
          <w:color w:val="000000" w:themeColor="text1"/>
          <w:sz w:val="24"/>
          <w:szCs w:val="24"/>
          <w:lang w:val="ro-RO"/>
        </w:rPr>
        <w:t>va presta serviciile</w:t>
      </w:r>
      <w:r w:rsidR="001A7030" w:rsidRPr="0028072C">
        <w:rPr>
          <w:color w:val="000000" w:themeColor="text1"/>
          <w:sz w:val="24"/>
          <w:szCs w:val="24"/>
          <w:lang w:val="ro-RO"/>
        </w:rPr>
        <w:t xml:space="preserve"> </w:t>
      </w:r>
      <w:r w:rsidR="007E1D56" w:rsidRPr="0028072C">
        <w:rPr>
          <w:color w:val="000000" w:themeColor="text1"/>
          <w:sz w:val="24"/>
          <w:szCs w:val="24"/>
          <w:lang w:val="ro-RO"/>
        </w:rPr>
        <w:t>managementul</w:t>
      </w:r>
      <w:r w:rsidR="00A87E82" w:rsidRPr="0028072C">
        <w:rPr>
          <w:color w:val="000000" w:themeColor="text1"/>
          <w:sz w:val="24"/>
          <w:szCs w:val="24"/>
          <w:lang w:val="ro-RO"/>
        </w:rPr>
        <w:t>,</w:t>
      </w:r>
      <w:r w:rsidRPr="0028072C">
        <w:rPr>
          <w:bCs/>
          <w:color w:val="000000" w:themeColor="text1"/>
          <w:sz w:val="24"/>
          <w:szCs w:val="24"/>
          <w:lang w:val="ro-RO"/>
        </w:rPr>
        <w:t xml:space="preserve"> conform</w:t>
      </w:r>
      <w:r w:rsidR="00EB6CE4" w:rsidRPr="0028072C">
        <w:rPr>
          <w:bCs/>
          <w:color w:val="000000" w:themeColor="text1"/>
          <w:sz w:val="24"/>
          <w:szCs w:val="24"/>
          <w:lang w:val="ro-RO"/>
        </w:rPr>
        <w:t xml:space="preserve"> </w:t>
      </w:r>
      <w:r w:rsidRPr="0028072C">
        <w:rPr>
          <w:bCs/>
          <w:color w:val="000000" w:themeColor="text1"/>
          <w:sz w:val="24"/>
          <w:szCs w:val="24"/>
          <w:lang w:val="ro-RO"/>
        </w:rPr>
        <w:t>normativelor in vigoare si</w:t>
      </w:r>
      <w:r w:rsidR="00A87E82" w:rsidRPr="0028072C">
        <w:rPr>
          <w:bCs/>
          <w:color w:val="000000" w:themeColor="text1"/>
          <w:sz w:val="24"/>
          <w:szCs w:val="24"/>
          <w:lang w:val="ro-RO"/>
        </w:rPr>
        <w:t xml:space="preserve"> a </w:t>
      </w:r>
      <w:r w:rsidR="00C22BD1" w:rsidRPr="0028072C">
        <w:rPr>
          <w:bCs/>
          <w:color w:val="000000" w:themeColor="text1"/>
          <w:sz w:val="24"/>
          <w:szCs w:val="24"/>
          <w:lang w:val="ro-RO"/>
        </w:rPr>
        <w:t>instrucțiunilor</w:t>
      </w:r>
      <w:r w:rsidR="00A87E82" w:rsidRPr="0028072C">
        <w:rPr>
          <w:bCs/>
          <w:color w:val="000000" w:themeColor="text1"/>
          <w:sz w:val="24"/>
          <w:szCs w:val="24"/>
          <w:lang w:val="ro-RO"/>
        </w:rPr>
        <w:t xml:space="preserve"> </w:t>
      </w:r>
      <w:r w:rsidR="00C22BD1" w:rsidRPr="0028072C">
        <w:rPr>
          <w:bCs/>
          <w:color w:val="000000" w:themeColor="text1"/>
          <w:sz w:val="24"/>
          <w:szCs w:val="24"/>
          <w:lang w:val="ro-RO"/>
        </w:rPr>
        <w:t>finanțatorului</w:t>
      </w:r>
      <w:r w:rsidR="00A87E82" w:rsidRPr="0028072C">
        <w:rPr>
          <w:bCs/>
          <w:color w:val="000000" w:themeColor="text1"/>
          <w:sz w:val="24"/>
          <w:szCs w:val="24"/>
          <w:lang w:val="ro-RO"/>
        </w:rPr>
        <w:t xml:space="preserve"> si</w:t>
      </w:r>
      <w:r w:rsidRPr="0028072C">
        <w:rPr>
          <w:bCs/>
          <w:color w:val="000000" w:themeColor="text1"/>
          <w:sz w:val="24"/>
          <w:szCs w:val="24"/>
          <w:lang w:val="ro-RO"/>
        </w:rPr>
        <w:t xml:space="preserve"> va preda beneficiarului</w:t>
      </w:r>
      <w:r w:rsidR="00205694" w:rsidRPr="0028072C">
        <w:rPr>
          <w:bCs/>
          <w:color w:val="000000" w:themeColor="text1"/>
          <w:sz w:val="24"/>
          <w:szCs w:val="24"/>
          <w:lang w:val="ro-RO"/>
        </w:rPr>
        <w:t xml:space="preserve"> </w:t>
      </w:r>
      <w:r w:rsidR="00A87E82" w:rsidRPr="0028072C">
        <w:rPr>
          <w:bCs/>
          <w:color w:val="000000" w:themeColor="text1"/>
          <w:sz w:val="24"/>
          <w:szCs w:val="24"/>
          <w:lang w:val="ro-RO"/>
        </w:rPr>
        <w:t>dosarul in format electronic</w:t>
      </w:r>
      <w:r w:rsidR="0032364F" w:rsidRPr="0028072C">
        <w:rPr>
          <w:bCs/>
          <w:color w:val="000000" w:themeColor="text1"/>
          <w:sz w:val="24"/>
          <w:szCs w:val="24"/>
          <w:lang w:val="ro-RO"/>
        </w:rPr>
        <w:t xml:space="preserve"> </w:t>
      </w:r>
      <w:r w:rsidR="00A87E82" w:rsidRPr="0028072C">
        <w:rPr>
          <w:bCs/>
          <w:color w:val="000000" w:themeColor="text1"/>
          <w:sz w:val="24"/>
          <w:szCs w:val="24"/>
          <w:lang w:val="ro-RO"/>
        </w:rPr>
        <w:t xml:space="preserve">si un 1 </w:t>
      </w:r>
      <w:r w:rsidRPr="0028072C">
        <w:rPr>
          <w:bCs/>
          <w:color w:val="000000" w:themeColor="text1"/>
          <w:sz w:val="24"/>
          <w:szCs w:val="24"/>
          <w:lang w:val="ro-RO"/>
        </w:rPr>
        <w:t>exemplar</w:t>
      </w:r>
      <w:r w:rsidR="00A87E82" w:rsidRPr="0028072C">
        <w:rPr>
          <w:bCs/>
          <w:color w:val="000000" w:themeColor="text1"/>
          <w:sz w:val="24"/>
          <w:szCs w:val="24"/>
          <w:lang w:val="ro-RO"/>
        </w:rPr>
        <w:t xml:space="preserve"> pe </w:t>
      </w:r>
      <w:r w:rsidR="00C22BD1" w:rsidRPr="0028072C">
        <w:rPr>
          <w:bCs/>
          <w:color w:val="000000" w:themeColor="text1"/>
          <w:sz w:val="24"/>
          <w:szCs w:val="24"/>
          <w:lang w:val="ro-RO"/>
        </w:rPr>
        <w:t>hârtie</w:t>
      </w:r>
      <w:r w:rsidR="00A87E82" w:rsidRPr="0028072C">
        <w:rPr>
          <w:bCs/>
          <w:color w:val="000000" w:themeColor="text1"/>
          <w:sz w:val="24"/>
          <w:szCs w:val="24"/>
          <w:lang w:val="ro-RO"/>
        </w:rPr>
        <w:t>.</w:t>
      </w:r>
      <w:r w:rsidRPr="0028072C">
        <w:rPr>
          <w:bCs/>
          <w:color w:val="000000" w:themeColor="text1"/>
          <w:sz w:val="24"/>
          <w:szCs w:val="24"/>
          <w:lang w:val="ro-RO"/>
        </w:rPr>
        <w:t xml:space="preserve"> </w:t>
      </w:r>
    </w:p>
    <w:p w14:paraId="12206B93" w14:textId="12FE7792" w:rsidR="00422B49" w:rsidRPr="0028072C" w:rsidRDefault="00422B49" w:rsidP="0028072C">
      <w:pPr>
        <w:spacing w:line="276" w:lineRule="auto"/>
        <w:jc w:val="both"/>
        <w:rPr>
          <w:bCs/>
          <w:color w:val="000000" w:themeColor="text1"/>
          <w:sz w:val="24"/>
          <w:szCs w:val="24"/>
          <w:lang w:val="ro-RO"/>
        </w:rPr>
      </w:pPr>
      <w:r w:rsidRPr="0028072C">
        <w:rPr>
          <w:bCs/>
          <w:color w:val="000000" w:themeColor="text1"/>
          <w:sz w:val="24"/>
          <w:szCs w:val="24"/>
          <w:lang w:val="ro-RO"/>
        </w:rPr>
        <w:t>Activitățile si livrabilele ce se vor realiza in cadrul prezentului contract sunt:</w:t>
      </w:r>
    </w:p>
    <w:p w14:paraId="56F68BD7" w14:textId="77777777" w:rsidR="00422B49" w:rsidRPr="0028072C" w:rsidRDefault="00422B49" w:rsidP="0028072C">
      <w:pPr>
        <w:numPr>
          <w:ilvl w:val="0"/>
          <w:numId w:val="3"/>
        </w:numPr>
        <w:spacing w:line="276" w:lineRule="auto"/>
        <w:jc w:val="both"/>
        <w:rPr>
          <w:bCs/>
          <w:color w:val="000000" w:themeColor="text1"/>
          <w:sz w:val="24"/>
          <w:szCs w:val="24"/>
          <w:lang w:val="ro-RO"/>
        </w:rPr>
      </w:pPr>
      <w:r w:rsidRPr="0028072C">
        <w:rPr>
          <w:bCs/>
          <w:color w:val="000000" w:themeColor="text1"/>
          <w:sz w:val="24"/>
          <w:szCs w:val="24"/>
          <w:lang w:val="ro-RO"/>
        </w:rPr>
        <w:t>Setul de formulare utilizate în planificarea, execuția, controlul și finalizarea proiectului;</w:t>
      </w:r>
    </w:p>
    <w:p w14:paraId="4B5F9823" w14:textId="77777777" w:rsidR="00422B49" w:rsidRPr="0028072C" w:rsidRDefault="00422B49" w:rsidP="0028072C">
      <w:pPr>
        <w:numPr>
          <w:ilvl w:val="0"/>
          <w:numId w:val="3"/>
        </w:numPr>
        <w:spacing w:line="276" w:lineRule="auto"/>
        <w:jc w:val="both"/>
        <w:rPr>
          <w:bCs/>
          <w:color w:val="000000" w:themeColor="text1"/>
          <w:sz w:val="24"/>
          <w:szCs w:val="24"/>
          <w:lang w:val="ro-RO"/>
        </w:rPr>
      </w:pPr>
      <w:r w:rsidRPr="0028072C">
        <w:rPr>
          <w:bCs/>
          <w:color w:val="000000" w:themeColor="text1"/>
          <w:sz w:val="24"/>
          <w:szCs w:val="24"/>
          <w:lang w:val="ro-RO"/>
        </w:rPr>
        <w:t>Elaborarea graficului de execuție a investiției și eșalonarea costurilor;</w:t>
      </w:r>
    </w:p>
    <w:p w14:paraId="2D5C592C" w14:textId="77777777" w:rsidR="00422B49" w:rsidRPr="0028072C" w:rsidRDefault="00422B49" w:rsidP="0028072C">
      <w:pPr>
        <w:numPr>
          <w:ilvl w:val="0"/>
          <w:numId w:val="3"/>
        </w:numPr>
        <w:spacing w:line="276" w:lineRule="auto"/>
        <w:jc w:val="both"/>
        <w:rPr>
          <w:bCs/>
          <w:color w:val="000000" w:themeColor="text1"/>
          <w:sz w:val="24"/>
          <w:szCs w:val="24"/>
          <w:lang w:val="ro-RO"/>
        </w:rPr>
      </w:pPr>
      <w:r w:rsidRPr="0028072C">
        <w:rPr>
          <w:bCs/>
          <w:color w:val="000000" w:themeColor="text1"/>
          <w:sz w:val="24"/>
          <w:szCs w:val="24"/>
          <w:lang w:val="ro-RO"/>
        </w:rPr>
        <w:t>Crearea graficului pentru cererile de transfer;</w:t>
      </w:r>
    </w:p>
    <w:p w14:paraId="4AD5BA63" w14:textId="77777777" w:rsidR="00422B49" w:rsidRPr="0028072C" w:rsidRDefault="00422B49" w:rsidP="0028072C">
      <w:pPr>
        <w:numPr>
          <w:ilvl w:val="0"/>
          <w:numId w:val="3"/>
        </w:numPr>
        <w:spacing w:line="276" w:lineRule="auto"/>
        <w:jc w:val="both"/>
        <w:rPr>
          <w:bCs/>
          <w:color w:val="000000" w:themeColor="text1"/>
          <w:sz w:val="24"/>
          <w:szCs w:val="24"/>
          <w:lang w:val="ro-RO"/>
        </w:rPr>
      </w:pPr>
      <w:r w:rsidRPr="0028072C">
        <w:rPr>
          <w:bCs/>
          <w:color w:val="000000" w:themeColor="text1"/>
          <w:sz w:val="24"/>
          <w:szCs w:val="24"/>
          <w:lang w:val="ro-RO"/>
        </w:rPr>
        <w:t>Pregătirea cererilor de transfer conform Mecanismului de solicitare a plăților ce urmează a fi efectuate de beneficiar (cu respectarea Ghidului Solicitantului);</w:t>
      </w:r>
    </w:p>
    <w:p w14:paraId="045C33CC" w14:textId="77777777" w:rsidR="00422B49" w:rsidRPr="0028072C" w:rsidRDefault="00422B49" w:rsidP="0028072C">
      <w:pPr>
        <w:numPr>
          <w:ilvl w:val="0"/>
          <w:numId w:val="3"/>
        </w:numPr>
        <w:spacing w:line="276" w:lineRule="auto"/>
        <w:jc w:val="both"/>
        <w:rPr>
          <w:bCs/>
          <w:color w:val="000000" w:themeColor="text1"/>
          <w:sz w:val="24"/>
          <w:szCs w:val="24"/>
          <w:lang w:val="ro-RO"/>
        </w:rPr>
      </w:pPr>
      <w:r w:rsidRPr="0028072C">
        <w:rPr>
          <w:bCs/>
          <w:color w:val="000000" w:themeColor="text1"/>
          <w:sz w:val="24"/>
          <w:szCs w:val="24"/>
          <w:lang w:val="ro-RO"/>
        </w:rPr>
        <w:t>Managementul modificărilor din proiect;</w:t>
      </w:r>
    </w:p>
    <w:p w14:paraId="603BC5B1" w14:textId="77777777" w:rsidR="00422B49" w:rsidRPr="0028072C" w:rsidRDefault="00422B49" w:rsidP="0028072C">
      <w:pPr>
        <w:numPr>
          <w:ilvl w:val="0"/>
          <w:numId w:val="3"/>
        </w:numPr>
        <w:spacing w:line="276" w:lineRule="auto"/>
        <w:jc w:val="both"/>
        <w:rPr>
          <w:bCs/>
          <w:color w:val="000000" w:themeColor="text1"/>
          <w:sz w:val="24"/>
          <w:szCs w:val="24"/>
          <w:lang w:val="ro-RO"/>
        </w:rPr>
      </w:pPr>
      <w:r w:rsidRPr="0028072C">
        <w:rPr>
          <w:bCs/>
          <w:color w:val="000000" w:themeColor="text1"/>
          <w:sz w:val="24"/>
          <w:szCs w:val="24"/>
          <w:lang w:val="ro-RO"/>
        </w:rPr>
        <w:t>Planificarea, managementul și controlul costurilor și bugetelor rezultate;</w:t>
      </w:r>
    </w:p>
    <w:p w14:paraId="701BF40F" w14:textId="77777777" w:rsidR="00422B49" w:rsidRPr="0028072C" w:rsidRDefault="00422B49" w:rsidP="0028072C">
      <w:pPr>
        <w:numPr>
          <w:ilvl w:val="0"/>
          <w:numId w:val="3"/>
        </w:numPr>
        <w:spacing w:line="276" w:lineRule="auto"/>
        <w:jc w:val="both"/>
        <w:rPr>
          <w:bCs/>
          <w:color w:val="000000" w:themeColor="text1"/>
          <w:sz w:val="24"/>
          <w:szCs w:val="24"/>
          <w:lang w:val="ro-RO"/>
        </w:rPr>
      </w:pPr>
      <w:r w:rsidRPr="0028072C">
        <w:rPr>
          <w:bCs/>
          <w:color w:val="000000" w:themeColor="text1"/>
          <w:sz w:val="24"/>
          <w:szCs w:val="24"/>
          <w:lang w:val="ro-RO"/>
        </w:rPr>
        <w:t>Planificarea, managementul și controlul calității în cadrul proiectului;</w:t>
      </w:r>
    </w:p>
    <w:p w14:paraId="7B6EDEB4" w14:textId="77777777" w:rsidR="00422B49" w:rsidRPr="0028072C" w:rsidRDefault="00422B49" w:rsidP="0028072C">
      <w:pPr>
        <w:numPr>
          <w:ilvl w:val="0"/>
          <w:numId w:val="3"/>
        </w:numPr>
        <w:spacing w:line="276" w:lineRule="auto"/>
        <w:jc w:val="both"/>
        <w:rPr>
          <w:bCs/>
          <w:color w:val="000000" w:themeColor="text1"/>
          <w:sz w:val="24"/>
          <w:szCs w:val="24"/>
          <w:lang w:val="ro-RO"/>
        </w:rPr>
      </w:pPr>
      <w:r w:rsidRPr="0028072C">
        <w:rPr>
          <w:bCs/>
          <w:color w:val="000000" w:themeColor="text1"/>
          <w:sz w:val="24"/>
          <w:szCs w:val="24"/>
          <w:lang w:val="ro-RO"/>
        </w:rPr>
        <w:t>Organizarea și managementul echipelor de proiect;</w:t>
      </w:r>
    </w:p>
    <w:p w14:paraId="676297F3" w14:textId="77777777" w:rsidR="00422B49" w:rsidRPr="0028072C" w:rsidRDefault="00422B49" w:rsidP="0028072C">
      <w:pPr>
        <w:numPr>
          <w:ilvl w:val="0"/>
          <w:numId w:val="3"/>
        </w:numPr>
        <w:spacing w:line="276" w:lineRule="auto"/>
        <w:jc w:val="both"/>
        <w:rPr>
          <w:bCs/>
          <w:color w:val="000000" w:themeColor="text1"/>
          <w:sz w:val="24"/>
          <w:szCs w:val="24"/>
          <w:lang w:val="ro-RO"/>
        </w:rPr>
      </w:pPr>
      <w:r w:rsidRPr="0028072C">
        <w:rPr>
          <w:bCs/>
          <w:color w:val="000000" w:themeColor="text1"/>
          <w:sz w:val="24"/>
          <w:szCs w:val="24"/>
          <w:lang w:val="ro-RO"/>
        </w:rPr>
        <w:t>Gestionarea comunicării în cadrul proiectului, inclusiv rapoarte de stare și progres;</w:t>
      </w:r>
    </w:p>
    <w:p w14:paraId="4C6C2928" w14:textId="77777777" w:rsidR="00422B49" w:rsidRPr="0028072C" w:rsidRDefault="00422B49" w:rsidP="0028072C">
      <w:pPr>
        <w:numPr>
          <w:ilvl w:val="0"/>
          <w:numId w:val="3"/>
        </w:numPr>
        <w:spacing w:line="276" w:lineRule="auto"/>
        <w:jc w:val="both"/>
        <w:rPr>
          <w:bCs/>
          <w:color w:val="000000" w:themeColor="text1"/>
          <w:sz w:val="24"/>
          <w:szCs w:val="24"/>
          <w:lang w:val="ro-RO"/>
        </w:rPr>
      </w:pPr>
      <w:r w:rsidRPr="0028072C">
        <w:rPr>
          <w:bCs/>
          <w:color w:val="000000" w:themeColor="text1"/>
          <w:sz w:val="24"/>
          <w:szCs w:val="24"/>
          <w:lang w:val="ro-RO"/>
        </w:rPr>
        <w:t>Planificarea și managementul achizițiilor în cadrul proiectului (dacă este necesar);</w:t>
      </w:r>
    </w:p>
    <w:p w14:paraId="6C73C23D" w14:textId="77777777" w:rsidR="00422B49" w:rsidRPr="0028072C" w:rsidRDefault="00422B49" w:rsidP="0028072C">
      <w:pPr>
        <w:numPr>
          <w:ilvl w:val="0"/>
          <w:numId w:val="3"/>
        </w:numPr>
        <w:spacing w:line="276" w:lineRule="auto"/>
        <w:jc w:val="both"/>
        <w:rPr>
          <w:bCs/>
          <w:color w:val="000000" w:themeColor="text1"/>
          <w:sz w:val="24"/>
          <w:szCs w:val="24"/>
          <w:lang w:val="ro-RO"/>
        </w:rPr>
      </w:pPr>
      <w:r w:rsidRPr="0028072C">
        <w:rPr>
          <w:bCs/>
          <w:color w:val="000000" w:themeColor="text1"/>
          <w:sz w:val="24"/>
          <w:szCs w:val="24"/>
          <w:lang w:val="ro-RO"/>
        </w:rPr>
        <w:t>Planificarea, managementul și controlul riscurilor asociate proiectului.</w:t>
      </w:r>
    </w:p>
    <w:p w14:paraId="3C7CD95D"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 xml:space="preserve">4.3- Achizitorul se obligă să plătească </w:t>
      </w:r>
      <w:r w:rsidR="00C22BD1" w:rsidRPr="0028072C">
        <w:rPr>
          <w:color w:val="000000" w:themeColor="text1"/>
          <w:sz w:val="24"/>
          <w:szCs w:val="24"/>
          <w:lang w:val="ro-RO"/>
        </w:rPr>
        <w:t>prețul</w:t>
      </w:r>
      <w:r w:rsidRPr="0028072C">
        <w:rPr>
          <w:color w:val="000000" w:themeColor="text1"/>
          <w:sz w:val="24"/>
          <w:szCs w:val="24"/>
          <w:lang w:val="ro-RO"/>
        </w:rPr>
        <w:t xml:space="preserve"> convenit în prezentul contract pentru serviciile prestate.</w:t>
      </w:r>
    </w:p>
    <w:p w14:paraId="1CABA9A4" w14:textId="77777777" w:rsidR="00F9225E" w:rsidRPr="0028072C" w:rsidRDefault="00F9225E" w:rsidP="0028072C">
      <w:pPr>
        <w:spacing w:line="276" w:lineRule="auto"/>
        <w:jc w:val="both"/>
        <w:rPr>
          <w:color w:val="000000" w:themeColor="text1"/>
          <w:sz w:val="24"/>
          <w:szCs w:val="24"/>
          <w:lang w:val="ro-RO"/>
        </w:rPr>
      </w:pPr>
    </w:p>
    <w:p w14:paraId="0097BECA" w14:textId="77777777" w:rsidR="00BD70DF" w:rsidRPr="0028072C" w:rsidRDefault="001A6E5F" w:rsidP="0028072C">
      <w:pPr>
        <w:numPr>
          <w:ilvl w:val="0"/>
          <w:numId w:val="2"/>
        </w:numPr>
        <w:tabs>
          <w:tab w:val="num" w:pos="284"/>
        </w:tabs>
        <w:spacing w:line="276" w:lineRule="auto"/>
        <w:ind w:left="284" w:hanging="284"/>
        <w:jc w:val="both"/>
        <w:rPr>
          <w:b/>
          <w:bCs/>
          <w:color w:val="000000" w:themeColor="text1"/>
          <w:sz w:val="24"/>
          <w:szCs w:val="24"/>
          <w:lang w:val="ro-RO"/>
        </w:rPr>
      </w:pPr>
      <w:r w:rsidRPr="0028072C">
        <w:rPr>
          <w:b/>
          <w:bCs/>
          <w:color w:val="000000" w:themeColor="text1"/>
          <w:sz w:val="24"/>
          <w:szCs w:val="24"/>
          <w:lang w:val="ro-RO"/>
        </w:rPr>
        <w:t>Prețul</w:t>
      </w:r>
      <w:r w:rsidR="00BD70DF" w:rsidRPr="0028072C">
        <w:rPr>
          <w:b/>
          <w:bCs/>
          <w:color w:val="000000" w:themeColor="text1"/>
          <w:sz w:val="24"/>
          <w:szCs w:val="24"/>
          <w:lang w:val="ro-RO"/>
        </w:rPr>
        <w:t xml:space="preserve"> contractului</w:t>
      </w:r>
    </w:p>
    <w:p w14:paraId="587F066D" w14:textId="31A7B486" w:rsidR="00F9225E" w:rsidRPr="0028072C" w:rsidRDefault="00803FE6" w:rsidP="0028072C">
      <w:pPr>
        <w:spacing w:line="276" w:lineRule="auto"/>
        <w:jc w:val="both"/>
        <w:rPr>
          <w:bCs/>
          <w:color w:val="000000" w:themeColor="text1"/>
          <w:sz w:val="24"/>
          <w:szCs w:val="24"/>
          <w:lang w:val="ro-RO"/>
        </w:rPr>
      </w:pPr>
      <w:r w:rsidRPr="0028072C">
        <w:rPr>
          <w:color w:val="000000" w:themeColor="text1"/>
          <w:sz w:val="24"/>
          <w:szCs w:val="24"/>
          <w:lang w:val="ro-RO"/>
        </w:rPr>
        <w:t xml:space="preserve">5.2.- </w:t>
      </w:r>
      <w:r w:rsidR="00E47D45" w:rsidRPr="0028072C">
        <w:rPr>
          <w:color w:val="000000" w:themeColor="text1"/>
          <w:sz w:val="24"/>
          <w:szCs w:val="24"/>
          <w:lang w:val="ro-RO"/>
        </w:rPr>
        <w:t>Prețul</w:t>
      </w:r>
      <w:r w:rsidR="00BD70DF" w:rsidRPr="0028072C">
        <w:rPr>
          <w:color w:val="000000" w:themeColor="text1"/>
          <w:sz w:val="24"/>
          <w:szCs w:val="24"/>
          <w:lang w:val="ro-RO"/>
        </w:rPr>
        <w:t xml:space="preserve"> convenit pentru îndeplinirea contractului, plătibil prestatorului de către achizitor, conform </w:t>
      </w:r>
      <w:r w:rsidR="00270230" w:rsidRPr="0028072C">
        <w:rPr>
          <w:color w:val="000000" w:themeColor="text1"/>
          <w:sz w:val="24"/>
          <w:szCs w:val="24"/>
          <w:lang w:val="ro-RO"/>
        </w:rPr>
        <w:t>ofertei</w:t>
      </w:r>
      <w:r w:rsidR="00BD70DF" w:rsidRPr="0028072C">
        <w:rPr>
          <w:color w:val="000000" w:themeColor="text1"/>
          <w:sz w:val="24"/>
          <w:szCs w:val="24"/>
          <w:lang w:val="ro-RO"/>
        </w:rPr>
        <w:t xml:space="preserve">, este de </w:t>
      </w:r>
      <w:r w:rsidR="005855BF">
        <w:rPr>
          <w:b/>
          <w:bCs/>
          <w:color w:val="000000" w:themeColor="text1"/>
          <w:sz w:val="24"/>
          <w:szCs w:val="24"/>
          <w:lang w:val="ro-RO"/>
        </w:rPr>
        <w:t>.........................</w:t>
      </w:r>
      <w:r w:rsidR="00D67B81" w:rsidRPr="0028072C">
        <w:rPr>
          <w:b/>
          <w:bCs/>
          <w:color w:val="000000" w:themeColor="text1"/>
          <w:sz w:val="24"/>
          <w:szCs w:val="24"/>
          <w:lang w:val="ro-RO"/>
        </w:rPr>
        <w:t xml:space="preserve"> </w:t>
      </w:r>
      <w:r w:rsidR="00BD70DF" w:rsidRPr="0028072C">
        <w:rPr>
          <w:b/>
          <w:bCs/>
          <w:color w:val="000000" w:themeColor="text1"/>
          <w:sz w:val="24"/>
          <w:szCs w:val="24"/>
          <w:lang w:val="ro-RO"/>
        </w:rPr>
        <w:t>lei</w:t>
      </w:r>
      <w:r w:rsidR="00BD70DF" w:rsidRPr="0028072C">
        <w:rPr>
          <w:color w:val="000000" w:themeColor="text1"/>
          <w:sz w:val="24"/>
          <w:szCs w:val="24"/>
          <w:lang w:val="ro-RO"/>
        </w:rPr>
        <w:t xml:space="preserve">, la care se adaugă </w:t>
      </w:r>
      <w:r w:rsidR="00270230" w:rsidRPr="0028072C">
        <w:rPr>
          <w:bCs/>
          <w:color w:val="000000" w:themeColor="text1"/>
          <w:sz w:val="24"/>
          <w:szCs w:val="24"/>
          <w:lang w:val="ro-RO"/>
        </w:rPr>
        <w:t>TVA.</w:t>
      </w:r>
      <w:r w:rsidR="00EC0F60" w:rsidRPr="0028072C">
        <w:rPr>
          <w:bCs/>
          <w:color w:val="000000" w:themeColor="text1"/>
          <w:sz w:val="24"/>
          <w:szCs w:val="24"/>
          <w:lang w:val="ro-RO"/>
        </w:rPr>
        <w:t xml:space="preserve"> </w:t>
      </w:r>
    </w:p>
    <w:p w14:paraId="1C266289" w14:textId="77777777" w:rsidR="002A0D4D" w:rsidRPr="0028072C" w:rsidRDefault="002A0D4D" w:rsidP="0028072C">
      <w:pPr>
        <w:spacing w:line="276" w:lineRule="auto"/>
        <w:jc w:val="both"/>
        <w:rPr>
          <w:bCs/>
          <w:color w:val="000000" w:themeColor="text1"/>
          <w:sz w:val="24"/>
          <w:szCs w:val="24"/>
          <w:lang w:val="ro-RO"/>
        </w:rPr>
      </w:pPr>
      <w:r w:rsidRPr="0028072C">
        <w:rPr>
          <w:bCs/>
          <w:color w:val="000000" w:themeColor="text1"/>
          <w:sz w:val="24"/>
          <w:szCs w:val="24"/>
          <w:lang w:val="ro-RO"/>
        </w:rPr>
        <w:t xml:space="preserve">5.2. Plata taxei pe valoare </w:t>
      </w:r>
      <w:r w:rsidR="00C22BD1" w:rsidRPr="0028072C">
        <w:rPr>
          <w:bCs/>
          <w:color w:val="000000" w:themeColor="text1"/>
          <w:sz w:val="24"/>
          <w:szCs w:val="24"/>
          <w:lang w:val="ro-RO"/>
        </w:rPr>
        <w:t>adăugată</w:t>
      </w:r>
      <w:r w:rsidRPr="0028072C">
        <w:rPr>
          <w:bCs/>
          <w:color w:val="000000" w:themeColor="text1"/>
          <w:sz w:val="24"/>
          <w:szCs w:val="24"/>
          <w:lang w:val="ro-RO"/>
        </w:rPr>
        <w:t xml:space="preserve"> se efectuează în conformitate cu prevederile </w:t>
      </w:r>
      <w:r w:rsidR="00E47D45" w:rsidRPr="0028072C">
        <w:rPr>
          <w:bCs/>
          <w:color w:val="000000" w:themeColor="text1"/>
          <w:sz w:val="24"/>
          <w:szCs w:val="24"/>
          <w:lang w:val="ro-RO"/>
        </w:rPr>
        <w:t>legislației</w:t>
      </w:r>
      <w:r w:rsidRPr="0028072C">
        <w:rPr>
          <w:bCs/>
          <w:color w:val="000000" w:themeColor="text1"/>
          <w:sz w:val="24"/>
          <w:szCs w:val="24"/>
          <w:lang w:val="ro-RO"/>
        </w:rPr>
        <w:t xml:space="preserve"> în vigoare.</w:t>
      </w:r>
    </w:p>
    <w:p w14:paraId="079EE608" w14:textId="7E1DD05B" w:rsidR="0032364F" w:rsidRDefault="0032364F" w:rsidP="0028072C">
      <w:pPr>
        <w:spacing w:line="276" w:lineRule="auto"/>
        <w:jc w:val="both"/>
        <w:rPr>
          <w:color w:val="000000" w:themeColor="text1"/>
          <w:sz w:val="24"/>
          <w:szCs w:val="24"/>
          <w:lang w:val="ro-RO"/>
        </w:rPr>
      </w:pPr>
    </w:p>
    <w:p w14:paraId="58CF2027" w14:textId="1D1163FE" w:rsidR="0028072C" w:rsidRDefault="0028072C" w:rsidP="0028072C">
      <w:pPr>
        <w:spacing w:line="276" w:lineRule="auto"/>
        <w:jc w:val="both"/>
        <w:rPr>
          <w:color w:val="000000" w:themeColor="text1"/>
          <w:sz w:val="24"/>
          <w:szCs w:val="24"/>
          <w:lang w:val="ro-RO"/>
        </w:rPr>
      </w:pPr>
    </w:p>
    <w:p w14:paraId="3F35C95C" w14:textId="77777777" w:rsidR="0028072C" w:rsidRPr="0028072C" w:rsidRDefault="0028072C" w:rsidP="0028072C">
      <w:pPr>
        <w:spacing w:line="276" w:lineRule="auto"/>
        <w:jc w:val="both"/>
        <w:rPr>
          <w:color w:val="000000" w:themeColor="text1"/>
          <w:sz w:val="24"/>
          <w:szCs w:val="24"/>
          <w:lang w:val="ro-RO"/>
        </w:rPr>
      </w:pPr>
    </w:p>
    <w:p w14:paraId="75EB8696" w14:textId="77777777" w:rsidR="00660C6F" w:rsidRPr="0028072C" w:rsidRDefault="00BD70DF" w:rsidP="0028072C">
      <w:pPr>
        <w:numPr>
          <w:ilvl w:val="0"/>
          <w:numId w:val="2"/>
        </w:numPr>
        <w:spacing w:line="276" w:lineRule="auto"/>
        <w:ind w:left="284" w:hanging="284"/>
        <w:jc w:val="both"/>
        <w:rPr>
          <w:b/>
          <w:bCs/>
          <w:color w:val="000000" w:themeColor="text1"/>
          <w:sz w:val="24"/>
          <w:szCs w:val="24"/>
          <w:lang w:val="ro-RO"/>
        </w:rPr>
      </w:pPr>
      <w:r w:rsidRPr="0028072C">
        <w:rPr>
          <w:b/>
          <w:bCs/>
          <w:color w:val="000000" w:themeColor="text1"/>
          <w:sz w:val="24"/>
          <w:szCs w:val="24"/>
          <w:lang w:val="ro-RO"/>
        </w:rPr>
        <w:t>Durata contractului</w:t>
      </w:r>
    </w:p>
    <w:p w14:paraId="679725D8" w14:textId="77777777" w:rsidR="0094532F" w:rsidRPr="0028072C" w:rsidRDefault="00803FE6" w:rsidP="0028072C">
      <w:pPr>
        <w:spacing w:line="276" w:lineRule="auto"/>
        <w:jc w:val="both"/>
        <w:rPr>
          <w:color w:val="000000" w:themeColor="text1"/>
          <w:sz w:val="24"/>
          <w:szCs w:val="24"/>
          <w:lang w:val="ro-RO"/>
        </w:rPr>
      </w:pPr>
      <w:r w:rsidRPr="0028072C">
        <w:rPr>
          <w:color w:val="000000" w:themeColor="text1"/>
          <w:sz w:val="24"/>
          <w:szCs w:val="24"/>
          <w:lang w:val="ro-RO"/>
        </w:rPr>
        <w:t>6.1.</w:t>
      </w:r>
      <w:r w:rsidR="00BD70DF" w:rsidRPr="0028072C">
        <w:rPr>
          <w:color w:val="000000" w:themeColor="text1"/>
          <w:sz w:val="24"/>
          <w:szCs w:val="24"/>
          <w:lang w:val="ro-RO"/>
        </w:rPr>
        <w:t xml:space="preserve">- </w:t>
      </w:r>
      <w:r w:rsidR="00EB6CE4" w:rsidRPr="0028072C">
        <w:rPr>
          <w:color w:val="000000" w:themeColor="text1"/>
          <w:sz w:val="24"/>
          <w:szCs w:val="24"/>
          <w:lang w:val="ro-RO"/>
        </w:rPr>
        <w:t xml:space="preserve">Durata contractului este de la data </w:t>
      </w:r>
      <w:r w:rsidR="00E47D45" w:rsidRPr="0028072C">
        <w:rPr>
          <w:color w:val="000000" w:themeColor="text1"/>
          <w:sz w:val="24"/>
          <w:szCs w:val="24"/>
          <w:lang w:val="ro-RO"/>
        </w:rPr>
        <w:t>semnării</w:t>
      </w:r>
      <w:r w:rsidR="00EB6CE4" w:rsidRPr="0028072C">
        <w:rPr>
          <w:color w:val="000000" w:themeColor="text1"/>
          <w:sz w:val="24"/>
          <w:szCs w:val="24"/>
          <w:lang w:val="ro-RO"/>
        </w:rPr>
        <w:t xml:space="preserve"> pana la data </w:t>
      </w:r>
      <w:r w:rsidR="00E47D45" w:rsidRPr="0028072C">
        <w:rPr>
          <w:color w:val="000000" w:themeColor="text1"/>
          <w:sz w:val="24"/>
          <w:szCs w:val="24"/>
          <w:lang w:val="ro-RO"/>
        </w:rPr>
        <w:t>îndeplinirii</w:t>
      </w:r>
      <w:r w:rsidR="00EB6CE4" w:rsidRPr="0028072C">
        <w:rPr>
          <w:color w:val="000000" w:themeColor="text1"/>
          <w:sz w:val="24"/>
          <w:szCs w:val="24"/>
          <w:lang w:val="ro-RO"/>
        </w:rPr>
        <w:t xml:space="preserve"> in integralitate a </w:t>
      </w:r>
      <w:r w:rsidR="00E47D45" w:rsidRPr="0028072C">
        <w:rPr>
          <w:color w:val="000000" w:themeColor="text1"/>
          <w:sz w:val="24"/>
          <w:szCs w:val="24"/>
          <w:lang w:val="ro-RO"/>
        </w:rPr>
        <w:t>obligațiilor</w:t>
      </w:r>
      <w:r w:rsidR="00EB6CE4" w:rsidRPr="0028072C">
        <w:rPr>
          <w:color w:val="000000" w:themeColor="text1"/>
          <w:sz w:val="24"/>
          <w:szCs w:val="24"/>
          <w:lang w:val="ro-RO"/>
        </w:rPr>
        <w:t xml:space="preserve"> </w:t>
      </w:r>
      <w:r w:rsidR="00E47D45" w:rsidRPr="0028072C">
        <w:rPr>
          <w:color w:val="000000" w:themeColor="text1"/>
          <w:sz w:val="24"/>
          <w:szCs w:val="24"/>
          <w:lang w:val="ro-RO"/>
        </w:rPr>
        <w:t>prevăzute</w:t>
      </w:r>
      <w:r w:rsidR="00EB6CE4" w:rsidRPr="0028072C">
        <w:rPr>
          <w:color w:val="000000" w:themeColor="text1"/>
          <w:sz w:val="24"/>
          <w:szCs w:val="24"/>
          <w:lang w:val="ro-RO"/>
        </w:rPr>
        <w:t xml:space="preserve"> in contract si </w:t>
      </w:r>
      <w:r w:rsidR="00E47D45" w:rsidRPr="0028072C">
        <w:rPr>
          <w:color w:val="000000" w:themeColor="text1"/>
          <w:sz w:val="24"/>
          <w:szCs w:val="24"/>
          <w:lang w:val="ro-RO"/>
        </w:rPr>
        <w:t>efectuării</w:t>
      </w:r>
      <w:r w:rsidR="00EB6CE4" w:rsidRPr="0028072C">
        <w:rPr>
          <w:color w:val="000000" w:themeColor="text1"/>
          <w:sz w:val="24"/>
          <w:szCs w:val="24"/>
          <w:lang w:val="ro-RO"/>
        </w:rPr>
        <w:t xml:space="preserve"> </w:t>
      </w:r>
      <w:r w:rsidR="00E47D45" w:rsidRPr="0028072C">
        <w:rPr>
          <w:color w:val="000000" w:themeColor="text1"/>
          <w:sz w:val="24"/>
          <w:szCs w:val="24"/>
          <w:lang w:val="ro-RO"/>
        </w:rPr>
        <w:t>plații</w:t>
      </w:r>
      <w:r w:rsidR="0094532F" w:rsidRPr="0028072C">
        <w:rPr>
          <w:bCs/>
          <w:color w:val="000000" w:themeColor="text1"/>
          <w:sz w:val="24"/>
          <w:szCs w:val="24"/>
          <w:lang w:val="ro-RO"/>
        </w:rPr>
        <w:t>.</w:t>
      </w:r>
    </w:p>
    <w:p w14:paraId="2C93CB54" w14:textId="71FA0ECF" w:rsidR="00BD70DF" w:rsidRPr="0028072C" w:rsidRDefault="00FD0787" w:rsidP="0028072C">
      <w:pPr>
        <w:spacing w:line="276" w:lineRule="auto"/>
        <w:jc w:val="both"/>
        <w:rPr>
          <w:color w:val="000000" w:themeColor="text1"/>
          <w:sz w:val="24"/>
          <w:szCs w:val="24"/>
          <w:lang w:val="ro-RO"/>
        </w:rPr>
      </w:pPr>
      <w:r w:rsidRPr="0028072C">
        <w:rPr>
          <w:color w:val="000000" w:themeColor="text1"/>
          <w:sz w:val="24"/>
          <w:szCs w:val="24"/>
          <w:lang w:val="ro-RO"/>
        </w:rPr>
        <w:t xml:space="preserve">6.2. </w:t>
      </w:r>
      <w:r w:rsidR="00BD70DF" w:rsidRPr="0028072C">
        <w:rPr>
          <w:color w:val="000000" w:themeColor="text1"/>
          <w:sz w:val="24"/>
          <w:szCs w:val="24"/>
          <w:lang w:val="ro-RO"/>
        </w:rPr>
        <w:t xml:space="preserve">- </w:t>
      </w:r>
      <w:r w:rsidR="001A7030" w:rsidRPr="0028072C">
        <w:rPr>
          <w:color w:val="000000" w:themeColor="text1"/>
          <w:sz w:val="24"/>
          <w:szCs w:val="24"/>
          <w:lang w:val="ro-RO"/>
        </w:rPr>
        <w:t xml:space="preserve">Durata contractului de servicii este pe toata durata de </w:t>
      </w:r>
      <w:r w:rsidR="00CF224D" w:rsidRPr="0028072C">
        <w:rPr>
          <w:color w:val="000000" w:themeColor="text1"/>
          <w:sz w:val="24"/>
          <w:szCs w:val="24"/>
          <w:lang w:val="ro-RO"/>
        </w:rPr>
        <w:t>implementare si raportare a contractului de finanțare</w:t>
      </w:r>
      <w:r w:rsidR="001A7030" w:rsidRPr="0028072C">
        <w:rPr>
          <w:color w:val="000000" w:themeColor="text1"/>
          <w:sz w:val="24"/>
          <w:szCs w:val="24"/>
          <w:lang w:val="ro-RO"/>
        </w:rPr>
        <w:t>. Durata contractului se poate prelungi, cu acordul ambelor parți.</w:t>
      </w:r>
    </w:p>
    <w:p w14:paraId="21171662" w14:textId="01908B94" w:rsidR="00DE5288" w:rsidRPr="0028072C" w:rsidRDefault="00DE5288" w:rsidP="0028072C">
      <w:pPr>
        <w:spacing w:line="276" w:lineRule="auto"/>
        <w:jc w:val="both"/>
        <w:rPr>
          <w:color w:val="000000" w:themeColor="text1"/>
          <w:sz w:val="24"/>
          <w:szCs w:val="24"/>
          <w:lang w:val="ro-RO"/>
        </w:rPr>
      </w:pPr>
      <w:r w:rsidRPr="0028072C">
        <w:rPr>
          <w:color w:val="000000" w:themeColor="text1"/>
          <w:sz w:val="24"/>
          <w:szCs w:val="24"/>
          <w:lang w:val="ro-RO"/>
        </w:rPr>
        <w:t>6.3.</w:t>
      </w:r>
      <w:r w:rsidRPr="0028072C">
        <w:rPr>
          <w:color w:val="000000" w:themeColor="text1"/>
          <w:sz w:val="24"/>
          <w:szCs w:val="24"/>
        </w:rPr>
        <w:t xml:space="preserve"> </w:t>
      </w:r>
      <w:r w:rsidRPr="0028072C">
        <w:rPr>
          <w:color w:val="000000" w:themeColor="text1"/>
          <w:sz w:val="24"/>
          <w:szCs w:val="24"/>
          <w:lang w:val="ro-RO"/>
        </w:rPr>
        <w:t>Având in vedere ca durata maxima a contractului de finanțare este de 30.06.2026, iar durata de prestare a serviciului este de 12 luni, posibilitatea de prelungire a contractului poate fi realizată doar pana la 30.06.2025. Neîncadrarea prestării serviciilor in acest termen, conduce la rezilierea contractului de finanțare si rezilierea/rambursarea tuturor sumelor achitate pana la aceasta data.</w:t>
      </w:r>
    </w:p>
    <w:p w14:paraId="3CEC12A8" w14:textId="77777777" w:rsidR="00F9225E" w:rsidRPr="0028072C" w:rsidRDefault="00F9225E" w:rsidP="0028072C">
      <w:pPr>
        <w:spacing w:line="276" w:lineRule="auto"/>
        <w:jc w:val="both"/>
        <w:rPr>
          <w:color w:val="000000" w:themeColor="text1"/>
          <w:sz w:val="24"/>
          <w:szCs w:val="24"/>
          <w:lang w:val="ro-RO"/>
        </w:rPr>
      </w:pPr>
    </w:p>
    <w:p w14:paraId="47949943" w14:textId="77777777" w:rsidR="00BD70DF" w:rsidRPr="0028072C" w:rsidRDefault="00BD70DF" w:rsidP="0028072C">
      <w:pPr>
        <w:numPr>
          <w:ilvl w:val="0"/>
          <w:numId w:val="2"/>
        </w:numPr>
        <w:spacing w:line="276" w:lineRule="auto"/>
        <w:ind w:left="284" w:hanging="284"/>
        <w:jc w:val="both"/>
        <w:rPr>
          <w:b/>
          <w:bCs/>
          <w:color w:val="000000" w:themeColor="text1"/>
          <w:sz w:val="24"/>
          <w:szCs w:val="24"/>
          <w:lang w:val="ro-RO"/>
        </w:rPr>
      </w:pPr>
      <w:r w:rsidRPr="0028072C">
        <w:rPr>
          <w:b/>
          <w:bCs/>
          <w:color w:val="000000" w:themeColor="text1"/>
          <w:sz w:val="24"/>
          <w:szCs w:val="24"/>
          <w:lang w:val="ro-RO"/>
        </w:rPr>
        <w:t>Documentele contractului</w:t>
      </w:r>
    </w:p>
    <w:p w14:paraId="2AC87E33" w14:textId="77777777" w:rsidR="00BD70DF" w:rsidRPr="0028072C" w:rsidRDefault="00EB6CE4" w:rsidP="0028072C">
      <w:pPr>
        <w:spacing w:line="276" w:lineRule="auto"/>
        <w:jc w:val="both"/>
        <w:rPr>
          <w:color w:val="000000" w:themeColor="text1"/>
          <w:sz w:val="24"/>
          <w:szCs w:val="24"/>
          <w:lang w:val="ro-RO"/>
        </w:rPr>
      </w:pPr>
      <w:r w:rsidRPr="0028072C">
        <w:rPr>
          <w:color w:val="000000" w:themeColor="text1"/>
          <w:sz w:val="24"/>
          <w:szCs w:val="24"/>
          <w:lang w:val="ro-RO"/>
        </w:rPr>
        <w:t>7</w:t>
      </w:r>
      <w:r w:rsidR="00FD0787" w:rsidRPr="0028072C">
        <w:rPr>
          <w:color w:val="000000" w:themeColor="text1"/>
          <w:sz w:val="24"/>
          <w:szCs w:val="24"/>
          <w:lang w:val="ro-RO"/>
        </w:rPr>
        <w:t>.1</w:t>
      </w:r>
      <w:r w:rsidR="00ED5670" w:rsidRPr="0028072C">
        <w:rPr>
          <w:color w:val="000000" w:themeColor="text1"/>
          <w:sz w:val="24"/>
          <w:szCs w:val="24"/>
          <w:lang w:val="ro-RO"/>
        </w:rPr>
        <w:t>.</w:t>
      </w:r>
      <w:r w:rsidR="00FD0787" w:rsidRPr="0028072C">
        <w:rPr>
          <w:color w:val="000000" w:themeColor="text1"/>
          <w:sz w:val="24"/>
          <w:szCs w:val="24"/>
          <w:lang w:val="ro-RO"/>
        </w:rPr>
        <w:t xml:space="preserve"> </w:t>
      </w:r>
      <w:r w:rsidR="00BD70DF" w:rsidRPr="0028072C">
        <w:rPr>
          <w:color w:val="000000" w:themeColor="text1"/>
          <w:sz w:val="24"/>
          <w:szCs w:val="24"/>
          <w:lang w:val="ro-RO"/>
        </w:rPr>
        <w:t>- Documentele contractului sunt:</w:t>
      </w:r>
    </w:p>
    <w:p w14:paraId="5FE6D132" w14:textId="0046C8CB" w:rsidR="00CF224D" w:rsidRPr="0028072C" w:rsidRDefault="00CF224D" w:rsidP="0028072C">
      <w:pPr>
        <w:numPr>
          <w:ilvl w:val="0"/>
          <w:numId w:val="6"/>
        </w:numPr>
        <w:autoSpaceDE w:val="0"/>
        <w:autoSpaceDN w:val="0"/>
        <w:adjustRightInd w:val="0"/>
        <w:spacing w:before="10" w:line="276" w:lineRule="auto"/>
        <w:jc w:val="both"/>
        <w:rPr>
          <w:color w:val="000000" w:themeColor="text1"/>
          <w:sz w:val="24"/>
          <w:szCs w:val="24"/>
          <w:lang w:val="ro-RO" w:eastAsia="ro-RO"/>
        </w:rPr>
      </w:pPr>
      <w:r w:rsidRPr="0028072C">
        <w:rPr>
          <w:color w:val="000000" w:themeColor="text1"/>
          <w:sz w:val="24"/>
          <w:szCs w:val="24"/>
          <w:lang w:val="ro-RO" w:eastAsia="ro-RO"/>
        </w:rPr>
        <w:t xml:space="preserve">Contractul de finanțare numărul </w:t>
      </w:r>
      <w:r w:rsidR="00AC549B" w:rsidRPr="00AC549B">
        <w:rPr>
          <w:color w:val="000000" w:themeColor="text1"/>
          <w:sz w:val="24"/>
          <w:szCs w:val="24"/>
        </w:rPr>
        <w:t>C1I100122000005</w:t>
      </w:r>
    </w:p>
    <w:p w14:paraId="044754FE" w14:textId="31BB6D76" w:rsidR="00CF224D" w:rsidRPr="0028072C" w:rsidRDefault="00CF224D" w:rsidP="0028072C">
      <w:pPr>
        <w:numPr>
          <w:ilvl w:val="0"/>
          <w:numId w:val="6"/>
        </w:numPr>
        <w:autoSpaceDE w:val="0"/>
        <w:autoSpaceDN w:val="0"/>
        <w:adjustRightInd w:val="0"/>
        <w:spacing w:before="10" w:line="276" w:lineRule="auto"/>
        <w:jc w:val="both"/>
        <w:rPr>
          <w:color w:val="000000" w:themeColor="text1"/>
          <w:sz w:val="24"/>
          <w:szCs w:val="24"/>
          <w:lang w:val="ro-RO" w:eastAsia="ro-RO"/>
        </w:rPr>
      </w:pPr>
      <w:r w:rsidRPr="0028072C">
        <w:rPr>
          <w:color w:val="000000" w:themeColor="text1"/>
          <w:sz w:val="24"/>
          <w:szCs w:val="24"/>
          <w:lang w:val="ro-RO" w:eastAsia="ro-RO"/>
        </w:rPr>
        <w:t>Caietul de sarcini, inclusiv clarificările şi/sau măsurile de remediere aduse până la depunerea ofertelor ce privesc aspectele tehnice și financiare;</w:t>
      </w:r>
    </w:p>
    <w:p w14:paraId="38033D1D" w14:textId="77777777" w:rsidR="00CF224D" w:rsidRPr="0028072C" w:rsidRDefault="00CF224D" w:rsidP="0028072C">
      <w:pPr>
        <w:numPr>
          <w:ilvl w:val="0"/>
          <w:numId w:val="6"/>
        </w:numPr>
        <w:autoSpaceDE w:val="0"/>
        <w:autoSpaceDN w:val="0"/>
        <w:adjustRightInd w:val="0"/>
        <w:spacing w:before="10" w:line="276" w:lineRule="auto"/>
        <w:jc w:val="both"/>
        <w:rPr>
          <w:color w:val="000000" w:themeColor="text1"/>
          <w:sz w:val="24"/>
          <w:szCs w:val="24"/>
          <w:lang w:val="ro-RO" w:eastAsia="ro-RO"/>
        </w:rPr>
      </w:pPr>
      <w:r w:rsidRPr="0028072C">
        <w:rPr>
          <w:color w:val="000000" w:themeColor="text1"/>
          <w:sz w:val="24"/>
          <w:szCs w:val="24"/>
          <w:lang w:val="ro-RO" w:eastAsia="ro-RO"/>
        </w:rPr>
        <w:t xml:space="preserve">Propunerea tehnică </w:t>
      </w:r>
    </w:p>
    <w:p w14:paraId="51D84244" w14:textId="77777777" w:rsidR="00CF224D" w:rsidRPr="0028072C" w:rsidRDefault="00CF224D" w:rsidP="0028072C">
      <w:pPr>
        <w:numPr>
          <w:ilvl w:val="0"/>
          <w:numId w:val="6"/>
        </w:numPr>
        <w:autoSpaceDE w:val="0"/>
        <w:autoSpaceDN w:val="0"/>
        <w:adjustRightInd w:val="0"/>
        <w:spacing w:before="10" w:line="276" w:lineRule="auto"/>
        <w:jc w:val="both"/>
        <w:rPr>
          <w:color w:val="000000" w:themeColor="text1"/>
          <w:sz w:val="24"/>
          <w:szCs w:val="24"/>
          <w:lang w:val="ro-RO" w:eastAsia="ro-RO"/>
        </w:rPr>
      </w:pPr>
      <w:r w:rsidRPr="0028072C">
        <w:rPr>
          <w:color w:val="000000" w:themeColor="text1"/>
          <w:sz w:val="24"/>
          <w:szCs w:val="24"/>
          <w:lang w:val="ro-RO" w:eastAsia="ro-RO"/>
        </w:rPr>
        <w:t>Propunerea financiară,</w:t>
      </w:r>
    </w:p>
    <w:p w14:paraId="3F94492C" w14:textId="2C8E982D" w:rsidR="00CF224D" w:rsidRPr="0028072C" w:rsidRDefault="00CF224D" w:rsidP="0028072C">
      <w:pPr>
        <w:numPr>
          <w:ilvl w:val="0"/>
          <w:numId w:val="6"/>
        </w:numPr>
        <w:autoSpaceDE w:val="0"/>
        <w:autoSpaceDN w:val="0"/>
        <w:adjustRightInd w:val="0"/>
        <w:spacing w:before="10" w:line="276" w:lineRule="auto"/>
        <w:jc w:val="both"/>
        <w:rPr>
          <w:color w:val="000000" w:themeColor="text1"/>
          <w:sz w:val="24"/>
          <w:szCs w:val="24"/>
          <w:lang w:val="ro-RO" w:eastAsia="ro-RO"/>
        </w:rPr>
      </w:pPr>
      <w:r w:rsidRPr="0028072C">
        <w:rPr>
          <w:color w:val="000000" w:themeColor="text1"/>
          <w:sz w:val="24"/>
          <w:szCs w:val="24"/>
          <w:lang w:val="ro-RO" w:eastAsia="ro-RO"/>
        </w:rPr>
        <w:t>Documente care însoțesc oferta, inclusiv clarificările din perioada de evaluare;</w:t>
      </w:r>
    </w:p>
    <w:p w14:paraId="36C7FFF7" w14:textId="77777777" w:rsidR="00CF224D" w:rsidRPr="0028072C" w:rsidRDefault="00CF224D" w:rsidP="0028072C">
      <w:pPr>
        <w:numPr>
          <w:ilvl w:val="0"/>
          <w:numId w:val="6"/>
        </w:numPr>
        <w:autoSpaceDE w:val="0"/>
        <w:autoSpaceDN w:val="0"/>
        <w:adjustRightInd w:val="0"/>
        <w:spacing w:before="10" w:line="276" w:lineRule="auto"/>
        <w:jc w:val="both"/>
        <w:rPr>
          <w:color w:val="000000" w:themeColor="text1"/>
          <w:sz w:val="24"/>
          <w:szCs w:val="24"/>
          <w:lang w:val="ro-RO" w:eastAsia="ro-RO"/>
        </w:rPr>
      </w:pPr>
      <w:r w:rsidRPr="0028072C">
        <w:rPr>
          <w:color w:val="000000" w:themeColor="text1"/>
          <w:sz w:val="24"/>
          <w:szCs w:val="24"/>
          <w:lang w:val="ro-RO" w:eastAsia="ro-RO"/>
        </w:rPr>
        <w:t xml:space="preserve">Dovada constituirii garanției de bună execuție; </w:t>
      </w:r>
    </w:p>
    <w:p w14:paraId="31B37E8C" w14:textId="77777777" w:rsidR="00CF224D" w:rsidRPr="0028072C" w:rsidRDefault="00CF224D" w:rsidP="0028072C">
      <w:pPr>
        <w:numPr>
          <w:ilvl w:val="0"/>
          <w:numId w:val="6"/>
        </w:numPr>
        <w:autoSpaceDE w:val="0"/>
        <w:autoSpaceDN w:val="0"/>
        <w:adjustRightInd w:val="0"/>
        <w:spacing w:before="10" w:line="276" w:lineRule="auto"/>
        <w:jc w:val="both"/>
        <w:rPr>
          <w:color w:val="000000" w:themeColor="text1"/>
          <w:sz w:val="24"/>
          <w:szCs w:val="24"/>
          <w:lang w:val="ro-RO" w:eastAsia="ro-RO"/>
        </w:rPr>
      </w:pPr>
      <w:r w:rsidRPr="0028072C">
        <w:rPr>
          <w:color w:val="000000" w:themeColor="text1"/>
          <w:sz w:val="24"/>
          <w:szCs w:val="24"/>
          <w:lang w:val="ro-RO" w:eastAsia="ro-RO"/>
        </w:rPr>
        <w:t>Contractele încheiate cu subcontractanții, dacă este cazul;</w:t>
      </w:r>
    </w:p>
    <w:p w14:paraId="4E0A9634" w14:textId="77777777" w:rsidR="00CF224D" w:rsidRPr="0028072C" w:rsidRDefault="00CF224D" w:rsidP="0028072C">
      <w:pPr>
        <w:numPr>
          <w:ilvl w:val="0"/>
          <w:numId w:val="6"/>
        </w:numPr>
        <w:autoSpaceDE w:val="0"/>
        <w:autoSpaceDN w:val="0"/>
        <w:adjustRightInd w:val="0"/>
        <w:spacing w:before="10" w:line="276" w:lineRule="auto"/>
        <w:jc w:val="both"/>
        <w:rPr>
          <w:color w:val="000000" w:themeColor="text1"/>
          <w:sz w:val="24"/>
          <w:szCs w:val="24"/>
          <w:lang w:val="ro-RO" w:eastAsia="ro-RO"/>
        </w:rPr>
      </w:pPr>
      <w:r w:rsidRPr="0028072C">
        <w:rPr>
          <w:color w:val="000000" w:themeColor="text1"/>
          <w:sz w:val="24"/>
          <w:szCs w:val="24"/>
          <w:lang w:val="ro-RO" w:eastAsia="ro-RO"/>
        </w:rPr>
        <w:t xml:space="preserve">Angajamentul ferm de susținere din partea unui terț conform legii, dacă este cazul; </w:t>
      </w:r>
    </w:p>
    <w:p w14:paraId="07311E76" w14:textId="77777777" w:rsidR="00CF224D" w:rsidRPr="0028072C" w:rsidRDefault="00CF224D" w:rsidP="0028072C">
      <w:pPr>
        <w:numPr>
          <w:ilvl w:val="0"/>
          <w:numId w:val="6"/>
        </w:numPr>
        <w:autoSpaceDE w:val="0"/>
        <w:autoSpaceDN w:val="0"/>
        <w:adjustRightInd w:val="0"/>
        <w:spacing w:before="10" w:line="276" w:lineRule="auto"/>
        <w:jc w:val="both"/>
        <w:rPr>
          <w:color w:val="000000" w:themeColor="text1"/>
          <w:sz w:val="24"/>
          <w:szCs w:val="24"/>
          <w:lang w:val="ro-RO" w:eastAsia="ro-RO"/>
        </w:rPr>
      </w:pPr>
      <w:r w:rsidRPr="0028072C">
        <w:rPr>
          <w:color w:val="000000" w:themeColor="text1"/>
          <w:sz w:val="24"/>
          <w:szCs w:val="24"/>
          <w:lang w:val="ro-RO" w:eastAsia="ro-RO"/>
        </w:rPr>
        <w:t>Contractul de asociere, dacă este cazul.</w:t>
      </w:r>
    </w:p>
    <w:p w14:paraId="35CFED20" w14:textId="5658C572" w:rsidR="00AC549B" w:rsidRPr="00AC549B" w:rsidRDefault="003563A0" w:rsidP="00AC549B">
      <w:pPr>
        <w:numPr>
          <w:ilvl w:val="0"/>
          <w:numId w:val="5"/>
        </w:numPr>
        <w:spacing w:line="276" w:lineRule="auto"/>
        <w:jc w:val="both"/>
        <w:rPr>
          <w:color w:val="000000" w:themeColor="text1"/>
          <w:sz w:val="24"/>
          <w:szCs w:val="24"/>
          <w:lang w:val="ro-RO"/>
        </w:rPr>
      </w:pPr>
      <w:r w:rsidRPr="0028072C">
        <w:rPr>
          <w:color w:val="000000" w:themeColor="text1"/>
          <w:sz w:val="24"/>
          <w:szCs w:val="24"/>
          <w:lang w:val="ro-RO"/>
        </w:rPr>
        <w:t>Documente relevante care fac referire la contractul de finanțare si/sau la documentele întocmite in perioada de pretare a serviciilor prevăzute in cadrul contractului.</w:t>
      </w:r>
    </w:p>
    <w:p w14:paraId="30A68716" w14:textId="77777777" w:rsidR="00D81CB4" w:rsidRPr="0028072C" w:rsidRDefault="00D81CB4" w:rsidP="0028072C">
      <w:pPr>
        <w:spacing w:line="276" w:lineRule="auto"/>
        <w:jc w:val="both"/>
        <w:rPr>
          <w:color w:val="000000" w:themeColor="text1"/>
          <w:sz w:val="24"/>
          <w:szCs w:val="24"/>
          <w:lang w:val="ro-RO"/>
        </w:rPr>
      </w:pPr>
    </w:p>
    <w:p w14:paraId="7F991CF9" w14:textId="77777777" w:rsidR="00BD70DF" w:rsidRPr="0028072C" w:rsidRDefault="00E47D45" w:rsidP="0028072C">
      <w:pPr>
        <w:numPr>
          <w:ilvl w:val="0"/>
          <w:numId w:val="2"/>
        </w:numPr>
        <w:spacing w:line="276" w:lineRule="auto"/>
        <w:ind w:left="284" w:hanging="284"/>
        <w:jc w:val="both"/>
        <w:rPr>
          <w:b/>
          <w:bCs/>
          <w:color w:val="000000" w:themeColor="text1"/>
          <w:sz w:val="24"/>
          <w:szCs w:val="24"/>
          <w:lang w:val="ro-RO"/>
        </w:rPr>
      </w:pPr>
      <w:r w:rsidRPr="0028072C">
        <w:rPr>
          <w:b/>
          <w:bCs/>
          <w:color w:val="000000" w:themeColor="text1"/>
          <w:sz w:val="24"/>
          <w:szCs w:val="24"/>
          <w:lang w:val="ro-RO"/>
        </w:rPr>
        <w:t>Obligațiile</w:t>
      </w:r>
      <w:r w:rsidR="00BD70DF" w:rsidRPr="0028072C">
        <w:rPr>
          <w:b/>
          <w:bCs/>
          <w:color w:val="000000" w:themeColor="text1"/>
          <w:sz w:val="24"/>
          <w:szCs w:val="24"/>
          <w:lang w:val="ro-RO"/>
        </w:rPr>
        <w:t xml:space="preserve"> principale ale prestatorului</w:t>
      </w:r>
    </w:p>
    <w:p w14:paraId="2FF96F53" w14:textId="3A9A8139" w:rsidR="00BD70DF" w:rsidRPr="0028072C" w:rsidRDefault="00EB6CE4" w:rsidP="0028072C">
      <w:pPr>
        <w:spacing w:line="276" w:lineRule="auto"/>
        <w:jc w:val="both"/>
        <w:rPr>
          <w:color w:val="000000" w:themeColor="text1"/>
          <w:sz w:val="24"/>
          <w:szCs w:val="24"/>
          <w:lang w:val="ro-RO"/>
        </w:rPr>
      </w:pPr>
      <w:r w:rsidRPr="0028072C">
        <w:rPr>
          <w:color w:val="000000" w:themeColor="text1"/>
          <w:sz w:val="24"/>
          <w:szCs w:val="24"/>
          <w:lang w:val="ro-RO"/>
        </w:rPr>
        <w:t>8</w:t>
      </w:r>
      <w:r w:rsidR="00BD70DF" w:rsidRPr="0028072C">
        <w:rPr>
          <w:color w:val="000000" w:themeColor="text1"/>
          <w:sz w:val="24"/>
          <w:szCs w:val="24"/>
          <w:lang w:val="ro-RO"/>
        </w:rPr>
        <w:t xml:space="preserve">.1.- </w:t>
      </w:r>
      <w:r w:rsidRPr="0028072C">
        <w:rPr>
          <w:color w:val="000000" w:themeColor="text1"/>
          <w:sz w:val="24"/>
          <w:szCs w:val="24"/>
          <w:lang w:val="ro-RO"/>
        </w:rPr>
        <w:t xml:space="preserve">Prestatorul are </w:t>
      </w:r>
      <w:r w:rsidR="00E47D45" w:rsidRPr="0028072C">
        <w:rPr>
          <w:color w:val="000000" w:themeColor="text1"/>
          <w:sz w:val="24"/>
          <w:szCs w:val="24"/>
          <w:lang w:val="ro-RO"/>
        </w:rPr>
        <w:t>obligația</w:t>
      </w:r>
      <w:r w:rsidRPr="0028072C">
        <w:rPr>
          <w:color w:val="000000" w:themeColor="text1"/>
          <w:sz w:val="24"/>
          <w:szCs w:val="24"/>
          <w:lang w:val="ro-RO"/>
        </w:rPr>
        <w:t xml:space="preserve"> de a executa serviciile prevăzute în contract cu profesionalismul şi </w:t>
      </w:r>
      <w:r w:rsidR="003563A0" w:rsidRPr="0028072C">
        <w:rPr>
          <w:color w:val="000000" w:themeColor="text1"/>
          <w:sz w:val="24"/>
          <w:szCs w:val="24"/>
          <w:lang w:val="ro-RO"/>
        </w:rPr>
        <w:t>promptitudinea</w:t>
      </w:r>
      <w:r w:rsidRPr="0028072C">
        <w:rPr>
          <w:color w:val="000000" w:themeColor="text1"/>
          <w:sz w:val="24"/>
          <w:szCs w:val="24"/>
          <w:lang w:val="ro-RO"/>
        </w:rPr>
        <w:t xml:space="preserve"> cuvenite angajamentului asumat si in conformitate cu </w:t>
      </w:r>
      <w:r w:rsidR="0022201F" w:rsidRPr="0028072C">
        <w:rPr>
          <w:color w:val="000000" w:themeColor="text1"/>
          <w:sz w:val="24"/>
          <w:szCs w:val="24"/>
          <w:lang w:val="ro-RO"/>
        </w:rPr>
        <w:t>legislația</w:t>
      </w:r>
      <w:r w:rsidRPr="0028072C">
        <w:rPr>
          <w:color w:val="000000" w:themeColor="text1"/>
          <w:sz w:val="24"/>
          <w:szCs w:val="24"/>
          <w:lang w:val="ro-RO"/>
        </w:rPr>
        <w:t xml:space="preserve"> in vigoare</w:t>
      </w:r>
      <w:r w:rsidR="00FC5D64" w:rsidRPr="0028072C">
        <w:rPr>
          <w:color w:val="000000" w:themeColor="text1"/>
          <w:sz w:val="24"/>
          <w:szCs w:val="24"/>
          <w:lang w:val="ro-RO"/>
        </w:rPr>
        <w:t>.</w:t>
      </w:r>
    </w:p>
    <w:p w14:paraId="0F30882A" w14:textId="28AEF8F0" w:rsidR="00BD70DF" w:rsidRPr="0028072C" w:rsidRDefault="00EB6CE4" w:rsidP="0028072C">
      <w:pPr>
        <w:spacing w:line="276" w:lineRule="auto"/>
        <w:jc w:val="both"/>
        <w:rPr>
          <w:color w:val="000000" w:themeColor="text1"/>
          <w:sz w:val="24"/>
          <w:szCs w:val="24"/>
          <w:lang w:val="ro-RO"/>
        </w:rPr>
      </w:pPr>
      <w:r w:rsidRPr="0028072C">
        <w:rPr>
          <w:color w:val="000000" w:themeColor="text1"/>
          <w:sz w:val="24"/>
          <w:szCs w:val="24"/>
          <w:lang w:val="ro-RO"/>
        </w:rPr>
        <w:t>8</w:t>
      </w:r>
      <w:r w:rsidR="00BD70DF" w:rsidRPr="0028072C">
        <w:rPr>
          <w:color w:val="000000" w:themeColor="text1"/>
          <w:sz w:val="24"/>
          <w:szCs w:val="24"/>
          <w:lang w:val="ro-RO"/>
        </w:rPr>
        <w:t>.2.</w:t>
      </w:r>
      <w:r w:rsidR="00350F58" w:rsidRPr="0028072C">
        <w:rPr>
          <w:color w:val="000000" w:themeColor="text1"/>
          <w:sz w:val="24"/>
          <w:szCs w:val="24"/>
          <w:lang w:val="ro-RO"/>
        </w:rPr>
        <w:t>Prestatorul se obligă să presteze serviciile în conformitate cu termenele și cerințele Caietului de sarcini, Ofertei tehnice și/sau Graficului de predare a livrabilelor, cu respectarea duratei contractului. Acesta se va actualiza la data semnării.</w:t>
      </w:r>
    </w:p>
    <w:p w14:paraId="60EFC48A" w14:textId="77777777" w:rsidR="00350F58" w:rsidRPr="0028072C" w:rsidRDefault="00350F58" w:rsidP="0028072C">
      <w:pPr>
        <w:spacing w:line="276" w:lineRule="auto"/>
        <w:jc w:val="both"/>
        <w:rPr>
          <w:color w:val="000000" w:themeColor="text1"/>
          <w:sz w:val="24"/>
          <w:szCs w:val="24"/>
          <w:lang w:val="ro-RO"/>
        </w:rPr>
      </w:pPr>
      <w:r w:rsidRPr="0028072C">
        <w:rPr>
          <w:color w:val="000000" w:themeColor="text1"/>
          <w:sz w:val="24"/>
          <w:szCs w:val="24"/>
          <w:lang w:val="ro-RO"/>
        </w:rPr>
        <w:t>8.3.- Prestatorul se obligă să despăgubească achizitorul împotriva oricăror:</w:t>
      </w:r>
    </w:p>
    <w:p w14:paraId="6953C94F" w14:textId="77777777" w:rsidR="00350F58" w:rsidRPr="0028072C" w:rsidRDefault="00350F58" w:rsidP="0028072C">
      <w:pPr>
        <w:spacing w:line="276" w:lineRule="auto"/>
        <w:jc w:val="both"/>
        <w:rPr>
          <w:color w:val="000000" w:themeColor="text1"/>
          <w:sz w:val="24"/>
          <w:szCs w:val="24"/>
          <w:lang w:val="ro-RO"/>
        </w:rPr>
      </w:pPr>
      <w:r w:rsidRPr="0028072C">
        <w:rPr>
          <w:color w:val="000000" w:themeColor="text1"/>
          <w:sz w:val="24"/>
          <w:szCs w:val="24"/>
          <w:lang w:val="ro-RO"/>
        </w:rPr>
        <w:t xml:space="preserve">(i) reclamații și acțiuni în justiție, ce rezultă din încălcarea unor drepturi de proprietate intelectuală (brevete, nume, mărci înregistrate etc.), în legătură cu serviciile prestate în baza prezentului contract, </w:t>
      </w:r>
    </w:p>
    <w:p w14:paraId="4E5ED11C" w14:textId="77777777" w:rsidR="00350F58" w:rsidRPr="0028072C" w:rsidRDefault="00350F58" w:rsidP="0028072C">
      <w:pPr>
        <w:spacing w:line="276" w:lineRule="auto"/>
        <w:jc w:val="both"/>
        <w:rPr>
          <w:color w:val="000000" w:themeColor="text1"/>
          <w:sz w:val="24"/>
          <w:szCs w:val="24"/>
          <w:lang w:val="ro-RO"/>
        </w:rPr>
      </w:pPr>
      <w:r w:rsidRPr="0028072C">
        <w:rPr>
          <w:color w:val="000000" w:themeColor="text1"/>
          <w:sz w:val="24"/>
          <w:szCs w:val="24"/>
          <w:lang w:val="ro-RO"/>
        </w:rPr>
        <w:t>și</w:t>
      </w:r>
    </w:p>
    <w:p w14:paraId="324BE1EA" w14:textId="77777777" w:rsidR="00350F58" w:rsidRPr="0028072C" w:rsidRDefault="00350F58" w:rsidP="0028072C">
      <w:pPr>
        <w:spacing w:line="276" w:lineRule="auto"/>
        <w:jc w:val="both"/>
        <w:rPr>
          <w:color w:val="000000" w:themeColor="text1"/>
          <w:sz w:val="24"/>
          <w:szCs w:val="24"/>
          <w:lang w:val="ro-RO"/>
        </w:rPr>
      </w:pPr>
      <w:r w:rsidRPr="0028072C">
        <w:rPr>
          <w:color w:val="000000" w:themeColor="text1"/>
          <w:sz w:val="24"/>
          <w:szCs w:val="24"/>
          <w:lang w:val="ro-RO"/>
        </w:rPr>
        <w:t xml:space="preserve">(ii) daune-interese, costuri, taxe și cheltuieli de orice natură, aferente eventualelor încălcări ale dreptului de proprietate intelectuală, precum și ale obligațiilor sale conform prevederilor Contractului, cu excepția situației în care o astfel de încălcare rezultă din respectarea instrucțiunilor contractului de finanțare si a ghidului solicitatului. </w:t>
      </w:r>
    </w:p>
    <w:p w14:paraId="5244CBA2" w14:textId="73662FFD" w:rsidR="00EB6CE4" w:rsidRPr="0028072C" w:rsidRDefault="00EB6CE4" w:rsidP="0028072C">
      <w:pPr>
        <w:spacing w:line="276" w:lineRule="auto"/>
        <w:jc w:val="both"/>
        <w:rPr>
          <w:color w:val="000000" w:themeColor="text1"/>
          <w:sz w:val="24"/>
          <w:szCs w:val="24"/>
          <w:lang w:val="ro-RO"/>
        </w:rPr>
      </w:pPr>
      <w:r w:rsidRPr="0028072C">
        <w:rPr>
          <w:color w:val="000000" w:themeColor="text1"/>
          <w:sz w:val="24"/>
          <w:szCs w:val="24"/>
          <w:lang w:val="ro-RO"/>
        </w:rPr>
        <w:t xml:space="preserve">8.4 Prestatorul mai are si următoarele </w:t>
      </w:r>
      <w:r w:rsidR="00E47D45" w:rsidRPr="0028072C">
        <w:rPr>
          <w:color w:val="000000" w:themeColor="text1"/>
          <w:sz w:val="24"/>
          <w:szCs w:val="24"/>
          <w:lang w:val="ro-RO"/>
        </w:rPr>
        <w:t>obligații</w:t>
      </w:r>
      <w:r w:rsidRPr="0028072C">
        <w:rPr>
          <w:color w:val="000000" w:themeColor="text1"/>
          <w:sz w:val="24"/>
          <w:szCs w:val="24"/>
          <w:lang w:val="ro-RO"/>
        </w:rPr>
        <w:t>:</w:t>
      </w:r>
    </w:p>
    <w:p w14:paraId="3444EBE8" w14:textId="77777777" w:rsidR="00EB6CE4" w:rsidRPr="0028072C" w:rsidRDefault="00EB6CE4" w:rsidP="0028072C">
      <w:pPr>
        <w:spacing w:line="276" w:lineRule="auto"/>
        <w:jc w:val="both"/>
        <w:rPr>
          <w:color w:val="000000" w:themeColor="text1"/>
          <w:sz w:val="24"/>
          <w:szCs w:val="24"/>
          <w:lang w:val="ro-RO"/>
        </w:rPr>
      </w:pPr>
      <w:r w:rsidRPr="0028072C">
        <w:rPr>
          <w:color w:val="000000" w:themeColor="text1"/>
          <w:sz w:val="24"/>
          <w:szCs w:val="24"/>
          <w:lang w:val="ro-RO"/>
        </w:rPr>
        <w:t>a) să nu se angajeze în nicio activitate sau afacere aflată în conflict cu interesele achizitorului;</w:t>
      </w:r>
    </w:p>
    <w:p w14:paraId="531AE5E4" w14:textId="03A6D6FF" w:rsidR="00EB6CE4" w:rsidRPr="0028072C" w:rsidRDefault="00EB6CE4" w:rsidP="0028072C">
      <w:pPr>
        <w:spacing w:line="276" w:lineRule="auto"/>
        <w:jc w:val="both"/>
        <w:rPr>
          <w:color w:val="000000" w:themeColor="text1"/>
          <w:sz w:val="24"/>
          <w:szCs w:val="24"/>
          <w:lang w:val="ro-RO"/>
        </w:rPr>
      </w:pPr>
      <w:r w:rsidRPr="0028072C">
        <w:rPr>
          <w:color w:val="000000" w:themeColor="text1"/>
          <w:sz w:val="24"/>
          <w:szCs w:val="24"/>
          <w:lang w:val="ro-RO"/>
        </w:rPr>
        <w:t xml:space="preserve">b) să îşi </w:t>
      </w:r>
      <w:r w:rsidR="003563A0" w:rsidRPr="0028072C">
        <w:rPr>
          <w:color w:val="000000" w:themeColor="text1"/>
          <w:sz w:val="24"/>
          <w:szCs w:val="24"/>
          <w:lang w:val="ro-RO"/>
        </w:rPr>
        <w:t>desfășoare</w:t>
      </w:r>
      <w:r w:rsidRPr="0028072C">
        <w:rPr>
          <w:color w:val="000000" w:themeColor="text1"/>
          <w:sz w:val="24"/>
          <w:szCs w:val="24"/>
          <w:lang w:val="ro-RO"/>
        </w:rPr>
        <w:t xml:space="preserve"> întreaga activitate cu bună credinţă, profesionalism, diligentă si promptitudine;</w:t>
      </w:r>
    </w:p>
    <w:p w14:paraId="49F24806" w14:textId="2F5E5D3A" w:rsidR="00F9225E" w:rsidRPr="0028072C" w:rsidRDefault="00EB6CE4" w:rsidP="0028072C">
      <w:pPr>
        <w:spacing w:line="276" w:lineRule="auto"/>
        <w:jc w:val="both"/>
        <w:rPr>
          <w:color w:val="000000" w:themeColor="text1"/>
          <w:sz w:val="24"/>
          <w:szCs w:val="24"/>
          <w:lang w:val="ro-RO"/>
        </w:rPr>
      </w:pPr>
      <w:r w:rsidRPr="0028072C">
        <w:rPr>
          <w:color w:val="000000" w:themeColor="text1"/>
          <w:sz w:val="24"/>
          <w:szCs w:val="24"/>
          <w:lang w:val="ro-RO"/>
        </w:rPr>
        <w:t xml:space="preserve">c) să pună la </w:t>
      </w:r>
      <w:r w:rsidR="003563A0" w:rsidRPr="0028072C">
        <w:rPr>
          <w:color w:val="000000" w:themeColor="text1"/>
          <w:sz w:val="24"/>
          <w:szCs w:val="24"/>
          <w:lang w:val="ro-RO"/>
        </w:rPr>
        <w:t>dispoziția</w:t>
      </w:r>
      <w:r w:rsidRPr="0028072C">
        <w:rPr>
          <w:color w:val="000000" w:themeColor="text1"/>
          <w:sz w:val="24"/>
          <w:szCs w:val="24"/>
          <w:lang w:val="ro-RO"/>
        </w:rPr>
        <w:t xml:space="preserve"> achizitorului pe toata perioada contractului, personal calificat, cu </w:t>
      </w:r>
      <w:r w:rsidR="003563A0" w:rsidRPr="0028072C">
        <w:rPr>
          <w:color w:val="000000" w:themeColor="text1"/>
          <w:sz w:val="24"/>
          <w:szCs w:val="24"/>
          <w:lang w:val="ro-RO"/>
        </w:rPr>
        <w:t>experiența</w:t>
      </w:r>
      <w:r w:rsidRPr="0028072C">
        <w:rPr>
          <w:color w:val="000000" w:themeColor="text1"/>
          <w:sz w:val="24"/>
          <w:szCs w:val="24"/>
          <w:lang w:val="ro-RO"/>
        </w:rPr>
        <w:t xml:space="preserve"> si expertiză în aplicarea </w:t>
      </w:r>
      <w:r w:rsidR="003563A0" w:rsidRPr="0028072C">
        <w:rPr>
          <w:color w:val="000000" w:themeColor="text1"/>
          <w:sz w:val="24"/>
          <w:szCs w:val="24"/>
          <w:lang w:val="ro-RO"/>
        </w:rPr>
        <w:t>legislației</w:t>
      </w:r>
      <w:r w:rsidRPr="0028072C">
        <w:rPr>
          <w:color w:val="000000" w:themeColor="text1"/>
          <w:sz w:val="24"/>
          <w:szCs w:val="24"/>
          <w:lang w:val="ro-RO"/>
        </w:rPr>
        <w:t xml:space="preserve"> speciale</w:t>
      </w:r>
      <w:r w:rsidR="003563A0" w:rsidRPr="0028072C">
        <w:rPr>
          <w:color w:val="000000" w:themeColor="text1"/>
          <w:sz w:val="24"/>
          <w:szCs w:val="24"/>
          <w:lang w:val="ro-RO"/>
        </w:rPr>
        <w:t>, asa cum acesta a fost mentionat si specificat in documentația ofertei.</w:t>
      </w:r>
    </w:p>
    <w:p w14:paraId="5FDD8B2C" w14:textId="3143679F" w:rsidR="00350F58" w:rsidRPr="0028072C" w:rsidRDefault="003563A0" w:rsidP="0028072C">
      <w:pPr>
        <w:spacing w:line="276" w:lineRule="auto"/>
        <w:jc w:val="both"/>
        <w:rPr>
          <w:color w:val="000000" w:themeColor="text1"/>
          <w:sz w:val="24"/>
          <w:szCs w:val="24"/>
          <w:lang w:val="ro-RO"/>
        </w:rPr>
      </w:pPr>
      <w:r w:rsidRPr="0028072C">
        <w:rPr>
          <w:color w:val="000000" w:themeColor="text1"/>
          <w:sz w:val="24"/>
          <w:szCs w:val="24"/>
          <w:lang w:val="ro-RO"/>
        </w:rPr>
        <w:t xml:space="preserve">8.5. </w:t>
      </w:r>
      <w:r w:rsidR="00350F58" w:rsidRPr="0028072C">
        <w:rPr>
          <w:color w:val="000000" w:themeColor="text1"/>
          <w:sz w:val="24"/>
          <w:szCs w:val="24"/>
          <w:lang w:val="ro-RO"/>
        </w:rPr>
        <w:t>Cerințele Caietului de sarcini se vor respecta în totalitate și se vor suplimenta cu orice activitate necesară îndeplinirii cu succes a obiectivelor și activităților prevăzute în cadrul contractului, în limita prevederilor Ofertei tehnice și cu încadrarea activităților necesare în valoarea ofertată, si cu eventualele notificări ale finanțatorului privind adăugarea/modificarea anumitor instrucțiuni.”</w:t>
      </w:r>
    </w:p>
    <w:p w14:paraId="6EC1F31B" w14:textId="77777777" w:rsidR="00A22281" w:rsidRPr="0028072C" w:rsidRDefault="00A22281" w:rsidP="0028072C">
      <w:pPr>
        <w:spacing w:line="276" w:lineRule="auto"/>
        <w:jc w:val="both"/>
        <w:rPr>
          <w:color w:val="000000" w:themeColor="text1"/>
          <w:sz w:val="24"/>
          <w:szCs w:val="24"/>
          <w:lang w:val="ro-RO"/>
        </w:rPr>
      </w:pPr>
    </w:p>
    <w:p w14:paraId="2198465A" w14:textId="77777777" w:rsidR="00BD70DF" w:rsidRPr="0028072C" w:rsidRDefault="00BD70DF" w:rsidP="0028072C">
      <w:pPr>
        <w:numPr>
          <w:ilvl w:val="0"/>
          <w:numId w:val="2"/>
        </w:numPr>
        <w:spacing w:line="276" w:lineRule="auto"/>
        <w:ind w:left="284" w:hanging="284"/>
        <w:jc w:val="both"/>
        <w:rPr>
          <w:b/>
          <w:bCs/>
          <w:color w:val="000000" w:themeColor="text1"/>
          <w:sz w:val="24"/>
          <w:szCs w:val="24"/>
          <w:lang w:val="ro-RO"/>
        </w:rPr>
      </w:pPr>
      <w:r w:rsidRPr="0028072C">
        <w:rPr>
          <w:b/>
          <w:bCs/>
          <w:color w:val="000000" w:themeColor="text1"/>
          <w:sz w:val="24"/>
          <w:szCs w:val="24"/>
          <w:lang w:val="ro-RO"/>
        </w:rPr>
        <w:t>Obligaţiile principale ale achizitorului</w:t>
      </w:r>
    </w:p>
    <w:p w14:paraId="69CFA1C4" w14:textId="0CDF4323" w:rsidR="00BD70DF" w:rsidRPr="0028072C" w:rsidRDefault="00E744BB" w:rsidP="0028072C">
      <w:pPr>
        <w:spacing w:line="276" w:lineRule="auto"/>
        <w:jc w:val="both"/>
        <w:rPr>
          <w:color w:val="000000" w:themeColor="text1"/>
          <w:sz w:val="24"/>
          <w:szCs w:val="24"/>
          <w:lang w:val="ro-RO"/>
        </w:rPr>
      </w:pPr>
      <w:r w:rsidRPr="0028072C">
        <w:rPr>
          <w:color w:val="000000" w:themeColor="text1"/>
          <w:sz w:val="24"/>
          <w:szCs w:val="24"/>
          <w:lang w:val="ro-RO"/>
        </w:rPr>
        <w:t>9</w:t>
      </w:r>
      <w:r w:rsidR="00BD70DF" w:rsidRPr="0028072C">
        <w:rPr>
          <w:color w:val="000000" w:themeColor="text1"/>
          <w:sz w:val="24"/>
          <w:szCs w:val="24"/>
          <w:lang w:val="ro-RO"/>
        </w:rPr>
        <w:t xml:space="preserve">.1.- Achizitorul se obligă să </w:t>
      </w:r>
      <w:r w:rsidR="003563A0" w:rsidRPr="0028072C">
        <w:rPr>
          <w:color w:val="000000" w:themeColor="text1"/>
          <w:sz w:val="24"/>
          <w:szCs w:val="24"/>
          <w:lang w:val="ro-RO"/>
        </w:rPr>
        <w:t>recepționeze</w:t>
      </w:r>
      <w:r w:rsidR="00BD70DF" w:rsidRPr="0028072C">
        <w:rPr>
          <w:color w:val="000000" w:themeColor="text1"/>
          <w:sz w:val="24"/>
          <w:szCs w:val="24"/>
          <w:lang w:val="ro-RO"/>
        </w:rPr>
        <w:t>, serviciile prestate în termenul convenit</w:t>
      </w:r>
      <w:r w:rsidR="00FC5D64" w:rsidRPr="0028072C">
        <w:rPr>
          <w:color w:val="000000" w:themeColor="text1"/>
          <w:sz w:val="24"/>
          <w:szCs w:val="24"/>
          <w:lang w:val="ro-RO"/>
        </w:rPr>
        <w:t xml:space="preserve"> si cu </w:t>
      </w:r>
      <w:r w:rsidR="003563A0" w:rsidRPr="0028072C">
        <w:rPr>
          <w:color w:val="000000" w:themeColor="text1"/>
          <w:sz w:val="24"/>
          <w:szCs w:val="24"/>
          <w:lang w:val="ro-RO"/>
        </w:rPr>
        <w:t>instrucțiunile</w:t>
      </w:r>
      <w:r w:rsidR="00FC5D64" w:rsidRPr="0028072C">
        <w:rPr>
          <w:color w:val="000000" w:themeColor="text1"/>
          <w:sz w:val="24"/>
          <w:szCs w:val="24"/>
          <w:lang w:val="ro-RO"/>
        </w:rPr>
        <w:t xml:space="preserve"> din ghidul de finantare</w:t>
      </w:r>
      <w:r w:rsidR="00BD70DF" w:rsidRPr="0028072C">
        <w:rPr>
          <w:color w:val="000000" w:themeColor="text1"/>
          <w:sz w:val="24"/>
          <w:szCs w:val="24"/>
          <w:lang w:val="ro-RO"/>
        </w:rPr>
        <w:t>.</w:t>
      </w:r>
      <w:r w:rsidR="003A41AB" w:rsidRPr="0028072C">
        <w:rPr>
          <w:color w:val="000000" w:themeColor="text1"/>
          <w:sz w:val="24"/>
          <w:szCs w:val="24"/>
          <w:lang w:val="ro-RO" w:eastAsia="ro-RO"/>
        </w:rPr>
        <w:t xml:space="preserve"> </w:t>
      </w:r>
      <w:r w:rsidR="003A41AB" w:rsidRPr="0028072C">
        <w:rPr>
          <w:color w:val="000000" w:themeColor="text1"/>
          <w:sz w:val="24"/>
          <w:szCs w:val="24"/>
          <w:lang w:val="ro-RO"/>
        </w:rPr>
        <w:t>Plata serviciilor se va face prin ordin de plata in termen de 30 zile de la data primirii (</w:t>
      </w:r>
      <w:r w:rsidR="003563A0" w:rsidRPr="0028072C">
        <w:rPr>
          <w:color w:val="000000" w:themeColor="text1"/>
          <w:sz w:val="24"/>
          <w:szCs w:val="24"/>
          <w:lang w:val="ro-RO"/>
        </w:rPr>
        <w:t>înregistrării</w:t>
      </w:r>
      <w:r w:rsidR="003A41AB" w:rsidRPr="0028072C">
        <w:rPr>
          <w:color w:val="000000" w:themeColor="text1"/>
          <w:sz w:val="24"/>
          <w:szCs w:val="24"/>
          <w:lang w:val="ro-RO"/>
        </w:rPr>
        <w:t xml:space="preserve">) facturii </w:t>
      </w:r>
      <w:r w:rsidR="003563A0" w:rsidRPr="0028072C">
        <w:rPr>
          <w:color w:val="000000" w:themeColor="text1"/>
          <w:sz w:val="24"/>
          <w:szCs w:val="24"/>
          <w:lang w:val="ro-RO"/>
        </w:rPr>
        <w:t>însoțită</w:t>
      </w:r>
      <w:r w:rsidR="003A41AB" w:rsidRPr="0028072C">
        <w:rPr>
          <w:color w:val="000000" w:themeColor="text1"/>
          <w:sz w:val="24"/>
          <w:szCs w:val="24"/>
          <w:lang w:val="ro-RO"/>
        </w:rPr>
        <w:t xml:space="preserve"> de </w:t>
      </w:r>
      <w:r w:rsidR="003563A0" w:rsidRPr="0028072C">
        <w:rPr>
          <w:color w:val="000000" w:themeColor="text1"/>
          <w:sz w:val="24"/>
          <w:szCs w:val="24"/>
          <w:lang w:val="ro-RO"/>
        </w:rPr>
        <w:t>recepția</w:t>
      </w:r>
      <w:r w:rsidR="003A41AB" w:rsidRPr="0028072C">
        <w:rPr>
          <w:color w:val="000000" w:themeColor="text1"/>
          <w:sz w:val="24"/>
          <w:szCs w:val="24"/>
          <w:lang w:val="ro-RO"/>
        </w:rPr>
        <w:t xml:space="preserve"> fără </w:t>
      </w:r>
      <w:r w:rsidR="003563A0" w:rsidRPr="0028072C">
        <w:rPr>
          <w:color w:val="000000" w:themeColor="text1"/>
          <w:sz w:val="24"/>
          <w:szCs w:val="24"/>
          <w:lang w:val="ro-RO"/>
        </w:rPr>
        <w:t>obiecțiunii</w:t>
      </w:r>
      <w:r w:rsidR="003A41AB" w:rsidRPr="0028072C">
        <w:rPr>
          <w:color w:val="000000" w:themeColor="text1"/>
          <w:sz w:val="24"/>
          <w:szCs w:val="24"/>
          <w:lang w:val="ro-RO"/>
        </w:rPr>
        <w:t xml:space="preserve"> a serviciilor prestate. Dacă achizitorul nu onorează facturile în termen de 30 de zile de la expirarea perioadei prevăzute convenite, prestatorul </w:t>
      </w:r>
      <w:r w:rsidR="003A41AB" w:rsidRPr="0028072C">
        <w:rPr>
          <w:color w:val="000000" w:themeColor="text1"/>
          <w:sz w:val="24"/>
          <w:szCs w:val="24"/>
          <w:lang w:val="ro-RO"/>
        </w:rPr>
        <w:lastRenderedPageBreak/>
        <w:t xml:space="preserve">are dreptul de a sista prestarea serviciilor şi de a beneficia de reactualizarea sumei de plată la nivelul corespunzător zilei de efectuare a </w:t>
      </w:r>
      <w:r w:rsidR="002C3AAE" w:rsidRPr="0028072C">
        <w:rPr>
          <w:color w:val="000000" w:themeColor="text1"/>
          <w:sz w:val="24"/>
          <w:szCs w:val="24"/>
          <w:lang w:val="ro-RO"/>
        </w:rPr>
        <w:t>plății</w:t>
      </w:r>
      <w:r w:rsidR="003A41AB" w:rsidRPr="0028072C">
        <w:rPr>
          <w:color w:val="000000" w:themeColor="text1"/>
          <w:sz w:val="24"/>
          <w:szCs w:val="24"/>
          <w:lang w:val="ro-RO"/>
        </w:rPr>
        <w:t>. Imediat ce achizitorul onorează factura, prestatorul va relua prestarea serviciilor în cel mai scurt timp posibil.</w:t>
      </w:r>
    </w:p>
    <w:p w14:paraId="5D7DC972" w14:textId="77777777" w:rsidR="003A41AB" w:rsidRPr="0028072C" w:rsidRDefault="00E744BB" w:rsidP="0028072C">
      <w:pPr>
        <w:spacing w:line="276" w:lineRule="auto"/>
        <w:jc w:val="both"/>
        <w:rPr>
          <w:color w:val="000000" w:themeColor="text1"/>
          <w:sz w:val="24"/>
          <w:szCs w:val="24"/>
          <w:lang w:val="ro-RO"/>
        </w:rPr>
      </w:pPr>
      <w:r w:rsidRPr="0028072C">
        <w:rPr>
          <w:color w:val="000000" w:themeColor="text1"/>
          <w:sz w:val="24"/>
          <w:szCs w:val="24"/>
          <w:lang w:val="ro-RO"/>
        </w:rPr>
        <w:t>9</w:t>
      </w:r>
      <w:r w:rsidR="00BD70DF" w:rsidRPr="0028072C">
        <w:rPr>
          <w:color w:val="000000" w:themeColor="text1"/>
          <w:sz w:val="24"/>
          <w:szCs w:val="24"/>
          <w:lang w:val="ro-RO"/>
        </w:rPr>
        <w:t xml:space="preserve">.2.- </w:t>
      </w:r>
      <w:r w:rsidR="003A41AB" w:rsidRPr="0028072C">
        <w:rPr>
          <w:color w:val="000000" w:themeColor="text1"/>
          <w:sz w:val="24"/>
          <w:szCs w:val="24"/>
          <w:lang w:val="ro-RO"/>
        </w:rPr>
        <w:t>Achizitorul mai are următoarele obligatii:</w:t>
      </w:r>
    </w:p>
    <w:p w14:paraId="3DA6142C" w14:textId="77777777" w:rsidR="003A41AB" w:rsidRPr="0028072C" w:rsidRDefault="003A41AB" w:rsidP="0028072C">
      <w:pPr>
        <w:spacing w:line="276" w:lineRule="auto"/>
        <w:jc w:val="both"/>
        <w:rPr>
          <w:color w:val="000000" w:themeColor="text1"/>
          <w:sz w:val="24"/>
          <w:szCs w:val="24"/>
          <w:lang w:val="ro-RO"/>
        </w:rPr>
      </w:pPr>
      <w:r w:rsidRPr="0028072C">
        <w:rPr>
          <w:color w:val="000000" w:themeColor="text1"/>
          <w:sz w:val="24"/>
          <w:szCs w:val="24"/>
          <w:lang w:val="ro-RO"/>
        </w:rPr>
        <w:t>a) să furnizeze în timp util toate datele, informaţiile şi documentele solicitate de prestator în vederea prestării complete si corecte a serviciilor acestuia ;</w:t>
      </w:r>
    </w:p>
    <w:p w14:paraId="2760BC32" w14:textId="77777777" w:rsidR="003A41AB" w:rsidRPr="0028072C" w:rsidRDefault="003A41AB" w:rsidP="0028072C">
      <w:pPr>
        <w:spacing w:line="276" w:lineRule="auto"/>
        <w:jc w:val="both"/>
        <w:rPr>
          <w:color w:val="000000" w:themeColor="text1"/>
          <w:sz w:val="24"/>
          <w:szCs w:val="24"/>
          <w:lang w:val="ro-RO"/>
        </w:rPr>
      </w:pPr>
      <w:r w:rsidRPr="0028072C">
        <w:rPr>
          <w:color w:val="000000" w:themeColor="text1"/>
          <w:sz w:val="24"/>
          <w:szCs w:val="24"/>
          <w:lang w:val="ro-RO"/>
        </w:rPr>
        <w:t>b) să colaboreze cu prestatorul pe toată durata derulării prezentului Contract ;</w:t>
      </w:r>
    </w:p>
    <w:p w14:paraId="45208655" w14:textId="77777777" w:rsidR="003A41AB" w:rsidRPr="0028072C" w:rsidRDefault="003A41AB" w:rsidP="0028072C">
      <w:pPr>
        <w:spacing w:line="276" w:lineRule="auto"/>
        <w:jc w:val="both"/>
        <w:rPr>
          <w:color w:val="000000" w:themeColor="text1"/>
          <w:sz w:val="24"/>
          <w:szCs w:val="24"/>
          <w:lang w:val="ro-RO"/>
        </w:rPr>
      </w:pPr>
      <w:r w:rsidRPr="0028072C">
        <w:rPr>
          <w:color w:val="000000" w:themeColor="text1"/>
          <w:sz w:val="24"/>
          <w:szCs w:val="24"/>
          <w:lang w:val="ro-RO"/>
        </w:rPr>
        <w:t>c) să nu stânjenească sau să împiedice, în orice fel, prestarea serviciilor de către prestator, personal sau prin alti mandatari ai săi.</w:t>
      </w:r>
    </w:p>
    <w:p w14:paraId="0BCE3F40" w14:textId="77777777" w:rsidR="003A41AB" w:rsidRPr="0028072C" w:rsidRDefault="003A41AB" w:rsidP="0028072C">
      <w:pPr>
        <w:spacing w:line="276" w:lineRule="auto"/>
        <w:jc w:val="both"/>
        <w:rPr>
          <w:color w:val="000000" w:themeColor="text1"/>
          <w:sz w:val="24"/>
          <w:szCs w:val="24"/>
          <w:lang w:val="ro-RO"/>
        </w:rPr>
      </w:pPr>
      <w:r w:rsidRPr="0028072C">
        <w:rPr>
          <w:color w:val="000000" w:themeColor="text1"/>
          <w:sz w:val="24"/>
          <w:szCs w:val="24"/>
          <w:lang w:val="ro-RO"/>
        </w:rPr>
        <w:t>9.4 Achizitorul răspunde pentru deciziile sale luate cu nerespectarea consultantei furnizate de prestator.</w:t>
      </w:r>
    </w:p>
    <w:p w14:paraId="025D41F6" w14:textId="666BE004" w:rsidR="003A41AB" w:rsidRPr="0028072C" w:rsidRDefault="003A41AB" w:rsidP="0028072C">
      <w:pPr>
        <w:spacing w:line="276" w:lineRule="auto"/>
        <w:jc w:val="both"/>
        <w:rPr>
          <w:color w:val="000000" w:themeColor="text1"/>
          <w:sz w:val="24"/>
          <w:szCs w:val="24"/>
          <w:lang w:val="ro-RO"/>
        </w:rPr>
      </w:pPr>
      <w:r w:rsidRPr="0028072C">
        <w:rPr>
          <w:color w:val="000000" w:themeColor="text1"/>
          <w:sz w:val="24"/>
          <w:szCs w:val="24"/>
          <w:lang w:val="ro-RO"/>
        </w:rPr>
        <w:t xml:space="preserve">9.5 Achizitorul are </w:t>
      </w:r>
      <w:r w:rsidR="002C3AAE" w:rsidRPr="0028072C">
        <w:rPr>
          <w:color w:val="000000" w:themeColor="text1"/>
          <w:sz w:val="24"/>
          <w:szCs w:val="24"/>
          <w:lang w:val="ro-RO"/>
        </w:rPr>
        <w:t>obligația</w:t>
      </w:r>
      <w:r w:rsidRPr="0028072C">
        <w:rPr>
          <w:color w:val="000000" w:themeColor="text1"/>
          <w:sz w:val="24"/>
          <w:szCs w:val="24"/>
          <w:lang w:val="ro-RO"/>
        </w:rPr>
        <w:t xml:space="preserve"> de a confirma primirea documentelor, telefonic sau printr-un e-mail transmis in acest sens prestatorului, ocazie cu care ii va comunica </w:t>
      </w:r>
      <w:r w:rsidR="00D3668D" w:rsidRPr="0028072C">
        <w:rPr>
          <w:color w:val="000000" w:themeColor="text1"/>
          <w:sz w:val="24"/>
          <w:szCs w:val="24"/>
          <w:lang w:val="ro-RO"/>
        </w:rPr>
        <w:t>numărul</w:t>
      </w:r>
      <w:r w:rsidRPr="0028072C">
        <w:rPr>
          <w:color w:val="000000" w:themeColor="text1"/>
          <w:sz w:val="24"/>
          <w:szCs w:val="24"/>
          <w:lang w:val="ro-RO"/>
        </w:rPr>
        <w:t xml:space="preserve"> de </w:t>
      </w:r>
      <w:r w:rsidR="00D3668D" w:rsidRPr="0028072C">
        <w:rPr>
          <w:color w:val="000000" w:themeColor="text1"/>
          <w:sz w:val="24"/>
          <w:szCs w:val="24"/>
          <w:lang w:val="ro-RO"/>
        </w:rPr>
        <w:t>înregistrare</w:t>
      </w:r>
      <w:r w:rsidRPr="0028072C">
        <w:rPr>
          <w:color w:val="000000" w:themeColor="text1"/>
          <w:sz w:val="24"/>
          <w:szCs w:val="24"/>
          <w:lang w:val="ro-RO"/>
        </w:rPr>
        <w:t xml:space="preserve"> atribuit documentului, in sistemul de electronic de arhivare al achizitorului. Data primirii documentelor va fi reprezentata de data e-mail-ului prin care acestea au fost transmise de </w:t>
      </w:r>
      <w:r w:rsidR="00D3668D" w:rsidRPr="0028072C">
        <w:rPr>
          <w:color w:val="000000" w:themeColor="text1"/>
          <w:sz w:val="24"/>
          <w:szCs w:val="24"/>
          <w:lang w:val="ro-RO"/>
        </w:rPr>
        <w:t>către</w:t>
      </w:r>
      <w:r w:rsidRPr="0028072C">
        <w:rPr>
          <w:color w:val="000000" w:themeColor="text1"/>
          <w:sz w:val="24"/>
          <w:szCs w:val="24"/>
          <w:lang w:val="ro-RO"/>
        </w:rPr>
        <w:t xml:space="preserve"> prestator achizitorului si luate la </w:t>
      </w:r>
      <w:r w:rsidR="00D3668D" w:rsidRPr="0028072C">
        <w:rPr>
          <w:color w:val="000000" w:themeColor="text1"/>
          <w:sz w:val="24"/>
          <w:szCs w:val="24"/>
          <w:lang w:val="ro-RO"/>
        </w:rPr>
        <w:t>cunoștința</w:t>
      </w:r>
      <w:r w:rsidRPr="0028072C">
        <w:rPr>
          <w:color w:val="000000" w:themeColor="text1"/>
          <w:sz w:val="24"/>
          <w:szCs w:val="24"/>
          <w:lang w:val="ro-RO"/>
        </w:rPr>
        <w:t xml:space="preserve"> de acesta din urma.</w:t>
      </w:r>
    </w:p>
    <w:p w14:paraId="4EB82753" w14:textId="77777777" w:rsidR="00C2286E" w:rsidRPr="0028072C" w:rsidRDefault="00C2286E" w:rsidP="0028072C">
      <w:pPr>
        <w:spacing w:line="276" w:lineRule="auto"/>
        <w:jc w:val="both"/>
        <w:rPr>
          <w:color w:val="000000" w:themeColor="text1"/>
          <w:sz w:val="24"/>
          <w:szCs w:val="24"/>
          <w:lang w:val="ro-RO"/>
        </w:rPr>
      </w:pPr>
    </w:p>
    <w:p w14:paraId="09C97466" w14:textId="77777777" w:rsidR="00B84601" w:rsidRPr="0028072C" w:rsidRDefault="00B84601" w:rsidP="0028072C">
      <w:pPr>
        <w:numPr>
          <w:ilvl w:val="0"/>
          <w:numId w:val="2"/>
        </w:numPr>
        <w:autoSpaceDE w:val="0"/>
        <w:autoSpaceDN w:val="0"/>
        <w:adjustRightInd w:val="0"/>
        <w:spacing w:line="276" w:lineRule="auto"/>
        <w:rPr>
          <w:b/>
          <w:bCs/>
          <w:color w:val="000000" w:themeColor="text1"/>
          <w:sz w:val="24"/>
          <w:szCs w:val="24"/>
          <w:lang w:val="ro-RO"/>
        </w:rPr>
      </w:pPr>
      <w:r w:rsidRPr="0028072C">
        <w:rPr>
          <w:b/>
          <w:bCs/>
          <w:color w:val="000000" w:themeColor="text1"/>
          <w:sz w:val="24"/>
          <w:szCs w:val="24"/>
          <w:lang w:val="ro-RO"/>
        </w:rPr>
        <w:t>Caracterul confidenţial al contractului</w:t>
      </w:r>
    </w:p>
    <w:p w14:paraId="10831DFC" w14:textId="77777777" w:rsidR="00B84601" w:rsidRPr="0028072C" w:rsidRDefault="00B84601" w:rsidP="0028072C">
      <w:pPr>
        <w:autoSpaceDE w:val="0"/>
        <w:autoSpaceDN w:val="0"/>
        <w:adjustRightInd w:val="0"/>
        <w:spacing w:line="276" w:lineRule="auto"/>
        <w:jc w:val="both"/>
        <w:rPr>
          <w:color w:val="000000" w:themeColor="text1"/>
          <w:sz w:val="24"/>
          <w:szCs w:val="24"/>
          <w:lang w:val="ro-RO"/>
        </w:rPr>
      </w:pPr>
      <w:r w:rsidRPr="0028072C">
        <w:rPr>
          <w:color w:val="000000" w:themeColor="text1"/>
          <w:sz w:val="24"/>
          <w:szCs w:val="24"/>
          <w:lang w:val="ro-RO"/>
        </w:rPr>
        <w:t>10.1. O parte contractantă nu are dreptul, fără acordul scris al celeilalte părţi:</w:t>
      </w:r>
    </w:p>
    <w:p w14:paraId="1122177A" w14:textId="77777777" w:rsidR="00B84601" w:rsidRPr="0028072C" w:rsidRDefault="00B84601" w:rsidP="0028072C">
      <w:pPr>
        <w:autoSpaceDE w:val="0"/>
        <w:autoSpaceDN w:val="0"/>
        <w:adjustRightInd w:val="0"/>
        <w:spacing w:line="276" w:lineRule="auto"/>
        <w:jc w:val="both"/>
        <w:rPr>
          <w:color w:val="000000" w:themeColor="text1"/>
          <w:sz w:val="24"/>
          <w:szCs w:val="24"/>
          <w:lang w:val="ro-RO"/>
        </w:rPr>
      </w:pPr>
      <w:r w:rsidRPr="0028072C">
        <w:rPr>
          <w:color w:val="000000" w:themeColor="text1"/>
          <w:sz w:val="24"/>
          <w:szCs w:val="24"/>
          <w:lang w:val="ro-RO"/>
        </w:rPr>
        <w:t>a) să facă cunoscut unei terţe persoane informaţii, date sau documente, rezultate sau obţinute în timpul derulării Contractului, acestea fiind considerate confidentiale („Informatii Confidentiale”) şi nici după expirarea valabilităţii acestuia, în afara persoanelor implicate în îndeplinirea Contractului;</w:t>
      </w:r>
    </w:p>
    <w:p w14:paraId="63EB6F5F" w14:textId="313A2B97" w:rsidR="00B84601" w:rsidRPr="0028072C" w:rsidRDefault="00B84601" w:rsidP="0028072C">
      <w:pPr>
        <w:autoSpaceDE w:val="0"/>
        <w:autoSpaceDN w:val="0"/>
        <w:adjustRightInd w:val="0"/>
        <w:spacing w:line="276" w:lineRule="auto"/>
        <w:jc w:val="both"/>
        <w:rPr>
          <w:color w:val="000000" w:themeColor="text1"/>
          <w:sz w:val="24"/>
          <w:szCs w:val="24"/>
          <w:lang w:val="ro-RO"/>
        </w:rPr>
      </w:pPr>
      <w:r w:rsidRPr="0028072C">
        <w:rPr>
          <w:color w:val="000000" w:themeColor="text1"/>
          <w:sz w:val="24"/>
          <w:szCs w:val="24"/>
          <w:lang w:val="ro-RO"/>
        </w:rPr>
        <w:t xml:space="preserve">b) să utilizeze informaţiile, datele sau documentele obţinute sau la care are acces în perioada derulării Contractului, în alt scop decât acela de a-şi îndeplini obligaţiile contractuale. Dezvăluirea oricărei Informaţii Confidentiale faţă de persoanele implicate în îndeplinirea Contractului se va face confidenţial şi se va extinde numai asupra acelor </w:t>
      </w:r>
      <w:r w:rsidR="00D3668D" w:rsidRPr="0028072C">
        <w:rPr>
          <w:color w:val="000000" w:themeColor="text1"/>
          <w:sz w:val="24"/>
          <w:szCs w:val="24"/>
          <w:lang w:val="ro-RO"/>
        </w:rPr>
        <w:t>informații</w:t>
      </w:r>
      <w:r w:rsidRPr="0028072C">
        <w:rPr>
          <w:color w:val="000000" w:themeColor="text1"/>
          <w:sz w:val="24"/>
          <w:szCs w:val="24"/>
          <w:lang w:val="ro-RO"/>
        </w:rPr>
        <w:t xml:space="preserve"> necesare pentru îndeplinirea Contractului.</w:t>
      </w:r>
    </w:p>
    <w:p w14:paraId="5A1C775C" w14:textId="77777777" w:rsidR="00B84601" w:rsidRPr="0028072C" w:rsidRDefault="00B84601" w:rsidP="0028072C">
      <w:pPr>
        <w:autoSpaceDE w:val="0"/>
        <w:autoSpaceDN w:val="0"/>
        <w:adjustRightInd w:val="0"/>
        <w:spacing w:line="276" w:lineRule="auto"/>
        <w:jc w:val="both"/>
        <w:rPr>
          <w:color w:val="000000" w:themeColor="text1"/>
          <w:sz w:val="24"/>
          <w:szCs w:val="24"/>
          <w:lang w:val="ro-RO"/>
        </w:rPr>
      </w:pPr>
      <w:r w:rsidRPr="0028072C">
        <w:rPr>
          <w:color w:val="000000" w:themeColor="text1"/>
          <w:sz w:val="24"/>
          <w:szCs w:val="24"/>
          <w:lang w:val="ro-RO"/>
        </w:rPr>
        <w:t>10.2. O parte contractantă va fi exonerată de răspundere pentru dezvăluirea de Informaţii Confidentiale referitoare la Contract dacă:</w:t>
      </w:r>
    </w:p>
    <w:p w14:paraId="111BFB30" w14:textId="0D7AB035" w:rsidR="00B84601" w:rsidRPr="0028072C" w:rsidRDefault="00B84601" w:rsidP="0028072C">
      <w:pPr>
        <w:autoSpaceDE w:val="0"/>
        <w:autoSpaceDN w:val="0"/>
        <w:adjustRightInd w:val="0"/>
        <w:spacing w:line="276" w:lineRule="auto"/>
        <w:jc w:val="both"/>
        <w:rPr>
          <w:color w:val="000000" w:themeColor="text1"/>
          <w:sz w:val="24"/>
          <w:szCs w:val="24"/>
          <w:lang w:val="ro-RO"/>
        </w:rPr>
      </w:pPr>
      <w:r w:rsidRPr="0028072C">
        <w:rPr>
          <w:color w:val="000000" w:themeColor="text1"/>
          <w:sz w:val="24"/>
          <w:szCs w:val="24"/>
          <w:lang w:val="ro-RO"/>
        </w:rPr>
        <w:t>a) informaţia a fost dezvăluită după ce a fost obţinut acordul scris al celeilalte părţi contractante pentru asemenea dezvăluire;</w:t>
      </w:r>
    </w:p>
    <w:p w14:paraId="79801017" w14:textId="77777777" w:rsidR="00B84601" w:rsidRPr="0028072C" w:rsidRDefault="00B84601" w:rsidP="0028072C">
      <w:pPr>
        <w:autoSpaceDE w:val="0"/>
        <w:autoSpaceDN w:val="0"/>
        <w:adjustRightInd w:val="0"/>
        <w:spacing w:line="276" w:lineRule="auto"/>
        <w:jc w:val="both"/>
        <w:rPr>
          <w:color w:val="000000" w:themeColor="text1"/>
          <w:sz w:val="24"/>
          <w:szCs w:val="24"/>
          <w:lang w:val="ro-RO"/>
        </w:rPr>
      </w:pPr>
      <w:r w:rsidRPr="0028072C">
        <w:rPr>
          <w:color w:val="000000" w:themeColor="text1"/>
          <w:sz w:val="24"/>
          <w:szCs w:val="24"/>
          <w:lang w:val="ro-RO"/>
        </w:rPr>
        <w:t>b) partea contractantă a fost obligată în mod legal să dezvăluie informaţia prin intermediul instanţei judecătoreşti sau potrivit unei dispoziti legale.</w:t>
      </w:r>
    </w:p>
    <w:p w14:paraId="6B968975" w14:textId="0A0056DB" w:rsidR="00A22281" w:rsidRPr="0028072C" w:rsidRDefault="00350F58" w:rsidP="0028072C">
      <w:pPr>
        <w:spacing w:line="276" w:lineRule="auto"/>
        <w:jc w:val="both"/>
        <w:rPr>
          <w:color w:val="000000" w:themeColor="text1"/>
          <w:sz w:val="24"/>
          <w:szCs w:val="24"/>
          <w:lang w:val="ro-RO"/>
        </w:rPr>
      </w:pPr>
      <w:r w:rsidRPr="0028072C">
        <w:rPr>
          <w:color w:val="000000" w:themeColor="text1"/>
          <w:sz w:val="24"/>
          <w:szCs w:val="24"/>
          <w:lang w:val="ro-RO"/>
        </w:rPr>
        <w:t>10.3. Este în înțelegerea Părților că nerespectarea obligației de asigurare a confidențialității se va considera ca fiind o încălcare gravă a obligațiilor contractuale de natură să conducă la rezilierea de drept a Contractului, fără intervenția instanței si fără altă formalitate, iar Partea lezată are dreptul la plata de daune-interese dovedite în cuantum egal cu valoarea prejudiciului suferit.”</w:t>
      </w:r>
    </w:p>
    <w:p w14:paraId="4A10CF9F" w14:textId="77777777" w:rsidR="00350F58" w:rsidRPr="0028072C" w:rsidRDefault="00350F58" w:rsidP="0028072C">
      <w:pPr>
        <w:spacing w:line="276" w:lineRule="auto"/>
        <w:jc w:val="both"/>
        <w:rPr>
          <w:color w:val="000000" w:themeColor="text1"/>
          <w:sz w:val="24"/>
          <w:szCs w:val="24"/>
          <w:lang w:val="ro-RO"/>
        </w:rPr>
      </w:pPr>
    </w:p>
    <w:p w14:paraId="09243F53" w14:textId="77777777" w:rsidR="00BD70DF" w:rsidRPr="0028072C" w:rsidRDefault="00BD70DF"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Sancţiuni pentru neîndeplinirea culpabilă a obligaţiilor</w:t>
      </w:r>
    </w:p>
    <w:p w14:paraId="4E9E0355" w14:textId="1171B33F" w:rsidR="00BD70DF" w:rsidRPr="0028072C" w:rsidRDefault="00350F58" w:rsidP="0028072C">
      <w:pPr>
        <w:spacing w:line="276" w:lineRule="auto"/>
        <w:jc w:val="both"/>
        <w:rPr>
          <w:color w:val="000000" w:themeColor="text1"/>
          <w:sz w:val="24"/>
          <w:szCs w:val="24"/>
          <w:lang w:val="ro-RO"/>
        </w:rPr>
      </w:pPr>
      <w:r w:rsidRPr="0028072C">
        <w:rPr>
          <w:color w:val="000000" w:themeColor="text1"/>
          <w:sz w:val="24"/>
          <w:szCs w:val="24"/>
          <w:lang w:val="ro-RO"/>
        </w:rPr>
        <w:t>11.1.- În cazul în care, din vina sa exclusivă, prestatorul nu reușește să-și execute obligațiile asumate prin contract, atunci achizitorul are dreptul de a calcula și factura ca penalități, o sumă echivalentă cu o cotă procentuală de 0,1 % din valoarea obligației neîndeplinite, pentru fiecare zi de întârziere, până la îndeplinirea efectivă a obligațiilor.”</w:t>
      </w:r>
    </w:p>
    <w:p w14:paraId="1EF2A5DA"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B84601" w:rsidRPr="0028072C">
        <w:rPr>
          <w:color w:val="000000" w:themeColor="text1"/>
          <w:sz w:val="24"/>
          <w:szCs w:val="24"/>
          <w:lang w:val="ro-RO"/>
        </w:rPr>
        <w:t>1</w:t>
      </w:r>
      <w:r w:rsidRPr="0028072C">
        <w:rPr>
          <w:color w:val="000000" w:themeColor="text1"/>
          <w:sz w:val="24"/>
          <w:szCs w:val="24"/>
          <w:lang w:val="ro-RO"/>
        </w:rPr>
        <w:t>.2.- În cazul în care achizitorul nu onorează facturile în termen de 30 de zile de la expirarea perioadei convenite, atunci acesta are obligaţia de a plăti ca penalităţi o sumă echivalentă cu o cotă procentuală  de 0,1 % pentru fiecare zi de intarziere, din plata neefectuată, până la îndeplinirea efectivă a obligaţiilor.</w:t>
      </w:r>
    </w:p>
    <w:p w14:paraId="5DD16B18"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lastRenderedPageBreak/>
        <w:t>1</w:t>
      </w:r>
      <w:r w:rsidR="00B84601" w:rsidRPr="0028072C">
        <w:rPr>
          <w:color w:val="000000" w:themeColor="text1"/>
          <w:sz w:val="24"/>
          <w:szCs w:val="24"/>
          <w:lang w:val="ro-RO"/>
        </w:rPr>
        <w:t>1</w:t>
      </w:r>
      <w:r w:rsidRPr="0028072C">
        <w:rPr>
          <w:color w:val="000000" w:themeColor="text1"/>
          <w:sz w:val="24"/>
          <w:szCs w:val="24"/>
          <w:lang w:val="ro-RO"/>
        </w:rPr>
        <w:t>.3.- Nerespectarea obligaţiilor asumate prin prezentul contract de către una dintre părţi, în mod culpabil şi repetat, dă dreptul părţii lezate de a considera contractul de drept reziliat şi de a pretinde plata de daune-interese.</w:t>
      </w:r>
    </w:p>
    <w:p w14:paraId="46065BD3"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B84601" w:rsidRPr="0028072C">
        <w:rPr>
          <w:color w:val="000000" w:themeColor="text1"/>
          <w:sz w:val="24"/>
          <w:szCs w:val="24"/>
          <w:lang w:val="ro-RO"/>
        </w:rPr>
        <w:t>1</w:t>
      </w:r>
      <w:r w:rsidRPr="0028072C">
        <w:rPr>
          <w:color w:val="000000" w:themeColor="text1"/>
          <w:sz w:val="24"/>
          <w:szCs w:val="24"/>
          <w:lang w:val="ro-RO"/>
        </w:rPr>
        <w:t>.4.-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7CFD7AE6" w14:textId="77777777" w:rsidR="00BD70DF" w:rsidRPr="0028072C" w:rsidRDefault="00BD70DF" w:rsidP="0028072C">
      <w:pPr>
        <w:spacing w:line="276" w:lineRule="auto"/>
        <w:jc w:val="both"/>
        <w:rPr>
          <w:color w:val="000000" w:themeColor="text1"/>
          <w:sz w:val="24"/>
          <w:szCs w:val="24"/>
          <w:lang w:val="ro-RO"/>
        </w:rPr>
      </w:pPr>
    </w:p>
    <w:p w14:paraId="2360D42D" w14:textId="77777777" w:rsidR="00BD70DF" w:rsidRPr="0028072C" w:rsidRDefault="00BD70DF"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Alte responsabilităţi ale prestatorului</w:t>
      </w:r>
    </w:p>
    <w:p w14:paraId="54B87752"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2</w:t>
      </w:r>
      <w:r w:rsidRPr="0028072C">
        <w:rPr>
          <w:color w:val="000000" w:themeColor="text1"/>
          <w:sz w:val="24"/>
          <w:szCs w:val="24"/>
          <w:lang w:val="ro-RO"/>
        </w:rPr>
        <w:t xml:space="preserve">.1. - (1)Prestatorul are obligaţia de a executa serviciile prevăzute în contract cu profesionalismul şi promptitudinea cuvenite angajamentului asumat şi în conformitate cu </w:t>
      </w:r>
      <w:r w:rsidR="00776F47" w:rsidRPr="0028072C">
        <w:rPr>
          <w:color w:val="000000" w:themeColor="text1"/>
          <w:sz w:val="24"/>
          <w:szCs w:val="24"/>
          <w:lang w:val="ro-RO"/>
        </w:rPr>
        <w:t>oferta</w:t>
      </w:r>
      <w:r w:rsidRPr="0028072C">
        <w:rPr>
          <w:color w:val="000000" w:themeColor="text1"/>
          <w:sz w:val="24"/>
          <w:szCs w:val="24"/>
          <w:lang w:val="ro-RO"/>
        </w:rPr>
        <w:t>.</w:t>
      </w:r>
    </w:p>
    <w:p w14:paraId="43C66EBD"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 xml:space="preserve">         - (2)Prestatorul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2E931C5B"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2</w:t>
      </w:r>
      <w:r w:rsidRPr="0028072C">
        <w:rPr>
          <w:color w:val="000000" w:themeColor="text1"/>
          <w:sz w:val="24"/>
          <w:szCs w:val="24"/>
          <w:lang w:val="ro-RO"/>
        </w:rPr>
        <w:t xml:space="preserve">.2.- Prestatorul este pe deplin responsabil pentru </w:t>
      </w:r>
      <w:r w:rsidR="00EF2AFD" w:rsidRPr="0028072C">
        <w:rPr>
          <w:color w:val="000000" w:themeColor="text1"/>
          <w:sz w:val="24"/>
          <w:szCs w:val="24"/>
          <w:lang w:val="ro-RO"/>
        </w:rPr>
        <w:t>prestarea</w:t>
      </w:r>
      <w:r w:rsidRPr="0028072C">
        <w:rPr>
          <w:color w:val="000000" w:themeColor="text1"/>
          <w:sz w:val="24"/>
          <w:szCs w:val="24"/>
          <w:lang w:val="ro-RO"/>
        </w:rPr>
        <w:t xml:space="preserve"> serviciilor în conformitate cu </w:t>
      </w:r>
      <w:r w:rsidR="00EF2AFD" w:rsidRPr="0028072C">
        <w:rPr>
          <w:color w:val="000000" w:themeColor="text1"/>
          <w:sz w:val="24"/>
          <w:szCs w:val="24"/>
          <w:lang w:val="ro-RO"/>
        </w:rPr>
        <w:t>oferta</w:t>
      </w:r>
      <w:r w:rsidRPr="0028072C">
        <w:rPr>
          <w:color w:val="000000" w:themeColor="text1"/>
          <w:sz w:val="24"/>
          <w:szCs w:val="24"/>
          <w:lang w:val="ro-RO"/>
        </w:rPr>
        <w:t>. Totodată, este răspunzător atât de siguranţa tuturor operaţiunilor şi metodelor de prestare utilizate, cât şi de calificarea personalului folosit pe toată durata contractului.</w:t>
      </w:r>
    </w:p>
    <w:p w14:paraId="5CB3A4C6" w14:textId="77777777" w:rsidR="00BD70DF" w:rsidRPr="0028072C" w:rsidRDefault="00BD70DF" w:rsidP="0028072C">
      <w:pPr>
        <w:spacing w:line="276" w:lineRule="auto"/>
        <w:jc w:val="both"/>
        <w:rPr>
          <w:color w:val="000000" w:themeColor="text1"/>
          <w:sz w:val="24"/>
          <w:szCs w:val="24"/>
          <w:lang w:val="ro-RO"/>
        </w:rPr>
      </w:pPr>
    </w:p>
    <w:p w14:paraId="72C53856" w14:textId="642AC608" w:rsidR="00BD70DF" w:rsidRPr="0028072C" w:rsidRDefault="00BD70DF"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 xml:space="preserve">Alte </w:t>
      </w:r>
      <w:r w:rsidR="00D3668D" w:rsidRPr="0028072C">
        <w:rPr>
          <w:b/>
          <w:bCs/>
          <w:color w:val="000000" w:themeColor="text1"/>
          <w:sz w:val="24"/>
          <w:szCs w:val="24"/>
          <w:lang w:val="ro-RO"/>
        </w:rPr>
        <w:t>responsabilități</w:t>
      </w:r>
      <w:r w:rsidRPr="0028072C">
        <w:rPr>
          <w:b/>
          <w:bCs/>
          <w:color w:val="000000" w:themeColor="text1"/>
          <w:sz w:val="24"/>
          <w:szCs w:val="24"/>
          <w:lang w:val="ro-RO"/>
        </w:rPr>
        <w:t xml:space="preserve"> ale achizitorului</w:t>
      </w:r>
    </w:p>
    <w:p w14:paraId="130F377A"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3</w:t>
      </w:r>
      <w:r w:rsidRPr="0028072C">
        <w:rPr>
          <w:color w:val="000000" w:themeColor="text1"/>
          <w:sz w:val="24"/>
          <w:szCs w:val="24"/>
          <w:lang w:val="ro-RO"/>
        </w:rPr>
        <w:t>.1.- Achizitorul se obligă să pună la dispoziţia prestatorului orice facilităţi şi/sau informaţii pe care acesta le consideră necesare îndeplinirii contractului.</w:t>
      </w:r>
    </w:p>
    <w:p w14:paraId="49CFFD17" w14:textId="20C17AD5" w:rsidR="00F9225E" w:rsidRPr="0028072C" w:rsidRDefault="00F9225E"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3</w:t>
      </w:r>
      <w:r w:rsidRPr="0028072C">
        <w:rPr>
          <w:color w:val="000000" w:themeColor="text1"/>
          <w:sz w:val="24"/>
          <w:szCs w:val="24"/>
          <w:lang w:val="ro-RO"/>
        </w:rPr>
        <w:t xml:space="preserve">.2.- Achizitorul se obliga sa puna la </w:t>
      </w:r>
      <w:r w:rsidR="00DC483F" w:rsidRPr="0028072C">
        <w:rPr>
          <w:color w:val="000000" w:themeColor="text1"/>
          <w:sz w:val="24"/>
          <w:szCs w:val="24"/>
          <w:lang w:val="ro-RO"/>
        </w:rPr>
        <w:t>dispoziția</w:t>
      </w:r>
      <w:r w:rsidRPr="0028072C">
        <w:rPr>
          <w:color w:val="000000" w:themeColor="text1"/>
          <w:sz w:val="24"/>
          <w:szCs w:val="24"/>
          <w:lang w:val="ro-RO"/>
        </w:rPr>
        <w:t xml:space="preserve"> prestatorului </w:t>
      </w:r>
      <w:r w:rsidR="004D38CC" w:rsidRPr="0028072C">
        <w:rPr>
          <w:color w:val="000000" w:themeColor="text1"/>
          <w:sz w:val="24"/>
          <w:szCs w:val="24"/>
          <w:lang w:val="ro-RO"/>
        </w:rPr>
        <w:t xml:space="preserve">toata documentatia necesara </w:t>
      </w:r>
      <w:r w:rsidR="00D3668D" w:rsidRPr="0028072C">
        <w:rPr>
          <w:color w:val="000000" w:themeColor="text1"/>
          <w:sz w:val="24"/>
          <w:szCs w:val="24"/>
          <w:lang w:val="ro-RO"/>
        </w:rPr>
        <w:t>implementării</w:t>
      </w:r>
      <w:r w:rsidR="004D38CC" w:rsidRPr="0028072C">
        <w:rPr>
          <w:color w:val="000000" w:themeColor="text1"/>
          <w:sz w:val="24"/>
          <w:szCs w:val="24"/>
          <w:lang w:val="ro-RO"/>
        </w:rPr>
        <w:t xml:space="preserve"> proiectului</w:t>
      </w:r>
      <w:r w:rsidR="00013FA0" w:rsidRPr="0028072C">
        <w:rPr>
          <w:color w:val="000000" w:themeColor="text1"/>
          <w:sz w:val="24"/>
          <w:szCs w:val="24"/>
          <w:lang w:val="ro-RO"/>
        </w:rPr>
        <w:t xml:space="preserve"> cat si eventuale completari la acestea.</w:t>
      </w:r>
      <w:r w:rsidR="006C19E4" w:rsidRPr="0028072C">
        <w:rPr>
          <w:color w:val="000000" w:themeColor="text1"/>
          <w:sz w:val="24"/>
          <w:szCs w:val="24"/>
          <w:lang w:val="ro-RO"/>
        </w:rPr>
        <w:t xml:space="preserve"> Daca aceste documente nu sunt puse la </w:t>
      </w:r>
      <w:r w:rsidR="00DC483F" w:rsidRPr="0028072C">
        <w:rPr>
          <w:color w:val="000000" w:themeColor="text1"/>
          <w:sz w:val="24"/>
          <w:szCs w:val="24"/>
          <w:lang w:val="ro-RO"/>
        </w:rPr>
        <w:t>dispoziția</w:t>
      </w:r>
      <w:r w:rsidR="006C19E4" w:rsidRPr="0028072C">
        <w:rPr>
          <w:color w:val="000000" w:themeColor="text1"/>
          <w:sz w:val="24"/>
          <w:szCs w:val="24"/>
          <w:lang w:val="ro-RO"/>
        </w:rPr>
        <w:t xml:space="preserve"> prestatorului in timp util, respectiv in termenel</w:t>
      </w:r>
      <w:r w:rsidR="00D3668D" w:rsidRPr="0028072C">
        <w:rPr>
          <w:color w:val="000000" w:themeColor="text1"/>
          <w:sz w:val="24"/>
          <w:szCs w:val="24"/>
          <w:lang w:val="ro-RO"/>
        </w:rPr>
        <w:t>e</w:t>
      </w:r>
      <w:r w:rsidR="006C19E4" w:rsidRPr="0028072C">
        <w:rPr>
          <w:color w:val="000000" w:themeColor="text1"/>
          <w:sz w:val="24"/>
          <w:szCs w:val="24"/>
          <w:lang w:val="ro-RO"/>
        </w:rPr>
        <w:t xml:space="preserve"> impuse, prestatorul nu poate fi tras la raspundere pentru </w:t>
      </w:r>
      <w:r w:rsidR="00D3668D" w:rsidRPr="0028072C">
        <w:rPr>
          <w:color w:val="000000" w:themeColor="text1"/>
          <w:sz w:val="24"/>
          <w:szCs w:val="24"/>
          <w:lang w:val="ro-RO"/>
        </w:rPr>
        <w:t>eventuale</w:t>
      </w:r>
      <w:r w:rsidR="006C19E4" w:rsidRPr="0028072C">
        <w:rPr>
          <w:color w:val="000000" w:themeColor="text1"/>
          <w:sz w:val="24"/>
          <w:szCs w:val="24"/>
          <w:lang w:val="ro-RO"/>
        </w:rPr>
        <w:t xml:space="preserve"> daune sau </w:t>
      </w:r>
      <w:r w:rsidR="00DC483F" w:rsidRPr="0028072C">
        <w:rPr>
          <w:color w:val="000000" w:themeColor="text1"/>
          <w:sz w:val="24"/>
          <w:szCs w:val="24"/>
          <w:lang w:val="ro-RO"/>
        </w:rPr>
        <w:t>pierderea</w:t>
      </w:r>
      <w:r w:rsidR="006C19E4" w:rsidRPr="0028072C">
        <w:rPr>
          <w:color w:val="000000" w:themeColor="text1"/>
          <w:sz w:val="24"/>
          <w:szCs w:val="24"/>
          <w:lang w:val="ro-RO"/>
        </w:rPr>
        <w:t xml:space="preserve"> finantarii din cauza neprezentarii anumitor documente.</w:t>
      </w:r>
    </w:p>
    <w:p w14:paraId="35217946" w14:textId="77777777" w:rsidR="00350F58" w:rsidRPr="0028072C" w:rsidRDefault="00350F58" w:rsidP="0028072C">
      <w:pPr>
        <w:spacing w:line="276" w:lineRule="auto"/>
        <w:jc w:val="both"/>
        <w:rPr>
          <w:color w:val="000000" w:themeColor="text1"/>
          <w:sz w:val="24"/>
          <w:szCs w:val="24"/>
          <w:lang w:val="ro-RO"/>
        </w:rPr>
      </w:pPr>
      <w:r w:rsidRPr="0028072C">
        <w:rPr>
          <w:color w:val="000000" w:themeColor="text1"/>
          <w:sz w:val="24"/>
          <w:szCs w:val="24"/>
          <w:lang w:val="ro-RO"/>
        </w:rPr>
        <w:t>13.3. Achizitorul se obligă să recepționeze serviciile ce fac obiectul contractului și să certifice conformitatea acestora cu prevederile Caietului de sarcini și Ofertei tehnice, prin emiterea și semnarea Procesului verbal de recepție aferent livrabilului și/sau serviciilor prestate.”</w:t>
      </w:r>
    </w:p>
    <w:p w14:paraId="4B2D36EB" w14:textId="77777777" w:rsidR="00013FA0" w:rsidRPr="0028072C" w:rsidRDefault="00013FA0" w:rsidP="0028072C">
      <w:pPr>
        <w:spacing w:line="276" w:lineRule="auto"/>
        <w:jc w:val="both"/>
        <w:rPr>
          <w:color w:val="000000" w:themeColor="text1"/>
          <w:sz w:val="24"/>
          <w:szCs w:val="24"/>
          <w:lang w:val="ro-RO"/>
        </w:rPr>
      </w:pPr>
    </w:p>
    <w:p w14:paraId="20A0ADDD" w14:textId="77777777" w:rsidR="00BD70DF" w:rsidRPr="0028072C" w:rsidRDefault="00BD70DF"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Recepţie şi verificări</w:t>
      </w:r>
    </w:p>
    <w:p w14:paraId="4F3ABE9E"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4</w:t>
      </w:r>
      <w:r w:rsidRPr="0028072C">
        <w:rPr>
          <w:color w:val="000000" w:themeColor="text1"/>
          <w:sz w:val="24"/>
          <w:szCs w:val="24"/>
          <w:lang w:val="ro-RO"/>
        </w:rPr>
        <w:t>.1.- Achizitorul are dreptul de a verifica modul de prestare a serviciilor.</w:t>
      </w:r>
    </w:p>
    <w:p w14:paraId="1BAF8A3E"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4</w:t>
      </w:r>
      <w:r w:rsidRPr="0028072C">
        <w:rPr>
          <w:color w:val="000000" w:themeColor="text1"/>
          <w:sz w:val="24"/>
          <w:szCs w:val="24"/>
          <w:lang w:val="ro-RO"/>
        </w:rPr>
        <w:t>.2.- Verificările vor fi efectuate în conformitate cu prevederile din prezentul contract. Achizitorul are obligaţia de a notifica, în scris, prestatorului identitatea reprezentanţilor săi împuterniciţi pentru acest scop.</w:t>
      </w:r>
    </w:p>
    <w:p w14:paraId="38573401" w14:textId="77777777" w:rsidR="00013FA0" w:rsidRPr="0028072C" w:rsidRDefault="00BD70DF" w:rsidP="0028072C">
      <w:pPr>
        <w:spacing w:line="276" w:lineRule="auto"/>
        <w:jc w:val="both"/>
        <w:rPr>
          <w:bCs/>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4</w:t>
      </w:r>
      <w:r w:rsidRPr="0028072C">
        <w:rPr>
          <w:color w:val="000000" w:themeColor="text1"/>
          <w:sz w:val="24"/>
          <w:szCs w:val="24"/>
          <w:lang w:val="ro-RO"/>
        </w:rPr>
        <w:t>.3. Prestatorul va intocmi</w:t>
      </w:r>
      <w:r w:rsidR="00EF2AFD" w:rsidRPr="0028072C">
        <w:rPr>
          <w:color w:val="000000" w:themeColor="text1"/>
          <w:sz w:val="24"/>
          <w:szCs w:val="24"/>
          <w:lang w:val="ro-RO"/>
        </w:rPr>
        <w:t xml:space="preserve"> documentatia si va preda </w:t>
      </w:r>
      <w:r w:rsidRPr="0028072C">
        <w:rPr>
          <w:bCs/>
          <w:color w:val="000000" w:themeColor="text1"/>
          <w:sz w:val="24"/>
          <w:szCs w:val="24"/>
          <w:lang w:val="ro-RO"/>
        </w:rPr>
        <w:t>beneficiarului</w:t>
      </w:r>
      <w:r w:rsidR="00EF2AFD" w:rsidRPr="0028072C">
        <w:rPr>
          <w:bCs/>
          <w:color w:val="000000" w:themeColor="text1"/>
          <w:sz w:val="24"/>
          <w:szCs w:val="24"/>
          <w:lang w:val="ro-RO"/>
        </w:rPr>
        <w:t xml:space="preserve"> 1</w:t>
      </w:r>
      <w:r w:rsidR="00013FA0" w:rsidRPr="0028072C">
        <w:rPr>
          <w:bCs/>
          <w:color w:val="000000" w:themeColor="text1"/>
          <w:sz w:val="24"/>
          <w:szCs w:val="24"/>
          <w:lang w:val="ro-RO"/>
        </w:rPr>
        <w:t xml:space="preserve"> exemplar</w:t>
      </w:r>
      <w:r w:rsidR="00EF2AFD" w:rsidRPr="0028072C">
        <w:rPr>
          <w:bCs/>
          <w:color w:val="000000" w:themeColor="text1"/>
          <w:sz w:val="24"/>
          <w:szCs w:val="24"/>
          <w:lang w:val="ro-RO"/>
        </w:rPr>
        <w:t xml:space="preserve"> fizic </w:t>
      </w:r>
      <w:r w:rsidR="00013FA0" w:rsidRPr="0028072C">
        <w:rPr>
          <w:bCs/>
          <w:color w:val="000000" w:themeColor="text1"/>
          <w:sz w:val="24"/>
          <w:szCs w:val="24"/>
          <w:lang w:val="ro-RO"/>
        </w:rPr>
        <w:t>din acestea</w:t>
      </w:r>
      <w:r w:rsidR="00EF2AFD" w:rsidRPr="0028072C">
        <w:rPr>
          <w:bCs/>
          <w:color w:val="000000" w:themeColor="text1"/>
          <w:sz w:val="24"/>
          <w:szCs w:val="24"/>
          <w:lang w:val="ro-RO"/>
        </w:rPr>
        <w:t xml:space="preserve"> si un exemplar electronic</w:t>
      </w:r>
      <w:r w:rsidRPr="0028072C">
        <w:rPr>
          <w:bCs/>
          <w:color w:val="000000" w:themeColor="text1"/>
          <w:sz w:val="24"/>
          <w:szCs w:val="24"/>
          <w:lang w:val="ro-RO"/>
        </w:rPr>
        <w:t xml:space="preserve">. </w:t>
      </w:r>
    </w:p>
    <w:p w14:paraId="442C5D06" w14:textId="77777777" w:rsidR="00A22281" w:rsidRPr="0028072C" w:rsidRDefault="00A22281" w:rsidP="0028072C">
      <w:pPr>
        <w:spacing w:line="276" w:lineRule="auto"/>
        <w:jc w:val="both"/>
        <w:rPr>
          <w:color w:val="000000" w:themeColor="text1"/>
          <w:sz w:val="24"/>
          <w:szCs w:val="24"/>
          <w:lang w:val="ro-RO"/>
        </w:rPr>
      </w:pPr>
    </w:p>
    <w:p w14:paraId="74F9917C" w14:textId="77777777" w:rsidR="00BD70DF" w:rsidRPr="0028072C" w:rsidRDefault="00BD70DF"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Începere, finalizare, întârzieri, sistare</w:t>
      </w:r>
    </w:p>
    <w:p w14:paraId="254F27E0"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5</w:t>
      </w:r>
      <w:r w:rsidRPr="0028072C">
        <w:rPr>
          <w:color w:val="000000" w:themeColor="text1"/>
          <w:sz w:val="24"/>
          <w:szCs w:val="24"/>
          <w:lang w:val="ro-RO"/>
        </w:rPr>
        <w:t xml:space="preserve">.1. - (1)Prestatorul are obligaţia de a începe prestarea serviciilor </w:t>
      </w:r>
      <w:r w:rsidR="00EF2AFD" w:rsidRPr="0028072C">
        <w:rPr>
          <w:color w:val="000000" w:themeColor="text1"/>
          <w:sz w:val="24"/>
          <w:szCs w:val="24"/>
          <w:lang w:val="ro-RO"/>
        </w:rPr>
        <w:t>la data semnarii contractului</w:t>
      </w:r>
      <w:r w:rsidRPr="0028072C">
        <w:rPr>
          <w:color w:val="000000" w:themeColor="text1"/>
          <w:sz w:val="24"/>
          <w:szCs w:val="24"/>
          <w:lang w:val="ro-RO"/>
        </w:rPr>
        <w:t>.</w:t>
      </w:r>
    </w:p>
    <w:p w14:paraId="68B99084"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 xml:space="preserve">         - (2)În cazul în care prestatorul suferă întârzieri şi/sau suportă costuri suplimentare, datorate în exclusivitate achizitorului, părţile vor stabili de comun acord:</w:t>
      </w:r>
    </w:p>
    <w:p w14:paraId="31EA177B"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a)prelungirea perioadei de prestare a serviciului; şi</w:t>
      </w:r>
    </w:p>
    <w:p w14:paraId="7C93A95D"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b)totalul cheltuielilor aferente, dacă este cazul, care se vor adăuga la preţul contractului.</w:t>
      </w:r>
    </w:p>
    <w:p w14:paraId="47D55344"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lastRenderedPageBreak/>
        <w:t>1</w:t>
      </w:r>
      <w:r w:rsidR="00FC5D64" w:rsidRPr="0028072C">
        <w:rPr>
          <w:color w:val="000000" w:themeColor="text1"/>
          <w:sz w:val="24"/>
          <w:szCs w:val="24"/>
          <w:lang w:val="ro-RO"/>
        </w:rPr>
        <w:t>5</w:t>
      </w:r>
      <w:r w:rsidRPr="0028072C">
        <w:rPr>
          <w:color w:val="000000" w:themeColor="text1"/>
          <w:sz w:val="24"/>
          <w:szCs w:val="24"/>
          <w:lang w:val="ro-RO"/>
        </w:rPr>
        <w:t xml:space="preserve">.2. - (1)Serviciile prestate în baza contractului sau, dacă este cazul, oricare fază a acestora prevăzută a fi terminată într-o perioadă stabilită în </w:t>
      </w:r>
      <w:r w:rsidR="00B213BA" w:rsidRPr="0028072C">
        <w:rPr>
          <w:color w:val="000000" w:themeColor="text1"/>
          <w:sz w:val="24"/>
          <w:szCs w:val="24"/>
          <w:lang w:val="ro-RO"/>
        </w:rPr>
        <w:t>oferta</w:t>
      </w:r>
      <w:r w:rsidRPr="0028072C">
        <w:rPr>
          <w:color w:val="000000" w:themeColor="text1"/>
          <w:sz w:val="24"/>
          <w:szCs w:val="24"/>
          <w:lang w:val="ro-RO"/>
        </w:rPr>
        <w:t xml:space="preserve"> trebuie finalizate în termenul convenit de părţi, termen care se calculează de la data începerii prestării serviciilor.</w:t>
      </w:r>
    </w:p>
    <w:p w14:paraId="5DE8228E"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 xml:space="preserve">         - (2)În cazul în care:</w:t>
      </w:r>
    </w:p>
    <w:p w14:paraId="2D828D09"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i)orice motive de întârziere, ce nu se datorează prestatorului; sau</w:t>
      </w:r>
    </w:p>
    <w:p w14:paraId="046957E2" w14:textId="17E359AF"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 xml:space="preserve">ii)alte </w:t>
      </w:r>
      <w:r w:rsidR="00D3668D" w:rsidRPr="0028072C">
        <w:rPr>
          <w:color w:val="000000" w:themeColor="text1"/>
          <w:sz w:val="24"/>
          <w:szCs w:val="24"/>
          <w:lang w:val="ro-RO"/>
        </w:rPr>
        <w:t>circumstanțe</w:t>
      </w:r>
      <w:r w:rsidRPr="0028072C">
        <w:rPr>
          <w:color w:val="000000" w:themeColor="text1"/>
          <w:sz w:val="24"/>
          <w:szCs w:val="24"/>
          <w:lang w:val="ro-RO"/>
        </w:rPr>
        <w:t xml:space="preserve"> </w:t>
      </w:r>
      <w:r w:rsidR="00D3668D" w:rsidRPr="0028072C">
        <w:rPr>
          <w:color w:val="000000" w:themeColor="text1"/>
          <w:sz w:val="24"/>
          <w:szCs w:val="24"/>
          <w:lang w:val="ro-RO"/>
        </w:rPr>
        <w:t>neobișnuite</w:t>
      </w:r>
      <w:r w:rsidRPr="0028072C">
        <w:rPr>
          <w:color w:val="000000" w:themeColor="text1"/>
          <w:sz w:val="24"/>
          <w:szCs w:val="24"/>
          <w:lang w:val="ro-RO"/>
        </w:rPr>
        <w:t xml:space="preserve">, susceptibile de a surveni altfel decât prin încălcarea contractului de către prestator, </w:t>
      </w:r>
      <w:r w:rsidR="00D3668D" w:rsidRPr="0028072C">
        <w:rPr>
          <w:color w:val="000000" w:themeColor="text1"/>
          <w:sz w:val="24"/>
          <w:szCs w:val="24"/>
          <w:lang w:val="ro-RO"/>
        </w:rPr>
        <w:t>îndreptățesc</w:t>
      </w:r>
      <w:r w:rsidRPr="0028072C">
        <w:rPr>
          <w:color w:val="000000" w:themeColor="text1"/>
          <w:sz w:val="24"/>
          <w:szCs w:val="24"/>
          <w:lang w:val="ro-RO"/>
        </w:rPr>
        <w:t xml:space="preserve"> prestatorul de a solicita prelungirea perioadei de prestare a serviciilor sau a oricărei faze a acestora, atunci părţile vor revizui, de comun acord, perioada de prestare şi vor semna un act </w:t>
      </w:r>
      <w:r w:rsidR="00D3668D" w:rsidRPr="0028072C">
        <w:rPr>
          <w:color w:val="000000" w:themeColor="text1"/>
          <w:sz w:val="24"/>
          <w:szCs w:val="24"/>
          <w:lang w:val="ro-RO"/>
        </w:rPr>
        <w:t>adițional</w:t>
      </w:r>
      <w:r w:rsidRPr="0028072C">
        <w:rPr>
          <w:color w:val="000000" w:themeColor="text1"/>
          <w:sz w:val="24"/>
          <w:szCs w:val="24"/>
          <w:lang w:val="ro-RO"/>
        </w:rPr>
        <w:t>.</w:t>
      </w:r>
    </w:p>
    <w:p w14:paraId="585D22C3" w14:textId="403502CB"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5</w:t>
      </w:r>
      <w:r w:rsidRPr="0028072C">
        <w:rPr>
          <w:color w:val="000000" w:themeColor="text1"/>
          <w:sz w:val="24"/>
          <w:szCs w:val="24"/>
          <w:lang w:val="ro-RO"/>
        </w:rPr>
        <w:t xml:space="preserve">.3.- Dacă pe parcursul îndeplinirii contractului prestatorul nu respectă </w:t>
      </w:r>
      <w:r w:rsidR="00D3668D" w:rsidRPr="0028072C">
        <w:rPr>
          <w:color w:val="000000" w:themeColor="text1"/>
          <w:sz w:val="24"/>
          <w:szCs w:val="24"/>
          <w:lang w:val="ro-RO"/>
        </w:rPr>
        <w:t>termenele</w:t>
      </w:r>
      <w:r w:rsidR="006C19E4" w:rsidRPr="0028072C">
        <w:rPr>
          <w:color w:val="000000" w:themeColor="text1"/>
          <w:sz w:val="24"/>
          <w:szCs w:val="24"/>
          <w:lang w:val="ro-RO"/>
        </w:rPr>
        <w:t xml:space="preserve"> declarate in oferta</w:t>
      </w:r>
      <w:r w:rsidRPr="0028072C">
        <w:rPr>
          <w:color w:val="000000" w:themeColor="text1"/>
          <w:sz w:val="24"/>
          <w:szCs w:val="24"/>
          <w:lang w:val="ro-RO"/>
        </w:rPr>
        <w:t xml:space="preserve">, acesta are </w:t>
      </w:r>
      <w:r w:rsidR="00D3668D" w:rsidRPr="0028072C">
        <w:rPr>
          <w:color w:val="000000" w:themeColor="text1"/>
          <w:sz w:val="24"/>
          <w:szCs w:val="24"/>
          <w:lang w:val="ro-RO"/>
        </w:rPr>
        <w:t>obligația</w:t>
      </w:r>
      <w:r w:rsidRPr="0028072C">
        <w:rPr>
          <w:color w:val="000000" w:themeColor="text1"/>
          <w:sz w:val="24"/>
          <w:szCs w:val="24"/>
          <w:lang w:val="ro-RO"/>
        </w:rPr>
        <w:t xml:space="preserve"> de a notifica acest lucru, în timp util, achizitorului.</w:t>
      </w:r>
    </w:p>
    <w:p w14:paraId="080B6C62"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Modificarea datei/perioadelor de prestare asumate se face cu acordul părţilor, prin act adiţional.</w:t>
      </w:r>
    </w:p>
    <w:p w14:paraId="3949A167"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5</w:t>
      </w:r>
      <w:r w:rsidRPr="0028072C">
        <w:rPr>
          <w:color w:val="000000" w:themeColor="text1"/>
          <w:sz w:val="24"/>
          <w:szCs w:val="24"/>
          <w:lang w:val="ro-RO"/>
        </w:rPr>
        <w:t>.4.- În afara cazului în care achizitorul este de acord cu o prelungire a termenului de execuţie, orice întârziere în îndeplinirea contractului dă dreptul achizitorului de a solicita penalităţi prestatorului.</w:t>
      </w:r>
    </w:p>
    <w:p w14:paraId="58C1AFED" w14:textId="77777777" w:rsidR="00BD70DF" w:rsidRPr="0028072C" w:rsidRDefault="00BD70DF" w:rsidP="0028072C">
      <w:pPr>
        <w:spacing w:line="276" w:lineRule="auto"/>
        <w:jc w:val="both"/>
        <w:rPr>
          <w:b/>
          <w:bCs/>
          <w:color w:val="000000" w:themeColor="text1"/>
          <w:sz w:val="24"/>
          <w:szCs w:val="24"/>
          <w:lang w:val="ro-RO"/>
        </w:rPr>
      </w:pPr>
    </w:p>
    <w:p w14:paraId="19870A31" w14:textId="77777777" w:rsidR="00BD70DF" w:rsidRPr="0028072C" w:rsidRDefault="00BD70DF"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Ajustarea preţului contractului</w:t>
      </w:r>
    </w:p>
    <w:p w14:paraId="1E6A4E78" w14:textId="7341FFDA" w:rsidR="00BD70DF" w:rsidRPr="0028072C" w:rsidRDefault="0052582D" w:rsidP="0028072C">
      <w:pPr>
        <w:spacing w:line="276" w:lineRule="auto"/>
        <w:jc w:val="both"/>
        <w:rPr>
          <w:color w:val="000000" w:themeColor="text1"/>
          <w:sz w:val="24"/>
          <w:szCs w:val="24"/>
          <w:lang w:val="ro-RO"/>
        </w:rPr>
      </w:pPr>
      <w:r w:rsidRPr="0028072C">
        <w:rPr>
          <w:color w:val="000000" w:themeColor="text1"/>
          <w:sz w:val="24"/>
          <w:szCs w:val="24"/>
          <w:lang w:val="ro-RO"/>
        </w:rPr>
        <w:t>Nu este cazul</w:t>
      </w:r>
    </w:p>
    <w:p w14:paraId="6F5104C4" w14:textId="77777777" w:rsidR="008761A7" w:rsidRPr="0028072C" w:rsidRDefault="008761A7" w:rsidP="0028072C">
      <w:pPr>
        <w:spacing w:line="276" w:lineRule="auto"/>
        <w:jc w:val="both"/>
        <w:rPr>
          <w:color w:val="000000" w:themeColor="text1"/>
          <w:sz w:val="24"/>
          <w:szCs w:val="24"/>
          <w:lang w:val="ro-RO"/>
        </w:rPr>
      </w:pPr>
    </w:p>
    <w:p w14:paraId="1230D5BB" w14:textId="77777777" w:rsidR="00BD70DF" w:rsidRPr="0028072C" w:rsidRDefault="00BD70DF"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Amendamente</w:t>
      </w:r>
    </w:p>
    <w:p w14:paraId="4762E3E2" w14:textId="46014C73"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7</w:t>
      </w:r>
      <w:r w:rsidRPr="0028072C">
        <w:rPr>
          <w:color w:val="000000" w:themeColor="text1"/>
          <w:sz w:val="24"/>
          <w:szCs w:val="24"/>
          <w:lang w:val="ro-RO"/>
        </w:rPr>
        <w:t>.1.-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r w:rsidR="004D0323" w:rsidRPr="0028072C">
        <w:rPr>
          <w:color w:val="000000" w:themeColor="text1"/>
          <w:sz w:val="24"/>
          <w:szCs w:val="24"/>
          <w:lang w:val="ro-RO"/>
        </w:rPr>
        <w:t>, sau sunt necesare pentru finalizare obiectivelor contractului.</w:t>
      </w:r>
    </w:p>
    <w:p w14:paraId="2B811E8C" w14:textId="77777777" w:rsidR="00DC483F" w:rsidRPr="0028072C" w:rsidRDefault="00DC483F" w:rsidP="0028072C">
      <w:pPr>
        <w:spacing w:line="276" w:lineRule="auto"/>
        <w:jc w:val="both"/>
        <w:rPr>
          <w:b/>
          <w:bCs/>
          <w:color w:val="000000" w:themeColor="text1"/>
          <w:sz w:val="24"/>
          <w:szCs w:val="24"/>
          <w:lang w:val="ro-RO"/>
        </w:rPr>
      </w:pPr>
    </w:p>
    <w:p w14:paraId="37CD26D9" w14:textId="77777777" w:rsidR="00BD70DF" w:rsidRPr="0028072C" w:rsidRDefault="00BD70DF"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Subcontractanţi</w:t>
      </w:r>
    </w:p>
    <w:p w14:paraId="54583330"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8</w:t>
      </w:r>
      <w:r w:rsidRPr="0028072C">
        <w:rPr>
          <w:color w:val="000000" w:themeColor="text1"/>
          <w:sz w:val="24"/>
          <w:szCs w:val="24"/>
          <w:lang w:val="ro-RO"/>
        </w:rPr>
        <w:t>.1.- Prestatorul are obligaţia, în cazul în care subcontractează părţi din contract, de a încheia contracte cu subcontractanţii desemnaţi, în aceleaşi condiţii în care el a semnat contractul cu achizitorul.</w:t>
      </w:r>
    </w:p>
    <w:p w14:paraId="56B0A8E7"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8</w:t>
      </w:r>
      <w:r w:rsidRPr="0028072C">
        <w:rPr>
          <w:color w:val="000000" w:themeColor="text1"/>
          <w:sz w:val="24"/>
          <w:szCs w:val="24"/>
          <w:lang w:val="ro-RO"/>
        </w:rPr>
        <w:t>.2.- (1)Prestatorul are obligaţia de a prezenta la încheierea contractului toate contractele încheiate cu subcontractanţii desemnaţi.</w:t>
      </w:r>
    </w:p>
    <w:p w14:paraId="524C9868"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 xml:space="preserve">     - (2)Lista subcontractanţilor, cu datele de recunoaştere ale acestora, precum şi contractele încheiate cu aceştia se constituie în anexe la contract.</w:t>
      </w:r>
    </w:p>
    <w:p w14:paraId="5F7FBC99"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8</w:t>
      </w:r>
      <w:r w:rsidRPr="0028072C">
        <w:rPr>
          <w:color w:val="000000" w:themeColor="text1"/>
          <w:sz w:val="24"/>
          <w:szCs w:val="24"/>
          <w:lang w:val="ro-RO"/>
        </w:rPr>
        <w:t>.3.- (1)Prestatorul este pe deplin răspunzător faţă de achizitor de modul în care îndeplineşte contractul.</w:t>
      </w:r>
    </w:p>
    <w:p w14:paraId="42732C39"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 xml:space="preserve">        - (2)Sub contractantul este pe deplin răspunzător faţă de prestator de modul în care îşi</w:t>
      </w:r>
    </w:p>
    <w:p w14:paraId="57745D19"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îndeplineşte partea sa din contract.</w:t>
      </w:r>
    </w:p>
    <w:p w14:paraId="2624727B"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 xml:space="preserve">        - (3)Prestatorul are dreptul de a pretinde daune-interese subcontractanţilor dacă aceştia nu îşi îndeplinesc partea lor din contract.</w:t>
      </w:r>
    </w:p>
    <w:p w14:paraId="5F48AFD3"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1</w:t>
      </w:r>
      <w:r w:rsidR="00FC5D64" w:rsidRPr="0028072C">
        <w:rPr>
          <w:color w:val="000000" w:themeColor="text1"/>
          <w:sz w:val="24"/>
          <w:szCs w:val="24"/>
          <w:lang w:val="ro-RO"/>
        </w:rPr>
        <w:t>8</w:t>
      </w:r>
      <w:r w:rsidRPr="0028072C">
        <w:rPr>
          <w:color w:val="000000" w:themeColor="text1"/>
          <w:sz w:val="24"/>
          <w:szCs w:val="24"/>
          <w:lang w:val="ro-RO"/>
        </w:rPr>
        <w:t>.4.- Prestatorul poate schimba oricare subcontractant numai dacă acesta nu şi-a îndeplinit partea sa din contract. Schimbarea subcontractantului nu va schimba preţul contractului şi va fi notificată achizitorului.</w:t>
      </w:r>
    </w:p>
    <w:p w14:paraId="028E1503" w14:textId="77777777" w:rsidR="00013FA0" w:rsidRPr="0028072C" w:rsidRDefault="00013FA0" w:rsidP="0028072C">
      <w:pPr>
        <w:spacing w:line="276" w:lineRule="auto"/>
        <w:jc w:val="both"/>
        <w:rPr>
          <w:color w:val="000000" w:themeColor="text1"/>
          <w:sz w:val="24"/>
          <w:szCs w:val="24"/>
          <w:lang w:val="ro-RO"/>
        </w:rPr>
      </w:pPr>
    </w:p>
    <w:p w14:paraId="1FC8C206" w14:textId="77777777" w:rsidR="00BD70DF" w:rsidRPr="0028072C" w:rsidRDefault="00BD70DF"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Cesiunea</w:t>
      </w:r>
    </w:p>
    <w:p w14:paraId="73C820EB" w14:textId="0E43F49B" w:rsidR="00BD70DF" w:rsidRPr="0028072C" w:rsidRDefault="00FC5D64" w:rsidP="0028072C">
      <w:pPr>
        <w:spacing w:line="276" w:lineRule="auto"/>
        <w:jc w:val="both"/>
        <w:rPr>
          <w:color w:val="000000" w:themeColor="text1"/>
          <w:sz w:val="24"/>
          <w:szCs w:val="24"/>
          <w:lang w:val="ro-RO"/>
        </w:rPr>
      </w:pPr>
      <w:r w:rsidRPr="0028072C">
        <w:rPr>
          <w:color w:val="000000" w:themeColor="text1"/>
          <w:sz w:val="24"/>
          <w:szCs w:val="24"/>
          <w:lang w:val="ro-RO"/>
        </w:rPr>
        <w:t>19</w:t>
      </w:r>
      <w:r w:rsidR="00BD70DF" w:rsidRPr="0028072C">
        <w:rPr>
          <w:color w:val="000000" w:themeColor="text1"/>
          <w:sz w:val="24"/>
          <w:szCs w:val="24"/>
          <w:lang w:val="ro-RO"/>
        </w:rPr>
        <w:t>.1.- Prestatorul are obligaţia de a nu transfera total sau parţial obligaţiile sale asumate prin contract, fără să obţină, în prealabil, acordul scris al achizitorului.</w:t>
      </w:r>
    </w:p>
    <w:p w14:paraId="5FA3C5D0" w14:textId="77777777" w:rsidR="00BD70DF" w:rsidRPr="0028072C" w:rsidRDefault="00FC5D64" w:rsidP="0028072C">
      <w:pPr>
        <w:spacing w:line="276" w:lineRule="auto"/>
        <w:jc w:val="both"/>
        <w:rPr>
          <w:color w:val="000000" w:themeColor="text1"/>
          <w:sz w:val="24"/>
          <w:szCs w:val="24"/>
          <w:lang w:val="ro-RO"/>
        </w:rPr>
      </w:pPr>
      <w:r w:rsidRPr="0028072C">
        <w:rPr>
          <w:color w:val="000000" w:themeColor="text1"/>
          <w:sz w:val="24"/>
          <w:szCs w:val="24"/>
          <w:lang w:val="ro-RO"/>
        </w:rPr>
        <w:lastRenderedPageBreak/>
        <w:t>19</w:t>
      </w:r>
      <w:r w:rsidR="00BD70DF" w:rsidRPr="0028072C">
        <w:rPr>
          <w:color w:val="000000" w:themeColor="text1"/>
          <w:sz w:val="24"/>
          <w:szCs w:val="24"/>
          <w:lang w:val="ro-RO"/>
        </w:rPr>
        <w:t>.2.- Cesiunea nu va exonera prestatorul de nicio responsabilitate privind garanţia sau orice alte obligaţii asumate prin contract.</w:t>
      </w:r>
    </w:p>
    <w:p w14:paraId="354DF639" w14:textId="77777777" w:rsidR="00C572E0" w:rsidRPr="0028072C" w:rsidRDefault="00C572E0" w:rsidP="0028072C">
      <w:pPr>
        <w:spacing w:line="276" w:lineRule="auto"/>
        <w:jc w:val="both"/>
        <w:rPr>
          <w:color w:val="000000" w:themeColor="text1"/>
          <w:sz w:val="24"/>
          <w:szCs w:val="24"/>
          <w:lang w:val="ro-RO"/>
        </w:rPr>
      </w:pPr>
    </w:p>
    <w:p w14:paraId="39B0F986" w14:textId="77777777" w:rsidR="00C572E0" w:rsidRPr="0028072C" w:rsidRDefault="00C572E0" w:rsidP="0028072C">
      <w:pPr>
        <w:numPr>
          <w:ilvl w:val="0"/>
          <w:numId w:val="2"/>
        </w:numPr>
        <w:tabs>
          <w:tab w:val="left" w:pos="567"/>
          <w:tab w:val="left" w:pos="851"/>
        </w:tabs>
        <w:spacing w:line="276" w:lineRule="auto"/>
        <w:jc w:val="both"/>
        <w:rPr>
          <w:color w:val="000000" w:themeColor="text1"/>
          <w:sz w:val="24"/>
          <w:szCs w:val="24"/>
          <w:lang w:val="ro-RO" w:eastAsia="ro-RO"/>
        </w:rPr>
      </w:pPr>
      <w:r w:rsidRPr="0028072C">
        <w:rPr>
          <w:b/>
          <w:color w:val="000000" w:themeColor="text1"/>
          <w:sz w:val="24"/>
          <w:szCs w:val="24"/>
          <w:lang w:val="ro-RO" w:eastAsia="ro-RO"/>
        </w:rPr>
        <w:t>Drepturi de proprietate intelectuală</w:t>
      </w:r>
    </w:p>
    <w:p w14:paraId="5561562E" w14:textId="7DC4AAAE" w:rsidR="00C572E0" w:rsidRPr="0028072C" w:rsidRDefault="00C572E0" w:rsidP="0028072C">
      <w:pPr>
        <w:tabs>
          <w:tab w:val="left" w:pos="567"/>
        </w:tabs>
        <w:spacing w:line="276" w:lineRule="auto"/>
        <w:jc w:val="both"/>
        <w:rPr>
          <w:color w:val="000000" w:themeColor="text1"/>
          <w:sz w:val="24"/>
          <w:szCs w:val="24"/>
          <w:lang w:val="ro-RO" w:eastAsia="ro-RO"/>
        </w:rPr>
      </w:pPr>
      <w:r w:rsidRPr="0028072C">
        <w:rPr>
          <w:color w:val="000000" w:themeColor="text1"/>
          <w:sz w:val="24"/>
          <w:szCs w:val="24"/>
          <w:lang w:val="ro-RO" w:eastAsia="ro-RO"/>
        </w:rPr>
        <w:t xml:space="preserve">20.1 </w:t>
      </w:r>
      <w:r w:rsidR="00350F58" w:rsidRPr="0028072C">
        <w:rPr>
          <w:color w:val="000000" w:themeColor="text1"/>
          <w:sz w:val="24"/>
          <w:szCs w:val="24"/>
          <w:lang w:val="ro-RO" w:eastAsia="ro-RO"/>
        </w:rPr>
        <w:t>Orice documente sau materiale elaborate ori compilate de către Prestator sau de către personalul său salariat ori contractat în executarea prezentului contract, vor deveni proprietatea exclusivă a Achizitorului, după achitarea contravalorii acestora.(...).</w:t>
      </w:r>
    </w:p>
    <w:p w14:paraId="12340E03" w14:textId="1BD12EF9" w:rsidR="00C572E0" w:rsidRPr="0028072C" w:rsidRDefault="00C572E0" w:rsidP="0028072C">
      <w:pPr>
        <w:tabs>
          <w:tab w:val="left" w:pos="567"/>
        </w:tabs>
        <w:spacing w:line="276" w:lineRule="auto"/>
        <w:jc w:val="both"/>
        <w:rPr>
          <w:b/>
          <w:color w:val="000000" w:themeColor="text1"/>
          <w:sz w:val="24"/>
          <w:szCs w:val="24"/>
          <w:lang w:val="ro-RO" w:eastAsia="ro-RO"/>
        </w:rPr>
      </w:pPr>
      <w:bookmarkStart w:id="0" w:name="page8"/>
      <w:bookmarkEnd w:id="0"/>
      <w:r w:rsidRPr="0028072C">
        <w:rPr>
          <w:color w:val="000000" w:themeColor="text1"/>
          <w:sz w:val="24"/>
          <w:szCs w:val="24"/>
          <w:lang w:val="ro-RO" w:eastAsia="ro-RO"/>
        </w:rPr>
        <w:t xml:space="preserve">20.2 </w:t>
      </w:r>
      <w:r w:rsidR="00350F58" w:rsidRPr="0028072C">
        <w:rPr>
          <w:color w:val="000000" w:themeColor="text1"/>
          <w:sz w:val="24"/>
          <w:szCs w:val="24"/>
          <w:lang w:val="ro-RO" w:eastAsia="ro-RO"/>
        </w:rPr>
        <w:t>Prestatorul nu va publica articole referitoare la obiectul prezentului contract, nu va face referire la aceste servicii în cursul executării altor servicii pentru terți și nu va divulga nicio informație furnizată de Achizitor, fără acordul scris prealabil al acestuia, cu excepția utilizării contractului ca experiență similară în cazul participării la alte proceduri de achiziție.</w:t>
      </w:r>
    </w:p>
    <w:p w14:paraId="720A40C2" w14:textId="6F609537" w:rsidR="00C572E0" w:rsidRPr="0028072C" w:rsidRDefault="00C572E0" w:rsidP="0028072C">
      <w:pPr>
        <w:tabs>
          <w:tab w:val="left" w:pos="567"/>
        </w:tabs>
        <w:spacing w:line="276" w:lineRule="auto"/>
        <w:jc w:val="both"/>
        <w:rPr>
          <w:color w:val="000000" w:themeColor="text1"/>
          <w:sz w:val="24"/>
          <w:szCs w:val="24"/>
          <w:lang w:val="ro-RO" w:eastAsia="ro-RO"/>
        </w:rPr>
      </w:pPr>
      <w:r w:rsidRPr="0028072C">
        <w:rPr>
          <w:color w:val="000000" w:themeColor="text1"/>
          <w:sz w:val="24"/>
          <w:szCs w:val="24"/>
          <w:lang w:val="ro-RO" w:eastAsia="ro-RO"/>
        </w:rPr>
        <w:t xml:space="preserve">20.3 </w:t>
      </w:r>
      <w:r w:rsidR="00350F58" w:rsidRPr="0028072C">
        <w:rPr>
          <w:color w:val="000000" w:themeColor="text1"/>
          <w:sz w:val="24"/>
          <w:szCs w:val="24"/>
          <w:lang w:val="ro-RO" w:eastAsia="ro-RO"/>
        </w:rPr>
        <w:t>Orice rezultate ori drepturi, inclusiv drepturi de autor sau alte drepturi de proprietate intelectuală ori industrială, dobândite în executarea prezentului contract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 În situația utilizării de către Achizitor a documentațiilor sau părți din documentații, în alte condiții decât cele convenite în contract, Prestatorul este exonerat de responsabilitățile ce decurg din realizarea și exploatarea rezultatelor</w:t>
      </w:r>
      <w:r w:rsidRPr="0028072C">
        <w:rPr>
          <w:color w:val="000000" w:themeColor="text1"/>
          <w:sz w:val="24"/>
          <w:szCs w:val="24"/>
          <w:lang w:val="ro-RO" w:eastAsia="ro-RO"/>
        </w:rPr>
        <w:t>.</w:t>
      </w:r>
    </w:p>
    <w:p w14:paraId="06169F15" w14:textId="36C6964E" w:rsidR="00C572E0" w:rsidRDefault="00C572E0" w:rsidP="0028072C">
      <w:pPr>
        <w:tabs>
          <w:tab w:val="left" w:pos="567"/>
        </w:tabs>
        <w:spacing w:line="276" w:lineRule="auto"/>
        <w:jc w:val="both"/>
        <w:rPr>
          <w:color w:val="000000" w:themeColor="text1"/>
          <w:sz w:val="24"/>
          <w:szCs w:val="24"/>
          <w:lang w:val="ro-RO" w:eastAsia="ro-RO"/>
        </w:rPr>
      </w:pPr>
    </w:p>
    <w:p w14:paraId="7B80F8E3" w14:textId="1DD91268" w:rsidR="0028072C" w:rsidRDefault="0028072C" w:rsidP="0028072C">
      <w:pPr>
        <w:tabs>
          <w:tab w:val="left" w:pos="567"/>
        </w:tabs>
        <w:spacing w:line="276" w:lineRule="auto"/>
        <w:jc w:val="both"/>
        <w:rPr>
          <w:color w:val="000000" w:themeColor="text1"/>
          <w:sz w:val="24"/>
          <w:szCs w:val="24"/>
          <w:lang w:val="ro-RO" w:eastAsia="ro-RO"/>
        </w:rPr>
      </w:pPr>
    </w:p>
    <w:p w14:paraId="2BA3CFA9" w14:textId="77777777" w:rsidR="0028072C" w:rsidRPr="0028072C" w:rsidRDefault="0028072C" w:rsidP="0028072C">
      <w:pPr>
        <w:tabs>
          <w:tab w:val="left" w:pos="567"/>
        </w:tabs>
        <w:spacing w:line="276" w:lineRule="auto"/>
        <w:jc w:val="both"/>
        <w:rPr>
          <w:color w:val="000000" w:themeColor="text1"/>
          <w:sz w:val="24"/>
          <w:szCs w:val="24"/>
          <w:lang w:val="ro-RO" w:eastAsia="ro-RO"/>
        </w:rPr>
      </w:pPr>
    </w:p>
    <w:p w14:paraId="47CEBCD3" w14:textId="4F2F4ACF" w:rsidR="00C572E0" w:rsidRPr="0028072C" w:rsidRDefault="00C572E0" w:rsidP="0028072C">
      <w:pPr>
        <w:numPr>
          <w:ilvl w:val="0"/>
          <w:numId w:val="2"/>
        </w:numPr>
        <w:tabs>
          <w:tab w:val="left" w:pos="567"/>
        </w:tabs>
        <w:spacing w:line="276" w:lineRule="auto"/>
        <w:jc w:val="both"/>
        <w:rPr>
          <w:color w:val="000000" w:themeColor="text1"/>
          <w:sz w:val="24"/>
          <w:szCs w:val="24"/>
          <w:lang w:val="ro-RO" w:eastAsia="ro-RO"/>
        </w:rPr>
      </w:pPr>
      <w:r w:rsidRPr="0028072C">
        <w:rPr>
          <w:b/>
          <w:color w:val="000000" w:themeColor="text1"/>
          <w:sz w:val="24"/>
          <w:szCs w:val="24"/>
          <w:lang w:val="ro-RO" w:eastAsia="ro-RO"/>
        </w:rPr>
        <w:t>Înlocuirea personalului de specialitate declarat</w:t>
      </w:r>
    </w:p>
    <w:p w14:paraId="612ED0C7" w14:textId="7870AA91" w:rsidR="00C572E0" w:rsidRPr="0028072C" w:rsidRDefault="00A207A7" w:rsidP="0028072C">
      <w:pPr>
        <w:tabs>
          <w:tab w:val="left" w:pos="567"/>
        </w:tabs>
        <w:spacing w:line="276" w:lineRule="auto"/>
        <w:jc w:val="both"/>
        <w:rPr>
          <w:color w:val="000000" w:themeColor="text1"/>
          <w:sz w:val="24"/>
          <w:szCs w:val="24"/>
          <w:lang w:val="ro-RO" w:eastAsia="ro-RO"/>
        </w:rPr>
      </w:pPr>
      <w:r w:rsidRPr="0028072C">
        <w:rPr>
          <w:color w:val="000000" w:themeColor="text1"/>
          <w:sz w:val="24"/>
          <w:szCs w:val="24"/>
          <w:lang w:val="ro-RO" w:eastAsia="ro-RO"/>
        </w:rPr>
        <w:t xml:space="preserve">21.1 - </w:t>
      </w:r>
      <w:r w:rsidR="00C572E0" w:rsidRPr="0028072C">
        <w:rPr>
          <w:color w:val="000000" w:themeColor="text1"/>
          <w:sz w:val="24"/>
          <w:szCs w:val="24"/>
          <w:lang w:val="ro-RO" w:eastAsia="ro-RO"/>
        </w:rPr>
        <w:t>Prestatorul nu va efectua</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schimbări</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ale personalului aprobat</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fără</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acordul scris prealabil al</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 xml:space="preserve">Achizitorului. </w:t>
      </w:r>
    </w:p>
    <w:p w14:paraId="5C0C523C" w14:textId="320C3950" w:rsidR="00C572E0" w:rsidRPr="0028072C" w:rsidRDefault="00A207A7" w:rsidP="0028072C">
      <w:pPr>
        <w:tabs>
          <w:tab w:val="left" w:pos="567"/>
        </w:tabs>
        <w:spacing w:line="276" w:lineRule="auto"/>
        <w:jc w:val="both"/>
        <w:rPr>
          <w:color w:val="000000" w:themeColor="text1"/>
          <w:sz w:val="24"/>
          <w:szCs w:val="24"/>
          <w:lang w:val="ro-RO" w:eastAsia="ro-RO"/>
        </w:rPr>
      </w:pPr>
      <w:r w:rsidRPr="0028072C">
        <w:rPr>
          <w:color w:val="000000" w:themeColor="text1"/>
          <w:sz w:val="24"/>
          <w:szCs w:val="24"/>
          <w:lang w:val="ro-RO" w:eastAsia="ro-RO"/>
        </w:rPr>
        <w:t xml:space="preserve">21.2 - </w:t>
      </w:r>
      <w:r w:rsidR="00C572E0" w:rsidRPr="0028072C">
        <w:rPr>
          <w:color w:val="000000" w:themeColor="text1"/>
          <w:sz w:val="24"/>
          <w:szCs w:val="24"/>
          <w:lang w:val="ro-RO" w:eastAsia="ro-RO"/>
        </w:rPr>
        <w:t>Prestatorul are obligația de a propune din proprie inițiativă înlocuirea personalului aprobat în următoarele situații:</w:t>
      </w:r>
    </w:p>
    <w:p w14:paraId="5FBBAFDF" w14:textId="77777777" w:rsidR="00C572E0" w:rsidRPr="0028072C" w:rsidRDefault="00C572E0" w:rsidP="0028072C">
      <w:pPr>
        <w:numPr>
          <w:ilvl w:val="0"/>
          <w:numId w:val="9"/>
        </w:numPr>
        <w:tabs>
          <w:tab w:val="left" w:pos="567"/>
        </w:tabs>
        <w:spacing w:line="276" w:lineRule="auto"/>
        <w:jc w:val="both"/>
        <w:rPr>
          <w:color w:val="000000" w:themeColor="text1"/>
          <w:sz w:val="24"/>
          <w:szCs w:val="24"/>
          <w:lang w:val="ro-RO" w:eastAsia="ro-RO"/>
        </w:rPr>
      </w:pPr>
      <w:r w:rsidRPr="0028072C">
        <w:rPr>
          <w:color w:val="000000" w:themeColor="text1"/>
          <w:sz w:val="24"/>
          <w:szCs w:val="24"/>
          <w:lang w:val="ro-RO" w:eastAsia="ro-RO"/>
        </w:rPr>
        <w:t>în cazul decesului, al îmbolnăvirii sau accidentării personalului;</w:t>
      </w:r>
    </w:p>
    <w:p w14:paraId="3E56E351" w14:textId="77777777" w:rsidR="00C572E0" w:rsidRPr="0028072C" w:rsidRDefault="00C572E0" w:rsidP="0028072C">
      <w:pPr>
        <w:numPr>
          <w:ilvl w:val="0"/>
          <w:numId w:val="9"/>
        </w:numPr>
        <w:tabs>
          <w:tab w:val="left" w:pos="567"/>
        </w:tabs>
        <w:spacing w:line="276" w:lineRule="auto"/>
        <w:jc w:val="both"/>
        <w:rPr>
          <w:color w:val="000000" w:themeColor="text1"/>
          <w:sz w:val="24"/>
          <w:szCs w:val="24"/>
          <w:lang w:val="ro-RO" w:eastAsia="ro-RO"/>
        </w:rPr>
      </w:pPr>
      <w:r w:rsidRPr="0028072C">
        <w:rPr>
          <w:color w:val="000000" w:themeColor="text1"/>
          <w:sz w:val="24"/>
          <w:szCs w:val="24"/>
          <w:lang w:val="ro-RO" w:eastAsia="ro-RO"/>
        </w:rPr>
        <w:t>în cazul în care se impune înlocuirea unui membru al personalului pentru orice alt motiv care nu este sub controlul Prestatorului (ex. demisia, etc.).</w:t>
      </w:r>
    </w:p>
    <w:p w14:paraId="265B6415" w14:textId="77777777" w:rsidR="00C572E0" w:rsidRPr="0028072C" w:rsidRDefault="00C572E0" w:rsidP="0028072C">
      <w:pPr>
        <w:numPr>
          <w:ilvl w:val="0"/>
          <w:numId w:val="9"/>
        </w:numPr>
        <w:tabs>
          <w:tab w:val="left" w:pos="567"/>
        </w:tabs>
        <w:spacing w:line="276" w:lineRule="auto"/>
        <w:jc w:val="both"/>
        <w:rPr>
          <w:color w:val="000000" w:themeColor="text1"/>
          <w:sz w:val="24"/>
          <w:szCs w:val="24"/>
          <w:lang w:val="ro-RO" w:eastAsia="ro-RO"/>
        </w:rPr>
      </w:pPr>
      <w:r w:rsidRPr="0028072C">
        <w:rPr>
          <w:color w:val="000000" w:themeColor="text1"/>
          <w:sz w:val="24"/>
          <w:szCs w:val="24"/>
          <w:lang w:val="ro-RO" w:eastAsia="ro-RO"/>
        </w:rPr>
        <w:t>ori de câte ori consideră necesar şi justificat pentru buna implementare a proiectului.</w:t>
      </w:r>
    </w:p>
    <w:p w14:paraId="1B1B4250" w14:textId="789631E5" w:rsidR="00C572E0" w:rsidRPr="0028072C" w:rsidRDefault="00A207A7" w:rsidP="0028072C">
      <w:pPr>
        <w:tabs>
          <w:tab w:val="left" w:pos="567"/>
        </w:tabs>
        <w:spacing w:line="276" w:lineRule="auto"/>
        <w:jc w:val="both"/>
        <w:rPr>
          <w:color w:val="000000" w:themeColor="text1"/>
          <w:sz w:val="24"/>
          <w:szCs w:val="24"/>
          <w:lang w:val="ro-RO" w:eastAsia="ro-RO"/>
        </w:rPr>
      </w:pPr>
      <w:r w:rsidRPr="0028072C">
        <w:rPr>
          <w:color w:val="000000" w:themeColor="text1"/>
          <w:sz w:val="24"/>
          <w:szCs w:val="24"/>
          <w:lang w:val="ro-RO" w:eastAsia="ro-RO"/>
        </w:rPr>
        <w:t xml:space="preserve">21.3 - </w:t>
      </w:r>
      <w:r w:rsidR="00C572E0" w:rsidRPr="0028072C">
        <w:rPr>
          <w:color w:val="000000" w:themeColor="text1"/>
          <w:sz w:val="24"/>
          <w:szCs w:val="24"/>
          <w:lang w:val="ro-RO" w:eastAsia="ro-RO"/>
        </w:rPr>
        <w:t>Pe parcursul derulării</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prezentului contract,</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dacă consideră</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necesar</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şi</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pe baza unei cereri</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scrise motivate şi justificate, Achizitorul poate solicita înlocuirea unora dintre membrii personalului angajat sau contractat de Prestator dacă activitatea desfășurată este ineficientă sau nu îşi îndeplinesc sarcinile care le revin pentru realizarea obiectului prezentului contract.</w:t>
      </w:r>
    </w:p>
    <w:p w14:paraId="7FCBB1E1" w14:textId="1C7AE7C2" w:rsidR="00C572E0" w:rsidRPr="0028072C" w:rsidRDefault="00A207A7" w:rsidP="0028072C">
      <w:pPr>
        <w:tabs>
          <w:tab w:val="left" w:pos="567"/>
        </w:tabs>
        <w:spacing w:line="276" w:lineRule="auto"/>
        <w:jc w:val="both"/>
        <w:rPr>
          <w:color w:val="000000" w:themeColor="text1"/>
          <w:sz w:val="24"/>
          <w:szCs w:val="24"/>
          <w:lang w:val="ro-RO" w:eastAsia="ro-RO"/>
        </w:rPr>
      </w:pPr>
      <w:r w:rsidRPr="0028072C">
        <w:rPr>
          <w:bCs/>
          <w:color w:val="000000" w:themeColor="text1"/>
          <w:sz w:val="24"/>
          <w:szCs w:val="24"/>
          <w:lang w:val="ro-RO" w:eastAsia="ro-RO"/>
        </w:rPr>
        <w:t xml:space="preserve">21.4 - </w:t>
      </w:r>
      <w:r w:rsidR="00C572E0" w:rsidRPr="0028072C">
        <w:rPr>
          <w:bCs/>
          <w:color w:val="000000" w:themeColor="text1"/>
          <w:sz w:val="24"/>
          <w:szCs w:val="24"/>
          <w:lang w:val="ro-RO" w:eastAsia="ro-RO"/>
        </w:rPr>
        <w:t>Î</w:t>
      </w:r>
      <w:r w:rsidR="00C572E0" w:rsidRPr="0028072C">
        <w:rPr>
          <w:color w:val="000000" w:themeColor="text1"/>
          <w:sz w:val="24"/>
          <w:szCs w:val="24"/>
          <w:lang w:val="ro-RO" w:eastAsia="ro-RO"/>
        </w:rPr>
        <w:t>n cazul în care un membru al personalului angajat sau contractat trebuie înlocuit,</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înlocuitorul trebuie să îndeplinească cel puțin criteriile stabilite prin oferta tehnică şi caietul de sarcini.</w:t>
      </w:r>
    </w:p>
    <w:p w14:paraId="4473F521" w14:textId="3EDB8859" w:rsidR="00C572E0" w:rsidRPr="0028072C" w:rsidRDefault="00A207A7" w:rsidP="0028072C">
      <w:pPr>
        <w:tabs>
          <w:tab w:val="left" w:pos="567"/>
        </w:tabs>
        <w:spacing w:line="276" w:lineRule="auto"/>
        <w:jc w:val="both"/>
        <w:rPr>
          <w:color w:val="000000" w:themeColor="text1"/>
          <w:sz w:val="24"/>
          <w:szCs w:val="24"/>
          <w:lang w:val="ro-RO" w:eastAsia="ro-RO"/>
        </w:rPr>
      </w:pPr>
      <w:r w:rsidRPr="0028072C">
        <w:rPr>
          <w:color w:val="000000" w:themeColor="text1"/>
          <w:sz w:val="24"/>
          <w:szCs w:val="24"/>
          <w:lang w:val="ro-RO" w:eastAsia="ro-RO"/>
        </w:rPr>
        <w:t xml:space="preserve">21.5 - </w:t>
      </w:r>
      <w:r w:rsidR="00C572E0" w:rsidRPr="0028072C">
        <w:rPr>
          <w:color w:val="000000" w:themeColor="text1"/>
          <w:sz w:val="24"/>
          <w:szCs w:val="24"/>
          <w:lang w:val="ro-RO" w:eastAsia="ro-RO"/>
        </w:rPr>
        <w:t>Cheltuielile suplimentare generate de înlocuirea personalului revin în sarcina</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Prestatorului.</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 xml:space="preserve">În cazul în care personalul angajat sau contractat nu este înlocuit imediat şi </w:t>
      </w:r>
      <w:r w:rsidRPr="0028072C">
        <w:rPr>
          <w:color w:val="000000" w:themeColor="text1"/>
          <w:sz w:val="24"/>
          <w:szCs w:val="24"/>
          <w:lang w:val="ro-RO" w:eastAsia="ro-RO"/>
        </w:rPr>
        <w:t>funcțiile</w:t>
      </w:r>
      <w:r w:rsidR="00C572E0" w:rsidRPr="0028072C">
        <w:rPr>
          <w:color w:val="000000" w:themeColor="text1"/>
          <w:sz w:val="24"/>
          <w:szCs w:val="24"/>
          <w:lang w:val="ro-RO" w:eastAsia="ro-RO"/>
        </w:rPr>
        <w:t xml:space="preserve"> acestuia urmează să fie preluate după o anumită perioadă de timp de către noul personal, Achizitorul poate solicita </w:t>
      </w:r>
      <w:r w:rsidRPr="0028072C">
        <w:rPr>
          <w:color w:val="000000" w:themeColor="text1"/>
          <w:sz w:val="24"/>
          <w:szCs w:val="24"/>
          <w:lang w:val="ro-RO" w:eastAsia="ro-RO"/>
        </w:rPr>
        <w:t xml:space="preserve">21.6 - </w:t>
      </w:r>
      <w:r w:rsidR="00C572E0" w:rsidRPr="0028072C">
        <w:rPr>
          <w:color w:val="000000" w:themeColor="text1"/>
          <w:sz w:val="24"/>
          <w:szCs w:val="24"/>
          <w:lang w:val="ro-RO" w:eastAsia="ro-RO"/>
        </w:rPr>
        <w:t xml:space="preserve">Prestatorului să desemneze un personal care să realizeze temporar activitatea pentru realizarea obiectului contactului, în aceleași condiții prevăzute </w:t>
      </w:r>
      <w:r w:rsidRPr="0028072C">
        <w:rPr>
          <w:color w:val="000000" w:themeColor="text1"/>
          <w:sz w:val="24"/>
          <w:szCs w:val="24"/>
          <w:lang w:val="ro-RO" w:eastAsia="ro-RO"/>
        </w:rPr>
        <w:t>in clauzele contractuale</w:t>
      </w:r>
      <w:r w:rsidR="00C572E0" w:rsidRPr="0028072C">
        <w:rPr>
          <w:color w:val="000000" w:themeColor="text1"/>
          <w:sz w:val="24"/>
          <w:szCs w:val="24"/>
          <w:lang w:val="ro-RO" w:eastAsia="ro-RO"/>
        </w:rPr>
        <w:t xml:space="preserve"> până la sosirea noului personal, sau să ia alte măsuri pentru a compensa absența temporară a acestuia/acestora.</w:t>
      </w:r>
    </w:p>
    <w:p w14:paraId="2F8FDE83" w14:textId="4B462FBE" w:rsidR="00C572E0" w:rsidRPr="0028072C" w:rsidRDefault="00C572E0" w:rsidP="0028072C">
      <w:pPr>
        <w:tabs>
          <w:tab w:val="left" w:pos="567"/>
        </w:tabs>
        <w:spacing w:line="276" w:lineRule="auto"/>
        <w:jc w:val="both"/>
        <w:rPr>
          <w:color w:val="000000" w:themeColor="text1"/>
          <w:sz w:val="24"/>
          <w:szCs w:val="24"/>
          <w:lang w:val="ro-RO" w:eastAsia="ro-RO"/>
        </w:rPr>
      </w:pPr>
      <w:r w:rsidRPr="0028072C">
        <w:rPr>
          <w:color w:val="000000" w:themeColor="text1"/>
          <w:sz w:val="24"/>
          <w:szCs w:val="24"/>
          <w:lang w:val="ro-RO" w:eastAsia="ro-RO"/>
        </w:rPr>
        <w:t>Indiferent de durata perioadei de</w:t>
      </w:r>
      <w:r w:rsidRPr="0028072C">
        <w:rPr>
          <w:b/>
          <w:color w:val="000000" w:themeColor="text1"/>
          <w:sz w:val="24"/>
          <w:szCs w:val="24"/>
          <w:lang w:val="ro-RO" w:eastAsia="ro-RO"/>
        </w:rPr>
        <w:t xml:space="preserve"> </w:t>
      </w:r>
      <w:r w:rsidRPr="0028072C">
        <w:rPr>
          <w:color w:val="000000" w:themeColor="text1"/>
          <w:sz w:val="24"/>
          <w:szCs w:val="24"/>
          <w:lang w:val="ro-RO" w:eastAsia="ro-RO"/>
        </w:rPr>
        <w:t>desfășurare</w:t>
      </w:r>
      <w:r w:rsidRPr="0028072C">
        <w:rPr>
          <w:b/>
          <w:color w:val="000000" w:themeColor="text1"/>
          <w:sz w:val="24"/>
          <w:szCs w:val="24"/>
          <w:lang w:val="ro-RO" w:eastAsia="ro-RO"/>
        </w:rPr>
        <w:t xml:space="preserve"> </w:t>
      </w:r>
      <w:r w:rsidRPr="0028072C">
        <w:rPr>
          <w:color w:val="000000" w:themeColor="text1"/>
          <w:sz w:val="24"/>
          <w:szCs w:val="24"/>
          <w:lang w:val="ro-RO" w:eastAsia="ro-RO"/>
        </w:rPr>
        <w:t>a</w:t>
      </w:r>
      <w:r w:rsidRPr="0028072C">
        <w:rPr>
          <w:b/>
          <w:color w:val="000000" w:themeColor="text1"/>
          <w:sz w:val="24"/>
          <w:szCs w:val="24"/>
          <w:lang w:val="ro-RO" w:eastAsia="ro-RO"/>
        </w:rPr>
        <w:t xml:space="preserve"> </w:t>
      </w:r>
      <w:r w:rsidR="00A207A7" w:rsidRPr="0028072C">
        <w:rPr>
          <w:color w:val="000000" w:themeColor="text1"/>
          <w:sz w:val="24"/>
          <w:szCs w:val="24"/>
          <w:lang w:val="ro-RO" w:eastAsia="ro-RO"/>
        </w:rPr>
        <w:t>activităților</w:t>
      </w:r>
      <w:r w:rsidRPr="0028072C">
        <w:rPr>
          <w:b/>
          <w:color w:val="000000" w:themeColor="text1"/>
          <w:sz w:val="24"/>
          <w:szCs w:val="24"/>
          <w:lang w:val="ro-RO" w:eastAsia="ro-RO"/>
        </w:rPr>
        <w:t xml:space="preserve"> </w:t>
      </w:r>
      <w:r w:rsidRPr="0028072C">
        <w:rPr>
          <w:color w:val="000000" w:themeColor="text1"/>
          <w:sz w:val="24"/>
          <w:szCs w:val="24"/>
          <w:lang w:val="ro-RO" w:eastAsia="ro-RO"/>
        </w:rPr>
        <w:t>personalului salariat sau</w:t>
      </w:r>
      <w:r w:rsidRPr="0028072C">
        <w:rPr>
          <w:b/>
          <w:color w:val="000000" w:themeColor="text1"/>
          <w:sz w:val="24"/>
          <w:szCs w:val="24"/>
          <w:lang w:val="ro-RO" w:eastAsia="ro-RO"/>
        </w:rPr>
        <w:t xml:space="preserve"> </w:t>
      </w:r>
      <w:r w:rsidRPr="0028072C">
        <w:rPr>
          <w:color w:val="000000" w:themeColor="text1"/>
          <w:sz w:val="24"/>
          <w:szCs w:val="24"/>
          <w:lang w:val="ro-RO" w:eastAsia="ro-RO"/>
        </w:rPr>
        <w:t xml:space="preserve">contractat, </w:t>
      </w:r>
      <w:r w:rsidR="00A207A7" w:rsidRPr="0028072C">
        <w:rPr>
          <w:color w:val="000000" w:themeColor="text1"/>
          <w:sz w:val="24"/>
          <w:szCs w:val="24"/>
          <w:lang w:val="ro-RO" w:eastAsia="ro-RO"/>
        </w:rPr>
        <w:t xml:space="preserve">21.7 </w:t>
      </w:r>
      <w:r w:rsidRPr="0028072C">
        <w:rPr>
          <w:color w:val="000000" w:themeColor="text1"/>
          <w:sz w:val="24"/>
          <w:szCs w:val="24"/>
          <w:lang w:val="ro-RO" w:eastAsia="ro-RO"/>
        </w:rPr>
        <w:t xml:space="preserve">Prestatorul se va asigura şi va urmări cu stricteţe ca oricare dintre aceştia să cunoască foarte bine şi să înțeleagă cerințele, scopul şi obiectivele prezentului contract, cerinţele regulilor şi regulamentelor Uniunii Europene şi a legislaţiei româneşti relevante, specificul activităţilor pe care urmează să le </w:t>
      </w:r>
      <w:r w:rsidR="00125934" w:rsidRPr="0028072C">
        <w:rPr>
          <w:color w:val="000000" w:themeColor="text1"/>
          <w:sz w:val="24"/>
          <w:szCs w:val="24"/>
          <w:lang w:val="ro-RO" w:eastAsia="ro-RO"/>
        </w:rPr>
        <w:lastRenderedPageBreak/>
        <w:t>desfășoare</w:t>
      </w:r>
      <w:r w:rsidRPr="0028072C">
        <w:rPr>
          <w:color w:val="000000" w:themeColor="text1"/>
          <w:sz w:val="24"/>
          <w:szCs w:val="24"/>
          <w:lang w:val="ro-RO" w:eastAsia="ro-RO"/>
        </w:rPr>
        <w:t xml:space="preserve"> în cadrul prezentului contract şi a componentei/lor acestuia în care sunt direct implicaţi precum şi a </w:t>
      </w:r>
      <w:r w:rsidR="00125934" w:rsidRPr="0028072C">
        <w:rPr>
          <w:color w:val="000000" w:themeColor="text1"/>
          <w:sz w:val="24"/>
          <w:szCs w:val="24"/>
          <w:lang w:val="ro-RO" w:eastAsia="ro-RO"/>
        </w:rPr>
        <w:t>responsabilității</w:t>
      </w:r>
      <w:r w:rsidRPr="0028072C">
        <w:rPr>
          <w:color w:val="000000" w:themeColor="text1"/>
          <w:sz w:val="24"/>
          <w:szCs w:val="24"/>
          <w:lang w:val="ro-RO" w:eastAsia="ro-RO"/>
        </w:rPr>
        <w:t xml:space="preserve"> lor atribuite.</w:t>
      </w:r>
    </w:p>
    <w:p w14:paraId="3D58142B" w14:textId="38C93318" w:rsidR="00C572E0" w:rsidRPr="0028072C" w:rsidRDefault="00A207A7" w:rsidP="0028072C">
      <w:pPr>
        <w:tabs>
          <w:tab w:val="left" w:pos="567"/>
        </w:tabs>
        <w:spacing w:line="276" w:lineRule="auto"/>
        <w:jc w:val="both"/>
        <w:rPr>
          <w:color w:val="000000" w:themeColor="text1"/>
          <w:sz w:val="24"/>
          <w:szCs w:val="24"/>
          <w:lang w:val="ro-RO" w:eastAsia="ro-RO"/>
        </w:rPr>
      </w:pPr>
      <w:r w:rsidRPr="0028072C">
        <w:rPr>
          <w:color w:val="000000" w:themeColor="text1"/>
          <w:sz w:val="24"/>
          <w:szCs w:val="24"/>
          <w:lang w:val="ro-RO" w:eastAsia="ro-RO"/>
        </w:rPr>
        <w:t xml:space="preserve">21.7 - </w:t>
      </w:r>
      <w:r w:rsidR="00C572E0" w:rsidRPr="0028072C">
        <w:rPr>
          <w:color w:val="000000" w:themeColor="text1"/>
          <w:sz w:val="24"/>
          <w:szCs w:val="24"/>
          <w:lang w:val="ro-RO" w:eastAsia="ro-RO"/>
        </w:rPr>
        <w:t>Prestatorul trebuie</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să</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se asigure</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şi să</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garanteze</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că</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personalul salariat sau contractat pe care</w:t>
      </w:r>
      <w:r w:rsidR="00C572E0" w:rsidRPr="0028072C">
        <w:rPr>
          <w:b/>
          <w:color w:val="000000" w:themeColor="text1"/>
          <w:sz w:val="24"/>
          <w:szCs w:val="24"/>
          <w:lang w:val="ro-RO" w:eastAsia="ro-RO"/>
        </w:rPr>
        <w:t xml:space="preserve"> </w:t>
      </w:r>
      <w:r w:rsidR="00C572E0" w:rsidRPr="0028072C">
        <w:rPr>
          <w:color w:val="000000" w:themeColor="text1"/>
          <w:sz w:val="24"/>
          <w:szCs w:val="24"/>
          <w:lang w:val="ro-RO" w:eastAsia="ro-RO"/>
        </w:rPr>
        <w:t xml:space="preserve">îl propune pentru derularea prezentului contract este disponibil pe întreaga perioadă de execuţie a acestuia şi pentru realizarea </w:t>
      </w:r>
      <w:r w:rsidR="00125934" w:rsidRPr="0028072C">
        <w:rPr>
          <w:color w:val="000000" w:themeColor="text1"/>
          <w:sz w:val="24"/>
          <w:szCs w:val="24"/>
          <w:lang w:val="ro-RO" w:eastAsia="ro-RO"/>
        </w:rPr>
        <w:t>activităților</w:t>
      </w:r>
      <w:r w:rsidR="00C572E0" w:rsidRPr="0028072C">
        <w:rPr>
          <w:color w:val="000000" w:themeColor="text1"/>
          <w:sz w:val="24"/>
          <w:szCs w:val="24"/>
          <w:lang w:val="ro-RO" w:eastAsia="ro-RO"/>
        </w:rPr>
        <w:t xml:space="preserve"> prevăzute, indiferent de numărul de zile lucrătoare prevăzute pe persoană şi/sau perioada în care acesta îşi </w:t>
      </w:r>
      <w:r w:rsidR="00125934" w:rsidRPr="0028072C">
        <w:rPr>
          <w:color w:val="000000" w:themeColor="text1"/>
          <w:sz w:val="24"/>
          <w:szCs w:val="24"/>
          <w:lang w:val="ro-RO" w:eastAsia="ro-RO"/>
        </w:rPr>
        <w:t>desfășoară</w:t>
      </w:r>
      <w:r w:rsidR="00C572E0" w:rsidRPr="0028072C">
        <w:rPr>
          <w:color w:val="000000" w:themeColor="text1"/>
          <w:sz w:val="24"/>
          <w:szCs w:val="24"/>
          <w:lang w:val="ro-RO" w:eastAsia="ro-RO"/>
        </w:rPr>
        <w:t xml:space="preserve"> </w:t>
      </w:r>
      <w:r w:rsidR="00125934" w:rsidRPr="0028072C">
        <w:rPr>
          <w:color w:val="000000" w:themeColor="text1"/>
          <w:sz w:val="24"/>
          <w:szCs w:val="24"/>
          <w:lang w:val="ro-RO" w:eastAsia="ro-RO"/>
        </w:rPr>
        <w:t>activitățile</w:t>
      </w:r>
      <w:r w:rsidR="00C572E0" w:rsidRPr="0028072C">
        <w:rPr>
          <w:color w:val="000000" w:themeColor="text1"/>
          <w:sz w:val="24"/>
          <w:szCs w:val="24"/>
          <w:lang w:val="ro-RO" w:eastAsia="ro-RO"/>
        </w:rPr>
        <w:t xml:space="preserve"> atribuite.</w:t>
      </w:r>
    </w:p>
    <w:p w14:paraId="02230DF3" w14:textId="77777777" w:rsidR="00A22281" w:rsidRPr="0028072C" w:rsidRDefault="00A22281" w:rsidP="0028072C">
      <w:pPr>
        <w:spacing w:line="276" w:lineRule="auto"/>
        <w:jc w:val="both"/>
        <w:rPr>
          <w:color w:val="000000" w:themeColor="text1"/>
          <w:sz w:val="24"/>
          <w:szCs w:val="24"/>
          <w:lang w:val="ro-RO"/>
        </w:rPr>
      </w:pPr>
    </w:p>
    <w:p w14:paraId="15DADD33" w14:textId="77777777" w:rsidR="00230C72" w:rsidRPr="0028072C" w:rsidRDefault="00230C72"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Incetarea Contractului</w:t>
      </w:r>
    </w:p>
    <w:p w14:paraId="0864B0AB" w14:textId="2C2415AE" w:rsidR="00230C72" w:rsidRPr="0028072C" w:rsidRDefault="00FC5D64"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2</w:t>
      </w:r>
      <w:r w:rsidR="00230C72" w:rsidRPr="0028072C">
        <w:rPr>
          <w:color w:val="000000" w:themeColor="text1"/>
          <w:sz w:val="24"/>
          <w:szCs w:val="24"/>
          <w:lang w:val="ro-RO"/>
        </w:rPr>
        <w:t>.1 - Prezentul contract inceteaza de plin drept, fara a mai fi necesara</w:t>
      </w:r>
      <w:r w:rsidR="009549C3" w:rsidRPr="0028072C">
        <w:rPr>
          <w:color w:val="000000" w:themeColor="text1"/>
          <w:sz w:val="24"/>
          <w:szCs w:val="24"/>
          <w:lang w:val="ro-RO"/>
        </w:rPr>
        <w:t xml:space="preserve"> </w:t>
      </w:r>
      <w:r w:rsidR="00230C72" w:rsidRPr="0028072C">
        <w:rPr>
          <w:color w:val="000000" w:themeColor="text1"/>
          <w:sz w:val="24"/>
          <w:szCs w:val="24"/>
          <w:lang w:val="ro-RO"/>
        </w:rPr>
        <w:t>interventia unei instante judecatoresti( sau tribunal arbitral), in cazul in care</w:t>
      </w:r>
    </w:p>
    <w:p w14:paraId="19DA5103" w14:textId="77777777" w:rsidR="009614BE" w:rsidRPr="0028072C" w:rsidRDefault="00230C72" w:rsidP="0028072C">
      <w:pPr>
        <w:spacing w:line="276" w:lineRule="auto"/>
        <w:jc w:val="both"/>
        <w:rPr>
          <w:color w:val="000000" w:themeColor="text1"/>
          <w:sz w:val="24"/>
          <w:szCs w:val="24"/>
          <w:lang w:val="ro-RO"/>
        </w:rPr>
      </w:pPr>
      <w:r w:rsidRPr="0028072C">
        <w:rPr>
          <w:color w:val="000000" w:themeColor="text1"/>
          <w:sz w:val="24"/>
          <w:szCs w:val="24"/>
          <w:lang w:val="ro-RO"/>
        </w:rPr>
        <w:t>a)</w:t>
      </w:r>
      <w:r w:rsidR="009614BE" w:rsidRPr="0028072C">
        <w:rPr>
          <w:color w:val="000000" w:themeColor="text1"/>
          <w:sz w:val="24"/>
          <w:szCs w:val="24"/>
          <w:lang w:val="ro-RO"/>
        </w:rPr>
        <w:t xml:space="preserve"> prin finalizarea si plata obiectivelor contractului</w:t>
      </w:r>
    </w:p>
    <w:p w14:paraId="67629F1A" w14:textId="77777777" w:rsidR="00230C72" w:rsidRPr="0028072C" w:rsidRDefault="009614BE" w:rsidP="0028072C">
      <w:pPr>
        <w:spacing w:line="276" w:lineRule="auto"/>
        <w:jc w:val="both"/>
        <w:rPr>
          <w:color w:val="000000" w:themeColor="text1"/>
          <w:sz w:val="24"/>
          <w:szCs w:val="24"/>
          <w:lang w:val="ro-RO"/>
        </w:rPr>
      </w:pPr>
      <w:r w:rsidRPr="0028072C">
        <w:rPr>
          <w:color w:val="000000" w:themeColor="text1"/>
          <w:sz w:val="24"/>
          <w:szCs w:val="24"/>
          <w:lang w:val="ro-RO"/>
        </w:rPr>
        <w:t>b)</w:t>
      </w:r>
      <w:r w:rsidR="00230C72" w:rsidRPr="0028072C">
        <w:rPr>
          <w:color w:val="000000" w:themeColor="text1"/>
          <w:sz w:val="24"/>
          <w:szCs w:val="24"/>
          <w:lang w:val="ro-RO"/>
        </w:rPr>
        <w:t xml:space="preserve"> una dintre parti cesioneaza drepturile si obligatiile sale prevazute de</w:t>
      </w:r>
      <w:r w:rsidR="009549C3" w:rsidRPr="0028072C">
        <w:rPr>
          <w:color w:val="000000" w:themeColor="text1"/>
          <w:sz w:val="24"/>
          <w:szCs w:val="24"/>
          <w:lang w:val="ro-RO"/>
        </w:rPr>
        <w:t xml:space="preserve"> </w:t>
      </w:r>
      <w:r w:rsidR="00230C72" w:rsidRPr="0028072C">
        <w:rPr>
          <w:color w:val="000000" w:themeColor="text1"/>
          <w:sz w:val="24"/>
          <w:szCs w:val="24"/>
          <w:lang w:val="ro-RO"/>
        </w:rPr>
        <w:t>prezentul contract fara acordul celeilalte parti;</w:t>
      </w:r>
    </w:p>
    <w:p w14:paraId="4D7E9F6E" w14:textId="77777777" w:rsidR="00230C72" w:rsidRPr="0028072C" w:rsidRDefault="009614BE" w:rsidP="0028072C">
      <w:pPr>
        <w:spacing w:line="276" w:lineRule="auto"/>
        <w:jc w:val="both"/>
        <w:rPr>
          <w:color w:val="000000" w:themeColor="text1"/>
          <w:sz w:val="24"/>
          <w:szCs w:val="24"/>
          <w:lang w:val="ro-RO"/>
        </w:rPr>
      </w:pPr>
      <w:r w:rsidRPr="0028072C">
        <w:rPr>
          <w:color w:val="000000" w:themeColor="text1"/>
          <w:sz w:val="24"/>
          <w:szCs w:val="24"/>
          <w:lang w:val="ro-RO"/>
        </w:rPr>
        <w:t xml:space="preserve">c) </w:t>
      </w:r>
      <w:r w:rsidR="00230C72" w:rsidRPr="0028072C">
        <w:rPr>
          <w:color w:val="000000" w:themeColor="text1"/>
          <w:sz w:val="24"/>
          <w:szCs w:val="24"/>
          <w:lang w:val="ro-RO"/>
        </w:rPr>
        <w:t xml:space="preserve">prin depăsirea termenului maxim stabilit </w:t>
      </w:r>
      <w:r w:rsidR="009549C3" w:rsidRPr="0028072C">
        <w:rPr>
          <w:color w:val="000000" w:themeColor="text1"/>
          <w:sz w:val="24"/>
          <w:szCs w:val="24"/>
          <w:lang w:val="ro-RO"/>
        </w:rPr>
        <w:t>in contract</w:t>
      </w:r>
      <w:r w:rsidR="00230C72" w:rsidRPr="0028072C">
        <w:rPr>
          <w:color w:val="000000" w:themeColor="text1"/>
          <w:sz w:val="24"/>
          <w:szCs w:val="24"/>
          <w:lang w:val="ro-RO"/>
        </w:rPr>
        <w:t>;</w:t>
      </w:r>
    </w:p>
    <w:p w14:paraId="0DB729E3" w14:textId="77777777" w:rsidR="00230C72" w:rsidRPr="0028072C" w:rsidRDefault="009614BE" w:rsidP="0028072C">
      <w:pPr>
        <w:spacing w:line="276" w:lineRule="auto"/>
        <w:jc w:val="both"/>
        <w:rPr>
          <w:color w:val="000000" w:themeColor="text1"/>
          <w:sz w:val="24"/>
          <w:szCs w:val="24"/>
          <w:lang w:val="ro-RO"/>
        </w:rPr>
      </w:pPr>
      <w:r w:rsidRPr="0028072C">
        <w:rPr>
          <w:color w:val="000000" w:themeColor="text1"/>
          <w:sz w:val="24"/>
          <w:szCs w:val="24"/>
          <w:lang w:val="ro-RO"/>
        </w:rPr>
        <w:t xml:space="preserve">d) </w:t>
      </w:r>
      <w:r w:rsidR="00230C72" w:rsidRPr="0028072C">
        <w:rPr>
          <w:color w:val="000000" w:themeColor="text1"/>
          <w:sz w:val="24"/>
          <w:szCs w:val="24"/>
          <w:lang w:val="ro-RO"/>
        </w:rPr>
        <w:t>prin acordul Părtilor;</w:t>
      </w:r>
    </w:p>
    <w:p w14:paraId="46CEA4A8" w14:textId="77777777" w:rsidR="00013FA0" w:rsidRPr="0028072C" w:rsidRDefault="00013FA0" w:rsidP="0028072C">
      <w:pPr>
        <w:spacing w:line="276" w:lineRule="auto"/>
        <w:jc w:val="both"/>
        <w:rPr>
          <w:color w:val="000000" w:themeColor="text1"/>
          <w:sz w:val="24"/>
          <w:szCs w:val="24"/>
          <w:lang w:val="ro-RO"/>
        </w:rPr>
      </w:pPr>
    </w:p>
    <w:p w14:paraId="008FADE8" w14:textId="18CE4E14" w:rsidR="00BD70DF" w:rsidRPr="0028072C" w:rsidRDefault="00125934"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Forță</w:t>
      </w:r>
      <w:r w:rsidR="00BD70DF" w:rsidRPr="0028072C">
        <w:rPr>
          <w:b/>
          <w:bCs/>
          <w:color w:val="000000" w:themeColor="text1"/>
          <w:sz w:val="24"/>
          <w:szCs w:val="24"/>
          <w:lang w:val="ro-RO"/>
        </w:rPr>
        <w:t xml:space="preserve"> majoră</w:t>
      </w:r>
    </w:p>
    <w:p w14:paraId="230F4DD6" w14:textId="352546AE"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3</w:t>
      </w:r>
      <w:r w:rsidRPr="0028072C">
        <w:rPr>
          <w:color w:val="000000" w:themeColor="text1"/>
          <w:sz w:val="24"/>
          <w:szCs w:val="24"/>
          <w:lang w:val="ro-RO"/>
        </w:rPr>
        <w:t>.1.- Forţa majoră este constatată de o autoritate competentă.</w:t>
      </w:r>
    </w:p>
    <w:p w14:paraId="1D29D932" w14:textId="39724676"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3</w:t>
      </w:r>
      <w:r w:rsidRPr="0028072C">
        <w:rPr>
          <w:color w:val="000000" w:themeColor="text1"/>
          <w:sz w:val="24"/>
          <w:szCs w:val="24"/>
          <w:lang w:val="ro-RO"/>
        </w:rPr>
        <w:t>.2.- Forţa majoră exonerează părţile contractante de îndeplinirea obligaţiilor asumate prin prezentul contract, pe toată perioada în care aceasta acţionează.</w:t>
      </w:r>
    </w:p>
    <w:p w14:paraId="697E18F5" w14:textId="31463EE0"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3</w:t>
      </w:r>
      <w:r w:rsidRPr="0028072C">
        <w:rPr>
          <w:color w:val="000000" w:themeColor="text1"/>
          <w:sz w:val="24"/>
          <w:szCs w:val="24"/>
          <w:lang w:val="ro-RO"/>
        </w:rPr>
        <w:t>.3.- Îndeplinirea contractului va fi suspendată în perioada de acţiune a forţei majore, dar fără a prejudicia drepturile ce li se cuveneau părţilor până la apariţia acesteia.</w:t>
      </w:r>
    </w:p>
    <w:p w14:paraId="259063A2" w14:textId="28654ED5"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3</w:t>
      </w:r>
      <w:r w:rsidRPr="0028072C">
        <w:rPr>
          <w:color w:val="000000" w:themeColor="text1"/>
          <w:sz w:val="24"/>
          <w:szCs w:val="24"/>
          <w:lang w:val="ro-RO"/>
        </w:rPr>
        <w:t>.4.- Partea contractantă care invocă forţa majoră are obligaţia de a notifica celeilalte părţi, imediat şi în mod complet, producerea acesteia şi să ia orice măsuri care îi stau la dispoziţie în vederea limitării consecinţelor.</w:t>
      </w:r>
    </w:p>
    <w:p w14:paraId="2F4AF9F2" w14:textId="51D41ABE"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3</w:t>
      </w:r>
      <w:r w:rsidRPr="0028072C">
        <w:rPr>
          <w:color w:val="000000" w:themeColor="text1"/>
          <w:sz w:val="24"/>
          <w:szCs w:val="24"/>
          <w:lang w:val="ro-RO"/>
        </w:rPr>
        <w:t>.5- Dacă forţa majoră acţionează sau se estimează ca va acţiona o perioadă mai mare de 6 luni, fiecare parte va avea dreptul să notifice celeilalte părţi încetarea de plin drept a prezentului contract, fără ca vreuna dintre părţi să poată pretindă celeilalte daune-interese.</w:t>
      </w:r>
    </w:p>
    <w:p w14:paraId="6A638650" w14:textId="77777777" w:rsidR="00013FA0" w:rsidRPr="0028072C" w:rsidRDefault="00013FA0" w:rsidP="0028072C">
      <w:pPr>
        <w:spacing w:line="276" w:lineRule="auto"/>
        <w:jc w:val="both"/>
        <w:rPr>
          <w:color w:val="000000" w:themeColor="text1"/>
          <w:sz w:val="24"/>
          <w:szCs w:val="24"/>
          <w:lang w:val="ro-RO"/>
        </w:rPr>
      </w:pPr>
    </w:p>
    <w:p w14:paraId="07249D42" w14:textId="77777777" w:rsidR="00BD70DF" w:rsidRPr="0028072C" w:rsidRDefault="00BD70DF" w:rsidP="0028072C">
      <w:pPr>
        <w:numPr>
          <w:ilvl w:val="0"/>
          <w:numId w:val="2"/>
        </w:numPr>
        <w:spacing w:line="276" w:lineRule="auto"/>
        <w:jc w:val="both"/>
        <w:rPr>
          <w:b/>
          <w:bCs/>
          <w:color w:val="000000" w:themeColor="text1"/>
          <w:sz w:val="24"/>
          <w:szCs w:val="24"/>
          <w:lang w:val="ro-RO"/>
        </w:rPr>
      </w:pPr>
      <w:r w:rsidRPr="0028072C">
        <w:rPr>
          <w:b/>
          <w:bCs/>
          <w:color w:val="000000" w:themeColor="text1"/>
          <w:sz w:val="24"/>
          <w:szCs w:val="24"/>
          <w:lang w:val="ro-RO"/>
        </w:rPr>
        <w:t>Soluţionarea litigiilor</w:t>
      </w:r>
    </w:p>
    <w:p w14:paraId="22B19990" w14:textId="584AE1A1"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4</w:t>
      </w:r>
      <w:r w:rsidRPr="0028072C">
        <w:rPr>
          <w:color w:val="000000" w:themeColor="text1"/>
          <w:sz w:val="24"/>
          <w:szCs w:val="24"/>
          <w:lang w:val="ro-RO"/>
        </w:rPr>
        <w:t>.1.- Achizitorul şi prestatorul vor depune toate eforturile pentru a rezolva pe cale amiabilă, prin tratative directe, orice neînţelegere sau dispută care se poate ivi între ei în cadrul sau în legătură cu îndeplinirea contractului.</w:t>
      </w:r>
    </w:p>
    <w:p w14:paraId="125CDFB7" w14:textId="6EDC5F90"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4</w:t>
      </w:r>
      <w:r w:rsidRPr="0028072C">
        <w:rPr>
          <w:color w:val="000000" w:themeColor="text1"/>
          <w:sz w:val="24"/>
          <w:szCs w:val="24"/>
          <w:lang w:val="ro-RO"/>
        </w:rPr>
        <w:t>.2.-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14:paraId="0FFF1E04" w14:textId="7F0D3345" w:rsidR="00013FA0" w:rsidRPr="0028072C" w:rsidRDefault="00013FA0" w:rsidP="0028072C">
      <w:pPr>
        <w:spacing w:line="276" w:lineRule="auto"/>
        <w:jc w:val="both"/>
        <w:rPr>
          <w:color w:val="000000" w:themeColor="text1"/>
          <w:sz w:val="24"/>
          <w:szCs w:val="24"/>
          <w:lang w:val="ro-RO"/>
        </w:rPr>
      </w:pPr>
    </w:p>
    <w:p w14:paraId="0CFB9137" w14:textId="4E9C0236" w:rsidR="00E37931" w:rsidRPr="0028072C" w:rsidRDefault="00DE5288" w:rsidP="0028072C">
      <w:pPr>
        <w:spacing w:line="276" w:lineRule="auto"/>
        <w:jc w:val="both"/>
        <w:rPr>
          <w:b/>
          <w:bCs/>
          <w:color w:val="000000" w:themeColor="text1"/>
          <w:sz w:val="24"/>
          <w:szCs w:val="24"/>
          <w:lang w:val="ro-RO"/>
        </w:rPr>
      </w:pPr>
      <w:r w:rsidRPr="0028072C">
        <w:rPr>
          <w:b/>
          <w:bCs/>
          <w:color w:val="000000" w:themeColor="text1"/>
          <w:sz w:val="24"/>
          <w:szCs w:val="24"/>
          <w:lang w:val="ro-RO"/>
        </w:rPr>
        <w:t xml:space="preserve">25. </w:t>
      </w:r>
      <w:r w:rsidR="00E37931" w:rsidRPr="0028072C">
        <w:rPr>
          <w:b/>
          <w:bCs/>
          <w:color w:val="000000" w:themeColor="text1"/>
          <w:sz w:val="24"/>
          <w:szCs w:val="24"/>
          <w:lang w:val="ro-RO"/>
        </w:rPr>
        <w:t>Garantia de Buna executie</w:t>
      </w:r>
    </w:p>
    <w:p w14:paraId="5914EBA3" w14:textId="67A26FBE" w:rsidR="00E37931" w:rsidRPr="0028072C" w:rsidRDefault="00E37931" w:rsidP="0028072C">
      <w:pPr>
        <w:spacing w:line="276" w:lineRule="auto"/>
        <w:jc w:val="both"/>
        <w:rPr>
          <w:color w:val="000000" w:themeColor="text1"/>
          <w:sz w:val="24"/>
          <w:szCs w:val="24"/>
          <w:lang w:val="ro-RO"/>
        </w:rPr>
      </w:pPr>
      <w:r w:rsidRPr="0028072C">
        <w:rPr>
          <w:color w:val="000000" w:themeColor="text1"/>
          <w:sz w:val="24"/>
          <w:szCs w:val="24"/>
          <w:lang w:val="ro-RO"/>
        </w:rPr>
        <w:t>25.1.</w:t>
      </w:r>
      <w:r w:rsidRPr="0028072C">
        <w:rPr>
          <w:b/>
          <w:bCs/>
          <w:color w:val="000000" w:themeColor="text1"/>
          <w:sz w:val="24"/>
          <w:szCs w:val="24"/>
          <w:lang w:val="ro-RO"/>
        </w:rPr>
        <w:t xml:space="preserve"> </w:t>
      </w:r>
      <w:r w:rsidRPr="0028072C">
        <w:rPr>
          <w:color w:val="000000" w:themeColor="text1"/>
          <w:sz w:val="24"/>
          <w:szCs w:val="24"/>
          <w:lang w:val="ro-RO"/>
        </w:rPr>
        <w:t>Garanţia de bună execuţie a contractului reprezintă suma de bani care se constituie de către prestator în scopul asigurării achizitorului de îndeplinirea cantitativă, calitativă şi în perioada convenită a prezentului contract de servicii.</w:t>
      </w:r>
    </w:p>
    <w:p w14:paraId="3B901069" w14:textId="72BF2A6E" w:rsidR="00E37931" w:rsidRPr="0028072C" w:rsidRDefault="00E37931" w:rsidP="0028072C">
      <w:pPr>
        <w:spacing w:line="276" w:lineRule="auto"/>
        <w:jc w:val="both"/>
        <w:rPr>
          <w:color w:val="000000" w:themeColor="text1"/>
          <w:sz w:val="24"/>
          <w:szCs w:val="24"/>
          <w:lang w:val="ro-RO"/>
        </w:rPr>
      </w:pPr>
      <w:r w:rsidRPr="0028072C">
        <w:rPr>
          <w:color w:val="000000" w:themeColor="text1"/>
          <w:sz w:val="24"/>
          <w:szCs w:val="24"/>
          <w:lang w:val="ro-RO"/>
        </w:rPr>
        <w:t>25.2.</w:t>
      </w:r>
      <w:r w:rsidRPr="0028072C">
        <w:rPr>
          <w:color w:val="000000" w:themeColor="text1"/>
          <w:sz w:val="24"/>
          <w:szCs w:val="24"/>
          <w:lang w:val="ro-RO"/>
        </w:rPr>
        <w:tab/>
        <w:t>Cuantumul garanţiei de bună execuţie este de 10% din valoarea totala a contractului fara TVA. Garantia de bună executie se constituie în conformitate cu prevederile art. 40 din HG nr. 395/2016 – modificata coroborat cu art.154 din Legea 98/ 2016 – modificata.</w:t>
      </w:r>
    </w:p>
    <w:p w14:paraId="20D251C1" w14:textId="481AA15C" w:rsidR="00E37931" w:rsidRPr="0028072C" w:rsidRDefault="00E37931" w:rsidP="0028072C">
      <w:pPr>
        <w:spacing w:line="276" w:lineRule="auto"/>
        <w:jc w:val="both"/>
        <w:rPr>
          <w:color w:val="000000" w:themeColor="text1"/>
          <w:sz w:val="24"/>
          <w:szCs w:val="24"/>
          <w:lang w:val="ro-RO"/>
        </w:rPr>
      </w:pPr>
      <w:r w:rsidRPr="0028072C">
        <w:rPr>
          <w:color w:val="000000" w:themeColor="text1"/>
          <w:sz w:val="24"/>
          <w:szCs w:val="24"/>
          <w:lang w:val="ro-RO"/>
        </w:rPr>
        <w:lastRenderedPageBreak/>
        <w:t>25.3.</w:t>
      </w:r>
      <w:r w:rsidRPr="0028072C">
        <w:rPr>
          <w:color w:val="000000" w:themeColor="text1"/>
          <w:sz w:val="24"/>
          <w:szCs w:val="24"/>
          <w:lang w:val="ro-RO"/>
        </w:rPr>
        <w:tab/>
        <w:t>Executantul are obligatia de a constitui garantia de bună executie a contractului în conditiile de mai sus cel mai târziu în termen de 5 zile lucrătoare de la data semnării prezentului contract, sub sanctiunea rezilierii acestuia.</w:t>
      </w:r>
    </w:p>
    <w:p w14:paraId="3F972923" w14:textId="78B4F79F" w:rsidR="00E37931" w:rsidRPr="0028072C" w:rsidRDefault="00E37931" w:rsidP="0028072C">
      <w:pPr>
        <w:spacing w:line="276" w:lineRule="auto"/>
        <w:jc w:val="both"/>
        <w:rPr>
          <w:color w:val="000000" w:themeColor="text1"/>
          <w:sz w:val="24"/>
          <w:szCs w:val="24"/>
          <w:lang w:val="ro-RO"/>
        </w:rPr>
      </w:pPr>
      <w:r w:rsidRPr="0028072C">
        <w:rPr>
          <w:color w:val="000000" w:themeColor="text1"/>
          <w:sz w:val="24"/>
          <w:szCs w:val="24"/>
          <w:lang w:val="ro-RO"/>
        </w:rPr>
        <w:t>25.4.</w:t>
      </w:r>
      <w:r w:rsidRPr="0028072C">
        <w:rPr>
          <w:color w:val="000000" w:themeColor="text1"/>
          <w:sz w:val="24"/>
          <w:szCs w:val="24"/>
          <w:lang w:val="ro-RO"/>
        </w:rPr>
        <w:tab/>
        <w:t>Achizitorul va elibera/restitui garantia de bună executie, in conformitate cu  cele prevazute la Articolul 154^2 din legea 98/2016, după cum urmează:</w:t>
      </w:r>
    </w:p>
    <w:p w14:paraId="36B535FE" w14:textId="289F9B07" w:rsidR="00DE5288" w:rsidRPr="0028072C" w:rsidRDefault="00E37931" w:rsidP="0028072C">
      <w:pPr>
        <w:spacing w:line="276" w:lineRule="auto"/>
        <w:jc w:val="both"/>
        <w:rPr>
          <w:color w:val="000000" w:themeColor="text1"/>
          <w:sz w:val="24"/>
          <w:szCs w:val="24"/>
          <w:lang w:val="ro-RO"/>
        </w:rPr>
      </w:pPr>
      <w:r w:rsidRPr="0028072C">
        <w:rPr>
          <w:color w:val="000000" w:themeColor="text1"/>
          <w:sz w:val="24"/>
          <w:szCs w:val="24"/>
          <w:lang w:val="ro-RO"/>
        </w:rPr>
        <w:t>(2) În cazul contractului de servicii, autoritatea contractantă 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p>
    <w:p w14:paraId="3FCE9C99" w14:textId="77777777" w:rsidR="00E37931" w:rsidRPr="0028072C" w:rsidRDefault="00E37931" w:rsidP="0028072C">
      <w:pPr>
        <w:spacing w:line="276" w:lineRule="auto"/>
        <w:jc w:val="both"/>
        <w:rPr>
          <w:color w:val="000000" w:themeColor="text1"/>
          <w:sz w:val="24"/>
          <w:szCs w:val="24"/>
          <w:lang w:val="ro-RO"/>
        </w:rPr>
      </w:pPr>
    </w:p>
    <w:p w14:paraId="492F2B36" w14:textId="1007D8CE" w:rsidR="00BD70DF" w:rsidRPr="0028072C" w:rsidRDefault="00DE5288" w:rsidP="0028072C">
      <w:pPr>
        <w:spacing w:line="276" w:lineRule="auto"/>
        <w:jc w:val="both"/>
        <w:rPr>
          <w:b/>
          <w:bCs/>
          <w:color w:val="000000" w:themeColor="text1"/>
          <w:sz w:val="24"/>
          <w:szCs w:val="24"/>
          <w:lang w:val="ro-RO"/>
        </w:rPr>
      </w:pPr>
      <w:r w:rsidRPr="0028072C">
        <w:rPr>
          <w:b/>
          <w:bCs/>
          <w:color w:val="000000" w:themeColor="text1"/>
          <w:sz w:val="24"/>
          <w:szCs w:val="24"/>
          <w:lang w:val="ro-RO"/>
        </w:rPr>
        <w:t xml:space="preserve">26. </w:t>
      </w:r>
      <w:r w:rsidR="00BD70DF" w:rsidRPr="0028072C">
        <w:rPr>
          <w:b/>
          <w:bCs/>
          <w:color w:val="000000" w:themeColor="text1"/>
          <w:sz w:val="24"/>
          <w:szCs w:val="24"/>
          <w:lang w:val="ro-RO"/>
        </w:rPr>
        <w:t>Limba care guvernează contractul</w:t>
      </w:r>
    </w:p>
    <w:p w14:paraId="31999374" w14:textId="0B10D328"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6</w:t>
      </w:r>
      <w:r w:rsidRPr="0028072C">
        <w:rPr>
          <w:color w:val="000000" w:themeColor="text1"/>
          <w:sz w:val="24"/>
          <w:szCs w:val="24"/>
          <w:lang w:val="ro-RO"/>
        </w:rPr>
        <w:t>.1.- Limba care guvernează contractul este limba română.</w:t>
      </w:r>
    </w:p>
    <w:p w14:paraId="6BBAA500" w14:textId="77777777" w:rsidR="00013FA0" w:rsidRPr="0028072C" w:rsidRDefault="00013FA0" w:rsidP="0028072C">
      <w:pPr>
        <w:spacing w:line="276" w:lineRule="auto"/>
        <w:jc w:val="both"/>
        <w:rPr>
          <w:color w:val="000000" w:themeColor="text1"/>
          <w:sz w:val="24"/>
          <w:szCs w:val="24"/>
          <w:lang w:val="ro-RO"/>
        </w:rPr>
      </w:pPr>
    </w:p>
    <w:p w14:paraId="0AFD4E81" w14:textId="730412C5" w:rsidR="00BD70DF" w:rsidRPr="0028072C" w:rsidRDefault="00DE5288" w:rsidP="0028072C">
      <w:pPr>
        <w:spacing w:line="276" w:lineRule="auto"/>
        <w:jc w:val="both"/>
        <w:rPr>
          <w:b/>
          <w:bCs/>
          <w:color w:val="000000" w:themeColor="text1"/>
          <w:sz w:val="24"/>
          <w:szCs w:val="24"/>
          <w:lang w:val="ro-RO"/>
        </w:rPr>
      </w:pPr>
      <w:r w:rsidRPr="0028072C">
        <w:rPr>
          <w:b/>
          <w:bCs/>
          <w:color w:val="000000" w:themeColor="text1"/>
          <w:sz w:val="24"/>
          <w:szCs w:val="24"/>
          <w:lang w:val="ro-RO"/>
        </w:rPr>
        <w:t xml:space="preserve">27. </w:t>
      </w:r>
      <w:r w:rsidR="00BD70DF" w:rsidRPr="0028072C">
        <w:rPr>
          <w:b/>
          <w:bCs/>
          <w:color w:val="000000" w:themeColor="text1"/>
          <w:sz w:val="24"/>
          <w:szCs w:val="24"/>
          <w:lang w:val="ro-RO"/>
        </w:rPr>
        <w:t>Comunicări</w:t>
      </w:r>
    </w:p>
    <w:p w14:paraId="32B95832" w14:textId="403BFAEF" w:rsidR="00013FA0"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7</w:t>
      </w:r>
      <w:r w:rsidRPr="0028072C">
        <w:rPr>
          <w:color w:val="000000" w:themeColor="text1"/>
          <w:sz w:val="24"/>
          <w:szCs w:val="24"/>
          <w:lang w:val="ro-RO"/>
        </w:rPr>
        <w:t>.1.- (1)Orice comunicare dintre părţi, referitoare la îndeplinirea prezentului contract, trebuie să fie transmisă în scris.</w:t>
      </w:r>
    </w:p>
    <w:p w14:paraId="0B794BE3" w14:textId="77777777"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 (2)Orice document scris trebuie înregistrat atât în momentul transmiterii, cât şi în momentul primirii.</w:t>
      </w:r>
    </w:p>
    <w:p w14:paraId="4760EF26" w14:textId="6F1B958F"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7</w:t>
      </w:r>
      <w:r w:rsidRPr="0028072C">
        <w:rPr>
          <w:color w:val="000000" w:themeColor="text1"/>
          <w:sz w:val="24"/>
          <w:szCs w:val="24"/>
          <w:lang w:val="ro-RO"/>
        </w:rPr>
        <w:t>.2.- Comunicările între părţi se pot face şi prin telefon, telegramă, telex, fax sau e-mail, cu condiţia confirmării în scris a primirii comunicării.</w:t>
      </w:r>
    </w:p>
    <w:p w14:paraId="6CC35AAC" w14:textId="77777777" w:rsidR="00013FA0" w:rsidRPr="0028072C" w:rsidRDefault="00013FA0" w:rsidP="0028072C">
      <w:pPr>
        <w:spacing w:line="276" w:lineRule="auto"/>
        <w:jc w:val="both"/>
        <w:rPr>
          <w:color w:val="000000" w:themeColor="text1"/>
          <w:sz w:val="24"/>
          <w:szCs w:val="24"/>
          <w:lang w:val="ro-RO"/>
        </w:rPr>
      </w:pPr>
    </w:p>
    <w:p w14:paraId="1D7A5878" w14:textId="6E33512F" w:rsidR="00BD70DF" w:rsidRPr="0028072C" w:rsidRDefault="00DE5288" w:rsidP="0028072C">
      <w:pPr>
        <w:spacing w:line="276" w:lineRule="auto"/>
        <w:jc w:val="both"/>
        <w:rPr>
          <w:b/>
          <w:bCs/>
          <w:color w:val="000000" w:themeColor="text1"/>
          <w:sz w:val="24"/>
          <w:szCs w:val="24"/>
          <w:lang w:val="ro-RO"/>
        </w:rPr>
      </w:pPr>
      <w:r w:rsidRPr="0028072C">
        <w:rPr>
          <w:b/>
          <w:bCs/>
          <w:color w:val="000000" w:themeColor="text1"/>
          <w:sz w:val="24"/>
          <w:szCs w:val="24"/>
          <w:lang w:val="ro-RO"/>
        </w:rPr>
        <w:t xml:space="preserve">28. </w:t>
      </w:r>
      <w:r w:rsidR="00BD70DF" w:rsidRPr="0028072C">
        <w:rPr>
          <w:b/>
          <w:bCs/>
          <w:color w:val="000000" w:themeColor="text1"/>
          <w:sz w:val="24"/>
          <w:szCs w:val="24"/>
          <w:lang w:val="ro-RO"/>
        </w:rPr>
        <w:t>Legea aplicabilă contractului</w:t>
      </w:r>
    </w:p>
    <w:p w14:paraId="79A0C14B" w14:textId="20DAE8D6" w:rsidR="00BD70DF" w:rsidRPr="0028072C" w:rsidRDefault="00BD70DF" w:rsidP="0028072C">
      <w:pPr>
        <w:spacing w:line="276" w:lineRule="auto"/>
        <w:jc w:val="both"/>
        <w:rPr>
          <w:color w:val="000000" w:themeColor="text1"/>
          <w:sz w:val="24"/>
          <w:szCs w:val="24"/>
          <w:lang w:val="ro-RO"/>
        </w:rPr>
      </w:pPr>
      <w:r w:rsidRPr="0028072C">
        <w:rPr>
          <w:color w:val="000000" w:themeColor="text1"/>
          <w:sz w:val="24"/>
          <w:szCs w:val="24"/>
          <w:lang w:val="ro-RO"/>
        </w:rPr>
        <w:t>2</w:t>
      </w:r>
      <w:r w:rsidR="00DE5288" w:rsidRPr="0028072C">
        <w:rPr>
          <w:color w:val="000000" w:themeColor="text1"/>
          <w:sz w:val="24"/>
          <w:szCs w:val="24"/>
          <w:lang w:val="ro-RO"/>
        </w:rPr>
        <w:t>8</w:t>
      </w:r>
      <w:r w:rsidRPr="0028072C">
        <w:rPr>
          <w:color w:val="000000" w:themeColor="text1"/>
          <w:sz w:val="24"/>
          <w:szCs w:val="24"/>
          <w:lang w:val="ro-RO"/>
        </w:rPr>
        <w:t>.1.- Contractul va fi interpretat conform legilor din România.</w:t>
      </w:r>
    </w:p>
    <w:p w14:paraId="272441F3" w14:textId="77777777" w:rsidR="00CE72C1" w:rsidRPr="0028072C" w:rsidRDefault="00CE72C1" w:rsidP="0028072C">
      <w:pPr>
        <w:spacing w:line="276" w:lineRule="auto"/>
        <w:ind w:left="432"/>
        <w:jc w:val="both"/>
        <w:rPr>
          <w:color w:val="000000" w:themeColor="text1"/>
          <w:sz w:val="24"/>
          <w:szCs w:val="24"/>
          <w:lang w:val="ro-RO"/>
        </w:rPr>
      </w:pPr>
    </w:p>
    <w:p w14:paraId="3502C9BD" w14:textId="2AE8E98A" w:rsidR="00CE72C1" w:rsidRPr="0028072C" w:rsidRDefault="00076AE2" w:rsidP="0028072C">
      <w:pPr>
        <w:spacing w:line="276" w:lineRule="auto"/>
        <w:jc w:val="both"/>
        <w:rPr>
          <w:color w:val="000000" w:themeColor="text1"/>
          <w:sz w:val="24"/>
          <w:szCs w:val="24"/>
          <w:lang w:val="ro-RO"/>
        </w:rPr>
      </w:pPr>
      <w:r w:rsidRPr="0028072C">
        <w:rPr>
          <w:color w:val="000000" w:themeColor="text1"/>
          <w:sz w:val="24"/>
          <w:szCs w:val="24"/>
          <w:lang w:val="ro-RO"/>
        </w:rPr>
        <w:t>Părțile</w:t>
      </w:r>
      <w:r w:rsidR="00BD70DF" w:rsidRPr="0028072C">
        <w:rPr>
          <w:color w:val="000000" w:themeColor="text1"/>
          <w:sz w:val="24"/>
          <w:szCs w:val="24"/>
          <w:lang w:val="ro-RO"/>
        </w:rPr>
        <w:t xml:space="preserve"> au</w:t>
      </w:r>
      <w:r w:rsidR="00314617">
        <w:rPr>
          <w:color w:val="000000" w:themeColor="text1"/>
          <w:sz w:val="24"/>
          <w:szCs w:val="24"/>
          <w:lang w:val="ro-RO"/>
        </w:rPr>
        <w:t xml:space="preserve"> </w:t>
      </w:r>
      <w:r w:rsidR="00BD70DF" w:rsidRPr="0028072C">
        <w:rPr>
          <w:color w:val="000000" w:themeColor="text1"/>
          <w:sz w:val="24"/>
          <w:szCs w:val="24"/>
          <w:lang w:val="ro-RO"/>
        </w:rPr>
        <w:t xml:space="preserve"> </w:t>
      </w:r>
      <w:r w:rsidRPr="0028072C">
        <w:rPr>
          <w:color w:val="000000" w:themeColor="text1"/>
          <w:sz w:val="24"/>
          <w:szCs w:val="24"/>
          <w:lang w:val="ro-RO"/>
        </w:rPr>
        <w:t>înțeles</w:t>
      </w:r>
      <w:r w:rsidR="00BD70DF" w:rsidRPr="0028072C">
        <w:rPr>
          <w:color w:val="000000" w:themeColor="text1"/>
          <w:sz w:val="24"/>
          <w:szCs w:val="24"/>
          <w:lang w:val="ro-RO"/>
        </w:rPr>
        <w:t xml:space="preserve"> să încheie astăzi</w:t>
      </w:r>
      <w:r w:rsidR="00314617">
        <w:rPr>
          <w:color w:val="000000" w:themeColor="text1"/>
          <w:sz w:val="24"/>
          <w:szCs w:val="24"/>
          <w:lang w:val="ro-RO"/>
        </w:rPr>
        <w:t xml:space="preserve"> </w:t>
      </w:r>
      <w:r w:rsidR="001D5E73" w:rsidRPr="0028072C">
        <w:rPr>
          <w:color w:val="000000" w:themeColor="text1"/>
          <w:sz w:val="24"/>
          <w:szCs w:val="24"/>
          <w:lang w:val="ro-RO"/>
        </w:rPr>
        <w:t xml:space="preserve"> </w:t>
      </w:r>
      <w:r w:rsidR="00AC549B">
        <w:rPr>
          <w:color w:val="000000" w:themeColor="text1"/>
          <w:sz w:val="24"/>
          <w:szCs w:val="24"/>
          <w:lang w:val="ro-RO"/>
        </w:rPr>
        <w:t>....................</w:t>
      </w:r>
      <w:r w:rsidR="00BD70DF" w:rsidRPr="0028072C">
        <w:rPr>
          <w:color w:val="000000" w:themeColor="text1"/>
          <w:sz w:val="24"/>
          <w:szCs w:val="24"/>
          <w:lang w:val="ro-RO"/>
        </w:rPr>
        <w:t>, prezentul contract în două exemplare, câte unul pentru fiecare parte.</w:t>
      </w:r>
    </w:p>
    <w:p w14:paraId="470235EB" w14:textId="77777777" w:rsidR="00A22281" w:rsidRPr="0028072C" w:rsidRDefault="00A22281" w:rsidP="0028072C">
      <w:pPr>
        <w:spacing w:line="276" w:lineRule="auto"/>
        <w:jc w:val="both"/>
        <w:rPr>
          <w:color w:val="000000" w:themeColor="text1"/>
          <w:sz w:val="24"/>
          <w:szCs w:val="24"/>
          <w:lang w:val="ro-RO"/>
        </w:rPr>
      </w:pPr>
    </w:p>
    <w:p w14:paraId="7EFAAF0F" w14:textId="77777777" w:rsidR="009614BE" w:rsidRPr="0028072C" w:rsidRDefault="009614BE" w:rsidP="0028072C">
      <w:pPr>
        <w:spacing w:line="276" w:lineRule="auto"/>
        <w:jc w:val="both"/>
        <w:rPr>
          <w:color w:val="000000" w:themeColor="text1"/>
          <w:sz w:val="24"/>
          <w:szCs w:val="24"/>
          <w:lang w:val="ro-RO"/>
        </w:rPr>
      </w:pPr>
    </w:p>
    <w:tbl>
      <w:tblPr>
        <w:tblW w:w="9811" w:type="dxa"/>
        <w:jc w:val="center"/>
        <w:tblLayout w:type="fixed"/>
        <w:tblLook w:val="0000" w:firstRow="0" w:lastRow="0" w:firstColumn="0" w:lastColumn="0" w:noHBand="0" w:noVBand="0"/>
      </w:tblPr>
      <w:tblGrid>
        <w:gridCol w:w="4834"/>
        <w:gridCol w:w="4977"/>
      </w:tblGrid>
      <w:tr w:rsidR="00BD70DF" w:rsidRPr="0028072C" w14:paraId="767293BF" w14:textId="77777777" w:rsidTr="009614BE">
        <w:trPr>
          <w:trHeight w:val="1108"/>
          <w:jc w:val="center"/>
        </w:trPr>
        <w:tc>
          <w:tcPr>
            <w:tcW w:w="4834" w:type="dxa"/>
            <w:tcMar>
              <w:top w:w="15" w:type="dxa"/>
              <w:left w:w="15" w:type="dxa"/>
              <w:bottom w:w="15" w:type="dxa"/>
              <w:right w:w="15" w:type="dxa"/>
            </w:tcMar>
          </w:tcPr>
          <w:p w14:paraId="721ADAF7" w14:textId="77777777" w:rsidR="00085DBC" w:rsidRPr="0028072C" w:rsidRDefault="00085DBC" w:rsidP="0028072C">
            <w:pPr>
              <w:snapToGrid w:val="0"/>
              <w:spacing w:line="276" w:lineRule="auto"/>
              <w:jc w:val="center"/>
              <w:rPr>
                <w:color w:val="000000" w:themeColor="text1"/>
                <w:sz w:val="24"/>
                <w:szCs w:val="24"/>
                <w:lang w:val="ro-RO"/>
              </w:rPr>
            </w:pPr>
            <w:r w:rsidRPr="0028072C">
              <w:rPr>
                <w:color w:val="000000" w:themeColor="text1"/>
                <w:sz w:val="24"/>
                <w:szCs w:val="24"/>
                <w:lang w:val="ro-RO"/>
              </w:rPr>
              <w:t>Achizitor,</w:t>
            </w:r>
          </w:p>
          <w:p w14:paraId="0B4F3423" w14:textId="4E8BA178" w:rsidR="00085DBC" w:rsidRPr="0028072C" w:rsidRDefault="00AC549B" w:rsidP="0028072C">
            <w:pPr>
              <w:spacing w:line="276" w:lineRule="auto"/>
              <w:jc w:val="center"/>
              <w:rPr>
                <w:b/>
                <w:color w:val="000000" w:themeColor="text1"/>
                <w:sz w:val="24"/>
                <w:szCs w:val="24"/>
                <w:lang w:val="ro-RO"/>
              </w:rPr>
            </w:pPr>
            <w:r>
              <w:rPr>
                <w:b/>
                <w:bCs/>
                <w:color w:val="000000" w:themeColor="text1"/>
                <w:sz w:val="24"/>
                <w:szCs w:val="24"/>
                <w:lang w:val="ro-RO"/>
              </w:rPr>
              <w:t>ORASUL MAGURELE</w:t>
            </w:r>
          </w:p>
          <w:p w14:paraId="788FE6AC" w14:textId="77777777" w:rsidR="00085DBC" w:rsidRPr="0028072C" w:rsidRDefault="00085DBC" w:rsidP="0028072C">
            <w:pPr>
              <w:spacing w:line="276" w:lineRule="auto"/>
              <w:jc w:val="center"/>
              <w:rPr>
                <w:color w:val="000000" w:themeColor="text1"/>
                <w:sz w:val="24"/>
                <w:szCs w:val="24"/>
                <w:lang w:val="ro-RO"/>
              </w:rPr>
            </w:pPr>
            <w:r w:rsidRPr="0028072C">
              <w:rPr>
                <w:color w:val="000000" w:themeColor="text1"/>
                <w:sz w:val="24"/>
                <w:szCs w:val="24"/>
                <w:lang w:val="ro-RO"/>
              </w:rPr>
              <w:t>PRIMAR</w:t>
            </w:r>
          </w:p>
          <w:p w14:paraId="43914B05" w14:textId="7DF5302B" w:rsidR="00BD70DF" w:rsidRPr="0028072C" w:rsidRDefault="00AC549B" w:rsidP="0028072C">
            <w:pPr>
              <w:spacing w:line="276" w:lineRule="auto"/>
              <w:jc w:val="center"/>
              <w:rPr>
                <w:color w:val="000000" w:themeColor="text1"/>
                <w:sz w:val="24"/>
                <w:szCs w:val="24"/>
                <w:lang w:val="ro-RO"/>
              </w:rPr>
            </w:pPr>
            <w:r>
              <w:rPr>
                <w:b/>
                <w:color w:val="000000" w:themeColor="text1"/>
                <w:sz w:val="24"/>
                <w:szCs w:val="24"/>
                <w:lang w:val="ro-RO"/>
              </w:rPr>
              <w:t>Constantin Narcis Catalin</w:t>
            </w:r>
          </w:p>
        </w:tc>
        <w:tc>
          <w:tcPr>
            <w:tcW w:w="4977" w:type="dxa"/>
            <w:tcMar>
              <w:top w:w="15" w:type="dxa"/>
              <w:left w:w="15" w:type="dxa"/>
              <w:bottom w:w="15" w:type="dxa"/>
              <w:right w:w="15" w:type="dxa"/>
            </w:tcMar>
          </w:tcPr>
          <w:p w14:paraId="37F7E671" w14:textId="77777777" w:rsidR="00BD70DF" w:rsidRPr="0028072C" w:rsidRDefault="00BD70DF" w:rsidP="0028072C">
            <w:pPr>
              <w:snapToGrid w:val="0"/>
              <w:spacing w:line="276" w:lineRule="auto"/>
              <w:jc w:val="center"/>
              <w:rPr>
                <w:color w:val="000000" w:themeColor="text1"/>
                <w:sz w:val="24"/>
                <w:szCs w:val="24"/>
                <w:lang w:val="ro-RO"/>
              </w:rPr>
            </w:pPr>
            <w:r w:rsidRPr="0028072C">
              <w:rPr>
                <w:color w:val="000000" w:themeColor="text1"/>
                <w:sz w:val="24"/>
                <w:szCs w:val="24"/>
                <w:lang w:val="ro-RO"/>
              </w:rPr>
              <w:t>Prestator,</w:t>
            </w:r>
          </w:p>
          <w:p w14:paraId="60995C30" w14:textId="4245E006" w:rsidR="00BD70DF" w:rsidRPr="0028072C" w:rsidRDefault="00BD70DF" w:rsidP="0028072C">
            <w:pPr>
              <w:spacing w:line="276" w:lineRule="auto"/>
              <w:jc w:val="center"/>
              <w:rPr>
                <w:b/>
                <w:bCs/>
                <w:color w:val="000000" w:themeColor="text1"/>
                <w:sz w:val="24"/>
                <w:szCs w:val="24"/>
                <w:lang w:val="ro-RO"/>
              </w:rPr>
            </w:pPr>
          </w:p>
        </w:tc>
      </w:tr>
    </w:tbl>
    <w:p w14:paraId="249AFF53" w14:textId="77777777" w:rsidR="0042324B" w:rsidRPr="0028072C" w:rsidRDefault="0042324B" w:rsidP="0028072C">
      <w:pPr>
        <w:spacing w:line="276" w:lineRule="auto"/>
        <w:jc w:val="both"/>
        <w:rPr>
          <w:b/>
          <w:color w:val="000000" w:themeColor="text1"/>
          <w:sz w:val="24"/>
          <w:szCs w:val="24"/>
          <w:lang w:val="ro-RO"/>
        </w:rPr>
      </w:pPr>
    </w:p>
    <w:sectPr w:rsidR="0042324B" w:rsidRPr="0028072C" w:rsidSect="00DC483F">
      <w:footerReference w:type="even" r:id="rId9"/>
      <w:footerReference w:type="default" r:id="rId10"/>
      <w:pgSz w:w="11906" w:h="16838" w:code="9"/>
      <w:pgMar w:top="1440" w:right="1080" w:bottom="709" w:left="1080" w:header="284"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72AF" w14:textId="77777777" w:rsidR="00B9385E" w:rsidRDefault="00B9385E">
      <w:r>
        <w:separator/>
      </w:r>
    </w:p>
  </w:endnote>
  <w:endnote w:type="continuationSeparator" w:id="0">
    <w:p w14:paraId="194D6A09" w14:textId="77777777" w:rsidR="00B9385E" w:rsidRDefault="00B9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3AC9" w14:textId="77777777" w:rsidR="002F3FED" w:rsidRDefault="002F3FED" w:rsidP="006031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2EEF6F" w14:textId="77777777" w:rsidR="002F3FED" w:rsidRDefault="002F3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1BA0" w14:textId="77777777" w:rsidR="002F3FED" w:rsidRDefault="002F3FED" w:rsidP="00120ADA">
    <w:pPr>
      <w:pStyle w:val="Footer"/>
      <w:jc w:val="right"/>
    </w:pPr>
    <w:proofErr w:type="spellStart"/>
    <w:r>
      <w:t>Pagina</w:t>
    </w:r>
    <w:proofErr w:type="spellEnd"/>
    <w:r>
      <w:t xml:space="preserve"> </w:t>
    </w:r>
    <w:r>
      <w:rPr>
        <w:b/>
        <w:bCs/>
      </w:rPr>
      <w:fldChar w:fldCharType="begin"/>
    </w:r>
    <w:r>
      <w:rPr>
        <w:b/>
        <w:bCs/>
      </w:rPr>
      <w:instrText xml:space="preserve"> PAGE  \* Arabic  \* MERGEFORMAT </w:instrText>
    </w:r>
    <w:r>
      <w:rPr>
        <w:b/>
        <w:bCs/>
      </w:rPr>
      <w:fldChar w:fldCharType="separate"/>
    </w:r>
    <w:r w:rsidR="00B8604E">
      <w:rPr>
        <w:b/>
        <w:bCs/>
        <w:noProof/>
      </w:rPr>
      <w:t>2</w:t>
    </w:r>
    <w:r>
      <w:rPr>
        <w:b/>
        <w:bCs/>
      </w:rPr>
      <w:fldChar w:fldCharType="end"/>
    </w:r>
    <w:r>
      <w:t xml:space="preserve"> din </w:t>
    </w:r>
    <w:r>
      <w:rPr>
        <w:b/>
        <w:bCs/>
      </w:rPr>
      <w:fldChar w:fldCharType="begin"/>
    </w:r>
    <w:r>
      <w:rPr>
        <w:b/>
        <w:bCs/>
      </w:rPr>
      <w:instrText xml:space="preserve"> NUMPAGES  \* Arabic  \* MERGEFORMAT </w:instrText>
    </w:r>
    <w:r>
      <w:rPr>
        <w:b/>
        <w:bCs/>
      </w:rPr>
      <w:fldChar w:fldCharType="separate"/>
    </w:r>
    <w:r w:rsidR="00B8604E">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D9630" w14:textId="77777777" w:rsidR="00B9385E" w:rsidRDefault="00B9385E">
      <w:r>
        <w:separator/>
      </w:r>
    </w:p>
  </w:footnote>
  <w:footnote w:type="continuationSeparator" w:id="0">
    <w:p w14:paraId="00CF5879" w14:textId="77777777" w:rsidR="00B9385E" w:rsidRDefault="00B93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44A4956"/>
    <w:multiLevelType w:val="multilevel"/>
    <w:tmpl w:val="6B3C5F0A"/>
    <w:lvl w:ilvl="0">
      <w:start w:val="1"/>
      <w:numFmt w:val="upperLetter"/>
      <w:pStyle w:val="Heading1"/>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 w15:restartNumberingAfterBreak="0">
    <w:nsid w:val="063665C4"/>
    <w:multiLevelType w:val="multilevel"/>
    <w:tmpl w:val="6A60429E"/>
    <w:lvl w:ilvl="0">
      <w:start w:val="13"/>
      <w:numFmt w:val="decimal"/>
      <w:lvlText w:val="%1"/>
      <w:lvlJc w:val="left"/>
      <w:pPr>
        <w:ind w:left="420" w:hanging="420"/>
      </w:pPr>
      <w:rPr>
        <w:rFonts w:hint="default"/>
        <w:b/>
        <w:bCs/>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116DFD"/>
    <w:multiLevelType w:val="hybridMultilevel"/>
    <w:tmpl w:val="B3E03832"/>
    <w:lvl w:ilvl="0" w:tplc="3B48B92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91079BB"/>
    <w:multiLevelType w:val="multilevel"/>
    <w:tmpl w:val="291079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0B10D8"/>
    <w:multiLevelType w:val="hybridMultilevel"/>
    <w:tmpl w:val="25209712"/>
    <w:lvl w:ilvl="0" w:tplc="0418000F">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0B0712"/>
    <w:multiLevelType w:val="hybridMultilevel"/>
    <w:tmpl w:val="F19C95EE"/>
    <w:lvl w:ilvl="0" w:tplc="CB702864">
      <w:start w:val="1"/>
      <w:numFmt w:val="bullet"/>
      <w:lvlText w:val="-"/>
      <w:lvlJc w:val="left"/>
      <w:pPr>
        <w:ind w:left="720" w:hanging="360"/>
      </w:pPr>
      <w:rPr>
        <w:rFonts w:ascii="Times" w:eastAsia="Times New Roman" w:hAnsi="Times" w:cs="TimesNewRomanPSM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2451702"/>
    <w:multiLevelType w:val="hybridMultilevel"/>
    <w:tmpl w:val="252097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FF97C81"/>
    <w:multiLevelType w:val="hybridMultilevel"/>
    <w:tmpl w:val="932A34BA"/>
    <w:lvl w:ilvl="0" w:tplc="A62A0EB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AF97177"/>
    <w:multiLevelType w:val="hybridMultilevel"/>
    <w:tmpl w:val="76B67F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D3D9D"/>
    <w:multiLevelType w:val="multilevel"/>
    <w:tmpl w:val="DCFE9C4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2D475B"/>
    <w:multiLevelType w:val="multilevel"/>
    <w:tmpl w:val="17D0CDCA"/>
    <w:lvl w:ilvl="0">
      <w:start w:val="7"/>
      <w:numFmt w:val="decimal"/>
      <w:lvlText w:val="Art. %1."/>
      <w:lvlJc w:val="left"/>
      <w:pPr>
        <w:tabs>
          <w:tab w:val="num" w:pos="720"/>
        </w:tabs>
        <w:ind w:left="567" w:hanging="567"/>
      </w:pPr>
      <w:rPr>
        <w:rFonts w:hint="default"/>
        <w:b/>
      </w:rPr>
    </w:lvl>
    <w:lvl w:ilvl="1">
      <w:start w:val="1"/>
      <w:numFmt w:val="decimal"/>
      <w:lvlText w:val="%1.%2."/>
      <w:lvlJc w:val="left"/>
      <w:pPr>
        <w:tabs>
          <w:tab w:val="num" w:pos="567"/>
        </w:tabs>
        <w:ind w:left="567" w:hanging="567"/>
      </w:pPr>
      <w:rPr>
        <w:rFonts w:hint="default"/>
        <w:b/>
        <w:i w:val="0"/>
        <w:strike w:val="0"/>
        <w:color w:val="auto"/>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16cid:durableId="688680944">
    <w:abstractNumId w:val="1"/>
  </w:num>
  <w:num w:numId="2" w16cid:durableId="145822109">
    <w:abstractNumId w:val="10"/>
  </w:num>
  <w:num w:numId="3" w16cid:durableId="729885651">
    <w:abstractNumId w:val="9"/>
  </w:num>
  <w:num w:numId="4" w16cid:durableId="2123841197">
    <w:abstractNumId w:val="11"/>
  </w:num>
  <w:num w:numId="5" w16cid:durableId="1035036592">
    <w:abstractNumId w:val="3"/>
  </w:num>
  <w:num w:numId="6" w16cid:durableId="428736719">
    <w:abstractNumId w:val="6"/>
  </w:num>
  <w:num w:numId="7" w16cid:durableId="548110273">
    <w:abstractNumId w:val="8"/>
  </w:num>
  <w:num w:numId="8" w16cid:durableId="1861120362">
    <w:abstractNumId w:val="2"/>
  </w:num>
  <w:num w:numId="9" w16cid:durableId="995229965">
    <w:abstractNumId w:val="4"/>
  </w:num>
  <w:num w:numId="10" w16cid:durableId="1408961269">
    <w:abstractNumId w:val="5"/>
  </w:num>
  <w:num w:numId="11" w16cid:durableId="15009977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CB"/>
    <w:rsid w:val="00000F34"/>
    <w:rsid w:val="00005E96"/>
    <w:rsid w:val="0001284F"/>
    <w:rsid w:val="0001387D"/>
    <w:rsid w:val="00013FA0"/>
    <w:rsid w:val="0001665C"/>
    <w:rsid w:val="000169E2"/>
    <w:rsid w:val="00023E90"/>
    <w:rsid w:val="000245C1"/>
    <w:rsid w:val="000252D9"/>
    <w:rsid w:val="00025F0E"/>
    <w:rsid w:val="00041FDF"/>
    <w:rsid w:val="00043127"/>
    <w:rsid w:val="00064590"/>
    <w:rsid w:val="00072D30"/>
    <w:rsid w:val="00076AE2"/>
    <w:rsid w:val="0007758F"/>
    <w:rsid w:val="0008135A"/>
    <w:rsid w:val="00085DBC"/>
    <w:rsid w:val="000A2C27"/>
    <w:rsid w:val="000A4432"/>
    <w:rsid w:val="000A5B78"/>
    <w:rsid w:val="000B07A1"/>
    <w:rsid w:val="000B3B98"/>
    <w:rsid w:val="000B4AB1"/>
    <w:rsid w:val="000B6659"/>
    <w:rsid w:val="000C2883"/>
    <w:rsid w:val="000C58D2"/>
    <w:rsid w:val="000D0864"/>
    <w:rsid w:val="000D08E1"/>
    <w:rsid w:val="000D57B1"/>
    <w:rsid w:val="000D5DD4"/>
    <w:rsid w:val="000E1C97"/>
    <w:rsid w:val="000E4A0B"/>
    <w:rsid w:val="000E6700"/>
    <w:rsid w:val="000F1F78"/>
    <w:rsid w:val="000F5949"/>
    <w:rsid w:val="00107734"/>
    <w:rsid w:val="00107DE7"/>
    <w:rsid w:val="00113A72"/>
    <w:rsid w:val="001142EC"/>
    <w:rsid w:val="00116909"/>
    <w:rsid w:val="00117C88"/>
    <w:rsid w:val="001204E5"/>
    <w:rsid w:val="00120ADA"/>
    <w:rsid w:val="00125934"/>
    <w:rsid w:val="00126F2F"/>
    <w:rsid w:val="0014006F"/>
    <w:rsid w:val="00151519"/>
    <w:rsid w:val="00154AF5"/>
    <w:rsid w:val="0016172F"/>
    <w:rsid w:val="0016495B"/>
    <w:rsid w:val="00171A4D"/>
    <w:rsid w:val="00174D64"/>
    <w:rsid w:val="00175BE6"/>
    <w:rsid w:val="001773F7"/>
    <w:rsid w:val="00191D41"/>
    <w:rsid w:val="0019263C"/>
    <w:rsid w:val="001978D2"/>
    <w:rsid w:val="001A09E5"/>
    <w:rsid w:val="001A6E5F"/>
    <w:rsid w:val="001A7030"/>
    <w:rsid w:val="001B3A63"/>
    <w:rsid w:val="001B4C66"/>
    <w:rsid w:val="001C5E82"/>
    <w:rsid w:val="001D25C3"/>
    <w:rsid w:val="001D3D9B"/>
    <w:rsid w:val="001D541A"/>
    <w:rsid w:val="001D5E73"/>
    <w:rsid w:val="001E37F8"/>
    <w:rsid w:val="001E4272"/>
    <w:rsid w:val="001E5081"/>
    <w:rsid w:val="00201A25"/>
    <w:rsid w:val="002054FB"/>
    <w:rsid w:val="00205694"/>
    <w:rsid w:val="00210201"/>
    <w:rsid w:val="0022201F"/>
    <w:rsid w:val="00222B08"/>
    <w:rsid w:val="0022456C"/>
    <w:rsid w:val="00230C72"/>
    <w:rsid w:val="00230F3E"/>
    <w:rsid w:val="002449C0"/>
    <w:rsid w:val="00251E7A"/>
    <w:rsid w:val="002573B4"/>
    <w:rsid w:val="00257A8F"/>
    <w:rsid w:val="00270230"/>
    <w:rsid w:val="0028072C"/>
    <w:rsid w:val="0028418F"/>
    <w:rsid w:val="00284E84"/>
    <w:rsid w:val="00286D1C"/>
    <w:rsid w:val="00292BE7"/>
    <w:rsid w:val="002A0D4D"/>
    <w:rsid w:val="002A74DE"/>
    <w:rsid w:val="002B38B4"/>
    <w:rsid w:val="002B50A5"/>
    <w:rsid w:val="002C2926"/>
    <w:rsid w:val="002C3AAE"/>
    <w:rsid w:val="002C5E65"/>
    <w:rsid w:val="002D305F"/>
    <w:rsid w:val="002D582C"/>
    <w:rsid w:val="002E1308"/>
    <w:rsid w:val="002E557D"/>
    <w:rsid w:val="002F2958"/>
    <w:rsid w:val="002F3FED"/>
    <w:rsid w:val="002F75AD"/>
    <w:rsid w:val="003027E9"/>
    <w:rsid w:val="00306A07"/>
    <w:rsid w:val="00314617"/>
    <w:rsid w:val="0032364F"/>
    <w:rsid w:val="00331315"/>
    <w:rsid w:val="00337252"/>
    <w:rsid w:val="00346AB1"/>
    <w:rsid w:val="00350F58"/>
    <w:rsid w:val="003563A0"/>
    <w:rsid w:val="00366436"/>
    <w:rsid w:val="00366BA0"/>
    <w:rsid w:val="003670A9"/>
    <w:rsid w:val="00370544"/>
    <w:rsid w:val="00373AF4"/>
    <w:rsid w:val="003859D3"/>
    <w:rsid w:val="003A2654"/>
    <w:rsid w:val="003A341E"/>
    <w:rsid w:val="003A41AB"/>
    <w:rsid w:val="003A7595"/>
    <w:rsid w:val="003B3E8D"/>
    <w:rsid w:val="003B6250"/>
    <w:rsid w:val="003B7D43"/>
    <w:rsid w:val="003C3D5A"/>
    <w:rsid w:val="003C5598"/>
    <w:rsid w:val="003D7A27"/>
    <w:rsid w:val="003E06EE"/>
    <w:rsid w:val="003F07D2"/>
    <w:rsid w:val="003F1DC0"/>
    <w:rsid w:val="003F41E9"/>
    <w:rsid w:val="004072A7"/>
    <w:rsid w:val="00410A4D"/>
    <w:rsid w:val="004130E8"/>
    <w:rsid w:val="004151A5"/>
    <w:rsid w:val="00422B49"/>
    <w:rsid w:val="00422E7A"/>
    <w:rsid w:val="0042324B"/>
    <w:rsid w:val="00424B3E"/>
    <w:rsid w:val="00426D1D"/>
    <w:rsid w:val="00434009"/>
    <w:rsid w:val="004408D2"/>
    <w:rsid w:val="00441273"/>
    <w:rsid w:val="00441A1D"/>
    <w:rsid w:val="004455C6"/>
    <w:rsid w:val="004516F2"/>
    <w:rsid w:val="00455484"/>
    <w:rsid w:val="00455CC4"/>
    <w:rsid w:val="00457177"/>
    <w:rsid w:val="00457C74"/>
    <w:rsid w:val="00463966"/>
    <w:rsid w:val="00471B52"/>
    <w:rsid w:val="004735B0"/>
    <w:rsid w:val="00476ECF"/>
    <w:rsid w:val="00480AA1"/>
    <w:rsid w:val="00487D0E"/>
    <w:rsid w:val="00491A54"/>
    <w:rsid w:val="0049207C"/>
    <w:rsid w:val="004A29DC"/>
    <w:rsid w:val="004B0ED0"/>
    <w:rsid w:val="004B4216"/>
    <w:rsid w:val="004C2C18"/>
    <w:rsid w:val="004C61E4"/>
    <w:rsid w:val="004C6356"/>
    <w:rsid w:val="004C6620"/>
    <w:rsid w:val="004C6A33"/>
    <w:rsid w:val="004D0323"/>
    <w:rsid w:val="004D2EB8"/>
    <w:rsid w:val="004D38CC"/>
    <w:rsid w:val="004D4808"/>
    <w:rsid w:val="004E16CB"/>
    <w:rsid w:val="004E182C"/>
    <w:rsid w:val="004E5639"/>
    <w:rsid w:val="004E73AA"/>
    <w:rsid w:val="004F20A1"/>
    <w:rsid w:val="004F54C1"/>
    <w:rsid w:val="004F664A"/>
    <w:rsid w:val="0050226B"/>
    <w:rsid w:val="005109EF"/>
    <w:rsid w:val="0051593D"/>
    <w:rsid w:val="0052582D"/>
    <w:rsid w:val="00526424"/>
    <w:rsid w:val="005376AF"/>
    <w:rsid w:val="00542647"/>
    <w:rsid w:val="00544263"/>
    <w:rsid w:val="00547DFA"/>
    <w:rsid w:val="00551B4D"/>
    <w:rsid w:val="00553032"/>
    <w:rsid w:val="00555DA0"/>
    <w:rsid w:val="00570F05"/>
    <w:rsid w:val="005832FC"/>
    <w:rsid w:val="005855BF"/>
    <w:rsid w:val="00591228"/>
    <w:rsid w:val="00591C1E"/>
    <w:rsid w:val="0059547B"/>
    <w:rsid w:val="005C0EBC"/>
    <w:rsid w:val="005C4558"/>
    <w:rsid w:val="005D1782"/>
    <w:rsid w:val="005D37AA"/>
    <w:rsid w:val="005E0917"/>
    <w:rsid w:val="005E6D21"/>
    <w:rsid w:val="005F6105"/>
    <w:rsid w:val="00603185"/>
    <w:rsid w:val="00604BE3"/>
    <w:rsid w:val="0061027E"/>
    <w:rsid w:val="00611085"/>
    <w:rsid w:val="00611E12"/>
    <w:rsid w:val="006122E4"/>
    <w:rsid w:val="0061279A"/>
    <w:rsid w:val="0062553F"/>
    <w:rsid w:val="00634347"/>
    <w:rsid w:val="00636436"/>
    <w:rsid w:val="006431DC"/>
    <w:rsid w:val="00643AED"/>
    <w:rsid w:val="00645635"/>
    <w:rsid w:val="00647DBC"/>
    <w:rsid w:val="0065137A"/>
    <w:rsid w:val="00653392"/>
    <w:rsid w:val="00660C6F"/>
    <w:rsid w:val="00670B43"/>
    <w:rsid w:val="006714F7"/>
    <w:rsid w:val="00672825"/>
    <w:rsid w:val="0067375C"/>
    <w:rsid w:val="00675677"/>
    <w:rsid w:val="006808C3"/>
    <w:rsid w:val="00685FBC"/>
    <w:rsid w:val="0069023F"/>
    <w:rsid w:val="006902AE"/>
    <w:rsid w:val="00697D1D"/>
    <w:rsid w:val="006A0CA8"/>
    <w:rsid w:val="006A4130"/>
    <w:rsid w:val="006B36B5"/>
    <w:rsid w:val="006B4A68"/>
    <w:rsid w:val="006B5821"/>
    <w:rsid w:val="006B7E29"/>
    <w:rsid w:val="006C19E4"/>
    <w:rsid w:val="006C1EB8"/>
    <w:rsid w:val="006C3D99"/>
    <w:rsid w:val="006D33B5"/>
    <w:rsid w:val="006D4E19"/>
    <w:rsid w:val="006D546D"/>
    <w:rsid w:val="006D7F8D"/>
    <w:rsid w:val="006E0927"/>
    <w:rsid w:val="006E2D99"/>
    <w:rsid w:val="007048E7"/>
    <w:rsid w:val="00706C2B"/>
    <w:rsid w:val="00713805"/>
    <w:rsid w:val="007166FF"/>
    <w:rsid w:val="00725236"/>
    <w:rsid w:val="007339DF"/>
    <w:rsid w:val="00734650"/>
    <w:rsid w:val="00734A2A"/>
    <w:rsid w:val="00740C9D"/>
    <w:rsid w:val="00747389"/>
    <w:rsid w:val="007518D7"/>
    <w:rsid w:val="00754C3A"/>
    <w:rsid w:val="00760D20"/>
    <w:rsid w:val="007670F6"/>
    <w:rsid w:val="00776F47"/>
    <w:rsid w:val="00784274"/>
    <w:rsid w:val="0078497C"/>
    <w:rsid w:val="007865FD"/>
    <w:rsid w:val="00786623"/>
    <w:rsid w:val="0079175E"/>
    <w:rsid w:val="00793BD7"/>
    <w:rsid w:val="007B5644"/>
    <w:rsid w:val="007C0216"/>
    <w:rsid w:val="007C1C58"/>
    <w:rsid w:val="007E1D56"/>
    <w:rsid w:val="007E4729"/>
    <w:rsid w:val="007E6451"/>
    <w:rsid w:val="007F2D32"/>
    <w:rsid w:val="007F3B52"/>
    <w:rsid w:val="007F532B"/>
    <w:rsid w:val="007F5659"/>
    <w:rsid w:val="007F6AE1"/>
    <w:rsid w:val="00803FE6"/>
    <w:rsid w:val="00804043"/>
    <w:rsid w:val="008055A2"/>
    <w:rsid w:val="00807FDD"/>
    <w:rsid w:val="008131D5"/>
    <w:rsid w:val="00826439"/>
    <w:rsid w:val="008306A7"/>
    <w:rsid w:val="00831B5F"/>
    <w:rsid w:val="00832266"/>
    <w:rsid w:val="008355C1"/>
    <w:rsid w:val="008424FE"/>
    <w:rsid w:val="008454C4"/>
    <w:rsid w:val="00853F90"/>
    <w:rsid w:val="0086145C"/>
    <w:rsid w:val="00861478"/>
    <w:rsid w:val="00861CBF"/>
    <w:rsid w:val="00862167"/>
    <w:rsid w:val="00862FDD"/>
    <w:rsid w:val="0086726B"/>
    <w:rsid w:val="008738C7"/>
    <w:rsid w:val="0087463B"/>
    <w:rsid w:val="00875458"/>
    <w:rsid w:val="008761A7"/>
    <w:rsid w:val="008814CF"/>
    <w:rsid w:val="00894CD9"/>
    <w:rsid w:val="0089515D"/>
    <w:rsid w:val="008A07FD"/>
    <w:rsid w:val="008A1768"/>
    <w:rsid w:val="008A18BA"/>
    <w:rsid w:val="008A5E6C"/>
    <w:rsid w:val="008A6DDA"/>
    <w:rsid w:val="008B45AD"/>
    <w:rsid w:val="008C18D8"/>
    <w:rsid w:val="008C685D"/>
    <w:rsid w:val="008D2381"/>
    <w:rsid w:val="008D3B26"/>
    <w:rsid w:val="008D412F"/>
    <w:rsid w:val="008D44FB"/>
    <w:rsid w:val="008E37E6"/>
    <w:rsid w:val="008E6B2D"/>
    <w:rsid w:val="008F0A67"/>
    <w:rsid w:val="008F23A7"/>
    <w:rsid w:val="008F32A5"/>
    <w:rsid w:val="008F4B48"/>
    <w:rsid w:val="009026E6"/>
    <w:rsid w:val="00915B04"/>
    <w:rsid w:val="00924F90"/>
    <w:rsid w:val="00926A5C"/>
    <w:rsid w:val="009273D0"/>
    <w:rsid w:val="009355C8"/>
    <w:rsid w:val="009369DC"/>
    <w:rsid w:val="00937106"/>
    <w:rsid w:val="0094532F"/>
    <w:rsid w:val="009549C3"/>
    <w:rsid w:val="00956499"/>
    <w:rsid w:val="009614BE"/>
    <w:rsid w:val="00966B3A"/>
    <w:rsid w:val="00973909"/>
    <w:rsid w:val="009741F2"/>
    <w:rsid w:val="00974B97"/>
    <w:rsid w:val="00977FCC"/>
    <w:rsid w:val="00985915"/>
    <w:rsid w:val="00990E5B"/>
    <w:rsid w:val="009959E1"/>
    <w:rsid w:val="0099772E"/>
    <w:rsid w:val="009A141C"/>
    <w:rsid w:val="009A5169"/>
    <w:rsid w:val="009B3A34"/>
    <w:rsid w:val="009B691E"/>
    <w:rsid w:val="009C2B52"/>
    <w:rsid w:val="009D5168"/>
    <w:rsid w:val="009E48AF"/>
    <w:rsid w:val="009E4B54"/>
    <w:rsid w:val="009F6313"/>
    <w:rsid w:val="00A07909"/>
    <w:rsid w:val="00A07A1B"/>
    <w:rsid w:val="00A14C12"/>
    <w:rsid w:val="00A153DF"/>
    <w:rsid w:val="00A15A17"/>
    <w:rsid w:val="00A15F45"/>
    <w:rsid w:val="00A207A7"/>
    <w:rsid w:val="00A21E8F"/>
    <w:rsid w:val="00A22281"/>
    <w:rsid w:val="00A43648"/>
    <w:rsid w:val="00A45255"/>
    <w:rsid w:val="00A506D7"/>
    <w:rsid w:val="00A56E33"/>
    <w:rsid w:val="00A67B83"/>
    <w:rsid w:val="00A74998"/>
    <w:rsid w:val="00A750A0"/>
    <w:rsid w:val="00A77F35"/>
    <w:rsid w:val="00A84392"/>
    <w:rsid w:val="00A87E82"/>
    <w:rsid w:val="00A9338E"/>
    <w:rsid w:val="00A94499"/>
    <w:rsid w:val="00A95EC8"/>
    <w:rsid w:val="00AA0377"/>
    <w:rsid w:val="00AA06A1"/>
    <w:rsid w:val="00AA4004"/>
    <w:rsid w:val="00AB152A"/>
    <w:rsid w:val="00AB6E17"/>
    <w:rsid w:val="00AB6EBD"/>
    <w:rsid w:val="00AB7C98"/>
    <w:rsid w:val="00AC1D46"/>
    <w:rsid w:val="00AC30D2"/>
    <w:rsid w:val="00AC549B"/>
    <w:rsid w:val="00AD641B"/>
    <w:rsid w:val="00AE7D40"/>
    <w:rsid w:val="00AF0755"/>
    <w:rsid w:val="00AF30C0"/>
    <w:rsid w:val="00AF6919"/>
    <w:rsid w:val="00B03847"/>
    <w:rsid w:val="00B04E64"/>
    <w:rsid w:val="00B1093C"/>
    <w:rsid w:val="00B143C6"/>
    <w:rsid w:val="00B16486"/>
    <w:rsid w:val="00B16F1E"/>
    <w:rsid w:val="00B213BA"/>
    <w:rsid w:val="00B217C4"/>
    <w:rsid w:val="00B22675"/>
    <w:rsid w:val="00B2361A"/>
    <w:rsid w:val="00B272D3"/>
    <w:rsid w:val="00B313D8"/>
    <w:rsid w:val="00B4351C"/>
    <w:rsid w:val="00B43D6C"/>
    <w:rsid w:val="00B44E98"/>
    <w:rsid w:val="00B6021C"/>
    <w:rsid w:val="00B618D8"/>
    <w:rsid w:val="00B666BD"/>
    <w:rsid w:val="00B71F80"/>
    <w:rsid w:val="00B84601"/>
    <w:rsid w:val="00B8604E"/>
    <w:rsid w:val="00B86120"/>
    <w:rsid w:val="00B91CBF"/>
    <w:rsid w:val="00B9385E"/>
    <w:rsid w:val="00BA5648"/>
    <w:rsid w:val="00BB0175"/>
    <w:rsid w:val="00BB1661"/>
    <w:rsid w:val="00BB4449"/>
    <w:rsid w:val="00BB4734"/>
    <w:rsid w:val="00BB6FB6"/>
    <w:rsid w:val="00BB79FC"/>
    <w:rsid w:val="00BC31AA"/>
    <w:rsid w:val="00BC6264"/>
    <w:rsid w:val="00BD1D9F"/>
    <w:rsid w:val="00BD590F"/>
    <w:rsid w:val="00BD5AC6"/>
    <w:rsid w:val="00BD70DF"/>
    <w:rsid w:val="00BE4CCD"/>
    <w:rsid w:val="00BE6776"/>
    <w:rsid w:val="00C00022"/>
    <w:rsid w:val="00C025AA"/>
    <w:rsid w:val="00C071E7"/>
    <w:rsid w:val="00C10DBA"/>
    <w:rsid w:val="00C11A45"/>
    <w:rsid w:val="00C12E54"/>
    <w:rsid w:val="00C15EC7"/>
    <w:rsid w:val="00C17D99"/>
    <w:rsid w:val="00C21299"/>
    <w:rsid w:val="00C2286E"/>
    <w:rsid w:val="00C22BD1"/>
    <w:rsid w:val="00C2432F"/>
    <w:rsid w:val="00C32529"/>
    <w:rsid w:val="00C40994"/>
    <w:rsid w:val="00C444DA"/>
    <w:rsid w:val="00C572E0"/>
    <w:rsid w:val="00C605EB"/>
    <w:rsid w:val="00C643F6"/>
    <w:rsid w:val="00C76CC0"/>
    <w:rsid w:val="00C81489"/>
    <w:rsid w:val="00C82E84"/>
    <w:rsid w:val="00C859A1"/>
    <w:rsid w:val="00CB4E41"/>
    <w:rsid w:val="00CB5573"/>
    <w:rsid w:val="00CC278E"/>
    <w:rsid w:val="00CC2CFA"/>
    <w:rsid w:val="00CD2739"/>
    <w:rsid w:val="00CE0534"/>
    <w:rsid w:val="00CE0C12"/>
    <w:rsid w:val="00CE1BA3"/>
    <w:rsid w:val="00CE59EA"/>
    <w:rsid w:val="00CE70C7"/>
    <w:rsid w:val="00CE72C1"/>
    <w:rsid w:val="00CE758C"/>
    <w:rsid w:val="00CF221F"/>
    <w:rsid w:val="00CF224D"/>
    <w:rsid w:val="00CF2F3D"/>
    <w:rsid w:val="00CF74D6"/>
    <w:rsid w:val="00CF76D4"/>
    <w:rsid w:val="00CF77D4"/>
    <w:rsid w:val="00CF7BCD"/>
    <w:rsid w:val="00D05408"/>
    <w:rsid w:val="00D05D03"/>
    <w:rsid w:val="00D06323"/>
    <w:rsid w:val="00D1424F"/>
    <w:rsid w:val="00D22F05"/>
    <w:rsid w:val="00D24A22"/>
    <w:rsid w:val="00D26AFE"/>
    <w:rsid w:val="00D343C0"/>
    <w:rsid w:val="00D34CE1"/>
    <w:rsid w:val="00D3668D"/>
    <w:rsid w:val="00D36DC0"/>
    <w:rsid w:val="00D42837"/>
    <w:rsid w:val="00D43B1A"/>
    <w:rsid w:val="00D51577"/>
    <w:rsid w:val="00D53A59"/>
    <w:rsid w:val="00D548B2"/>
    <w:rsid w:val="00D60F73"/>
    <w:rsid w:val="00D676D6"/>
    <w:rsid w:val="00D67B81"/>
    <w:rsid w:val="00D7134F"/>
    <w:rsid w:val="00D74DFB"/>
    <w:rsid w:val="00D74FDF"/>
    <w:rsid w:val="00D7685E"/>
    <w:rsid w:val="00D76E3E"/>
    <w:rsid w:val="00D81CB4"/>
    <w:rsid w:val="00D84D27"/>
    <w:rsid w:val="00D8743B"/>
    <w:rsid w:val="00D90A2C"/>
    <w:rsid w:val="00D923EE"/>
    <w:rsid w:val="00DA145F"/>
    <w:rsid w:val="00DB0009"/>
    <w:rsid w:val="00DB787E"/>
    <w:rsid w:val="00DC1290"/>
    <w:rsid w:val="00DC483F"/>
    <w:rsid w:val="00DE5288"/>
    <w:rsid w:val="00DE5B05"/>
    <w:rsid w:val="00DE7389"/>
    <w:rsid w:val="00DF74EB"/>
    <w:rsid w:val="00E00CD3"/>
    <w:rsid w:val="00E013FF"/>
    <w:rsid w:val="00E02E11"/>
    <w:rsid w:val="00E02E25"/>
    <w:rsid w:val="00E06AF4"/>
    <w:rsid w:val="00E13022"/>
    <w:rsid w:val="00E158A0"/>
    <w:rsid w:val="00E20F67"/>
    <w:rsid w:val="00E21260"/>
    <w:rsid w:val="00E2638D"/>
    <w:rsid w:val="00E31AFA"/>
    <w:rsid w:val="00E32506"/>
    <w:rsid w:val="00E343F4"/>
    <w:rsid w:val="00E346B1"/>
    <w:rsid w:val="00E36141"/>
    <w:rsid w:val="00E37931"/>
    <w:rsid w:val="00E46068"/>
    <w:rsid w:val="00E47D45"/>
    <w:rsid w:val="00E50494"/>
    <w:rsid w:val="00E53F04"/>
    <w:rsid w:val="00E60C69"/>
    <w:rsid w:val="00E63022"/>
    <w:rsid w:val="00E7067A"/>
    <w:rsid w:val="00E73A6B"/>
    <w:rsid w:val="00E744BB"/>
    <w:rsid w:val="00E774D9"/>
    <w:rsid w:val="00E77E13"/>
    <w:rsid w:val="00E83F42"/>
    <w:rsid w:val="00E91A6A"/>
    <w:rsid w:val="00E91BAF"/>
    <w:rsid w:val="00E91FCA"/>
    <w:rsid w:val="00E92E6A"/>
    <w:rsid w:val="00E9790A"/>
    <w:rsid w:val="00EA2977"/>
    <w:rsid w:val="00EB1E1A"/>
    <w:rsid w:val="00EB3642"/>
    <w:rsid w:val="00EB4CFB"/>
    <w:rsid w:val="00EB568D"/>
    <w:rsid w:val="00EB5F3C"/>
    <w:rsid w:val="00EB6A41"/>
    <w:rsid w:val="00EB6CE4"/>
    <w:rsid w:val="00EC0F60"/>
    <w:rsid w:val="00EC406D"/>
    <w:rsid w:val="00ED40FA"/>
    <w:rsid w:val="00ED5670"/>
    <w:rsid w:val="00ED6213"/>
    <w:rsid w:val="00EE0CE5"/>
    <w:rsid w:val="00EE22C3"/>
    <w:rsid w:val="00EF2AFD"/>
    <w:rsid w:val="00F05262"/>
    <w:rsid w:val="00F07BFD"/>
    <w:rsid w:val="00F10A25"/>
    <w:rsid w:val="00F223AE"/>
    <w:rsid w:val="00F369CF"/>
    <w:rsid w:val="00F40032"/>
    <w:rsid w:val="00F46352"/>
    <w:rsid w:val="00F50B37"/>
    <w:rsid w:val="00F5418B"/>
    <w:rsid w:val="00F629A6"/>
    <w:rsid w:val="00F63619"/>
    <w:rsid w:val="00F650B6"/>
    <w:rsid w:val="00F67E0C"/>
    <w:rsid w:val="00F707EF"/>
    <w:rsid w:val="00F72BF5"/>
    <w:rsid w:val="00F76807"/>
    <w:rsid w:val="00F7781F"/>
    <w:rsid w:val="00F83E4C"/>
    <w:rsid w:val="00F906FC"/>
    <w:rsid w:val="00F908F9"/>
    <w:rsid w:val="00F9225E"/>
    <w:rsid w:val="00FA2198"/>
    <w:rsid w:val="00FA5E83"/>
    <w:rsid w:val="00FA6630"/>
    <w:rsid w:val="00FB264A"/>
    <w:rsid w:val="00FB31A0"/>
    <w:rsid w:val="00FB4630"/>
    <w:rsid w:val="00FB49FD"/>
    <w:rsid w:val="00FB60AB"/>
    <w:rsid w:val="00FB62BA"/>
    <w:rsid w:val="00FB632B"/>
    <w:rsid w:val="00FB76C9"/>
    <w:rsid w:val="00FC4047"/>
    <w:rsid w:val="00FC492C"/>
    <w:rsid w:val="00FC5908"/>
    <w:rsid w:val="00FC5D64"/>
    <w:rsid w:val="00FD0787"/>
    <w:rsid w:val="00FE1B7B"/>
    <w:rsid w:val="00FE61D3"/>
    <w:rsid w:val="00FE68AB"/>
    <w:rsid w:val="00FE6DB7"/>
    <w:rsid w:val="00FF012F"/>
    <w:rsid w:val="00FF11ED"/>
    <w:rsid w:val="00FF6791"/>
    <w:rsid w:val="00FF7F49"/>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E83FFC0"/>
  <w15:docId w15:val="{14C00F90-3ACE-4BF5-A1A3-7546B779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widowControl w:val="0"/>
      <w:numPr>
        <w:numId w:val="1"/>
      </w:numPr>
      <w:jc w:val="both"/>
      <w:outlineLvl w:val="0"/>
    </w:pPr>
    <w:rPr>
      <w:rFonts w:ascii="Arial" w:hAnsi="Arial" w:cs="Arial"/>
      <w:b/>
    </w:rPr>
  </w:style>
  <w:style w:type="paragraph" w:styleId="Heading2">
    <w:name w:val="heading 2"/>
    <w:basedOn w:val="Normal"/>
    <w:next w:val="Normal"/>
    <w:link w:val="Heading2Char"/>
    <w:uiPriority w:val="9"/>
    <w:qFormat/>
    <w:pPr>
      <w:keepNext/>
      <w:widowControl w:val="0"/>
      <w:autoSpaceDE w:val="0"/>
      <w:jc w:val="both"/>
      <w:outlineLvl w:val="1"/>
    </w:pPr>
    <w:rPr>
      <w:rFonts w:ascii="Arial" w:hAnsi="Arial" w:cs="Arial"/>
      <w:b/>
      <w:bCs/>
      <w:sz w:val="28"/>
      <w:lang w:val="en-GB"/>
    </w:rPr>
  </w:style>
  <w:style w:type="paragraph" w:styleId="Heading3">
    <w:name w:val="heading 3"/>
    <w:basedOn w:val="Normal"/>
    <w:next w:val="Normal"/>
    <w:link w:val="Heading3Char"/>
    <w:unhideWhenUsed/>
    <w:qFormat/>
    <w:rsid w:val="00DE7389"/>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E7389"/>
    <w:pPr>
      <w:keepNext/>
      <w:spacing w:before="240" w:after="60"/>
      <w:outlineLvl w:val="3"/>
    </w:pPr>
    <w:rPr>
      <w:rFonts w:ascii="Calibri" w:hAnsi="Calibri"/>
      <w:b/>
      <w:bCs/>
      <w:sz w:val="28"/>
      <w:szCs w:val="28"/>
    </w:rPr>
  </w:style>
  <w:style w:type="paragraph" w:styleId="Heading5">
    <w:name w:val="heading 5"/>
    <w:basedOn w:val="Normal"/>
    <w:next w:val="Normal"/>
    <w:qFormat/>
    <w:pPr>
      <w:keepNext/>
      <w:widowControl w:val="0"/>
      <w:autoSpaceDE w:val="0"/>
      <w:jc w:val="both"/>
      <w:outlineLvl w:val="4"/>
    </w:pPr>
    <w:rPr>
      <w:sz w:val="24"/>
      <w:lang w:val="en-GB"/>
    </w:rPr>
  </w:style>
  <w:style w:type="paragraph" w:styleId="Heading7">
    <w:name w:val="heading 7"/>
    <w:basedOn w:val="Normal"/>
    <w:next w:val="Normal"/>
    <w:qFormat/>
    <w:pPr>
      <w:keepNext/>
      <w:tabs>
        <w:tab w:val="num" w:pos="720"/>
      </w:tabs>
      <w:suppressAutoHyphens/>
      <w:ind w:left="720" w:hanging="720"/>
      <w:outlineLvl w:val="6"/>
    </w:pPr>
    <w:rPr>
      <w:sz w:val="32"/>
      <w:lang w:val="cs-CZ"/>
    </w:rPr>
  </w:style>
  <w:style w:type="paragraph" w:styleId="Heading8">
    <w:name w:val="heading 8"/>
    <w:basedOn w:val="Normal"/>
    <w:next w:val="NormalIndent"/>
    <w:link w:val="Heading8Char"/>
    <w:qFormat/>
    <w:rsid w:val="00B6021C"/>
    <w:pPr>
      <w:keepNext/>
      <w:tabs>
        <w:tab w:val="num" w:pos="1985"/>
      </w:tabs>
      <w:spacing w:line="300" w:lineRule="atLeast"/>
      <w:ind w:left="1985" w:hanging="1985"/>
      <w:outlineLvl w:val="7"/>
    </w:pPr>
    <w:rPr>
      <w:b/>
      <w:i/>
      <w:sz w:val="24"/>
      <w:szCs w:val="24"/>
      <w:lang w:val="ro-RO"/>
    </w:rPr>
  </w:style>
  <w:style w:type="paragraph" w:styleId="Heading9">
    <w:name w:val="heading 9"/>
    <w:aliases w:val="App Heading"/>
    <w:basedOn w:val="Normal"/>
    <w:next w:val="NormalIndent"/>
    <w:link w:val="Heading9Char"/>
    <w:qFormat/>
    <w:rsid w:val="00B6021C"/>
    <w:pPr>
      <w:keepNext/>
      <w:tabs>
        <w:tab w:val="num" w:pos="1985"/>
      </w:tabs>
      <w:spacing w:line="300" w:lineRule="atLeast"/>
      <w:ind w:left="1985" w:hanging="1985"/>
      <w:outlineLvl w:val="8"/>
    </w:pPr>
    <w:rPr>
      <w:i/>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suppressAutoHyphens/>
      <w:spacing w:after="120"/>
    </w:pPr>
    <w:rPr>
      <w:sz w:val="16"/>
      <w:lang w:val="cs-CZ"/>
    </w:rPr>
  </w:style>
  <w:style w:type="paragraph" w:styleId="BodyText">
    <w:name w:val="Body Text"/>
    <w:basedOn w:val="Normal"/>
    <w:link w:val="BodyTextChar"/>
    <w:pPr>
      <w:jc w:val="both"/>
    </w:pPr>
    <w:rPr>
      <w:rFonts w:ascii="Arial" w:hAnsi="Arial" w:cs="Arial"/>
      <w:sz w:val="24"/>
      <w:szCs w:val="24"/>
      <w:lang w:val="en-GB"/>
    </w:rPr>
  </w:style>
  <w:style w:type="paragraph" w:styleId="BodyText2">
    <w:name w:val="Body Text 2"/>
    <w:basedOn w:val="Normal"/>
    <w:link w:val="BodyText2Char"/>
    <w:pPr>
      <w:widowControl w:val="0"/>
      <w:jc w:val="both"/>
    </w:pPr>
    <w:rPr>
      <w:rFonts w:ascii="Arial" w:hAnsi="Arial" w:cs="Arial"/>
      <w:b/>
      <w:sz w:val="24"/>
      <w:szCs w:val="24"/>
    </w:rPr>
  </w:style>
  <w:style w:type="paragraph" w:styleId="E-mailSignature">
    <w:name w:val="E-mail Signature"/>
    <w:basedOn w:val="Normal"/>
    <w:rPr>
      <w:sz w:val="24"/>
      <w:szCs w:val="24"/>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customStyle="1" w:styleId="CristaniCristea">
    <w:name w:val="Cristani Cristea"/>
    <w:semiHidden/>
    <w:rsid w:val="00B2361A"/>
    <w:rPr>
      <w:rFonts w:ascii="Times New Roman" w:hAnsi="Times New Roman" w:cs="Times New Roman"/>
      <w:b w:val="0"/>
      <w:bCs w:val="0"/>
      <w:i w:val="0"/>
      <w:iCs w:val="0"/>
      <w:strike w:val="0"/>
      <w:color w:val="auto"/>
      <w:sz w:val="24"/>
      <w:szCs w:val="24"/>
      <w:u w:val="none"/>
    </w:rPr>
  </w:style>
  <w:style w:type="character" w:styleId="PageNumber">
    <w:name w:val="page number"/>
    <w:basedOn w:val="DefaultParagraphFont"/>
    <w:rsid w:val="008D44FB"/>
  </w:style>
  <w:style w:type="paragraph" w:styleId="MessageHeader">
    <w:name w:val="Message Header"/>
    <w:basedOn w:val="BodyText"/>
    <w:rsid w:val="009026E6"/>
    <w:pPr>
      <w:keepLines/>
      <w:tabs>
        <w:tab w:val="left" w:pos="3600"/>
        <w:tab w:val="left" w:pos="4680"/>
      </w:tabs>
      <w:spacing w:after="240"/>
      <w:ind w:left="1080" w:hanging="1080"/>
      <w:jc w:val="left"/>
    </w:pPr>
    <w:rPr>
      <w:rFonts w:cs="Times New Roman"/>
      <w:sz w:val="20"/>
      <w:szCs w:val="20"/>
      <w:lang w:val="en-US"/>
    </w:rPr>
  </w:style>
  <w:style w:type="paragraph" w:customStyle="1" w:styleId="MessageHeaderFirst">
    <w:name w:val="Message Header First"/>
    <w:basedOn w:val="MessageHeader"/>
    <w:next w:val="MessageHeader"/>
    <w:rsid w:val="009026E6"/>
    <w:pPr>
      <w:spacing w:before="120"/>
    </w:pPr>
  </w:style>
  <w:style w:type="character" w:customStyle="1" w:styleId="MessageHeaderLabel">
    <w:name w:val="Message Header Label"/>
    <w:rsid w:val="009026E6"/>
    <w:rPr>
      <w:rFonts w:ascii="Arial" w:hAnsi="Arial"/>
      <w:b/>
      <w:caps/>
      <w:sz w:val="18"/>
    </w:rPr>
  </w:style>
  <w:style w:type="table" w:styleId="TableGrid">
    <w:name w:val="Table Grid"/>
    <w:basedOn w:val="TableNormal"/>
    <w:rsid w:val="00591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DE7389"/>
    <w:rPr>
      <w:rFonts w:ascii="Cambria" w:eastAsia="Times New Roman" w:hAnsi="Cambria" w:cs="Times New Roman"/>
      <w:b/>
      <w:bCs/>
      <w:sz w:val="26"/>
      <w:szCs w:val="26"/>
    </w:rPr>
  </w:style>
  <w:style w:type="character" w:customStyle="1" w:styleId="Heading4Char">
    <w:name w:val="Heading 4 Char"/>
    <w:link w:val="Heading4"/>
    <w:rsid w:val="00DE7389"/>
    <w:rPr>
      <w:rFonts w:ascii="Calibri" w:eastAsia="Times New Roman" w:hAnsi="Calibri" w:cs="Times New Roman"/>
      <w:b/>
      <w:bCs/>
      <w:sz w:val="28"/>
      <w:szCs w:val="28"/>
    </w:rPr>
  </w:style>
  <w:style w:type="character" w:customStyle="1" w:styleId="Heading1Char">
    <w:name w:val="Heading 1 Char"/>
    <w:link w:val="Heading1"/>
    <w:rsid w:val="00DE7389"/>
    <w:rPr>
      <w:rFonts w:ascii="Arial" w:hAnsi="Arial" w:cs="Arial"/>
      <w:b/>
      <w:lang w:val="en-US" w:eastAsia="en-US"/>
    </w:rPr>
  </w:style>
  <w:style w:type="character" w:customStyle="1" w:styleId="Heading2Char">
    <w:name w:val="Heading 2 Char"/>
    <w:link w:val="Heading2"/>
    <w:uiPriority w:val="9"/>
    <w:rsid w:val="00DE7389"/>
    <w:rPr>
      <w:rFonts w:ascii="Arial" w:hAnsi="Arial" w:cs="Arial"/>
      <w:b/>
      <w:bCs/>
      <w:sz w:val="28"/>
      <w:lang w:val="en-GB"/>
    </w:rPr>
  </w:style>
  <w:style w:type="character" w:customStyle="1" w:styleId="HeaderChar">
    <w:name w:val="Header Char"/>
    <w:basedOn w:val="DefaultParagraphFont"/>
    <w:link w:val="Header"/>
    <w:rsid w:val="00DE7389"/>
  </w:style>
  <w:style w:type="character" w:customStyle="1" w:styleId="FooterChar">
    <w:name w:val="Footer Char"/>
    <w:basedOn w:val="DefaultParagraphFont"/>
    <w:link w:val="Footer"/>
    <w:uiPriority w:val="99"/>
    <w:rsid w:val="00DE7389"/>
  </w:style>
  <w:style w:type="character" w:customStyle="1" w:styleId="BodyTextChar">
    <w:name w:val="Body Text Char"/>
    <w:link w:val="BodyText"/>
    <w:rsid w:val="00DE7389"/>
    <w:rPr>
      <w:rFonts w:ascii="Arial" w:hAnsi="Arial" w:cs="Arial"/>
      <w:sz w:val="24"/>
      <w:szCs w:val="24"/>
      <w:lang w:val="en-GB"/>
    </w:rPr>
  </w:style>
  <w:style w:type="character" w:customStyle="1" w:styleId="BodyText2Char">
    <w:name w:val="Body Text 2 Char"/>
    <w:link w:val="BodyText2"/>
    <w:rsid w:val="00DE7389"/>
    <w:rPr>
      <w:rFonts w:ascii="Arial" w:hAnsi="Arial" w:cs="Arial"/>
      <w:b/>
      <w:sz w:val="24"/>
      <w:szCs w:val="24"/>
    </w:rPr>
  </w:style>
  <w:style w:type="paragraph" w:styleId="BalloonText">
    <w:name w:val="Balloon Text"/>
    <w:basedOn w:val="Normal"/>
    <w:link w:val="BalloonTextChar"/>
    <w:rsid w:val="00DE7389"/>
    <w:rPr>
      <w:rFonts w:ascii="Tahoma" w:hAnsi="Tahoma" w:cs="Tahoma"/>
      <w:sz w:val="16"/>
      <w:szCs w:val="16"/>
      <w:lang w:val="ro-RO"/>
    </w:rPr>
  </w:style>
  <w:style w:type="character" w:customStyle="1" w:styleId="BalloonTextChar">
    <w:name w:val="Balloon Text Char"/>
    <w:link w:val="BalloonText"/>
    <w:rsid w:val="00DE7389"/>
    <w:rPr>
      <w:rFonts w:ascii="Tahoma" w:hAnsi="Tahoma" w:cs="Tahoma"/>
      <w:sz w:val="16"/>
      <w:szCs w:val="16"/>
      <w:lang w:val="ro-RO"/>
    </w:rPr>
  </w:style>
  <w:style w:type="paragraph" w:styleId="ListParagraph">
    <w:name w:val="List Paragraph"/>
    <w:basedOn w:val="Normal"/>
    <w:uiPriority w:val="34"/>
    <w:qFormat/>
    <w:rsid w:val="00DE5B05"/>
    <w:pPr>
      <w:spacing w:after="200" w:line="276" w:lineRule="auto"/>
      <w:ind w:left="720"/>
      <w:contextualSpacing/>
    </w:pPr>
    <w:rPr>
      <w:rFonts w:ascii="Calibri" w:eastAsia="Calibri" w:hAnsi="Calibri"/>
      <w:sz w:val="22"/>
      <w:szCs w:val="22"/>
    </w:rPr>
  </w:style>
  <w:style w:type="paragraph" w:styleId="NormalIndent">
    <w:name w:val="Normal Indent"/>
    <w:aliases w:val="Normal Indent Char2,Normal Indent Char1 Char Char2,Normal Indent Char Char Char Char2,Normal Indent Char Char2,Normal Indent Char1 Char1"/>
    <w:basedOn w:val="Normal"/>
    <w:rsid w:val="00B6021C"/>
    <w:pPr>
      <w:spacing w:after="300" w:line="300" w:lineRule="atLeast"/>
      <w:ind w:left="1985"/>
    </w:pPr>
    <w:rPr>
      <w:sz w:val="24"/>
      <w:szCs w:val="24"/>
      <w:lang w:val="ro-RO"/>
    </w:rPr>
  </w:style>
  <w:style w:type="character" w:customStyle="1" w:styleId="Heading8Char">
    <w:name w:val="Heading 8 Char"/>
    <w:link w:val="Heading8"/>
    <w:rsid w:val="00B6021C"/>
    <w:rPr>
      <w:b/>
      <w:i/>
      <w:sz w:val="24"/>
      <w:szCs w:val="24"/>
      <w:lang w:val="ro-RO"/>
    </w:rPr>
  </w:style>
  <w:style w:type="character" w:customStyle="1" w:styleId="Heading9Char">
    <w:name w:val="Heading 9 Char"/>
    <w:aliases w:val="App Heading Char"/>
    <w:link w:val="Heading9"/>
    <w:rsid w:val="00B6021C"/>
    <w:rPr>
      <w:i/>
      <w:sz w:val="24"/>
      <w:szCs w:val="24"/>
      <w:lang w:val="ro-RO"/>
    </w:rPr>
  </w:style>
  <w:style w:type="paragraph" w:styleId="Title">
    <w:name w:val="Title"/>
    <w:basedOn w:val="Normal"/>
    <w:link w:val="TitleChar"/>
    <w:qFormat/>
    <w:rsid w:val="00B6021C"/>
    <w:pPr>
      <w:spacing w:line="440" w:lineRule="atLeast"/>
    </w:pPr>
    <w:rPr>
      <w:rFonts w:ascii="Arial" w:hAnsi="Arial"/>
      <w:b/>
      <w:sz w:val="36"/>
      <w:szCs w:val="24"/>
      <w:lang w:val="ro-RO"/>
    </w:rPr>
  </w:style>
  <w:style w:type="character" w:customStyle="1" w:styleId="TitleChar">
    <w:name w:val="Title Char"/>
    <w:link w:val="Title"/>
    <w:rsid w:val="00B6021C"/>
    <w:rPr>
      <w:rFonts w:ascii="Arial" w:hAnsi="Arial"/>
      <w:b/>
      <w:sz w:val="36"/>
      <w:szCs w:val="24"/>
      <w:lang w:val="ro-RO"/>
    </w:rPr>
  </w:style>
  <w:style w:type="character" w:customStyle="1" w:styleId="NormalIndent1">
    <w:name w:val="Normal Indent1"/>
    <w:aliases w:val="Normal Indent Char1,Normal Indent Char1 Char Char1,Normal Indent Char Char Char Char1,Normal Indent Char Char1"/>
    <w:rsid w:val="00B6021C"/>
    <w:rPr>
      <w:rFonts w:ascii="Garamond" w:hAnsi="Garamond"/>
      <w:noProof w:val="0"/>
      <w:sz w:val="22"/>
      <w:lang w:val="en-GB" w:eastAsia="en-US" w:bidi="ar-SA"/>
    </w:rPr>
  </w:style>
  <w:style w:type="character" w:customStyle="1" w:styleId="NormalIndentChar1CharCharCharCharCharCharCharCharCharCharCharCharCharCharCharCharCharCharCharCharCharCharChar">
    <w:name w:val="Normal Indent Char1 Char Char Char Char Char Char Char Char Char Char Char Char Char Char Char Char Char Char Char Char Char Char Char"/>
    <w:aliases w:val="Normal Indent2"/>
    <w:rsid w:val="00B6021C"/>
    <w:rPr>
      <w:rFonts w:ascii="Garamond" w:hAnsi="Garamond"/>
      <w:noProof w:val="0"/>
      <w:sz w:val="22"/>
      <w:lang w:val="en-GB" w:eastAsia="en-US" w:bidi="ar-SA"/>
    </w:rPr>
  </w:style>
  <w:style w:type="character" w:customStyle="1" w:styleId="tpa1">
    <w:name w:val="tpa1"/>
    <w:basedOn w:val="DefaultParagraphFont"/>
    <w:rsid w:val="00BD70DF"/>
  </w:style>
  <w:style w:type="character" w:customStyle="1" w:styleId="pe1">
    <w:name w:val="pe1"/>
    <w:rsid w:val="00BD70DF"/>
    <w:rPr>
      <w:b/>
      <w:bCs/>
      <w:sz w:val="26"/>
      <w:szCs w:val="26"/>
    </w:rPr>
  </w:style>
  <w:style w:type="paragraph" w:customStyle="1" w:styleId="DefaultText">
    <w:name w:val="Default Text"/>
    <w:basedOn w:val="Normal"/>
    <w:rsid w:val="008761A7"/>
    <w:pPr>
      <w:overflowPunct w:val="0"/>
      <w:autoSpaceDE w:val="0"/>
      <w:autoSpaceDN w:val="0"/>
      <w:adjustRightInd w:val="0"/>
      <w:textAlignment w:val="baseline"/>
    </w:pPr>
    <w:rPr>
      <w:sz w:val="24"/>
      <w:szCs w:val="24"/>
    </w:rPr>
  </w:style>
  <w:style w:type="paragraph" w:customStyle="1" w:styleId="ydpa7d303dcyiv9144043371msolistparagraph">
    <w:name w:val="ydpa7d303dcyiv9144043371msolistparagraph"/>
    <w:basedOn w:val="Normal"/>
    <w:rsid w:val="007F5659"/>
    <w:pPr>
      <w:spacing w:before="100" w:beforeAutospacing="1" w:after="100" w:afterAutospacing="1"/>
    </w:pPr>
    <w:rPr>
      <w:sz w:val="24"/>
      <w:szCs w:val="24"/>
      <w:lang w:val="ro-RO" w:eastAsia="ro-RO"/>
    </w:rPr>
  </w:style>
  <w:style w:type="character" w:customStyle="1" w:styleId="NoSpacingChar">
    <w:name w:val="No Spacing Char"/>
    <w:link w:val="NoSpacing"/>
    <w:uiPriority w:val="1"/>
    <w:locked/>
    <w:rsid w:val="00DC483F"/>
  </w:style>
  <w:style w:type="paragraph" w:styleId="NoSpacing">
    <w:name w:val="No Spacing"/>
    <w:link w:val="NoSpacingChar"/>
    <w:uiPriority w:val="1"/>
    <w:qFormat/>
    <w:rsid w:val="00DC483F"/>
  </w:style>
  <w:style w:type="character" w:styleId="UnresolvedMention">
    <w:name w:val="Unresolved Mention"/>
    <w:basedOn w:val="DefaultParagraphFont"/>
    <w:uiPriority w:val="99"/>
    <w:semiHidden/>
    <w:unhideWhenUsed/>
    <w:rsid w:val="00331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75594">
      <w:bodyDiv w:val="1"/>
      <w:marLeft w:val="0"/>
      <w:marRight w:val="0"/>
      <w:marTop w:val="0"/>
      <w:marBottom w:val="0"/>
      <w:divBdr>
        <w:top w:val="none" w:sz="0" w:space="0" w:color="auto"/>
        <w:left w:val="none" w:sz="0" w:space="0" w:color="auto"/>
        <w:bottom w:val="none" w:sz="0" w:space="0" w:color="auto"/>
        <w:right w:val="none" w:sz="0" w:space="0" w:color="auto"/>
      </w:divBdr>
    </w:div>
    <w:div w:id="603725962">
      <w:bodyDiv w:val="1"/>
      <w:marLeft w:val="0"/>
      <w:marRight w:val="0"/>
      <w:marTop w:val="0"/>
      <w:marBottom w:val="0"/>
      <w:divBdr>
        <w:top w:val="none" w:sz="0" w:space="0" w:color="auto"/>
        <w:left w:val="none" w:sz="0" w:space="0" w:color="auto"/>
        <w:bottom w:val="none" w:sz="0" w:space="0" w:color="auto"/>
        <w:right w:val="none" w:sz="0" w:space="0" w:color="auto"/>
      </w:divBdr>
    </w:div>
    <w:div w:id="1149899922">
      <w:bodyDiv w:val="1"/>
      <w:marLeft w:val="60"/>
      <w:marRight w:val="60"/>
      <w:marTop w:val="0"/>
      <w:marBottom w:val="0"/>
      <w:divBdr>
        <w:top w:val="none" w:sz="0" w:space="0" w:color="auto"/>
        <w:left w:val="none" w:sz="0" w:space="0" w:color="auto"/>
        <w:bottom w:val="none" w:sz="0" w:space="0" w:color="auto"/>
        <w:right w:val="none" w:sz="0" w:space="0" w:color="auto"/>
      </w:divBdr>
      <w:divsChild>
        <w:div w:id="609119551">
          <w:marLeft w:val="0"/>
          <w:marRight w:val="0"/>
          <w:marTop w:val="240"/>
          <w:marBottom w:val="240"/>
          <w:divBdr>
            <w:top w:val="none" w:sz="0" w:space="0" w:color="auto"/>
            <w:left w:val="none" w:sz="0" w:space="0" w:color="auto"/>
            <w:bottom w:val="none" w:sz="0" w:space="0" w:color="auto"/>
            <w:right w:val="none" w:sz="0" w:space="0" w:color="auto"/>
          </w:divBdr>
          <w:divsChild>
            <w:div w:id="1480809636">
              <w:marLeft w:val="0"/>
              <w:marRight w:val="0"/>
              <w:marTop w:val="0"/>
              <w:marBottom w:val="0"/>
              <w:divBdr>
                <w:top w:val="none" w:sz="0" w:space="0" w:color="auto"/>
                <w:left w:val="none" w:sz="0" w:space="0" w:color="auto"/>
                <w:bottom w:val="none" w:sz="0" w:space="0" w:color="auto"/>
                <w:right w:val="none" w:sz="0" w:space="0" w:color="auto"/>
              </w:divBdr>
              <w:divsChild>
                <w:div w:id="568616825">
                  <w:marLeft w:val="0"/>
                  <w:marRight w:val="0"/>
                  <w:marTop w:val="0"/>
                  <w:marBottom w:val="0"/>
                  <w:divBdr>
                    <w:top w:val="none" w:sz="0" w:space="0" w:color="auto"/>
                    <w:left w:val="none" w:sz="0" w:space="0" w:color="auto"/>
                    <w:bottom w:val="none" w:sz="0" w:space="0" w:color="auto"/>
                    <w:right w:val="none" w:sz="0" w:space="0" w:color="auto"/>
                  </w:divBdr>
                </w:div>
                <w:div w:id="570308324">
                  <w:marLeft w:val="0"/>
                  <w:marRight w:val="0"/>
                  <w:marTop w:val="0"/>
                  <w:marBottom w:val="0"/>
                  <w:divBdr>
                    <w:top w:val="none" w:sz="0" w:space="0" w:color="auto"/>
                    <w:left w:val="none" w:sz="0" w:space="0" w:color="auto"/>
                    <w:bottom w:val="none" w:sz="0" w:space="0" w:color="auto"/>
                    <w:right w:val="none" w:sz="0" w:space="0" w:color="auto"/>
                  </w:divBdr>
                </w:div>
                <w:div w:id="602566291">
                  <w:marLeft w:val="0"/>
                  <w:marRight w:val="0"/>
                  <w:marTop w:val="0"/>
                  <w:marBottom w:val="0"/>
                  <w:divBdr>
                    <w:top w:val="none" w:sz="0" w:space="0" w:color="auto"/>
                    <w:left w:val="none" w:sz="0" w:space="0" w:color="auto"/>
                    <w:bottom w:val="none" w:sz="0" w:space="0" w:color="auto"/>
                    <w:right w:val="none" w:sz="0" w:space="0" w:color="auto"/>
                  </w:divBdr>
                </w:div>
                <w:div w:id="726808164">
                  <w:marLeft w:val="0"/>
                  <w:marRight w:val="0"/>
                  <w:marTop w:val="0"/>
                  <w:marBottom w:val="0"/>
                  <w:divBdr>
                    <w:top w:val="none" w:sz="0" w:space="0" w:color="auto"/>
                    <w:left w:val="none" w:sz="0" w:space="0" w:color="auto"/>
                    <w:bottom w:val="none" w:sz="0" w:space="0" w:color="auto"/>
                    <w:right w:val="none" w:sz="0" w:space="0" w:color="auto"/>
                  </w:divBdr>
                </w:div>
                <w:div w:id="10491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60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va.communication.researc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183E7-46F9-4AD8-B7B7-70E692BF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4078</Words>
  <Characters>23251</Characters>
  <DocSecurity>0</DocSecurity>
  <Lines>193</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description/>
  <dcterms:created xsi:type="dcterms:W3CDTF">2025-01-23T12:38:00Z</dcterms:created>
  <dcterms:modified xsi:type="dcterms:W3CDTF">2025-04-08T11:56:00Z</dcterms:modified>
</cp:coreProperties>
</file>