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70D2" w14:textId="77777777" w:rsidR="00295CD6" w:rsidRPr="00C02436" w:rsidRDefault="00295CD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B6A17A2" w14:textId="77777777" w:rsidR="00656E89" w:rsidRDefault="00661ED9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Formular-cadru </w:t>
      </w:r>
      <w:r w:rsidR="006E14BD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Propunere T</w:t>
      </w:r>
      <w:r w:rsidR="007D7CF7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ehnic</w:t>
      </w:r>
      <w:r w:rsidR="00541F32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ă</w:t>
      </w:r>
    </w:p>
    <w:p w14:paraId="4D36CC38" w14:textId="77777777" w:rsidR="0088515D" w:rsidRPr="00C02436" w:rsidRDefault="0088515D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4A4565F2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64DA71" w14:textId="77777777" w:rsidR="00D67D73" w:rsidRPr="00C02436" w:rsidRDefault="00D67D73" w:rsidP="00E32BF1">
          <w:pPr>
            <w:pStyle w:val="TOCHeading"/>
            <w:spacing w:before="0" w:line="360" w:lineRule="auto"/>
            <w:jc w:val="center"/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</w:pPr>
          <w:r w:rsidRPr="00C02436"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2F1CFF9D" w14:textId="77777777" w:rsidR="005B5226" w:rsidRPr="00C02436" w:rsidRDefault="005B5226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 w:eastAsia="ja-JP"/>
            </w:rPr>
          </w:pPr>
        </w:p>
        <w:p w14:paraId="0686E65B" w14:textId="77777777" w:rsidR="0073347E" w:rsidRPr="0073347E" w:rsidRDefault="00594958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C02436">
            <w:rPr>
              <w:rFonts w:asciiTheme="minorHAnsi" w:hAnsiTheme="minorHAnsi" w:cstheme="minorHAnsi"/>
              <w:b/>
              <w:lang w:val="ro-RO"/>
            </w:rPr>
            <w:fldChar w:fldCharType="begin"/>
          </w:r>
          <w:r w:rsidR="00D67D73" w:rsidRPr="00C02436">
            <w:rPr>
              <w:rFonts w:asciiTheme="minorHAnsi" w:hAnsiTheme="minorHAnsi" w:cstheme="minorHAnsi"/>
              <w:b/>
              <w:lang w:val="ro-RO"/>
            </w:rPr>
            <w:instrText xml:space="preserve"> TOC \o "1-3" \h \z \u </w:instrText>
          </w:r>
          <w:r w:rsidRPr="00C02436">
            <w:rPr>
              <w:rFonts w:asciiTheme="minorHAnsi" w:hAnsiTheme="minorHAnsi" w:cstheme="minorHAnsi"/>
              <w:b/>
              <w:lang w:val="ro-RO"/>
            </w:rPr>
            <w:fldChar w:fldCharType="separate"/>
          </w:r>
          <w:hyperlink w:anchor="_Toc49179661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_Toc491796611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3FED01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2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de  executare a lucrărilor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_Toc491796612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73FED4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3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management al calității în cadrul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_Toc491796613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03DF17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4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Grafic general de realizare a investiției publice (fizic)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_Toc491796614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922F92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5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contractului pentru execuția lucrărilor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_Toc491796615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37F96A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6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_Toc491796616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681745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7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Modalitatea de efectuare a înregistrărilor și înregistrările efectuate în legătură cu indicatorii cantitativi și calitativi asociați execuției lucrărilor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_Toc491796617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51A202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8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ce derivă din îndeplinirea obiectului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_Toc491796618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C10ECD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9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_Toc491796619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61B3C7" w14:textId="7777777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0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10.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Masuri aplicate de Ofertant pentru supravegherea lucrărilor în perioada de garanție acordată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_Toc491796620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3AA2F3" w14:textId="7777777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1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11.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în legătură cu echipamentele incluse în lucrare după expirarea perioadei de garanție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_Toc491796621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8A0CF5" w14:textId="7777777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2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12.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Adecvarea la constrângerile fizice impuse de amplasamentul lucrării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_Toc491796622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1FF431" w14:textId="7777777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3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13.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 ale operatorului economic Ofertant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_Toc491796623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E79F78" w14:textId="7777777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4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14.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_Toc491796624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DD83C1" w14:textId="77777777" w:rsidR="00D67D73" w:rsidRPr="00C02436" w:rsidRDefault="00594958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/>
            </w:rPr>
          </w:pPr>
          <w:r w:rsidRPr="00C02436">
            <w:rPr>
              <w:rFonts w:asciiTheme="minorHAnsi" w:hAnsiTheme="minorHAnsi" w:cstheme="minorHAnsi"/>
              <w:b/>
              <w:bCs/>
              <w:noProof/>
              <w:lang w:val="ro-RO"/>
            </w:rPr>
            <w:fldChar w:fldCharType="end"/>
          </w:r>
        </w:p>
      </w:sdtContent>
    </w:sdt>
    <w:p w14:paraId="0E144FB2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  <w:br w:type="page"/>
      </w:r>
    </w:p>
    <w:p w14:paraId="3C420534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14:paraId="4BCE75CE" w14:textId="77777777" w:rsidR="00176CE6" w:rsidRPr="00C02436" w:rsidRDefault="00F1312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4A8A387A" w14:textId="77777777" w:rsidR="004E3CC6" w:rsidRPr="00C02436" w:rsidRDefault="004E3CC6" w:rsidP="00E32BF1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33A57597" w14:textId="77777777" w:rsidR="00656E89" w:rsidRPr="00C02436" w:rsidRDefault="00DE3531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C02436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6D9CF074" w14:textId="77777777" w:rsidR="00F1312C" w:rsidRPr="00C02436" w:rsidRDefault="00C5777A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38C180BC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="007550FB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anunțul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72748A08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7BE037A9" w14:textId="77777777" w:rsidR="000C16E2" w:rsidRPr="00C02436" w:rsidRDefault="00872382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14:paraId="63C437D1" w14:textId="77777777" w:rsidR="000C16E2" w:rsidRPr="00C02436" w:rsidRDefault="00D02F24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</w:p>
    <w:p w14:paraId="799E3CA4" w14:textId="77777777" w:rsidR="00872382" w:rsidRPr="00C02436" w:rsidRDefault="00AE5FE0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stabilit prin 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4689591D" w14:textId="77777777" w:rsidR="00B050DB" w:rsidRPr="00C02436" w:rsidRDefault="00446374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2C78FE" w14:textId="77777777" w:rsidR="000C16E2" w:rsidRPr="00C02436" w:rsidRDefault="000C16E2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2B2A5861" w14:textId="77777777" w:rsidR="001D1D17" w:rsidRPr="00C02436" w:rsidRDefault="000C16E2" w:rsidP="001D1D17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plan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ul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/graficul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general de realizare 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sunt componente cheie ale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ehnice.</w:t>
      </w:r>
    </w:p>
    <w:p w14:paraId="128D4C3F" w14:textId="77777777" w:rsidR="009B7B70" w:rsidRPr="00C02436" w:rsidRDefault="009B7B70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51B2B98B" w14:textId="77777777" w:rsidR="007D28CA" w:rsidRPr="00C02436" w:rsidRDefault="001D1D17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Simpla copiere a </w:t>
      </w:r>
      <w:r w:rsidR="00950FA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(inclusiv volumele acestuia)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Autorității Contractante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</w:p>
    <w:p w14:paraId="5084ED3A" w14:textId="77777777" w:rsidR="001D1D17" w:rsidRPr="00C02436" w:rsidRDefault="001D1D17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168D9AD9" w14:textId="77777777" w:rsidR="004C012B" w:rsidRPr="00C02436" w:rsidRDefault="004C012B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0" w:name="_Toc491796611"/>
      <w:r w:rsidRPr="00C02436">
        <w:rPr>
          <w:rFonts w:cstheme="minorHAnsi"/>
          <w:sz w:val="22"/>
          <w:szCs w:val="22"/>
          <w:lang w:val="ro-RO"/>
        </w:rPr>
        <w:t>Rezumat</w:t>
      </w:r>
      <w:bookmarkEnd w:id="0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517A22F7" w14:textId="77777777" w:rsidR="004C012B" w:rsidRPr="00C02436" w:rsidRDefault="004C012B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um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4 (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559C370B" w14:textId="77777777" w:rsidR="0057476E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special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acolo unde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criteriul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altul decât prețul cel mai scăzut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64F88E9D" w14:textId="77777777" w:rsidR="00871ABB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Caietul de sarcini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lucrări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2E841346" w14:textId="77777777" w:rsidR="0057476E" w:rsidRPr="00C02436" w:rsidRDefault="0057476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1BE43009" w14:textId="77777777" w:rsidR="004C012B" w:rsidRPr="00C02436" w:rsidRDefault="00266F19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conținutul Propunerii Tehnice.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1C138750" w14:textId="77777777" w:rsidR="00D7226C" w:rsidRPr="00C02436" w:rsidRDefault="00D7226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343ACAD3" w14:textId="77777777" w:rsidR="0099572E" w:rsidRPr="002D2B88" w:rsidRDefault="001D1D17" w:rsidP="0099572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" w:name="_Toc491796612"/>
      <w:r w:rsidRPr="00C02436">
        <w:rPr>
          <w:rFonts w:cstheme="minorHAnsi"/>
          <w:sz w:val="22"/>
          <w:szCs w:val="22"/>
          <w:lang w:val="ro-RO"/>
        </w:rPr>
        <w:t xml:space="preserve">Metodologia de </w:t>
      </w:r>
      <w:r w:rsidR="004C012B"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executare</w:t>
      </w:r>
      <w:r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a</w:t>
      </w:r>
      <w:r w:rsidR="00160D51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1"/>
      <w:r w:rsidR="00C83B2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E83D46C" w14:textId="77777777" w:rsidR="0099572E" w:rsidRPr="00A91A7A" w:rsidRDefault="002D2B88" w:rsidP="0099572E">
      <w:pPr>
        <w:spacing w:line="360" w:lineRule="auto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proofErr w:type="spellStart"/>
      <w:r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Ofertantii</w:t>
      </w:r>
      <w:proofErr w:type="spellEnd"/>
      <w:r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vor prezenta  informații privind metodologia de execuție </w:t>
      </w:r>
      <w:r w:rsidR="0099572E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cu același nivel de detaliere pentru toate lucrările </w:t>
      </w:r>
      <w:r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cuprinse in proiectul tehnic.</w:t>
      </w:r>
    </w:p>
    <w:p w14:paraId="32790FEC" w14:textId="77777777"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69649EA8" w14:textId="77777777"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54278FA3" w14:textId="77777777" w:rsidR="00DB07C2" w:rsidRPr="00C02436" w:rsidRDefault="006B70BF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</w:t>
      </w:r>
      <w:r w:rsidR="002165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acest capitol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al Propunerii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fertantul trebuie să documenteze</w:t>
      </w:r>
      <w:r w:rsidR="0053491B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execuț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ie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lucră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="007F1A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 complete privind viitoarea lucrare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tehnice, economice </w:t>
      </w:r>
      <w:proofErr w:type="spellStart"/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şi</w:t>
      </w:r>
      <w:proofErr w:type="spellEnd"/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tehnologice ale beneficiarului,  așa cum sunt acestea incluse în părțile scrise și părțile desenate cuprinse în volumele incluse</w:t>
      </w:r>
      <w:r w:rsidR="002D2B88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 </w:t>
      </w:r>
      <w:proofErr w:type="spellStart"/>
      <w:r w:rsidR="002D2B88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documentia</w:t>
      </w:r>
      <w:proofErr w:type="spellEnd"/>
      <w:r w:rsidR="002D2B88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  <w:r w:rsidR="00DF5C2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0CBE3CAE" w14:textId="77777777" w:rsidR="002C6E0E" w:rsidRPr="00C02436" w:rsidRDefault="002C6E0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792A983A" w14:textId="77777777" w:rsidR="002C6E0E" w:rsidRPr="002D2B88" w:rsidRDefault="00EB770A" w:rsidP="002D2B88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asociate atribuirii Contractului]</w:t>
      </w:r>
    </w:p>
    <w:p w14:paraId="721EF209" w14:textId="77777777" w:rsidR="00944F34" w:rsidRPr="00A91A7A" w:rsidRDefault="002C6E0E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972ECB" w:rsidRPr="00A91A7A">
        <w:rPr>
          <w:rFonts w:asciiTheme="minorHAnsi" w:hAnsiTheme="minorHAnsi" w:cstheme="minorHAnsi"/>
          <w:i/>
          <w:sz w:val="22"/>
          <w:szCs w:val="22"/>
          <w:lang w:val="ro-RO"/>
        </w:rPr>
        <w:t xml:space="preserve"> Li</w:t>
      </w:r>
      <w:r w:rsidR="001A05E8" w:rsidRPr="00A91A7A">
        <w:rPr>
          <w:rFonts w:asciiTheme="minorHAnsi" w:hAnsiTheme="minorHAnsi" w:cstheme="minorHAnsi"/>
          <w:i/>
          <w:sz w:val="22"/>
          <w:szCs w:val="22"/>
          <w:lang w:val="ro-RO"/>
        </w:rPr>
        <w:t>sta de mai jos cuprinde activităț</w:t>
      </w:r>
      <w:r w:rsidR="00972ECB" w:rsidRPr="00A91A7A">
        <w:rPr>
          <w:rFonts w:asciiTheme="minorHAnsi" w:hAnsiTheme="minorHAnsi" w:cstheme="minorHAnsi"/>
          <w:i/>
          <w:sz w:val="22"/>
          <w:szCs w:val="22"/>
          <w:lang w:val="ro-RO"/>
        </w:rPr>
        <w:t xml:space="preserve">i care pot fi </w:t>
      </w:r>
      <w:r w:rsidR="00123AC2" w:rsidRPr="00A91A7A">
        <w:rPr>
          <w:rFonts w:asciiTheme="minorHAnsi" w:hAnsiTheme="minorHAnsi" w:cstheme="minorHAnsi"/>
          <w:i/>
          <w:sz w:val="22"/>
          <w:szCs w:val="22"/>
          <w:lang w:val="ro-RO"/>
        </w:rPr>
        <w:t xml:space="preserve">/ sunt </w:t>
      </w:r>
      <w:r w:rsidR="001A05E8" w:rsidRPr="00A91A7A">
        <w:rPr>
          <w:rFonts w:asciiTheme="minorHAnsi" w:hAnsiTheme="minorHAnsi" w:cstheme="minorHAnsi"/>
          <w:i/>
          <w:sz w:val="22"/>
          <w:szCs w:val="22"/>
          <w:lang w:val="ro-RO"/>
        </w:rPr>
        <w:t>incluse în scopul contractului de lucră</w:t>
      </w:r>
      <w:r w:rsidR="00972ECB" w:rsidRPr="00A91A7A">
        <w:rPr>
          <w:rFonts w:asciiTheme="minorHAnsi" w:hAnsiTheme="minorHAnsi" w:cstheme="minorHAnsi"/>
          <w:i/>
          <w:sz w:val="22"/>
          <w:szCs w:val="22"/>
          <w:lang w:val="ro-RO"/>
        </w:rPr>
        <w:t>ri</w:t>
      </w:r>
      <w:r w:rsidR="00944F34" w:rsidRPr="00A91A7A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</w:p>
    <w:p w14:paraId="283844F9" w14:textId="77777777" w:rsidR="00186643" w:rsidRPr="00A91A7A" w:rsidRDefault="00186643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</w:p>
    <w:p w14:paraId="11BAC81F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lucrări pregă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titoare </w:t>
      </w:r>
    </w:p>
    <w:p w14:paraId="459C0190" w14:textId="77777777" w:rsidR="00186643" w:rsidRPr="00A91A7A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bținere autorizaț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/ 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permise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lucru / acces</w:t>
      </w:r>
      <w:r w:rsidR="008B4F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executarea lucrărilor</w:t>
      </w:r>
    </w:p>
    <w:p w14:paraId="0CF4C2EA" w14:textId="77777777" w:rsidR="00186643" w:rsidRPr="00A91A7A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amplasament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</w:p>
    <w:p w14:paraId="24E63711" w14:textId="77777777" w:rsidR="00186643" w:rsidRPr="00A91A7A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ș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antier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</w:p>
    <w:p w14:paraId="2EDB5986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activităț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 punere în operă a documentației tehnice (aș</w:t>
      </w:r>
      <w:r w:rsidR="006A2811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cum sunt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incluse î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 c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aiete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le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sarcini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 specialităț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="006A2811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 proiectul tehnic)</w:t>
      </w:r>
    </w:p>
    <w:p w14:paraId="3006350F" w14:textId="77777777" w:rsidR="004137C2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controlul calității lucră</w:t>
      </w:r>
      <w:r w:rsidR="004137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rilor executate</w:t>
      </w:r>
    </w:p>
    <w:p w14:paraId="792E4FF2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la terminarea lucră</w:t>
      </w:r>
      <w:r w:rsidR="00186643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rilor</w:t>
      </w:r>
    </w:p>
    <w:p w14:paraId="00BDEC68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finală</w:t>
      </w:r>
      <w:r w:rsidR="00186643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la expirarea perioadei de garanție de bună execuț</w:t>
      </w:r>
      <w:r w:rsidR="00186643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ie</w:t>
      </w:r>
    </w:p>
    <w:p w14:paraId="1122FE11" w14:textId="77777777" w:rsidR="00782057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managementul schimbă</w:t>
      </w:r>
      <w:r w:rsidR="007820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lor cantitative sau calitative în timpul execuției lucră</w:t>
      </w:r>
      <w:r w:rsidR="007820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rilor; </w:t>
      </w:r>
    </w:p>
    <w:p w14:paraId="06799312" w14:textId="77777777" w:rsidR="00782057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impactul asupra comunităț</w:t>
      </w:r>
      <w:r w:rsidR="007820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locale  /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măsuri pentru dezvoltarea comunității locale în arealul geografic / regiunea în care se desfășoară lucră</w:t>
      </w:r>
      <w:r w:rsidR="00782057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rile</w:t>
      </w:r>
    </w:p>
    <w:p w14:paraId="010BBDB2" w14:textId="77777777" w:rsidR="00D7226C" w:rsidRPr="00C02436" w:rsidRDefault="00D7226C" w:rsidP="00E32BF1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3A790E93" w14:textId="77777777" w:rsidR="00880BF2" w:rsidRPr="00C02436" w:rsidRDefault="00880BF2" w:rsidP="002040A6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2" w:name="_Toc491796613"/>
      <w:r w:rsidRPr="00C02436">
        <w:rPr>
          <w:rFonts w:cstheme="minorHAnsi"/>
          <w:sz w:val="22"/>
          <w:szCs w:val="22"/>
          <w:lang w:val="ro-RO"/>
        </w:rPr>
        <w:t>Planul de management al calității în cadrul Contractului</w:t>
      </w:r>
      <w:bookmarkEnd w:id="2"/>
    </w:p>
    <w:p w14:paraId="5130E260" w14:textId="77777777" w:rsidR="00880BF2" w:rsidRPr="00C02436" w:rsidRDefault="00880BF2" w:rsidP="00880BF2">
      <w:pPr>
        <w:rPr>
          <w:lang w:val="ro-RO"/>
        </w:rPr>
      </w:pPr>
    </w:p>
    <w:p w14:paraId="5B6956B6" w14:textId="77777777" w:rsidR="008020BB" w:rsidRPr="00C02436" w:rsidRDefault="001B54D2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[În acest capitol, Ofertantul trebuie să prezinte informații despre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modalitatea în care acesta asigură nivelul de calitate corespunzător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cerințelor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fundamentale ale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construcțiilor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prin prezentarea sistemului de management al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calității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conceput pentru realizarea lucrărilor în cadrul acestui contract]</w:t>
      </w:r>
    </w:p>
    <w:p w14:paraId="73307C26" w14:textId="77777777" w:rsidR="008020BB" w:rsidRPr="00C02436" w:rsidRDefault="008020BB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trasabilitatea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înregistrărilor privind calitatea</w:t>
      </w:r>
      <w:r w:rsidR="00D93C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2617BD8F" w14:textId="77777777" w:rsidR="00880BF2" w:rsidRPr="00C02436" w:rsidRDefault="00880BF2" w:rsidP="00880BF2">
      <w:pPr>
        <w:pStyle w:val="Heading1"/>
        <w:spacing w:before="0" w:line="360" w:lineRule="auto"/>
        <w:ind w:left="360"/>
        <w:jc w:val="both"/>
        <w:rPr>
          <w:rFonts w:cstheme="minorHAnsi"/>
          <w:sz w:val="22"/>
          <w:szCs w:val="22"/>
          <w:lang w:val="ro-RO"/>
        </w:rPr>
      </w:pPr>
    </w:p>
    <w:p w14:paraId="77CFE53F" w14:textId="77777777" w:rsidR="00656E89" w:rsidRPr="00C02436" w:rsidRDefault="005850AE" w:rsidP="005850A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3" w:name="_Toc491796614"/>
      <w:r w:rsidRPr="00C02436">
        <w:rPr>
          <w:rFonts w:cstheme="minorHAnsi"/>
          <w:sz w:val="22"/>
          <w:szCs w:val="22"/>
          <w:lang w:val="ro-RO"/>
        </w:rPr>
        <w:t>Grafic general de realizare a inves</w:t>
      </w:r>
      <w:r w:rsidR="00930807">
        <w:rPr>
          <w:rFonts w:cstheme="minorHAnsi"/>
          <w:sz w:val="22"/>
          <w:szCs w:val="22"/>
          <w:lang w:val="ro-RO"/>
        </w:rPr>
        <w:t>tiției publice (fizic</w:t>
      </w:r>
      <w:r w:rsidRPr="00C02436">
        <w:rPr>
          <w:rFonts w:cstheme="minorHAnsi"/>
          <w:sz w:val="22"/>
          <w:szCs w:val="22"/>
          <w:lang w:val="ro-RO"/>
        </w:rPr>
        <w:t>)</w:t>
      </w:r>
      <w:bookmarkEnd w:id="3"/>
    </w:p>
    <w:p w14:paraId="7D9A9AF8" w14:textId="77777777" w:rsidR="00CB53E3" w:rsidRPr="00CB53E3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Graficul general de realizare a </w:t>
      </w:r>
      <w:proofErr w:type="spellStart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investitiei</w:t>
      </w:r>
      <w:proofErr w:type="spellEnd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(graficul </w:t>
      </w:r>
      <w:proofErr w:type="spellStart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Gantt</w:t>
      </w:r>
      <w:proofErr w:type="spellEnd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) din care să rezulte încadrarea în durata contractului de achiziție publică</w:t>
      </w:r>
    </w:p>
    <w:p w14:paraId="2F380A51" w14:textId="77777777" w:rsidR="00CB53E3" w:rsidRPr="00CB53E3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lastRenderedPageBreak/>
        <w:t>prin Planificarea fizică a activităților pe săptămâni, cu indicarea fazelor/etapelor de realizare a acestora, în ordinea și succesiunea</w:t>
      </w:r>
    </w:p>
    <w:p w14:paraId="13F08066" w14:textId="77777777" w:rsidR="00CB53E3" w:rsidRPr="00CB53E3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logică a evenimentelor informații care vor trebui să probeze transpunerea prevederilor caietului de sarcini într-un plan de</w:t>
      </w:r>
    </w:p>
    <w:p w14:paraId="0C7A7AA9" w14:textId="77777777" w:rsidR="00DF6FDB" w:rsidRPr="00C02436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implementare fezabil. Daca anumite </w:t>
      </w:r>
      <w:proofErr w:type="spellStart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activitati</w:t>
      </w:r>
      <w:proofErr w:type="spellEnd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sunt realizate de </w:t>
      </w:r>
      <w:proofErr w:type="spellStart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subcontractanti</w:t>
      </w:r>
      <w:proofErr w:type="spellEnd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in cadrul graficului </w:t>
      </w:r>
      <w:proofErr w:type="spellStart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Gantt</w:t>
      </w:r>
      <w:proofErr w:type="spellEnd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vor fi </w:t>
      </w:r>
      <w:proofErr w:type="spellStart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evidentiate</w:t>
      </w:r>
      <w:proofErr w:type="spellEnd"/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distinct</w:t>
      </w:r>
    </w:p>
    <w:p w14:paraId="51C0624F" w14:textId="77777777" w:rsidR="00656E89" w:rsidRPr="00C02436" w:rsidRDefault="00A30B4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graficul general de realizare a inves</w:t>
      </w:r>
      <w:r w:rsidR="00E349D3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tiției publice (fizic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. </w:t>
      </w:r>
      <w:r w:rsidR="00E0796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Acesta</w:t>
      </w:r>
      <w:r w:rsidR="00A72B5F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metodologia de execuție a lucrărilor </w:t>
      </w:r>
      <w:r w:rsidR="00E32BF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si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 de finalizare a activităților în Contract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5C886463" w14:textId="77777777" w:rsidR="00A72B5F" w:rsidRPr="00C02436" w:rsidRDefault="00A72B5F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780152F" w14:textId="77777777" w:rsidR="00476BC9" w:rsidRPr="00C02436" w:rsidRDefault="00F46B7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tehnice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07B9A982" w14:textId="77777777" w:rsidR="002040A6" w:rsidRPr="00C02436" w:rsidRDefault="003B06A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lucrărilor</w:t>
      </w:r>
    </w:p>
    <w:p w14:paraId="78A89666" w14:textId="77777777" w:rsidR="00EA5073" w:rsidRPr="00C02436" w:rsidRDefault="005E2E67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06A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/lucrărilor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obiectivului de investiții/construcției 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din Contract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769EAD67" w14:textId="77777777" w:rsidR="00656E8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406F4D6A" w14:textId="77777777" w:rsidR="00921204" w:rsidRPr="00C02436" w:rsidRDefault="00476BC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</w:t>
      </w:r>
      <w:proofErr w:type="spellStart"/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milestones</w:t>
      </w:r>
      <w:proofErr w:type="spellEnd"/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8F9C53C" w14:textId="77777777" w:rsidR="00A527F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Resursele alocate acti</w:t>
      </w:r>
      <w:r w:rsidR="005251F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vităților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71104D96" w14:textId="77777777" w:rsidR="00656E89" w:rsidRPr="00C02436" w:rsidRDefault="00656E89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197D5593" w14:textId="77777777" w:rsidR="00656E89" w:rsidRPr="00C02436" w:rsidRDefault="005850A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Graficul general de realizare a inves</w:t>
      </w:r>
      <w:r w:rsidR="0093080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tiției publice (fizic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7848B966" w14:textId="77777777" w:rsidR="00AE1975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iile incluse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Caietul de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arcini, atât la nivelul pieselor scrise cât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la nivelul pieselor desenate</w:t>
      </w:r>
    </w:p>
    <w:p w14:paraId="18FD6575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4C2A0674" w14:textId="77777777" w:rsidR="00656E89" w:rsidRPr="00C02436" w:rsidRDefault="005806C0" w:rsidP="00E32BF1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înțelegerea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cerințelor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3467EE3" w14:textId="77777777" w:rsidR="005806C0" w:rsidRPr="00C02436" w:rsidRDefault="00504B5C" w:rsidP="005850AE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informațiile din piesele scrise și piesele desenate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Grafic general de realizare a inves</w:t>
      </w:r>
      <w:r w:rsidR="0093080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tiției publice (fizic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fezabil</w:t>
      </w:r>
      <w:r w:rsidR="00A527F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așa manieră încât să se asigure finalizarea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lucrărilor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 termenul specificat în Caietul de Sarcini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427E8FC6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care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timpului (inclusiv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existent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către Autoritatea C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 Caietul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C5E7973" w14:textId="77777777" w:rsidR="007F5470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(calendar lunar/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săptămâ</w:t>
      </w:r>
      <w:r w:rsidR="005251FA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nal/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zi lucrătoare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–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astfel 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cum este solicitarea A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utorit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ăț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ii C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ontractante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)</w:t>
      </w:r>
      <w:r w:rsidR="00AE7742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1F65E514" w14:textId="77777777" w:rsidR="00862ED1" w:rsidRPr="00C02436" w:rsidRDefault="00F74A19" w:rsidP="005850AE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graficul general de realizare a inves</w:t>
      </w:r>
      <w:r w:rsidR="0093080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tiției publice (fizic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inanciară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(fluxul de numerar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 pentru aceeaș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)</w:t>
      </w:r>
      <w:r w:rsidR="00FC05D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231201DD" w14:textId="77777777" w:rsidR="00504B5C" w:rsidRPr="00C02436" w:rsidRDefault="00504B5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</w:p>
    <w:p w14:paraId="04DE4DB6" w14:textId="77777777" w:rsidR="00F14294" w:rsidRPr="00CB53E3" w:rsidRDefault="001A5997" w:rsidP="00CB53E3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4" w:name="_Toc491796615"/>
      <w:r w:rsidRPr="00C02436">
        <w:rPr>
          <w:rFonts w:cstheme="minorHAnsi"/>
          <w:sz w:val="22"/>
          <w:szCs w:val="22"/>
          <w:lang w:val="ro-RO"/>
        </w:rPr>
        <w:lastRenderedPageBreak/>
        <w:t xml:space="preserve">Personalul propus </w:t>
      </w:r>
      <w:r w:rsidR="005850AE" w:rsidRPr="00C02436">
        <w:rPr>
          <w:rFonts w:cstheme="minorHAnsi"/>
          <w:sz w:val="22"/>
          <w:szCs w:val="22"/>
          <w:lang w:val="ro-RO"/>
        </w:rPr>
        <w:t>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A4268D" w:rsidRPr="00C02436">
        <w:rPr>
          <w:rFonts w:cstheme="minorHAnsi"/>
          <w:sz w:val="22"/>
          <w:szCs w:val="22"/>
          <w:lang w:val="ro-RO"/>
        </w:rPr>
        <w:t xml:space="preserve">managementul </w:t>
      </w:r>
      <w:r w:rsidR="0063746B" w:rsidRPr="00C02436">
        <w:rPr>
          <w:rFonts w:cstheme="minorHAnsi"/>
          <w:sz w:val="22"/>
          <w:szCs w:val="22"/>
          <w:lang w:val="ro-RO"/>
        </w:rPr>
        <w:t xml:space="preserve">contractului pentru </w:t>
      </w:r>
      <w:r w:rsidR="00834B0A" w:rsidRPr="00C02436">
        <w:rPr>
          <w:rFonts w:cstheme="minorHAnsi"/>
          <w:sz w:val="22"/>
          <w:szCs w:val="22"/>
          <w:lang w:val="ro-RO"/>
        </w:rPr>
        <w:t>execu</w:t>
      </w:r>
      <w:r w:rsidR="005F3628" w:rsidRPr="00C02436">
        <w:rPr>
          <w:rFonts w:cstheme="minorHAnsi"/>
          <w:sz w:val="22"/>
          <w:szCs w:val="22"/>
          <w:lang w:val="ro-RO"/>
        </w:rPr>
        <w:t>ț</w:t>
      </w:r>
      <w:r w:rsidR="0063746B" w:rsidRPr="00C02436">
        <w:rPr>
          <w:rFonts w:cstheme="minorHAnsi"/>
          <w:sz w:val="22"/>
          <w:szCs w:val="22"/>
          <w:lang w:val="ro-RO"/>
        </w:rPr>
        <w:t>ia</w:t>
      </w:r>
      <w:r w:rsidR="00834B0A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4"/>
    </w:p>
    <w:p w14:paraId="5F57EB19" w14:textId="77777777"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4AE30FD3" w14:textId="77777777" w:rsidR="00F14294" w:rsidRPr="00C02436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3E2E128" w14:textId="77777777" w:rsidR="00F14294" w:rsidRPr="00C02436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1E4644B" w14:textId="77777777" w:rsidR="00F14294" w:rsidRPr="00C02436" w:rsidRDefault="00A4268D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care gestionează realizarea lucrării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21E863E5" w14:textId="77777777" w:rsidR="003F357D" w:rsidRPr="00C02436" w:rsidRDefault="00EA46D6" w:rsidP="00097CC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A24E17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6B4D0914" w14:textId="77777777" w:rsidR="003F357D" w:rsidRPr="00C02436" w:rsidRDefault="00D67439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14:paraId="056229A6" w14:textId="77777777" w:rsidR="00F14294" w:rsidRPr="00C02436" w:rsidRDefault="00F14294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21E46FA4" w14:textId="77777777" w:rsidR="003F357D" w:rsidRPr="00A91A7A" w:rsidRDefault="00D67439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Structura echipei propuse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cu prezentarea 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organigram</w:t>
      </w:r>
      <w:r w:rsidR="006A0158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ei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echipei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 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informa</w:t>
      </w:r>
      <w:r w:rsidR="00A6603F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ț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ii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lor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relevante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personalul propus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și documente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suport pentru demonstr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rea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profesionale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a abilit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a </w:t>
      </w:r>
      <w:r w:rsidR="00EC50A3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experienț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ei</w:t>
      </w:r>
      <w:r w:rsidR="00C821D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solicitate </w:t>
      </w:r>
      <w:r w:rsidR="001A599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[</w:t>
      </w:r>
      <w:r w:rsidR="00EC50A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în vederea </w:t>
      </w:r>
      <w:r w:rsidR="005F362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demonstră</w:t>
      </w:r>
      <w:r w:rsidR="001A599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rii </w:t>
      </w:r>
      <w:r w:rsidR="00EC50A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="00C821D1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ndeplinirii</w:t>
      </w:r>
      <w:r w:rsidR="00487E91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cerințelor minime din </w:t>
      </w:r>
      <w:r w:rsidR="00EC50A3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Caietul de Sarcini </w:t>
      </w:r>
      <w:r w:rsidR="00AE7742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pentru personalul propus</w:t>
      </w:r>
      <w:r w:rsidR="00097CC1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,</w:t>
      </w:r>
      <w:r w:rsidR="001A5997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]</w:t>
      </w:r>
      <w:r w:rsidR="00F95F0B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14:paraId="539BB21B" w14:textId="77777777" w:rsidR="006A51F2" w:rsidRPr="00C02436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08"/>
        <w:gridCol w:w="2111"/>
        <w:gridCol w:w="2404"/>
        <w:gridCol w:w="2700"/>
      </w:tblGrid>
      <w:tr w:rsidR="00112AAB" w:rsidRPr="00C02436" w14:paraId="1549C0F0" w14:textId="77777777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14:paraId="170C933F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58799EC5" w14:textId="77777777" w:rsidR="00112AAB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14:paraId="4CCCBEF6" w14:textId="77777777" w:rsidR="00112AAB" w:rsidRPr="00C02436" w:rsidRDefault="00112AAB" w:rsidP="00097C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Activitățile </w:t>
            </w:r>
            <w:r w:rsidR="00097CC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65C6C393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Organizația permanentă – operatorul economic de care aparține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persoana propusa</w:t>
            </w:r>
            <w:r w:rsidRPr="00C0243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1"/>
            </w:r>
          </w:p>
        </w:tc>
      </w:tr>
      <w:tr w:rsidR="00112AAB" w:rsidRPr="00C02436" w14:paraId="7C635F8C" w14:textId="77777777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14:paraId="497B6531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numele și prenumele]</w:t>
            </w:r>
          </w:p>
        </w:tc>
        <w:tc>
          <w:tcPr>
            <w:tcW w:w="1170" w:type="pct"/>
            <w:vAlign w:val="center"/>
          </w:tcPr>
          <w:p w14:paraId="1DE5F6DF" w14:textId="77777777" w:rsidR="00112AAB" w:rsidRPr="00C02436" w:rsidDel="00CB58F9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14:paraId="1A3C9C56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14:paraId="2246421F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personalul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0B557839" w14:textId="77777777" w:rsidR="006A51F2" w:rsidRPr="00C02436" w:rsidRDefault="006A51F2" w:rsidP="00E32BF1">
      <w:pPr>
        <w:pStyle w:val="Section4heading"/>
        <w:tabs>
          <w:tab w:val="left" w:pos="-720"/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 w:val="0"/>
          <w:bCs/>
          <w:iCs/>
          <w:sz w:val="22"/>
          <w:szCs w:val="22"/>
          <w:lang w:val="ro-RO"/>
        </w:rPr>
      </w:pPr>
    </w:p>
    <w:p w14:paraId="68F1C7A5" w14:textId="77777777" w:rsidR="002414D6" w:rsidRPr="00C02436" w:rsidRDefault="002414D6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915F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personalului 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propu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 baza formatului solicitat de Autoritatea Contractantă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1E84F3D6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1946"/>
        <w:gridCol w:w="353"/>
        <w:gridCol w:w="2298"/>
      </w:tblGrid>
      <w:tr w:rsidR="006A51F2" w:rsidRPr="00C02436" w14:paraId="5A6DDEA2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6D8B2BFC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Nume și prenume: </w:t>
            </w:r>
          </w:p>
        </w:tc>
        <w:tc>
          <w:tcPr>
            <w:tcW w:w="5486" w:type="dxa"/>
            <w:gridSpan w:val="4"/>
            <w:vAlign w:val="center"/>
          </w:tcPr>
          <w:p w14:paraId="0F235B2F" w14:textId="77777777" w:rsidR="006A51F2" w:rsidRPr="00C02436" w:rsidRDefault="004A2477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</w:t>
            </w:r>
            <w:r w:rsidR="00186643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="002414D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C02436" w14:paraId="390CA9F1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4402CE69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Coordonatele de contact </w:t>
            </w:r>
          </w:p>
        </w:tc>
        <w:tc>
          <w:tcPr>
            <w:tcW w:w="2835" w:type="dxa"/>
            <w:gridSpan w:val="2"/>
          </w:tcPr>
          <w:p w14:paraId="3AB558A7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Telefon: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2651" w:type="dxa"/>
            <w:gridSpan w:val="2"/>
          </w:tcPr>
          <w:p w14:paraId="5A16D595" w14:textId="77777777" w:rsidR="008E723E" w:rsidRPr="00C02436" w:rsidRDefault="008E723E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Email: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</w:tr>
      <w:tr w:rsidR="006A51F2" w:rsidRPr="00C02436" w14:paraId="666D159C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35E06336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lastRenderedPageBreak/>
              <w:t>Relația cu O</w:t>
            </w:r>
            <w:r w:rsidR="00D52B3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2"/>
          </w:tcPr>
          <w:p w14:paraId="7C4ACE3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Selectați:</w:t>
            </w:r>
          </w:p>
          <w:p w14:paraId="5CD68F70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Angajat</w:t>
            </w:r>
          </w:p>
          <w:p w14:paraId="2E49AC02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Liber profesionist</w:t>
            </w:r>
          </w:p>
          <w:p w14:paraId="5B5886EA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Subcontractant</w:t>
            </w:r>
          </w:p>
          <w:p w14:paraId="6E3CB611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2"/>
          </w:tcPr>
          <w:p w14:paraId="2A219C12" w14:textId="77777777" w:rsidR="00C50CED" w:rsidRPr="00C02436" w:rsidRDefault="00C50CED" w:rsidP="00E32BF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 anterioar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care au existat rela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ntre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 propus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organiza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ia Ofertantului [exprimat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C02436" w14:paraId="1A32E580" w14:textId="77777777" w:rsidTr="002D23DD">
        <w:trPr>
          <w:cantSplit/>
          <w:trHeight w:val="711"/>
        </w:trPr>
        <w:tc>
          <w:tcPr>
            <w:tcW w:w="4147" w:type="dxa"/>
            <w:gridSpan w:val="3"/>
            <w:vAlign w:val="center"/>
          </w:tcPr>
          <w:p w14:paraId="01E2EEE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Rolul pentru care este propus</w:t>
            </w:r>
          </w:p>
        </w:tc>
        <w:tc>
          <w:tcPr>
            <w:tcW w:w="5486" w:type="dxa"/>
            <w:gridSpan w:val="4"/>
          </w:tcPr>
          <w:p w14:paraId="79F480C3" w14:textId="77777777" w:rsidR="006A51F2" w:rsidRPr="00B52967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B52967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6428EE04" w14:textId="77777777" w:rsidR="00447D29" w:rsidRDefault="00447D29" w:rsidP="00B52967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5296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Managerul/responsabilul </w:t>
            </w:r>
            <w:proofErr w:type="spellStart"/>
            <w:r w:rsidRPr="00B5296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</w:t>
            </w:r>
            <w:r w:rsidRPr="004D182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contract</w:t>
            </w:r>
            <w:proofErr w:type="spellEnd"/>
            <w:r w:rsidRPr="00B5296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  <w:p w14:paraId="024818C2" w14:textId="1297C9E4" w:rsidR="004432E8" w:rsidRDefault="004432E8" w:rsidP="00B52967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proofErr w:type="spellStart"/>
            <w:r w:rsidRPr="00B52967">
              <w:rPr>
                <w:rFonts w:asciiTheme="minorHAnsi" w:eastAsia="Arial" w:hAnsiTheme="minorHAnsi" w:cstheme="minorHAnsi"/>
                <w:sz w:val="22"/>
                <w:szCs w:val="22"/>
              </w:rPr>
              <w:t>Șef</w:t>
            </w:r>
            <w:proofErr w:type="spellEnd"/>
            <w:r w:rsidRPr="00B5296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B52967">
              <w:rPr>
                <w:rFonts w:asciiTheme="minorHAnsi" w:eastAsia="Arial" w:hAnsiTheme="minorHAnsi" w:cstheme="minorHAnsi"/>
                <w:sz w:val="22"/>
                <w:szCs w:val="22"/>
              </w:rPr>
              <w:t>șantier</w:t>
            </w:r>
            <w:proofErr w:type="spellEnd"/>
          </w:p>
          <w:p w14:paraId="6046C17B" w14:textId="0F78719B" w:rsidR="00447D29" w:rsidRPr="00B52967" w:rsidRDefault="00447D29" w:rsidP="00B52967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………………….</w:t>
            </w:r>
          </w:p>
          <w:p w14:paraId="17CC7861" w14:textId="1EBD024F" w:rsidR="004432E8" w:rsidRPr="00447D29" w:rsidRDefault="004432E8" w:rsidP="00447D29">
            <w:pPr>
              <w:spacing w:line="360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BB1EEC" w:rsidRPr="00C02436" w14:paraId="58F58898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2D9B252F" w14:textId="77777777" w:rsidR="00BB1EEC" w:rsidRPr="00C02436" w:rsidRDefault="00C02436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Cooperări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proiecte/contracte cu al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membri ai echipei/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personalului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4"/>
          </w:tcPr>
          <w:p w14:paraId="33EE5311" w14:textId="77777777" w:rsidR="00BB1EEC" w:rsidRPr="00C02436" w:rsidRDefault="006A0F6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</w:p>
        </w:tc>
      </w:tr>
      <w:tr w:rsidR="006A51F2" w:rsidRPr="00C02436" w14:paraId="10D9A0B8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5E860BC1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Calificarea educațională relevantă pentru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rolul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în care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este propus</w:t>
            </w:r>
          </w:p>
        </w:tc>
        <w:tc>
          <w:tcPr>
            <w:tcW w:w="5486" w:type="dxa"/>
            <w:gridSpan w:val="4"/>
          </w:tcPr>
          <w:p w14:paraId="577DD177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14294" w:rsidRPr="00C02436" w14:paraId="73ACC485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07F76832" w14:textId="77777777" w:rsidR="00F14294" w:rsidRPr="00C02436" w:rsidRDefault="00F1429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Abilit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4"/>
          </w:tcPr>
          <w:p w14:paraId="3965063A" w14:textId="77777777" w:rsidR="00F14294" w:rsidRPr="00C02436" w:rsidRDefault="00F14294" w:rsidP="00E32BF1">
            <w:pPr>
              <w:spacing w:line="360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personalului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C02436" w14:paraId="5C454F73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45FC2045" w14:textId="77777777" w:rsidR="00C50CED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4"/>
          </w:tcPr>
          <w:p w14:paraId="746EDDF1" w14:textId="77777777" w:rsidR="00C50CED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C02436" w14:paraId="172C9650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6A05D401" w14:textId="77777777" w:rsidR="006A51F2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4"/>
          </w:tcPr>
          <w:p w14:paraId="7CA31369" w14:textId="77777777" w:rsidR="006A51F2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C02436" w14:paraId="286CDAF3" w14:textId="77777777" w:rsidTr="002D23DD">
        <w:trPr>
          <w:cantSplit/>
          <w:trHeight w:val="495"/>
        </w:trPr>
        <w:tc>
          <w:tcPr>
            <w:tcW w:w="4147" w:type="dxa"/>
            <w:gridSpan w:val="3"/>
          </w:tcPr>
          <w:p w14:paraId="248F3595" w14:textId="77777777" w:rsidR="002D23DD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ndeplinite de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în cadrul Contractului ce re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zult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modalitatea concret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4"/>
          </w:tcPr>
          <w:p w14:paraId="250769A6" w14:textId="77777777" w:rsidR="002D23DD" w:rsidRPr="00C02436" w:rsidRDefault="00E82E4D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C0243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C02436" w14:paraId="1D6FF40C" w14:textId="77777777" w:rsidTr="00D52B34">
        <w:trPr>
          <w:cantSplit/>
          <w:trHeight w:val="1026"/>
        </w:trPr>
        <w:tc>
          <w:tcPr>
            <w:tcW w:w="4147" w:type="dxa"/>
            <w:gridSpan w:val="3"/>
          </w:tcPr>
          <w:p w14:paraId="7318675A" w14:textId="77777777" w:rsidR="00A0053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lastRenderedPageBreak/>
              <w:t xml:space="preserve">Abilități ale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personalului </w:t>
            </w:r>
            <w:r w:rsidR="001643D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relevante pentru poziț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ia/rolul din cadrul echipei pentru care este propus  </w:t>
            </w:r>
          </w:p>
        </w:tc>
        <w:tc>
          <w:tcPr>
            <w:tcW w:w="5486" w:type="dxa"/>
            <w:gridSpan w:val="4"/>
          </w:tcPr>
          <w:p w14:paraId="0A41E80D" w14:textId="77777777" w:rsidR="00E82E4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eventuale niveluri de calificare pen</w:t>
            </w:r>
            <w:r w:rsidR="00E32BF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ru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C02436" w14:paraId="66137D63" w14:textId="77777777" w:rsidTr="002D23DD">
        <w:trPr>
          <w:cantSplit/>
          <w:trHeight w:val="210"/>
        </w:trPr>
        <w:tc>
          <w:tcPr>
            <w:tcW w:w="9633" w:type="dxa"/>
            <w:gridSpan w:val="7"/>
            <w:vAlign w:val="center"/>
          </w:tcPr>
          <w:p w14:paraId="6AF2221C" w14:textId="77777777" w:rsidR="006A51F2" w:rsidRPr="00C02436" w:rsidRDefault="00E950F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pentru calificare educaț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C02436" w14:paraId="4EA8F1E6" w14:textId="77777777" w:rsidTr="002D23DD">
        <w:trPr>
          <w:cantSplit/>
          <w:trHeight w:val="480"/>
        </w:trPr>
        <w:tc>
          <w:tcPr>
            <w:tcW w:w="533" w:type="dxa"/>
          </w:tcPr>
          <w:p w14:paraId="14BE2A7D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5E70C9FC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Diplomă/</w:t>
            </w:r>
          </w:p>
          <w:p w14:paraId="2801BAD0" w14:textId="77777777" w:rsidR="006A51F2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Certificat, autorizație 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(denumire, serie, num</w:t>
            </w:r>
            <w:r w:rsidR="00CA29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  <w:vAlign w:val="center"/>
          </w:tcPr>
          <w:p w14:paraId="65689779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Instituția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2"/>
            <w:vAlign w:val="center"/>
          </w:tcPr>
          <w:p w14:paraId="7887FBF5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vAlign w:val="center"/>
          </w:tcPr>
          <w:p w14:paraId="13D9E1A3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</w:t>
            </w:r>
          </w:p>
          <w:p w14:paraId="28B1F8F7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(de la-la - </w:t>
            </w:r>
            <w:proofErr w:type="spellStart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ll</w:t>
            </w:r>
            <w:proofErr w:type="spellEnd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/</w:t>
            </w:r>
            <w:proofErr w:type="spellStart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aa</w:t>
            </w:r>
            <w:proofErr w:type="spellEnd"/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)</w:t>
            </w:r>
          </w:p>
        </w:tc>
      </w:tr>
      <w:tr w:rsidR="006A51F2" w:rsidRPr="00C02436" w14:paraId="7FC09BAC" w14:textId="77777777" w:rsidTr="002D23DD">
        <w:trPr>
          <w:cantSplit/>
          <w:trHeight w:val="66"/>
        </w:trPr>
        <w:tc>
          <w:tcPr>
            <w:tcW w:w="533" w:type="dxa"/>
            <w:vAlign w:val="center"/>
          </w:tcPr>
          <w:p w14:paraId="4254DA0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4C3DE1DD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D0EBD83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39894FD0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63C7B6E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  <w:tr w:rsidR="006A51F2" w:rsidRPr="00C02436" w14:paraId="07216BC4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1B211AEF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601309A1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565584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2BF88020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7758076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  <w:tr w:rsidR="006A51F2" w:rsidRPr="00C02436" w14:paraId="57135DE9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282FF43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52B92D7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512D4C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5E798AE4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77D23A4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</w:tbl>
    <w:p w14:paraId="1D06877E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E88AA11" w14:textId="77777777" w:rsidR="00F1312C" w:rsidRPr="00101943" w:rsidRDefault="00101943" w:rsidP="00101943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proofErr w:type="spellStart"/>
      <w:r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Ofertantii</w:t>
      </w:r>
      <w:proofErr w:type="spellEnd"/>
      <w:r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vor include 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n anexe la Propunerea Tehnic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Diplome/</w:t>
      </w:r>
      <w:proofErr w:type="spellStart"/>
      <w:r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Certificate,autorizații</w:t>
      </w:r>
      <w:proofErr w:type="spellEnd"/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pentru demonstrarea informa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iilor furnizate prin intermediul tabelului de mai sus pentru calificarea educa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ional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 experien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a general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 specific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ă.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] </w:t>
      </w:r>
    </w:p>
    <w:p w14:paraId="7BF117FA" w14:textId="77777777" w:rsidR="00E32BF1" w:rsidRPr="00C02436" w:rsidRDefault="00E32BF1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B31CECC" w14:textId="77777777" w:rsidR="00F1312C" w:rsidRPr="00C02436" w:rsidRDefault="00F1312C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70D76769" w14:textId="77777777" w:rsidR="00F1312C" w:rsidRPr="00C02436" w:rsidRDefault="00F1312C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2A7185D" w14:textId="77777777" w:rsidR="003F357D" w:rsidRPr="00C02436" w:rsidRDefault="009D094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236DD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14:paraId="2F5E6CF2" w14:textId="77777777" w:rsidR="00AA7A80" w:rsidRPr="00C02436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4864C7D" w14:textId="77777777" w:rsidR="00E97D9E" w:rsidRPr="00C02436" w:rsidRDefault="00E97D9E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despre</w:t>
      </w:r>
      <w:r w:rsidR="00097CC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și a activităților în cadrul Contractului]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:</w:t>
      </w:r>
    </w:p>
    <w:p w14:paraId="3F3149AD" w14:textId="77777777" w:rsidR="00D52B34" w:rsidRPr="00C02436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60E44BC3" w14:textId="77777777" w:rsidR="003D6FA5" w:rsidRPr="00C02436" w:rsidRDefault="00343F57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pentru managementul 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ii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ilor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 din 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informații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(în cazul în care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fertantul va </w:t>
      </w:r>
      <w:r w:rsidR="00FE320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utiliza </w:t>
      </w:r>
      <w:r w:rsidR="00AE774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anumite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din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ontract)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14:paraId="313B507B" w14:textId="77777777" w:rsidR="00726D5F" w:rsidRPr="00C02436" w:rsidRDefault="008975AB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dentificarea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lucrărilor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realizate de subcontractanț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</w:p>
    <w:p w14:paraId="4B8B53F4" w14:textId="77777777" w:rsidR="003F357D" w:rsidRPr="00C02436" w:rsidRDefault="00EC50A3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care se va asigura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coordonarea activităților subcontractorilor</w:t>
      </w:r>
    </w:p>
    <w:p w14:paraId="3B20863E" w14:textId="77777777" w:rsidR="00093F34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de efectuare a plăților că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tre subcont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ractanți î</w:t>
      </w:r>
      <w:r w:rsidR="008975A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Contractului.</w:t>
      </w:r>
    </w:p>
    <w:p w14:paraId="69CAC0C1" w14:textId="77777777" w:rsidR="00726D5F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lastRenderedPageBreak/>
        <w:t>informații referitoare la opțiunea de plată directă î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n raport cu prevederile art</w:t>
      </w: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. 218 și urmă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toarele din Legea 98/2016</w:t>
      </w:r>
    </w:p>
    <w:p w14:paraId="225189DA" w14:textId="77777777"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2D222C97" w14:textId="77777777" w:rsidR="00726D5F" w:rsidRPr="00C02436" w:rsidRDefault="00726D5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Abordarea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metodologia propusă</w:t>
      </w:r>
      <w:r w:rsidR="00E97D9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gestionarea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relației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cu Autoritatea Contractantă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prin raportare la informațiile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furnizate ș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cerințele cuprinse în Caietul de Sarcini la Secțiunea </w:t>
      </w:r>
      <w:r w:rsidR="005915F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Cerințe specifice de 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respectiv:</w:t>
      </w:r>
    </w:p>
    <w:p w14:paraId="13155FC5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Prezentarea metodelor și a planurilor de management utilizate pentru planificarea și monitorizarea derulării activităților din Contract,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costurilor în cadrul Contractului,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relațiilor cu factorii interesați identificați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ca fiind </w:t>
      </w:r>
      <w:r w:rsidR="005E2E67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relevanți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Caietului de S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arcini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;</w:t>
      </w:r>
    </w:p>
    <w:p w14:paraId="3607C3E9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</w:p>
    <w:p w14:paraId="62F39616" w14:textId="77777777" w:rsidR="003B4BC9" w:rsidRPr="00C02436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35D1BF08" w14:textId="77777777" w:rsidR="00726D5F" w:rsidRPr="00C02436" w:rsidRDefault="00726D5F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Abordarea propusă pentru managementul riscurilor</w:t>
      </w:r>
      <w:r w:rsidR="00880BF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Contractului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, cu luarea în considerare a cerințelor incluse în Caietul de Sarcini</w:t>
      </w:r>
      <w:r w:rsidR="00E32BF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4A9A651B" w14:textId="77777777"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318"/>
        <w:gridCol w:w="3118"/>
      </w:tblGrid>
      <w:tr w:rsidR="00880BF2" w:rsidRPr="00C02436" w14:paraId="3D87EC3C" w14:textId="77777777" w:rsidTr="00880BF2">
        <w:tc>
          <w:tcPr>
            <w:tcW w:w="2319" w:type="dxa"/>
            <w:vAlign w:val="center"/>
          </w:tcPr>
          <w:p w14:paraId="2025966D" w14:textId="77777777" w:rsidR="00880BF2" w:rsidRPr="00C02436" w:rsidRDefault="00880BF2" w:rsidP="00E44235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3318" w:type="dxa"/>
            <w:vAlign w:val="center"/>
          </w:tcPr>
          <w:p w14:paraId="5D08905D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3118" w:type="dxa"/>
            <w:vAlign w:val="center"/>
          </w:tcPr>
          <w:p w14:paraId="2C97258A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Activitatea din 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graficul general de realizare a inves</w:t>
            </w:r>
            <w:r w:rsidR="00E349D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tiției publice (fizic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) </w:t>
            </w: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care include măsurile respective</w:t>
            </w:r>
          </w:p>
        </w:tc>
      </w:tr>
      <w:tr w:rsidR="00880BF2" w:rsidRPr="00C02436" w14:paraId="1E53BC68" w14:textId="77777777" w:rsidTr="00880BF2">
        <w:tc>
          <w:tcPr>
            <w:tcW w:w="2319" w:type="dxa"/>
          </w:tcPr>
          <w:p w14:paraId="227E901E" w14:textId="77777777" w:rsidR="00880BF2" w:rsidRPr="00C02436" w:rsidRDefault="001643DC" w:rsidP="00880BF2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riscurile identificate]</w:t>
            </w:r>
          </w:p>
        </w:tc>
        <w:tc>
          <w:tcPr>
            <w:tcW w:w="3318" w:type="dxa"/>
          </w:tcPr>
          <w:p w14:paraId="6C6B8BF6" w14:textId="77777777" w:rsidR="00880BF2" w:rsidRPr="00C02436" w:rsidRDefault="001643DC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mă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3118" w:type="dxa"/>
          </w:tcPr>
          <w:p w14:paraId="74E55DFE" w14:textId="77777777" w:rsidR="00880BF2" w:rsidRPr="00C02436" w:rsidRDefault="00880BF2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graficul general de realizare a inves</w:t>
            </w:r>
            <w:r w:rsidR="00E349D3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tiției publice (fizic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)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 xml:space="preserve">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unde este reflectată măsura propusă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0D6FA140" w14:textId="77777777"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0E89C1F6" w14:textId="77777777" w:rsidR="00270F55" w:rsidRPr="00C02436" w:rsidRDefault="00BA3A91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Strategia utilizata de Ofertant pentru prevenirea conflictului de interese, 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prin raportare la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n </w:t>
      </w:r>
      <w:r w:rsidR="00950FA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Documentația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de atribuire</w:t>
      </w:r>
    </w:p>
    <w:p w14:paraId="55E2A633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730ED654" w14:textId="77777777" w:rsidR="00270F55" w:rsidRPr="00C02436" w:rsidRDefault="001643D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informații despre strategia implementată pentru obținerea asigură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C51A21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în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Contractul ce rezultă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din această procedură apariția ș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materializarea conflictului de interese este prevenit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</w:p>
    <w:p w14:paraId="1B41529F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340B6C36" w14:textId="77777777" w:rsidR="00AA7A80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strategiei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anti-corupție ce va fi implementată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de Ofertant pentru prevenirea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corupț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iei </w:t>
      </w:r>
    </w:p>
    <w:p w14:paraId="35433447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E394768" w14:textId="77777777" w:rsidR="00B526AD" w:rsidRPr="00C02436" w:rsidRDefault="001643DC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lastRenderedPageBreak/>
        <w:t>[includeți aici informații despre strategia implementată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obținerea asigurării că în Contractul ce rezultă din această procedură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se st</w:t>
      </w:r>
      <w:r w:rsidR="008975A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bilește un flux al informațiilor și a plăț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ilor primite de Co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ntractant pentru evitarea potențialelor situații privind corupția. Nu includeț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aici politica, procedurile sau sistemul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 management pentru anticorupț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ie la nivel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de operator economic ci precizaț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expres cum este 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bținută asigurarea că strategia anticorupție pentru și în legătură cu Contractul ce rezultă din această procedură este implementată</w:t>
      </w:r>
      <w:r w:rsidR="00A426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267542CA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7B900955" w14:textId="77777777" w:rsidR="00B526AD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modului de real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izare a î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nregist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rărilor pentru activitățile, deciziile și fluxul informațional și financiar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acest Contract, astfel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încât să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se asi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gure trasabilitatea deciziilor în cazul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 care ac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est Contract este supus verificărilor de terță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parte </w:t>
      </w:r>
    </w:p>
    <w:p w14:paraId="5FC30CCB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58CEBEF5" w14:textId="77777777" w:rsidR="00923FC4" w:rsidRPr="00C02436" w:rsidRDefault="00923FC4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[includ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eți aici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modalitatea de realizare a înregistrărilor ș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a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rhivate prin raportare la cerințele incluse 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n Contract. </w:t>
      </w:r>
    </w:p>
    <w:p w14:paraId="0E809679" w14:textId="77777777" w:rsidR="00B526AD" w:rsidRPr="00C02436" w:rsidRDefault="00B526A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6194EC9" w14:textId="77777777" w:rsidR="00DC0DE3" w:rsidRPr="00C02436" w:rsidRDefault="00DC0DE3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modului de realizare a comunică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rii dintre Oferta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nt și terț/terți susținători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 </w:t>
      </w:r>
    </w:p>
    <w:p w14:paraId="43F06304" w14:textId="77777777" w:rsidR="00DC0DE3" w:rsidRPr="00C02436" w:rsidRDefault="00DC0DE3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78135CCD" w14:textId="77777777" w:rsidR="00DC0DE3" w:rsidRPr="00C02436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[În situația în care este aplicabil, includeți aici informaț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despre mod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alitatea de realizare a comunicării cu terțul/terții susținători în ceea ce privește monitorizarea performanț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ei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în cadrul contractului și în special în situația în care riscul de dificultăți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implementare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 contractului se materializează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(chiar daca acest ris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 este considerat ipotetic de 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tre Ofertant). </w:t>
      </w:r>
    </w:p>
    <w:p w14:paraId="19DC2833" w14:textId="77777777" w:rsidR="003A6A28" w:rsidRPr="00C02436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2DFEEC98" w14:textId="77777777" w:rsidR="005A04F7" w:rsidRPr="00C02436" w:rsidRDefault="005A04F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5" w:name="_Toc476835378"/>
      <w:bookmarkStart w:id="6" w:name="_Toc491796616"/>
      <w:bookmarkEnd w:id="5"/>
      <w:r w:rsidRPr="00C02436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27C7424F" w14:textId="77777777" w:rsidR="00726D5F" w:rsidRPr="00C02436" w:rsidRDefault="007F1CA1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[Pentru obținerea asigurării că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2C2038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lucrările 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soli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citate sunt realizate corespunzător cerințelor, Autoritatea Contractantă solicită Ofertanților informaț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ii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despre infrastructura utilizată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pentru execuț</w:t>
      </w:r>
      <w:r w:rsidR="002C2038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ia lu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c</w:t>
      </w:r>
      <w:r w:rsidR="002C2038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rărilor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, aș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 cum fie a fo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st această infrastructură solicitată în mod expres prin Caietul de </w:t>
      </w:r>
      <w:r w:rsidR="00FD10F4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Sarcini, fie este necesară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pentru realizarea </w:t>
      </w:r>
      <w:r w:rsidR="00950FA2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activităților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950FA2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î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n cadrul Contractului] </w:t>
      </w:r>
    </w:p>
    <w:p w14:paraId="2247A84B" w14:textId="77777777"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321005B0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o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va utiliza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efectiv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în desfășurarea activităților </w:t>
      </w:r>
      <w:r w:rsidR="00FD10F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Con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tractului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despre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D455C9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utilaje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cazul î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execuția lucră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rilor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incluse în Caietul de Sarcini.]</w:t>
      </w:r>
    </w:p>
    <w:p w14:paraId="2BB6EC82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418"/>
        <w:gridCol w:w="1701"/>
        <w:gridCol w:w="1621"/>
        <w:gridCol w:w="2206"/>
      </w:tblGrid>
      <w:tr w:rsidR="005A04F7" w:rsidRPr="00C02436" w14:paraId="78D30FC6" w14:textId="77777777" w:rsidTr="006B2A20">
        <w:tc>
          <w:tcPr>
            <w:tcW w:w="1384" w:type="dxa"/>
            <w:vAlign w:val="center"/>
          </w:tcPr>
          <w:p w14:paraId="239BFA37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01" w:type="dxa"/>
            <w:vAlign w:val="center"/>
          </w:tcPr>
          <w:p w14:paraId="31DAD24B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32C25792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versiune 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="00FD10F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după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64A64B1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Numărul de unități utilizate în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activitățile Contractului</w:t>
            </w:r>
          </w:p>
        </w:tc>
        <w:tc>
          <w:tcPr>
            <w:tcW w:w="1701" w:type="dxa"/>
            <w:vAlign w:val="center"/>
          </w:tcPr>
          <w:p w14:paraId="5A9B7D0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 xml:space="preserve">Licențe, permise etc. conform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legislației în vigoare la data depunerii Ofertei</w:t>
            </w:r>
          </w:p>
        </w:tc>
        <w:tc>
          <w:tcPr>
            <w:tcW w:w="1621" w:type="dxa"/>
            <w:vAlign w:val="center"/>
          </w:tcPr>
          <w:p w14:paraId="1A18874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Momentul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pe perioada </w:t>
            </w:r>
            <w:r w:rsidR="00950FA2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2206" w:type="dxa"/>
            <w:vAlign w:val="center"/>
          </w:tcPr>
          <w:p w14:paraId="3A0A93CC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Operatorul economic care pune la dispoziție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echipamentul</w:t>
            </w:r>
          </w:p>
          <w:p w14:paraId="42D4CD41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D64BC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terță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C02436" w14:paraId="4673EB69" w14:textId="77777777" w:rsidTr="006B2A20">
        <w:tc>
          <w:tcPr>
            <w:tcW w:w="1384" w:type="dxa"/>
          </w:tcPr>
          <w:p w14:paraId="541124FA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denumirea]</w:t>
            </w:r>
          </w:p>
        </w:tc>
        <w:tc>
          <w:tcPr>
            <w:tcW w:w="1701" w:type="dxa"/>
          </w:tcPr>
          <w:p w14:paraId="30C46303" w14:textId="77777777" w:rsidR="005A04F7" w:rsidRPr="00C02436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79173BE9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numărul de unităț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0B6240F9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licenț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ele, permisele etc.]</w:t>
            </w:r>
          </w:p>
        </w:tc>
        <w:tc>
          <w:tcPr>
            <w:tcW w:w="1621" w:type="dxa"/>
          </w:tcPr>
          <w:p w14:paraId="53635684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momentul sau durata utiliză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rii]</w:t>
            </w:r>
          </w:p>
        </w:tc>
        <w:tc>
          <w:tcPr>
            <w:tcW w:w="2206" w:type="dxa"/>
          </w:tcPr>
          <w:p w14:paraId="24FAD96D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operatoru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l economic care pune la dispoziț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ie echipamentul]</w:t>
            </w:r>
          </w:p>
        </w:tc>
      </w:tr>
      <w:tr w:rsidR="005A04F7" w:rsidRPr="00C02436" w14:paraId="1D416872" w14:textId="77777777" w:rsidTr="006B2A20">
        <w:tc>
          <w:tcPr>
            <w:tcW w:w="1384" w:type="dxa"/>
          </w:tcPr>
          <w:p w14:paraId="681AF98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6DE49154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74A82E10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72FC010A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48C0C5C2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266F7753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  <w:tr w:rsidR="005A04F7" w:rsidRPr="00C02436" w14:paraId="6F08FC68" w14:textId="77777777" w:rsidTr="006B2A20">
        <w:tc>
          <w:tcPr>
            <w:tcW w:w="1384" w:type="dxa"/>
          </w:tcPr>
          <w:p w14:paraId="7150A737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3E2BE5F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521E74F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70B38C7A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332108C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155B6A4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</w:tbl>
    <w:p w14:paraId="46C82116" w14:textId="77777777" w:rsidR="005A04F7" w:rsidRPr="00C02436" w:rsidRDefault="005A04F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06AA13D9" w14:textId="77777777" w:rsidR="00923FC4" w:rsidRPr="00C02436" w:rsidRDefault="00923F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7" w:name="_Toc491796617"/>
      <w:r w:rsidRPr="00C02436">
        <w:rPr>
          <w:rFonts w:cstheme="minorHAnsi"/>
          <w:sz w:val="22"/>
          <w:szCs w:val="22"/>
          <w:lang w:val="ro-RO"/>
        </w:rPr>
        <w:t xml:space="preserve">Modalitatea de efectuare a </w:t>
      </w:r>
      <w:r w:rsidR="00950FA2" w:rsidRPr="00C02436">
        <w:rPr>
          <w:rFonts w:cstheme="minorHAnsi"/>
          <w:sz w:val="22"/>
          <w:szCs w:val="22"/>
          <w:lang w:val="ro-RO"/>
        </w:rPr>
        <w:t>înregistrărilor</w:t>
      </w:r>
      <w:r w:rsidR="00D64BC4" w:rsidRPr="00C02436">
        <w:rPr>
          <w:rFonts w:cstheme="minorHAnsi"/>
          <w:sz w:val="22"/>
          <w:szCs w:val="22"/>
          <w:lang w:val="ro-RO"/>
        </w:rPr>
        <w:t xml:space="preserve"> 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950FA2" w:rsidRPr="00C02436">
        <w:rPr>
          <w:rFonts w:cstheme="minorHAnsi"/>
          <w:sz w:val="22"/>
          <w:szCs w:val="22"/>
          <w:lang w:val="ro-RO"/>
        </w:rPr>
        <w:t>înregistrările</w:t>
      </w:r>
      <w:r w:rsidR="00D64BC4" w:rsidRPr="00C02436">
        <w:rPr>
          <w:rFonts w:cstheme="minorHAnsi"/>
          <w:sz w:val="22"/>
          <w:szCs w:val="22"/>
          <w:lang w:val="ro-RO"/>
        </w:rPr>
        <w:t xml:space="preserve"> efectuate î</w:t>
      </w:r>
      <w:r w:rsidRPr="00C02436">
        <w:rPr>
          <w:rFonts w:cstheme="minorHAnsi"/>
          <w:sz w:val="22"/>
          <w:szCs w:val="22"/>
          <w:lang w:val="ro-RO"/>
        </w:rPr>
        <w:t xml:space="preserve">n </w:t>
      </w:r>
      <w:r w:rsidR="00D64BC4" w:rsidRPr="00C02436">
        <w:rPr>
          <w:rFonts w:cstheme="minorHAnsi"/>
          <w:sz w:val="22"/>
          <w:szCs w:val="22"/>
          <w:lang w:val="ro-RO"/>
        </w:rPr>
        <w:t>legătură</w:t>
      </w:r>
      <w:r w:rsidRPr="00C02436">
        <w:rPr>
          <w:rFonts w:cstheme="minorHAnsi"/>
          <w:sz w:val="22"/>
          <w:szCs w:val="22"/>
          <w:lang w:val="ro-RO"/>
        </w:rPr>
        <w:t xml:space="preserve"> cu </w:t>
      </w:r>
      <w:r w:rsidR="00C81690" w:rsidRPr="00C02436">
        <w:rPr>
          <w:rFonts w:cstheme="minorHAnsi"/>
          <w:sz w:val="22"/>
          <w:szCs w:val="22"/>
          <w:lang w:val="ro-RO"/>
        </w:rPr>
        <w:t>indicatorii cantitativi și calitativi asociați execuției lucrărilor</w:t>
      </w:r>
      <w:bookmarkEnd w:id="7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5C830EA" w14:textId="77777777" w:rsidR="00923FC4" w:rsidRPr="00A91A7A" w:rsidRDefault="00C8169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[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situația în care Autoritatea Contractantă utilizează</w:t>
      </w:r>
      <w:r w:rsidR="00923F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indicatori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cantitativi și calitativi pentru 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monitorizarea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derulării 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Contractului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, Ofertantul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trebuie să se asigure la momentul ofertă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rii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ș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 atribuirii C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ontractului că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 înț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eles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relevanța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acestora pentru Autoritatea 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Contractantă. Punctul de plecare în obținerea acestei asigurări îl constituie includerea în Propunerea Tehnică a solicită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rii adresate Ofertan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tului de a preciza modalitatea în care pe toată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C51A21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perioada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derulă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rii Contractului, Contract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antul va asigura monitorizarea ș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 controlul 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modului de asigurare a î</w:t>
      </w:r>
      <w:r w:rsidR="00EA46D6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ndeplinirii indicatorilor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stabiliți de Autoritatea Contractantă]</w:t>
      </w:r>
    </w:p>
    <w:p w14:paraId="2C096CFB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00A6A936" w14:textId="77777777" w:rsidR="00923FC4" w:rsidRPr="00C02436" w:rsidRDefault="00D64BC4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Înregistră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rile efectuate de operatorul economic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demonstrarea modului de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ndepli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nire a indicatorilor stabiliți prin Caietul de S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arcini pentru activitatea Ofertantului devenit Contractant </w:t>
      </w:r>
    </w:p>
    <w:p w14:paraId="14B62FCC" w14:textId="77777777" w:rsidR="00923FC4" w:rsidRPr="00C02436" w:rsidRDefault="00923FC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</w:p>
    <w:p w14:paraId="2C545AE9" w14:textId="77777777" w:rsidR="00923FC4" w:rsidRPr="00C02436" w:rsidRDefault="00D64BC4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[introduceți aici informații despre modalitatea efectivă prin care se asigură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planifica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rea, realizarea, monitorizarea și raportarea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 cadrul Contr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actului, pe perioada realizării întâ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lnirilor pe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ntru monitorizarea progresului în cadrul Contractului ș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 l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 finalizarea acestuia, precum și condițiile în care Ofertantul asigură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nde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plinirea indicatorilor solicitaț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i]</w:t>
      </w:r>
    </w:p>
    <w:p w14:paraId="3B306BA8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4B9EE768" w14:textId="77777777" w:rsidR="005A04F7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8" w:name="_Toc491796618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>suri aplicabile de Ofertant pe perioada Contractului pentru asigurarea îndeplinirii obligațiilor</w:t>
      </w:r>
      <w:r w:rsidRPr="00C02436">
        <w:rPr>
          <w:rFonts w:cstheme="minorHAnsi"/>
          <w:sz w:val="22"/>
          <w:szCs w:val="22"/>
          <w:lang w:val="ro-RO"/>
        </w:rPr>
        <w:t xml:space="preserve"> din domeniul mediului ce derivă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 din </w:t>
      </w:r>
      <w:r w:rsidR="00E32BF1" w:rsidRPr="00C02436">
        <w:rPr>
          <w:rFonts w:cstheme="minorHAnsi"/>
          <w:sz w:val="22"/>
          <w:szCs w:val="22"/>
          <w:lang w:val="ro-RO"/>
        </w:rPr>
        <w:t>îndeplinirea</w:t>
      </w:r>
      <w:r w:rsidR="00BA3A91" w:rsidRPr="00C02436">
        <w:rPr>
          <w:rFonts w:cstheme="minorHAnsi"/>
          <w:sz w:val="22"/>
          <w:szCs w:val="22"/>
          <w:lang w:val="ro-RO"/>
        </w:rPr>
        <w:t xml:space="preserve"> obiectului Contractului</w:t>
      </w:r>
      <w:bookmarkEnd w:id="8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2A205AFF" w14:textId="77777777" w:rsidR="00536BDC" w:rsidRPr="00C02436" w:rsidRDefault="00CE7FF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surilor aplicate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D455C9" w:rsidRPr="00C02436">
        <w:rPr>
          <w:rFonts w:asciiTheme="minorHAnsi" w:hAnsiTheme="minorHAnsi" w:cstheme="minorHAnsi"/>
          <w:sz w:val="22"/>
          <w:szCs w:val="22"/>
          <w:lang w:val="ro-RO"/>
        </w:rPr>
        <w:t>execuția lucrărilor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pentru asigurarea îndeplinirii obligațiilor din domeniul mediului, astfel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cum sunt 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cestea stabilite prin D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ocumentaț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ia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de A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r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lastRenderedPageBreak/>
        <w:t>art. 51 din Legea 98/2016, avându-se în vedere cerințele prevăzute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Caietul de S</w:t>
      </w:r>
      <w:r w:rsidR="002F35E2" w:rsidRPr="00C02436">
        <w:rPr>
          <w:rFonts w:asciiTheme="minorHAnsi" w:hAnsiTheme="minorHAnsi" w:cstheme="minorHAnsi"/>
          <w:sz w:val="22"/>
          <w:szCs w:val="22"/>
          <w:lang w:val="ro-RO"/>
        </w:rPr>
        <w:t>arcini</w:t>
      </w:r>
    </w:p>
    <w:p w14:paraId="364FB6CA" w14:textId="77777777" w:rsidR="00577061" w:rsidRPr="00C02436" w:rsidRDefault="00577061" w:rsidP="00E32BF1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2F35E2" w:rsidRPr="00C02436" w14:paraId="429FD28C" w14:textId="77777777" w:rsidTr="002B4481">
        <w:tc>
          <w:tcPr>
            <w:tcW w:w="2518" w:type="dxa"/>
            <w:vAlign w:val="center"/>
          </w:tcPr>
          <w:p w14:paraId="2B24282B" w14:textId="77777777"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Prevederea legislativă inclusă în legislația națională sau în legislația europeană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emise la nivel d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 UE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14:paraId="2525C9B9" w14:textId="77777777" w:rsidR="002F35E2" w:rsidRPr="00C02436" w:rsidRDefault="002F35E2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odalitatea de î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14:paraId="35B8785A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este reflectat costul aplică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rii prevederii</w:t>
            </w:r>
          </w:p>
        </w:tc>
        <w:tc>
          <w:tcPr>
            <w:tcW w:w="3119" w:type="dxa"/>
            <w:vAlign w:val="center"/>
          </w:tcPr>
          <w:p w14:paraId="00EDECBD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Costul inclus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14:paraId="1CB58F05" w14:textId="77777777" w:rsidTr="002B4481">
        <w:tc>
          <w:tcPr>
            <w:tcW w:w="2518" w:type="dxa"/>
          </w:tcPr>
          <w:p w14:paraId="085D0E12" w14:textId="77777777"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843" w:type="dxa"/>
          </w:tcPr>
          <w:p w14:paraId="74F172DF" w14:textId="77777777"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14:paraId="6DD0C6E6" w14:textId="77777777"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119" w:type="dxa"/>
          </w:tcPr>
          <w:p w14:paraId="7D6B695A" w14:textId="77777777" w:rsidR="002F35E2" w:rsidRPr="00C02436" w:rsidRDefault="00CE7FFE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are corespunde </w:t>
            </w:r>
            <w:r w:rsidR="00C81690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costului </w:t>
            </w:r>
            <w:r w:rsidR="00D64BC4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aplicării prevederii legale ș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preț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ofertat]</w:t>
            </w:r>
          </w:p>
        </w:tc>
      </w:tr>
    </w:tbl>
    <w:p w14:paraId="7C3C66E3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4441BE2" w14:textId="77777777" w:rsidR="007A2E22" w:rsidRPr="00C02436" w:rsidRDefault="007A2E22" w:rsidP="00E32BF1">
      <w:pPr>
        <w:tabs>
          <w:tab w:val="left" w:pos="0"/>
        </w:tabs>
        <w:spacing w:line="360" w:lineRule="auto"/>
        <w:ind w:left="108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33EE8C09" w14:textId="77777777" w:rsidR="00536BDC" w:rsidRPr="00C02436" w:rsidRDefault="00536BD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metodologia utilizată pentru execuția lucrărilor, sau alte aspecte precum regimul deșeurilor 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617F146D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633F8DA9" w14:textId="77777777" w:rsidR="00536BDC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colo unde este aplicabil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182A7419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FB4A58B" w14:textId="77777777" w:rsidR="00BA3A91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9" w:name="_Toc491796619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C02436">
        <w:rPr>
          <w:rFonts w:cstheme="minorHAnsi"/>
          <w:sz w:val="22"/>
          <w:szCs w:val="22"/>
          <w:lang w:val="ro-RO"/>
        </w:rPr>
        <w:t>din domeniul social și al relațiilor de muncă ce derivă din î</w:t>
      </w:r>
      <w:r w:rsidR="00BA3A91" w:rsidRPr="00C02436">
        <w:rPr>
          <w:rFonts w:cstheme="minorHAnsi"/>
          <w:sz w:val="22"/>
          <w:szCs w:val="22"/>
          <w:lang w:val="ro-RO"/>
        </w:rPr>
        <w:t>ndeplinirea obiectului Contractului</w:t>
      </w:r>
      <w:bookmarkEnd w:id="9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03FA3C2" w14:textId="77777777" w:rsidR="00A24E17" w:rsidRPr="00C02436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măsurilor aplicate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316466" w:rsidRPr="00C02436">
        <w:rPr>
          <w:rFonts w:asciiTheme="minorHAnsi" w:hAnsiTheme="minorHAnsi" w:cstheme="minorHAnsi"/>
          <w:sz w:val="22"/>
          <w:szCs w:val="22"/>
          <w:lang w:val="ro-RO"/>
        </w:rPr>
        <w:t>executarea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pentru asigurarea îndeplinirii obligațiilor din domeniul social și al relațiilor de muncă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astfel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um sunt acestea stabilite prin D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cumentaț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ia de A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Caietul de Sarcini</w:t>
      </w:r>
      <w:r w:rsidR="00E32BF1" w:rsidRPr="00C02436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647A1048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9CF8CF2" w14:textId="77777777" w:rsidR="00CB2BE1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6A5F043E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C02436" w14:paraId="70CD7F94" w14:textId="77777777" w:rsidTr="002B4481">
        <w:tc>
          <w:tcPr>
            <w:tcW w:w="2943" w:type="dxa"/>
          </w:tcPr>
          <w:p w14:paraId="5A32A0AE" w14:textId="77777777"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Prevederea legislativ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ă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inclus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ia europ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eană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emise la nivel de UE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și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relațiilor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</w:tcPr>
          <w:p w14:paraId="634B0B1A" w14:textId="77777777"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Mod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alitatea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îndeplinire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</w:tcPr>
          <w:p w14:paraId="50F5C0C2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</w:t>
            </w:r>
            <w:r w:rsidR="006E14BD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care este reflectat costul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aplicării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</w:tcPr>
          <w:p w14:paraId="7EF0A3EC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Costul inclus î</w:t>
            </w:r>
            <w:r w:rsidR="006E14BD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anciară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14:paraId="66E499CC" w14:textId="77777777" w:rsidTr="002B4481">
        <w:tc>
          <w:tcPr>
            <w:tcW w:w="2943" w:type="dxa"/>
          </w:tcPr>
          <w:p w14:paraId="16A451DF" w14:textId="77777777"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14:paraId="38E58A4A" w14:textId="77777777"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14:paraId="58F70E26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18E6BCC5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are corespunde aplică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rii prevederii legale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activitate/rezultat, du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pă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6AED04D8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1DFB53A" w14:textId="77777777" w:rsidR="002F35E2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derile legale pe perioada </w:t>
      </w:r>
      <w:r w:rsidR="0082199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executării lucrărilor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 prin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383522" w14:textId="77777777" w:rsidR="002F35E2" w:rsidRPr="00C02436" w:rsidRDefault="002F35E2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6D5B22A1" w14:textId="77777777" w:rsidR="002F35E2" w:rsidRPr="00C02436" w:rsidRDefault="00267B5B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5C4C6D0D" w14:textId="77777777" w:rsidR="00263A77" w:rsidRPr="00C02436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B008195" w14:textId="77777777" w:rsidR="00D324F1" w:rsidRPr="00C02436" w:rsidRDefault="00D324F1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0" w:name="_Toc491796620"/>
      <w:r w:rsidRPr="00C02436">
        <w:rPr>
          <w:rFonts w:cstheme="minorHAnsi"/>
          <w:sz w:val="22"/>
          <w:szCs w:val="22"/>
          <w:lang w:val="ro-RO"/>
        </w:rPr>
        <w:t>Masuri aplicate de Ofe</w:t>
      </w:r>
      <w:r w:rsidR="00D64BC4" w:rsidRPr="00C02436">
        <w:rPr>
          <w:rFonts w:cstheme="minorHAnsi"/>
          <w:sz w:val="22"/>
          <w:szCs w:val="22"/>
          <w:lang w:val="ro-RO"/>
        </w:rPr>
        <w:t>rtant pentru supravegherea lucrărilor în perioada de garanț</w:t>
      </w:r>
      <w:r w:rsidRPr="00C02436">
        <w:rPr>
          <w:rFonts w:cstheme="minorHAnsi"/>
          <w:sz w:val="22"/>
          <w:szCs w:val="22"/>
          <w:lang w:val="ro-RO"/>
        </w:rPr>
        <w:t>ie acordat</w:t>
      </w:r>
      <w:r w:rsidR="00D64BC4" w:rsidRPr="00C02436">
        <w:rPr>
          <w:rFonts w:cstheme="minorHAnsi"/>
          <w:sz w:val="22"/>
          <w:szCs w:val="22"/>
          <w:lang w:val="ro-RO"/>
        </w:rPr>
        <w:t>ă</w:t>
      </w:r>
      <w:bookmarkEnd w:id="10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5D78269D" w14:textId="77777777" w:rsidR="00D324F1" w:rsidRPr="00C02436" w:rsidRDefault="00D324F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14:paraId="656E4E0B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437" w:type="dxa"/>
        <w:tblLayout w:type="fixed"/>
        <w:tblLook w:val="04A0" w:firstRow="1" w:lastRow="0" w:firstColumn="1" w:lastColumn="0" w:noHBand="0" w:noVBand="1"/>
      </w:tblPr>
      <w:tblGrid>
        <w:gridCol w:w="1546"/>
        <w:gridCol w:w="1397"/>
        <w:gridCol w:w="1701"/>
        <w:gridCol w:w="1295"/>
        <w:gridCol w:w="1725"/>
        <w:gridCol w:w="1773"/>
      </w:tblGrid>
      <w:tr w:rsidR="00D324F1" w:rsidRPr="00C02436" w14:paraId="75EA25CA" w14:textId="77777777" w:rsidTr="006B2A20">
        <w:tc>
          <w:tcPr>
            <w:tcW w:w="1546" w:type="dxa"/>
          </w:tcPr>
          <w:p w14:paraId="53B4E33F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Potenț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ial</w:t>
            </w:r>
            <w:r w:rsidR="00713824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defect</w:t>
            </w:r>
            <w:r w:rsidR="00713824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datorate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viciulu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de execuț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14:paraId="5D7ECD43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Modalitatea de intervenț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14:paraId="64957A53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Măsura luată pe perioada execuției pentru eliminarea apariției defecț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iunii</w:t>
            </w:r>
          </w:p>
        </w:tc>
        <w:tc>
          <w:tcPr>
            <w:tcW w:w="1295" w:type="dxa"/>
          </w:tcPr>
          <w:p w14:paraId="5582AD13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Termenul de intervenț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25" w:type="dxa"/>
          </w:tcPr>
          <w:p w14:paraId="11369376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Durata de remediere a potențialelor defecțiuni datorate viciilor de execuț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14:paraId="75C3DC5F" w14:textId="77777777" w:rsidR="00D324F1" w:rsidRPr="00C02436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Resurse alocate (financiare, materiale</w:t>
            </w:r>
            <w:r w:rsidR="00D40A33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echipamente 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personal)</w:t>
            </w:r>
          </w:p>
        </w:tc>
      </w:tr>
      <w:tr w:rsidR="00D324F1" w:rsidRPr="00C02436" w14:paraId="52D188BA" w14:textId="77777777" w:rsidTr="006B2A20">
        <w:tc>
          <w:tcPr>
            <w:tcW w:w="1546" w:type="dxa"/>
          </w:tcPr>
          <w:p w14:paraId="32B8AB32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397" w:type="dxa"/>
          </w:tcPr>
          <w:p w14:paraId="718C7DE5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01" w:type="dxa"/>
          </w:tcPr>
          <w:p w14:paraId="35C6A723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295" w:type="dxa"/>
          </w:tcPr>
          <w:p w14:paraId="2106C7C1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25" w:type="dxa"/>
          </w:tcPr>
          <w:p w14:paraId="1C29E905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73" w:type="dxa"/>
          </w:tcPr>
          <w:p w14:paraId="0EDD173F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</w:tr>
    </w:tbl>
    <w:p w14:paraId="4B77344A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71DEA3A" w14:textId="77777777" w:rsidR="00112AAB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1" w:name="_Toc491796622"/>
      <w:r w:rsidRPr="00C02436">
        <w:rPr>
          <w:rFonts w:cstheme="minorHAnsi"/>
          <w:sz w:val="22"/>
          <w:szCs w:val="22"/>
          <w:lang w:val="ro-RO"/>
        </w:rPr>
        <w:t>Adecvarea la constrâ</w:t>
      </w:r>
      <w:r w:rsidR="00112AAB" w:rsidRPr="00C02436">
        <w:rPr>
          <w:rFonts w:cstheme="minorHAnsi"/>
          <w:sz w:val="22"/>
          <w:szCs w:val="22"/>
          <w:lang w:val="ro-RO"/>
        </w:rPr>
        <w:t>ngerile fizi</w:t>
      </w:r>
      <w:r w:rsidRPr="00C02436">
        <w:rPr>
          <w:rFonts w:cstheme="minorHAnsi"/>
          <w:sz w:val="22"/>
          <w:szCs w:val="22"/>
          <w:lang w:val="ro-RO"/>
        </w:rPr>
        <w:t>ce impuse de amplasamentul lucră</w:t>
      </w:r>
      <w:r w:rsidR="00112AAB" w:rsidRPr="00C02436">
        <w:rPr>
          <w:rFonts w:cstheme="minorHAnsi"/>
          <w:sz w:val="22"/>
          <w:szCs w:val="22"/>
          <w:lang w:val="ro-RO"/>
        </w:rPr>
        <w:t>rii</w:t>
      </w:r>
      <w:bookmarkEnd w:id="11"/>
      <w:r w:rsidR="00112AAB" w:rsidRPr="00C02436">
        <w:rPr>
          <w:rFonts w:cstheme="minorHAnsi"/>
          <w:sz w:val="22"/>
          <w:szCs w:val="22"/>
          <w:lang w:val="ro-RO"/>
        </w:rPr>
        <w:t xml:space="preserve"> </w:t>
      </w:r>
      <w:r w:rsidR="00B56982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11AF89C4" w14:textId="77777777" w:rsidR="00B56982" w:rsidRPr="00C02436" w:rsidRDefault="00B56982" w:rsidP="00B56982">
      <w:pPr>
        <w:rPr>
          <w:lang w:val="ro-RO"/>
        </w:rPr>
      </w:pPr>
    </w:p>
    <w:p w14:paraId="1644DDC0" w14:textId="77777777" w:rsidR="00B56982" w:rsidRPr="00C02436" w:rsidRDefault="00B56982" w:rsidP="00B56982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[În situația în care este aplicabil, 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Autoritatea C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ontractantă va solicita ofertantului să prezinte modalitatea în care constrângerile impuse de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amplasam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tul lucrării sunt avute în vedere la planificare] </w:t>
      </w:r>
    </w:p>
    <w:p w14:paraId="6AFBD568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5A36DBA2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0594C294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[Ofertantul va demonstra că oferta sa este adecvată constrâ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ngerilor fizice impuse de amplasa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mentul unde se vor executa lucrările, prin elaborarea unei planșe care să prezinte, în </w:t>
      </w:r>
      <w:r w:rsidR="00C51A2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special, următoarele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36F94A62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1.Limitele instalaț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iilor</w:t>
      </w:r>
    </w:p>
    <w:p w14:paraId="14A7684C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2.Clă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diri</w:t>
      </w:r>
    </w:p>
    <w:p w14:paraId="7558E527" w14:textId="77777777" w:rsidR="00112AAB" w:rsidRPr="00C02436" w:rsidRDefault="00112AAB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3.Zone de depozitare</w:t>
      </w:r>
    </w:p>
    <w:p w14:paraId="6E5BF630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4.Acces în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antier</w:t>
      </w:r>
    </w:p>
    <w:p w14:paraId="5900745D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5.Lucră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 temporare</w:t>
      </w:r>
    </w:p>
    <w:p w14:paraId="017D0767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Planșa va include dimensiuni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etichete</w:t>
      </w:r>
    </w:p>
    <w:p w14:paraId="3491B84F" w14:textId="77777777" w:rsidR="00112AAB" w:rsidRPr="00C02436" w:rsidRDefault="00112AAB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</w:p>
    <w:p w14:paraId="555889E3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demonstra că facilitățile ce trebuie menținute vor rămâne în operare în timp ce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rile propuse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se vor afla în execuț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ie. Pentru demonstrare,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 va utiliza text descriptiv, însoțit de planșe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i/sau diagrame. Va fi pre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zentat planul pentru toate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ile temporare necesare pentru păstrarea funcțiunilor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rilor existente].</w:t>
      </w:r>
    </w:p>
    <w:p w14:paraId="40AEB0FB" w14:textId="77777777" w:rsidR="00112AAB" w:rsidRPr="00C02436" w:rsidRDefault="00112AAB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08C8515F" w14:textId="77777777" w:rsidR="00263A77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2" w:name="_Toc476835385"/>
      <w:bookmarkStart w:id="13" w:name="_Toc491796623"/>
      <w:bookmarkEnd w:id="12"/>
      <w:r w:rsidRPr="00C02436">
        <w:rPr>
          <w:rFonts w:cstheme="minorHAnsi"/>
          <w:sz w:val="22"/>
          <w:szCs w:val="22"/>
          <w:lang w:val="ro-RO"/>
        </w:rPr>
        <w:t>Informaț</w:t>
      </w:r>
      <w:r w:rsidR="00263A77" w:rsidRPr="00C02436">
        <w:rPr>
          <w:rFonts w:cstheme="minorHAnsi"/>
          <w:sz w:val="22"/>
          <w:szCs w:val="22"/>
          <w:lang w:val="ro-RO"/>
        </w:rPr>
        <w:t xml:space="preserve">ii cu privire la eventuale </w:t>
      </w:r>
      <w:r w:rsidRPr="00C02436">
        <w:rPr>
          <w:rFonts w:cstheme="minorHAnsi"/>
          <w:sz w:val="22"/>
          <w:szCs w:val="22"/>
          <w:lang w:val="ro-RO"/>
        </w:rPr>
        <w:t>modifică</w:t>
      </w:r>
      <w:r w:rsidR="00DC0DE3" w:rsidRPr="00C02436">
        <w:rPr>
          <w:rFonts w:cstheme="minorHAnsi"/>
          <w:sz w:val="22"/>
          <w:szCs w:val="22"/>
          <w:lang w:val="ro-RO"/>
        </w:rPr>
        <w:t>ri  ale operatorului economic Ofertant</w:t>
      </w:r>
      <w:bookmarkEnd w:id="13"/>
      <w:r w:rsidR="00DC0DE3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07E6683B" w14:textId="77777777" w:rsidR="00DC0DE3" w:rsidRPr="00C02436" w:rsidRDefault="00D40A33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[În cazul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care este aplicabil, Introduceți informații despre posibile modifică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 ale structurii operatorului 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conomic de care acesta are cunoștinț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 la momentul depunerii Ofertei]</w:t>
      </w:r>
    </w:p>
    <w:p w14:paraId="2D39542F" w14:textId="77777777" w:rsidR="00DC0DE3" w:rsidRPr="00C02436" w:rsidRDefault="00DC0DE3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0B5F641F" w14:textId="77777777" w:rsidR="00F1312C" w:rsidRPr="00C02436" w:rsidRDefault="00F1312C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4" w:name="_Toc491796624"/>
      <w:r w:rsidRPr="00C02436">
        <w:rPr>
          <w:rFonts w:cstheme="minorHAnsi"/>
          <w:sz w:val="22"/>
          <w:szCs w:val="22"/>
          <w:lang w:val="ro-RO"/>
        </w:rPr>
        <w:t>Anexe la Propunerea Tehnic</w:t>
      </w:r>
      <w:r w:rsidR="00D40A33" w:rsidRPr="00C02436">
        <w:rPr>
          <w:rFonts w:cstheme="minorHAnsi"/>
          <w:sz w:val="22"/>
          <w:szCs w:val="22"/>
          <w:lang w:val="ro-RO"/>
        </w:rPr>
        <w:t>ă</w:t>
      </w:r>
      <w:bookmarkEnd w:id="14"/>
      <w:r w:rsidRPr="00C02436">
        <w:rPr>
          <w:rFonts w:cstheme="minorHAnsi"/>
          <w:sz w:val="22"/>
          <w:szCs w:val="22"/>
          <w:lang w:val="ro-RO"/>
        </w:rPr>
        <w:t xml:space="preserve">  </w:t>
      </w:r>
    </w:p>
    <w:p w14:paraId="6590B2F4" w14:textId="77777777" w:rsidR="00F14294" w:rsidRPr="00C02436" w:rsidRDefault="00A91A7A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Ofertantii</w:t>
      </w:r>
      <w:proofErr w:type="spellEnd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vor anexa propunerii tehnice orice document relevant in vederea </w:t>
      </w:r>
      <w:proofErr w:type="spellStart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demonstrarii</w:t>
      </w:r>
      <w:proofErr w:type="spellEnd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indeplinirii</w:t>
      </w:r>
      <w:proofErr w:type="spellEnd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tutoror</w:t>
      </w:r>
      <w:proofErr w:type="spellEnd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proofErr w:type="spellStart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conditiilor</w:t>
      </w:r>
      <w:proofErr w:type="spellEnd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din prezenta </w:t>
      </w:r>
      <w:proofErr w:type="spellStart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documentatie</w:t>
      </w:r>
      <w:proofErr w:type="spellEnd"/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de atribuire.</w:t>
      </w:r>
    </w:p>
    <w:p w14:paraId="7B2E3598" w14:textId="77777777" w:rsidR="00F14294" w:rsidRPr="00C02436" w:rsidRDefault="00F14294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36CB0B32" w14:textId="77777777" w:rsidR="00300E23" w:rsidRPr="00C02436" w:rsidRDefault="00D40A33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[Introduceț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anexele cu informa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țiile solicitate de Autoritatea Contractantă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sectPr w:rsidR="00300E23" w:rsidRPr="00C02436" w:rsidSect="008501D0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7783" w14:textId="77777777" w:rsidR="00527DE4" w:rsidRDefault="00527DE4" w:rsidP="00656E89">
      <w:r>
        <w:separator/>
      </w:r>
    </w:p>
  </w:endnote>
  <w:endnote w:type="continuationSeparator" w:id="0">
    <w:p w14:paraId="7840634C" w14:textId="77777777" w:rsidR="00527DE4" w:rsidRDefault="00527DE4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5666CA" w14:textId="77777777" w:rsidR="001A05E8" w:rsidRPr="008D5771" w:rsidRDefault="001A05E8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967D34" wp14:editId="5E4E082F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6953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proofErr w:type="spellStart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Cod</w:t>
                                  </w:r>
                                  <w:proofErr w:type="spellEnd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document</w:t>
                                  </w:r>
                                  <w:proofErr w:type="spellEnd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: </w:t>
                                  </w:r>
                                </w:p>
                                <w:p w14:paraId="37F85FEE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proofErr w:type="spellStart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Denumire</w:t>
                                  </w:r>
                                  <w:proofErr w:type="spellEnd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document</w:t>
                                  </w:r>
                                  <w:proofErr w:type="spellEnd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: </w:t>
                                  </w:r>
                                  <w:proofErr w:type="spellStart"/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</w:t>
                                  </w:r>
                                  <w:proofErr w:type="spellEnd"/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tehnică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</w:t>
                                  </w:r>
                                  <w:proofErr w:type="gramEnd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formular </w:t>
                                  </w:r>
                                  <w:proofErr w:type="spellStart"/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cadru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E967D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497F6953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37F85FEE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proofErr w:type="spellEnd"/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413B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413B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33A1" w14:textId="77777777" w:rsidR="00527DE4" w:rsidRDefault="00527DE4" w:rsidP="00656E89">
      <w:r>
        <w:separator/>
      </w:r>
    </w:p>
  </w:footnote>
  <w:footnote w:type="continuationSeparator" w:id="0">
    <w:p w14:paraId="6538C385" w14:textId="77777777" w:rsidR="00527DE4" w:rsidRDefault="00527DE4" w:rsidP="00656E89">
      <w:r>
        <w:continuationSeparator/>
      </w:r>
    </w:p>
  </w:footnote>
  <w:footnote w:id="1">
    <w:p w14:paraId="729CDA2C" w14:textId="77777777"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FootnoteReference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i/>
          <w:color w:val="FF0000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7C5"/>
    <w:multiLevelType w:val="hybridMultilevel"/>
    <w:tmpl w:val="6A64E6B2"/>
    <w:lvl w:ilvl="0" w:tplc="BE065D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BE60A7E"/>
    <w:multiLevelType w:val="hybridMultilevel"/>
    <w:tmpl w:val="AC42EA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69E"/>
    <w:multiLevelType w:val="hybridMultilevel"/>
    <w:tmpl w:val="3602500E"/>
    <w:lvl w:ilvl="0" w:tplc="A666495E">
      <w:start w:val="1"/>
      <w:numFmt w:val="lowerRoman"/>
      <w:lvlText w:val="%1."/>
      <w:lvlJc w:val="left"/>
      <w:pPr>
        <w:ind w:left="768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77142F0"/>
    <w:multiLevelType w:val="hybridMultilevel"/>
    <w:tmpl w:val="1BB68A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6F8E24F6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Arial" w:hAnsi="Arial" w:cs="MS Gothic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4C73FA"/>
    <w:multiLevelType w:val="hybridMultilevel"/>
    <w:tmpl w:val="287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236DD"/>
    <w:multiLevelType w:val="hybridMultilevel"/>
    <w:tmpl w:val="E7E4CB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0895"/>
    <w:multiLevelType w:val="hybridMultilevel"/>
    <w:tmpl w:val="9860214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45772"/>
    <w:multiLevelType w:val="hybridMultilevel"/>
    <w:tmpl w:val="FD2AD04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73808"/>
    <w:multiLevelType w:val="hybridMultilevel"/>
    <w:tmpl w:val="2CEE2BC0"/>
    <w:lvl w:ilvl="0" w:tplc="EA14BEE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B373B"/>
    <w:multiLevelType w:val="hybridMultilevel"/>
    <w:tmpl w:val="36C81DB8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A13130"/>
    <w:multiLevelType w:val="hybridMultilevel"/>
    <w:tmpl w:val="9042C42E"/>
    <w:lvl w:ilvl="0" w:tplc="04180019">
      <w:start w:val="1"/>
      <w:numFmt w:val="lowerLetter"/>
      <w:lvlText w:val="%1."/>
      <w:lvlJc w:val="left"/>
      <w:pPr>
        <w:ind w:left="148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3D940FFA"/>
    <w:multiLevelType w:val="hybridMultilevel"/>
    <w:tmpl w:val="3C2A65CE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440823BF"/>
    <w:multiLevelType w:val="hybridMultilevel"/>
    <w:tmpl w:val="0B16924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417CB"/>
    <w:multiLevelType w:val="hybridMultilevel"/>
    <w:tmpl w:val="0B680DA6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7786698"/>
    <w:multiLevelType w:val="hybridMultilevel"/>
    <w:tmpl w:val="31223CB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D40CB"/>
    <w:multiLevelType w:val="hybridMultilevel"/>
    <w:tmpl w:val="EA80AD4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7BFD"/>
    <w:multiLevelType w:val="hybridMultilevel"/>
    <w:tmpl w:val="CEA65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74570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A65DF"/>
    <w:multiLevelType w:val="hybridMultilevel"/>
    <w:tmpl w:val="4ED6F9B6"/>
    <w:lvl w:ilvl="0" w:tplc="49D4E13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833DB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7068F"/>
    <w:multiLevelType w:val="hybridMultilevel"/>
    <w:tmpl w:val="4C5CC7C4"/>
    <w:lvl w:ilvl="0" w:tplc="229C4212">
      <w:start w:val="1"/>
      <w:numFmt w:val="lowerRoman"/>
      <w:lvlText w:val="(%1)"/>
      <w:lvlJc w:val="right"/>
      <w:pPr>
        <w:ind w:left="1772" w:hanging="360"/>
      </w:pPr>
      <w:rPr>
        <w:rFonts w:asciiTheme="minorHAnsi" w:eastAsia="Times New Roman" w:hAnsiTheme="min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3" w15:restartNumberingAfterBreak="0">
    <w:nsid w:val="67D06A40"/>
    <w:multiLevelType w:val="hybridMultilevel"/>
    <w:tmpl w:val="B252A66C"/>
    <w:lvl w:ilvl="0" w:tplc="0418001B">
      <w:start w:val="1"/>
      <w:numFmt w:val="lowerRoman"/>
      <w:lvlText w:val="%1."/>
      <w:lvlJc w:val="righ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7F60B94"/>
    <w:multiLevelType w:val="hybridMultilevel"/>
    <w:tmpl w:val="C036559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64972"/>
    <w:multiLevelType w:val="hybridMultilevel"/>
    <w:tmpl w:val="8494A39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17EF5"/>
    <w:multiLevelType w:val="hybridMultilevel"/>
    <w:tmpl w:val="683A0E34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262DF"/>
    <w:multiLevelType w:val="hybridMultilevel"/>
    <w:tmpl w:val="9E107C7A"/>
    <w:lvl w:ilvl="0" w:tplc="FFFFFFFF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D7B94"/>
    <w:multiLevelType w:val="hybridMultilevel"/>
    <w:tmpl w:val="5F78EED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3" w15:restartNumberingAfterBreak="0">
    <w:nsid w:val="747B538F"/>
    <w:multiLevelType w:val="hybridMultilevel"/>
    <w:tmpl w:val="B8647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14FD0"/>
    <w:multiLevelType w:val="hybridMultilevel"/>
    <w:tmpl w:val="5562FC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7C423B7B"/>
    <w:multiLevelType w:val="hybridMultilevel"/>
    <w:tmpl w:val="3856ACA4"/>
    <w:lvl w:ilvl="0" w:tplc="0409001B">
      <w:start w:val="1"/>
      <w:numFmt w:val="lowerRoman"/>
      <w:lvlText w:val="%1."/>
      <w:lvlJc w:val="right"/>
      <w:pPr>
        <w:ind w:left="17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7" w15:restartNumberingAfterBreak="0">
    <w:nsid w:val="7FAC3C74"/>
    <w:multiLevelType w:val="hybridMultilevel"/>
    <w:tmpl w:val="CAE41978"/>
    <w:lvl w:ilvl="0" w:tplc="B68CB6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3057">
    <w:abstractNumId w:val="44"/>
  </w:num>
  <w:num w:numId="2" w16cid:durableId="1943875042">
    <w:abstractNumId w:val="0"/>
  </w:num>
  <w:num w:numId="3" w16cid:durableId="1303653891">
    <w:abstractNumId w:val="4"/>
  </w:num>
  <w:num w:numId="4" w16cid:durableId="1790322965">
    <w:abstractNumId w:val="35"/>
  </w:num>
  <w:num w:numId="5" w16cid:durableId="486675313">
    <w:abstractNumId w:val="8"/>
  </w:num>
  <w:num w:numId="6" w16cid:durableId="1117986946">
    <w:abstractNumId w:val="32"/>
  </w:num>
  <w:num w:numId="7" w16cid:durableId="601186957">
    <w:abstractNumId w:val="16"/>
  </w:num>
  <w:num w:numId="8" w16cid:durableId="10494214">
    <w:abstractNumId w:val="30"/>
  </w:num>
  <w:num w:numId="9" w16cid:durableId="941452122">
    <w:abstractNumId w:val="43"/>
  </w:num>
  <w:num w:numId="10" w16cid:durableId="1889880757">
    <w:abstractNumId w:val="47"/>
  </w:num>
  <w:num w:numId="11" w16cid:durableId="303780283">
    <w:abstractNumId w:val="27"/>
  </w:num>
  <w:num w:numId="12" w16cid:durableId="1377661086">
    <w:abstractNumId w:val="28"/>
  </w:num>
  <w:num w:numId="13" w16cid:durableId="1070226729">
    <w:abstractNumId w:val="31"/>
  </w:num>
  <w:num w:numId="14" w16cid:durableId="1794784314">
    <w:abstractNumId w:val="13"/>
  </w:num>
  <w:num w:numId="15" w16cid:durableId="952710242">
    <w:abstractNumId w:val="41"/>
  </w:num>
  <w:num w:numId="16" w16cid:durableId="189681957">
    <w:abstractNumId w:val="37"/>
  </w:num>
  <w:num w:numId="17" w16cid:durableId="375350013">
    <w:abstractNumId w:val="18"/>
  </w:num>
  <w:num w:numId="18" w16cid:durableId="1362166266">
    <w:abstractNumId w:val="12"/>
  </w:num>
  <w:num w:numId="19" w16cid:durableId="1284381492">
    <w:abstractNumId w:val="23"/>
  </w:num>
  <w:num w:numId="20" w16cid:durableId="1328242330">
    <w:abstractNumId w:val="2"/>
  </w:num>
  <w:num w:numId="21" w16cid:durableId="1531449773">
    <w:abstractNumId w:val="46"/>
  </w:num>
  <w:num w:numId="22" w16cid:durableId="1593472008">
    <w:abstractNumId w:val="7"/>
  </w:num>
  <w:num w:numId="23" w16cid:durableId="403726638">
    <w:abstractNumId w:val="39"/>
  </w:num>
  <w:num w:numId="24" w16cid:durableId="569383937">
    <w:abstractNumId w:val="36"/>
  </w:num>
  <w:num w:numId="25" w16cid:durableId="1529373020">
    <w:abstractNumId w:val="45"/>
  </w:num>
  <w:num w:numId="26" w16cid:durableId="1445728516">
    <w:abstractNumId w:val="38"/>
  </w:num>
  <w:num w:numId="27" w16cid:durableId="1469202497">
    <w:abstractNumId w:val="33"/>
  </w:num>
  <w:num w:numId="28" w16cid:durableId="1610240979">
    <w:abstractNumId w:val="14"/>
  </w:num>
  <w:num w:numId="29" w16cid:durableId="1574318253">
    <w:abstractNumId w:val="29"/>
  </w:num>
  <w:num w:numId="30" w16cid:durableId="1393382117">
    <w:abstractNumId w:val="42"/>
  </w:num>
  <w:num w:numId="31" w16cid:durableId="1295480755">
    <w:abstractNumId w:val="34"/>
  </w:num>
  <w:num w:numId="32" w16cid:durableId="1990859172">
    <w:abstractNumId w:val="20"/>
  </w:num>
  <w:num w:numId="33" w16cid:durableId="2054577241">
    <w:abstractNumId w:val="26"/>
  </w:num>
  <w:num w:numId="34" w16cid:durableId="268970754">
    <w:abstractNumId w:val="10"/>
  </w:num>
  <w:num w:numId="35" w16cid:durableId="279188731">
    <w:abstractNumId w:val="15"/>
  </w:num>
  <w:num w:numId="36" w16cid:durableId="2128349457">
    <w:abstractNumId w:val="24"/>
  </w:num>
  <w:num w:numId="37" w16cid:durableId="2112818354">
    <w:abstractNumId w:val="21"/>
  </w:num>
  <w:num w:numId="38" w16cid:durableId="2028872315">
    <w:abstractNumId w:val="3"/>
  </w:num>
  <w:num w:numId="39" w16cid:durableId="1552501567">
    <w:abstractNumId w:val="1"/>
  </w:num>
  <w:num w:numId="40" w16cid:durableId="2029021002">
    <w:abstractNumId w:val="17"/>
  </w:num>
  <w:num w:numId="41" w16cid:durableId="1639257777">
    <w:abstractNumId w:val="25"/>
  </w:num>
  <w:num w:numId="42" w16cid:durableId="41907106">
    <w:abstractNumId w:val="19"/>
  </w:num>
  <w:num w:numId="43" w16cid:durableId="182207191">
    <w:abstractNumId w:val="5"/>
  </w:num>
  <w:num w:numId="44" w16cid:durableId="994843965">
    <w:abstractNumId w:val="22"/>
  </w:num>
  <w:num w:numId="45" w16cid:durableId="66613282">
    <w:abstractNumId w:val="40"/>
  </w:num>
  <w:num w:numId="46" w16cid:durableId="898133299">
    <w:abstractNumId w:val="11"/>
  </w:num>
  <w:num w:numId="47" w16cid:durableId="65880568">
    <w:abstractNumId w:val="6"/>
  </w:num>
  <w:num w:numId="48" w16cid:durableId="1311250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98056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9"/>
    <w:rsid w:val="0000348B"/>
    <w:rsid w:val="00003F37"/>
    <w:rsid w:val="00006CBE"/>
    <w:rsid w:val="00007C27"/>
    <w:rsid w:val="00025EA4"/>
    <w:rsid w:val="00026CCE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154D"/>
    <w:rsid w:val="00082AA6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B7D79"/>
    <w:rsid w:val="000C16E2"/>
    <w:rsid w:val="000C2D90"/>
    <w:rsid w:val="000D3CF5"/>
    <w:rsid w:val="000D651E"/>
    <w:rsid w:val="000F5C55"/>
    <w:rsid w:val="0010086E"/>
    <w:rsid w:val="00100DC0"/>
    <w:rsid w:val="00101943"/>
    <w:rsid w:val="001054CC"/>
    <w:rsid w:val="001074E6"/>
    <w:rsid w:val="00112AAB"/>
    <w:rsid w:val="00123AC2"/>
    <w:rsid w:val="00127BF3"/>
    <w:rsid w:val="0013445C"/>
    <w:rsid w:val="001354C5"/>
    <w:rsid w:val="0015420D"/>
    <w:rsid w:val="00160D51"/>
    <w:rsid w:val="001643DC"/>
    <w:rsid w:val="00164940"/>
    <w:rsid w:val="00165CEB"/>
    <w:rsid w:val="0016657D"/>
    <w:rsid w:val="00172FBE"/>
    <w:rsid w:val="00175464"/>
    <w:rsid w:val="00175A0F"/>
    <w:rsid w:val="00176CE6"/>
    <w:rsid w:val="0018066E"/>
    <w:rsid w:val="00186643"/>
    <w:rsid w:val="0019348F"/>
    <w:rsid w:val="001968CC"/>
    <w:rsid w:val="001978B5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5203"/>
    <w:rsid w:val="001F5B89"/>
    <w:rsid w:val="001F6C58"/>
    <w:rsid w:val="002040A6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D2B88"/>
    <w:rsid w:val="002E3CB0"/>
    <w:rsid w:val="002E5B29"/>
    <w:rsid w:val="002F35E2"/>
    <w:rsid w:val="002F5F28"/>
    <w:rsid w:val="00300E23"/>
    <w:rsid w:val="00305C3B"/>
    <w:rsid w:val="0031604F"/>
    <w:rsid w:val="00316466"/>
    <w:rsid w:val="00337639"/>
    <w:rsid w:val="00340AAC"/>
    <w:rsid w:val="00343F57"/>
    <w:rsid w:val="00347B1A"/>
    <w:rsid w:val="00352AA4"/>
    <w:rsid w:val="00354A95"/>
    <w:rsid w:val="00354D37"/>
    <w:rsid w:val="0035647B"/>
    <w:rsid w:val="003638A2"/>
    <w:rsid w:val="00365CB5"/>
    <w:rsid w:val="0037040E"/>
    <w:rsid w:val="00380406"/>
    <w:rsid w:val="00390782"/>
    <w:rsid w:val="00390FB4"/>
    <w:rsid w:val="00391B66"/>
    <w:rsid w:val="0039769D"/>
    <w:rsid w:val="003A00B4"/>
    <w:rsid w:val="003A6A28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40111E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32E8"/>
    <w:rsid w:val="00446374"/>
    <w:rsid w:val="00447D29"/>
    <w:rsid w:val="00451386"/>
    <w:rsid w:val="00452164"/>
    <w:rsid w:val="00457F28"/>
    <w:rsid w:val="00464184"/>
    <w:rsid w:val="00476BC9"/>
    <w:rsid w:val="0048050B"/>
    <w:rsid w:val="00484C03"/>
    <w:rsid w:val="00487E91"/>
    <w:rsid w:val="00490716"/>
    <w:rsid w:val="004920A9"/>
    <w:rsid w:val="004A2477"/>
    <w:rsid w:val="004A3653"/>
    <w:rsid w:val="004A68D0"/>
    <w:rsid w:val="004A75CE"/>
    <w:rsid w:val="004B4835"/>
    <w:rsid w:val="004B6C5C"/>
    <w:rsid w:val="004C012B"/>
    <w:rsid w:val="004D1827"/>
    <w:rsid w:val="004D6C31"/>
    <w:rsid w:val="004E3CC6"/>
    <w:rsid w:val="004E5858"/>
    <w:rsid w:val="004E5C72"/>
    <w:rsid w:val="004E6AB1"/>
    <w:rsid w:val="004F2F4E"/>
    <w:rsid w:val="004F5333"/>
    <w:rsid w:val="00500642"/>
    <w:rsid w:val="00504B5C"/>
    <w:rsid w:val="005120B0"/>
    <w:rsid w:val="005146EF"/>
    <w:rsid w:val="005159D7"/>
    <w:rsid w:val="005225DA"/>
    <w:rsid w:val="005251FA"/>
    <w:rsid w:val="00527DE4"/>
    <w:rsid w:val="00530129"/>
    <w:rsid w:val="0053030B"/>
    <w:rsid w:val="0053491B"/>
    <w:rsid w:val="00536BDC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60CCB"/>
    <w:rsid w:val="00561501"/>
    <w:rsid w:val="0056347B"/>
    <w:rsid w:val="005679CA"/>
    <w:rsid w:val="00570A45"/>
    <w:rsid w:val="0057476E"/>
    <w:rsid w:val="005749E8"/>
    <w:rsid w:val="00577061"/>
    <w:rsid w:val="005806A7"/>
    <w:rsid w:val="005806C0"/>
    <w:rsid w:val="005850AE"/>
    <w:rsid w:val="005915FB"/>
    <w:rsid w:val="00594958"/>
    <w:rsid w:val="0059782C"/>
    <w:rsid w:val="005A04F7"/>
    <w:rsid w:val="005A4B66"/>
    <w:rsid w:val="005A74CE"/>
    <w:rsid w:val="005B5226"/>
    <w:rsid w:val="005D323B"/>
    <w:rsid w:val="005D53F5"/>
    <w:rsid w:val="005E2E67"/>
    <w:rsid w:val="005E389D"/>
    <w:rsid w:val="005F3628"/>
    <w:rsid w:val="005F62C8"/>
    <w:rsid w:val="005F6738"/>
    <w:rsid w:val="00604749"/>
    <w:rsid w:val="0060673C"/>
    <w:rsid w:val="006250E0"/>
    <w:rsid w:val="006251DB"/>
    <w:rsid w:val="00633B2F"/>
    <w:rsid w:val="00637433"/>
    <w:rsid w:val="0063746B"/>
    <w:rsid w:val="00641AFB"/>
    <w:rsid w:val="00642EB6"/>
    <w:rsid w:val="00656929"/>
    <w:rsid w:val="00656E89"/>
    <w:rsid w:val="00661ED9"/>
    <w:rsid w:val="00665FD0"/>
    <w:rsid w:val="00667751"/>
    <w:rsid w:val="00674B78"/>
    <w:rsid w:val="00675C38"/>
    <w:rsid w:val="00683475"/>
    <w:rsid w:val="0068695A"/>
    <w:rsid w:val="006A0158"/>
    <w:rsid w:val="006A0F64"/>
    <w:rsid w:val="006A2811"/>
    <w:rsid w:val="006A51F2"/>
    <w:rsid w:val="006B2A20"/>
    <w:rsid w:val="006B70BF"/>
    <w:rsid w:val="006C0A4A"/>
    <w:rsid w:val="006E14BD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347E"/>
    <w:rsid w:val="007369DF"/>
    <w:rsid w:val="00753408"/>
    <w:rsid w:val="0075401A"/>
    <w:rsid w:val="00754C6B"/>
    <w:rsid w:val="007550FB"/>
    <w:rsid w:val="007632A6"/>
    <w:rsid w:val="007643C2"/>
    <w:rsid w:val="00765D6A"/>
    <w:rsid w:val="00782057"/>
    <w:rsid w:val="00785127"/>
    <w:rsid w:val="00787F8C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71C8"/>
    <w:rsid w:val="00821994"/>
    <w:rsid w:val="00826467"/>
    <w:rsid w:val="00827DE0"/>
    <w:rsid w:val="008347DC"/>
    <w:rsid w:val="00834B0A"/>
    <w:rsid w:val="00835F39"/>
    <w:rsid w:val="008413B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B4F57"/>
    <w:rsid w:val="008C0CD2"/>
    <w:rsid w:val="008C1B14"/>
    <w:rsid w:val="008C6959"/>
    <w:rsid w:val="008C6F74"/>
    <w:rsid w:val="008D5771"/>
    <w:rsid w:val="008E0725"/>
    <w:rsid w:val="008E34FB"/>
    <w:rsid w:val="008E6C0A"/>
    <w:rsid w:val="008E723E"/>
    <w:rsid w:val="009010D1"/>
    <w:rsid w:val="00901646"/>
    <w:rsid w:val="00906AB2"/>
    <w:rsid w:val="00907CF0"/>
    <w:rsid w:val="00907DD5"/>
    <w:rsid w:val="00921204"/>
    <w:rsid w:val="00923FC4"/>
    <w:rsid w:val="00930807"/>
    <w:rsid w:val="00932852"/>
    <w:rsid w:val="00933672"/>
    <w:rsid w:val="00941D0B"/>
    <w:rsid w:val="00944F34"/>
    <w:rsid w:val="00950FA2"/>
    <w:rsid w:val="00962EBF"/>
    <w:rsid w:val="00972ECB"/>
    <w:rsid w:val="0098308D"/>
    <w:rsid w:val="00985FA7"/>
    <w:rsid w:val="0099048E"/>
    <w:rsid w:val="009905B3"/>
    <w:rsid w:val="0099291D"/>
    <w:rsid w:val="0099572E"/>
    <w:rsid w:val="00995C9E"/>
    <w:rsid w:val="00997AF1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24E17"/>
    <w:rsid w:val="00A27D68"/>
    <w:rsid w:val="00A30B44"/>
    <w:rsid w:val="00A42244"/>
    <w:rsid w:val="00A4268D"/>
    <w:rsid w:val="00A46785"/>
    <w:rsid w:val="00A472F3"/>
    <w:rsid w:val="00A50225"/>
    <w:rsid w:val="00A527F9"/>
    <w:rsid w:val="00A52912"/>
    <w:rsid w:val="00A6603F"/>
    <w:rsid w:val="00A66577"/>
    <w:rsid w:val="00A673FC"/>
    <w:rsid w:val="00A72B5F"/>
    <w:rsid w:val="00A776D6"/>
    <w:rsid w:val="00A85D3A"/>
    <w:rsid w:val="00A865C7"/>
    <w:rsid w:val="00A91A7A"/>
    <w:rsid w:val="00A95D6C"/>
    <w:rsid w:val="00AA23EF"/>
    <w:rsid w:val="00AA2684"/>
    <w:rsid w:val="00AA7570"/>
    <w:rsid w:val="00AA7A80"/>
    <w:rsid w:val="00AD0954"/>
    <w:rsid w:val="00AD65AE"/>
    <w:rsid w:val="00AD6807"/>
    <w:rsid w:val="00AE1975"/>
    <w:rsid w:val="00AE3DBC"/>
    <w:rsid w:val="00AE52D8"/>
    <w:rsid w:val="00AE5FE0"/>
    <w:rsid w:val="00AE62C3"/>
    <w:rsid w:val="00AE7076"/>
    <w:rsid w:val="00AE7742"/>
    <w:rsid w:val="00AF3D56"/>
    <w:rsid w:val="00B050DB"/>
    <w:rsid w:val="00B0620F"/>
    <w:rsid w:val="00B11BB9"/>
    <w:rsid w:val="00B207BD"/>
    <w:rsid w:val="00B31050"/>
    <w:rsid w:val="00B42DFF"/>
    <w:rsid w:val="00B44490"/>
    <w:rsid w:val="00B45357"/>
    <w:rsid w:val="00B470C5"/>
    <w:rsid w:val="00B526AD"/>
    <w:rsid w:val="00B52967"/>
    <w:rsid w:val="00B56982"/>
    <w:rsid w:val="00B56A02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42B3"/>
    <w:rsid w:val="00BE132C"/>
    <w:rsid w:val="00BF514D"/>
    <w:rsid w:val="00BF5152"/>
    <w:rsid w:val="00C02436"/>
    <w:rsid w:val="00C11DEA"/>
    <w:rsid w:val="00C16FED"/>
    <w:rsid w:val="00C2395E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3E3"/>
    <w:rsid w:val="00CB58F9"/>
    <w:rsid w:val="00CC04EF"/>
    <w:rsid w:val="00CC496D"/>
    <w:rsid w:val="00CD303D"/>
    <w:rsid w:val="00CE7D35"/>
    <w:rsid w:val="00CE7FFE"/>
    <w:rsid w:val="00CF1527"/>
    <w:rsid w:val="00D02F24"/>
    <w:rsid w:val="00D12BF1"/>
    <w:rsid w:val="00D13AF0"/>
    <w:rsid w:val="00D14087"/>
    <w:rsid w:val="00D22749"/>
    <w:rsid w:val="00D24E94"/>
    <w:rsid w:val="00D25E3A"/>
    <w:rsid w:val="00D31C05"/>
    <w:rsid w:val="00D324F1"/>
    <w:rsid w:val="00D40A3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3E40"/>
    <w:rsid w:val="00D82429"/>
    <w:rsid w:val="00D93C87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49D3"/>
    <w:rsid w:val="00E35141"/>
    <w:rsid w:val="00E41465"/>
    <w:rsid w:val="00E44235"/>
    <w:rsid w:val="00E44762"/>
    <w:rsid w:val="00E56662"/>
    <w:rsid w:val="00E627CE"/>
    <w:rsid w:val="00E63540"/>
    <w:rsid w:val="00E82E4D"/>
    <w:rsid w:val="00E86357"/>
    <w:rsid w:val="00E87579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50A3"/>
    <w:rsid w:val="00ED289A"/>
    <w:rsid w:val="00ED3899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41366"/>
    <w:rsid w:val="00F46B7E"/>
    <w:rsid w:val="00F74A19"/>
    <w:rsid w:val="00F77FCC"/>
    <w:rsid w:val="00F95F0B"/>
    <w:rsid w:val="00F96C79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4604E6"/>
  <w15:docId w15:val="{C0742F5F-698A-4C70-A89F-CD3FBEE5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4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EB7C37-5F49-4074-81EF-0E2825C9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3773</Words>
  <Characters>21508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25231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Anca Anca</cp:lastModifiedBy>
  <cp:revision>13</cp:revision>
  <cp:lastPrinted>2016-11-16T10:32:00Z</cp:lastPrinted>
  <dcterms:created xsi:type="dcterms:W3CDTF">2024-10-23T12:06:00Z</dcterms:created>
  <dcterms:modified xsi:type="dcterms:W3CDTF">2025-10-30T11:00:00Z</dcterms:modified>
  <cp:category>Planul de lucru</cp:category>
</cp:coreProperties>
</file>