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029C" w14:textId="77777777" w:rsidR="00E0297F" w:rsidRPr="007B29DD" w:rsidRDefault="00E0297F" w:rsidP="00E0297F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7B29DD">
        <w:rPr>
          <w:rFonts w:ascii="Times New Roman" w:eastAsia="Times New Roman" w:hAnsi="Times New Roman" w:cs="Times New Roman"/>
          <w:lang w:eastAsia="ro-RO"/>
        </w:rPr>
        <w:t>OFERTANTUL</w:t>
      </w:r>
    </w:p>
    <w:p w14:paraId="6661EB71" w14:textId="77777777" w:rsidR="00493834" w:rsidRPr="007B29DD" w:rsidRDefault="00850E9C" w:rsidP="00E0297F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7B29DD">
        <w:rPr>
          <w:rFonts w:ascii="Times New Roman" w:eastAsia="Times New Roman" w:hAnsi="Times New Roman" w:cs="Times New Roman"/>
          <w:lang w:eastAsia="ro-RO"/>
        </w:rPr>
        <w:t xml:space="preserve">Denumire: </w:t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9679CF" w:rsidRPr="007B29DD">
        <w:rPr>
          <w:rFonts w:ascii="Times New Roman" w:eastAsia="Times New Roman" w:hAnsi="Times New Roman" w:cs="Times New Roman"/>
          <w:lang w:eastAsia="ro-RO"/>
        </w:rPr>
        <w:instrText xml:space="preserve"> FORMTEXT </w:instrText>
      </w:r>
      <w:r w:rsidR="002A0F0B" w:rsidRPr="007B29DD">
        <w:rPr>
          <w:rFonts w:ascii="Times New Roman" w:eastAsia="Times New Roman" w:hAnsi="Times New Roman" w:cs="Times New Roman"/>
          <w:lang w:eastAsia="ro-RO"/>
        </w:rPr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separate"/>
      </w:r>
      <w:r w:rsidR="00DD6D79" w:rsidRPr="007B29DD">
        <w:rPr>
          <w:rFonts w:ascii="Times New Roman" w:eastAsia="Times New Roman" w:hAnsi="Times New Roman" w:cs="Times New Roman"/>
          <w:lang w:eastAsia="ro-RO"/>
        </w:rPr>
        <w:t> </w:t>
      </w:r>
      <w:r w:rsidR="00DD6D79" w:rsidRPr="007B29DD">
        <w:rPr>
          <w:rFonts w:ascii="Times New Roman" w:eastAsia="Times New Roman" w:hAnsi="Times New Roman" w:cs="Times New Roman"/>
          <w:lang w:eastAsia="ro-RO"/>
        </w:rPr>
        <w:t> </w:t>
      </w:r>
      <w:r w:rsidR="00DD6D79" w:rsidRPr="007B29DD">
        <w:rPr>
          <w:rFonts w:ascii="Times New Roman" w:eastAsia="Times New Roman" w:hAnsi="Times New Roman" w:cs="Times New Roman"/>
          <w:lang w:eastAsia="ro-RO"/>
        </w:rPr>
        <w:t> </w:t>
      </w:r>
      <w:r w:rsidR="00DD6D79" w:rsidRPr="007B29DD">
        <w:rPr>
          <w:rFonts w:ascii="Times New Roman" w:eastAsia="Times New Roman" w:hAnsi="Times New Roman" w:cs="Times New Roman"/>
          <w:lang w:eastAsia="ro-RO"/>
        </w:rPr>
        <w:t> </w:t>
      </w:r>
      <w:r w:rsidR="00DD6D79" w:rsidRPr="007B29DD">
        <w:rPr>
          <w:rFonts w:ascii="Times New Roman" w:eastAsia="Times New Roman" w:hAnsi="Times New Roman" w:cs="Times New Roman"/>
          <w:lang w:eastAsia="ro-RO"/>
        </w:rPr>
        <w:t> </w:t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end"/>
      </w:r>
      <w:bookmarkEnd w:id="0"/>
    </w:p>
    <w:p w14:paraId="559246E9" w14:textId="77777777" w:rsidR="00850E9C" w:rsidRPr="007B29DD" w:rsidRDefault="00850E9C" w:rsidP="00E0297F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7B29DD">
        <w:rPr>
          <w:rFonts w:ascii="Times New Roman" w:eastAsia="Times New Roman" w:hAnsi="Times New Roman" w:cs="Times New Roman"/>
          <w:lang w:eastAsia="ro-RO"/>
        </w:rPr>
        <w:t xml:space="preserve">Certificat fiscal: </w:t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7B29DD">
        <w:rPr>
          <w:rFonts w:ascii="Times New Roman" w:eastAsia="Times New Roman" w:hAnsi="Times New Roman" w:cs="Times New Roman"/>
          <w:lang w:eastAsia="ro-RO"/>
        </w:rPr>
        <w:instrText xml:space="preserve"> FORMTEXT </w:instrText>
      </w:r>
      <w:r w:rsidR="002A0F0B" w:rsidRPr="007B29DD">
        <w:rPr>
          <w:rFonts w:ascii="Times New Roman" w:eastAsia="Times New Roman" w:hAnsi="Times New Roman" w:cs="Times New Roman"/>
          <w:lang w:eastAsia="ro-RO"/>
        </w:rPr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separate"/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end"/>
      </w:r>
      <w:bookmarkEnd w:id="1"/>
    </w:p>
    <w:p w14:paraId="67B731F5" w14:textId="77777777" w:rsidR="00850E9C" w:rsidRPr="007B29DD" w:rsidRDefault="00850E9C" w:rsidP="00E0297F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7B29DD">
        <w:rPr>
          <w:rFonts w:ascii="Times New Roman" w:eastAsia="Times New Roman" w:hAnsi="Times New Roman" w:cs="Times New Roman"/>
          <w:lang w:eastAsia="ro-RO"/>
        </w:rPr>
        <w:t xml:space="preserve">Adresa sediului central: </w:t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7B29DD">
        <w:rPr>
          <w:rFonts w:ascii="Times New Roman" w:eastAsia="Times New Roman" w:hAnsi="Times New Roman" w:cs="Times New Roman"/>
          <w:lang w:eastAsia="ro-RO"/>
        </w:rPr>
        <w:instrText xml:space="preserve"> FORMTEXT </w:instrText>
      </w:r>
      <w:r w:rsidR="002A0F0B" w:rsidRPr="007B29DD">
        <w:rPr>
          <w:rFonts w:ascii="Times New Roman" w:eastAsia="Times New Roman" w:hAnsi="Times New Roman" w:cs="Times New Roman"/>
          <w:lang w:eastAsia="ro-RO"/>
        </w:rPr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separate"/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end"/>
      </w:r>
      <w:bookmarkEnd w:id="2"/>
    </w:p>
    <w:p w14:paraId="7A04719F" w14:textId="77777777" w:rsidR="00850E9C" w:rsidRPr="007B29DD" w:rsidRDefault="00850E9C" w:rsidP="00E0297F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7B29DD">
        <w:rPr>
          <w:rFonts w:ascii="Times New Roman" w:eastAsia="Times New Roman" w:hAnsi="Times New Roman" w:cs="Times New Roman"/>
          <w:lang w:eastAsia="ro-RO"/>
        </w:rPr>
        <w:t xml:space="preserve">Telefon: </w:t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7B29DD">
        <w:rPr>
          <w:rFonts w:ascii="Times New Roman" w:eastAsia="Times New Roman" w:hAnsi="Times New Roman" w:cs="Times New Roman"/>
          <w:lang w:eastAsia="ro-RO"/>
        </w:rPr>
        <w:instrText xml:space="preserve"> FORMTEXT </w:instrText>
      </w:r>
      <w:r w:rsidR="002A0F0B" w:rsidRPr="007B29DD">
        <w:rPr>
          <w:rFonts w:ascii="Times New Roman" w:eastAsia="Times New Roman" w:hAnsi="Times New Roman" w:cs="Times New Roman"/>
          <w:lang w:eastAsia="ro-RO"/>
        </w:rPr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separate"/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Pr="007B29DD">
        <w:rPr>
          <w:rFonts w:ascii="Times New Roman" w:eastAsia="Times New Roman" w:hAnsi="Times New Roman" w:cs="Times New Roman"/>
          <w:noProof/>
          <w:lang w:eastAsia="ro-RO"/>
        </w:rPr>
        <w:t> </w:t>
      </w:r>
      <w:r w:rsidR="002A0F0B" w:rsidRPr="007B29DD">
        <w:rPr>
          <w:rFonts w:ascii="Times New Roman" w:eastAsia="Times New Roman" w:hAnsi="Times New Roman" w:cs="Times New Roman"/>
          <w:lang w:eastAsia="ro-RO"/>
        </w:rPr>
        <w:fldChar w:fldCharType="end"/>
      </w:r>
      <w:bookmarkEnd w:id="3"/>
    </w:p>
    <w:p w14:paraId="1787D700" w14:textId="77777777" w:rsidR="00E0297F" w:rsidRPr="007B29DD" w:rsidRDefault="00E0297F" w:rsidP="00E0297F">
      <w:pPr>
        <w:spacing w:after="0" w:line="276" w:lineRule="auto"/>
        <w:rPr>
          <w:rFonts w:ascii="Times New Roman" w:eastAsia="Times New Roman" w:hAnsi="Times New Roman" w:cs="Times New Roman"/>
          <w:i/>
          <w:lang w:eastAsia="ro-RO"/>
        </w:rPr>
      </w:pPr>
      <w:r w:rsidRPr="007B29DD">
        <w:rPr>
          <w:rFonts w:ascii="Times New Roman" w:eastAsia="Times New Roman" w:hAnsi="Times New Roman" w:cs="Times New Roman"/>
          <w:i/>
          <w:lang w:eastAsia="ro-RO"/>
        </w:rPr>
        <w:t>(denumirea/</w:t>
      </w:r>
      <w:r w:rsidR="00F55906" w:rsidRPr="007B29DD">
        <w:rPr>
          <w:rFonts w:ascii="Times New Roman" w:eastAsia="Times New Roman" w:hAnsi="Times New Roman" w:cs="Times New Roman"/>
          <w:i/>
          <w:lang w:eastAsia="ro-RO"/>
        </w:rPr>
        <w:t>date de contact</w:t>
      </w:r>
      <w:r w:rsidRPr="007B29DD">
        <w:rPr>
          <w:rFonts w:ascii="Times New Roman" w:eastAsia="Times New Roman" w:hAnsi="Times New Roman" w:cs="Times New Roman"/>
          <w:i/>
          <w:lang w:eastAsia="ro-RO"/>
        </w:rPr>
        <w:t>)</w:t>
      </w:r>
    </w:p>
    <w:p w14:paraId="514FE6C0" w14:textId="77777777" w:rsidR="00E876C9" w:rsidRPr="007B29DD" w:rsidRDefault="00E876C9" w:rsidP="00E0297F">
      <w:pPr>
        <w:spacing w:after="0" w:line="276" w:lineRule="auto"/>
        <w:rPr>
          <w:rFonts w:ascii="Times New Roman" w:eastAsia="Times New Roman" w:hAnsi="Times New Roman" w:cs="Times New Roman"/>
          <w:i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876C9" w:rsidRPr="007B29DD" w14:paraId="7E5F955A" w14:textId="77777777" w:rsidTr="00E876C9">
        <w:tc>
          <w:tcPr>
            <w:tcW w:w="4621" w:type="dxa"/>
          </w:tcPr>
          <w:p w14:paraId="01544618" w14:textId="77777777" w:rsidR="00E876C9" w:rsidRPr="007B29DD" w:rsidRDefault="00E876C9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7B29DD"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Nr înregistrare la </w:t>
            </w:r>
            <w:r w:rsidR="00850E9C" w:rsidRPr="007B29DD">
              <w:rPr>
                <w:rFonts w:ascii="Times New Roman" w:eastAsia="Times New Roman" w:hAnsi="Times New Roman" w:cs="Times New Roman"/>
                <w:i/>
                <w:lang w:eastAsia="ro-RO"/>
              </w:rPr>
              <w:t>Ofertant</w:t>
            </w:r>
          </w:p>
          <w:p w14:paraId="1911C13E" w14:textId="77777777" w:rsidR="00E876C9" w:rsidRPr="007B29DD" w:rsidRDefault="00E876C9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</w:p>
        </w:tc>
        <w:tc>
          <w:tcPr>
            <w:tcW w:w="4621" w:type="dxa"/>
          </w:tcPr>
          <w:p w14:paraId="592F15AE" w14:textId="77777777" w:rsidR="00E876C9" w:rsidRPr="007B29DD" w:rsidRDefault="00E876C9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</w:p>
        </w:tc>
      </w:tr>
      <w:tr w:rsidR="000A4A10" w:rsidRPr="007B29DD" w14:paraId="5E75AA4F" w14:textId="77777777" w:rsidTr="00E876C9">
        <w:tc>
          <w:tcPr>
            <w:tcW w:w="4621" w:type="dxa"/>
          </w:tcPr>
          <w:p w14:paraId="33F19DD3" w14:textId="77777777" w:rsidR="000A4A10" w:rsidRPr="007B29DD" w:rsidRDefault="005D4940" w:rsidP="00E0297F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7B29DD"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Procedura </w:t>
            </w:r>
          </w:p>
        </w:tc>
        <w:tc>
          <w:tcPr>
            <w:tcW w:w="4621" w:type="dxa"/>
          </w:tcPr>
          <w:p w14:paraId="57407281" w14:textId="77777777" w:rsidR="005D4940" w:rsidRPr="007B29DD" w:rsidRDefault="00DB27C5" w:rsidP="00E029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t>PROCEDURĂ SIMPLIFICATĂ</w:t>
            </w:r>
            <w:r w:rsidR="00050EE9" w:rsidRPr="007B29DD">
              <w:rPr>
                <w:rFonts w:ascii="Times New Roman" w:eastAsia="Times New Roman" w:hAnsi="Times New Roman" w:cs="Times New Roman"/>
                <w:b/>
                <w:bCs/>
                <w:i/>
                <w:lang w:eastAsia="ro-RO"/>
              </w:rPr>
              <w:t xml:space="preserve"> </w:t>
            </w:r>
          </w:p>
        </w:tc>
      </w:tr>
    </w:tbl>
    <w:p w14:paraId="631384AB" w14:textId="77777777" w:rsidR="00E876C9" w:rsidRPr="007B29DD" w:rsidRDefault="00E876C9" w:rsidP="00E0297F">
      <w:pPr>
        <w:spacing w:after="0" w:line="276" w:lineRule="auto"/>
        <w:rPr>
          <w:rFonts w:ascii="Times New Roman" w:eastAsia="Times New Roman" w:hAnsi="Times New Roman" w:cs="Times New Roman"/>
          <w:i/>
          <w:lang w:eastAsia="ro-RO"/>
        </w:rPr>
      </w:pPr>
    </w:p>
    <w:p w14:paraId="7ED58A81" w14:textId="77777777" w:rsidR="00FE322C" w:rsidRPr="007B29DD" w:rsidRDefault="00FE322C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612F76C4" w14:textId="77777777" w:rsidR="00C46EBC" w:rsidRPr="00F87CFB" w:rsidRDefault="00DB27C5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STAȚII DE ÎNCĂRCARE ȘI MONTAJ</w:t>
      </w:r>
    </w:p>
    <w:p w14:paraId="74EC1970" w14:textId="77777777" w:rsidR="00E0297F" w:rsidRDefault="00E0297F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E751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FORMULAR PROPUNERE TEHNICĂ</w:t>
      </w:r>
    </w:p>
    <w:p w14:paraId="2098CE88" w14:textId="77777777" w:rsidR="007E751E" w:rsidRDefault="007E751E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138002A" w14:textId="77777777" w:rsidR="007E751E" w:rsidRPr="007E751E" w:rsidRDefault="007E751E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C6B0D0B" w14:textId="77777777" w:rsidR="001B498A" w:rsidRPr="007B29DD" w:rsidRDefault="001B498A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lang w:eastAsia="ro-RO"/>
        </w:rPr>
      </w:pPr>
    </w:p>
    <w:tbl>
      <w:tblPr>
        <w:tblStyle w:val="Tabelgril2-Accentuare41"/>
        <w:tblW w:w="0" w:type="auto"/>
        <w:tblLook w:val="04A0" w:firstRow="1" w:lastRow="0" w:firstColumn="1" w:lastColumn="0" w:noHBand="0" w:noVBand="1"/>
      </w:tblPr>
      <w:tblGrid>
        <w:gridCol w:w="6204"/>
        <w:gridCol w:w="3038"/>
      </w:tblGrid>
      <w:tr w:rsidR="001B498A" w:rsidRPr="007B29DD" w14:paraId="162DCBE0" w14:textId="77777777" w:rsidTr="00BC0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31E04B45" w14:textId="77777777" w:rsidR="001B498A" w:rsidRPr="007B29DD" w:rsidRDefault="001B498A" w:rsidP="00BC030E">
            <w:pPr>
              <w:rPr>
                <w:rFonts w:ascii="Times New Roman" w:hAnsi="Times New Roman" w:cs="Times New Roman"/>
                <w:lang w:eastAsia="hu-HU"/>
              </w:rPr>
            </w:pPr>
            <w:r w:rsidRPr="007B29DD">
              <w:rPr>
                <w:rFonts w:ascii="Times New Roman" w:hAnsi="Times New Roman" w:cs="Times New Roman"/>
                <w:lang w:eastAsia="hu-HU"/>
              </w:rPr>
              <w:t>VALOARE ESTIMATĂ</w:t>
            </w:r>
          </w:p>
        </w:tc>
        <w:tc>
          <w:tcPr>
            <w:tcW w:w="3038" w:type="dxa"/>
          </w:tcPr>
          <w:p w14:paraId="04B45BAE" w14:textId="531D01F6" w:rsidR="001B498A" w:rsidRPr="007B29DD" w:rsidRDefault="007A535B" w:rsidP="00BC0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lang w:eastAsia="en-GB"/>
              </w:rPr>
              <w:t>349.50</w:t>
            </w:r>
            <w:r w:rsidR="00DB27C5" w:rsidRPr="00DB27C5">
              <w:rPr>
                <w:rFonts w:ascii="Times New Roman" w:eastAsia="Calibri" w:hAnsi="Times New Roman" w:cs="Times New Roman"/>
                <w:b w:val="0"/>
                <w:bCs w:val="0"/>
                <w:lang w:eastAsia="en-GB"/>
              </w:rPr>
              <w:t xml:space="preserve">0,00 </w:t>
            </w:r>
            <w:r w:rsidR="00DB27C5">
              <w:rPr>
                <w:rFonts w:ascii="Times New Roman" w:eastAsia="Calibri" w:hAnsi="Times New Roman" w:cs="Times New Roman"/>
                <w:b w:val="0"/>
                <w:bCs w:val="0"/>
                <w:lang w:eastAsia="en-GB"/>
              </w:rPr>
              <w:t xml:space="preserve"> </w:t>
            </w:r>
            <w:r w:rsidR="001B498A" w:rsidRPr="007B29DD">
              <w:rPr>
                <w:rFonts w:ascii="Times New Roman" w:eastAsia="Calibri" w:hAnsi="Times New Roman" w:cs="Times New Roman"/>
                <w:b w:val="0"/>
                <w:bCs w:val="0"/>
                <w:lang w:eastAsia="en-GB"/>
              </w:rPr>
              <w:t>LEI FĂRĂ TVA</w:t>
            </w:r>
          </w:p>
        </w:tc>
      </w:tr>
      <w:tr w:rsidR="001B498A" w:rsidRPr="007B29DD" w14:paraId="4406DDA0" w14:textId="77777777" w:rsidTr="00BC0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75F3038C" w14:textId="77777777" w:rsidR="001B498A" w:rsidRPr="007B29DD" w:rsidRDefault="001B498A" w:rsidP="00BC030E">
            <w:pPr>
              <w:rPr>
                <w:rFonts w:ascii="Times New Roman" w:hAnsi="Times New Roman" w:cs="Times New Roman"/>
                <w:lang w:eastAsia="hu-HU"/>
              </w:rPr>
            </w:pPr>
            <w:r w:rsidRPr="007B29DD">
              <w:rPr>
                <w:rFonts w:ascii="Times New Roman" w:hAnsi="Times New Roman" w:cs="Times New Roman"/>
                <w:lang w:eastAsia="hu-HU"/>
              </w:rPr>
              <w:t>PRODUSE:</w:t>
            </w:r>
          </w:p>
        </w:tc>
        <w:tc>
          <w:tcPr>
            <w:tcW w:w="3038" w:type="dxa"/>
          </w:tcPr>
          <w:p w14:paraId="06DC1463" w14:textId="77777777" w:rsidR="001B498A" w:rsidRPr="007B29DD" w:rsidRDefault="001B498A" w:rsidP="00BC0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u-HU"/>
              </w:rPr>
            </w:pPr>
          </w:p>
        </w:tc>
      </w:tr>
      <w:tr w:rsidR="001B498A" w:rsidRPr="007B29DD" w14:paraId="6356329A" w14:textId="77777777" w:rsidTr="00BC03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56711DCA" w14:textId="77777777" w:rsidR="001B498A" w:rsidRPr="007B29DD" w:rsidRDefault="00DB27C5" w:rsidP="00BC030E">
            <w:pPr>
              <w:rPr>
                <w:rFonts w:ascii="Times New Roman" w:hAnsi="Times New Roman" w:cs="Times New Roman"/>
                <w:lang w:eastAsia="hu-HU"/>
              </w:rPr>
            </w:pPr>
            <w:r w:rsidRPr="00DB27C5">
              <w:rPr>
                <w:rFonts w:ascii="Times New Roman" w:hAnsi="Times New Roman" w:cs="Times New Roman"/>
                <w:lang w:eastAsia="hu-HU"/>
              </w:rPr>
              <w:t>STAȚIE DE REÎNCĂRCARE A VEHICULELOR</w:t>
            </w:r>
          </w:p>
        </w:tc>
        <w:tc>
          <w:tcPr>
            <w:tcW w:w="3038" w:type="dxa"/>
          </w:tcPr>
          <w:p w14:paraId="4C909FFB" w14:textId="77777777" w:rsidR="001B498A" w:rsidRPr="007B29DD" w:rsidRDefault="00DB27C5" w:rsidP="00BC0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3</w:t>
            </w:r>
            <w:r w:rsidR="001B498A" w:rsidRPr="007B29DD">
              <w:rPr>
                <w:rFonts w:ascii="Times New Roman" w:hAnsi="Times New Roman" w:cs="Times New Roman"/>
                <w:lang w:eastAsia="hu-HU"/>
              </w:rPr>
              <w:t xml:space="preserve"> BUC</w:t>
            </w:r>
          </w:p>
        </w:tc>
      </w:tr>
      <w:tr w:rsidR="001B498A" w:rsidRPr="007B29DD" w14:paraId="78A009CA" w14:textId="77777777" w:rsidTr="00BC0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14:paraId="7CE036A7" w14:textId="598102DC" w:rsidR="001B498A" w:rsidRPr="007B29DD" w:rsidRDefault="00AF08C1" w:rsidP="00BC030E">
            <w:pPr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EXECUȚIE LUCRĂRI PENTRU MONTAJ</w:t>
            </w:r>
          </w:p>
        </w:tc>
        <w:tc>
          <w:tcPr>
            <w:tcW w:w="3038" w:type="dxa"/>
          </w:tcPr>
          <w:p w14:paraId="409D9669" w14:textId="0AB0B5D5" w:rsidR="001B498A" w:rsidRPr="007B29DD" w:rsidRDefault="001B498A" w:rsidP="00BC0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hu-HU"/>
              </w:rPr>
            </w:pPr>
            <w:r w:rsidRPr="007B29DD">
              <w:rPr>
                <w:rFonts w:ascii="Times New Roman" w:hAnsi="Times New Roman" w:cs="Times New Roman"/>
                <w:lang w:eastAsia="hu-HU"/>
              </w:rPr>
              <w:t xml:space="preserve">1 </w:t>
            </w:r>
            <w:r w:rsidR="007A535B">
              <w:rPr>
                <w:rFonts w:ascii="Times New Roman" w:hAnsi="Times New Roman" w:cs="Times New Roman"/>
                <w:lang w:eastAsia="hu-HU"/>
              </w:rPr>
              <w:t>pachet aferent celor 3 statii</w:t>
            </w:r>
          </w:p>
        </w:tc>
      </w:tr>
    </w:tbl>
    <w:p w14:paraId="2EA48DCF" w14:textId="77777777" w:rsidR="001B498A" w:rsidRPr="007B29DD" w:rsidRDefault="001B498A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lang w:eastAsia="ro-RO"/>
        </w:rPr>
      </w:pPr>
    </w:p>
    <w:p w14:paraId="79E108C0" w14:textId="77777777" w:rsidR="00E67FB1" w:rsidRPr="007B29DD" w:rsidRDefault="00E67FB1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lang w:eastAsia="ro-RO"/>
        </w:rPr>
      </w:pPr>
    </w:p>
    <w:p w14:paraId="4919A3B0" w14:textId="77777777" w:rsidR="00E67FB1" w:rsidRPr="007B29DD" w:rsidRDefault="00E67FB1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lang w:eastAsia="ro-RO"/>
        </w:rPr>
      </w:pPr>
    </w:p>
    <w:p w14:paraId="77A96D2D" w14:textId="77777777" w:rsidR="00E67FB1" w:rsidRPr="007B29DD" w:rsidRDefault="00E67FB1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lang w:eastAsia="ro-RO"/>
        </w:rPr>
      </w:pPr>
    </w:p>
    <w:p w14:paraId="39CE5A2C" w14:textId="77777777" w:rsidR="00E67FB1" w:rsidRPr="007B29DD" w:rsidRDefault="00E67FB1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lang w:eastAsia="ro-RO"/>
        </w:rPr>
      </w:pPr>
    </w:p>
    <w:p w14:paraId="3C662985" w14:textId="77777777" w:rsidR="00E67FB1" w:rsidRPr="007B29DD" w:rsidRDefault="00E67FB1" w:rsidP="00E67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  <w:r w:rsidRPr="007B29DD">
        <w:rPr>
          <w:rFonts w:ascii="Times New Roman" w:eastAsia="Calibri" w:hAnsi="Times New Roman" w:cs="Times New Roman"/>
          <w:b/>
          <w:bCs/>
          <w:color w:val="0070C0"/>
          <w:lang w:eastAsia="en-GB"/>
        </w:rPr>
        <w:t>Oferta tehnică trebuie prezentată, EXCLUSIV în forma de mai jos, deoarece facilitează elaborarea rapidă a propunerii tehnice dar și o evaluare unitară și echidistantă.</w:t>
      </w:r>
    </w:p>
    <w:p w14:paraId="36539D7F" w14:textId="77777777" w:rsidR="00E67FB1" w:rsidRPr="007B29DD" w:rsidRDefault="00E67FB1" w:rsidP="00E67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</w:p>
    <w:p w14:paraId="40CDE43C" w14:textId="77777777" w:rsidR="00E67FB1" w:rsidRPr="007B29DD" w:rsidRDefault="00E67FB1" w:rsidP="00E67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  <w:r w:rsidRPr="007B29DD">
        <w:rPr>
          <w:rFonts w:ascii="Times New Roman" w:eastAsia="Calibri" w:hAnsi="Times New Roman" w:cs="Times New Roman"/>
          <w:b/>
          <w:bCs/>
          <w:color w:val="0070C0"/>
          <w:lang w:eastAsia="en-GB"/>
        </w:rPr>
        <w:t xml:space="preserve">OFERTANTUL VA COMPLETA </w:t>
      </w:r>
      <w:r w:rsidRPr="007B29DD">
        <w:rPr>
          <w:rFonts w:ascii="Times New Roman" w:eastAsia="Calibri" w:hAnsi="Times New Roman" w:cs="Times New Roman"/>
          <w:b/>
          <w:bCs/>
          <w:color w:val="0070C0"/>
          <w:u w:val="single"/>
          <w:lang w:eastAsia="en-GB"/>
        </w:rPr>
        <w:t>TOATE</w:t>
      </w:r>
      <w:r w:rsidRPr="007B29DD">
        <w:rPr>
          <w:rFonts w:ascii="Times New Roman" w:eastAsia="Calibri" w:hAnsi="Times New Roman" w:cs="Times New Roman"/>
          <w:b/>
          <w:bCs/>
          <w:color w:val="0070C0"/>
          <w:lang w:eastAsia="en-GB"/>
        </w:rPr>
        <w:t xml:space="preserve"> CELULELE DIN TABELELE DE MAI JOS, așa cum consideră mai avantajos pentru sine. (1 click pe zona gri permite automat editarea).</w:t>
      </w:r>
    </w:p>
    <w:p w14:paraId="35B99622" w14:textId="77777777" w:rsidR="00E67FB1" w:rsidRPr="007B29DD" w:rsidRDefault="00E67FB1" w:rsidP="00E67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</w:p>
    <w:p w14:paraId="2BC16301" w14:textId="77777777" w:rsidR="00E67FB1" w:rsidRPr="007B29DD" w:rsidRDefault="00E67FB1" w:rsidP="00E67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  <w:r w:rsidRPr="007B29DD">
        <w:rPr>
          <w:rFonts w:ascii="Times New Roman" w:eastAsia="Calibri" w:hAnsi="Times New Roman" w:cs="Times New Roman"/>
          <w:b/>
          <w:bCs/>
          <w:color w:val="0070C0"/>
          <w:lang w:eastAsia="en-GB"/>
        </w:rPr>
        <w:t>UNICUL MOTIV PENTRU CARE SECȚIUNILE DE CARACTERISTICI TEHNICE SUNT BLOCATE PENTRU EDITARE, ESTE ACELA AL PREZENTĂRII UNITARE A TUTUROR OFERTELOR, VĂ RUGĂM SĂ NU MODIFICAȚI FORMULARUL CI DOAR SĂ EDITAȚI ÎN SECȚIUNILE DISPONIBILE PENTRU EDITARE.</w:t>
      </w:r>
    </w:p>
    <w:p w14:paraId="34FFF03C" w14:textId="77777777" w:rsidR="00E67FB1" w:rsidRPr="007B29DD" w:rsidRDefault="00E67FB1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lang w:eastAsia="ro-RO"/>
        </w:rPr>
      </w:pPr>
    </w:p>
    <w:p w14:paraId="59B00397" w14:textId="77777777" w:rsidR="00E67FB1" w:rsidRPr="007B29DD" w:rsidRDefault="00E67FB1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lang w:eastAsia="ro-RO"/>
        </w:rPr>
      </w:pPr>
    </w:p>
    <w:p w14:paraId="508690DF" w14:textId="77777777" w:rsidR="00E67FB1" w:rsidRPr="007B29DD" w:rsidRDefault="00E67FB1" w:rsidP="00E0297F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lang w:eastAsia="ro-RO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ro-RO" w:eastAsia="en-US"/>
        </w:rPr>
        <w:id w:val="1913473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708CC2" w14:textId="77777777" w:rsidR="009C75B1" w:rsidRPr="007B29DD" w:rsidRDefault="009C75B1">
          <w:pPr>
            <w:pStyle w:val="TOCHeading"/>
            <w:rPr>
              <w:rFonts w:ascii="Times New Roman" w:hAnsi="Times New Roman" w:cs="Times New Roman"/>
              <w:sz w:val="22"/>
              <w:szCs w:val="22"/>
            </w:rPr>
          </w:pPr>
          <w:r w:rsidRPr="007B29DD">
            <w:rPr>
              <w:rFonts w:ascii="Times New Roman" w:hAnsi="Times New Roman" w:cs="Times New Roman"/>
              <w:sz w:val="22"/>
              <w:szCs w:val="22"/>
              <w:lang w:val="ro-RO"/>
            </w:rPr>
            <w:t>Cuprins</w:t>
          </w:r>
        </w:p>
        <w:p w14:paraId="59D4CED5" w14:textId="77777777" w:rsidR="00315875" w:rsidRPr="007B29DD" w:rsidRDefault="002A0F0B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ro-RO"/>
            </w:rPr>
          </w:pPr>
          <w:r w:rsidRPr="007B29DD">
            <w:rPr>
              <w:rFonts w:ascii="Times New Roman" w:hAnsi="Times New Roman" w:cs="Times New Roman"/>
            </w:rPr>
            <w:fldChar w:fldCharType="begin"/>
          </w:r>
          <w:r w:rsidR="009C75B1" w:rsidRPr="007B29DD">
            <w:rPr>
              <w:rFonts w:ascii="Times New Roman" w:hAnsi="Times New Roman" w:cs="Times New Roman"/>
            </w:rPr>
            <w:instrText xml:space="preserve"> TOC \o "1-3" \h \z \u </w:instrText>
          </w:r>
          <w:r w:rsidRPr="007B29DD">
            <w:rPr>
              <w:rFonts w:ascii="Times New Roman" w:hAnsi="Times New Roman" w:cs="Times New Roman"/>
            </w:rPr>
            <w:fldChar w:fldCharType="separate"/>
          </w:r>
          <w:hyperlink w:anchor="_Toc143540502" w:history="1">
            <w:r w:rsidR="00315875" w:rsidRPr="007B29DD">
              <w:rPr>
                <w:rStyle w:val="Hyperlink"/>
                <w:rFonts w:ascii="Times New Roman" w:eastAsia="Calibri" w:hAnsi="Times New Roman" w:cs="Times New Roman"/>
                <w:noProof/>
              </w:rPr>
              <w:t>INFORMAȚII GENERALE</w:t>
            </w:r>
            <w:r w:rsidR="00315875" w:rsidRPr="007B29D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15875" w:rsidRPr="007B29DD">
              <w:rPr>
                <w:rFonts w:ascii="Times New Roman" w:hAnsi="Times New Roman" w:cs="Times New Roman"/>
                <w:noProof/>
                <w:webHidden/>
              </w:rPr>
              <w:instrText xml:space="preserve"> PAGEREF _Toc143540502 \h </w:instrTex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5875" w:rsidRPr="007B29DD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40FB1D8" w14:textId="77777777" w:rsidR="00315875" w:rsidRPr="007B29DD" w:rsidRDefault="00315875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ro-RO"/>
            </w:rPr>
          </w:pPr>
          <w:hyperlink w:anchor="_Toc143540503" w:history="1">
            <w:r w:rsidRPr="007B29DD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ASPECTE GENERALE</w: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instrText xml:space="preserve"> PAGEREF _Toc143540503 \h </w:instrTex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269DF5" w14:textId="77777777" w:rsidR="00315875" w:rsidRPr="007B29DD" w:rsidRDefault="00315875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ro-RO"/>
            </w:rPr>
          </w:pPr>
          <w:hyperlink w:anchor="_Toc143540504" w:history="1">
            <w:r w:rsidRPr="007B29DD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PLATA</w: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instrText xml:space="preserve"> PAGEREF _Toc143540504 \h </w:instrTex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86AED2" w14:textId="77777777" w:rsidR="00315875" w:rsidRPr="007B29DD" w:rsidRDefault="00315875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ro-RO"/>
            </w:rPr>
          </w:pPr>
          <w:hyperlink w:anchor="_Toc143540505" w:history="1">
            <w:r w:rsidRPr="007B29DD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RESURSA UMANĂ IMPLICATĂ</w: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instrText xml:space="preserve"> PAGEREF _Toc143540505 \h </w:instrTex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EDA102" w14:textId="77777777" w:rsidR="00315875" w:rsidRPr="007B29DD" w:rsidRDefault="00315875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ro-RO"/>
            </w:rPr>
          </w:pPr>
          <w:hyperlink w:anchor="_Toc143540506" w:history="1">
            <w:r w:rsidRPr="007B29DD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SUBCONTRACTAREA</w: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instrText xml:space="preserve"> PAGEREF _Toc143540506 \h </w:instrTex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4680BA" w14:textId="77777777" w:rsidR="00315875" w:rsidRPr="007B29DD" w:rsidRDefault="00315875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ro-RO"/>
            </w:rPr>
          </w:pPr>
          <w:hyperlink w:anchor="_Toc143540507" w:history="1">
            <w:r w:rsidRPr="007B29DD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DECLARAȚII</w: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instrText xml:space="preserve"> PAGEREF _Toc143540507 \h </w:instrTex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C51F7C" w14:textId="77777777" w:rsidR="00315875" w:rsidRPr="007B29DD" w:rsidRDefault="00315875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ro-RO"/>
            </w:rPr>
          </w:pPr>
          <w:hyperlink w:anchor="_Toc143540508" w:history="1">
            <w:r w:rsidRPr="007B29DD">
              <w:rPr>
                <w:rStyle w:val="Hyperlink"/>
                <w:rFonts w:ascii="Times New Roman" w:eastAsia="Calibri" w:hAnsi="Times New Roman" w:cs="Times New Roman"/>
                <w:noProof/>
              </w:rPr>
              <w:t>SPECIFICAȚII TEHNICE</w: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instrText xml:space="preserve"> PAGEREF _Toc143540508 \h </w:instrTex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55AF91" w14:textId="77777777" w:rsidR="00315875" w:rsidRPr="007B29DD" w:rsidRDefault="00315875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ro-RO"/>
            </w:rPr>
          </w:pPr>
          <w:hyperlink w:anchor="_Toc143540509" w:history="1">
            <w:r w:rsidRPr="007B29DD">
              <w:rPr>
                <w:rStyle w:val="Hyperlink"/>
                <w:rFonts w:ascii="Times New Roman" w:eastAsia="Calibri" w:hAnsi="Times New Roman" w:cs="Times New Roman"/>
                <w:i/>
                <w:iCs/>
                <w:noProof/>
              </w:rPr>
              <w:t>Notă: Nu sunt acceptate oferte care nu răspuns tuturor cerințelor solicitate de Autoritatea Contractantă.</w: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instrText xml:space="preserve"> PAGEREF _Toc143540509 \h </w:instrTex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3D0726" w14:textId="77777777" w:rsidR="00315875" w:rsidRPr="007B29DD" w:rsidRDefault="00315875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ro-RO"/>
            </w:rPr>
          </w:pPr>
          <w:hyperlink w:anchor="_Toc143540510" w:history="1">
            <w:r w:rsidRPr="007B29DD">
              <w:rPr>
                <w:rStyle w:val="Hyperlink"/>
                <w:rFonts w:ascii="Times New Roman" w:eastAsia="Calibri" w:hAnsi="Times New Roman" w:cs="Times New Roman"/>
                <w:noProof/>
              </w:rPr>
              <w:t>CONFIDENȚIALITATEA OFERTEI</w: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instrText xml:space="preserve"> PAGEREF _Toc143540510 \h </w:instrTex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47FC7F" w14:textId="77777777" w:rsidR="00315875" w:rsidRPr="007B29DD" w:rsidRDefault="00315875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ro-RO"/>
            </w:rPr>
          </w:pPr>
          <w:hyperlink w:anchor="_Toc143540511" w:history="1">
            <w:r w:rsidRPr="007B29DD">
              <w:rPr>
                <w:rStyle w:val="Hyperlink"/>
                <w:rFonts w:ascii="Times New Roman" w:eastAsia="Calibri" w:hAnsi="Times New Roman" w:cs="Times New Roman"/>
                <w:noProof/>
                <w:lang w:val="fr-BE"/>
              </w:rPr>
              <w:t>ASIGURAREA ÎNDEPLINIRII OBLIGAȚIILOR DIN DOMENIUL MEDIULUI CE DERIVA DIN INDEPLINIREA OBIECTULUI CONTRACTULUI</w: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instrText xml:space="preserve"> PAGEREF _Toc143540511 \h </w:instrTex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AE56BF" w14:textId="77777777" w:rsidR="00315875" w:rsidRPr="007B29DD" w:rsidRDefault="00315875">
          <w:pPr>
            <w:pStyle w:val="TOC1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2"/>
              <w:lang w:eastAsia="ro-RO"/>
            </w:rPr>
          </w:pPr>
          <w:hyperlink w:anchor="_Toc143540512" w:history="1">
            <w:r w:rsidRPr="007B29DD">
              <w:rPr>
                <w:rStyle w:val="Hyperlink"/>
                <w:rFonts w:ascii="Times New Roman" w:eastAsia="Calibri" w:hAnsi="Times New Roman" w:cs="Times New Roman"/>
                <w:noProof/>
                <w:lang w:val="fr-BE"/>
              </w:rPr>
              <w:t>ASIGURAREA ÎNDEPLINIRII OBLIGAȚIILOR DIN DOMENIUL SOCIAL SI AL RELATIILOR DE MUNCA CE DERIVA DIN INDEPLINIREA OBIECTULUI CONTRACTULUI</w:t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instrText xml:space="preserve"> PAGEREF _Toc143540512 \h </w:instrTex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9D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2A0F0B" w:rsidRPr="007B29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42C995" w14:textId="77777777" w:rsidR="009C75B1" w:rsidRPr="007B29DD" w:rsidRDefault="002A0F0B">
          <w:pPr>
            <w:rPr>
              <w:rFonts w:ascii="Times New Roman" w:hAnsi="Times New Roman" w:cs="Times New Roman"/>
            </w:rPr>
          </w:pPr>
          <w:r w:rsidRPr="007B29DD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373C3E0F" w14:textId="77777777" w:rsidR="009E727A" w:rsidRPr="007B29DD" w:rsidRDefault="009E727A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</w:p>
    <w:p w14:paraId="1D2592A1" w14:textId="77777777" w:rsidR="00401099" w:rsidRPr="007B29DD" w:rsidRDefault="00401099" w:rsidP="00850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lang w:eastAsia="en-GB"/>
        </w:rPr>
      </w:pPr>
    </w:p>
    <w:p w14:paraId="4576E169" w14:textId="77777777" w:rsidR="000E0790" w:rsidRPr="007B29DD" w:rsidRDefault="000E0790" w:rsidP="009C75B1">
      <w:pPr>
        <w:pStyle w:val="Heading1"/>
        <w:rPr>
          <w:rFonts w:eastAsia="Calibri"/>
          <w:sz w:val="22"/>
          <w:szCs w:val="22"/>
        </w:rPr>
      </w:pPr>
      <w:bookmarkStart w:id="4" w:name="_Toc92375226"/>
    </w:p>
    <w:p w14:paraId="7CB25873" w14:textId="77777777" w:rsidR="000E0790" w:rsidRPr="007B29DD" w:rsidRDefault="000E0790" w:rsidP="009C75B1">
      <w:pPr>
        <w:pStyle w:val="Heading1"/>
        <w:rPr>
          <w:rFonts w:eastAsia="Calibri"/>
          <w:sz w:val="22"/>
          <w:szCs w:val="22"/>
        </w:rPr>
      </w:pPr>
    </w:p>
    <w:p w14:paraId="60F835C7" w14:textId="77777777" w:rsidR="000E0790" w:rsidRPr="007B29DD" w:rsidRDefault="000E0790" w:rsidP="009C75B1">
      <w:pPr>
        <w:pStyle w:val="Heading1"/>
        <w:rPr>
          <w:rFonts w:eastAsia="Calibri"/>
          <w:sz w:val="22"/>
          <w:szCs w:val="22"/>
        </w:rPr>
      </w:pPr>
    </w:p>
    <w:p w14:paraId="2D33F2D4" w14:textId="77777777" w:rsidR="000E0790" w:rsidRPr="007B29DD" w:rsidRDefault="000E0790" w:rsidP="009C75B1">
      <w:pPr>
        <w:pStyle w:val="Heading1"/>
        <w:rPr>
          <w:rFonts w:eastAsia="Calibri"/>
          <w:sz w:val="22"/>
          <w:szCs w:val="22"/>
        </w:rPr>
      </w:pPr>
    </w:p>
    <w:p w14:paraId="3CF77932" w14:textId="77777777" w:rsidR="000E0790" w:rsidRPr="007B29DD" w:rsidRDefault="000E0790" w:rsidP="000E0790">
      <w:pPr>
        <w:rPr>
          <w:rFonts w:ascii="Times New Roman" w:hAnsi="Times New Roman" w:cs="Times New Roman"/>
          <w:lang w:eastAsia="hu-HU"/>
        </w:rPr>
      </w:pPr>
    </w:p>
    <w:p w14:paraId="7CF14642" w14:textId="77777777" w:rsidR="000E0790" w:rsidRPr="007B29DD" w:rsidRDefault="000E0790" w:rsidP="009C75B1">
      <w:pPr>
        <w:pStyle w:val="Heading1"/>
        <w:rPr>
          <w:rFonts w:eastAsia="Calibri"/>
          <w:sz w:val="22"/>
          <w:szCs w:val="22"/>
        </w:rPr>
      </w:pPr>
    </w:p>
    <w:p w14:paraId="4F213CAD" w14:textId="77777777" w:rsidR="000E0790" w:rsidRPr="007B29DD" w:rsidRDefault="000E0790" w:rsidP="009C75B1">
      <w:pPr>
        <w:pStyle w:val="Heading1"/>
        <w:rPr>
          <w:rFonts w:eastAsia="Calibri"/>
          <w:sz w:val="22"/>
          <w:szCs w:val="22"/>
        </w:rPr>
      </w:pPr>
    </w:p>
    <w:p w14:paraId="49218580" w14:textId="77777777" w:rsidR="000E0790" w:rsidRPr="007B29DD" w:rsidRDefault="000E0790" w:rsidP="009C75B1">
      <w:pPr>
        <w:pStyle w:val="Heading1"/>
        <w:rPr>
          <w:rFonts w:eastAsia="Calibri"/>
          <w:sz w:val="22"/>
          <w:szCs w:val="22"/>
        </w:rPr>
      </w:pPr>
    </w:p>
    <w:p w14:paraId="260B525F" w14:textId="77777777" w:rsidR="000E0790" w:rsidRPr="007B29DD" w:rsidRDefault="000E0790" w:rsidP="009C75B1">
      <w:pPr>
        <w:pStyle w:val="Heading1"/>
        <w:rPr>
          <w:rFonts w:eastAsia="Calibri"/>
          <w:sz w:val="22"/>
          <w:szCs w:val="22"/>
        </w:rPr>
      </w:pPr>
    </w:p>
    <w:p w14:paraId="1B63DC4F" w14:textId="77777777" w:rsidR="000E0790" w:rsidRDefault="000E0790" w:rsidP="009C75B1">
      <w:pPr>
        <w:pStyle w:val="Heading1"/>
        <w:rPr>
          <w:rFonts w:eastAsia="Calibri"/>
          <w:sz w:val="22"/>
          <w:szCs w:val="22"/>
        </w:rPr>
      </w:pPr>
    </w:p>
    <w:p w14:paraId="61077559" w14:textId="77777777" w:rsidR="007B29DD" w:rsidRDefault="007B29DD" w:rsidP="007B29DD">
      <w:pPr>
        <w:rPr>
          <w:lang w:eastAsia="hu-HU"/>
        </w:rPr>
      </w:pPr>
    </w:p>
    <w:p w14:paraId="762DCF70" w14:textId="77777777" w:rsidR="007B29DD" w:rsidRDefault="007B29DD" w:rsidP="007B29DD">
      <w:pPr>
        <w:rPr>
          <w:lang w:eastAsia="hu-HU"/>
        </w:rPr>
      </w:pPr>
    </w:p>
    <w:p w14:paraId="567C0268" w14:textId="77777777" w:rsidR="007B29DD" w:rsidRDefault="007B29DD" w:rsidP="007B29DD">
      <w:pPr>
        <w:rPr>
          <w:lang w:eastAsia="hu-HU"/>
        </w:rPr>
      </w:pPr>
    </w:p>
    <w:p w14:paraId="6E754065" w14:textId="77777777" w:rsidR="007B29DD" w:rsidRDefault="007B29DD" w:rsidP="007B29DD">
      <w:pPr>
        <w:rPr>
          <w:lang w:eastAsia="hu-HU"/>
        </w:rPr>
      </w:pPr>
    </w:p>
    <w:p w14:paraId="2334631F" w14:textId="77777777" w:rsidR="007B29DD" w:rsidRDefault="007B29DD" w:rsidP="007B29DD">
      <w:pPr>
        <w:rPr>
          <w:lang w:eastAsia="hu-HU"/>
        </w:rPr>
      </w:pPr>
    </w:p>
    <w:p w14:paraId="2BCB5CA0" w14:textId="77777777" w:rsidR="007B29DD" w:rsidRDefault="007B29DD" w:rsidP="007B29DD">
      <w:pPr>
        <w:rPr>
          <w:lang w:eastAsia="hu-HU"/>
        </w:rPr>
      </w:pPr>
    </w:p>
    <w:p w14:paraId="33AD4117" w14:textId="77777777" w:rsidR="007B29DD" w:rsidRDefault="007B29DD" w:rsidP="007B29DD">
      <w:pPr>
        <w:rPr>
          <w:lang w:eastAsia="hu-HU"/>
        </w:rPr>
      </w:pPr>
    </w:p>
    <w:p w14:paraId="18A6D677" w14:textId="77777777" w:rsidR="007B29DD" w:rsidRDefault="007B29DD" w:rsidP="007B29DD">
      <w:pPr>
        <w:rPr>
          <w:lang w:eastAsia="hu-HU"/>
        </w:rPr>
      </w:pPr>
    </w:p>
    <w:p w14:paraId="537E552B" w14:textId="77777777" w:rsidR="007B29DD" w:rsidRPr="007B29DD" w:rsidRDefault="007B29DD" w:rsidP="007B29DD">
      <w:pPr>
        <w:rPr>
          <w:lang w:eastAsia="hu-HU"/>
        </w:rPr>
      </w:pPr>
    </w:p>
    <w:p w14:paraId="30962678" w14:textId="77777777" w:rsidR="000E0790" w:rsidRPr="007B29DD" w:rsidRDefault="000E0790" w:rsidP="009C75B1">
      <w:pPr>
        <w:pStyle w:val="Heading1"/>
        <w:rPr>
          <w:rFonts w:eastAsia="Calibri"/>
          <w:sz w:val="22"/>
          <w:szCs w:val="22"/>
        </w:rPr>
      </w:pPr>
    </w:p>
    <w:p w14:paraId="0B4E86E3" w14:textId="77777777" w:rsidR="000E0790" w:rsidRPr="007B29DD" w:rsidRDefault="000E0790" w:rsidP="009C75B1">
      <w:pPr>
        <w:pStyle w:val="Heading1"/>
        <w:rPr>
          <w:rFonts w:eastAsia="Calibri"/>
          <w:sz w:val="22"/>
          <w:szCs w:val="22"/>
        </w:rPr>
      </w:pPr>
    </w:p>
    <w:p w14:paraId="5E997C45" w14:textId="77777777" w:rsidR="004E17F5" w:rsidRPr="0004067E" w:rsidRDefault="00AF0EE8" w:rsidP="009C75B1">
      <w:pPr>
        <w:pStyle w:val="Heading1"/>
        <w:rPr>
          <w:rFonts w:eastAsia="Calibri"/>
          <w:szCs w:val="28"/>
        </w:rPr>
      </w:pPr>
      <w:bookmarkStart w:id="5" w:name="_Toc143540502"/>
      <w:r w:rsidRPr="0004067E">
        <w:rPr>
          <w:rFonts w:eastAsia="Calibri"/>
          <w:szCs w:val="28"/>
        </w:rPr>
        <w:t>INFORMAȚII GENERALE</w:t>
      </w:r>
      <w:bookmarkEnd w:id="4"/>
      <w:bookmarkEnd w:id="5"/>
    </w:p>
    <w:p w14:paraId="414139AF" w14:textId="77777777" w:rsidR="004E17F5" w:rsidRPr="007B29DD" w:rsidRDefault="004E17F5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790"/>
        <w:gridCol w:w="5380"/>
        <w:gridCol w:w="3072"/>
      </w:tblGrid>
      <w:tr w:rsidR="00C5288A" w:rsidRPr="007B29DD" w14:paraId="5A19F2FA" w14:textId="77777777" w:rsidTr="00D1202C">
        <w:trPr>
          <w:tblHeader/>
        </w:trPr>
        <w:tc>
          <w:tcPr>
            <w:tcW w:w="790" w:type="dxa"/>
            <w:shd w:val="clear" w:color="auto" w:fill="BDD6EE" w:themeFill="accent5" w:themeFillTint="66"/>
          </w:tcPr>
          <w:p w14:paraId="7E4EC783" w14:textId="77777777" w:rsidR="004E17F5" w:rsidRPr="007B29DD" w:rsidRDefault="004E17F5" w:rsidP="004E17F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NR. CRT.</w:t>
            </w:r>
          </w:p>
        </w:tc>
        <w:tc>
          <w:tcPr>
            <w:tcW w:w="5380" w:type="dxa"/>
            <w:shd w:val="clear" w:color="auto" w:fill="BDD6EE" w:themeFill="accent5" w:themeFillTint="66"/>
          </w:tcPr>
          <w:p w14:paraId="2F48DDBC" w14:textId="77777777" w:rsidR="004E17F5" w:rsidRPr="007B29DD" w:rsidRDefault="00D171E9" w:rsidP="004E17F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OBLIGAȚIILE STABILITE DE AUTORITATEA CONTRACTANTĂ PRIN CAIETUL DE SARCINI</w:t>
            </w:r>
          </w:p>
        </w:tc>
        <w:tc>
          <w:tcPr>
            <w:tcW w:w="3072" w:type="dxa"/>
            <w:shd w:val="clear" w:color="auto" w:fill="BDD6EE" w:themeFill="accent5" w:themeFillTint="66"/>
          </w:tcPr>
          <w:p w14:paraId="196F3391" w14:textId="77777777" w:rsidR="004E17F5" w:rsidRPr="007B29DD" w:rsidRDefault="008B4F4B" w:rsidP="004E17F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ASUMAREA OBLIGAȚIILOR DE CĂTRE OFERTANT ȘI LISTAREA DOCUMENTELOR </w:t>
            </w:r>
            <w:r w:rsidR="00BC3C52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SUPORT</w:t>
            </w:r>
          </w:p>
        </w:tc>
      </w:tr>
      <w:tr w:rsidR="00AB4C78" w:rsidRPr="007B29DD" w14:paraId="6B52D4AA" w14:textId="77777777" w:rsidTr="00ED18E6">
        <w:tc>
          <w:tcPr>
            <w:tcW w:w="9242" w:type="dxa"/>
            <w:gridSpan w:val="3"/>
            <w:shd w:val="clear" w:color="auto" w:fill="BDD6EE" w:themeFill="accent5" w:themeFillTint="66"/>
          </w:tcPr>
          <w:p w14:paraId="308B4E97" w14:textId="77777777" w:rsidR="00AB4C78" w:rsidRPr="007B29DD" w:rsidRDefault="00AB4C78" w:rsidP="00821EA6">
            <w:pPr>
              <w:pStyle w:val="Heading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</w:pPr>
            <w:bookmarkStart w:id="6" w:name="_Toc92375227"/>
            <w:bookmarkStart w:id="7" w:name="_Toc143540503"/>
            <w:r w:rsidRPr="007B29DD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  <w:t>ASPECTE GENERALE</w:t>
            </w:r>
            <w:bookmarkEnd w:id="6"/>
            <w:bookmarkEnd w:id="7"/>
          </w:p>
        </w:tc>
      </w:tr>
      <w:tr w:rsidR="00FA7238" w:rsidRPr="007B29DD" w14:paraId="7DBB4E76" w14:textId="77777777" w:rsidTr="009946B0">
        <w:tc>
          <w:tcPr>
            <w:tcW w:w="790" w:type="dxa"/>
            <w:shd w:val="clear" w:color="auto" w:fill="BDD6EE" w:themeFill="accent5" w:themeFillTint="66"/>
          </w:tcPr>
          <w:p w14:paraId="63B5677B" w14:textId="77777777" w:rsidR="00FA7238" w:rsidRPr="007B29DD" w:rsidRDefault="00FA7238" w:rsidP="00FA723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/>
          </w:tcPr>
          <w:p w14:paraId="414FBEE9" w14:textId="77777777" w:rsidR="00FA7238" w:rsidRPr="007B29DD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Oferta are valabilitate </w:t>
            </w:r>
            <w:r w:rsidR="00BB47CA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cel puțin </w:t>
            </w:r>
            <w:r w:rsidRPr="007B29DD">
              <w:rPr>
                <w:rFonts w:ascii="Times New Roman" w:eastAsia="Calibri" w:hAnsi="Times New Roman" w:cs="Times New Roman"/>
                <w:b/>
                <w:bCs/>
                <w:highlight w:val="yellow"/>
                <w:lang w:eastAsia="en-GB"/>
              </w:rPr>
              <w:t>6 luni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 calendaristice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3072" w:type="dxa"/>
          </w:tcPr>
          <w:p w14:paraId="2B5BD9B2" w14:textId="77777777" w:rsidR="00FA7238" w:rsidRPr="007B29DD" w:rsidRDefault="00FA7238" w:rsidP="00FA7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FA7238" w:rsidRPr="007B29DD" w14:paraId="75C8F7BA" w14:textId="77777777" w:rsidTr="00C93552">
        <w:tc>
          <w:tcPr>
            <w:tcW w:w="790" w:type="dxa"/>
            <w:shd w:val="clear" w:color="auto" w:fill="BDD6EE" w:themeFill="accent5" w:themeFillTint="66"/>
          </w:tcPr>
          <w:p w14:paraId="15BE0C0A" w14:textId="77777777" w:rsidR="00FA7238" w:rsidRPr="007B29DD" w:rsidRDefault="00FA7238" w:rsidP="00FA723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36E0A92F" w14:textId="77777777" w:rsidR="009C048F" w:rsidRPr="007B29DD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Ofertantul își asumă 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durata contractului</w:t>
            </w:r>
            <w:r w:rsidR="009C048F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.</w:t>
            </w:r>
          </w:p>
          <w:p w14:paraId="63C749D6" w14:textId="77777777" w:rsidR="009C048F" w:rsidRPr="007B29DD" w:rsidRDefault="009C048F" w:rsidP="009C04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-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ab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Contractul intră în vigoare la data semnării acestuia, și rămâne în vigoare până la îndeplinirea completă a obligațiilor părților.</w:t>
            </w:r>
          </w:p>
          <w:p w14:paraId="6F6887CE" w14:textId="5BA9AB60" w:rsidR="00744F19" w:rsidRPr="007B29DD" w:rsidRDefault="009C048F" w:rsidP="00744F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-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ab/>
            </w:r>
            <w:r w:rsidR="00744F19" w:rsidRPr="007B29DD">
              <w:rPr>
                <w:rFonts w:ascii="Times New Roman" w:eastAsia="Calibri" w:hAnsi="Times New Roman" w:cs="Times New Roman"/>
                <w:lang w:eastAsia="en-GB"/>
              </w:rPr>
              <w:t xml:space="preserve">Termen de </w:t>
            </w:r>
            <w:r w:rsidR="00DB27C5">
              <w:rPr>
                <w:rFonts w:ascii="Times New Roman" w:eastAsia="Calibri" w:hAnsi="Times New Roman" w:cs="Times New Roman"/>
                <w:lang w:eastAsia="en-GB"/>
              </w:rPr>
              <w:t>livrare</w:t>
            </w:r>
            <w:r w:rsidR="00744F19" w:rsidRPr="007B29DD">
              <w:rPr>
                <w:rFonts w:ascii="Times New Roman" w:eastAsia="Calibri" w:hAnsi="Times New Roman" w:cs="Times New Roman"/>
                <w:lang w:eastAsia="en-GB"/>
              </w:rPr>
              <w:t xml:space="preserve">: </w:t>
            </w:r>
            <w:r w:rsidR="007A535B" w:rsidRPr="007A535B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>90</w:t>
            </w:r>
            <w:r w:rsidR="00744F19" w:rsidRPr="007A535B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 xml:space="preserve"> zile de la emiterea Ordinului de furnizare</w:t>
            </w:r>
            <w:r w:rsidR="00DB27C5" w:rsidRPr="007A535B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 xml:space="preserve"> ( </w:t>
            </w:r>
            <w:r w:rsidR="007A535B" w:rsidRPr="007A535B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>6</w:t>
            </w:r>
            <w:r w:rsidR="00DB27C5" w:rsidRPr="007A535B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 xml:space="preserve">0 de zile furnizare + 30 de zile </w:t>
            </w:r>
            <w:r w:rsidR="00AF08C1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>execuție lucrări pentru montaj</w:t>
            </w:r>
            <w:r w:rsidR="007A535B" w:rsidRPr="007A535B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>, punere în funcțiune și recepție</w:t>
            </w:r>
            <w:r w:rsidR="00DB27C5" w:rsidRPr="007A535B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>)</w:t>
            </w:r>
            <w:r w:rsidR="00744F19" w:rsidRPr="007A535B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>.</w:t>
            </w:r>
          </w:p>
          <w:p w14:paraId="182EEDB6" w14:textId="77777777" w:rsidR="00744F19" w:rsidRPr="007B29DD" w:rsidRDefault="00744F19" w:rsidP="00744F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-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ab/>
              <w:t xml:space="preserve">Ordinul de demarare a furnizării va fi emis după  constituirea garanției de bună execuție </w:t>
            </w:r>
          </w:p>
          <w:p w14:paraId="5B622CF7" w14:textId="5BC35108" w:rsidR="00FA7238" w:rsidRPr="007B29DD" w:rsidRDefault="00744F19" w:rsidP="00744F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-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ab/>
              <w:t xml:space="preserve">Durata contractului: </w:t>
            </w:r>
            <w:r w:rsidRPr="007B29DD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 xml:space="preserve">maxim </w:t>
            </w:r>
            <w:r w:rsidR="007A535B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>5</w:t>
            </w:r>
            <w:r w:rsidRPr="007B29DD">
              <w:rPr>
                <w:rFonts w:ascii="Times New Roman" w:eastAsia="Calibri" w:hAnsi="Times New Roman" w:cs="Times New Roman"/>
                <w:highlight w:val="yellow"/>
                <w:lang w:eastAsia="en-GB"/>
              </w:rPr>
              <w:t xml:space="preserve"> luni de la emiterea ordinului de începere a contractului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 (perioadă ce cuprinde inclusiv obligațiile de plată a facturilor) reprezentând: </w:t>
            </w:r>
            <w:r w:rsidR="00DB27C5" w:rsidRPr="00DB27C5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r w:rsidR="007A535B">
              <w:rPr>
                <w:rFonts w:ascii="Times New Roman" w:eastAsia="Calibri" w:hAnsi="Times New Roman" w:cs="Times New Roman"/>
                <w:lang w:eastAsia="en-GB"/>
              </w:rPr>
              <w:t>2</w:t>
            </w:r>
            <w:r w:rsidR="00DB27C5" w:rsidRPr="00DB27C5">
              <w:rPr>
                <w:rFonts w:ascii="Times New Roman" w:eastAsia="Calibri" w:hAnsi="Times New Roman" w:cs="Times New Roman"/>
                <w:lang w:eastAsia="en-GB"/>
              </w:rPr>
              <w:t xml:space="preserve"> luni furnizare stații + 1 lună montaj</w:t>
            </w:r>
            <w:r w:rsidR="00DB27C5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+ 2 luni plata facturilor.</w:t>
            </w:r>
          </w:p>
        </w:tc>
        <w:tc>
          <w:tcPr>
            <w:tcW w:w="3072" w:type="dxa"/>
          </w:tcPr>
          <w:p w14:paraId="6063F55E" w14:textId="77777777" w:rsidR="00FA7238" w:rsidRPr="007B29DD" w:rsidRDefault="00FA7238" w:rsidP="00FA7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FA7238" w:rsidRPr="007B29DD" w14:paraId="764660CE" w14:textId="77777777" w:rsidTr="00C93552">
        <w:tc>
          <w:tcPr>
            <w:tcW w:w="790" w:type="dxa"/>
            <w:shd w:val="clear" w:color="auto" w:fill="BDD6EE" w:themeFill="accent5" w:themeFillTint="66"/>
          </w:tcPr>
          <w:p w14:paraId="39D49FF2" w14:textId="77777777" w:rsidR="00FA7238" w:rsidRPr="007B29DD" w:rsidRDefault="00FA7238" w:rsidP="00FA723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2D08C6AE" w14:textId="77777777" w:rsidR="00FA7238" w:rsidRPr="007B29DD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Ofertantul  se va 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adapta la modificările legislative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. </w:t>
            </w:r>
          </w:p>
          <w:p w14:paraId="44BACACA" w14:textId="77777777" w:rsidR="00FA7238" w:rsidRPr="007B29DD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3072" w:type="dxa"/>
          </w:tcPr>
          <w:p w14:paraId="4D028F75" w14:textId="77777777" w:rsidR="00FA7238" w:rsidRPr="007B29DD" w:rsidRDefault="00FA7238" w:rsidP="00FA7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FA7238" w:rsidRPr="007B29DD" w14:paraId="2565A41B" w14:textId="77777777" w:rsidTr="00C93552">
        <w:tc>
          <w:tcPr>
            <w:tcW w:w="790" w:type="dxa"/>
            <w:shd w:val="clear" w:color="auto" w:fill="BDD6EE" w:themeFill="accent5" w:themeFillTint="66"/>
          </w:tcPr>
          <w:p w14:paraId="04FCAEDC" w14:textId="77777777" w:rsidR="00FA7238" w:rsidRPr="007B29DD" w:rsidRDefault="00FA7238" w:rsidP="00FA723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6CCCD050" w14:textId="77777777" w:rsidR="00FA7238" w:rsidRPr="007B29DD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Ofertantul va notifica în termenul legal în cazul în care se va deschide 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procedura de insolvență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. </w:t>
            </w:r>
          </w:p>
          <w:p w14:paraId="08607537" w14:textId="77777777" w:rsidR="00FA7238" w:rsidRPr="007B29DD" w:rsidRDefault="00FA7238" w:rsidP="00FA72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3072" w:type="dxa"/>
          </w:tcPr>
          <w:p w14:paraId="777D8509" w14:textId="77777777" w:rsidR="00FA7238" w:rsidRPr="007B29DD" w:rsidRDefault="00FA7238" w:rsidP="00FA72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76CEB" w:rsidRPr="007B29DD" w14:paraId="46BC4886" w14:textId="77777777" w:rsidTr="00C93552">
        <w:tc>
          <w:tcPr>
            <w:tcW w:w="790" w:type="dxa"/>
            <w:shd w:val="clear" w:color="auto" w:fill="BDD6EE" w:themeFill="accent5" w:themeFillTint="66"/>
          </w:tcPr>
          <w:p w14:paraId="475560C5" w14:textId="77777777" w:rsidR="00476CEB" w:rsidRPr="007B29DD" w:rsidRDefault="00476CEB" w:rsidP="00476CE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316E51EA" w14:textId="77777777" w:rsidR="00476CEB" w:rsidRPr="007B29DD" w:rsidRDefault="00476CEB" w:rsidP="00476C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Ofertantul va asigura </w:t>
            </w:r>
            <w:r w:rsidR="00D21A7B" w:rsidRPr="007B29DD">
              <w:rPr>
                <w:rFonts w:ascii="Times New Roman" w:eastAsia="Calibri" w:hAnsi="Times New Roman" w:cs="Times New Roman"/>
                <w:lang w:eastAsia="en-GB"/>
              </w:rPr>
              <w:t>furnizarea produselor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 conform specificațiilor din Oferta </w:t>
            </w:r>
            <w:bookmarkStart w:id="8" w:name="_Hlk125665477"/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în condițiile din </w:t>
            </w:r>
            <w:r w:rsidR="00B26CB9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Caietul de sarcini și Informări pentru ofertanți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.</w:t>
            </w:r>
            <w:bookmarkEnd w:id="8"/>
          </w:p>
        </w:tc>
        <w:tc>
          <w:tcPr>
            <w:tcW w:w="3072" w:type="dxa"/>
          </w:tcPr>
          <w:p w14:paraId="70494A82" w14:textId="77777777" w:rsidR="00476CEB" w:rsidRPr="007B29DD" w:rsidRDefault="00476CEB" w:rsidP="00476C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76CEB" w:rsidRPr="007B29DD" w14:paraId="25291F8E" w14:textId="77777777" w:rsidTr="00C93552">
        <w:tc>
          <w:tcPr>
            <w:tcW w:w="790" w:type="dxa"/>
            <w:shd w:val="clear" w:color="auto" w:fill="BDD6EE" w:themeFill="accent5" w:themeFillTint="66"/>
          </w:tcPr>
          <w:p w14:paraId="40371AB7" w14:textId="77777777" w:rsidR="00476CEB" w:rsidRPr="007B29DD" w:rsidRDefault="00476CEB" w:rsidP="00476CE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1D08B6C0" w14:textId="77777777" w:rsidR="00476CEB" w:rsidRPr="007B29DD" w:rsidRDefault="00476CEB" w:rsidP="00476C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Ofertantul 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va asigura personalul și echipamentele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 necesare pentru a putea </w:t>
            </w:r>
            <w:r w:rsidR="00D21A7B" w:rsidRPr="007B29DD">
              <w:rPr>
                <w:rFonts w:ascii="Times New Roman" w:eastAsia="Calibri" w:hAnsi="Times New Roman" w:cs="Times New Roman"/>
                <w:lang w:eastAsia="en-GB"/>
              </w:rPr>
              <w:t>furniza echipamente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 conforme </w:t>
            </w:r>
            <w:bookmarkStart w:id="9" w:name="_Hlk141707155"/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calitativ (conform cerințelor Caietului de sarcini) la momentul </w:t>
            </w:r>
            <w:r w:rsidR="00D21A7B" w:rsidRPr="007B29DD">
              <w:rPr>
                <w:rFonts w:ascii="Times New Roman" w:eastAsia="Calibri" w:hAnsi="Times New Roman" w:cs="Times New Roman"/>
                <w:lang w:eastAsia="en-GB"/>
              </w:rPr>
              <w:t xml:space="preserve">stabilit 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în </w:t>
            </w:r>
            <w:r w:rsidR="00B26CB9" w:rsidRPr="007B29DD">
              <w:rPr>
                <w:rFonts w:ascii="Times New Roman" w:eastAsia="Calibri" w:hAnsi="Times New Roman" w:cs="Times New Roman"/>
                <w:lang w:eastAsia="en-GB"/>
              </w:rPr>
              <w:t>caietul de sarcini</w:t>
            </w:r>
            <w:r w:rsidR="00D21A7B" w:rsidRPr="007B29DD">
              <w:rPr>
                <w:rFonts w:ascii="Times New Roman" w:eastAsia="Calibri" w:hAnsi="Times New Roman" w:cs="Times New Roman"/>
                <w:lang w:eastAsia="en-GB"/>
              </w:rPr>
              <w:t xml:space="preserve"> și la prețul din oferta financiară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.</w:t>
            </w:r>
            <w:bookmarkEnd w:id="9"/>
          </w:p>
        </w:tc>
        <w:tc>
          <w:tcPr>
            <w:tcW w:w="3072" w:type="dxa"/>
          </w:tcPr>
          <w:p w14:paraId="7257962D" w14:textId="77777777" w:rsidR="00476CEB" w:rsidRPr="007B29DD" w:rsidRDefault="00476CEB" w:rsidP="00476C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476CEB" w:rsidRPr="007B29DD" w14:paraId="1955E503" w14:textId="77777777" w:rsidTr="00C93552">
        <w:tc>
          <w:tcPr>
            <w:tcW w:w="790" w:type="dxa"/>
            <w:shd w:val="clear" w:color="auto" w:fill="BDD6EE" w:themeFill="accent5" w:themeFillTint="66"/>
          </w:tcPr>
          <w:p w14:paraId="35AC50F2" w14:textId="77777777" w:rsidR="00476CEB" w:rsidRPr="007B29DD" w:rsidRDefault="00476CEB" w:rsidP="00476CE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2EAA1CE5" w14:textId="77777777" w:rsidR="00476CEB" w:rsidRPr="007B29DD" w:rsidRDefault="00476CEB" w:rsidP="00476CE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Ofertantul va pune în operă toate obligațiile pe care și le-a asumat cu privire la 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respectarea condițiilor de mediu, dezvoltare durabilă, economie circulată și egalitate de șanse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</w:tc>
        <w:tc>
          <w:tcPr>
            <w:tcW w:w="3072" w:type="dxa"/>
          </w:tcPr>
          <w:p w14:paraId="4F2353E2" w14:textId="77777777" w:rsidR="00476CEB" w:rsidRPr="007B29DD" w:rsidRDefault="00476CEB" w:rsidP="00476C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943EC5" w:rsidRPr="007B29DD" w14:paraId="0EEF063E" w14:textId="77777777" w:rsidTr="00A80EAF">
        <w:tc>
          <w:tcPr>
            <w:tcW w:w="9242" w:type="dxa"/>
            <w:gridSpan w:val="3"/>
            <w:shd w:val="clear" w:color="auto" w:fill="BDD6EE" w:themeFill="accent5" w:themeFillTint="66"/>
          </w:tcPr>
          <w:p w14:paraId="0F3F6AC0" w14:textId="77777777" w:rsidR="00943EC5" w:rsidRPr="007B29DD" w:rsidRDefault="00943EC5" w:rsidP="00943EC5">
            <w:pPr>
              <w:pStyle w:val="Heading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</w:pPr>
            <w:bookmarkStart w:id="10" w:name="_Toc92375231"/>
            <w:bookmarkStart w:id="11" w:name="_Toc143540504"/>
            <w:r w:rsidRPr="007B29DD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  <w:t>PLATA</w:t>
            </w:r>
            <w:bookmarkEnd w:id="10"/>
            <w:bookmarkEnd w:id="11"/>
          </w:p>
        </w:tc>
      </w:tr>
      <w:tr w:rsidR="00943EC5" w:rsidRPr="007B29DD" w14:paraId="75C61B0C" w14:textId="77777777" w:rsidTr="00C93552">
        <w:tc>
          <w:tcPr>
            <w:tcW w:w="790" w:type="dxa"/>
            <w:shd w:val="clear" w:color="auto" w:fill="BDD6EE" w:themeFill="accent5" w:themeFillTint="66"/>
          </w:tcPr>
          <w:p w14:paraId="02CF3EBC" w14:textId="77777777" w:rsidR="00943EC5" w:rsidRPr="007B29DD" w:rsidRDefault="00943EC5" w:rsidP="00943EC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63A66D57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Ofertantul a înțeles și acceptă:</w:t>
            </w:r>
          </w:p>
          <w:p w14:paraId="02BD818C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Termen de plată: 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maxim 60 de zile calendaristice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 de la efectuarea recepției lucrărilor în conformitate cu prevederile art. 7 alin. 1 </w:t>
            </w:r>
            <w:r w:rsidR="00AF06D9" w:rsidRPr="007B29DD">
              <w:rPr>
                <w:rFonts w:ascii="Times New Roman" w:eastAsia="Calibri" w:hAnsi="Times New Roman" w:cs="Times New Roman"/>
                <w:lang w:eastAsia="en-GB"/>
              </w:rPr>
              <w:t>din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 Leg</w:t>
            </w:r>
            <w:r w:rsidR="00AF06D9" w:rsidRPr="007B29DD">
              <w:rPr>
                <w:rFonts w:ascii="Times New Roman" w:eastAsia="Calibri" w:hAnsi="Times New Roman" w:cs="Times New Roman"/>
                <w:lang w:eastAsia="en-GB"/>
              </w:rPr>
              <w:t>ea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 72/2013</w:t>
            </w:r>
            <w:r w:rsidR="00AF06D9" w:rsidRPr="007B29DD">
              <w:rPr>
                <w:rFonts w:ascii="Times New Roman" w:eastAsia="Calibri" w:hAnsi="Times New Roman" w:cs="Times New Roman"/>
                <w:lang w:eastAsia="en-GB"/>
              </w:rPr>
              <w:t xml:space="preserve"> și cu art. 11 alin. 2 din ORDONANȚĂ DE URGENȚĂ nr. 96/2022 privind gestionarea financiară a fondurilor europene pentru perioada de programare 2021 – 2027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.</w:t>
            </w:r>
          </w:p>
          <w:p w14:paraId="3B1F814C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3072" w:type="dxa"/>
          </w:tcPr>
          <w:p w14:paraId="42B0053F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943EC5" w:rsidRPr="007B29DD" w14:paraId="0224EAFA" w14:textId="77777777" w:rsidTr="00783E21">
        <w:tc>
          <w:tcPr>
            <w:tcW w:w="9242" w:type="dxa"/>
            <w:gridSpan w:val="3"/>
            <w:shd w:val="clear" w:color="auto" w:fill="BDD6EE" w:themeFill="accent5" w:themeFillTint="66"/>
          </w:tcPr>
          <w:p w14:paraId="4C08A168" w14:textId="77777777" w:rsidR="00943EC5" w:rsidRPr="007B29DD" w:rsidRDefault="00943EC5" w:rsidP="00943EC5">
            <w:pPr>
              <w:pStyle w:val="Heading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</w:pPr>
            <w:bookmarkStart w:id="12" w:name="_Toc92375235"/>
            <w:bookmarkStart w:id="13" w:name="_Toc143540506"/>
            <w:r w:rsidRPr="007B29DD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  <w:lastRenderedPageBreak/>
              <w:t>SUBCONTRACTAREA</w:t>
            </w:r>
            <w:bookmarkEnd w:id="12"/>
            <w:bookmarkEnd w:id="13"/>
          </w:p>
        </w:tc>
      </w:tr>
      <w:tr w:rsidR="00943EC5" w:rsidRPr="007B29DD" w14:paraId="239BAB63" w14:textId="77777777" w:rsidTr="00C93552">
        <w:tc>
          <w:tcPr>
            <w:tcW w:w="790" w:type="dxa"/>
            <w:shd w:val="clear" w:color="auto" w:fill="BDD6EE" w:themeFill="accent5" w:themeFillTint="66"/>
          </w:tcPr>
          <w:p w14:paraId="5D572447" w14:textId="77777777" w:rsidR="00943EC5" w:rsidRPr="007B29DD" w:rsidRDefault="00943EC5" w:rsidP="00943EC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73179F1E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Detalii despre subcontractare:</w:t>
            </w:r>
          </w:p>
          <w:p w14:paraId="6C40453F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1. datele de identificare ale subcontractanților propuși </w:t>
            </w:r>
            <w:r w:rsidR="00DF2FDF" w:rsidRPr="007B29DD">
              <w:rPr>
                <w:rFonts w:ascii="Times New Roman" w:eastAsia="Calibri" w:hAnsi="Times New Roman" w:cs="Times New Roman"/>
                <w:lang w:eastAsia="en-GB"/>
              </w:rPr>
              <w:t>î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n măsura </w:t>
            </w:r>
            <w:r w:rsidR="00DF2FDF" w:rsidRPr="007B29DD">
              <w:rPr>
                <w:rFonts w:ascii="Times New Roman" w:eastAsia="Calibri" w:hAnsi="Times New Roman" w:cs="Times New Roman"/>
                <w:lang w:eastAsia="en-GB"/>
              </w:rPr>
              <w:t>î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n care aceștia sunt cunoscuți la momentul depunerii ofertei.</w:t>
            </w:r>
          </w:p>
          <w:p w14:paraId="78AD6BC2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2. partea din contract care urmează a fi eventual subcontractată (</w:t>
            </w:r>
            <w:r w:rsidRPr="007B29DD">
              <w:rPr>
                <w:rFonts w:ascii="Times New Roman" w:eastAsia="Calibri" w:hAnsi="Times New Roman" w:cs="Times New Roman"/>
                <w:i/>
                <w:iCs/>
                <w:lang w:eastAsia="en-GB"/>
              </w:rPr>
              <w:t>ex: furnizare, instalare, instruire etc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).</w:t>
            </w:r>
          </w:p>
          <w:p w14:paraId="300BE4A5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3. procentul sau valoarea aferentă activităților indicate în ofertă ca fiind realizate de către subcontractanți</w:t>
            </w:r>
          </w:p>
        </w:tc>
        <w:tc>
          <w:tcPr>
            <w:tcW w:w="3072" w:type="dxa"/>
          </w:tcPr>
          <w:p w14:paraId="534F4876" w14:textId="77777777" w:rsidR="00943EC5" w:rsidRPr="007B29DD" w:rsidRDefault="002A0F0B" w:rsidP="00943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43EC5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943EC5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943EC5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943EC5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943EC5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943EC5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943EC5" w:rsidRPr="007B29DD" w14:paraId="070B8DC1" w14:textId="77777777" w:rsidTr="00F3199A">
        <w:tc>
          <w:tcPr>
            <w:tcW w:w="9242" w:type="dxa"/>
            <w:gridSpan w:val="3"/>
            <w:shd w:val="clear" w:color="auto" w:fill="BDD6EE" w:themeFill="accent5" w:themeFillTint="66"/>
          </w:tcPr>
          <w:p w14:paraId="260ACA9C" w14:textId="77777777" w:rsidR="00943EC5" w:rsidRPr="007B29DD" w:rsidRDefault="00943EC5" w:rsidP="00943EC5">
            <w:pPr>
              <w:pStyle w:val="Heading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</w:pPr>
            <w:bookmarkStart w:id="14" w:name="_Toc92375236"/>
            <w:bookmarkStart w:id="15" w:name="_Toc143540507"/>
            <w:r w:rsidRPr="007B29DD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GB"/>
              </w:rPr>
              <w:t>DECLARAȚII</w:t>
            </w:r>
            <w:bookmarkEnd w:id="14"/>
            <w:bookmarkEnd w:id="15"/>
          </w:p>
        </w:tc>
      </w:tr>
      <w:tr w:rsidR="00943EC5" w:rsidRPr="007B29DD" w14:paraId="31227E05" w14:textId="77777777" w:rsidTr="00575573">
        <w:tc>
          <w:tcPr>
            <w:tcW w:w="790" w:type="dxa"/>
            <w:shd w:val="clear" w:color="auto" w:fill="BDD6EE" w:themeFill="accent5" w:themeFillTint="66"/>
          </w:tcPr>
          <w:p w14:paraId="6149D8BD" w14:textId="77777777" w:rsidR="00943EC5" w:rsidRPr="007B29DD" w:rsidRDefault="00943EC5" w:rsidP="00943EC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690CAA44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7B29DD">
              <w:rPr>
                <w:rFonts w:ascii="Times New Roman" w:hAnsi="Times New Roman" w:cs="Times New Roman"/>
                <w:b/>
              </w:rPr>
              <w:t>Declarație cuprinzând informațiile considerate confidențiale</w:t>
            </w:r>
          </w:p>
        </w:tc>
        <w:tc>
          <w:tcPr>
            <w:tcW w:w="3072" w:type="dxa"/>
          </w:tcPr>
          <w:p w14:paraId="25ECEA37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0CE20EF5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576491B6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4836E29C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7CA05F4C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2F74E4A4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32742F23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2E41171A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121FFB91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7002A936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943EC5" w:rsidRPr="007B29DD" w14:paraId="20335B68" w14:textId="77777777" w:rsidTr="00575573">
        <w:tc>
          <w:tcPr>
            <w:tcW w:w="790" w:type="dxa"/>
            <w:shd w:val="clear" w:color="auto" w:fill="BDD6EE" w:themeFill="accent5" w:themeFillTint="66"/>
          </w:tcPr>
          <w:p w14:paraId="134953F8" w14:textId="77777777" w:rsidR="00943EC5" w:rsidRPr="007B29DD" w:rsidRDefault="00943EC5" w:rsidP="00943EC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7F2715E0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7B29DD">
              <w:rPr>
                <w:rFonts w:ascii="Times New Roman" w:hAnsi="Times New Roman" w:cs="Times New Roman"/>
                <w:b/>
              </w:rPr>
              <w:t>Declarație de acceptare a condițiilor contractuale</w:t>
            </w:r>
          </w:p>
        </w:tc>
        <w:tc>
          <w:tcPr>
            <w:tcW w:w="3072" w:type="dxa"/>
          </w:tcPr>
          <w:p w14:paraId="197F28D7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3E4E7A53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63B7A129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16AE8806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40A517C2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188D558E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0117E788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0D19EFB3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370D6EB6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195D0271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943EC5" w:rsidRPr="007B29DD" w14:paraId="48B38E6E" w14:textId="77777777" w:rsidTr="00575573">
        <w:tc>
          <w:tcPr>
            <w:tcW w:w="790" w:type="dxa"/>
            <w:shd w:val="clear" w:color="auto" w:fill="BDD6EE" w:themeFill="accent5" w:themeFillTint="66"/>
          </w:tcPr>
          <w:p w14:paraId="6D465AA7" w14:textId="77777777" w:rsidR="00943EC5" w:rsidRPr="007B29DD" w:rsidRDefault="00943EC5" w:rsidP="00943EC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3F10A983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7B29DD">
              <w:rPr>
                <w:rFonts w:ascii="Times New Roman" w:hAnsi="Times New Roman" w:cs="Times New Roman"/>
                <w:b/>
              </w:rPr>
              <w:t>Acord cu privire la prelucrarea datelor cu caracter personal</w:t>
            </w:r>
          </w:p>
        </w:tc>
        <w:tc>
          <w:tcPr>
            <w:tcW w:w="3072" w:type="dxa"/>
          </w:tcPr>
          <w:p w14:paraId="7D43CF58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PENTRU OFERTANT: </w:t>
            </w:r>
          </w:p>
          <w:p w14:paraId="2D764B1F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2E2CAA52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028EDF43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PENTRU ASOCIAT</w:t>
            </w:r>
          </w:p>
          <w:p w14:paraId="3E17CE27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324C8C95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3DB9F583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 xml:space="preserve"> SUBCONTRACTANT: </w:t>
            </w:r>
          </w:p>
          <w:p w14:paraId="220C8413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 E CAZUL</w: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="002A0F0B"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  <w:p w14:paraId="55338C71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GB"/>
              </w:rPr>
            </w:pPr>
          </w:p>
          <w:p w14:paraId="359FA617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943EC5" w:rsidRPr="007B29DD" w14:paraId="67CE974C" w14:textId="77777777" w:rsidTr="00D563C5">
        <w:tc>
          <w:tcPr>
            <w:tcW w:w="9242" w:type="dxa"/>
            <w:gridSpan w:val="3"/>
            <w:shd w:val="clear" w:color="auto" w:fill="BDD6EE" w:themeFill="accent5" w:themeFillTint="66"/>
          </w:tcPr>
          <w:p w14:paraId="2B6BF624" w14:textId="77777777" w:rsidR="00943EC5" w:rsidRPr="007B29DD" w:rsidRDefault="00943EC5" w:rsidP="00943E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ALTE DOCUMENTE ANEXATE OFERTEI</w:t>
            </w:r>
          </w:p>
        </w:tc>
      </w:tr>
      <w:tr w:rsidR="007A535B" w:rsidRPr="007B29DD" w14:paraId="2C31085D" w14:textId="77777777" w:rsidTr="00C93552">
        <w:tc>
          <w:tcPr>
            <w:tcW w:w="790" w:type="dxa"/>
            <w:shd w:val="clear" w:color="auto" w:fill="BDD6EE" w:themeFill="accent5" w:themeFillTint="66"/>
          </w:tcPr>
          <w:p w14:paraId="7B8F1EBD" w14:textId="77777777" w:rsidR="007A535B" w:rsidRPr="007B29DD" w:rsidRDefault="007A535B" w:rsidP="007A535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2A236522" w14:textId="3B878AAD" w:rsidR="007A535B" w:rsidRPr="007A535B" w:rsidRDefault="007A535B" w:rsidP="007A53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7A535B">
              <w:rPr>
                <w:rFonts w:ascii="Times New Roman" w:hAnsi="Times New Roman" w:cs="Times New Roman"/>
                <w:b/>
                <w:color w:val="000000" w:themeColor="text1"/>
              </w:rPr>
              <w:t>Declarație privind garanția comercială extinsă</w:t>
            </w:r>
          </w:p>
        </w:tc>
        <w:tc>
          <w:tcPr>
            <w:tcW w:w="3072" w:type="dxa"/>
          </w:tcPr>
          <w:p w14:paraId="2AEB9E9F" w14:textId="77777777" w:rsidR="007A535B" w:rsidRPr="007B29DD" w:rsidRDefault="007A535B" w:rsidP="007A53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7A535B" w:rsidRPr="007B29DD" w14:paraId="7E01A7B8" w14:textId="77777777" w:rsidTr="00C93552">
        <w:tc>
          <w:tcPr>
            <w:tcW w:w="790" w:type="dxa"/>
            <w:shd w:val="clear" w:color="auto" w:fill="BDD6EE" w:themeFill="accent5" w:themeFillTint="66"/>
          </w:tcPr>
          <w:p w14:paraId="701AA003" w14:textId="77777777" w:rsidR="007A535B" w:rsidRPr="007B29DD" w:rsidRDefault="007A535B" w:rsidP="007A535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403768A6" w14:textId="7DF1597A" w:rsidR="007A535B" w:rsidRPr="007A535B" w:rsidRDefault="007A535B" w:rsidP="007A53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7A535B">
              <w:rPr>
                <w:rFonts w:ascii="Times New Roman" w:hAnsi="Times New Roman" w:cs="Times New Roman"/>
                <w:b/>
                <w:color w:val="000000" w:themeColor="text1"/>
              </w:rPr>
              <w:t>Declarație conform căreia piesele de schimb solicitate vor fi disponibile timp de trei ani (minimul garanției comerciale solicitate) + garanția comercială extinsă ofertată de la data recepției cantitative, pentru fiecare model furnizat.</w:t>
            </w:r>
          </w:p>
        </w:tc>
        <w:tc>
          <w:tcPr>
            <w:tcW w:w="3072" w:type="dxa"/>
          </w:tcPr>
          <w:p w14:paraId="28B68B10" w14:textId="77777777" w:rsidR="007A535B" w:rsidRPr="007B29DD" w:rsidRDefault="007A535B" w:rsidP="007A53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7A535B" w:rsidRPr="007B29DD" w14:paraId="3EDE2ABE" w14:textId="77777777" w:rsidTr="00C93552">
        <w:tc>
          <w:tcPr>
            <w:tcW w:w="790" w:type="dxa"/>
            <w:shd w:val="clear" w:color="auto" w:fill="BDD6EE" w:themeFill="accent5" w:themeFillTint="66"/>
          </w:tcPr>
          <w:p w14:paraId="208C45EA" w14:textId="77777777" w:rsidR="007A535B" w:rsidRPr="007B29DD" w:rsidRDefault="007A535B" w:rsidP="007A535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13ADA7A3" w14:textId="11B29765" w:rsidR="007A535B" w:rsidRPr="007A535B" w:rsidRDefault="007A535B" w:rsidP="007A53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7A535B">
              <w:rPr>
                <w:rFonts w:ascii="Times New Roman" w:hAnsi="Times New Roman" w:cs="Times New Roman"/>
                <w:b/>
                <w:color w:val="000000" w:themeColor="text1"/>
              </w:rPr>
              <w:t xml:space="preserve">Declaratie privind managementul echipamentelor la </w:t>
            </w:r>
            <w:r w:rsidRPr="007A535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sfârșitul ciclului de viață</w:t>
            </w:r>
          </w:p>
        </w:tc>
        <w:tc>
          <w:tcPr>
            <w:tcW w:w="3072" w:type="dxa"/>
          </w:tcPr>
          <w:p w14:paraId="0804E552" w14:textId="77777777" w:rsidR="007A535B" w:rsidRPr="007B29DD" w:rsidRDefault="007A535B" w:rsidP="007A53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lang w:eastAsia="en-GB"/>
              </w:rPr>
              <w:lastRenderedPageBreak/>
              <w:t>DA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7B29DD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7A535B" w:rsidRPr="007B29DD" w14:paraId="5A2F197F" w14:textId="77777777" w:rsidTr="00C93552">
        <w:tc>
          <w:tcPr>
            <w:tcW w:w="790" w:type="dxa"/>
            <w:shd w:val="clear" w:color="auto" w:fill="BDD6EE" w:themeFill="accent5" w:themeFillTint="66"/>
          </w:tcPr>
          <w:p w14:paraId="7D871918" w14:textId="77777777" w:rsidR="007A535B" w:rsidRPr="007B29DD" w:rsidRDefault="007A535B" w:rsidP="007A535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42DAADB2" w14:textId="0B66AD80" w:rsidR="007A535B" w:rsidRPr="007A535B" w:rsidRDefault="007A535B" w:rsidP="007A53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7A535B">
              <w:rPr>
                <w:rFonts w:ascii="Times New Roman" w:hAnsi="Times New Roman" w:cs="Times New Roman"/>
                <w:b/>
              </w:rPr>
              <w:t>Declarație cuprinzând informațiile considerate confidențiale</w:t>
            </w:r>
          </w:p>
        </w:tc>
        <w:tc>
          <w:tcPr>
            <w:tcW w:w="3072" w:type="dxa"/>
          </w:tcPr>
          <w:p w14:paraId="5A4668CB" w14:textId="0630E7DD" w:rsidR="007A535B" w:rsidRPr="007B29DD" w:rsidRDefault="007A535B" w:rsidP="007A53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E7682E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7A535B" w:rsidRPr="007B29DD" w14:paraId="5337739D" w14:textId="77777777" w:rsidTr="00C93552">
        <w:tc>
          <w:tcPr>
            <w:tcW w:w="790" w:type="dxa"/>
            <w:shd w:val="clear" w:color="auto" w:fill="BDD6EE" w:themeFill="accent5" w:themeFillTint="66"/>
          </w:tcPr>
          <w:p w14:paraId="44697A66" w14:textId="77777777" w:rsidR="007A535B" w:rsidRPr="007B29DD" w:rsidRDefault="007A535B" w:rsidP="007A535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1D897BCA" w14:textId="7D1AB6A0" w:rsidR="007A535B" w:rsidRPr="007A535B" w:rsidRDefault="007A535B" w:rsidP="007A53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7A535B">
              <w:rPr>
                <w:rFonts w:ascii="Times New Roman" w:hAnsi="Times New Roman" w:cs="Times New Roman"/>
                <w:b/>
              </w:rPr>
              <w:t>Declarație de acceptare a condițiilor contractuale</w:t>
            </w:r>
          </w:p>
        </w:tc>
        <w:tc>
          <w:tcPr>
            <w:tcW w:w="3072" w:type="dxa"/>
          </w:tcPr>
          <w:p w14:paraId="3E5EBAF7" w14:textId="1D3BAB61" w:rsidR="007A535B" w:rsidRPr="007B29DD" w:rsidRDefault="007A535B" w:rsidP="007A53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E7682E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7A535B" w:rsidRPr="007B29DD" w14:paraId="38064BB0" w14:textId="77777777" w:rsidTr="00C93552">
        <w:tc>
          <w:tcPr>
            <w:tcW w:w="790" w:type="dxa"/>
            <w:shd w:val="clear" w:color="auto" w:fill="BDD6EE" w:themeFill="accent5" w:themeFillTint="66"/>
          </w:tcPr>
          <w:p w14:paraId="5ADB83E7" w14:textId="77777777" w:rsidR="007A535B" w:rsidRPr="007B29DD" w:rsidRDefault="007A535B" w:rsidP="007A535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32601EDE" w14:textId="5F1D4914" w:rsidR="007A535B" w:rsidRPr="007A535B" w:rsidRDefault="007A535B" w:rsidP="007A53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7A535B">
              <w:rPr>
                <w:rFonts w:ascii="Times New Roman" w:hAnsi="Times New Roman" w:cs="Times New Roman"/>
                <w:b/>
              </w:rPr>
              <w:t>Graficul de planificare a furnizării</w:t>
            </w:r>
          </w:p>
        </w:tc>
        <w:tc>
          <w:tcPr>
            <w:tcW w:w="3072" w:type="dxa"/>
          </w:tcPr>
          <w:p w14:paraId="2C8CFE58" w14:textId="152A7485" w:rsidR="007A535B" w:rsidRPr="007B29DD" w:rsidRDefault="007A535B" w:rsidP="007A53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E7682E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  <w:tr w:rsidR="00AF08C1" w:rsidRPr="007B29DD" w14:paraId="3CF3C0E3" w14:textId="77777777" w:rsidTr="00C93552">
        <w:tc>
          <w:tcPr>
            <w:tcW w:w="790" w:type="dxa"/>
            <w:shd w:val="clear" w:color="auto" w:fill="BDD6EE" w:themeFill="accent5" w:themeFillTint="66"/>
          </w:tcPr>
          <w:p w14:paraId="63731820" w14:textId="77777777" w:rsidR="00AF08C1" w:rsidRPr="007B29DD" w:rsidRDefault="00AF08C1" w:rsidP="007A535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o-RO" w:eastAsia="en-GB"/>
              </w:rPr>
            </w:pPr>
          </w:p>
        </w:tc>
        <w:tc>
          <w:tcPr>
            <w:tcW w:w="5380" w:type="dxa"/>
            <w:shd w:val="clear" w:color="auto" w:fill="BDD6EE" w:themeFill="accent5" w:themeFillTint="66"/>
          </w:tcPr>
          <w:p w14:paraId="51717F55" w14:textId="74CFAED6" w:rsidR="00AF08C1" w:rsidRPr="007A535B" w:rsidRDefault="00AF08C1" w:rsidP="007A53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7A535B">
              <w:rPr>
                <w:rFonts w:ascii="Times New Roman" w:hAnsi="Times New Roman" w:cs="Times New Roman"/>
                <w:b/>
              </w:rPr>
              <w:t xml:space="preserve">Graficul de planificare a </w:t>
            </w:r>
            <w:r>
              <w:rPr>
                <w:rFonts w:ascii="Times New Roman" w:hAnsi="Times New Roman" w:cs="Times New Roman"/>
                <w:b/>
              </w:rPr>
              <w:t>execuției lucrărilor de montaj</w:t>
            </w:r>
            <w:r w:rsidRPr="007A535B">
              <w:rPr>
                <w:rFonts w:ascii="Times New Roman" w:hAnsi="Times New Roman" w:cs="Times New Roman"/>
                <w:b/>
              </w:rPr>
              <w:t xml:space="preserve"> și punerii în funcțiune a produselor</w:t>
            </w:r>
          </w:p>
        </w:tc>
        <w:tc>
          <w:tcPr>
            <w:tcW w:w="3072" w:type="dxa"/>
          </w:tcPr>
          <w:p w14:paraId="0A2EB573" w14:textId="0041ACAC" w:rsidR="00AF08C1" w:rsidRPr="00E7682E" w:rsidRDefault="00AF08C1" w:rsidP="007A535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E7682E">
              <w:rPr>
                <w:rFonts w:ascii="Times New Roman" w:eastAsia="Calibri" w:hAnsi="Times New Roman" w:cs="Times New Roman"/>
                <w:lang w:eastAsia="en-GB"/>
              </w:rPr>
              <w:t>DA</w: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t>/NU</w: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instrText xml:space="preserve"> FORMCHECKBOX </w:instrText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separate"/>
            </w:r>
            <w:r w:rsidRPr="00E7682E">
              <w:rPr>
                <w:rFonts w:ascii="Times New Roman" w:eastAsia="Calibri" w:hAnsi="Times New Roman" w:cs="Times New Roman"/>
                <w:lang w:eastAsia="en-GB"/>
              </w:rPr>
              <w:fldChar w:fldCharType="end"/>
            </w:r>
          </w:p>
        </w:tc>
      </w:tr>
    </w:tbl>
    <w:p w14:paraId="6C1A9E73" w14:textId="77777777" w:rsidR="004E17F5" w:rsidRPr="007B29DD" w:rsidRDefault="004E17F5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543DA367" w14:textId="77777777" w:rsidR="00DF2FDF" w:rsidRPr="007B29DD" w:rsidRDefault="00DF2FDF" w:rsidP="008F47A9">
      <w:pPr>
        <w:pStyle w:val="Heading1"/>
        <w:rPr>
          <w:rFonts w:eastAsia="Calibri"/>
          <w:sz w:val="22"/>
          <w:szCs w:val="22"/>
        </w:rPr>
      </w:pPr>
      <w:bookmarkStart w:id="16" w:name="_Toc92375237"/>
    </w:p>
    <w:p w14:paraId="5BB2898C" w14:textId="77777777" w:rsidR="00DF2FDF" w:rsidRPr="007B29DD" w:rsidRDefault="00DF2FDF" w:rsidP="008F47A9">
      <w:pPr>
        <w:pStyle w:val="Heading1"/>
        <w:rPr>
          <w:rFonts w:eastAsia="Calibri"/>
          <w:sz w:val="22"/>
          <w:szCs w:val="22"/>
        </w:rPr>
      </w:pPr>
    </w:p>
    <w:p w14:paraId="6B53A59C" w14:textId="77777777" w:rsidR="00DF2FDF" w:rsidRDefault="00DF2FDF" w:rsidP="008F47A9">
      <w:pPr>
        <w:pStyle w:val="Heading1"/>
        <w:rPr>
          <w:rFonts w:eastAsia="Calibri"/>
          <w:sz w:val="22"/>
          <w:szCs w:val="22"/>
        </w:rPr>
      </w:pPr>
    </w:p>
    <w:p w14:paraId="03054524" w14:textId="77777777" w:rsidR="003B7BCC" w:rsidRDefault="003B7BCC" w:rsidP="003B7BCC">
      <w:pPr>
        <w:rPr>
          <w:lang w:eastAsia="hu-HU"/>
        </w:rPr>
      </w:pPr>
    </w:p>
    <w:p w14:paraId="7C3A261B" w14:textId="77777777" w:rsidR="003B7BCC" w:rsidRDefault="003B7BCC" w:rsidP="003B7BCC">
      <w:pPr>
        <w:rPr>
          <w:lang w:eastAsia="hu-HU"/>
        </w:rPr>
      </w:pPr>
    </w:p>
    <w:p w14:paraId="5DD4C435" w14:textId="77777777" w:rsidR="003B7BCC" w:rsidRDefault="003B7BCC" w:rsidP="003B7BCC">
      <w:pPr>
        <w:rPr>
          <w:lang w:eastAsia="hu-HU"/>
        </w:rPr>
      </w:pPr>
    </w:p>
    <w:p w14:paraId="46781379" w14:textId="77777777" w:rsidR="003B7BCC" w:rsidRDefault="003B7BCC" w:rsidP="003B7BCC">
      <w:pPr>
        <w:rPr>
          <w:lang w:eastAsia="hu-HU"/>
        </w:rPr>
      </w:pPr>
    </w:p>
    <w:p w14:paraId="078FEA38" w14:textId="77777777" w:rsidR="003B7BCC" w:rsidRDefault="003B7BCC" w:rsidP="003B7BCC">
      <w:pPr>
        <w:rPr>
          <w:lang w:eastAsia="hu-HU"/>
        </w:rPr>
      </w:pPr>
    </w:p>
    <w:p w14:paraId="371910FB" w14:textId="77777777" w:rsidR="003B7BCC" w:rsidRDefault="003B7BCC" w:rsidP="003B7BCC">
      <w:pPr>
        <w:rPr>
          <w:lang w:eastAsia="hu-HU"/>
        </w:rPr>
      </w:pPr>
    </w:p>
    <w:p w14:paraId="57AD2E38" w14:textId="77777777" w:rsidR="003B7BCC" w:rsidRDefault="003B7BCC" w:rsidP="003B7BCC">
      <w:pPr>
        <w:rPr>
          <w:lang w:eastAsia="hu-HU"/>
        </w:rPr>
      </w:pPr>
    </w:p>
    <w:p w14:paraId="29D30DA9" w14:textId="77777777" w:rsidR="00DB27C5" w:rsidRDefault="00DB27C5" w:rsidP="003B7BCC">
      <w:pPr>
        <w:rPr>
          <w:lang w:eastAsia="hu-HU"/>
        </w:rPr>
      </w:pPr>
    </w:p>
    <w:p w14:paraId="20BFD4C7" w14:textId="77777777" w:rsidR="00DB27C5" w:rsidRDefault="00DB27C5" w:rsidP="003B7BCC">
      <w:pPr>
        <w:rPr>
          <w:lang w:eastAsia="hu-HU"/>
        </w:rPr>
      </w:pPr>
    </w:p>
    <w:p w14:paraId="7A529B99" w14:textId="77777777" w:rsidR="00DB27C5" w:rsidRDefault="00DB27C5" w:rsidP="003B7BCC">
      <w:pPr>
        <w:rPr>
          <w:lang w:eastAsia="hu-HU"/>
        </w:rPr>
      </w:pPr>
    </w:p>
    <w:p w14:paraId="4E283D75" w14:textId="77777777" w:rsidR="00DB27C5" w:rsidRDefault="00DB27C5" w:rsidP="003B7BCC">
      <w:pPr>
        <w:rPr>
          <w:lang w:eastAsia="hu-HU"/>
        </w:rPr>
      </w:pPr>
    </w:p>
    <w:p w14:paraId="78CA9B86" w14:textId="77777777" w:rsidR="00DB27C5" w:rsidRDefault="00DB27C5" w:rsidP="003B7BCC">
      <w:pPr>
        <w:rPr>
          <w:lang w:eastAsia="hu-HU"/>
        </w:rPr>
      </w:pPr>
    </w:p>
    <w:p w14:paraId="0FBD64B6" w14:textId="77777777" w:rsidR="00DB27C5" w:rsidRDefault="00DB27C5" w:rsidP="003B7BCC">
      <w:pPr>
        <w:rPr>
          <w:lang w:eastAsia="hu-HU"/>
        </w:rPr>
      </w:pPr>
    </w:p>
    <w:p w14:paraId="6FCD4580" w14:textId="77777777" w:rsidR="00DB27C5" w:rsidRDefault="00DB27C5" w:rsidP="003B7BCC">
      <w:pPr>
        <w:rPr>
          <w:lang w:eastAsia="hu-HU"/>
        </w:rPr>
      </w:pPr>
    </w:p>
    <w:p w14:paraId="4F60945E" w14:textId="77777777" w:rsidR="007A535B" w:rsidRDefault="007A535B" w:rsidP="003B7BCC">
      <w:pPr>
        <w:rPr>
          <w:lang w:eastAsia="hu-HU"/>
        </w:rPr>
      </w:pPr>
    </w:p>
    <w:p w14:paraId="7F26473C" w14:textId="77777777" w:rsidR="007A535B" w:rsidRDefault="007A535B" w:rsidP="003B7BCC">
      <w:pPr>
        <w:rPr>
          <w:lang w:eastAsia="hu-HU"/>
        </w:rPr>
      </w:pPr>
    </w:p>
    <w:p w14:paraId="45622051" w14:textId="77777777" w:rsidR="007A535B" w:rsidRDefault="007A535B" w:rsidP="003B7BCC">
      <w:pPr>
        <w:rPr>
          <w:lang w:eastAsia="hu-HU"/>
        </w:rPr>
      </w:pPr>
    </w:p>
    <w:p w14:paraId="7516435B" w14:textId="77777777" w:rsidR="007A535B" w:rsidRDefault="007A535B" w:rsidP="003B7BCC">
      <w:pPr>
        <w:rPr>
          <w:lang w:eastAsia="hu-HU"/>
        </w:rPr>
      </w:pPr>
    </w:p>
    <w:p w14:paraId="30F01FDC" w14:textId="77777777" w:rsidR="00DB27C5" w:rsidRDefault="00DB27C5" w:rsidP="003B7BCC">
      <w:pPr>
        <w:rPr>
          <w:lang w:eastAsia="hu-HU"/>
        </w:rPr>
      </w:pPr>
    </w:p>
    <w:p w14:paraId="0703052E" w14:textId="77777777" w:rsidR="003B7BCC" w:rsidRPr="003B7BCC" w:rsidRDefault="003B7BCC" w:rsidP="003B7BCC">
      <w:pPr>
        <w:rPr>
          <w:lang w:eastAsia="hu-HU"/>
        </w:rPr>
      </w:pPr>
    </w:p>
    <w:p w14:paraId="19EA696A" w14:textId="77777777" w:rsidR="006B31BF" w:rsidRPr="003B7BCC" w:rsidRDefault="0004609A" w:rsidP="008F47A9">
      <w:pPr>
        <w:pStyle w:val="Heading1"/>
        <w:rPr>
          <w:rFonts w:eastAsia="Calibri"/>
          <w:szCs w:val="28"/>
        </w:rPr>
      </w:pPr>
      <w:bookmarkStart w:id="17" w:name="_Toc143540508"/>
      <w:r w:rsidRPr="003B7BCC">
        <w:rPr>
          <w:rFonts w:eastAsia="Calibri"/>
          <w:szCs w:val="28"/>
        </w:rPr>
        <w:lastRenderedPageBreak/>
        <w:t>SPECIFICAȚII TEHNICE</w:t>
      </w:r>
      <w:bookmarkEnd w:id="16"/>
      <w:bookmarkEnd w:id="17"/>
    </w:p>
    <w:p w14:paraId="50DAC7B8" w14:textId="77777777" w:rsidR="006B31BF" w:rsidRPr="007B29DD" w:rsidRDefault="006B31BF" w:rsidP="008F47A9">
      <w:pPr>
        <w:pStyle w:val="Heading1"/>
        <w:rPr>
          <w:rFonts w:eastAsia="Calibri"/>
          <w:sz w:val="22"/>
          <w:szCs w:val="22"/>
        </w:rPr>
      </w:pPr>
    </w:p>
    <w:p w14:paraId="742CD13B" w14:textId="77777777" w:rsidR="004E17F5" w:rsidRDefault="006B31BF" w:rsidP="006B31BF">
      <w:pPr>
        <w:pStyle w:val="Heading1"/>
        <w:jc w:val="both"/>
        <w:rPr>
          <w:rFonts w:eastAsia="Calibri"/>
          <w:i/>
          <w:iCs/>
          <w:color w:val="FF0000"/>
          <w:sz w:val="22"/>
          <w:szCs w:val="22"/>
        </w:rPr>
      </w:pPr>
      <w:bookmarkStart w:id="18" w:name="_Toc143540509"/>
      <w:bookmarkStart w:id="19" w:name="_Toc92375238"/>
      <w:r w:rsidRPr="007B29DD">
        <w:rPr>
          <w:rFonts w:eastAsia="Calibri"/>
          <w:i/>
          <w:iCs/>
          <w:color w:val="FF0000"/>
          <w:sz w:val="22"/>
          <w:szCs w:val="22"/>
        </w:rPr>
        <w:t xml:space="preserve">Notă: </w:t>
      </w:r>
      <w:r w:rsidR="00903E88" w:rsidRPr="007B29DD">
        <w:rPr>
          <w:rFonts w:eastAsia="Calibri"/>
          <w:i/>
          <w:iCs/>
          <w:color w:val="FF0000"/>
          <w:sz w:val="22"/>
          <w:szCs w:val="22"/>
        </w:rPr>
        <w:t xml:space="preserve">Nu sunt acceptate oferte care nu </w:t>
      </w:r>
      <w:r w:rsidR="00AB7732" w:rsidRPr="007B29DD">
        <w:rPr>
          <w:rFonts w:eastAsia="Calibri"/>
          <w:i/>
          <w:iCs/>
          <w:color w:val="FF0000"/>
          <w:sz w:val="22"/>
          <w:szCs w:val="22"/>
        </w:rPr>
        <w:t>răspuns tuturor cerințelor</w:t>
      </w:r>
      <w:r w:rsidR="0004609A" w:rsidRPr="007B29DD">
        <w:rPr>
          <w:rFonts w:eastAsia="Calibri"/>
          <w:i/>
          <w:iCs/>
          <w:color w:val="FF0000"/>
          <w:sz w:val="22"/>
          <w:szCs w:val="22"/>
        </w:rPr>
        <w:t xml:space="preserve"> solicitate de Autoritatea Contractantă</w:t>
      </w:r>
      <w:r w:rsidR="00DB4FBE" w:rsidRPr="007B29DD">
        <w:rPr>
          <w:rFonts w:eastAsia="Calibri"/>
          <w:i/>
          <w:iCs/>
          <w:color w:val="FF0000"/>
          <w:sz w:val="22"/>
          <w:szCs w:val="22"/>
        </w:rPr>
        <w:t>.</w:t>
      </w:r>
      <w:bookmarkEnd w:id="18"/>
      <w:bookmarkEnd w:id="19"/>
    </w:p>
    <w:p w14:paraId="493466B1" w14:textId="77777777" w:rsidR="00260FC0" w:rsidRDefault="00260FC0" w:rsidP="00260FC0">
      <w:pPr>
        <w:rPr>
          <w:lang w:eastAsia="hu-HU"/>
        </w:rPr>
      </w:pPr>
    </w:p>
    <w:tbl>
      <w:tblPr>
        <w:tblW w:w="11058" w:type="dxa"/>
        <w:tblInd w:w="-9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9"/>
        <w:gridCol w:w="5069"/>
      </w:tblGrid>
      <w:tr w:rsidR="00260FC0" w:rsidRPr="007B29DD" w14:paraId="594AC99A" w14:textId="77777777" w:rsidTr="00260FC0">
        <w:trPr>
          <w:trHeight w:val="250"/>
        </w:trPr>
        <w:tc>
          <w:tcPr>
            <w:tcW w:w="5813" w:type="dxa"/>
            <w:shd w:val="clear" w:color="auto" w:fill="BDD6EE"/>
          </w:tcPr>
          <w:p w14:paraId="347A8148" w14:textId="0963F2F6" w:rsidR="00260FC0" w:rsidRPr="007B29DD" w:rsidRDefault="00260FC0" w:rsidP="00D81662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lang w:eastAsia="ro-RO" w:bidi="ro-RO"/>
              </w:rPr>
            </w:pPr>
            <w:r w:rsidRPr="007B29DD">
              <w:rPr>
                <w:rFonts w:ascii="Times New Roman" w:eastAsia="Verdana" w:hAnsi="Times New Roman" w:cs="Times New Roman"/>
                <w:b/>
                <w:lang w:eastAsia="ro-RO" w:bidi="ro-RO"/>
              </w:rPr>
              <w:t>SPECIFICAŢII TEHNICE</w:t>
            </w:r>
            <w:r w:rsidRPr="007B29DD">
              <w:rPr>
                <w:rFonts w:ascii="Times New Roman" w:eastAsia="Verdana" w:hAnsi="Times New Roman" w:cs="Times New Roman"/>
                <w:lang w:eastAsia="ro-RO" w:bidi="ro-RO"/>
              </w:rPr>
              <w:t xml:space="preserve"> - </w:t>
            </w:r>
            <w:r w:rsidRPr="007B29DD">
              <w:rPr>
                <w:rFonts w:ascii="Times New Roman" w:eastAsia="Verdana" w:hAnsi="Times New Roman" w:cs="Times New Roman"/>
                <w:b/>
                <w:lang w:eastAsia="ro-RO" w:bidi="ro-RO"/>
              </w:rPr>
              <w:t>considerate minimale</w:t>
            </w:r>
            <w:r>
              <w:rPr>
                <w:rFonts w:ascii="Times New Roman" w:eastAsia="Verdana" w:hAnsi="Times New Roman" w:cs="Times New Roman"/>
                <w:b/>
                <w:lang w:eastAsia="ro-RO" w:bidi="ro-RO"/>
              </w:rPr>
              <w:t>, conform fișa tehnică</w:t>
            </w:r>
          </w:p>
        </w:tc>
        <w:tc>
          <w:tcPr>
            <w:tcW w:w="5245" w:type="dxa"/>
            <w:shd w:val="clear" w:color="auto" w:fill="BDD6EE"/>
          </w:tcPr>
          <w:p w14:paraId="5ABE803F" w14:textId="77777777" w:rsidR="00260FC0" w:rsidRPr="007B29DD" w:rsidRDefault="00260FC0" w:rsidP="00D81662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lang w:eastAsia="ro-RO" w:bidi="ro-RO"/>
              </w:rPr>
            </w:pPr>
            <w:r w:rsidRPr="007B29DD">
              <w:rPr>
                <w:rFonts w:ascii="Times New Roman" w:eastAsia="Verdana" w:hAnsi="Times New Roman" w:cs="Times New Roman"/>
                <w:b/>
                <w:lang w:eastAsia="ro-RO" w:bidi="ro-RO"/>
              </w:rPr>
              <w:t>SPECIFICAŢII TEHNICE OFERTATE</w:t>
            </w:r>
          </w:p>
        </w:tc>
      </w:tr>
      <w:tr w:rsidR="00260FC0" w:rsidRPr="007B29DD" w14:paraId="4A902D8A" w14:textId="77777777" w:rsidTr="00260FC0">
        <w:trPr>
          <w:trHeight w:val="250"/>
        </w:trPr>
        <w:tc>
          <w:tcPr>
            <w:tcW w:w="5813" w:type="dxa"/>
            <w:tcBorders>
              <w:bottom w:val="single" w:sz="6" w:space="0" w:color="000000"/>
            </w:tcBorders>
          </w:tcPr>
          <w:p w14:paraId="016394C8" w14:textId="77777777" w:rsidR="00260FC0" w:rsidRDefault="00260FC0" w:rsidP="00D81662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lang w:eastAsia="ro-RO" w:bidi="ro-RO"/>
              </w:rPr>
            </w:pPr>
            <w:r w:rsidRPr="00260FC0">
              <w:rPr>
                <w:rFonts w:ascii="Times New Roman" w:eastAsia="Verdana" w:hAnsi="Times New Roman" w:cs="Times New Roman"/>
                <w:b/>
                <w:lang w:eastAsia="ro-RO" w:bidi="ro-RO"/>
              </w:rPr>
              <w:drawing>
                <wp:inline distT="0" distB="0" distL="0" distR="0" wp14:anchorId="73F5D2B0" wp14:editId="38A08D85">
                  <wp:extent cx="3562847" cy="6154009"/>
                  <wp:effectExtent l="0" t="0" r="0" b="0"/>
                  <wp:docPr id="1837922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92205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847" cy="615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55C614" w14:textId="677BD511" w:rsidR="00260FC0" w:rsidRPr="007B29DD" w:rsidRDefault="00260FC0" w:rsidP="00D81662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lang w:eastAsia="ro-RO" w:bidi="ro-RO"/>
              </w:rPr>
            </w:pPr>
            <w:r w:rsidRPr="00260FC0">
              <w:rPr>
                <w:rFonts w:ascii="Times New Roman" w:eastAsia="Verdana" w:hAnsi="Times New Roman" w:cs="Times New Roman"/>
                <w:b/>
                <w:lang w:eastAsia="ro-RO" w:bidi="ro-RO"/>
              </w:rPr>
              <w:lastRenderedPageBreak/>
              <w:drawing>
                <wp:inline distT="0" distB="0" distL="0" distR="0" wp14:anchorId="14A9DF5F" wp14:editId="53EAEC18">
                  <wp:extent cx="3600953" cy="6658904"/>
                  <wp:effectExtent l="0" t="0" r="0" b="0"/>
                  <wp:docPr id="130684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84605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953" cy="6658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14:paraId="239C9F18" w14:textId="77777777" w:rsidR="00260FC0" w:rsidRPr="007B29DD" w:rsidRDefault="00260FC0" w:rsidP="00D81662">
            <w:pPr>
              <w:widowControl w:val="0"/>
              <w:autoSpaceDE w:val="0"/>
              <w:autoSpaceDN w:val="0"/>
              <w:spacing w:after="0" w:line="240" w:lineRule="auto"/>
              <w:ind w:left="178" w:right="135" w:firstLine="4"/>
              <w:contextualSpacing/>
              <w:jc w:val="center"/>
              <w:rPr>
                <w:rFonts w:ascii="Times New Roman" w:eastAsia="Verdana" w:hAnsi="Times New Roman" w:cs="Times New Roman"/>
                <w:b/>
                <w:lang w:eastAsia="ro-RO" w:bidi="ro-RO"/>
              </w:rPr>
            </w:pPr>
          </w:p>
        </w:tc>
      </w:tr>
    </w:tbl>
    <w:p w14:paraId="1611D5BC" w14:textId="77777777" w:rsidR="00260FC0" w:rsidRDefault="00260FC0" w:rsidP="00260FC0">
      <w:pPr>
        <w:rPr>
          <w:lang w:eastAsia="hu-HU"/>
        </w:rPr>
      </w:pPr>
    </w:p>
    <w:p w14:paraId="729B4665" w14:textId="77777777" w:rsidR="00260FC0" w:rsidRDefault="00260FC0" w:rsidP="00260FC0">
      <w:pPr>
        <w:rPr>
          <w:lang w:eastAsia="hu-HU"/>
        </w:rPr>
      </w:pPr>
    </w:p>
    <w:p w14:paraId="75FAE1C0" w14:textId="77777777" w:rsidR="00260FC0" w:rsidRDefault="00260FC0" w:rsidP="00260FC0">
      <w:pPr>
        <w:rPr>
          <w:lang w:eastAsia="hu-HU"/>
        </w:rPr>
      </w:pPr>
    </w:p>
    <w:p w14:paraId="6606F88F" w14:textId="77777777" w:rsidR="00260FC0" w:rsidRPr="00260FC0" w:rsidRDefault="00260FC0" w:rsidP="00260FC0">
      <w:pPr>
        <w:rPr>
          <w:lang w:eastAsia="hu-HU"/>
        </w:rPr>
      </w:pPr>
    </w:p>
    <w:p w14:paraId="7663BA25" w14:textId="77777777" w:rsidR="00AF0EE8" w:rsidRPr="007B29DD" w:rsidRDefault="00AF0EE8" w:rsidP="00CB0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6278305D" w14:textId="77777777" w:rsidR="00AF0EE8" w:rsidRDefault="00AF0EE8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0486357C" w14:textId="77777777" w:rsidR="00260FC0" w:rsidRDefault="00260FC0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4849E45E" w14:textId="77777777" w:rsidR="00260FC0" w:rsidRDefault="00260FC0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5FE1862A" w14:textId="77777777" w:rsidR="00260FC0" w:rsidRDefault="00260FC0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0E65CB03" w14:textId="77777777" w:rsidR="00260FC0" w:rsidRDefault="00260FC0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6C407E94" w14:textId="77777777" w:rsidR="000E275F" w:rsidRPr="007B29DD" w:rsidRDefault="000E275F" w:rsidP="008F47A9">
      <w:pPr>
        <w:pStyle w:val="Heading1"/>
        <w:rPr>
          <w:rFonts w:eastAsia="Calibri"/>
          <w:sz w:val="22"/>
          <w:szCs w:val="22"/>
        </w:rPr>
      </w:pPr>
      <w:bookmarkStart w:id="20" w:name="_Toc92375251"/>
      <w:bookmarkStart w:id="21" w:name="_Toc143540510"/>
      <w:r w:rsidRPr="007B29DD">
        <w:rPr>
          <w:rFonts w:eastAsia="Calibri"/>
          <w:sz w:val="22"/>
          <w:szCs w:val="22"/>
        </w:rPr>
        <w:lastRenderedPageBreak/>
        <w:t>CONFIDENȚIALITATEA OFERTEI</w:t>
      </w:r>
      <w:bookmarkEnd w:id="20"/>
      <w:bookmarkEnd w:id="21"/>
    </w:p>
    <w:p w14:paraId="0144F7A5" w14:textId="77777777" w:rsidR="000E275F" w:rsidRPr="007B29DD" w:rsidRDefault="000E275F" w:rsidP="000E275F">
      <w:pPr>
        <w:spacing w:after="0" w:line="240" w:lineRule="auto"/>
        <w:ind w:right="-18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943"/>
        <w:gridCol w:w="1622"/>
        <w:gridCol w:w="2281"/>
      </w:tblGrid>
      <w:tr w:rsidR="000E275F" w:rsidRPr="007B29DD" w14:paraId="39D286BE" w14:textId="77777777" w:rsidTr="00303611">
        <w:tc>
          <w:tcPr>
            <w:tcW w:w="2396" w:type="dxa"/>
            <w:shd w:val="clear" w:color="auto" w:fill="BDD6EE" w:themeFill="accent5" w:themeFillTint="66"/>
          </w:tcPr>
          <w:p w14:paraId="4DDD1C6E" w14:textId="77777777" w:rsidR="000E275F" w:rsidRPr="007B29DD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7B29DD">
              <w:rPr>
                <w:rFonts w:ascii="Times New Roman" w:eastAsia="Tahoma" w:hAnsi="Times New Roman" w:cs="Times New Roman"/>
                <w:b/>
                <w:iCs/>
              </w:rPr>
              <w:t xml:space="preserve">Secțiunea  vizată din ofertă tehnică/financiară </w:t>
            </w:r>
          </w:p>
          <w:p w14:paraId="3698773D" w14:textId="77777777" w:rsidR="00310369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</w:p>
          <w:p w14:paraId="122324D9" w14:textId="77777777" w:rsidR="00310369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</w:p>
          <w:p w14:paraId="69494975" w14:textId="77777777" w:rsidR="000E275F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7B29DD">
              <w:rPr>
                <w:rFonts w:ascii="Times New Roman" w:eastAsia="Tahoma" w:hAnsi="Times New Roman" w:cs="Times New Roman"/>
                <w:bCs/>
                <w:i/>
              </w:rPr>
              <w:t>(Se va insera textul vizat și se va indica pagina din ofertă unde se regăsește informația ce va fi considerată confidențială.)</w:t>
            </w:r>
          </w:p>
        </w:tc>
        <w:tc>
          <w:tcPr>
            <w:tcW w:w="2943" w:type="dxa"/>
            <w:shd w:val="clear" w:color="auto" w:fill="BDD6EE" w:themeFill="accent5" w:themeFillTint="66"/>
          </w:tcPr>
          <w:p w14:paraId="3B940949" w14:textId="77777777" w:rsidR="000E275F" w:rsidRPr="007B29DD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7B29DD">
              <w:rPr>
                <w:rFonts w:ascii="Times New Roman" w:eastAsia="Tahoma" w:hAnsi="Times New Roman" w:cs="Times New Roman"/>
                <w:b/>
                <w:iCs/>
              </w:rPr>
              <w:t xml:space="preserve">Categoria informației: </w:t>
            </w:r>
          </w:p>
          <w:p w14:paraId="3935120F" w14:textId="77777777" w:rsidR="000E275F" w:rsidRPr="007B29DD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7B29DD">
              <w:rPr>
                <w:rFonts w:ascii="Times New Roman" w:eastAsia="Tahoma" w:hAnsi="Times New Roman" w:cs="Times New Roman"/>
                <w:b/>
                <w:iCs/>
              </w:rPr>
              <w:t>1. confidențială/</w:t>
            </w:r>
          </w:p>
          <w:p w14:paraId="44028970" w14:textId="77777777" w:rsidR="000E275F" w:rsidRPr="007B29DD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7B29DD">
              <w:rPr>
                <w:rFonts w:ascii="Times New Roman" w:eastAsia="Tahoma" w:hAnsi="Times New Roman" w:cs="Times New Roman"/>
                <w:b/>
                <w:iCs/>
              </w:rPr>
              <w:t>2. clasificată/</w:t>
            </w:r>
          </w:p>
          <w:p w14:paraId="305F6C2C" w14:textId="77777777" w:rsidR="000E275F" w:rsidRPr="007B29DD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7B29DD">
              <w:rPr>
                <w:rFonts w:ascii="Times New Roman" w:eastAsia="Tahoma" w:hAnsi="Times New Roman" w:cs="Times New Roman"/>
                <w:b/>
                <w:iCs/>
              </w:rPr>
              <w:t>3. protejată de un drept de proprietate intelectuală</w:t>
            </w:r>
          </w:p>
          <w:p w14:paraId="57C5AFB2" w14:textId="77777777" w:rsidR="000E275F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7B29DD">
              <w:rPr>
                <w:rFonts w:ascii="Times New Roman" w:eastAsia="Tahoma" w:hAnsi="Times New Roman" w:cs="Times New Roman"/>
                <w:bCs/>
                <w:i/>
              </w:rPr>
              <w:t>(Se va completa cu una dintre categoriile de mai sus)</w:t>
            </w:r>
          </w:p>
        </w:tc>
        <w:tc>
          <w:tcPr>
            <w:tcW w:w="1622" w:type="dxa"/>
            <w:shd w:val="clear" w:color="auto" w:fill="BDD6EE" w:themeFill="accent5" w:themeFillTint="66"/>
          </w:tcPr>
          <w:p w14:paraId="55F22617" w14:textId="77777777" w:rsidR="00310369" w:rsidRPr="007B29DD" w:rsidRDefault="000E275F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7B29DD">
              <w:rPr>
                <w:rFonts w:ascii="Times New Roman" w:eastAsia="Tahoma" w:hAnsi="Times New Roman" w:cs="Times New Roman"/>
                <w:b/>
                <w:iCs/>
              </w:rPr>
              <w:t xml:space="preserve">Motivația </w:t>
            </w:r>
          </w:p>
          <w:p w14:paraId="45AC25CF" w14:textId="77777777" w:rsidR="00310369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iCs/>
              </w:rPr>
            </w:pPr>
          </w:p>
          <w:p w14:paraId="78334DCA" w14:textId="77777777" w:rsidR="00310369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iCs/>
              </w:rPr>
            </w:pPr>
          </w:p>
          <w:p w14:paraId="633C252F" w14:textId="77777777" w:rsidR="00310369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iCs/>
              </w:rPr>
            </w:pPr>
          </w:p>
          <w:p w14:paraId="156B5E02" w14:textId="77777777" w:rsidR="00310369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iCs/>
              </w:rPr>
            </w:pPr>
          </w:p>
          <w:p w14:paraId="530235B6" w14:textId="77777777" w:rsidR="00310369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iCs/>
              </w:rPr>
            </w:pPr>
          </w:p>
          <w:p w14:paraId="16D36FCB" w14:textId="77777777" w:rsidR="000E275F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7B29DD">
              <w:rPr>
                <w:rFonts w:ascii="Times New Roman" w:eastAsia="Tahoma" w:hAnsi="Times New Roman" w:cs="Times New Roman"/>
                <w:i/>
                <w:iCs/>
              </w:rPr>
              <w:t>(</w:t>
            </w:r>
            <w:r w:rsidRPr="007B29DD">
              <w:rPr>
                <w:rFonts w:ascii="Times New Roman" w:eastAsia="Tahoma" w:hAnsi="Times New Roman" w:cs="Times New Roman"/>
                <w:bCs/>
                <w:i/>
              </w:rPr>
              <w:t>Se va justifica de ce este  confidențială informația indicată)</w:t>
            </w:r>
          </w:p>
        </w:tc>
        <w:tc>
          <w:tcPr>
            <w:tcW w:w="2281" w:type="dxa"/>
            <w:shd w:val="clear" w:color="auto" w:fill="BDD6EE" w:themeFill="accent5" w:themeFillTint="66"/>
          </w:tcPr>
          <w:p w14:paraId="48748F12" w14:textId="77777777" w:rsidR="000E275F" w:rsidRPr="007B29DD" w:rsidRDefault="008340B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  <w:r w:rsidRPr="007B29DD">
              <w:rPr>
                <w:rFonts w:ascii="Times New Roman" w:eastAsia="Tahoma" w:hAnsi="Times New Roman" w:cs="Times New Roman"/>
                <w:b/>
                <w:iCs/>
              </w:rPr>
              <w:t>Documentul doveditor</w:t>
            </w:r>
          </w:p>
          <w:p w14:paraId="3AA17497" w14:textId="77777777" w:rsidR="00310369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</w:p>
          <w:p w14:paraId="5F029088" w14:textId="77777777" w:rsidR="00310369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Cs/>
              </w:rPr>
            </w:pPr>
          </w:p>
          <w:p w14:paraId="006F9CC8" w14:textId="77777777" w:rsidR="008340B9" w:rsidRPr="007B29DD" w:rsidRDefault="0031036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ahoma" w:hAnsi="Times New Roman" w:cs="Times New Roman"/>
                <w:bCs/>
                <w:i/>
              </w:rPr>
              <w:t>(Se va menționa care este documentul care dovedește că informația indicată este confidențială (ex. certificat de marcă emis de OSIM).)</w:t>
            </w:r>
          </w:p>
          <w:p w14:paraId="54DE634C" w14:textId="77777777" w:rsidR="008340B9" w:rsidRPr="007B29DD" w:rsidRDefault="008340B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/>
              </w:rPr>
            </w:pPr>
            <w:r w:rsidRPr="007B29DD">
              <w:rPr>
                <w:rFonts w:ascii="Times New Roman" w:eastAsia="Tahoma" w:hAnsi="Times New Roman" w:cs="Times New Roman"/>
                <w:b/>
                <w:i/>
              </w:rPr>
              <w:t xml:space="preserve">Documentul </w:t>
            </w:r>
            <w:r w:rsidR="001A696E" w:rsidRPr="007B29DD">
              <w:rPr>
                <w:rFonts w:ascii="Times New Roman" w:eastAsia="Tahoma" w:hAnsi="Times New Roman" w:cs="Times New Roman"/>
                <w:b/>
                <w:i/>
              </w:rPr>
              <w:t xml:space="preserve">doveditor </w:t>
            </w:r>
            <w:r w:rsidRPr="007B29DD">
              <w:rPr>
                <w:rFonts w:ascii="Times New Roman" w:eastAsia="Tahoma" w:hAnsi="Times New Roman" w:cs="Times New Roman"/>
                <w:b/>
                <w:i/>
              </w:rPr>
              <w:t>va deveni anexă la ofertă</w:t>
            </w:r>
          </w:p>
          <w:p w14:paraId="72942EC1" w14:textId="77777777" w:rsidR="000E275F" w:rsidRPr="007B29DD" w:rsidRDefault="008340B9" w:rsidP="000E275F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/>
                <w:i/>
              </w:rPr>
            </w:pPr>
            <w:r w:rsidRPr="007B29DD">
              <w:rPr>
                <w:rFonts w:ascii="Times New Roman" w:eastAsia="Tahoma" w:hAnsi="Times New Roman" w:cs="Times New Roman"/>
                <w:b/>
                <w:i/>
              </w:rPr>
              <w:t>(în caz contrar, nu se pot aplica prevederile art. 57 alin. 1 din Legea nr. 98/2016)</w:t>
            </w:r>
          </w:p>
        </w:tc>
      </w:tr>
      <w:tr w:rsidR="00303611" w:rsidRPr="007B29DD" w14:paraId="6C3E5FCA" w14:textId="77777777" w:rsidTr="00303611">
        <w:tc>
          <w:tcPr>
            <w:tcW w:w="2396" w:type="dxa"/>
          </w:tcPr>
          <w:p w14:paraId="5C87FEC3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943" w:type="dxa"/>
          </w:tcPr>
          <w:p w14:paraId="68457393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1622" w:type="dxa"/>
          </w:tcPr>
          <w:p w14:paraId="4B6FCE74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281" w:type="dxa"/>
          </w:tcPr>
          <w:p w14:paraId="1B50223E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303611" w:rsidRPr="007B29DD" w14:paraId="1BD73BAF" w14:textId="77777777" w:rsidTr="00303611">
        <w:tc>
          <w:tcPr>
            <w:tcW w:w="2396" w:type="dxa"/>
          </w:tcPr>
          <w:p w14:paraId="2FEDBC39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943" w:type="dxa"/>
          </w:tcPr>
          <w:p w14:paraId="4E5AA9A7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1622" w:type="dxa"/>
          </w:tcPr>
          <w:p w14:paraId="072B486F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281" w:type="dxa"/>
          </w:tcPr>
          <w:p w14:paraId="228678DB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303611" w:rsidRPr="007B29DD" w14:paraId="4D535712" w14:textId="77777777" w:rsidTr="00303611">
        <w:tc>
          <w:tcPr>
            <w:tcW w:w="2396" w:type="dxa"/>
          </w:tcPr>
          <w:p w14:paraId="2B195F0C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943" w:type="dxa"/>
          </w:tcPr>
          <w:p w14:paraId="07602B3A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1622" w:type="dxa"/>
          </w:tcPr>
          <w:p w14:paraId="0F66F7B6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281" w:type="dxa"/>
          </w:tcPr>
          <w:p w14:paraId="7C39B7F6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303611" w:rsidRPr="007B29DD" w14:paraId="4C6FC969" w14:textId="77777777" w:rsidTr="00303611">
        <w:tc>
          <w:tcPr>
            <w:tcW w:w="2396" w:type="dxa"/>
          </w:tcPr>
          <w:p w14:paraId="11402D60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943" w:type="dxa"/>
          </w:tcPr>
          <w:p w14:paraId="66197B90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1622" w:type="dxa"/>
          </w:tcPr>
          <w:p w14:paraId="7AA62C49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281" w:type="dxa"/>
          </w:tcPr>
          <w:p w14:paraId="53FDD8B7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303611" w:rsidRPr="007B29DD" w14:paraId="27B476F7" w14:textId="77777777" w:rsidTr="00303611">
        <w:tc>
          <w:tcPr>
            <w:tcW w:w="2396" w:type="dxa"/>
          </w:tcPr>
          <w:p w14:paraId="778E8E51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943" w:type="dxa"/>
          </w:tcPr>
          <w:p w14:paraId="32F6BD13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1622" w:type="dxa"/>
          </w:tcPr>
          <w:p w14:paraId="3EC06149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  <w:tc>
          <w:tcPr>
            <w:tcW w:w="2281" w:type="dxa"/>
          </w:tcPr>
          <w:p w14:paraId="7561101F" w14:textId="77777777" w:rsidR="00303611" w:rsidRPr="007B29DD" w:rsidRDefault="002A0F0B" w:rsidP="00303611">
            <w:pPr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bCs/>
                <w:i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</w:tbl>
    <w:p w14:paraId="5144A564" w14:textId="77777777" w:rsidR="000E275F" w:rsidRPr="007B29DD" w:rsidRDefault="000E275F" w:rsidP="000E275F">
      <w:pPr>
        <w:spacing w:after="0" w:line="240" w:lineRule="auto"/>
        <w:ind w:right="-18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5189C7FE" w14:textId="77777777" w:rsidR="000E275F" w:rsidRPr="007B29DD" w:rsidRDefault="000E275F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2DCA2CDF" w14:textId="77777777" w:rsidR="007946E6" w:rsidRPr="007B29DD" w:rsidRDefault="007946E6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4028396F" w14:textId="77777777" w:rsidR="007946E6" w:rsidRPr="007B29DD" w:rsidRDefault="007946E6" w:rsidP="007946E6">
      <w:pPr>
        <w:pStyle w:val="Heading1"/>
        <w:rPr>
          <w:rFonts w:eastAsia="Calibri"/>
          <w:sz w:val="22"/>
          <w:szCs w:val="22"/>
          <w:lang w:val="fr-BE"/>
        </w:rPr>
      </w:pPr>
      <w:bookmarkStart w:id="22" w:name="_Toc143540511"/>
      <w:r w:rsidRPr="007B29DD">
        <w:rPr>
          <w:rFonts w:eastAsia="Calibri"/>
          <w:sz w:val="22"/>
          <w:szCs w:val="22"/>
          <w:lang w:val="fr-BE"/>
        </w:rPr>
        <w:t>ASIGURAREA ÎNDEPLINIRII OBLIGAȚIILOR DIN DOMENIUL MEDIULUI CE DERIVA DIN INDEPLINIREA OBIECTULUI CONTRACTULUI</w:t>
      </w:r>
      <w:bookmarkEnd w:id="22"/>
    </w:p>
    <w:p w14:paraId="623029AB" w14:textId="77777777" w:rsidR="007946E6" w:rsidRPr="007B29DD" w:rsidRDefault="007946E6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fr-BE" w:eastAsia="en-GB"/>
        </w:rPr>
      </w:pPr>
    </w:p>
    <w:p w14:paraId="6CBB76DC" w14:textId="77777777" w:rsidR="007946E6" w:rsidRPr="007B29DD" w:rsidRDefault="007946E6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946E6" w:rsidRPr="007B29DD" w14:paraId="40E31708" w14:textId="77777777" w:rsidTr="007946E6">
        <w:tc>
          <w:tcPr>
            <w:tcW w:w="4621" w:type="dxa"/>
          </w:tcPr>
          <w:p w14:paraId="6ECBCBC8" w14:textId="77777777" w:rsidR="007946E6" w:rsidRPr="007B29DD" w:rsidRDefault="007946E6" w:rsidP="007946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Prevederea din legislație și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/sau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 xml:space="preserve"> din caietul de sarcini pe care oferta o îndeplinește</w:t>
            </w:r>
          </w:p>
        </w:tc>
        <w:tc>
          <w:tcPr>
            <w:tcW w:w="4621" w:type="dxa"/>
          </w:tcPr>
          <w:p w14:paraId="1B55AD39" w14:textId="77777777" w:rsidR="007946E6" w:rsidRPr="007B29DD" w:rsidRDefault="007946E6" w:rsidP="007946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Modalitatea de îndeplinire</w:t>
            </w:r>
          </w:p>
        </w:tc>
      </w:tr>
      <w:tr w:rsidR="007946E6" w:rsidRPr="007B29DD" w14:paraId="4DDDC71D" w14:textId="77777777" w:rsidTr="007946E6">
        <w:tc>
          <w:tcPr>
            <w:tcW w:w="4621" w:type="dxa"/>
          </w:tcPr>
          <w:p w14:paraId="62F77801" w14:textId="77777777" w:rsidR="007946E6" w:rsidRPr="007B29DD" w:rsidRDefault="002A0F0B" w:rsidP="001500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="007946E6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  <w:bookmarkEnd w:id="23"/>
          </w:p>
        </w:tc>
        <w:tc>
          <w:tcPr>
            <w:tcW w:w="4621" w:type="dxa"/>
          </w:tcPr>
          <w:p w14:paraId="4AC39FFF" w14:textId="77777777" w:rsidR="007946E6" w:rsidRPr="007B29DD" w:rsidRDefault="002A0F0B" w:rsidP="001500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 w:rsidR="007946E6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  <w:bookmarkEnd w:id="24"/>
          </w:p>
        </w:tc>
      </w:tr>
      <w:tr w:rsidR="007946E6" w:rsidRPr="007B29DD" w14:paraId="0E17FB88" w14:textId="77777777" w:rsidTr="007946E6">
        <w:tc>
          <w:tcPr>
            <w:tcW w:w="4621" w:type="dxa"/>
          </w:tcPr>
          <w:p w14:paraId="502C7655" w14:textId="77777777" w:rsidR="007946E6" w:rsidRPr="007B29DD" w:rsidRDefault="002A0F0B" w:rsidP="007946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  <w:tc>
          <w:tcPr>
            <w:tcW w:w="4621" w:type="dxa"/>
          </w:tcPr>
          <w:p w14:paraId="54C469B4" w14:textId="77777777" w:rsidR="007946E6" w:rsidRPr="007B29DD" w:rsidRDefault="002A0F0B" w:rsidP="007946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</w:tr>
      <w:tr w:rsidR="007946E6" w:rsidRPr="007B29DD" w14:paraId="4451F5AD" w14:textId="77777777" w:rsidTr="007946E6">
        <w:tc>
          <w:tcPr>
            <w:tcW w:w="4621" w:type="dxa"/>
          </w:tcPr>
          <w:p w14:paraId="49193B6A" w14:textId="77777777" w:rsidR="007946E6" w:rsidRPr="007B29DD" w:rsidRDefault="002A0F0B" w:rsidP="007946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  <w:tc>
          <w:tcPr>
            <w:tcW w:w="4621" w:type="dxa"/>
          </w:tcPr>
          <w:p w14:paraId="68093563" w14:textId="77777777" w:rsidR="007946E6" w:rsidRPr="007B29DD" w:rsidRDefault="002A0F0B" w:rsidP="007946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</w:tr>
      <w:tr w:rsidR="007946E6" w:rsidRPr="007B29DD" w14:paraId="28123CCE" w14:textId="77777777" w:rsidTr="007946E6">
        <w:tc>
          <w:tcPr>
            <w:tcW w:w="4621" w:type="dxa"/>
          </w:tcPr>
          <w:p w14:paraId="174AB81B" w14:textId="77777777" w:rsidR="007946E6" w:rsidRPr="007B29DD" w:rsidRDefault="002A0F0B" w:rsidP="007946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  <w:tc>
          <w:tcPr>
            <w:tcW w:w="4621" w:type="dxa"/>
          </w:tcPr>
          <w:p w14:paraId="28859783" w14:textId="77777777" w:rsidR="007946E6" w:rsidRPr="007B29DD" w:rsidRDefault="002A0F0B" w:rsidP="007946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</w:tr>
      <w:tr w:rsidR="007946E6" w:rsidRPr="007B29DD" w14:paraId="6EC5B666" w14:textId="77777777" w:rsidTr="007946E6">
        <w:tc>
          <w:tcPr>
            <w:tcW w:w="4621" w:type="dxa"/>
          </w:tcPr>
          <w:p w14:paraId="5EB377DC" w14:textId="77777777" w:rsidR="007946E6" w:rsidRPr="007B29DD" w:rsidRDefault="002A0F0B" w:rsidP="007946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  <w:tc>
          <w:tcPr>
            <w:tcW w:w="4621" w:type="dxa"/>
          </w:tcPr>
          <w:p w14:paraId="260A28A3" w14:textId="77777777" w:rsidR="007946E6" w:rsidRPr="007B29DD" w:rsidRDefault="002A0F0B" w:rsidP="007946E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7946E6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</w:tr>
    </w:tbl>
    <w:p w14:paraId="31F3684F" w14:textId="77777777" w:rsidR="007946E6" w:rsidRPr="007B29DD" w:rsidRDefault="007946E6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61F55EE9" w14:textId="77777777" w:rsidR="007946E6" w:rsidRDefault="007946E6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1D470409" w14:textId="77777777" w:rsidR="00FE135D" w:rsidRDefault="00FE135D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48729C9E" w14:textId="77777777" w:rsidR="00FE135D" w:rsidRDefault="00FE135D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6FEF40F2" w14:textId="77777777" w:rsidR="00FE135D" w:rsidRDefault="00FE135D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489B852A" w14:textId="77777777" w:rsidR="00FE135D" w:rsidRDefault="00FE135D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115082D6" w14:textId="77777777" w:rsidR="00FE135D" w:rsidRDefault="00FE135D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4C3127EB" w14:textId="77777777" w:rsidR="007A535B" w:rsidRDefault="007A535B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51D8A7C8" w14:textId="77777777" w:rsidR="007A535B" w:rsidRDefault="007A535B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2642CBA9" w14:textId="77777777" w:rsidR="007A535B" w:rsidRDefault="007A535B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58B818C4" w14:textId="77777777" w:rsidR="00DB27C5" w:rsidRDefault="00DB27C5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299B0CEB" w14:textId="77777777" w:rsidR="00DB27C5" w:rsidRPr="007B29DD" w:rsidRDefault="00DB27C5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3C4B548F" w14:textId="77777777" w:rsidR="008A1D4D" w:rsidRPr="007B29DD" w:rsidRDefault="008A1D4D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30F7CCD7" w14:textId="77777777" w:rsidR="008A1D4D" w:rsidRPr="007B29DD" w:rsidRDefault="008A1D4D" w:rsidP="008A1D4D">
      <w:pPr>
        <w:pStyle w:val="Heading1"/>
        <w:rPr>
          <w:rFonts w:eastAsia="Calibri"/>
          <w:sz w:val="22"/>
          <w:szCs w:val="22"/>
          <w:lang w:val="fr-BE"/>
        </w:rPr>
      </w:pPr>
      <w:bookmarkStart w:id="25" w:name="_Toc143540512"/>
      <w:r w:rsidRPr="007B29DD">
        <w:rPr>
          <w:rFonts w:eastAsia="Calibri"/>
          <w:sz w:val="22"/>
          <w:szCs w:val="22"/>
          <w:lang w:val="fr-BE"/>
        </w:rPr>
        <w:lastRenderedPageBreak/>
        <w:t>ASIGURAREA ÎNDEPLINIRII OBLIGAȚIILOR DIN DOMENIUL SOCIAL SI AL RELATIILOR DE MUNCA CE DERIVA DIN INDEPLINIREA OBIECTULUI CONTRACTULUI</w:t>
      </w:r>
      <w:bookmarkEnd w:id="25"/>
    </w:p>
    <w:p w14:paraId="2D7A143F" w14:textId="77777777" w:rsidR="008A1D4D" w:rsidRPr="007B29DD" w:rsidRDefault="008A1D4D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fr-BE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A1D4D" w:rsidRPr="007B29DD" w14:paraId="78ABBBC6" w14:textId="77777777" w:rsidTr="00BC030E">
        <w:tc>
          <w:tcPr>
            <w:tcW w:w="4621" w:type="dxa"/>
          </w:tcPr>
          <w:p w14:paraId="3F677AF2" w14:textId="77777777" w:rsidR="008A1D4D" w:rsidRPr="007B29DD" w:rsidRDefault="008A1D4D" w:rsidP="00BC03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Prevederea din legislație și/sau din caietul de sarcini pe care oferta o îndeplinește</w:t>
            </w:r>
          </w:p>
        </w:tc>
        <w:tc>
          <w:tcPr>
            <w:tcW w:w="4621" w:type="dxa"/>
          </w:tcPr>
          <w:p w14:paraId="7FE46961" w14:textId="77777777" w:rsidR="008A1D4D" w:rsidRPr="007B29DD" w:rsidRDefault="008A1D4D" w:rsidP="00BC03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t>Modalitatea de îndeplinire</w:t>
            </w:r>
          </w:p>
        </w:tc>
      </w:tr>
      <w:tr w:rsidR="008A1D4D" w:rsidRPr="007B29DD" w14:paraId="1E4BF9BD" w14:textId="77777777" w:rsidTr="00BC030E">
        <w:tc>
          <w:tcPr>
            <w:tcW w:w="4621" w:type="dxa"/>
          </w:tcPr>
          <w:p w14:paraId="6F4F9FC6" w14:textId="77777777" w:rsidR="008A1D4D" w:rsidRPr="007B29DD" w:rsidRDefault="002A0F0B" w:rsidP="00BC03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  <w:tc>
          <w:tcPr>
            <w:tcW w:w="4621" w:type="dxa"/>
          </w:tcPr>
          <w:p w14:paraId="5CB17114" w14:textId="77777777" w:rsidR="008A1D4D" w:rsidRPr="007B29DD" w:rsidRDefault="002A0F0B" w:rsidP="00BC03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</w:tr>
      <w:tr w:rsidR="008A1D4D" w:rsidRPr="007B29DD" w14:paraId="05C8E742" w14:textId="77777777" w:rsidTr="00BC030E">
        <w:tc>
          <w:tcPr>
            <w:tcW w:w="4621" w:type="dxa"/>
          </w:tcPr>
          <w:p w14:paraId="63B88998" w14:textId="77777777" w:rsidR="008A1D4D" w:rsidRPr="007B29DD" w:rsidRDefault="002A0F0B" w:rsidP="00BC03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  <w:tc>
          <w:tcPr>
            <w:tcW w:w="4621" w:type="dxa"/>
          </w:tcPr>
          <w:p w14:paraId="3983866D" w14:textId="77777777" w:rsidR="008A1D4D" w:rsidRPr="007B29DD" w:rsidRDefault="002A0F0B" w:rsidP="00BC03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</w:tr>
      <w:tr w:rsidR="008A1D4D" w:rsidRPr="007B29DD" w14:paraId="53761959" w14:textId="77777777" w:rsidTr="00BC030E">
        <w:tc>
          <w:tcPr>
            <w:tcW w:w="4621" w:type="dxa"/>
          </w:tcPr>
          <w:p w14:paraId="075C726C" w14:textId="77777777" w:rsidR="008A1D4D" w:rsidRPr="007B29DD" w:rsidRDefault="002A0F0B" w:rsidP="00BC03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  <w:tc>
          <w:tcPr>
            <w:tcW w:w="4621" w:type="dxa"/>
          </w:tcPr>
          <w:p w14:paraId="009E497E" w14:textId="77777777" w:rsidR="008A1D4D" w:rsidRPr="007B29DD" w:rsidRDefault="002A0F0B" w:rsidP="00BC03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</w:tr>
      <w:tr w:rsidR="008A1D4D" w:rsidRPr="007B29DD" w14:paraId="38E1C8C8" w14:textId="77777777" w:rsidTr="00BC030E">
        <w:tc>
          <w:tcPr>
            <w:tcW w:w="4621" w:type="dxa"/>
          </w:tcPr>
          <w:p w14:paraId="74B75C79" w14:textId="77777777" w:rsidR="008A1D4D" w:rsidRPr="007B29DD" w:rsidRDefault="002A0F0B" w:rsidP="00BC03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  <w:tc>
          <w:tcPr>
            <w:tcW w:w="4621" w:type="dxa"/>
          </w:tcPr>
          <w:p w14:paraId="39637DE7" w14:textId="77777777" w:rsidR="008A1D4D" w:rsidRPr="007B29DD" w:rsidRDefault="002A0F0B" w:rsidP="00BC03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</w:tr>
      <w:tr w:rsidR="008A1D4D" w:rsidRPr="007B29DD" w14:paraId="22AFEE82" w14:textId="77777777" w:rsidTr="00BC030E">
        <w:tc>
          <w:tcPr>
            <w:tcW w:w="4621" w:type="dxa"/>
          </w:tcPr>
          <w:p w14:paraId="48E06D88" w14:textId="77777777" w:rsidR="008A1D4D" w:rsidRPr="007B29DD" w:rsidRDefault="002A0F0B" w:rsidP="00BC03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  <w:tc>
          <w:tcPr>
            <w:tcW w:w="4621" w:type="dxa"/>
          </w:tcPr>
          <w:p w14:paraId="64D6E22E" w14:textId="77777777" w:rsidR="008A1D4D" w:rsidRPr="007B29DD" w:rsidRDefault="002A0F0B" w:rsidP="00BC03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instrText xml:space="preserve"> FORMTEXT </w:instrTex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separate"/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="008A1D4D" w:rsidRPr="007B29DD">
              <w:rPr>
                <w:rFonts w:ascii="Times New Roman" w:eastAsia="Calibri" w:hAnsi="Times New Roman" w:cs="Times New Roman"/>
                <w:b/>
                <w:bCs/>
                <w:noProof/>
                <w:lang w:eastAsia="en-GB"/>
              </w:rPr>
              <w:t> </w:t>
            </w:r>
            <w:r w:rsidRPr="007B29DD">
              <w:rPr>
                <w:rFonts w:ascii="Times New Roman" w:eastAsia="Calibri" w:hAnsi="Times New Roman" w:cs="Times New Roman"/>
                <w:b/>
                <w:bCs/>
                <w:lang w:eastAsia="en-GB"/>
              </w:rPr>
              <w:fldChar w:fldCharType="end"/>
            </w:r>
          </w:p>
        </w:tc>
      </w:tr>
    </w:tbl>
    <w:p w14:paraId="525DA500" w14:textId="77777777" w:rsidR="008A1D4D" w:rsidRPr="007B29DD" w:rsidRDefault="008A1D4D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fr-BE" w:eastAsia="en-GB"/>
        </w:rPr>
      </w:pPr>
    </w:p>
    <w:p w14:paraId="6D8FDE8B" w14:textId="77777777" w:rsidR="008A1D4D" w:rsidRPr="007B29DD" w:rsidRDefault="008A1D4D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435969C4" w14:textId="77777777" w:rsidR="00B976A4" w:rsidRPr="007B29DD" w:rsidRDefault="00B976A4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  <w:r w:rsidRPr="007B29DD">
        <w:rPr>
          <w:rFonts w:ascii="Times New Roman" w:eastAsia="Calibri" w:hAnsi="Times New Roman" w:cs="Times New Roman"/>
          <w:b/>
          <w:bCs/>
          <w:highlight w:val="yellow"/>
          <w:lang w:eastAsia="en-GB"/>
        </w:rPr>
        <w:t>Sub sancțiunea falsului în declarații</w:t>
      </w:r>
      <w:r w:rsidR="001A1CAB" w:rsidRPr="007B29DD">
        <w:rPr>
          <w:rFonts w:ascii="Times New Roman" w:eastAsia="Calibri" w:hAnsi="Times New Roman" w:cs="Times New Roman"/>
          <w:b/>
          <w:bCs/>
          <w:highlight w:val="yellow"/>
          <w:lang w:eastAsia="en-GB"/>
        </w:rPr>
        <w:t xml:space="preserve"> și cunoscând prevederile contractuale prin care pot fi tras la răspundere pecuniară,</w:t>
      </w:r>
      <w:r w:rsidR="00185992" w:rsidRPr="007B29DD">
        <w:rPr>
          <w:rFonts w:ascii="Times New Roman" w:eastAsia="Calibri" w:hAnsi="Times New Roman" w:cs="Times New Roman"/>
          <w:b/>
          <w:bCs/>
          <w:highlight w:val="yellow"/>
          <w:lang w:eastAsia="en-GB"/>
        </w:rPr>
        <w:t xml:space="preserve"> certific că tot ce am declarat e veri</w:t>
      </w:r>
      <w:r w:rsidR="007E59FD" w:rsidRPr="007B29DD">
        <w:rPr>
          <w:rFonts w:ascii="Times New Roman" w:eastAsia="Calibri" w:hAnsi="Times New Roman" w:cs="Times New Roman"/>
          <w:b/>
          <w:bCs/>
          <w:highlight w:val="yellow"/>
          <w:lang w:eastAsia="en-GB"/>
        </w:rPr>
        <w:t>d</w:t>
      </w:r>
      <w:r w:rsidR="00185992" w:rsidRPr="007B29DD">
        <w:rPr>
          <w:rFonts w:ascii="Times New Roman" w:eastAsia="Calibri" w:hAnsi="Times New Roman" w:cs="Times New Roman"/>
          <w:b/>
          <w:bCs/>
          <w:highlight w:val="yellow"/>
          <w:lang w:eastAsia="en-GB"/>
        </w:rPr>
        <w:t>ic și</w:t>
      </w:r>
      <w:r w:rsidRPr="007B29DD">
        <w:rPr>
          <w:rFonts w:ascii="Times New Roman" w:eastAsia="Calibri" w:hAnsi="Times New Roman" w:cs="Times New Roman"/>
          <w:b/>
          <w:bCs/>
          <w:highlight w:val="yellow"/>
          <w:lang w:eastAsia="en-GB"/>
        </w:rPr>
        <w:t>îmi asum ducerea la bună îndeplinire a tuturor celor d</w:t>
      </w:r>
      <w:r w:rsidR="001F7DF9" w:rsidRPr="007B29DD">
        <w:rPr>
          <w:rFonts w:ascii="Times New Roman" w:eastAsia="Calibri" w:hAnsi="Times New Roman" w:cs="Times New Roman"/>
          <w:b/>
          <w:bCs/>
          <w:highlight w:val="yellow"/>
          <w:lang w:eastAsia="en-GB"/>
        </w:rPr>
        <w:t>e</w:t>
      </w:r>
      <w:r w:rsidRPr="007B29DD">
        <w:rPr>
          <w:rFonts w:ascii="Times New Roman" w:eastAsia="Calibri" w:hAnsi="Times New Roman" w:cs="Times New Roman"/>
          <w:b/>
          <w:bCs/>
          <w:highlight w:val="yellow"/>
          <w:lang w:eastAsia="en-GB"/>
        </w:rPr>
        <w:t xml:space="preserve"> mai sus</w:t>
      </w:r>
      <w:r w:rsidR="00185992" w:rsidRPr="007B29DD">
        <w:rPr>
          <w:rFonts w:ascii="Times New Roman" w:eastAsia="Calibri" w:hAnsi="Times New Roman" w:cs="Times New Roman"/>
          <w:b/>
          <w:bCs/>
          <w:highlight w:val="yellow"/>
          <w:lang w:eastAsia="en-GB"/>
        </w:rPr>
        <w:t>.</w:t>
      </w:r>
    </w:p>
    <w:p w14:paraId="583B5400" w14:textId="77777777" w:rsidR="00B976A4" w:rsidRPr="007B29DD" w:rsidRDefault="00B976A4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DD3E93" w:rsidRPr="007B29DD" w14:paraId="3DEDAEB8" w14:textId="77777777" w:rsidTr="00275F96">
        <w:tc>
          <w:tcPr>
            <w:tcW w:w="4786" w:type="dxa"/>
            <w:shd w:val="clear" w:color="auto" w:fill="BDD6EE" w:themeFill="accent5" w:themeFillTint="66"/>
          </w:tcPr>
          <w:p w14:paraId="77126EFF" w14:textId="77777777" w:rsidR="00DD3E93" w:rsidRPr="007B29DD" w:rsidRDefault="00DD3E93" w:rsidP="001500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t>Data completării</w:t>
            </w:r>
          </w:p>
        </w:tc>
        <w:tc>
          <w:tcPr>
            <w:tcW w:w="4456" w:type="dxa"/>
          </w:tcPr>
          <w:p w14:paraId="1939152A" w14:textId="77777777" w:rsidR="00DD3E93" w:rsidRPr="007B29DD" w:rsidRDefault="002A0F0B" w:rsidP="001500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DD3E93" w:rsidRPr="007B29DD" w14:paraId="3C2EE2D3" w14:textId="77777777" w:rsidTr="00275F96">
        <w:tc>
          <w:tcPr>
            <w:tcW w:w="4786" w:type="dxa"/>
            <w:shd w:val="clear" w:color="auto" w:fill="BDD6EE" w:themeFill="accent5" w:themeFillTint="66"/>
          </w:tcPr>
          <w:p w14:paraId="6254A71A" w14:textId="77777777" w:rsidR="00DD3E93" w:rsidRPr="007B29DD" w:rsidRDefault="00DD3E93" w:rsidP="001500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Times New Roman" w:hAnsi="Times New Roman" w:cs="Times New Roman"/>
                <w:snapToGrid w:val="0"/>
                <w:lang w:eastAsia="ro-RO"/>
              </w:rPr>
              <w:t>Reprezentant legal / împuternicit(</w:t>
            </w:r>
            <w:r w:rsidRPr="007B29DD">
              <w:rPr>
                <w:rFonts w:ascii="Times New Roman" w:eastAsia="Times New Roman" w:hAnsi="Times New Roman" w:cs="Times New Roman"/>
                <w:i/>
                <w:snapToGrid w:val="0"/>
                <w:lang w:eastAsia="ro-RO"/>
              </w:rPr>
              <w:t>nume şi prenume</w:t>
            </w:r>
            <w:r w:rsidRPr="007B29DD">
              <w:rPr>
                <w:rFonts w:ascii="Times New Roman" w:eastAsia="Times New Roman" w:hAnsi="Times New Roman" w:cs="Times New Roman"/>
                <w:snapToGrid w:val="0"/>
                <w:lang w:eastAsia="ro-RO"/>
              </w:rPr>
              <w:t>)</w:t>
            </w:r>
          </w:p>
        </w:tc>
        <w:tc>
          <w:tcPr>
            <w:tcW w:w="4456" w:type="dxa"/>
          </w:tcPr>
          <w:p w14:paraId="649B7D9D" w14:textId="77777777" w:rsidR="00DD3E93" w:rsidRPr="007B29DD" w:rsidRDefault="002A0F0B" w:rsidP="001500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3611" w:rsidRPr="007B29DD">
              <w:rPr>
                <w:rFonts w:ascii="Times New Roman" w:eastAsia="Times New Roman" w:hAnsi="Times New Roman" w:cs="Times New Roman"/>
                <w:lang w:eastAsia="ro-RO"/>
              </w:rPr>
              <w:instrText xml:space="preserve"> FORMTEXT </w:instrTex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separate"/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="00303611" w:rsidRPr="007B29DD">
              <w:rPr>
                <w:rFonts w:ascii="Times New Roman" w:eastAsia="Times New Roman" w:hAnsi="Times New Roman" w:cs="Times New Roman"/>
                <w:noProof/>
                <w:lang w:eastAsia="ro-RO"/>
              </w:rPr>
              <w:t> </w:t>
            </w:r>
            <w:r w:rsidRPr="007B29DD">
              <w:rPr>
                <w:rFonts w:ascii="Times New Roman" w:eastAsia="Times New Roman" w:hAnsi="Times New Roman" w:cs="Times New Roman"/>
                <w:lang w:eastAsia="ro-RO"/>
              </w:rPr>
              <w:fldChar w:fldCharType="end"/>
            </w:r>
          </w:p>
        </w:tc>
      </w:tr>
      <w:tr w:rsidR="00DD3E93" w:rsidRPr="007B29DD" w14:paraId="60FE2430" w14:textId="77777777" w:rsidTr="00F42934">
        <w:tc>
          <w:tcPr>
            <w:tcW w:w="9242" w:type="dxa"/>
            <w:gridSpan w:val="2"/>
          </w:tcPr>
          <w:p w14:paraId="6DC09CFB" w14:textId="77777777" w:rsidR="00DD3E93" w:rsidRPr="007B29DD" w:rsidRDefault="00DD3E93" w:rsidP="00DD3E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napToGrid w:val="0"/>
                <w:lang w:eastAsia="ro-RO"/>
              </w:rPr>
            </w:pPr>
          </w:p>
          <w:p w14:paraId="11532B58" w14:textId="77777777" w:rsidR="00DD3E93" w:rsidRPr="007B29DD" w:rsidRDefault="00DD3E93" w:rsidP="00DD3E9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napToGrid w:val="0"/>
                <w:lang w:eastAsia="ro-RO"/>
              </w:rPr>
            </w:pPr>
          </w:p>
          <w:p w14:paraId="3EB280A6" w14:textId="77777777" w:rsidR="00DD3E93" w:rsidRPr="007B29DD" w:rsidRDefault="00DD3E93" w:rsidP="006849F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bCs/>
                <w:lang w:eastAsia="en-GB"/>
              </w:rPr>
            </w:pPr>
            <w:r w:rsidRPr="007B29DD">
              <w:rPr>
                <w:rFonts w:ascii="Times New Roman" w:eastAsia="Times New Roman" w:hAnsi="Times New Roman" w:cs="Times New Roman"/>
                <w:snapToGrid w:val="0"/>
                <w:lang w:eastAsia="ro-RO"/>
              </w:rPr>
              <w:t>(</w:t>
            </w:r>
            <w:r w:rsidRPr="007B29DD">
              <w:rPr>
                <w:rFonts w:ascii="Times New Roman" w:eastAsia="Times New Roman" w:hAnsi="Times New Roman" w:cs="Times New Roman"/>
                <w:i/>
                <w:snapToGrid w:val="0"/>
                <w:lang w:eastAsia="ro-RO"/>
              </w:rPr>
              <w:t>semnătură autorizată)</w:t>
            </w:r>
          </w:p>
        </w:tc>
      </w:tr>
    </w:tbl>
    <w:p w14:paraId="10BF3502" w14:textId="77777777" w:rsidR="00DD3E93" w:rsidRPr="007B29DD" w:rsidRDefault="00DD3E93" w:rsidP="00150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en-GB"/>
        </w:rPr>
      </w:pPr>
    </w:p>
    <w:p w14:paraId="126152F7" w14:textId="77777777" w:rsidR="00DD3E93" w:rsidRPr="007B29DD" w:rsidRDefault="00DD3E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lang w:eastAsia="ro-RO"/>
        </w:rPr>
      </w:pPr>
    </w:p>
    <w:sectPr w:rsidR="00DD3E93" w:rsidRPr="007B29DD" w:rsidSect="006849F5">
      <w:footerReference w:type="default" r:id="rId10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B690" w14:textId="77777777" w:rsidR="00A57F4F" w:rsidRDefault="00A57F4F" w:rsidP="00E0297F">
      <w:pPr>
        <w:spacing w:after="0" w:line="240" w:lineRule="auto"/>
      </w:pPr>
      <w:r>
        <w:separator/>
      </w:r>
    </w:p>
  </w:endnote>
  <w:endnote w:type="continuationSeparator" w:id="0">
    <w:p w14:paraId="12AD607C" w14:textId="77777777" w:rsidR="00A57F4F" w:rsidRDefault="00A57F4F" w:rsidP="00E0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4CB9E" w14:textId="77777777" w:rsidR="00377EC8" w:rsidRPr="00377EC8" w:rsidRDefault="00377EC8" w:rsidP="00377EC8">
        <w:pPr>
          <w:tabs>
            <w:tab w:val="center" w:pos="4680"/>
            <w:tab w:val="right" w:pos="9360"/>
          </w:tabs>
          <w:jc w:val="right"/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</w:pPr>
        <w:r w:rsidRPr="00377EC8">
          <w:rPr>
            <w:rFonts w:ascii="Times New Roman" w:eastAsia="Times New Roman" w:hAnsi="Times New Roman" w:cs="Times New Roman"/>
            <w:sz w:val="18"/>
            <w:szCs w:val="18"/>
          </w:rPr>
          <w:t xml:space="preserve">Pagină </w:t>
        </w:r>
        <w:r w:rsidR="002A0F0B"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begin"/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instrText>PAGE</w:instrText>
        </w:r>
        <w:r w:rsidR="002A0F0B"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separate"/>
        </w:r>
        <w:r w:rsidR="00073A5B">
          <w:rPr>
            <w:rFonts w:ascii="Times New Roman" w:eastAsia="Times New Roman" w:hAnsi="Times New Roman" w:cs="Times New Roman"/>
            <w:b/>
            <w:bCs/>
            <w:noProof/>
            <w:sz w:val="18"/>
            <w:szCs w:val="18"/>
            <w:lang w:val="en-US"/>
          </w:rPr>
          <w:t>10</w:t>
        </w:r>
        <w:r w:rsidR="002A0F0B"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end"/>
        </w:r>
        <w:r w:rsidRPr="00377EC8">
          <w:rPr>
            <w:rFonts w:ascii="Times New Roman" w:eastAsia="Times New Roman" w:hAnsi="Times New Roman" w:cs="Times New Roman"/>
            <w:sz w:val="18"/>
            <w:szCs w:val="18"/>
          </w:rPr>
          <w:t xml:space="preserve"> din </w:t>
        </w:r>
        <w:r w:rsidR="002A0F0B"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begin"/>
        </w:r>
        <w:r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instrText>NUMPAGES</w:instrText>
        </w:r>
        <w:r w:rsidR="002A0F0B"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separate"/>
        </w:r>
        <w:r w:rsidR="00073A5B">
          <w:rPr>
            <w:rFonts w:ascii="Times New Roman" w:eastAsia="Times New Roman" w:hAnsi="Times New Roman" w:cs="Times New Roman"/>
            <w:b/>
            <w:bCs/>
            <w:noProof/>
            <w:sz w:val="18"/>
            <w:szCs w:val="18"/>
            <w:lang w:val="en-US"/>
          </w:rPr>
          <w:t>12</w:t>
        </w:r>
        <w:r w:rsidR="002A0F0B" w:rsidRPr="00377EC8">
          <w:rPr>
            <w:rFonts w:ascii="Times New Roman" w:eastAsia="Times New Roman" w:hAnsi="Times New Roman" w:cs="Times New Roman"/>
            <w:b/>
            <w:bCs/>
            <w:sz w:val="18"/>
            <w:szCs w:val="18"/>
            <w:lang w:val="en-US"/>
          </w:rPr>
          <w:fldChar w:fldCharType="end"/>
        </w:r>
      </w:p>
      <w:p w14:paraId="5294640F" w14:textId="77777777" w:rsidR="001500DE" w:rsidRDefault="00000000" w:rsidP="00377EC8">
        <w:pPr>
          <w:pStyle w:val="Footer"/>
        </w:pPr>
      </w:p>
    </w:sdtContent>
  </w:sdt>
  <w:p w14:paraId="21CF705D" w14:textId="77777777" w:rsidR="001500DE" w:rsidRDefault="0015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2B78" w14:textId="77777777" w:rsidR="00A57F4F" w:rsidRDefault="00A57F4F" w:rsidP="00E0297F">
      <w:pPr>
        <w:spacing w:after="0" w:line="240" w:lineRule="auto"/>
      </w:pPr>
      <w:r>
        <w:separator/>
      </w:r>
    </w:p>
  </w:footnote>
  <w:footnote w:type="continuationSeparator" w:id="0">
    <w:p w14:paraId="6600C5A1" w14:textId="77777777" w:rsidR="00A57F4F" w:rsidRDefault="00A57F4F" w:rsidP="00E02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A60"/>
    <w:multiLevelType w:val="hybridMultilevel"/>
    <w:tmpl w:val="B044B4B2"/>
    <w:lvl w:ilvl="0" w:tplc="B98A7B4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CC8"/>
    <w:multiLevelType w:val="hybridMultilevel"/>
    <w:tmpl w:val="870680CA"/>
    <w:lvl w:ilvl="0" w:tplc="45E49E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E7F87"/>
    <w:multiLevelType w:val="hybridMultilevel"/>
    <w:tmpl w:val="5942CEB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C521D"/>
    <w:multiLevelType w:val="hybridMultilevel"/>
    <w:tmpl w:val="D7F46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A7B12"/>
    <w:multiLevelType w:val="hybridMultilevel"/>
    <w:tmpl w:val="264A425A"/>
    <w:lvl w:ilvl="0" w:tplc="35043F44">
      <w:start w:val="1"/>
      <w:numFmt w:val="decimal"/>
      <w:lvlText w:val="%1."/>
      <w:lvlJc w:val="left"/>
      <w:pPr>
        <w:ind w:left="720" w:hanging="360"/>
      </w:pPr>
      <w:rPr>
        <w:rFonts w:ascii="Montserrat" w:eastAsia="Times New Roman" w:hAnsi="Montserrat" w:cstheme="minorBidi"/>
      </w:rPr>
    </w:lvl>
    <w:lvl w:ilvl="1" w:tplc="5B5AF292">
      <w:numFmt w:val="bullet"/>
      <w:lvlText w:val="-"/>
      <w:lvlJc w:val="left"/>
      <w:pPr>
        <w:ind w:left="1440" w:hanging="360"/>
      </w:pPr>
      <w:rPr>
        <w:rFonts w:ascii="Montserrat" w:eastAsia="Times New Roman" w:hAnsi="Montserrat" w:cstheme="minorBidi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20599"/>
    <w:multiLevelType w:val="hybridMultilevel"/>
    <w:tmpl w:val="4FCA4BF2"/>
    <w:lvl w:ilvl="0" w:tplc="024A4B26">
      <w:start w:val="1"/>
      <w:numFmt w:val="bullet"/>
      <w:lvlText w:val="-"/>
      <w:lvlJc w:val="left"/>
      <w:pPr>
        <w:ind w:left="538" w:hanging="360"/>
      </w:pPr>
      <w:rPr>
        <w:rFonts w:ascii="Times New Roman" w:eastAsia="Verdan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6" w15:restartNumberingAfterBreak="0">
    <w:nsid w:val="72340C34"/>
    <w:multiLevelType w:val="hybridMultilevel"/>
    <w:tmpl w:val="FA32FADA"/>
    <w:lvl w:ilvl="0" w:tplc="8F58AD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E0333"/>
    <w:multiLevelType w:val="hybridMultilevel"/>
    <w:tmpl w:val="BD005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15787"/>
    <w:multiLevelType w:val="hybridMultilevel"/>
    <w:tmpl w:val="DFF437FC"/>
    <w:lvl w:ilvl="0" w:tplc="366C45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63E12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0696">
    <w:abstractNumId w:val="9"/>
  </w:num>
  <w:num w:numId="2" w16cid:durableId="1029332284">
    <w:abstractNumId w:val="0"/>
  </w:num>
  <w:num w:numId="3" w16cid:durableId="1490096572">
    <w:abstractNumId w:val="1"/>
  </w:num>
  <w:num w:numId="4" w16cid:durableId="591595401">
    <w:abstractNumId w:val="4"/>
  </w:num>
  <w:num w:numId="5" w16cid:durableId="1350371624">
    <w:abstractNumId w:val="8"/>
  </w:num>
  <w:num w:numId="6" w16cid:durableId="1771318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0249269">
    <w:abstractNumId w:val="7"/>
  </w:num>
  <w:num w:numId="8" w16cid:durableId="1735423425">
    <w:abstractNumId w:val="6"/>
  </w:num>
  <w:num w:numId="9" w16cid:durableId="1470123041">
    <w:abstractNumId w:val="2"/>
  </w:num>
  <w:num w:numId="10" w16cid:durableId="1737126327">
    <w:abstractNumId w:val="3"/>
  </w:num>
  <w:num w:numId="11" w16cid:durableId="1468083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97F"/>
    <w:rsid w:val="00006F69"/>
    <w:rsid w:val="000076C6"/>
    <w:rsid w:val="000078AF"/>
    <w:rsid w:val="000149C4"/>
    <w:rsid w:val="00014B76"/>
    <w:rsid w:val="00022E76"/>
    <w:rsid w:val="000240E2"/>
    <w:rsid w:val="00025D63"/>
    <w:rsid w:val="00030E2A"/>
    <w:rsid w:val="0003153E"/>
    <w:rsid w:val="000338FD"/>
    <w:rsid w:val="0004067E"/>
    <w:rsid w:val="00040CE3"/>
    <w:rsid w:val="0004110D"/>
    <w:rsid w:val="0004428C"/>
    <w:rsid w:val="000446BE"/>
    <w:rsid w:val="00045496"/>
    <w:rsid w:val="0004609A"/>
    <w:rsid w:val="00050943"/>
    <w:rsid w:val="00050EE9"/>
    <w:rsid w:val="000524CC"/>
    <w:rsid w:val="00057B9F"/>
    <w:rsid w:val="000604BC"/>
    <w:rsid w:val="000713A4"/>
    <w:rsid w:val="0007150D"/>
    <w:rsid w:val="0007227F"/>
    <w:rsid w:val="000728E6"/>
    <w:rsid w:val="00073A5B"/>
    <w:rsid w:val="00076073"/>
    <w:rsid w:val="00077E55"/>
    <w:rsid w:val="0008555E"/>
    <w:rsid w:val="00086C66"/>
    <w:rsid w:val="00087B68"/>
    <w:rsid w:val="00096B3E"/>
    <w:rsid w:val="000A046D"/>
    <w:rsid w:val="000A0C0C"/>
    <w:rsid w:val="000A2456"/>
    <w:rsid w:val="000A4250"/>
    <w:rsid w:val="000A4A10"/>
    <w:rsid w:val="000A57B4"/>
    <w:rsid w:val="000B65AA"/>
    <w:rsid w:val="000B6FC4"/>
    <w:rsid w:val="000C3295"/>
    <w:rsid w:val="000C699B"/>
    <w:rsid w:val="000C79FA"/>
    <w:rsid w:val="000D0BE7"/>
    <w:rsid w:val="000D4983"/>
    <w:rsid w:val="000D5254"/>
    <w:rsid w:val="000E0790"/>
    <w:rsid w:val="000E0B0E"/>
    <w:rsid w:val="000E0CCF"/>
    <w:rsid w:val="000E1B37"/>
    <w:rsid w:val="000E22FC"/>
    <w:rsid w:val="000E25BA"/>
    <w:rsid w:val="000E25E9"/>
    <w:rsid w:val="000E275F"/>
    <w:rsid w:val="000E3721"/>
    <w:rsid w:val="000E5CCE"/>
    <w:rsid w:val="000F1AAC"/>
    <w:rsid w:val="000F1CE0"/>
    <w:rsid w:val="00100754"/>
    <w:rsid w:val="00101209"/>
    <w:rsid w:val="00102E60"/>
    <w:rsid w:val="0010688C"/>
    <w:rsid w:val="0011312B"/>
    <w:rsid w:val="00114A81"/>
    <w:rsid w:val="00116058"/>
    <w:rsid w:val="00116533"/>
    <w:rsid w:val="00125E57"/>
    <w:rsid w:val="00127B5B"/>
    <w:rsid w:val="00135035"/>
    <w:rsid w:val="00135326"/>
    <w:rsid w:val="001368C8"/>
    <w:rsid w:val="0014438D"/>
    <w:rsid w:val="001500DE"/>
    <w:rsid w:val="0015090E"/>
    <w:rsid w:val="00150929"/>
    <w:rsid w:val="00156F98"/>
    <w:rsid w:val="00160CF6"/>
    <w:rsid w:val="00160E48"/>
    <w:rsid w:val="0016607D"/>
    <w:rsid w:val="00166329"/>
    <w:rsid w:val="00172E15"/>
    <w:rsid w:val="00174F93"/>
    <w:rsid w:val="00180A31"/>
    <w:rsid w:val="00182B59"/>
    <w:rsid w:val="00183BC0"/>
    <w:rsid w:val="00185992"/>
    <w:rsid w:val="0019231F"/>
    <w:rsid w:val="00192AE7"/>
    <w:rsid w:val="001943DA"/>
    <w:rsid w:val="001A1CAB"/>
    <w:rsid w:val="001A2062"/>
    <w:rsid w:val="001A47A2"/>
    <w:rsid w:val="001A696E"/>
    <w:rsid w:val="001B0910"/>
    <w:rsid w:val="001B498A"/>
    <w:rsid w:val="001B620C"/>
    <w:rsid w:val="001B6E11"/>
    <w:rsid w:val="001B733B"/>
    <w:rsid w:val="001C4731"/>
    <w:rsid w:val="001C4CED"/>
    <w:rsid w:val="001C6519"/>
    <w:rsid w:val="001C7968"/>
    <w:rsid w:val="001D1D3A"/>
    <w:rsid w:val="001D321A"/>
    <w:rsid w:val="001D5731"/>
    <w:rsid w:val="001E59EF"/>
    <w:rsid w:val="001F146D"/>
    <w:rsid w:val="001F4EA0"/>
    <w:rsid w:val="001F7DF9"/>
    <w:rsid w:val="00201D82"/>
    <w:rsid w:val="00202678"/>
    <w:rsid w:val="002037BD"/>
    <w:rsid w:val="002101C4"/>
    <w:rsid w:val="002104BD"/>
    <w:rsid w:val="00211071"/>
    <w:rsid w:val="00213A41"/>
    <w:rsid w:val="002141C2"/>
    <w:rsid w:val="00217692"/>
    <w:rsid w:val="00226600"/>
    <w:rsid w:val="00226B7D"/>
    <w:rsid w:val="00240794"/>
    <w:rsid w:val="0024144E"/>
    <w:rsid w:val="00243016"/>
    <w:rsid w:val="0024319E"/>
    <w:rsid w:val="00244A37"/>
    <w:rsid w:val="00252956"/>
    <w:rsid w:val="00253316"/>
    <w:rsid w:val="0025341B"/>
    <w:rsid w:val="00255DE9"/>
    <w:rsid w:val="0025689A"/>
    <w:rsid w:val="002569F9"/>
    <w:rsid w:val="002575FC"/>
    <w:rsid w:val="002605AF"/>
    <w:rsid w:val="00260FC0"/>
    <w:rsid w:val="00263B06"/>
    <w:rsid w:val="002651ED"/>
    <w:rsid w:val="00275F96"/>
    <w:rsid w:val="00276313"/>
    <w:rsid w:val="00281409"/>
    <w:rsid w:val="002848FA"/>
    <w:rsid w:val="0028542F"/>
    <w:rsid w:val="0028750D"/>
    <w:rsid w:val="00291966"/>
    <w:rsid w:val="00291E2C"/>
    <w:rsid w:val="00292A2D"/>
    <w:rsid w:val="00295B72"/>
    <w:rsid w:val="002A0F0B"/>
    <w:rsid w:val="002A2D0E"/>
    <w:rsid w:val="002A7A8B"/>
    <w:rsid w:val="002A7F36"/>
    <w:rsid w:val="002B3E82"/>
    <w:rsid w:val="002B56D4"/>
    <w:rsid w:val="002B57EC"/>
    <w:rsid w:val="002C0EA7"/>
    <w:rsid w:val="002D4F02"/>
    <w:rsid w:val="002E3A85"/>
    <w:rsid w:val="002E3E15"/>
    <w:rsid w:val="002E4083"/>
    <w:rsid w:val="003008B3"/>
    <w:rsid w:val="00303611"/>
    <w:rsid w:val="0030420D"/>
    <w:rsid w:val="00305850"/>
    <w:rsid w:val="00310369"/>
    <w:rsid w:val="00311CBF"/>
    <w:rsid w:val="0031232F"/>
    <w:rsid w:val="00315875"/>
    <w:rsid w:val="003208E4"/>
    <w:rsid w:val="00321A0B"/>
    <w:rsid w:val="00321B16"/>
    <w:rsid w:val="00321B39"/>
    <w:rsid w:val="0032482F"/>
    <w:rsid w:val="00326105"/>
    <w:rsid w:val="00330879"/>
    <w:rsid w:val="00337DC9"/>
    <w:rsid w:val="00341900"/>
    <w:rsid w:val="00347700"/>
    <w:rsid w:val="00350516"/>
    <w:rsid w:val="00350BA2"/>
    <w:rsid w:val="00353179"/>
    <w:rsid w:val="00357EA8"/>
    <w:rsid w:val="003632D2"/>
    <w:rsid w:val="003642BD"/>
    <w:rsid w:val="0036544B"/>
    <w:rsid w:val="00365EF1"/>
    <w:rsid w:val="00366026"/>
    <w:rsid w:val="00371681"/>
    <w:rsid w:val="00376160"/>
    <w:rsid w:val="00377EC8"/>
    <w:rsid w:val="0038185B"/>
    <w:rsid w:val="00382AF9"/>
    <w:rsid w:val="0038673E"/>
    <w:rsid w:val="00386A85"/>
    <w:rsid w:val="003902D8"/>
    <w:rsid w:val="0039322E"/>
    <w:rsid w:val="00393DC1"/>
    <w:rsid w:val="00397131"/>
    <w:rsid w:val="003A393F"/>
    <w:rsid w:val="003A7C12"/>
    <w:rsid w:val="003B431B"/>
    <w:rsid w:val="003B7BCC"/>
    <w:rsid w:val="003D40F3"/>
    <w:rsid w:val="003E1887"/>
    <w:rsid w:val="003E40A2"/>
    <w:rsid w:val="003F0DBA"/>
    <w:rsid w:val="003F51AC"/>
    <w:rsid w:val="00401099"/>
    <w:rsid w:val="00401A77"/>
    <w:rsid w:val="00403C7F"/>
    <w:rsid w:val="00404FEE"/>
    <w:rsid w:val="00406704"/>
    <w:rsid w:val="0041637C"/>
    <w:rsid w:val="00427220"/>
    <w:rsid w:val="00427AE6"/>
    <w:rsid w:val="00427AED"/>
    <w:rsid w:val="004327E8"/>
    <w:rsid w:val="00433A52"/>
    <w:rsid w:val="0043533D"/>
    <w:rsid w:val="00435722"/>
    <w:rsid w:val="00435A90"/>
    <w:rsid w:val="004368C7"/>
    <w:rsid w:val="00440D8E"/>
    <w:rsid w:val="0044177A"/>
    <w:rsid w:val="0044296A"/>
    <w:rsid w:val="00446409"/>
    <w:rsid w:val="0045061A"/>
    <w:rsid w:val="00451848"/>
    <w:rsid w:val="00451FC6"/>
    <w:rsid w:val="0045285C"/>
    <w:rsid w:val="0045672A"/>
    <w:rsid w:val="0046174F"/>
    <w:rsid w:val="00466A57"/>
    <w:rsid w:val="0046704F"/>
    <w:rsid w:val="00467A8D"/>
    <w:rsid w:val="00470060"/>
    <w:rsid w:val="0047268C"/>
    <w:rsid w:val="0047683D"/>
    <w:rsid w:val="00476CEB"/>
    <w:rsid w:val="00480B29"/>
    <w:rsid w:val="0048183A"/>
    <w:rsid w:val="00493834"/>
    <w:rsid w:val="00496D3A"/>
    <w:rsid w:val="00497545"/>
    <w:rsid w:val="004A1A0E"/>
    <w:rsid w:val="004A3603"/>
    <w:rsid w:val="004A7EE8"/>
    <w:rsid w:val="004B3260"/>
    <w:rsid w:val="004B6B93"/>
    <w:rsid w:val="004C10F3"/>
    <w:rsid w:val="004C19A5"/>
    <w:rsid w:val="004C2FB1"/>
    <w:rsid w:val="004D1705"/>
    <w:rsid w:val="004D4508"/>
    <w:rsid w:val="004D7C77"/>
    <w:rsid w:val="004E14D9"/>
    <w:rsid w:val="004E17F5"/>
    <w:rsid w:val="004F3D68"/>
    <w:rsid w:val="004F5667"/>
    <w:rsid w:val="00503676"/>
    <w:rsid w:val="00517EE7"/>
    <w:rsid w:val="00521581"/>
    <w:rsid w:val="005278A8"/>
    <w:rsid w:val="00527B82"/>
    <w:rsid w:val="0053068D"/>
    <w:rsid w:val="00540DAE"/>
    <w:rsid w:val="00541AE6"/>
    <w:rsid w:val="005424D0"/>
    <w:rsid w:val="00543026"/>
    <w:rsid w:val="00543AD7"/>
    <w:rsid w:val="0054541E"/>
    <w:rsid w:val="0054696B"/>
    <w:rsid w:val="005501C9"/>
    <w:rsid w:val="00552DF0"/>
    <w:rsid w:val="00555ADA"/>
    <w:rsid w:val="00562A45"/>
    <w:rsid w:val="005645D9"/>
    <w:rsid w:val="00565E47"/>
    <w:rsid w:val="00570562"/>
    <w:rsid w:val="00575573"/>
    <w:rsid w:val="0058404F"/>
    <w:rsid w:val="00584F8F"/>
    <w:rsid w:val="00586B97"/>
    <w:rsid w:val="005917F6"/>
    <w:rsid w:val="005A29C1"/>
    <w:rsid w:val="005A7214"/>
    <w:rsid w:val="005A7E2E"/>
    <w:rsid w:val="005B1012"/>
    <w:rsid w:val="005B3762"/>
    <w:rsid w:val="005B4A80"/>
    <w:rsid w:val="005C15F3"/>
    <w:rsid w:val="005C261F"/>
    <w:rsid w:val="005D4940"/>
    <w:rsid w:val="005D5B17"/>
    <w:rsid w:val="005E2A5C"/>
    <w:rsid w:val="005E5505"/>
    <w:rsid w:val="005F2FB4"/>
    <w:rsid w:val="00600A19"/>
    <w:rsid w:val="00603A75"/>
    <w:rsid w:val="00604340"/>
    <w:rsid w:val="006055A2"/>
    <w:rsid w:val="00607722"/>
    <w:rsid w:val="00612AAB"/>
    <w:rsid w:val="00616640"/>
    <w:rsid w:val="00617E58"/>
    <w:rsid w:val="00624143"/>
    <w:rsid w:val="00625F7F"/>
    <w:rsid w:val="00627F81"/>
    <w:rsid w:val="0063194B"/>
    <w:rsid w:val="00647D4C"/>
    <w:rsid w:val="00652A82"/>
    <w:rsid w:val="006553B2"/>
    <w:rsid w:val="00660E23"/>
    <w:rsid w:val="006613D3"/>
    <w:rsid w:val="00666613"/>
    <w:rsid w:val="006717D4"/>
    <w:rsid w:val="006727AD"/>
    <w:rsid w:val="00672E69"/>
    <w:rsid w:val="006756A9"/>
    <w:rsid w:val="00676816"/>
    <w:rsid w:val="00680629"/>
    <w:rsid w:val="006821C2"/>
    <w:rsid w:val="00683003"/>
    <w:rsid w:val="006849F5"/>
    <w:rsid w:val="00685718"/>
    <w:rsid w:val="00692A05"/>
    <w:rsid w:val="00694FFB"/>
    <w:rsid w:val="00695AEA"/>
    <w:rsid w:val="006A10FA"/>
    <w:rsid w:val="006A7F74"/>
    <w:rsid w:val="006B31BF"/>
    <w:rsid w:val="006B5A28"/>
    <w:rsid w:val="006B70FC"/>
    <w:rsid w:val="006C2B19"/>
    <w:rsid w:val="006C2D66"/>
    <w:rsid w:val="006C3C3F"/>
    <w:rsid w:val="006D2C0E"/>
    <w:rsid w:val="006D528D"/>
    <w:rsid w:val="006E268F"/>
    <w:rsid w:val="006F1D0C"/>
    <w:rsid w:val="006F3B63"/>
    <w:rsid w:val="006F6735"/>
    <w:rsid w:val="00703E71"/>
    <w:rsid w:val="00704B8A"/>
    <w:rsid w:val="00711130"/>
    <w:rsid w:val="00713D9D"/>
    <w:rsid w:val="007148FB"/>
    <w:rsid w:val="00716CB7"/>
    <w:rsid w:val="007171F4"/>
    <w:rsid w:val="00717EAB"/>
    <w:rsid w:val="00721310"/>
    <w:rsid w:val="0072739B"/>
    <w:rsid w:val="00733B94"/>
    <w:rsid w:val="007353AB"/>
    <w:rsid w:val="00740052"/>
    <w:rsid w:val="00740372"/>
    <w:rsid w:val="0074233D"/>
    <w:rsid w:val="00742FED"/>
    <w:rsid w:val="00744F19"/>
    <w:rsid w:val="00745F85"/>
    <w:rsid w:val="00753299"/>
    <w:rsid w:val="007536EB"/>
    <w:rsid w:val="007543B3"/>
    <w:rsid w:val="0075624B"/>
    <w:rsid w:val="0076480D"/>
    <w:rsid w:val="0076590F"/>
    <w:rsid w:val="0076653A"/>
    <w:rsid w:val="00773FB3"/>
    <w:rsid w:val="0077511A"/>
    <w:rsid w:val="00777B06"/>
    <w:rsid w:val="00780EF9"/>
    <w:rsid w:val="007856FC"/>
    <w:rsid w:val="0079370C"/>
    <w:rsid w:val="00793C8E"/>
    <w:rsid w:val="007943B0"/>
    <w:rsid w:val="007946E6"/>
    <w:rsid w:val="007963D0"/>
    <w:rsid w:val="00796DE3"/>
    <w:rsid w:val="007A535B"/>
    <w:rsid w:val="007A5C17"/>
    <w:rsid w:val="007A6CCF"/>
    <w:rsid w:val="007A7A0C"/>
    <w:rsid w:val="007B29DD"/>
    <w:rsid w:val="007B5244"/>
    <w:rsid w:val="007B5D12"/>
    <w:rsid w:val="007C6BD9"/>
    <w:rsid w:val="007D2CBA"/>
    <w:rsid w:val="007D2DE2"/>
    <w:rsid w:val="007D38E7"/>
    <w:rsid w:val="007D4F2E"/>
    <w:rsid w:val="007D6CE0"/>
    <w:rsid w:val="007E2EB2"/>
    <w:rsid w:val="007E2EBE"/>
    <w:rsid w:val="007E302B"/>
    <w:rsid w:val="007E4218"/>
    <w:rsid w:val="007E5178"/>
    <w:rsid w:val="007E59FD"/>
    <w:rsid w:val="007E751E"/>
    <w:rsid w:val="007F0AAB"/>
    <w:rsid w:val="007F13E9"/>
    <w:rsid w:val="007F242C"/>
    <w:rsid w:val="007F7F6C"/>
    <w:rsid w:val="008024D8"/>
    <w:rsid w:val="00806832"/>
    <w:rsid w:val="008110E0"/>
    <w:rsid w:val="0081681A"/>
    <w:rsid w:val="00821EA6"/>
    <w:rsid w:val="008241C8"/>
    <w:rsid w:val="00824D7C"/>
    <w:rsid w:val="0082576A"/>
    <w:rsid w:val="00826853"/>
    <w:rsid w:val="00827A22"/>
    <w:rsid w:val="00827D40"/>
    <w:rsid w:val="0083381A"/>
    <w:rsid w:val="008340B9"/>
    <w:rsid w:val="008371AE"/>
    <w:rsid w:val="00840095"/>
    <w:rsid w:val="00840F52"/>
    <w:rsid w:val="00843D0F"/>
    <w:rsid w:val="008441A1"/>
    <w:rsid w:val="00844E04"/>
    <w:rsid w:val="00846917"/>
    <w:rsid w:val="008472C0"/>
    <w:rsid w:val="00850E9C"/>
    <w:rsid w:val="00857721"/>
    <w:rsid w:val="00863C8C"/>
    <w:rsid w:val="00866BA1"/>
    <w:rsid w:val="00866CDB"/>
    <w:rsid w:val="00871944"/>
    <w:rsid w:val="00872EEA"/>
    <w:rsid w:val="00875852"/>
    <w:rsid w:val="00877D4C"/>
    <w:rsid w:val="00881295"/>
    <w:rsid w:val="0088131C"/>
    <w:rsid w:val="008825EA"/>
    <w:rsid w:val="00883CDB"/>
    <w:rsid w:val="008848C6"/>
    <w:rsid w:val="008919A2"/>
    <w:rsid w:val="00892337"/>
    <w:rsid w:val="0089250C"/>
    <w:rsid w:val="00895103"/>
    <w:rsid w:val="008955C7"/>
    <w:rsid w:val="00896D7C"/>
    <w:rsid w:val="008A1D4D"/>
    <w:rsid w:val="008A305D"/>
    <w:rsid w:val="008A3FE4"/>
    <w:rsid w:val="008A6C4E"/>
    <w:rsid w:val="008B4F4B"/>
    <w:rsid w:val="008B7AB4"/>
    <w:rsid w:val="008C6388"/>
    <w:rsid w:val="008D35F2"/>
    <w:rsid w:val="008D507C"/>
    <w:rsid w:val="008D7E8F"/>
    <w:rsid w:val="008E2593"/>
    <w:rsid w:val="008E47DD"/>
    <w:rsid w:val="008E4F44"/>
    <w:rsid w:val="008E6A79"/>
    <w:rsid w:val="008E7058"/>
    <w:rsid w:val="008F47A9"/>
    <w:rsid w:val="008F724C"/>
    <w:rsid w:val="008F7C87"/>
    <w:rsid w:val="0090039A"/>
    <w:rsid w:val="00902FC8"/>
    <w:rsid w:val="00903E88"/>
    <w:rsid w:val="00905EFA"/>
    <w:rsid w:val="009078ED"/>
    <w:rsid w:val="00911022"/>
    <w:rsid w:val="009123E4"/>
    <w:rsid w:val="009168C9"/>
    <w:rsid w:val="009205EE"/>
    <w:rsid w:val="00923529"/>
    <w:rsid w:val="009248B8"/>
    <w:rsid w:val="009269B7"/>
    <w:rsid w:val="00936F7E"/>
    <w:rsid w:val="00937EB8"/>
    <w:rsid w:val="00943489"/>
    <w:rsid w:val="00943EC5"/>
    <w:rsid w:val="00955806"/>
    <w:rsid w:val="0095657D"/>
    <w:rsid w:val="00956C26"/>
    <w:rsid w:val="0096094E"/>
    <w:rsid w:val="0096106A"/>
    <w:rsid w:val="0096311E"/>
    <w:rsid w:val="009638AF"/>
    <w:rsid w:val="00963A5B"/>
    <w:rsid w:val="00965199"/>
    <w:rsid w:val="009679CF"/>
    <w:rsid w:val="009679E1"/>
    <w:rsid w:val="00975768"/>
    <w:rsid w:val="00975C29"/>
    <w:rsid w:val="00982FDA"/>
    <w:rsid w:val="00986C6A"/>
    <w:rsid w:val="00991787"/>
    <w:rsid w:val="00991B28"/>
    <w:rsid w:val="00993CE3"/>
    <w:rsid w:val="0099680D"/>
    <w:rsid w:val="009A42AA"/>
    <w:rsid w:val="009A5FC5"/>
    <w:rsid w:val="009A79E2"/>
    <w:rsid w:val="009B33CF"/>
    <w:rsid w:val="009B3916"/>
    <w:rsid w:val="009B480D"/>
    <w:rsid w:val="009B5AEF"/>
    <w:rsid w:val="009C048F"/>
    <w:rsid w:val="009C3BBD"/>
    <w:rsid w:val="009C75B1"/>
    <w:rsid w:val="009D19BC"/>
    <w:rsid w:val="009D497B"/>
    <w:rsid w:val="009E0237"/>
    <w:rsid w:val="009E17C8"/>
    <w:rsid w:val="009E3784"/>
    <w:rsid w:val="009E4069"/>
    <w:rsid w:val="009E622D"/>
    <w:rsid w:val="009E727A"/>
    <w:rsid w:val="009F1E41"/>
    <w:rsid w:val="009F394C"/>
    <w:rsid w:val="009F49F0"/>
    <w:rsid w:val="009F557B"/>
    <w:rsid w:val="00A02768"/>
    <w:rsid w:val="00A07900"/>
    <w:rsid w:val="00A127C3"/>
    <w:rsid w:val="00A13E55"/>
    <w:rsid w:val="00A20302"/>
    <w:rsid w:val="00A24788"/>
    <w:rsid w:val="00A27E38"/>
    <w:rsid w:val="00A34CBE"/>
    <w:rsid w:val="00A42984"/>
    <w:rsid w:val="00A42B45"/>
    <w:rsid w:val="00A54146"/>
    <w:rsid w:val="00A54E05"/>
    <w:rsid w:val="00A564B1"/>
    <w:rsid w:val="00A57AD6"/>
    <w:rsid w:val="00A57F4F"/>
    <w:rsid w:val="00A64942"/>
    <w:rsid w:val="00A66986"/>
    <w:rsid w:val="00A76175"/>
    <w:rsid w:val="00A809F6"/>
    <w:rsid w:val="00A905A8"/>
    <w:rsid w:val="00A97520"/>
    <w:rsid w:val="00AA2DD4"/>
    <w:rsid w:val="00AA352E"/>
    <w:rsid w:val="00AA666F"/>
    <w:rsid w:val="00AB284A"/>
    <w:rsid w:val="00AB4C78"/>
    <w:rsid w:val="00AB7732"/>
    <w:rsid w:val="00AC0A94"/>
    <w:rsid w:val="00AC236E"/>
    <w:rsid w:val="00AC5630"/>
    <w:rsid w:val="00AC5BE5"/>
    <w:rsid w:val="00AD1C01"/>
    <w:rsid w:val="00AD2A9D"/>
    <w:rsid w:val="00AD3CA2"/>
    <w:rsid w:val="00AD3E6E"/>
    <w:rsid w:val="00AD3FA4"/>
    <w:rsid w:val="00AD52EF"/>
    <w:rsid w:val="00AE017B"/>
    <w:rsid w:val="00AE3179"/>
    <w:rsid w:val="00AF06D9"/>
    <w:rsid w:val="00AF08C1"/>
    <w:rsid w:val="00AF0EE8"/>
    <w:rsid w:val="00AF6F74"/>
    <w:rsid w:val="00B00DD6"/>
    <w:rsid w:val="00B027C4"/>
    <w:rsid w:val="00B12BB9"/>
    <w:rsid w:val="00B156E8"/>
    <w:rsid w:val="00B15919"/>
    <w:rsid w:val="00B20153"/>
    <w:rsid w:val="00B23733"/>
    <w:rsid w:val="00B2386A"/>
    <w:rsid w:val="00B26CB9"/>
    <w:rsid w:val="00B27CFE"/>
    <w:rsid w:val="00B300D6"/>
    <w:rsid w:val="00B30513"/>
    <w:rsid w:val="00B3686F"/>
    <w:rsid w:val="00B36D5E"/>
    <w:rsid w:val="00B374B5"/>
    <w:rsid w:val="00B3775B"/>
    <w:rsid w:val="00B40A82"/>
    <w:rsid w:val="00B40C5A"/>
    <w:rsid w:val="00B41069"/>
    <w:rsid w:val="00B4712B"/>
    <w:rsid w:val="00B5597B"/>
    <w:rsid w:val="00B577F0"/>
    <w:rsid w:val="00B65984"/>
    <w:rsid w:val="00B65E2E"/>
    <w:rsid w:val="00B6622F"/>
    <w:rsid w:val="00B707AC"/>
    <w:rsid w:val="00B866A0"/>
    <w:rsid w:val="00B95A05"/>
    <w:rsid w:val="00B972EF"/>
    <w:rsid w:val="00B976A4"/>
    <w:rsid w:val="00BB151B"/>
    <w:rsid w:val="00BB1524"/>
    <w:rsid w:val="00BB1FB2"/>
    <w:rsid w:val="00BB47CA"/>
    <w:rsid w:val="00BC2AB0"/>
    <w:rsid w:val="00BC3AF5"/>
    <w:rsid w:val="00BC3C52"/>
    <w:rsid w:val="00BD03EE"/>
    <w:rsid w:val="00BD6A8D"/>
    <w:rsid w:val="00BE0BEF"/>
    <w:rsid w:val="00BE1238"/>
    <w:rsid w:val="00BE2A88"/>
    <w:rsid w:val="00BE6E9F"/>
    <w:rsid w:val="00BE75F1"/>
    <w:rsid w:val="00BF056C"/>
    <w:rsid w:val="00BF265C"/>
    <w:rsid w:val="00BF2AEC"/>
    <w:rsid w:val="00BF482C"/>
    <w:rsid w:val="00C00D8C"/>
    <w:rsid w:val="00C02998"/>
    <w:rsid w:val="00C04668"/>
    <w:rsid w:val="00C05EFD"/>
    <w:rsid w:val="00C10B70"/>
    <w:rsid w:val="00C14839"/>
    <w:rsid w:val="00C24B11"/>
    <w:rsid w:val="00C36599"/>
    <w:rsid w:val="00C37FDF"/>
    <w:rsid w:val="00C40137"/>
    <w:rsid w:val="00C408E3"/>
    <w:rsid w:val="00C408F9"/>
    <w:rsid w:val="00C41328"/>
    <w:rsid w:val="00C46EBC"/>
    <w:rsid w:val="00C46F92"/>
    <w:rsid w:val="00C5288A"/>
    <w:rsid w:val="00C52C51"/>
    <w:rsid w:val="00C62293"/>
    <w:rsid w:val="00C777F6"/>
    <w:rsid w:val="00C80B05"/>
    <w:rsid w:val="00C90156"/>
    <w:rsid w:val="00C91783"/>
    <w:rsid w:val="00C91905"/>
    <w:rsid w:val="00C92A8B"/>
    <w:rsid w:val="00C93552"/>
    <w:rsid w:val="00CA76A1"/>
    <w:rsid w:val="00CB00C0"/>
    <w:rsid w:val="00CB0662"/>
    <w:rsid w:val="00CB3DFF"/>
    <w:rsid w:val="00CB677F"/>
    <w:rsid w:val="00CB7030"/>
    <w:rsid w:val="00CB7C5D"/>
    <w:rsid w:val="00CB7E91"/>
    <w:rsid w:val="00CC01F2"/>
    <w:rsid w:val="00CC7607"/>
    <w:rsid w:val="00CD07D4"/>
    <w:rsid w:val="00CD0F9D"/>
    <w:rsid w:val="00CE121B"/>
    <w:rsid w:val="00CE15C6"/>
    <w:rsid w:val="00CE3115"/>
    <w:rsid w:val="00CE412F"/>
    <w:rsid w:val="00CE4C6A"/>
    <w:rsid w:val="00CE5110"/>
    <w:rsid w:val="00CE731C"/>
    <w:rsid w:val="00CF2C8D"/>
    <w:rsid w:val="00CF3201"/>
    <w:rsid w:val="00CF734D"/>
    <w:rsid w:val="00D03453"/>
    <w:rsid w:val="00D04E52"/>
    <w:rsid w:val="00D05522"/>
    <w:rsid w:val="00D073A3"/>
    <w:rsid w:val="00D1202C"/>
    <w:rsid w:val="00D1549B"/>
    <w:rsid w:val="00D1589B"/>
    <w:rsid w:val="00D162FE"/>
    <w:rsid w:val="00D171E9"/>
    <w:rsid w:val="00D21A7B"/>
    <w:rsid w:val="00D259D6"/>
    <w:rsid w:val="00D3669A"/>
    <w:rsid w:val="00D41635"/>
    <w:rsid w:val="00D41D94"/>
    <w:rsid w:val="00D44F31"/>
    <w:rsid w:val="00D521B6"/>
    <w:rsid w:val="00D52F33"/>
    <w:rsid w:val="00D606B4"/>
    <w:rsid w:val="00D606FF"/>
    <w:rsid w:val="00D6148D"/>
    <w:rsid w:val="00D6639E"/>
    <w:rsid w:val="00D73994"/>
    <w:rsid w:val="00D7416D"/>
    <w:rsid w:val="00D7508E"/>
    <w:rsid w:val="00D80597"/>
    <w:rsid w:val="00D90124"/>
    <w:rsid w:val="00D90C03"/>
    <w:rsid w:val="00D94A23"/>
    <w:rsid w:val="00D94A3A"/>
    <w:rsid w:val="00D96B18"/>
    <w:rsid w:val="00D976FD"/>
    <w:rsid w:val="00DA578D"/>
    <w:rsid w:val="00DA5DB4"/>
    <w:rsid w:val="00DB27C5"/>
    <w:rsid w:val="00DB4FBE"/>
    <w:rsid w:val="00DB502C"/>
    <w:rsid w:val="00DB6E61"/>
    <w:rsid w:val="00DD3E93"/>
    <w:rsid w:val="00DD4219"/>
    <w:rsid w:val="00DD575B"/>
    <w:rsid w:val="00DD6D79"/>
    <w:rsid w:val="00DE03BA"/>
    <w:rsid w:val="00DE29DC"/>
    <w:rsid w:val="00DF2FDF"/>
    <w:rsid w:val="00DF42E2"/>
    <w:rsid w:val="00DF768C"/>
    <w:rsid w:val="00E0297F"/>
    <w:rsid w:val="00E064B9"/>
    <w:rsid w:val="00E11EEE"/>
    <w:rsid w:val="00E12904"/>
    <w:rsid w:val="00E15698"/>
    <w:rsid w:val="00E210C9"/>
    <w:rsid w:val="00E30F14"/>
    <w:rsid w:val="00E34E97"/>
    <w:rsid w:val="00E44166"/>
    <w:rsid w:val="00E455F9"/>
    <w:rsid w:val="00E459D7"/>
    <w:rsid w:val="00E46243"/>
    <w:rsid w:val="00E5181D"/>
    <w:rsid w:val="00E52944"/>
    <w:rsid w:val="00E53B47"/>
    <w:rsid w:val="00E555BA"/>
    <w:rsid w:val="00E67FB1"/>
    <w:rsid w:val="00E730E0"/>
    <w:rsid w:val="00E7330E"/>
    <w:rsid w:val="00E75FD6"/>
    <w:rsid w:val="00E83382"/>
    <w:rsid w:val="00E876C9"/>
    <w:rsid w:val="00E9407F"/>
    <w:rsid w:val="00E97BDB"/>
    <w:rsid w:val="00E97E24"/>
    <w:rsid w:val="00EA0A39"/>
    <w:rsid w:val="00EA4A48"/>
    <w:rsid w:val="00EB170A"/>
    <w:rsid w:val="00EB3858"/>
    <w:rsid w:val="00EB3859"/>
    <w:rsid w:val="00EB4933"/>
    <w:rsid w:val="00EB6882"/>
    <w:rsid w:val="00EC3B67"/>
    <w:rsid w:val="00EC44C3"/>
    <w:rsid w:val="00EC5A3D"/>
    <w:rsid w:val="00EC6C3D"/>
    <w:rsid w:val="00EC6D58"/>
    <w:rsid w:val="00ED5DF7"/>
    <w:rsid w:val="00ED6AEF"/>
    <w:rsid w:val="00EE06B6"/>
    <w:rsid w:val="00EE2CD2"/>
    <w:rsid w:val="00EE564A"/>
    <w:rsid w:val="00EE7CC8"/>
    <w:rsid w:val="00EE7FFC"/>
    <w:rsid w:val="00EF0532"/>
    <w:rsid w:val="00EF0B26"/>
    <w:rsid w:val="00EF2770"/>
    <w:rsid w:val="00F00B4D"/>
    <w:rsid w:val="00F02647"/>
    <w:rsid w:val="00F06EF4"/>
    <w:rsid w:val="00F07B6D"/>
    <w:rsid w:val="00F13BEF"/>
    <w:rsid w:val="00F165B3"/>
    <w:rsid w:val="00F166B6"/>
    <w:rsid w:val="00F21242"/>
    <w:rsid w:val="00F24D95"/>
    <w:rsid w:val="00F25389"/>
    <w:rsid w:val="00F35965"/>
    <w:rsid w:val="00F37BD3"/>
    <w:rsid w:val="00F41414"/>
    <w:rsid w:val="00F41C98"/>
    <w:rsid w:val="00F42587"/>
    <w:rsid w:val="00F44701"/>
    <w:rsid w:val="00F456EC"/>
    <w:rsid w:val="00F53668"/>
    <w:rsid w:val="00F545C6"/>
    <w:rsid w:val="00F55906"/>
    <w:rsid w:val="00F65B7E"/>
    <w:rsid w:val="00F712D7"/>
    <w:rsid w:val="00F72460"/>
    <w:rsid w:val="00F732AF"/>
    <w:rsid w:val="00F743C8"/>
    <w:rsid w:val="00F754B7"/>
    <w:rsid w:val="00F75730"/>
    <w:rsid w:val="00F80B5A"/>
    <w:rsid w:val="00F849DF"/>
    <w:rsid w:val="00F87CFB"/>
    <w:rsid w:val="00F91085"/>
    <w:rsid w:val="00F9503B"/>
    <w:rsid w:val="00F96F45"/>
    <w:rsid w:val="00F96F66"/>
    <w:rsid w:val="00F97ADE"/>
    <w:rsid w:val="00FA03E0"/>
    <w:rsid w:val="00FA120E"/>
    <w:rsid w:val="00FA6897"/>
    <w:rsid w:val="00FA7238"/>
    <w:rsid w:val="00FA777F"/>
    <w:rsid w:val="00FA7A82"/>
    <w:rsid w:val="00FB10B3"/>
    <w:rsid w:val="00FB1D74"/>
    <w:rsid w:val="00FB2433"/>
    <w:rsid w:val="00FB715B"/>
    <w:rsid w:val="00FC50B0"/>
    <w:rsid w:val="00FD529A"/>
    <w:rsid w:val="00FD6C41"/>
    <w:rsid w:val="00FE0BDB"/>
    <w:rsid w:val="00FE135D"/>
    <w:rsid w:val="00FE1426"/>
    <w:rsid w:val="00FE322C"/>
    <w:rsid w:val="00FE37A5"/>
    <w:rsid w:val="00FF1B7F"/>
    <w:rsid w:val="00FF2A90"/>
    <w:rsid w:val="00FF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CC3D"/>
  <w15:docId w15:val="{350BC302-7984-4EEF-9D8B-1572AE1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AC"/>
  </w:style>
  <w:style w:type="paragraph" w:styleId="Heading1">
    <w:name w:val="heading 1"/>
    <w:basedOn w:val="Normal"/>
    <w:next w:val="Normal"/>
    <w:link w:val="Heading1Char"/>
    <w:qFormat/>
    <w:rsid w:val="00E029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szCs w:val="24"/>
      <w:lang w:eastAsia="hu-H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E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029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297F"/>
    <w:rPr>
      <w:sz w:val="20"/>
      <w:szCs w:val="20"/>
    </w:rPr>
  </w:style>
  <w:style w:type="character" w:styleId="EndnoteReference">
    <w:name w:val="endnote reference"/>
    <w:uiPriority w:val="99"/>
    <w:unhideWhenUsed/>
    <w:rsid w:val="00E0297F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0297F"/>
    <w:rPr>
      <w:rFonts w:ascii="Times New Roman" w:eastAsia="Times New Roman" w:hAnsi="Times New Roman" w:cs="Times New Roman"/>
      <w:b/>
      <w:bCs/>
      <w:noProof/>
      <w:sz w:val="28"/>
      <w:szCs w:val="24"/>
      <w:lang w:eastAsia="hu-HU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500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500DE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0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0DE"/>
  </w:style>
  <w:style w:type="paragraph" w:styleId="Footer">
    <w:name w:val="footer"/>
    <w:basedOn w:val="Normal"/>
    <w:link w:val="FooterChar"/>
    <w:uiPriority w:val="99"/>
    <w:unhideWhenUsed/>
    <w:rsid w:val="00150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0DE"/>
  </w:style>
  <w:style w:type="table" w:styleId="TableGrid">
    <w:name w:val="Table Grid"/>
    <w:basedOn w:val="TableNormal"/>
    <w:uiPriority w:val="39"/>
    <w:unhideWhenUsed/>
    <w:rsid w:val="004E1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F47A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sz w:val="32"/>
      <w:szCs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8F47A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F47A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1E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16640"/>
    <w:pPr>
      <w:spacing w:after="100"/>
      <w:ind w:left="220"/>
    </w:pPr>
  </w:style>
  <w:style w:type="table" w:customStyle="1" w:styleId="Tabelsimplu51">
    <w:name w:val="Tabel simplu 51"/>
    <w:basedOn w:val="TableNormal"/>
    <w:uiPriority w:val="45"/>
    <w:rsid w:val="00EB49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575573"/>
    <w:pPr>
      <w:spacing w:after="0" w:line="240" w:lineRule="auto"/>
    </w:pPr>
    <w:rPr>
      <w:lang w:val="en-US"/>
    </w:rPr>
  </w:style>
  <w:style w:type="table" w:customStyle="1" w:styleId="Tabelgril2-Accentuare41">
    <w:name w:val="Tabel grilă 2 - Accentuare 41"/>
    <w:basedOn w:val="TableNormal"/>
    <w:uiPriority w:val="47"/>
    <w:rsid w:val="000D525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7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6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8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6C2E-A699-4CC9-A084-D5C53A1D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9</Pages>
  <Words>1434</Words>
  <Characters>8175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Szilagyi</dc:creator>
  <cp:keywords/>
  <dc:description/>
  <cp:lastModifiedBy>spes invest</cp:lastModifiedBy>
  <cp:revision>756</cp:revision>
  <dcterms:created xsi:type="dcterms:W3CDTF">2021-09-28T06:21:00Z</dcterms:created>
  <dcterms:modified xsi:type="dcterms:W3CDTF">2025-12-08T09:36:00Z</dcterms:modified>
</cp:coreProperties>
</file>