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629F49" w14:textId="77777777" w:rsidR="003A3561" w:rsidRPr="005213C0" w:rsidRDefault="003A3561" w:rsidP="005213C0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  <w:bookmarkStart w:id="0" w:name="_GoBack"/>
      <w:bookmarkEnd w:id="0"/>
    </w:p>
    <w:p w14:paraId="7232ED18" w14:textId="34ADACF9" w:rsidR="00482351" w:rsidRPr="005213C0" w:rsidRDefault="00482351" w:rsidP="005213C0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5213C0">
        <w:rPr>
          <w:rFonts w:ascii="Times New Roman" w:hAnsi="Times New Roman" w:cs="Times New Roman"/>
          <w:b/>
          <w:sz w:val="24"/>
          <w:szCs w:val="24"/>
          <w:lang w:val="fr-FR"/>
        </w:rPr>
        <w:t>CONVENȚIE DE SECURITATEA, SĂNATATEA MUNCII ȘI PSI</w:t>
      </w:r>
    </w:p>
    <w:p w14:paraId="2F4A0BF9" w14:textId="20A10A14" w:rsidR="00482351" w:rsidRPr="005213C0" w:rsidRDefault="00482351" w:rsidP="005213C0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Prevederile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prezentei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conventii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sunt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valabile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numai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pe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perioada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4940A2" w:rsidRPr="005213C0">
        <w:rPr>
          <w:rFonts w:ascii="Times New Roman" w:hAnsi="Times New Roman" w:cs="Times New Roman"/>
          <w:sz w:val="24"/>
          <w:szCs w:val="24"/>
          <w:lang w:val="fr-FR"/>
        </w:rPr>
        <w:t>executiei</w:t>
      </w:r>
      <w:proofErr w:type="spellEnd"/>
      <w:r w:rsidR="004940A2"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lucrarilor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care fac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obiectul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contractului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nr…</w:t>
      </w:r>
      <w:r w:rsidR="005213C0" w:rsidRPr="005213C0">
        <w:rPr>
          <w:rFonts w:ascii="Times New Roman" w:hAnsi="Times New Roman" w:cs="Times New Roman"/>
          <w:sz w:val="24"/>
          <w:szCs w:val="24"/>
          <w:lang w:val="fr-FR"/>
        </w:rPr>
        <w:t>……….</w:t>
      </w:r>
      <w:r w:rsidRPr="005213C0">
        <w:rPr>
          <w:rFonts w:ascii="Times New Roman" w:hAnsi="Times New Roman" w:cs="Times New Roman"/>
          <w:sz w:val="24"/>
          <w:szCs w:val="24"/>
          <w:lang w:val="fr-FR"/>
        </w:rPr>
        <w:t>…/………</w:t>
      </w:r>
    </w:p>
    <w:p w14:paraId="46BA1105" w14:textId="5182ACB5" w:rsidR="00482351" w:rsidRPr="005213C0" w:rsidRDefault="00482351" w:rsidP="005213C0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În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conformitate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cu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art.</w:t>
      </w:r>
      <w:r w:rsidR="004940A2"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7, </w:t>
      </w:r>
      <w:proofErr w:type="spellStart"/>
      <w:r w:rsidR="004940A2" w:rsidRPr="005213C0">
        <w:rPr>
          <w:rFonts w:ascii="Times New Roman" w:hAnsi="Times New Roman" w:cs="Times New Roman"/>
          <w:sz w:val="24"/>
          <w:szCs w:val="24"/>
          <w:lang w:val="fr-FR"/>
        </w:rPr>
        <w:t>alineatul</w:t>
      </w:r>
      <w:proofErr w:type="spellEnd"/>
      <w:r w:rsidR="004940A2"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5 </w:t>
      </w:r>
      <w:proofErr w:type="spellStart"/>
      <w:r w:rsidR="004940A2" w:rsidRPr="005213C0">
        <w:rPr>
          <w:rFonts w:ascii="Times New Roman" w:hAnsi="Times New Roman" w:cs="Times New Roman"/>
          <w:sz w:val="24"/>
          <w:szCs w:val="24"/>
          <w:lang w:val="fr-FR"/>
        </w:rPr>
        <w:t>din</w:t>
      </w:r>
      <w:proofErr w:type="spellEnd"/>
      <w:r w:rsidR="004940A2"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4940A2" w:rsidRPr="005213C0">
        <w:rPr>
          <w:rFonts w:ascii="Times New Roman" w:hAnsi="Times New Roman" w:cs="Times New Roman"/>
          <w:sz w:val="24"/>
          <w:szCs w:val="24"/>
          <w:lang w:val="fr-FR"/>
        </w:rPr>
        <w:t>Legea</w:t>
      </w:r>
      <w:proofErr w:type="spellEnd"/>
      <w:r w:rsidR="004940A2"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319/</w:t>
      </w:r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2006 si art. 175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din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H</w:t>
      </w:r>
      <w:r w:rsidR="00C11A6F" w:rsidRPr="005213C0">
        <w:rPr>
          <w:rFonts w:ascii="Times New Roman" w:hAnsi="Times New Roman" w:cs="Times New Roman"/>
          <w:sz w:val="24"/>
          <w:szCs w:val="24"/>
          <w:lang w:val="fr-FR"/>
        </w:rPr>
        <w:t>G</w:t>
      </w:r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1425/2006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pentru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aprobarea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Normelor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metodologice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aplicare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a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prevederilor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Legii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securității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și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sănătății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în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muncă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nr. 319/2006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și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Legea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307/2006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privind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aprobarea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împotriva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incendiilor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între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1230F2">
        <w:rPr>
          <w:rFonts w:ascii="Times New Roman" w:hAnsi="Times New Roman" w:cs="Times New Roman"/>
          <w:sz w:val="24"/>
          <w:szCs w:val="24"/>
          <w:lang w:val="fr-FR"/>
        </w:rPr>
        <w:t>Primăria</w:t>
      </w:r>
      <w:proofErr w:type="spellEnd"/>
      <w:r w:rsidR="001230F2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1230F2">
        <w:rPr>
          <w:rFonts w:ascii="Times New Roman" w:hAnsi="Times New Roman" w:cs="Times New Roman"/>
          <w:sz w:val="24"/>
          <w:szCs w:val="24"/>
          <w:lang w:val="fr-FR"/>
        </w:rPr>
        <w:t>Smârdan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reprezentată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prin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1230F2">
        <w:rPr>
          <w:rFonts w:ascii="Times New Roman" w:hAnsi="Times New Roman" w:cs="Times New Roman"/>
          <w:sz w:val="24"/>
          <w:szCs w:val="24"/>
          <w:lang w:val="fr-FR"/>
        </w:rPr>
        <w:t>………………………………….</w:t>
      </w:r>
      <w:r w:rsidR="004940A2"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="004940A2" w:rsidRPr="005213C0">
        <w:rPr>
          <w:rFonts w:ascii="Times New Roman" w:hAnsi="Times New Roman" w:cs="Times New Roman"/>
          <w:sz w:val="24"/>
          <w:szCs w:val="24"/>
          <w:lang w:val="fr-FR"/>
        </w:rPr>
        <w:t>în</w:t>
      </w:r>
      <w:proofErr w:type="spellEnd"/>
      <w:r w:rsidR="004940A2"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4940A2" w:rsidRPr="005213C0">
        <w:rPr>
          <w:rFonts w:ascii="Times New Roman" w:hAnsi="Times New Roman" w:cs="Times New Roman"/>
          <w:sz w:val="24"/>
          <w:szCs w:val="24"/>
          <w:lang w:val="fr-FR"/>
        </w:rPr>
        <w:t>calitate</w:t>
      </w:r>
      <w:proofErr w:type="spellEnd"/>
      <w:r w:rsidR="004940A2"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="001230F2">
        <w:rPr>
          <w:rFonts w:ascii="Times New Roman" w:hAnsi="Times New Roman" w:cs="Times New Roman"/>
          <w:sz w:val="24"/>
          <w:szCs w:val="24"/>
          <w:lang w:val="fr-FR"/>
        </w:rPr>
        <w:t>autori</w:t>
      </w:r>
      <w:r w:rsidR="004940A2" w:rsidRPr="005213C0">
        <w:rPr>
          <w:rFonts w:ascii="Times New Roman" w:hAnsi="Times New Roman" w:cs="Times New Roman"/>
          <w:sz w:val="24"/>
          <w:szCs w:val="24"/>
          <w:lang w:val="fr-FR"/>
        </w:rPr>
        <w:t>tate</w:t>
      </w:r>
      <w:proofErr w:type="spellEnd"/>
      <w:r w:rsidR="004940A2"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4940A2" w:rsidRPr="005213C0">
        <w:rPr>
          <w:rFonts w:ascii="Times New Roman" w:hAnsi="Times New Roman" w:cs="Times New Roman"/>
          <w:sz w:val="24"/>
          <w:szCs w:val="24"/>
          <w:lang w:val="fr-FR"/>
        </w:rPr>
        <w:t>contractanta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și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1230F2">
        <w:rPr>
          <w:rFonts w:ascii="Times New Roman" w:hAnsi="Times New Roman" w:cs="Times New Roman"/>
          <w:sz w:val="24"/>
          <w:szCs w:val="24"/>
          <w:lang w:val="fr-FR"/>
        </w:rPr>
        <w:t>………………………………….</w:t>
      </w:r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reprezentată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legal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prin</w:t>
      </w:r>
      <w:proofErr w:type="spellEnd"/>
      <w:r w:rsidR="005213C0" w:rsidRPr="005213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398F" w:rsidRPr="00A91BA7">
        <w:rPr>
          <w:rFonts w:ascii="Times New Roman" w:hAnsi="Times New Roman" w:cs="Times New Roman"/>
          <w:sz w:val="24"/>
          <w:szCs w:val="24"/>
        </w:rPr>
        <w:t>Primar</w:t>
      </w:r>
      <w:proofErr w:type="spellEnd"/>
      <w:r w:rsidR="008D398F" w:rsidRPr="00A91BA7">
        <w:rPr>
          <w:rFonts w:ascii="Times New Roman" w:hAnsi="Times New Roman" w:cs="Times New Roman"/>
          <w:sz w:val="24"/>
          <w:szCs w:val="24"/>
        </w:rPr>
        <w:t>,</w:t>
      </w:r>
      <w:r w:rsidR="005213C0" w:rsidRPr="005213C0">
        <w:rPr>
          <w:rFonts w:ascii="Times New Roman" w:hAnsi="Times New Roman" w:cs="Times New Roman"/>
          <w:sz w:val="24"/>
          <w:szCs w:val="24"/>
        </w:rPr>
        <w:t xml:space="preserve"> </w:t>
      </w:r>
      <w:r w:rsidR="001230F2">
        <w:rPr>
          <w:rFonts w:ascii="Times New Roman" w:hAnsi="Times New Roman" w:cs="Times New Roman"/>
          <w:sz w:val="24"/>
          <w:szCs w:val="24"/>
        </w:rPr>
        <w:t>……………………………….</w:t>
      </w:r>
      <w:r w:rsidR="004940A2"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="004940A2" w:rsidRPr="005213C0">
        <w:rPr>
          <w:rFonts w:ascii="Times New Roman" w:hAnsi="Times New Roman" w:cs="Times New Roman"/>
          <w:sz w:val="24"/>
          <w:szCs w:val="24"/>
          <w:lang w:val="fr-FR"/>
        </w:rPr>
        <w:t>în</w:t>
      </w:r>
      <w:proofErr w:type="spellEnd"/>
      <w:r w:rsidR="004940A2"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4940A2" w:rsidRPr="005213C0">
        <w:rPr>
          <w:rFonts w:ascii="Times New Roman" w:hAnsi="Times New Roman" w:cs="Times New Roman"/>
          <w:sz w:val="24"/>
          <w:szCs w:val="24"/>
          <w:lang w:val="fr-FR"/>
        </w:rPr>
        <w:t>calitate</w:t>
      </w:r>
      <w:proofErr w:type="spellEnd"/>
      <w:r w:rsidR="004940A2"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de contractant</w:t>
      </w:r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se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stabilesc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următoarele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>:</w:t>
      </w:r>
    </w:p>
    <w:p w14:paraId="6B2BC42E" w14:textId="60577D2E" w:rsidR="00482351" w:rsidRPr="005213C0" w:rsidRDefault="004940A2" w:rsidP="005213C0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213C0">
        <w:rPr>
          <w:rFonts w:ascii="Times New Roman" w:hAnsi="Times New Roman" w:cs="Times New Roman"/>
          <w:b/>
          <w:sz w:val="24"/>
          <w:szCs w:val="24"/>
        </w:rPr>
        <w:t>OBLIGATIILE CONTRACTANTULUI</w:t>
      </w:r>
    </w:p>
    <w:p w14:paraId="6CEF7F5B" w14:textId="608B2920" w:rsidR="00C11A6F" w:rsidRPr="005213C0" w:rsidRDefault="00C11A6F" w:rsidP="005213C0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Sa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asigure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toate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conditiile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munca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pentru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evitarea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accidentelor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si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imbolnavirilor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profesionale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, sa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acorde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mijloace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individuale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si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colective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protectie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si, in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functie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factorii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risc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identificati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, sa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asigure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si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examinarea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medicala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la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angajare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si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periodica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a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personalului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propriu</w:t>
      </w:r>
      <w:proofErr w:type="spellEnd"/>
      <w:r w:rsidR="00AC2BB9"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="00AC2BB9" w:rsidRPr="005213C0">
        <w:rPr>
          <w:rFonts w:ascii="Times New Roman" w:hAnsi="Times New Roman" w:cs="Times New Roman"/>
          <w:sz w:val="24"/>
          <w:szCs w:val="24"/>
          <w:lang w:val="fr-FR"/>
        </w:rPr>
        <w:t>cu</w:t>
      </w:r>
      <w:proofErr w:type="spellEnd"/>
      <w:r w:rsidR="00AC2BB9"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AC2BB9" w:rsidRPr="005213C0">
        <w:rPr>
          <w:rFonts w:ascii="Times New Roman" w:hAnsi="Times New Roman" w:cs="Times New Roman"/>
          <w:sz w:val="24"/>
          <w:szCs w:val="24"/>
          <w:lang w:val="fr-FR"/>
        </w:rPr>
        <w:t>aviz</w:t>
      </w:r>
      <w:proofErr w:type="spellEnd"/>
      <w:r w:rsidR="00AC2BB9"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AC2BB9" w:rsidRPr="005213C0">
        <w:rPr>
          <w:rFonts w:ascii="Times New Roman" w:hAnsi="Times New Roman" w:cs="Times New Roman"/>
          <w:sz w:val="24"/>
          <w:szCs w:val="24"/>
          <w:lang w:val="fr-FR"/>
        </w:rPr>
        <w:t>medical</w:t>
      </w:r>
      <w:proofErr w:type="spellEnd"/>
      <w:r w:rsidR="00AC2BB9"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“</w:t>
      </w:r>
      <w:proofErr w:type="spellStart"/>
      <w:r w:rsidR="00AC2BB9" w:rsidRPr="005213C0">
        <w:rPr>
          <w:rFonts w:ascii="Times New Roman" w:hAnsi="Times New Roman" w:cs="Times New Roman"/>
          <w:sz w:val="24"/>
          <w:szCs w:val="24"/>
          <w:lang w:val="fr-FR"/>
        </w:rPr>
        <w:t>apt</w:t>
      </w:r>
      <w:proofErr w:type="spellEnd"/>
      <w:r w:rsidR="00AC2BB9"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” si </w:t>
      </w:r>
      <w:proofErr w:type="spellStart"/>
      <w:r w:rsidR="00AC2BB9" w:rsidRPr="005213C0">
        <w:rPr>
          <w:rFonts w:ascii="Times New Roman" w:hAnsi="Times New Roman" w:cs="Times New Roman"/>
          <w:sz w:val="24"/>
          <w:szCs w:val="24"/>
          <w:lang w:val="fr-FR"/>
        </w:rPr>
        <w:t>daca</w:t>
      </w:r>
      <w:proofErr w:type="spellEnd"/>
      <w:r w:rsidR="00AC2BB9"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AC2BB9" w:rsidRPr="005213C0">
        <w:rPr>
          <w:rFonts w:ascii="Times New Roman" w:hAnsi="Times New Roman" w:cs="Times New Roman"/>
          <w:sz w:val="24"/>
          <w:szCs w:val="24"/>
          <w:lang w:val="fr-FR"/>
        </w:rPr>
        <w:t>situatia</w:t>
      </w:r>
      <w:proofErr w:type="spellEnd"/>
      <w:r w:rsidR="00AC2BB9"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o </w:t>
      </w:r>
      <w:proofErr w:type="spellStart"/>
      <w:r w:rsidR="00AC2BB9" w:rsidRPr="005213C0">
        <w:rPr>
          <w:rFonts w:ascii="Times New Roman" w:hAnsi="Times New Roman" w:cs="Times New Roman"/>
          <w:sz w:val="24"/>
          <w:szCs w:val="24"/>
          <w:lang w:val="fr-FR"/>
        </w:rPr>
        <w:t>impune</w:t>
      </w:r>
      <w:proofErr w:type="spellEnd"/>
      <w:r w:rsidR="00AC2BB9"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“</w:t>
      </w:r>
      <w:proofErr w:type="spellStart"/>
      <w:r w:rsidR="00AC2BB9" w:rsidRPr="005213C0">
        <w:rPr>
          <w:rFonts w:ascii="Times New Roman" w:hAnsi="Times New Roman" w:cs="Times New Roman"/>
          <w:sz w:val="24"/>
          <w:szCs w:val="24"/>
          <w:lang w:val="fr-FR"/>
        </w:rPr>
        <w:t>apt</w:t>
      </w:r>
      <w:proofErr w:type="spellEnd"/>
      <w:r w:rsidR="00AC2BB9"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AC2BB9" w:rsidRPr="005213C0">
        <w:rPr>
          <w:rFonts w:ascii="Times New Roman" w:hAnsi="Times New Roman" w:cs="Times New Roman"/>
          <w:sz w:val="24"/>
          <w:szCs w:val="24"/>
          <w:lang w:val="fr-FR"/>
        </w:rPr>
        <w:t>lucrul</w:t>
      </w:r>
      <w:proofErr w:type="spellEnd"/>
      <w:r w:rsidR="00AC2BB9"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la </w:t>
      </w:r>
      <w:proofErr w:type="spellStart"/>
      <w:r w:rsidR="00AC2BB9" w:rsidRPr="005213C0">
        <w:rPr>
          <w:rFonts w:ascii="Times New Roman" w:hAnsi="Times New Roman" w:cs="Times New Roman"/>
          <w:sz w:val="24"/>
          <w:szCs w:val="24"/>
          <w:lang w:val="fr-FR"/>
        </w:rPr>
        <w:t>inaltime</w:t>
      </w:r>
      <w:proofErr w:type="spellEnd"/>
      <w:r w:rsidR="00AC2BB9" w:rsidRPr="005213C0">
        <w:rPr>
          <w:rFonts w:ascii="Times New Roman" w:hAnsi="Times New Roman" w:cs="Times New Roman"/>
          <w:sz w:val="24"/>
          <w:szCs w:val="24"/>
          <w:lang w:val="fr-FR"/>
        </w:rPr>
        <w:t>”</w:t>
      </w:r>
      <w:r w:rsidRPr="005213C0">
        <w:rPr>
          <w:rFonts w:ascii="Times New Roman" w:hAnsi="Times New Roman" w:cs="Times New Roman"/>
          <w:sz w:val="24"/>
          <w:szCs w:val="24"/>
          <w:lang w:val="fr-FR"/>
        </w:rPr>
        <w:t>;</w:t>
      </w:r>
    </w:p>
    <w:p w14:paraId="7A42F51F" w14:textId="4E94F2FB" w:rsidR="00C11A6F" w:rsidRPr="005213C0" w:rsidRDefault="00C11A6F" w:rsidP="005213C0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Sa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asigure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si </w:t>
      </w:r>
      <w:r w:rsidR="00D52085" w:rsidRPr="005213C0">
        <w:rPr>
          <w:rFonts w:ascii="Times New Roman" w:hAnsi="Times New Roman" w:cs="Times New Roman"/>
          <w:sz w:val="24"/>
          <w:szCs w:val="24"/>
          <w:lang w:val="fr-FR"/>
        </w:rPr>
        <w:t>s</w:t>
      </w:r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a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acorde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echipamentul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individual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protectie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adecvat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factorilor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risc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si </w:t>
      </w:r>
      <w:r w:rsidR="00D52085" w:rsidRPr="005213C0">
        <w:rPr>
          <w:rFonts w:ascii="Times New Roman" w:hAnsi="Times New Roman" w:cs="Times New Roman"/>
          <w:sz w:val="24"/>
          <w:szCs w:val="24"/>
          <w:lang w:val="fr-FR"/>
        </w:rPr>
        <w:t>s</w:t>
      </w:r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a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urmareasca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purtarea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si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folosirea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acestuia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catre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personalul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din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subordine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pe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tot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parcursul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executarii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lucrarilor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>;</w:t>
      </w:r>
    </w:p>
    <w:p w14:paraId="5CFA3250" w14:textId="1FCBE8E3" w:rsidR="00C11A6F" w:rsidRPr="005213C0" w:rsidRDefault="00C11A6F" w:rsidP="005213C0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Va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verifica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permanent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starea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echipamentelor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tehnice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(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instalatii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utilaje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scule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si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dispositive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)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utilizate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, ce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trebuie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sa fie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corespunzatoare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din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punct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vedere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al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securitatii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si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sanatatii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in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munca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>;</w:t>
      </w:r>
    </w:p>
    <w:p w14:paraId="04050E9B" w14:textId="051434A3" w:rsidR="00C11A6F" w:rsidRPr="005213C0" w:rsidRDefault="00C11A6F" w:rsidP="005213C0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Se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oblig</w:t>
      </w:r>
      <w:r w:rsidR="00D52085" w:rsidRPr="005213C0">
        <w:rPr>
          <w:rFonts w:ascii="Times New Roman" w:hAnsi="Times New Roman" w:cs="Times New Roman"/>
          <w:sz w:val="24"/>
          <w:szCs w:val="24"/>
          <w:lang w:val="fr-FR"/>
        </w:rPr>
        <w:t>a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ca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intreg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personalul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angajat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al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societatii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pe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tot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timpul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derularii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activitatii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lucru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, sa fie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dotat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cu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Echipament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Individual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Protectie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si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Echipament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Individual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Lucru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, in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functie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factorii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risc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la care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sunt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supusi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angajatii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propria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si </w:t>
      </w:r>
      <w:proofErr w:type="spellStart"/>
      <w:r w:rsidR="00D52085" w:rsidRPr="005213C0">
        <w:rPr>
          <w:rFonts w:ascii="Times New Roman" w:hAnsi="Times New Roman" w:cs="Times New Roman"/>
          <w:sz w:val="24"/>
          <w:szCs w:val="24"/>
          <w:lang w:val="fr-FR"/>
        </w:rPr>
        <w:t>s</w:t>
      </w:r>
      <w:r w:rsidRPr="005213C0">
        <w:rPr>
          <w:rFonts w:ascii="Times New Roman" w:hAnsi="Times New Roman" w:cs="Times New Roman"/>
          <w:sz w:val="24"/>
          <w:szCs w:val="24"/>
          <w:lang w:val="fr-FR"/>
        </w:rPr>
        <w:t>a-l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foloseasca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corect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in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timpul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lucrului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14:paraId="50FADDA3" w14:textId="77BBB934" w:rsidR="00C11A6F" w:rsidRPr="005213C0" w:rsidRDefault="00C11A6F" w:rsidP="005213C0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Unde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este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cazul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: sa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delimiteze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amplasamentul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lucrarii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executat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si </w:t>
      </w:r>
      <w:r w:rsidR="00D52085" w:rsidRPr="005213C0">
        <w:rPr>
          <w:rFonts w:ascii="Times New Roman" w:hAnsi="Times New Roman" w:cs="Times New Roman"/>
          <w:sz w:val="24"/>
          <w:szCs w:val="24"/>
          <w:lang w:val="fr-FR"/>
        </w:rPr>
        <w:t>s</w:t>
      </w:r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a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asigure</w:t>
      </w:r>
      <w:proofErr w:type="spellEnd"/>
      <w:r w:rsidR="00D52085"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D52085" w:rsidRPr="005213C0">
        <w:rPr>
          <w:rFonts w:ascii="Times New Roman" w:hAnsi="Times New Roman" w:cs="Times New Roman"/>
          <w:sz w:val="24"/>
          <w:szCs w:val="24"/>
          <w:lang w:val="fr-FR"/>
        </w:rPr>
        <w:t>semnalizarea</w:t>
      </w:r>
      <w:proofErr w:type="spellEnd"/>
      <w:r w:rsidR="00D52085"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D52085" w:rsidRPr="005213C0">
        <w:rPr>
          <w:rFonts w:ascii="Times New Roman" w:hAnsi="Times New Roman" w:cs="Times New Roman"/>
          <w:sz w:val="24"/>
          <w:szCs w:val="24"/>
          <w:lang w:val="fr-FR"/>
        </w:rPr>
        <w:t>locurilor</w:t>
      </w:r>
      <w:proofErr w:type="spellEnd"/>
      <w:r w:rsidR="00D52085"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="00D52085" w:rsidRPr="005213C0">
        <w:rPr>
          <w:rFonts w:ascii="Times New Roman" w:hAnsi="Times New Roman" w:cs="Times New Roman"/>
          <w:sz w:val="24"/>
          <w:szCs w:val="24"/>
          <w:lang w:val="fr-FR"/>
        </w:rPr>
        <w:t>munca</w:t>
      </w:r>
      <w:proofErr w:type="spellEnd"/>
      <w:r w:rsidR="00D52085"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D52085" w:rsidRPr="005213C0">
        <w:rPr>
          <w:rFonts w:ascii="Times New Roman" w:hAnsi="Times New Roman" w:cs="Times New Roman"/>
          <w:sz w:val="24"/>
          <w:szCs w:val="24"/>
          <w:lang w:val="fr-FR"/>
        </w:rPr>
        <w:t>cu</w:t>
      </w:r>
      <w:proofErr w:type="spellEnd"/>
      <w:r w:rsidR="00D52085"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un </w:t>
      </w:r>
      <w:proofErr w:type="spellStart"/>
      <w:r w:rsidR="00D52085" w:rsidRPr="005213C0">
        <w:rPr>
          <w:rFonts w:ascii="Times New Roman" w:hAnsi="Times New Roman" w:cs="Times New Roman"/>
          <w:sz w:val="24"/>
          <w:szCs w:val="24"/>
          <w:lang w:val="fr-FR"/>
        </w:rPr>
        <w:t>nivel</w:t>
      </w:r>
      <w:proofErr w:type="spellEnd"/>
      <w:r w:rsidR="00D52085"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D52085" w:rsidRPr="005213C0">
        <w:rPr>
          <w:rFonts w:ascii="Times New Roman" w:hAnsi="Times New Roman" w:cs="Times New Roman"/>
          <w:sz w:val="24"/>
          <w:szCs w:val="24"/>
          <w:lang w:val="fr-FR"/>
        </w:rPr>
        <w:t>ridicat</w:t>
      </w:r>
      <w:proofErr w:type="spellEnd"/>
      <w:r w:rsidR="00D52085"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="00D52085" w:rsidRPr="005213C0">
        <w:rPr>
          <w:rFonts w:ascii="Times New Roman" w:hAnsi="Times New Roman" w:cs="Times New Roman"/>
          <w:sz w:val="24"/>
          <w:szCs w:val="24"/>
          <w:lang w:val="fr-FR"/>
        </w:rPr>
        <w:t>risc</w:t>
      </w:r>
      <w:proofErr w:type="spellEnd"/>
      <w:r w:rsidR="00D52085"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="00D52085" w:rsidRPr="005213C0">
        <w:rPr>
          <w:rFonts w:ascii="Times New Roman" w:hAnsi="Times New Roman" w:cs="Times New Roman"/>
          <w:sz w:val="24"/>
          <w:szCs w:val="24"/>
          <w:lang w:val="fr-FR"/>
        </w:rPr>
        <w:t>accidentare</w:t>
      </w:r>
      <w:proofErr w:type="spellEnd"/>
      <w:r w:rsidR="00D52085"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D52085" w:rsidRPr="005213C0">
        <w:rPr>
          <w:rFonts w:ascii="Times New Roman" w:hAnsi="Times New Roman" w:cs="Times New Roman"/>
          <w:sz w:val="24"/>
          <w:szCs w:val="24"/>
          <w:lang w:val="fr-FR"/>
        </w:rPr>
        <w:t>sau</w:t>
      </w:r>
      <w:proofErr w:type="spellEnd"/>
      <w:r w:rsidR="00D52085"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D52085" w:rsidRPr="005213C0">
        <w:rPr>
          <w:rFonts w:ascii="Times New Roman" w:hAnsi="Times New Roman" w:cs="Times New Roman"/>
          <w:sz w:val="24"/>
          <w:szCs w:val="24"/>
          <w:lang w:val="fr-FR"/>
        </w:rPr>
        <w:t>imbolnavire</w:t>
      </w:r>
      <w:proofErr w:type="spellEnd"/>
      <w:r w:rsidR="00D52085"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D52085" w:rsidRPr="005213C0">
        <w:rPr>
          <w:rFonts w:ascii="Times New Roman" w:hAnsi="Times New Roman" w:cs="Times New Roman"/>
          <w:sz w:val="24"/>
          <w:szCs w:val="24"/>
          <w:lang w:val="fr-FR"/>
        </w:rPr>
        <w:t>profesionala</w:t>
      </w:r>
      <w:proofErr w:type="spellEnd"/>
      <w:r w:rsidR="00D52085"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="00D52085" w:rsidRPr="005213C0">
        <w:rPr>
          <w:rFonts w:ascii="Times New Roman" w:hAnsi="Times New Roman" w:cs="Times New Roman"/>
          <w:sz w:val="24"/>
          <w:szCs w:val="24"/>
          <w:lang w:val="fr-FR"/>
        </w:rPr>
        <w:t>conform</w:t>
      </w:r>
      <w:proofErr w:type="spellEnd"/>
      <w:r w:rsidR="00D52085"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D52085" w:rsidRPr="005213C0">
        <w:rPr>
          <w:rFonts w:ascii="Times New Roman" w:hAnsi="Times New Roman" w:cs="Times New Roman"/>
          <w:sz w:val="24"/>
          <w:szCs w:val="24"/>
          <w:lang w:val="fr-FR"/>
        </w:rPr>
        <w:t>prevederilor</w:t>
      </w:r>
      <w:proofErr w:type="spellEnd"/>
      <w:r w:rsidR="00D52085"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D52085" w:rsidRPr="005213C0">
        <w:rPr>
          <w:rFonts w:ascii="Times New Roman" w:hAnsi="Times New Roman" w:cs="Times New Roman"/>
          <w:sz w:val="24"/>
          <w:szCs w:val="24"/>
          <w:lang w:val="fr-FR"/>
        </w:rPr>
        <w:t>legale</w:t>
      </w:r>
      <w:proofErr w:type="spellEnd"/>
      <w:r w:rsidR="00D52085"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="00D52085" w:rsidRPr="005213C0">
        <w:rPr>
          <w:rFonts w:ascii="Times New Roman" w:hAnsi="Times New Roman" w:cs="Times New Roman"/>
          <w:sz w:val="24"/>
          <w:szCs w:val="24"/>
          <w:lang w:val="fr-FR"/>
        </w:rPr>
        <w:t>iar</w:t>
      </w:r>
      <w:proofErr w:type="spellEnd"/>
      <w:r w:rsidR="00D52085"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dupa </w:t>
      </w:r>
      <w:proofErr w:type="spellStart"/>
      <w:r w:rsidR="00D52085" w:rsidRPr="005213C0">
        <w:rPr>
          <w:rFonts w:ascii="Times New Roman" w:hAnsi="Times New Roman" w:cs="Times New Roman"/>
          <w:sz w:val="24"/>
          <w:szCs w:val="24"/>
          <w:lang w:val="fr-FR"/>
        </w:rPr>
        <w:t>caz</w:t>
      </w:r>
      <w:proofErr w:type="spellEnd"/>
      <w:r w:rsidR="00D52085"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, sa </w:t>
      </w:r>
      <w:proofErr w:type="spellStart"/>
      <w:r w:rsidR="00D52085" w:rsidRPr="005213C0">
        <w:rPr>
          <w:rFonts w:ascii="Times New Roman" w:hAnsi="Times New Roman" w:cs="Times New Roman"/>
          <w:sz w:val="24"/>
          <w:szCs w:val="24"/>
          <w:lang w:val="fr-FR"/>
        </w:rPr>
        <w:t>marcheze</w:t>
      </w:r>
      <w:proofErr w:type="spellEnd"/>
      <w:r w:rsidR="00D52085"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D52085" w:rsidRPr="005213C0">
        <w:rPr>
          <w:rFonts w:ascii="Times New Roman" w:hAnsi="Times New Roman" w:cs="Times New Roman"/>
          <w:sz w:val="24"/>
          <w:szCs w:val="24"/>
          <w:lang w:val="fr-FR"/>
        </w:rPr>
        <w:t>locurile</w:t>
      </w:r>
      <w:proofErr w:type="spellEnd"/>
      <w:r w:rsidR="00D52085"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="00D52085" w:rsidRPr="005213C0">
        <w:rPr>
          <w:rFonts w:ascii="Times New Roman" w:hAnsi="Times New Roman" w:cs="Times New Roman"/>
          <w:sz w:val="24"/>
          <w:szCs w:val="24"/>
          <w:lang w:val="fr-FR"/>
        </w:rPr>
        <w:t>munca</w:t>
      </w:r>
      <w:proofErr w:type="spellEnd"/>
      <w:r w:rsidR="00D52085"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D52085" w:rsidRPr="005213C0">
        <w:rPr>
          <w:rFonts w:ascii="Times New Roman" w:hAnsi="Times New Roman" w:cs="Times New Roman"/>
          <w:sz w:val="24"/>
          <w:szCs w:val="24"/>
          <w:lang w:val="fr-FR"/>
        </w:rPr>
        <w:t>periculoase</w:t>
      </w:r>
      <w:proofErr w:type="spellEnd"/>
      <w:r w:rsidR="00D52085"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D52085" w:rsidRPr="005213C0">
        <w:rPr>
          <w:rFonts w:ascii="Times New Roman" w:hAnsi="Times New Roman" w:cs="Times New Roman"/>
          <w:sz w:val="24"/>
          <w:szCs w:val="24"/>
          <w:lang w:val="fr-FR"/>
        </w:rPr>
        <w:t>stabili</w:t>
      </w:r>
      <w:r w:rsidR="00D404DE" w:rsidRPr="005213C0">
        <w:rPr>
          <w:rFonts w:ascii="Times New Roman" w:hAnsi="Times New Roman" w:cs="Times New Roman"/>
          <w:sz w:val="24"/>
          <w:szCs w:val="24"/>
          <w:lang w:val="fr-FR"/>
        </w:rPr>
        <w:t>te</w:t>
      </w:r>
      <w:proofErr w:type="spellEnd"/>
      <w:r w:rsidR="00D404DE"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in </w:t>
      </w:r>
      <w:proofErr w:type="spellStart"/>
      <w:r w:rsidR="00D404DE" w:rsidRPr="005213C0">
        <w:rPr>
          <w:rFonts w:ascii="Times New Roman" w:hAnsi="Times New Roman" w:cs="Times New Roman"/>
          <w:sz w:val="24"/>
          <w:szCs w:val="24"/>
          <w:lang w:val="fr-FR"/>
        </w:rPr>
        <w:t>colaborare</w:t>
      </w:r>
      <w:proofErr w:type="spellEnd"/>
      <w:r w:rsidR="00D404DE"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D404DE" w:rsidRPr="005213C0">
        <w:rPr>
          <w:rFonts w:ascii="Times New Roman" w:hAnsi="Times New Roman" w:cs="Times New Roman"/>
          <w:sz w:val="24"/>
          <w:szCs w:val="24"/>
          <w:lang w:val="fr-FR"/>
        </w:rPr>
        <w:t>cu</w:t>
      </w:r>
      <w:proofErr w:type="spellEnd"/>
      <w:r w:rsidR="00D404DE"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1230F2">
        <w:rPr>
          <w:rFonts w:ascii="Times New Roman" w:hAnsi="Times New Roman" w:cs="Times New Roman"/>
          <w:sz w:val="24"/>
          <w:szCs w:val="24"/>
          <w:lang w:val="fr-FR"/>
        </w:rPr>
        <w:t>autori</w:t>
      </w:r>
      <w:r w:rsidR="00D404DE" w:rsidRPr="005213C0">
        <w:rPr>
          <w:rFonts w:ascii="Times New Roman" w:hAnsi="Times New Roman" w:cs="Times New Roman"/>
          <w:sz w:val="24"/>
          <w:szCs w:val="24"/>
          <w:lang w:val="fr-FR"/>
        </w:rPr>
        <w:t>tatea</w:t>
      </w:r>
      <w:proofErr w:type="spellEnd"/>
      <w:r w:rsidR="00D404DE"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D404DE" w:rsidRPr="005213C0">
        <w:rPr>
          <w:rFonts w:ascii="Times New Roman" w:hAnsi="Times New Roman" w:cs="Times New Roman"/>
          <w:sz w:val="24"/>
          <w:szCs w:val="24"/>
          <w:lang w:val="fr-FR"/>
        </w:rPr>
        <w:t>contractanta</w:t>
      </w:r>
      <w:proofErr w:type="spellEnd"/>
      <w:r w:rsidR="00D52085" w:rsidRPr="005213C0">
        <w:rPr>
          <w:rFonts w:ascii="Times New Roman" w:hAnsi="Times New Roman" w:cs="Times New Roman"/>
          <w:sz w:val="24"/>
          <w:szCs w:val="24"/>
          <w:lang w:val="fr-FR"/>
        </w:rPr>
        <w:t>;</w:t>
      </w:r>
    </w:p>
    <w:p w14:paraId="2542BFBE" w14:textId="14F8E9AB" w:rsidR="00D52085" w:rsidRPr="005213C0" w:rsidRDefault="00D52085" w:rsidP="005213C0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Sa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interzica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personalului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propriu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patrunderea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fara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atributii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serviciu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in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instalatiile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sau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locurile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munca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aflate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in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exploatarea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1230F2">
        <w:rPr>
          <w:rFonts w:ascii="Times New Roman" w:hAnsi="Times New Roman" w:cs="Times New Roman"/>
          <w:sz w:val="24"/>
          <w:szCs w:val="24"/>
          <w:lang w:val="fr-FR"/>
        </w:rPr>
        <w:t>autorit</w:t>
      </w:r>
      <w:r w:rsidR="00D404DE" w:rsidRPr="005213C0">
        <w:rPr>
          <w:rFonts w:ascii="Times New Roman" w:hAnsi="Times New Roman" w:cs="Times New Roman"/>
          <w:sz w:val="24"/>
          <w:szCs w:val="24"/>
          <w:lang w:val="fr-FR"/>
        </w:rPr>
        <w:t>atii</w:t>
      </w:r>
      <w:proofErr w:type="spellEnd"/>
      <w:r w:rsidR="00D404DE"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contractante</w:t>
      </w:r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sau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pe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cai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acces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si de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circulatie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care nu au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fost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nominalizate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catre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acesta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>;</w:t>
      </w:r>
    </w:p>
    <w:p w14:paraId="6754BD3F" w14:textId="50FBBF3E" w:rsidR="00D52085" w:rsidRPr="005213C0" w:rsidRDefault="00D52085" w:rsidP="005213C0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Sa nu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utilizeze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fara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acceptul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1230F2">
        <w:rPr>
          <w:rFonts w:ascii="Times New Roman" w:hAnsi="Times New Roman" w:cs="Times New Roman"/>
          <w:sz w:val="24"/>
          <w:szCs w:val="24"/>
          <w:lang w:val="fr-FR"/>
        </w:rPr>
        <w:t>autorit</w:t>
      </w:r>
      <w:r w:rsidR="00D404DE" w:rsidRPr="005213C0">
        <w:rPr>
          <w:rFonts w:ascii="Times New Roman" w:hAnsi="Times New Roman" w:cs="Times New Roman"/>
          <w:sz w:val="24"/>
          <w:szCs w:val="24"/>
          <w:lang w:val="fr-FR"/>
        </w:rPr>
        <w:t>atii</w:t>
      </w:r>
      <w:proofErr w:type="spellEnd"/>
      <w:r w:rsidR="00D404DE"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contractante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instalatiile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si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utilajele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acestuia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(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vane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apa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, gaze,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instalatii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electrice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), sa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interzica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patrunderea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in zona sa de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lucru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cu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mijloace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aprindere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fara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permis in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acest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sens, sa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interzica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fumatul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in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alte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locuri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de</w:t>
      </w:r>
      <w:r w:rsidR="002566A2" w:rsidRPr="005213C0">
        <w:rPr>
          <w:rFonts w:ascii="Times New Roman" w:hAnsi="Times New Roman" w:cs="Times New Roman"/>
          <w:sz w:val="24"/>
          <w:szCs w:val="24"/>
          <w:lang w:val="fr-FR"/>
        </w:rPr>
        <w:t>cat</w:t>
      </w:r>
      <w:proofErr w:type="spellEnd"/>
      <w:r w:rsidR="002566A2"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2566A2" w:rsidRPr="005213C0">
        <w:rPr>
          <w:rFonts w:ascii="Times New Roman" w:hAnsi="Times New Roman" w:cs="Times New Roman"/>
          <w:sz w:val="24"/>
          <w:szCs w:val="24"/>
          <w:lang w:val="fr-FR"/>
        </w:rPr>
        <w:t>cele</w:t>
      </w:r>
      <w:proofErr w:type="spellEnd"/>
      <w:r w:rsidR="002566A2"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2566A2" w:rsidRPr="005213C0">
        <w:rPr>
          <w:rFonts w:ascii="Times New Roman" w:hAnsi="Times New Roman" w:cs="Times New Roman"/>
          <w:sz w:val="24"/>
          <w:szCs w:val="24"/>
          <w:lang w:val="fr-FR"/>
        </w:rPr>
        <w:t>stabilite</w:t>
      </w:r>
      <w:proofErr w:type="spellEnd"/>
      <w:r w:rsidR="002566A2"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="001230F2">
        <w:rPr>
          <w:rFonts w:ascii="Times New Roman" w:hAnsi="Times New Roman" w:cs="Times New Roman"/>
          <w:sz w:val="24"/>
          <w:szCs w:val="24"/>
          <w:lang w:val="fr-FR"/>
        </w:rPr>
        <w:t>autorit</w:t>
      </w:r>
      <w:r w:rsidR="002566A2" w:rsidRPr="005213C0">
        <w:rPr>
          <w:rFonts w:ascii="Times New Roman" w:hAnsi="Times New Roman" w:cs="Times New Roman"/>
          <w:sz w:val="24"/>
          <w:szCs w:val="24"/>
          <w:lang w:val="fr-FR"/>
        </w:rPr>
        <w:t>atea</w:t>
      </w:r>
      <w:proofErr w:type="spellEnd"/>
      <w:r w:rsidR="002566A2"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2566A2" w:rsidRPr="005213C0">
        <w:rPr>
          <w:rFonts w:ascii="Times New Roman" w:hAnsi="Times New Roman" w:cs="Times New Roman"/>
          <w:sz w:val="24"/>
          <w:szCs w:val="24"/>
          <w:lang w:val="fr-FR"/>
        </w:rPr>
        <w:t>contractanta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, sa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interzica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lastRenderedPageBreak/>
        <w:t>lucrul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sub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influenta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bauturilor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alcoolice</w:t>
      </w:r>
      <w:proofErr w:type="spellEnd"/>
      <w:r w:rsidR="00AC2BB9"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="00AC2BB9" w:rsidRPr="005213C0">
        <w:rPr>
          <w:rFonts w:ascii="Times New Roman" w:hAnsi="Times New Roman" w:cs="Times New Roman"/>
          <w:sz w:val="24"/>
          <w:szCs w:val="24"/>
          <w:lang w:val="fr-FR"/>
        </w:rPr>
        <w:t>personalul</w:t>
      </w:r>
      <w:proofErr w:type="spellEnd"/>
      <w:r w:rsidR="00AC2BB9"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sa se </w:t>
      </w:r>
      <w:proofErr w:type="spellStart"/>
      <w:r w:rsidR="00AC2BB9" w:rsidRPr="005213C0">
        <w:rPr>
          <w:rFonts w:ascii="Times New Roman" w:hAnsi="Times New Roman" w:cs="Times New Roman"/>
          <w:sz w:val="24"/>
          <w:szCs w:val="24"/>
          <w:lang w:val="fr-FR"/>
        </w:rPr>
        <w:t>prezinte</w:t>
      </w:r>
      <w:proofErr w:type="spellEnd"/>
      <w:r w:rsidR="00AC2BB9"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la program </w:t>
      </w:r>
      <w:proofErr w:type="spellStart"/>
      <w:r w:rsidR="00AC2BB9" w:rsidRPr="005213C0">
        <w:rPr>
          <w:rFonts w:ascii="Times New Roman" w:hAnsi="Times New Roman" w:cs="Times New Roman"/>
          <w:sz w:val="24"/>
          <w:szCs w:val="24"/>
          <w:lang w:val="fr-FR"/>
        </w:rPr>
        <w:t>odihnit</w:t>
      </w:r>
      <w:proofErr w:type="spellEnd"/>
      <w:r w:rsidR="00AC2BB9"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si in </w:t>
      </w:r>
      <w:proofErr w:type="spellStart"/>
      <w:r w:rsidR="00AC2BB9" w:rsidRPr="005213C0">
        <w:rPr>
          <w:rFonts w:ascii="Times New Roman" w:hAnsi="Times New Roman" w:cs="Times New Roman"/>
          <w:sz w:val="24"/>
          <w:szCs w:val="24"/>
          <w:lang w:val="fr-FR"/>
        </w:rPr>
        <w:t>deplinatatea</w:t>
      </w:r>
      <w:proofErr w:type="spellEnd"/>
      <w:r w:rsidR="00AC2BB9"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AC2BB9" w:rsidRPr="005213C0">
        <w:rPr>
          <w:rFonts w:ascii="Times New Roman" w:hAnsi="Times New Roman" w:cs="Times New Roman"/>
          <w:sz w:val="24"/>
          <w:szCs w:val="24"/>
          <w:lang w:val="fr-FR"/>
        </w:rPr>
        <w:t>capacitatii</w:t>
      </w:r>
      <w:proofErr w:type="spellEnd"/>
      <w:r w:rsidR="00AC2BB9"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="00AC2BB9" w:rsidRPr="005213C0">
        <w:rPr>
          <w:rFonts w:ascii="Times New Roman" w:hAnsi="Times New Roman" w:cs="Times New Roman"/>
          <w:sz w:val="24"/>
          <w:szCs w:val="24"/>
          <w:lang w:val="fr-FR"/>
        </w:rPr>
        <w:t>munca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>;</w:t>
      </w:r>
    </w:p>
    <w:p w14:paraId="1EE1797D" w14:textId="2A9D4A34" w:rsidR="00D52085" w:rsidRPr="005213C0" w:rsidRDefault="00D52085" w:rsidP="005213C0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Raspunde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instruirea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personalului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angaja</w:t>
      </w:r>
      <w:r w:rsidR="002566A2" w:rsidRPr="005213C0">
        <w:rPr>
          <w:rFonts w:ascii="Times New Roman" w:hAnsi="Times New Roman" w:cs="Times New Roman"/>
          <w:sz w:val="24"/>
          <w:szCs w:val="24"/>
          <w:lang w:val="fr-FR"/>
        </w:rPr>
        <w:t>t</w:t>
      </w:r>
      <w:proofErr w:type="spellEnd"/>
      <w:r w:rsidR="002566A2"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2566A2" w:rsidRPr="005213C0">
        <w:rPr>
          <w:rFonts w:ascii="Times New Roman" w:hAnsi="Times New Roman" w:cs="Times New Roman"/>
          <w:sz w:val="24"/>
          <w:szCs w:val="24"/>
          <w:lang w:val="fr-FR"/>
        </w:rPr>
        <w:t>pe</w:t>
      </w:r>
      <w:proofErr w:type="spellEnd"/>
      <w:r w:rsidR="002566A2"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2566A2" w:rsidRPr="005213C0">
        <w:rPr>
          <w:rFonts w:ascii="Times New Roman" w:hAnsi="Times New Roman" w:cs="Times New Roman"/>
          <w:sz w:val="24"/>
          <w:szCs w:val="24"/>
          <w:lang w:val="fr-FR"/>
        </w:rPr>
        <w:t>linie</w:t>
      </w:r>
      <w:proofErr w:type="spellEnd"/>
      <w:r w:rsidR="002566A2"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de Securitate si </w:t>
      </w:r>
      <w:proofErr w:type="spellStart"/>
      <w:r w:rsidR="002566A2" w:rsidRPr="005213C0">
        <w:rPr>
          <w:rFonts w:ascii="Times New Roman" w:hAnsi="Times New Roman" w:cs="Times New Roman"/>
          <w:sz w:val="24"/>
          <w:szCs w:val="24"/>
          <w:lang w:val="fr-FR"/>
        </w:rPr>
        <w:t>sana</w:t>
      </w:r>
      <w:r w:rsidRPr="005213C0">
        <w:rPr>
          <w:rFonts w:ascii="Times New Roman" w:hAnsi="Times New Roman" w:cs="Times New Roman"/>
          <w:sz w:val="24"/>
          <w:szCs w:val="24"/>
          <w:lang w:val="fr-FR"/>
        </w:rPr>
        <w:t>tate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in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munca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aparare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impotriva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incendiilor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>;</w:t>
      </w:r>
    </w:p>
    <w:p w14:paraId="26BF045C" w14:textId="244FD054" w:rsidR="00D52085" w:rsidRPr="005213C0" w:rsidRDefault="00355797" w:rsidP="005213C0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La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aparitia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unor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situatii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deosebite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(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degajari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substante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toxice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inflamabile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) </w:t>
      </w:r>
      <w:proofErr w:type="spellStart"/>
      <w:r w:rsidR="002566A2" w:rsidRPr="005213C0">
        <w:rPr>
          <w:rFonts w:ascii="Times New Roman" w:hAnsi="Times New Roman" w:cs="Times New Roman"/>
          <w:sz w:val="24"/>
          <w:szCs w:val="24"/>
          <w:lang w:val="fr-FR"/>
        </w:rPr>
        <w:t>contractantul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si </w:t>
      </w:r>
      <w:proofErr w:type="spellStart"/>
      <w:r w:rsidR="001230F2">
        <w:rPr>
          <w:rFonts w:ascii="Times New Roman" w:hAnsi="Times New Roman" w:cs="Times New Roman"/>
          <w:sz w:val="24"/>
          <w:szCs w:val="24"/>
          <w:lang w:val="fr-FR"/>
        </w:rPr>
        <w:t>autori</w:t>
      </w:r>
      <w:r w:rsidR="002566A2" w:rsidRPr="005213C0">
        <w:rPr>
          <w:rFonts w:ascii="Times New Roman" w:hAnsi="Times New Roman" w:cs="Times New Roman"/>
          <w:sz w:val="24"/>
          <w:szCs w:val="24"/>
          <w:lang w:val="fr-FR"/>
        </w:rPr>
        <w:t>tatea</w:t>
      </w:r>
      <w:proofErr w:type="spellEnd"/>
      <w:r w:rsidR="002566A2"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2566A2" w:rsidRPr="005213C0">
        <w:rPr>
          <w:rFonts w:ascii="Times New Roman" w:hAnsi="Times New Roman" w:cs="Times New Roman"/>
          <w:sz w:val="24"/>
          <w:szCs w:val="24"/>
          <w:lang w:val="fr-FR"/>
        </w:rPr>
        <w:t>contractanta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sunt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obligati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sa se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informeze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reciproc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in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cel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mai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scurt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timp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pentru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inlaturarea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cauzelor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care au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condus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la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aceasta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situatie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si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luarea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in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comun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a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masurilor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necesare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>;</w:t>
      </w:r>
    </w:p>
    <w:p w14:paraId="10EEC0F8" w14:textId="5A7B1003" w:rsidR="00355797" w:rsidRPr="005213C0" w:rsidRDefault="00355797" w:rsidP="005213C0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Sa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interzica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si</w:t>
      </w:r>
      <w:r w:rsidR="002566A2"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s</w:t>
      </w:r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a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aduca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la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cunostinta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personalului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sau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sa nu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efectueze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interventii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sau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manevr</w:t>
      </w:r>
      <w:r w:rsidR="002566A2" w:rsidRPr="005213C0">
        <w:rPr>
          <w:rFonts w:ascii="Times New Roman" w:hAnsi="Times New Roman" w:cs="Times New Roman"/>
          <w:sz w:val="24"/>
          <w:szCs w:val="24"/>
          <w:lang w:val="fr-FR"/>
        </w:rPr>
        <w:t>e</w:t>
      </w:r>
      <w:proofErr w:type="spellEnd"/>
      <w:r w:rsidR="002566A2"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in </w:t>
      </w:r>
      <w:proofErr w:type="spellStart"/>
      <w:r w:rsidR="002566A2" w:rsidRPr="005213C0">
        <w:rPr>
          <w:rFonts w:ascii="Times New Roman" w:hAnsi="Times New Roman" w:cs="Times New Roman"/>
          <w:sz w:val="24"/>
          <w:szCs w:val="24"/>
          <w:lang w:val="fr-FR"/>
        </w:rPr>
        <w:t>instalatiile</w:t>
      </w:r>
      <w:proofErr w:type="spellEnd"/>
      <w:r w:rsidR="002566A2"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1230F2">
        <w:rPr>
          <w:rFonts w:ascii="Times New Roman" w:hAnsi="Times New Roman" w:cs="Times New Roman"/>
          <w:sz w:val="24"/>
          <w:szCs w:val="24"/>
          <w:lang w:val="fr-FR"/>
        </w:rPr>
        <w:t>autori</w:t>
      </w:r>
      <w:r w:rsidR="002566A2" w:rsidRPr="005213C0">
        <w:rPr>
          <w:rFonts w:ascii="Times New Roman" w:hAnsi="Times New Roman" w:cs="Times New Roman"/>
          <w:sz w:val="24"/>
          <w:szCs w:val="24"/>
          <w:lang w:val="fr-FR"/>
        </w:rPr>
        <w:t>tatii</w:t>
      </w:r>
      <w:proofErr w:type="spellEnd"/>
      <w:r w:rsidR="002566A2"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contractante</w:t>
      </w:r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si</w:t>
      </w:r>
      <w:r w:rsidR="002566A2"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s</w:t>
      </w:r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a nu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recurga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la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improvizatii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in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instalatii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>;</w:t>
      </w:r>
    </w:p>
    <w:p w14:paraId="17E4CAC1" w14:textId="340B5B4B" w:rsidR="00355797" w:rsidRPr="005213C0" w:rsidRDefault="00355797" w:rsidP="005213C0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Are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obligatia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a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p</w:t>
      </w:r>
      <w:r w:rsidR="002566A2" w:rsidRPr="005213C0">
        <w:rPr>
          <w:rFonts w:ascii="Times New Roman" w:hAnsi="Times New Roman" w:cs="Times New Roman"/>
          <w:sz w:val="24"/>
          <w:szCs w:val="24"/>
          <w:lang w:val="fr-FR"/>
        </w:rPr>
        <w:t>une</w:t>
      </w:r>
      <w:proofErr w:type="spellEnd"/>
      <w:r w:rsidR="002566A2"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la </w:t>
      </w:r>
      <w:proofErr w:type="spellStart"/>
      <w:r w:rsidR="002566A2" w:rsidRPr="005213C0">
        <w:rPr>
          <w:rFonts w:ascii="Times New Roman" w:hAnsi="Times New Roman" w:cs="Times New Roman"/>
          <w:sz w:val="24"/>
          <w:szCs w:val="24"/>
          <w:lang w:val="fr-FR"/>
        </w:rPr>
        <w:t>dispozitia</w:t>
      </w:r>
      <w:proofErr w:type="spellEnd"/>
      <w:r w:rsidR="002566A2"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1230F2">
        <w:rPr>
          <w:rFonts w:ascii="Times New Roman" w:hAnsi="Times New Roman" w:cs="Times New Roman"/>
          <w:sz w:val="24"/>
          <w:szCs w:val="24"/>
          <w:lang w:val="fr-FR"/>
        </w:rPr>
        <w:t>autori</w:t>
      </w:r>
      <w:r w:rsidR="002566A2" w:rsidRPr="005213C0">
        <w:rPr>
          <w:rFonts w:ascii="Times New Roman" w:hAnsi="Times New Roman" w:cs="Times New Roman"/>
          <w:sz w:val="24"/>
          <w:szCs w:val="24"/>
          <w:lang w:val="fr-FR"/>
        </w:rPr>
        <w:t>tatii</w:t>
      </w:r>
      <w:proofErr w:type="spellEnd"/>
      <w:r w:rsidR="002566A2"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contractante</w:t>
      </w:r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, la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cerere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fisele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individuale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securitatea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muncii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si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fisele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aptitudini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ale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lucratorilor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sai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>;</w:t>
      </w:r>
    </w:p>
    <w:p w14:paraId="72BE00EC" w14:textId="6CB20209" w:rsidR="00482351" w:rsidRPr="005213C0" w:rsidRDefault="00482351" w:rsidP="005213C0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Asigură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protecția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socială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a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angajaților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prin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aplicarea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prevederilor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Legii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346/2002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privind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asigurarea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pentru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accidente de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muncă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și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îmbolnăviri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profesionale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14:paraId="0BF883C8" w14:textId="771BDBFB" w:rsidR="00515B57" w:rsidRPr="005213C0" w:rsidRDefault="00515B57" w:rsidP="005213C0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Personalul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contractantului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nu are voie sa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paraseasca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locul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munca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delimitat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, sa se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abata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de la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traseele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acces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indicate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, sa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intre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in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instalatiile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tehnologice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mecanice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energetice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, etc. ale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beneficiarului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si sa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efectueze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manevre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in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instalatiile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acestuia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fara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autorizare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scrisa</w:t>
      </w:r>
      <w:proofErr w:type="spellEnd"/>
    </w:p>
    <w:p w14:paraId="7E3649A1" w14:textId="3E6D169F" w:rsidR="00482351" w:rsidRPr="005213C0" w:rsidRDefault="00482351" w:rsidP="005213C0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5213C0">
        <w:rPr>
          <w:rFonts w:ascii="Times New Roman" w:hAnsi="Times New Roman" w:cs="Times New Roman"/>
          <w:b/>
          <w:sz w:val="24"/>
          <w:szCs w:val="24"/>
          <w:lang w:val="fr-FR"/>
        </w:rPr>
        <w:t xml:space="preserve">2. OBLIGAȚIILE </w:t>
      </w:r>
      <w:r w:rsidR="001230F2">
        <w:rPr>
          <w:rFonts w:ascii="Times New Roman" w:hAnsi="Times New Roman" w:cs="Times New Roman"/>
          <w:b/>
          <w:sz w:val="24"/>
          <w:szCs w:val="24"/>
          <w:lang w:val="fr-FR"/>
        </w:rPr>
        <w:t>AUTORIT</w:t>
      </w:r>
      <w:r w:rsidR="00011D03" w:rsidRPr="005213C0">
        <w:rPr>
          <w:rFonts w:ascii="Times New Roman" w:hAnsi="Times New Roman" w:cs="Times New Roman"/>
          <w:b/>
          <w:sz w:val="24"/>
          <w:szCs w:val="24"/>
          <w:lang w:val="fr-FR"/>
        </w:rPr>
        <w:t>ATII CONTRACTANTE</w:t>
      </w:r>
    </w:p>
    <w:p w14:paraId="03B394E9" w14:textId="4F51ED78" w:rsidR="00482351" w:rsidRPr="005213C0" w:rsidRDefault="00482351" w:rsidP="005213C0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Asigură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info</w:t>
      </w:r>
      <w:r w:rsidR="00011D03" w:rsidRPr="005213C0">
        <w:rPr>
          <w:rFonts w:ascii="Times New Roman" w:hAnsi="Times New Roman" w:cs="Times New Roman"/>
          <w:sz w:val="24"/>
          <w:szCs w:val="24"/>
          <w:lang w:val="fr-FR"/>
        </w:rPr>
        <w:t>rmarea</w:t>
      </w:r>
      <w:proofErr w:type="spellEnd"/>
      <w:r w:rsidR="00011D03"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011D03" w:rsidRPr="005213C0">
        <w:rPr>
          <w:rFonts w:ascii="Times New Roman" w:hAnsi="Times New Roman" w:cs="Times New Roman"/>
          <w:sz w:val="24"/>
          <w:szCs w:val="24"/>
          <w:lang w:val="fr-FR"/>
        </w:rPr>
        <w:t>angajaților</w:t>
      </w:r>
      <w:proofErr w:type="spellEnd"/>
      <w:r w:rsidR="00011D03"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011D03" w:rsidRPr="005213C0">
        <w:rPr>
          <w:rFonts w:ascii="Times New Roman" w:hAnsi="Times New Roman" w:cs="Times New Roman"/>
          <w:sz w:val="24"/>
          <w:szCs w:val="24"/>
          <w:lang w:val="fr-FR"/>
        </w:rPr>
        <w:t>contractantului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privind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riscurile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vătămare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specifice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activității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pe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care o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desfășoară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în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incinta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1230F2">
        <w:rPr>
          <w:rFonts w:ascii="Times New Roman" w:hAnsi="Times New Roman" w:cs="Times New Roman"/>
          <w:sz w:val="24"/>
          <w:szCs w:val="24"/>
          <w:lang w:val="fr-FR"/>
        </w:rPr>
        <w:t>beneficiarului</w:t>
      </w:r>
      <w:proofErr w:type="spellEnd"/>
      <w:r w:rsidR="001230F2">
        <w:rPr>
          <w:rFonts w:ascii="Times New Roman" w:hAnsi="Times New Roman" w:cs="Times New Roman"/>
          <w:sz w:val="24"/>
          <w:szCs w:val="24"/>
          <w:lang w:val="fr-FR"/>
        </w:rPr>
        <w:t>.</w:t>
      </w:r>
      <w:r w:rsidRPr="005213C0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14:paraId="1B646605" w14:textId="0C5C180C" w:rsidR="00482351" w:rsidRPr="005213C0" w:rsidRDefault="00482351" w:rsidP="005213C0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Asigură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info</w:t>
      </w:r>
      <w:r w:rsidR="00011D03" w:rsidRPr="005213C0">
        <w:rPr>
          <w:rFonts w:ascii="Times New Roman" w:hAnsi="Times New Roman" w:cs="Times New Roman"/>
          <w:sz w:val="24"/>
          <w:szCs w:val="24"/>
          <w:lang w:val="fr-FR"/>
        </w:rPr>
        <w:t>rmarea</w:t>
      </w:r>
      <w:proofErr w:type="spellEnd"/>
      <w:r w:rsidR="00011D03"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011D03" w:rsidRPr="005213C0">
        <w:rPr>
          <w:rFonts w:ascii="Times New Roman" w:hAnsi="Times New Roman" w:cs="Times New Roman"/>
          <w:sz w:val="24"/>
          <w:szCs w:val="24"/>
          <w:lang w:val="fr-FR"/>
        </w:rPr>
        <w:t>angajaților</w:t>
      </w:r>
      <w:proofErr w:type="spellEnd"/>
      <w:r w:rsidR="00011D03"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011D03" w:rsidRPr="005213C0">
        <w:rPr>
          <w:rFonts w:ascii="Times New Roman" w:hAnsi="Times New Roman" w:cs="Times New Roman"/>
          <w:sz w:val="24"/>
          <w:szCs w:val="24"/>
          <w:lang w:val="fr-FR"/>
        </w:rPr>
        <w:t>contractantului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privind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regulile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prevenire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și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stingere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incendii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și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obligațiile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privind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modul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acțiune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în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cazul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unei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situații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urgență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în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incinta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1230F2">
        <w:rPr>
          <w:rFonts w:ascii="Times New Roman" w:hAnsi="Times New Roman" w:cs="Times New Roman"/>
          <w:sz w:val="24"/>
          <w:szCs w:val="24"/>
          <w:lang w:val="fr-FR"/>
        </w:rPr>
        <w:t>beneficiarului</w:t>
      </w:r>
      <w:proofErr w:type="spellEnd"/>
      <w:r w:rsidR="00355797" w:rsidRPr="005213C0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14:paraId="602852BE" w14:textId="195AF9E1" w:rsidR="00BF5B8B" w:rsidRPr="005213C0" w:rsidRDefault="00BF5B8B" w:rsidP="005213C0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Inf</w:t>
      </w:r>
      <w:r w:rsidR="00011D03" w:rsidRPr="005213C0">
        <w:rPr>
          <w:rFonts w:ascii="Times New Roman" w:hAnsi="Times New Roman" w:cs="Times New Roman"/>
          <w:sz w:val="24"/>
          <w:szCs w:val="24"/>
          <w:lang w:val="fr-FR"/>
        </w:rPr>
        <w:t>ormeaza</w:t>
      </w:r>
      <w:proofErr w:type="spellEnd"/>
      <w:r w:rsidR="00011D03"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011D03" w:rsidRPr="005213C0">
        <w:rPr>
          <w:rFonts w:ascii="Times New Roman" w:hAnsi="Times New Roman" w:cs="Times New Roman"/>
          <w:sz w:val="24"/>
          <w:szCs w:val="24"/>
          <w:lang w:val="fr-FR"/>
        </w:rPr>
        <w:t>conducerea</w:t>
      </w:r>
      <w:proofErr w:type="spellEnd"/>
      <w:r w:rsidR="00011D03"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011D03" w:rsidRPr="005213C0">
        <w:rPr>
          <w:rFonts w:ascii="Times New Roman" w:hAnsi="Times New Roman" w:cs="Times New Roman"/>
          <w:sz w:val="24"/>
          <w:szCs w:val="24"/>
          <w:lang w:val="fr-FR"/>
        </w:rPr>
        <w:t>contractantului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asupra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obligativitatii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instructajului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personalului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propriu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al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acestuia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in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legatura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cu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respectarea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dispozitiilor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legale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pe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linie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de Secu</w:t>
      </w:r>
      <w:r w:rsidR="00A91BA7">
        <w:rPr>
          <w:rFonts w:ascii="Times New Roman" w:hAnsi="Times New Roman" w:cs="Times New Roman"/>
          <w:sz w:val="24"/>
          <w:szCs w:val="24"/>
          <w:lang w:val="fr-FR"/>
        </w:rPr>
        <w:t xml:space="preserve">ritate si </w:t>
      </w:r>
      <w:proofErr w:type="spellStart"/>
      <w:r w:rsidR="00A91BA7">
        <w:rPr>
          <w:rFonts w:ascii="Times New Roman" w:hAnsi="Times New Roman" w:cs="Times New Roman"/>
          <w:sz w:val="24"/>
          <w:szCs w:val="24"/>
          <w:lang w:val="fr-FR"/>
        </w:rPr>
        <w:t>sana</w:t>
      </w:r>
      <w:r w:rsidRPr="005213C0">
        <w:rPr>
          <w:rFonts w:ascii="Times New Roman" w:hAnsi="Times New Roman" w:cs="Times New Roman"/>
          <w:sz w:val="24"/>
          <w:szCs w:val="24"/>
          <w:lang w:val="fr-FR"/>
        </w:rPr>
        <w:t>tate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in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munca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s</w:t>
      </w:r>
      <w:r w:rsidR="00515B57" w:rsidRPr="005213C0">
        <w:rPr>
          <w:rFonts w:ascii="Times New Roman" w:hAnsi="Times New Roman" w:cs="Times New Roman"/>
          <w:sz w:val="24"/>
          <w:szCs w:val="24"/>
          <w:lang w:val="fr-FR"/>
        </w:rPr>
        <w:t>ituatii</w:t>
      </w:r>
      <w:proofErr w:type="spellEnd"/>
      <w:r w:rsidR="00515B57"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de urgenta si </w:t>
      </w:r>
      <w:proofErr w:type="spellStart"/>
      <w:r w:rsidR="00515B57" w:rsidRPr="005213C0">
        <w:rPr>
          <w:rFonts w:ascii="Times New Roman" w:hAnsi="Times New Roman" w:cs="Times New Roman"/>
          <w:sz w:val="24"/>
          <w:szCs w:val="24"/>
          <w:lang w:val="fr-FR"/>
        </w:rPr>
        <w:t>mediu</w:t>
      </w:r>
      <w:proofErr w:type="spellEnd"/>
      <w:r w:rsidR="00515B57" w:rsidRPr="005213C0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14:paraId="724AA5F8" w14:textId="55101CB3" w:rsidR="00515B57" w:rsidRPr="005213C0" w:rsidRDefault="00515B57" w:rsidP="005213C0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Personalul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1230F2">
        <w:rPr>
          <w:rFonts w:ascii="Times New Roman" w:hAnsi="Times New Roman" w:cs="Times New Roman"/>
          <w:sz w:val="24"/>
          <w:szCs w:val="24"/>
          <w:lang w:val="fr-FR"/>
        </w:rPr>
        <w:t>autor</w:t>
      </w:r>
      <w:r w:rsidRPr="005213C0">
        <w:rPr>
          <w:rFonts w:ascii="Times New Roman" w:hAnsi="Times New Roman" w:cs="Times New Roman"/>
          <w:sz w:val="24"/>
          <w:szCs w:val="24"/>
          <w:lang w:val="fr-FR"/>
        </w:rPr>
        <w:t>itatii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contractante,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cu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exceptia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persoanelor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imputernicite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aceasta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pentru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indrumare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asistenta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tehnica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sau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control, nu are voie sa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patrunda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in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suprafata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preluata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executant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14:paraId="6EC698F9" w14:textId="77777777" w:rsidR="00515B57" w:rsidRPr="005213C0" w:rsidRDefault="00515B57" w:rsidP="005213C0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14:paraId="75AA8A35" w14:textId="77777777" w:rsidR="00482351" w:rsidRPr="005213C0" w:rsidRDefault="00482351" w:rsidP="005213C0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5213C0">
        <w:rPr>
          <w:rFonts w:ascii="Times New Roman" w:hAnsi="Times New Roman" w:cs="Times New Roman"/>
          <w:b/>
          <w:sz w:val="24"/>
          <w:szCs w:val="24"/>
          <w:lang w:val="fr-FR"/>
        </w:rPr>
        <w:t>3. OBLIGAȚIILE COMUNE PENTRU AMBELE PĂRȚI</w:t>
      </w:r>
    </w:p>
    <w:p w14:paraId="5FC6A230" w14:textId="7F0706BF" w:rsidR="00482351" w:rsidRPr="005213C0" w:rsidRDefault="0081047C" w:rsidP="005213C0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Accidentele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munca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suferite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personalul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011D03" w:rsidRPr="005213C0">
        <w:rPr>
          <w:rFonts w:ascii="Times New Roman" w:hAnsi="Times New Roman" w:cs="Times New Roman"/>
          <w:sz w:val="24"/>
          <w:szCs w:val="24"/>
          <w:lang w:val="fr-FR"/>
        </w:rPr>
        <w:t>contractantului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pe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amplasamentul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lucrarii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contractate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datorita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neasigurarii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sau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nerespectarii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masurilor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Securitatea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Muncii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si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situatii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de urgenta, se </w:t>
      </w:r>
      <w:proofErr w:type="spellStart"/>
      <w:r w:rsidR="00011D03" w:rsidRPr="005213C0">
        <w:rPr>
          <w:rFonts w:ascii="Times New Roman" w:hAnsi="Times New Roman" w:cs="Times New Roman"/>
          <w:sz w:val="24"/>
          <w:szCs w:val="24"/>
          <w:lang w:val="fr-FR"/>
        </w:rPr>
        <w:t>inregistreaza</w:t>
      </w:r>
      <w:proofErr w:type="spellEnd"/>
      <w:r w:rsidR="00011D03"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="00011D03" w:rsidRPr="005213C0">
        <w:rPr>
          <w:rFonts w:ascii="Times New Roman" w:hAnsi="Times New Roman" w:cs="Times New Roman"/>
          <w:sz w:val="24"/>
          <w:szCs w:val="24"/>
          <w:lang w:val="fr-FR"/>
        </w:rPr>
        <w:t>catre</w:t>
      </w:r>
      <w:proofErr w:type="spellEnd"/>
      <w:r w:rsidR="00011D03"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contractant</w:t>
      </w:r>
      <w:r w:rsidRPr="005213C0">
        <w:rPr>
          <w:rFonts w:ascii="Times New Roman" w:hAnsi="Times New Roman" w:cs="Times New Roman"/>
          <w:sz w:val="24"/>
          <w:szCs w:val="24"/>
          <w:lang w:val="fr-FR"/>
        </w:rPr>
        <w:t>;</w:t>
      </w:r>
    </w:p>
    <w:p w14:paraId="44CBFA46" w14:textId="501A5976" w:rsidR="0081047C" w:rsidRPr="005213C0" w:rsidRDefault="0081047C" w:rsidP="005213C0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lastRenderedPageBreak/>
        <w:t>Accidentele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munca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sufe</w:t>
      </w:r>
      <w:r w:rsidR="00011D03" w:rsidRPr="005213C0">
        <w:rPr>
          <w:rFonts w:ascii="Times New Roman" w:hAnsi="Times New Roman" w:cs="Times New Roman"/>
          <w:sz w:val="24"/>
          <w:szCs w:val="24"/>
          <w:lang w:val="fr-FR"/>
        </w:rPr>
        <w:t>rite</w:t>
      </w:r>
      <w:proofErr w:type="spellEnd"/>
      <w:r w:rsidR="00011D03"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="00011D03" w:rsidRPr="005213C0">
        <w:rPr>
          <w:rFonts w:ascii="Times New Roman" w:hAnsi="Times New Roman" w:cs="Times New Roman"/>
          <w:sz w:val="24"/>
          <w:szCs w:val="24"/>
          <w:lang w:val="fr-FR"/>
        </w:rPr>
        <w:t>personalul</w:t>
      </w:r>
      <w:proofErr w:type="spellEnd"/>
      <w:r w:rsidR="00011D03"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011D03" w:rsidRPr="005213C0">
        <w:rPr>
          <w:rFonts w:ascii="Times New Roman" w:hAnsi="Times New Roman" w:cs="Times New Roman"/>
          <w:sz w:val="24"/>
          <w:szCs w:val="24"/>
          <w:lang w:val="fr-FR"/>
        </w:rPr>
        <w:t>contractantului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in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instalatiile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si/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sau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locurile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de</w:t>
      </w:r>
      <w:r w:rsidR="00011D03"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011D03" w:rsidRPr="005213C0">
        <w:rPr>
          <w:rFonts w:ascii="Times New Roman" w:hAnsi="Times New Roman" w:cs="Times New Roman"/>
          <w:sz w:val="24"/>
          <w:szCs w:val="24"/>
          <w:lang w:val="fr-FR"/>
        </w:rPr>
        <w:t>munca</w:t>
      </w:r>
      <w:proofErr w:type="spellEnd"/>
      <w:r w:rsidR="00011D03"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011D03" w:rsidRPr="005213C0">
        <w:rPr>
          <w:rFonts w:ascii="Times New Roman" w:hAnsi="Times New Roman" w:cs="Times New Roman"/>
          <w:sz w:val="24"/>
          <w:szCs w:val="24"/>
          <w:lang w:val="fr-FR"/>
        </w:rPr>
        <w:t>apartinand</w:t>
      </w:r>
      <w:proofErr w:type="spellEnd"/>
      <w:r w:rsidR="00011D03"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1230F2">
        <w:rPr>
          <w:rFonts w:ascii="Times New Roman" w:hAnsi="Times New Roman" w:cs="Times New Roman"/>
          <w:sz w:val="24"/>
          <w:szCs w:val="24"/>
          <w:lang w:val="fr-FR"/>
        </w:rPr>
        <w:t>autori</w:t>
      </w:r>
      <w:r w:rsidR="00011D03" w:rsidRPr="005213C0">
        <w:rPr>
          <w:rFonts w:ascii="Times New Roman" w:hAnsi="Times New Roman" w:cs="Times New Roman"/>
          <w:sz w:val="24"/>
          <w:szCs w:val="24"/>
          <w:lang w:val="fr-FR"/>
        </w:rPr>
        <w:t>tatii</w:t>
      </w:r>
      <w:proofErr w:type="spellEnd"/>
      <w:r w:rsidR="00011D03"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contractante</w:t>
      </w:r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, ca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urmare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a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patrunderii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in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acestea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fara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atributii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servici</w:t>
      </w:r>
      <w:r w:rsidR="009E170A" w:rsidRPr="005213C0">
        <w:rPr>
          <w:rFonts w:ascii="Times New Roman" w:hAnsi="Times New Roman" w:cs="Times New Roman"/>
          <w:sz w:val="24"/>
          <w:szCs w:val="24"/>
          <w:lang w:val="fr-FR"/>
        </w:rPr>
        <w:t>u</w:t>
      </w:r>
      <w:proofErr w:type="spellEnd"/>
      <w:r w:rsidR="009E170A"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, se </w:t>
      </w:r>
      <w:proofErr w:type="spellStart"/>
      <w:r w:rsidR="009E170A" w:rsidRPr="005213C0">
        <w:rPr>
          <w:rFonts w:ascii="Times New Roman" w:hAnsi="Times New Roman" w:cs="Times New Roman"/>
          <w:sz w:val="24"/>
          <w:szCs w:val="24"/>
          <w:lang w:val="fr-FR"/>
        </w:rPr>
        <w:t>inregistreaza</w:t>
      </w:r>
      <w:proofErr w:type="spellEnd"/>
      <w:r w:rsidR="009E170A"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de contractant</w:t>
      </w:r>
      <w:r w:rsidRPr="005213C0">
        <w:rPr>
          <w:rFonts w:ascii="Times New Roman" w:hAnsi="Times New Roman" w:cs="Times New Roman"/>
          <w:sz w:val="24"/>
          <w:szCs w:val="24"/>
          <w:lang w:val="fr-FR"/>
        </w:rPr>
        <w:t>;</w:t>
      </w:r>
    </w:p>
    <w:p w14:paraId="635083FB" w14:textId="457F48E1" w:rsidR="0081047C" w:rsidRPr="005213C0" w:rsidRDefault="0081047C" w:rsidP="005213C0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Accidentele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munca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traseu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>(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pe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traseul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normal si in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timpul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normal</w:t>
      </w:r>
      <w:r w:rsidR="00AC2BB9"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="00AC2BB9" w:rsidRPr="005213C0">
        <w:rPr>
          <w:rFonts w:ascii="Times New Roman" w:hAnsi="Times New Roman" w:cs="Times New Roman"/>
          <w:sz w:val="24"/>
          <w:szCs w:val="24"/>
          <w:lang w:val="fr-FR"/>
        </w:rPr>
        <w:t>deplasare</w:t>
      </w:r>
      <w:proofErr w:type="spellEnd"/>
      <w:r w:rsidR="00AC2BB9"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de la </w:t>
      </w:r>
      <w:proofErr w:type="spellStart"/>
      <w:r w:rsidR="00AC2BB9" w:rsidRPr="005213C0">
        <w:rPr>
          <w:rFonts w:ascii="Times New Roman" w:hAnsi="Times New Roman" w:cs="Times New Roman"/>
          <w:sz w:val="24"/>
          <w:szCs w:val="24"/>
          <w:lang w:val="fr-FR"/>
        </w:rPr>
        <w:t>serviciu</w:t>
      </w:r>
      <w:proofErr w:type="spellEnd"/>
      <w:r w:rsidR="00AC2BB9"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AC2BB9" w:rsidRPr="005213C0">
        <w:rPr>
          <w:rFonts w:ascii="Times New Roman" w:hAnsi="Times New Roman" w:cs="Times New Roman"/>
          <w:sz w:val="24"/>
          <w:szCs w:val="24"/>
          <w:lang w:val="fr-FR"/>
        </w:rPr>
        <w:t>catre</w:t>
      </w:r>
      <w:proofErr w:type="spellEnd"/>
      <w:r w:rsidR="00AC2BB9"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AC2BB9" w:rsidRPr="005213C0">
        <w:rPr>
          <w:rFonts w:ascii="Times New Roman" w:hAnsi="Times New Roman" w:cs="Times New Roman"/>
          <w:sz w:val="24"/>
          <w:szCs w:val="24"/>
          <w:lang w:val="fr-FR"/>
        </w:rPr>
        <w:t>domiciliu</w:t>
      </w:r>
      <w:proofErr w:type="spellEnd"/>
      <w:r w:rsidR="00AC2BB9"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si </w:t>
      </w:r>
      <w:proofErr w:type="spellStart"/>
      <w:r w:rsidR="00AC2BB9" w:rsidRPr="005213C0">
        <w:rPr>
          <w:rFonts w:ascii="Times New Roman" w:hAnsi="Times New Roman" w:cs="Times New Roman"/>
          <w:sz w:val="24"/>
          <w:szCs w:val="24"/>
          <w:lang w:val="fr-FR"/>
        </w:rPr>
        <w:t>invers</w:t>
      </w:r>
      <w:proofErr w:type="spellEnd"/>
      <w:r w:rsidR="00AC2BB9" w:rsidRPr="005213C0">
        <w:rPr>
          <w:rFonts w:ascii="Times New Roman" w:hAnsi="Times New Roman" w:cs="Times New Roman"/>
          <w:sz w:val="24"/>
          <w:szCs w:val="24"/>
          <w:lang w:val="fr-FR"/>
        </w:rPr>
        <w:t>),</w:t>
      </w:r>
      <w:proofErr w:type="spellStart"/>
      <w:r w:rsidR="00AC2BB9" w:rsidRPr="005213C0">
        <w:rPr>
          <w:rFonts w:ascii="Times New Roman" w:hAnsi="Times New Roman" w:cs="Times New Roman"/>
          <w:sz w:val="24"/>
          <w:szCs w:val="24"/>
          <w:lang w:val="fr-FR"/>
        </w:rPr>
        <w:t>precum</w:t>
      </w:r>
      <w:proofErr w:type="spellEnd"/>
      <w:r w:rsidR="00AC2BB9"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si </w:t>
      </w:r>
      <w:proofErr w:type="spellStart"/>
      <w:r w:rsidR="00AC2BB9" w:rsidRPr="005213C0">
        <w:rPr>
          <w:rFonts w:ascii="Times New Roman" w:hAnsi="Times New Roman" w:cs="Times New Roman"/>
          <w:sz w:val="24"/>
          <w:szCs w:val="24"/>
          <w:lang w:val="fr-FR"/>
        </w:rPr>
        <w:t>accidentele</w:t>
      </w:r>
      <w:proofErr w:type="spellEnd"/>
      <w:r w:rsidR="00AC2BB9"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="00AC2BB9" w:rsidRPr="005213C0">
        <w:rPr>
          <w:rFonts w:ascii="Times New Roman" w:hAnsi="Times New Roman" w:cs="Times New Roman"/>
          <w:sz w:val="24"/>
          <w:szCs w:val="24"/>
          <w:lang w:val="fr-FR"/>
        </w:rPr>
        <w:t>munca</w:t>
      </w:r>
      <w:proofErr w:type="spellEnd"/>
      <w:r w:rsidR="00AC2BB9"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="00AC2BB9" w:rsidRPr="005213C0">
        <w:rPr>
          <w:rFonts w:ascii="Times New Roman" w:hAnsi="Times New Roman" w:cs="Times New Roman"/>
          <w:sz w:val="24"/>
          <w:szCs w:val="24"/>
          <w:lang w:val="fr-FR"/>
        </w:rPr>
        <w:t>circulatie</w:t>
      </w:r>
      <w:proofErr w:type="spellEnd"/>
      <w:r w:rsidR="00AC2BB9"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AC2BB9" w:rsidRPr="005213C0">
        <w:rPr>
          <w:rFonts w:ascii="Times New Roman" w:hAnsi="Times New Roman" w:cs="Times New Roman"/>
          <w:sz w:val="24"/>
          <w:szCs w:val="24"/>
          <w:lang w:val="fr-FR"/>
        </w:rPr>
        <w:t>suferite</w:t>
      </w:r>
      <w:proofErr w:type="spellEnd"/>
      <w:r w:rsidR="00AC2BB9"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="00AC2BB9" w:rsidRPr="005213C0">
        <w:rPr>
          <w:rFonts w:ascii="Times New Roman" w:hAnsi="Times New Roman" w:cs="Times New Roman"/>
          <w:sz w:val="24"/>
          <w:szCs w:val="24"/>
          <w:lang w:val="fr-FR"/>
        </w:rPr>
        <w:t>personalul</w:t>
      </w:r>
      <w:proofErr w:type="spellEnd"/>
      <w:r w:rsidR="00AC2BB9"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011745" w:rsidRPr="005213C0">
        <w:rPr>
          <w:rFonts w:ascii="Times New Roman" w:hAnsi="Times New Roman" w:cs="Times New Roman"/>
          <w:sz w:val="24"/>
          <w:szCs w:val="24"/>
          <w:lang w:val="fr-FR"/>
        </w:rPr>
        <w:t>contractantului</w:t>
      </w:r>
      <w:proofErr w:type="spellEnd"/>
      <w:r w:rsidR="00011745"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se </w:t>
      </w:r>
      <w:proofErr w:type="spellStart"/>
      <w:r w:rsidR="00011745" w:rsidRPr="005213C0">
        <w:rPr>
          <w:rFonts w:ascii="Times New Roman" w:hAnsi="Times New Roman" w:cs="Times New Roman"/>
          <w:sz w:val="24"/>
          <w:szCs w:val="24"/>
          <w:lang w:val="fr-FR"/>
        </w:rPr>
        <w:t>inregis</w:t>
      </w:r>
      <w:r w:rsidR="00AC2BB9" w:rsidRPr="005213C0">
        <w:rPr>
          <w:rFonts w:ascii="Times New Roman" w:hAnsi="Times New Roman" w:cs="Times New Roman"/>
          <w:sz w:val="24"/>
          <w:szCs w:val="24"/>
          <w:lang w:val="fr-FR"/>
        </w:rPr>
        <w:t>treaza</w:t>
      </w:r>
      <w:proofErr w:type="spellEnd"/>
      <w:r w:rsidR="00AC2BB9"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="00AC2BB9" w:rsidRPr="005213C0">
        <w:rPr>
          <w:rFonts w:ascii="Times New Roman" w:hAnsi="Times New Roman" w:cs="Times New Roman"/>
          <w:sz w:val="24"/>
          <w:szCs w:val="24"/>
          <w:lang w:val="fr-FR"/>
        </w:rPr>
        <w:t>catre</w:t>
      </w:r>
      <w:proofErr w:type="spellEnd"/>
      <w:r w:rsidR="00AC2BB9"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AC2BB9" w:rsidRPr="005213C0">
        <w:rPr>
          <w:rFonts w:ascii="Times New Roman" w:hAnsi="Times New Roman" w:cs="Times New Roman"/>
          <w:sz w:val="24"/>
          <w:szCs w:val="24"/>
          <w:lang w:val="fr-FR"/>
        </w:rPr>
        <w:t>acesta</w:t>
      </w:r>
      <w:proofErr w:type="spellEnd"/>
      <w:r w:rsidR="00AC2BB9"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AC2BB9" w:rsidRPr="005213C0">
        <w:rPr>
          <w:rFonts w:ascii="Times New Roman" w:hAnsi="Times New Roman" w:cs="Times New Roman"/>
          <w:sz w:val="24"/>
          <w:szCs w:val="24"/>
          <w:lang w:val="fr-FR"/>
        </w:rPr>
        <w:t>conform</w:t>
      </w:r>
      <w:proofErr w:type="spellEnd"/>
      <w:r w:rsidR="00AC2BB9"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AC2BB9" w:rsidRPr="005213C0">
        <w:rPr>
          <w:rFonts w:ascii="Times New Roman" w:hAnsi="Times New Roman" w:cs="Times New Roman"/>
          <w:sz w:val="24"/>
          <w:szCs w:val="24"/>
          <w:lang w:val="fr-FR"/>
        </w:rPr>
        <w:t>prevederilor</w:t>
      </w:r>
      <w:proofErr w:type="spellEnd"/>
      <w:r w:rsidR="00AC2BB9"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AC2BB9" w:rsidRPr="005213C0">
        <w:rPr>
          <w:rFonts w:ascii="Times New Roman" w:hAnsi="Times New Roman" w:cs="Times New Roman"/>
          <w:sz w:val="24"/>
          <w:szCs w:val="24"/>
          <w:lang w:val="fr-FR"/>
        </w:rPr>
        <w:t>legale</w:t>
      </w:r>
      <w:proofErr w:type="spellEnd"/>
      <w:r w:rsidR="00AC2BB9" w:rsidRPr="005213C0">
        <w:rPr>
          <w:rFonts w:ascii="Times New Roman" w:hAnsi="Times New Roman" w:cs="Times New Roman"/>
          <w:sz w:val="24"/>
          <w:szCs w:val="24"/>
          <w:lang w:val="fr-FR"/>
        </w:rPr>
        <w:t>;</w:t>
      </w:r>
    </w:p>
    <w:p w14:paraId="31A1B563" w14:textId="1766DF0D" w:rsidR="00AC2BB9" w:rsidRPr="005213C0" w:rsidRDefault="00AC2BB9" w:rsidP="005213C0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Accidentele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produse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asupra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personalului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1230F2">
        <w:rPr>
          <w:rFonts w:ascii="Times New Roman" w:hAnsi="Times New Roman" w:cs="Times New Roman"/>
          <w:sz w:val="24"/>
          <w:szCs w:val="24"/>
          <w:lang w:val="fr-FR"/>
        </w:rPr>
        <w:t>autori</w:t>
      </w:r>
      <w:r w:rsidR="00011745" w:rsidRPr="005213C0">
        <w:rPr>
          <w:rFonts w:ascii="Times New Roman" w:hAnsi="Times New Roman" w:cs="Times New Roman"/>
          <w:sz w:val="24"/>
          <w:szCs w:val="24"/>
          <w:lang w:val="fr-FR"/>
        </w:rPr>
        <w:t>tatii</w:t>
      </w:r>
      <w:proofErr w:type="spellEnd"/>
      <w:r w:rsidR="00011745"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contractante</w:t>
      </w:r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datorita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neluarii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masurilor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tehnico-organizatorice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si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igienico-sanitare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catre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personalul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011745" w:rsidRPr="005213C0">
        <w:rPr>
          <w:rFonts w:ascii="Times New Roman" w:hAnsi="Times New Roman" w:cs="Times New Roman"/>
          <w:sz w:val="24"/>
          <w:szCs w:val="24"/>
          <w:lang w:val="fr-FR"/>
        </w:rPr>
        <w:t>contractantului</w:t>
      </w:r>
      <w:proofErr w:type="spellEnd"/>
      <w:r w:rsidR="00011745"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se </w:t>
      </w:r>
      <w:proofErr w:type="spellStart"/>
      <w:r w:rsidR="00011745" w:rsidRPr="005213C0">
        <w:rPr>
          <w:rFonts w:ascii="Times New Roman" w:hAnsi="Times New Roman" w:cs="Times New Roman"/>
          <w:sz w:val="24"/>
          <w:szCs w:val="24"/>
          <w:lang w:val="fr-FR"/>
        </w:rPr>
        <w:t>inregist</w:t>
      </w:r>
      <w:r w:rsidRPr="005213C0">
        <w:rPr>
          <w:rFonts w:ascii="Times New Roman" w:hAnsi="Times New Roman" w:cs="Times New Roman"/>
          <w:sz w:val="24"/>
          <w:szCs w:val="24"/>
          <w:lang w:val="fr-FR"/>
        </w:rPr>
        <w:t>reaza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si se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raporteaza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ca</w:t>
      </w:r>
      <w:r w:rsidR="00011745"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accident de </w:t>
      </w:r>
      <w:proofErr w:type="spellStart"/>
      <w:r w:rsidR="00011745" w:rsidRPr="005213C0">
        <w:rPr>
          <w:rFonts w:ascii="Times New Roman" w:hAnsi="Times New Roman" w:cs="Times New Roman"/>
          <w:sz w:val="24"/>
          <w:szCs w:val="24"/>
          <w:lang w:val="fr-FR"/>
        </w:rPr>
        <w:t>munca</w:t>
      </w:r>
      <w:proofErr w:type="spellEnd"/>
      <w:r w:rsidR="00011745"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011745" w:rsidRPr="005213C0">
        <w:rPr>
          <w:rFonts w:ascii="Times New Roman" w:hAnsi="Times New Roman" w:cs="Times New Roman"/>
          <w:sz w:val="24"/>
          <w:szCs w:val="24"/>
          <w:lang w:val="fr-FR"/>
        </w:rPr>
        <w:t>contractantului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>;</w:t>
      </w:r>
    </w:p>
    <w:p w14:paraId="5F5A4378" w14:textId="019BED57" w:rsidR="00AC2BB9" w:rsidRPr="005213C0" w:rsidRDefault="00AC2BB9" w:rsidP="005213C0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In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cazul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unor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situatii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neprevazute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in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prezenta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conventie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inregsitrarea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evenimentului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se va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stabili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catre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ITM,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conform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Legii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319/2006</w:t>
      </w:r>
    </w:p>
    <w:p w14:paraId="55ECD57B" w14:textId="32E3C906" w:rsidR="00652E4B" w:rsidRPr="005213C0" w:rsidRDefault="00011745" w:rsidP="005213C0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Contractantul</w:t>
      </w:r>
      <w:proofErr w:type="spellEnd"/>
      <w:r w:rsidR="00652E4B"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se </w:t>
      </w:r>
      <w:proofErr w:type="spellStart"/>
      <w:r w:rsidR="00652E4B" w:rsidRPr="005213C0">
        <w:rPr>
          <w:rFonts w:ascii="Times New Roman" w:hAnsi="Times New Roman" w:cs="Times New Roman"/>
          <w:sz w:val="24"/>
          <w:szCs w:val="24"/>
          <w:lang w:val="fr-FR"/>
        </w:rPr>
        <w:t>oblig</w:t>
      </w:r>
      <w:r w:rsidR="000856CE" w:rsidRPr="005213C0">
        <w:rPr>
          <w:rFonts w:ascii="Times New Roman" w:hAnsi="Times New Roman" w:cs="Times New Roman"/>
          <w:sz w:val="24"/>
          <w:szCs w:val="24"/>
          <w:lang w:val="fr-FR"/>
        </w:rPr>
        <w:t>a</w:t>
      </w:r>
      <w:proofErr w:type="spellEnd"/>
      <w:r w:rsidR="00652E4B"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652E4B" w:rsidRPr="005213C0">
        <w:rPr>
          <w:rFonts w:ascii="Times New Roman" w:hAnsi="Times New Roman" w:cs="Times New Roman"/>
          <w:sz w:val="24"/>
          <w:szCs w:val="24"/>
          <w:lang w:val="fr-FR"/>
        </w:rPr>
        <w:t>prin</w:t>
      </w:r>
      <w:proofErr w:type="spellEnd"/>
      <w:r w:rsidR="008D398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8D398F">
        <w:rPr>
          <w:rFonts w:ascii="Times New Roman" w:hAnsi="Times New Roman" w:cs="Times New Roman"/>
          <w:sz w:val="24"/>
          <w:szCs w:val="24"/>
          <w:lang w:val="fr-FR"/>
        </w:rPr>
        <w:t>prezenta</w:t>
      </w:r>
      <w:proofErr w:type="spellEnd"/>
      <w:r w:rsidR="008D398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8D398F">
        <w:rPr>
          <w:rFonts w:ascii="Times New Roman" w:hAnsi="Times New Roman" w:cs="Times New Roman"/>
          <w:sz w:val="24"/>
          <w:szCs w:val="24"/>
          <w:lang w:val="fr-FR"/>
        </w:rPr>
        <w:t>conventie</w:t>
      </w:r>
      <w:proofErr w:type="spellEnd"/>
      <w:r w:rsidR="008D398F">
        <w:rPr>
          <w:rFonts w:ascii="Times New Roman" w:hAnsi="Times New Roman" w:cs="Times New Roman"/>
          <w:sz w:val="24"/>
          <w:szCs w:val="24"/>
          <w:lang w:val="fr-FR"/>
        </w:rPr>
        <w:t xml:space="preserve"> sa se </w:t>
      </w:r>
      <w:proofErr w:type="spellStart"/>
      <w:r w:rsidR="008D398F">
        <w:rPr>
          <w:rFonts w:ascii="Times New Roman" w:hAnsi="Times New Roman" w:cs="Times New Roman"/>
          <w:sz w:val="24"/>
          <w:szCs w:val="24"/>
          <w:lang w:val="fr-FR"/>
        </w:rPr>
        <w:t>asigu</w:t>
      </w:r>
      <w:r w:rsidR="00652E4B" w:rsidRPr="005213C0">
        <w:rPr>
          <w:rFonts w:ascii="Times New Roman" w:hAnsi="Times New Roman" w:cs="Times New Roman"/>
          <w:sz w:val="24"/>
          <w:szCs w:val="24"/>
          <w:lang w:val="fr-FR"/>
        </w:rPr>
        <w:t>re</w:t>
      </w:r>
      <w:proofErr w:type="spellEnd"/>
      <w:r w:rsidR="00652E4B"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ca </w:t>
      </w:r>
      <w:proofErr w:type="spellStart"/>
      <w:r w:rsidR="00652E4B" w:rsidRPr="005213C0">
        <w:rPr>
          <w:rFonts w:ascii="Times New Roman" w:hAnsi="Times New Roman" w:cs="Times New Roman"/>
          <w:sz w:val="24"/>
          <w:szCs w:val="24"/>
          <w:lang w:val="fr-FR"/>
        </w:rPr>
        <w:t>toti</w:t>
      </w:r>
      <w:proofErr w:type="spellEnd"/>
      <w:r w:rsidR="00652E4B"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652E4B" w:rsidRPr="005213C0">
        <w:rPr>
          <w:rFonts w:ascii="Times New Roman" w:hAnsi="Times New Roman" w:cs="Times New Roman"/>
          <w:sz w:val="24"/>
          <w:szCs w:val="24"/>
          <w:lang w:val="fr-FR"/>
        </w:rPr>
        <w:t>salariatii</w:t>
      </w:r>
      <w:proofErr w:type="spellEnd"/>
      <w:r w:rsidR="00652E4B"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652E4B" w:rsidRPr="005213C0">
        <w:rPr>
          <w:rFonts w:ascii="Times New Roman" w:hAnsi="Times New Roman" w:cs="Times New Roman"/>
          <w:sz w:val="24"/>
          <w:szCs w:val="24"/>
          <w:lang w:val="fr-FR"/>
        </w:rPr>
        <w:t>sai</w:t>
      </w:r>
      <w:proofErr w:type="spellEnd"/>
      <w:r w:rsidR="00652E4B" w:rsidRPr="005213C0">
        <w:rPr>
          <w:rFonts w:ascii="Times New Roman" w:hAnsi="Times New Roman" w:cs="Times New Roman"/>
          <w:sz w:val="24"/>
          <w:szCs w:val="24"/>
          <w:lang w:val="fr-FR"/>
        </w:rPr>
        <w:t>:</w:t>
      </w:r>
    </w:p>
    <w:p w14:paraId="37C41658" w14:textId="59F1F78B" w:rsidR="00652E4B" w:rsidRPr="005213C0" w:rsidRDefault="00652E4B" w:rsidP="005213C0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213C0">
        <w:rPr>
          <w:rFonts w:ascii="Times New Roman" w:hAnsi="Times New Roman" w:cs="Times New Roman"/>
          <w:sz w:val="24"/>
          <w:szCs w:val="24"/>
        </w:rPr>
        <w:t>Sunt</w:t>
      </w:r>
      <w:proofErr w:type="spellEnd"/>
      <w:r w:rsidRPr="005213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3C0">
        <w:rPr>
          <w:rFonts w:ascii="Times New Roman" w:hAnsi="Times New Roman" w:cs="Times New Roman"/>
          <w:sz w:val="24"/>
          <w:szCs w:val="24"/>
        </w:rPr>
        <w:t>angajati</w:t>
      </w:r>
      <w:proofErr w:type="spellEnd"/>
      <w:r w:rsidRPr="005213C0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5213C0">
        <w:rPr>
          <w:rFonts w:ascii="Times New Roman" w:hAnsi="Times New Roman" w:cs="Times New Roman"/>
          <w:sz w:val="24"/>
          <w:szCs w:val="24"/>
        </w:rPr>
        <w:t>conformitate</w:t>
      </w:r>
      <w:proofErr w:type="spellEnd"/>
      <w:r w:rsidRPr="005213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3C0">
        <w:rPr>
          <w:rFonts w:ascii="Times New Roman" w:hAnsi="Times New Roman" w:cs="Times New Roman"/>
          <w:sz w:val="24"/>
          <w:szCs w:val="24"/>
        </w:rPr>
        <w:t>deplina</w:t>
      </w:r>
      <w:proofErr w:type="spellEnd"/>
      <w:r w:rsidRPr="005213C0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5213C0">
        <w:rPr>
          <w:rFonts w:ascii="Times New Roman" w:hAnsi="Times New Roman" w:cs="Times New Roman"/>
          <w:sz w:val="24"/>
          <w:szCs w:val="24"/>
        </w:rPr>
        <w:t>cerintele</w:t>
      </w:r>
      <w:proofErr w:type="spellEnd"/>
      <w:r w:rsidRPr="005213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3C0">
        <w:rPr>
          <w:rFonts w:ascii="Times New Roman" w:hAnsi="Times New Roman" w:cs="Times New Roman"/>
          <w:sz w:val="24"/>
          <w:szCs w:val="24"/>
        </w:rPr>
        <w:t>legale</w:t>
      </w:r>
      <w:proofErr w:type="spellEnd"/>
      <w:r w:rsidRPr="005213C0">
        <w:rPr>
          <w:rFonts w:ascii="Times New Roman" w:hAnsi="Times New Roman" w:cs="Times New Roman"/>
          <w:sz w:val="24"/>
          <w:szCs w:val="24"/>
        </w:rPr>
        <w:t>;</w:t>
      </w:r>
    </w:p>
    <w:p w14:paraId="32B26750" w14:textId="4B05FDA6" w:rsidR="00652E4B" w:rsidRPr="005213C0" w:rsidRDefault="00652E4B" w:rsidP="005213C0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213C0">
        <w:rPr>
          <w:rFonts w:ascii="Times New Roman" w:hAnsi="Times New Roman" w:cs="Times New Roman"/>
          <w:sz w:val="24"/>
          <w:szCs w:val="24"/>
        </w:rPr>
        <w:t>Sunt</w:t>
      </w:r>
      <w:proofErr w:type="spellEnd"/>
      <w:r w:rsidRPr="005213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3C0">
        <w:rPr>
          <w:rFonts w:ascii="Times New Roman" w:hAnsi="Times New Roman" w:cs="Times New Roman"/>
          <w:sz w:val="24"/>
          <w:szCs w:val="24"/>
        </w:rPr>
        <w:t>instruiti</w:t>
      </w:r>
      <w:proofErr w:type="spellEnd"/>
      <w:r w:rsidRPr="005213C0">
        <w:rPr>
          <w:rFonts w:ascii="Times New Roman" w:hAnsi="Times New Roman" w:cs="Times New Roman"/>
          <w:sz w:val="24"/>
          <w:szCs w:val="24"/>
        </w:rPr>
        <w:t xml:space="preserve"> in mod </w:t>
      </w:r>
      <w:proofErr w:type="spellStart"/>
      <w:r w:rsidRPr="005213C0">
        <w:rPr>
          <w:rFonts w:ascii="Times New Roman" w:hAnsi="Times New Roman" w:cs="Times New Roman"/>
          <w:sz w:val="24"/>
          <w:szCs w:val="24"/>
        </w:rPr>
        <w:t>corespunzator</w:t>
      </w:r>
      <w:proofErr w:type="spellEnd"/>
      <w:r w:rsidRPr="005213C0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5213C0">
        <w:rPr>
          <w:rFonts w:ascii="Times New Roman" w:hAnsi="Times New Roman" w:cs="Times New Roman"/>
          <w:sz w:val="24"/>
          <w:szCs w:val="24"/>
        </w:rPr>
        <w:t>privier</w:t>
      </w:r>
      <w:proofErr w:type="spellEnd"/>
      <w:r w:rsidRPr="005213C0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5213C0">
        <w:rPr>
          <w:rFonts w:ascii="Times New Roman" w:hAnsi="Times New Roman" w:cs="Times New Roman"/>
          <w:sz w:val="24"/>
          <w:szCs w:val="24"/>
        </w:rPr>
        <w:t>reglementarile</w:t>
      </w:r>
      <w:proofErr w:type="spellEnd"/>
      <w:r w:rsidRPr="005213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3C0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5213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3C0">
        <w:rPr>
          <w:rFonts w:ascii="Times New Roman" w:hAnsi="Times New Roman" w:cs="Times New Roman"/>
          <w:sz w:val="24"/>
          <w:szCs w:val="24"/>
        </w:rPr>
        <w:t>Securitatea</w:t>
      </w:r>
      <w:proofErr w:type="spellEnd"/>
      <w:r w:rsidRPr="005213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3C0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5213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3C0">
        <w:rPr>
          <w:rFonts w:ascii="Times New Roman" w:hAnsi="Times New Roman" w:cs="Times New Roman"/>
          <w:sz w:val="24"/>
          <w:szCs w:val="24"/>
        </w:rPr>
        <w:t>Sanatatea</w:t>
      </w:r>
      <w:proofErr w:type="spellEnd"/>
      <w:r w:rsidRPr="005213C0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5213C0">
        <w:rPr>
          <w:rFonts w:ascii="Times New Roman" w:hAnsi="Times New Roman" w:cs="Times New Roman"/>
          <w:sz w:val="24"/>
          <w:szCs w:val="24"/>
        </w:rPr>
        <w:t>munca</w:t>
      </w:r>
      <w:proofErr w:type="spellEnd"/>
      <w:r w:rsidRPr="005213C0">
        <w:rPr>
          <w:rFonts w:ascii="Times New Roman" w:hAnsi="Times New Roman" w:cs="Times New Roman"/>
          <w:sz w:val="24"/>
          <w:szCs w:val="24"/>
        </w:rPr>
        <w:t>;</w:t>
      </w:r>
    </w:p>
    <w:p w14:paraId="08622B68" w14:textId="06DCCC6F" w:rsidR="00652E4B" w:rsidRPr="005213C0" w:rsidRDefault="00652E4B" w:rsidP="005213C0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213C0">
        <w:rPr>
          <w:rFonts w:ascii="Times New Roman" w:hAnsi="Times New Roman" w:cs="Times New Roman"/>
          <w:sz w:val="24"/>
          <w:szCs w:val="24"/>
        </w:rPr>
        <w:t>Intrunesc</w:t>
      </w:r>
      <w:proofErr w:type="spellEnd"/>
      <w:r w:rsidRPr="005213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3C0">
        <w:rPr>
          <w:rFonts w:ascii="Times New Roman" w:hAnsi="Times New Roman" w:cs="Times New Roman"/>
          <w:sz w:val="24"/>
          <w:szCs w:val="24"/>
        </w:rPr>
        <w:t>cerintele</w:t>
      </w:r>
      <w:proofErr w:type="spellEnd"/>
      <w:r w:rsidRPr="005213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3C0">
        <w:rPr>
          <w:rFonts w:ascii="Times New Roman" w:hAnsi="Times New Roman" w:cs="Times New Roman"/>
          <w:sz w:val="24"/>
          <w:szCs w:val="24"/>
        </w:rPr>
        <w:t>legale</w:t>
      </w:r>
      <w:proofErr w:type="spellEnd"/>
      <w:r w:rsidRPr="005213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3C0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5213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3C0">
        <w:rPr>
          <w:rFonts w:ascii="Times New Roman" w:hAnsi="Times New Roman" w:cs="Times New Roman"/>
          <w:sz w:val="24"/>
          <w:szCs w:val="24"/>
        </w:rPr>
        <w:t>calificarea</w:t>
      </w:r>
      <w:proofErr w:type="spellEnd"/>
      <w:r w:rsidRPr="005213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3C0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5213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3C0">
        <w:rPr>
          <w:rFonts w:ascii="Times New Roman" w:hAnsi="Times New Roman" w:cs="Times New Roman"/>
          <w:sz w:val="24"/>
          <w:szCs w:val="24"/>
        </w:rPr>
        <w:t>autorizarea</w:t>
      </w:r>
      <w:proofErr w:type="spellEnd"/>
      <w:r w:rsidRPr="005213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3C0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5213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3C0">
        <w:rPr>
          <w:rFonts w:ascii="Times New Roman" w:hAnsi="Times New Roman" w:cs="Times New Roman"/>
          <w:sz w:val="24"/>
          <w:szCs w:val="24"/>
        </w:rPr>
        <w:t>efectuarea</w:t>
      </w:r>
      <w:proofErr w:type="spellEnd"/>
      <w:r w:rsidRPr="005213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3C0">
        <w:rPr>
          <w:rFonts w:ascii="Times New Roman" w:hAnsi="Times New Roman" w:cs="Times New Roman"/>
          <w:sz w:val="24"/>
          <w:szCs w:val="24"/>
        </w:rPr>
        <w:t>lucrarilor</w:t>
      </w:r>
      <w:proofErr w:type="spellEnd"/>
      <w:r w:rsidRPr="005213C0">
        <w:rPr>
          <w:rFonts w:ascii="Times New Roman" w:hAnsi="Times New Roman" w:cs="Times New Roman"/>
          <w:sz w:val="24"/>
          <w:szCs w:val="24"/>
        </w:rPr>
        <w:t>;</w:t>
      </w:r>
    </w:p>
    <w:p w14:paraId="5F9B6A15" w14:textId="79D224F4" w:rsidR="00652E4B" w:rsidRPr="005213C0" w:rsidRDefault="00652E4B" w:rsidP="005213C0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In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cazul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in care nu respecta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aceste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obligatii</w:t>
      </w:r>
      <w:proofErr w:type="spellEnd"/>
      <w:r w:rsidR="00011745"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="00011745" w:rsidRPr="005213C0">
        <w:rPr>
          <w:rFonts w:ascii="Times New Roman" w:hAnsi="Times New Roman" w:cs="Times New Roman"/>
          <w:sz w:val="24"/>
          <w:szCs w:val="24"/>
          <w:lang w:val="fr-FR"/>
        </w:rPr>
        <w:t>contractantul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va fi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depli</w:t>
      </w:r>
      <w:r w:rsidR="00011745" w:rsidRPr="005213C0">
        <w:rPr>
          <w:rFonts w:ascii="Times New Roman" w:hAnsi="Times New Roman" w:cs="Times New Roman"/>
          <w:sz w:val="24"/>
          <w:szCs w:val="24"/>
          <w:lang w:val="fr-FR"/>
        </w:rPr>
        <w:t>n</w:t>
      </w:r>
      <w:proofErr w:type="spellEnd"/>
      <w:r w:rsidR="00011745"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011745" w:rsidRPr="005213C0">
        <w:rPr>
          <w:rFonts w:ascii="Times New Roman" w:hAnsi="Times New Roman" w:cs="Times New Roman"/>
          <w:sz w:val="24"/>
          <w:szCs w:val="24"/>
          <w:lang w:val="fr-FR"/>
        </w:rPr>
        <w:t>responsabil</w:t>
      </w:r>
      <w:proofErr w:type="spellEnd"/>
      <w:r w:rsidR="00011745"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011745" w:rsidRPr="005213C0">
        <w:rPr>
          <w:rFonts w:ascii="Times New Roman" w:hAnsi="Times New Roman" w:cs="Times New Roman"/>
          <w:sz w:val="24"/>
          <w:szCs w:val="24"/>
          <w:lang w:val="fr-FR"/>
        </w:rPr>
        <w:t>fata</w:t>
      </w:r>
      <w:proofErr w:type="spellEnd"/>
      <w:r w:rsidR="00011745"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="00F74051">
        <w:rPr>
          <w:rFonts w:ascii="Times New Roman" w:hAnsi="Times New Roman" w:cs="Times New Roman"/>
          <w:sz w:val="24"/>
          <w:szCs w:val="24"/>
          <w:lang w:val="fr-FR"/>
        </w:rPr>
        <w:t>autori</w:t>
      </w:r>
      <w:r w:rsidR="00011745" w:rsidRPr="005213C0">
        <w:rPr>
          <w:rFonts w:ascii="Times New Roman" w:hAnsi="Times New Roman" w:cs="Times New Roman"/>
          <w:sz w:val="24"/>
          <w:szCs w:val="24"/>
          <w:lang w:val="fr-FR"/>
        </w:rPr>
        <w:t>tatea</w:t>
      </w:r>
      <w:proofErr w:type="spellEnd"/>
      <w:r w:rsidR="00011745"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011745" w:rsidRPr="005213C0">
        <w:rPr>
          <w:rFonts w:ascii="Times New Roman" w:hAnsi="Times New Roman" w:cs="Times New Roman"/>
          <w:sz w:val="24"/>
          <w:szCs w:val="24"/>
          <w:lang w:val="fr-FR"/>
        </w:rPr>
        <w:t>contractanta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pentru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toate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prejudiciile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suferite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acesta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si va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suporta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consecintele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in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conformitate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cu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legislatia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in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vigoare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14:paraId="7BC4DF85" w14:textId="3E3C5F28" w:rsidR="00011745" w:rsidRPr="005213C0" w:rsidRDefault="000856CE" w:rsidP="005213C0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Prezenta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“</w:t>
      </w:r>
      <w:r w:rsidRPr="005213C0">
        <w:rPr>
          <w:rFonts w:ascii="Times New Roman" w:hAnsi="Times New Roman" w:cs="Times New Roman"/>
          <w:b/>
          <w:sz w:val="24"/>
          <w:szCs w:val="24"/>
          <w:lang w:val="fr-FR"/>
        </w:rPr>
        <w:t>CONVENTIE</w:t>
      </w:r>
      <w:r w:rsidRPr="005213C0">
        <w:rPr>
          <w:rFonts w:ascii="Times New Roman" w:hAnsi="Times New Roman" w:cs="Times New Roman"/>
          <w:sz w:val="24"/>
          <w:szCs w:val="24"/>
          <w:lang w:val="fr-FR"/>
        </w:rPr>
        <w:t>” face</w:t>
      </w:r>
      <w:r w:rsidR="00011745"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parte </w:t>
      </w:r>
      <w:proofErr w:type="spellStart"/>
      <w:r w:rsidR="00011745" w:rsidRPr="005213C0">
        <w:rPr>
          <w:rFonts w:ascii="Times New Roman" w:hAnsi="Times New Roman" w:cs="Times New Roman"/>
          <w:sz w:val="24"/>
          <w:szCs w:val="24"/>
          <w:lang w:val="fr-FR"/>
        </w:rPr>
        <w:t>integranta</w:t>
      </w:r>
      <w:proofErr w:type="spellEnd"/>
      <w:r w:rsidR="00011745"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011745" w:rsidRPr="005213C0">
        <w:rPr>
          <w:rFonts w:ascii="Times New Roman" w:hAnsi="Times New Roman" w:cs="Times New Roman"/>
          <w:sz w:val="24"/>
          <w:szCs w:val="24"/>
          <w:lang w:val="fr-FR"/>
        </w:rPr>
        <w:t>din</w:t>
      </w:r>
      <w:proofErr w:type="spellEnd"/>
      <w:r w:rsidR="00011745"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011745" w:rsidRPr="005213C0">
        <w:rPr>
          <w:rFonts w:ascii="Times New Roman" w:hAnsi="Times New Roman" w:cs="Times New Roman"/>
          <w:sz w:val="24"/>
          <w:szCs w:val="24"/>
          <w:lang w:val="fr-FR"/>
        </w:rPr>
        <w:t>contractul</w:t>
      </w:r>
      <w:proofErr w:type="spellEnd"/>
      <w:r w:rsidR="00011745"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nr…………. s</w:t>
      </w:r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i se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supune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procedurii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solutionare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a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litigiilor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prevazute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legislatia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romana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14:paraId="0A4C2AE6" w14:textId="77777777" w:rsidR="005213C0" w:rsidRPr="005213C0" w:rsidRDefault="00011745" w:rsidP="005213C0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5213C0">
        <w:rPr>
          <w:rFonts w:ascii="Times New Roman" w:hAnsi="Times New Roman" w:cs="Times New Roman"/>
          <w:sz w:val="24"/>
          <w:szCs w:val="24"/>
          <w:lang w:val="it-IT"/>
        </w:rPr>
        <w:t xml:space="preserve">             </w:t>
      </w:r>
    </w:p>
    <w:tbl>
      <w:tblPr>
        <w:tblStyle w:val="TableGrid"/>
        <w:tblW w:w="96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1984"/>
        <w:gridCol w:w="3371"/>
      </w:tblGrid>
      <w:tr w:rsidR="005213C0" w:rsidRPr="005213C0" w14:paraId="343BFF84" w14:textId="77777777" w:rsidTr="00DC2E76">
        <w:tc>
          <w:tcPr>
            <w:tcW w:w="4253" w:type="dxa"/>
          </w:tcPr>
          <w:p w14:paraId="27166DB5" w14:textId="77777777" w:rsidR="005213C0" w:rsidRPr="005213C0" w:rsidRDefault="005213C0" w:rsidP="005213C0">
            <w:pPr>
              <w:tabs>
                <w:tab w:val="left" w:pos="5670"/>
                <w:tab w:val="left" w:pos="6237"/>
              </w:tabs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u w:val="single"/>
                <w:lang w:val="ro-RO"/>
              </w:rPr>
            </w:pPr>
            <w:r w:rsidRPr="005213C0">
              <w:rPr>
                <w:rFonts w:ascii="Times New Roman" w:hAnsi="Times New Roman"/>
                <w:b/>
                <w:sz w:val="24"/>
                <w:szCs w:val="24"/>
                <w:u w:val="single"/>
                <w:lang w:val="ro-RO"/>
              </w:rPr>
              <w:t>BENEFICIAR</w:t>
            </w:r>
            <w:r w:rsidRPr="005213C0">
              <w:rPr>
                <w:rFonts w:ascii="Times New Roman" w:hAnsi="Times New Roman"/>
                <w:sz w:val="24"/>
                <w:szCs w:val="24"/>
                <w:u w:val="single"/>
                <w:lang w:val="ro-RO"/>
              </w:rPr>
              <w:t xml:space="preserve">  </w:t>
            </w:r>
          </w:p>
          <w:p w14:paraId="227B7C6B" w14:textId="77777777" w:rsidR="005213C0" w:rsidRPr="005213C0" w:rsidRDefault="005213C0" w:rsidP="001230F2">
            <w:pPr>
              <w:tabs>
                <w:tab w:val="left" w:pos="7050"/>
              </w:tabs>
              <w:spacing w:line="36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  <w:lang w:val="ro-RO"/>
              </w:rPr>
            </w:pPr>
          </w:p>
        </w:tc>
        <w:tc>
          <w:tcPr>
            <w:tcW w:w="1984" w:type="dxa"/>
          </w:tcPr>
          <w:p w14:paraId="7660C92B" w14:textId="77777777" w:rsidR="005213C0" w:rsidRPr="005213C0" w:rsidRDefault="005213C0" w:rsidP="005213C0">
            <w:pPr>
              <w:tabs>
                <w:tab w:val="left" w:pos="5670"/>
                <w:tab w:val="left" w:pos="6237"/>
              </w:tabs>
              <w:autoSpaceDE w:val="0"/>
              <w:autoSpaceDN w:val="0"/>
              <w:adjustRightInd w:val="0"/>
              <w:spacing w:line="360" w:lineRule="auto"/>
              <w:ind w:right="364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  <w:lang w:val="ro-RO"/>
              </w:rPr>
            </w:pPr>
          </w:p>
        </w:tc>
        <w:tc>
          <w:tcPr>
            <w:tcW w:w="3371" w:type="dxa"/>
          </w:tcPr>
          <w:p w14:paraId="7A126E94" w14:textId="77777777" w:rsidR="005213C0" w:rsidRPr="005213C0" w:rsidRDefault="005213C0" w:rsidP="005213C0">
            <w:pPr>
              <w:tabs>
                <w:tab w:val="left" w:pos="5670"/>
                <w:tab w:val="left" w:pos="6237"/>
              </w:tabs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val="ro-RO"/>
              </w:rPr>
            </w:pPr>
            <w:r w:rsidRPr="005213C0"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val="ro-RO"/>
              </w:rPr>
              <w:t>ANTREPRENOR</w:t>
            </w:r>
          </w:p>
          <w:p w14:paraId="30291CA0" w14:textId="150FF781" w:rsidR="005213C0" w:rsidRPr="005213C0" w:rsidRDefault="005213C0" w:rsidP="005213C0">
            <w:pPr>
              <w:tabs>
                <w:tab w:val="left" w:pos="5670"/>
                <w:tab w:val="left" w:pos="6237"/>
              </w:tabs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val="fr-FR"/>
              </w:rPr>
            </w:pPr>
          </w:p>
        </w:tc>
      </w:tr>
      <w:tr w:rsidR="005213C0" w:rsidRPr="005213C0" w14:paraId="17039CCC" w14:textId="77777777" w:rsidTr="00DC2E76">
        <w:tc>
          <w:tcPr>
            <w:tcW w:w="4253" w:type="dxa"/>
          </w:tcPr>
          <w:p w14:paraId="7CC6392D" w14:textId="77777777" w:rsidR="005213C0" w:rsidRPr="005213C0" w:rsidRDefault="005213C0" w:rsidP="005213C0">
            <w:pPr>
              <w:tabs>
                <w:tab w:val="left" w:pos="5670"/>
                <w:tab w:val="left" w:pos="6237"/>
              </w:tabs>
              <w:spacing w:line="36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63EA7C01" w14:textId="77777777" w:rsidR="005213C0" w:rsidRPr="005213C0" w:rsidRDefault="005213C0" w:rsidP="005213C0">
            <w:pPr>
              <w:tabs>
                <w:tab w:val="left" w:pos="7050"/>
              </w:tabs>
              <w:spacing w:line="36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  <w:lang w:val="ro-RO"/>
              </w:rPr>
            </w:pPr>
          </w:p>
        </w:tc>
        <w:tc>
          <w:tcPr>
            <w:tcW w:w="1984" w:type="dxa"/>
          </w:tcPr>
          <w:p w14:paraId="35A42920" w14:textId="77777777" w:rsidR="005213C0" w:rsidRPr="005213C0" w:rsidRDefault="005213C0" w:rsidP="005213C0">
            <w:pPr>
              <w:tabs>
                <w:tab w:val="left" w:pos="5670"/>
                <w:tab w:val="left" w:pos="6237"/>
              </w:tabs>
              <w:autoSpaceDE w:val="0"/>
              <w:autoSpaceDN w:val="0"/>
              <w:adjustRightInd w:val="0"/>
              <w:spacing w:line="360" w:lineRule="auto"/>
              <w:ind w:right="364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  <w:lang w:val="ro-RO"/>
              </w:rPr>
            </w:pPr>
          </w:p>
        </w:tc>
        <w:tc>
          <w:tcPr>
            <w:tcW w:w="3371" w:type="dxa"/>
          </w:tcPr>
          <w:p w14:paraId="03D706F6" w14:textId="2A81E601" w:rsidR="005213C0" w:rsidRPr="005213C0" w:rsidRDefault="005213C0" w:rsidP="005213C0">
            <w:pPr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B32CD87" w14:textId="77777777" w:rsidR="005213C0" w:rsidRPr="005213C0" w:rsidRDefault="005213C0" w:rsidP="005213C0">
            <w:pPr>
              <w:tabs>
                <w:tab w:val="left" w:pos="5670"/>
                <w:tab w:val="left" w:pos="6237"/>
              </w:tabs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val="ro-RO"/>
              </w:rPr>
            </w:pPr>
          </w:p>
        </w:tc>
      </w:tr>
    </w:tbl>
    <w:p w14:paraId="15798F2A" w14:textId="1D34B68E" w:rsidR="00F80167" w:rsidRPr="005213C0" w:rsidRDefault="00F80167" w:rsidP="005213C0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sectPr w:rsidR="00F80167" w:rsidRPr="005213C0" w:rsidSect="000A1211">
      <w:footerReference w:type="default" r:id="rId8"/>
      <w:pgSz w:w="12240" w:h="15840"/>
      <w:pgMar w:top="900" w:right="810" w:bottom="8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FF7BDF" w14:textId="77777777" w:rsidR="00371ECD" w:rsidRDefault="00371ECD" w:rsidP="008D398F">
      <w:pPr>
        <w:spacing w:after="0" w:line="240" w:lineRule="auto"/>
      </w:pPr>
      <w:r>
        <w:separator/>
      </w:r>
    </w:p>
  </w:endnote>
  <w:endnote w:type="continuationSeparator" w:id="0">
    <w:p w14:paraId="67520325" w14:textId="77777777" w:rsidR="00371ECD" w:rsidRDefault="00371ECD" w:rsidP="008D39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8522835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8F45F57" w14:textId="725505C0" w:rsidR="00CE6401" w:rsidRDefault="00CE640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31DB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4603591" w14:textId="77777777" w:rsidR="008D398F" w:rsidRDefault="008D398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7067E0" w14:textId="77777777" w:rsidR="00371ECD" w:rsidRDefault="00371ECD" w:rsidP="008D398F">
      <w:pPr>
        <w:spacing w:after="0" w:line="240" w:lineRule="auto"/>
      </w:pPr>
      <w:r>
        <w:separator/>
      </w:r>
    </w:p>
  </w:footnote>
  <w:footnote w:type="continuationSeparator" w:id="0">
    <w:p w14:paraId="392D7EF7" w14:textId="77777777" w:rsidR="00371ECD" w:rsidRDefault="00371ECD" w:rsidP="008D39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C5B4B"/>
    <w:multiLevelType w:val="hybridMultilevel"/>
    <w:tmpl w:val="AA0641F4"/>
    <w:lvl w:ilvl="0" w:tplc="06C62116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1252032"/>
    <w:multiLevelType w:val="hybridMultilevel"/>
    <w:tmpl w:val="6A827E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2351"/>
    <w:rsid w:val="000020DE"/>
    <w:rsid w:val="00011745"/>
    <w:rsid w:val="00011D03"/>
    <w:rsid w:val="000856CE"/>
    <w:rsid w:val="000A1211"/>
    <w:rsid w:val="000E295E"/>
    <w:rsid w:val="001230F2"/>
    <w:rsid w:val="001B5162"/>
    <w:rsid w:val="001C551D"/>
    <w:rsid w:val="001E330D"/>
    <w:rsid w:val="001F3C2F"/>
    <w:rsid w:val="002566A2"/>
    <w:rsid w:val="002973AC"/>
    <w:rsid w:val="00306DDD"/>
    <w:rsid w:val="00323210"/>
    <w:rsid w:val="00355797"/>
    <w:rsid w:val="00371ECD"/>
    <w:rsid w:val="003A3561"/>
    <w:rsid w:val="00482351"/>
    <w:rsid w:val="0049217C"/>
    <w:rsid w:val="004940A2"/>
    <w:rsid w:val="00515B57"/>
    <w:rsid w:val="005213C0"/>
    <w:rsid w:val="00581816"/>
    <w:rsid w:val="00652E4B"/>
    <w:rsid w:val="007122AF"/>
    <w:rsid w:val="0074721A"/>
    <w:rsid w:val="0081047C"/>
    <w:rsid w:val="00810D5D"/>
    <w:rsid w:val="00834AE3"/>
    <w:rsid w:val="008D398F"/>
    <w:rsid w:val="008E644B"/>
    <w:rsid w:val="00976A3B"/>
    <w:rsid w:val="00977732"/>
    <w:rsid w:val="009E170A"/>
    <w:rsid w:val="00A22320"/>
    <w:rsid w:val="00A31DBD"/>
    <w:rsid w:val="00A91BA7"/>
    <w:rsid w:val="00AC2BB9"/>
    <w:rsid w:val="00B322E7"/>
    <w:rsid w:val="00BF5B8B"/>
    <w:rsid w:val="00C11A6F"/>
    <w:rsid w:val="00C425A5"/>
    <w:rsid w:val="00CD1064"/>
    <w:rsid w:val="00CE6401"/>
    <w:rsid w:val="00D404DE"/>
    <w:rsid w:val="00D52085"/>
    <w:rsid w:val="00E15F05"/>
    <w:rsid w:val="00E42179"/>
    <w:rsid w:val="00E64647"/>
    <w:rsid w:val="00E658E2"/>
    <w:rsid w:val="00E738C3"/>
    <w:rsid w:val="00EA394D"/>
    <w:rsid w:val="00EA7DF0"/>
    <w:rsid w:val="00F028CA"/>
    <w:rsid w:val="00F06F50"/>
    <w:rsid w:val="00F55674"/>
    <w:rsid w:val="00F74051"/>
    <w:rsid w:val="00F80167"/>
    <w:rsid w:val="00F94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B69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235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646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4647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5213C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D39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398F"/>
  </w:style>
  <w:style w:type="paragraph" w:styleId="Footer">
    <w:name w:val="footer"/>
    <w:basedOn w:val="Normal"/>
    <w:link w:val="FooterChar"/>
    <w:uiPriority w:val="99"/>
    <w:unhideWhenUsed/>
    <w:rsid w:val="008D39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398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235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646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4647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5213C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D39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398F"/>
  </w:style>
  <w:style w:type="paragraph" w:styleId="Footer">
    <w:name w:val="footer"/>
    <w:basedOn w:val="Normal"/>
    <w:link w:val="FooterChar"/>
    <w:uiPriority w:val="99"/>
    <w:unhideWhenUsed/>
    <w:rsid w:val="008D39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39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970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1004</Words>
  <Characters>5725</Characters>
  <Application>Microsoft Office Word</Application>
  <DocSecurity>0</DocSecurity>
  <Lines>47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6716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</dc:creator>
  <cp:lastModifiedBy>user</cp:lastModifiedBy>
  <cp:revision>2</cp:revision>
  <cp:lastPrinted>2024-05-31T06:12:00Z</cp:lastPrinted>
  <dcterms:created xsi:type="dcterms:W3CDTF">2025-10-23T12:29:00Z</dcterms:created>
  <dcterms:modified xsi:type="dcterms:W3CDTF">2025-10-23T12:29:00Z</dcterms:modified>
</cp:coreProperties>
</file>