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5F" w:rsidRDefault="00666F4B">
      <w:pPr>
        <w:pStyle w:val="DefaultText2"/>
        <w:rPr>
          <w:b/>
          <w:szCs w:val="24"/>
        </w:rPr>
      </w:pPr>
      <w:r>
        <w:rPr>
          <w:b/>
          <w:szCs w:val="24"/>
        </w:rPr>
        <w:t xml:space="preserve">       </w:t>
      </w:r>
    </w:p>
    <w:p w:rsidR="008F64E7" w:rsidRDefault="008F64E7" w:rsidP="00D8060D">
      <w:pPr>
        <w:pStyle w:val="DefaultText2"/>
        <w:jc w:val="center"/>
        <w:rPr>
          <w:b/>
          <w:szCs w:val="24"/>
        </w:rPr>
      </w:pPr>
      <w:r>
        <w:rPr>
          <w:b/>
          <w:szCs w:val="24"/>
        </w:rPr>
        <w:t xml:space="preserve">Contract de servicii </w:t>
      </w:r>
    </w:p>
    <w:p w:rsidR="006F385F" w:rsidRDefault="00666F4B" w:rsidP="00D8060D">
      <w:pPr>
        <w:pStyle w:val="DefaultText2"/>
        <w:jc w:val="center"/>
        <w:rPr>
          <w:bCs/>
          <w:szCs w:val="24"/>
          <w:lang w:val="en-US"/>
        </w:rPr>
      </w:pPr>
      <w:r>
        <w:rPr>
          <w:b/>
          <w:szCs w:val="24"/>
        </w:rPr>
        <w:t>Nr</w:t>
      </w:r>
      <w:r w:rsidR="006C0942">
        <w:rPr>
          <w:bCs/>
          <w:szCs w:val="24"/>
        </w:rPr>
        <w:t>…</w:t>
      </w:r>
      <w:r w:rsidR="006C0942">
        <w:rPr>
          <w:b/>
          <w:szCs w:val="24"/>
          <w:lang w:val="en-US"/>
        </w:rPr>
        <w:t>………….</w:t>
      </w:r>
      <w:r>
        <w:rPr>
          <w:b/>
          <w:szCs w:val="24"/>
          <w:lang w:val="en-US"/>
        </w:rPr>
        <w:t xml:space="preserve"> </w:t>
      </w:r>
      <w:proofErr w:type="gramStart"/>
      <w:r>
        <w:rPr>
          <w:b/>
          <w:szCs w:val="24"/>
          <w:lang w:val="en-US"/>
        </w:rPr>
        <w:t>din</w:t>
      </w:r>
      <w:proofErr w:type="gramEnd"/>
      <w:r>
        <w:rPr>
          <w:b/>
          <w:szCs w:val="24"/>
          <w:lang w:val="en-US"/>
        </w:rPr>
        <w:t xml:space="preserve"> </w:t>
      </w:r>
      <w:r w:rsidR="006C0942">
        <w:rPr>
          <w:b/>
          <w:szCs w:val="24"/>
          <w:lang w:val="en-US"/>
        </w:rPr>
        <w:t>…………</w:t>
      </w:r>
      <w:r>
        <w:rPr>
          <w:b/>
          <w:szCs w:val="24"/>
          <w:lang w:val="en-US"/>
        </w:rPr>
        <w:t>.202</w:t>
      </w:r>
      <w:r w:rsidR="00797A36">
        <w:rPr>
          <w:b/>
          <w:szCs w:val="24"/>
          <w:lang w:val="en-US"/>
        </w:rPr>
        <w:t>6</w:t>
      </w:r>
    </w:p>
    <w:p w:rsidR="006F385F" w:rsidRDefault="00666F4B">
      <w:pPr>
        <w:pStyle w:val="DefaultText2"/>
        <w:rPr>
          <w:b/>
          <w:szCs w:val="24"/>
        </w:rPr>
      </w:pPr>
      <w:r>
        <w:rPr>
          <w:b/>
          <w:szCs w:val="24"/>
        </w:rPr>
        <w:t xml:space="preserve"> </w:t>
      </w:r>
    </w:p>
    <w:p w:rsidR="008671CA" w:rsidRDefault="008671CA">
      <w:pPr>
        <w:pStyle w:val="DefaultText2"/>
        <w:rPr>
          <w:b/>
          <w:szCs w:val="24"/>
        </w:rPr>
      </w:pPr>
    </w:p>
    <w:p w:rsidR="00797A36" w:rsidRDefault="00797A36" w:rsidP="00797A36">
      <w:pPr>
        <w:pStyle w:val="DefaultText"/>
        <w:tabs>
          <w:tab w:val="left" w:pos="1695"/>
        </w:tabs>
        <w:jc w:val="center"/>
        <w:rPr>
          <w:rFonts w:ascii="Segoe UI" w:hAnsi="Segoe UI" w:cs="Segoe UI"/>
          <w:b/>
          <w:color w:val="333333"/>
          <w:szCs w:val="24"/>
        </w:rPr>
      </w:pPr>
      <w:r w:rsidRPr="008F64E7">
        <w:rPr>
          <w:rFonts w:ascii="Segoe UI" w:hAnsi="Segoe UI" w:cs="Segoe UI"/>
          <w:b/>
          <w:color w:val="333333"/>
          <w:szCs w:val="24"/>
        </w:rPr>
        <w:t>Servicii de catering - masa calda, conform Programului National MASA SANATOASA pentru Scoala Gimnaziala</w:t>
      </w:r>
      <w:r w:rsidRPr="008F64E7">
        <w:rPr>
          <w:rFonts w:ascii="Segoe UI" w:hAnsi="Segoe UI" w:cs="Segoe UI"/>
          <w:b/>
          <w:color w:val="333333"/>
          <w:szCs w:val="24"/>
          <w:shd w:val="clear" w:color="auto" w:fill="F5F5F5"/>
        </w:rPr>
        <w:t xml:space="preserve"> </w:t>
      </w:r>
      <w:r w:rsidRPr="008F64E7">
        <w:rPr>
          <w:rFonts w:ascii="Segoe UI" w:hAnsi="Segoe UI" w:cs="Segoe UI"/>
          <w:b/>
          <w:color w:val="333333"/>
          <w:szCs w:val="24"/>
        </w:rPr>
        <w:t>,,</w:t>
      </w:r>
      <w:r w:rsidR="000602A6">
        <w:rPr>
          <w:rFonts w:ascii="Segoe UI" w:hAnsi="Segoe UI" w:cs="Segoe UI"/>
          <w:b/>
          <w:color w:val="333333"/>
          <w:szCs w:val="24"/>
        </w:rPr>
        <w:t>Mihai Eminescu</w:t>
      </w:r>
      <w:r w:rsidRPr="008F64E7">
        <w:rPr>
          <w:rFonts w:ascii="Segoe UI" w:hAnsi="Segoe UI" w:cs="Segoe UI"/>
          <w:b/>
          <w:color w:val="333333"/>
          <w:szCs w:val="24"/>
        </w:rPr>
        <w:t>” Buhuși, anul 2026</w:t>
      </w:r>
    </w:p>
    <w:p w:rsidR="008F64E7" w:rsidRPr="008F64E7" w:rsidRDefault="008F64E7" w:rsidP="00797A36">
      <w:pPr>
        <w:pStyle w:val="DefaultText"/>
        <w:tabs>
          <w:tab w:val="left" w:pos="1695"/>
        </w:tabs>
        <w:jc w:val="center"/>
        <w:rPr>
          <w:rFonts w:ascii="Segoe UI" w:hAnsi="Segoe UI" w:cs="Segoe UI"/>
          <w:b/>
          <w:color w:val="333333"/>
          <w:szCs w:val="24"/>
          <w:shd w:val="clear" w:color="auto" w:fill="F5F5F5"/>
        </w:rPr>
      </w:pPr>
    </w:p>
    <w:p w:rsidR="006F385F" w:rsidRDefault="00666F4B">
      <w:pPr>
        <w:pStyle w:val="DefaultText"/>
        <w:tabs>
          <w:tab w:val="left" w:pos="1695"/>
        </w:tabs>
        <w:rPr>
          <w:b/>
          <w:szCs w:val="24"/>
        </w:rPr>
      </w:pPr>
      <w:r>
        <w:rPr>
          <w:b/>
          <w:szCs w:val="24"/>
        </w:rPr>
        <w:t xml:space="preserve"> </w:t>
      </w:r>
    </w:p>
    <w:p w:rsidR="006F385F" w:rsidRDefault="00666F4B" w:rsidP="008671CA">
      <w:pPr>
        <w:pStyle w:val="DefaultText"/>
        <w:numPr>
          <w:ilvl w:val="0"/>
          <w:numId w:val="6"/>
        </w:numPr>
        <w:jc w:val="both"/>
        <w:rPr>
          <w:b/>
          <w:szCs w:val="24"/>
        </w:rPr>
      </w:pPr>
      <w:r>
        <w:rPr>
          <w:b/>
          <w:szCs w:val="24"/>
        </w:rPr>
        <w:t>Părţile contractante</w:t>
      </w:r>
    </w:p>
    <w:p w:rsidR="008671CA" w:rsidRDefault="008671CA" w:rsidP="008671CA">
      <w:pPr>
        <w:pStyle w:val="DefaultText"/>
        <w:ind w:left="720"/>
        <w:jc w:val="both"/>
        <w:rPr>
          <w:szCs w:val="24"/>
        </w:rPr>
      </w:pPr>
    </w:p>
    <w:p w:rsidR="006F385F" w:rsidRPr="0092086C" w:rsidRDefault="00666F4B" w:rsidP="0092086C">
      <w:pPr>
        <w:ind w:firstLine="900"/>
        <w:jc w:val="both"/>
      </w:pPr>
      <w:r>
        <w:t xml:space="preserve">   In </w:t>
      </w:r>
      <w:proofErr w:type="spellStart"/>
      <w:r>
        <w:t>temeiul</w:t>
      </w:r>
      <w:proofErr w:type="spellEnd"/>
      <w:r>
        <w:t xml:space="preserve"> </w:t>
      </w:r>
      <w:proofErr w:type="spellStart"/>
      <w:r>
        <w:t>Legii</w:t>
      </w:r>
      <w:proofErr w:type="spellEnd"/>
      <w:r>
        <w:t xml:space="preserve">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w:t>
      </w:r>
      <w:proofErr w:type="spellStart"/>
      <w:r>
        <w:t>si</w:t>
      </w:r>
      <w:proofErr w:type="spellEnd"/>
      <w:r>
        <w:t xml:space="preserve"> HGR 395/2016 </w:t>
      </w:r>
      <w:proofErr w:type="spellStart"/>
      <w:r>
        <w:t>privind</w:t>
      </w:r>
      <w:proofErr w:type="spellEnd"/>
      <w:r>
        <w:t xml:space="preserve"> </w:t>
      </w:r>
      <w:proofErr w:type="spellStart"/>
      <w:r>
        <w:t>Normele</w:t>
      </w:r>
      <w:proofErr w:type="spellEnd"/>
      <w:r>
        <w:t xml:space="preserve"> </w:t>
      </w:r>
      <w:proofErr w:type="spellStart"/>
      <w:r>
        <w:t>metodologice</w:t>
      </w:r>
      <w:proofErr w:type="spellEnd"/>
      <w:r>
        <w:t xml:space="preserve"> de </w:t>
      </w:r>
      <w:proofErr w:type="spellStart"/>
      <w:r>
        <w:t>aplicare</w:t>
      </w:r>
      <w:proofErr w:type="spellEnd"/>
      <w:r>
        <w:t xml:space="preserve"> a </w:t>
      </w:r>
      <w:proofErr w:type="spellStart"/>
      <w:r>
        <w:t>prevederilor</w:t>
      </w:r>
      <w:proofErr w:type="spellEnd"/>
      <w:r>
        <w:t xml:space="preserve"> </w:t>
      </w:r>
      <w:proofErr w:type="spellStart"/>
      <w:r>
        <w:t>referitoare</w:t>
      </w:r>
      <w:proofErr w:type="spellEnd"/>
      <w:r>
        <w:t xml:space="preserve"> la </w:t>
      </w:r>
      <w:proofErr w:type="spellStart"/>
      <w:r>
        <w:t>atribuirea</w:t>
      </w:r>
      <w:proofErr w:type="spellEnd"/>
      <w:r>
        <w:t xml:space="preserve"> </w:t>
      </w:r>
      <w:proofErr w:type="spellStart"/>
      <w:r>
        <w:t>contractului</w:t>
      </w:r>
      <w:proofErr w:type="spellEnd"/>
      <w:r>
        <w:t xml:space="preserve"> de </w:t>
      </w:r>
      <w:proofErr w:type="spellStart"/>
      <w:r>
        <w:t>achizitie</w:t>
      </w:r>
      <w:proofErr w:type="spellEnd"/>
      <w:r>
        <w:t xml:space="preserve"> </w:t>
      </w:r>
      <w:proofErr w:type="spellStart"/>
      <w:r>
        <w:t>publica</w:t>
      </w:r>
      <w:proofErr w:type="spellEnd"/>
      <w:r>
        <w:t>/</w:t>
      </w:r>
      <w:proofErr w:type="spellStart"/>
      <w:r>
        <w:t>acord</w:t>
      </w:r>
      <w:proofErr w:type="spellEnd"/>
      <w:r>
        <w:t xml:space="preserve"> </w:t>
      </w:r>
      <w:proofErr w:type="spellStart"/>
      <w:r>
        <w:t>cadru</w:t>
      </w:r>
      <w:proofErr w:type="spellEnd"/>
      <w:r>
        <w:t xml:space="preserve"> din </w:t>
      </w:r>
      <w:proofErr w:type="spellStart"/>
      <w:r>
        <w:t>Legea</w:t>
      </w:r>
      <w:proofErr w:type="spellEnd"/>
      <w:r>
        <w:t xml:space="preserve">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s-a </w:t>
      </w:r>
      <w:proofErr w:type="spellStart"/>
      <w:r>
        <w:t>incheiat</w:t>
      </w:r>
      <w:proofErr w:type="spellEnd"/>
      <w:r>
        <w:t xml:space="preserve"> </w:t>
      </w:r>
      <w:proofErr w:type="spellStart"/>
      <w:r>
        <w:t>prezentul</w:t>
      </w:r>
      <w:proofErr w:type="spellEnd"/>
      <w:r>
        <w:t xml:space="preserve"> contract de </w:t>
      </w:r>
      <w:proofErr w:type="spellStart"/>
      <w:r>
        <w:t>servicii</w:t>
      </w:r>
      <w:proofErr w:type="spellEnd"/>
      <w:r>
        <w:t>,</w:t>
      </w:r>
      <w:r w:rsidR="0092086C">
        <w:t xml:space="preserve"> </w:t>
      </w:r>
      <w:r>
        <w:t>i</w:t>
      </w:r>
      <w:r>
        <w:rPr>
          <w:lang w:val="ro-RO"/>
        </w:rPr>
        <w:t>ntre:</w:t>
      </w:r>
      <w:r>
        <w:rPr>
          <w:b/>
        </w:rPr>
        <w:t xml:space="preserve">    </w:t>
      </w:r>
    </w:p>
    <w:p w:rsidR="006F385F" w:rsidRDefault="00666F4B">
      <w:pPr>
        <w:pStyle w:val="DefaultText"/>
        <w:jc w:val="both"/>
        <w:rPr>
          <w:szCs w:val="24"/>
        </w:rPr>
      </w:pPr>
      <w:r>
        <w:rPr>
          <w:b/>
          <w:szCs w:val="24"/>
        </w:rPr>
        <w:t xml:space="preserve">             ORAȘUL BUHUȘI</w:t>
      </w:r>
      <w:r>
        <w:rPr>
          <w:szCs w:val="24"/>
        </w:rPr>
        <w:t xml:space="preserve">, adresa sediului:str.Republicii, Nr.5, Buhuşi telefon:0234.261.220, cod fiscal 4535953, cont RO22TREZ06624840220XXXXX, deschis la Trezoreria Buhuşi, reprezentată prin ZAHARIA VASILE, funcţia Primar, în calitate de </w:t>
      </w:r>
      <w:r>
        <w:rPr>
          <w:b/>
          <w:szCs w:val="24"/>
        </w:rPr>
        <w:t>beneficiar</w:t>
      </w:r>
      <w:r>
        <w:rPr>
          <w:szCs w:val="24"/>
        </w:rPr>
        <w:t>, pe de o parte</w:t>
      </w:r>
    </w:p>
    <w:p w:rsidR="006F385F" w:rsidRDefault="00666F4B">
      <w:pPr>
        <w:pStyle w:val="DefaultText"/>
        <w:jc w:val="both"/>
        <w:rPr>
          <w:szCs w:val="24"/>
        </w:rPr>
      </w:pPr>
      <w:r>
        <w:rPr>
          <w:szCs w:val="24"/>
        </w:rPr>
        <w:t xml:space="preserve">şi </w:t>
      </w:r>
    </w:p>
    <w:p w:rsidR="006F385F" w:rsidRDefault="00666F4B">
      <w:pPr>
        <w:pStyle w:val="NoSpacing"/>
        <w:jc w:val="both"/>
        <w:rPr>
          <w:lang w:val="ro-RO"/>
        </w:rPr>
      </w:pPr>
      <w:r>
        <w:rPr>
          <w:b/>
          <w:lang w:val="ro-RO"/>
        </w:rPr>
        <w:t xml:space="preserve">           </w:t>
      </w:r>
      <w:r w:rsidR="00F60FDC">
        <w:rPr>
          <w:b/>
        </w:rPr>
        <w:t>………………….</w:t>
      </w:r>
      <w:r>
        <w:rPr>
          <w:b/>
        </w:rPr>
        <w:t xml:space="preserve"> SRL</w:t>
      </w:r>
      <w:r>
        <w:t xml:space="preserve">, </w:t>
      </w:r>
      <w:proofErr w:type="spellStart"/>
      <w:r>
        <w:t>adresă</w:t>
      </w:r>
      <w:proofErr w:type="spellEnd"/>
      <w:r>
        <w:t xml:space="preserve">: </w:t>
      </w:r>
      <w:r w:rsidR="00F60FDC">
        <w:t>…………….</w:t>
      </w:r>
      <w:r>
        <w:t xml:space="preserve">, </w:t>
      </w:r>
      <w:proofErr w:type="spellStart"/>
      <w:r>
        <w:t>telefon</w:t>
      </w:r>
      <w:proofErr w:type="spellEnd"/>
      <w:r>
        <w:t xml:space="preserve">/fax: </w:t>
      </w:r>
      <w:r w:rsidR="00F60FDC">
        <w:t>……………</w:t>
      </w:r>
      <w:r>
        <w:t xml:space="preserve">, CUI </w:t>
      </w:r>
      <w:r w:rsidR="00F60FDC">
        <w:rPr>
          <w:rFonts w:eastAsiaTheme="minorHAnsi"/>
          <w:color w:val="444444"/>
        </w:rPr>
        <w:t>……………</w:t>
      </w:r>
      <w:r>
        <w:t xml:space="preserve">, </w:t>
      </w:r>
      <w:proofErr w:type="spellStart"/>
      <w:r>
        <w:t>cont</w:t>
      </w:r>
      <w:proofErr w:type="spellEnd"/>
      <w:r>
        <w:t xml:space="preserve"> </w:t>
      </w:r>
      <w:proofErr w:type="spellStart"/>
      <w:r>
        <w:t>trezorerie</w:t>
      </w:r>
      <w:proofErr w:type="spellEnd"/>
      <w:r>
        <w:t xml:space="preserve">: </w:t>
      </w:r>
      <w:r w:rsidR="00F60FDC">
        <w:t>……………………</w:t>
      </w:r>
      <w:r>
        <w:t xml:space="preserve">, </w:t>
      </w:r>
      <w:proofErr w:type="spellStart"/>
      <w:r>
        <w:t>deschis</w:t>
      </w:r>
      <w:proofErr w:type="spellEnd"/>
      <w:r>
        <w:t xml:space="preserve"> la </w:t>
      </w:r>
      <w:proofErr w:type="spellStart"/>
      <w:r>
        <w:t>Trezoreria</w:t>
      </w:r>
      <w:proofErr w:type="spellEnd"/>
      <w:r>
        <w:t xml:space="preserve"> </w:t>
      </w:r>
      <w:r w:rsidR="00F60FDC">
        <w:t>…………………</w:t>
      </w:r>
      <w:r>
        <w:t xml:space="preserve">, </w:t>
      </w:r>
      <w:r w:rsidR="00F60FDC">
        <w:t>e-mail……………,</w:t>
      </w:r>
      <w:r>
        <w:t xml:space="preserve"> </w:t>
      </w:r>
      <w:proofErr w:type="spellStart"/>
      <w:r>
        <w:t>reprezentată</w:t>
      </w:r>
      <w:proofErr w:type="spellEnd"/>
      <w:r>
        <w:t xml:space="preserve"> </w:t>
      </w:r>
      <w:proofErr w:type="spellStart"/>
      <w:r>
        <w:t>prin</w:t>
      </w:r>
      <w:proofErr w:type="spellEnd"/>
      <w:r>
        <w:t xml:space="preserve"> </w:t>
      </w:r>
      <w:r w:rsidR="00F60FDC">
        <w:t>……………..</w:t>
      </w:r>
      <w:r>
        <w:t xml:space="preserve">, </w:t>
      </w:r>
      <w:proofErr w:type="spellStart"/>
      <w:r>
        <w:t>funcţia</w:t>
      </w:r>
      <w:proofErr w:type="spellEnd"/>
      <w:r>
        <w:t xml:space="preserve"> </w:t>
      </w:r>
      <w:r w:rsidR="00F60FDC">
        <w:t>………………….,</w:t>
      </w:r>
      <w:r>
        <w:t xml:space="preserve"> </w:t>
      </w:r>
      <w:proofErr w:type="spellStart"/>
      <w:r>
        <w:t>în</w:t>
      </w:r>
      <w:proofErr w:type="spellEnd"/>
      <w:r>
        <w:t xml:space="preserve"> </w:t>
      </w:r>
      <w:proofErr w:type="spellStart"/>
      <w:r>
        <w:t>calitate</w:t>
      </w:r>
      <w:proofErr w:type="spellEnd"/>
      <w:r>
        <w:t xml:space="preserve"> de</w:t>
      </w:r>
      <w:r>
        <w:rPr>
          <w:b/>
        </w:rPr>
        <w:t xml:space="preserve"> </w:t>
      </w:r>
      <w:proofErr w:type="spellStart"/>
      <w:r>
        <w:rPr>
          <w:b/>
        </w:rPr>
        <w:t>prestator</w:t>
      </w:r>
      <w:proofErr w:type="spellEnd"/>
      <w:r>
        <w:t xml:space="preserve">, </w:t>
      </w:r>
      <w:proofErr w:type="spellStart"/>
      <w:r>
        <w:t>pe</w:t>
      </w:r>
      <w:proofErr w:type="spellEnd"/>
      <w:r>
        <w:t xml:space="preserve"> de </w:t>
      </w:r>
      <w:proofErr w:type="spellStart"/>
      <w:r>
        <w:t>altă</w:t>
      </w:r>
      <w:proofErr w:type="spellEnd"/>
      <w:r>
        <w:t xml:space="preserve"> parte</w:t>
      </w:r>
    </w:p>
    <w:p w:rsidR="006F385F" w:rsidRDefault="006F385F">
      <w:pPr>
        <w:jc w:val="both"/>
        <w:rPr>
          <w:lang w:val="ro-RO"/>
        </w:rPr>
      </w:pPr>
    </w:p>
    <w:p w:rsidR="006F385F" w:rsidRDefault="00666F4B" w:rsidP="008671CA">
      <w:pPr>
        <w:pStyle w:val="DefaultText"/>
        <w:numPr>
          <w:ilvl w:val="0"/>
          <w:numId w:val="6"/>
        </w:numPr>
        <w:jc w:val="both"/>
        <w:rPr>
          <w:b/>
          <w:i/>
          <w:szCs w:val="24"/>
        </w:rPr>
      </w:pPr>
      <w:r>
        <w:rPr>
          <w:b/>
          <w:szCs w:val="24"/>
        </w:rPr>
        <w:t>Definiţii</w:t>
      </w:r>
      <w:r>
        <w:rPr>
          <w:b/>
          <w:i/>
          <w:szCs w:val="24"/>
        </w:rPr>
        <w:t xml:space="preserve"> </w:t>
      </w:r>
    </w:p>
    <w:p w:rsidR="008671CA" w:rsidRDefault="008671CA" w:rsidP="008671CA">
      <w:pPr>
        <w:pStyle w:val="DefaultText"/>
        <w:ind w:left="720"/>
        <w:jc w:val="both"/>
        <w:rPr>
          <w:szCs w:val="24"/>
        </w:rPr>
      </w:pPr>
    </w:p>
    <w:p w:rsidR="006F385F" w:rsidRDefault="00666F4B">
      <w:pPr>
        <w:pStyle w:val="DefaultText"/>
        <w:ind w:firstLine="180"/>
        <w:jc w:val="both"/>
        <w:rPr>
          <w:szCs w:val="24"/>
        </w:rPr>
      </w:pPr>
      <w:r>
        <w:rPr>
          <w:szCs w:val="24"/>
        </w:rPr>
        <w:t>2.1 – În prezentul contract următorii termeni vor fi interpretaţi astfel:</w:t>
      </w:r>
    </w:p>
    <w:p w:rsidR="006F385F" w:rsidRDefault="00666F4B">
      <w:pPr>
        <w:pStyle w:val="DefaultText"/>
        <w:numPr>
          <w:ilvl w:val="0"/>
          <w:numId w:val="1"/>
        </w:numPr>
        <w:jc w:val="both"/>
        <w:rPr>
          <w:szCs w:val="24"/>
        </w:rPr>
      </w:pPr>
      <w:r>
        <w:rPr>
          <w:b/>
          <w:i/>
          <w:szCs w:val="24"/>
        </w:rPr>
        <w:t>Contract</w:t>
      </w:r>
      <w:r>
        <w:rPr>
          <w:szCs w:val="24"/>
        </w:rPr>
        <w:t>– prezentul contract şi toate anexele sale;</w:t>
      </w:r>
    </w:p>
    <w:p w:rsidR="006F385F" w:rsidRDefault="00666F4B">
      <w:pPr>
        <w:pStyle w:val="DefaultText"/>
        <w:numPr>
          <w:ilvl w:val="0"/>
          <w:numId w:val="1"/>
        </w:numPr>
        <w:jc w:val="both"/>
        <w:rPr>
          <w:szCs w:val="24"/>
        </w:rPr>
      </w:pPr>
      <w:r>
        <w:rPr>
          <w:b/>
          <w:i/>
          <w:szCs w:val="24"/>
        </w:rPr>
        <w:t>achizitor şi prestator</w:t>
      </w:r>
      <w:r>
        <w:rPr>
          <w:szCs w:val="24"/>
        </w:rPr>
        <w:t xml:space="preserve"> – părţile contractante, aşa cum sunt acestea numite în prezentul contract;</w:t>
      </w:r>
    </w:p>
    <w:p w:rsidR="006F385F" w:rsidRDefault="00666F4B">
      <w:pPr>
        <w:pStyle w:val="DefaultText"/>
        <w:numPr>
          <w:ilvl w:val="0"/>
          <w:numId w:val="1"/>
        </w:numPr>
        <w:jc w:val="both"/>
        <w:rPr>
          <w:szCs w:val="24"/>
        </w:rPr>
      </w:pPr>
      <w:r>
        <w:rPr>
          <w:b/>
          <w:i/>
          <w:szCs w:val="24"/>
        </w:rPr>
        <w:t>preţul contractului</w:t>
      </w:r>
      <w:r>
        <w:rPr>
          <w:b/>
          <w:szCs w:val="24"/>
        </w:rPr>
        <w:t xml:space="preserve"> – </w:t>
      </w:r>
      <w:r>
        <w:rPr>
          <w:szCs w:val="24"/>
        </w:rPr>
        <w:t>preţul plătibil prestatorului de către achizitor, în baza contractului, pentru îndeplinirea integrală şi corespunzătoare a tuturor obligaţiilor asumate prin contract;</w:t>
      </w:r>
    </w:p>
    <w:p w:rsidR="006F385F" w:rsidRDefault="00666F4B">
      <w:pPr>
        <w:pStyle w:val="DefaultText"/>
        <w:numPr>
          <w:ilvl w:val="0"/>
          <w:numId w:val="1"/>
        </w:numPr>
        <w:tabs>
          <w:tab w:val="left" w:pos="0"/>
        </w:tabs>
        <w:jc w:val="both"/>
        <w:rPr>
          <w:szCs w:val="24"/>
        </w:rPr>
      </w:pPr>
      <w:r>
        <w:rPr>
          <w:b/>
          <w:i/>
          <w:szCs w:val="24"/>
        </w:rPr>
        <w:t>servicii</w:t>
      </w:r>
      <w:r>
        <w:rPr>
          <w:i/>
          <w:szCs w:val="24"/>
        </w:rPr>
        <w:t xml:space="preserve"> –</w:t>
      </w:r>
      <w:r>
        <w:rPr>
          <w:szCs w:val="24"/>
        </w:rPr>
        <w:t xml:space="preserve"> activităţi a căror prestare face obiect al contractului; </w:t>
      </w:r>
    </w:p>
    <w:p w:rsidR="006F385F" w:rsidRDefault="00666F4B">
      <w:pPr>
        <w:pStyle w:val="DefaultText"/>
        <w:numPr>
          <w:ilvl w:val="0"/>
          <w:numId w:val="1"/>
        </w:numPr>
        <w:jc w:val="both"/>
        <w:rPr>
          <w:szCs w:val="24"/>
        </w:rPr>
      </w:pPr>
      <w:r>
        <w:rPr>
          <w:b/>
          <w:i/>
          <w:szCs w:val="24"/>
        </w:rPr>
        <w:t>produse</w:t>
      </w:r>
      <w:r>
        <w:rPr>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6F385F" w:rsidRDefault="00666F4B">
      <w:pPr>
        <w:pStyle w:val="DefaultText"/>
        <w:numPr>
          <w:ilvl w:val="0"/>
          <w:numId w:val="1"/>
        </w:numPr>
        <w:jc w:val="both"/>
        <w:rPr>
          <w:i/>
          <w:szCs w:val="24"/>
        </w:rPr>
      </w:pPr>
      <w:r>
        <w:rPr>
          <w:b/>
          <w:i/>
          <w:szCs w:val="24"/>
        </w:rPr>
        <w:t>forţa majoră</w:t>
      </w:r>
      <w:r>
        <w:rPr>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F385F" w:rsidRDefault="00666F4B">
      <w:pPr>
        <w:pStyle w:val="DefaultText1"/>
        <w:numPr>
          <w:ilvl w:val="0"/>
          <w:numId w:val="1"/>
        </w:numPr>
        <w:tabs>
          <w:tab w:val="left" w:pos="360"/>
        </w:tabs>
        <w:jc w:val="both"/>
        <w:rPr>
          <w:szCs w:val="24"/>
        </w:rPr>
      </w:pPr>
      <w:r>
        <w:rPr>
          <w:b/>
          <w:i/>
          <w:szCs w:val="24"/>
        </w:rPr>
        <w:t>zi</w:t>
      </w:r>
      <w:r>
        <w:rPr>
          <w:szCs w:val="24"/>
        </w:rPr>
        <w:t xml:space="preserve">– zi calendaristică; </w:t>
      </w:r>
      <w:r>
        <w:rPr>
          <w:b/>
          <w:i/>
          <w:szCs w:val="24"/>
        </w:rPr>
        <w:t>an</w:t>
      </w:r>
      <w:r>
        <w:rPr>
          <w:szCs w:val="24"/>
        </w:rPr>
        <w:t xml:space="preserve"> – 365 de zile.</w:t>
      </w:r>
    </w:p>
    <w:p w:rsidR="006F385F" w:rsidRDefault="006F385F">
      <w:pPr>
        <w:pStyle w:val="DefaultText1"/>
        <w:tabs>
          <w:tab w:val="left" w:pos="360"/>
        </w:tabs>
        <w:jc w:val="both"/>
        <w:rPr>
          <w:szCs w:val="24"/>
        </w:rPr>
      </w:pPr>
    </w:p>
    <w:p w:rsidR="006F385F" w:rsidRDefault="00666F4B" w:rsidP="002429E8">
      <w:pPr>
        <w:pStyle w:val="DefaultText"/>
        <w:numPr>
          <w:ilvl w:val="0"/>
          <w:numId w:val="6"/>
        </w:numPr>
        <w:jc w:val="both"/>
        <w:rPr>
          <w:b/>
          <w:szCs w:val="24"/>
        </w:rPr>
      </w:pPr>
      <w:r>
        <w:rPr>
          <w:b/>
          <w:szCs w:val="24"/>
        </w:rPr>
        <w:t>Interpretare</w:t>
      </w:r>
    </w:p>
    <w:p w:rsidR="002429E8" w:rsidRDefault="002429E8" w:rsidP="002429E8">
      <w:pPr>
        <w:pStyle w:val="DefaultText"/>
        <w:ind w:left="720"/>
        <w:jc w:val="both"/>
        <w:rPr>
          <w:szCs w:val="24"/>
        </w:rPr>
      </w:pPr>
    </w:p>
    <w:p w:rsidR="006F385F" w:rsidRDefault="00666F4B">
      <w:pPr>
        <w:pStyle w:val="DefaultText"/>
        <w:ind w:firstLine="708"/>
        <w:jc w:val="both"/>
        <w:rPr>
          <w:szCs w:val="24"/>
        </w:rPr>
      </w:pPr>
      <w:r>
        <w:rPr>
          <w:szCs w:val="24"/>
        </w:rPr>
        <w:t>3.1 – În prezentul contract, cu excepţia unei prevederi contrare, cuvintele la forma singular vor include forma de plural şi vice versa, acolo unde acest lucru este permis de context.</w:t>
      </w:r>
    </w:p>
    <w:p w:rsidR="006F385F" w:rsidRDefault="00666F4B">
      <w:pPr>
        <w:pStyle w:val="DefaultText"/>
        <w:ind w:firstLine="708"/>
        <w:jc w:val="both"/>
        <w:rPr>
          <w:szCs w:val="24"/>
        </w:rPr>
      </w:pPr>
      <w:r>
        <w:rPr>
          <w:szCs w:val="24"/>
        </w:rPr>
        <w:t>3.2 – Termenul “zi”sau “zile” sau orice referire la zile reprezintă zile calendaristice dacă nu se specifică în mod diferit.</w:t>
      </w:r>
    </w:p>
    <w:p w:rsidR="008D37ED" w:rsidRDefault="008D37ED">
      <w:pPr>
        <w:pStyle w:val="DefaultText"/>
        <w:ind w:firstLine="708"/>
        <w:jc w:val="both"/>
        <w:rPr>
          <w:szCs w:val="24"/>
        </w:rPr>
      </w:pPr>
    </w:p>
    <w:p w:rsidR="008D37ED" w:rsidRDefault="008D37ED">
      <w:pPr>
        <w:pStyle w:val="DefaultText"/>
        <w:ind w:firstLine="708"/>
        <w:jc w:val="both"/>
        <w:rPr>
          <w:szCs w:val="24"/>
        </w:rPr>
      </w:pPr>
    </w:p>
    <w:p w:rsidR="008D37ED" w:rsidRDefault="008D37ED">
      <w:pPr>
        <w:pStyle w:val="DefaultText"/>
        <w:ind w:firstLine="708"/>
        <w:jc w:val="both"/>
        <w:rPr>
          <w:szCs w:val="24"/>
        </w:rPr>
      </w:pPr>
    </w:p>
    <w:p w:rsidR="008D37ED" w:rsidRDefault="008D37ED">
      <w:pPr>
        <w:pStyle w:val="DefaultText"/>
        <w:ind w:firstLine="708"/>
        <w:jc w:val="both"/>
        <w:rPr>
          <w:szCs w:val="24"/>
        </w:rPr>
      </w:pPr>
    </w:p>
    <w:p w:rsidR="000670FF" w:rsidRDefault="000670FF">
      <w:pPr>
        <w:pStyle w:val="DefaultText"/>
        <w:ind w:firstLine="708"/>
        <w:jc w:val="both"/>
        <w:rPr>
          <w:b/>
          <w:szCs w:val="24"/>
        </w:rPr>
      </w:pPr>
    </w:p>
    <w:p w:rsidR="006F385F" w:rsidRDefault="00666F4B">
      <w:pPr>
        <w:pStyle w:val="DefaultText"/>
        <w:jc w:val="center"/>
        <w:rPr>
          <w:b/>
          <w:i/>
          <w:szCs w:val="24"/>
          <w:u w:val="single"/>
        </w:rPr>
      </w:pPr>
      <w:r>
        <w:rPr>
          <w:b/>
          <w:i/>
          <w:szCs w:val="24"/>
          <w:u w:val="single"/>
        </w:rPr>
        <w:lastRenderedPageBreak/>
        <w:t>Clauze obligatorii:</w:t>
      </w:r>
    </w:p>
    <w:p w:rsidR="006F385F" w:rsidRDefault="006F385F">
      <w:pPr>
        <w:jc w:val="both"/>
        <w:rPr>
          <w:b/>
        </w:rPr>
      </w:pPr>
    </w:p>
    <w:p w:rsidR="006F385F" w:rsidRDefault="00666F4B">
      <w:pPr>
        <w:jc w:val="both"/>
        <w:rPr>
          <w:b/>
        </w:rPr>
      </w:pPr>
      <w:r>
        <w:rPr>
          <w:b/>
        </w:rPr>
        <w:t xml:space="preserve">4. </w:t>
      </w:r>
      <w:proofErr w:type="spellStart"/>
      <w:r>
        <w:rPr>
          <w:b/>
        </w:rPr>
        <w:t>Obiectul</w:t>
      </w:r>
      <w:proofErr w:type="spellEnd"/>
      <w:r>
        <w:rPr>
          <w:b/>
        </w:rPr>
        <w:t xml:space="preserve"> </w:t>
      </w:r>
      <w:proofErr w:type="spellStart"/>
      <w:r>
        <w:rPr>
          <w:b/>
        </w:rPr>
        <w:t>contractului</w:t>
      </w:r>
      <w:proofErr w:type="spellEnd"/>
    </w:p>
    <w:p w:rsidR="006F385F" w:rsidRDefault="00666F4B">
      <w:pPr>
        <w:pStyle w:val="DefaultText2"/>
        <w:rPr>
          <w:bCs/>
          <w:szCs w:val="24"/>
        </w:rPr>
      </w:pPr>
      <w:r>
        <w:rPr>
          <w:szCs w:val="24"/>
        </w:rPr>
        <w:t xml:space="preserve"> </w:t>
      </w:r>
      <w:r>
        <w:rPr>
          <w:szCs w:val="24"/>
        </w:rPr>
        <w:tab/>
        <w:t>4.1– Prestatorul se obligă să presteze „</w:t>
      </w:r>
      <w:r w:rsidR="00797A36" w:rsidRPr="00797A36">
        <w:rPr>
          <w:rFonts w:ascii="Segoe UI" w:hAnsi="Segoe UI" w:cs="Segoe UI"/>
          <w:b/>
          <w:color w:val="333333"/>
          <w:szCs w:val="24"/>
          <w:shd w:val="clear" w:color="auto" w:fill="F5F5F5"/>
        </w:rPr>
        <w:t>Servicii de catering - masa calda, conform Programului National MASA SANATOASA pentru Scoala Gimnaziala ,,</w:t>
      </w:r>
      <w:r w:rsidR="000602A6">
        <w:rPr>
          <w:rFonts w:ascii="Segoe UI" w:hAnsi="Segoe UI" w:cs="Segoe UI"/>
          <w:b/>
          <w:color w:val="333333"/>
          <w:szCs w:val="24"/>
          <w:shd w:val="clear" w:color="auto" w:fill="F5F5F5"/>
        </w:rPr>
        <w:t>Mihai Eminescu</w:t>
      </w:r>
      <w:r w:rsidR="00797A36" w:rsidRPr="00797A36">
        <w:rPr>
          <w:rFonts w:ascii="Segoe UI" w:hAnsi="Segoe UI" w:cs="Segoe UI"/>
          <w:b/>
          <w:color w:val="333333"/>
          <w:szCs w:val="24"/>
          <w:shd w:val="clear" w:color="auto" w:fill="F5F5F5"/>
        </w:rPr>
        <w:t>” Buhuși, anul 2026</w:t>
      </w:r>
      <w:r>
        <w:rPr>
          <w:b/>
          <w:szCs w:val="24"/>
        </w:rPr>
        <w:t xml:space="preserve">,  </w:t>
      </w:r>
      <w:r>
        <w:rPr>
          <w:bCs/>
          <w:szCs w:val="24"/>
        </w:rPr>
        <w:t>constand intr-</w:t>
      </w:r>
      <w:r w:rsidR="009060B6">
        <w:rPr>
          <w:bCs/>
          <w:szCs w:val="24"/>
        </w:rPr>
        <w:t>o masa calda</w:t>
      </w:r>
      <w:r>
        <w:rPr>
          <w:bCs/>
          <w:szCs w:val="24"/>
        </w:rPr>
        <w:t xml:space="preserve"> zilnic (</w:t>
      </w:r>
      <w:r w:rsidR="009060B6">
        <w:rPr>
          <w:bCs/>
          <w:szCs w:val="24"/>
        </w:rPr>
        <w:t>fel principal</w:t>
      </w:r>
      <w:r>
        <w:rPr>
          <w:bCs/>
          <w:szCs w:val="24"/>
        </w:rPr>
        <w:t xml:space="preserve"> si un fruct</w:t>
      </w:r>
      <w:r w:rsidR="009060B6">
        <w:rPr>
          <w:bCs/>
          <w:szCs w:val="24"/>
        </w:rPr>
        <w:t xml:space="preserve"> </w:t>
      </w:r>
      <w:r w:rsidR="001A1F21">
        <w:rPr>
          <w:bCs/>
          <w:szCs w:val="24"/>
        </w:rPr>
        <w:t xml:space="preserve">proaspat </w:t>
      </w:r>
      <w:r w:rsidR="009060B6">
        <w:rPr>
          <w:bCs/>
          <w:szCs w:val="24"/>
        </w:rPr>
        <w:t>intreg</w:t>
      </w:r>
      <w:r>
        <w:rPr>
          <w:bCs/>
          <w:szCs w:val="24"/>
        </w:rPr>
        <w:t xml:space="preserve"> ) pentru fiecare prescolar/elev, cod </w:t>
      </w:r>
      <w:r w:rsidR="008D37ED">
        <w:rPr>
          <w:bCs/>
          <w:szCs w:val="24"/>
        </w:rPr>
        <w:t>CPV</w:t>
      </w:r>
      <w:r>
        <w:rPr>
          <w:bCs/>
          <w:szCs w:val="24"/>
        </w:rPr>
        <w:t>:</w:t>
      </w:r>
      <w:r w:rsidR="008D37ED">
        <w:rPr>
          <w:bCs/>
          <w:szCs w:val="24"/>
        </w:rPr>
        <w:t xml:space="preserve"> </w:t>
      </w:r>
      <w:r>
        <w:rPr>
          <w:bCs/>
          <w:szCs w:val="24"/>
        </w:rPr>
        <w:t>55524000-9 Servicii de catering pentru scoli (Rev.2), in perioada/</w:t>
      </w:r>
      <w:r>
        <w:rPr>
          <w:bCs/>
          <w:szCs w:val="24"/>
          <w:lang w:val="en-US"/>
        </w:rPr>
        <w:t xml:space="preserve"> </w:t>
      </w:r>
      <w:r>
        <w:rPr>
          <w:bCs/>
          <w:szCs w:val="24"/>
        </w:rPr>
        <w:t>perioadele convenite si in conformitate cu obligatiile asumate in prezentul contract si Caiet de Sarcini nr.</w:t>
      </w:r>
      <w:r w:rsidR="000602A6">
        <w:rPr>
          <w:bCs/>
          <w:szCs w:val="24"/>
        </w:rPr>
        <w:t>896/02.06.2026</w:t>
      </w:r>
      <w:r>
        <w:rPr>
          <w:bCs/>
          <w:szCs w:val="24"/>
        </w:rPr>
        <w:t>.</w:t>
      </w:r>
    </w:p>
    <w:p w:rsidR="006F385F" w:rsidRDefault="006F385F">
      <w:pPr>
        <w:pStyle w:val="DefaultText2"/>
        <w:jc w:val="center"/>
        <w:rPr>
          <w:bCs/>
          <w:szCs w:val="24"/>
        </w:rPr>
      </w:pPr>
    </w:p>
    <w:p w:rsidR="006F385F" w:rsidRDefault="00666F4B">
      <w:pPr>
        <w:pStyle w:val="DefaultText2"/>
        <w:jc w:val="both"/>
        <w:rPr>
          <w:b/>
          <w:szCs w:val="24"/>
        </w:rPr>
      </w:pPr>
      <w:r>
        <w:rPr>
          <w:b/>
          <w:szCs w:val="24"/>
        </w:rPr>
        <w:t>5. Pretul contractului</w:t>
      </w:r>
    </w:p>
    <w:p w:rsidR="006F385F" w:rsidRDefault="00666F4B">
      <w:pPr>
        <w:jc w:val="both"/>
        <w:rPr>
          <w:lang w:val="ro-RO"/>
        </w:rPr>
      </w:pPr>
      <w:r>
        <w:rPr>
          <w:lang w:val="ro-RO"/>
        </w:rPr>
        <w:t xml:space="preserve">              5.1- Beneficiarul se obliga sa plateasca prestatorului, pretul convenit pentru indeplinirea contractului de servicii de catering, pe baza notelor de comanda zilnice, semnate de reprezentantul scolii si prestator.</w:t>
      </w:r>
    </w:p>
    <w:p w:rsidR="006F385F" w:rsidRDefault="00666F4B">
      <w:pPr>
        <w:jc w:val="both"/>
        <w:rPr>
          <w:lang w:val="ro-RO"/>
        </w:rPr>
      </w:pPr>
      <w:r>
        <w:rPr>
          <w:lang w:val="ro-RO"/>
        </w:rPr>
        <w:t xml:space="preserve">             5.2- Pretul convenit pentru indeplinirea contractului, respectiv pretul serviciilor prestate, platibil prestatorului de catre beneficiar  este de </w:t>
      </w:r>
      <w:r w:rsidR="007B52B7">
        <w:rPr>
          <w:rFonts w:eastAsia="Calibri"/>
          <w:b/>
          <w:bCs/>
          <w:iCs/>
          <w:lang w:val="ro-RO"/>
        </w:rPr>
        <w:t>..................</w:t>
      </w:r>
      <w:proofErr w:type="gramStart"/>
      <w:r>
        <w:rPr>
          <w:rFonts w:eastAsia="Calibri"/>
          <w:b/>
          <w:bCs/>
          <w:iCs/>
        </w:rPr>
        <w:t>lei</w:t>
      </w:r>
      <w:proofErr w:type="gramEnd"/>
      <w:r>
        <w:rPr>
          <w:rFonts w:eastAsia="Calibri"/>
          <w:b/>
          <w:bCs/>
          <w:iCs/>
        </w:rPr>
        <w:t xml:space="preserve"> </w:t>
      </w:r>
      <w:proofErr w:type="spellStart"/>
      <w:r>
        <w:rPr>
          <w:rFonts w:eastAsia="Calibri"/>
          <w:b/>
          <w:bCs/>
          <w:iCs/>
        </w:rPr>
        <w:t>fara</w:t>
      </w:r>
      <w:proofErr w:type="spellEnd"/>
      <w:r>
        <w:rPr>
          <w:rFonts w:eastAsia="Calibri"/>
          <w:b/>
          <w:bCs/>
          <w:iCs/>
        </w:rPr>
        <w:t xml:space="preserve"> TVA</w:t>
      </w:r>
      <w:r>
        <w:rPr>
          <w:lang w:val="ro-RO"/>
        </w:rPr>
        <w:t>, la care se adauga TVA(</w:t>
      </w:r>
      <w:r w:rsidR="008976A9">
        <w:rPr>
          <w:lang w:val="ro-RO"/>
        </w:rPr>
        <w:t>11</w:t>
      </w:r>
      <w:r>
        <w:rPr>
          <w:lang w:val="ro-RO"/>
        </w:rPr>
        <w:t>%)</w:t>
      </w:r>
      <w:r>
        <w:t xml:space="preserve"> de</w:t>
      </w:r>
      <w:r>
        <w:rPr>
          <w:lang w:val="ro-RO"/>
        </w:rPr>
        <w:t xml:space="preserve"> </w:t>
      </w:r>
      <w:r w:rsidR="007B52B7">
        <w:rPr>
          <w:b/>
          <w:bCs/>
        </w:rPr>
        <w:t>…………….</w:t>
      </w:r>
      <w:r>
        <w:rPr>
          <w:b/>
          <w:bCs/>
        </w:rPr>
        <w:t xml:space="preserve"> lei</w:t>
      </w:r>
      <w:r>
        <w:rPr>
          <w:lang w:val="ro-RO"/>
        </w:rPr>
        <w:t>.Valoare</w:t>
      </w:r>
      <w:r w:rsidR="007B52B7">
        <w:rPr>
          <w:lang w:val="ro-RO"/>
        </w:rPr>
        <w:t>a totala a contractului este de</w:t>
      </w:r>
      <w:r>
        <w:rPr>
          <w:b/>
          <w:bCs/>
        </w:rPr>
        <w:t xml:space="preserve"> </w:t>
      </w:r>
      <w:r w:rsidR="007B52B7">
        <w:rPr>
          <w:b/>
          <w:bCs/>
        </w:rPr>
        <w:t>………………</w:t>
      </w:r>
      <w:r>
        <w:rPr>
          <w:b/>
          <w:bCs/>
        </w:rPr>
        <w:t xml:space="preserve"> lei cu TVA.</w:t>
      </w:r>
    </w:p>
    <w:p w:rsidR="006F385F" w:rsidRDefault="006F385F">
      <w:pPr>
        <w:jc w:val="both"/>
        <w:rPr>
          <w:lang w:val="ro-RO"/>
        </w:rPr>
      </w:pPr>
    </w:p>
    <w:p w:rsidR="006F385F" w:rsidRDefault="00666F4B">
      <w:pPr>
        <w:pStyle w:val="DefaultText2"/>
        <w:jc w:val="both"/>
        <w:rPr>
          <w:b/>
          <w:szCs w:val="24"/>
        </w:rPr>
      </w:pPr>
      <w:r>
        <w:rPr>
          <w:b/>
          <w:szCs w:val="24"/>
        </w:rPr>
        <w:t>6. Durata contractului</w:t>
      </w:r>
    </w:p>
    <w:p w:rsidR="006F385F" w:rsidRDefault="00666F4B">
      <w:pPr>
        <w:pStyle w:val="DefaultText2"/>
        <w:ind w:firstLine="708"/>
        <w:jc w:val="both"/>
        <w:rPr>
          <w:szCs w:val="24"/>
        </w:rPr>
      </w:pPr>
      <w:r>
        <w:rPr>
          <w:szCs w:val="24"/>
        </w:rPr>
        <w:t xml:space="preserve">6.1 –Durata prezentului contract este de la </w:t>
      </w:r>
      <w:r>
        <w:rPr>
          <w:b/>
          <w:bCs/>
          <w:szCs w:val="24"/>
        </w:rPr>
        <w:t xml:space="preserve">data </w:t>
      </w:r>
      <w:r w:rsidR="004C05E3">
        <w:rPr>
          <w:b/>
          <w:bCs/>
          <w:szCs w:val="24"/>
          <w:lang w:val="en-US"/>
        </w:rPr>
        <w:t>…………….</w:t>
      </w:r>
      <w:r>
        <w:rPr>
          <w:szCs w:val="24"/>
        </w:rPr>
        <w:t xml:space="preserve"> pana la </w:t>
      </w:r>
      <w:r>
        <w:rPr>
          <w:b/>
          <w:bCs/>
          <w:szCs w:val="24"/>
        </w:rPr>
        <w:t>31.12.202</w:t>
      </w:r>
      <w:r w:rsidR="003F36CB">
        <w:rPr>
          <w:b/>
          <w:bCs/>
          <w:szCs w:val="24"/>
        </w:rPr>
        <w:t>6</w:t>
      </w:r>
      <w:r>
        <w:rPr>
          <w:b/>
          <w:bCs/>
          <w:szCs w:val="24"/>
        </w:rPr>
        <w:t>.</w:t>
      </w:r>
    </w:p>
    <w:p w:rsidR="006F385F" w:rsidRDefault="006F385F">
      <w:pPr>
        <w:pStyle w:val="DefaultText"/>
        <w:jc w:val="both"/>
        <w:rPr>
          <w:b/>
          <w:szCs w:val="24"/>
        </w:rPr>
      </w:pPr>
    </w:p>
    <w:p w:rsidR="006F385F" w:rsidRDefault="00666F4B">
      <w:pPr>
        <w:pStyle w:val="DefaultText"/>
        <w:jc w:val="both"/>
        <w:rPr>
          <w:b/>
          <w:i/>
          <w:szCs w:val="24"/>
        </w:rPr>
      </w:pPr>
      <w:r>
        <w:rPr>
          <w:b/>
          <w:szCs w:val="24"/>
        </w:rPr>
        <w:t>7. Documentele contractului</w:t>
      </w:r>
    </w:p>
    <w:p w:rsidR="006F385F" w:rsidRDefault="00666F4B">
      <w:pPr>
        <w:pStyle w:val="DefaultText1"/>
        <w:numPr>
          <w:ilvl w:val="1"/>
          <w:numId w:val="2"/>
        </w:numPr>
        <w:jc w:val="both"/>
        <w:rPr>
          <w:szCs w:val="24"/>
        </w:rPr>
      </w:pPr>
      <w:r>
        <w:rPr>
          <w:szCs w:val="24"/>
        </w:rPr>
        <w:t>– Documentele contractului sunt:</w:t>
      </w:r>
    </w:p>
    <w:p w:rsidR="006F385F" w:rsidRDefault="00666F4B">
      <w:pPr>
        <w:pStyle w:val="ListParagraph"/>
        <w:numPr>
          <w:ilvl w:val="0"/>
          <w:numId w:val="3"/>
        </w:numPr>
        <w:tabs>
          <w:tab w:val="left" w:pos="900"/>
        </w:tabs>
        <w:autoSpaceDE w:val="0"/>
        <w:autoSpaceDN w:val="0"/>
        <w:adjustRightInd w:val="0"/>
        <w:ind w:left="567" w:firstLine="0"/>
        <w:jc w:val="both"/>
        <w:rPr>
          <w:rFonts w:ascii="Times New Roman" w:hAnsi="Times New Roman"/>
          <w:sz w:val="24"/>
          <w:szCs w:val="24"/>
          <w:lang w:val="ro-RO"/>
        </w:rPr>
      </w:pPr>
      <w:r>
        <w:rPr>
          <w:rFonts w:ascii="Times New Roman" w:hAnsi="Times New Roman"/>
          <w:sz w:val="24"/>
          <w:szCs w:val="24"/>
          <w:lang w:val="ro-RO"/>
        </w:rPr>
        <w:t>Caietul de Sarcini nr.</w:t>
      </w:r>
      <w:r w:rsidR="00CE46D6" w:rsidRPr="00CE46D6">
        <w:rPr>
          <w:bCs/>
          <w:szCs w:val="24"/>
        </w:rPr>
        <w:t xml:space="preserve"> </w:t>
      </w:r>
      <w:r w:rsidR="00CE46D6">
        <w:rPr>
          <w:bCs/>
          <w:szCs w:val="24"/>
        </w:rPr>
        <w:t>896/02.06.2026</w:t>
      </w:r>
      <w:r>
        <w:rPr>
          <w:rFonts w:ascii="Times New Roman" w:hAnsi="Times New Roman"/>
          <w:sz w:val="24"/>
          <w:szCs w:val="24"/>
          <w:lang w:val="ro-RO"/>
        </w:rPr>
        <w:t>;</w:t>
      </w:r>
    </w:p>
    <w:p w:rsidR="006F385F" w:rsidRDefault="00666F4B">
      <w:pPr>
        <w:pStyle w:val="ListParagraph"/>
        <w:numPr>
          <w:ilvl w:val="0"/>
          <w:numId w:val="3"/>
        </w:numPr>
        <w:tabs>
          <w:tab w:val="left" w:pos="900"/>
        </w:tabs>
        <w:autoSpaceDE w:val="0"/>
        <w:autoSpaceDN w:val="0"/>
        <w:adjustRightInd w:val="0"/>
        <w:ind w:left="567" w:firstLine="0"/>
        <w:jc w:val="both"/>
        <w:rPr>
          <w:rFonts w:ascii="Times New Roman" w:hAnsi="Times New Roman"/>
          <w:sz w:val="24"/>
          <w:szCs w:val="24"/>
          <w:lang w:val="ro-RO"/>
        </w:rPr>
      </w:pPr>
      <w:r>
        <w:rPr>
          <w:rFonts w:ascii="Times New Roman" w:hAnsi="Times New Roman"/>
          <w:sz w:val="24"/>
          <w:szCs w:val="24"/>
          <w:lang w:val="ro-RO"/>
        </w:rPr>
        <w:t>Oferta Tehnica si Oferta financiara;</w:t>
      </w:r>
    </w:p>
    <w:p w:rsidR="006F385F" w:rsidRDefault="00666F4B">
      <w:pPr>
        <w:pStyle w:val="ListParagraph"/>
        <w:numPr>
          <w:ilvl w:val="0"/>
          <w:numId w:val="3"/>
        </w:numPr>
        <w:tabs>
          <w:tab w:val="left" w:pos="900"/>
        </w:tabs>
        <w:autoSpaceDE w:val="0"/>
        <w:autoSpaceDN w:val="0"/>
        <w:adjustRightInd w:val="0"/>
        <w:ind w:left="567" w:firstLine="0"/>
        <w:jc w:val="both"/>
        <w:rPr>
          <w:rFonts w:ascii="Times New Roman" w:hAnsi="Times New Roman"/>
          <w:sz w:val="24"/>
          <w:szCs w:val="24"/>
          <w:lang w:val="ro-RO"/>
        </w:rPr>
      </w:pPr>
      <w:r>
        <w:rPr>
          <w:rFonts w:ascii="Times New Roman" w:hAnsi="Times New Roman"/>
          <w:sz w:val="24"/>
          <w:szCs w:val="24"/>
          <w:lang w:val="ro-RO"/>
        </w:rPr>
        <w:t>Nota de comanda zilnica/P.v. de receptie (pe baza carora se va intocmi factura lunara de plata).</w:t>
      </w:r>
    </w:p>
    <w:p w:rsidR="006F385F" w:rsidRPr="00B66FD1" w:rsidRDefault="00666F4B" w:rsidP="00B66FD1">
      <w:pPr>
        <w:tabs>
          <w:tab w:val="left" w:pos="900"/>
        </w:tabs>
        <w:autoSpaceDE w:val="0"/>
        <w:autoSpaceDN w:val="0"/>
        <w:adjustRightInd w:val="0"/>
        <w:jc w:val="both"/>
        <w:rPr>
          <w:b/>
          <w:bCs/>
          <w:iCs/>
          <w:lang w:val="ro-RO"/>
        </w:rPr>
      </w:pPr>
      <w:r w:rsidRPr="00B66FD1">
        <w:rPr>
          <w:b/>
          <w:bCs/>
          <w:iCs/>
          <w:lang w:val="ro-RO"/>
        </w:rPr>
        <w:t>8.Executarea contractului</w:t>
      </w:r>
    </w:p>
    <w:p w:rsidR="006F385F" w:rsidRDefault="00666F4B">
      <w:pPr>
        <w:tabs>
          <w:tab w:val="left" w:pos="900"/>
        </w:tabs>
        <w:autoSpaceDE w:val="0"/>
        <w:autoSpaceDN w:val="0"/>
        <w:adjustRightInd w:val="0"/>
        <w:ind w:left="567"/>
        <w:jc w:val="both"/>
        <w:rPr>
          <w:i/>
          <w:iCs/>
          <w:lang w:val="ro-RO"/>
        </w:rPr>
      </w:pPr>
      <w:r>
        <w:rPr>
          <w:lang w:val="ro-RO"/>
        </w:rPr>
        <w:t>8.1- Executarea contractului incepe dupa semnarea acestuia de ambele parti si dupa emiterea ordinului de incepere</w:t>
      </w:r>
      <w:r>
        <w:rPr>
          <w:i/>
          <w:iCs/>
          <w:lang w:val="ro-RO"/>
        </w:rPr>
        <w:t>.</w:t>
      </w:r>
    </w:p>
    <w:p w:rsidR="006F385F" w:rsidRDefault="00666F4B">
      <w:pPr>
        <w:pStyle w:val="ListParagraph"/>
        <w:widowControl w:val="0"/>
        <w:numPr>
          <w:ilvl w:val="0"/>
          <w:numId w:val="4"/>
        </w:numPr>
        <w:tabs>
          <w:tab w:val="left" w:pos="461"/>
        </w:tabs>
        <w:autoSpaceDE w:val="0"/>
        <w:autoSpaceDN w:val="0"/>
        <w:spacing w:before="46" w:after="0" w:line="240" w:lineRule="auto"/>
        <w:ind w:right="394"/>
        <w:contextualSpacing w:val="0"/>
        <w:jc w:val="both"/>
        <w:rPr>
          <w:rFonts w:ascii="Times New Roman" w:hAnsi="Times New Roman"/>
          <w:sz w:val="24"/>
          <w:szCs w:val="24"/>
        </w:rPr>
      </w:pPr>
      <w:r>
        <w:rPr>
          <w:i/>
          <w:iCs/>
          <w:lang w:val="ro-RO"/>
        </w:rPr>
        <w:t>8.2-</w:t>
      </w:r>
      <w:r>
        <w:t xml:space="preserve"> </w:t>
      </w:r>
      <w:r>
        <w:rPr>
          <w:sz w:val="24"/>
          <w:szCs w:val="24"/>
        </w:rPr>
        <w:t xml:space="preserve"> </w:t>
      </w:r>
      <w:proofErr w:type="spellStart"/>
      <w:r>
        <w:rPr>
          <w:rFonts w:ascii="Times New Roman" w:hAnsi="Times New Roman"/>
          <w:b/>
          <w:sz w:val="24"/>
          <w:szCs w:val="24"/>
        </w:rPr>
        <w:t>Beneficiarul</w:t>
      </w:r>
      <w:proofErr w:type="spellEnd"/>
      <w:r>
        <w:rPr>
          <w:rFonts w:ascii="Times New Roman" w:hAnsi="Times New Roman"/>
          <w:b/>
          <w:sz w:val="24"/>
          <w:szCs w:val="24"/>
        </w:rPr>
        <w:t xml:space="preserve"> </w:t>
      </w:r>
      <w:proofErr w:type="spellStart"/>
      <w:r>
        <w:rPr>
          <w:rFonts w:ascii="Times New Roman" w:hAnsi="Times New Roman"/>
          <w:b/>
          <w:sz w:val="24"/>
          <w:szCs w:val="24"/>
        </w:rPr>
        <w:t>îşi</w:t>
      </w:r>
      <w:proofErr w:type="spellEnd"/>
      <w:r>
        <w:rPr>
          <w:rFonts w:ascii="Times New Roman" w:hAnsi="Times New Roman"/>
          <w:b/>
          <w:sz w:val="24"/>
          <w:szCs w:val="24"/>
        </w:rPr>
        <w:t xml:space="preserve"> </w:t>
      </w:r>
      <w:proofErr w:type="spellStart"/>
      <w:r>
        <w:rPr>
          <w:rFonts w:ascii="Times New Roman" w:hAnsi="Times New Roman"/>
          <w:b/>
          <w:sz w:val="24"/>
          <w:szCs w:val="24"/>
        </w:rPr>
        <w:t>rezervă</w:t>
      </w:r>
      <w:proofErr w:type="spellEnd"/>
      <w:r>
        <w:rPr>
          <w:rFonts w:ascii="Times New Roman" w:hAnsi="Times New Roman"/>
          <w:b/>
          <w:sz w:val="24"/>
          <w:szCs w:val="24"/>
        </w:rPr>
        <w:t xml:space="preserve"> </w:t>
      </w:r>
      <w:proofErr w:type="spellStart"/>
      <w:r>
        <w:rPr>
          <w:rFonts w:ascii="Times New Roman" w:hAnsi="Times New Roman"/>
          <w:b/>
          <w:sz w:val="24"/>
          <w:szCs w:val="24"/>
        </w:rPr>
        <w:t>dreptul</w:t>
      </w:r>
      <w:proofErr w:type="spellEnd"/>
      <w:r>
        <w:rPr>
          <w:rFonts w:ascii="Times New Roman" w:hAnsi="Times New Roman"/>
          <w:b/>
          <w:sz w:val="24"/>
          <w:szCs w:val="24"/>
        </w:rPr>
        <w:t xml:space="preserve"> de a </w:t>
      </w:r>
      <w:proofErr w:type="spellStart"/>
      <w:r>
        <w:rPr>
          <w:rFonts w:ascii="Times New Roman" w:hAnsi="Times New Roman"/>
          <w:b/>
          <w:sz w:val="24"/>
          <w:szCs w:val="24"/>
        </w:rPr>
        <w:t>suplimenta</w:t>
      </w:r>
      <w:proofErr w:type="spellEnd"/>
      <w:r>
        <w:rPr>
          <w:rFonts w:ascii="Times New Roman" w:hAnsi="Times New Roman"/>
          <w:b/>
          <w:spacing w:val="1"/>
          <w:sz w:val="24"/>
          <w:szCs w:val="24"/>
        </w:rPr>
        <w:t xml:space="preserve"> </w:t>
      </w:r>
      <w:proofErr w:type="spellStart"/>
      <w:r>
        <w:rPr>
          <w:rFonts w:ascii="Times New Roman" w:hAnsi="Times New Roman"/>
          <w:b/>
          <w:sz w:val="24"/>
          <w:szCs w:val="24"/>
        </w:rPr>
        <w:t>sau</w:t>
      </w:r>
      <w:proofErr w:type="spellEnd"/>
      <w:r>
        <w:rPr>
          <w:rFonts w:ascii="Times New Roman" w:hAnsi="Times New Roman"/>
          <w:b/>
          <w:spacing w:val="1"/>
          <w:sz w:val="24"/>
          <w:szCs w:val="24"/>
        </w:rPr>
        <w:t xml:space="preserve"> </w:t>
      </w:r>
      <w:proofErr w:type="spellStart"/>
      <w:r>
        <w:rPr>
          <w:rFonts w:ascii="Times New Roman" w:hAnsi="Times New Roman"/>
          <w:b/>
          <w:sz w:val="24"/>
          <w:szCs w:val="24"/>
        </w:rPr>
        <w:t>diminua</w:t>
      </w:r>
      <w:proofErr w:type="spellEnd"/>
      <w:r>
        <w:rPr>
          <w:rFonts w:ascii="Times New Roman" w:hAnsi="Times New Roman"/>
          <w:b/>
          <w:spacing w:val="1"/>
          <w:sz w:val="24"/>
          <w:szCs w:val="24"/>
        </w:rPr>
        <w:t xml:space="preserve"> </w:t>
      </w:r>
      <w:proofErr w:type="spellStart"/>
      <w:r>
        <w:rPr>
          <w:rFonts w:ascii="Times New Roman" w:hAnsi="Times New Roman"/>
          <w:b/>
          <w:sz w:val="24"/>
          <w:szCs w:val="24"/>
        </w:rPr>
        <w:t>cantităţile</w:t>
      </w:r>
      <w:proofErr w:type="spellEnd"/>
      <w:r>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z w:val="24"/>
          <w:szCs w:val="24"/>
        </w:rPr>
        <w:t>respectiv</w:t>
      </w:r>
      <w:proofErr w:type="spellEnd"/>
      <w:r>
        <w:rPr>
          <w:rFonts w:ascii="Times New Roman" w:hAnsi="Times New Roman"/>
          <w:spacing w:val="1"/>
          <w:sz w:val="24"/>
          <w:szCs w:val="24"/>
        </w:rPr>
        <w:t xml:space="preserve"> </w:t>
      </w:r>
      <w:proofErr w:type="spellStart"/>
      <w:r>
        <w:rPr>
          <w:rFonts w:ascii="Times New Roman" w:hAnsi="Times New Roman"/>
          <w:sz w:val="24"/>
          <w:szCs w:val="24"/>
        </w:rPr>
        <w:t>porţiile</w:t>
      </w:r>
      <w:proofErr w:type="spellEnd"/>
      <w:r>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z w:val="24"/>
          <w:szCs w:val="24"/>
        </w:rPr>
        <w:t>în</w:t>
      </w:r>
      <w:proofErr w:type="spellEnd"/>
      <w:r>
        <w:rPr>
          <w:rFonts w:ascii="Times New Roman" w:hAnsi="Times New Roman"/>
          <w:spacing w:val="1"/>
          <w:sz w:val="24"/>
          <w:szCs w:val="24"/>
        </w:rPr>
        <w:t xml:space="preserve"> </w:t>
      </w:r>
      <w:proofErr w:type="spellStart"/>
      <w:r>
        <w:rPr>
          <w:rFonts w:ascii="Times New Roman" w:hAnsi="Times New Roman"/>
          <w:sz w:val="24"/>
          <w:szCs w:val="24"/>
        </w:rPr>
        <w:t>raport</w:t>
      </w:r>
      <w:proofErr w:type="spellEnd"/>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proofErr w:type="spellStart"/>
      <w:r>
        <w:rPr>
          <w:rFonts w:ascii="Times New Roman" w:hAnsi="Times New Roman"/>
          <w:sz w:val="24"/>
          <w:szCs w:val="24"/>
        </w:rPr>
        <w:t>numărul</w:t>
      </w:r>
      <w:proofErr w:type="spellEnd"/>
      <w:r>
        <w:rPr>
          <w:rFonts w:ascii="Times New Roman" w:hAnsi="Times New Roman"/>
          <w:spacing w:val="1"/>
          <w:sz w:val="24"/>
          <w:szCs w:val="24"/>
        </w:rPr>
        <w:t xml:space="preserve"> </w:t>
      </w:r>
      <w:proofErr w:type="spellStart"/>
      <w:r>
        <w:rPr>
          <w:rFonts w:ascii="Times New Roman" w:hAnsi="Times New Roman"/>
          <w:sz w:val="24"/>
          <w:szCs w:val="24"/>
        </w:rPr>
        <w:t>elevilor</w:t>
      </w:r>
      <w:proofErr w:type="spellEnd"/>
      <w:r>
        <w:rPr>
          <w:rFonts w:ascii="Times New Roman" w:hAnsi="Times New Roman"/>
          <w:spacing w:val="1"/>
          <w:sz w:val="24"/>
          <w:szCs w:val="24"/>
        </w:rPr>
        <w:t xml:space="preserve"> </w:t>
      </w:r>
      <w:proofErr w:type="spellStart"/>
      <w:r>
        <w:rPr>
          <w:rFonts w:ascii="Times New Roman" w:hAnsi="Times New Roman"/>
          <w:sz w:val="24"/>
          <w:szCs w:val="24"/>
        </w:rPr>
        <w:t>prezenţi</w:t>
      </w:r>
      <w:proofErr w:type="spellEnd"/>
      <w:r>
        <w:rPr>
          <w:rFonts w:ascii="Times New Roman" w:hAnsi="Times New Roman"/>
          <w:spacing w:val="1"/>
          <w:sz w:val="24"/>
          <w:szCs w:val="24"/>
        </w:rPr>
        <w:t xml:space="preserve"> </w:t>
      </w:r>
      <w:proofErr w:type="spellStart"/>
      <w:r>
        <w:rPr>
          <w:rFonts w:ascii="Times New Roman" w:hAnsi="Times New Roman"/>
          <w:sz w:val="24"/>
          <w:szCs w:val="24"/>
        </w:rPr>
        <w:t>pe</w:t>
      </w:r>
      <w:proofErr w:type="spellEnd"/>
      <w:r>
        <w:rPr>
          <w:rFonts w:ascii="Times New Roman" w:hAnsi="Times New Roman"/>
          <w:spacing w:val="1"/>
          <w:sz w:val="24"/>
          <w:szCs w:val="24"/>
        </w:rPr>
        <w:t xml:space="preserve"> </w:t>
      </w:r>
      <w:proofErr w:type="spellStart"/>
      <w:r>
        <w:rPr>
          <w:rFonts w:ascii="Times New Roman" w:hAnsi="Times New Roman"/>
          <w:sz w:val="24"/>
          <w:szCs w:val="24"/>
        </w:rPr>
        <w:t>durata</w:t>
      </w:r>
      <w:proofErr w:type="spellEnd"/>
      <w:r>
        <w:rPr>
          <w:rFonts w:ascii="Times New Roman" w:hAnsi="Times New Roman"/>
          <w:spacing w:val="1"/>
          <w:sz w:val="24"/>
          <w:szCs w:val="24"/>
        </w:rPr>
        <w:t xml:space="preserve"> </w:t>
      </w:r>
      <w:proofErr w:type="spellStart"/>
      <w:r>
        <w:rPr>
          <w:rFonts w:ascii="Times New Roman" w:hAnsi="Times New Roman"/>
          <w:sz w:val="24"/>
          <w:szCs w:val="24"/>
        </w:rPr>
        <w:t>derularii</w:t>
      </w:r>
      <w:proofErr w:type="spellEnd"/>
      <w:r>
        <w:rPr>
          <w:rFonts w:ascii="Times New Roman" w:hAnsi="Times New Roman"/>
          <w:spacing w:val="1"/>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w:t>
      </w:r>
      <w:r>
        <w:rPr>
          <w:rFonts w:ascii="Times New Roman" w:hAnsi="Times New Roman"/>
          <w:spacing w:val="-6"/>
          <w:sz w:val="24"/>
          <w:szCs w:val="24"/>
        </w:rPr>
        <w:t xml:space="preserve"> </w:t>
      </w:r>
      <w:proofErr w:type="spellStart"/>
      <w:r>
        <w:rPr>
          <w:rFonts w:ascii="Times New Roman" w:hAnsi="Times New Roman"/>
          <w:sz w:val="24"/>
          <w:szCs w:val="24"/>
        </w:rPr>
        <w:t>fără</w:t>
      </w:r>
      <w:proofErr w:type="spellEnd"/>
      <w:r>
        <w:rPr>
          <w:rFonts w:ascii="Times New Roman" w:hAnsi="Times New Roman"/>
          <w:spacing w:val="-7"/>
          <w:sz w:val="24"/>
          <w:szCs w:val="24"/>
        </w:rPr>
        <w:t xml:space="preserve"> </w:t>
      </w:r>
      <w:proofErr w:type="spellStart"/>
      <w:r>
        <w:rPr>
          <w:rFonts w:ascii="Times New Roman" w:hAnsi="Times New Roman"/>
          <w:sz w:val="24"/>
          <w:szCs w:val="24"/>
        </w:rPr>
        <w:t>modificarea</w:t>
      </w:r>
      <w:proofErr w:type="spellEnd"/>
      <w:r>
        <w:rPr>
          <w:rFonts w:ascii="Times New Roman" w:hAnsi="Times New Roman"/>
          <w:spacing w:val="-6"/>
          <w:sz w:val="24"/>
          <w:szCs w:val="24"/>
        </w:rPr>
        <w:t xml:space="preserve"> </w:t>
      </w:r>
      <w:proofErr w:type="spellStart"/>
      <w:r>
        <w:rPr>
          <w:rFonts w:ascii="Times New Roman" w:hAnsi="Times New Roman"/>
          <w:sz w:val="24"/>
          <w:szCs w:val="24"/>
        </w:rPr>
        <w:t>preţului</w:t>
      </w:r>
      <w:proofErr w:type="spellEnd"/>
      <w:r>
        <w:rPr>
          <w:rFonts w:ascii="Times New Roman" w:hAnsi="Times New Roman"/>
          <w:spacing w:val="-4"/>
          <w:sz w:val="24"/>
          <w:szCs w:val="24"/>
        </w:rPr>
        <w:t xml:space="preserve"> </w:t>
      </w:r>
      <w:proofErr w:type="spellStart"/>
      <w:r>
        <w:rPr>
          <w:rFonts w:ascii="Times New Roman" w:hAnsi="Times New Roman"/>
          <w:sz w:val="24"/>
          <w:szCs w:val="24"/>
        </w:rPr>
        <w:t>unitar</w:t>
      </w:r>
      <w:proofErr w:type="spellEnd"/>
      <w:r>
        <w:rPr>
          <w:rFonts w:ascii="Times New Roman" w:hAnsi="Times New Roman"/>
          <w:sz w:val="24"/>
          <w:szCs w:val="24"/>
        </w:rPr>
        <w:t>,</w:t>
      </w:r>
      <w:r>
        <w:rPr>
          <w:rFonts w:ascii="Times New Roman" w:hAnsi="Times New Roman"/>
          <w:spacing w:val="-5"/>
          <w:sz w:val="24"/>
          <w:szCs w:val="24"/>
        </w:rPr>
        <w:t xml:space="preserve"> </w:t>
      </w:r>
      <w:proofErr w:type="spellStart"/>
      <w:r>
        <w:rPr>
          <w:rFonts w:ascii="Times New Roman" w:hAnsi="Times New Roman"/>
          <w:sz w:val="24"/>
          <w:szCs w:val="24"/>
        </w:rPr>
        <w:t>si</w:t>
      </w:r>
      <w:proofErr w:type="spellEnd"/>
      <w:r>
        <w:rPr>
          <w:rFonts w:ascii="Times New Roman" w:hAnsi="Times New Roman"/>
          <w:spacing w:val="-8"/>
          <w:sz w:val="24"/>
          <w:szCs w:val="24"/>
        </w:rPr>
        <w:t xml:space="preserve"> </w:t>
      </w:r>
      <w:proofErr w:type="spellStart"/>
      <w:r>
        <w:rPr>
          <w:rFonts w:ascii="Times New Roman" w:hAnsi="Times New Roman"/>
          <w:sz w:val="24"/>
          <w:szCs w:val="24"/>
        </w:rPr>
        <w:t>fara</w:t>
      </w:r>
      <w:proofErr w:type="spellEnd"/>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proofErr w:type="spellStart"/>
      <w:r>
        <w:rPr>
          <w:rFonts w:ascii="Times New Roman" w:hAnsi="Times New Roman"/>
          <w:sz w:val="24"/>
          <w:szCs w:val="24"/>
        </w:rPr>
        <w:t>depasi</w:t>
      </w:r>
      <w:proofErr w:type="spellEnd"/>
      <w:r>
        <w:rPr>
          <w:rFonts w:ascii="Times New Roman" w:hAnsi="Times New Roman"/>
          <w:spacing w:val="-3"/>
          <w:sz w:val="24"/>
          <w:szCs w:val="24"/>
        </w:rPr>
        <w:t xml:space="preserve"> </w:t>
      </w:r>
      <w:proofErr w:type="spellStart"/>
      <w:r>
        <w:rPr>
          <w:rFonts w:ascii="Times New Roman" w:hAnsi="Times New Roman"/>
          <w:sz w:val="24"/>
          <w:szCs w:val="24"/>
        </w:rPr>
        <w:t>numarul</w:t>
      </w:r>
      <w:proofErr w:type="spellEnd"/>
      <w:r>
        <w:rPr>
          <w:rFonts w:ascii="Times New Roman" w:hAnsi="Times New Roman"/>
          <w:spacing w:val="-4"/>
          <w:sz w:val="24"/>
          <w:szCs w:val="24"/>
        </w:rPr>
        <w:t xml:space="preserve"> </w:t>
      </w:r>
      <w:r>
        <w:rPr>
          <w:rFonts w:ascii="Times New Roman" w:hAnsi="Times New Roman"/>
          <w:sz w:val="24"/>
          <w:szCs w:val="24"/>
        </w:rPr>
        <w:t>maxim</w:t>
      </w:r>
      <w:r>
        <w:rPr>
          <w:rFonts w:ascii="Times New Roman" w:hAnsi="Times New Roman"/>
          <w:spacing w:val="-4"/>
          <w:sz w:val="24"/>
          <w:szCs w:val="24"/>
        </w:rPr>
        <w:t xml:space="preserve"> </w:t>
      </w:r>
      <w:proofErr w:type="spellStart"/>
      <w:r>
        <w:rPr>
          <w:rFonts w:ascii="Times New Roman" w:hAnsi="Times New Roman"/>
          <w:sz w:val="24"/>
          <w:szCs w:val="24"/>
        </w:rPr>
        <w:t>estimat</w:t>
      </w:r>
      <w:proofErr w:type="spellEnd"/>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proofErr w:type="spellStart"/>
      <w:r>
        <w:rPr>
          <w:rFonts w:ascii="Times New Roman" w:hAnsi="Times New Roman"/>
          <w:sz w:val="24"/>
          <w:szCs w:val="24"/>
        </w:rPr>
        <w:t>elevi</w:t>
      </w:r>
      <w:proofErr w:type="spellEnd"/>
      <w:r>
        <w:rPr>
          <w:rFonts w:ascii="Times New Roman" w:hAnsi="Times New Roman"/>
          <w:sz w:val="24"/>
          <w:szCs w:val="24"/>
        </w:rPr>
        <w:t>.</w:t>
      </w:r>
    </w:p>
    <w:p w:rsidR="006F385F" w:rsidRDefault="00414A81">
      <w:pPr>
        <w:tabs>
          <w:tab w:val="left" w:pos="900"/>
        </w:tabs>
        <w:autoSpaceDE w:val="0"/>
        <w:autoSpaceDN w:val="0"/>
        <w:adjustRightInd w:val="0"/>
        <w:ind w:left="567"/>
        <w:jc w:val="both"/>
        <w:rPr>
          <w:i/>
          <w:iCs/>
          <w:lang w:val="ro-RO"/>
        </w:rPr>
      </w:pPr>
      <w:r>
        <w:rPr>
          <w:i/>
          <w:iCs/>
          <w:lang w:val="ro-RO"/>
        </w:rPr>
        <w:t xml:space="preserve"> </w:t>
      </w:r>
    </w:p>
    <w:p w:rsidR="006F385F" w:rsidRDefault="00666F4B">
      <w:pPr>
        <w:pStyle w:val="DefaultText"/>
        <w:jc w:val="both"/>
        <w:rPr>
          <w:b/>
          <w:szCs w:val="24"/>
        </w:rPr>
      </w:pPr>
      <w:r>
        <w:rPr>
          <w:b/>
          <w:szCs w:val="24"/>
        </w:rPr>
        <w:t>9. Obligaţiile principale ale prestatorului</w:t>
      </w:r>
    </w:p>
    <w:p w:rsidR="006F385F" w:rsidRDefault="00666F4B">
      <w:pPr>
        <w:pStyle w:val="DefaultText"/>
        <w:spacing w:line="276" w:lineRule="auto"/>
        <w:ind w:firstLine="708"/>
        <w:jc w:val="both"/>
        <w:rPr>
          <w:szCs w:val="24"/>
        </w:rPr>
      </w:pPr>
      <w:r w:rsidRPr="00607175">
        <w:rPr>
          <w:b/>
          <w:szCs w:val="24"/>
        </w:rPr>
        <w:t>9.1</w:t>
      </w:r>
      <w:r>
        <w:rPr>
          <w:szCs w:val="24"/>
        </w:rPr>
        <w:t>– Prestatorul se obligă să respecte și îndeplinească toate obligațiile prevăzute în Caietul de sarcini nr.</w:t>
      </w:r>
      <w:r w:rsidR="00414A81" w:rsidRPr="00414A81">
        <w:rPr>
          <w:bCs/>
          <w:szCs w:val="24"/>
        </w:rPr>
        <w:t xml:space="preserve"> </w:t>
      </w:r>
      <w:r w:rsidR="00414A81">
        <w:rPr>
          <w:bCs/>
          <w:szCs w:val="24"/>
        </w:rPr>
        <w:t>896/02.06.2026</w:t>
      </w:r>
      <w:r>
        <w:rPr>
          <w:szCs w:val="24"/>
        </w:rPr>
        <w:t>, care se constituie anexă la prezentul contract; nerespectarea condițiilor prevăzute în Caietul de sarcini duce la rezilierea contractului de drept și plata de daune interese.</w:t>
      </w:r>
    </w:p>
    <w:p w:rsidR="006F385F" w:rsidRDefault="00666F4B" w:rsidP="00F02AFF">
      <w:pPr>
        <w:pStyle w:val="Heading2"/>
        <w:spacing w:before="2" w:line="273" w:lineRule="auto"/>
        <w:ind w:left="0" w:right="401" w:firstLine="708"/>
        <w:jc w:val="both"/>
        <w:rPr>
          <w:sz w:val="24"/>
          <w:szCs w:val="24"/>
        </w:rPr>
      </w:pPr>
      <w:r>
        <w:t xml:space="preserve">9.2- </w:t>
      </w:r>
      <w:r>
        <w:rPr>
          <w:b w:val="0"/>
          <w:bCs w:val="0"/>
          <w:sz w:val="24"/>
          <w:szCs w:val="24"/>
        </w:rPr>
        <w:t>Prestatorul</w:t>
      </w:r>
      <w:r>
        <w:rPr>
          <w:b w:val="0"/>
          <w:bCs w:val="0"/>
          <w:spacing w:val="1"/>
          <w:sz w:val="24"/>
          <w:szCs w:val="24"/>
        </w:rPr>
        <w:t xml:space="preserve"> </w:t>
      </w:r>
      <w:r>
        <w:rPr>
          <w:b w:val="0"/>
          <w:bCs w:val="0"/>
          <w:sz w:val="24"/>
          <w:szCs w:val="24"/>
        </w:rPr>
        <w:t>trebuie</w:t>
      </w:r>
      <w:r>
        <w:rPr>
          <w:b w:val="0"/>
          <w:bCs w:val="0"/>
          <w:spacing w:val="1"/>
          <w:sz w:val="24"/>
          <w:szCs w:val="24"/>
        </w:rPr>
        <w:t xml:space="preserve"> </w:t>
      </w:r>
      <w:r>
        <w:rPr>
          <w:b w:val="0"/>
          <w:bCs w:val="0"/>
          <w:sz w:val="24"/>
          <w:szCs w:val="24"/>
        </w:rPr>
        <w:t>să</w:t>
      </w:r>
      <w:r>
        <w:rPr>
          <w:b w:val="0"/>
          <w:bCs w:val="0"/>
          <w:spacing w:val="1"/>
          <w:sz w:val="24"/>
          <w:szCs w:val="24"/>
        </w:rPr>
        <w:t xml:space="preserve"> </w:t>
      </w:r>
      <w:r>
        <w:rPr>
          <w:b w:val="0"/>
          <w:bCs w:val="0"/>
          <w:sz w:val="24"/>
          <w:szCs w:val="24"/>
        </w:rPr>
        <w:t>asigure</w:t>
      </w:r>
      <w:r>
        <w:rPr>
          <w:b w:val="0"/>
          <w:bCs w:val="0"/>
          <w:spacing w:val="1"/>
          <w:sz w:val="24"/>
          <w:szCs w:val="24"/>
        </w:rPr>
        <w:t xml:space="preserve"> </w:t>
      </w:r>
      <w:r>
        <w:rPr>
          <w:b w:val="0"/>
          <w:bCs w:val="0"/>
          <w:sz w:val="24"/>
          <w:szCs w:val="24"/>
        </w:rPr>
        <w:t>zilnic</w:t>
      </w:r>
      <w:r>
        <w:rPr>
          <w:b w:val="0"/>
          <w:bCs w:val="0"/>
          <w:spacing w:val="1"/>
          <w:sz w:val="24"/>
          <w:szCs w:val="24"/>
        </w:rPr>
        <w:t xml:space="preserve"> </w:t>
      </w:r>
      <w:r>
        <w:rPr>
          <w:b w:val="0"/>
          <w:bCs w:val="0"/>
          <w:sz w:val="24"/>
          <w:szCs w:val="24"/>
        </w:rPr>
        <w:t>pregătirea,</w:t>
      </w:r>
      <w:r>
        <w:rPr>
          <w:b w:val="0"/>
          <w:bCs w:val="0"/>
          <w:spacing w:val="1"/>
          <w:sz w:val="24"/>
          <w:szCs w:val="24"/>
        </w:rPr>
        <w:t xml:space="preserve"> </w:t>
      </w:r>
      <w:r>
        <w:rPr>
          <w:b w:val="0"/>
          <w:bCs w:val="0"/>
          <w:sz w:val="24"/>
          <w:szCs w:val="24"/>
        </w:rPr>
        <w:t>prepararea</w:t>
      </w:r>
      <w:r>
        <w:rPr>
          <w:b w:val="0"/>
          <w:bCs w:val="0"/>
          <w:spacing w:val="1"/>
          <w:sz w:val="24"/>
          <w:szCs w:val="24"/>
        </w:rPr>
        <w:t xml:space="preserve"> </w:t>
      </w:r>
      <w:r>
        <w:rPr>
          <w:b w:val="0"/>
          <w:bCs w:val="0"/>
          <w:sz w:val="24"/>
          <w:szCs w:val="24"/>
        </w:rPr>
        <w:t>şi</w:t>
      </w:r>
      <w:r>
        <w:rPr>
          <w:b w:val="0"/>
          <w:bCs w:val="0"/>
          <w:spacing w:val="1"/>
          <w:sz w:val="24"/>
          <w:szCs w:val="24"/>
        </w:rPr>
        <w:t xml:space="preserve"> </w:t>
      </w:r>
      <w:r>
        <w:rPr>
          <w:b w:val="0"/>
          <w:bCs w:val="0"/>
          <w:sz w:val="24"/>
          <w:szCs w:val="24"/>
        </w:rPr>
        <w:t>livrarea</w:t>
      </w:r>
      <w:r>
        <w:rPr>
          <w:b w:val="0"/>
          <w:bCs w:val="0"/>
          <w:spacing w:val="1"/>
          <w:sz w:val="24"/>
          <w:szCs w:val="24"/>
        </w:rPr>
        <w:t xml:space="preserve"> </w:t>
      </w:r>
      <w:r>
        <w:rPr>
          <w:b w:val="0"/>
          <w:bCs w:val="0"/>
          <w:sz w:val="24"/>
          <w:szCs w:val="24"/>
        </w:rPr>
        <w:t>hranei</w:t>
      </w:r>
      <w:r>
        <w:rPr>
          <w:b w:val="0"/>
          <w:bCs w:val="0"/>
          <w:spacing w:val="1"/>
          <w:sz w:val="24"/>
          <w:szCs w:val="24"/>
        </w:rPr>
        <w:t xml:space="preserve"> </w:t>
      </w:r>
      <w:r>
        <w:rPr>
          <w:b w:val="0"/>
          <w:bCs w:val="0"/>
          <w:sz w:val="24"/>
          <w:szCs w:val="24"/>
        </w:rPr>
        <w:t>pentru</w:t>
      </w:r>
      <w:r>
        <w:rPr>
          <w:b w:val="0"/>
          <w:bCs w:val="0"/>
          <w:spacing w:val="1"/>
          <w:sz w:val="24"/>
          <w:szCs w:val="24"/>
        </w:rPr>
        <w:t xml:space="preserve"> </w:t>
      </w:r>
      <w:r>
        <w:rPr>
          <w:b w:val="0"/>
          <w:bCs w:val="0"/>
          <w:sz w:val="24"/>
          <w:szCs w:val="24"/>
        </w:rPr>
        <w:t>beneficiarii</w:t>
      </w:r>
      <w:r>
        <w:rPr>
          <w:b w:val="0"/>
          <w:bCs w:val="0"/>
          <w:spacing w:val="1"/>
          <w:sz w:val="24"/>
          <w:szCs w:val="24"/>
        </w:rPr>
        <w:t xml:space="preserve"> </w:t>
      </w:r>
      <w:r>
        <w:rPr>
          <w:b w:val="0"/>
          <w:bCs w:val="0"/>
          <w:sz w:val="24"/>
          <w:szCs w:val="24"/>
        </w:rPr>
        <w:t>autorităţii contractante.</w:t>
      </w:r>
      <w:r w:rsidR="00F02AFF">
        <w:rPr>
          <w:b w:val="0"/>
          <w:bCs w:val="0"/>
          <w:sz w:val="24"/>
          <w:szCs w:val="24"/>
        </w:rPr>
        <w:t xml:space="preserve"> </w:t>
      </w:r>
      <w:r>
        <w:rPr>
          <w:b w:val="0"/>
          <w:bCs w:val="0"/>
          <w:sz w:val="24"/>
          <w:szCs w:val="24"/>
        </w:rPr>
        <w:t xml:space="preserve">Zilnic (de luni pana vineri) se va servi </w:t>
      </w:r>
      <w:r w:rsidR="00F02AFF">
        <w:rPr>
          <w:b w:val="0"/>
          <w:bCs w:val="0"/>
          <w:sz w:val="24"/>
          <w:szCs w:val="24"/>
        </w:rPr>
        <w:t xml:space="preserve">o masa calda (fel principal si un fruct proaspat, intreg). </w:t>
      </w:r>
      <w:r>
        <w:rPr>
          <w:sz w:val="24"/>
          <w:szCs w:val="24"/>
        </w:rPr>
        <w:t>Porţiile</w:t>
      </w:r>
      <w:r>
        <w:rPr>
          <w:spacing w:val="-9"/>
          <w:sz w:val="24"/>
          <w:szCs w:val="24"/>
        </w:rPr>
        <w:t xml:space="preserve"> </w:t>
      </w:r>
      <w:r>
        <w:rPr>
          <w:sz w:val="24"/>
          <w:szCs w:val="24"/>
        </w:rPr>
        <w:t>vor</w:t>
      </w:r>
      <w:r>
        <w:rPr>
          <w:spacing w:val="-9"/>
          <w:sz w:val="24"/>
          <w:szCs w:val="24"/>
        </w:rPr>
        <w:t xml:space="preserve"> </w:t>
      </w:r>
      <w:r>
        <w:rPr>
          <w:sz w:val="24"/>
          <w:szCs w:val="24"/>
        </w:rPr>
        <w:t>fi</w:t>
      </w:r>
      <w:r>
        <w:rPr>
          <w:spacing w:val="-12"/>
          <w:sz w:val="24"/>
          <w:szCs w:val="24"/>
        </w:rPr>
        <w:t xml:space="preserve"> </w:t>
      </w:r>
      <w:r>
        <w:rPr>
          <w:sz w:val="24"/>
          <w:szCs w:val="24"/>
        </w:rPr>
        <w:t>pregătite</w:t>
      </w:r>
      <w:r>
        <w:rPr>
          <w:spacing w:val="-9"/>
          <w:sz w:val="24"/>
          <w:szCs w:val="24"/>
        </w:rPr>
        <w:t xml:space="preserve"> </w:t>
      </w:r>
      <w:r>
        <w:rPr>
          <w:sz w:val="24"/>
          <w:szCs w:val="24"/>
        </w:rPr>
        <w:t>şi</w:t>
      </w:r>
      <w:r>
        <w:rPr>
          <w:spacing w:val="-8"/>
          <w:sz w:val="24"/>
          <w:szCs w:val="24"/>
        </w:rPr>
        <w:t xml:space="preserve"> </w:t>
      </w:r>
      <w:r>
        <w:rPr>
          <w:sz w:val="24"/>
          <w:szCs w:val="24"/>
        </w:rPr>
        <w:t>preparate</w:t>
      </w:r>
      <w:r>
        <w:rPr>
          <w:spacing w:val="-9"/>
          <w:sz w:val="24"/>
          <w:szCs w:val="24"/>
        </w:rPr>
        <w:t xml:space="preserve"> </w:t>
      </w:r>
      <w:r>
        <w:rPr>
          <w:sz w:val="24"/>
          <w:szCs w:val="24"/>
        </w:rPr>
        <w:t>de</w:t>
      </w:r>
      <w:r>
        <w:rPr>
          <w:spacing w:val="-13"/>
          <w:sz w:val="24"/>
          <w:szCs w:val="24"/>
        </w:rPr>
        <w:t xml:space="preserve"> </w:t>
      </w:r>
      <w:r>
        <w:rPr>
          <w:sz w:val="24"/>
          <w:szCs w:val="24"/>
        </w:rPr>
        <w:t>către</w:t>
      </w:r>
      <w:r>
        <w:rPr>
          <w:spacing w:val="-9"/>
          <w:sz w:val="24"/>
          <w:szCs w:val="24"/>
        </w:rPr>
        <w:t xml:space="preserve"> </w:t>
      </w:r>
      <w:r>
        <w:rPr>
          <w:sz w:val="24"/>
          <w:szCs w:val="24"/>
        </w:rPr>
        <w:t>prestator</w:t>
      </w:r>
      <w:r>
        <w:rPr>
          <w:spacing w:val="-8"/>
          <w:sz w:val="24"/>
          <w:szCs w:val="24"/>
        </w:rPr>
        <w:t xml:space="preserve"> </w:t>
      </w:r>
      <w:r>
        <w:rPr>
          <w:sz w:val="24"/>
          <w:szCs w:val="24"/>
        </w:rPr>
        <w:t>în</w:t>
      </w:r>
      <w:r>
        <w:rPr>
          <w:spacing w:val="-10"/>
          <w:sz w:val="24"/>
          <w:szCs w:val="24"/>
        </w:rPr>
        <w:t xml:space="preserve"> </w:t>
      </w:r>
      <w:r>
        <w:rPr>
          <w:sz w:val="24"/>
          <w:szCs w:val="24"/>
        </w:rPr>
        <w:t>cantităţile</w:t>
      </w:r>
      <w:r>
        <w:rPr>
          <w:spacing w:val="-9"/>
          <w:sz w:val="24"/>
          <w:szCs w:val="24"/>
        </w:rPr>
        <w:t xml:space="preserve"> </w:t>
      </w:r>
      <w:r>
        <w:rPr>
          <w:sz w:val="24"/>
          <w:szCs w:val="24"/>
        </w:rPr>
        <w:t>şi</w:t>
      </w:r>
      <w:r>
        <w:rPr>
          <w:spacing w:val="-10"/>
          <w:sz w:val="24"/>
          <w:szCs w:val="24"/>
        </w:rPr>
        <w:t xml:space="preserve"> </w:t>
      </w:r>
      <w:r>
        <w:rPr>
          <w:sz w:val="24"/>
          <w:szCs w:val="24"/>
        </w:rPr>
        <w:t>conţinutul</w:t>
      </w:r>
      <w:r>
        <w:rPr>
          <w:spacing w:val="-10"/>
          <w:sz w:val="24"/>
          <w:szCs w:val="24"/>
        </w:rPr>
        <w:t xml:space="preserve"> </w:t>
      </w:r>
      <w:r>
        <w:rPr>
          <w:sz w:val="24"/>
          <w:szCs w:val="24"/>
        </w:rPr>
        <w:t>caloric</w:t>
      </w:r>
      <w:r>
        <w:rPr>
          <w:spacing w:val="-9"/>
          <w:sz w:val="24"/>
          <w:szCs w:val="24"/>
        </w:rPr>
        <w:t xml:space="preserve"> </w:t>
      </w:r>
      <w:r>
        <w:rPr>
          <w:sz w:val="24"/>
          <w:szCs w:val="24"/>
        </w:rPr>
        <w:t>stabilit</w:t>
      </w:r>
      <w:r>
        <w:rPr>
          <w:spacing w:val="-8"/>
          <w:sz w:val="24"/>
          <w:szCs w:val="24"/>
        </w:rPr>
        <w:t xml:space="preserve"> </w:t>
      </w:r>
      <w:r>
        <w:rPr>
          <w:sz w:val="24"/>
          <w:szCs w:val="24"/>
        </w:rPr>
        <w:t>prin</w:t>
      </w:r>
      <w:r>
        <w:rPr>
          <w:spacing w:val="-7"/>
          <w:sz w:val="24"/>
          <w:szCs w:val="24"/>
        </w:rPr>
        <w:t xml:space="preserve"> </w:t>
      </w:r>
      <w:r>
        <w:rPr>
          <w:sz w:val="24"/>
          <w:szCs w:val="24"/>
        </w:rPr>
        <w:t>normele</w:t>
      </w:r>
      <w:r>
        <w:rPr>
          <w:spacing w:val="-9"/>
          <w:sz w:val="24"/>
          <w:szCs w:val="24"/>
        </w:rPr>
        <w:t xml:space="preserve"> </w:t>
      </w:r>
      <w:r>
        <w:rPr>
          <w:sz w:val="24"/>
          <w:szCs w:val="24"/>
        </w:rPr>
        <w:t>de</w:t>
      </w:r>
      <w:r>
        <w:rPr>
          <w:spacing w:val="-52"/>
          <w:sz w:val="24"/>
          <w:szCs w:val="24"/>
        </w:rPr>
        <w:t xml:space="preserve"> </w:t>
      </w:r>
      <w:r>
        <w:rPr>
          <w:sz w:val="24"/>
          <w:szCs w:val="24"/>
        </w:rPr>
        <w:t>hrană</w:t>
      </w:r>
      <w:r>
        <w:rPr>
          <w:spacing w:val="-4"/>
          <w:sz w:val="24"/>
          <w:szCs w:val="24"/>
        </w:rPr>
        <w:t xml:space="preserve"> </w:t>
      </w:r>
      <w:r>
        <w:rPr>
          <w:sz w:val="24"/>
          <w:szCs w:val="24"/>
        </w:rPr>
        <w:t>prevăzute</w:t>
      </w:r>
      <w:r>
        <w:rPr>
          <w:spacing w:val="-4"/>
          <w:sz w:val="24"/>
          <w:szCs w:val="24"/>
        </w:rPr>
        <w:t xml:space="preserve"> </w:t>
      </w:r>
      <w:r>
        <w:rPr>
          <w:sz w:val="24"/>
          <w:szCs w:val="24"/>
        </w:rPr>
        <w:t>de</w:t>
      </w:r>
      <w:r>
        <w:rPr>
          <w:spacing w:val="-4"/>
          <w:sz w:val="24"/>
          <w:szCs w:val="24"/>
        </w:rPr>
        <w:t xml:space="preserve"> </w:t>
      </w:r>
      <w:r>
        <w:rPr>
          <w:sz w:val="24"/>
          <w:szCs w:val="24"/>
        </w:rPr>
        <w:t>legislaţia</w:t>
      </w:r>
      <w:r>
        <w:rPr>
          <w:spacing w:val="-3"/>
          <w:sz w:val="24"/>
          <w:szCs w:val="24"/>
        </w:rPr>
        <w:t xml:space="preserve"> </w:t>
      </w:r>
      <w:r>
        <w:rPr>
          <w:sz w:val="24"/>
          <w:szCs w:val="24"/>
        </w:rPr>
        <w:t>în</w:t>
      </w:r>
      <w:r>
        <w:rPr>
          <w:spacing w:val="-5"/>
          <w:sz w:val="24"/>
          <w:szCs w:val="24"/>
        </w:rPr>
        <w:t xml:space="preserve"> </w:t>
      </w:r>
      <w:r>
        <w:rPr>
          <w:sz w:val="24"/>
          <w:szCs w:val="24"/>
        </w:rPr>
        <w:t>vigoare,</w:t>
      </w:r>
      <w:r>
        <w:rPr>
          <w:spacing w:val="-1"/>
          <w:sz w:val="24"/>
          <w:szCs w:val="24"/>
        </w:rPr>
        <w:t xml:space="preserve"> </w:t>
      </w:r>
      <w:r>
        <w:rPr>
          <w:sz w:val="24"/>
          <w:szCs w:val="24"/>
        </w:rPr>
        <w:t>cu</w:t>
      </w:r>
      <w:r>
        <w:rPr>
          <w:spacing w:val="-5"/>
          <w:sz w:val="24"/>
          <w:szCs w:val="24"/>
        </w:rPr>
        <w:t xml:space="preserve"> </w:t>
      </w:r>
      <w:r>
        <w:rPr>
          <w:sz w:val="24"/>
          <w:szCs w:val="24"/>
        </w:rPr>
        <w:t>modificările</w:t>
      </w:r>
      <w:r>
        <w:rPr>
          <w:spacing w:val="-3"/>
          <w:sz w:val="24"/>
          <w:szCs w:val="24"/>
        </w:rPr>
        <w:t xml:space="preserve"> </w:t>
      </w:r>
      <w:r>
        <w:rPr>
          <w:sz w:val="24"/>
          <w:szCs w:val="24"/>
        </w:rPr>
        <w:t>și</w:t>
      </w:r>
      <w:r>
        <w:rPr>
          <w:spacing w:val="-2"/>
          <w:sz w:val="24"/>
          <w:szCs w:val="24"/>
        </w:rPr>
        <w:t xml:space="preserve"> </w:t>
      </w:r>
      <w:r>
        <w:rPr>
          <w:sz w:val="24"/>
          <w:szCs w:val="24"/>
        </w:rPr>
        <w:t>completările</w:t>
      </w:r>
      <w:r>
        <w:rPr>
          <w:spacing w:val="-4"/>
          <w:sz w:val="24"/>
          <w:szCs w:val="24"/>
        </w:rPr>
        <w:t xml:space="preserve"> </w:t>
      </w:r>
      <w:r>
        <w:rPr>
          <w:sz w:val="24"/>
          <w:szCs w:val="24"/>
        </w:rPr>
        <w:t>ulterioare.</w:t>
      </w:r>
    </w:p>
    <w:p w:rsidR="006F385F" w:rsidRDefault="00F02AFF" w:rsidP="00F02AFF">
      <w:pPr>
        <w:ind w:right="454" w:firstLine="708"/>
        <w:jc w:val="both"/>
        <w:rPr>
          <w:iCs/>
        </w:rPr>
      </w:pPr>
      <w:r w:rsidRPr="00F02AFF">
        <w:rPr>
          <w:b/>
        </w:rPr>
        <w:t>9.3</w:t>
      </w:r>
      <w:r>
        <w:rPr>
          <w:i/>
        </w:rPr>
        <w:t xml:space="preserve"> - </w:t>
      </w:r>
      <w:proofErr w:type="spellStart"/>
      <w:r w:rsidR="00666F4B">
        <w:rPr>
          <w:iCs/>
        </w:rPr>
        <w:t>Pentru</w:t>
      </w:r>
      <w:proofErr w:type="spellEnd"/>
      <w:r w:rsidR="00666F4B">
        <w:rPr>
          <w:iCs/>
          <w:spacing w:val="-6"/>
        </w:rPr>
        <w:t xml:space="preserve"> </w:t>
      </w:r>
      <w:proofErr w:type="spellStart"/>
      <w:r w:rsidR="00666F4B">
        <w:rPr>
          <w:iCs/>
        </w:rPr>
        <w:t>persoanele</w:t>
      </w:r>
      <w:proofErr w:type="spellEnd"/>
      <w:r w:rsidR="00666F4B">
        <w:rPr>
          <w:iCs/>
          <w:spacing w:val="-3"/>
        </w:rPr>
        <w:t xml:space="preserve"> </w:t>
      </w:r>
      <w:r w:rsidR="00666F4B">
        <w:rPr>
          <w:iCs/>
        </w:rPr>
        <w:t>cu</w:t>
      </w:r>
      <w:r w:rsidR="00666F4B">
        <w:rPr>
          <w:iCs/>
          <w:spacing w:val="-6"/>
        </w:rPr>
        <w:t xml:space="preserve"> </w:t>
      </w:r>
      <w:proofErr w:type="spellStart"/>
      <w:r w:rsidR="00666F4B">
        <w:rPr>
          <w:iCs/>
        </w:rPr>
        <w:t>diferite</w:t>
      </w:r>
      <w:proofErr w:type="spellEnd"/>
      <w:r w:rsidR="00666F4B">
        <w:rPr>
          <w:iCs/>
          <w:spacing w:val="-5"/>
        </w:rPr>
        <w:t xml:space="preserve"> </w:t>
      </w:r>
      <w:proofErr w:type="spellStart"/>
      <w:r w:rsidR="00666F4B">
        <w:rPr>
          <w:iCs/>
        </w:rPr>
        <w:t>regimuri</w:t>
      </w:r>
      <w:proofErr w:type="spellEnd"/>
      <w:r w:rsidR="00666F4B">
        <w:rPr>
          <w:iCs/>
          <w:spacing w:val="-4"/>
        </w:rPr>
        <w:t xml:space="preserve"> </w:t>
      </w:r>
      <w:proofErr w:type="spellStart"/>
      <w:r w:rsidR="00666F4B">
        <w:rPr>
          <w:iCs/>
        </w:rPr>
        <w:t>alimentare</w:t>
      </w:r>
      <w:proofErr w:type="spellEnd"/>
      <w:r w:rsidR="00666F4B">
        <w:rPr>
          <w:iCs/>
        </w:rPr>
        <w:t>,</w:t>
      </w:r>
      <w:r w:rsidR="00666F4B">
        <w:rPr>
          <w:iCs/>
          <w:spacing w:val="-6"/>
        </w:rPr>
        <w:t xml:space="preserve"> </w:t>
      </w:r>
      <w:r w:rsidR="00666F4B">
        <w:rPr>
          <w:iCs/>
        </w:rPr>
        <w:t>se</w:t>
      </w:r>
      <w:r w:rsidR="00666F4B">
        <w:rPr>
          <w:iCs/>
          <w:spacing w:val="-7"/>
        </w:rPr>
        <w:t xml:space="preserve"> </w:t>
      </w:r>
      <w:proofErr w:type="spellStart"/>
      <w:r w:rsidR="00666F4B">
        <w:rPr>
          <w:iCs/>
        </w:rPr>
        <w:t>va</w:t>
      </w:r>
      <w:proofErr w:type="spellEnd"/>
      <w:r w:rsidR="00666F4B">
        <w:rPr>
          <w:iCs/>
          <w:spacing w:val="-4"/>
        </w:rPr>
        <w:t xml:space="preserve"> </w:t>
      </w:r>
      <w:proofErr w:type="spellStart"/>
      <w:r w:rsidR="00666F4B">
        <w:rPr>
          <w:iCs/>
        </w:rPr>
        <w:t>adapta</w:t>
      </w:r>
      <w:proofErr w:type="spellEnd"/>
      <w:r w:rsidR="00666F4B">
        <w:rPr>
          <w:iCs/>
          <w:spacing w:val="-6"/>
        </w:rPr>
        <w:t xml:space="preserve"> </w:t>
      </w:r>
      <w:proofErr w:type="spellStart"/>
      <w:r w:rsidR="00666F4B">
        <w:rPr>
          <w:iCs/>
        </w:rPr>
        <w:t>meniul</w:t>
      </w:r>
      <w:proofErr w:type="spellEnd"/>
      <w:r w:rsidR="00666F4B">
        <w:rPr>
          <w:iCs/>
          <w:spacing w:val="-4"/>
        </w:rPr>
        <w:t xml:space="preserve"> </w:t>
      </w:r>
      <w:proofErr w:type="spellStart"/>
      <w:r w:rsidR="00666F4B">
        <w:rPr>
          <w:iCs/>
        </w:rPr>
        <w:t>zilnic</w:t>
      </w:r>
      <w:proofErr w:type="spellEnd"/>
      <w:r w:rsidR="00666F4B">
        <w:rPr>
          <w:iCs/>
          <w:spacing w:val="-6"/>
        </w:rPr>
        <w:t xml:space="preserve"> </w:t>
      </w:r>
      <w:proofErr w:type="spellStart"/>
      <w:r w:rsidR="00666F4B">
        <w:rPr>
          <w:iCs/>
        </w:rPr>
        <w:t>în</w:t>
      </w:r>
      <w:proofErr w:type="spellEnd"/>
      <w:r w:rsidR="00666F4B">
        <w:rPr>
          <w:iCs/>
          <w:spacing w:val="-6"/>
        </w:rPr>
        <w:t xml:space="preserve"> </w:t>
      </w:r>
      <w:proofErr w:type="spellStart"/>
      <w:r w:rsidR="00666F4B">
        <w:rPr>
          <w:iCs/>
        </w:rPr>
        <w:t>funcție</w:t>
      </w:r>
      <w:proofErr w:type="spellEnd"/>
      <w:r w:rsidR="00666F4B">
        <w:rPr>
          <w:iCs/>
        </w:rPr>
        <w:t xml:space="preserve"> de</w:t>
      </w:r>
      <w:r w:rsidR="00666F4B">
        <w:rPr>
          <w:iCs/>
          <w:spacing w:val="-10"/>
        </w:rPr>
        <w:t xml:space="preserve"> </w:t>
      </w:r>
      <w:proofErr w:type="spellStart"/>
      <w:r w:rsidR="00666F4B">
        <w:rPr>
          <w:iCs/>
        </w:rPr>
        <w:t>starea</w:t>
      </w:r>
      <w:proofErr w:type="spellEnd"/>
      <w:r w:rsidR="00666F4B">
        <w:rPr>
          <w:iCs/>
          <w:spacing w:val="-6"/>
        </w:rPr>
        <w:t xml:space="preserve"> </w:t>
      </w:r>
      <w:proofErr w:type="gramStart"/>
      <w:r w:rsidR="00666F4B">
        <w:rPr>
          <w:iCs/>
        </w:rPr>
        <w:t>de</w:t>
      </w:r>
      <w:r w:rsidR="00607175">
        <w:rPr>
          <w:iCs/>
          <w:spacing w:val="-5"/>
        </w:rPr>
        <w:t xml:space="preserve">  </w:t>
      </w:r>
      <w:proofErr w:type="spellStart"/>
      <w:r w:rsidR="00666F4B">
        <w:rPr>
          <w:iCs/>
        </w:rPr>
        <w:t>sănătate</w:t>
      </w:r>
      <w:proofErr w:type="spellEnd"/>
      <w:proofErr w:type="gramEnd"/>
      <w:r w:rsidR="00666F4B">
        <w:rPr>
          <w:iCs/>
          <w:spacing w:val="-53"/>
        </w:rPr>
        <w:t xml:space="preserve"> </w:t>
      </w:r>
      <w:r w:rsidR="00666F4B">
        <w:rPr>
          <w:iCs/>
        </w:rPr>
        <w:t>a</w:t>
      </w:r>
      <w:r w:rsidR="00666F4B">
        <w:rPr>
          <w:iCs/>
          <w:spacing w:val="-1"/>
        </w:rPr>
        <w:t xml:space="preserve"> </w:t>
      </w:r>
      <w:proofErr w:type="spellStart"/>
      <w:r w:rsidR="00666F4B">
        <w:rPr>
          <w:iCs/>
        </w:rPr>
        <w:t>acestora</w:t>
      </w:r>
      <w:proofErr w:type="spellEnd"/>
      <w:r w:rsidR="00666F4B">
        <w:rPr>
          <w:iCs/>
          <w:spacing w:val="-2"/>
        </w:rPr>
        <w:t xml:space="preserve"> </w:t>
      </w:r>
      <w:proofErr w:type="spellStart"/>
      <w:r w:rsidR="00666F4B">
        <w:rPr>
          <w:iCs/>
        </w:rPr>
        <w:t>și</w:t>
      </w:r>
      <w:proofErr w:type="spellEnd"/>
      <w:r w:rsidR="00666F4B">
        <w:rPr>
          <w:iCs/>
          <w:spacing w:val="-3"/>
        </w:rPr>
        <w:t xml:space="preserve"> </w:t>
      </w:r>
      <w:r w:rsidR="00666F4B">
        <w:rPr>
          <w:iCs/>
        </w:rPr>
        <w:t>de</w:t>
      </w:r>
      <w:r w:rsidR="00666F4B">
        <w:rPr>
          <w:iCs/>
          <w:spacing w:val="-5"/>
        </w:rPr>
        <w:t xml:space="preserve"> </w:t>
      </w:r>
      <w:proofErr w:type="spellStart"/>
      <w:r w:rsidR="00666F4B">
        <w:rPr>
          <w:iCs/>
        </w:rPr>
        <w:t>recomandările</w:t>
      </w:r>
      <w:proofErr w:type="spellEnd"/>
      <w:r w:rsidR="00666F4B">
        <w:rPr>
          <w:iCs/>
          <w:spacing w:val="-5"/>
        </w:rPr>
        <w:t xml:space="preserve"> </w:t>
      </w:r>
      <w:proofErr w:type="spellStart"/>
      <w:r w:rsidR="00666F4B">
        <w:rPr>
          <w:iCs/>
        </w:rPr>
        <w:t>medicilor</w:t>
      </w:r>
      <w:proofErr w:type="spellEnd"/>
      <w:r w:rsidR="00666F4B">
        <w:rPr>
          <w:iCs/>
        </w:rPr>
        <w:t>.</w:t>
      </w:r>
    </w:p>
    <w:p w:rsidR="006F385F" w:rsidRDefault="00607175" w:rsidP="00607175">
      <w:pPr>
        <w:spacing w:before="42"/>
        <w:ind w:right="453" w:firstLine="708"/>
        <w:jc w:val="both"/>
        <w:rPr>
          <w:iCs/>
        </w:rPr>
      </w:pPr>
      <w:r w:rsidRPr="00607175">
        <w:rPr>
          <w:b/>
          <w:iCs/>
        </w:rPr>
        <w:t>9.4</w:t>
      </w:r>
      <w:r>
        <w:rPr>
          <w:iCs/>
        </w:rPr>
        <w:t xml:space="preserve">- </w:t>
      </w:r>
      <w:proofErr w:type="spellStart"/>
      <w:r>
        <w:rPr>
          <w:iCs/>
        </w:rPr>
        <w:t>Masa</w:t>
      </w:r>
      <w:proofErr w:type="spellEnd"/>
      <w:r>
        <w:rPr>
          <w:iCs/>
        </w:rPr>
        <w:t xml:space="preserve"> </w:t>
      </w:r>
      <w:proofErr w:type="spellStart"/>
      <w:r>
        <w:rPr>
          <w:iCs/>
        </w:rPr>
        <w:t>calda</w:t>
      </w:r>
      <w:proofErr w:type="spellEnd"/>
      <w:r w:rsidR="00666F4B">
        <w:rPr>
          <w:iCs/>
        </w:rPr>
        <w:t xml:space="preserve"> se </w:t>
      </w:r>
      <w:proofErr w:type="spellStart"/>
      <w:proofErr w:type="gramStart"/>
      <w:r w:rsidR="00666F4B">
        <w:rPr>
          <w:iCs/>
        </w:rPr>
        <w:t>v</w:t>
      </w:r>
      <w:r>
        <w:rPr>
          <w:iCs/>
        </w:rPr>
        <w:t>a</w:t>
      </w:r>
      <w:proofErr w:type="spellEnd"/>
      <w:proofErr w:type="gramEnd"/>
      <w:r w:rsidR="00666F4B">
        <w:rPr>
          <w:iCs/>
        </w:rPr>
        <w:t xml:space="preserve"> </w:t>
      </w:r>
      <w:proofErr w:type="spellStart"/>
      <w:r w:rsidR="00666F4B">
        <w:rPr>
          <w:iCs/>
        </w:rPr>
        <w:t>servi</w:t>
      </w:r>
      <w:proofErr w:type="spellEnd"/>
      <w:r w:rsidR="00666F4B">
        <w:rPr>
          <w:iCs/>
        </w:rPr>
        <w:t xml:space="preserve"> la </w:t>
      </w:r>
      <w:proofErr w:type="spellStart"/>
      <w:r w:rsidR="00666F4B">
        <w:rPr>
          <w:iCs/>
        </w:rPr>
        <w:t>orele</w:t>
      </w:r>
      <w:proofErr w:type="spellEnd"/>
      <w:r w:rsidR="00666F4B">
        <w:rPr>
          <w:iCs/>
        </w:rPr>
        <w:t xml:space="preserve"> fixate de </w:t>
      </w:r>
      <w:proofErr w:type="spellStart"/>
      <w:r w:rsidR="00666F4B">
        <w:rPr>
          <w:iCs/>
        </w:rPr>
        <w:t>beneficiar</w:t>
      </w:r>
      <w:proofErr w:type="spellEnd"/>
      <w:r w:rsidR="00666F4B">
        <w:rPr>
          <w:iCs/>
        </w:rPr>
        <w:t xml:space="preserve"> </w:t>
      </w:r>
      <w:proofErr w:type="spellStart"/>
      <w:r w:rsidR="00666F4B">
        <w:rPr>
          <w:iCs/>
        </w:rPr>
        <w:t>si</w:t>
      </w:r>
      <w:proofErr w:type="spellEnd"/>
      <w:r w:rsidR="00666F4B">
        <w:rPr>
          <w:iCs/>
        </w:rPr>
        <w:t xml:space="preserve"> </w:t>
      </w:r>
      <w:proofErr w:type="spellStart"/>
      <w:r w:rsidR="00666F4B">
        <w:rPr>
          <w:iCs/>
        </w:rPr>
        <w:t>anume</w:t>
      </w:r>
      <w:proofErr w:type="spellEnd"/>
      <w:r w:rsidR="00666F4B">
        <w:rPr>
          <w:iCs/>
        </w:rPr>
        <w:t xml:space="preserve">: </w:t>
      </w:r>
      <w:proofErr w:type="spellStart"/>
      <w:r w:rsidR="002A2206">
        <w:rPr>
          <w:iCs/>
        </w:rPr>
        <w:t>intre</w:t>
      </w:r>
      <w:proofErr w:type="spellEnd"/>
      <w:r w:rsidR="002A2206">
        <w:rPr>
          <w:iCs/>
        </w:rPr>
        <w:t xml:space="preserve"> </w:t>
      </w:r>
      <w:proofErr w:type="spellStart"/>
      <w:r w:rsidR="002A2206">
        <w:rPr>
          <w:iCs/>
        </w:rPr>
        <w:t>orele</w:t>
      </w:r>
      <w:proofErr w:type="spellEnd"/>
      <w:r w:rsidR="002A2206">
        <w:rPr>
          <w:iCs/>
        </w:rPr>
        <w:t xml:space="preserve"> (09:00 </w:t>
      </w:r>
      <w:proofErr w:type="spellStart"/>
      <w:r w:rsidR="002A2206">
        <w:rPr>
          <w:iCs/>
        </w:rPr>
        <w:t>si</w:t>
      </w:r>
      <w:proofErr w:type="spellEnd"/>
      <w:r w:rsidR="002A2206">
        <w:rPr>
          <w:iCs/>
        </w:rPr>
        <w:t xml:space="preserve"> 09:45)</w:t>
      </w:r>
      <w:r w:rsidR="00666F4B">
        <w:rPr>
          <w:iCs/>
        </w:rPr>
        <w:t xml:space="preserve">. </w:t>
      </w:r>
      <w:proofErr w:type="spellStart"/>
      <w:r w:rsidR="00666F4B">
        <w:rPr>
          <w:iCs/>
        </w:rPr>
        <w:t>Programul</w:t>
      </w:r>
      <w:proofErr w:type="spellEnd"/>
      <w:r w:rsidR="00666F4B">
        <w:rPr>
          <w:iCs/>
        </w:rPr>
        <w:t xml:space="preserve"> </w:t>
      </w:r>
      <w:proofErr w:type="spellStart"/>
      <w:r w:rsidR="00666F4B">
        <w:rPr>
          <w:iCs/>
        </w:rPr>
        <w:t>este</w:t>
      </w:r>
      <w:proofErr w:type="spellEnd"/>
      <w:r w:rsidR="00666F4B">
        <w:rPr>
          <w:iCs/>
        </w:rPr>
        <w:t xml:space="preserve"> </w:t>
      </w:r>
      <w:proofErr w:type="spellStart"/>
      <w:r w:rsidR="00666F4B">
        <w:rPr>
          <w:iCs/>
        </w:rPr>
        <w:t>anunțat</w:t>
      </w:r>
      <w:proofErr w:type="spellEnd"/>
      <w:r w:rsidR="00666F4B">
        <w:rPr>
          <w:iCs/>
        </w:rPr>
        <w:t xml:space="preserve"> </w:t>
      </w:r>
      <w:proofErr w:type="spellStart"/>
      <w:r w:rsidR="00666F4B">
        <w:rPr>
          <w:iCs/>
        </w:rPr>
        <w:t>în</w:t>
      </w:r>
      <w:proofErr w:type="spellEnd"/>
      <w:r w:rsidR="00666F4B">
        <w:rPr>
          <w:iCs/>
        </w:rPr>
        <w:t xml:space="preserve"> </w:t>
      </w:r>
      <w:proofErr w:type="spellStart"/>
      <w:r w:rsidR="00666F4B">
        <w:rPr>
          <w:iCs/>
        </w:rPr>
        <w:t>scris</w:t>
      </w:r>
      <w:proofErr w:type="spellEnd"/>
      <w:r w:rsidR="00666F4B">
        <w:rPr>
          <w:iCs/>
        </w:rPr>
        <w:t>, o</w:t>
      </w:r>
      <w:r w:rsidR="00666F4B">
        <w:rPr>
          <w:iCs/>
          <w:spacing w:val="1"/>
        </w:rPr>
        <w:t xml:space="preserve"> </w:t>
      </w:r>
      <w:proofErr w:type="spellStart"/>
      <w:r w:rsidR="00666F4B">
        <w:rPr>
          <w:iCs/>
        </w:rPr>
        <w:t>singură</w:t>
      </w:r>
      <w:proofErr w:type="spellEnd"/>
      <w:r w:rsidR="00666F4B">
        <w:rPr>
          <w:iCs/>
        </w:rPr>
        <w:t xml:space="preserve"> </w:t>
      </w:r>
      <w:proofErr w:type="spellStart"/>
      <w:r w:rsidR="00666F4B">
        <w:rPr>
          <w:iCs/>
        </w:rPr>
        <w:t>dată</w:t>
      </w:r>
      <w:proofErr w:type="spellEnd"/>
      <w:r w:rsidR="00666F4B">
        <w:rPr>
          <w:iCs/>
        </w:rPr>
        <w:t xml:space="preserve">, la </w:t>
      </w:r>
      <w:proofErr w:type="spellStart"/>
      <w:r w:rsidR="00666F4B">
        <w:rPr>
          <w:iCs/>
        </w:rPr>
        <w:t>începutul</w:t>
      </w:r>
      <w:proofErr w:type="spellEnd"/>
      <w:r w:rsidR="00666F4B">
        <w:rPr>
          <w:iCs/>
        </w:rPr>
        <w:t xml:space="preserve"> </w:t>
      </w:r>
      <w:proofErr w:type="spellStart"/>
      <w:r w:rsidR="00666F4B">
        <w:rPr>
          <w:iCs/>
        </w:rPr>
        <w:t>activității</w:t>
      </w:r>
      <w:proofErr w:type="spellEnd"/>
      <w:r w:rsidR="00666F4B">
        <w:rPr>
          <w:iCs/>
        </w:rPr>
        <w:t xml:space="preserve"> </w:t>
      </w:r>
      <w:proofErr w:type="spellStart"/>
      <w:r w:rsidR="00666F4B">
        <w:rPr>
          <w:iCs/>
        </w:rPr>
        <w:t>și</w:t>
      </w:r>
      <w:proofErr w:type="spellEnd"/>
      <w:r w:rsidR="00666F4B">
        <w:rPr>
          <w:iCs/>
        </w:rPr>
        <w:t xml:space="preserve"> </w:t>
      </w:r>
      <w:proofErr w:type="spellStart"/>
      <w:r w:rsidR="00666F4B">
        <w:rPr>
          <w:iCs/>
        </w:rPr>
        <w:t>ori</w:t>
      </w:r>
      <w:proofErr w:type="spellEnd"/>
      <w:r w:rsidR="00666F4B">
        <w:rPr>
          <w:iCs/>
        </w:rPr>
        <w:t xml:space="preserve"> de </w:t>
      </w:r>
      <w:proofErr w:type="spellStart"/>
      <w:r w:rsidR="00666F4B">
        <w:rPr>
          <w:iCs/>
        </w:rPr>
        <w:t>câte</w:t>
      </w:r>
      <w:proofErr w:type="spellEnd"/>
      <w:r w:rsidR="00666F4B">
        <w:rPr>
          <w:iCs/>
        </w:rPr>
        <w:t xml:space="preserve"> </w:t>
      </w:r>
      <w:proofErr w:type="spellStart"/>
      <w:r w:rsidR="00666F4B">
        <w:rPr>
          <w:iCs/>
        </w:rPr>
        <w:t>ori</w:t>
      </w:r>
      <w:proofErr w:type="spellEnd"/>
      <w:r w:rsidR="00666F4B">
        <w:rPr>
          <w:iCs/>
        </w:rPr>
        <w:t xml:space="preserve"> </w:t>
      </w:r>
      <w:proofErr w:type="spellStart"/>
      <w:r w:rsidR="00666F4B">
        <w:rPr>
          <w:iCs/>
        </w:rPr>
        <w:t>va</w:t>
      </w:r>
      <w:proofErr w:type="spellEnd"/>
      <w:r w:rsidR="00666F4B">
        <w:rPr>
          <w:iCs/>
        </w:rPr>
        <w:t xml:space="preserve"> </w:t>
      </w:r>
      <w:proofErr w:type="spellStart"/>
      <w:r w:rsidR="00666F4B">
        <w:rPr>
          <w:iCs/>
        </w:rPr>
        <w:t>suferi</w:t>
      </w:r>
      <w:proofErr w:type="spellEnd"/>
      <w:r w:rsidR="00666F4B">
        <w:rPr>
          <w:iCs/>
        </w:rPr>
        <w:t xml:space="preserve"> </w:t>
      </w:r>
      <w:proofErr w:type="spellStart"/>
      <w:r w:rsidR="00666F4B">
        <w:rPr>
          <w:iCs/>
        </w:rPr>
        <w:t>modificări</w:t>
      </w:r>
      <w:proofErr w:type="spellEnd"/>
      <w:r w:rsidR="00666F4B">
        <w:rPr>
          <w:iCs/>
        </w:rPr>
        <w:t xml:space="preserve">, </w:t>
      </w:r>
      <w:proofErr w:type="spellStart"/>
      <w:r w:rsidR="00666F4B">
        <w:rPr>
          <w:iCs/>
        </w:rPr>
        <w:t>în</w:t>
      </w:r>
      <w:proofErr w:type="spellEnd"/>
      <w:r w:rsidR="00666F4B">
        <w:rPr>
          <w:iCs/>
        </w:rPr>
        <w:t xml:space="preserve"> </w:t>
      </w:r>
      <w:proofErr w:type="spellStart"/>
      <w:r w:rsidR="00666F4B">
        <w:rPr>
          <w:iCs/>
        </w:rPr>
        <w:t>termen</w:t>
      </w:r>
      <w:proofErr w:type="spellEnd"/>
      <w:r w:rsidR="00666F4B">
        <w:rPr>
          <w:iCs/>
        </w:rPr>
        <w:t xml:space="preserve"> de 48 de ore de la</w:t>
      </w:r>
      <w:r w:rsidR="002A2206">
        <w:rPr>
          <w:iCs/>
          <w:spacing w:val="-57"/>
        </w:rPr>
        <w:t xml:space="preserve">  </w:t>
      </w:r>
      <w:proofErr w:type="spellStart"/>
      <w:r w:rsidR="00666F4B">
        <w:rPr>
          <w:iCs/>
        </w:rPr>
        <w:t>momentul</w:t>
      </w:r>
      <w:proofErr w:type="spellEnd"/>
      <w:r w:rsidR="00666F4B">
        <w:rPr>
          <w:iCs/>
          <w:spacing w:val="-1"/>
        </w:rPr>
        <w:t xml:space="preserve"> </w:t>
      </w:r>
      <w:proofErr w:type="spellStart"/>
      <w:r w:rsidR="00666F4B">
        <w:rPr>
          <w:iCs/>
        </w:rPr>
        <w:t>modificării</w:t>
      </w:r>
      <w:proofErr w:type="spellEnd"/>
      <w:r w:rsidR="00666F4B">
        <w:rPr>
          <w:iCs/>
        </w:rPr>
        <w:t xml:space="preserve"> </w:t>
      </w:r>
      <w:proofErr w:type="spellStart"/>
      <w:r w:rsidR="00666F4B">
        <w:rPr>
          <w:iCs/>
        </w:rPr>
        <w:t>acestuia</w:t>
      </w:r>
      <w:proofErr w:type="spellEnd"/>
      <w:r w:rsidR="00666F4B">
        <w:rPr>
          <w:iCs/>
          <w:spacing w:val="-3"/>
        </w:rPr>
        <w:t xml:space="preserve"> </w:t>
      </w:r>
      <w:r w:rsidR="00666F4B">
        <w:rPr>
          <w:iCs/>
        </w:rPr>
        <w:t>de</w:t>
      </w:r>
      <w:r w:rsidR="00666F4B">
        <w:rPr>
          <w:iCs/>
          <w:spacing w:val="-2"/>
        </w:rPr>
        <w:t xml:space="preserve"> </w:t>
      </w:r>
      <w:proofErr w:type="spellStart"/>
      <w:r w:rsidR="00666F4B">
        <w:rPr>
          <w:iCs/>
        </w:rPr>
        <w:t>către</w:t>
      </w:r>
      <w:proofErr w:type="spellEnd"/>
      <w:r w:rsidR="00666F4B">
        <w:rPr>
          <w:iCs/>
          <w:spacing w:val="-2"/>
        </w:rPr>
        <w:t xml:space="preserve"> </w:t>
      </w:r>
      <w:proofErr w:type="spellStart"/>
      <w:r w:rsidR="00666F4B">
        <w:rPr>
          <w:iCs/>
        </w:rPr>
        <w:t>beneficiar</w:t>
      </w:r>
      <w:proofErr w:type="spellEnd"/>
      <w:r w:rsidR="00666F4B">
        <w:rPr>
          <w:iCs/>
        </w:rPr>
        <w:t>.</w:t>
      </w:r>
    </w:p>
    <w:p w:rsidR="006F385F" w:rsidRDefault="002A2206" w:rsidP="002A2206">
      <w:pPr>
        <w:pStyle w:val="BodyText"/>
        <w:spacing w:before="2" w:line="276" w:lineRule="auto"/>
        <w:ind w:left="0" w:firstLine="708"/>
        <w:rPr>
          <w:sz w:val="24"/>
          <w:szCs w:val="24"/>
        </w:rPr>
      </w:pPr>
      <w:r w:rsidRPr="002A2206">
        <w:rPr>
          <w:b/>
          <w:iCs/>
          <w:sz w:val="24"/>
          <w:szCs w:val="24"/>
        </w:rPr>
        <w:t>9.5</w:t>
      </w:r>
      <w:r>
        <w:rPr>
          <w:iCs/>
          <w:sz w:val="24"/>
          <w:szCs w:val="24"/>
        </w:rPr>
        <w:t xml:space="preserve">- </w:t>
      </w:r>
      <w:r w:rsidR="00666F4B">
        <w:rPr>
          <w:iCs/>
          <w:sz w:val="24"/>
          <w:szCs w:val="24"/>
        </w:rPr>
        <w:t>Pachetele alimentare se vor livra zilnic din unitati autorizate/inregistrate sanitar-veterinar</w:t>
      </w:r>
      <w:r w:rsidR="00666F4B">
        <w:rPr>
          <w:sz w:val="24"/>
          <w:szCs w:val="24"/>
        </w:rPr>
        <w:t xml:space="preserve"> si vor fi pastrate pana la servire, daca nu sunt consumate in timp de 60 minute de la livrare,  in unitatile de invatamant, in conditii igienico-sanitare si de siguranta alimentelor, potrivit prevederilor </w:t>
      </w:r>
      <w:r w:rsidR="00666F4B">
        <w:rPr>
          <w:sz w:val="24"/>
          <w:szCs w:val="24"/>
        </w:rPr>
        <w:lastRenderedPageBreak/>
        <w:t>legislatiei in vigoare.</w:t>
      </w:r>
    </w:p>
    <w:p w:rsidR="00FB7151" w:rsidRDefault="00FB7151" w:rsidP="00B41CD6">
      <w:pPr>
        <w:pStyle w:val="BodyText"/>
        <w:spacing w:after="180"/>
        <w:ind w:left="0" w:firstLine="708"/>
        <w:jc w:val="both"/>
      </w:pPr>
      <w:r w:rsidRPr="00475683">
        <w:rPr>
          <w:b/>
          <w:sz w:val="24"/>
          <w:szCs w:val="24"/>
        </w:rPr>
        <w:t>9.6</w:t>
      </w:r>
      <w:r>
        <w:rPr>
          <w:sz w:val="24"/>
          <w:szCs w:val="24"/>
        </w:rPr>
        <w:t xml:space="preserve"> – Locatiile unde </w:t>
      </w:r>
      <w:r w:rsidRPr="00AB7ED5">
        <w:t xml:space="preserve">vor beneficia de masă caldă un număr </w:t>
      </w:r>
      <w:r w:rsidR="00787747">
        <w:t xml:space="preserve">total </w:t>
      </w:r>
      <w:r w:rsidRPr="00AB7ED5">
        <w:t xml:space="preserve">de  </w:t>
      </w:r>
      <w:r w:rsidR="00414A81">
        <w:rPr>
          <w:b/>
        </w:rPr>
        <w:t>540</w:t>
      </w:r>
      <w:r w:rsidRPr="00B41CD6">
        <w:rPr>
          <w:b/>
        </w:rPr>
        <w:t xml:space="preserve">  elevi</w:t>
      </w:r>
      <w:r>
        <w:rPr>
          <w:b/>
        </w:rPr>
        <w:t xml:space="preserve"> </w:t>
      </w:r>
      <w:r w:rsidRPr="00FB7151">
        <w:t>sunt:</w:t>
      </w:r>
      <w:r w:rsidRPr="00AB7ED5">
        <w:t xml:space="preserve"> </w:t>
      </w:r>
    </w:p>
    <w:p w:rsidR="00FB7151" w:rsidRPr="00633C52" w:rsidRDefault="00FB7151" w:rsidP="00FB7151">
      <w:pPr>
        <w:pStyle w:val="BodyText"/>
        <w:widowControl/>
        <w:numPr>
          <w:ilvl w:val="0"/>
          <w:numId w:val="5"/>
        </w:numPr>
        <w:autoSpaceDE/>
        <w:autoSpaceDN/>
        <w:spacing w:after="180"/>
        <w:ind w:left="1423" w:hanging="357"/>
        <w:contextualSpacing/>
        <w:jc w:val="both"/>
      </w:pPr>
      <w:r w:rsidRPr="00AB7ED5">
        <w:t>la Școal</w:t>
      </w:r>
      <w:r>
        <w:t>a Gimnaziala ,,</w:t>
      </w:r>
      <w:r w:rsidR="00414A81">
        <w:t>Mihai Eminescu</w:t>
      </w:r>
      <w:r>
        <w:t>”</w:t>
      </w:r>
      <w:r w:rsidRPr="00AB7ED5">
        <w:t xml:space="preserve">, </w:t>
      </w:r>
      <w:r w:rsidRPr="00AB7ED5">
        <w:rPr>
          <w:lang w:val="pt-BR" w:bidi="en-US"/>
        </w:rPr>
        <w:t>str.</w:t>
      </w:r>
      <w:r w:rsidR="00414A81">
        <w:rPr>
          <w:lang w:val="pt-BR" w:bidi="en-US"/>
        </w:rPr>
        <w:t>Tineretului</w:t>
      </w:r>
      <w:r w:rsidRPr="00AB7ED5">
        <w:rPr>
          <w:lang w:val="pt-BR" w:bidi="en-US"/>
        </w:rPr>
        <w:t>, nr.</w:t>
      </w:r>
      <w:r w:rsidR="00414A81">
        <w:rPr>
          <w:lang w:val="pt-BR" w:bidi="en-US"/>
        </w:rPr>
        <w:t>1 bis</w:t>
      </w:r>
      <w:r w:rsidR="00112548">
        <w:rPr>
          <w:lang w:val="pt-BR" w:bidi="en-US"/>
        </w:rPr>
        <w:t xml:space="preserve"> = </w:t>
      </w:r>
      <w:r w:rsidR="00414A81">
        <w:rPr>
          <w:lang w:val="pt-BR" w:bidi="en-US"/>
        </w:rPr>
        <w:t>465</w:t>
      </w:r>
      <w:r w:rsidRPr="00633C52">
        <w:rPr>
          <w:lang w:val="pt-BR" w:bidi="en-US"/>
        </w:rPr>
        <w:t xml:space="preserve"> portii</w:t>
      </w:r>
      <w:r w:rsidRPr="00633C52">
        <w:t xml:space="preserve"> </w:t>
      </w:r>
    </w:p>
    <w:p w:rsidR="00FB7151" w:rsidRPr="00633C52" w:rsidRDefault="00FB7151" w:rsidP="00FB7151">
      <w:pPr>
        <w:pStyle w:val="BodyText"/>
        <w:widowControl/>
        <w:numPr>
          <w:ilvl w:val="0"/>
          <w:numId w:val="5"/>
        </w:numPr>
        <w:autoSpaceDE/>
        <w:autoSpaceDN/>
        <w:spacing w:after="180"/>
        <w:ind w:left="1423" w:hanging="357"/>
        <w:contextualSpacing/>
        <w:jc w:val="both"/>
      </w:pPr>
      <w:r w:rsidRPr="00633C52">
        <w:t xml:space="preserve">la </w:t>
      </w:r>
      <w:r w:rsidR="00414A81">
        <w:t>Gradinita nr.6-clasa pregatitoare</w:t>
      </w:r>
      <w:r w:rsidRPr="00633C52">
        <w:t>, str.</w:t>
      </w:r>
      <w:r w:rsidR="00414A81">
        <w:t>Bradului</w:t>
      </w:r>
      <w:r w:rsidRPr="00633C52">
        <w:t>, nr.</w:t>
      </w:r>
      <w:r w:rsidR="00414A81">
        <w:t>84</w:t>
      </w:r>
      <w:r w:rsidRPr="00633C52">
        <w:t xml:space="preserve"> </w:t>
      </w:r>
      <w:r w:rsidR="00112548">
        <w:t xml:space="preserve">= </w:t>
      </w:r>
      <w:r w:rsidR="00414A81">
        <w:t>75</w:t>
      </w:r>
      <w:r w:rsidRPr="00633C52">
        <w:t xml:space="preserve"> portii</w:t>
      </w:r>
    </w:p>
    <w:p w:rsidR="006F385F" w:rsidRDefault="00666F4B">
      <w:pPr>
        <w:pStyle w:val="DefaultText"/>
        <w:jc w:val="both"/>
        <w:rPr>
          <w:szCs w:val="24"/>
        </w:rPr>
      </w:pPr>
      <w:r>
        <w:rPr>
          <w:b/>
          <w:szCs w:val="24"/>
        </w:rPr>
        <w:t>10. Obligaţiile principale ale beneficiarului</w:t>
      </w:r>
    </w:p>
    <w:p w:rsidR="006F385F" w:rsidRDefault="00666F4B" w:rsidP="00A57F3C">
      <w:pPr>
        <w:pStyle w:val="DefaultText"/>
        <w:ind w:firstLine="708"/>
        <w:jc w:val="both"/>
        <w:rPr>
          <w:szCs w:val="24"/>
        </w:rPr>
      </w:pPr>
      <w:r>
        <w:rPr>
          <w:szCs w:val="24"/>
        </w:rPr>
        <w:t>10.1 - Beneficiarul are obligatia de a coordona, controla, confirma si plati serviciile efectuate, fiind raspunzator numai pentru dispozitiile emise.</w:t>
      </w:r>
    </w:p>
    <w:p w:rsidR="006F385F" w:rsidRDefault="006F385F">
      <w:pPr>
        <w:pStyle w:val="DefaultText"/>
        <w:ind w:left="360" w:hanging="360"/>
        <w:jc w:val="both"/>
        <w:rPr>
          <w:szCs w:val="24"/>
        </w:rPr>
      </w:pPr>
    </w:p>
    <w:p w:rsidR="006F385F" w:rsidRDefault="00666F4B">
      <w:pPr>
        <w:pStyle w:val="DefaultText"/>
        <w:jc w:val="both"/>
        <w:rPr>
          <w:szCs w:val="24"/>
        </w:rPr>
      </w:pPr>
      <w:r>
        <w:rPr>
          <w:b/>
          <w:szCs w:val="24"/>
        </w:rPr>
        <w:t xml:space="preserve">11.Sancţiuni pentru neîndeplinirea culpabilă a obligaţiilor </w:t>
      </w:r>
    </w:p>
    <w:p w:rsidR="006F385F" w:rsidRDefault="00666F4B">
      <w:pPr>
        <w:jc w:val="both"/>
        <w:rPr>
          <w:lang w:val="ro-RO"/>
        </w:rPr>
      </w:pPr>
      <w:r>
        <w:rPr>
          <w:lang w:val="ro-RO"/>
        </w:rPr>
        <w:t xml:space="preserve">            Pentru neindeplinirea in totalitate sau in parte a serviciilor ce fac obiectul contractului, prestatorul va fi penalizat, dupa cum urmeaza:</w:t>
      </w:r>
    </w:p>
    <w:p w:rsidR="006F385F" w:rsidRDefault="00666F4B" w:rsidP="00AE7B1D">
      <w:pPr>
        <w:ind w:firstLine="708"/>
        <w:jc w:val="both"/>
        <w:rPr>
          <w:lang w:val="ro-RO"/>
        </w:rPr>
      </w:pPr>
      <w:r>
        <w:rPr>
          <w:lang w:val="ro-RO"/>
        </w:rPr>
        <w:t>11.1 – pentru neexecutarea totala a obligatiilor asumate prin contract si/sau care ii revin, prestatorul are obligatia de a plati  beneficiarului, penalitati in cuantum de 0.5% pe zi din valoarea totala a serviciilor de catering aferente contractului;</w:t>
      </w:r>
    </w:p>
    <w:p w:rsidR="006F385F" w:rsidRDefault="00666F4B" w:rsidP="00AE7B1D">
      <w:pPr>
        <w:pStyle w:val="DefaultText"/>
        <w:ind w:firstLine="708"/>
        <w:jc w:val="both"/>
        <w:rPr>
          <w:szCs w:val="24"/>
        </w:rPr>
      </w:pPr>
      <w:r>
        <w:rPr>
          <w:szCs w:val="24"/>
        </w:rPr>
        <w:t>11.2 – Daca neexecutarea obligatiilor din contract este partiala, prestatorul datoreaza beneficiarului penalitati in cuantum de 0.5% pe zi din valoarea totala a serviciilor de catering  aferente contractului.</w:t>
      </w:r>
    </w:p>
    <w:p w:rsidR="006F385F" w:rsidRDefault="00666F4B">
      <w:pPr>
        <w:pStyle w:val="DefaultText"/>
        <w:jc w:val="both"/>
        <w:rPr>
          <w:bCs/>
          <w:szCs w:val="24"/>
        </w:rPr>
      </w:pPr>
      <w:r>
        <w:rPr>
          <w:bCs/>
          <w:szCs w:val="24"/>
        </w:rPr>
        <w:t xml:space="preserve">  </w:t>
      </w:r>
      <w:r w:rsidR="00AE7B1D">
        <w:rPr>
          <w:bCs/>
          <w:szCs w:val="24"/>
        </w:rPr>
        <w:tab/>
      </w:r>
      <w:r>
        <w:rPr>
          <w:szCs w:val="24"/>
        </w:rPr>
        <w:t>11.3 - Beneficiarul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A57F3C" w:rsidRDefault="00A57F3C">
      <w:pPr>
        <w:pStyle w:val="DefaultText"/>
        <w:jc w:val="center"/>
        <w:rPr>
          <w:b/>
          <w:i/>
          <w:szCs w:val="24"/>
        </w:rPr>
      </w:pPr>
    </w:p>
    <w:p w:rsidR="006F385F" w:rsidRDefault="00666F4B">
      <w:pPr>
        <w:pStyle w:val="DefaultText"/>
        <w:jc w:val="center"/>
        <w:rPr>
          <w:b/>
          <w:i/>
          <w:szCs w:val="24"/>
        </w:rPr>
      </w:pPr>
      <w:r>
        <w:rPr>
          <w:b/>
          <w:i/>
          <w:szCs w:val="24"/>
        </w:rPr>
        <w:t>Clauze specifice</w:t>
      </w:r>
    </w:p>
    <w:p w:rsidR="006F385F" w:rsidRDefault="006F385F">
      <w:pPr>
        <w:pStyle w:val="DefaultText"/>
        <w:jc w:val="both"/>
        <w:rPr>
          <w:b/>
          <w:szCs w:val="24"/>
        </w:rPr>
      </w:pPr>
    </w:p>
    <w:p w:rsidR="006F385F" w:rsidRDefault="00666F4B">
      <w:pPr>
        <w:pStyle w:val="DefaultText"/>
        <w:jc w:val="both"/>
        <w:rPr>
          <w:szCs w:val="24"/>
        </w:rPr>
      </w:pPr>
      <w:r>
        <w:rPr>
          <w:b/>
          <w:szCs w:val="24"/>
        </w:rPr>
        <w:t>12. Garanţia de bună execuţie a contractului</w:t>
      </w:r>
      <w:r w:rsidR="00D65C0D">
        <w:rPr>
          <w:b/>
          <w:szCs w:val="24"/>
        </w:rPr>
        <w:t xml:space="preserve"> </w:t>
      </w:r>
      <w:r>
        <w:rPr>
          <w:szCs w:val="24"/>
        </w:rPr>
        <w:t>-</w:t>
      </w:r>
      <w:r w:rsidR="00D65C0D">
        <w:rPr>
          <w:szCs w:val="24"/>
        </w:rPr>
        <w:t xml:space="preserve"> </w:t>
      </w:r>
      <w:r>
        <w:rPr>
          <w:szCs w:val="24"/>
        </w:rPr>
        <w:t>nu este cazul</w:t>
      </w:r>
    </w:p>
    <w:p w:rsidR="006F385F" w:rsidRDefault="006F385F">
      <w:pPr>
        <w:pStyle w:val="DefaultText"/>
        <w:jc w:val="both"/>
        <w:rPr>
          <w:b/>
          <w:szCs w:val="24"/>
        </w:rPr>
      </w:pPr>
    </w:p>
    <w:p w:rsidR="006F385F" w:rsidRDefault="00666F4B">
      <w:pPr>
        <w:pStyle w:val="DefaultText"/>
        <w:jc w:val="both"/>
        <w:rPr>
          <w:szCs w:val="24"/>
        </w:rPr>
      </w:pPr>
      <w:r>
        <w:rPr>
          <w:b/>
          <w:szCs w:val="24"/>
        </w:rPr>
        <w:t>13. Inceperea si prestarea serviciilor</w:t>
      </w:r>
    </w:p>
    <w:p w:rsidR="006F385F" w:rsidRDefault="00666F4B">
      <w:pPr>
        <w:pStyle w:val="DefaultText"/>
        <w:jc w:val="both"/>
        <w:rPr>
          <w:szCs w:val="24"/>
        </w:rPr>
      </w:pPr>
      <w:r>
        <w:rPr>
          <w:szCs w:val="24"/>
        </w:rPr>
        <w:t>13.1- Prestatorul are obligatia de a incepe serviciile de catering, dupa semnarea contractului si primirea ordinului de incepere.</w:t>
      </w:r>
    </w:p>
    <w:p w:rsidR="006F385F" w:rsidRDefault="00666F4B">
      <w:pPr>
        <w:pStyle w:val="DefaultText"/>
        <w:jc w:val="both"/>
        <w:rPr>
          <w:szCs w:val="24"/>
        </w:rPr>
      </w:pPr>
      <w:r>
        <w:rPr>
          <w:szCs w:val="24"/>
        </w:rPr>
        <w:t>13.2- (1) Serviciile trebuie sa se deruleze in conformitate cu prevederile Caietului de Sarcini nr.</w:t>
      </w:r>
      <w:r w:rsidR="00BF1ED0">
        <w:rPr>
          <w:bCs/>
          <w:szCs w:val="24"/>
        </w:rPr>
        <w:t>896/02.06.2026</w:t>
      </w:r>
      <w:r>
        <w:rPr>
          <w:szCs w:val="24"/>
        </w:rPr>
        <w:t>.</w:t>
      </w:r>
    </w:p>
    <w:p w:rsidR="006F385F" w:rsidRDefault="00666F4B" w:rsidP="00BC36AE">
      <w:pPr>
        <w:pStyle w:val="DefaultText"/>
        <w:ind w:firstLine="708"/>
        <w:jc w:val="both"/>
        <w:rPr>
          <w:szCs w:val="24"/>
        </w:rPr>
      </w:pPr>
      <w:r>
        <w:rPr>
          <w:szCs w:val="24"/>
        </w:rPr>
        <w:t>(2) In cazul in care prestatorul intarzie inceperea serviciilor sau daca nu isi indeplineste indatoririle prevazute in Caietul de Sarcini, beneficiarul este indreptatit sa-i fixeze prestatorului un termen pana la care activitatea sa intre in normal si sa-l avertizeze ca in cazul neconformarii, ii va rezilia contractul.</w:t>
      </w:r>
    </w:p>
    <w:p w:rsidR="006F385F" w:rsidRDefault="00666F4B">
      <w:pPr>
        <w:pStyle w:val="DefaultText"/>
        <w:jc w:val="both"/>
        <w:rPr>
          <w:szCs w:val="24"/>
        </w:rPr>
      </w:pPr>
      <w:r>
        <w:rPr>
          <w:szCs w:val="24"/>
        </w:rPr>
        <w:t xml:space="preserve">13.3- Beneficiarul are dreptul de a supraveghea prestarea serviciilor. </w:t>
      </w:r>
    </w:p>
    <w:p w:rsidR="006F385F" w:rsidRDefault="00666F4B">
      <w:pPr>
        <w:pStyle w:val="DefaultText"/>
        <w:jc w:val="both"/>
        <w:rPr>
          <w:szCs w:val="24"/>
        </w:rPr>
      </w:pPr>
      <w:r>
        <w:rPr>
          <w:szCs w:val="24"/>
        </w:rPr>
        <w:t>13.4- Pachetele alimentare (</w:t>
      </w:r>
      <w:r w:rsidR="00BC36AE">
        <w:rPr>
          <w:szCs w:val="24"/>
        </w:rPr>
        <w:t xml:space="preserve">masa calda) </w:t>
      </w:r>
      <w:r>
        <w:rPr>
          <w:szCs w:val="24"/>
        </w:rPr>
        <w:t>trebuie sa fie de calitatea si in conformitatea cu cea prevazuta in Caietul de Sarcini.</w:t>
      </w:r>
    </w:p>
    <w:p w:rsidR="006F385F" w:rsidRDefault="00666F4B">
      <w:pPr>
        <w:pStyle w:val="DefaultText"/>
        <w:jc w:val="both"/>
        <w:rPr>
          <w:szCs w:val="24"/>
        </w:rPr>
      </w:pPr>
      <w:r>
        <w:rPr>
          <w:szCs w:val="24"/>
        </w:rPr>
        <w:t>13.5- Se v</w:t>
      </w:r>
      <w:r w:rsidR="00A67E4D">
        <w:rPr>
          <w:szCs w:val="24"/>
        </w:rPr>
        <w:t>or</w:t>
      </w:r>
      <w:r>
        <w:rPr>
          <w:szCs w:val="24"/>
        </w:rPr>
        <w:t xml:space="preserve"> respecta </w:t>
      </w:r>
      <w:r w:rsidR="00A67E4D">
        <w:rPr>
          <w:szCs w:val="24"/>
        </w:rPr>
        <w:t>toate cerintele din</w:t>
      </w:r>
      <w:r>
        <w:rPr>
          <w:szCs w:val="24"/>
        </w:rPr>
        <w:t xml:space="preserve"> Caietul de Sarcini nr.</w:t>
      </w:r>
      <w:r w:rsidR="00C75869" w:rsidRPr="00C75869">
        <w:rPr>
          <w:bCs/>
          <w:szCs w:val="24"/>
        </w:rPr>
        <w:t xml:space="preserve"> </w:t>
      </w:r>
      <w:r w:rsidR="00C75869">
        <w:rPr>
          <w:bCs/>
          <w:szCs w:val="24"/>
        </w:rPr>
        <w:t>896/02.06.2026</w:t>
      </w:r>
      <w:r>
        <w:rPr>
          <w:szCs w:val="24"/>
        </w:rPr>
        <w:t>.</w:t>
      </w:r>
    </w:p>
    <w:p w:rsidR="006F385F" w:rsidRDefault="006F385F">
      <w:pPr>
        <w:pStyle w:val="DefaultText"/>
        <w:jc w:val="both"/>
        <w:rPr>
          <w:b/>
          <w:bCs/>
          <w:szCs w:val="24"/>
        </w:rPr>
      </w:pPr>
    </w:p>
    <w:p w:rsidR="006F385F" w:rsidRDefault="00666F4B">
      <w:pPr>
        <w:pStyle w:val="DefaultText"/>
        <w:jc w:val="both"/>
        <w:rPr>
          <w:b/>
          <w:bCs/>
          <w:szCs w:val="24"/>
        </w:rPr>
      </w:pPr>
      <w:r>
        <w:rPr>
          <w:b/>
          <w:bCs/>
          <w:szCs w:val="24"/>
        </w:rPr>
        <w:t>15. Finalizarea serviciilor</w:t>
      </w:r>
    </w:p>
    <w:p w:rsidR="006F385F" w:rsidRDefault="00666F4B" w:rsidP="00AE7B1D">
      <w:pPr>
        <w:pStyle w:val="DefaultText"/>
        <w:ind w:firstLine="708"/>
        <w:jc w:val="both"/>
        <w:rPr>
          <w:szCs w:val="24"/>
        </w:rPr>
      </w:pPr>
      <w:r>
        <w:rPr>
          <w:szCs w:val="24"/>
        </w:rPr>
        <w:t>15.1- Prestarea serviciilor trebuie finalizate in termenul convenit, termen care se calculeaza de la data inceperii lor.</w:t>
      </w:r>
    </w:p>
    <w:p w:rsidR="006F385F" w:rsidRDefault="00666F4B">
      <w:pPr>
        <w:pStyle w:val="DefaultText"/>
        <w:jc w:val="both"/>
        <w:rPr>
          <w:szCs w:val="24"/>
        </w:rPr>
      </w:pPr>
      <w:r>
        <w:rPr>
          <w:szCs w:val="24"/>
        </w:rPr>
        <w:t>15.2- (1) La finalizarea serviciilor, prestatorul are obligatia de a notifica, in scris, beneficiarului.</w:t>
      </w:r>
    </w:p>
    <w:p w:rsidR="006F385F" w:rsidRDefault="00666F4B">
      <w:pPr>
        <w:pStyle w:val="DefaultText"/>
        <w:jc w:val="both"/>
        <w:rPr>
          <w:szCs w:val="24"/>
        </w:rPr>
      </w:pPr>
      <w:r>
        <w:rPr>
          <w:szCs w:val="24"/>
        </w:rPr>
        <w:t>(2) Pe baza proceselor verbale intocmite pe timpul prestarii serviciilor, beneficiarul va aprecia daca serviciile au fost la nivelul asteptat si au indeplinit cerintele din caietul de sarcini si Anexe.</w:t>
      </w:r>
    </w:p>
    <w:p w:rsidR="006F385F" w:rsidRDefault="006F385F">
      <w:pPr>
        <w:pStyle w:val="DefaultText"/>
        <w:jc w:val="both"/>
        <w:rPr>
          <w:b/>
          <w:bCs/>
          <w:szCs w:val="24"/>
        </w:rPr>
      </w:pPr>
    </w:p>
    <w:p w:rsidR="006F385F" w:rsidRDefault="00666F4B">
      <w:pPr>
        <w:pStyle w:val="DefaultText"/>
        <w:jc w:val="both"/>
        <w:rPr>
          <w:b/>
          <w:bCs/>
          <w:szCs w:val="24"/>
        </w:rPr>
      </w:pPr>
      <w:r>
        <w:rPr>
          <w:b/>
          <w:bCs/>
          <w:szCs w:val="24"/>
        </w:rPr>
        <w:t>16.Modalitati de plata</w:t>
      </w:r>
    </w:p>
    <w:p w:rsidR="006F385F" w:rsidRDefault="00666F4B" w:rsidP="00490F84">
      <w:pPr>
        <w:pStyle w:val="DefaultText"/>
        <w:ind w:firstLine="708"/>
        <w:jc w:val="both"/>
        <w:rPr>
          <w:szCs w:val="24"/>
        </w:rPr>
      </w:pPr>
      <w:r>
        <w:rPr>
          <w:szCs w:val="24"/>
        </w:rPr>
        <w:t>16.1</w:t>
      </w:r>
      <w:r>
        <w:rPr>
          <w:b/>
          <w:bCs/>
          <w:szCs w:val="24"/>
        </w:rPr>
        <w:t>-</w:t>
      </w:r>
      <w:r>
        <w:rPr>
          <w:szCs w:val="24"/>
        </w:rPr>
        <w:t xml:space="preserve"> Zilnic, la livrarea comenzii, se va intocmi nota de comanda semnata de ambele parti (reprezentantul scolii si ofertant), iar pe baza acestora, la sfarsitul fiecarei luni, se vor centraliza si vor insoti factura. </w:t>
      </w:r>
    </w:p>
    <w:p w:rsidR="006F385F" w:rsidRDefault="00666F4B" w:rsidP="00490F84">
      <w:pPr>
        <w:pStyle w:val="DefaultText"/>
        <w:ind w:firstLine="708"/>
        <w:jc w:val="both"/>
        <w:rPr>
          <w:szCs w:val="24"/>
        </w:rPr>
      </w:pPr>
      <w:r>
        <w:rPr>
          <w:szCs w:val="24"/>
        </w:rPr>
        <w:t>16.2-Beneficiarul are obligatia de a efectua plata catre prestator, cu OP, prin Trezorerie, in termen de 30 de zile de la data inregistrarii facturii la sediul autoritatii contractante.</w:t>
      </w:r>
    </w:p>
    <w:p w:rsidR="006F385F" w:rsidRDefault="00666F4B" w:rsidP="00490F84">
      <w:pPr>
        <w:pStyle w:val="DefaultText"/>
        <w:ind w:firstLine="708"/>
        <w:jc w:val="both"/>
        <w:rPr>
          <w:szCs w:val="24"/>
        </w:rPr>
      </w:pPr>
      <w:r>
        <w:rPr>
          <w:szCs w:val="24"/>
        </w:rPr>
        <w:lastRenderedPageBreak/>
        <w:t>16.3- Daca beneficiarul nu onoreaza facturile in termen de 30 de zile de la expirarea perioadei convenite, atunci prestatorul are dreptul de a sista prestarea  serviciilor sau de a diminua ritmul executiei. Imediat ce beneficiarul isi onoreaza restanta, prestatorul va relua prestarea serviciilor in cel mai scurt timp posibil.</w:t>
      </w:r>
    </w:p>
    <w:p w:rsidR="006F385F" w:rsidRDefault="00666F4B" w:rsidP="00490F84">
      <w:pPr>
        <w:pStyle w:val="DefaultText"/>
        <w:ind w:firstLine="708"/>
        <w:jc w:val="both"/>
        <w:rPr>
          <w:szCs w:val="24"/>
        </w:rPr>
      </w:pPr>
      <w:r>
        <w:rPr>
          <w:szCs w:val="24"/>
        </w:rPr>
        <w:t>16.4- Prestatorul va emite factura numai dupa insusirea de catre beneficiar a situatiilor  de prestare a serviciilor respectivei facturi.</w:t>
      </w:r>
    </w:p>
    <w:p w:rsidR="00490F84" w:rsidRDefault="00490F84">
      <w:pPr>
        <w:pStyle w:val="DefaultText"/>
        <w:jc w:val="both"/>
        <w:rPr>
          <w:b/>
          <w:szCs w:val="24"/>
        </w:rPr>
      </w:pPr>
    </w:p>
    <w:p w:rsidR="006F385F" w:rsidRDefault="00666F4B">
      <w:pPr>
        <w:pStyle w:val="DefaultText"/>
        <w:jc w:val="both"/>
        <w:rPr>
          <w:szCs w:val="24"/>
        </w:rPr>
      </w:pPr>
      <w:r>
        <w:rPr>
          <w:b/>
          <w:szCs w:val="24"/>
        </w:rPr>
        <w:t>17. Ajustarea preţului contractului</w:t>
      </w:r>
    </w:p>
    <w:p w:rsidR="006F385F" w:rsidRDefault="00666F4B">
      <w:pPr>
        <w:pStyle w:val="DefaultText"/>
        <w:jc w:val="both"/>
        <w:rPr>
          <w:szCs w:val="24"/>
        </w:rPr>
      </w:pPr>
      <w:r>
        <w:rPr>
          <w:szCs w:val="24"/>
        </w:rPr>
        <w:t xml:space="preserve"> </w:t>
      </w:r>
      <w:r w:rsidR="00221569">
        <w:rPr>
          <w:szCs w:val="24"/>
        </w:rPr>
        <w:tab/>
      </w:r>
      <w:r>
        <w:rPr>
          <w:szCs w:val="24"/>
        </w:rPr>
        <w:t>17.1 – Pentru serviciile prestate, platile datorate de beneficiar prestatorului sunt cele declarate in propunerea financiara si atribuirea in SEAP, anexe la contract.</w:t>
      </w:r>
    </w:p>
    <w:p w:rsidR="006F385F" w:rsidRDefault="00666F4B" w:rsidP="00221569">
      <w:pPr>
        <w:pStyle w:val="DefaultText"/>
        <w:ind w:firstLine="708"/>
        <w:jc w:val="both"/>
        <w:rPr>
          <w:szCs w:val="24"/>
        </w:rPr>
      </w:pPr>
      <w:r>
        <w:rPr>
          <w:szCs w:val="24"/>
        </w:rPr>
        <w:t>17.2- Pretul contractului va putea fi ajustat conform prevederilor legale in vigoare.</w:t>
      </w:r>
    </w:p>
    <w:p w:rsidR="006F385F" w:rsidRDefault="006F385F">
      <w:pPr>
        <w:pStyle w:val="DefaultText"/>
        <w:jc w:val="both"/>
        <w:rPr>
          <w:b/>
          <w:szCs w:val="24"/>
        </w:rPr>
      </w:pPr>
    </w:p>
    <w:p w:rsidR="006F385F" w:rsidRDefault="00666F4B">
      <w:pPr>
        <w:pStyle w:val="DefaultText"/>
        <w:jc w:val="both"/>
        <w:rPr>
          <w:szCs w:val="24"/>
        </w:rPr>
      </w:pPr>
      <w:r>
        <w:rPr>
          <w:b/>
          <w:szCs w:val="24"/>
        </w:rPr>
        <w:t>18. Forţa majoră</w:t>
      </w:r>
    </w:p>
    <w:p w:rsidR="006F385F" w:rsidRDefault="00666F4B" w:rsidP="00221569">
      <w:pPr>
        <w:pStyle w:val="DefaultText"/>
        <w:ind w:firstLine="708"/>
        <w:jc w:val="both"/>
        <w:rPr>
          <w:szCs w:val="24"/>
        </w:rPr>
      </w:pPr>
      <w:r>
        <w:rPr>
          <w:szCs w:val="24"/>
        </w:rPr>
        <w:t>18.1 – Forţa majoră este constatată de o autoritate competentă.</w:t>
      </w:r>
    </w:p>
    <w:p w:rsidR="006F385F" w:rsidRDefault="00666F4B" w:rsidP="00221569">
      <w:pPr>
        <w:pStyle w:val="DefaultText"/>
        <w:ind w:firstLine="708"/>
        <w:jc w:val="both"/>
        <w:rPr>
          <w:szCs w:val="24"/>
        </w:rPr>
      </w:pPr>
      <w:r>
        <w:rPr>
          <w:szCs w:val="24"/>
        </w:rPr>
        <w:t>18.2 – Forţa majoră exonerează parţile contractante de îndeplinirea obligaţiilor asumate prin prezentul contract, pe toată perioada în care aceasta acţionează.</w:t>
      </w:r>
    </w:p>
    <w:p w:rsidR="006F385F" w:rsidRDefault="00666F4B" w:rsidP="00221569">
      <w:pPr>
        <w:pStyle w:val="DefaultText"/>
        <w:ind w:firstLine="708"/>
        <w:jc w:val="both"/>
        <w:rPr>
          <w:szCs w:val="24"/>
        </w:rPr>
      </w:pPr>
      <w:r>
        <w:rPr>
          <w:szCs w:val="24"/>
        </w:rPr>
        <w:t>18.3 – Îndeplinirea contractului va fi suspendată în perioada de acţiune a forţei majore, dar fără a prejudicia drepturile ce li se cuveneau părţilor până la apariţia acesteia.</w:t>
      </w:r>
    </w:p>
    <w:p w:rsidR="006F385F" w:rsidRDefault="00666F4B" w:rsidP="00221569">
      <w:pPr>
        <w:pStyle w:val="DefaultText"/>
        <w:ind w:firstLine="708"/>
        <w:jc w:val="both"/>
        <w:rPr>
          <w:szCs w:val="24"/>
        </w:rPr>
      </w:pPr>
      <w:r>
        <w:rPr>
          <w:szCs w:val="24"/>
        </w:rPr>
        <w:t>18.4 – Partea contractantă care invocă forţa majoră are obligaţia de a notifica celeilalte părţi, imediat şi în mod complet, producerea acesteia şi să ia orice măsuri care îi stau la dispoziţie în vederea limitării consecinţelor.</w:t>
      </w:r>
    </w:p>
    <w:p w:rsidR="006F385F" w:rsidRDefault="00666F4B" w:rsidP="00221569">
      <w:pPr>
        <w:pStyle w:val="DefaultText"/>
        <w:ind w:firstLine="708"/>
        <w:jc w:val="both"/>
        <w:rPr>
          <w:szCs w:val="24"/>
        </w:rPr>
      </w:pPr>
      <w:r>
        <w:rPr>
          <w:szCs w:val="24"/>
        </w:rPr>
        <w:t>18.5 – Partea contractantă care invocă forţa majoră are obligaţia de a notifica celeilalte părţi încetarea cauzei acesteia în maximum 15 zile de la încetare.</w:t>
      </w:r>
    </w:p>
    <w:p w:rsidR="006F385F" w:rsidRDefault="00666F4B" w:rsidP="00221569">
      <w:pPr>
        <w:pStyle w:val="DefaultText"/>
        <w:ind w:firstLine="708"/>
        <w:jc w:val="both"/>
        <w:rPr>
          <w:szCs w:val="24"/>
        </w:rPr>
      </w:pPr>
      <w:r>
        <w:rPr>
          <w:szCs w:val="24"/>
        </w:rPr>
        <w:t>18.6–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6F385F" w:rsidRDefault="006F385F">
      <w:pPr>
        <w:pStyle w:val="DefaultText"/>
        <w:jc w:val="both"/>
        <w:rPr>
          <w:szCs w:val="24"/>
        </w:rPr>
      </w:pPr>
    </w:p>
    <w:p w:rsidR="006F385F" w:rsidRDefault="00666F4B">
      <w:pPr>
        <w:pStyle w:val="DefaultText"/>
        <w:jc w:val="both"/>
        <w:rPr>
          <w:szCs w:val="24"/>
        </w:rPr>
      </w:pPr>
      <w:r>
        <w:rPr>
          <w:b/>
          <w:szCs w:val="24"/>
        </w:rPr>
        <w:t>19. Soluţionarea litigiilor</w:t>
      </w:r>
    </w:p>
    <w:p w:rsidR="006F385F" w:rsidRDefault="00666F4B" w:rsidP="00221569">
      <w:pPr>
        <w:pStyle w:val="DefaultText"/>
        <w:ind w:firstLine="708"/>
        <w:jc w:val="both"/>
        <w:rPr>
          <w:szCs w:val="24"/>
        </w:rPr>
      </w:pPr>
      <w:r>
        <w:rPr>
          <w:szCs w:val="24"/>
        </w:rPr>
        <w:t>19.1 – Achizitorul şi prestatorul vor depune toate eforturile pentru a rezolva pe cale amiabilă, prin tratative directe, orice neînţelegere sau dispută care se poate ivi între ei în cadrul sau în legătură cu îndeplinirea contractului.</w:t>
      </w:r>
    </w:p>
    <w:p w:rsidR="006F385F" w:rsidRDefault="00666F4B" w:rsidP="00221569">
      <w:pPr>
        <w:pStyle w:val="DefaultText"/>
        <w:ind w:firstLine="708"/>
        <w:jc w:val="both"/>
        <w:rPr>
          <w:szCs w:val="24"/>
        </w:rPr>
      </w:pPr>
      <w:r>
        <w:rPr>
          <w:szCs w:val="24"/>
        </w:rPr>
        <w:t xml:space="preserve">19.2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6F385F" w:rsidRDefault="006F385F">
      <w:pPr>
        <w:pStyle w:val="DefaultText"/>
        <w:jc w:val="both"/>
        <w:rPr>
          <w:i/>
          <w:szCs w:val="24"/>
        </w:rPr>
      </w:pPr>
    </w:p>
    <w:p w:rsidR="006F385F" w:rsidRDefault="00666F4B">
      <w:pPr>
        <w:pStyle w:val="DefaultText"/>
        <w:jc w:val="both"/>
        <w:rPr>
          <w:szCs w:val="24"/>
        </w:rPr>
      </w:pPr>
      <w:r>
        <w:rPr>
          <w:b/>
          <w:szCs w:val="24"/>
        </w:rPr>
        <w:t>20. Limba care guvernează contractul</w:t>
      </w:r>
    </w:p>
    <w:p w:rsidR="006F385F" w:rsidRDefault="00666F4B" w:rsidP="00221569">
      <w:pPr>
        <w:pStyle w:val="DefaultText"/>
        <w:ind w:firstLine="708"/>
        <w:jc w:val="both"/>
        <w:rPr>
          <w:szCs w:val="24"/>
        </w:rPr>
      </w:pPr>
      <w:r>
        <w:rPr>
          <w:szCs w:val="24"/>
        </w:rPr>
        <w:t>20.1 – Limba care guvernează contractul este limba română.</w:t>
      </w:r>
    </w:p>
    <w:p w:rsidR="006F385F" w:rsidRDefault="006F385F">
      <w:pPr>
        <w:pStyle w:val="DefaultText"/>
        <w:jc w:val="both"/>
        <w:rPr>
          <w:szCs w:val="24"/>
        </w:rPr>
      </w:pPr>
    </w:p>
    <w:p w:rsidR="006F385F" w:rsidRDefault="00666F4B">
      <w:pPr>
        <w:pStyle w:val="DefaultText"/>
        <w:jc w:val="both"/>
        <w:rPr>
          <w:szCs w:val="24"/>
        </w:rPr>
      </w:pPr>
      <w:r>
        <w:rPr>
          <w:b/>
          <w:szCs w:val="24"/>
        </w:rPr>
        <w:t>21. Comunicări</w:t>
      </w:r>
    </w:p>
    <w:p w:rsidR="006F385F" w:rsidRDefault="00666F4B">
      <w:pPr>
        <w:pStyle w:val="DefaultText"/>
        <w:jc w:val="both"/>
        <w:rPr>
          <w:szCs w:val="24"/>
        </w:rPr>
      </w:pPr>
      <w:r>
        <w:rPr>
          <w:szCs w:val="24"/>
        </w:rPr>
        <w:t>21.1 – (1) Orice comunicare între părţi, referitoare la îndeplinirea prezentului contract, trebuie să fie transmisă în scris.</w:t>
      </w:r>
    </w:p>
    <w:p w:rsidR="006F385F" w:rsidRDefault="00666F4B" w:rsidP="00221569">
      <w:pPr>
        <w:pStyle w:val="DefaultText"/>
        <w:ind w:firstLine="708"/>
        <w:jc w:val="both"/>
        <w:rPr>
          <w:szCs w:val="24"/>
        </w:rPr>
      </w:pPr>
      <w:r>
        <w:rPr>
          <w:szCs w:val="24"/>
        </w:rPr>
        <w:t>(2) Orice document scris trebuie înregistrat atât în momentul transmiterii, cât şi în momentul primirii.</w:t>
      </w:r>
    </w:p>
    <w:p w:rsidR="006F385F" w:rsidRDefault="00666F4B">
      <w:pPr>
        <w:pStyle w:val="DefaultText"/>
        <w:jc w:val="both"/>
        <w:rPr>
          <w:szCs w:val="24"/>
        </w:rPr>
      </w:pPr>
      <w:r>
        <w:rPr>
          <w:szCs w:val="24"/>
        </w:rPr>
        <w:t>21.2 – Comunicările între părţi se pot face şi prin telefon, telegramă, telex, fax sau e–mail cu condiţia confirmării în scris a primirii comunicării.</w:t>
      </w:r>
    </w:p>
    <w:p w:rsidR="00F0234A" w:rsidRDefault="00F0234A">
      <w:pPr>
        <w:pStyle w:val="DefaultText"/>
        <w:jc w:val="both"/>
        <w:rPr>
          <w:szCs w:val="24"/>
        </w:rPr>
      </w:pPr>
    </w:p>
    <w:p w:rsidR="006F385F" w:rsidRDefault="00666F4B">
      <w:pPr>
        <w:suppressAutoHyphens w:val="0"/>
        <w:rPr>
          <w:lang w:val="ro-RO"/>
        </w:rPr>
      </w:pPr>
      <w:r>
        <w:rPr>
          <w:b/>
          <w:lang w:val="ro-RO"/>
        </w:rPr>
        <w:t>22. Legea aplicabilă contractului</w:t>
      </w:r>
    </w:p>
    <w:p w:rsidR="006F385F" w:rsidRDefault="00666F4B" w:rsidP="00221569">
      <w:pPr>
        <w:pStyle w:val="DefaultText"/>
        <w:ind w:firstLine="708"/>
        <w:jc w:val="both"/>
        <w:rPr>
          <w:szCs w:val="24"/>
        </w:rPr>
      </w:pPr>
      <w:r>
        <w:rPr>
          <w:szCs w:val="24"/>
        </w:rPr>
        <w:t>22.1 – Contractul va fi interpretat conform legilor din România.</w:t>
      </w:r>
    </w:p>
    <w:p w:rsidR="006F385F" w:rsidRDefault="006F385F">
      <w:pPr>
        <w:pStyle w:val="DefaultText"/>
        <w:jc w:val="both"/>
        <w:rPr>
          <w:szCs w:val="24"/>
        </w:rPr>
      </w:pPr>
    </w:p>
    <w:p w:rsidR="006A3338" w:rsidRDefault="00666F4B">
      <w:pPr>
        <w:pStyle w:val="DefaultText"/>
        <w:jc w:val="both"/>
        <w:rPr>
          <w:szCs w:val="24"/>
        </w:rPr>
      </w:pPr>
      <w:r>
        <w:rPr>
          <w:szCs w:val="24"/>
        </w:rPr>
        <w:t xml:space="preserve">          </w:t>
      </w:r>
    </w:p>
    <w:p w:rsidR="001F7E55" w:rsidRDefault="001F7E55">
      <w:pPr>
        <w:pStyle w:val="DefaultText"/>
        <w:jc w:val="both"/>
        <w:rPr>
          <w:szCs w:val="24"/>
        </w:rPr>
      </w:pPr>
    </w:p>
    <w:p w:rsidR="001F7E55" w:rsidRDefault="001F7E55">
      <w:pPr>
        <w:pStyle w:val="DefaultText"/>
        <w:jc w:val="both"/>
        <w:rPr>
          <w:szCs w:val="24"/>
        </w:rPr>
      </w:pPr>
      <w:bookmarkStart w:id="0" w:name="_GoBack"/>
      <w:bookmarkEnd w:id="0"/>
    </w:p>
    <w:p w:rsidR="006A3338" w:rsidRDefault="006A3338">
      <w:pPr>
        <w:pStyle w:val="DefaultText"/>
        <w:jc w:val="both"/>
        <w:rPr>
          <w:szCs w:val="24"/>
        </w:rPr>
      </w:pPr>
    </w:p>
    <w:p w:rsidR="006A3338" w:rsidRDefault="006A3338">
      <w:pPr>
        <w:pStyle w:val="DefaultText"/>
        <w:jc w:val="both"/>
        <w:rPr>
          <w:szCs w:val="24"/>
        </w:rPr>
      </w:pPr>
    </w:p>
    <w:p w:rsidR="006F385F" w:rsidRDefault="00666F4B">
      <w:pPr>
        <w:pStyle w:val="DefaultText"/>
        <w:jc w:val="both"/>
        <w:rPr>
          <w:szCs w:val="24"/>
        </w:rPr>
      </w:pPr>
      <w:r>
        <w:rPr>
          <w:szCs w:val="24"/>
        </w:rPr>
        <w:lastRenderedPageBreak/>
        <w:t xml:space="preserve">Părţile au înteles să încheie azi, </w:t>
      </w:r>
      <w:r w:rsidR="00BC36F1">
        <w:rPr>
          <w:szCs w:val="24"/>
          <w:lang w:val="en-US"/>
        </w:rPr>
        <w:t>………………</w:t>
      </w:r>
      <w:r>
        <w:rPr>
          <w:szCs w:val="24"/>
        </w:rPr>
        <w:t xml:space="preserve">, prezentul contract în 2 (două) exemplare, câte unul pentru fiecare parte. </w:t>
      </w:r>
    </w:p>
    <w:p w:rsidR="006F385F" w:rsidRDefault="006F385F">
      <w:pPr>
        <w:pStyle w:val="DefaultText"/>
        <w:ind w:firstLine="900"/>
        <w:jc w:val="both"/>
        <w:rPr>
          <w:szCs w:val="24"/>
        </w:rPr>
      </w:pPr>
    </w:p>
    <w:p w:rsidR="00537180" w:rsidRDefault="00537180">
      <w:pPr>
        <w:pStyle w:val="DefaultText"/>
        <w:ind w:firstLine="900"/>
        <w:jc w:val="both"/>
        <w:rPr>
          <w:szCs w:val="24"/>
        </w:rPr>
      </w:pPr>
    </w:p>
    <w:p w:rsidR="00537180" w:rsidRDefault="00537180">
      <w:pPr>
        <w:pStyle w:val="DefaultText"/>
        <w:ind w:firstLine="900"/>
        <w:jc w:val="both"/>
        <w:rPr>
          <w:szCs w:val="24"/>
        </w:rPr>
      </w:pPr>
    </w:p>
    <w:tbl>
      <w:tblPr>
        <w:tblW w:w="9965" w:type="dxa"/>
        <w:tblLook w:val="04A0" w:firstRow="1" w:lastRow="0" w:firstColumn="1" w:lastColumn="0" w:noHBand="0" w:noVBand="1"/>
      </w:tblPr>
      <w:tblGrid>
        <w:gridCol w:w="4982"/>
        <w:gridCol w:w="4983"/>
      </w:tblGrid>
      <w:tr w:rsidR="006F385F">
        <w:trPr>
          <w:trHeight w:val="1624"/>
        </w:trPr>
        <w:tc>
          <w:tcPr>
            <w:tcW w:w="4982" w:type="dxa"/>
          </w:tcPr>
          <w:p w:rsidR="006F385F" w:rsidRDefault="00666F4B">
            <w:pPr>
              <w:rPr>
                <w:lang w:val="ro-RO"/>
              </w:rPr>
            </w:pPr>
            <w:r>
              <w:rPr>
                <w:lang w:val="ro-RO"/>
              </w:rPr>
              <w:t xml:space="preserve">                         Achizitor,</w:t>
            </w:r>
          </w:p>
          <w:p w:rsidR="006F385F" w:rsidRDefault="00666F4B">
            <w:pPr>
              <w:rPr>
                <w:b/>
                <w:lang w:val="ro-RO"/>
              </w:rPr>
            </w:pPr>
            <w:r>
              <w:rPr>
                <w:b/>
                <w:sz w:val="28"/>
                <w:szCs w:val="28"/>
                <w:lang w:val="ro-RO"/>
              </w:rPr>
              <w:t xml:space="preserve">                  Oraşul Buhuş</w:t>
            </w:r>
            <w:r>
              <w:rPr>
                <w:b/>
                <w:lang w:val="ro-RO"/>
              </w:rPr>
              <w:t>i,</w:t>
            </w:r>
          </w:p>
          <w:p w:rsidR="006F385F" w:rsidRDefault="00666F4B">
            <w:pPr>
              <w:rPr>
                <w:lang w:val="ro-RO"/>
              </w:rPr>
            </w:pPr>
            <w:r>
              <w:rPr>
                <w:lang w:val="ro-RO"/>
              </w:rPr>
              <w:t xml:space="preserve">                         PRIMAR,                                                </w:t>
            </w:r>
          </w:p>
          <w:p w:rsidR="007254D4" w:rsidRDefault="00666F4B">
            <w:pPr>
              <w:rPr>
                <w:lang w:val="ro-RO"/>
              </w:rPr>
            </w:pPr>
            <w:r>
              <w:rPr>
                <w:lang w:val="ro-RO"/>
              </w:rPr>
              <w:t xml:space="preserve">             Ing.ZAHARIA VASILE  </w:t>
            </w:r>
          </w:p>
          <w:p w:rsidR="006F385F" w:rsidRDefault="00666F4B">
            <w:pPr>
              <w:rPr>
                <w:lang w:val="ro-RO"/>
              </w:rPr>
            </w:pPr>
            <w:r>
              <w:rPr>
                <w:lang w:val="ro-RO"/>
              </w:rPr>
              <w:t xml:space="preserve">                                         </w:t>
            </w:r>
          </w:p>
          <w:p w:rsidR="006F385F" w:rsidRDefault="006F385F">
            <w:pPr>
              <w:jc w:val="center"/>
              <w:rPr>
                <w:lang w:val="ro-RO"/>
              </w:rPr>
            </w:pPr>
          </w:p>
          <w:p w:rsidR="006F385F" w:rsidRDefault="00666F4B" w:rsidP="00221569">
            <w:pPr>
              <w:rPr>
                <w:lang w:val="ro-RO"/>
              </w:rPr>
            </w:pPr>
            <w:r>
              <w:rPr>
                <w:lang w:val="ro-RO"/>
              </w:rPr>
              <w:t xml:space="preserve">                   Director Executiv,</w:t>
            </w:r>
          </w:p>
          <w:p w:rsidR="006F385F" w:rsidRDefault="00666F4B">
            <w:pPr>
              <w:rPr>
                <w:lang w:val="ro-RO"/>
              </w:rPr>
            </w:pPr>
            <w:r>
              <w:rPr>
                <w:lang w:val="ro-RO"/>
              </w:rPr>
              <w:t xml:space="preserve">                Ec. Carmen Pahoncea</w:t>
            </w:r>
          </w:p>
          <w:p w:rsidR="007254D4" w:rsidRDefault="007254D4">
            <w:pPr>
              <w:rPr>
                <w:lang w:val="ro-RO"/>
              </w:rPr>
            </w:pPr>
          </w:p>
          <w:p w:rsidR="007254D4" w:rsidRDefault="007254D4">
            <w:pPr>
              <w:rPr>
                <w:lang w:val="ro-RO"/>
              </w:rPr>
            </w:pPr>
          </w:p>
          <w:p w:rsidR="006F385F" w:rsidRDefault="006F385F">
            <w:pPr>
              <w:jc w:val="center"/>
              <w:rPr>
                <w:lang w:val="ro-RO"/>
              </w:rPr>
            </w:pPr>
          </w:p>
          <w:p w:rsidR="006F385F" w:rsidRDefault="00666F4B" w:rsidP="00221569">
            <w:pPr>
              <w:rPr>
                <w:lang w:val="ro-RO"/>
              </w:rPr>
            </w:pPr>
            <w:r>
              <w:rPr>
                <w:lang w:val="ro-RO"/>
              </w:rPr>
              <w:t xml:space="preserve">                    Consilier juridic,</w:t>
            </w:r>
          </w:p>
          <w:p w:rsidR="006F385F" w:rsidRDefault="00666F4B">
            <w:pPr>
              <w:rPr>
                <w:lang w:val="ro-RO"/>
              </w:rPr>
            </w:pPr>
            <w:r>
              <w:rPr>
                <w:lang w:val="ro-RO"/>
              </w:rPr>
              <w:t xml:space="preserve">            BOTEZATU DANIELA</w:t>
            </w:r>
          </w:p>
        </w:tc>
        <w:tc>
          <w:tcPr>
            <w:tcW w:w="4983" w:type="dxa"/>
          </w:tcPr>
          <w:p w:rsidR="006F385F" w:rsidRDefault="00666F4B">
            <w:pPr>
              <w:jc w:val="center"/>
              <w:rPr>
                <w:lang w:val="ro-RO"/>
              </w:rPr>
            </w:pPr>
            <w:r>
              <w:rPr>
                <w:lang w:val="ro-RO"/>
              </w:rPr>
              <w:t xml:space="preserve">                             Prestator,</w:t>
            </w:r>
          </w:p>
          <w:p w:rsidR="006F385F" w:rsidRDefault="006F385F">
            <w:pPr>
              <w:jc w:val="center"/>
              <w:rPr>
                <w:lang w:val="ro-RO"/>
              </w:rPr>
            </w:pPr>
          </w:p>
          <w:p w:rsidR="006F385F" w:rsidRDefault="00666F4B">
            <w:pPr>
              <w:jc w:val="center"/>
              <w:rPr>
                <w:lang w:val="ro-RO"/>
              </w:rPr>
            </w:pPr>
            <w:r>
              <w:rPr>
                <w:lang w:val="ro-RO"/>
              </w:rPr>
              <w:t xml:space="preserve">                                     </w:t>
            </w:r>
          </w:p>
          <w:p w:rsidR="006F385F" w:rsidRDefault="00132F69" w:rsidP="00540910">
            <w:pPr>
              <w:jc w:val="center"/>
              <w:rPr>
                <w:lang w:val="ro-RO"/>
              </w:rPr>
            </w:pPr>
            <w:r>
              <w:rPr>
                <w:b/>
              </w:rPr>
              <w:t>…………………………</w:t>
            </w:r>
            <w:r w:rsidR="00537180">
              <w:rPr>
                <w:b/>
              </w:rPr>
              <w:t>…………</w:t>
            </w:r>
          </w:p>
          <w:p w:rsidR="006F385F" w:rsidRDefault="00666F4B">
            <w:pPr>
              <w:jc w:val="center"/>
              <w:rPr>
                <w:lang w:val="ro-RO"/>
              </w:rPr>
            </w:pPr>
            <w:r>
              <w:rPr>
                <w:lang w:val="ro-RO"/>
              </w:rPr>
              <w:t xml:space="preserve">                        </w:t>
            </w:r>
          </w:p>
          <w:p w:rsidR="006F385F" w:rsidRDefault="00666F4B">
            <w:pPr>
              <w:tabs>
                <w:tab w:val="left" w:pos="1125"/>
                <w:tab w:val="left" w:pos="2880"/>
              </w:tabs>
              <w:rPr>
                <w:b/>
                <w:lang w:val="ro-RO"/>
              </w:rPr>
            </w:pPr>
            <w:r>
              <w:rPr>
                <w:lang w:val="ro-RO"/>
              </w:rPr>
              <w:t xml:space="preserve">                  </w:t>
            </w:r>
            <w:r>
              <w:rPr>
                <w:lang w:val="ro-RO"/>
              </w:rPr>
              <w:tab/>
              <w:t xml:space="preserve">              ADMINISTRATOR,</w:t>
            </w:r>
          </w:p>
          <w:p w:rsidR="006F385F" w:rsidRDefault="006F385F">
            <w:pPr>
              <w:tabs>
                <w:tab w:val="left" w:pos="1125"/>
              </w:tabs>
              <w:rPr>
                <w:b/>
                <w:lang w:val="ro-RO"/>
              </w:rPr>
            </w:pPr>
          </w:p>
          <w:p w:rsidR="006F385F" w:rsidRDefault="00666F4B" w:rsidP="00537180">
            <w:pPr>
              <w:tabs>
                <w:tab w:val="left" w:pos="2895"/>
              </w:tabs>
            </w:pPr>
            <w:r>
              <w:rPr>
                <w:lang w:val="ro-RO"/>
              </w:rPr>
              <w:t xml:space="preserve">                                </w:t>
            </w:r>
            <w:r w:rsidR="00537180">
              <w:rPr>
                <w:lang w:val="ro-RO"/>
              </w:rPr>
              <w:t>........</w:t>
            </w:r>
            <w:r w:rsidR="00132F69">
              <w:t>……………………</w:t>
            </w:r>
          </w:p>
        </w:tc>
      </w:tr>
      <w:tr w:rsidR="006F385F">
        <w:trPr>
          <w:trHeight w:val="1624"/>
        </w:trPr>
        <w:tc>
          <w:tcPr>
            <w:tcW w:w="4982" w:type="dxa"/>
          </w:tcPr>
          <w:p w:rsidR="006F385F" w:rsidRDefault="006F385F">
            <w:pPr>
              <w:jc w:val="center"/>
              <w:rPr>
                <w:sz w:val="28"/>
                <w:szCs w:val="28"/>
                <w:lang w:val="ro-RO"/>
              </w:rPr>
            </w:pPr>
          </w:p>
        </w:tc>
        <w:tc>
          <w:tcPr>
            <w:tcW w:w="4983" w:type="dxa"/>
          </w:tcPr>
          <w:p w:rsidR="006F385F" w:rsidRDefault="006F385F">
            <w:pPr>
              <w:rPr>
                <w:sz w:val="28"/>
                <w:szCs w:val="28"/>
                <w:lang w:val="ro-RO"/>
              </w:rPr>
            </w:pPr>
          </w:p>
        </w:tc>
      </w:tr>
    </w:tbl>
    <w:p w:rsidR="006F385F" w:rsidRDefault="006F385F" w:rsidP="002A4128">
      <w:pPr>
        <w:rPr>
          <w:sz w:val="28"/>
          <w:szCs w:val="28"/>
        </w:rPr>
      </w:pPr>
    </w:p>
    <w:sectPr w:rsidR="006F385F" w:rsidSect="008D37ED">
      <w:footerReference w:type="default" r:id="rId9"/>
      <w:type w:val="continuous"/>
      <w:pgSz w:w="11907" w:h="16840"/>
      <w:pgMar w:top="540" w:right="425" w:bottom="1021" w:left="162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FDA" w:rsidRDefault="00EA7FDA">
      <w:r>
        <w:separator/>
      </w:r>
    </w:p>
  </w:endnote>
  <w:endnote w:type="continuationSeparator" w:id="0">
    <w:p w:rsidR="00EA7FDA" w:rsidRDefault="00EA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5F" w:rsidRDefault="00666F4B">
    <w:pPr>
      <w:pStyle w:val="Footer"/>
      <w:jc w:val="center"/>
    </w:pPr>
    <w:r>
      <w:fldChar w:fldCharType="begin"/>
    </w:r>
    <w:r>
      <w:instrText>PAGE   \* MERGEFORMAT</w:instrText>
    </w:r>
    <w:r>
      <w:fldChar w:fldCharType="separate"/>
    </w:r>
    <w:r w:rsidR="001F7E55" w:rsidRPr="001F7E55">
      <w:rPr>
        <w:noProof/>
        <w:lang w:val="ro-RO"/>
      </w:rPr>
      <w:t>5</w:t>
    </w:r>
    <w:r>
      <w:fldChar w:fldCharType="end"/>
    </w:r>
  </w:p>
  <w:p w:rsidR="006F385F" w:rsidRDefault="006F3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FDA" w:rsidRDefault="00EA7FDA">
      <w:r>
        <w:separator/>
      </w:r>
    </w:p>
  </w:footnote>
  <w:footnote w:type="continuationSeparator" w:id="0">
    <w:p w:rsidR="00EA7FDA" w:rsidRDefault="00EA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3DEC"/>
    <w:multiLevelType w:val="multilevel"/>
    <w:tmpl w:val="1FB93DE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3EB6083E"/>
    <w:multiLevelType w:val="hybridMultilevel"/>
    <w:tmpl w:val="BB44A382"/>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nsid w:val="4A5A2A5E"/>
    <w:multiLevelType w:val="multilevel"/>
    <w:tmpl w:val="4A5A2A5E"/>
    <w:lvl w:ilvl="0">
      <w:start w:val="1"/>
      <w:numFmt w:val="lowerLetter"/>
      <w:lvlText w:val="%1)"/>
      <w:lvlJc w:val="left"/>
      <w:pPr>
        <w:ind w:left="126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nsid w:val="588E7542"/>
    <w:multiLevelType w:val="hybridMultilevel"/>
    <w:tmpl w:val="E68C2B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B441BA7"/>
    <w:multiLevelType w:val="multilevel"/>
    <w:tmpl w:val="5B441BA7"/>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02E758D"/>
    <w:multiLevelType w:val="multilevel"/>
    <w:tmpl w:val="702E758D"/>
    <w:lvl w:ilvl="0">
      <w:numFmt w:val="bullet"/>
      <w:lvlText w:val=""/>
      <w:lvlJc w:val="left"/>
      <w:pPr>
        <w:ind w:left="460" w:hanging="361"/>
      </w:pPr>
      <w:rPr>
        <w:rFonts w:ascii="Wingdings" w:eastAsia="Wingdings" w:hAnsi="Wingdings" w:cs="Wingdings" w:hint="default"/>
        <w:w w:val="100"/>
        <w:sz w:val="23"/>
        <w:szCs w:val="23"/>
        <w:lang w:val="ro-RO" w:eastAsia="en-US" w:bidi="ar-SA"/>
      </w:rPr>
    </w:lvl>
    <w:lvl w:ilvl="1">
      <w:numFmt w:val="bullet"/>
      <w:lvlText w:val="•"/>
      <w:lvlJc w:val="left"/>
      <w:pPr>
        <w:ind w:left="1480" w:hanging="361"/>
      </w:pPr>
      <w:rPr>
        <w:rFonts w:hint="default"/>
        <w:lang w:val="ro-RO" w:eastAsia="en-US" w:bidi="ar-SA"/>
      </w:rPr>
    </w:lvl>
    <w:lvl w:ilvl="2">
      <w:numFmt w:val="bullet"/>
      <w:lvlText w:val="•"/>
      <w:lvlJc w:val="left"/>
      <w:pPr>
        <w:ind w:left="2500" w:hanging="361"/>
      </w:pPr>
      <w:rPr>
        <w:rFonts w:hint="default"/>
        <w:lang w:val="ro-RO" w:eastAsia="en-US" w:bidi="ar-SA"/>
      </w:rPr>
    </w:lvl>
    <w:lvl w:ilvl="3">
      <w:numFmt w:val="bullet"/>
      <w:lvlText w:val="•"/>
      <w:lvlJc w:val="left"/>
      <w:pPr>
        <w:ind w:left="3520" w:hanging="361"/>
      </w:pPr>
      <w:rPr>
        <w:rFonts w:hint="default"/>
        <w:lang w:val="ro-RO" w:eastAsia="en-US" w:bidi="ar-SA"/>
      </w:rPr>
    </w:lvl>
    <w:lvl w:ilvl="4">
      <w:numFmt w:val="bullet"/>
      <w:lvlText w:val="•"/>
      <w:lvlJc w:val="left"/>
      <w:pPr>
        <w:ind w:left="4540" w:hanging="361"/>
      </w:pPr>
      <w:rPr>
        <w:rFonts w:hint="default"/>
        <w:lang w:val="ro-RO" w:eastAsia="en-US" w:bidi="ar-SA"/>
      </w:rPr>
    </w:lvl>
    <w:lvl w:ilvl="5">
      <w:numFmt w:val="bullet"/>
      <w:lvlText w:val="•"/>
      <w:lvlJc w:val="left"/>
      <w:pPr>
        <w:ind w:left="5560" w:hanging="361"/>
      </w:pPr>
      <w:rPr>
        <w:rFonts w:hint="default"/>
        <w:lang w:val="ro-RO" w:eastAsia="en-US" w:bidi="ar-SA"/>
      </w:rPr>
    </w:lvl>
    <w:lvl w:ilvl="6">
      <w:numFmt w:val="bullet"/>
      <w:lvlText w:val="•"/>
      <w:lvlJc w:val="left"/>
      <w:pPr>
        <w:ind w:left="6580" w:hanging="361"/>
      </w:pPr>
      <w:rPr>
        <w:rFonts w:hint="default"/>
        <w:lang w:val="ro-RO" w:eastAsia="en-US" w:bidi="ar-SA"/>
      </w:rPr>
    </w:lvl>
    <w:lvl w:ilvl="7">
      <w:numFmt w:val="bullet"/>
      <w:lvlText w:val="•"/>
      <w:lvlJc w:val="left"/>
      <w:pPr>
        <w:ind w:left="7600" w:hanging="361"/>
      </w:pPr>
      <w:rPr>
        <w:rFonts w:hint="default"/>
        <w:lang w:val="ro-RO" w:eastAsia="en-US" w:bidi="ar-SA"/>
      </w:rPr>
    </w:lvl>
    <w:lvl w:ilvl="8">
      <w:numFmt w:val="bullet"/>
      <w:lvlText w:val="•"/>
      <w:lvlJc w:val="left"/>
      <w:pPr>
        <w:ind w:left="8620" w:hanging="361"/>
      </w:pPr>
      <w:rPr>
        <w:rFonts w:hint="default"/>
        <w:lang w:val="ro-RO" w:eastAsia="en-US" w:bidi="ar-SA"/>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084"/>
    <w:rsid w:val="0000025B"/>
    <w:rsid w:val="00000EBE"/>
    <w:rsid w:val="000013B4"/>
    <w:rsid w:val="00001D47"/>
    <w:rsid w:val="000039AF"/>
    <w:rsid w:val="00003A30"/>
    <w:rsid w:val="00004E44"/>
    <w:rsid w:val="0000555E"/>
    <w:rsid w:val="00005AAD"/>
    <w:rsid w:val="00005DF7"/>
    <w:rsid w:val="000060D5"/>
    <w:rsid w:val="000064CB"/>
    <w:rsid w:val="00007326"/>
    <w:rsid w:val="00007645"/>
    <w:rsid w:val="00007A51"/>
    <w:rsid w:val="00010112"/>
    <w:rsid w:val="0001060C"/>
    <w:rsid w:val="0001086B"/>
    <w:rsid w:val="00010CDD"/>
    <w:rsid w:val="00011F06"/>
    <w:rsid w:val="00012FC0"/>
    <w:rsid w:val="00012FDF"/>
    <w:rsid w:val="0001326B"/>
    <w:rsid w:val="000138EF"/>
    <w:rsid w:val="000142BC"/>
    <w:rsid w:val="0001449A"/>
    <w:rsid w:val="00014D76"/>
    <w:rsid w:val="00017B99"/>
    <w:rsid w:val="00017DA8"/>
    <w:rsid w:val="000202B5"/>
    <w:rsid w:val="00020983"/>
    <w:rsid w:val="00021021"/>
    <w:rsid w:val="00022056"/>
    <w:rsid w:val="00022170"/>
    <w:rsid w:val="000230A4"/>
    <w:rsid w:val="0002383F"/>
    <w:rsid w:val="00023D3C"/>
    <w:rsid w:val="000257CD"/>
    <w:rsid w:val="00025935"/>
    <w:rsid w:val="00025ED7"/>
    <w:rsid w:val="000268A6"/>
    <w:rsid w:val="000268DA"/>
    <w:rsid w:val="000275E7"/>
    <w:rsid w:val="00027D09"/>
    <w:rsid w:val="000300B1"/>
    <w:rsid w:val="000302A3"/>
    <w:rsid w:val="00030401"/>
    <w:rsid w:val="0003205E"/>
    <w:rsid w:val="00032097"/>
    <w:rsid w:val="000324E0"/>
    <w:rsid w:val="000330A7"/>
    <w:rsid w:val="00033367"/>
    <w:rsid w:val="000338D3"/>
    <w:rsid w:val="000346D4"/>
    <w:rsid w:val="000347C8"/>
    <w:rsid w:val="00034D4A"/>
    <w:rsid w:val="00035EE3"/>
    <w:rsid w:val="00035F9B"/>
    <w:rsid w:val="00036224"/>
    <w:rsid w:val="000366EE"/>
    <w:rsid w:val="000369CC"/>
    <w:rsid w:val="00036BCE"/>
    <w:rsid w:val="00036D6B"/>
    <w:rsid w:val="00036E7B"/>
    <w:rsid w:val="0003703A"/>
    <w:rsid w:val="000401DE"/>
    <w:rsid w:val="00040376"/>
    <w:rsid w:val="00040593"/>
    <w:rsid w:val="00040EC2"/>
    <w:rsid w:val="000417BD"/>
    <w:rsid w:val="00041DEB"/>
    <w:rsid w:val="0004251B"/>
    <w:rsid w:val="000425B0"/>
    <w:rsid w:val="00042E5E"/>
    <w:rsid w:val="00042FD4"/>
    <w:rsid w:val="00043A75"/>
    <w:rsid w:val="00043DB8"/>
    <w:rsid w:val="0004410B"/>
    <w:rsid w:val="00044440"/>
    <w:rsid w:val="000444FE"/>
    <w:rsid w:val="000447D0"/>
    <w:rsid w:val="00044A6B"/>
    <w:rsid w:val="00044DC7"/>
    <w:rsid w:val="000452A2"/>
    <w:rsid w:val="000453C8"/>
    <w:rsid w:val="00045CA5"/>
    <w:rsid w:val="00045EA7"/>
    <w:rsid w:val="00046B43"/>
    <w:rsid w:val="00046E46"/>
    <w:rsid w:val="00050203"/>
    <w:rsid w:val="0005067C"/>
    <w:rsid w:val="000508DB"/>
    <w:rsid w:val="0005142F"/>
    <w:rsid w:val="00051667"/>
    <w:rsid w:val="0005199E"/>
    <w:rsid w:val="00052021"/>
    <w:rsid w:val="00052033"/>
    <w:rsid w:val="0005233C"/>
    <w:rsid w:val="000524F6"/>
    <w:rsid w:val="000525DC"/>
    <w:rsid w:val="00054F52"/>
    <w:rsid w:val="000554FB"/>
    <w:rsid w:val="00055C19"/>
    <w:rsid w:val="00056838"/>
    <w:rsid w:val="00056857"/>
    <w:rsid w:val="00056BB9"/>
    <w:rsid w:val="00057771"/>
    <w:rsid w:val="00057C7C"/>
    <w:rsid w:val="00057E75"/>
    <w:rsid w:val="000602A6"/>
    <w:rsid w:val="00060F5B"/>
    <w:rsid w:val="0006111A"/>
    <w:rsid w:val="00061367"/>
    <w:rsid w:val="00061DB2"/>
    <w:rsid w:val="00062AB7"/>
    <w:rsid w:val="00062E62"/>
    <w:rsid w:val="00063637"/>
    <w:rsid w:val="00064278"/>
    <w:rsid w:val="000645E2"/>
    <w:rsid w:val="0006461D"/>
    <w:rsid w:val="000655DF"/>
    <w:rsid w:val="000658C7"/>
    <w:rsid w:val="000670FF"/>
    <w:rsid w:val="00071045"/>
    <w:rsid w:val="00071309"/>
    <w:rsid w:val="00071536"/>
    <w:rsid w:val="0007187A"/>
    <w:rsid w:val="00072717"/>
    <w:rsid w:val="000728FD"/>
    <w:rsid w:val="00072DAC"/>
    <w:rsid w:val="00072F41"/>
    <w:rsid w:val="0007352A"/>
    <w:rsid w:val="000739D3"/>
    <w:rsid w:val="00073D5F"/>
    <w:rsid w:val="00074018"/>
    <w:rsid w:val="00074BC0"/>
    <w:rsid w:val="0007506D"/>
    <w:rsid w:val="000754DC"/>
    <w:rsid w:val="00075E49"/>
    <w:rsid w:val="00075FCE"/>
    <w:rsid w:val="00076D23"/>
    <w:rsid w:val="00077054"/>
    <w:rsid w:val="00077213"/>
    <w:rsid w:val="0007725A"/>
    <w:rsid w:val="00077558"/>
    <w:rsid w:val="000775CA"/>
    <w:rsid w:val="00080459"/>
    <w:rsid w:val="000807ED"/>
    <w:rsid w:val="00080E9B"/>
    <w:rsid w:val="000819C2"/>
    <w:rsid w:val="00082740"/>
    <w:rsid w:val="00083026"/>
    <w:rsid w:val="00083CB7"/>
    <w:rsid w:val="00083D28"/>
    <w:rsid w:val="00083DE3"/>
    <w:rsid w:val="0008468C"/>
    <w:rsid w:val="00084C17"/>
    <w:rsid w:val="00084EFA"/>
    <w:rsid w:val="000851D3"/>
    <w:rsid w:val="00085D82"/>
    <w:rsid w:val="0008682F"/>
    <w:rsid w:val="00086907"/>
    <w:rsid w:val="00090870"/>
    <w:rsid w:val="00091A95"/>
    <w:rsid w:val="00092A99"/>
    <w:rsid w:val="000933E9"/>
    <w:rsid w:val="0009476B"/>
    <w:rsid w:val="000947F4"/>
    <w:rsid w:val="00094A82"/>
    <w:rsid w:val="000957B4"/>
    <w:rsid w:val="00095837"/>
    <w:rsid w:val="00095AF6"/>
    <w:rsid w:val="00096353"/>
    <w:rsid w:val="00096850"/>
    <w:rsid w:val="000968EC"/>
    <w:rsid w:val="000978B7"/>
    <w:rsid w:val="00097C08"/>
    <w:rsid w:val="000A0A74"/>
    <w:rsid w:val="000A0FDB"/>
    <w:rsid w:val="000A1639"/>
    <w:rsid w:val="000A19E8"/>
    <w:rsid w:val="000A1B53"/>
    <w:rsid w:val="000A2773"/>
    <w:rsid w:val="000A28B9"/>
    <w:rsid w:val="000A2C2E"/>
    <w:rsid w:val="000A35DE"/>
    <w:rsid w:val="000A3703"/>
    <w:rsid w:val="000A3847"/>
    <w:rsid w:val="000A3AC6"/>
    <w:rsid w:val="000A40B1"/>
    <w:rsid w:val="000A4310"/>
    <w:rsid w:val="000A43AB"/>
    <w:rsid w:val="000A5910"/>
    <w:rsid w:val="000A5D2E"/>
    <w:rsid w:val="000A603D"/>
    <w:rsid w:val="000A626F"/>
    <w:rsid w:val="000A6977"/>
    <w:rsid w:val="000A74B6"/>
    <w:rsid w:val="000B01CE"/>
    <w:rsid w:val="000B025E"/>
    <w:rsid w:val="000B14CF"/>
    <w:rsid w:val="000B16CF"/>
    <w:rsid w:val="000B2020"/>
    <w:rsid w:val="000B3886"/>
    <w:rsid w:val="000B3A8C"/>
    <w:rsid w:val="000B3E0B"/>
    <w:rsid w:val="000B57D4"/>
    <w:rsid w:val="000B616B"/>
    <w:rsid w:val="000B6630"/>
    <w:rsid w:val="000B6BAB"/>
    <w:rsid w:val="000B71A6"/>
    <w:rsid w:val="000B7ADB"/>
    <w:rsid w:val="000B7D61"/>
    <w:rsid w:val="000C0020"/>
    <w:rsid w:val="000C035D"/>
    <w:rsid w:val="000C06D3"/>
    <w:rsid w:val="000C0BDB"/>
    <w:rsid w:val="000C122C"/>
    <w:rsid w:val="000C1973"/>
    <w:rsid w:val="000C21B6"/>
    <w:rsid w:val="000C24D3"/>
    <w:rsid w:val="000C2A94"/>
    <w:rsid w:val="000C2FEE"/>
    <w:rsid w:val="000C32ED"/>
    <w:rsid w:val="000C350D"/>
    <w:rsid w:val="000C3626"/>
    <w:rsid w:val="000C37BF"/>
    <w:rsid w:val="000C39BC"/>
    <w:rsid w:val="000C407C"/>
    <w:rsid w:val="000C4195"/>
    <w:rsid w:val="000C5258"/>
    <w:rsid w:val="000C5422"/>
    <w:rsid w:val="000C65C0"/>
    <w:rsid w:val="000C6BED"/>
    <w:rsid w:val="000C7035"/>
    <w:rsid w:val="000C730B"/>
    <w:rsid w:val="000C73C9"/>
    <w:rsid w:val="000D00AF"/>
    <w:rsid w:val="000D08C4"/>
    <w:rsid w:val="000D0AD6"/>
    <w:rsid w:val="000D1420"/>
    <w:rsid w:val="000D24E6"/>
    <w:rsid w:val="000D2641"/>
    <w:rsid w:val="000D29A8"/>
    <w:rsid w:val="000D2FCC"/>
    <w:rsid w:val="000D31BF"/>
    <w:rsid w:val="000D4843"/>
    <w:rsid w:val="000D55D7"/>
    <w:rsid w:val="000D62EA"/>
    <w:rsid w:val="000D6418"/>
    <w:rsid w:val="000D64F0"/>
    <w:rsid w:val="000D6C26"/>
    <w:rsid w:val="000D6D8F"/>
    <w:rsid w:val="000D7190"/>
    <w:rsid w:val="000D7220"/>
    <w:rsid w:val="000E0713"/>
    <w:rsid w:val="000E192C"/>
    <w:rsid w:val="000E1CAA"/>
    <w:rsid w:val="000E1D1E"/>
    <w:rsid w:val="000E27F5"/>
    <w:rsid w:val="000E284E"/>
    <w:rsid w:val="000E353E"/>
    <w:rsid w:val="000E392E"/>
    <w:rsid w:val="000E41F1"/>
    <w:rsid w:val="000E4FEE"/>
    <w:rsid w:val="000E581A"/>
    <w:rsid w:val="000E5C06"/>
    <w:rsid w:val="000F0889"/>
    <w:rsid w:val="000F0FEF"/>
    <w:rsid w:val="000F0FF9"/>
    <w:rsid w:val="000F177C"/>
    <w:rsid w:val="000F1BA4"/>
    <w:rsid w:val="000F1C05"/>
    <w:rsid w:val="000F1D6A"/>
    <w:rsid w:val="000F1F3D"/>
    <w:rsid w:val="000F25A2"/>
    <w:rsid w:val="000F303A"/>
    <w:rsid w:val="000F3BA7"/>
    <w:rsid w:val="000F3EE6"/>
    <w:rsid w:val="000F456D"/>
    <w:rsid w:val="000F5624"/>
    <w:rsid w:val="000F6268"/>
    <w:rsid w:val="00100261"/>
    <w:rsid w:val="00100338"/>
    <w:rsid w:val="00100B69"/>
    <w:rsid w:val="00100E8B"/>
    <w:rsid w:val="001010C2"/>
    <w:rsid w:val="0010169C"/>
    <w:rsid w:val="001025F2"/>
    <w:rsid w:val="00103131"/>
    <w:rsid w:val="001034AE"/>
    <w:rsid w:val="00103994"/>
    <w:rsid w:val="001039E5"/>
    <w:rsid w:val="00103D01"/>
    <w:rsid w:val="00103EB2"/>
    <w:rsid w:val="001040BE"/>
    <w:rsid w:val="00104678"/>
    <w:rsid w:val="00104B0C"/>
    <w:rsid w:val="00105EA9"/>
    <w:rsid w:val="00106271"/>
    <w:rsid w:val="0010671F"/>
    <w:rsid w:val="0011063E"/>
    <w:rsid w:val="00111D10"/>
    <w:rsid w:val="001120A6"/>
    <w:rsid w:val="001123FB"/>
    <w:rsid w:val="00112548"/>
    <w:rsid w:val="001125A1"/>
    <w:rsid w:val="001132F3"/>
    <w:rsid w:val="001137A0"/>
    <w:rsid w:val="00113D62"/>
    <w:rsid w:val="00114262"/>
    <w:rsid w:val="00114706"/>
    <w:rsid w:val="00114849"/>
    <w:rsid w:val="00115330"/>
    <w:rsid w:val="001162F1"/>
    <w:rsid w:val="0011700D"/>
    <w:rsid w:val="001173BE"/>
    <w:rsid w:val="00117786"/>
    <w:rsid w:val="00117AED"/>
    <w:rsid w:val="00117BC6"/>
    <w:rsid w:val="00120D91"/>
    <w:rsid w:val="00120F08"/>
    <w:rsid w:val="0012107F"/>
    <w:rsid w:val="001210A2"/>
    <w:rsid w:val="00122001"/>
    <w:rsid w:val="001220F9"/>
    <w:rsid w:val="00122C66"/>
    <w:rsid w:val="00123CB4"/>
    <w:rsid w:val="00125193"/>
    <w:rsid w:val="001252B3"/>
    <w:rsid w:val="00125544"/>
    <w:rsid w:val="00125B77"/>
    <w:rsid w:val="00125DE2"/>
    <w:rsid w:val="00126786"/>
    <w:rsid w:val="00127311"/>
    <w:rsid w:val="00127437"/>
    <w:rsid w:val="0012750C"/>
    <w:rsid w:val="001277FF"/>
    <w:rsid w:val="00127F63"/>
    <w:rsid w:val="00130949"/>
    <w:rsid w:val="001326E3"/>
    <w:rsid w:val="00132F69"/>
    <w:rsid w:val="00133893"/>
    <w:rsid w:val="001343BF"/>
    <w:rsid w:val="001346BB"/>
    <w:rsid w:val="00134A60"/>
    <w:rsid w:val="00135D4D"/>
    <w:rsid w:val="00136532"/>
    <w:rsid w:val="00137A99"/>
    <w:rsid w:val="00137AE9"/>
    <w:rsid w:val="001405CE"/>
    <w:rsid w:val="00141574"/>
    <w:rsid w:val="001424A1"/>
    <w:rsid w:val="00142875"/>
    <w:rsid w:val="001431F4"/>
    <w:rsid w:val="00144429"/>
    <w:rsid w:val="001444E4"/>
    <w:rsid w:val="001452DC"/>
    <w:rsid w:val="001456EA"/>
    <w:rsid w:val="00145BCE"/>
    <w:rsid w:val="0014622F"/>
    <w:rsid w:val="00146879"/>
    <w:rsid w:val="00147016"/>
    <w:rsid w:val="00147525"/>
    <w:rsid w:val="00147B49"/>
    <w:rsid w:val="001506B1"/>
    <w:rsid w:val="0015117D"/>
    <w:rsid w:val="001511C9"/>
    <w:rsid w:val="0015125A"/>
    <w:rsid w:val="00151977"/>
    <w:rsid w:val="0015199A"/>
    <w:rsid w:val="00151FF2"/>
    <w:rsid w:val="00152435"/>
    <w:rsid w:val="001528C7"/>
    <w:rsid w:val="00152B3E"/>
    <w:rsid w:val="00154083"/>
    <w:rsid w:val="00154333"/>
    <w:rsid w:val="00154A88"/>
    <w:rsid w:val="00155BCE"/>
    <w:rsid w:val="00155EFE"/>
    <w:rsid w:val="001560E8"/>
    <w:rsid w:val="00156711"/>
    <w:rsid w:val="00156E5F"/>
    <w:rsid w:val="001572FD"/>
    <w:rsid w:val="00157CB3"/>
    <w:rsid w:val="00157FD7"/>
    <w:rsid w:val="00160C5F"/>
    <w:rsid w:val="00160C78"/>
    <w:rsid w:val="00160D0D"/>
    <w:rsid w:val="00161B98"/>
    <w:rsid w:val="00161CE4"/>
    <w:rsid w:val="00162456"/>
    <w:rsid w:val="00162BCE"/>
    <w:rsid w:val="00162C66"/>
    <w:rsid w:val="00163A14"/>
    <w:rsid w:val="00163A7D"/>
    <w:rsid w:val="00163CCF"/>
    <w:rsid w:val="001645CD"/>
    <w:rsid w:val="00164D7D"/>
    <w:rsid w:val="00164DB2"/>
    <w:rsid w:val="00165A14"/>
    <w:rsid w:val="00165CC1"/>
    <w:rsid w:val="001671E2"/>
    <w:rsid w:val="00167F91"/>
    <w:rsid w:val="001702B6"/>
    <w:rsid w:val="00171B2F"/>
    <w:rsid w:val="001724DE"/>
    <w:rsid w:val="00173A01"/>
    <w:rsid w:val="00173A1A"/>
    <w:rsid w:val="00174AC3"/>
    <w:rsid w:val="00174AC7"/>
    <w:rsid w:val="00175984"/>
    <w:rsid w:val="001766C0"/>
    <w:rsid w:val="001766EF"/>
    <w:rsid w:val="00176874"/>
    <w:rsid w:val="0017698D"/>
    <w:rsid w:val="001774CC"/>
    <w:rsid w:val="001776DB"/>
    <w:rsid w:val="00177DA4"/>
    <w:rsid w:val="00177F4B"/>
    <w:rsid w:val="00180212"/>
    <w:rsid w:val="00181085"/>
    <w:rsid w:val="00181B74"/>
    <w:rsid w:val="001820EF"/>
    <w:rsid w:val="0018239A"/>
    <w:rsid w:val="0018245A"/>
    <w:rsid w:val="00182C70"/>
    <w:rsid w:val="00182F58"/>
    <w:rsid w:val="00184173"/>
    <w:rsid w:val="00184A14"/>
    <w:rsid w:val="001900BD"/>
    <w:rsid w:val="00190915"/>
    <w:rsid w:val="00191BB8"/>
    <w:rsid w:val="00191F2B"/>
    <w:rsid w:val="00192215"/>
    <w:rsid w:val="001923AF"/>
    <w:rsid w:val="00192EAC"/>
    <w:rsid w:val="001930CF"/>
    <w:rsid w:val="00193729"/>
    <w:rsid w:val="001941D5"/>
    <w:rsid w:val="001949EA"/>
    <w:rsid w:val="00194B4A"/>
    <w:rsid w:val="00195261"/>
    <w:rsid w:val="00195AD7"/>
    <w:rsid w:val="001962E0"/>
    <w:rsid w:val="00196D35"/>
    <w:rsid w:val="001972C4"/>
    <w:rsid w:val="001A0845"/>
    <w:rsid w:val="001A0D30"/>
    <w:rsid w:val="001A0DAE"/>
    <w:rsid w:val="001A1857"/>
    <w:rsid w:val="001A1F21"/>
    <w:rsid w:val="001A23A1"/>
    <w:rsid w:val="001A2664"/>
    <w:rsid w:val="001A3A93"/>
    <w:rsid w:val="001A3AFA"/>
    <w:rsid w:val="001A44DA"/>
    <w:rsid w:val="001A6446"/>
    <w:rsid w:val="001A7116"/>
    <w:rsid w:val="001A7644"/>
    <w:rsid w:val="001A7E59"/>
    <w:rsid w:val="001B07C1"/>
    <w:rsid w:val="001B1688"/>
    <w:rsid w:val="001B1812"/>
    <w:rsid w:val="001B1A81"/>
    <w:rsid w:val="001B1FF3"/>
    <w:rsid w:val="001B2323"/>
    <w:rsid w:val="001B2FDD"/>
    <w:rsid w:val="001B3058"/>
    <w:rsid w:val="001B40A9"/>
    <w:rsid w:val="001B4290"/>
    <w:rsid w:val="001B47B7"/>
    <w:rsid w:val="001B5AFE"/>
    <w:rsid w:val="001B5B9C"/>
    <w:rsid w:val="001B6271"/>
    <w:rsid w:val="001B6924"/>
    <w:rsid w:val="001B69FD"/>
    <w:rsid w:val="001C040C"/>
    <w:rsid w:val="001C1846"/>
    <w:rsid w:val="001C1958"/>
    <w:rsid w:val="001C2603"/>
    <w:rsid w:val="001C36E2"/>
    <w:rsid w:val="001C3E6B"/>
    <w:rsid w:val="001C40DC"/>
    <w:rsid w:val="001C4442"/>
    <w:rsid w:val="001C4D8B"/>
    <w:rsid w:val="001C5241"/>
    <w:rsid w:val="001C70C3"/>
    <w:rsid w:val="001D0BA7"/>
    <w:rsid w:val="001D0F64"/>
    <w:rsid w:val="001D127A"/>
    <w:rsid w:val="001D144D"/>
    <w:rsid w:val="001D1C15"/>
    <w:rsid w:val="001D2AFA"/>
    <w:rsid w:val="001D34F7"/>
    <w:rsid w:val="001D362C"/>
    <w:rsid w:val="001D3DDD"/>
    <w:rsid w:val="001D407E"/>
    <w:rsid w:val="001D44D3"/>
    <w:rsid w:val="001D511E"/>
    <w:rsid w:val="001D57AE"/>
    <w:rsid w:val="001D57BF"/>
    <w:rsid w:val="001D6CFF"/>
    <w:rsid w:val="001D703E"/>
    <w:rsid w:val="001D75A8"/>
    <w:rsid w:val="001D7904"/>
    <w:rsid w:val="001E1157"/>
    <w:rsid w:val="001E11A4"/>
    <w:rsid w:val="001E1347"/>
    <w:rsid w:val="001E1360"/>
    <w:rsid w:val="001E1AC8"/>
    <w:rsid w:val="001E1D50"/>
    <w:rsid w:val="001E2A98"/>
    <w:rsid w:val="001E3855"/>
    <w:rsid w:val="001E3957"/>
    <w:rsid w:val="001E4ABD"/>
    <w:rsid w:val="001E5602"/>
    <w:rsid w:val="001E62A1"/>
    <w:rsid w:val="001E6305"/>
    <w:rsid w:val="001E6DB6"/>
    <w:rsid w:val="001E7317"/>
    <w:rsid w:val="001E7B9C"/>
    <w:rsid w:val="001F35A0"/>
    <w:rsid w:val="001F3833"/>
    <w:rsid w:val="001F3FC8"/>
    <w:rsid w:val="001F4083"/>
    <w:rsid w:val="001F438D"/>
    <w:rsid w:val="001F4504"/>
    <w:rsid w:val="001F4A40"/>
    <w:rsid w:val="001F4A98"/>
    <w:rsid w:val="001F50DC"/>
    <w:rsid w:val="001F6969"/>
    <w:rsid w:val="001F6FF3"/>
    <w:rsid w:val="001F71A1"/>
    <w:rsid w:val="001F7B49"/>
    <w:rsid w:val="001F7C39"/>
    <w:rsid w:val="001F7D0E"/>
    <w:rsid w:val="001F7E55"/>
    <w:rsid w:val="002000A4"/>
    <w:rsid w:val="00200C72"/>
    <w:rsid w:val="00200E44"/>
    <w:rsid w:val="002014AB"/>
    <w:rsid w:val="00201C31"/>
    <w:rsid w:val="0020213A"/>
    <w:rsid w:val="00202F9D"/>
    <w:rsid w:val="00203570"/>
    <w:rsid w:val="0020370D"/>
    <w:rsid w:val="00203979"/>
    <w:rsid w:val="00203C2F"/>
    <w:rsid w:val="00203E8D"/>
    <w:rsid w:val="00204A34"/>
    <w:rsid w:val="00204E2C"/>
    <w:rsid w:val="002062F7"/>
    <w:rsid w:val="00206AFA"/>
    <w:rsid w:val="00207F21"/>
    <w:rsid w:val="0021019C"/>
    <w:rsid w:val="00210293"/>
    <w:rsid w:val="00211237"/>
    <w:rsid w:val="00212AB9"/>
    <w:rsid w:val="00212E42"/>
    <w:rsid w:val="002132BA"/>
    <w:rsid w:val="00213769"/>
    <w:rsid w:val="002139B9"/>
    <w:rsid w:val="00213CFA"/>
    <w:rsid w:val="00214857"/>
    <w:rsid w:val="00214FD2"/>
    <w:rsid w:val="00216167"/>
    <w:rsid w:val="00216221"/>
    <w:rsid w:val="00216E79"/>
    <w:rsid w:val="00216ECB"/>
    <w:rsid w:val="00216FF8"/>
    <w:rsid w:val="0021769E"/>
    <w:rsid w:val="00217B5B"/>
    <w:rsid w:val="00220410"/>
    <w:rsid w:val="00220BC1"/>
    <w:rsid w:val="00221569"/>
    <w:rsid w:val="00222490"/>
    <w:rsid w:val="002233C4"/>
    <w:rsid w:val="00223477"/>
    <w:rsid w:val="00223500"/>
    <w:rsid w:val="0022363E"/>
    <w:rsid w:val="00223B21"/>
    <w:rsid w:val="00224797"/>
    <w:rsid w:val="00224C0B"/>
    <w:rsid w:val="002253DC"/>
    <w:rsid w:val="00226FB6"/>
    <w:rsid w:val="0022710F"/>
    <w:rsid w:val="0022731E"/>
    <w:rsid w:val="002274AC"/>
    <w:rsid w:val="00231BC8"/>
    <w:rsid w:val="00233A38"/>
    <w:rsid w:val="0023499F"/>
    <w:rsid w:val="00234C60"/>
    <w:rsid w:val="00236076"/>
    <w:rsid w:val="0023672B"/>
    <w:rsid w:val="00236818"/>
    <w:rsid w:val="00236C9B"/>
    <w:rsid w:val="00236E90"/>
    <w:rsid w:val="00237134"/>
    <w:rsid w:val="002371C0"/>
    <w:rsid w:val="002371F9"/>
    <w:rsid w:val="00237D21"/>
    <w:rsid w:val="00237FA4"/>
    <w:rsid w:val="00237FE9"/>
    <w:rsid w:val="0024023C"/>
    <w:rsid w:val="002408CF"/>
    <w:rsid w:val="00241020"/>
    <w:rsid w:val="00241777"/>
    <w:rsid w:val="00241B89"/>
    <w:rsid w:val="00242631"/>
    <w:rsid w:val="00242949"/>
    <w:rsid w:val="002429E8"/>
    <w:rsid w:val="00242AFD"/>
    <w:rsid w:val="00243156"/>
    <w:rsid w:val="00243CBA"/>
    <w:rsid w:val="0024416A"/>
    <w:rsid w:val="0024437A"/>
    <w:rsid w:val="002448F0"/>
    <w:rsid w:val="0024563B"/>
    <w:rsid w:val="00245E9F"/>
    <w:rsid w:val="002465AA"/>
    <w:rsid w:val="00246A16"/>
    <w:rsid w:val="00246EA0"/>
    <w:rsid w:val="00247430"/>
    <w:rsid w:val="00247820"/>
    <w:rsid w:val="00250BDA"/>
    <w:rsid w:val="00250E19"/>
    <w:rsid w:val="002510C0"/>
    <w:rsid w:val="00251107"/>
    <w:rsid w:val="002517C6"/>
    <w:rsid w:val="00251813"/>
    <w:rsid w:val="00251B8E"/>
    <w:rsid w:val="0025207F"/>
    <w:rsid w:val="00253888"/>
    <w:rsid w:val="002546AC"/>
    <w:rsid w:val="00255909"/>
    <w:rsid w:val="00255DA4"/>
    <w:rsid w:val="00256857"/>
    <w:rsid w:val="002577ED"/>
    <w:rsid w:val="00257A61"/>
    <w:rsid w:val="00257F37"/>
    <w:rsid w:val="00260259"/>
    <w:rsid w:val="002602A6"/>
    <w:rsid w:val="0026071E"/>
    <w:rsid w:val="00260B9E"/>
    <w:rsid w:val="00260DC9"/>
    <w:rsid w:val="0026123E"/>
    <w:rsid w:val="00262040"/>
    <w:rsid w:val="00262217"/>
    <w:rsid w:val="00262D80"/>
    <w:rsid w:val="002630D9"/>
    <w:rsid w:val="002632AF"/>
    <w:rsid w:val="00263615"/>
    <w:rsid w:val="00263C92"/>
    <w:rsid w:val="0026405D"/>
    <w:rsid w:val="00264265"/>
    <w:rsid w:val="00265BAA"/>
    <w:rsid w:val="00265E36"/>
    <w:rsid w:val="0026719E"/>
    <w:rsid w:val="00267487"/>
    <w:rsid w:val="00270741"/>
    <w:rsid w:val="00270C32"/>
    <w:rsid w:val="002711DA"/>
    <w:rsid w:val="002715C5"/>
    <w:rsid w:val="00272193"/>
    <w:rsid w:val="002726CF"/>
    <w:rsid w:val="00272FE1"/>
    <w:rsid w:val="002731BD"/>
    <w:rsid w:val="00273361"/>
    <w:rsid w:val="002734FA"/>
    <w:rsid w:val="00273505"/>
    <w:rsid w:val="00274239"/>
    <w:rsid w:val="00275FE2"/>
    <w:rsid w:val="00276266"/>
    <w:rsid w:val="00276410"/>
    <w:rsid w:val="0027646D"/>
    <w:rsid w:val="002764D3"/>
    <w:rsid w:val="00276502"/>
    <w:rsid w:val="00276527"/>
    <w:rsid w:val="00277AF5"/>
    <w:rsid w:val="002800AF"/>
    <w:rsid w:val="00280D87"/>
    <w:rsid w:val="00280F0C"/>
    <w:rsid w:val="0028113A"/>
    <w:rsid w:val="0028118C"/>
    <w:rsid w:val="0028257F"/>
    <w:rsid w:val="002828C8"/>
    <w:rsid w:val="00283ED4"/>
    <w:rsid w:val="00284416"/>
    <w:rsid w:val="00284437"/>
    <w:rsid w:val="00284728"/>
    <w:rsid w:val="002848D2"/>
    <w:rsid w:val="0028498C"/>
    <w:rsid w:val="002849A8"/>
    <w:rsid w:val="002851C7"/>
    <w:rsid w:val="00285478"/>
    <w:rsid w:val="00285E90"/>
    <w:rsid w:val="002861FA"/>
    <w:rsid w:val="002862CA"/>
    <w:rsid w:val="00286EB3"/>
    <w:rsid w:val="00287AE2"/>
    <w:rsid w:val="00290CA8"/>
    <w:rsid w:val="00290ECE"/>
    <w:rsid w:val="002912D1"/>
    <w:rsid w:val="00291B07"/>
    <w:rsid w:val="00291E84"/>
    <w:rsid w:val="0029273A"/>
    <w:rsid w:val="00293D18"/>
    <w:rsid w:val="002941EC"/>
    <w:rsid w:val="00295710"/>
    <w:rsid w:val="00295A99"/>
    <w:rsid w:val="00295B42"/>
    <w:rsid w:val="002967C8"/>
    <w:rsid w:val="00296AE4"/>
    <w:rsid w:val="00296B71"/>
    <w:rsid w:val="00297133"/>
    <w:rsid w:val="002971A2"/>
    <w:rsid w:val="00297410"/>
    <w:rsid w:val="002974A4"/>
    <w:rsid w:val="0029778A"/>
    <w:rsid w:val="002A19BB"/>
    <w:rsid w:val="002A19C1"/>
    <w:rsid w:val="002A1AAC"/>
    <w:rsid w:val="002A1D16"/>
    <w:rsid w:val="002A2206"/>
    <w:rsid w:val="002A320F"/>
    <w:rsid w:val="002A32E1"/>
    <w:rsid w:val="002A3655"/>
    <w:rsid w:val="002A4128"/>
    <w:rsid w:val="002A42B2"/>
    <w:rsid w:val="002A4440"/>
    <w:rsid w:val="002A45CB"/>
    <w:rsid w:val="002A46B0"/>
    <w:rsid w:val="002A4712"/>
    <w:rsid w:val="002A561F"/>
    <w:rsid w:val="002A5B5B"/>
    <w:rsid w:val="002A5D48"/>
    <w:rsid w:val="002A6363"/>
    <w:rsid w:val="002A68FF"/>
    <w:rsid w:val="002A789D"/>
    <w:rsid w:val="002A79C0"/>
    <w:rsid w:val="002A7ED1"/>
    <w:rsid w:val="002B00DA"/>
    <w:rsid w:val="002B051B"/>
    <w:rsid w:val="002B0F5D"/>
    <w:rsid w:val="002B1E18"/>
    <w:rsid w:val="002B2687"/>
    <w:rsid w:val="002B28D6"/>
    <w:rsid w:val="002B33F5"/>
    <w:rsid w:val="002B3791"/>
    <w:rsid w:val="002B3CD3"/>
    <w:rsid w:val="002B3F75"/>
    <w:rsid w:val="002B584A"/>
    <w:rsid w:val="002B71A4"/>
    <w:rsid w:val="002B7B4B"/>
    <w:rsid w:val="002C00C7"/>
    <w:rsid w:val="002C0B9C"/>
    <w:rsid w:val="002C0D7D"/>
    <w:rsid w:val="002C0E48"/>
    <w:rsid w:val="002C16BE"/>
    <w:rsid w:val="002C19B2"/>
    <w:rsid w:val="002C1A81"/>
    <w:rsid w:val="002C28E3"/>
    <w:rsid w:val="002C39B8"/>
    <w:rsid w:val="002C3ACE"/>
    <w:rsid w:val="002C55F2"/>
    <w:rsid w:val="002C59E8"/>
    <w:rsid w:val="002C5CD8"/>
    <w:rsid w:val="002C5F8E"/>
    <w:rsid w:val="002C64C4"/>
    <w:rsid w:val="002C6F1D"/>
    <w:rsid w:val="002C7077"/>
    <w:rsid w:val="002D0310"/>
    <w:rsid w:val="002D060A"/>
    <w:rsid w:val="002D0AB8"/>
    <w:rsid w:val="002D11FB"/>
    <w:rsid w:val="002D12D2"/>
    <w:rsid w:val="002D1871"/>
    <w:rsid w:val="002D196F"/>
    <w:rsid w:val="002D1B07"/>
    <w:rsid w:val="002D1D05"/>
    <w:rsid w:val="002D1FA6"/>
    <w:rsid w:val="002D223E"/>
    <w:rsid w:val="002D2268"/>
    <w:rsid w:val="002D2FF9"/>
    <w:rsid w:val="002D4165"/>
    <w:rsid w:val="002D47FC"/>
    <w:rsid w:val="002D4D57"/>
    <w:rsid w:val="002D56B4"/>
    <w:rsid w:val="002D5845"/>
    <w:rsid w:val="002D587E"/>
    <w:rsid w:val="002D5A05"/>
    <w:rsid w:val="002D5A6A"/>
    <w:rsid w:val="002D5B66"/>
    <w:rsid w:val="002D5E68"/>
    <w:rsid w:val="002D5F07"/>
    <w:rsid w:val="002D66F7"/>
    <w:rsid w:val="002D68E4"/>
    <w:rsid w:val="002D7D2E"/>
    <w:rsid w:val="002E0961"/>
    <w:rsid w:val="002E22C3"/>
    <w:rsid w:val="002E26B2"/>
    <w:rsid w:val="002E35BC"/>
    <w:rsid w:val="002E383E"/>
    <w:rsid w:val="002E389E"/>
    <w:rsid w:val="002E3963"/>
    <w:rsid w:val="002E4332"/>
    <w:rsid w:val="002E4D53"/>
    <w:rsid w:val="002E4DC8"/>
    <w:rsid w:val="002E5A99"/>
    <w:rsid w:val="002E5AF9"/>
    <w:rsid w:val="002E60A7"/>
    <w:rsid w:val="002F05E5"/>
    <w:rsid w:val="002F09D5"/>
    <w:rsid w:val="002F0A45"/>
    <w:rsid w:val="002F265A"/>
    <w:rsid w:val="002F2789"/>
    <w:rsid w:val="002F2906"/>
    <w:rsid w:val="002F2988"/>
    <w:rsid w:val="002F2A78"/>
    <w:rsid w:val="002F2D77"/>
    <w:rsid w:val="002F34A8"/>
    <w:rsid w:val="002F38A9"/>
    <w:rsid w:val="002F54EC"/>
    <w:rsid w:val="002F5A25"/>
    <w:rsid w:val="002F60F6"/>
    <w:rsid w:val="002F61C9"/>
    <w:rsid w:val="002F68AA"/>
    <w:rsid w:val="002F6F44"/>
    <w:rsid w:val="002F7DFC"/>
    <w:rsid w:val="002F7FCC"/>
    <w:rsid w:val="00301FC2"/>
    <w:rsid w:val="00301FE9"/>
    <w:rsid w:val="00302F50"/>
    <w:rsid w:val="00302F6D"/>
    <w:rsid w:val="003036E4"/>
    <w:rsid w:val="00303C2A"/>
    <w:rsid w:val="00303FCA"/>
    <w:rsid w:val="0030465B"/>
    <w:rsid w:val="00304780"/>
    <w:rsid w:val="00304B13"/>
    <w:rsid w:val="00304F2B"/>
    <w:rsid w:val="00305152"/>
    <w:rsid w:val="0030568F"/>
    <w:rsid w:val="00305804"/>
    <w:rsid w:val="00306F92"/>
    <w:rsid w:val="00307092"/>
    <w:rsid w:val="00307EF9"/>
    <w:rsid w:val="00310297"/>
    <w:rsid w:val="003107AB"/>
    <w:rsid w:val="00310B5F"/>
    <w:rsid w:val="003114F7"/>
    <w:rsid w:val="0031156B"/>
    <w:rsid w:val="00311686"/>
    <w:rsid w:val="00311D97"/>
    <w:rsid w:val="00312046"/>
    <w:rsid w:val="00312D5C"/>
    <w:rsid w:val="00312E90"/>
    <w:rsid w:val="003130C4"/>
    <w:rsid w:val="003135F3"/>
    <w:rsid w:val="00313CA3"/>
    <w:rsid w:val="003142AA"/>
    <w:rsid w:val="00315C23"/>
    <w:rsid w:val="0031613F"/>
    <w:rsid w:val="0031615E"/>
    <w:rsid w:val="00316A2E"/>
    <w:rsid w:val="00317B6E"/>
    <w:rsid w:val="00317F4E"/>
    <w:rsid w:val="003201CE"/>
    <w:rsid w:val="00320A84"/>
    <w:rsid w:val="003216E8"/>
    <w:rsid w:val="00321CC9"/>
    <w:rsid w:val="0032220B"/>
    <w:rsid w:val="00322314"/>
    <w:rsid w:val="00322D07"/>
    <w:rsid w:val="0032320D"/>
    <w:rsid w:val="00323401"/>
    <w:rsid w:val="00323B45"/>
    <w:rsid w:val="00323EC3"/>
    <w:rsid w:val="003240B3"/>
    <w:rsid w:val="0032448B"/>
    <w:rsid w:val="003247C3"/>
    <w:rsid w:val="003257F5"/>
    <w:rsid w:val="003262F5"/>
    <w:rsid w:val="00331DC5"/>
    <w:rsid w:val="0033321F"/>
    <w:rsid w:val="003332A4"/>
    <w:rsid w:val="00333898"/>
    <w:rsid w:val="00334483"/>
    <w:rsid w:val="00335056"/>
    <w:rsid w:val="0033580E"/>
    <w:rsid w:val="00335813"/>
    <w:rsid w:val="0033611F"/>
    <w:rsid w:val="0033690F"/>
    <w:rsid w:val="003369EA"/>
    <w:rsid w:val="0033722F"/>
    <w:rsid w:val="003372F2"/>
    <w:rsid w:val="00337406"/>
    <w:rsid w:val="0033755A"/>
    <w:rsid w:val="00337AC5"/>
    <w:rsid w:val="0034097B"/>
    <w:rsid w:val="00340ED0"/>
    <w:rsid w:val="0034219E"/>
    <w:rsid w:val="003425B6"/>
    <w:rsid w:val="00342832"/>
    <w:rsid w:val="0034295B"/>
    <w:rsid w:val="00342B32"/>
    <w:rsid w:val="00342CAB"/>
    <w:rsid w:val="003433CF"/>
    <w:rsid w:val="00343FC8"/>
    <w:rsid w:val="0034448F"/>
    <w:rsid w:val="00344967"/>
    <w:rsid w:val="00344DF8"/>
    <w:rsid w:val="00344E25"/>
    <w:rsid w:val="0034517F"/>
    <w:rsid w:val="0034575E"/>
    <w:rsid w:val="0034586F"/>
    <w:rsid w:val="00345B52"/>
    <w:rsid w:val="00345C5C"/>
    <w:rsid w:val="00345D6E"/>
    <w:rsid w:val="00346314"/>
    <w:rsid w:val="003471B6"/>
    <w:rsid w:val="0035002B"/>
    <w:rsid w:val="00350608"/>
    <w:rsid w:val="00351883"/>
    <w:rsid w:val="003523D8"/>
    <w:rsid w:val="003531FB"/>
    <w:rsid w:val="00354565"/>
    <w:rsid w:val="00354962"/>
    <w:rsid w:val="00354A16"/>
    <w:rsid w:val="00354A81"/>
    <w:rsid w:val="00354CEE"/>
    <w:rsid w:val="0035528B"/>
    <w:rsid w:val="00355762"/>
    <w:rsid w:val="00356099"/>
    <w:rsid w:val="0035618A"/>
    <w:rsid w:val="00356426"/>
    <w:rsid w:val="0035676D"/>
    <w:rsid w:val="00356B9A"/>
    <w:rsid w:val="003571DD"/>
    <w:rsid w:val="00357B83"/>
    <w:rsid w:val="00357BBC"/>
    <w:rsid w:val="00357BE4"/>
    <w:rsid w:val="00357C6D"/>
    <w:rsid w:val="00357D24"/>
    <w:rsid w:val="00357DDA"/>
    <w:rsid w:val="00357E61"/>
    <w:rsid w:val="003603CB"/>
    <w:rsid w:val="00360CDF"/>
    <w:rsid w:val="003613F1"/>
    <w:rsid w:val="00361A7C"/>
    <w:rsid w:val="00361C01"/>
    <w:rsid w:val="00361C4A"/>
    <w:rsid w:val="00361FA6"/>
    <w:rsid w:val="00362042"/>
    <w:rsid w:val="0036219A"/>
    <w:rsid w:val="0036278C"/>
    <w:rsid w:val="00362E89"/>
    <w:rsid w:val="00363632"/>
    <w:rsid w:val="00363654"/>
    <w:rsid w:val="003636DF"/>
    <w:rsid w:val="003638E2"/>
    <w:rsid w:val="003645FD"/>
    <w:rsid w:val="003651CF"/>
    <w:rsid w:val="0036554F"/>
    <w:rsid w:val="00366032"/>
    <w:rsid w:val="00366493"/>
    <w:rsid w:val="00366CFA"/>
    <w:rsid w:val="00367A2C"/>
    <w:rsid w:val="00367B12"/>
    <w:rsid w:val="00370FB7"/>
    <w:rsid w:val="00372517"/>
    <w:rsid w:val="0037289D"/>
    <w:rsid w:val="00372A60"/>
    <w:rsid w:val="00372CEF"/>
    <w:rsid w:val="00373CCA"/>
    <w:rsid w:val="00373DAD"/>
    <w:rsid w:val="00375972"/>
    <w:rsid w:val="00376F5E"/>
    <w:rsid w:val="003776D1"/>
    <w:rsid w:val="00377754"/>
    <w:rsid w:val="003778A1"/>
    <w:rsid w:val="00377A3D"/>
    <w:rsid w:val="00377F9C"/>
    <w:rsid w:val="00380273"/>
    <w:rsid w:val="00381611"/>
    <w:rsid w:val="00382267"/>
    <w:rsid w:val="00382816"/>
    <w:rsid w:val="00382B96"/>
    <w:rsid w:val="0038327B"/>
    <w:rsid w:val="00383A39"/>
    <w:rsid w:val="00383B77"/>
    <w:rsid w:val="0038408F"/>
    <w:rsid w:val="00384363"/>
    <w:rsid w:val="003850F1"/>
    <w:rsid w:val="0038511F"/>
    <w:rsid w:val="0038513A"/>
    <w:rsid w:val="00386365"/>
    <w:rsid w:val="0038677D"/>
    <w:rsid w:val="003868D4"/>
    <w:rsid w:val="0039053F"/>
    <w:rsid w:val="003906AB"/>
    <w:rsid w:val="0039084E"/>
    <w:rsid w:val="00390A31"/>
    <w:rsid w:val="0039132F"/>
    <w:rsid w:val="00391350"/>
    <w:rsid w:val="00391AA6"/>
    <w:rsid w:val="00392FF4"/>
    <w:rsid w:val="003930EE"/>
    <w:rsid w:val="00393953"/>
    <w:rsid w:val="00393C4C"/>
    <w:rsid w:val="00393DBD"/>
    <w:rsid w:val="00394418"/>
    <w:rsid w:val="00394BA3"/>
    <w:rsid w:val="003950D1"/>
    <w:rsid w:val="003951B0"/>
    <w:rsid w:val="00396364"/>
    <w:rsid w:val="00396EA6"/>
    <w:rsid w:val="00397A47"/>
    <w:rsid w:val="003A03EE"/>
    <w:rsid w:val="003A0B64"/>
    <w:rsid w:val="003A1407"/>
    <w:rsid w:val="003A14A1"/>
    <w:rsid w:val="003A152B"/>
    <w:rsid w:val="003A2252"/>
    <w:rsid w:val="003A2DE3"/>
    <w:rsid w:val="003A311E"/>
    <w:rsid w:val="003A3497"/>
    <w:rsid w:val="003A3AC9"/>
    <w:rsid w:val="003A3DBF"/>
    <w:rsid w:val="003A42E8"/>
    <w:rsid w:val="003A45C4"/>
    <w:rsid w:val="003A54F5"/>
    <w:rsid w:val="003A553C"/>
    <w:rsid w:val="003A7137"/>
    <w:rsid w:val="003A72EA"/>
    <w:rsid w:val="003A7E2C"/>
    <w:rsid w:val="003B031C"/>
    <w:rsid w:val="003B03A2"/>
    <w:rsid w:val="003B03BD"/>
    <w:rsid w:val="003B0831"/>
    <w:rsid w:val="003B0B32"/>
    <w:rsid w:val="003B0D12"/>
    <w:rsid w:val="003B10ED"/>
    <w:rsid w:val="003B19A7"/>
    <w:rsid w:val="003B34D2"/>
    <w:rsid w:val="003B38D4"/>
    <w:rsid w:val="003B4186"/>
    <w:rsid w:val="003B41ED"/>
    <w:rsid w:val="003B496C"/>
    <w:rsid w:val="003B4B92"/>
    <w:rsid w:val="003B4CC4"/>
    <w:rsid w:val="003B4FE9"/>
    <w:rsid w:val="003B5368"/>
    <w:rsid w:val="003B5C1D"/>
    <w:rsid w:val="003B5C75"/>
    <w:rsid w:val="003B6342"/>
    <w:rsid w:val="003B66E9"/>
    <w:rsid w:val="003B7BF4"/>
    <w:rsid w:val="003B7C2B"/>
    <w:rsid w:val="003C017B"/>
    <w:rsid w:val="003C1A19"/>
    <w:rsid w:val="003C1FE2"/>
    <w:rsid w:val="003C22FB"/>
    <w:rsid w:val="003C2358"/>
    <w:rsid w:val="003C25B4"/>
    <w:rsid w:val="003C3397"/>
    <w:rsid w:val="003C3787"/>
    <w:rsid w:val="003C436A"/>
    <w:rsid w:val="003C57F7"/>
    <w:rsid w:val="003C58EF"/>
    <w:rsid w:val="003C591A"/>
    <w:rsid w:val="003C657B"/>
    <w:rsid w:val="003C6A69"/>
    <w:rsid w:val="003C7201"/>
    <w:rsid w:val="003C78EF"/>
    <w:rsid w:val="003C7912"/>
    <w:rsid w:val="003C7948"/>
    <w:rsid w:val="003C7EED"/>
    <w:rsid w:val="003D0098"/>
    <w:rsid w:val="003D09FF"/>
    <w:rsid w:val="003D0A78"/>
    <w:rsid w:val="003D0C35"/>
    <w:rsid w:val="003D16F7"/>
    <w:rsid w:val="003D1CF1"/>
    <w:rsid w:val="003D2FD4"/>
    <w:rsid w:val="003D30D6"/>
    <w:rsid w:val="003D321F"/>
    <w:rsid w:val="003D444E"/>
    <w:rsid w:val="003D5084"/>
    <w:rsid w:val="003D5204"/>
    <w:rsid w:val="003D5F68"/>
    <w:rsid w:val="003D61B7"/>
    <w:rsid w:val="003D749F"/>
    <w:rsid w:val="003D777F"/>
    <w:rsid w:val="003D78EE"/>
    <w:rsid w:val="003D7F8A"/>
    <w:rsid w:val="003D7FF9"/>
    <w:rsid w:val="003E11DD"/>
    <w:rsid w:val="003E1649"/>
    <w:rsid w:val="003E19AB"/>
    <w:rsid w:val="003E1E07"/>
    <w:rsid w:val="003E2296"/>
    <w:rsid w:val="003E26D2"/>
    <w:rsid w:val="003E2C9A"/>
    <w:rsid w:val="003E3008"/>
    <w:rsid w:val="003E3710"/>
    <w:rsid w:val="003E3E1D"/>
    <w:rsid w:val="003E3E6B"/>
    <w:rsid w:val="003E40F4"/>
    <w:rsid w:val="003E45FC"/>
    <w:rsid w:val="003E4C4B"/>
    <w:rsid w:val="003E50DE"/>
    <w:rsid w:val="003E5B8F"/>
    <w:rsid w:val="003E5D36"/>
    <w:rsid w:val="003E6727"/>
    <w:rsid w:val="003E6A5D"/>
    <w:rsid w:val="003E6B42"/>
    <w:rsid w:val="003E76EA"/>
    <w:rsid w:val="003F006C"/>
    <w:rsid w:val="003F02AC"/>
    <w:rsid w:val="003F04D7"/>
    <w:rsid w:val="003F05A5"/>
    <w:rsid w:val="003F0A02"/>
    <w:rsid w:val="003F0F31"/>
    <w:rsid w:val="003F0FDB"/>
    <w:rsid w:val="003F10C5"/>
    <w:rsid w:val="003F14FC"/>
    <w:rsid w:val="003F18F5"/>
    <w:rsid w:val="003F191F"/>
    <w:rsid w:val="003F29FE"/>
    <w:rsid w:val="003F2D28"/>
    <w:rsid w:val="003F2E99"/>
    <w:rsid w:val="003F346C"/>
    <w:rsid w:val="003F36CB"/>
    <w:rsid w:val="003F3DC9"/>
    <w:rsid w:val="003F3E00"/>
    <w:rsid w:val="003F3E49"/>
    <w:rsid w:val="003F4378"/>
    <w:rsid w:val="003F46AE"/>
    <w:rsid w:val="003F4B07"/>
    <w:rsid w:val="003F4E1D"/>
    <w:rsid w:val="003F4F1F"/>
    <w:rsid w:val="003F5950"/>
    <w:rsid w:val="003F59C2"/>
    <w:rsid w:val="003F6025"/>
    <w:rsid w:val="003F6BD1"/>
    <w:rsid w:val="003F6D5A"/>
    <w:rsid w:val="003F75DA"/>
    <w:rsid w:val="003F788B"/>
    <w:rsid w:val="004008F8"/>
    <w:rsid w:val="00401023"/>
    <w:rsid w:val="00401714"/>
    <w:rsid w:val="00401CD1"/>
    <w:rsid w:val="00401D28"/>
    <w:rsid w:val="00402157"/>
    <w:rsid w:val="00402474"/>
    <w:rsid w:val="0040254C"/>
    <w:rsid w:val="004027F7"/>
    <w:rsid w:val="0040287E"/>
    <w:rsid w:val="00402B76"/>
    <w:rsid w:val="00402C1E"/>
    <w:rsid w:val="00402ECA"/>
    <w:rsid w:val="00402EEB"/>
    <w:rsid w:val="0040325A"/>
    <w:rsid w:val="00403966"/>
    <w:rsid w:val="00404247"/>
    <w:rsid w:val="0040446C"/>
    <w:rsid w:val="004046EE"/>
    <w:rsid w:val="0040484C"/>
    <w:rsid w:val="00404A9D"/>
    <w:rsid w:val="0040533C"/>
    <w:rsid w:val="00405831"/>
    <w:rsid w:val="00405961"/>
    <w:rsid w:val="00405F30"/>
    <w:rsid w:val="00406466"/>
    <w:rsid w:val="004066BA"/>
    <w:rsid w:val="00407181"/>
    <w:rsid w:val="00407BCD"/>
    <w:rsid w:val="00410348"/>
    <w:rsid w:val="00410546"/>
    <w:rsid w:val="00410A3B"/>
    <w:rsid w:val="00410AD2"/>
    <w:rsid w:val="00410E38"/>
    <w:rsid w:val="004113CE"/>
    <w:rsid w:val="004118BE"/>
    <w:rsid w:val="00411D3B"/>
    <w:rsid w:val="00411F14"/>
    <w:rsid w:val="004129FC"/>
    <w:rsid w:val="00412E89"/>
    <w:rsid w:val="00413B52"/>
    <w:rsid w:val="00414A81"/>
    <w:rsid w:val="00414C61"/>
    <w:rsid w:val="0041559A"/>
    <w:rsid w:val="00415A19"/>
    <w:rsid w:val="00415D53"/>
    <w:rsid w:val="004162BD"/>
    <w:rsid w:val="004167D5"/>
    <w:rsid w:val="00416A51"/>
    <w:rsid w:val="004209CE"/>
    <w:rsid w:val="004215A3"/>
    <w:rsid w:val="0042256B"/>
    <w:rsid w:val="00422A19"/>
    <w:rsid w:val="0042366E"/>
    <w:rsid w:val="00423F1A"/>
    <w:rsid w:val="00424774"/>
    <w:rsid w:val="00424B52"/>
    <w:rsid w:val="00425459"/>
    <w:rsid w:val="004260CD"/>
    <w:rsid w:val="00426106"/>
    <w:rsid w:val="00426EE1"/>
    <w:rsid w:val="00426FD4"/>
    <w:rsid w:val="00427139"/>
    <w:rsid w:val="004304D4"/>
    <w:rsid w:val="00430578"/>
    <w:rsid w:val="00430C1E"/>
    <w:rsid w:val="00430EA7"/>
    <w:rsid w:val="00431093"/>
    <w:rsid w:val="0043167B"/>
    <w:rsid w:val="0043175C"/>
    <w:rsid w:val="00431E95"/>
    <w:rsid w:val="00432F31"/>
    <w:rsid w:val="00433167"/>
    <w:rsid w:val="004338D1"/>
    <w:rsid w:val="004354EB"/>
    <w:rsid w:val="0043581F"/>
    <w:rsid w:val="00435C62"/>
    <w:rsid w:val="004365F0"/>
    <w:rsid w:val="00436B61"/>
    <w:rsid w:val="00437910"/>
    <w:rsid w:val="0044011F"/>
    <w:rsid w:val="00440C3A"/>
    <w:rsid w:val="004411BA"/>
    <w:rsid w:val="00441929"/>
    <w:rsid w:val="004426E6"/>
    <w:rsid w:val="00442DC9"/>
    <w:rsid w:val="004439B1"/>
    <w:rsid w:val="00443D0F"/>
    <w:rsid w:val="004440C6"/>
    <w:rsid w:val="0044434D"/>
    <w:rsid w:val="0044534D"/>
    <w:rsid w:val="004464A0"/>
    <w:rsid w:val="004467C9"/>
    <w:rsid w:val="00446E1F"/>
    <w:rsid w:val="00446E66"/>
    <w:rsid w:val="004470B1"/>
    <w:rsid w:val="004477AA"/>
    <w:rsid w:val="00447EA2"/>
    <w:rsid w:val="00450ACC"/>
    <w:rsid w:val="00450B45"/>
    <w:rsid w:val="004513EA"/>
    <w:rsid w:val="00451621"/>
    <w:rsid w:val="00451CCE"/>
    <w:rsid w:val="00453B78"/>
    <w:rsid w:val="00454E3A"/>
    <w:rsid w:val="004553F7"/>
    <w:rsid w:val="00455D74"/>
    <w:rsid w:val="00455E73"/>
    <w:rsid w:val="00455E79"/>
    <w:rsid w:val="00456129"/>
    <w:rsid w:val="0045670D"/>
    <w:rsid w:val="00460703"/>
    <w:rsid w:val="00460AF1"/>
    <w:rsid w:val="00461689"/>
    <w:rsid w:val="0046173B"/>
    <w:rsid w:val="004628B8"/>
    <w:rsid w:val="004633B4"/>
    <w:rsid w:val="00463A75"/>
    <w:rsid w:val="00464399"/>
    <w:rsid w:val="0046494C"/>
    <w:rsid w:val="00464B8A"/>
    <w:rsid w:val="00464DEE"/>
    <w:rsid w:val="00465330"/>
    <w:rsid w:val="0046549C"/>
    <w:rsid w:val="004658E2"/>
    <w:rsid w:val="0046684F"/>
    <w:rsid w:val="00466B74"/>
    <w:rsid w:val="00470CFF"/>
    <w:rsid w:val="00471C1A"/>
    <w:rsid w:val="004734D5"/>
    <w:rsid w:val="00473595"/>
    <w:rsid w:val="00473E90"/>
    <w:rsid w:val="00473FE2"/>
    <w:rsid w:val="004745F8"/>
    <w:rsid w:val="004748A9"/>
    <w:rsid w:val="00474F90"/>
    <w:rsid w:val="00475683"/>
    <w:rsid w:val="00476AD9"/>
    <w:rsid w:val="00476D9C"/>
    <w:rsid w:val="0047750C"/>
    <w:rsid w:val="0047753B"/>
    <w:rsid w:val="00477593"/>
    <w:rsid w:val="00477D9C"/>
    <w:rsid w:val="00481051"/>
    <w:rsid w:val="00481208"/>
    <w:rsid w:val="0048150E"/>
    <w:rsid w:val="00481F9C"/>
    <w:rsid w:val="00482259"/>
    <w:rsid w:val="0048278A"/>
    <w:rsid w:val="00483272"/>
    <w:rsid w:val="00483343"/>
    <w:rsid w:val="00485469"/>
    <w:rsid w:val="00485E75"/>
    <w:rsid w:val="004862EF"/>
    <w:rsid w:val="004867D7"/>
    <w:rsid w:val="0048775A"/>
    <w:rsid w:val="004879B3"/>
    <w:rsid w:val="00487A66"/>
    <w:rsid w:val="00487B85"/>
    <w:rsid w:val="0049034A"/>
    <w:rsid w:val="00490565"/>
    <w:rsid w:val="004907B6"/>
    <w:rsid w:val="00490988"/>
    <w:rsid w:val="00490F84"/>
    <w:rsid w:val="00491B42"/>
    <w:rsid w:val="00492406"/>
    <w:rsid w:val="00492457"/>
    <w:rsid w:val="004941AA"/>
    <w:rsid w:val="00495569"/>
    <w:rsid w:val="00496CDE"/>
    <w:rsid w:val="00497098"/>
    <w:rsid w:val="004A00A6"/>
    <w:rsid w:val="004A0BE0"/>
    <w:rsid w:val="004A1394"/>
    <w:rsid w:val="004A170C"/>
    <w:rsid w:val="004A1FC6"/>
    <w:rsid w:val="004A2F01"/>
    <w:rsid w:val="004A328C"/>
    <w:rsid w:val="004A3449"/>
    <w:rsid w:val="004A4683"/>
    <w:rsid w:val="004A4862"/>
    <w:rsid w:val="004A50FC"/>
    <w:rsid w:val="004A64CB"/>
    <w:rsid w:val="004A69D0"/>
    <w:rsid w:val="004A7A49"/>
    <w:rsid w:val="004B0CC2"/>
    <w:rsid w:val="004B1261"/>
    <w:rsid w:val="004B18ED"/>
    <w:rsid w:val="004B1E3A"/>
    <w:rsid w:val="004B1F80"/>
    <w:rsid w:val="004B221A"/>
    <w:rsid w:val="004B2AA9"/>
    <w:rsid w:val="004B2FED"/>
    <w:rsid w:val="004B333E"/>
    <w:rsid w:val="004B3BC5"/>
    <w:rsid w:val="004B4285"/>
    <w:rsid w:val="004B4592"/>
    <w:rsid w:val="004B4898"/>
    <w:rsid w:val="004B5271"/>
    <w:rsid w:val="004B56FD"/>
    <w:rsid w:val="004B5813"/>
    <w:rsid w:val="004B6038"/>
    <w:rsid w:val="004B63D2"/>
    <w:rsid w:val="004B68FE"/>
    <w:rsid w:val="004B793D"/>
    <w:rsid w:val="004C05E3"/>
    <w:rsid w:val="004C0AA4"/>
    <w:rsid w:val="004C1408"/>
    <w:rsid w:val="004C2509"/>
    <w:rsid w:val="004C2734"/>
    <w:rsid w:val="004C28BE"/>
    <w:rsid w:val="004C2ACB"/>
    <w:rsid w:val="004C3733"/>
    <w:rsid w:val="004C392D"/>
    <w:rsid w:val="004C52B8"/>
    <w:rsid w:val="004C56BC"/>
    <w:rsid w:val="004C5D4A"/>
    <w:rsid w:val="004C703B"/>
    <w:rsid w:val="004C7654"/>
    <w:rsid w:val="004C7941"/>
    <w:rsid w:val="004C7D25"/>
    <w:rsid w:val="004D0B73"/>
    <w:rsid w:val="004D1562"/>
    <w:rsid w:val="004D1581"/>
    <w:rsid w:val="004D2267"/>
    <w:rsid w:val="004D26A4"/>
    <w:rsid w:val="004D2D38"/>
    <w:rsid w:val="004D304D"/>
    <w:rsid w:val="004D3646"/>
    <w:rsid w:val="004D494A"/>
    <w:rsid w:val="004D5135"/>
    <w:rsid w:val="004D5800"/>
    <w:rsid w:val="004D594B"/>
    <w:rsid w:val="004D64EA"/>
    <w:rsid w:val="004D678F"/>
    <w:rsid w:val="004D6D68"/>
    <w:rsid w:val="004D7923"/>
    <w:rsid w:val="004D7C70"/>
    <w:rsid w:val="004D7E21"/>
    <w:rsid w:val="004E021B"/>
    <w:rsid w:val="004E0579"/>
    <w:rsid w:val="004E069C"/>
    <w:rsid w:val="004E06C5"/>
    <w:rsid w:val="004E0787"/>
    <w:rsid w:val="004E0B23"/>
    <w:rsid w:val="004E1350"/>
    <w:rsid w:val="004E2212"/>
    <w:rsid w:val="004E26B0"/>
    <w:rsid w:val="004E26F9"/>
    <w:rsid w:val="004E294D"/>
    <w:rsid w:val="004E32F7"/>
    <w:rsid w:val="004E43E0"/>
    <w:rsid w:val="004E73A3"/>
    <w:rsid w:val="004E75D2"/>
    <w:rsid w:val="004F019C"/>
    <w:rsid w:val="004F0226"/>
    <w:rsid w:val="004F10B0"/>
    <w:rsid w:val="004F16EB"/>
    <w:rsid w:val="004F21E9"/>
    <w:rsid w:val="004F2719"/>
    <w:rsid w:val="004F2EC4"/>
    <w:rsid w:val="004F2FD7"/>
    <w:rsid w:val="004F3C3C"/>
    <w:rsid w:val="004F3C81"/>
    <w:rsid w:val="004F4341"/>
    <w:rsid w:val="004F493C"/>
    <w:rsid w:val="004F4A41"/>
    <w:rsid w:val="004F4BCF"/>
    <w:rsid w:val="004F5486"/>
    <w:rsid w:val="004F57F8"/>
    <w:rsid w:val="004F59B6"/>
    <w:rsid w:val="004F676B"/>
    <w:rsid w:val="004F7400"/>
    <w:rsid w:val="004F7651"/>
    <w:rsid w:val="004F7B05"/>
    <w:rsid w:val="005000BB"/>
    <w:rsid w:val="00500D47"/>
    <w:rsid w:val="0050167B"/>
    <w:rsid w:val="0050203F"/>
    <w:rsid w:val="005024B2"/>
    <w:rsid w:val="00502CF3"/>
    <w:rsid w:val="005031E2"/>
    <w:rsid w:val="00503858"/>
    <w:rsid w:val="00503CDA"/>
    <w:rsid w:val="0050413B"/>
    <w:rsid w:val="005050D8"/>
    <w:rsid w:val="00505E6E"/>
    <w:rsid w:val="0050616C"/>
    <w:rsid w:val="005065C7"/>
    <w:rsid w:val="00506781"/>
    <w:rsid w:val="00507365"/>
    <w:rsid w:val="00507D67"/>
    <w:rsid w:val="005106BA"/>
    <w:rsid w:val="005109B9"/>
    <w:rsid w:val="00510E88"/>
    <w:rsid w:val="00510F5F"/>
    <w:rsid w:val="00511604"/>
    <w:rsid w:val="00512C8F"/>
    <w:rsid w:val="00513E48"/>
    <w:rsid w:val="005141B2"/>
    <w:rsid w:val="00515677"/>
    <w:rsid w:val="00515FEB"/>
    <w:rsid w:val="00516BC6"/>
    <w:rsid w:val="00516D8E"/>
    <w:rsid w:val="00517900"/>
    <w:rsid w:val="00521193"/>
    <w:rsid w:val="00521890"/>
    <w:rsid w:val="005218AE"/>
    <w:rsid w:val="005220FA"/>
    <w:rsid w:val="00522170"/>
    <w:rsid w:val="00522459"/>
    <w:rsid w:val="005226CC"/>
    <w:rsid w:val="00522F71"/>
    <w:rsid w:val="0052329B"/>
    <w:rsid w:val="00523EBB"/>
    <w:rsid w:val="00525175"/>
    <w:rsid w:val="005252AC"/>
    <w:rsid w:val="0052570F"/>
    <w:rsid w:val="00525C53"/>
    <w:rsid w:val="00526006"/>
    <w:rsid w:val="00526863"/>
    <w:rsid w:val="0052759A"/>
    <w:rsid w:val="005279B3"/>
    <w:rsid w:val="00527E33"/>
    <w:rsid w:val="00530516"/>
    <w:rsid w:val="0053090E"/>
    <w:rsid w:val="00530EC8"/>
    <w:rsid w:val="0053119C"/>
    <w:rsid w:val="0053331B"/>
    <w:rsid w:val="0053345F"/>
    <w:rsid w:val="005334E3"/>
    <w:rsid w:val="005340FA"/>
    <w:rsid w:val="005342A3"/>
    <w:rsid w:val="005342B6"/>
    <w:rsid w:val="0053554F"/>
    <w:rsid w:val="00535C65"/>
    <w:rsid w:val="00537180"/>
    <w:rsid w:val="005373B0"/>
    <w:rsid w:val="005373C6"/>
    <w:rsid w:val="00537633"/>
    <w:rsid w:val="005378E9"/>
    <w:rsid w:val="00537B13"/>
    <w:rsid w:val="00537BA0"/>
    <w:rsid w:val="00540146"/>
    <w:rsid w:val="00540855"/>
    <w:rsid w:val="005408F3"/>
    <w:rsid w:val="00540910"/>
    <w:rsid w:val="00540B95"/>
    <w:rsid w:val="00540E2B"/>
    <w:rsid w:val="0054171C"/>
    <w:rsid w:val="0054178B"/>
    <w:rsid w:val="00541D07"/>
    <w:rsid w:val="00542070"/>
    <w:rsid w:val="005422EA"/>
    <w:rsid w:val="00542336"/>
    <w:rsid w:val="00542445"/>
    <w:rsid w:val="0054317B"/>
    <w:rsid w:val="005435D1"/>
    <w:rsid w:val="0054387D"/>
    <w:rsid w:val="00544626"/>
    <w:rsid w:val="00545447"/>
    <w:rsid w:val="00545906"/>
    <w:rsid w:val="00545E04"/>
    <w:rsid w:val="005462A2"/>
    <w:rsid w:val="0054647E"/>
    <w:rsid w:val="00547289"/>
    <w:rsid w:val="00547332"/>
    <w:rsid w:val="005511D5"/>
    <w:rsid w:val="00551282"/>
    <w:rsid w:val="00551346"/>
    <w:rsid w:val="0055154E"/>
    <w:rsid w:val="005520B1"/>
    <w:rsid w:val="005522E5"/>
    <w:rsid w:val="005524A8"/>
    <w:rsid w:val="005537CC"/>
    <w:rsid w:val="00555F82"/>
    <w:rsid w:val="005563DB"/>
    <w:rsid w:val="00557125"/>
    <w:rsid w:val="00557585"/>
    <w:rsid w:val="00557DBF"/>
    <w:rsid w:val="00560654"/>
    <w:rsid w:val="00560953"/>
    <w:rsid w:val="00560C5D"/>
    <w:rsid w:val="00561108"/>
    <w:rsid w:val="005619CC"/>
    <w:rsid w:val="00561BB5"/>
    <w:rsid w:val="005623F3"/>
    <w:rsid w:val="00562719"/>
    <w:rsid w:val="00562FA0"/>
    <w:rsid w:val="00563517"/>
    <w:rsid w:val="00563658"/>
    <w:rsid w:val="00563C57"/>
    <w:rsid w:val="005656C9"/>
    <w:rsid w:val="00566287"/>
    <w:rsid w:val="00566874"/>
    <w:rsid w:val="00567849"/>
    <w:rsid w:val="00567C61"/>
    <w:rsid w:val="00567FE1"/>
    <w:rsid w:val="005700C9"/>
    <w:rsid w:val="005706B6"/>
    <w:rsid w:val="00570836"/>
    <w:rsid w:val="00570BB0"/>
    <w:rsid w:val="00571439"/>
    <w:rsid w:val="00571AF6"/>
    <w:rsid w:val="00572D48"/>
    <w:rsid w:val="00573601"/>
    <w:rsid w:val="00573D87"/>
    <w:rsid w:val="00573F13"/>
    <w:rsid w:val="00575E99"/>
    <w:rsid w:val="005764C3"/>
    <w:rsid w:val="00577527"/>
    <w:rsid w:val="00577C20"/>
    <w:rsid w:val="00577C4D"/>
    <w:rsid w:val="00577E86"/>
    <w:rsid w:val="005810E2"/>
    <w:rsid w:val="005820C9"/>
    <w:rsid w:val="005825BA"/>
    <w:rsid w:val="005825E9"/>
    <w:rsid w:val="00582623"/>
    <w:rsid w:val="0058273F"/>
    <w:rsid w:val="00582F04"/>
    <w:rsid w:val="00584360"/>
    <w:rsid w:val="00585AD4"/>
    <w:rsid w:val="00585BC1"/>
    <w:rsid w:val="00585BFA"/>
    <w:rsid w:val="00586C12"/>
    <w:rsid w:val="00586D4B"/>
    <w:rsid w:val="0059024B"/>
    <w:rsid w:val="00590996"/>
    <w:rsid w:val="00590A34"/>
    <w:rsid w:val="0059192A"/>
    <w:rsid w:val="00592888"/>
    <w:rsid w:val="00592A76"/>
    <w:rsid w:val="00592AD7"/>
    <w:rsid w:val="00593756"/>
    <w:rsid w:val="005937EF"/>
    <w:rsid w:val="00593A63"/>
    <w:rsid w:val="00594029"/>
    <w:rsid w:val="0059405D"/>
    <w:rsid w:val="00594268"/>
    <w:rsid w:val="00594711"/>
    <w:rsid w:val="00595FC8"/>
    <w:rsid w:val="0059617C"/>
    <w:rsid w:val="00597571"/>
    <w:rsid w:val="005979D3"/>
    <w:rsid w:val="005A01B7"/>
    <w:rsid w:val="005A1F4D"/>
    <w:rsid w:val="005A2B17"/>
    <w:rsid w:val="005A3606"/>
    <w:rsid w:val="005A37F9"/>
    <w:rsid w:val="005A3D6D"/>
    <w:rsid w:val="005A43CA"/>
    <w:rsid w:val="005A48DB"/>
    <w:rsid w:val="005A493C"/>
    <w:rsid w:val="005A4B6A"/>
    <w:rsid w:val="005A4C91"/>
    <w:rsid w:val="005A4D22"/>
    <w:rsid w:val="005A50AB"/>
    <w:rsid w:val="005A606D"/>
    <w:rsid w:val="005A6391"/>
    <w:rsid w:val="005A6552"/>
    <w:rsid w:val="005A682E"/>
    <w:rsid w:val="005A68F6"/>
    <w:rsid w:val="005A7039"/>
    <w:rsid w:val="005B0650"/>
    <w:rsid w:val="005B0C6A"/>
    <w:rsid w:val="005B167E"/>
    <w:rsid w:val="005B16CD"/>
    <w:rsid w:val="005B1CBD"/>
    <w:rsid w:val="005B2101"/>
    <w:rsid w:val="005B264C"/>
    <w:rsid w:val="005B2BBD"/>
    <w:rsid w:val="005B3946"/>
    <w:rsid w:val="005B3B6D"/>
    <w:rsid w:val="005B3E3D"/>
    <w:rsid w:val="005B44CF"/>
    <w:rsid w:val="005B59A2"/>
    <w:rsid w:val="005B6225"/>
    <w:rsid w:val="005B68D8"/>
    <w:rsid w:val="005B7918"/>
    <w:rsid w:val="005C1CF5"/>
    <w:rsid w:val="005C2107"/>
    <w:rsid w:val="005C21E6"/>
    <w:rsid w:val="005C2889"/>
    <w:rsid w:val="005C32DF"/>
    <w:rsid w:val="005C44D8"/>
    <w:rsid w:val="005C6CFB"/>
    <w:rsid w:val="005C7362"/>
    <w:rsid w:val="005C78E5"/>
    <w:rsid w:val="005C7A58"/>
    <w:rsid w:val="005D0020"/>
    <w:rsid w:val="005D0797"/>
    <w:rsid w:val="005D1399"/>
    <w:rsid w:val="005D1470"/>
    <w:rsid w:val="005D1B2F"/>
    <w:rsid w:val="005D1F21"/>
    <w:rsid w:val="005D2396"/>
    <w:rsid w:val="005D2DDF"/>
    <w:rsid w:val="005D3238"/>
    <w:rsid w:val="005D35F3"/>
    <w:rsid w:val="005D40B4"/>
    <w:rsid w:val="005D4AE2"/>
    <w:rsid w:val="005D4E9D"/>
    <w:rsid w:val="005D50D3"/>
    <w:rsid w:val="005D51EA"/>
    <w:rsid w:val="005D52B8"/>
    <w:rsid w:val="005D73AB"/>
    <w:rsid w:val="005E0F82"/>
    <w:rsid w:val="005E1C04"/>
    <w:rsid w:val="005E2C23"/>
    <w:rsid w:val="005E39CC"/>
    <w:rsid w:val="005E41EE"/>
    <w:rsid w:val="005E459F"/>
    <w:rsid w:val="005E54C2"/>
    <w:rsid w:val="005E610E"/>
    <w:rsid w:val="005E71CD"/>
    <w:rsid w:val="005E7425"/>
    <w:rsid w:val="005F008B"/>
    <w:rsid w:val="005F06DD"/>
    <w:rsid w:val="005F11DF"/>
    <w:rsid w:val="005F1B98"/>
    <w:rsid w:val="005F1C14"/>
    <w:rsid w:val="005F1EEF"/>
    <w:rsid w:val="005F2283"/>
    <w:rsid w:val="005F24D5"/>
    <w:rsid w:val="005F25C3"/>
    <w:rsid w:val="005F28DB"/>
    <w:rsid w:val="005F3296"/>
    <w:rsid w:val="005F335A"/>
    <w:rsid w:val="005F375C"/>
    <w:rsid w:val="005F3A45"/>
    <w:rsid w:val="005F442F"/>
    <w:rsid w:val="005F4BF8"/>
    <w:rsid w:val="005F5724"/>
    <w:rsid w:val="005F6099"/>
    <w:rsid w:val="005F653B"/>
    <w:rsid w:val="005F6D2B"/>
    <w:rsid w:val="005F746C"/>
    <w:rsid w:val="005F7480"/>
    <w:rsid w:val="005F78F2"/>
    <w:rsid w:val="005F7BE1"/>
    <w:rsid w:val="006000D5"/>
    <w:rsid w:val="00600412"/>
    <w:rsid w:val="006004D0"/>
    <w:rsid w:val="0060076C"/>
    <w:rsid w:val="006008CC"/>
    <w:rsid w:val="00600FF9"/>
    <w:rsid w:val="00601194"/>
    <w:rsid w:val="00601D5A"/>
    <w:rsid w:val="00602945"/>
    <w:rsid w:val="0060317B"/>
    <w:rsid w:val="0060356B"/>
    <w:rsid w:val="00603596"/>
    <w:rsid w:val="00603946"/>
    <w:rsid w:val="00604E1B"/>
    <w:rsid w:val="00605016"/>
    <w:rsid w:val="00605048"/>
    <w:rsid w:val="00605994"/>
    <w:rsid w:val="00605FDD"/>
    <w:rsid w:val="00605FEF"/>
    <w:rsid w:val="00605FFF"/>
    <w:rsid w:val="00606523"/>
    <w:rsid w:val="00606707"/>
    <w:rsid w:val="006067A9"/>
    <w:rsid w:val="00607175"/>
    <w:rsid w:val="006078A8"/>
    <w:rsid w:val="0061055E"/>
    <w:rsid w:val="0061253F"/>
    <w:rsid w:val="006129D4"/>
    <w:rsid w:val="00612B77"/>
    <w:rsid w:val="00613351"/>
    <w:rsid w:val="006133C7"/>
    <w:rsid w:val="00613663"/>
    <w:rsid w:val="00613870"/>
    <w:rsid w:val="006140C1"/>
    <w:rsid w:val="00614EBF"/>
    <w:rsid w:val="00615D95"/>
    <w:rsid w:val="006163FC"/>
    <w:rsid w:val="006171DB"/>
    <w:rsid w:val="006174EF"/>
    <w:rsid w:val="00617807"/>
    <w:rsid w:val="00617915"/>
    <w:rsid w:val="00617E18"/>
    <w:rsid w:val="00617E2D"/>
    <w:rsid w:val="006200D7"/>
    <w:rsid w:val="00620D61"/>
    <w:rsid w:val="006210ED"/>
    <w:rsid w:val="006216BC"/>
    <w:rsid w:val="00622004"/>
    <w:rsid w:val="00622150"/>
    <w:rsid w:val="00622F4F"/>
    <w:rsid w:val="006232C5"/>
    <w:rsid w:val="006233D2"/>
    <w:rsid w:val="0062350F"/>
    <w:rsid w:val="00623F6B"/>
    <w:rsid w:val="00624192"/>
    <w:rsid w:val="006246B3"/>
    <w:rsid w:val="00624C5A"/>
    <w:rsid w:val="00624E34"/>
    <w:rsid w:val="006258AE"/>
    <w:rsid w:val="00625AC8"/>
    <w:rsid w:val="00625E62"/>
    <w:rsid w:val="006260AD"/>
    <w:rsid w:val="0062641B"/>
    <w:rsid w:val="00626856"/>
    <w:rsid w:val="00626B84"/>
    <w:rsid w:val="006302FF"/>
    <w:rsid w:val="00630F97"/>
    <w:rsid w:val="0063110C"/>
    <w:rsid w:val="00631179"/>
    <w:rsid w:val="0063136C"/>
    <w:rsid w:val="00631850"/>
    <w:rsid w:val="00631B52"/>
    <w:rsid w:val="00633B2F"/>
    <w:rsid w:val="006340CA"/>
    <w:rsid w:val="0063425C"/>
    <w:rsid w:val="00634483"/>
    <w:rsid w:val="00634B43"/>
    <w:rsid w:val="00635C78"/>
    <w:rsid w:val="00636C64"/>
    <w:rsid w:val="0063724B"/>
    <w:rsid w:val="00637B25"/>
    <w:rsid w:val="00637B26"/>
    <w:rsid w:val="00637D2E"/>
    <w:rsid w:val="00640660"/>
    <w:rsid w:val="006409D3"/>
    <w:rsid w:val="00641866"/>
    <w:rsid w:val="006419A0"/>
    <w:rsid w:val="00641A58"/>
    <w:rsid w:val="00641D05"/>
    <w:rsid w:val="00642059"/>
    <w:rsid w:val="006422BA"/>
    <w:rsid w:val="006427F0"/>
    <w:rsid w:val="00642C2C"/>
    <w:rsid w:val="0064470B"/>
    <w:rsid w:val="00644CAD"/>
    <w:rsid w:val="00646500"/>
    <w:rsid w:val="0064697F"/>
    <w:rsid w:val="006469E2"/>
    <w:rsid w:val="00646A57"/>
    <w:rsid w:val="00646D71"/>
    <w:rsid w:val="00647456"/>
    <w:rsid w:val="00650359"/>
    <w:rsid w:val="006508C6"/>
    <w:rsid w:val="0065153D"/>
    <w:rsid w:val="00651625"/>
    <w:rsid w:val="006522F0"/>
    <w:rsid w:val="006538BC"/>
    <w:rsid w:val="006541E4"/>
    <w:rsid w:val="00654AC1"/>
    <w:rsid w:val="00655660"/>
    <w:rsid w:val="00656721"/>
    <w:rsid w:val="006577EA"/>
    <w:rsid w:val="00661107"/>
    <w:rsid w:val="006616F4"/>
    <w:rsid w:val="006617C6"/>
    <w:rsid w:val="00662356"/>
    <w:rsid w:val="006629B6"/>
    <w:rsid w:val="00663006"/>
    <w:rsid w:val="006632E0"/>
    <w:rsid w:val="00663D4D"/>
    <w:rsid w:val="0066422A"/>
    <w:rsid w:val="00664C51"/>
    <w:rsid w:val="00664EE0"/>
    <w:rsid w:val="00665868"/>
    <w:rsid w:val="00665B47"/>
    <w:rsid w:val="00665BB2"/>
    <w:rsid w:val="00666752"/>
    <w:rsid w:val="006667D7"/>
    <w:rsid w:val="006667F9"/>
    <w:rsid w:val="00666A8C"/>
    <w:rsid w:val="00666F4B"/>
    <w:rsid w:val="00670028"/>
    <w:rsid w:val="00670102"/>
    <w:rsid w:val="006708D9"/>
    <w:rsid w:val="006723AE"/>
    <w:rsid w:val="006724E4"/>
    <w:rsid w:val="00672FFA"/>
    <w:rsid w:val="006738FE"/>
    <w:rsid w:val="006745B5"/>
    <w:rsid w:val="006752C9"/>
    <w:rsid w:val="00675EA8"/>
    <w:rsid w:val="00675F2A"/>
    <w:rsid w:val="00675F4B"/>
    <w:rsid w:val="0067633F"/>
    <w:rsid w:val="00676B28"/>
    <w:rsid w:val="00676DD4"/>
    <w:rsid w:val="006777F5"/>
    <w:rsid w:val="00677C51"/>
    <w:rsid w:val="00677EE6"/>
    <w:rsid w:val="00680B51"/>
    <w:rsid w:val="00680F1B"/>
    <w:rsid w:val="0068282B"/>
    <w:rsid w:val="00683C3D"/>
    <w:rsid w:val="00684508"/>
    <w:rsid w:val="00684772"/>
    <w:rsid w:val="006849BD"/>
    <w:rsid w:val="00685060"/>
    <w:rsid w:val="006851B9"/>
    <w:rsid w:val="006858D9"/>
    <w:rsid w:val="00685FFD"/>
    <w:rsid w:val="0068605A"/>
    <w:rsid w:val="006861BE"/>
    <w:rsid w:val="006862CC"/>
    <w:rsid w:val="00687A89"/>
    <w:rsid w:val="00687C0F"/>
    <w:rsid w:val="00687C81"/>
    <w:rsid w:val="00687D7F"/>
    <w:rsid w:val="00690454"/>
    <w:rsid w:val="006908D9"/>
    <w:rsid w:val="00690A78"/>
    <w:rsid w:val="00691436"/>
    <w:rsid w:val="00691B5B"/>
    <w:rsid w:val="00691E34"/>
    <w:rsid w:val="006923F2"/>
    <w:rsid w:val="006929EA"/>
    <w:rsid w:val="0069349E"/>
    <w:rsid w:val="00693647"/>
    <w:rsid w:val="00693A94"/>
    <w:rsid w:val="00694772"/>
    <w:rsid w:val="00697337"/>
    <w:rsid w:val="006978E1"/>
    <w:rsid w:val="006A0F31"/>
    <w:rsid w:val="006A25A8"/>
    <w:rsid w:val="006A2D17"/>
    <w:rsid w:val="006A3338"/>
    <w:rsid w:val="006A3A03"/>
    <w:rsid w:val="006A3CC8"/>
    <w:rsid w:val="006A4BCC"/>
    <w:rsid w:val="006A5034"/>
    <w:rsid w:val="006A5573"/>
    <w:rsid w:val="006A5733"/>
    <w:rsid w:val="006A5C9F"/>
    <w:rsid w:val="006A6298"/>
    <w:rsid w:val="006A63FD"/>
    <w:rsid w:val="006A7791"/>
    <w:rsid w:val="006A7EDF"/>
    <w:rsid w:val="006B0E88"/>
    <w:rsid w:val="006B10CC"/>
    <w:rsid w:val="006B1513"/>
    <w:rsid w:val="006B2184"/>
    <w:rsid w:val="006B26AF"/>
    <w:rsid w:val="006B2B12"/>
    <w:rsid w:val="006B2B19"/>
    <w:rsid w:val="006B3C8F"/>
    <w:rsid w:val="006B427C"/>
    <w:rsid w:val="006B5B46"/>
    <w:rsid w:val="006B5F7D"/>
    <w:rsid w:val="006B62AE"/>
    <w:rsid w:val="006B7B38"/>
    <w:rsid w:val="006B7D57"/>
    <w:rsid w:val="006C0227"/>
    <w:rsid w:val="006C070B"/>
    <w:rsid w:val="006C0942"/>
    <w:rsid w:val="006C0B21"/>
    <w:rsid w:val="006C0F54"/>
    <w:rsid w:val="006C17B6"/>
    <w:rsid w:val="006C19FE"/>
    <w:rsid w:val="006C1A50"/>
    <w:rsid w:val="006C263D"/>
    <w:rsid w:val="006C2A8E"/>
    <w:rsid w:val="006C2BA6"/>
    <w:rsid w:val="006C3928"/>
    <w:rsid w:val="006C46F7"/>
    <w:rsid w:val="006C5706"/>
    <w:rsid w:val="006C5CC0"/>
    <w:rsid w:val="006C6F58"/>
    <w:rsid w:val="006C71CE"/>
    <w:rsid w:val="006C729E"/>
    <w:rsid w:val="006C7FDC"/>
    <w:rsid w:val="006D0555"/>
    <w:rsid w:val="006D0B0F"/>
    <w:rsid w:val="006D1772"/>
    <w:rsid w:val="006D235B"/>
    <w:rsid w:val="006D254D"/>
    <w:rsid w:val="006D312D"/>
    <w:rsid w:val="006D3AA4"/>
    <w:rsid w:val="006D4565"/>
    <w:rsid w:val="006D4585"/>
    <w:rsid w:val="006D4D2E"/>
    <w:rsid w:val="006D4F49"/>
    <w:rsid w:val="006D5521"/>
    <w:rsid w:val="006D576D"/>
    <w:rsid w:val="006D58C9"/>
    <w:rsid w:val="006D5C19"/>
    <w:rsid w:val="006D5D72"/>
    <w:rsid w:val="006D7DC6"/>
    <w:rsid w:val="006E00BE"/>
    <w:rsid w:val="006E04FB"/>
    <w:rsid w:val="006E1056"/>
    <w:rsid w:val="006E1208"/>
    <w:rsid w:val="006E1CD8"/>
    <w:rsid w:val="006E26B2"/>
    <w:rsid w:val="006E3175"/>
    <w:rsid w:val="006E4012"/>
    <w:rsid w:val="006E4160"/>
    <w:rsid w:val="006E47E5"/>
    <w:rsid w:val="006E4B10"/>
    <w:rsid w:val="006E5AB3"/>
    <w:rsid w:val="006E603B"/>
    <w:rsid w:val="006E64E4"/>
    <w:rsid w:val="006F0AD9"/>
    <w:rsid w:val="006F0C5B"/>
    <w:rsid w:val="006F0C67"/>
    <w:rsid w:val="006F0C87"/>
    <w:rsid w:val="006F0CCC"/>
    <w:rsid w:val="006F1D2B"/>
    <w:rsid w:val="006F1E2F"/>
    <w:rsid w:val="006F259D"/>
    <w:rsid w:val="006F28D2"/>
    <w:rsid w:val="006F385F"/>
    <w:rsid w:val="006F3C22"/>
    <w:rsid w:val="006F4484"/>
    <w:rsid w:val="006F4F86"/>
    <w:rsid w:val="006F570E"/>
    <w:rsid w:val="006F579F"/>
    <w:rsid w:val="006F584F"/>
    <w:rsid w:val="006F5CBE"/>
    <w:rsid w:val="006F69C9"/>
    <w:rsid w:val="006F6CD1"/>
    <w:rsid w:val="0070110A"/>
    <w:rsid w:val="00701392"/>
    <w:rsid w:val="007017DD"/>
    <w:rsid w:val="00701AEA"/>
    <w:rsid w:val="00701F29"/>
    <w:rsid w:val="007026AA"/>
    <w:rsid w:val="00703ED1"/>
    <w:rsid w:val="00704803"/>
    <w:rsid w:val="00704EB8"/>
    <w:rsid w:val="00705102"/>
    <w:rsid w:val="0070678C"/>
    <w:rsid w:val="00706CED"/>
    <w:rsid w:val="007101DA"/>
    <w:rsid w:val="007103F4"/>
    <w:rsid w:val="00710743"/>
    <w:rsid w:val="0071141E"/>
    <w:rsid w:val="007116DA"/>
    <w:rsid w:val="00712725"/>
    <w:rsid w:val="0071282B"/>
    <w:rsid w:val="0071299C"/>
    <w:rsid w:val="0071317A"/>
    <w:rsid w:val="00714065"/>
    <w:rsid w:val="007148FB"/>
    <w:rsid w:val="007159B4"/>
    <w:rsid w:val="00715DD1"/>
    <w:rsid w:val="00716109"/>
    <w:rsid w:val="00716646"/>
    <w:rsid w:val="0071664E"/>
    <w:rsid w:val="00717913"/>
    <w:rsid w:val="00717A4A"/>
    <w:rsid w:val="00721172"/>
    <w:rsid w:val="0072193D"/>
    <w:rsid w:val="00721E32"/>
    <w:rsid w:val="0072223B"/>
    <w:rsid w:val="0072300D"/>
    <w:rsid w:val="00723A6B"/>
    <w:rsid w:val="007240FD"/>
    <w:rsid w:val="00724397"/>
    <w:rsid w:val="00724B0C"/>
    <w:rsid w:val="00724EA5"/>
    <w:rsid w:val="00724FDE"/>
    <w:rsid w:val="007250CB"/>
    <w:rsid w:val="007254D4"/>
    <w:rsid w:val="007260D1"/>
    <w:rsid w:val="00726D6C"/>
    <w:rsid w:val="00726E9E"/>
    <w:rsid w:val="0072719B"/>
    <w:rsid w:val="007279B0"/>
    <w:rsid w:val="00730AFF"/>
    <w:rsid w:val="00732029"/>
    <w:rsid w:val="007323B9"/>
    <w:rsid w:val="0073275E"/>
    <w:rsid w:val="00732942"/>
    <w:rsid w:val="007337F3"/>
    <w:rsid w:val="00733C34"/>
    <w:rsid w:val="00734217"/>
    <w:rsid w:val="00734341"/>
    <w:rsid w:val="00734C58"/>
    <w:rsid w:val="00734DD3"/>
    <w:rsid w:val="007362BE"/>
    <w:rsid w:val="00736651"/>
    <w:rsid w:val="0073694F"/>
    <w:rsid w:val="00736B05"/>
    <w:rsid w:val="007373E9"/>
    <w:rsid w:val="00737522"/>
    <w:rsid w:val="00737FAB"/>
    <w:rsid w:val="0074010A"/>
    <w:rsid w:val="0074062E"/>
    <w:rsid w:val="00740656"/>
    <w:rsid w:val="00740852"/>
    <w:rsid w:val="00740D9D"/>
    <w:rsid w:val="007411EE"/>
    <w:rsid w:val="00742F37"/>
    <w:rsid w:val="0074383B"/>
    <w:rsid w:val="00743AC9"/>
    <w:rsid w:val="00744E54"/>
    <w:rsid w:val="00744EE7"/>
    <w:rsid w:val="007461DD"/>
    <w:rsid w:val="00747523"/>
    <w:rsid w:val="00751942"/>
    <w:rsid w:val="00751F1A"/>
    <w:rsid w:val="007525E4"/>
    <w:rsid w:val="0075278A"/>
    <w:rsid w:val="00752C37"/>
    <w:rsid w:val="00753009"/>
    <w:rsid w:val="0075336E"/>
    <w:rsid w:val="007548A2"/>
    <w:rsid w:val="00754D02"/>
    <w:rsid w:val="00755806"/>
    <w:rsid w:val="00755A79"/>
    <w:rsid w:val="00755FC8"/>
    <w:rsid w:val="007563F8"/>
    <w:rsid w:val="00756A36"/>
    <w:rsid w:val="00756A74"/>
    <w:rsid w:val="00756DD2"/>
    <w:rsid w:val="00756EA0"/>
    <w:rsid w:val="0075705A"/>
    <w:rsid w:val="007571A4"/>
    <w:rsid w:val="00757C22"/>
    <w:rsid w:val="00757C4D"/>
    <w:rsid w:val="00757C4F"/>
    <w:rsid w:val="00757DBD"/>
    <w:rsid w:val="00757E3F"/>
    <w:rsid w:val="0076035B"/>
    <w:rsid w:val="00762BD0"/>
    <w:rsid w:val="007633FE"/>
    <w:rsid w:val="00763EC7"/>
    <w:rsid w:val="00764460"/>
    <w:rsid w:val="00764D53"/>
    <w:rsid w:val="0076538F"/>
    <w:rsid w:val="0076539E"/>
    <w:rsid w:val="007660D4"/>
    <w:rsid w:val="0076664C"/>
    <w:rsid w:val="00766771"/>
    <w:rsid w:val="00766CED"/>
    <w:rsid w:val="00767031"/>
    <w:rsid w:val="00767084"/>
    <w:rsid w:val="00767A70"/>
    <w:rsid w:val="007706AB"/>
    <w:rsid w:val="007710CE"/>
    <w:rsid w:val="007711D5"/>
    <w:rsid w:val="00771316"/>
    <w:rsid w:val="00771571"/>
    <w:rsid w:val="00771D32"/>
    <w:rsid w:val="0077207D"/>
    <w:rsid w:val="0077248F"/>
    <w:rsid w:val="00772C19"/>
    <w:rsid w:val="00772C5A"/>
    <w:rsid w:val="00773382"/>
    <w:rsid w:val="00773C21"/>
    <w:rsid w:val="0077495D"/>
    <w:rsid w:val="00774BA8"/>
    <w:rsid w:val="00774E6C"/>
    <w:rsid w:val="00775538"/>
    <w:rsid w:val="00776E9D"/>
    <w:rsid w:val="00776EC5"/>
    <w:rsid w:val="00777804"/>
    <w:rsid w:val="00777CC7"/>
    <w:rsid w:val="0078071E"/>
    <w:rsid w:val="007817B7"/>
    <w:rsid w:val="007824B0"/>
    <w:rsid w:val="007835DE"/>
    <w:rsid w:val="00783A9F"/>
    <w:rsid w:val="007849CD"/>
    <w:rsid w:val="00784F2A"/>
    <w:rsid w:val="007863A7"/>
    <w:rsid w:val="00786400"/>
    <w:rsid w:val="00786402"/>
    <w:rsid w:val="0078642C"/>
    <w:rsid w:val="00786705"/>
    <w:rsid w:val="00786A08"/>
    <w:rsid w:val="00786AD9"/>
    <w:rsid w:val="007871E9"/>
    <w:rsid w:val="00787747"/>
    <w:rsid w:val="00790033"/>
    <w:rsid w:val="0079114A"/>
    <w:rsid w:val="00792458"/>
    <w:rsid w:val="007925E2"/>
    <w:rsid w:val="00792C20"/>
    <w:rsid w:val="00792E9C"/>
    <w:rsid w:val="00792EBF"/>
    <w:rsid w:val="007932CF"/>
    <w:rsid w:val="00794998"/>
    <w:rsid w:val="0079531D"/>
    <w:rsid w:val="0079551C"/>
    <w:rsid w:val="00795B67"/>
    <w:rsid w:val="00796C4F"/>
    <w:rsid w:val="00797A36"/>
    <w:rsid w:val="00797A56"/>
    <w:rsid w:val="007A00CB"/>
    <w:rsid w:val="007A0C44"/>
    <w:rsid w:val="007A161D"/>
    <w:rsid w:val="007A16CF"/>
    <w:rsid w:val="007A1F5A"/>
    <w:rsid w:val="007A282D"/>
    <w:rsid w:val="007A28F7"/>
    <w:rsid w:val="007A2FF3"/>
    <w:rsid w:val="007A324D"/>
    <w:rsid w:val="007A34FE"/>
    <w:rsid w:val="007A397B"/>
    <w:rsid w:val="007A4B55"/>
    <w:rsid w:val="007A5173"/>
    <w:rsid w:val="007A538E"/>
    <w:rsid w:val="007A6C02"/>
    <w:rsid w:val="007A6C10"/>
    <w:rsid w:val="007A6E4A"/>
    <w:rsid w:val="007A786C"/>
    <w:rsid w:val="007A7CDB"/>
    <w:rsid w:val="007A7D42"/>
    <w:rsid w:val="007B02F3"/>
    <w:rsid w:val="007B0C3E"/>
    <w:rsid w:val="007B1437"/>
    <w:rsid w:val="007B1728"/>
    <w:rsid w:val="007B1945"/>
    <w:rsid w:val="007B24CD"/>
    <w:rsid w:val="007B28E5"/>
    <w:rsid w:val="007B3686"/>
    <w:rsid w:val="007B3914"/>
    <w:rsid w:val="007B3D81"/>
    <w:rsid w:val="007B3DAA"/>
    <w:rsid w:val="007B454F"/>
    <w:rsid w:val="007B52B7"/>
    <w:rsid w:val="007B536F"/>
    <w:rsid w:val="007B5B37"/>
    <w:rsid w:val="007B6F74"/>
    <w:rsid w:val="007B70C6"/>
    <w:rsid w:val="007B7719"/>
    <w:rsid w:val="007C07B3"/>
    <w:rsid w:val="007C0B2E"/>
    <w:rsid w:val="007C0C33"/>
    <w:rsid w:val="007C178B"/>
    <w:rsid w:val="007C1A02"/>
    <w:rsid w:val="007C1BD1"/>
    <w:rsid w:val="007C20A4"/>
    <w:rsid w:val="007C3220"/>
    <w:rsid w:val="007C3403"/>
    <w:rsid w:val="007C346F"/>
    <w:rsid w:val="007C4702"/>
    <w:rsid w:val="007C554D"/>
    <w:rsid w:val="007C5731"/>
    <w:rsid w:val="007C5EF7"/>
    <w:rsid w:val="007C6431"/>
    <w:rsid w:val="007C6A7C"/>
    <w:rsid w:val="007C6AD6"/>
    <w:rsid w:val="007C6C85"/>
    <w:rsid w:val="007D0147"/>
    <w:rsid w:val="007D074F"/>
    <w:rsid w:val="007D0F07"/>
    <w:rsid w:val="007D1255"/>
    <w:rsid w:val="007D1F10"/>
    <w:rsid w:val="007D2289"/>
    <w:rsid w:val="007D2CD9"/>
    <w:rsid w:val="007D367B"/>
    <w:rsid w:val="007D38D6"/>
    <w:rsid w:val="007D3A2E"/>
    <w:rsid w:val="007D414C"/>
    <w:rsid w:val="007D418E"/>
    <w:rsid w:val="007D48F7"/>
    <w:rsid w:val="007D4922"/>
    <w:rsid w:val="007D53F4"/>
    <w:rsid w:val="007D5686"/>
    <w:rsid w:val="007D582D"/>
    <w:rsid w:val="007D584F"/>
    <w:rsid w:val="007D5F1A"/>
    <w:rsid w:val="007D675A"/>
    <w:rsid w:val="007D6AA8"/>
    <w:rsid w:val="007E0382"/>
    <w:rsid w:val="007E0722"/>
    <w:rsid w:val="007E17CF"/>
    <w:rsid w:val="007E21D7"/>
    <w:rsid w:val="007E26A0"/>
    <w:rsid w:val="007E41CF"/>
    <w:rsid w:val="007E44E1"/>
    <w:rsid w:val="007E48A9"/>
    <w:rsid w:val="007E4EE5"/>
    <w:rsid w:val="007E5092"/>
    <w:rsid w:val="007E5187"/>
    <w:rsid w:val="007E52BE"/>
    <w:rsid w:val="007E5C49"/>
    <w:rsid w:val="007E5E4F"/>
    <w:rsid w:val="007E6009"/>
    <w:rsid w:val="007E60D6"/>
    <w:rsid w:val="007E6ABE"/>
    <w:rsid w:val="007E727B"/>
    <w:rsid w:val="007E77DD"/>
    <w:rsid w:val="007E7CA7"/>
    <w:rsid w:val="007E7EE0"/>
    <w:rsid w:val="007F0AFC"/>
    <w:rsid w:val="007F0CF4"/>
    <w:rsid w:val="007F1113"/>
    <w:rsid w:val="007F165B"/>
    <w:rsid w:val="007F1A72"/>
    <w:rsid w:val="007F1D93"/>
    <w:rsid w:val="007F213E"/>
    <w:rsid w:val="007F2DA8"/>
    <w:rsid w:val="007F36BB"/>
    <w:rsid w:val="007F3B46"/>
    <w:rsid w:val="007F3EAF"/>
    <w:rsid w:val="007F4422"/>
    <w:rsid w:val="007F4E7D"/>
    <w:rsid w:val="007F67BD"/>
    <w:rsid w:val="007F7266"/>
    <w:rsid w:val="007F7334"/>
    <w:rsid w:val="008004FD"/>
    <w:rsid w:val="008011DC"/>
    <w:rsid w:val="00802785"/>
    <w:rsid w:val="008041C8"/>
    <w:rsid w:val="0080496E"/>
    <w:rsid w:val="00805074"/>
    <w:rsid w:val="008055E9"/>
    <w:rsid w:val="0080582A"/>
    <w:rsid w:val="00805EFA"/>
    <w:rsid w:val="008062B5"/>
    <w:rsid w:val="00806B12"/>
    <w:rsid w:val="00806B13"/>
    <w:rsid w:val="00807679"/>
    <w:rsid w:val="008102AF"/>
    <w:rsid w:val="008102E7"/>
    <w:rsid w:val="008108FF"/>
    <w:rsid w:val="00810BB4"/>
    <w:rsid w:val="008111FA"/>
    <w:rsid w:val="008117F3"/>
    <w:rsid w:val="00811BDC"/>
    <w:rsid w:val="00812432"/>
    <w:rsid w:val="008124C6"/>
    <w:rsid w:val="00813AEE"/>
    <w:rsid w:val="00813C39"/>
    <w:rsid w:val="00813EDE"/>
    <w:rsid w:val="008141DF"/>
    <w:rsid w:val="008153DA"/>
    <w:rsid w:val="008156C5"/>
    <w:rsid w:val="008162AE"/>
    <w:rsid w:val="008163A3"/>
    <w:rsid w:val="0081738D"/>
    <w:rsid w:val="008205E8"/>
    <w:rsid w:val="00820640"/>
    <w:rsid w:val="00820725"/>
    <w:rsid w:val="00820ECB"/>
    <w:rsid w:val="00821613"/>
    <w:rsid w:val="00821916"/>
    <w:rsid w:val="008239C2"/>
    <w:rsid w:val="00824376"/>
    <w:rsid w:val="008243C6"/>
    <w:rsid w:val="008246B6"/>
    <w:rsid w:val="00824720"/>
    <w:rsid w:val="00824832"/>
    <w:rsid w:val="00824DCE"/>
    <w:rsid w:val="008252B0"/>
    <w:rsid w:val="0082682F"/>
    <w:rsid w:val="00827078"/>
    <w:rsid w:val="0082725F"/>
    <w:rsid w:val="00827771"/>
    <w:rsid w:val="0083024E"/>
    <w:rsid w:val="00831262"/>
    <w:rsid w:val="008317AF"/>
    <w:rsid w:val="00831FAC"/>
    <w:rsid w:val="0083308F"/>
    <w:rsid w:val="0083310F"/>
    <w:rsid w:val="0083328D"/>
    <w:rsid w:val="00833850"/>
    <w:rsid w:val="00834367"/>
    <w:rsid w:val="00834723"/>
    <w:rsid w:val="00834CC5"/>
    <w:rsid w:val="008354B9"/>
    <w:rsid w:val="00835966"/>
    <w:rsid w:val="00835F1A"/>
    <w:rsid w:val="00836168"/>
    <w:rsid w:val="00836772"/>
    <w:rsid w:val="00836A46"/>
    <w:rsid w:val="00837027"/>
    <w:rsid w:val="00837651"/>
    <w:rsid w:val="00837A57"/>
    <w:rsid w:val="00837D65"/>
    <w:rsid w:val="00840353"/>
    <w:rsid w:val="0084047D"/>
    <w:rsid w:val="0084059A"/>
    <w:rsid w:val="008408AF"/>
    <w:rsid w:val="00840CAF"/>
    <w:rsid w:val="00840DCC"/>
    <w:rsid w:val="0084185E"/>
    <w:rsid w:val="00841D71"/>
    <w:rsid w:val="00841DF4"/>
    <w:rsid w:val="00844025"/>
    <w:rsid w:val="00845678"/>
    <w:rsid w:val="00845AD9"/>
    <w:rsid w:val="00845B49"/>
    <w:rsid w:val="00845D46"/>
    <w:rsid w:val="00846666"/>
    <w:rsid w:val="008467A6"/>
    <w:rsid w:val="00847066"/>
    <w:rsid w:val="008470F3"/>
    <w:rsid w:val="0084717D"/>
    <w:rsid w:val="008473CC"/>
    <w:rsid w:val="00847EB8"/>
    <w:rsid w:val="008504CB"/>
    <w:rsid w:val="008505E4"/>
    <w:rsid w:val="008506F7"/>
    <w:rsid w:val="00850FE5"/>
    <w:rsid w:val="008510EA"/>
    <w:rsid w:val="00851783"/>
    <w:rsid w:val="00851B62"/>
    <w:rsid w:val="008520D8"/>
    <w:rsid w:val="0085254D"/>
    <w:rsid w:val="008527C9"/>
    <w:rsid w:val="00852A29"/>
    <w:rsid w:val="00852B68"/>
    <w:rsid w:val="00852CBB"/>
    <w:rsid w:val="00853BEB"/>
    <w:rsid w:val="0085406A"/>
    <w:rsid w:val="00854293"/>
    <w:rsid w:val="00854384"/>
    <w:rsid w:val="008543CD"/>
    <w:rsid w:val="0085532A"/>
    <w:rsid w:val="008567E2"/>
    <w:rsid w:val="008570AC"/>
    <w:rsid w:val="008577BA"/>
    <w:rsid w:val="00857915"/>
    <w:rsid w:val="00857E5E"/>
    <w:rsid w:val="00860146"/>
    <w:rsid w:val="0086071A"/>
    <w:rsid w:val="008607D7"/>
    <w:rsid w:val="00860CFD"/>
    <w:rsid w:val="00861725"/>
    <w:rsid w:val="008619A8"/>
    <w:rsid w:val="00861F57"/>
    <w:rsid w:val="008628EB"/>
    <w:rsid w:val="00862EE5"/>
    <w:rsid w:val="00862F90"/>
    <w:rsid w:val="00863965"/>
    <w:rsid w:val="00863CA3"/>
    <w:rsid w:val="00864CA0"/>
    <w:rsid w:val="00864F78"/>
    <w:rsid w:val="00865CAB"/>
    <w:rsid w:val="0086693F"/>
    <w:rsid w:val="008671B8"/>
    <w:rsid w:val="008671CA"/>
    <w:rsid w:val="0086736E"/>
    <w:rsid w:val="00867CFA"/>
    <w:rsid w:val="00870117"/>
    <w:rsid w:val="008702FF"/>
    <w:rsid w:val="00870F5F"/>
    <w:rsid w:val="008712AD"/>
    <w:rsid w:val="008720A1"/>
    <w:rsid w:val="008723C4"/>
    <w:rsid w:val="00873E0E"/>
    <w:rsid w:val="00874029"/>
    <w:rsid w:val="00874376"/>
    <w:rsid w:val="00875304"/>
    <w:rsid w:val="008756B1"/>
    <w:rsid w:val="00876F47"/>
    <w:rsid w:val="00877468"/>
    <w:rsid w:val="00877753"/>
    <w:rsid w:val="00880274"/>
    <w:rsid w:val="008802AD"/>
    <w:rsid w:val="008807E6"/>
    <w:rsid w:val="008807FC"/>
    <w:rsid w:val="008810BD"/>
    <w:rsid w:val="00881A36"/>
    <w:rsid w:val="008823CC"/>
    <w:rsid w:val="0088326A"/>
    <w:rsid w:val="00883290"/>
    <w:rsid w:val="00883466"/>
    <w:rsid w:val="0088604A"/>
    <w:rsid w:val="00886F1E"/>
    <w:rsid w:val="00887195"/>
    <w:rsid w:val="00887DB6"/>
    <w:rsid w:val="00890271"/>
    <w:rsid w:val="008905AF"/>
    <w:rsid w:val="008906F2"/>
    <w:rsid w:val="00890D34"/>
    <w:rsid w:val="00890EAF"/>
    <w:rsid w:val="008915A3"/>
    <w:rsid w:val="008919A6"/>
    <w:rsid w:val="0089214C"/>
    <w:rsid w:val="008932AB"/>
    <w:rsid w:val="0089395C"/>
    <w:rsid w:val="00893B02"/>
    <w:rsid w:val="0089461C"/>
    <w:rsid w:val="008946FE"/>
    <w:rsid w:val="00894AD7"/>
    <w:rsid w:val="00894AD9"/>
    <w:rsid w:val="00895AC1"/>
    <w:rsid w:val="00895FEE"/>
    <w:rsid w:val="00897059"/>
    <w:rsid w:val="008975B8"/>
    <w:rsid w:val="008976A9"/>
    <w:rsid w:val="008978A1"/>
    <w:rsid w:val="008A0E41"/>
    <w:rsid w:val="008A17D9"/>
    <w:rsid w:val="008A1826"/>
    <w:rsid w:val="008A1900"/>
    <w:rsid w:val="008A1BCD"/>
    <w:rsid w:val="008A25C5"/>
    <w:rsid w:val="008A28A6"/>
    <w:rsid w:val="008A2EBD"/>
    <w:rsid w:val="008A428B"/>
    <w:rsid w:val="008A494E"/>
    <w:rsid w:val="008A4ECA"/>
    <w:rsid w:val="008A613B"/>
    <w:rsid w:val="008A6BD7"/>
    <w:rsid w:val="008A70BC"/>
    <w:rsid w:val="008A7C44"/>
    <w:rsid w:val="008B0553"/>
    <w:rsid w:val="008B101F"/>
    <w:rsid w:val="008B214C"/>
    <w:rsid w:val="008B3E15"/>
    <w:rsid w:val="008B497B"/>
    <w:rsid w:val="008B588E"/>
    <w:rsid w:val="008B5C8C"/>
    <w:rsid w:val="008B682D"/>
    <w:rsid w:val="008B694D"/>
    <w:rsid w:val="008B6AA6"/>
    <w:rsid w:val="008B727E"/>
    <w:rsid w:val="008B73C5"/>
    <w:rsid w:val="008C08D8"/>
    <w:rsid w:val="008C0BD8"/>
    <w:rsid w:val="008C0BDB"/>
    <w:rsid w:val="008C0F6D"/>
    <w:rsid w:val="008C1BE8"/>
    <w:rsid w:val="008C2125"/>
    <w:rsid w:val="008C28E9"/>
    <w:rsid w:val="008C2944"/>
    <w:rsid w:val="008C3814"/>
    <w:rsid w:val="008C434E"/>
    <w:rsid w:val="008C4353"/>
    <w:rsid w:val="008C49C5"/>
    <w:rsid w:val="008C5515"/>
    <w:rsid w:val="008C5EE9"/>
    <w:rsid w:val="008C6079"/>
    <w:rsid w:val="008D06E6"/>
    <w:rsid w:val="008D0C14"/>
    <w:rsid w:val="008D1301"/>
    <w:rsid w:val="008D137E"/>
    <w:rsid w:val="008D1F66"/>
    <w:rsid w:val="008D21C9"/>
    <w:rsid w:val="008D2AA3"/>
    <w:rsid w:val="008D2D60"/>
    <w:rsid w:val="008D30AD"/>
    <w:rsid w:val="008D3132"/>
    <w:rsid w:val="008D35C2"/>
    <w:rsid w:val="008D35C6"/>
    <w:rsid w:val="008D3770"/>
    <w:rsid w:val="008D37DB"/>
    <w:rsid w:val="008D37ED"/>
    <w:rsid w:val="008D3D30"/>
    <w:rsid w:val="008D4B0E"/>
    <w:rsid w:val="008D532F"/>
    <w:rsid w:val="008D57A9"/>
    <w:rsid w:val="008D5BAB"/>
    <w:rsid w:val="008D6126"/>
    <w:rsid w:val="008D61BF"/>
    <w:rsid w:val="008D702D"/>
    <w:rsid w:val="008D7058"/>
    <w:rsid w:val="008D76F4"/>
    <w:rsid w:val="008D7E8A"/>
    <w:rsid w:val="008D7EC9"/>
    <w:rsid w:val="008E039D"/>
    <w:rsid w:val="008E077B"/>
    <w:rsid w:val="008E175B"/>
    <w:rsid w:val="008E24DC"/>
    <w:rsid w:val="008E25CF"/>
    <w:rsid w:val="008E3E38"/>
    <w:rsid w:val="008E42CA"/>
    <w:rsid w:val="008E5521"/>
    <w:rsid w:val="008E6691"/>
    <w:rsid w:val="008E6835"/>
    <w:rsid w:val="008E6A7D"/>
    <w:rsid w:val="008E6C1E"/>
    <w:rsid w:val="008E7310"/>
    <w:rsid w:val="008E73A7"/>
    <w:rsid w:val="008E755E"/>
    <w:rsid w:val="008E7E18"/>
    <w:rsid w:val="008F0691"/>
    <w:rsid w:val="008F084D"/>
    <w:rsid w:val="008F1076"/>
    <w:rsid w:val="008F148A"/>
    <w:rsid w:val="008F1A22"/>
    <w:rsid w:val="008F1A30"/>
    <w:rsid w:val="008F1B21"/>
    <w:rsid w:val="008F2D90"/>
    <w:rsid w:val="008F33A5"/>
    <w:rsid w:val="008F349C"/>
    <w:rsid w:val="008F3D2D"/>
    <w:rsid w:val="008F4318"/>
    <w:rsid w:val="008F4436"/>
    <w:rsid w:val="008F47EE"/>
    <w:rsid w:val="008F4ABD"/>
    <w:rsid w:val="008F53B4"/>
    <w:rsid w:val="008F552F"/>
    <w:rsid w:val="008F5582"/>
    <w:rsid w:val="008F60CF"/>
    <w:rsid w:val="008F60D3"/>
    <w:rsid w:val="008F64E7"/>
    <w:rsid w:val="008F6748"/>
    <w:rsid w:val="008F732C"/>
    <w:rsid w:val="00900064"/>
    <w:rsid w:val="009002DB"/>
    <w:rsid w:val="0090162A"/>
    <w:rsid w:val="00901A4A"/>
    <w:rsid w:val="00901CA2"/>
    <w:rsid w:val="00902117"/>
    <w:rsid w:val="0090292B"/>
    <w:rsid w:val="00903CF7"/>
    <w:rsid w:val="00903CFD"/>
    <w:rsid w:val="00904F71"/>
    <w:rsid w:val="0090508F"/>
    <w:rsid w:val="009060B6"/>
    <w:rsid w:val="00906351"/>
    <w:rsid w:val="009063DB"/>
    <w:rsid w:val="00906DEF"/>
    <w:rsid w:val="009071F9"/>
    <w:rsid w:val="00907CC0"/>
    <w:rsid w:val="009106B6"/>
    <w:rsid w:val="00911D97"/>
    <w:rsid w:val="0091231D"/>
    <w:rsid w:val="00913278"/>
    <w:rsid w:val="0091360F"/>
    <w:rsid w:val="0091445D"/>
    <w:rsid w:val="0091463A"/>
    <w:rsid w:val="009159EB"/>
    <w:rsid w:val="00916320"/>
    <w:rsid w:val="009164DA"/>
    <w:rsid w:val="00916DD7"/>
    <w:rsid w:val="00917179"/>
    <w:rsid w:val="0092028A"/>
    <w:rsid w:val="0092086C"/>
    <w:rsid w:val="00920CE1"/>
    <w:rsid w:val="00920D16"/>
    <w:rsid w:val="00921B66"/>
    <w:rsid w:val="00922507"/>
    <w:rsid w:val="00922BD2"/>
    <w:rsid w:val="009242AC"/>
    <w:rsid w:val="009244F1"/>
    <w:rsid w:val="009251A6"/>
    <w:rsid w:val="009254B4"/>
    <w:rsid w:val="0092560A"/>
    <w:rsid w:val="00925CE8"/>
    <w:rsid w:val="009265DB"/>
    <w:rsid w:val="00930003"/>
    <w:rsid w:val="0093161C"/>
    <w:rsid w:val="00931952"/>
    <w:rsid w:val="009322A5"/>
    <w:rsid w:val="00933D7B"/>
    <w:rsid w:val="00934AEF"/>
    <w:rsid w:val="00935095"/>
    <w:rsid w:val="009350CF"/>
    <w:rsid w:val="0093510E"/>
    <w:rsid w:val="009357F9"/>
    <w:rsid w:val="00935EBD"/>
    <w:rsid w:val="009366BF"/>
    <w:rsid w:val="0093696A"/>
    <w:rsid w:val="00937483"/>
    <w:rsid w:val="00940347"/>
    <w:rsid w:val="0094068C"/>
    <w:rsid w:val="00940A1C"/>
    <w:rsid w:val="00940ED6"/>
    <w:rsid w:val="00941260"/>
    <w:rsid w:val="009419F2"/>
    <w:rsid w:val="00941D8A"/>
    <w:rsid w:val="00942D3A"/>
    <w:rsid w:val="009437EB"/>
    <w:rsid w:val="00943914"/>
    <w:rsid w:val="00944676"/>
    <w:rsid w:val="00945E2B"/>
    <w:rsid w:val="00946590"/>
    <w:rsid w:val="009476A1"/>
    <w:rsid w:val="00950731"/>
    <w:rsid w:val="00950999"/>
    <w:rsid w:val="009511B8"/>
    <w:rsid w:val="009513D9"/>
    <w:rsid w:val="00951FE8"/>
    <w:rsid w:val="0095317B"/>
    <w:rsid w:val="00955959"/>
    <w:rsid w:val="00955CDF"/>
    <w:rsid w:val="00955F4B"/>
    <w:rsid w:val="00956AA2"/>
    <w:rsid w:val="00956F6C"/>
    <w:rsid w:val="009573BC"/>
    <w:rsid w:val="00957653"/>
    <w:rsid w:val="00957E12"/>
    <w:rsid w:val="00960388"/>
    <w:rsid w:val="00960BEB"/>
    <w:rsid w:val="009611E8"/>
    <w:rsid w:val="00961510"/>
    <w:rsid w:val="009617D6"/>
    <w:rsid w:val="00962A34"/>
    <w:rsid w:val="00963D18"/>
    <w:rsid w:val="00963D77"/>
    <w:rsid w:val="00964493"/>
    <w:rsid w:val="0096458C"/>
    <w:rsid w:val="009648F5"/>
    <w:rsid w:val="00964FD1"/>
    <w:rsid w:val="00965285"/>
    <w:rsid w:val="009658C4"/>
    <w:rsid w:val="009674EC"/>
    <w:rsid w:val="00967869"/>
    <w:rsid w:val="00967AD7"/>
    <w:rsid w:val="00970DA1"/>
    <w:rsid w:val="009721E1"/>
    <w:rsid w:val="009725D8"/>
    <w:rsid w:val="00972D47"/>
    <w:rsid w:val="00972F4D"/>
    <w:rsid w:val="00973051"/>
    <w:rsid w:val="0097364B"/>
    <w:rsid w:val="00973803"/>
    <w:rsid w:val="009744F3"/>
    <w:rsid w:val="00974614"/>
    <w:rsid w:val="00975050"/>
    <w:rsid w:val="00975B08"/>
    <w:rsid w:val="009760AE"/>
    <w:rsid w:val="00976468"/>
    <w:rsid w:val="00976DFE"/>
    <w:rsid w:val="00976EE7"/>
    <w:rsid w:val="00976F60"/>
    <w:rsid w:val="0097744F"/>
    <w:rsid w:val="00977959"/>
    <w:rsid w:val="00981C9A"/>
    <w:rsid w:val="00981E73"/>
    <w:rsid w:val="00982DB5"/>
    <w:rsid w:val="0098311E"/>
    <w:rsid w:val="009836F4"/>
    <w:rsid w:val="00983D25"/>
    <w:rsid w:val="00983D6C"/>
    <w:rsid w:val="00984600"/>
    <w:rsid w:val="00984AA0"/>
    <w:rsid w:val="00984CF7"/>
    <w:rsid w:val="0098507E"/>
    <w:rsid w:val="00985120"/>
    <w:rsid w:val="009859EE"/>
    <w:rsid w:val="00985AFC"/>
    <w:rsid w:val="00985DBA"/>
    <w:rsid w:val="00986CB5"/>
    <w:rsid w:val="00986D3D"/>
    <w:rsid w:val="00986FDB"/>
    <w:rsid w:val="009871E3"/>
    <w:rsid w:val="009875EF"/>
    <w:rsid w:val="0098785C"/>
    <w:rsid w:val="00990024"/>
    <w:rsid w:val="009902FF"/>
    <w:rsid w:val="009905C4"/>
    <w:rsid w:val="009912FF"/>
    <w:rsid w:val="009920BF"/>
    <w:rsid w:val="009921ED"/>
    <w:rsid w:val="009928E5"/>
    <w:rsid w:val="00992913"/>
    <w:rsid w:val="009932D5"/>
    <w:rsid w:val="009938F6"/>
    <w:rsid w:val="00993F09"/>
    <w:rsid w:val="00994669"/>
    <w:rsid w:val="00994D51"/>
    <w:rsid w:val="00994E05"/>
    <w:rsid w:val="00994E10"/>
    <w:rsid w:val="00995021"/>
    <w:rsid w:val="00995376"/>
    <w:rsid w:val="009954AB"/>
    <w:rsid w:val="009958FB"/>
    <w:rsid w:val="00995D67"/>
    <w:rsid w:val="00996454"/>
    <w:rsid w:val="00996B49"/>
    <w:rsid w:val="00997076"/>
    <w:rsid w:val="00997A54"/>
    <w:rsid w:val="00997D1C"/>
    <w:rsid w:val="00997E5A"/>
    <w:rsid w:val="009A04E3"/>
    <w:rsid w:val="009A0829"/>
    <w:rsid w:val="009A13FB"/>
    <w:rsid w:val="009A280A"/>
    <w:rsid w:val="009A3625"/>
    <w:rsid w:val="009A503B"/>
    <w:rsid w:val="009A5226"/>
    <w:rsid w:val="009A5254"/>
    <w:rsid w:val="009A5CAE"/>
    <w:rsid w:val="009A6022"/>
    <w:rsid w:val="009A68E0"/>
    <w:rsid w:val="009A6ABE"/>
    <w:rsid w:val="009B0063"/>
    <w:rsid w:val="009B02D8"/>
    <w:rsid w:val="009B073A"/>
    <w:rsid w:val="009B11F4"/>
    <w:rsid w:val="009B165B"/>
    <w:rsid w:val="009B18FF"/>
    <w:rsid w:val="009B35ED"/>
    <w:rsid w:val="009B361C"/>
    <w:rsid w:val="009B3D31"/>
    <w:rsid w:val="009B41A2"/>
    <w:rsid w:val="009B4434"/>
    <w:rsid w:val="009B48F6"/>
    <w:rsid w:val="009B4FA5"/>
    <w:rsid w:val="009B5F89"/>
    <w:rsid w:val="009C0082"/>
    <w:rsid w:val="009C03E6"/>
    <w:rsid w:val="009C0990"/>
    <w:rsid w:val="009C0B20"/>
    <w:rsid w:val="009C13DC"/>
    <w:rsid w:val="009C2029"/>
    <w:rsid w:val="009C2A9D"/>
    <w:rsid w:val="009C3558"/>
    <w:rsid w:val="009C3ACB"/>
    <w:rsid w:val="009C44E0"/>
    <w:rsid w:val="009C5039"/>
    <w:rsid w:val="009C5204"/>
    <w:rsid w:val="009C53E4"/>
    <w:rsid w:val="009C54F6"/>
    <w:rsid w:val="009C6516"/>
    <w:rsid w:val="009C6B1C"/>
    <w:rsid w:val="009C7B87"/>
    <w:rsid w:val="009D01B8"/>
    <w:rsid w:val="009D0DEB"/>
    <w:rsid w:val="009D10D3"/>
    <w:rsid w:val="009D291A"/>
    <w:rsid w:val="009D2A91"/>
    <w:rsid w:val="009D2D98"/>
    <w:rsid w:val="009D2F26"/>
    <w:rsid w:val="009D316A"/>
    <w:rsid w:val="009D361D"/>
    <w:rsid w:val="009D3AF1"/>
    <w:rsid w:val="009D400F"/>
    <w:rsid w:val="009D4791"/>
    <w:rsid w:val="009E0072"/>
    <w:rsid w:val="009E01D3"/>
    <w:rsid w:val="009E214B"/>
    <w:rsid w:val="009E2218"/>
    <w:rsid w:val="009E2789"/>
    <w:rsid w:val="009E2867"/>
    <w:rsid w:val="009E2A40"/>
    <w:rsid w:val="009E2CE1"/>
    <w:rsid w:val="009E378C"/>
    <w:rsid w:val="009E3A5A"/>
    <w:rsid w:val="009E3ACF"/>
    <w:rsid w:val="009E3F6A"/>
    <w:rsid w:val="009E3F82"/>
    <w:rsid w:val="009E40B0"/>
    <w:rsid w:val="009E41F7"/>
    <w:rsid w:val="009E4540"/>
    <w:rsid w:val="009E590C"/>
    <w:rsid w:val="009E6682"/>
    <w:rsid w:val="009E6FDC"/>
    <w:rsid w:val="009E724B"/>
    <w:rsid w:val="009E775B"/>
    <w:rsid w:val="009E7E77"/>
    <w:rsid w:val="009E7EF4"/>
    <w:rsid w:val="009F03FF"/>
    <w:rsid w:val="009F1228"/>
    <w:rsid w:val="009F16BB"/>
    <w:rsid w:val="009F27EA"/>
    <w:rsid w:val="009F374A"/>
    <w:rsid w:val="009F52F2"/>
    <w:rsid w:val="009F5A9B"/>
    <w:rsid w:val="009F5BD2"/>
    <w:rsid w:val="009F5E37"/>
    <w:rsid w:val="009F5FC4"/>
    <w:rsid w:val="009F61B0"/>
    <w:rsid w:val="009F6B58"/>
    <w:rsid w:val="009F71D0"/>
    <w:rsid w:val="009F75F0"/>
    <w:rsid w:val="00A0003B"/>
    <w:rsid w:val="00A00A0E"/>
    <w:rsid w:val="00A0107F"/>
    <w:rsid w:val="00A01213"/>
    <w:rsid w:val="00A0205F"/>
    <w:rsid w:val="00A0239E"/>
    <w:rsid w:val="00A0306C"/>
    <w:rsid w:val="00A0326E"/>
    <w:rsid w:val="00A03BBA"/>
    <w:rsid w:val="00A03E0C"/>
    <w:rsid w:val="00A04C7E"/>
    <w:rsid w:val="00A05C35"/>
    <w:rsid w:val="00A104B1"/>
    <w:rsid w:val="00A10658"/>
    <w:rsid w:val="00A107CC"/>
    <w:rsid w:val="00A12CD8"/>
    <w:rsid w:val="00A12DB3"/>
    <w:rsid w:val="00A12E3F"/>
    <w:rsid w:val="00A12ED9"/>
    <w:rsid w:val="00A13191"/>
    <w:rsid w:val="00A14376"/>
    <w:rsid w:val="00A15211"/>
    <w:rsid w:val="00A1578F"/>
    <w:rsid w:val="00A157F2"/>
    <w:rsid w:val="00A15A39"/>
    <w:rsid w:val="00A1621C"/>
    <w:rsid w:val="00A163BC"/>
    <w:rsid w:val="00A175A8"/>
    <w:rsid w:val="00A178C6"/>
    <w:rsid w:val="00A179D9"/>
    <w:rsid w:val="00A20A4B"/>
    <w:rsid w:val="00A20C58"/>
    <w:rsid w:val="00A20EFE"/>
    <w:rsid w:val="00A21386"/>
    <w:rsid w:val="00A21EA1"/>
    <w:rsid w:val="00A22294"/>
    <w:rsid w:val="00A22B27"/>
    <w:rsid w:val="00A22CC3"/>
    <w:rsid w:val="00A23228"/>
    <w:rsid w:val="00A236CD"/>
    <w:rsid w:val="00A23992"/>
    <w:rsid w:val="00A23DDE"/>
    <w:rsid w:val="00A24DA3"/>
    <w:rsid w:val="00A24E53"/>
    <w:rsid w:val="00A25917"/>
    <w:rsid w:val="00A25E5B"/>
    <w:rsid w:val="00A2678C"/>
    <w:rsid w:val="00A26A9F"/>
    <w:rsid w:val="00A27A2F"/>
    <w:rsid w:val="00A27AF1"/>
    <w:rsid w:val="00A27C15"/>
    <w:rsid w:val="00A3083B"/>
    <w:rsid w:val="00A30921"/>
    <w:rsid w:val="00A31753"/>
    <w:rsid w:val="00A31ACA"/>
    <w:rsid w:val="00A32229"/>
    <w:rsid w:val="00A337E6"/>
    <w:rsid w:val="00A34774"/>
    <w:rsid w:val="00A3609E"/>
    <w:rsid w:val="00A362B3"/>
    <w:rsid w:val="00A36DFB"/>
    <w:rsid w:val="00A36EDA"/>
    <w:rsid w:val="00A370C7"/>
    <w:rsid w:val="00A372A7"/>
    <w:rsid w:val="00A376AF"/>
    <w:rsid w:val="00A41227"/>
    <w:rsid w:val="00A41814"/>
    <w:rsid w:val="00A42E4A"/>
    <w:rsid w:val="00A43023"/>
    <w:rsid w:val="00A43116"/>
    <w:rsid w:val="00A43687"/>
    <w:rsid w:val="00A43EC7"/>
    <w:rsid w:val="00A45251"/>
    <w:rsid w:val="00A45652"/>
    <w:rsid w:val="00A4614E"/>
    <w:rsid w:val="00A47122"/>
    <w:rsid w:val="00A47164"/>
    <w:rsid w:val="00A47DA1"/>
    <w:rsid w:val="00A501D9"/>
    <w:rsid w:val="00A50BC4"/>
    <w:rsid w:val="00A5180D"/>
    <w:rsid w:val="00A52371"/>
    <w:rsid w:val="00A52A34"/>
    <w:rsid w:val="00A5339E"/>
    <w:rsid w:val="00A534D7"/>
    <w:rsid w:val="00A53DE1"/>
    <w:rsid w:val="00A53EC0"/>
    <w:rsid w:val="00A548E6"/>
    <w:rsid w:val="00A5573B"/>
    <w:rsid w:val="00A566DA"/>
    <w:rsid w:val="00A56994"/>
    <w:rsid w:val="00A56B0B"/>
    <w:rsid w:val="00A56C93"/>
    <w:rsid w:val="00A56E48"/>
    <w:rsid w:val="00A57F3C"/>
    <w:rsid w:val="00A57FEF"/>
    <w:rsid w:val="00A608B3"/>
    <w:rsid w:val="00A60F6F"/>
    <w:rsid w:val="00A61BC9"/>
    <w:rsid w:val="00A62193"/>
    <w:rsid w:val="00A6376C"/>
    <w:rsid w:val="00A642D4"/>
    <w:rsid w:val="00A649EB"/>
    <w:rsid w:val="00A666A1"/>
    <w:rsid w:val="00A66845"/>
    <w:rsid w:val="00A66B6C"/>
    <w:rsid w:val="00A67D2C"/>
    <w:rsid w:val="00A67E4D"/>
    <w:rsid w:val="00A701D2"/>
    <w:rsid w:val="00A703BA"/>
    <w:rsid w:val="00A70602"/>
    <w:rsid w:val="00A70CFD"/>
    <w:rsid w:val="00A710DF"/>
    <w:rsid w:val="00A7135B"/>
    <w:rsid w:val="00A720EC"/>
    <w:rsid w:val="00A721B2"/>
    <w:rsid w:val="00A72376"/>
    <w:rsid w:val="00A729D3"/>
    <w:rsid w:val="00A73960"/>
    <w:rsid w:val="00A743C8"/>
    <w:rsid w:val="00A755E8"/>
    <w:rsid w:val="00A75E80"/>
    <w:rsid w:val="00A763EC"/>
    <w:rsid w:val="00A766A6"/>
    <w:rsid w:val="00A77903"/>
    <w:rsid w:val="00A779CA"/>
    <w:rsid w:val="00A818BE"/>
    <w:rsid w:val="00A81EB0"/>
    <w:rsid w:val="00A823D2"/>
    <w:rsid w:val="00A83183"/>
    <w:rsid w:val="00A83306"/>
    <w:rsid w:val="00A833AE"/>
    <w:rsid w:val="00A83CC2"/>
    <w:rsid w:val="00A84AB8"/>
    <w:rsid w:val="00A84D9D"/>
    <w:rsid w:val="00A8521B"/>
    <w:rsid w:val="00A86479"/>
    <w:rsid w:val="00A865B1"/>
    <w:rsid w:val="00A86898"/>
    <w:rsid w:val="00A869E5"/>
    <w:rsid w:val="00A86B0D"/>
    <w:rsid w:val="00A86C7E"/>
    <w:rsid w:val="00A87334"/>
    <w:rsid w:val="00A8744C"/>
    <w:rsid w:val="00A8795B"/>
    <w:rsid w:val="00A87D83"/>
    <w:rsid w:val="00A87FDC"/>
    <w:rsid w:val="00A90656"/>
    <w:rsid w:val="00A91377"/>
    <w:rsid w:val="00A9330E"/>
    <w:rsid w:val="00A933C1"/>
    <w:rsid w:val="00A933F9"/>
    <w:rsid w:val="00A93A0C"/>
    <w:rsid w:val="00A93CC6"/>
    <w:rsid w:val="00A94A5C"/>
    <w:rsid w:val="00A94BB0"/>
    <w:rsid w:val="00A94EF2"/>
    <w:rsid w:val="00A95D6B"/>
    <w:rsid w:val="00A95E1F"/>
    <w:rsid w:val="00A9631A"/>
    <w:rsid w:val="00A96C0B"/>
    <w:rsid w:val="00A96DBD"/>
    <w:rsid w:val="00A97355"/>
    <w:rsid w:val="00A975FC"/>
    <w:rsid w:val="00A97C06"/>
    <w:rsid w:val="00A97EF5"/>
    <w:rsid w:val="00AA0418"/>
    <w:rsid w:val="00AA0B4F"/>
    <w:rsid w:val="00AA2125"/>
    <w:rsid w:val="00AA24E7"/>
    <w:rsid w:val="00AA3021"/>
    <w:rsid w:val="00AA3FEB"/>
    <w:rsid w:val="00AA478D"/>
    <w:rsid w:val="00AA4F12"/>
    <w:rsid w:val="00AB056F"/>
    <w:rsid w:val="00AB0981"/>
    <w:rsid w:val="00AB1085"/>
    <w:rsid w:val="00AB18BF"/>
    <w:rsid w:val="00AB18D9"/>
    <w:rsid w:val="00AB24CB"/>
    <w:rsid w:val="00AB250A"/>
    <w:rsid w:val="00AB2B4D"/>
    <w:rsid w:val="00AB3FEC"/>
    <w:rsid w:val="00AB49FC"/>
    <w:rsid w:val="00AB55FB"/>
    <w:rsid w:val="00AB5D88"/>
    <w:rsid w:val="00AB60C5"/>
    <w:rsid w:val="00AB60F7"/>
    <w:rsid w:val="00AB6AF7"/>
    <w:rsid w:val="00AB6B41"/>
    <w:rsid w:val="00AB7DA5"/>
    <w:rsid w:val="00AC1741"/>
    <w:rsid w:val="00AC2357"/>
    <w:rsid w:val="00AC2BBF"/>
    <w:rsid w:val="00AC2F2E"/>
    <w:rsid w:val="00AC3700"/>
    <w:rsid w:val="00AC4143"/>
    <w:rsid w:val="00AC42E6"/>
    <w:rsid w:val="00AC498E"/>
    <w:rsid w:val="00AC4ABD"/>
    <w:rsid w:val="00AC513D"/>
    <w:rsid w:val="00AC52DF"/>
    <w:rsid w:val="00AC5C10"/>
    <w:rsid w:val="00AC5DAC"/>
    <w:rsid w:val="00AC7328"/>
    <w:rsid w:val="00AC7619"/>
    <w:rsid w:val="00AC7F86"/>
    <w:rsid w:val="00AD020B"/>
    <w:rsid w:val="00AD0EC9"/>
    <w:rsid w:val="00AD14C0"/>
    <w:rsid w:val="00AD16D1"/>
    <w:rsid w:val="00AD1943"/>
    <w:rsid w:val="00AD1D92"/>
    <w:rsid w:val="00AD219A"/>
    <w:rsid w:val="00AD22B3"/>
    <w:rsid w:val="00AD274C"/>
    <w:rsid w:val="00AD27A8"/>
    <w:rsid w:val="00AD3142"/>
    <w:rsid w:val="00AD603C"/>
    <w:rsid w:val="00AD6FBF"/>
    <w:rsid w:val="00AD7507"/>
    <w:rsid w:val="00AD75BB"/>
    <w:rsid w:val="00AD7796"/>
    <w:rsid w:val="00AD7A5F"/>
    <w:rsid w:val="00AE00B8"/>
    <w:rsid w:val="00AE02ED"/>
    <w:rsid w:val="00AE0975"/>
    <w:rsid w:val="00AE0A12"/>
    <w:rsid w:val="00AE0F9E"/>
    <w:rsid w:val="00AE1C94"/>
    <w:rsid w:val="00AE2099"/>
    <w:rsid w:val="00AE405B"/>
    <w:rsid w:val="00AE4275"/>
    <w:rsid w:val="00AE4331"/>
    <w:rsid w:val="00AE5231"/>
    <w:rsid w:val="00AE55E7"/>
    <w:rsid w:val="00AE5D4A"/>
    <w:rsid w:val="00AE5D83"/>
    <w:rsid w:val="00AE63F4"/>
    <w:rsid w:val="00AE6489"/>
    <w:rsid w:val="00AE6A43"/>
    <w:rsid w:val="00AE6F34"/>
    <w:rsid w:val="00AE79CF"/>
    <w:rsid w:val="00AE7B1D"/>
    <w:rsid w:val="00AF131D"/>
    <w:rsid w:val="00AF1843"/>
    <w:rsid w:val="00AF251B"/>
    <w:rsid w:val="00AF2A3B"/>
    <w:rsid w:val="00AF2B2B"/>
    <w:rsid w:val="00AF2D0D"/>
    <w:rsid w:val="00AF3016"/>
    <w:rsid w:val="00AF4228"/>
    <w:rsid w:val="00AF48C1"/>
    <w:rsid w:val="00AF49C1"/>
    <w:rsid w:val="00AF5EA8"/>
    <w:rsid w:val="00AF6062"/>
    <w:rsid w:val="00AF708E"/>
    <w:rsid w:val="00B0050F"/>
    <w:rsid w:val="00B006B1"/>
    <w:rsid w:val="00B008D7"/>
    <w:rsid w:val="00B00A9C"/>
    <w:rsid w:val="00B00BE8"/>
    <w:rsid w:val="00B01367"/>
    <w:rsid w:val="00B01378"/>
    <w:rsid w:val="00B0146E"/>
    <w:rsid w:val="00B01B12"/>
    <w:rsid w:val="00B01D78"/>
    <w:rsid w:val="00B021BD"/>
    <w:rsid w:val="00B02DE4"/>
    <w:rsid w:val="00B03505"/>
    <w:rsid w:val="00B0386D"/>
    <w:rsid w:val="00B03DFA"/>
    <w:rsid w:val="00B0429D"/>
    <w:rsid w:val="00B04EE0"/>
    <w:rsid w:val="00B0561D"/>
    <w:rsid w:val="00B058CD"/>
    <w:rsid w:val="00B05BCD"/>
    <w:rsid w:val="00B05FAC"/>
    <w:rsid w:val="00B06A96"/>
    <w:rsid w:val="00B07AFF"/>
    <w:rsid w:val="00B07C4E"/>
    <w:rsid w:val="00B100F3"/>
    <w:rsid w:val="00B1093F"/>
    <w:rsid w:val="00B11D92"/>
    <w:rsid w:val="00B12070"/>
    <w:rsid w:val="00B123BE"/>
    <w:rsid w:val="00B13813"/>
    <w:rsid w:val="00B13B8F"/>
    <w:rsid w:val="00B13E65"/>
    <w:rsid w:val="00B142A6"/>
    <w:rsid w:val="00B14AE7"/>
    <w:rsid w:val="00B15473"/>
    <w:rsid w:val="00B1559D"/>
    <w:rsid w:val="00B15B55"/>
    <w:rsid w:val="00B15EBF"/>
    <w:rsid w:val="00B162BE"/>
    <w:rsid w:val="00B176B4"/>
    <w:rsid w:val="00B203D0"/>
    <w:rsid w:val="00B214C8"/>
    <w:rsid w:val="00B24ABC"/>
    <w:rsid w:val="00B260A3"/>
    <w:rsid w:val="00B2642A"/>
    <w:rsid w:val="00B2788C"/>
    <w:rsid w:val="00B2790A"/>
    <w:rsid w:val="00B27C5E"/>
    <w:rsid w:val="00B30641"/>
    <w:rsid w:val="00B30644"/>
    <w:rsid w:val="00B30AAA"/>
    <w:rsid w:val="00B30DA3"/>
    <w:rsid w:val="00B316AB"/>
    <w:rsid w:val="00B31AEF"/>
    <w:rsid w:val="00B31D6D"/>
    <w:rsid w:val="00B31EEA"/>
    <w:rsid w:val="00B32892"/>
    <w:rsid w:val="00B32A83"/>
    <w:rsid w:val="00B33BDF"/>
    <w:rsid w:val="00B33E8B"/>
    <w:rsid w:val="00B35200"/>
    <w:rsid w:val="00B35A5D"/>
    <w:rsid w:val="00B36728"/>
    <w:rsid w:val="00B36856"/>
    <w:rsid w:val="00B36C41"/>
    <w:rsid w:val="00B374DF"/>
    <w:rsid w:val="00B37638"/>
    <w:rsid w:val="00B40881"/>
    <w:rsid w:val="00B40C97"/>
    <w:rsid w:val="00B40E66"/>
    <w:rsid w:val="00B410CD"/>
    <w:rsid w:val="00B411B8"/>
    <w:rsid w:val="00B4149C"/>
    <w:rsid w:val="00B41993"/>
    <w:rsid w:val="00B41CD6"/>
    <w:rsid w:val="00B42241"/>
    <w:rsid w:val="00B42274"/>
    <w:rsid w:val="00B422AD"/>
    <w:rsid w:val="00B42391"/>
    <w:rsid w:val="00B42EDA"/>
    <w:rsid w:val="00B42FD3"/>
    <w:rsid w:val="00B43481"/>
    <w:rsid w:val="00B439D8"/>
    <w:rsid w:val="00B44220"/>
    <w:rsid w:val="00B44CFA"/>
    <w:rsid w:val="00B44DA0"/>
    <w:rsid w:val="00B45B34"/>
    <w:rsid w:val="00B466D1"/>
    <w:rsid w:val="00B46824"/>
    <w:rsid w:val="00B46AFB"/>
    <w:rsid w:val="00B470D2"/>
    <w:rsid w:val="00B4733B"/>
    <w:rsid w:val="00B47A0E"/>
    <w:rsid w:val="00B47B10"/>
    <w:rsid w:val="00B47C84"/>
    <w:rsid w:val="00B5163C"/>
    <w:rsid w:val="00B5185F"/>
    <w:rsid w:val="00B51C8B"/>
    <w:rsid w:val="00B5222F"/>
    <w:rsid w:val="00B522FC"/>
    <w:rsid w:val="00B525CA"/>
    <w:rsid w:val="00B526CF"/>
    <w:rsid w:val="00B52D48"/>
    <w:rsid w:val="00B52F10"/>
    <w:rsid w:val="00B55898"/>
    <w:rsid w:val="00B55FCF"/>
    <w:rsid w:val="00B56BE8"/>
    <w:rsid w:val="00B56D63"/>
    <w:rsid w:val="00B573D3"/>
    <w:rsid w:val="00B57842"/>
    <w:rsid w:val="00B57883"/>
    <w:rsid w:val="00B57A4B"/>
    <w:rsid w:val="00B57A84"/>
    <w:rsid w:val="00B57B82"/>
    <w:rsid w:val="00B6052F"/>
    <w:rsid w:val="00B60847"/>
    <w:rsid w:val="00B608AA"/>
    <w:rsid w:val="00B608BA"/>
    <w:rsid w:val="00B60C4A"/>
    <w:rsid w:val="00B60DD7"/>
    <w:rsid w:val="00B60DF8"/>
    <w:rsid w:val="00B618D7"/>
    <w:rsid w:val="00B61FD1"/>
    <w:rsid w:val="00B6260A"/>
    <w:rsid w:val="00B62D95"/>
    <w:rsid w:val="00B6311A"/>
    <w:rsid w:val="00B6413C"/>
    <w:rsid w:val="00B64BC8"/>
    <w:rsid w:val="00B64BF0"/>
    <w:rsid w:val="00B64DBF"/>
    <w:rsid w:val="00B65FCF"/>
    <w:rsid w:val="00B66879"/>
    <w:rsid w:val="00B66FD1"/>
    <w:rsid w:val="00B6766C"/>
    <w:rsid w:val="00B679D3"/>
    <w:rsid w:val="00B67AC1"/>
    <w:rsid w:val="00B70842"/>
    <w:rsid w:val="00B70843"/>
    <w:rsid w:val="00B71211"/>
    <w:rsid w:val="00B717CE"/>
    <w:rsid w:val="00B71CCE"/>
    <w:rsid w:val="00B71CFB"/>
    <w:rsid w:val="00B72A3D"/>
    <w:rsid w:val="00B732FF"/>
    <w:rsid w:val="00B73A16"/>
    <w:rsid w:val="00B73DAC"/>
    <w:rsid w:val="00B74EE4"/>
    <w:rsid w:val="00B74FB2"/>
    <w:rsid w:val="00B756C8"/>
    <w:rsid w:val="00B764A4"/>
    <w:rsid w:val="00B77566"/>
    <w:rsid w:val="00B77920"/>
    <w:rsid w:val="00B77D07"/>
    <w:rsid w:val="00B77D2D"/>
    <w:rsid w:val="00B80D00"/>
    <w:rsid w:val="00B8114B"/>
    <w:rsid w:val="00B81B50"/>
    <w:rsid w:val="00B8302B"/>
    <w:rsid w:val="00B834EC"/>
    <w:rsid w:val="00B83509"/>
    <w:rsid w:val="00B83EFF"/>
    <w:rsid w:val="00B83FEE"/>
    <w:rsid w:val="00B84698"/>
    <w:rsid w:val="00B846CE"/>
    <w:rsid w:val="00B853F4"/>
    <w:rsid w:val="00B85906"/>
    <w:rsid w:val="00B85968"/>
    <w:rsid w:val="00B85D57"/>
    <w:rsid w:val="00B861D3"/>
    <w:rsid w:val="00B86A33"/>
    <w:rsid w:val="00B86D60"/>
    <w:rsid w:val="00B86D73"/>
    <w:rsid w:val="00B90084"/>
    <w:rsid w:val="00B90B3E"/>
    <w:rsid w:val="00B90F1F"/>
    <w:rsid w:val="00B91516"/>
    <w:rsid w:val="00B9195B"/>
    <w:rsid w:val="00B92C79"/>
    <w:rsid w:val="00B92F1B"/>
    <w:rsid w:val="00B93CC1"/>
    <w:rsid w:val="00B93FCA"/>
    <w:rsid w:val="00B9409A"/>
    <w:rsid w:val="00B94C9F"/>
    <w:rsid w:val="00B94EAD"/>
    <w:rsid w:val="00B9547A"/>
    <w:rsid w:val="00B974FF"/>
    <w:rsid w:val="00B97568"/>
    <w:rsid w:val="00B976E2"/>
    <w:rsid w:val="00B97DAD"/>
    <w:rsid w:val="00BA0126"/>
    <w:rsid w:val="00BA1D0C"/>
    <w:rsid w:val="00BA26DA"/>
    <w:rsid w:val="00BA29EC"/>
    <w:rsid w:val="00BA2B11"/>
    <w:rsid w:val="00BA2BB4"/>
    <w:rsid w:val="00BA2E1A"/>
    <w:rsid w:val="00BA2F59"/>
    <w:rsid w:val="00BA3772"/>
    <w:rsid w:val="00BA3C51"/>
    <w:rsid w:val="00BA4797"/>
    <w:rsid w:val="00BA59D5"/>
    <w:rsid w:val="00BA633B"/>
    <w:rsid w:val="00BA67F0"/>
    <w:rsid w:val="00BA6A41"/>
    <w:rsid w:val="00BA6E83"/>
    <w:rsid w:val="00BA70E6"/>
    <w:rsid w:val="00BA7120"/>
    <w:rsid w:val="00BB009F"/>
    <w:rsid w:val="00BB012B"/>
    <w:rsid w:val="00BB0F84"/>
    <w:rsid w:val="00BB2619"/>
    <w:rsid w:val="00BB28D2"/>
    <w:rsid w:val="00BB2BEE"/>
    <w:rsid w:val="00BB302C"/>
    <w:rsid w:val="00BB3BCD"/>
    <w:rsid w:val="00BB511D"/>
    <w:rsid w:val="00BB57C3"/>
    <w:rsid w:val="00BB65C7"/>
    <w:rsid w:val="00BB7196"/>
    <w:rsid w:val="00BB731B"/>
    <w:rsid w:val="00BB76D8"/>
    <w:rsid w:val="00BB7E01"/>
    <w:rsid w:val="00BC1D0F"/>
    <w:rsid w:val="00BC24B6"/>
    <w:rsid w:val="00BC24B9"/>
    <w:rsid w:val="00BC31DD"/>
    <w:rsid w:val="00BC36AE"/>
    <w:rsid w:val="00BC36F1"/>
    <w:rsid w:val="00BC3CA3"/>
    <w:rsid w:val="00BC51BC"/>
    <w:rsid w:val="00BC601C"/>
    <w:rsid w:val="00BC6805"/>
    <w:rsid w:val="00BC75C6"/>
    <w:rsid w:val="00BD03F2"/>
    <w:rsid w:val="00BD0487"/>
    <w:rsid w:val="00BD06DE"/>
    <w:rsid w:val="00BD13F4"/>
    <w:rsid w:val="00BD146D"/>
    <w:rsid w:val="00BD2385"/>
    <w:rsid w:val="00BD2998"/>
    <w:rsid w:val="00BD2CCF"/>
    <w:rsid w:val="00BD31C8"/>
    <w:rsid w:val="00BD3337"/>
    <w:rsid w:val="00BD42DC"/>
    <w:rsid w:val="00BD4702"/>
    <w:rsid w:val="00BD477F"/>
    <w:rsid w:val="00BD48B3"/>
    <w:rsid w:val="00BD4F8F"/>
    <w:rsid w:val="00BD4FA2"/>
    <w:rsid w:val="00BD5D1B"/>
    <w:rsid w:val="00BD62D9"/>
    <w:rsid w:val="00BD6816"/>
    <w:rsid w:val="00BD7BF1"/>
    <w:rsid w:val="00BD7C9E"/>
    <w:rsid w:val="00BE07DF"/>
    <w:rsid w:val="00BE0A80"/>
    <w:rsid w:val="00BE0C00"/>
    <w:rsid w:val="00BE0FB0"/>
    <w:rsid w:val="00BE1DE5"/>
    <w:rsid w:val="00BE22B2"/>
    <w:rsid w:val="00BE42AE"/>
    <w:rsid w:val="00BE4773"/>
    <w:rsid w:val="00BE54BD"/>
    <w:rsid w:val="00BE5506"/>
    <w:rsid w:val="00BE60E9"/>
    <w:rsid w:val="00BE6419"/>
    <w:rsid w:val="00BE6671"/>
    <w:rsid w:val="00BE68CA"/>
    <w:rsid w:val="00BE6975"/>
    <w:rsid w:val="00BE7599"/>
    <w:rsid w:val="00BE7893"/>
    <w:rsid w:val="00BF020A"/>
    <w:rsid w:val="00BF101B"/>
    <w:rsid w:val="00BF1ED0"/>
    <w:rsid w:val="00BF2001"/>
    <w:rsid w:val="00BF20CE"/>
    <w:rsid w:val="00BF227C"/>
    <w:rsid w:val="00BF24A2"/>
    <w:rsid w:val="00BF27C9"/>
    <w:rsid w:val="00BF2A8E"/>
    <w:rsid w:val="00BF2C39"/>
    <w:rsid w:val="00BF2EA4"/>
    <w:rsid w:val="00BF30B5"/>
    <w:rsid w:val="00BF3459"/>
    <w:rsid w:val="00BF351E"/>
    <w:rsid w:val="00BF355A"/>
    <w:rsid w:val="00BF3711"/>
    <w:rsid w:val="00BF39D4"/>
    <w:rsid w:val="00BF49F3"/>
    <w:rsid w:val="00BF4A1D"/>
    <w:rsid w:val="00BF50FB"/>
    <w:rsid w:val="00BF5D68"/>
    <w:rsid w:val="00BF66F5"/>
    <w:rsid w:val="00BF6A0B"/>
    <w:rsid w:val="00BF7BF8"/>
    <w:rsid w:val="00C005F7"/>
    <w:rsid w:val="00C00709"/>
    <w:rsid w:val="00C02849"/>
    <w:rsid w:val="00C030C4"/>
    <w:rsid w:val="00C036D1"/>
    <w:rsid w:val="00C03D7F"/>
    <w:rsid w:val="00C0555E"/>
    <w:rsid w:val="00C059F7"/>
    <w:rsid w:val="00C060CA"/>
    <w:rsid w:val="00C0631A"/>
    <w:rsid w:val="00C06CAA"/>
    <w:rsid w:val="00C0773E"/>
    <w:rsid w:val="00C077E4"/>
    <w:rsid w:val="00C07AF1"/>
    <w:rsid w:val="00C10186"/>
    <w:rsid w:val="00C10387"/>
    <w:rsid w:val="00C10D7C"/>
    <w:rsid w:val="00C11440"/>
    <w:rsid w:val="00C123C2"/>
    <w:rsid w:val="00C12B77"/>
    <w:rsid w:val="00C1384A"/>
    <w:rsid w:val="00C1441F"/>
    <w:rsid w:val="00C14741"/>
    <w:rsid w:val="00C15B92"/>
    <w:rsid w:val="00C1605A"/>
    <w:rsid w:val="00C165DC"/>
    <w:rsid w:val="00C16C46"/>
    <w:rsid w:val="00C16FE3"/>
    <w:rsid w:val="00C204CC"/>
    <w:rsid w:val="00C206A3"/>
    <w:rsid w:val="00C210FA"/>
    <w:rsid w:val="00C2112C"/>
    <w:rsid w:val="00C21746"/>
    <w:rsid w:val="00C217D1"/>
    <w:rsid w:val="00C222BB"/>
    <w:rsid w:val="00C23C67"/>
    <w:rsid w:val="00C24D11"/>
    <w:rsid w:val="00C252C7"/>
    <w:rsid w:val="00C25453"/>
    <w:rsid w:val="00C25835"/>
    <w:rsid w:val="00C25BED"/>
    <w:rsid w:val="00C260D3"/>
    <w:rsid w:val="00C265AF"/>
    <w:rsid w:val="00C26B37"/>
    <w:rsid w:val="00C26D6B"/>
    <w:rsid w:val="00C277A4"/>
    <w:rsid w:val="00C27D9B"/>
    <w:rsid w:val="00C300A4"/>
    <w:rsid w:val="00C3022F"/>
    <w:rsid w:val="00C30F8B"/>
    <w:rsid w:val="00C32759"/>
    <w:rsid w:val="00C33446"/>
    <w:rsid w:val="00C34465"/>
    <w:rsid w:val="00C345A4"/>
    <w:rsid w:val="00C349B2"/>
    <w:rsid w:val="00C36244"/>
    <w:rsid w:val="00C366DB"/>
    <w:rsid w:val="00C3693A"/>
    <w:rsid w:val="00C36A21"/>
    <w:rsid w:val="00C36D19"/>
    <w:rsid w:val="00C376C8"/>
    <w:rsid w:val="00C3794B"/>
    <w:rsid w:val="00C403D0"/>
    <w:rsid w:val="00C4074F"/>
    <w:rsid w:val="00C409F1"/>
    <w:rsid w:val="00C41A0B"/>
    <w:rsid w:val="00C426DA"/>
    <w:rsid w:val="00C445FE"/>
    <w:rsid w:val="00C44D80"/>
    <w:rsid w:val="00C4508F"/>
    <w:rsid w:val="00C4639A"/>
    <w:rsid w:val="00C46D5A"/>
    <w:rsid w:val="00C478CE"/>
    <w:rsid w:val="00C506B2"/>
    <w:rsid w:val="00C51965"/>
    <w:rsid w:val="00C5208A"/>
    <w:rsid w:val="00C520D4"/>
    <w:rsid w:val="00C521EA"/>
    <w:rsid w:val="00C52A7A"/>
    <w:rsid w:val="00C53084"/>
    <w:rsid w:val="00C53129"/>
    <w:rsid w:val="00C5316B"/>
    <w:rsid w:val="00C53C49"/>
    <w:rsid w:val="00C541B2"/>
    <w:rsid w:val="00C542D7"/>
    <w:rsid w:val="00C54B94"/>
    <w:rsid w:val="00C56B66"/>
    <w:rsid w:val="00C5712B"/>
    <w:rsid w:val="00C5746F"/>
    <w:rsid w:val="00C57D1D"/>
    <w:rsid w:val="00C57DD4"/>
    <w:rsid w:val="00C60336"/>
    <w:rsid w:val="00C6042A"/>
    <w:rsid w:val="00C60811"/>
    <w:rsid w:val="00C61DE4"/>
    <w:rsid w:val="00C62184"/>
    <w:rsid w:val="00C62B37"/>
    <w:rsid w:val="00C63552"/>
    <w:rsid w:val="00C64477"/>
    <w:rsid w:val="00C64898"/>
    <w:rsid w:val="00C64AE4"/>
    <w:rsid w:val="00C65E18"/>
    <w:rsid w:val="00C67509"/>
    <w:rsid w:val="00C67606"/>
    <w:rsid w:val="00C6792A"/>
    <w:rsid w:val="00C70248"/>
    <w:rsid w:val="00C712B3"/>
    <w:rsid w:val="00C71611"/>
    <w:rsid w:val="00C71758"/>
    <w:rsid w:val="00C72464"/>
    <w:rsid w:val="00C72602"/>
    <w:rsid w:val="00C729E8"/>
    <w:rsid w:val="00C73226"/>
    <w:rsid w:val="00C73790"/>
    <w:rsid w:val="00C73974"/>
    <w:rsid w:val="00C73BAC"/>
    <w:rsid w:val="00C73EB7"/>
    <w:rsid w:val="00C75363"/>
    <w:rsid w:val="00C75869"/>
    <w:rsid w:val="00C76D7A"/>
    <w:rsid w:val="00C77615"/>
    <w:rsid w:val="00C77698"/>
    <w:rsid w:val="00C77F4A"/>
    <w:rsid w:val="00C808A7"/>
    <w:rsid w:val="00C80AEB"/>
    <w:rsid w:val="00C813FF"/>
    <w:rsid w:val="00C81723"/>
    <w:rsid w:val="00C826A7"/>
    <w:rsid w:val="00C82AFA"/>
    <w:rsid w:val="00C82DB8"/>
    <w:rsid w:val="00C83F45"/>
    <w:rsid w:val="00C84182"/>
    <w:rsid w:val="00C846A2"/>
    <w:rsid w:val="00C85303"/>
    <w:rsid w:val="00C85DBE"/>
    <w:rsid w:val="00C865C8"/>
    <w:rsid w:val="00C86C0A"/>
    <w:rsid w:val="00C87204"/>
    <w:rsid w:val="00C87C51"/>
    <w:rsid w:val="00C9070D"/>
    <w:rsid w:val="00C91193"/>
    <w:rsid w:val="00C91A31"/>
    <w:rsid w:val="00C927A1"/>
    <w:rsid w:val="00C935AD"/>
    <w:rsid w:val="00C9456A"/>
    <w:rsid w:val="00C94975"/>
    <w:rsid w:val="00C95790"/>
    <w:rsid w:val="00C96C16"/>
    <w:rsid w:val="00CA0088"/>
    <w:rsid w:val="00CA01B1"/>
    <w:rsid w:val="00CA0615"/>
    <w:rsid w:val="00CA0A5B"/>
    <w:rsid w:val="00CA1A40"/>
    <w:rsid w:val="00CA1F44"/>
    <w:rsid w:val="00CA25CB"/>
    <w:rsid w:val="00CA2A47"/>
    <w:rsid w:val="00CA2A9D"/>
    <w:rsid w:val="00CA2EBF"/>
    <w:rsid w:val="00CA30CC"/>
    <w:rsid w:val="00CA33B3"/>
    <w:rsid w:val="00CA365D"/>
    <w:rsid w:val="00CA3E37"/>
    <w:rsid w:val="00CA3F87"/>
    <w:rsid w:val="00CA4040"/>
    <w:rsid w:val="00CA41B8"/>
    <w:rsid w:val="00CA55EC"/>
    <w:rsid w:val="00CA55F3"/>
    <w:rsid w:val="00CA56BE"/>
    <w:rsid w:val="00CA5C05"/>
    <w:rsid w:val="00CA6E48"/>
    <w:rsid w:val="00CA6EE9"/>
    <w:rsid w:val="00CA6F8D"/>
    <w:rsid w:val="00CA705D"/>
    <w:rsid w:val="00CA732E"/>
    <w:rsid w:val="00CA7A37"/>
    <w:rsid w:val="00CB0031"/>
    <w:rsid w:val="00CB0E65"/>
    <w:rsid w:val="00CB22D9"/>
    <w:rsid w:val="00CB2420"/>
    <w:rsid w:val="00CB2E1D"/>
    <w:rsid w:val="00CB32EF"/>
    <w:rsid w:val="00CB350F"/>
    <w:rsid w:val="00CB3C66"/>
    <w:rsid w:val="00CB429D"/>
    <w:rsid w:val="00CB42AE"/>
    <w:rsid w:val="00CB4721"/>
    <w:rsid w:val="00CB4A22"/>
    <w:rsid w:val="00CB4CA7"/>
    <w:rsid w:val="00CB54E6"/>
    <w:rsid w:val="00CB582E"/>
    <w:rsid w:val="00CB6271"/>
    <w:rsid w:val="00CB6339"/>
    <w:rsid w:val="00CB66F6"/>
    <w:rsid w:val="00CB6FEA"/>
    <w:rsid w:val="00CB76B1"/>
    <w:rsid w:val="00CC0111"/>
    <w:rsid w:val="00CC0390"/>
    <w:rsid w:val="00CC04B6"/>
    <w:rsid w:val="00CC0B83"/>
    <w:rsid w:val="00CC1471"/>
    <w:rsid w:val="00CC14C3"/>
    <w:rsid w:val="00CC16DC"/>
    <w:rsid w:val="00CC177C"/>
    <w:rsid w:val="00CC1B95"/>
    <w:rsid w:val="00CC1C1A"/>
    <w:rsid w:val="00CC1FFB"/>
    <w:rsid w:val="00CC2C24"/>
    <w:rsid w:val="00CC2E12"/>
    <w:rsid w:val="00CC3F62"/>
    <w:rsid w:val="00CC42D2"/>
    <w:rsid w:val="00CC482E"/>
    <w:rsid w:val="00CC4CFB"/>
    <w:rsid w:val="00CC5EEE"/>
    <w:rsid w:val="00CC5F68"/>
    <w:rsid w:val="00CC7FA1"/>
    <w:rsid w:val="00CD05C9"/>
    <w:rsid w:val="00CD10B1"/>
    <w:rsid w:val="00CD137E"/>
    <w:rsid w:val="00CD140B"/>
    <w:rsid w:val="00CD14EF"/>
    <w:rsid w:val="00CD1E22"/>
    <w:rsid w:val="00CD1FE2"/>
    <w:rsid w:val="00CD26F7"/>
    <w:rsid w:val="00CD2B57"/>
    <w:rsid w:val="00CD2BE8"/>
    <w:rsid w:val="00CD30B7"/>
    <w:rsid w:val="00CD377E"/>
    <w:rsid w:val="00CD3954"/>
    <w:rsid w:val="00CD3DFC"/>
    <w:rsid w:val="00CD40EB"/>
    <w:rsid w:val="00CD41E1"/>
    <w:rsid w:val="00CD5011"/>
    <w:rsid w:val="00CD5A76"/>
    <w:rsid w:val="00CD5ED4"/>
    <w:rsid w:val="00CD5FCD"/>
    <w:rsid w:val="00CD6051"/>
    <w:rsid w:val="00CD66DF"/>
    <w:rsid w:val="00CE15AE"/>
    <w:rsid w:val="00CE2EA6"/>
    <w:rsid w:val="00CE33DE"/>
    <w:rsid w:val="00CE3D65"/>
    <w:rsid w:val="00CE3FD6"/>
    <w:rsid w:val="00CE46D6"/>
    <w:rsid w:val="00CE4F39"/>
    <w:rsid w:val="00CE64BF"/>
    <w:rsid w:val="00CE693C"/>
    <w:rsid w:val="00CE79C2"/>
    <w:rsid w:val="00CE7D0C"/>
    <w:rsid w:val="00CF00B6"/>
    <w:rsid w:val="00CF0899"/>
    <w:rsid w:val="00CF0CF1"/>
    <w:rsid w:val="00CF133B"/>
    <w:rsid w:val="00CF2047"/>
    <w:rsid w:val="00CF3348"/>
    <w:rsid w:val="00CF346E"/>
    <w:rsid w:val="00CF3C5D"/>
    <w:rsid w:val="00CF4358"/>
    <w:rsid w:val="00CF4D5A"/>
    <w:rsid w:val="00CF64FF"/>
    <w:rsid w:val="00CF6760"/>
    <w:rsid w:val="00CF7433"/>
    <w:rsid w:val="00D01623"/>
    <w:rsid w:val="00D0175C"/>
    <w:rsid w:val="00D01A4B"/>
    <w:rsid w:val="00D02B45"/>
    <w:rsid w:val="00D03E1B"/>
    <w:rsid w:val="00D054AD"/>
    <w:rsid w:val="00D05830"/>
    <w:rsid w:val="00D05A4E"/>
    <w:rsid w:val="00D06D4B"/>
    <w:rsid w:val="00D0729F"/>
    <w:rsid w:val="00D07325"/>
    <w:rsid w:val="00D07D3D"/>
    <w:rsid w:val="00D101BB"/>
    <w:rsid w:val="00D101D1"/>
    <w:rsid w:val="00D10CE0"/>
    <w:rsid w:val="00D10D9E"/>
    <w:rsid w:val="00D10EA8"/>
    <w:rsid w:val="00D1179B"/>
    <w:rsid w:val="00D12512"/>
    <w:rsid w:val="00D1320F"/>
    <w:rsid w:val="00D13326"/>
    <w:rsid w:val="00D135C5"/>
    <w:rsid w:val="00D141B5"/>
    <w:rsid w:val="00D14854"/>
    <w:rsid w:val="00D15A09"/>
    <w:rsid w:val="00D166B8"/>
    <w:rsid w:val="00D16B04"/>
    <w:rsid w:val="00D176BE"/>
    <w:rsid w:val="00D200BB"/>
    <w:rsid w:val="00D206AB"/>
    <w:rsid w:val="00D20A4F"/>
    <w:rsid w:val="00D21023"/>
    <w:rsid w:val="00D2193D"/>
    <w:rsid w:val="00D21C6F"/>
    <w:rsid w:val="00D21D49"/>
    <w:rsid w:val="00D21F71"/>
    <w:rsid w:val="00D2220D"/>
    <w:rsid w:val="00D22BE3"/>
    <w:rsid w:val="00D22EA7"/>
    <w:rsid w:val="00D230CC"/>
    <w:rsid w:val="00D2334D"/>
    <w:rsid w:val="00D235DE"/>
    <w:rsid w:val="00D2389A"/>
    <w:rsid w:val="00D23FDD"/>
    <w:rsid w:val="00D24816"/>
    <w:rsid w:val="00D24932"/>
    <w:rsid w:val="00D249EC"/>
    <w:rsid w:val="00D2513E"/>
    <w:rsid w:val="00D25329"/>
    <w:rsid w:val="00D261FE"/>
    <w:rsid w:val="00D2649B"/>
    <w:rsid w:val="00D2701F"/>
    <w:rsid w:val="00D27242"/>
    <w:rsid w:val="00D27C7E"/>
    <w:rsid w:val="00D27F8E"/>
    <w:rsid w:val="00D31F65"/>
    <w:rsid w:val="00D32095"/>
    <w:rsid w:val="00D3218D"/>
    <w:rsid w:val="00D325C0"/>
    <w:rsid w:val="00D33ABB"/>
    <w:rsid w:val="00D355BF"/>
    <w:rsid w:val="00D356C9"/>
    <w:rsid w:val="00D35B5F"/>
    <w:rsid w:val="00D35F3C"/>
    <w:rsid w:val="00D36653"/>
    <w:rsid w:val="00D3674D"/>
    <w:rsid w:val="00D36E75"/>
    <w:rsid w:val="00D376E4"/>
    <w:rsid w:val="00D37C92"/>
    <w:rsid w:val="00D37E74"/>
    <w:rsid w:val="00D37FCC"/>
    <w:rsid w:val="00D40518"/>
    <w:rsid w:val="00D406CB"/>
    <w:rsid w:val="00D42360"/>
    <w:rsid w:val="00D42808"/>
    <w:rsid w:val="00D42ABA"/>
    <w:rsid w:val="00D42FFA"/>
    <w:rsid w:val="00D43017"/>
    <w:rsid w:val="00D4450C"/>
    <w:rsid w:val="00D4479A"/>
    <w:rsid w:val="00D451F5"/>
    <w:rsid w:val="00D45951"/>
    <w:rsid w:val="00D4689C"/>
    <w:rsid w:val="00D472CE"/>
    <w:rsid w:val="00D47DFC"/>
    <w:rsid w:val="00D50E83"/>
    <w:rsid w:val="00D50EF6"/>
    <w:rsid w:val="00D51604"/>
    <w:rsid w:val="00D517D1"/>
    <w:rsid w:val="00D518FA"/>
    <w:rsid w:val="00D51B15"/>
    <w:rsid w:val="00D51C81"/>
    <w:rsid w:val="00D52766"/>
    <w:rsid w:val="00D52EE3"/>
    <w:rsid w:val="00D54314"/>
    <w:rsid w:val="00D548F7"/>
    <w:rsid w:val="00D551C0"/>
    <w:rsid w:val="00D562F6"/>
    <w:rsid w:val="00D573B5"/>
    <w:rsid w:val="00D57437"/>
    <w:rsid w:val="00D57DDE"/>
    <w:rsid w:val="00D60B16"/>
    <w:rsid w:val="00D60D7B"/>
    <w:rsid w:val="00D64730"/>
    <w:rsid w:val="00D64CC0"/>
    <w:rsid w:val="00D65BE9"/>
    <w:rsid w:val="00D65C0D"/>
    <w:rsid w:val="00D66C48"/>
    <w:rsid w:val="00D67413"/>
    <w:rsid w:val="00D67B8C"/>
    <w:rsid w:val="00D705FF"/>
    <w:rsid w:val="00D709F2"/>
    <w:rsid w:val="00D711D0"/>
    <w:rsid w:val="00D7308D"/>
    <w:rsid w:val="00D730E3"/>
    <w:rsid w:val="00D745D3"/>
    <w:rsid w:val="00D745ED"/>
    <w:rsid w:val="00D7483C"/>
    <w:rsid w:val="00D75936"/>
    <w:rsid w:val="00D761F9"/>
    <w:rsid w:val="00D76759"/>
    <w:rsid w:val="00D76CDB"/>
    <w:rsid w:val="00D776BC"/>
    <w:rsid w:val="00D7771A"/>
    <w:rsid w:val="00D80060"/>
    <w:rsid w:val="00D803CE"/>
    <w:rsid w:val="00D8060D"/>
    <w:rsid w:val="00D80AD1"/>
    <w:rsid w:val="00D8107B"/>
    <w:rsid w:val="00D81080"/>
    <w:rsid w:val="00D816A2"/>
    <w:rsid w:val="00D8176C"/>
    <w:rsid w:val="00D82030"/>
    <w:rsid w:val="00D82267"/>
    <w:rsid w:val="00D83679"/>
    <w:rsid w:val="00D83825"/>
    <w:rsid w:val="00D8475C"/>
    <w:rsid w:val="00D85009"/>
    <w:rsid w:val="00D8514E"/>
    <w:rsid w:val="00D85735"/>
    <w:rsid w:val="00D85938"/>
    <w:rsid w:val="00D85E88"/>
    <w:rsid w:val="00D86D62"/>
    <w:rsid w:val="00D87C7C"/>
    <w:rsid w:val="00D90E1F"/>
    <w:rsid w:val="00D90F2B"/>
    <w:rsid w:val="00D9157D"/>
    <w:rsid w:val="00D91D36"/>
    <w:rsid w:val="00D92415"/>
    <w:rsid w:val="00D926EE"/>
    <w:rsid w:val="00D932ED"/>
    <w:rsid w:val="00D94304"/>
    <w:rsid w:val="00D94CFF"/>
    <w:rsid w:val="00D95987"/>
    <w:rsid w:val="00D95B86"/>
    <w:rsid w:val="00D965A3"/>
    <w:rsid w:val="00D967D5"/>
    <w:rsid w:val="00D96985"/>
    <w:rsid w:val="00DA08F0"/>
    <w:rsid w:val="00DA0D26"/>
    <w:rsid w:val="00DA0FEC"/>
    <w:rsid w:val="00DA2DB4"/>
    <w:rsid w:val="00DA3EFC"/>
    <w:rsid w:val="00DA47A9"/>
    <w:rsid w:val="00DA4986"/>
    <w:rsid w:val="00DA4B6D"/>
    <w:rsid w:val="00DA622F"/>
    <w:rsid w:val="00DA63B2"/>
    <w:rsid w:val="00DA6495"/>
    <w:rsid w:val="00DA653F"/>
    <w:rsid w:val="00DA66CC"/>
    <w:rsid w:val="00DA70BD"/>
    <w:rsid w:val="00DA76D4"/>
    <w:rsid w:val="00DA7C70"/>
    <w:rsid w:val="00DB0578"/>
    <w:rsid w:val="00DB0A1D"/>
    <w:rsid w:val="00DB17EA"/>
    <w:rsid w:val="00DB197C"/>
    <w:rsid w:val="00DB1CBC"/>
    <w:rsid w:val="00DB2788"/>
    <w:rsid w:val="00DB3E4C"/>
    <w:rsid w:val="00DB5DB1"/>
    <w:rsid w:val="00DB661D"/>
    <w:rsid w:val="00DB7547"/>
    <w:rsid w:val="00DB7BFB"/>
    <w:rsid w:val="00DB7F75"/>
    <w:rsid w:val="00DC008A"/>
    <w:rsid w:val="00DC09E8"/>
    <w:rsid w:val="00DC13B6"/>
    <w:rsid w:val="00DC185A"/>
    <w:rsid w:val="00DC218E"/>
    <w:rsid w:val="00DC246B"/>
    <w:rsid w:val="00DC24AA"/>
    <w:rsid w:val="00DC2AC9"/>
    <w:rsid w:val="00DC2B75"/>
    <w:rsid w:val="00DC2C6B"/>
    <w:rsid w:val="00DC2D28"/>
    <w:rsid w:val="00DC2D7B"/>
    <w:rsid w:val="00DC54EA"/>
    <w:rsid w:val="00DC6317"/>
    <w:rsid w:val="00DC6431"/>
    <w:rsid w:val="00DC6C58"/>
    <w:rsid w:val="00DC73CF"/>
    <w:rsid w:val="00DC780B"/>
    <w:rsid w:val="00DD0EB3"/>
    <w:rsid w:val="00DD1285"/>
    <w:rsid w:val="00DD153F"/>
    <w:rsid w:val="00DD17DC"/>
    <w:rsid w:val="00DD17E1"/>
    <w:rsid w:val="00DD1AF5"/>
    <w:rsid w:val="00DD1EF7"/>
    <w:rsid w:val="00DD25DB"/>
    <w:rsid w:val="00DD304C"/>
    <w:rsid w:val="00DD3440"/>
    <w:rsid w:val="00DD3A0C"/>
    <w:rsid w:val="00DD3B20"/>
    <w:rsid w:val="00DD4D88"/>
    <w:rsid w:val="00DD56D1"/>
    <w:rsid w:val="00DD58F8"/>
    <w:rsid w:val="00DD5989"/>
    <w:rsid w:val="00DD5CD7"/>
    <w:rsid w:val="00DD5FB8"/>
    <w:rsid w:val="00DD65DB"/>
    <w:rsid w:val="00DD6DB2"/>
    <w:rsid w:val="00DD7CC8"/>
    <w:rsid w:val="00DD7E94"/>
    <w:rsid w:val="00DE099E"/>
    <w:rsid w:val="00DE0C15"/>
    <w:rsid w:val="00DE0DD4"/>
    <w:rsid w:val="00DE13F0"/>
    <w:rsid w:val="00DE148E"/>
    <w:rsid w:val="00DE160E"/>
    <w:rsid w:val="00DE1A8B"/>
    <w:rsid w:val="00DE1B7C"/>
    <w:rsid w:val="00DE21CB"/>
    <w:rsid w:val="00DE2235"/>
    <w:rsid w:val="00DE2A1D"/>
    <w:rsid w:val="00DE381F"/>
    <w:rsid w:val="00DE38E3"/>
    <w:rsid w:val="00DE51AA"/>
    <w:rsid w:val="00DE535B"/>
    <w:rsid w:val="00DE5931"/>
    <w:rsid w:val="00DE5C79"/>
    <w:rsid w:val="00DE5FEF"/>
    <w:rsid w:val="00DE63BE"/>
    <w:rsid w:val="00DF1436"/>
    <w:rsid w:val="00DF1D2C"/>
    <w:rsid w:val="00DF24A1"/>
    <w:rsid w:val="00DF2B68"/>
    <w:rsid w:val="00DF2F3A"/>
    <w:rsid w:val="00DF3D2E"/>
    <w:rsid w:val="00DF4BB7"/>
    <w:rsid w:val="00DF5108"/>
    <w:rsid w:val="00DF5D3F"/>
    <w:rsid w:val="00DF61B2"/>
    <w:rsid w:val="00DF7172"/>
    <w:rsid w:val="00E00050"/>
    <w:rsid w:val="00E00DEF"/>
    <w:rsid w:val="00E01B05"/>
    <w:rsid w:val="00E01C2B"/>
    <w:rsid w:val="00E0225E"/>
    <w:rsid w:val="00E028C1"/>
    <w:rsid w:val="00E029AB"/>
    <w:rsid w:val="00E0386E"/>
    <w:rsid w:val="00E038AA"/>
    <w:rsid w:val="00E051C4"/>
    <w:rsid w:val="00E05785"/>
    <w:rsid w:val="00E06501"/>
    <w:rsid w:val="00E06B74"/>
    <w:rsid w:val="00E06E03"/>
    <w:rsid w:val="00E06FE3"/>
    <w:rsid w:val="00E07939"/>
    <w:rsid w:val="00E07A5F"/>
    <w:rsid w:val="00E1006D"/>
    <w:rsid w:val="00E101B3"/>
    <w:rsid w:val="00E10346"/>
    <w:rsid w:val="00E10D1F"/>
    <w:rsid w:val="00E110C3"/>
    <w:rsid w:val="00E114CE"/>
    <w:rsid w:val="00E115B6"/>
    <w:rsid w:val="00E12554"/>
    <w:rsid w:val="00E12A45"/>
    <w:rsid w:val="00E12A59"/>
    <w:rsid w:val="00E1344A"/>
    <w:rsid w:val="00E1395E"/>
    <w:rsid w:val="00E13BD2"/>
    <w:rsid w:val="00E14B0D"/>
    <w:rsid w:val="00E154F2"/>
    <w:rsid w:val="00E15A14"/>
    <w:rsid w:val="00E15F7E"/>
    <w:rsid w:val="00E16261"/>
    <w:rsid w:val="00E169A6"/>
    <w:rsid w:val="00E17E5F"/>
    <w:rsid w:val="00E20A02"/>
    <w:rsid w:val="00E20C43"/>
    <w:rsid w:val="00E20CB6"/>
    <w:rsid w:val="00E21567"/>
    <w:rsid w:val="00E226E3"/>
    <w:rsid w:val="00E22FC9"/>
    <w:rsid w:val="00E237CC"/>
    <w:rsid w:val="00E23950"/>
    <w:rsid w:val="00E23A99"/>
    <w:rsid w:val="00E249A2"/>
    <w:rsid w:val="00E25727"/>
    <w:rsid w:val="00E261E0"/>
    <w:rsid w:val="00E26AF6"/>
    <w:rsid w:val="00E26B0B"/>
    <w:rsid w:val="00E26B15"/>
    <w:rsid w:val="00E26E1C"/>
    <w:rsid w:val="00E2790F"/>
    <w:rsid w:val="00E27C40"/>
    <w:rsid w:val="00E3062C"/>
    <w:rsid w:val="00E306B8"/>
    <w:rsid w:val="00E30DBF"/>
    <w:rsid w:val="00E31785"/>
    <w:rsid w:val="00E31AA9"/>
    <w:rsid w:val="00E31BA2"/>
    <w:rsid w:val="00E31C14"/>
    <w:rsid w:val="00E31CE8"/>
    <w:rsid w:val="00E31E68"/>
    <w:rsid w:val="00E3285A"/>
    <w:rsid w:val="00E332DF"/>
    <w:rsid w:val="00E33347"/>
    <w:rsid w:val="00E33604"/>
    <w:rsid w:val="00E33765"/>
    <w:rsid w:val="00E33A3A"/>
    <w:rsid w:val="00E33A45"/>
    <w:rsid w:val="00E33E65"/>
    <w:rsid w:val="00E34126"/>
    <w:rsid w:val="00E359D4"/>
    <w:rsid w:val="00E3657D"/>
    <w:rsid w:val="00E3765E"/>
    <w:rsid w:val="00E37FB9"/>
    <w:rsid w:val="00E404FE"/>
    <w:rsid w:val="00E42475"/>
    <w:rsid w:val="00E42718"/>
    <w:rsid w:val="00E42829"/>
    <w:rsid w:val="00E42AED"/>
    <w:rsid w:val="00E42B2F"/>
    <w:rsid w:val="00E43EA7"/>
    <w:rsid w:val="00E4420B"/>
    <w:rsid w:val="00E4458D"/>
    <w:rsid w:val="00E45038"/>
    <w:rsid w:val="00E453C0"/>
    <w:rsid w:val="00E45446"/>
    <w:rsid w:val="00E45D25"/>
    <w:rsid w:val="00E46D22"/>
    <w:rsid w:val="00E46D38"/>
    <w:rsid w:val="00E471AB"/>
    <w:rsid w:val="00E504C9"/>
    <w:rsid w:val="00E509CC"/>
    <w:rsid w:val="00E50AC6"/>
    <w:rsid w:val="00E50F76"/>
    <w:rsid w:val="00E518E3"/>
    <w:rsid w:val="00E53560"/>
    <w:rsid w:val="00E536E8"/>
    <w:rsid w:val="00E53713"/>
    <w:rsid w:val="00E541FA"/>
    <w:rsid w:val="00E542BB"/>
    <w:rsid w:val="00E54F44"/>
    <w:rsid w:val="00E54F4B"/>
    <w:rsid w:val="00E553D8"/>
    <w:rsid w:val="00E554EE"/>
    <w:rsid w:val="00E55A26"/>
    <w:rsid w:val="00E55A6D"/>
    <w:rsid w:val="00E567FB"/>
    <w:rsid w:val="00E56A9E"/>
    <w:rsid w:val="00E57394"/>
    <w:rsid w:val="00E600E5"/>
    <w:rsid w:val="00E607B5"/>
    <w:rsid w:val="00E60F36"/>
    <w:rsid w:val="00E6314D"/>
    <w:rsid w:val="00E632CD"/>
    <w:rsid w:val="00E633A2"/>
    <w:rsid w:val="00E63AEF"/>
    <w:rsid w:val="00E63B63"/>
    <w:rsid w:val="00E6515C"/>
    <w:rsid w:val="00E6529C"/>
    <w:rsid w:val="00E6539D"/>
    <w:rsid w:val="00E6543A"/>
    <w:rsid w:val="00E65C7C"/>
    <w:rsid w:val="00E66DF0"/>
    <w:rsid w:val="00E67536"/>
    <w:rsid w:val="00E676EB"/>
    <w:rsid w:val="00E715F4"/>
    <w:rsid w:val="00E728C5"/>
    <w:rsid w:val="00E73366"/>
    <w:rsid w:val="00E73491"/>
    <w:rsid w:val="00E73DB8"/>
    <w:rsid w:val="00E76286"/>
    <w:rsid w:val="00E76CAC"/>
    <w:rsid w:val="00E76EB3"/>
    <w:rsid w:val="00E771FA"/>
    <w:rsid w:val="00E775F3"/>
    <w:rsid w:val="00E803F5"/>
    <w:rsid w:val="00E808B5"/>
    <w:rsid w:val="00E812E6"/>
    <w:rsid w:val="00E814FC"/>
    <w:rsid w:val="00E81A35"/>
    <w:rsid w:val="00E83653"/>
    <w:rsid w:val="00E83AA3"/>
    <w:rsid w:val="00E847AA"/>
    <w:rsid w:val="00E84DEC"/>
    <w:rsid w:val="00E84EAD"/>
    <w:rsid w:val="00E85036"/>
    <w:rsid w:val="00E86999"/>
    <w:rsid w:val="00E87AFC"/>
    <w:rsid w:val="00E87D08"/>
    <w:rsid w:val="00E90042"/>
    <w:rsid w:val="00E90DDD"/>
    <w:rsid w:val="00E9184F"/>
    <w:rsid w:val="00E91D67"/>
    <w:rsid w:val="00E92ACA"/>
    <w:rsid w:val="00E93905"/>
    <w:rsid w:val="00E93A6F"/>
    <w:rsid w:val="00E943AB"/>
    <w:rsid w:val="00E948D9"/>
    <w:rsid w:val="00E95542"/>
    <w:rsid w:val="00E95B18"/>
    <w:rsid w:val="00E96E91"/>
    <w:rsid w:val="00E9732A"/>
    <w:rsid w:val="00EA06EC"/>
    <w:rsid w:val="00EA0856"/>
    <w:rsid w:val="00EA08D0"/>
    <w:rsid w:val="00EA0AC0"/>
    <w:rsid w:val="00EA0CF4"/>
    <w:rsid w:val="00EA1A08"/>
    <w:rsid w:val="00EA2148"/>
    <w:rsid w:val="00EA2715"/>
    <w:rsid w:val="00EA288A"/>
    <w:rsid w:val="00EA2B59"/>
    <w:rsid w:val="00EA330E"/>
    <w:rsid w:val="00EA34F5"/>
    <w:rsid w:val="00EA3964"/>
    <w:rsid w:val="00EA3B04"/>
    <w:rsid w:val="00EA3BC9"/>
    <w:rsid w:val="00EA5020"/>
    <w:rsid w:val="00EA57B9"/>
    <w:rsid w:val="00EA5955"/>
    <w:rsid w:val="00EA5C8D"/>
    <w:rsid w:val="00EA5E86"/>
    <w:rsid w:val="00EA5EF7"/>
    <w:rsid w:val="00EA6309"/>
    <w:rsid w:val="00EA6C56"/>
    <w:rsid w:val="00EA726C"/>
    <w:rsid w:val="00EA7664"/>
    <w:rsid w:val="00EA7892"/>
    <w:rsid w:val="00EA7FDA"/>
    <w:rsid w:val="00EB0ED3"/>
    <w:rsid w:val="00EB1425"/>
    <w:rsid w:val="00EB1467"/>
    <w:rsid w:val="00EB1939"/>
    <w:rsid w:val="00EB1B1F"/>
    <w:rsid w:val="00EB1C16"/>
    <w:rsid w:val="00EB22E4"/>
    <w:rsid w:val="00EB24C2"/>
    <w:rsid w:val="00EB26DF"/>
    <w:rsid w:val="00EB2EB0"/>
    <w:rsid w:val="00EB3D23"/>
    <w:rsid w:val="00EB4B79"/>
    <w:rsid w:val="00EB4B96"/>
    <w:rsid w:val="00EB5373"/>
    <w:rsid w:val="00EB5CEE"/>
    <w:rsid w:val="00EB6B8F"/>
    <w:rsid w:val="00EB6CDB"/>
    <w:rsid w:val="00EB6E6D"/>
    <w:rsid w:val="00EB7DFB"/>
    <w:rsid w:val="00EC00D1"/>
    <w:rsid w:val="00EC07A6"/>
    <w:rsid w:val="00EC15AA"/>
    <w:rsid w:val="00EC1D5A"/>
    <w:rsid w:val="00EC30DA"/>
    <w:rsid w:val="00EC3352"/>
    <w:rsid w:val="00EC3365"/>
    <w:rsid w:val="00EC38ED"/>
    <w:rsid w:val="00EC41C4"/>
    <w:rsid w:val="00EC531C"/>
    <w:rsid w:val="00EC5790"/>
    <w:rsid w:val="00EC5F49"/>
    <w:rsid w:val="00EC7603"/>
    <w:rsid w:val="00EC77B3"/>
    <w:rsid w:val="00EC7955"/>
    <w:rsid w:val="00ED007E"/>
    <w:rsid w:val="00ED016B"/>
    <w:rsid w:val="00ED071C"/>
    <w:rsid w:val="00ED10C6"/>
    <w:rsid w:val="00ED170C"/>
    <w:rsid w:val="00ED1A07"/>
    <w:rsid w:val="00ED1E3E"/>
    <w:rsid w:val="00ED1FC4"/>
    <w:rsid w:val="00ED2A6A"/>
    <w:rsid w:val="00ED39D5"/>
    <w:rsid w:val="00ED3B60"/>
    <w:rsid w:val="00ED3E87"/>
    <w:rsid w:val="00ED419F"/>
    <w:rsid w:val="00ED4339"/>
    <w:rsid w:val="00ED57B7"/>
    <w:rsid w:val="00ED5B3B"/>
    <w:rsid w:val="00ED5CEA"/>
    <w:rsid w:val="00ED60FE"/>
    <w:rsid w:val="00ED6F52"/>
    <w:rsid w:val="00ED7357"/>
    <w:rsid w:val="00ED77C9"/>
    <w:rsid w:val="00ED7D56"/>
    <w:rsid w:val="00EE0628"/>
    <w:rsid w:val="00EE102B"/>
    <w:rsid w:val="00EE1202"/>
    <w:rsid w:val="00EE14E0"/>
    <w:rsid w:val="00EE20E9"/>
    <w:rsid w:val="00EE25FB"/>
    <w:rsid w:val="00EE2895"/>
    <w:rsid w:val="00EE3E58"/>
    <w:rsid w:val="00EE5BAF"/>
    <w:rsid w:val="00EE6AA8"/>
    <w:rsid w:val="00EE6FC2"/>
    <w:rsid w:val="00EE76ED"/>
    <w:rsid w:val="00EE7C1A"/>
    <w:rsid w:val="00EF07B8"/>
    <w:rsid w:val="00EF1C6B"/>
    <w:rsid w:val="00EF206A"/>
    <w:rsid w:val="00EF28F8"/>
    <w:rsid w:val="00EF2E30"/>
    <w:rsid w:val="00EF3431"/>
    <w:rsid w:val="00EF53AD"/>
    <w:rsid w:val="00EF568A"/>
    <w:rsid w:val="00EF56F8"/>
    <w:rsid w:val="00EF5B35"/>
    <w:rsid w:val="00EF5DD1"/>
    <w:rsid w:val="00EF6350"/>
    <w:rsid w:val="00EF6AE7"/>
    <w:rsid w:val="00EF6DCB"/>
    <w:rsid w:val="00EF7FC9"/>
    <w:rsid w:val="00F000BE"/>
    <w:rsid w:val="00F00672"/>
    <w:rsid w:val="00F00C4D"/>
    <w:rsid w:val="00F00D58"/>
    <w:rsid w:val="00F01494"/>
    <w:rsid w:val="00F01AB3"/>
    <w:rsid w:val="00F01B50"/>
    <w:rsid w:val="00F01E85"/>
    <w:rsid w:val="00F0234A"/>
    <w:rsid w:val="00F02AFF"/>
    <w:rsid w:val="00F02BA9"/>
    <w:rsid w:val="00F0326D"/>
    <w:rsid w:val="00F0352A"/>
    <w:rsid w:val="00F03921"/>
    <w:rsid w:val="00F0394E"/>
    <w:rsid w:val="00F039A4"/>
    <w:rsid w:val="00F03CCF"/>
    <w:rsid w:val="00F03CF8"/>
    <w:rsid w:val="00F04142"/>
    <w:rsid w:val="00F05E34"/>
    <w:rsid w:val="00F05F08"/>
    <w:rsid w:val="00F05F9B"/>
    <w:rsid w:val="00F0642B"/>
    <w:rsid w:val="00F104C1"/>
    <w:rsid w:val="00F11DFE"/>
    <w:rsid w:val="00F12407"/>
    <w:rsid w:val="00F12ECE"/>
    <w:rsid w:val="00F1334F"/>
    <w:rsid w:val="00F1337A"/>
    <w:rsid w:val="00F14307"/>
    <w:rsid w:val="00F146E1"/>
    <w:rsid w:val="00F14C78"/>
    <w:rsid w:val="00F14E5D"/>
    <w:rsid w:val="00F14E7B"/>
    <w:rsid w:val="00F15001"/>
    <w:rsid w:val="00F1630A"/>
    <w:rsid w:val="00F168B2"/>
    <w:rsid w:val="00F1703B"/>
    <w:rsid w:val="00F17181"/>
    <w:rsid w:val="00F17BDC"/>
    <w:rsid w:val="00F208BD"/>
    <w:rsid w:val="00F21276"/>
    <w:rsid w:val="00F213C8"/>
    <w:rsid w:val="00F2164D"/>
    <w:rsid w:val="00F21D25"/>
    <w:rsid w:val="00F223EE"/>
    <w:rsid w:val="00F22BD6"/>
    <w:rsid w:val="00F22CA9"/>
    <w:rsid w:val="00F231D1"/>
    <w:rsid w:val="00F2326E"/>
    <w:rsid w:val="00F23557"/>
    <w:rsid w:val="00F244F6"/>
    <w:rsid w:val="00F245CA"/>
    <w:rsid w:val="00F24636"/>
    <w:rsid w:val="00F24E9C"/>
    <w:rsid w:val="00F25A82"/>
    <w:rsid w:val="00F25D71"/>
    <w:rsid w:val="00F2609A"/>
    <w:rsid w:val="00F269BD"/>
    <w:rsid w:val="00F26E12"/>
    <w:rsid w:val="00F27B8E"/>
    <w:rsid w:val="00F3004F"/>
    <w:rsid w:val="00F307AB"/>
    <w:rsid w:val="00F32DFB"/>
    <w:rsid w:val="00F33BAD"/>
    <w:rsid w:val="00F34171"/>
    <w:rsid w:val="00F34BC0"/>
    <w:rsid w:val="00F34C7F"/>
    <w:rsid w:val="00F34D57"/>
    <w:rsid w:val="00F34E28"/>
    <w:rsid w:val="00F34F79"/>
    <w:rsid w:val="00F3523A"/>
    <w:rsid w:val="00F3527C"/>
    <w:rsid w:val="00F369E6"/>
    <w:rsid w:val="00F3753D"/>
    <w:rsid w:val="00F37EAD"/>
    <w:rsid w:val="00F37FB2"/>
    <w:rsid w:val="00F40380"/>
    <w:rsid w:val="00F41036"/>
    <w:rsid w:val="00F41A39"/>
    <w:rsid w:val="00F41BB4"/>
    <w:rsid w:val="00F41BDB"/>
    <w:rsid w:val="00F42078"/>
    <w:rsid w:val="00F4244C"/>
    <w:rsid w:val="00F42AFC"/>
    <w:rsid w:val="00F4305B"/>
    <w:rsid w:val="00F445C4"/>
    <w:rsid w:val="00F44B3B"/>
    <w:rsid w:val="00F45F3E"/>
    <w:rsid w:val="00F4606E"/>
    <w:rsid w:val="00F5006F"/>
    <w:rsid w:val="00F50343"/>
    <w:rsid w:val="00F508DA"/>
    <w:rsid w:val="00F510B5"/>
    <w:rsid w:val="00F51234"/>
    <w:rsid w:val="00F512A3"/>
    <w:rsid w:val="00F517E3"/>
    <w:rsid w:val="00F51D6D"/>
    <w:rsid w:val="00F51F9B"/>
    <w:rsid w:val="00F526E7"/>
    <w:rsid w:val="00F52895"/>
    <w:rsid w:val="00F53114"/>
    <w:rsid w:val="00F53606"/>
    <w:rsid w:val="00F5378C"/>
    <w:rsid w:val="00F53A72"/>
    <w:rsid w:val="00F53BEE"/>
    <w:rsid w:val="00F54E3B"/>
    <w:rsid w:val="00F55BBD"/>
    <w:rsid w:val="00F5612F"/>
    <w:rsid w:val="00F5673C"/>
    <w:rsid w:val="00F567A0"/>
    <w:rsid w:val="00F56BC3"/>
    <w:rsid w:val="00F6053E"/>
    <w:rsid w:val="00F6062A"/>
    <w:rsid w:val="00F60DB0"/>
    <w:rsid w:val="00F60FDC"/>
    <w:rsid w:val="00F6179C"/>
    <w:rsid w:val="00F61925"/>
    <w:rsid w:val="00F61D4F"/>
    <w:rsid w:val="00F6259B"/>
    <w:rsid w:val="00F63541"/>
    <w:rsid w:val="00F6367A"/>
    <w:rsid w:val="00F65A4B"/>
    <w:rsid w:val="00F65D4E"/>
    <w:rsid w:val="00F65D5C"/>
    <w:rsid w:val="00F66630"/>
    <w:rsid w:val="00F667C5"/>
    <w:rsid w:val="00F6714C"/>
    <w:rsid w:val="00F67A84"/>
    <w:rsid w:val="00F67A94"/>
    <w:rsid w:val="00F67C47"/>
    <w:rsid w:val="00F705FD"/>
    <w:rsid w:val="00F70767"/>
    <w:rsid w:val="00F70EB9"/>
    <w:rsid w:val="00F714C4"/>
    <w:rsid w:val="00F719D0"/>
    <w:rsid w:val="00F71C12"/>
    <w:rsid w:val="00F729B8"/>
    <w:rsid w:val="00F72D46"/>
    <w:rsid w:val="00F73068"/>
    <w:rsid w:val="00F738DE"/>
    <w:rsid w:val="00F73A3B"/>
    <w:rsid w:val="00F73E77"/>
    <w:rsid w:val="00F74C56"/>
    <w:rsid w:val="00F74D12"/>
    <w:rsid w:val="00F750A3"/>
    <w:rsid w:val="00F75722"/>
    <w:rsid w:val="00F76297"/>
    <w:rsid w:val="00F7698C"/>
    <w:rsid w:val="00F770A3"/>
    <w:rsid w:val="00F77DBA"/>
    <w:rsid w:val="00F801C6"/>
    <w:rsid w:val="00F80D13"/>
    <w:rsid w:val="00F8208E"/>
    <w:rsid w:val="00F8274C"/>
    <w:rsid w:val="00F82A9E"/>
    <w:rsid w:val="00F82E68"/>
    <w:rsid w:val="00F82F32"/>
    <w:rsid w:val="00F82FED"/>
    <w:rsid w:val="00F836F2"/>
    <w:rsid w:val="00F83E1F"/>
    <w:rsid w:val="00F83FF9"/>
    <w:rsid w:val="00F84D1C"/>
    <w:rsid w:val="00F84EFC"/>
    <w:rsid w:val="00F85955"/>
    <w:rsid w:val="00F8640F"/>
    <w:rsid w:val="00F866A9"/>
    <w:rsid w:val="00F909A7"/>
    <w:rsid w:val="00F91247"/>
    <w:rsid w:val="00F913C3"/>
    <w:rsid w:val="00F916C2"/>
    <w:rsid w:val="00F927F7"/>
    <w:rsid w:val="00F93370"/>
    <w:rsid w:val="00F93E83"/>
    <w:rsid w:val="00F93F1E"/>
    <w:rsid w:val="00F9440C"/>
    <w:rsid w:val="00F94766"/>
    <w:rsid w:val="00F9477F"/>
    <w:rsid w:val="00F948A4"/>
    <w:rsid w:val="00F95328"/>
    <w:rsid w:val="00F954AF"/>
    <w:rsid w:val="00F95D23"/>
    <w:rsid w:val="00F95F01"/>
    <w:rsid w:val="00F96375"/>
    <w:rsid w:val="00F971A7"/>
    <w:rsid w:val="00F972FD"/>
    <w:rsid w:val="00F974D6"/>
    <w:rsid w:val="00F97CAC"/>
    <w:rsid w:val="00FA086B"/>
    <w:rsid w:val="00FA1762"/>
    <w:rsid w:val="00FA1DA9"/>
    <w:rsid w:val="00FA20E0"/>
    <w:rsid w:val="00FA22D6"/>
    <w:rsid w:val="00FA23C3"/>
    <w:rsid w:val="00FA2B3C"/>
    <w:rsid w:val="00FA2CB3"/>
    <w:rsid w:val="00FA2F57"/>
    <w:rsid w:val="00FA33E1"/>
    <w:rsid w:val="00FA3BB7"/>
    <w:rsid w:val="00FA512A"/>
    <w:rsid w:val="00FA5540"/>
    <w:rsid w:val="00FA59B7"/>
    <w:rsid w:val="00FA5CCE"/>
    <w:rsid w:val="00FA61D9"/>
    <w:rsid w:val="00FA6970"/>
    <w:rsid w:val="00FA6B3A"/>
    <w:rsid w:val="00FA6D2F"/>
    <w:rsid w:val="00FA7EFC"/>
    <w:rsid w:val="00FB0027"/>
    <w:rsid w:val="00FB0649"/>
    <w:rsid w:val="00FB0883"/>
    <w:rsid w:val="00FB0F1C"/>
    <w:rsid w:val="00FB1A69"/>
    <w:rsid w:val="00FB364F"/>
    <w:rsid w:val="00FB3F71"/>
    <w:rsid w:val="00FB4105"/>
    <w:rsid w:val="00FB4704"/>
    <w:rsid w:val="00FB5409"/>
    <w:rsid w:val="00FB5625"/>
    <w:rsid w:val="00FB5821"/>
    <w:rsid w:val="00FB5D68"/>
    <w:rsid w:val="00FB62C2"/>
    <w:rsid w:val="00FB70E3"/>
    <w:rsid w:val="00FB7151"/>
    <w:rsid w:val="00FB7DB2"/>
    <w:rsid w:val="00FC0500"/>
    <w:rsid w:val="00FC0612"/>
    <w:rsid w:val="00FC173C"/>
    <w:rsid w:val="00FC18B1"/>
    <w:rsid w:val="00FC198D"/>
    <w:rsid w:val="00FC1EB2"/>
    <w:rsid w:val="00FC2047"/>
    <w:rsid w:val="00FC20BE"/>
    <w:rsid w:val="00FC280D"/>
    <w:rsid w:val="00FC2D9E"/>
    <w:rsid w:val="00FC4190"/>
    <w:rsid w:val="00FC455C"/>
    <w:rsid w:val="00FC4F94"/>
    <w:rsid w:val="00FC587F"/>
    <w:rsid w:val="00FC7C6E"/>
    <w:rsid w:val="00FD10DC"/>
    <w:rsid w:val="00FD2EC7"/>
    <w:rsid w:val="00FD3790"/>
    <w:rsid w:val="00FD3B74"/>
    <w:rsid w:val="00FD4918"/>
    <w:rsid w:val="00FD49A4"/>
    <w:rsid w:val="00FD4CB6"/>
    <w:rsid w:val="00FD59C2"/>
    <w:rsid w:val="00FD60F7"/>
    <w:rsid w:val="00FD6E93"/>
    <w:rsid w:val="00FD7965"/>
    <w:rsid w:val="00FD7B99"/>
    <w:rsid w:val="00FD7D84"/>
    <w:rsid w:val="00FE00D6"/>
    <w:rsid w:val="00FE052C"/>
    <w:rsid w:val="00FE06F8"/>
    <w:rsid w:val="00FE098D"/>
    <w:rsid w:val="00FE0B8F"/>
    <w:rsid w:val="00FE21CF"/>
    <w:rsid w:val="00FE2EFB"/>
    <w:rsid w:val="00FE44BA"/>
    <w:rsid w:val="00FE5D56"/>
    <w:rsid w:val="00FE65F6"/>
    <w:rsid w:val="00FE686E"/>
    <w:rsid w:val="00FE7372"/>
    <w:rsid w:val="00FF128A"/>
    <w:rsid w:val="00FF1D71"/>
    <w:rsid w:val="00FF275C"/>
    <w:rsid w:val="00FF2C61"/>
    <w:rsid w:val="00FF2D97"/>
    <w:rsid w:val="00FF328F"/>
    <w:rsid w:val="00FF34D7"/>
    <w:rsid w:val="00FF35FF"/>
    <w:rsid w:val="00FF3915"/>
    <w:rsid w:val="00FF3B7B"/>
    <w:rsid w:val="00FF3EF5"/>
    <w:rsid w:val="00FF48D8"/>
    <w:rsid w:val="00FF51EE"/>
    <w:rsid w:val="00FF533A"/>
    <w:rsid w:val="00FF6B32"/>
    <w:rsid w:val="00FF6CEF"/>
    <w:rsid w:val="00FF7D09"/>
    <w:rsid w:val="02371D4E"/>
    <w:rsid w:val="23572C1C"/>
    <w:rsid w:val="27276619"/>
    <w:rsid w:val="2BDA20A2"/>
    <w:rsid w:val="32FC4D34"/>
    <w:rsid w:val="41A52899"/>
    <w:rsid w:val="4AF8490A"/>
    <w:rsid w:val="4D09701E"/>
    <w:rsid w:val="5B0A4D6B"/>
    <w:rsid w:val="610F7B41"/>
    <w:rsid w:val="641A33C9"/>
    <w:rsid w:val="71E06E59"/>
    <w:rsid w:val="7EEC6F5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cs="Times New Roman"/>
      <w:sz w:val="24"/>
      <w:szCs w:val="24"/>
      <w:lang w:val="en-US" w:eastAsia="zh-CN"/>
    </w:rPr>
  </w:style>
  <w:style w:type="paragraph" w:styleId="Heading2">
    <w:name w:val="heading 2"/>
    <w:basedOn w:val="Normal"/>
    <w:link w:val="Heading2Char"/>
    <w:uiPriority w:val="9"/>
    <w:unhideWhenUsed/>
    <w:qFormat/>
    <w:pPr>
      <w:widowControl w:val="0"/>
      <w:suppressAutoHyphens w:val="0"/>
      <w:autoSpaceDE w:val="0"/>
      <w:autoSpaceDN w:val="0"/>
      <w:ind w:left="460"/>
      <w:outlineLvl w:val="1"/>
    </w:pPr>
    <w:rPr>
      <w:b/>
      <w:bCs/>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suppressAutoHyphens w:val="0"/>
      <w:autoSpaceDE w:val="0"/>
      <w:autoSpaceDN w:val="0"/>
      <w:ind w:left="460"/>
    </w:pPr>
    <w:rPr>
      <w:sz w:val="22"/>
      <w:szCs w:val="22"/>
      <w:lang w:val="ro-RO" w:eastAsia="en-US"/>
    </w:rPr>
  </w:style>
  <w:style w:type="paragraph" w:styleId="Footer">
    <w:name w:val="footer"/>
    <w:basedOn w:val="Normal"/>
    <w:link w:val="FooterChar"/>
    <w:uiPriority w:val="99"/>
    <w:unhideWhenUsed/>
    <w:qFormat/>
    <w:pPr>
      <w:tabs>
        <w:tab w:val="center" w:pos="4513"/>
        <w:tab w:val="right" w:pos="9026"/>
      </w:tabs>
    </w:pPr>
  </w:style>
  <w:style w:type="paragraph" w:customStyle="1" w:styleId="DefaultText2">
    <w:name w:val="Default Text:2"/>
    <w:basedOn w:val="Normal"/>
    <w:rPr>
      <w:szCs w:val="20"/>
      <w:lang w:val="ro-RO" w:eastAsia="ro-RO"/>
    </w:rPr>
  </w:style>
  <w:style w:type="paragraph" w:customStyle="1" w:styleId="DefaultText1">
    <w:name w:val="Default Text:1"/>
    <w:basedOn w:val="Normal"/>
    <w:link w:val="DefaultText1Char"/>
    <w:qFormat/>
    <w:rPr>
      <w:szCs w:val="20"/>
      <w:lang w:val="ro-RO" w:eastAsia="ro-RO"/>
    </w:rPr>
  </w:style>
  <w:style w:type="paragraph" w:customStyle="1" w:styleId="DefaultText">
    <w:name w:val="Default Text"/>
    <w:basedOn w:val="Normal"/>
    <w:uiPriority w:val="99"/>
    <w:rPr>
      <w:szCs w:val="20"/>
      <w:lang w:val="ro-RO" w:eastAsia="ro-RO"/>
    </w:rPr>
  </w:style>
  <w:style w:type="character" w:customStyle="1" w:styleId="DefaultText1Char">
    <w:name w:val="Default Text:1 Char"/>
    <w:link w:val="DefaultText1"/>
    <w:qFormat/>
    <w:rPr>
      <w:rFonts w:eastAsia="Times New Roman" w:cs="Times New Roman"/>
      <w:sz w:val="24"/>
      <w:szCs w:val="20"/>
      <w:lang w:eastAsia="ro-RO"/>
    </w:rPr>
  </w:style>
  <w:style w:type="paragraph" w:styleId="NoSpacing">
    <w:name w:val="No Spacing"/>
    <w:uiPriority w:val="1"/>
    <w:qFormat/>
    <w:pPr>
      <w:suppressAutoHyphens/>
    </w:pPr>
    <w:rPr>
      <w:rFonts w:eastAsia="Times New Roman" w:cs="Times New Roman"/>
      <w:sz w:val="24"/>
      <w:szCs w:val="24"/>
      <w:lang w:val="en-US" w:eastAsia="zh-CN"/>
    </w:rPr>
  </w:style>
  <w:style w:type="paragraph" w:styleId="ListParagraph">
    <w:name w:val="List Paragraph"/>
    <w:basedOn w:val="Normal"/>
    <w:uiPriority w:val="1"/>
    <w:qFormat/>
    <w:pPr>
      <w:suppressAutoHyphens w:val="0"/>
      <w:spacing w:after="200" w:line="276" w:lineRule="auto"/>
      <w:ind w:left="720"/>
      <w:contextualSpacing/>
    </w:pPr>
    <w:rPr>
      <w:rFonts w:ascii="Calibri" w:hAnsi="Calibri"/>
      <w:sz w:val="22"/>
      <w:szCs w:val="22"/>
      <w:lang w:eastAsia="en-US"/>
    </w:rPr>
  </w:style>
  <w:style w:type="character" w:customStyle="1" w:styleId="FooterChar">
    <w:name w:val="Footer Char"/>
    <w:basedOn w:val="DefaultParagraphFont"/>
    <w:link w:val="Footer"/>
    <w:uiPriority w:val="99"/>
    <w:rPr>
      <w:rFonts w:eastAsia="Times New Roman" w:cs="Times New Roman"/>
      <w:sz w:val="24"/>
      <w:szCs w:val="24"/>
      <w:lang w:val="en-US" w:eastAsia="zh-C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zh-CN"/>
    </w:rPr>
  </w:style>
  <w:style w:type="character" w:customStyle="1" w:styleId="Heading2Char">
    <w:name w:val="Heading 2 Char"/>
    <w:basedOn w:val="DefaultParagraphFont"/>
    <w:link w:val="Heading2"/>
    <w:uiPriority w:val="9"/>
    <w:qFormat/>
    <w:rPr>
      <w:rFonts w:eastAsia="Times New Roman" w:cs="Times New Roman"/>
      <w:b/>
      <w:bCs/>
      <w:sz w:val="22"/>
    </w:rPr>
  </w:style>
  <w:style w:type="character" w:customStyle="1" w:styleId="BodyTextChar">
    <w:name w:val="Body Text Char"/>
    <w:basedOn w:val="DefaultParagraphFont"/>
    <w:link w:val="BodyText"/>
    <w:uiPriority w:val="1"/>
    <w:qFormat/>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cs="Times New Roman"/>
      <w:sz w:val="24"/>
      <w:szCs w:val="24"/>
      <w:lang w:val="en-US" w:eastAsia="zh-CN"/>
    </w:rPr>
  </w:style>
  <w:style w:type="paragraph" w:styleId="Heading2">
    <w:name w:val="heading 2"/>
    <w:basedOn w:val="Normal"/>
    <w:link w:val="Heading2Char"/>
    <w:uiPriority w:val="9"/>
    <w:unhideWhenUsed/>
    <w:qFormat/>
    <w:pPr>
      <w:widowControl w:val="0"/>
      <w:suppressAutoHyphens w:val="0"/>
      <w:autoSpaceDE w:val="0"/>
      <w:autoSpaceDN w:val="0"/>
      <w:ind w:left="460"/>
      <w:outlineLvl w:val="1"/>
    </w:pPr>
    <w:rPr>
      <w:b/>
      <w:bCs/>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suppressAutoHyphens w:val="0"/>
      <w:autoSpaceDE w:val="0"/>
      <w:autoSpaceDN w:val="0"/>
      <w:ind w:left="460"/>
    </w:pPr>
    <w:rPr>
      <w:sz w:val="22"/>
      <w:szCs w:val="22"/>
      <w:lang w:val="ro-RO" w:eastAsia="en-US"/>
    </w:rPr>
  </w:style>
  <w:style w:type="paragraph" w:styleId="Footer">
    <w:name w:val="footer"/>
    <w:basedOn w:val="Normal"/>
    <w:link w:val="FooterChar"/>
    <w:uiPriority w:val="99"/>
    <w:unhideWhenUsed/>
    <w:qFormat/>
    <w:pPr>
      <w:tabs>
        <w:tab w:val="center" w:pos="4513"/>
        <w:tab w:val="right" w:pos="9026"/>
      </w:tabs>
    </w:pPr>
  </w:style>
  <w:style w:type="paragraph" w:customStyle="1" w:styleId="DefaultText2">
    <w:name w:val="Default Text:2"/>
    <w:basedOn w:val="Normal"/>
    <w:rPr>
      <w:szCs w:val="20"/>
      <w:lang w:val="ro-RO" w:eastAsia="ro-RO"/>
    </w:rPr>
  </w:style>
  <w:style w:type="paragraph" w:customStyle="1" w:styleId="DefaultText1">
    <w:name w:val="Default Text:1"/>
    <w:basedOn w:val="Normal"/>
    <w:link w:val="DefaultText1Char"/>
    <w:qFormat/>
    <w:rPr>
      <w:szCs w:val="20"/>
      <w:lang w:val="ro-RO" w:eastAsia="ro-RO"/>
    </w:rPr>
  </w:style>
  <w:style w:type="paragraph" w:customStyle="1" w:styleId="DefaultText">
    <w:name w:val="Default Text"/>
    <w:basedOn w:val="Normal"/>
    <w:uiPriority w:val="99"/>
    <w:rPr>
      <w:szCs w:val="20"/>
      <w:lang w:val="ro-RO" w:eastAsia="ro-RO"/>
    </w:rPr>
  </w:style>
  <w:style w:type="character" w:customStyle="1" w:styleId="DefaultText1Char">
    <w:name w:val="Default Text:1 Char"/>
    <w:link w:val="DefaultText1"/>
    <w:qFormat/>
    <w:rPr>
      <w:rFonts w:eastAsia="Times New Roman" w:cs="Times New Roman"/>
      <w:sz w:val="24"/>
      <w:szCs w:val="20"/>
      <w:lang w:eastAsia="ro-RO"/>
    </w:rPr>
  </w:style>
  <w:style w:type="paragraph" w:styleId="NoSpacing">
    <w:name w:val="No Spacing"/>
    <w:uiPriority w:val="1"/>
    <w:qFormat/>
    <w:pPr>
      <w:suppressAutoHyphens/>
    </w:pPr>
    <w:rPr>
      <w:rFonts w:eastAsia="Times New Roman" w:cs="Times New Roman"/>
      <w:sz w:val="24"/>
      <w:szCs w:val="24"/>
      <w:lang w:val="en-US" w:eastAsia="zh-CN"/>
    </w:rPr>
  </w:style>
  <w:style w:type="paragraph" w:styleId="ListParagraph">
    <w:name w:val="List Paragraph"/>
    <w:basedOn w:val="Normal"/>
    <w:uiPriority w:val="1"/>
    <w:qFormat/>
    <w:pPr>
      <w:suppressAutoHyphens w:val="0"/>
      <w:spacing w:after="200" w:line="276" w:lineRule="auto"/>
      <w:ind w:left="720"/>
      <w:contextualSpacing/>
    </w:pPr>
    <w:rPr>
      <w:rFonts w:ascii="Calibri" w:hAnsi="Calibri"/>
      <w:sz w:val="22"/>
      <w:szCs w:val="22"/>
      <w:lang w:eastAsia="en-US"/>
    </w:rPr>
  </w:style>
  <w:style w:type="character" w:customStyle="1" w:styleId="FooterChar">
    <w:name w:val="Footer Char"/>
    <w:basedOn w:val="DefaultParagraphFont"/>
    <w:link w:val="Footer"/>
    <w:uiPriority w:val="99"/>
    <w:rPr>
      <w:rFonts w:eastAsia="Times New Roman" w:cs="Times New Roman"/>
      <w:sz w:val="24"/>
      <w:szCs w:val="24"/>
      <w:lang w:val="en-US" w:eastAsia="zh-C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zh-CN"/>
    </w:rPr>
  </w:style>
  <w:style w:type="character" w:customStyle="1" w:styleId="Heading2Char">
    <w:name w:val="Heading 2 Char"/>
    <w:basedOn w:val="DefaultParagraphFont"/>
    <w:link w:val="Heading2"/>
    <w:uiPriority w:val="9"/>
    <w:qFormat/>
    <w:rPr>
      <w:rFonts w:eastAsia="Times New Roman" w:cs="Times New Roman"/>
      <w:b/>
      <w:bCs/>
      <w:sz w:val="22"/>
    </w:rPr>
  </w:style>
  <w:style w:type="character" w:customStyle="1" w:styleId="BodyTextChar">
    <w:name w:val="Body Text Char"/>
    <w:basedOn w:val="DefaultParagraphFont"/>
    <w:link w:val="BodyText"/>
    <w:uiPriority w:val="1"/>
    <w:qFormat/>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1E05F-DDCB-41A1-AAB2-2000F238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1960</Words>
  <Characters>11372</Characters>
  <Application>Microsoft Office Word</Application>
  <DocSecurity>0</DocSecurity>
  <Lines>94</Lines>
  <Paragraphs>26</Paragraphs>
  <ScaleCrop>false</ScaleCrop>
  <Company>Microsoft</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1051</cp:revision>
  <cp:lastPrinted>2024-03-27T13:53:00Z</cp:lastPrinted>
  <dcterms:created xsi:type="dcterms:W3CDTF">2016-03-29T09:31:00Z</dcterms:created>
  <dcterms:modified xsi:type="dcterms:W3CDTF">2026-06-05T08:50:00Z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55B4E7A600604880A8270AC09CF5B2AF_12</vt:lpwstr>
  </property>
</Properties>
</file>