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539" w:rsidRDefault="00951539" w:rsidP="00951539">
      <w:pPr>
        <w:rPr>
          <w:rFonts w:ascii="Arial" w:hAnsi="Arial" w:cs="Arial"/>
          <w:b/>
          <w:bCs/>
          <w:color w:val="002060"/>
          <w:sz w:val="18"/>
          <w:szCs w:val="18"/>
        </w:rPr>
      </w:pPr>
    </w:p>
    <w:p w:rsidR="00951539" w:rsidRDefault="00951539" w:rsidP="00951539">
      <w:pPr>
        <w:rPr>
          <w:rFonts w:ascii="Arial" w:hAnsi="Arial" w:cs="Arial"/>
          <w:b/>
          <w:bCs/>
          <w:color w:val="0070C0"/>
          <w:sz w:val="28"/>
          <w:szCs w:val="28"/>
          <w:shd w:val="clear" w:color="auto" w:fill="0070C0"/>
        </w:rPr>
      </w:pPr>
    </w:p>
    <w:p w:rsidR="00951539" w:rsidRPr="00215B65" w:rsidRDefault="00951539" w:rsidP="00951539">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Anexa</w:t>
      </w:r>
      <w:r w:rsidRPr="00215B65">
        <w:rPr>
          <w:rFonts w:ascii="Arial" w:hAnsi="Arial" w:cs="Arial"/>
          <w:b/>
          <w:bCs/>
          <w:color w:val="002060"/>
          <w:sz w:val="28"/>
          <w:szCs w:val="28"/>
        </w:rPr>
        <w:t xml:space="preserve"> </w:t>
      </w:r>
      <w:r w:rsidR="00866C4A">
        <w:rPr>
          <w:rFonts w:ascii="Arial" w:hAnsi="Arial" w:cs="Arial"/>
          <w:b/>
          <w:bCs/>
          <w:color w:val="0070C0"/>
          <w:sz w:val="28"/>
          <w:szCs w:val="28"/>
        </w:rPr>
        <w:t>F</w:t>
      </w:r>
    </w:p>
    <w:p w:rsidR="00951539" w:rsidRDefault="00951539" w:rsidP="00951539">
      <w:pPr>
        <w:rPr>
          <w:rFonts w:ascii="Arial" w:hAnsi="Arial" w:cs="Arial"/>
          <w:b/>
          <w:bCs/>
          <w:color w:val="002060"/>
          <w:sz w:val="18"/>
          <w:szCs w:val="18"/>
        </w:rPr>
      </w:pPr>
    </w:p>
    <w:p w:rsidR="00951539" w:rsidRDefault="00951539" w:rsidP="00951539">
      <w:pPr>
        <w:rPr>
          <w:rFonts w:ascii="Arial" w:hAnsi="Arial" w:cs="Arial"/>
          <w:b/>
          <w:bCs/>
          <w:color w:val="002060"/>
          <w:sz w:val="18"/>
          <w:szCs w:val="18"/>
        </w:rPr>
      </w:pPr>
    </w:p>
    <w:p w:rsidR="00951539" w:rsidRDefault="00951539" w:rsidP="00951539">
      <w:pPr>
        <w:rPr>
          <w:rFonts w:ascii="Arial" w:hAnsi="Arial" w:cs="Arial"/>
          <w:b/>
          <w:bCs/>
          <w:color w:val="002060"/>
          <w:sz w:val="18"/>
          <w:szCs w:val="18"/>
        </w:rPr>
      </w:pPr>
      <w:r>
        <w:rPr>
          <w:rFonts w:ascii="Arial" w:hAnsi="Arial" w:cs="Arial"/>
          <w:b/>
          <w:bCs/>
          <w:color w:val="002060"/>
          <w:sz w:val="18"/>
          <w:szCs w:val="18"/>
        </w:rPr>
        <w:t xml:space="preserve">PNRR. Finanțat de Uniunea Europeană – </w:t>
      </w:r>
      <w:proofErr w:type="spellStart"/>
      <w:r>
        <w:rPr>
          <w:rFonts w:ascii="Arial" w:hAnsi="Arial" w:cs="Arial"/>
          <w:b/>
          <w:bCs/>
          <w:color w:val="002060"/>
          <w:sz w:val="18"/>
          <w:szCs w:val="18"/>
        </w:rPr>
        <w:t>UrmătoareaGenerațieUE</w:t>
      </w:r>
      <w:proofErr w:type="spellEnd"/>
    </w:p>
    <w:p w:rsidR="009E66BF" w:rsidRPr="009E66BF" w:rsidRDefault="009E66BF" w:rsidP="009E66BF">
      <w:pPr>
        <w:jc w:val="both"/>
        <w:rPr>
          <w:rFonts w:ascii="Arial" w:hAnsi="Arial" w:cs="Arial"/>
          <w:color w:val="0070C0"/>
          <w:sz w:val="18"/>
          <w:szCs w:val="18"/>
        </w:rPr>
      </w:pPr>
      <w:r w:rsidRPr="009E66BF">
        <w:rPr>
          <w:rFonts w:ascii="Arial" w:hAnsi="Arial" w:cs="Arial"/>
          <w:color w:val="0070C0"/>
          <w:sz w:val="18"/>
          <w:szCs w:val="18"/>
        </w:rPr>
        <w:t>Denumire ofertant: ....................................................................................................................................................................</w:t>
      </w:r>
    </w:p>
    <w:p w:rsidR="009E66BF" w:rsidRPr="009E66BF" w:rsidRDefault="009E66BF" w:rsidP="009E66BF">
      <w:pPr>
        <w:jc w:val="both"/>
        <w:rPr>
          <w:rFonts w:ascii="Arial" w:hAnsi="Arial" w:cs="Arial"/>
          <w:color w:val="0070C0"/>
          <w:sz w:val="18"/>
          <w:szCs w:val="18"/>
        </w:rPr>
      </w:pPr>
      <w:r w:rsidRPr="009E66BF">
        <w:rPr>
          <w:rFonts w:ascii="Arial" w:hAnsi="Arial" w:cs="Arial"/>
          <w:color w:val="0070C0"/>
          <w:sz w:val="18"/>
          <w:szCs w:val="18"/>
        </w:rPr>
        <w:t>Adresă ofertant: ........................................................................................................................................................................</w:t>
      </w:r>
    </w:p>
    <w:p w:rsidR="00EA3609" w:rsidRDefault="009E66BF" w:rsidP="00EA3609">
      <w:pPr>
        <w:rPr>
          <w:rFonts w:ascii="Arial" w:hAnsi="Arial" w:cs="Arial"/>
          <w:color w:val="0070C0"/>
          <w:sz w:val="18"/>
          <w:szCs w:val="18"/>
        </w:rPr>
      </w:pPr>
      <w:r w:rsidRPr="009E66BF">
        <w:rPr>
          <w:rFonts w:ascii="Arial" w:hAnsi="Arial" w:cs="Arial"/>
          <w:color w:val="0070C0"/>
          <w:sz w:val="18"/>
          <w:szCs w:val="18"/>
        </w:rPr>
        <w:t xml:space="preserve">Document de ofertare în cadrul proiectului: </w:t>
      </w:r>
      <w:r w:rsidR="00EA3609">
        <w:rPr>
          <w:rFonts w:ascii="Arial" w:hAnsi="Arial" w:cs="Arial"/>
          <w:color w:val="0070C0"/>
          <w:sz w:val="18"/>
          <w:szCs w:val="18"/>
        </w:rPr>
        <w:t>: Dotarea cu mobilier, materiale didactice</w:t>
      </w:r>
      <w:r w:rsidR="00846676">
        <w:rPr>
          <w:rFonts w:ascii="Arial" w:hAnsi="Arial" w:cs="Arial"/>
          <w:color w:val="0070C0"/>
          <w:sz w:val="18"/>
          <w:szCs w:val="18"/>
        </w:rPr>
        <w:t xml:space="preserve"> și echipamente digitale</w:t>
      </w:r>
      <w:bookmarkStart w:id="0" w:name="_GoBack"/>
      <w:bookmarkEnd w:id="0"/>
      <w:r w:rsidR="00EA3609">
        <w:rPr>
          <w:rFonts w:ascii="Arial" w:hAnsi="Arial" w:cs="Arial"/>
          <w:color w:val="0070C0"/>
          <w:sz w:val="18"/>
          <w:szCs w:val="18"/>
        </w:rPr>
        <w:t xml:space="preserve"> a Palatului Copiilor Pitești</w:t>
      </w:r>
    </w:p>
    <w:p w:rsidR="00EA3609" w:rsidRDefault="00EA3609" w:rsidP="00EA3609">
      <w:r>
        <w:rPr>
          <w:rFonts w:ascii="Arial" w:hAnsi="Arial" w:cs="Arial"/>
          <w:color w:val="0070C0"/>
          <w:sz w:val="18"/>
          <w:szCs w:val="18"/>
        </w:rPr>
        <w:t>Cod proiect: F-PNRR- Dotări-2023-2049</w:t>
      </w:r>
    </w:p>
    <w:p w:rsidR="00951539" w:rsidRDefault="00951539" w:rsidP="00EA3609">
      <w:pPr>
        <w:jc w:val="both"/>
        <w:rPr>
          <w:rFonts w:ascii="Arial" w:hAnsi="Arial" w:cs="Arial"/>
          <w:b/>
          <w:bCs/>
          <w:color w:val="002060"/>
          <w:sz w:val="24"/>
          <w:szCs w:val="24"/>
        </w:rPr>
      </w:pPr>
    </w:p>
    <w:p w:rsidR="008D2433" w:rsidRPr="0030725F" w:rsidRDefault="008D2433" w:rsidP="0030725F">
      <w:pPr>
        <w:spacing w:line="276" w:lineRule="auto"/>
        <w:rPr>
          <w:rFonts w:ascii="Arial" w:hAnsi="Arial" w:cs="Arial"/>
          <w:b/>
          <w:bCs/>
          <w:color w:val="002060"/>
          <w:sz w:val="18"/>
          <w:szCs w:val="18"/>
        </w:rPr>
      </w:pPr>
    </w:p>
    <w:p w:rsidR="00004003" w:rsidRPr="0030725F" w:rsidRDefault="00004003" w:rsidP="0030725F">
      <w:pPr>
        <w:spacing w:line="276" w:lineRule="auto"/>
        <w:rPr>
          <w:rFonts w:ascii="Arial" w:hAnsi="Arial" w:cs="Arial"/>
          <w:color w:val="002060"/>
          <w:sz w:val="18"/>
          <w:szCs w:val="18"/>
        </w:rPr>
      </w:pPr>
      <w:r w:rsidRPr="0030725F">
        <w:rPr>
          <w:rFonts w:ascii="Arial" w:hAnsi="Arial" w:cs="Arial"/>
          <w:color w:val="002060"/>
          <w:sz w:val="18"/>
          <w:szCs w:val="18"/>
        </w:rPr>
        <w:t>Număr înregistrare: .......... / ..... / ..... / .............</w:t>
      </w:r>
    </w:p>
    <w:p w:rsidR="000F21A7" w:rsidRPr="0030725F" w:rsidRDefault="000F21A7" w:rsidP="0030725F">
      <w:pPr>
        <w:spacing w:line="276" w:lineRule="auto"/>
        <w:rPr>
          <w:rFonts w:ascii="Arial" w:hAnsi="Arial" w:cs="Arial"/>
          <w:color w:val="002060"/>
          <w:sz w:val="18"/>
          <w:szCs w:val="18"/>
        </w:rPr>
      </w:pPr>
    </w:p>
    <w:p w:rsidR="000F21A7" w:rsidRDefault="000F21A7" w:rsidP="0030725F">
      <w:pPr>
        <w:spacing w:line="276" w:lineRule="auto"/>
        <w:rPr>
          <w:rFonts w:ascii="Arial" w:hAnsi="Arial" w:cs="Arial"/>
          <w:color w:val="002060"/>
          <w:sz w:val="18"/>
          <w:szCs w:val="18"/>
        </w:rPr>
      </w:pPr>
    </w:p>
    <w:p w:rsid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rPr>
          <w:rFonts w:ascii="Arial" w:hAnsi="Arial" w:cs="Arial"/>
          <w:color w:val="002060"/>
          <w:sz w:val="18"/>
          <w:szCs w:val="18"/>
        </w:rPr>
      </w:pPr>
    </w:p>
    <w:p w:rsidR="0030725F" w:rsidRPr="00951539" w:rsidRDefault="00951539" w:rsidP="0030725F">
      <w:pPr>
        <w:spacing w:line="276" w:lineRule="auto"/>
        <w:jc w:val="center"/>
        <w:rPr>
          <w:rFonts w:ascii="Arial" w:hAnsi="Arial" w:cs="Arial"/>
          <w:b/>
          <w:bCs/>
          <w:color w:val="002060"/>
          <w:sz w:val="32"/>
          <w:szCs w:val="32"/>
        </w:rPr>
      </w:pPr>
      <w:r w:rsidRPr="00951539">
        <w:rPr>
          <w:rFonts w:ascii="Arial" w:hAnsi="Arial" w:cs="Arial"/>
          <w:b/>
          <w:bCs/>
          <w:color w:val="002060"/>
          <w:sz w:val="32"/>
          <w:szCs w:val="32"/>
        </w:rPr>
        <w:t xml:space="preserve">OFERTĂ </w:t>
      </w:r>
      <w:r w:rsidR="00866C4A">
        <w:rPr>
          <w:rFonts w:ascii="Arial" w:hAnsi="Arial" w:cs="Arial"/>
          <w:b/>
          <w:bCs/>
          <w:color w:val="002060"/>
          <w:sz w:val="32"/>
          <w:szCs w:val="32"/>
        </w:rPr>
        <w:t>FINANCIARĂ</w:t>
      </w:r>
    </w:p>
    <w:p w:rsidR="0030725F" w:rsidRDefault="0030725F" w:rsidP="0030725F">
      <w:pPr>
        <w:spacing w:line="276" w:lineRule="auto"/>
        <w:jc w:val="center"/>
        <w:rPr>
          <w:rFonts w:ascii="Arial" w:hAnsi="Arial" w:cs="Arial"/>
          <w:color w:val="002060"/>
          <w:sz w:val="18"/>
          <w:szCs w:val="18"/>
        </w:rPr>
      </w:pPr>
    </w:p>
    <w:p w:rsidR="0030725F" w:rsidRPr="0030725F" w:rsidRDefault="0030725F" w:rsidP="0030725F">
      <w:pPr>
        <w:spacing w:line="276" w:lineRule="auto"/>
        <w:jc w:val="center"/>
        <w:rPr>
          <w:rFonts w:ascii="Arial" w:hAnsi="Arial" w:cs="Arial"/>
          <w:color w:val="002060"/>
          <w:sz w:val="18"/>
          <w:szCs w:val="18"/>
        </w:rPr>
      </w:pPr>
      <w:r w:rsidRPr="0030725F">
        <w:rPr>
          <w:rFonts w:ascii="Arial" w:hAnsi="Arial" w:cs="Arial"/>
          <w:color w:val="002060"/>
          <w:sz w:val="18"/>
          <w:szCs w:val="18"/>
        </w:rPr>
        <w:t xml:space="preserve">Privind: Achiziția publică de </w:t>
      </w:r>
      <w:r w:rsidR="002D3B20">
        <w:rPr>
          <w:rFonts w:ascii="Arial" w:hAnsi="Arial" w:cs="Arial"/>
          <w:color w:val="002060"/>
          <w:sz w:val="18"/>
          <w:szCs w:val="18"/>
        </w:rPr>
        <w:t>mobilier</w:t>
      </w:r>
      <w:r w:rsidR="004A56D3">
        <w:rPr>
          <w:rFonts w:ascii="Arial" w:hAnsi="Arial" w:cs="Arial"/>
          <w:color w:val="002060"/>
          <w:sz w:val="18"/>
          <w:szCs w:val="18"/>
        </w:rPr>
        <w:t xml:space="preserve"> pentru sălile de clasă și cabinete</w:t>
      </w:r>
    </w:p>
    <w:p w:rsidR="0030725F" w:rsidRPr="0030725F" w:rsidRDefault="0030725F" w:rsidP="0030725F">
      <w:pPr>
        <w:spacing w:line="276" w:lineRule="auto"/>
        <w:jc w:val="center"/>
        <w:rPr>
          <w:rFonts w:ascii="Arial" w:hAnsi="Arial" w:cs="Arial"/>
          <w:b/>
          <w:bCs/>
          <w:color w:val="002060"/>
          <w:sz w:val="18"/>
          <w:szCs w:val="18"/>
        </w:rPr>
      </w:pPr>
      <w:r w:rsidRPr="0030725F">
        <w:rPr>
          <w:rFonts w:ascii="Arial" w:hAnsi="Arial" w:cs="Arial"/>
          <w:color w:val="002060"/>
          <w:sz w:val="18"/>
          <w:szCs w:val="18"/>
        </w:rPr>
        <w:t>în cadrul proiectului</w:t>
      </w:r>
      <w:r w:rsidRPr="0030725F">
        <w:rPr>
          <w:rFonts w:ascii="Arial" w:hAnsi="Arial" w:cs="Arial"/>
          <w:b/>
          <w:bCs/>
          <w:color w:val="002060"/>
          <w:sz w:val="18"/>
          <w:szCs w:val="18"/>
        </w:rPr>
        <w:t xml:space="preserve"> </w:t>
      </w:r>
    </w:p>
    <w:p w:rsidR="004A56D3" w:rsidRDefault="004A56D3" w:rsidP="004A56D3">
      <w:pPr>
        <w:jc w:val="center"/>
        <w:rPr>
          <w:rFonts w:ascii="Arial" w:hAnsi="Arial" w:cs="Arial"/>
          <w:color w:val="0070C0"/>
          <w:sz w:val="18"/>
          <w:szCs w:val="18"/>
        </w:rPr>
      </w:pPr>
      <w:r>
        <w:rPr>
          <w:rFonts w:ascii="Arial" w:hAnsi="Arial" w:cs="Arial"/>
          <w:color w:val="0070C0"/>
          <w:sz w:val="18"/>
          <w:szCs w:val="18"/>
        </w:rPr>
        <w:t>Dotarea cu mobilier, materiale didactice și echipamente digitale a Palatului Copiilor Pitești - F-PNRR- Dotări-2023-2049</w:t>
      </w:r>
    </w:p>
    <w:p w:rsidR="0030725F" w:rsidRPr="0030725F" w:rsidRDefault="0030725F" w:rsidP="0030725F">
      <w:pPr>
        <w:spacing w:line="276" w:lineRule="auto"/>
        <w:rPr>
          <w:rFonts w:ascii="Arial" w:hAnsi="Arial" w:cs="Arial"/>
          <w:color w:val="002060"/>
          <w:sz w:val="18"/>
          <w:szCs w:val="18"/>
        </w:rPr>
      </w:pPr>
    </w:p>
    <w:p w:rsidR="0030725F" w:rsidRDefault="0030725F" w:rsidP="00853C0D">
      <w:pPr>
        <w:spacing w:line="276" w:lineRule="auto"/>
        <w:jc w:val="both"/>
        <w:rPr>
          <w:rFonts w:ascii="Arial" w:hAnsi="Arial" w:cs="Arial"/>
          <w:sz w:val="18"/>
          <w:szCs w:val="18"/>
        </w:rPr>
      </w:pPr>
    </w:p>
    <w:p w:rsidR="00075688" w:rsidRPr="00075688" w:rsidRDefault="00075688" w:rsidP="00075688">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 xml:space="preserve">După examinarea Documentației de atribuire, </w:t>
      </w:r>
      <w:r>
        <w:rPr>
          <w:rFonts w:ascii="Arial" w:hAnsi="Arial" w:cs="Arial"/>
          <w:color w:val="002060"/>
          <w:sz w:val="18"/>
          <w:szCs w:val="18"/>
        </w:rPr>
        <w:t>..............................................</w:t>
      </w:r>
      <w:r w:rsidRPr="00075688">
        <w:rPr>
          <w:rFonts w:ascii="Arial" w:hAnsi="Arial" w:cs="Arial"/>
          <w:color w:val="002060"/>
          <w:sz w:val="18"/>
          <w:szCs w:val="18"/>
        </w:rPr>
        <w:t>,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075688" w:rsidRPr="00075688" w:rsidRDefault="00075688" w:rsidP="00075688">
      <w:pPr>
        <w:spacing w:line="360" w:lineRule="auto"/>
        <w:ind w:left="720"/>
        <w:jc w:val="both"/>
        <w:rPr>
          <w:rFonts w:ascii="Arial" w:hAnsi="Arial" w:cs="Arial"/>
          <w:color w:val="002060"/>
          <w:sz w:val="18"/>
          <w:szCs w:val="18"/>
        </w:rPr>
      </w:pPr>
    </w:p>
    <w:p w:rsidR="00075688" w:rsidRPr="00075688" w:rsidRDefault="00075688" w:rsidP="00075688">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În concordanță cu Propunerea noastră Tehnică și Financiară  și pe baza informațiilor furnizate de Autoritatea / Entitatea Contractantă până la momentul depunerii Ofertei:</w:t>
      </w:r>
    </w:p>
    <w:p w:rsidR="00075688" w:rsidRDefault="00075688" w:rsidP="00075688">
      <w:pPr>
        <w:spacing w:line="360" w:lineRule="auto"/>
        <w:ind w:left="720"/>
        <w:jc w:val="both"/>
        <w:rPr>
          <w:rFonts w:ascii="Arial" w:hAnsi="Arial" w:cs="Arial"/>
          <w:color w:val="002060"/>
          <w:sz w:val="18"/>
          <w:szCs w:val="18"/>
        </w:rPr>
      </w:pPr>
    </w:p>
    <w:p w:rsidR="00075688" w:rsidRDefault="00075688">
      <w:pPr>
        <w:pStyle w:val="Listparagraf"/>
        <w:numPr>
          <w:ilvl w:val="0"/>
          <w:numId w:val="2"/>
        </w:numPr>
        <w:spacing w:line="360" w:lineRule="auto"/>
        <w:rPr>
          <w:rFonts w:ascii="Arial" w:hAnsi="Arial" w:cs="Arial"/>
          <w:color w:val="002060"/>
          <w:sz w:val="18"/>
          <w:szCs w:val="18"/>
        </w:rPr>
      </w:pPr>
      <w:r w:rsidRPr="00075688">
        <w:rPr>
          <w:rFonts w:ascii="Arial" w:hAnsi="Arial" w:cs="Arial"/>
          <w:color w:val="002060"/>
          <w:sz w:val="18"/>
          <w:szCs w:val="18"/>
        </w:rPr>
        <w:t xml:space="preserve">Ofertăm prețul total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 xml:space="preserve">(introduceți suma în cifre și litere) </w:t>
      </w:r>
      <w:r w:rsidRPr="00075688">
        <w:rPr>
          <w:rFonts w:ascii="Arial" w:hAnsi="Arial" w:cs="Arial"/>
          <w:color w:val="002060"/>
          <w:sz w:val="18"/>
          <w:szCs w:val="18"/>
        </w:rPr>
        <w:t xml:space="preserve">fără TVA, la care se adaugă TVA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(introduceți suma în cifre și litere)</w:t>
      </w:r>
    </w:p>
    <w:p w:rsidR="00075688" w:rsidRDefault="00075688" w:rsidP="00075688">
      <w:pPr>
        <w:pStyle w:val="Listparagraf"/>
        <w:spacing w:line="360" w:lineRule="auto"/>
        <w:ind w:left="1440" w:firstLine="0"/>
        <w:rPr>
          <w:rFonts w:ascii="Arial" w:hAnsi="Arial" w:cs="Arial"/>
          <w:color w:val="002060"/>
          <w:sz w:val="18"/>
          <w:szCs w:val="18"/>
        </w:rPr>
      </w:pPr>
    </w:p>
    <w:p w:rsidR="00075688" w:rsidRPr="00075688" w:rsidRDefault="00075688">
      <w:pPr>
        <w:pStyle w:val="Listparagraf"/>
        <w:numPr>
          <w:ilvl w:val="0"/>
          <w:numId w:val="2"/>
        </w:numPr>
        <w:spacing w:line="360" w:lineRule="auto"/>
        <w:rPr>
          <w:rFonts w:ascii="Arial" w:hAnsi="Arial" w:cs="Arial"/>
          <w:color w:val="002060"/>
          <w:sz w:val="18"/>
          <w:szCs w:val="18"/>
        </w:rPr>
      </w:pPr>
      <w:r>
        <w:rPr>
          <w:rFonts w:ascii="Arial" w:hAnsi="Arial" w:cs="Arial"/>
          <w:color w:val="002060"/>
          <w:sz w:val="18"/>
          <w:szCs w:val="18"/>
        </w:rPr>
        <w:t xml:space="preserve">Oferta noastră este corespunzătoare valorii totale pentru </w:t>
      </w:r>
      <w:r w:rsidRPr="00075688">
        <w:rPr>
          <w:rFonts w:ascii="Arial" w:hAnsi="Arial" w:cs="Arial"/>
          <w:b/>
          <w:bCs/>
          <w:color w:val="002060"/>
          <w:sz w:val="18"/>
          <w:szCs w:val="18"/>
        </w:rPr>
        <w:t>lotu</w:t>
      </w:r>
      <w:r>
        <w:rPr>
          <w:rFonts w:ascii="Arial" w:hAnsi="Arial" w:cs="Arial"/>
          <w:b/>
          <w:bCs/>
          <w:color w:val="002060"/>
          <w:sz w:val="18"/>
          <w:szCs w:val="18"/>
        </w:rPr>
        <w:t>l/</w:t>
      </w:r>
      <w:r w:rsidRPr="00075688">
        <w:rPr>
          <w:rFonts w:ascii="Arial" w:hAnsi="Arial" w:cs="Arial"/>
          <w:b/>
          <w:bCs/>
          <w:color w:val="002060"/>
          <w:sz w:val="18"/>
          <w:szCs w:val="18"/>
        </w:rPr>
        <w:t>rile 1, 2, ...</w:t>
      </w:r>
      <w:r>
        <w:rPr>
          <w:rFonts w:ascii="Arial" w:hAnsi="Arial" w:cs="Arial"/>
          <w:b/>
          <w:bCs/>
          <w:color w:val="002060"/>
          <w:sz w:val="18"/>
          <w:szCs w:val="18"/>
        </w:rPr>
        <w:t xml:space="preserve"> conform anexei F1 </w:t>
      </w:r>
      <w:r w:rsidRPr="00075688">
        <w:rPr>
          <w:rFonts w:ascii="Arial" w:hAnsi="Arial" w:cs="Arial"/>
          <w:color w:val="0070C0"/>
          <w:sz w:val="18"/>
          <w:szCs w:val="18"/>
        </w:rPr>
        <w:t>(</w:t>
      </w:r>
      <w:r>
        <w:rPr>
          <w:rFonts w:ascii="Arial" w:hAnsi="Arial" w:cs="Arial"/>
          <w:color w:val="0070C0"/>
          <w:sz w:val="18"/>
          <w:szCs w:val="18"/>
        </w:rPr>
        <w:t>după caz</w:t>
      </w:r>
      <w:r w:rsidRPr="00075688">
        <w:rPr>
          <w:rFonts w:ascii="Arial" w:hAnsi="Arial" w:cs="Arial"/>
          <w:color w:val="0070C0"/>
          <w:sz w:val="18"/>
          <w:szCs w:val="18"/>
        </w:rPr>
        <w:t>)</w:t>
      </w:r>
    </w:p>
    <w:p w:rsidR="00075688" w:rsidRDefault="00075688" w:rsidP="00075688">
      <w:pPr>
        <w:spacing w:line="360" w:lineRule="auto"/>
        <w:ind w:left="720"/>
        <w:jc w:val="both"/>
        <w:rPr>
          <w:rFonts w:ascii="Arial" w:hAnsi="Arial" w:cs="Arial"/>
          <w:color w:val="002060"/>
          <w:sz w:val="18"/>
          <w:szCs w:val="18"/>
        </w:rPr>
      </w:pPr>
    </w:p>
    <w:p w:rsidR="00075688" w:rsidRPr="00075688" w:rsidRDefault="00075688" w:rsidP="00075688">
      <w:pPr>
        <w:spacing w:line="360" w:lineRule="auto"/>
        <w:ind w:left="720"/>
        <w:jc w:val="both"/>
        <w:rPr>
          <w:rFonts w:ascii="Arial" w:hAnsi="Arial" w:cs="Arial"/>
          <w:b/>
          <w:bCs/>
          <w:color w:val="002060"/>
          <w:sz w:val="18"/>
          <w:szCs w:val="18"/>
        </w:rPr>
      </w:pPr>
      <w:r w:rsidRPr="00075688">
        <w:rPr>
          <w:rFonts w:ascii="Arial" w:hAnsi="Arial" w:cs="Arial"/>
          <w:b/>
          <w:bCs/>
          <w:color w:val="002060"/>
          <w:sz w:val="18"/>
          <w:szCs w:val="18"/>
        </w:rPr>
        <w:t>Subsemnatul</w:t>
      </w:r>
      <w:r>
        <w:rPr>
          <w:rFonts w:ascii="Arial" w:hAnsi="Arial" w:cs="Arial"/>
          <w:b/>
          <w:bCs/>
          <w:color w:val="002060"/>
          <w:sz w:val="18"/>
          <w:szCs w:val="18"/>
        </w:rPr>
        <w:t xml:space="preserve">...................................... </w:t>
      </w:r>
      <w:r w:rsidRPr="00075688">
        <w:rPr>
          <w:rFonts w:ascii="Arial" w:hAnsi="Arial" w:cs="Arial"/>
          <w:b/>
          <w:bCs/>
          <w:color w:val="002060"/>
          <w:sz w:val="18"/>
          <w:szCs w:val="18"/>
        </w:rPr>
        <w:t>, prin semnarea acestei Oferte declar că:</w:t>
      </w:r>
    </w:p>
    <w:p w:rsidR="00075688" w:rsidRDefault="00075688" w:rsidP="00075688">
      <w:pPr>
        <w:spacing w:line="360" w:lineRule="auto"/>
        <w:jc w:val="both"/>
        <w:rPr>
          <w:rFonts w:ascii="Arial" w:hAnsi="Arial" w:cs="Arial"/>
          <w:color w:val="002060"/>
          <w:sz w:val="18"/>
          <w:szCs w:val="18"/>
        </w:rPr>
      </w:pPr>
    </w:p>
    <w:p w:rsidR="00075688"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am examinat conținutul Documentației de Atribuire, inclusiv clarificările ulterioare (dacă e cazul), comunicate până la data depunerii Ofertelor și răspunsurile la solicitările de clarificări publicate de Autoritatea/Entitatea Contractantă ce reprezintă documentele achiziției comunicate de Autoritatea / Entitatea Contractantă în legătură cu procedura la care depunem Oferta;</w:t>
      </w:r>
    </w:p>
    <w:p w:rsidR="00075688" w:rsidRDefault="00075688" w:rsidP="00075688">
      <w:pPr>
        <w:pStyle w:val="Listparagraf"/>
        <w:spacing w:line="360" w:lineRule="auto"/>
        <w:ind w:left="720" w:firstLine="0"/>
        <w:rPr>
          <w:rFonts w:ascii="Arial" w:hAnsi="Arial" w:cs="Arial"/>
          <w:color w:val="002060"/>
          <w:sz w:val="18"/>
          <w:szCs w:val="18"/>
        </w:rPr>
      </w:pPr>
    </w:p>
    <w:p w:rsidR="00CE481F"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 xml:space="preserve">am examinat cu atenție, am înțeles și am acceptat prin această Ofertă, prevederile legislației achizițiilor publice aplicabile acestei proceduri, așa cum au fost acestea comunicate prin documentele achiziției, în special dar fără </w:t>
      </w:r>
    </w:p>
    <w:p w:rsidR="00CE481F" w:rsidRPr="00CE481F" w:rsidRDefault="00CE481F" w:rsidP="00CE481F">
      <w:pPr>
        <w:pStyle w:val="Listparagraf"/>
        <w:rPr>
          <w:rFonts w:ascii="Arial" w:hAnsi="Arial" w:cs="Arial"/>
          <w:color w:val="002060"/>
          <w:sz w:val="18"/>
          <w:szCs w:val="18"/>
        </w:rPr>
      </w:pPr>
    </w:p>
    <w:p w:rsidR="00075688" w:rsidRDefault="00075688" w:rsidP="00CE481F">
      <w:pPr>
        <w:pStyle w:val="Listparagraf"/>
        <w:spacing w:line="360" w:lineRule="auto"/>
        <w:ind w:left="720" w:firstLine="0"/>
        <w:rPr>
          <w:rFonts w:ascii="Arial" w:hAnsi="Arial" w:cs="Arial"/>
          <w:color w:val="002060"/>
          <w:sz w:val="18"/>
          <w:szCs w:val="18"/>
        </w:rPr>
      </w:pPr>
      <w:r w:rsidRPr="00075688">
        <w:rPr>
          <w:rFonts w:ascii="Arial" w:hAnsi="Arial" w:cs="Arial"/>
          <w:color w:val="002060"/>
          <w:sz w:val="18"/>
          <w:szCs w:val="18"/>
        </w:rPr>
        <w:t>a se limita la Legea nr. 98/2016/Legea 99/2016, Legea nr. 101/2016 și HG nr. 395/2016/HG 394/2016;</w:t>
      </w:r>
    </w:p>
    <w:p w:rsidR="00075688" w:rsidRPr="00075688" w:rsidRDefault="00075688" w:rsidP="00075688">
      <w:pPr>
        <w:pStyle w:val="Listparagraf"/>
        <w:rPr>
          <w:rFonts w:ascii="Arial" w:hAnsi="Arial" w:cs="Arial"/>
          <w:color w:val="002060"/>
          <w:sz w:val="18"/>
          <w:szCs w:val="18"/>
        </w:rPr>
      </w:pPr>
    </w:p>
    <w:p w:rsidR="00075688"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075688" w:rsidRDefault="00075688" w:rsidP="00075688">
      <w:pPr>
        <w:pStyle w:val="Listparagraf"/>
        <w:spacing w:line="360" w:lineRule="auto"/>
        <w:ind w:left="720" w:firstLine="0"/>
        <w:rPr>
          <w:rFonts w:ascii="Arial" w:hAnsi="Arial" w:cs="Arial"/>
          <w:color w:val="002060"/>
          <w:sz w:val="18"/>
          <w:szCs w:val="18"/>
        </w:rPr>
      </w:pPr>
    </w:p>
    <w:p w:rsidR="00075688"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după ce am examinat cu atenție documentele achiziției și avem o înțelegere completă asupra acestora ne declarăm mulțumiți de calitatea, cantitatea și gradul de detaliere a acestor documente;</w:t>
      </w:r>
    </w:p>
    <w:p w:rsidR="00075688" w:rsidRPr="00075688" w:rsidRDefault="00075688" w:rsidP="00075688">
      <w:pPr>
        <w:spacing w:line="360" w:lineRule="auto"/>
        <w:rPr>
          <w:rFonts w:ascii="Arial" w:hAnsi="Arial" w:cs="Arial"/>
          <w:color w:val="002060"/>
          <w:sz w:val="18"/>
          <w:szCs w:val="18"/>
        </w:rPr>
      </w:pPr>
    </w:p>
    <w:p w:rsidR="00075688"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documentele achiziției au fost suficiente și adecvate pentru pregătirea unei Oferte exacte și Oferta noastră a fost pregătită luând în considerare toate acestea;</w:t>
      </w:r>
    </w:p>
    <w:p w:rsidR="00075688" w:rsidRPr="00075688" w:rsidRDefault="00075688" w:rsidP="00075688">
      <w:pPr>
        <w:spacing w:line="360" w:lineRule="auto"/>
        <w:rPr>
          <w:rFonts w:ascii="Arial" w:hAnsi="Arial" w:cs="Arial"/>
          <w:color w:val="002060"/>
          <w:sz w:val="18"/>
          <w:szCs w:val="18"/>
        </w:rPr>
      </w:pPr>
    </w:p>
    <w:p w:rsidR="00075688"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rsidR="00075688" w:rsidRPr="00075688" w:rsidRDefault="00075688" w:rsidP="00075688">
      <w:pPr>
        <w:spacing w:line="360" w:lineRule="auto"/>
        <w:rPr>
          <w:rFonts w:ascii="Arial" w:hAnsi="Arial" w:cs="Arial"/>
          <w:color w:val="002060"/>
          <w:sz w:val="18"/>
          <w:szCs w:val="18"/>
        </w:rPr>
      </w:pPr>
    </w:p>
    <w:p w:rsidR="00075688"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rsidR="00075688" w:rsidRPr="00075688" w:rsidRDefault="00075688" w:rsidP="00075688">
      <w:pPr>
        <w:spacing w:line="360" w:lineRule="auto"/>
        <w:rPr>
          <w:rFonts w:ascii="Arial" w:hAnsi="Arial" w:cs="Arial"/>
          <w:color w:val="002060"/>
          <w:sz w:val="18"/>
          <w:szCs w:val="18"/>
        </w:rPr>
      </w:pPr>
    </w:p>
    <w:p w:rsidR="00075688" w:rsidRPr="00075688"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am citit, am înțeles pe deplin, acceptăm și suntem de acord cu aplicarea indicatorilor de performanță incluși în Contract ca bază pentru emiterea documentelor constatatoare, finalizarea activităților și obținerea rezultatelor.</w:t>
      </w:r>
    </w:p>
    <w:p w:rsidR="00075688" w:rsidRPr="00075688" w:rsidRDefault="00075688" w:rsidP="00075688">
      <w:pPr>
        <w:spacing w:line="360" w:lineRule="auto"/>
        <w:ind w:left="720"/>
        <w:jc w:val="both"/>
        <w:rPr>
          <w:rFonts w:ascii="Arial" w:hAnsi="Arial" w:cs="Arial"/>
          <w:color w:val="002060"/>
          <w:sz w:val="18"/>
          <w:szCs w:val="18"/>
        </w:rPr>
      </w:pPr>
    </w:p>
    <w:p w:rsidR="00075688" w:rsidRDefault="00075688" w:rsidP="00075688">
      <w:pPr>
        <w:spacing w:line="360" w:lineRule="auto"/>
        <w:jc w:val="both"/>
        <w:rPr>
          <w:rFonts w:ascii="Arial" w:hAnsi="Arial" w:cs="Arial"/>
          <w:color w:val="002060"/>
          <w:sz w:val="18"/>
          <w:szCs w:val="18"/>
        </w:rPr>
      </w:pPr>
    </w:p>
    <w:p w:rsidR="00075688" w:rsidRPr="00075688" w:rsidRDefault="00075688" w:rsidP="00075688">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 xml:space="preserve">Suntem de acord ca </w:t>
      </w:r>
      <w:r>
        <w:rPr>
          <w:rFonts w:ascii="Arial" w:hAnsi="Arial" w:cs="Arial"/>
          <w:color w:val="002060"/>
          <w:sz w:val="18"/>
          <w:szCs w:val="18"/>
        </w:rPr>
        <w:t>O</w:t>
      </w:r>
      <w:r w:rsidRPr="00075688">
        <w:rPr>
          <w:rFonts w:ascii="Arial" w:hAnsi="Arial" w:cs="Arial"/>
          <w:color w:val="002060"/>
          <w:sz w:val="18"/>
          <w:szCs w:val="18"/>
        </w:rPr>
        <w:t xml:space="preserve">ferta noastră să rămână valabilă pentru o perioada de </w:t>
      </w:r>
      <w:r>
        <w:rPr>
          <w:rFonts w:ascii="Arial" w:hAnsi="Arial" w:cs="Arial"/>
          <w:b/>
          <w:bCs/>
          <w:color w:val="002060"/>
          <w:sz w:val="18"/>
          <w:szCs w:val="18"/>
        </w:rPr>
        <w:t>60</w:t>
      </w:r>
      <w:r w:rsidRPr="00075688">
        <w:rPr>
          <w:rFonts w:ascii="Arial" w:hAnsi="Arial" w:cs="Arial"/>
          <w:b/>
          <w:bCs/>
          <w:color w:val="002060"/>
          <w:sz w:val="18"/>
          <w:szCs w:val="18"/>
        </w:rPr>
        <w:t xml:space="preserve"> zile</w:t>
      </w:r>
      <w:r w:rsidRPr="00075688">
        <w:rPr>
          <w:rFonts w:ascii="Arial" w:hAnsi="Arial" w:cs="Arial"/>
          <w:color w:val="002060"/>
          <w:sz w:val="18"/>
          <w:szCs w:val="18"/>
        </w:rPr>
        <w:t xml:space="preserve"> de la data depunerii Ofertelor și că transmiterea acestei Oferte ne va ține răspunzători. Suntem de acord că aceasta poate fi acceptată în orice moment înainte de expirarea perioadei menționate. </w:t>
      </w:r>
    </w:p>
    <w:p w:rsidR="00075688" w:rsidRPr="00075688" w:rsidRDefault="00075688" w:rsidP="00075688">
      <w:pPr>
        <w:spacing w:line="360" w:lineRule="auto"/>
        <w:ind w:left="720"/>
        <w:jc w:val="both"/>
        <w:rPr>
          <w:rFonts w:ascii="Arial" w:hAnsi="Arial" w:cs="Arial"/>
          <w:color w:val="002060"/>
          <w:sz w:val="18"/>
          <w:szCs w:val="18"/>
        </w:rPr>
      </w:pPr>
    </w:p>
    <w:p w:rsidR="00075688" w:rsidRDefault="00075688" w:rsidP="00075688">
      <w:pPr>
        <w:spacing w:line="360" w:lineRule="auto"/>
        <w:ind w:left="720"/>
        <w:jc w:val="both"/>
        <w:rPr>
          <w:rFonts w:ascii="Arial" w:hAnsi="Arial" w:cs="Arial"/>
          <w:color w:val="002060"/>
          <w:sz w:val="18"/>
          <w:szCs w:val="18"/>
        </w:rPr>
      </w:pPr>
    </w:p>
    <w:p w:rsidR="00075688" w:rsidRPr="00075688" w:rsidRDefault="00075688" w:rsidP="00075688">
      <w:pPr>
        <w:spacing w:line="360" w:lineRule="auto"/>
        <w:ind w:left="720"/>
        <w:jc w:val="both"/>
        <w:rPr>
          <w:rFonts w:ascii="Arial" w:hAnsi="Arial" w:cs="Arial"/>
          <w:b/>
          <w:bCs/>
          <w:color w:val="002060"/>
          <w:sz w:val="18"/>
          <w:szCs w:val="18"/>
        </w:rPr>
      </w:pPr>
      <w:r w:rsidRPr="00075688">
        <w:rPr>
          <w:rFonts w:ascii="Arial" w:hAnsi="Arial" w:cs="Arial"/>
          <w:b/>
          <w:bCs/>
          <w:color w:val="002060"/>
          <w:sz w:val="18"/>
          <w:szCs w:val="18"/>
        </w:rPr>
        <w:t>Subsemnatul ........................................................, în calitate de reprezentant al Ofertantului .............................................................. în această procedură declar că:</w:t>
      </w:r>
    </w:p>
    <w:p w:rsidR="00075688" w:rsidRDefault="00075688" w:rsidP="00075688">
      <w:pPr>
        <w:spacing w:line="360" w:lineRule="auto"/>
        <w:jc w:val="both"/>
        <w:rPr>
          <w:rFonts w:ascii="Arial" w:hAnsi="Arial" w:cs="Arial"/>
          <w:color w:val="002060"/>
          <w:sz w:val="18"/>
          <w:szCs w:val="18"/>
        </w:rPr>
      </w:pPr>
    </w:p>
    <w:p w:rsidR="00075688" w:rsidRDefault="00075688">
      <w:pPr>
        <w:pStyle w:val="Listparagraf"/>
        <w:numPr>
          <w:ilvl w:val="0"/>
          <w:numId w:val="4"/>
        </w:numPr>
        <w:spacing w:line="360" w:lineRule="auto"/>
        <w:rPr>
          <w:rFonts w:ascii="Arial" w:hAnsi="Arial" w:cs="Arial"/>
          <w:color w:val="002060"/>
          <w:sz w:val="18"/>
          <w:szCs w:val="18"/>
        </w:rPr>
      </w:pPr>
      <w:r w:rsidRPr="00075688">
        <w:rPr>
          <w:rFonts w:ascii="Arial" w:hAnsi="Arial" w:cs="Arial"/>
          <w:color w:val="002060"/>
          <w:sz w:val="18"/>
          <w:szCs w:val="18"/>
        </w:rPr>
        <w:t>nu am făcut și nu vom face nicio încercare de a induce în eroare alți operatori economici pentru a depune sau nu o Ofertă cu scopul de a distorsiona competiția</w:t>
      </w:r>
    </w:p>
    <w:p w:rsidR="00075688" w:rsidRDefault="00075688" w:rsidP="00075688">
      <w:pPr>
        <w:pStyle w:val="Listparagraf"/>
        <w:spacing w:line="360" w:lineRule="auto"/>
        <w:ind w:left="720" w:firstLine="0"/>
        <w:rPr>
          <w:rFonts w:ascii="Arial" w:hAnsi="Arial" w:cs="Arial"/>
          <w:color w:val="002060"/>
          <w:sz w:val="18"/>
          <w:szCs w:val="18"/>
        </w:rPr>
      </w:pPr>
    </w:p>
    <w:p w:rsidR="00075688" w:rsidRDefault="00075688">
      <w:pPr>
        <w:pStyle w:val="Listparagraf"/>
        <w:numPr>
          <w:ilvl w:val="0"/>
          <w:numId w:val="4"/>
        </w:numPr>
        <w:spacing w:line="360" w:lineRule="auto"/>
        <w:rPr>
          <w:rFonts w:ascii="Arial" w:hAnsi="Arial" w:cs="Arial"/>
          <w:color w:val="002060"/>
          <w:sz w:val="18"/>
          <w:szCs w:val="18"/>
        </w:rPr>
      </w:pPr>
      <w:r w:rsidRPr="00075688">
        <w:rPr>
          <w:rFonts w:ascii="Arial" w:hAnsi="Arial" w:cs="Arial"/>
          <w:color w:val="002060"/>
          <w:sz w:val="18"/>
          <w:szCs w:val="18"/>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rsidR="00075688" w:rsidRPr="00075688" w:rsidRDefault="00075688" w:rsidP="00075688">
      <w:pPr>
        <w:pStyle w:val="Listparagraf"/>
        <w:rPr>
          <w:rFonts w:ascii="Arial" w:hAnsi="Arial" w:cs="Arial"/>
          <w:color w:val="002060"/>
          <w:sz w:val="18"/>
          <w:szCs w:val="18"/>
        </w:rPr>
      </w:pPr>
    </w:p>
    <w:p w:rsidR="00075688" w:rsidRDefault="00075688" w:rsidP="00075688">
      <w:pPr>
        <w:pStyle w:val="Listparagraf"/>
        <w:spacing w:line="360" w:lineRule="auto"/>
        <w:ind w:left="720" w:firstLine="0"/>
        <w:rPr>
          <w:rFonts w:ascii="Arial" w:hAnsi="Arial" w:cs="Arial"/>
          <w:color w:val="002060"/>
          <w:sz w:val="18"/>
          <w:szCs w:val="18"/>
        </w:rPr>
      </w:pPr>
    </w:p>
    <w:p w:rsidR="00075688" w:rsidRDefault="00075688" w:rsidP="00075688">
      <w:pPr>
        <w:pStyle w:val="Listparagraf"/>
        <w:spacing w:line="360" w:lineRule="auto"/>
        <w:ind w:left="720" w:firstLine="0"/>
        <w:rPr>
          <w:rFonts w:ascii="Arial" w:hAnsi="Arial" w:cs="Arial"/>
          <w:color w:val="002060"/>
          <w:sz w:val="18"/>
          <w:szCs w:val="18"/>
        </w:rPr>
      </w:pPr>
    </w:p>
    <w:p w:rsidR="00075688" w:rsidRPr="00075688" w:rsidRDefault="00075688" w:rsidP="00075688">
      <w:pPr>
        <w:pStyle w:val="Listparagraf"/>
        <w:rPr>
          <w:rFonts w:ascii="Arial" w:hAnsi="Arial" w:cs="Arial"/>
          <w:color w:val="002060"/>
          <w:sz w:val="18"/>
          <w:szCs w:val="18"/>
        </w:rPr>
      </w:pPr>
    </w:p>
    <w:p w:rsidR="00075688" w:rsidRDefault="00075688">
      <w:pPr>
        <w:pStyle w:val="Listparagraf"/>
        <w:numPr>
          <w:ilvl w:val="0"/>
          <w:numId w:val="4"/>
        </w:numPr>
        <w:spacing w:line="360" w:lineRule="auto"/>
        <w:rPr>
          <w:rFonts w:ascii="Arial" w:hAnsi="Arial" w:cs="Arial"/>
          <w:color w:val="002060"/>
          <w:sz w:val="18"/>
          <w:szCs w:val="18"/>
        </w:rPr>
      </w:pPr>
      <w:r w:rsidRPr="00075688">
        <w:rPr>
          <w:rFonts w:ascii="Arial" w:hAnsi="Arial" w:cs="Arial"/>
          <w:color w:val="002060"/>
          <w:sz w:val="18"/>
          <w:szCs w:val="18"/>
        </w:rPr>
        <w:t xml:space="preserve">noi, împreună cu subcontractanții </w:t>
      </w:r>
      <w:r>
        <w:rPr>
          <w:rFonts w:ascii="Arial" w:hAnsi="Arial" w:cs="Arial"/>
          <w:color w:val="002060"/>
          <w:sz w:val="18"/>
          <w:szCs w:val="18"/>
        </w:rPr>
        <w:t>(</w:t>
      </w:r>
      <w:r w:rsidRPr="00075688">
        <w:rPr>
          <w:rFonts w:ascii="Arial" w:hAnsi="Arial" w:cs="Arial"/>
          <w:color w:val="002060"/>
          <w:sz w:val="18"/>
          <w:szCs w:val="18"/>
        </w:rPr>
        <w:t>dacă este aplicabil, denumirea completă a subcontractanților</w:t>
      </w:r>
      <w:r>
        <w:rPr>
          <w:rFonts w:ascii="Arial" w:hAnsi="Arial" w:cs="Arial"/>
          <w:color w:val="002060"/>
          <w:sz w:val="18"/>
          <w:szCs w:val="18"/>
        </w:rPr>
        <w:t xml:space="preserve">) </w:t>
      </w:r>
      <w:r w:rsidRPr="00075688">
        <w:rPr>
          <w:rFonts w:ascii="Arial" w:hAnsi="Arial" w:cs="Arial"/>
          <w:color w:val="002060"/>
          <w:sz w:val="18"/>
          <w:szCs w:val="18"/>
        </w:rPr>
        <w:t>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rsidR="00075688" w:rsidRDefault="00075688" w:rsidP="00075688">
      <w:pPr>
        <w:pStyle w:val="Listparagraf"/>
        <w:spacing w:line="360" w:lineRule="auto"/>
        <w:ind w:left="720" w:firstLine="0"/>
        <w:rPr>
          <w:rFonts w:ascii="Arial" w:hAnsi="Arial" w:cs="Arial"/>
          <w:color w:val="002060"/>
          <w:sz w:val="18"/>
          <w:szCs w:val="18"/>
        </w:rPr>
      </w:pPr>
    </w:p>
    <w:p w:rsidR="00075688" w:rsidRDefault="00075688">
      <w:pPr>
        <w:pStyle w:val="Listparagraf"/>
        <w:numPr>
          <w:ilvl w:val="0"/>
          <w:numId w:val="4"/>
        </w:numPr>
        <w:spacing w:line="360" w:lineRule="auto"/>
        <w:rPr>
          <w:rFonts w:ascii="Arial" w:hAnsi="Arial" w:cs="Arial"/>
          <w:color w:val="002060"/>
          <w:sz w:val="18"/>
          <w:szCs w:val="18"/>
        </w:rPr>
      </w:pPr>
      <w:r w:rsidRPr="00075688">
        <w:rPr>
          <w:rFonts w:ascii="Arial" w:hAnsi="Arial" w:cs="Arial"/>
          <w:color w:val="002060"/>
          <w:sz w:val="18"/>
          <w:szCs w:val="18"/>
        </w:rPr>
        <w:t>noi, împreună cu terțul/terții susținători (dacă este aplicabil, numele terților susținători ale căror capacități au fost utilizate pentru îndeplinirea criteriilor de calificare)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w:t>
      </w:r>
      <w:r>
        <w:rPr>
          <w:rFonts w:ascii="Arial" w:hAnsi="Arial" w:cs="Arial"/>
          <w:color w:val="002060"/>
          <w:sz w:val="18"/>
          <w:szCs w:val="18"/>
        </w:rPr>
        <w:t>.</w:t>
      </w:r>
    </w:p>
    <w:p w:rsidR="00075688" w:rsidRPr="00075688" w:rsidRDefault="00075688" w:rsidP="00075688">
      <w:pPr>
        <w:pStyle w:val="Listparagraf"/>
        <w:rPr>
          <w:rFonts w:ascii="Arial" w:hAnsi="Arial" w:cs="Arial"/>
          <w:color w:val="002060"/>
          <w:sz w:val="18"/>
          <w:szCs w:val="18"/>
        </w:rPr>
      </w:pPr>
    </w:p>
    <w:p w:rsidR="00075688" w:rsidRDefault="00075688">
      <w:pPr>
        <w:pStyle w:val="Listparagraf"/>
        <w:numPr>
          <w:ilvl w:val="0"/>
          <w:numId w:val="4"/>
        </w:numPr>
        <w:spacing w:line="360" w:lineRule="auto"/>
        <w:rPr>
          <w:rFonts w:ascii="Arial" w:hAnsi="Arial" w:cs="Arial"/>
          <w:color w:val="002060"/>
          <w:sz w:val="18"/>
          <w:szCs w:val="18"/>
        </w:rPr>
      </w:pPr>
      <w:r w:rsidRPr="00075688">
        <w:rPr>
          <w:rFonts w:ascii="Arial" w:hAnsi="Arial" w:cs="Arial"/>
          <w:color w:val="002060"/>
          <w:sz w:val="18"/>
          <w:szCs w:val="18"/>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075688" w:rsidRPr="00075688" w:rsidRDefault="00075688" w:rsidP="00075688">
      <w:pPr>
        <w:pStyle w:val="Listparagraf"/>
        <w:rPr>
          <w:rFonts w:ascii="Arial" w:hAnsi="Arial" w:cs="Arial"/>
          <w:color w:val="002060"/>
          <w:sz w:val="18"/>
          <w:szCs w:val="18"/>
        </w:rPr>
      </w:pPr>
    </w:p>
    <w:p w:rsidR="00075688" w:rsidRDefault="00075688">
      <w:pPr>
        <w:pStyle w:val="Listparagraf"/>
        <w:numPr>
          <w:ilvl w:val="0"/>
          <w:numId w:val="4"/>
        </w:numPr>
        <w:spacing w:line="360" w:lineRule="auto"/>
        <w:rPr>
          <w:rFonts w:ascii="Arial" w:hAnsi="Arial" w:cs="Arial"/>
          <w:color w:val="002060"/>
          <w:sz w:val="18"/>
          <w:szCs w:val="18"/>
        </w:rPr>
      </w:pPr>
      <w:r w:rsidRPr="00075688">
        <w:rPr>
          <w:rFonts w:ascii="Arial" w:hAnsi="Arial" w:cs="Arial"/>
          <w:color w:val="002060"/>
          <w:sz w:val="18"/>
          <w:szCs w:val="18"/>
        </w:rPr>
        <w:t>până la încheierea şi semnarea contractului de achiziţie publică de furnizare această Ofertă, împreună cu comunicarea transmisă de Autoritatea / Entitatea Contractantă, prin care Oferta noastră este stabilită câştigătoare, vor constitui un angajament ferm pentru noi.</w:t>
      </w:r>
    </w:p>
    <w:p w:rsidR="00075688" w:rsidRPr="00075688" w:rsidRDefault="00075688" w:rsidP="00075688">
      <w:pPr>
        <w:pStyle w:val="Listparagraf"/>
        <w:rPr>
          <w:rFonts w:ascii="Arial" w:hAnsi="Arial" w:cs="Arial"/>
          <w:color w:val="002060"/>
          <w:sz w:val="18"/>
          <w:szCs w:val="18"/>
        </w:rPr>
      </w:pPr>
    </w:p>
    <w:p w:rsidR="00075688" w:rsidRDefault="00075688" w:rsidP="00075688">
      <w:pPr>
        <w:pStyle w:val="Listparagraf"/>
        <w:spacing w:line="360" w:lineRule="auto"/>
        <w:ind w:left="720" w:firstLine="0"/>
        <w:rPr>
          <w:rFonts w:ascii="Arial" w:hAnsi="Arial" w:cs="Arial"/>
          <w:color w:val="002060"/>
          <w:sz w:val="18"/>
          <w:szCs w:val="18"/>
        </w:rPr>
      </w:pPr>
    </w:p>
    <w:p w:rsidR="00075688" w:rsidRDefault="00075688" w:rsidP="00075688">
      <w:pPr>
        <w:pStyle w:val="Listparagraf"/>
        <w:spacing w:line="360" w:lineRule="auto"/>
        <w:ind w:left="720" w:firstLine="0"/>
        <w:rPr>
          <w:rFonts w:ascii="Arial" w:hAnsi="Arial" w:cs="Arial"/>
          <w:b/>
          <w:bCs/>
          <w:color w:val="002060"/>
          <w:sz w:val="18"/>
          <w:szCs w:val="18"/>
        </w:rPr>
      </w:pPr>
      <w:r w:rsidRPr="00075688">
        <w:rPr>
          <w:rFonts w:ascii="Arial" w:hAnsi="Arial" w:cs="Arial"/>
          <w:b/>
          <w:bCs/>
          <w:color w:val="002060"/>
          <w:sz w:val="18"/>
          <w:szCs w:val="18"/>
        </w:rPr>
        <w:t>Precizăm că:</w:t>
      </w:r>
    </w:p>
    <w:tbl>
      <w:tblPr>
        <w:tblStyle w:val="GrilTabel"/>
        <w:tblW w:w="0" w:type="auto"/>
        <w:tblInd w:w="72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tblPr>
      <w:tblGrid>
        <w:gridCol w:w="695"/>
        <w:gridCol w:w="8329"/>
      </w:tblGrid>
      <w:tr w:rsidR="00075688" w:rsidTr="00075688">
        <w:trPr>
          <w:trHeight w:val="480"/>
        </w:trPr>
        <w:tc>
          <w:tcPr>
            <w:tcW w:w="695" w:type="dxa"/>
            <w:vAlign w:val="center"/>
          </w:tcPr>
          <w:p w:rsidR="00075688" w:rsidRDefault="00075688" w:rsidP="00075688">
            <w:pPr>
              <w:pStyle w:val="Listparagraf"/>
              <w:spacing w:line="360" w:lineRule="auto"/>
              <w:ind w:left="0" w:firstLine="0"/>
              <w:jc w:val="center"/>
              <w:rPr>
                <w:rFonts w:ascii="Arial" w:hAnsi="Arial" w:cs="Arial"/>
                <w:b/>
                <w:bCs/>
                <w:color w:val="002060"/>
                <w:sz w:val="18"/>
                <w:szCs w:val="18"/>
              </w:rPr>
            </w:pPr>
          </w:p>
        </w:tc>
        <w:tc>
          <w:tcPr>
            <w:tcW w:w="8329" w:type="dxa"/>
            <w:vAlign w:val="center"/>
          </w:tcPr>
          <w:p w:rsidR="00075688" w:rsidRPr="00463EF7" w:rsidRDefault="00075688" w:rsidP="00075688">
            <w:pPr>
              <w:pStyle w:val="Listparagraf"/>
              <w:spacing w:line="360" w:lineRule="auto"/>
              <w:ind w:left="0" w:firstLine="0"/>
              <w:jc w:val="center"/>
              <w:rPr>
                <w:rFonts w:ascii="Arial" w:hAnsi="Arial" w:cs="Arial"/>
                <w:i/>
                <w:iCs/>
                <w:strike/>
                <w:color w:val="002060"/>
                <w:sz w:val="18"/>
                <w:szCs w:val="18"/>
              </w:rPr>
            </w:pPr>
            <w:r w:rsidRPr="00463EF7">
              <w:rPr>
                <w:rFonts w:ascii="Arial" w:hAnsi="Arial" w:cs="Arial"/>
                <w:i/>
                <w:iCs/>
                <w:strike/>
                <w:color w:val="002060"/>
                <w:sz w:val="18"/>
                <w:szCs w:val="18"/>
              </w:rPr>
              <w:t xml:space="preserve">Depunem Ofertă Alternativă, ale cărei detalii sunt prezentate într-un formular de Ofertă separat, </w:t>
            </w:r>
          </w:p>
          <w:p w:rsidR="00075688" w:rsidRPr="00075688" w:rsidRDefault="00075688" w:rsidP="00075688">
            <w:pPr>
              <w:pStyle w:val="Listparagraf"/>
              <w:spacing w:line="360" w:lineRule="auto"/>
              <w:ind w:left="0" w:firstLine="0"/>
              <w:jc w:val="center"/>
              <w:rPr>
                <w:rFonts w:ascii="Arial" w:hAnsi="Arial" w:cs="Arial"/>
                <w:i/>
                <w:iCs/>
                <w:color w:val="002060"/>
                <w:sz w:val="18"/>
                <w:szCs w:val="18"/>
              </w:rPr>
            </w:pPr>
            <w:r w:rsidRPr="00463EF7">
              <w:rPr>
                <w:rFonts w:ascii="Arial" w:hAnsi="Arial" w:cs="Arial"/>
                <w:i/>
                <w:iCs/>
                <w:strike/>
                <w:color w:val="002060"/>
                <w:sz w:val="18"/>
                <w:szCs w:val="18"/>
              </w:rPr>
              <w:t>marcat în mod clar “Ofertă Alternativă”;</w:t>
            </w:r>
          </w:p>
        </w:tc>
      </w:tr>
      <w:tr w:rsidR="00075688" w:rsidTr="00075688">
        <w:trPr>
          <w:trHeight w:val="560"/>
        </w:trPr>
        <w:tc>
          <w:tcPr>
            <w:tcW w:w="695" w:type="dxa"/>
            <w:vAlign w:val="center"/>
          </w:tcPr>
          <w:p w:rsidR="00075688" w:rsidRDefault="00463EF7" w:rsidP="00075688">
            <w:pPr>
              <w:pStyle w:val="Listparagraf"/>
              <w:spacing w:line="360" w:lineRule="auto"/>
              <w:ind w:left="0" w:firstLine="0"/>
              <w:jc w:val="center"/>
              <w:rPr>
                <w:rFonts w:ascii="Arial" w:hAnsi="Arial" w:cs="Arial"/>
                <w:b/>
                <w:bCs/>
                <w:color w:val="002060"/>
                <w:sz w:val="18"/>
                <w:szCs w:val="18"/>
              </w:rPr>
            </w:pPr>
            <w:r>
              <w:rPr>
                <w:rFonts w:ascii="Arial" w:hAnsi="Arial" w:cs="Arial"/>
                <w:b/>
                <w:bCs/>
                <w:color w:val="002060"/>
                <w:sz w:val="18"/>
                <w:szCs w:val="18"/>
              </w:rPr>
              <w:t>X</w:t>
            </w:r>
          </w:p>
        </w:tc>
        <w:tc>
          <w:tcPr>
            <w:tcW w:w="8329" w:type="dxa"/>
            <w:vAlign w:val="center"/>
          </w:tcPr>
          <w:p w:rsidR="00075688" w:rsidRPr="00075688" w:rsidRDefault="00075688" w:rsidP="00075688">
            <w:pPr>
              <w:pStyle w:val="Listparagraf"/>
              <w:spacing w:line="360" w:lineRule="auto"/>
              <w:ind w:left="0" w:firstLine="0"/>
              <w:jc w:val="center"/>
              <w:rPr>
                <w:rFonts w:ascii="Arial" w:hAnsi="Arial" w:cs="Arial"/>
                <w:i/>
                <w:iCs/>
                <w:color w:val="002060"/>
                <w:sz w:val="18"/>
                <w:szCs w:val="18"/>
              </w:rPr>
            </w:pPr>
            <w:r w:rsidRPr="00075688">
              <w:rPr>
                <w:rFonts w:ascii="Arial" w:hAnsi="Arial" w:cs="Arial"/>
                <w:i/>
                <w:iCs/>
                <w:color w:val="002060"/>
                <w:sz w:val="18"/>
                <w:szCs w:val="18"/>
              </w:rPr>
              <w:t>Nu depunem Ofertă Alternativă.</w:t>
            </w:r>
          </w:p>
        </w:tc>
      </w:tr>
    </w:tbl>
    <w:p w:rsidR="00075688" w:rsidRPr="00075688" w:rsidRDefault="00075688" w:rsidP="00075688">
      <w:pPr>
        <w:spacing w:line="360" w:lineRule="auto"/>
        <w:ind w:left="720"/>
        <w:jc w:val="both"/>
        <w:rPr>
          <w:rFonts w:ascii="Arial" w:hAnsi="Arial" w:cs="Arial"/>
          <w:color w:val="0070C0"/>
          <w:sz w:val="18"/>
          <w:szCs w:val="18"/>
        </w:rPr>
      </w:pPr>
    </w:p>
    <w:p w:rsidR="00075688" w:rsidRDefault="00075688" w:rsidP="00075688">
      <w:pPr>
        <w:spacing w:line="360" w:lineRule="auto"/>
        <w:ind w:left="720"/>
        <w:jc w:val="both"/>
        <w:rPr>
          <w:rFonts w:ascii="Arial" w:hAnsi="Arial" w:cs="Arial"/>
          <w:b/>
          <w:bCs/>
          <w:color w:val="002060"/>
          <w:sz w:val="18"/>
          <w:szCs w:val="18"/>
        </w:rPr>
      </w:pPr>
      <w:r w:rsidRPr="00463EF7">
        <w:rPr>
          <w:rFonts w:ascii="Arial" w:hAnsi="Arial" w:cs="Arial"/>
          <w:b/>
          <w:bCs/>
          <w:color w:val="002060"/>
          <w:sz w:val="18"/>
          <w:szCs w:val="18"/>
        </w:rPr>
        <w:t xml:space="preserve">Înțelegem că Autoritatea Contractantă </w:t>
      </w:r>
    </w:p>
    <w:p w:rsidR="00463EF7" w:rsidRPr="00463EF7" w:rsidRDefault="00463EF7" w:rsidP="00075688">
      <w:pPr>
        <w:spacing w:line="360" w:lineRule="auto"/>
        <w:ind w:left="720"/>
        <w:jc w:val="both"/>
        <w:rPr>
          <w:rFonts w:ascii="Arial" w:hAnsi="Arial" w:cs="Arial"/>
          <w:b/>
          <w:bCs/>
          <w:color w:val="002060"/>
          <w:sz w:val="18"/>
          <w:szCs w:val="18"/>
        </w:rPr>
      </w:pPr>
    </w:p>
    <w:p w:rsidR="00463EF7" w:rsidRDefault="00075688">
      <w:pPr>
        <w:pStyle w:val="Listparagraf"/>
        <w:numPr>
          <w:ilvl w:val="0"/>
          <w:numId w:val="5"/>
        </w:numPr>
        <w:spacing w:line="360" w:lineRule="auto"/>
        <w:rPr>
          <w:rFonts w:ascii="Arial" w:hAnsi="Arial" w:cs="Arial"/>
          <w:color w:val="002060"/>
          <w:sz w:val="18"/>
          <w:szCs w:val="18"/>
        </w:rPr>
      </w:pPr>
      <w:r w:rsidRPr="00463EF7">
        <w:rPr>
          <w:rFonts w:ascii="Arial" w:hAnsi="Arial" w:cs="Arial"/>
          <w:color w:val="002060"/>
          <w:sz w:val="18"/>
          <w:szCs w:val="18"/>
        </w:rPr>
        <w:t>nu este obligată să continue această procedură de atribuire și că își rezervă dreptul de a anula procedura de licitație deschisă în orice moment ca urmare a întrunirii condițiilor stabilite la art. 212 și 213 din Legea nr. 98/2016.</w:t>
      </w:r>
    </w:p>
    <w:p w:rsidR="00463EF7" w:rsidRDefault="00463EF7" w:rsidP="00463EF7">
      <w:pPr>
        <w:pStyle w:val="Listparagraf"/>
        <w:spacing w:line="360" w:lineRule="auto"/>
        <w:ind w:left="720" w:firstLine="0"/>
        <w:rPr>
          <w:rFonts w:ascii="Arial" w:hAnsi="Arial" w:cs="Arial"/>
          <w:color w:val="002060"/>
          <w:sz w:val="18"/>
          <w:szCs w:val="18"/>
        </w:rPr>
      </w:pPr>
    </w:p>
    <w:p w:rsidR="00463EF7" w:rsidRDefault="00075688">
      <w:pPr>
        <w:pStyle w:val="Listparagraf"/>
        <w:numPr>
          <w:ilvl w:val="0"/>
          <w:numId w:val="5"/>
        </w:numPr>
        <w:spacing w:line="360" w:lineRule="auto"/>
        <w:rPr>
          <w:rFonts w:ascii="Arial" w:hAnsi="Arial" w:cs="Arial"/>
          <w:color w:val="002060"/>
          <w:sz w:val="18"/>
          <w:szCs w:val="18"/>
        </w:rPr>
      </w:pPr>
      <w:r w:rsidRPr="00463EF7">
        <w:rPr>
          <w:rFonts w:ascii="Arial" w:hAnsi="Arial" w:cs="Arial"/>
          <w:color w:val="002060"/>
          <w:sz w:val="18"/>
          <w:szCs w:val="18"/>
        </w:rPr>
        <w:t>nu este obligată să accepte Oferta cu cel mai scăzut preț sau orice altă Ofertă pe care o poate primi.</w:t>
      </w:r>
    </w:p>
    <w:p w:rsidR="00463EF7" w:rsidRPr="00463EF7" w:rsidRDefault="00463EF7" w:rsidP="00463EF7">
      <w:pPr>
        <w:pStyle w:val="Listparagraf"/>
        <w:rPr>
          <w:rFonts w:ascii="Arial" w:hAnsi="Arial" w:cs="Arial"/>
          <w:color w:val="002060"/>
          <w:sz w:val="18"/>
          <w:szCs w:val="18"/>
        </w:rPr>
      </w:pPr>
    </w:p>
    <w:p w:rsidR="00463EF7" w:rsidRDefault="00075688">
      <w:pPr>
        <w:pStyle w:val="Listparagraf"/>
        <w:numPr>
          <w:ilvl w:val="0"/>
          <w:numId w:val="5"/>
        </w:numPr>
        <w:spacing w:line="360" w:lineRule="auto"/>
        <w:rPr>
          <w:rFonts w:ascii="Arial" w:hAnsi="Arial" w:cs="Arial"/>
          <w:color w:val="002060"/>
          <w:sz w:val="18"/>
          <w:szCs w:val="18"/>
        </w:rPr>
      </w:pPr>
      <w:r w:rsidRPr="00463EF7">
        <w:rPr>
          <w:rFonts w:ascii="Arial" w:hAnsi="Arial" w:cs="Arial"/>
          <w:color w:val="002060"/>
          <w:sz w:val="18"/>
          <w:szCs w:val="18"/>
        </w:rPr>
        <w:t>în niciun caz nu va fi răspunzătoare pentru eventuale prejudicii determinate de situațiile menționate anterior si garantăm că nu vom ține Autoritatea Contractantă răspunzătoare într-o astfel de situație.</w:t>
      </w:r>
    </w:p>
    <w:p w:rsidR="00463EF7" w:rsidRPr="00463EF7" w:rsidRDefault="00463EF7" w:rsidP="00463EF7">
      <w:pPr>
        <w:pStyle w:val="Listparagraf"/>
        <w:rPr>
          <w:rFonts w:ascii="Arial" w:hAnsi="Arial" w:cs="Arial"/>
          <w:color w:val="002060"/>
          <w:sz w:val="18"/>
          <w:szCs w:val="18"/>
        </w:rPr>
      </w:pPr>
    </w:p>
    <w:p w:rsidR="00463EF7" w:rsidRPr="00463EF7" w:rsidRDefault="00075688">
      <w:pPr>
        <w:pStyle w:val="Listparagraf"/>
        <w:numPr>
          <w:ilvl w:val="0"/>
          <w:numId w:val="5"/>
        </w:numPr>
        <w:spacing w:line="360" w:lineRule="auto"/>
        <w:rPr>
          <w:rFonts w:ascii="Arial" w:hAnsi="Arial" w:cs="Arial"/>
          <w:sz w:val="18"/>
          <w:szCs w:val="18"/>
        </w:rPr>
      </w:pPr>
      <w:r w:rsidRPr="00463EF7">
        <w:rPr>
          <w:rFonts w:ascii="Arial" w:hAnsi="Arial" w:cs="Arial"/>
          <w:color w:val="002060"/>
          <w:sz w:val="18"/>
          <w:szCs w:val="18"/>
        </w:rPr>
        <w:t>Confirmăm că nu participăm în cadrul acestei proceduri pentru atribuirea Contractului pentru care transmitem această Ofertă în nicio altă Ofertă indiferent sub ce formă (individual, ca membru într-o asociere, în calitate de subcontractant).</w:t>
      </w:r>
    </w:p>
    <w:p w:rsidR="00463EF7" w:rsidRDefault="00463EF7" w:rsidP="00463EF7">
      <w:pPr>
        <w:spacing w:line="360" w:lineRule="auto"/>
        <w:rPr>
          <w:rFonts w:ascii="Arial" w:hAnsi="Arial" w:cs="Arial"/>
          <w:sz w:val="18"/>
          <w:szCs w:val="18"/>
        </w:rPr>
      </w:pPr>
    </w:p>
    <w:p w:rsidR="00463EF7" w:rsidRPr="00463EF7" w:rsidRDefault="00463EF7" w:rsidP="00463EF7">
      <w:pPr>
        <w:spacing w:line="360" w:lineRule="auto"/>
        <w:rPr>
          <w:rFonts w:ascii="Arial" w:hAnsi="Arial" w:cs="Arial"/>
          <w:sz w:val="18"/>
          <w:szCs w:val="18"/>
        </w:rPr>
      </w:pPr>
    </w:p>
    <w:p w:rsidR="00463EF7" w:rsidRPr="00463EF7" w:rsidRDefault="00463EF7" w:rsidP="00463EF7">
      <w:pPr>
        <w:pStyle w:val="Listparagraf"/>
        <w:rPr>
          <w:rFonts w:ascii="Arial" w:hAnsi="Arial" w:cs="Arial"/>
          <w:color w:val="002060"/>
          <w:sz w:val="18"/>
          <w:szCs w:val="18"/>
        </w:rPr>
      </w:pPr>
    </w:p>
    <w:p w:rsidR="0030725F" w:rsidRPr="00463EF7" w:rsidRDefault="00075688">
      <w:pPr>
        <w:pStyle w:val="Listparagraf"/>
        <w:numPr>
          <w:ilvl w:val="0"/>
          <w:numId w:val="5"/>
        </w:numPr>
        <w:spacing w:line="360" w:lineRule="auto"/>
        <w:rPr>
          <w:rFonts w:ascii="Arial" w:hAnsi="Arial" w:cs="Arial"/>
          <w:sz w:val="18"/>
          <w:szCs w:val="18"/>
        </w:rPr>
      </w:pPr>
      <w:r w:rsidRPr="00463EF7">
        <w:rPr>
          <w:rFonts w:ascii="Arial" w:hAnsi="Arial" w:cs="Arial"/>
          <w:color w:val="002060"/>
          <w:sz w:val="18"/>
          <w:szCs w:val="18"/>
        </w:rPr>
        <w:lastRenderedPageBreak/>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30725F" w:rsidRDefault="0030725F" w:rsidP="00075688">
      <w:pPr>
        <w:spacing w:line="360" w:lineRule="auto"/>
        <w:ind w:left="720"/>
        <w:jc w:val="both"/>
        <w:rPr>
          <w:rFonts w:ascii="Arial" w:hAnsi="Arial" w:cs="Arial"/>
          <w:sz w:val="18"/>
          <w:szCs w:val="18"/>
        </w:rPr>
      </w:pPr>
    </w:p>
    <w:p w:rsidR="0030725F" w:rsidRDefault="0030725F" w:rsidP="00075688">
      <w:pPr>
        <w:spacing w:line="360" w:lineRule="auto"/>
        <w:ind w:left="720"/>
        <w:jc w:val="both"/>
        <w:rPr>
          <w:rFonts w:ascii="Arial" w:hAnsi="Arial" w:cs="Arial"/>
          <w:sz w:val="18"/>
          <w:szCs w:val="18"/>
        </w:rPr>
      </w:pPr>
    </w:p>
    <w:p w:rsidR="0030725F" w:rsidRDefault="0030725F" w:rsidP="00075688">
      <w:pPr>
        <w:spacing w:line="360"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CE481F" w:rsidRDefault="00CE481F">
      <w:pPr>
        <w:rPr>
          <w:rFonts w:ascii="Arial" w:hAnsi="Arial" w:cs="Arial"/>
          <w:sz w:val="18"/>
          <w:szCs w:val="18"/>
        </w:rPr>
      </w:pPr>
      <w:r>
        <w:rPr>
          <w:rFonts w:ascii="Arial" w:hAnsi="Arial" w:cs="Arial"/>
          <w:sz w:val="18"/>
          <w:szCs w:val="18"/>
        </w:rPr>
        <w:br w:type="page"/>
      </w: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Pr="00215B65" w:rsidRDefault="00134677" w:rsidP="00134677">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Anexa</w:t>
      </w:r>
      <w:r w:rsidRPr="00215B65">
        <w:rPr>
          <w:rFonts w:ascii="Arial" w:hAnsi="Arial" w:cs="Arial"/>
          <w:b/>
          <w:bCs/>
          <w:color w:val="002060"/>
          <w:sz w:val="28"/>
          <w:szCs w:val="28"/>
        </w:rPr>
        <w:t xml:space="preserve"> </w:t>
      </w:r>
      <w:r>
        <w:rPr>
          <w:rFonts w:ascii="Arial" w:hAnsi="Arial" w:cs="Arial"/>
          <w:b/>
          <w:bCs/>
          <w:color w:val="0070C0"/>
          <w:sz w:val="28"/>
          <w:szCs w:val="28"/>
        </w:rPr>
        <w:t>F1</w:t>
      </w:r>
    </w:p>
    <w:p w:rsidR="00134677" w:rsidRDefault="00134677" w:rsidP="00134677">
      <w:pPr>
        <w:rPr>
          <w:rFonts w:ascii="Arial" w:hAnsi="Arial" w:cs="Arial"/>
          <w:b/>
          <w:bCs/>
          <w:color w:val="002060"/>
          <w:sz w:val="18"/>
          <w:szCs w:val="18"/>
        </w:rPr>
      </w:pPr>
    </w:p>
    <w:p w:rsidR="00134677" w:rsidRDefault="00134677" w:rsidP="00134677">
      <w:pPr>
        <w:rPr>
          <w:rFonts w:ascii="Arial" w:hAnsi="Arial" w:cs="Arial"/>
          <w:b/>
          <w:bCs/>
          <w:color w:val="002060"/>
          <w:sz w:val="18"/>
          <w:szCs w:val="18"/>
        </w:rPr>
      </w:pPr>
    </w:p>
    <w:p w:rsidR="00134677" w:rsidRDefault="00134677" w:rsidP="00134677">
      <w:pPr>
        <w:rPr>
          <w:rFonts w:ascii="Arial" w:hAnsi="Arial" w:cs="Arial"/>
          <w:b/>
          <w:bCs/>
          <w:color w:val="002060"/>
          <w:sz w:val="18"/>
          <w:szCs w:val="18"/>
        </w:rPr>
      </w:pPr>
      <w:r>
        <w:rPr>
          <w:rFonts w:ascii="Arial" w:hAnsi="Arial" w:cs="Arial"/>
          <w:b/>
          <w:bCs/>
          <w:color w:val="002060"/>
          <w:sz w:val="18"/>
          <w:szCs w:val="18"/>
        </w:rPr>
        <w:t xml:space="preserve">PNRR. Finanțat de Uniunea Europeană – </w:t>
      </w:r>
      <w:proofErr w:type="spellStart"/>
      <w:r>
        <w:rPr>
          <w:rFonts w:ascii="Arial" w:hAnsi="Arial" w:cs="Arial"/>
          <w:b/>
          <w:bCs/>
          <w:color w:val="002060"/>
          <w:sz w:val="18"/>
          <w:szCs w:val="18"/>
        </w:rPr>
        <w:t>UrmătoareaGenerațieUE</w:t>
      </w:r>
      <w:proofErr w:type="spellEnd"/>
    </w:p>
    <w:p w:rsidR="009458E1" w:rsidRPr="009458E1" w:rsidRDefault="009458E1" w:rsidP="009458E1">
      <w:pPr>
        <w:jc w:val="both"/>
        <w:rPr>
          <w:rFonts w:ascii="Arial" w:hAnsi="Arial" w:cs="Arial"/>
          <w:color w:val="0070C0"/>
          <w:sz w:val="18"/>
          <w:szCs w:val="18"/>
        </w:rPr>
      </w:pPr>
      <w:r w:rsidRPr="009458E1">
        <w:rPr>
          <w:rFonts w:ascii="Arial" w:hAnsi="Arial" w:cs="Arial"/>
          <w:color w:val="0070C0"/>
          <w:sz w:val="18"/>
          <w:szCs w:val="18"/>
        </w:rPr>
        <w:t>Denumire ofertant: ....................................................................................................................................................................</w:t>
      </w:r>
    </w:p>
    <w:p w:rsidR="009458E1" w:rsidRPr="009458E1" w:rsidRDefault="009458E1" w:rsidP="009458E1">
      <w:pPr>
        <w:jc w:val="both"/>
        <w:rPr>
          <w:rFonts w:ascii="Arial" w:hAnsi="Arial" w:cs="Arial"/>
          <w:color w:val="0070C0"/>
          <w:sz w:val="18"/>
          <w:szCs w:val="18"/>
        </w:rPr>
      </w:pPr>
      <w:r w:rsidRPr="009458E1">
        <w:rPr>
          <w:rFonts w:ascii="Arial" w:hAnsi="Arial" w:cs="Arial"/>
          <w:color w:val="0070C0"/>
          <w:sz w:val="18"/>
          <w:szCs w:val="18"/>
        </w:rPr>
        <w:t>Adresă ofertant: ........................................................................................................................................................................</w:t>
      </w:r>
    </w:p>
    <w:p w:rsidR="002D3B20" w:rsidRDefault="009458E1" w:rsidP="002D3B20">
      <w:pPr>
        <w:rPr>
          <w:rFonts w:ascii="Arial" w:hAnsi="Arial" w:cs="Arial"/>
          <w:color w:val="0070C0"/>
          <w:sz w:val="18"/>
          <w:szCs w:val="18"/>
        </w:rPr>
      </w:pPr>
      <w:r w:rsidRPr="009458E1">
        <w:rPr>
          <w:rFonts w:ascii="Arial" w:hAnsi="Arial" w:cs="Arial"/>
          <w:color w:val="0070C0"/>
          <w:sz w:val="18"/>
          <w:szCs w:val="18"/>
        </w:rPr>
        <w:t xml:space="preserve">Document de ofertare în cadrul proiectului: </w:t>
      </w:r>
      <w:r w:rsidR="002D3B20">
        <w:rPr>
          <w:rFonts w:ascii="Arial" w:hAnsi="Arial" w:cs="Arial"/>
          <w:color w:val="0070C0"/>
          <w:sz w:val="18"/>
          <w:szCs w:val="18"/>
        </w:rPr>
        <w:t>Dotarea cu mobilier, materiale didactice și echipamente digitale a Palatului Copiilor Pitești</w:t>
      </w:r>
    </w:p>
    <w:p w:rsidR="00134677" w:rsidRPr="008D2433" w:rsidRDefault="009458E1" w:rsidP="009458E1">
      <w:pPr>
        <w:jc w:val="both"/>
        <w:rPr>
          <w:rFonts w:ascii="Arial" w:hAnsi="Arial" w:cs="Arial"/>
          <w:color w:val="0070C0"/>
          <w:sz w:val="18"/>
          <w:szCs w:val="18"/>
        </w:rPr>
      </w:pPr>
      <w:r w:rsidRPr="009458E1">
        <w:rPr>
          <w:rFonts w:ascii="Arial" w:hAnsi="Arial" w:cs="Arial"/>
          <w:color w:val="0070C0"/>
          <w:sz w:val="18"/>
          <w:szCs w:val="18"/>
        </w:rPr>
        <w:t xml:space="preserve">Cod proiect: </w:t>
      </w:r>
      <w:proofErr w:type="spellStart"/>
      <w:r w:rsidRPr="009458E1">
        <w:rPr>
          <w:rFonts w:ascii="Arial" w:hAnsi="Arial" w:cs="Arial"/>
          <w:color w:val="0070C0"/>
          <w:sz w:val="18"/>
          <w:szCs w:val="18"/>
        </w:rPr>
        <w:t>F-PNRR-</w:t>
      </w:r>
      <w:r w:rsidR="002D3B20">
        <w:rPr>
          <w:rFonts w:ascii="Arial" w:hAnsi="Arial" w:cs="Arial"/>
          <w:color w:val="0070C0"/>
          <w:sz w:val="18"/>
          <w:szCs w:val="18"/>
        </w:rPr>
        <w:t>Dotari</w:t>
      </w:r>
      <w:proofErr w:type="spellEnd"/>
      <w:r w:rsidR="002D3B20">
        <w:rPr>
          <w:rFonts w:ascii="Arial" w:hAnsi="Arial" w:cs="Arial"/>
          <w:color w:val="0070C0"/>
          <w:sz w:val="18"/>
          <w:szCs w:val="18"/>
        </w:rPr>
        <w:t>=2023-2049</w:t>
      </w:r>
    </w:p>
    <w:p w:rsidR="00134677" w:rsidRDefault="00134677" w:rsidP="00134677">
      <w:pPr>
        <w:rPr>
          <w:rFonts w:ascii="Arial" w:hAnsi="Arial" w:cs="Arial"/>
          <w:b/>
          <w:bCs/>
          <w:color w:val="002060"/>
          <w:sz w:val="24"/>
          <w:szCs w:val="24"/>
        </w:rPr>
      </w:pPr>
    </w:p>
    <w:p w:rsidR="00134677" w:rsidRPr="0030725F" w:rsidRDefault="00134677" w:rsidP="00134677">
      <w:pPr>
        <w:spacing w:line="276" w:lineRule="auto"/>
        <w:rPr>
          <w:rFonts w:ascii="Arial" w:hAnsi="Arial" w:cs="Arial"/>
          <w:b/>
          <w:bCs/>
          <w:color w:val="002060"/>
          <w:sz w:val="18"/>
          <w:szCs w:val="18"/>
        </w:rPr>
      </w:pPr>
    </w:p>
    <w:p w:rsidR="00134677" w:rsidRPr="0030725F" w:rsidRDefault="00134677" w:rsidP="00134677">
      <w:pPr>
        <w:spacing w:line="276" w:lineRule="auto"/>
        <w:rPr>
          <w:rFonts w:ascii="Arial" w:hAnsi="Arial" w:cs="Arial"/>
          <w:color w:val="002060"/>
          <w:sz w:val="18"/>
          <w:szCs w:val="18"/>
        </w:rPr>
      </w:pPr>
      <w:r w:rsidRPr="0030725F">
        <w:rPr>
          <w:rFonts w:ascii="Arial" w:hAnsi="Arial" w:cs="Arial"/>
          <w:color w:val="002060"/>
          <w:sz w:val="18"/>
          <w:szCs w:val="18"/>
        </w:rPr>
        <w:t>Număr înregistrare: .......... / ..... / ..... / .............</w:t>
      </w:r>
    </w:p>
    <w:p w:rsidR="00134677" w:rsidRPr="0030725F" w:rsidRDefault="00134677" w:rsidP="00134677">
      <w:pPr>
        <w:spacing w:line="276" w:lineRule="auto"/>
        <w:rPr>
          <w:rFonts w:ascii="Arial" w:hAnsi="Arial" w:cs="Arial"/>
          <w:color w:val="002060"/>
          <w:sz w:val="18"/>
          <w:szCs w:val="18"/>
        </w:rPr>
      </w:pPr>
    </w:p>
    <w:p w:rsidR="00134677" w:rsidRDefault="00134677" w:rsidP="00134677">
      <w:pPr>
        <w:spacing w:line="276" w:lineRule="auto"/>
        <w:rPr>
          <w:rFonts w:ascii="Arial" w:hAnsi="Arial" w:cs="Arial"/>
          <w:color w:val="002060"/>
          <w:sz w:val="18"/>
          <w:szCs w:val="18"/>
        </w:rPr>
      </w:pPr>
    </w:p>
    <w:p w:rsidR="00134677" w:rsidRDefault="00134677" w:rsidP="00134677">
      <w:pPr>
        <w:spacing w:line="276" w:lineRule="auto"/>
        <w:rPr>
          <w:rFonts w:ascii="Arial" w:hAnsi="Arial" w:cs="Arial"/>
          <w:color w:val="002060"/>
          <w:sz w:val="18"/>
          <w:szCs w:val="18"/>
        </w:rPr>
      </w:pPr>
    </w:p>
    <w:p w:rsidR="00134677" w:rsidRPr="0030725F" w:rsidRDefault="00134677" w:rsidP="00134677">
      <w:pPr>
        <w:spacing w:line="276" w:lineRule="auto"/>
        <w:rPr>
          <w:rFonts w:ascii="Arial" w:hAnsi="Arial" w:cs="Arial"/>
          <w:color w:val="002060"/>
          <w:sz w:val="18"/>
          <w:szCs w:val="18"/>
        </w:rPr>
      </w:pPr>
    </w:p>
    <w:p w:rsidR="00134677" w:rsidRDefault="00134677" w:rsidP="00134677">
      <w:pPr>
        <w:spacing w:line="276" w:lineRule="auto"/>
        <w:jc w:val="center"/>
        <w:rPr>
          <w:rFonts w:ascii="Arial" w:hAnsi="Arial" w:cs="Arial"/>
          <w:b/>
          <w:bCs/>
          <w:color w:val="002060"/>
          <w:sz w:val="32"/>
          <w:szCs w:val="32"/>
        </w:rPr>
      </w:pPr>
    </w:p>
    <w:p w:rsidR="00134677" w:rsidRPr="00951539" w:rsidRDefault="00134677" w:rsidP="00134677">
      <w:pPr>
        <w:spacing w:line="276" w:lineRule="auto"/>
        <w:jc w:val="center"/>
        <w:rPr>
          <w:rFonts w:ascii="Arial" w:hAnsi="Arial" w:cs="Arial"/>
          <w:b/>
          <w:bCs/>
          <w:color w:val="002060"/>
          <w:sz w:val="32"/>
          <w:szCs w:val="32"/>
        </w:rPr>
      </w:pPr>
      <w:r>
        <w:rPr>
          <w:rFonts w:ascii="Arial" w:hAnsi="Arial" w:cs="Arial"/>
          <w:b/>
          <w:bCs/>
          <w:color w:val="002060"/>
          <w:sz w:val="32"/>
          <w:szCs w:val="32"/>
        </w:rPr>
        <w:t>PROPUNEREA</w:t>
      </w:r>
      <w:r w:rsidRPr="00951539">
        <w:rPr>
          <w:rFonts w:ascii="Arial" w:hAnsi="Arial" w:cs="Arial"/>
          <w:b/>
          <w:bCs/>
          <w:color w:val="002060"/>
          <w:sz w:val="32"/>
          <w:szCs w:val="32"/>
        </w:rPr>
        <w:t xml:space="preserve"> </w:t>
      </w:r>
      <w:r>
        <w:rPr>
          <w:rFonts w:ascii="Arial" w:hAnsi="Arial" w:cs="Arial"/>
          <w:b/>
          <w:bCs/>
          <w:color w:val="002060"/>
          <w:sz w:val="32"/>
          <w:szCs w:val="32"/>
        </w:rPr>
        <w:t>FINANCIARĂ</w:t>
      </w:r>
    </w:p>
    <w:p w:rsidR="00134677" w:rsidRDefault="00134677" w:rsidP="00134677">
      <w:pPr>
        <w:spacing w:line="276" w:lineRule="auto"/>
        <w:jc w:val="center"/>
        <w:rPr>
          <w:rFonts w:ascii="Arial" w:hAnsi="Arial" w:cs="Arial"/>
          <w:color w:val="002060"/>
          <w:sz w:val="18"/>
          <w:szCs w:val="18"/>
        </w:rPr>
      </w:pPr>
    </w:p>
    <w:p w:rsidR="00134677" w:rsidRPr="0030725F" w:rsidRDefault="00134677" w:rsidP="00134677">
      <w:pPr>
        <w:spacing w:line="276" w:lineRule="auto"/>
        <w:jc w:val="center"/>
        <w:rPr>
          <w:rFonts w:ascii="Arial" w:hAnsi="Arial" w:cs="Arial"/>
          <w:color w:val="002060"/>
          <w:sz w:val="18"/>
          <w:szCs w:val="18"/>
        </w:rPr>
      </w:pPr>
      <w:r w:rsidRPr="0030725F">
        <w:rPr>
          <w:rFonts w:ascii="Arial" w:hAnsi="Arial" w:cs="Arial"/>
          <w:color w:val="002060"/>
          <w:sz w:val="18"/>
          <w:szCs w:val="18"/>
        </w:rPr>
        <w:t xml:space="preserve">Privind: Achiziția publică de </w:t>
      </w:r>
      <w:r w:rsidR="0095367F">
        <w:rPr>
          <w:rFonts w:ascii="Arial" w:hAnsi="Arial" w:cs="Arial"/>
          <w:color w:val="002060"/>
          <w:sz w:val="18"/>
          <w:szCs w:val="18"/>
        </w:rPr>
        <w:t>mobilier</w:t>
      </w:r>
    </w:p>
    <w:p w:rsidR="00134677" w:rsidRPr="0030725F" w:rsidRDefault="00134677" w:rsidP="00134677">
      <w:pPr>
        <w:spacing w:line="276" w:lineRule="auto"/>
        <w:jc w:val="center"/>
        <w:rPr>
          <w:rFonts w:ascii="Arial" w:hAnsi="Arial" w:cs="Arial"/>
          <w:b/>
          <w:bCs/>
          <w:color w:val="002060"/>
          <w:sz w:val="18"/>
          <w:szCs w:val="18"/>
        </w:rPr>
      </w:pPr>
      <w:r w:rsidRPr="0030725F">
        <w:rPr>
          <w:rFonts w:ascii="Arial" w:hAnsi="Arial" w:cs="Arial"/>
          <w:color w:val="002060"/>
          <w:sz w:val="18"/>
          <w:szCs w:val="18"/>
        </w:rPr>
        <w:t>în cadrul proiectului</w:t>
      </w:r>
      <w:r w:rsidRPr="0030725F">
        <w:rPr>
          <w:rFonts w:ascii="Arial" w:hAnsi="Arial" w:cs="Arial"/>
          <w:b/>
          <w:bCs/>
          <w:color w:val="002060"/>
          <w:sz w:val="18"/>
          <w:szCs w:val="18"/>
        </w:rPr>
        <w:t xml:space="preserve"> </w:t>
      </w:r>
    </w:p>
    <w:p w:rsidR="00134677" w:rsidRPr="0030725F" w:rsidRDefault="008F3F46" w:rsidP="00134677">
      <w:pPr>
        <w:spacing w:line="276" w:lineRule="auto"/>
        <w:jc w:val="center"/>
        <w:rPr>
          <w:rFonts w:ascii="Arial" w:hAnsi="Arial" w:cs="Arial"/>
          <w:color w:val="0070C0"/>
          <w:sz w:val="18"/>
          <w:szCs w:val="18"/>
        </w:rPr>
      </w:pPr>
      <w:r>
        <w:rPr>
          <w:rFonts w:ascii="Arial" w:hAnsi="Arial" w:cs="Arial"/>
          <w:color w:val="0070C0"/>
          <w:sz w:val="18"/>
          <w:szCs w:val="18"/>
        </w:rPr>
        <w:t>Dotarea cu mobilier, materiale didactice și echipamente digitale a Palatului Copiilor Pitești - F-PNRR- Dotări-2023-2049</w:t>
      </w:r>
    </w:p>
    <w:p w:rsidR="00134677" w:rsidRPr="0030725F" w:rsidRDefault="00134677" w:rsidP="00134677">
      <w:pPr>
        <w:spacing w:line="276" w:lineRule="auto"/>
        <w:rPr>
          <w:rFonts w:ascii="Arial" w:hAnsi="Arial" w:cs="Arial"/>
          <w:color w:val="002060"/>
          <w:sz w:val="18"/>
          <w:szCs w:val="18"/>
        </w:rPr>
      </w:pPr>
    </w:p>
    <w:p w:rsidR="00134677" w:rsidRDefault="00134677" w:rsidP="00134677">
      <w:pPr>
        <w:spacing w:line="276" w:lineRule="auto"/>
        <w:jc w:val="both"/>
        <w:rPr>
          <w:rFonts w:ascii="Arial" w:hAnsi="Arial" w:cs="Arial"/>
          <w:sz w:val="18"/>
          <w:szCs w:val="18"/>
        </w:rPr>
      </w:pPr>
    </w:p>
    <w:p w:rsidR="00134677" w:rsidRPr="00075688" w:rsidRDefault="00134677" w:rsidP="00134677">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 xml:space="preserve">După examinarea Documentației de atribuire, </w:t>
      </w:r>
      <w:r>
        <w:rPr>
          <w:rFonts w:ascii="Arial" w:hAnsi="Arial" w:cs="Arial"/>
          <w:color w:val="002060"/>
          <w:sz w:val="18"/>
          <w:szCs w:val="18"/>
        </w:rPr>
        <w:t>..............................................</w:t>
      </w:r>
      <w:r w:rsidRPr="00075688">
        <w:rPr>
          <w:rFonts w:ascii="Arial" w:hAnsi="Arial" w:cs="Arial"/>
          <w:color w:val="002060"/>
          <w:sz w:val="18"/>
          <w:szCs w:val="18"/>
        </w:rPr>
        <w:t>,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134677" w:rsidRPr="00075688" w:rsidRDefault="00134677" w:rsidP="00134677">
      <w:pPr>
        <w:spacing w:line="360" w:lineRule="auto"/>
        <w:ind w:left="720"/>
        <w:jc w:val="both"/>
        <w:rPr>
          <w:rFonts w:ascii="Arial" w:hAnsi="Arial" w:cs="Arial"/>
          <w:color w:val="002060"/>
          <w:sz w:val="18"/>
          <w:szCs w:val="18"/>
        </w:rPr>
      </w:pPr>
    </w:p>
    <w:p w:rsidR="00134677" w:rsidRPr="00075688" w:rsidRDefault="00134677" w:rsidP="00134677">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În concordanță cu Propunerea noastră Tehnică și Financiară  și pe baza informațiilor furnizate de Autoritatea / Entitatea Contractantă până la momentul depunerii Ofertei:</w:t>
      </w:r>
    </w:p>
    <w:p w:rsidR="00134677" w:rsidRDefault="00134677" w:rsidP="00134677">
      <w:pPr>
        <w:spacing w:line="360" w:lineRule="auto"/>
        <w:ind w:left="720"/>
        <w:jc w:val="both"/>
        <w:rPr>
          <w:rFonts w:ascii="Arial" w:hAnsi="Arial" w:cs="Arial"/>
          <w:color w:val="002060"/>
          <w:sz w:val="18"/>
          <w:szCs w:val="18"/>
        </w:rPr>
      </w:pPr>
    </w:p>
    <w:p w:rsidR="00134677" w:rsidRDefault="00134677">
      <w:pPr>
        <w:pStyle w:val="Listparagraf"/>
        <w:numPr>
          <w:ilvl w:val="0"/>
          <w:numId w:val="2"/>
        </w:numPr>
        <w:spacing w:line="360" w:lineRule="auto"/>
        <w:rPr>
          <w:rFonts w:ascii="Arial" w:hAnsi="Arial" w:cs="Arial"/>
          <w:color w:val="002060"/>
          <w:sz w:val="18"/>
          <w:szCs w:val="18"/>
        </w:rPr>
      </w:pPr>
      <w:r w:rsidRPr="00075688">
        <w:rPr>
          <w:rFonts w:ascii="Arial" w:hAnsi="Arial" w:cs="Arial"/>
          <w:color w:val="002060"/>
          <w:sz w:val="18"/>
          <w:szCs w:val="18"/>
        </w:rPr>
        <w:t xml:space="preserve">Ofertăm prețul total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 xml:space="preserve">(introduceți suma în cifre și litere) </w:t>
      </w:r>
      <w:r w:rsidRPr="00075688">
        <w:rPr>
          <w:rFonts w:ascii="Arial" w:hAnsi="Arial" w:cs="Arial"/>
          <w:color w:val="002060"/>
          <w:sz w:val="18"/>
          <w:szCs w:val="18"/>
        </w:rPr>
        <w:t xml:space="preserve">fără TVA, la care se adaugă TVA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(introduceți suma în cifre și litere)</w:t>
      </w:r>
    </w:p>
    <w:p w:rsidR="00134677" w:rsidRDefault="00134677" w:rsidP="00134677">
      <w:pPr>
        <w:spacing w:line="276" w:lineRule="auto"/>
        <w:jc w:val="both"/>
        <w:rPr>
          <w:rFonts w:ascii="Arial" w:hAnsi="Arial" w:cs="Arial"/>
          <w:sz w:val="18"/>
          <w:szCs w:val="18"/>
        </w:rPr>
      </w:pPr>
    </w:p>
    <w:p w:rsidR="00134677" w:rsidRDefault="00134677" w:rsidP="00134677">
      <w:pPr>
        <w:spacing w:line="276" w:lineRule="auto"/>
        <w:jc w:val="both"/>
        <w:rPr>
          <w:rFonts w:ascii="Arial" w:hAnsi="Arial" w:cs="Arial"/>
          <w:sz w:val="18"/>
          <w:szCs w:val="18"/>
        </w:rPr>
      </w:pPr>
    </w:p>
    <w:p w:rsidR="00134677" w:rsidRDefault="00134677" w:rsidP="00134677">
      <w:pPr>
        <w:spacing w:line="276" w:lineRule="auto"/>
        <w:jc w:val="both"/>
        <w:rPr>
          <w:rFonts w:ascii="Arial" w:hAnsi="Arial" w:cs="Arial"/>
          <w:sz w:val="18"/>
          <w:szCs w:val="18"/>
        </w:rPr>
      </w:pPr>
    </w:p>
    <w:p w:rsidR="00134677" w:rsidRPr="00951539" w:rsidRDefault="00F342E7" w:rsidP="00134677">
      <w:pPr>
        <w:spacing w:line="276" w:lineRule="auto"/>
        <w:jc w:val="center"/>
        <w:rPr>
          <w:rFonts w:ascii="Arial" w:hAnsi="Arial" w:cs="Arial"/>
          <w:b/>
          <w:bCs/>
          <w:color w:val="002060"/>
          <w:sz w:val="32"/>
          <w:szCs w:val="32"/>
        </w:rPr>
      </w:pPr>
      <w:r>
        <w:rPr>
          <w:rFonts w:ascii="Arial" w:hAnsi="Arial" w:cs="Arial"/>
          <w:b/>
          <w:bCs/>
          <w:color w:val="002060"/>
          <w:sz w:val="32"/>
          <w:szCs w:val="32"/>
        </w:rPr>
        <w:t>Produse</w:t>
      </w:r>
      <w:r w:rsidR="00134677">
        <w:rPr>
          <w:rFonts w:ascii="Arial" w:hAnsi="Arial" w:cs="Arial"/>
          <w:b/>
          <w:bCs/>
          <w:color w:val="002060"/>
          <w:sz w:val="32"/>
          <w:szCs w:val="32"/>
        </w:rPr>
        <w:t xml:space="preserve"> ofertate</w:t>
      </w:r>
    </w:p>
    <w:p w:rsidR="00134677" w:rsidRDefault="00134677" w:rsidP="00134677">
      <w:pPr>
        <w:spacing w:line="276" w:lineRule="auto"/>
        <w:jc w:val="both"/>
        <w:rPr>
          <w:rFonts w:ascii="Arial" w:hAnsi="Arial" w:cs="Arial"/>
          <w:sz w:val="18"/>
          <w:szCs w:val="18"/>
        </w:rPr>
      </w:pPr>
    </w:p>
    <w:tbl>
      <w:tblPr>
        <w:tblStyle w:val="GridTable1LightAccent1"/>
        <w:tblW w:w="9776" w:type="dxa"/>
        <w:tblLook w:val="04A0"/>
      </w:tblPr>
      <w:tblGrid>
        <w:gridCol w:w="1237"/>
        <w:gridCol w:w="3011"/>
        <w:gridCol w:w="1843"/>
        <w:gridCol w:w="1701"/>
        <w:gridCol w:w="1984"/>
      </w:tblGrid>
      <w:tr w:rsidR="00134677" w:rsidRPr="0030725F" w:rsidTr="00FD176A">
        <w:trPr>
          <w:cnfStyle w:val="100000000000"/>
          <w:trHeight w:val="430"/>
        </w:trPr>
        <w:tc>
          <w:tcPr>
            <w:cnfStyle w:val="001000000000"/>
            <w:tcW w:w="1237" w:type="dxa"/>
            <w:shd w:val="clear" w:color="auto" w:fill="F2F2F2" w:themeFill="background1" w:themeFillShade="F2"/>
            <w:vAlign w:val="center"/>
          </w:tcPr>
          <w:p w:rsidR="00134677" w:rsidRPr="00134677" w:rsidRDefault="00134677" w:rsidP="00F342E7">
            <w:pPr>
              <w:jc w:val="center"/>
              <w:rPr>
                <w:rFonts w:ascii="Arial" w:hAnsi="Arial" w:cs="Arial"/>
                <w:color w:val="002060"/>
                <w:sz w:val="16"/>
                <w:szCs w:val="16"/>
              </w:rPr>
            </w:pPr>
            <w:r w:rsidRPr="00134677">
              <w:rPr>
                <w:rFonts w:ascii="Arial" w:hAnsi="Arial" w:cs="Arial"/>
                <w:color w:val="002060"/>
                <w:sz w:val="16"/>
                <w:szCs w:val="16"/>
              </w:rPr>
              <w:t xml:space="preserve">Număr </w:t>
            </w:r>
            <w:proofErr w:type="spellStart"/>
            <w:r w:rsidR="00F342E7">
              <w:rPr>
                <w:rFonts w:ascii="Arial" w:hAnsi="Arial" w:cs="Arial"/>
                <w:color w:val="002060"/>
                <w:sz w:val="16"/>
                <w:szCs w:val="16"/>
              </w:rPr>
              <w:t>crt</w:t>
            </w:r>
            <w:proofErr w:type="spellEnd"/>
          </w:p>
        </w:tc>
        <w:tc>
          <w:tcPr>
            <w:tcW w:w="3011" w:type="dxa"/>
            <w:shd w:val="clear" w:color="auto" w:fill="F2F2F2" w:themeFill="background1" w:themeFillShade="F2"/>
            <w:vAlign w:val="center"/>
          </w:tcPr>
          <w:p w:rsidR="00134677" w:rsidRPr="00134677" w:rsidRDefault="00134677" w:rsidP="00F342E7">
            <w:pPr>
              <w:ind w:right="-36"/>
              <w:jc w:val="center"/>
              <w:cnfStyle w:val="100000000000"/>
              <w:rPr>
                <w:rFonts w:ascii="Arial" w:hAnsi="Arial" w:cs="Arial"/>
                <w:color w:val="002060"/>
                <w:sz w:val="16"/>
                <w:szCs w:val="16"/>
              </w:rPr>
            </w:pPr>
            <w:r w:rsidRPr="00134677">
              <w:rPr>
                <w:rFonts w:ascii="Arial" w:hAnsi="Arial" w:cs="Arial"/>
                <w:color w:val="002060"/>
                <w:sz w:val="16"/>
                <w:szCs w:val="16"/>
              </w:rPr>
              <w:t xml:space="preserve">Descriere </w:t>
            </w:r>
            <w:r w:rsidR="00F342E7">
              <w:rPr>
                <w:rFonts w:ascii="Arial" w:hAnsi="Arial" w:cs="Arial"/>
                <w:color w:val="002060"/>
                <w:sz w:val="16"/>
                <w:szCs w:val="16"/>
              </w:rPr>
              <w:t>produs</w:t>
            </w:r>
          </w:p>
        </w:tc>
        <w:tc>
          <w:tcPr>
            <w:tcW w:w="1843" w:type="dxa"/>
            <w:shd w:val="clear" w:color="auto" w:fill="F2F2F2" w:themeFill="background1" w:themeFillShade="F2"/>
            <w:vAlign w:val="center"/>
          </w:tcPr>
          <w:p w:rsidR="00134677" w:rsidRPr="00134677" w:rsidRDefault="00134677" w:rsidP="00190908">
            <w:pPr>
              <w:jc w:val="center"/>
              <w:cnfStyle w:val="100000000000"/>
              <w:rPr>
                <w:rFonts w:ascii="Arial" w:hAnsi="Arial" w:cs="Arial"/>
                <w:color w:val="002060"/>
                <w:sz w:val="16"/>
                <w:szCs w:val="16"/>
              </w:rPr>
            </w:pPr>
            <w:r w:rsidRPr="00134677">
              <w:rPr>
                <w:rFonts w:ascii="Arial" w:hAnsi="Arial" w:cs="Arial"/>
                <w:color w:val="002060"/>
                <w:sz w:val="16"/>
                <w:szCs w:val="16"/>
              </w:rPr>
              <w:t>Valoare totală ofertată (</w:t>
            </w:r>
            <w:proofErr w:type="spellStart"/>
            <w:r w:rsidRPr="00134677">
              <w:rPr>
                <w:rFonts w:ascii="Arial" w:hAnsi="Arial" w:cs="Arial"/>
                <w:color w:val="002060"/>
                <w:sz w:val="16"/>
                <w:szCs w:val="16"/>
              </w:rPr>
              <w:t>fara</w:t>
            </w:r>
            <w:proofErr w:type="spellEnd"/>
            <w:r w:rsidRPr="00134677">
              <w:rPr>
                <w:rFonts w:ascii="Arial" w:hAnsi="Arial" w:cs="Arial"/>
                <w:color w:val="002060"/>
                <w:sz w:val="16"/>
                <w:szCs w:val="16"/>
              </w:rPr>
              <w:t xml:space="preserve"> TVA) lei</w:t>
            </w:r>
          </w:p>
        </w:tc>
        <w:tc>
          <w:tcPr>
            <w:tcW w:w="1701" w:type="dxa"/>
            <w:shd w:val="clear" w:color="auto" w:fill="F2F2F2" w:themeFill="background1" w:themeFillShade="F2"/>
            <w:vAlign w:val="center"/>
          </w:tcPr>
          <w:p w:rsidR="00134677" w:rsidRDefault="00134677" w:rsidP="00190908">
            <w:pPr>
              <w:jc w:val="center"/>
              <w:cnfStyle w:val="100000000000"/>
              <w:rPr>
                <w:rFonts w:ascii="Arial" w:hAnsi="Arial" w:cs="Arial"/>
                <w:b w:val="0"/>
                <w:bCs w:val="0"/>
                <w:color w:val="002060"/>
                <w:sz w:val="16"/>
                <w:szCs w:val="16"/>
              </w:rPr>
            </w:pPr>
            <w:r w:rsidRPr="00134677">
              <w:rPr>
                <w:rFonts w:ascii="Arial" w:hAnsi="Arial" w:cs="Arial"/>
                <w:color w:val="002060"/>
                <w:sz w:val="16"/>
                <w:szCs w:val="16"/>
              </w:rPr>
              <w:t xml:space="preserve">Valoarea TVA </w:t>
            </w:r>
          </w:p>
          <w:p w:rsidR="00134677" w:rsidRPr="00134677" w:rsidRDefault="00134677" w:rsidP="00190908">
            <w:pPr>
              <w:jc w:val="center"/>
              <w:cnfStyle w:val="100000000000"/>
              <w:rPr>
                <w:rFonts w:ascii="Arial" w:hAnsi="Arial" w:cs="Arial"/>
                <w:color w:val="002060"/>
                <w:sz w:val="16"/>
                <w:szCs w:val="16"/>
              </w:rPr>
            </w:pPr>
            <w:r>
              <w:rPr>
                <w:rFonts w:ascii="Arial" w:hAnsi="Arial" w:cs="Arial"/>
                <w:color w:val="002060"/>
                <w:sz w:val="16"/>
                <w:szCs w:val="16"/>
              </w:rPr>
              <w:t>(</w:t>
            </w:r>
            <w:r w:rsidRPr="00134677">
              <w:rPr>
                <w:rFonts w:ascii="Arial" w:hAnsi="Arial" w:cs="Arial"/>
                <w:color w:val="002060"/>
                <w:sz w:val="16"/>
                <w:szCs w:val="16"/>
              </w:rPr>
              <w:t>lei</w:t>
            </w:r>
            <w:r>
              <w:rPr>
                <w:rFonts w:ascii="Arial" w:hAnsi="Arial" w:cs="Arial"/>
                <w:color w:val="002060"/>
                <w:sz w:val="16"/>
                <w:szCs w:val="16"/>
              </w:rPr>
              <w:t>)</w:t>
            </w:r>
          </w:p>
        </w:tc>
        <w:tc>
          <w:tcPr>
            <w:tcW w:w="1984" w:type="dxa"/>
            <w:shd w:val="clear" w:color="auto" w:fill="F2F2F2" w:themeFill="background1" w:themeFillShade="F2"/>
            <w:vAlign w:val="center"/>
          </w:tcPr>
          <w:p w:rsidR="00134677" w:rsidRPr="00134677" w:rsidRDefault="00134677" w:rsidP="00190908">
            <w:pPr>
              <w:jc w:val="center"/>
              <w:cnfStyle w:val="100000000000"/>
              <w:rPr>
                <w:rFonts w:ascii="Arial" w:hAnsi="Arial" w:cs="Arial"/>
                <w:color w:val="002060"/>
                <w:sz w:val="16"/>
                <w:szCs w:val="16"/>
              </w:rPr>
            </w:pPr>
            <w:r w:rsidRPr="00134677">
              <w:rPr>
                <w:rFonts w:ascii="Arial" w:hAnsi="Arial" w:cs="Arial"/>
                <w:color w:val="002060"/>
                <w:sz w:val="16"/>
                <w:szCs w:val="16"/>
              </w:rPr>
              <w:t>Valoare totală ofertată (inclusiv TVA) lei</w:t>
            </w:r>
          </w:p>
        </w:tc>
      </w:tr>
      <w:tr w:rsidR="00134677" w:rsidRPr="00544F73" w:rsidTr="00FD176A">
        <w:trPr>
          <w:trHeight w:val="284"/>
        </w:trPr>
        <w:tc>
          <w:tcPr>
            <w:cnfStyle w:val="001000000000"/>
            <w:tcW w:w="1237" w:type="dxa"/>
            <w:vAlign w:val="center"/>
          </w:tcPr>
          <w:p w:rsidR="00134677" w:rsidRPr="00134677" w:rsidRDefault="00F342E7" w:rsidP="00190908">
            <w:pPr>
              <w:jc w:val="center"/>
              <w:rPr>
                <w:rFonts w:ascii="Arial" w:hAnsi="Arial" w:cs="Arial"/>
                <w:b w:val="0"/>
                <w:bCs w:val="0"/>
                <w:color w:val="002060"/>
                <w:sz w:val="16"/>
                <w:szCs w:val="16"/>
              </w:rPr>
            </w:pPr>
            <w:r>
              <w:rPr>
                <w:rFonts w:ascii="Arial" w:hAnsi="Arial" w:cs="Arial"/>
                <w:b w:val="0"/>
                <w:bCs w:val="0"/>
                <w:color w:val="002060"/>
                <w:sz w:val="16"/>
                <w:szCs w:val="16"/>
              </w:rPr>
              <w:t xml:space="preserve">1 </w:t>
            </w:r>
          </w:p>
        </w:tc>
        <w:tc>
          <w:tcPr>
            <w:tcW w:w="3011" w:type="dxa"/>
            <w:vAlign w:val="center"/>
          </w:tcPr>
          <w:p w:rsidR="00134677" w:rsidRPr="00134677" w:rsidRDefault="00134677" w:rsidP="00190908">
            <w:pPr>
              <w:jc w:val="center"/>
              <w:cnfStyle w:val="000000000000"/>
              <w:rPr>
                <w:rFonts w:ascii="Arial" w:hAnsi="Arial" w:cs="Arial"/>
                <w:color w:val="002060"/>
                <w:sz w:val="16"/>
                <w:szCs w:val="16"/>
              </w:rPr>
            </w:pPr>
          </w:p>
        </w:tc>
        <w:tc>
          <w:tcPr>
            <w:tcW w:w="1843" w:type="dxa"/>
            <w:vAlign w:val="center"/>
          </w:tcPr>
          <w:p w:rsidR="00134677" w:rsidRPr="00FD176A" w:rsidRDefault="00FD176A" w:rsidP="00190908">
            <w:pPr>
              <w:jc w:val="center"/>
              <w:cnfStyle w:val="000000000000"/>
              <w:rPr>
                <w:rFonts w:ascii="Arial" w:hAnsi="Arial" w:cs="Arial"/>
                <w:color w:val="002060"/>
                <w:sz w:val="16"/>
                <w:szCs w:val="16"/>
              </w:rPr>
            </w:pPr>
            <w:r w:rsidRPr="00FD176A">
              <w:rPr>
                <w:rFonts w:ascii="Arial" w:hAnsi="Arial" w:cs="Arial"/>
                <w:color w:val="002060"/>
                <w:sz w:val="16"/>
                <w:szCs w:val="16"/>
              </w:rPr>
              <w:t>...</w:t>
            </w:r>
          </w:p>
        </w:tc>
        <w:tc>
          <w:tcPr>
            <w:tcW w:w="1701" w:type="dxa"/>
            <w:vAlign w:val="center"/>
          </w:tcPr>
          <w:p w:rsidR="00134677" w:rsidRPr="00FD176A" w:rsidRDefault="00FD176A" w:rsidP="00190908">
            <w:pPr>
              <w:jc w:val="center"/>
              <w:cnfStyle w:val="000000000000"/>
              <w:rPr>
                <w:rFonts w:ascii="Arial" w:hAnsi="Arial" w:cs="Arial"/>
                <w:color w:val="002060"/>
                <w:sz w:val="16"/>
                <w:szCs w:val="16"/>
              </w:rPr>
            </w:pPr>
            <w:r w:rsidRPr="00FD176A">
              <w:rPr>
                <w:rFonts w:ascii="Arial" w:hAnsi="Arial" w:cs="Arial"/>
                <w:color w:val="002060"/>
                <w:sz w:val="16"/>
                <w:szCs w:val="16"/>
              </w:rPr>
              <w:t>...</w:t>
            </w:r>
          </w:p>
        </w:tc>
        <w:tc>
          <w:tcPr>
            <w:tcW w:w="1984" w:type="dxa"/>
            <w:vAlign w:val="center"/>
          </w:tcPr>
          <w:p w:rsidR="00134677" w:rsidRPr="00FD176A" w:rsidRDefault="00FD176A" w:rsidP="00190908">
            <w:pPr>
              <w:jc w:val="center"/>
              <w:cnfStyle w:val="000000000000"/>
              <w:rPr>
                <w:rFonts w:ascii="Arial" w:hAnsi="Arial" w:cs="Arial"/>
                <w:color w:val="002060"/>
                <w:sz w:val="16"/>
                <w:szCs w:val="16"/>
              </w:rPr>
            </w:pPr>
            <w:r w:rsidRPr="00FD176A">
              <w:rPr>
                <w:rFonts w:ascii="Arial" w:hAnsi="Arial" w:cs="Arial"/>
                <w:color w:val="002060"/>
                <w:sz w:val="16"/>
                <w:szCs w:val="16"/>
              </w:rPr>
              <w:t>...</w:t>
            </w:r>
          </w:p>
        </w:tc>
      </w:tr>
      <w:tr w:rsidR="009940A7" w:rsidRPr="00544F73" w:rsidTr="00FD176A">
        <w:trPr>
          <w:trHeight w:val="284"/>
        </w:trPr>
        <w:tc>
          <w:tcPr>
            <w:cnfStyle w:val="001000000000"/>
            <w:tcW w:w="1237" w:type="dxa"/>
            <w:vAlign w:val="center"/>
          </w:tcPr>
          <w:p w:rsidR="009940A7" w:rsidRDefault="009940A7" w:rsidP="00190908">
            <w:pPr>
              <w:jc w:val="center"/>
              <w:rPr>
                <w:rFonts w:ascii="Arial" w:hAnsi="Arial" w:cs="Arial"/>
                <w:b w:val="0"/>
                <w:bCs w:val="0"/>
                <w:color w:val="002060"/>
                <w:sz w:val="16"/>
                <w:szCs w:val="16"/>
              </w:rPr>
            </w:pPr>
            <w:r>
              <w:rPr>
                <w:rFonts w:ascii="Arial" w:hAnsi="Arial" w:cs="Arial"/>
                <w:b w:val="0"/>
                <w:bCs w:val="0"/>
                <w:color w:val="002060"/>
                <w:sz w:val="16"/>
                <w:szCs w:val="16"/>
              </w:rPr>
              <w:t>2</w:t>
            </w:r>
          </w:p>
        </w:tc>
        <w:tc>
          <w:tcPr>
            <w:tcW w:w="3011" w:type="dxa"/>
            <w:vAlign w:val="center"/>
          </w:tcPr>
          <w:p w:rsidR="009940A7" w:rsidRPr="00134677" w:rsidRDefault="009940A7" w:rsidP="00190908">
            <w:pPr>
              <w:jc w:val="center"/>
              <w:cnfStyle w:val="000000000000"/>
              <w:rPr>
                <w:rFonts w:ascii="Arial" w:hAnsi="Arial" w:cs="Arial"/>
                <w:color w:val="002060"/>
                <w:sz w:val="16"/>
                <w:szCs w:val="16"/>
              </w:rPr>
            </w:pPr>
          </w:p>
        </w:tc>
        <w:tc>
          <w:tcPr>
            <w:tcW w:w="1843" w:type="dxa"/>
            <w:vAlign w:val="center"/>
          </w:tcPr>
          <w:p w:rsidR="009940A7" w:rsidRPr="00FD176A" w:rsidRDefault="009940A7" w:rsidP="00190908">
            <w:pPr>
              <w:jc w:val="center"/>
              <w:cnfStyle w:val="000000000000"/>
              <w:rPr>
                <w:rFonts w:ascii="Arial" w:hAnsi="Arial" w:cs="Arial"/>
                <w:color w:val="002060"/>
                <w:sz w:val="16"/>
                <w:szCs w:val="16"/>
              </w:rPr>
            </w:pPr>
          </w:p>
        </w:tc>
        <w:tc>
          <w:tcPr>
            <w:tcW w:w="1701" w:type="dxa"/>
            <w:vAlign w:val="center"/>
          </w:tcPr>
          <w:p w:rsidR="009940A7" w:rsidRPr="00FD176A" w:rsidRDefault="009940A7" w:rsidP="00190908">
            <w:pPr>
              <w:jc w:val="center"/>
              <w:cnfStyle w:val="000000000000"/>
              <w:rPr>
                <w:rFonts w:ascii="Arial" w:hAnsi="Arial" w:cs="Arial"/>
                <w:color w:val="002060"/>
                <w:sz w:val="16"/>
                <w:szCs w:val="16"/>
              </w:rPr>
            </w:pPr>
          </w:p>
        </w:tc>
        <w:tc>
          <w:tcPr>
            <w:tcW w:w="1984" w:type="dxa"/>
            <w:vAlign w:val="center"/>
          </w:tcPr>
          <w:p w:rsidR="009940A7" w:rsidRPr="00FD176A" w:rsidRDefault="009940A7" w:rsidP="00190908">
            <w:pPr>
              <w:jc w:val="center"/>
              <w:cnfStyle w:val="000000000000"/>
              <w:rPr>
                <w:rFonts w:ascii="Arial" w:hAnsi="Arial" w:cs="Arial"/>
                <w:color w:val="002060"/>
                <w:sz w:val="16"/>
                <w:szCs w:val="16"/>
              </w:rPr>
            </w:pPr>
          </w:p>
        </w:tc>
      </w:tr>
      <w:tr w:rsidR="009940A7" w:rsidRPr="00544F73" w:rsidTr="00FD176A">
        <w:trPr>
          <w:trHeight w:val="284"/>
        </w:trPr>
        <w:tc>
          <w:tcPr>
            <w:cnfStyle w:val="001000000000"/>
            <w:tcW w:w="1237" w:type="dxa"/>
            <w:vAlign w:val="center"/>
          </w:tcPr>
          <w:p w:rsidR="009940A7" w:rsidRDefault="009940A7" w:rsidP="00190908">
            <w:pPr>
              <w:jc w:val="center"/>
              <w:rPr>
                <w:rFonts w:ascii="Arial" w:hAnsi="Arial" w:cs="Arial"/>
                <w:b w:val="0"/>
                <w:bCs w:val="0"/>
                <w:color w:val="002060"/>
                <w:sz w:val="16"/>
                <w:szCs w:val="16"/>
              </w:rPr>
            </w:pPr>
            <w:r>
              <w:rPr>
                <w:rFonts w:ascii="Arial" w:hAnsi="Arial" w:cs="Arial"/>
                <w:b w:val="0"/>
                <w:bCs w:val="0"/>
                <w:color w:val="002060"/>
                <w:sz w:val="16"/>
                <w:szCs w:val="16"/>
              </w:rPr>
              <w:t>…..</w:t>
            </w:r>
          </w:p>
        </w:tc>
        <w:tc>
          <w:tcPr>
            <w:tcW w:w="3011" w:type="dxa"/>
            <w:vAlign w:val="center"/>
          </w:tcPr>
          <w:p w:rsidR="009940A7" w:rsidRPr="00134677" w:rsidRDefault="009940A7" w:rsidP="00190908">
            <w:pPr>
              <w:jc w:val="center"/>
              <w:cnfStyle w:val="000000000000"/>
              <w:rPr>
                <w:rFonts w:ascii="Arial" w:hAnsi="Arial" w:cs="Arial"/>
                <w:color w:val="002060"/>
                <w:sz w:val="16"/>
                <w:szCs w:val="16"/>
              </w:rPr>
            </w:pPr>
          </w:p>
        </w:tc>
        <w:tc>
          <w:tcPr>
            <w:tcW w:w="1843" w:type="dxa"/>
            <w:vAlign w:val="center"/>
          </w:tcPr>
          <w:p w:rsidR="009940A7" w:rsidRPr="00FD176A" w:rsidRDefault="009940A7" w:rsidP="00190908">
            <w:pPr>
              <w:jc w:val="center"/>
              <w:cnfStyle w:val="000000000000"/>
              <w:rPr>
                <w:rFonts w:ascii="Arial" w:hAnsi="Arial" w:cs="Arial"/>
                <w:color w:val="002060"/>
                <w:sz w:val="16"/>
                <w:szCs w:val="16"/>
              </w:rPr>
            </w:pPr>
          </w:p>
        </w:tc>
        <w:tc>
          <w:tcPr>
            <w:tcW w:w="1701" w:type="dxa"/>
            <w:vAlign w:val="center"/>
          </w:tcPr>
          <w:p w:rsidR="009940A7" w:rsidRPr="00FD176A" w:rsidRDefault="009940A7" w:rsidP="00190908">
            <w:pPr>
              <w:jc w:val="center"/>
              <w:cnfStyle w:val="000000000000"/>
              <w:rPr>
                <w:rFonts w:ascii="Arial" w:hAnsi="Arial" w:cs="Arial"/>
                <w:color w:val="002060"/>
                <w:sz w:val="16"/>
                <w:szCs w:val="16"/>
              </w:rPr>
            </w:pPr>
          </w:p>
        </w:tc>
        <w:tc>
          <w:tcPr>
            <w:tcW w:w="1984" w:type="dxa"/>
            <w:vAlign w:val="center"/>
          </w:tcPr>
          <w:p w:rsidR="009940A7" w:rsidRPr="00FD176A" w:rsidRDefault="009940A7" w:rsidP="00190908">
            <w:pPr>
              <w:jc w:val="center"/>
              <w:cnfStyle w:val="000000000000"/>
              <w:rPr>
                <w:rFonts w:ascii="Arial" w:hAnsi="Arial" w:cs="Arial"/>
                <w:color w:val="002060"/>
                <w:sz w:val="16"/>
                <w:szCs w:val="16"/>
              </w:rPr>
            </w:pPr>
          </w:p>
        </w:tc>
      </w:tr>
      <w:tr w:rsidR="00134677" w:rsidRPr="00544F73" w:rsidTr="00FD176A">
        <w:trPr>
          <w:trHeight w:val="284"/>
        </w:trPr>
        <w:tc>
          <w:tcPr>
            <w:cnfStyle w:val="001000000000"/>
            <w:tcW w:w="6091" w:type="dxa"/>
            <w:gridSpan w:val="3"/>
            <w:shd w:val="clear" w:color="auto" w:fill="E1FFF5"/>
            <w:vAlign w:val="center"/>
          </w:tcPr>
          <w:p w:rsidR="00134677" w:rsidRPr="00134677" w:rsidRDefault="00134677" w:rsidP="00190908">
            <w:pPr>
              <w:jc w:val="center"/>
              <w:rPr>
                <w:rFonts w:ascii="Arial" w:hAnsi="Arial" w:cs="Arial"/>
                <w:color w:val="002060"/>
                <w:sz w:val="16"/>
                <w:szCs w:val="16"/>
              </w:rPr>
            </w:pPr>
            <w:r>
              <w:rPr>
                <w:rFonts w:ascii="Arial" w:hAnsi="Arial" w:cs="Arial"/>
                <w:color w:val="002060"/>
                <w:sz w:val="16"/>
                <w:szCs w:val="16"/>
              </w:rPr>
              <w:t>TOTAL</w:t>
            </w:r>
          </w:p>
        </w:tc>
        <w:tc>
          <w:tcPr>
            <w:tcW w:w="1701" w:type="dxa"/>
            <w:shd w:val="clear" w:color="auto" w:fill="E1FFF5"/>
            <w:vAlign w:val="center"/>
          </w:tcPr>
          <w:p w:rsidR="00134677" w:rsidRPr="00FD176A" w:rsidRDefault="00134677" w:rsidP="00190908">
            <w:pPr>
              <w:jc w:val="center"/>
              <w:cnfStyle w:val="000000000000"/>
              <w:rPr>
                <w:rFonts w:ascii="Arial" w:hAnsi="Arial" w:cs="Arial"/>
                <w:b/>
                <w:bCs/>
                <w:color w:val="002060"/>
                <w:sz w:val="16"/>
                <w:szCs w:val="16"/>
              </w:rPr>
            </w:pPr>
          </w:p>
        </w:tc>
        <w:tc>
          <w:tcPr>
            <w:tcW w:w="1984" w:type="dxa"/>
            <w:shd w:val="clear" w:color="auto" w:fill="E1FFF5"/>
            <w:vAlign w:val="center"/>
          </w:tcPr>
          <w:p w:rsidR="00134677" w:rsidRPr="00FD176A" w:rsidRDefault="00134677" w:rsidP="00190908">
            <w:pPr>
              <w:jc w:val="center"/>
              <w:cnfStyle w:val="000000000000"/>
              <w:rPr>
                <w:rFonts w:ascii="Arial" w:hAnsi="Arial" w:cs="Arial"/>
                <w:b/>
                <w:bCs/>
                <w:color w:val="002060"/>
                <w:sz w:val="16"/>
                <w:szCs w:val="16"/>
              </w:rPr>
            </w:pPr>
          </w:p>
        </w:tc>
      </w:tr>
    </w:tbl>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F33D99" w:rsidRPr="002D3B20" w:rsidRDefault="00FD176A" w:rsidP="002D3B20">
      <w:pPr>
        <w:rPr>
          <w:rFonts w:ascii="Arial" w:hAnsi="Arial" w:cs="Arial"/>
          <w:color w:val="0070C0"/>
          <w:sz w:val="18"/>
          <w:szCs w:val="18"/>
        </w:rPr>
      </w:pPr>
      <w:r>
        <w:rPr>
          <w:rFonts w:ascii="Arial" w:hAnsi="Arial" w:cs="Arial"/>
          <w:color w:val="002060"/>
          <w:sz w:val="20"/>
          <w:szCs w:val="20"/>
        </w:rPr>
        <w:t>Costuri unitare ofertate în cadrul proiectului</w:t>
      </w:r>
      <w:r w:rsidRPr="00004003">
        <w:rPr>
          <w:rFonts w:ascii="Arial" w:hAnsi="Arial" w:cs="Arial"/>
          <w:color w:val="002060"/>
          <w:sz w:val="20"/>
          <w:szCs w:val="20"/>
        </w:rPr>
        <w:t xml:space="preserve"> </w:t>
      </w:r>
      <w:r w:rsidR="002D3B20">
        <w:rPr>
          <w:rFonts w:ascii="Arial" w:hAnsi="Arial" w:cs="Arial"/>
          <w:color w:val="0070C0"/>
          <w:sz w:val="18"/>
          <w:szCs w:val="18"/>
        </w:rPr>
        <w:t>Dotarea cu mobilier, materiale didactice și echipamente digitale a Palatului Copiilor Pitești</w:t>
      </w:r>
      <w:r w:rsidRPr="00004003">
        <w:rPr>
          <w:rFonts w:ascii="Arial" w:hAnsi="Arial" w:cs="Arial"/>
          <w:color w:val="002060"/>
          <w:sz w:val="20"/>
          <w:szCs w:val="20"/>
        </w:rPr>
        <w:t xml:space="preserve">, </w:t>
      </w:r>
    </w:p>
    <w:p w:rsidR="00FD176A" w:rsidRPr="00004003" w:rsidRDefault="00F33D99" w:rsidP="00FD176A">
      <w:pPr>
        <w:jc w:val="both"/>
        <w:rPr>
          <w:rFonts w:ascii="Arial" w:hAnsi="Arial" w:cs="Arial"/>
          <w:color w:val="002060"/>
          <w:sz w:val="20"/>
          <w:szCs w:val="20"/>
        </w:rPr>
      </w:pPr>
      <w:r>
        <w:rPr>
          <w:rFonts w:ascii="Arial" w:hAnsi="Arial" w:cs="Arial"/>
          <w:color w:val="002060"/>
          <w:sz w:val="20"/>
          <w:szCs w:val="20"/>
        </w:rPr>
        <w:t>C</w:t>
      </w:r>
      <w:r w:rsidR="00FD176A" w:rsidRPr="00004003">
        <w:rPr>
          <w:rFonts w:ascii="Arial" w:hAnsi="Arial" w:cs="Arial"/>
          <w:color w:val="002060"/>
          <w:sz w:val="20"/>
          <w:szCs w:val="20"/>
        </w:rPr>
        <w:t xml:space="preserve">od proiect </w:t>
      </w:r>
      <w:r w:rsidR="00FD176A" w:rsidRPr="00DE165A">
        <w:rPr>
          <w:rFonts w:ascii="Arial" w:hAnsi="Arial" w:cs="Arial"/>
          <w:color w:val="0070C0"/>
          <w:sz w:val="20"/>
          <w:szCs w:val="20"/>
        </w:rPr>
        <w:t>F-PNRR-</w:t>
      </w:r>
      <w:r w:rsidR="00B3538A">
        <w:rPr>
          <w:rFonts w:ascii="Arial" w:hAnsi="Arial" w:cs="Arial"/>
          <w:color w:val="0070C0"/>
          <w:sz w:val="20"/>
          <w:szCs w:val="20"/>
        </w:rPr>
        <w:t>Dotari-</w:t>
      </w:r>
      <w:r w:rsidR="00FD176A" w:rsidRPr="00DE165A">
        <w:rPr>
          <w:rFonts w:ascii="Arial" w:hAnsi="Arial" w:cs="Arial"/>
          <w:color w:val="0070C0"/>
          <w:sz w:val="20"/>
          <w:szCs w:val="20"/>
        </w:rPr>
        <w:t>2023-</w:t>
      </w:r>
      <w:r w:rsidR="00B3538A">
        <w:rPr>
          <w:rFonts w:ascii="Arial" w:hAnsi="Arial" w:cs="Arial"/>
          <w:color w:val="0070C0"/>
          <w:sz w:val="20"/>
          <w:szCs w:val="20"/>
        </w:rPr>
        <w:t>2049</w:t>
      </w:r>
    </w:p>
    <w:p w:rsidR="00FD176A" w:rsidRDefault="00FD176A" w:rsidP="0030725F">
      <w:pPr>
        <w:spacing w:line="276" w:lineRule="auto"/>
        <w:ind w:left="720"/>
        <w:jc w:val="both"/>
        <w:rPr>
          <w:rFonts w:ascii="Arial" w:hAnsi="Arial" w:cs="Arial"/>
          <w:b/>
          <w:bCs/>
          <w:color w:val="FFFFFF" w:themeColor="background1"/>
          <w:sz w:val="24"/>
          <w:szCs w:val="24"/>
        </w:rPr>
      </w:pPr>
    </w:p>
    <w:p w:rsidR="00AE1F32" w:rsidRDefault="00AE1F32" w:rsidP="00AE1F32">
      <w:pPr>
        <w:spacing w:line="360" w:lineRule="auto"/>
        <w:ind w:firstLine="720"/>
        <w:jc w:val="center"/>
        <w:rPr>
          <w:rFonts w:ascii="Arial" w:hAnsi="Arial" w:cs="Arial"/>
          <w:b/>
          <w:bCs/>
          <w:color w:val="002060"/>
        </w:rPr>
      </w:pPr>
    </w:p>
    <w:p w:rsidR="00AE1F32" w:rsidRPr="00AE1F32" w:rsidRDefault="00AE1F32" w:rsidP="00AE1F32">
      <w:pPr>
        <w:spacing w:line="360" w:lineRule="auto"/>
        <w:ind w:firstLine="720"/>
        <w:jc w:val="center"/>
        <w:rPr>
          <w:rFonts w:ascii="Arial" w:hAnsi="Arial" w:cs="Arial"/>
          <w:b/>
          <w:bCs/>
          <w:color w:val="002060"/>
        </w:rPr>
      </w:pPr>
      <w:r w:rsidRPr="00AE1F32">
        <w:rPr>
          <w:rFonts w:ascii="Arial" w:hAnsi="Arial" w:cs="Arial"/>
          <w:b/>
          <w:bCs/>
          <w:color w:val="002060"/>
        </w:rPr>
        <w:t>Anexa la Formularul de oferta</w:t>
      </w:r>
    </w:p>
    <w:p w:rsidR="00AE1F32" w:rsidRPr="00AE1F32" w:rsidRDefault="00AE1F32" w:rsidP="00AE1F32">
      <w:pPr>
        <w:spacing w:line="360" w:lineRule="auto"/>
        <w:ind w:firstLine="720"/>
        <w:jc w:val="center"/>
        <w:rPr>
          <w:rFonts w:ascii="Arial" w:hAnsi="Arial" w:cs="Arial"/>
          <w:b/>
          <w:bCs/>
          <w:color w:val="002060"/>
        </w:rPr>
      </w:pPr>
      <w:r w:rsidRPr="00AE1F32">
        <w:rPr>
          <w:rFonts w:ascii="Arial" w:hAnsi="Arial" w:cs="Arial"/>
          <w:b/>
          <w:bCs/>
          <w:color w:val="002060"/>
        </w:rPr>
        <w:t>FURNIZARE MOBILIER PENTRU SĂLILE DE CLASĂ</w:t>
      </w:r>
      <w:r w:rsidR="009940A7">
        <w:rPr>
          <w:rFonts w:ascii="Arial" w:hAnsi="Arial" w:cs="Arial"/>
          <w:b/>
          <w:bCs/>
          <w:color w:val="002060"/>
        </w:rPr>
        <w:t xml:space="preserve"> ȘI CABINETE</w:t>
      </w:r>
    </w:p>
    <w:p w:rsidR="00FD176A" w:rsidRDefault="00FD176A" w:rsidP="0030725F">
      <w:pPr>
        <w:spacing w:line="276" w:lineRule="auto"/>
        <w:ind w:left="720"/>
        <w:jc w:val="both"/>
        <w:rPr>
          <w:rFonts w:ascii="Arial" w:hAnsi="Arial" w:cs="Arial"/>
          <w:b/>
          <w:bCs/>
          <w:color w:val="FFFFFF" w:themeColor="background1"/>
          <w:sz w:val="24"/>
          <w:szCs w:val="24"/>
        </w:rPr>
      </w:pPr>
    </w:p>
    <w:tbl>
      <w:tblPr>
        <w:tblStyle w:val="GrilTabel"/>
        <w:tblW w:w="10773"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1133"/>
        <w:gridCol w:w="1983"/>
        <w:gridCol w:w="857"/>
        <w:gridCol w:w="847"/>
        <w:gridCol w:w="1276"/>
        <w:gridCol w:w="1559"/>
        <w:gridCol w:w="1134"/>
        <w:gridCol w:w="1984"/>
      </w:tblGrid>
      <w:tr w:rsidR="0095367F" w:rsidTr="0095367F">
        <w:trPr>
          <w:trHeight w:val="569"/>
        </w:trPr>
        <w:tc>
          <w:tcPr>
            <w:tcW w:w="1133" w:type="dxa"/>
            <w:shd w:val="clear" w:color="auto" w:fill="EBF3FF"/>
            <w:vAlign w:val="center"/>
          </w:tcPr>
          <w:p w:rsidR="0095367F" w:rsidRPr="00FD176A" w:rsidRDefault="0095367F" w:rsidP="00FD176A">
            <w:pPr>
              <w:jc w:val="center"/>
              <w:rPr>
                <w:rFonts w:ascii="Arial" w:hAnsi="Arial" w:cs="Arial"/>
                <w:color w:val="002060"/>
                <w:sz w:val="16"/>
                <w:szCs w:val="16"/>
              </w:rPr>
            </w:pPr>
            <w:r w:rsidRPr="00FD176A">
              <w:rPr>
                <w:rFonts w:ascii="Arial" w:hAnsi="Arial" w:cs="Arial"/>
                <w:color w:val="002060"/>
                <w:sz w:val="16"/>
                <w:szCs w:val="16"/>
              </w:rPr>
              <w:t xml:space="preserve">Nr. </w:t>
            </w:r>
            <w:r>
              <w:rPr>
                <w:rFonts w:ascii="Arial" w:hAnsi="Arial" w:cs="Arial"/>
                <w:color w:val="002060"/>
                <w:sz w:val="16"/>
                <w:szCs w:val="16"/>
              </w:rPr>
              <w:t>Lot</w:t>
            </w:r>
          </w:p>
        </w:tc>
        <w:tc>
          <w:tcPr>
            <w:tcW w:w="1983" w:type="dxa"/>
            <w:shd w:val="clear" w:color="auto" w:fill="EBF3FF"/>
            <w:vAlign w:val="center"/>
          </w:tcPr>
          <w:p w:rsidR="0095367F" w:rsidRPr="00FD176A" w:rsidRDefault="0095367F" w:rsidP="00FD176A">
            <w:pPr>
              <w:jc w:val="center"/>
              <w:rPr>
                <w:rFonts w:ascii="Arial" w:hAnsi="Arial" w:cs="Arial"/>
                <w:color w:val="002060"/>
                <w:sz w:val="16"/>
                <w:szCs w:val="16"/>
              </w:rPr>
            </w:pPr>
            <w:r>
              <w:rPr>
                <w:rFonts w:ascii="Arial" w:hAnsi="Arial" w:cs="Arial"/>
                <w:color w:val="002060"/>
                <w:sz w:val="16"/>
                <w:szCs w:val="16"/>
              </w:rPr>
              <w:t>Denumire Produs</w:t>
            </w:r>
          </w:p>
        </w:tc>
        <w:tc>
          <w:tcPr>
            <w:tcW w:w="857" w:type="dxa"/>
            <w:shd w:val="clear" w:color="auto" w:fill="EBF3FF"/>
            <w:vAlign w:val="center"/>
          </w:tcPr>
          <w:p w:rsidR="0095367F" w:rsidRPr="00FD176A" w:rsidRDefault="0095367F" w:rsidP="00FD176A">
            <w:pPr>
              <w:jc w:val="center"/>
              <w:rPr>
                <w:rFonts w:ascii="Arial" w:hAnsi="Arial" w:cs="Arial"/>
                <w:color w:val="002060"/>
                <w:sz w:val="16"/>
                <w:szCs w:val="16"/>
              </w:rPr>
            </w:pPr>
            <w:r>
              <w:rPr>
                <w:rFonts w:ascii="Arial" w:hAnsi="Arial" w:cs="Arial"/>
                <w:color w:val="002060"/>
                <w:sz w:val="16"/>
                <w:szCs w:val="16"/>
              </w:rPr>
              <w:t>Cantitate</w:t>
            </w:r>
          </w:p>
        </w:tc>
        <w:tc>
          <w:tcPr>
            <w:tcW w:w="847" w:type="dxa"/>
            <w:shd w:val="clear" w:color="auto" w:fill="EBF3FF"/>
          </w:tcPr>
          <w:p w:rsidR="0095367F" w:rsidRPr="00FD176A" w:rsidRDefault="0095367F" w:rsidP="00FD176A">
            <w:pPr>
              <w:jc w:val="center"/>
              <w:rPr>
                <w:rFonts w:ascii="Arial" w:hAnsi="Arial" w:cs="Arial"/>
                <w:color w:val="002060"/>
                <w:sz w:val="16"/>
                <w:szCs w:val="16"/>
              </w:rPr>
            </w:pPr>
            <w:r w:rsidRPr="00FD176A">
              <w:rPr>
                <w:rFonts w:ascii="Arial" w:hAnsi="Arial" w:cs="Arial"/>
                <w:color w:val="002060"/>
                <w:sz w:val="16"/>
                <w:szCs w:val="16"/>
              </w:rPr>
              <w:t>U/M</w:t>
            </w:r>
          </w:p>
        </w:tc>
        <w:tc>
          <w:tcPr>
            <w:tcW w:w="1276" w:type="dxa"/>
            <w:shd w:val="clear" w:color="auto" w:fill="EBF3FF"/>
            <w:vAlign w:val="center"/>
          </w:tcPr>
          <w:p w:rsidR="0095367F" w:rsidRPr="00FD176A" w:rsidRDefault="0095367F" w:rsidP="00FD176A">
            <w:pPr>
              <w:jc w:val="center"/>
              <w:rPr>
                <w:rFonts w:ascii="Arial" w:hAnsi="Arial" w:cs="Arial"/>
                <w:color w:val="002060"/>
                <w:sz w:val="16"/>
                <w:szCs w:val="16"/>
              </w:rPr>
            </w:pPr>
            <w:proofErr w:type="spellStart"/>
            <w:r>
              <w:rPr>
                <w:rFonts w:ascii="Arial" w:hAnsi="Arial" w:cs="Arial"/>
                <w:color w:val="002060"/>
                <w:sz w:val="16"/>
                <w:szCs w:val="16"/>
              </w:rPr>
              <w:t>Pret</w:t>
            </w:r>
            <w:proofErr w:type="spellEnd"/>
            <w:r>
              <w:rPr>
                <w:rFonts w:ascii="Arial" w:hAnsi="Arial" w:cs="Arial"/>
                <w:color w:val="002060"/>
                <w:sz w:val="16"/>
                <w:szCs w:val="16"/>
              </w:rPr>
              <w:t xml:space="preserve"> Unitar </w:t>
            </w:r>
            <w:proofErr w:type="spellStart"/>
            <w:r>
              <w:rPr>
                <w:rFonts w:ascii="Arial" w:hAnsi="Arial" w:cs="Arial"/>
                <w:color w:val="002060"/>
                <w:sz w:val="16"/>
                <w:szCs w:val="16"/>
              </w:rPr>
              <w:t>fara</w:t>
            </w:r>
            <w:proofErr w:type="spellEnd"/>
            <w:r>
              <w:rPr>
                <w:rFonts w:ascii="Arial" w:hAnsi="Arial" w:cs="Arial"/>
                <w:color w:val="002060"/>
                <w:sz w:val="16"/>
                <w:szCs w:val="16"/>
              </w:rPr>
              <w:t xml:space="preserve"> TVA</w:t>
            </w:r>
          </w:p>
        </w:tc>
        <w:tc>
          <w:tcPr>
            <w:tcW w:w="1559" w:type="dxa"/>
            <w:shd w:val="clear" w:color="auto" w:fill="EBF3FF"/>
            <w:vAlign w:val="center"/>
          </w:tcPr>
          <w:p w:rsidR="0095367F" w:rsidRPr="0095367F" w:rsidRDefault="0095367F" w:rsidP="0095367F">
            <w:pPr>
              <w:jc w:val="center"/>
              <w:rPr>
                <w:rFonts w:ascii="Arial" w:hAnsi="Arial" w:cs="Arial"/>
                <w:color w:val="002060"/>
                <w:sz w:val="16"/>
                <w:szCs w:val="16"/>
              </w:rPr>
            </w:pPr>
            <w:r w:rsidRPr="0095367F">
              <w:rPr>
                <w:rFonts w:ascii="Arial" w:hAnsi="Arial" w:cs="Arial"/>
                <w:color w:val="002060"/>
                <w:sz w:val="16"/>
                <w:szCs w:val="16"/>
              </w:rPr>
              <w:t>Valoare (</w:t>
            </w:r>
            <w:proofErr w:type="spellStart"/>
            <w:r w:rsidRPr="0095367F">
              <w:rPr>
                <w:rFonts w:ascii="Arial" w:hAnsi="Arial" w:cs="Arial"/>
                <w:color w:val="002060"/>
                <w:sz w:val="16"/>
                <w:szCs w:val="16"/>
              </w:rPr>
              <w:t>fara</w:t>
            </w:r>
            <w:proofErr w:type="spellEnd"/>
          </w:p>
          <w:p w:rsidR="0095367F" w:rsidRDefault="0095367F" w:rsidP="0095367F">
            <w:pPr>
              <w:jc w:val="center"/>
              <w:rPr>
                <w:rFonts w:ascii="Arial" w:hAnsi="Arial" w:cs="Arial"/>
                <w:color w:val="002060"/>
                <w:sz w:val="16"/>
                <w:szCs w:val="16"/>
              </w:rPr>
            </w:pPr>
            <w:r w:rsidRPr="0095367F">
              <w:rPr>
                <w:rFonts w:ascii="Arial" w:hAnsi="Arial" w:cs="Arial"/>
                <w:color w:val="002060"/>
                <w:sz w:val="16"/>
                <w:szCs w:val="16"/>
              </w:rPr>
              <w:t>TVA) (lei)</w:t>
            </w:r>
          </w:p>
          <w:p w:rsidR="0095367F" w:rsidRPr="00FD176A" w:rsidRDefault="0095367F" w:rsidP="0095367F">
            <w:pPr>
              <w:jc w:val="center"/>
              <w:rPr>
                <w:rFonts w:ascii="Arial" w:hAnsi="Arial" w:cs="Arial"/>
                <w:color w:val="002060"/>
                <w:sz w:val="16"/>
                <w:szCs w:val="16"/>
              </w:rPr>
            </w:pPr>
            <w:r>
              <w:rPr>
                <w:rFonts w:ascii="Arial" w:hAnsi="Arial" w:cs="Arial"/>
                <w:color w:val="002060"/>
                <w:sz w:val="16"/>
                <w:szCs w:val="16"/>
              </w:rPr>
              <w:t>(4*5)</w:t>
            </w:r>
          </w:p>
        </w:tc>
        <w:tc>
          <w:tcPr>
            <w:tcW w:w="1134" w:type="dxa"/>
            <w:shd w:val="clear" w:color="auto" w:fill="EBF3FF"/>
            <w:vAlign w:val="center"/>
          </w:tcPr>
          <w:p w:rsidR="0095367F" w:rsidRPr="00FD176A" w:rsidRDefault="0095367F" w:rsidP="00FD176A">
            <w:pPr>
              <w:jc w:val="center"/>
              <w:rPr>
                <w:rFonts w:ascii="Arial" w:hAnsi="Arial" w:cs="Arial"/>
                <w:color w:val="002060"/>
                <w:sz w:val="16"/>
                <w:szCs w:val="16"/>
              </w:rPr>
            </w:pPr>
            <w:r>
              <w:rPr>
                <w:rFonts w:ascii="Arial" w:hAnsi="Arial" w:cs="Arial"/>
                <w:color w:val="002060"/>
                <w:sz w:val="16"/>
                <w:szCs w:val="16"/>
              </w:rPr>
              <w:t>TVA</w:t>
            </w:r>
          </w:p>
        </w:tc>
        <w:tc>
          <w:tcPr>
            <w:tcW w:w="1984" w:type="dxa"/>
            <w:shd w:val="clear" w:color="auto" w:fill="EBF3FF"/>
          </w:tcPr>
          <w:p w:rsidR="0095367F" w:rsidRDefault="0095367F" w:rsidP="00FD176A">
            <w:pPr>
              <w:jc w:val="center"/>
              <w:rPr>
                <w:rFonts w:ascii="Arial" w:hAnsi="Arial" w:cs="Arial"/>
                <w:color w:val="002060"/>
                <w:sz w:val="16"/>
                <w:szCs w:val="16"/>
              </w:rPr>
            </w:pPr>
            <w:r>
              <w:rPr>
                <w:rFonts w:ascii="Arial" w:hAnsi="Arial" w:cs="Arial"/>
                <w:color w:val="002060"/>
                <w:sz w:val="16"/>
                <w:szCs w:val="16"/>
              </w:rPr>
              <w:t>Valoare totala cu TVA</w:t>
            </w:r>
          </w:p>
          <w:p w:rsidR="0095367F" w:rsidRDefault="0095367F" w:rsidP="00FD176A">
            <w:pPr>
              <w:jc w:val="center"/>
              <w:rPr>
                <w:rFonts w:ascii="Arial" w:hAnsi="Arial" w:cs="Arial"/>
                <w:color w:val="002060"/>
                <w:sz w:val="16"/>
                <w:szCs w:val="16"/>
              </w:rPr>
            </w:pPr>
            <w:r>
              <w:rPr>
                <w:rFonts w:ascii="Arial" w:hAnsi="Arial" w:cs="Arial"/>
                <w:color w:val="002060"/>
                <w:sz w:val="16"/>
                <w:szCs w:val="16"/>
              </w:rPr>
              <w:t>(6+7)</w:t>
            </w:r>
          </w:p>
        </w:tc>
      </w:tr>
      <w:tr w:rsidR="0095367F" w:rsidTr="0095367F">
        <w:trPr>
          <w:trHeight w:val="73"/>
        </w:trPr>
        <w:tc>
          <w:tcPr>
            <w:tcW w:w="1133" w:type="dxa"/>
            <w:tcBorders>
              <w:bottom w:val="single" w:sz="4" w:space="0" w:color="365F91" w:themeColor="accent1" w:themeShade="BF"/>
            </w:tcBorders>
            <w:shd w:val="clear" w:color="auto" w:fill="002060"/>
            <w:vAlign w:val="center"/>
          </w:tcPr>
          <w:p w:rsidR="0095367F" w:rsidRPr="005B4F06" w:rsidRDefault="0095367F" w:rsidP="00FD176A">
            <w:pPr>
              <w:jc w:val="center"/>
              <w:rPr>
                <w:rFonts w:ascii="Arial" w:hAnsi="Arial" w:cs="Arial"/>
                <w:color w:val="EBF3FF"/>
                <w:sz w:val="16"/>
                <w:szCs w:val="16"/>
              </w:rPr>
            </w:pPr>
            <w:r>
              <w:rPr>
                <w:rFonts w:ascii="Arial" w:hAnsi="Arial" w:cs="Arial"/>
                <w:color w:val="EBF3FF"/>
                <w:sz w:val="16"/>
                <w:szCs w:val="16"/>
              </w:rPr>
              <w:t>1</w:t>
            </w:r>
          </w:p>
        </w:tc>
        <w:tc>
          <w:tcPr>
            <w:tcW w:w="1983" w:type="dxa"/>
            <w:tcBorders>
              <w:bottom w:val="single" w:sz="4" w:space="0" w:color="365F91" w:themeColor="accent1" w:themeShade="BF"/>
            </w:tcBorders>
            <w:shd w:val="clear" w:color="auto" w:fill="002060"/>
            <w:vAlign w:val="center"/>
          </w:tcPr>
          <w:p w:rsidR="0095367F" w:rsidRPr="005B4F06" w:rsidRDefault="0095367F" w:rsidP="00FD176A">
            <w:pPr>
              <w:jc w:val="center"/>
              <w:rPr>
                <w:rFonts w:ascii="Arial" w:hAnsi="Arial" w:cs="Arial"/>
                <w:color w:val="EBF3FF"/>
                <w:sz w:val="16"/>
                <w:szCs w:val="16"/>
              </w:rPr>
            </w:pPr>
            <w:r>
              <w:rPr>
                <w:rFonts w:ascii="Arial" w:hAnsi="Arial" w:cs="Arial"/>
                <w:color w:val="EBF3FF"/>
                <w:sz w:val="16"/>
                <w:szCs w:val="16"/>
              </w:rPr>
              <w:t>2</w:t>
            </w:r>
          </w:p>
        </w:tc>
        <w:tc>
          <w:tcPr>
            <w:tcW w:w="857" w:type="dxa"/>
            <w:tcBorders>
              <w:bottom w:val="single" w:sz="4" w:space="0" w:color="365F91" w:themeColor="accent1" w:themeShade="BF"/>
            </w:tcBorders>
            <w:shd w:val="clear" w:color="auto" w:fill="002060"/>
          </w:tcPr>
          <w:p w:rsidR="0095367F" w:rsidRPr="005B4F06" w:rsidRDefault="0095367F" w:rsidP="00FD176A">
            <w:pPr>
              <w:jc w:val="center"/>
              <w:rPr>
                <w:rFonts w:ascii="Arial" w:hAnsi="Arial" w:cs="Arial"/>
                <w:color w:val="EBF3FF"/>
                <w:sz w:val="16"/>
                <w:szCs w:val="16"/>
              </w:rPr>
            </w:pPr>
            <w:r>
              <w:rPr>
                <w:rFonts w:ascii="Arial" w:hAnsi="Arial" w:cs="Arial"/>
                <w:color w:val="EBF3FF"/>
                <w:sz w:val="16"/>
                <w:szCs w:val="16"/>
              </w:rPr>
              <w:t>3</w:t>
            </w:r>
          </w:p>
        </w:tc>
        <w:tc>
          <w:tcPr>
            <w:tcW w:w="847" w:type="dxa"/>
            <w:tcBorders>
              <w:bottom w:val="single" w:sz="4" w:space="0" w:color="365F91" w:themeColor="accent1" w:themeShade="BF"/>
            </w:tcBorders>
            <w:shd w:val="clear" w:color="auto" w:fill="002060"/>
          </w:tcPr>
          <w:p w:rsidR="0095367F" w:rsidRPr="005B4F06" w:rsidRDefault="0095367F" w:rsidP="00FD176A">
            <w:pPr>
              <w:jc w:val="center"/>
              <w:rPr>
                <w:rFonts w:ascii="Arial" w:hAnsi="Arial" w:cs="Arial"/>
                <w:color w:val="EBF3FF"/>
                <w:sz w:val="16"/>
                <w:szCs w:val="16"/>
              </w:rPr>
            </w:pPr>
            <w:r>
              <w:rPr>
                <w:rFonts w:ascii="Arial" w:hAnsi="Arial" w:cs="Arial"/>
                <w:color w:val="EBF3FF"/>
                <w:sz w:val="16"/>
                <w:szCs w:val="16"/>
              </w:rPr>
              <w:t>4</w:t>
            </w:r>
          </w:p>
        </w:tc>
        <w:tc>
          <w:tcPr>
            <w:tcW w:w="1276" w:type="dxa"/>
            <w:tcBorders>
              <w:bottom w:val="single" w:sz="4" w:space="0" w:color="365F91" w:themeColor="accent1" w:themeShade="BF"/>
            </w:tcBorders>
            <w:shd w:val="clear" w:color="auto" w:fill="002060"/>
            <w:vAlign w:val="center"/>
          </w:tcPr>
          <w:p w:rsidR="0095367F" w:rsidRPr="005B4F06" w:rsidRDefault="0095367F" w:rsidP="00FD176A">
            <w:pPr>
              <w:jc w:val="center"/>
              <w:rPr>
                <w:rFonts w:ascii="Arial" w:hAnsi="Arial" w:cs="Arial"/>
                <w:color w:val="EBF3FF"/>
                <w:sz w:val="16"/>
                <w:szCs w:val="16"/>
              </w:rPr>
            </w:pPr>
            <w:r>
              <w:rPr>
                <w:rFonts w:ascii="Arial" w:hAnsi="Arial" w:cs="Arial"/>
                <w:color w:val="EBF3FF"/>
                <w:sz w:val="16"/>
                <w:szCs w:val="16"/>
              </w:rPr>
              <w:t>5</w:t>
            </w:r>
          </w:p>
        </w:tc>
        <w:tc>
          <w:tcPr>
            <w:tcW w:w="1559" w:type="dxa"/>
            <w:tcBorders>
              <w:bottom w:val="single" w:sz="4" w:space="0" w:color="365F91" w:themeColor="accent1" w:themeShade="BF"/>
            </w:tcBorders>
            <w:shd w:val="clear" w:color="auto" w:fill="002060"/>
            <w:vAlign w:val="center"/>
          </w:tcPr>
          <w:p w:rsidR="0095367F" w:rsidRPr="005B4F06" w:rsidRDefault="0095367F" w:rsidP="00FD176A">
            <w:pPr>
              <w:jc w:val="center"/>
              <w:rPr>
                <w:rFonts w:ascii="Arial" w:hAnsi="Arial" w:cs="Arial"/>
                <w:color w:val="EBF3FF"/>
                <w:sz w:val="16"/>
                <w:szCs w:val="16"/>
              </w:rPr>
            </w:pPr>
            <w:r>
              <w:rPr>
                <w:rFonts w:ascii="Arial" w:hAnsi="Arial" w:cs="Arial"/>
                <w:color w:val="EBF3FF"/>
                <w:sz w:val="16"/>
                <w:szCs w:val="16"/>
              </w:rPr>
              <w:t>6</w:t>
            </w:r>
          </w:p>
        </w:tc>
        <w:tc>
          <w:tcPr>
            <w:tcW w:w="1134" w:type="dxa"/>
            <w:tcBorders>
              <w:bottom w:val="single" w:sz="4" w:space="0" w:color="365F91" w:themeColor="accent1" w:themeShade="BF"/>
            </w:tcBorders>
            <w:shd w:val="clear" w:color="auto" w:fill="002060"/>
            <w:vAlign w:val="center"/>
          </w:tcPr>
          <w:p w:rsidR="0095367F" w:rsidRPr="005B4F06" w:rsidRDefault="0095367F" w:rsidP="00FD176A">
            <w:pPr>
              <w:jc w:val="center"/>
              <w:rPr>
                <w:rFonts w:ascii="Arial" w:hAnsi="Arial" w:cs="Arial"/>
                <w:color w:val="EBF3FF"/>
                <w:sz w:val="16"/>
                <w:szCs w:val="16"/>
              </w:rPr>
            </w:pPr>
            <w:r>
              <w:rPr>
                <w:rFonts w:ascii="Arial" w:hAnsi="Arial" w:cs="Arial"/>
                <w:color w:val="EBF3FF"/>
                <w:sz w:val="16"/>
                <w:szCs w:val="16"/>
              </w:rPr>
              <w:t>7</w:t>
            </w:r>
          </w:p>
        </w:tc>
        <w:tc>
          <w:tcPr>
            <w:tcW w:w="1984" w:type="dxa"/>
            <w:tcBorders>
              <w:bottom w:val="single" w:sz="4" w:space="0" w:color="365F91" w:themeColor="accent1" w:themeShade="BF"/>
            </w:tcBorders>
            <w:shd w:val="clear" w:color="auto" w:fill="002060"/>
          </w:tcPr>
          <w:p w:rsidR="0095367F" w:rsidRDefault="0095367F" w:rsidP="00FD176A">
            <w:pPr>
              <w:jc w:val="center"/>
              <w:rPr>
                <w:rFonts w:ascii="Arial" w:hAnsi="Arial" w:cs="Arial"/>
                <w:color w:val="EBF3FF"/>
                <w:sz w:val="16"/>
                <w:szCs w:val="16"/>
              </w:rPr>
            </w:pPr>
          </w:p>
        </w:tc>
      </w:tr>
      <w:tr w:rsidR="00587AC7" w:rsidTr="00225214">
        <w:trPr>
          <w:trHeight w:val="294"/>
        </w:trPr>
        <w:tc>
          <w:tcPr>
            <w:tcW w:w="1133"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4FAD9"/>
            <w:vAlign w:val="center"/>
          </w:tcPr>
          <w:p w:rsidR="00587AC7" w:rsidRPr="00E329F8" w:rsidRDefault="00587AC7" w:rsidP="0095367F">
            <w:pPr>
              <w:jc w:val="center"/>
              <w:rPr>
                <w:rFonts w:ascii="Arial" w:hAnsi="Arial" w:cs="Arial"/>
                <w:color w:val="002060"/>
                <w:sz w:val="16"/>
                <w:szCs w:val="16"/>
              </w:rPr>
            </w:pPr>
            <w:r w:rsidRPr="0095367F">
              <w:rPr>
                <w:rFonts w:ascii="Arial" w:hAnsi="Arial" w:cs="Arial"/>
                <w:color w:val="002060"/>
                <w:sz w:val="16"/>
                <w:szCs w:val="16"/>
              </w:rPr>
              <w:t>FURNIZARE MOBILIER PENTRU SĂLILE DE CLASĂ</w:t>
            </w:r>
            <w:r>
              <w:rPr>
                <w:rFonts w:ascii="Arial" w:hAnsi="Arial" w:cs="Arial"/>
                <w:color w:val="002060"/>
                <w:sz w:val="16"/>
                <w:szCs w:val="16"/>
              </w:rPr>
              <w:t xml:space="preserve"> ȘI CABINETE</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587AC7" w:rsidRPr="00F321D9" w:rsidRDefault="00822BC7" w:rsidP="00D74B5E">
            <w:pPr>
              <w:jc w:val="center"/>
              <w:rPr>
                <w:b/>
                <w:lang w:eastAsia="ro-RO"/>
              </w:rPr>
            </w:pPr>
            <w:r>
              <w:rPr>
                <w:lang w:eastAsia="ro-RO"/>
              </w:rPr>
              <w:t xml:space="preserve">Model: </w:t>
            </w:r>
            <w:r w:rsidR="00587AC7" w:rsidRPr="00F321D9">
              <w:rPr>
                <w:lang w:eastAsia="ro-RO"/>
              </w:rPr>
              <w:t>Catedră profesor</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587AC7" w:rsidRPr="00794FFB" w:rsidRDefault="00587AC7" w:rsidP="00D74B5E">
            <w:pPr>
              <w:jc w:val="center"/>
              <w:rPr>
                <w:b/>
                <w:lang w:eastAsia="ro-RO"/>
              </w:rPr>
            </w:pPr>
            <w:r w:rsidRPr="00794FFB">
              <w:rPr>
                <w:lang w:eastAsia="ro-RO"/>
              </w:rPr>
              <w:t>15</w:t>
            </w:r>
          </w:p>
        </w:tc>
        <w:tc>
          <w:tcPr>
            <w:tcW w:w="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Default="00587AC7" w:rsidP="0095367F">
            <w:pPr>
              <w:jc w:val="center"/>
              <w:rPr>
                <w:rFonts w:ascii="Arial" w:hAnsi="Arial" w:cs="Arial"/>
                <w:color w:val="002060"/>
                <w:sz w:val="16"/>
                <w:szCs w:val="16"/>
              </w:rPr>
            </w:pPr>
            <w:r>
              <w:rPr>
                <w:rFonts w:ascii="Arial" w:hAnsi="Arial" w:cs="Arial"/>
                <w:color w:val="002060"/>
                <w:sz w:val="16"/>
                <w:szCs w:val="16"/>
              </w:rPr>
              <w:t>Buc</w:t>
            </w: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r>
              <w:rPr>
                <w:rFonts w:ascii="Arial" w:hAnsi="Arial" w:cs="Arial"/>
                <w:color w:val="002060"/>
                <w:sz w:val="16"/>
                <w:szCs w:val="16"/>
              </w:rPr>
              <w:t>....................</w:t>
            </w: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r w:rsidRPr="000D6F71">
              <w:rPr>
                <w:rFonts w:ascii="Arial" w:hAnsi="Arial" w:cs="Arial"/>
                <w:color w:val="002060"/>
                <w:sz w:val="16"/>
                <w:szCs w:val="16"/>
              </w:rPr>
              <w:t>....................</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r w:rsidRPr="000D6F71">
              <w:rPr>
                <w:rFonts w:ascii="Arial" w:hAnsi="Arial" w:cs="Arial"/>
                <w:color w:val="002060"/>
                <w:sz w:val="16"/>
                <w:szCs w:val="16"/>
              </w:rPr>
              <w:t>....................</w:t>
            </w: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0D6F71" w:rsidRDefault="00587AC7" w:rsidP="0095367F">
            <w:pPr>
              <w:jc w:val="center"/>
              <w:rPr>
                <w:rFonts w:ascii="Arial" w:hAnsi="Arial" w:cs="Arial"/>
                <w:color w:val="002060"/>
                <w:sz w:val="16"/>
                <w:szCs w:val="16"/>
              </w:rPr>
            </w:pPr>
          </w:p>
        </w:tc>
      </w:tr>
      <w:tr w:rsidR="00822BC7" w:rsidTr="00225214">
        <w:trPr>
          <w:trHeight w:val="294"/>
        </w:trPr>
        <w:tc>
          <w:tcPr>
            <w:tcW w:w="1133" w:type="dxa"/>
            <w:vMerge/>
            <w:tcBorders>
              <w:left w:val="single" w:sz="4" w:space="0" w:color="365F91" w:themeColor="accent1" w:themeShade="BF"/>
              <w:right w:val="single" w:sz="4" w:space="0" w:color="365F91" w:themeColor="accent1" w:themeShade="BF"/>
            </w:tcBorders>
            <w:shd w:val="clear" w:color="auto" w:fill="A4FAD9"/>
            <w:vAlign w:val="center"/>
          </w:tcPr>
          <w:p w:rsidR="00822BC7" w:rsidRPr="00E329F8" w:rsidRDefault="00822B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822BC7" w:rsidRPr="00F321D9" w:rsidRDefault="00822BC7" w:rsidP="00D74B5E">
            <w:pPr>
              <w:jc w:val="center"/>
              <w:rPr>
                <w:b/>
                <w:lang w:eastAsia="ro-RO"/>
              </w:rPr>
            </w:pPr>
            <w:r>
              <w:rPr>
                <w:b/>
                <w:lang w:eastAsia="ro-RO"/>
              </w:rPr>
              <w:t>…..</w:t>
            </w:r>
          </w:p>
        </w:tc>
        <w:tc>
          <w:tcPr>
            <w:tcW w:w="857" w:type="dxa"/>
            <w:tcBorders>
              <w:top w:val="nil"/>
              <w:left w:val="single" w:sz="4" w:space="0" w:color="auto"/>
              <w:bottom w:val="single" w:sz="4" w:space="0" w:color="auto"/>
              <w:right w:val="single" w:sz="4" w:space="0" w:color="auto"/>
            </w:tcBorders>
            <w:shd w:val="clear" w:color="auto" w:fill="auto"/>
            <w:vAlign w:val="center"/>
          </w:tcPr>
          <w:p w:rsidR="00822BC7" w:rsidRPr="00F321D9" w:rsidRDefault="00822BC7" w:rsidP="00D74B5E">
            <w:pPr>
              <w:jc w:val="center"/>
              <w:rPr>
                <w:b/>
                <w:lang w:eastAsia="ro-RO"/>
              </w:rPr>
            </w:pPr>
            <w:r>
              <w:rPr>
                <w:b/>
                <w:lang w:eastAsia="ro-RO"/>
              </w:rPr>
              <w:t>…..</w:t>
            </w:r>
          </w:p>
        </w:tc>
        <w:tc>
          <w:tcPr>
            <w:tcW w:w="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822BC7" w:rsidRPr="00472B18" w:rsidRDefault="00822BC7" w:rsidP="0095367F">
            <w:pPr>
              <w:jc w:val="center"/>
              <w:rPr>
                <w:rFonts w:ascii="Arial" w:hAnsi="Arial" w:cs="Arial"/>
                <w:color w:val="002060"/>
                <w:sz w:val="16"/>
                <w:szCs w:val="16"/>
              </w:rPr>
            </w:pPr>
            <w:r>
              <w:rPr>
                <w:rFonts w:ascii="Arial" w:hAnsi="Arial" w:cs="Arial"/>
                <w:color w:val="002060"/>
                <w:sz w:val="16"/>
                <w:szCs w:val="16"/>
              </w:rPr>
              <w:t>…..</w:t>
            </w: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822BC7" w:rsidRPr="00E329F8" w:rsidRDefault="00822BC7" w:rsidP="00CD4E50">
            <w:pPr>
              <w:jc w:val="center"/>
              <w:rPr>
                <w:rFonts w:ascii="Arial" w:hAnsi="Arial" w:cs="Arial"/>
                <w:color w:val="002060"/>
                <w:sz w:val="16"/>
                <w:szCs w:val="16"/>
              </w:rPr>
            </w:pPr>
            <w:r>
              <w:rPr>
                <w:rFonts w:ascii="Arial" w:hAnsi="Arial" w:cs="Arial"/>
                <w:color w:val="002060"/>
                <w:sz w:val="16"/>
                <w:szCs w:val="16"/>
              </w:rPr>
              <w:t>....................</w:t>
            </w: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822BC7" w:rsidRPr="00E329F8" w:rsidRDefault="00822BC7" w:rsidP="00CD4E50">
            <w:pPr>
              <w:jc w:val="center"/>
              <w:rPr>
                <w:rFonts w:ascii="Arial" w:hAnsi="Arial" w:cs="Arial"/>
                <w:color w:val="002060"/>
                <w:sz w:val="16"/>
                <w:szCs w:val="16"/>
              </w:rPr>
            </w:pPr>
            <w:r w:rsidRPr="000D6F71">
              <w:rPr>
                <w:rFonts w:ascii="Arial" w:hAnsi="Arial" w:cs="Arial"/>
                <w:color w:val="002060"/>
                <w:sz w:val="16"/>
                <w:szCs w:val="16"/>
              </w:rPr>
              <w:t>....................</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822BC7" w:rsidRPr="00E329F8" w:rsidRDefault="00822BC7" w:rsidP="00CD4E50">
            <w:pPr>
              <w:jc w:val="center"/>
              <w:rPr>
                <w:rFonts w:ascii="Arial" w:hAnsi="Arial" w:cs="Arial"/>
                <w:color w:val="002060"/>
                <w:sz w:val="16"/>
                <w:szCs w:val="16"/>
              </w:rPr>
            </w:pPr>
            <w:r w:rsidRPr="000D6F71">
              <w:rPr>
                <w:rFonts w:ascii="Arial" w:hAnsi="Arial" w:cs="Arial"/>
                <w:color w:val="002060"/>
                <w:sz w:val="16"/>
                <w:szCs w:val="16"/>
              </w:rPr>
              <w:t>....................</w:t>
            </w: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822BC7" w:rsidRPr="000D6F71" w:rsidRDefault="00822BC7" w:rsidP="0095367F">
            <w:pPr>
              <w:jc w:val="center"/>
              <w:rPr>
                <w:rFonts w:ascii="Arial" w:hAnsi="Arial" w:cs="Arial"/>
                <w:color w:val="002060"/>
                <w:sz w:val="16"/>
                <w:szCs w:val="16"/>
              </w:rPr>
            </w:pPr>
          </w:p>
        </w:tc>
      </w:tr>
      <w:tr w:rsidR="00587AC7" w:rsidTr="00225214">
        <w:trPr>
          <w:trHeight w:val="294"/>
        </w:trPr>
        <w:tc>
          <w:tcPr>
            <w:tcW w:w="1133" w:type="dxa"/>
            <w:vMerge/>
            <w:tcBorders>
              <w:left w:val="single" w:sz="4" w:space="0" w:color="365F91" w:themeColor="accent1" w:themeShade="BF"/>
              <w:right w:val="single" w:sz="4" w:space="0" w:color="365F91" w:themeColor="accent1" w:themeShade="BF"/>
            </w:tcBorders>
            <w:shd w:val="clear" w:color="auto" w:fill="A4FAD9"/>
            <w:vAlign w:val="center"/>
          </w:tcPr>
          <w:p w:rsidR="00587AC7" w:rsidRPr="00E329F8" w:rsidRDefault="00587A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57"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r>
      <w:tr w:rsidR="00587AC7" w:rsidTr="00225214">
        <w:trPr>
          <w:trHeight w:val="294"/>
        </w:trPr>
        <w:tc>
          <w:tcPr>
            <w:tcW w:w="1133" w:type="dxa"/>
            <w:vMerge/>
            <w:tcBorders>
              <w:left w:val="single" w:sz="4" w:space="0" w:color="365F91" w:themeColor="accent1" w:themeShade="BF"/>
              <w:right w:val="single" w:sz="4" w:space="0" w:color="365F91" w:themeColor="accent1" w:themeShade="BF"/>
            </w:tcBorders>
            <w:shd w:val="clear" w:color="auto" w:fill="A4FAD9"/>
            <w:vAlign w:val="center"/>
          </w:tcPr>
          <w:p w:rsidR="00587AC7" w:rsidRPr="00E329F8" w:rsidRDefault="00587A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57"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r>
      <w:tr w:rsidR="00587AC7" w:rsidTr="00225214">
        <w:trPr>
          <w:trHeight w:val="294"/>
        </w:trPr>
        <w:tc>
          <w:tcPr>
            <w:tcW w:w="1133" w:type="dxa"/>
            <w:vMerge/>
            <w:tcBorders>
              <w:left w:val="single" w:sz="4" w:space="0" w:color="365F91" w:themeColor="accent1" w:themeShade="BF"/>
              <w:right w:val="single" w:sz="4" w:space="0" w:color="365F91" w:themeColor="accent1" w:themeShade="BF"/>
            </w:tcBorders>
            <w:shd w:val="clear" w:color="auto" w:fill="A4FAD9"/>
            <w:vAlign w:val="center"/>
          </w:tcPr>
          <w:p w:rsidR="00587AC7" w:rsidRPr="00E329F8" w:rsidRDefault="00587A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57"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r>
      <w:tr w:rsidR="00587AC7" w:rsidTr="00225214">
        <w:trPr>
          <w:trHeight w:val="294"/>
        </w:trPr>
        <w:tc>
          <w:tcPr>
            <w:tcW w:w="1133" w:type="dxa"/>
            <w:vMerge/>
            <w:tcBorders>
              <w:left w:val="single" w:sz="4" w:space="0" w:color="365F91" w:themeColor="accent1" w:themeShade="BF"/>
              <w:right w:val="single" w:sz="4" w:space="0" w:color="365F91" w:themeColor="accent1" w:themeShade="BF"/>
            </w:tcBorders>
            <w:shd w:val="clear" w:color="auto" w:fill="A4FAD9"/>
            <w:vAlign w:val="center"/>
          </w:tcPr>
          <w:p w:rsidR="00587AC7" w:rsidRPr="00E329F8" w:rsidRDefault="00587A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57"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r>
      <w:tr w:rsidR="00587AC7" w:rsidTr="00225214">
        <w:trPr>
          <w:trHeight w:val="294"/>
        </w:trPr>
        <w:tc>
          <w:tcPr>
            <w:tcW w:w="1133" w:type="dxa"/>
            <w:vMerge/>
            <w:tcBorders>
              <w:left w:val="single" w:sz="4" w:space="0" w:color="365F91" w:themeColor="accent1" w:themeShade="BF"/>
              <w:right w:val="single" w:sz="4" w:space="0" w:color="365F91" w:themeColor="accent1" w:themeShade="BF"/>
            </w:tcBorders>
            <w:shd w:val="clear" w:color="auto" w:fill="A4FAD9"/>
            <w:vAlign w:val="center"/>
          </w:tcPr>
          <w:p w:rsidR="00587AC7" w:rsidRPr="00E329F8" w:rsidRDefault="00587A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57" w:type="dxa"/>
            <w:tcBorders>
              <w:top w:val="nil"/>
              <w:left w:val="nil"/>
              <w:bottom w:val="single" w:sz="4" w:space="0" w:color="auto"/>
              <w:right w:val="single" w:sz="8" w:space="0" w:color="8497B0"/>
            </w:tcBorders>
            <w:shd w:val="clear" w:color="auto" w:fill="auto"/>
            <w:vAlign w:val="center"/>
          </w:tcPr>
          <w:p w:rsidR="00587AC7" w:rsidRPr="00F321D9" w:rsidRDefault="00587AC7" w:rsidP="00D74B5E">
            <w:pPr>
              <w:jc w:val="center"/>
              <w:rPr>
                <w:b/>
                <w:lang w:eastAsia="ro-RO"/>
              </w:rPr>
            </w:pPr>
          </w:p>
        </w:tc>
        <w:tc>
          <w:tcPr>
            <w:tcW w:w="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472B18" w:rsidRDefault="00587AC7" w:rsidP="0095367F">
            <w:pPr>
              <w:jc w:val="center"/>
              <w:rPr>
                <w:rFonts w:ascii="Arial" w:hAnsi="Arial" w:cs="Arial"/>
                <w:color w:val="002060"/>
                <w:sz w:val="16"/>
                <w:szCs w:val="16"/>
              </w:rPr>
            </w:pP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0D6F71" w:rsidRDefault="00587AC7" w:rsidP="0095367F">
            <w:pPr>
              <w:jc w:val="center"/>
              <w:rPr>
                <w:rFonts w:ascii="Arial" w:hAnsi="Arial" w:cs="Arial"/>
                <w:color w:val="002060"/>
                <w:sz w:val="16"/>
                <w:szCs w:val="16"/>
              </w:rPr>
            </w:pPr>
          </w:p>
        </w:tc>
      </w:tr>
      <w:tr w:rsidR="00587AC7" w:rsidTr="00225214">
        <w:trPr>
          <w:trHeight w:val="294"/>
        </w:trPr>
        <w:tc>
          <w:tcPr>
            <w:tcW w:w="1133" w:type="dxa"/>
            <w:vMerge/>
            <w:tcBorders>
              <w:left w:val="single" w:sz="4" w:space="0" w:color="365F91" w:themeColor="accent1" w:themeShade="BF"/>
              <w:right w:val="single" w:sz="4" w:space="0" w:color="365F91" w:themeColor="accent1" w:themeShade="BF"/>
            </w:tcBorders>
            <w:shd w:val="clear" w:color="auto" w:fill="A4FAD9"/>
            <w:vAlign w:val="center"/>
          </w:tcPr>
          <w:p w:rsidR="00587AC7" w:rsidRPr="00E329F8" w:rsidRDefault="00587A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47" w:type="dxa"/>
            <w:tcBorders>
              <w:top w:val="single" w:sz="4" w:space="0" w:color="365F91" w:themeColor="accent1" w:themeShade="BF"/>
              <w:left w:val="single" w:sz="4" w:space="0" w:color="auto"/>
              <w:bottom w:val="single" w:sz="4" w:space="0" w:color="365F91" w:themeColor="accent1" w:themeShade="BF"/>
              <w:right w:val="single" w:sz="4" w:space="0" w:color="365F91" w:themeColor="accent1" w:themeShade="BF"/>
            </w:tcBorders>
          </w:tcPr>
          <w:p w:rsidR="00587AC7" w:rsidRPr="00F02322" w:rsidRDefault="00587AC7" w:rsidP="0095367F">
            <w:pPr>
              <w:jc w:val="center"/>
              <w:rPr>
                <w:rFonts w:ascii="Arial" w:hAnsi="Arial" w:cs="Arial"/>
                <w:color w:val="002060"/>
                <w:sz w:val="16"/>
                <w:szCs w:val="16"/>
              </w:rPr>
            </w:pP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D74B5E">
            <w:pPr>
              <w:jc w:val="center"/>
              <w:rPr>
                <w:rFonts w:ascii="Arial" w:hAnsi="Arial" w:cs="Arial"/>
                <w:color w:val="002060"/>
                <w:sz w:val="16"/>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D74B5E">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D74B5E">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0D6F71" w:rsidRDefault="00587AC7" w:rsidP="0095367F">
            <w:pPr>
              <w:jc w:val="center"/>
              <w:rPr>
                <w:rFonts w:ascii="Arial" w:hAnsi="Arial" w:cs="Arial"/>
                <w:color w:val="002060"/>
                <w:sz w:val="16"/>
                <w:szCs w:val="16"/>
              </w:rPr>
            </w:pPr>
          </w:p>
        </w:tc>
      </w:tr>
      <w:tr w:rsidR="00587AC7" w:rsidTr="00225214">
        <w:trPr>
          <w:trHeight w:val="294"/>
        </w:trPr>
        <w:tc>
          <w:tcPr>
            <w:tcW w:w="1133" w:type="dxa"/>
            <w:vMerge/>
            <w:tcBorders>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rsidR="00587AC7" w:rsidRPr="00E329F8" w:rsidRDefault="00587A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47" w:type="dxa"/>
            <w:tcBorders>
              <w:top w:val="single" w:sz="4" w:space="0" w:color="365F91" w:themeColor="accent1" w:themeShade="BF"/>
              <w:left w:val="single" w:sz="4" w:space="0" w:color="auto"/>
              <w:bottom w:val="single" w:sz="4" w:space="0" w:color="365F91" w:themeColor="accent1" w:themeShade="BF"/>
              <w:right w:val="single" w:sz="4" w:space="0" w:color="365F91" w:themeColor="accent1" w:themeShade="BF"/>
            </w:tcBorders>
          </w:tcPr>
          <w:p w:rsidR="00587AC7" w:rsidRPr="00F02322" w:rsidRDefault="00587AC7" w:rsidP="0095367F">
            <w:pPr>
              <w:jc w:val="center"/>
              <w:rPr>
                <w:rFonts w:ascii="Arial" w:hAnsi="Arial" w:cs="Arial"/>
                <w:color w:val="002060"/>
                <w:sz w:val="16"/>
                <w:szCs w:val="16"/>
              </w:rPr>
            </w:pP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D74B5E">
            <w:pPr>
              <w:jc w:val="center"/>
              <w:rPr>
                <w:rFonts w:ascii="Arial" w:hAnsi="Arial" w:cs="Arial"/>
                <w:color w:val="002060"/>
                <w:sz w:val="16"/>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D74B5E">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D74B5E">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0D6F71" w:rsidRDefault="00587AC7" w:rsidP="0095367F">
            <w:pPr>
              <w:jc w:val="center"/>
              <w:rPr>
                <w:rFonts w:ascii="Arial" w:hAnsi="Arial" w:cs="Arial"/>
                <w:color w:val="002060"/>
                <w:sz w:val="16"/>
                <w:szCs w:val="16"/>
              </w:rPr>
            </w:pPr>
          </w:p>
        </w:tc>
      </w:tr>
      <w:tr w:rsidR="0095367F" w:rsidTr="009A3C78">
        <w:trPr>
          <w:trHeight w:val="294"/>
        </w:trPr>
        <w:tc>
          <w:tcPr>
            <w:tcW w:w="6096"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rsidR="0095367F" w:rsidRPr="0095367F" w:rsidRDefault="0095367F" w:rsidP="0095367F">
            <w:pPr>
              <w:jc w:val="center"/>
              <w:rPr>
                <w:rFonts w:ascii="Arial" w:hAnsi="Arial" w:cs="Arial"/>
                <w:b/>
                <w:bCs/>
                <w:color w:val="002060"/>
                <w:sz w:val="16"/>
                <w:szCs w:val="16"/>
              </w:rPr>
            </w:pPr>
            <w:r w:rsidRPr="0095367F">
              <w:rPr>
                <w:rFonts w:ascii="Arial" w:hAnsi="Arial" w:cs="Arial"/>
                <w:b/>
                <w:bCs/>
                <w:color w:val="002060"/>
                <w:sz w:val="16"/>
                <w:szCs w:val="16"/>
              </w:rPr>
              <w:t>VALORE TOTALA</w:t>
            </w: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95367F" w:rsidRPr="009A6E68" w:rsidRDefault="0095367F" w:rsidP="0095367F">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95367F" w:rsidRPr="009A6E68" w:rsidRDefault="0095367F" w:rsidP="0095367F">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95367F" w:rsidRPr="009A6E68" w:rsidRDefault="0095367F" w:rsidP="0095367F">
            <w:pPr>
              <w:jc w:val="center"/>
              <w:rPr>
                <w:rFonts w:ascii="Arial" w:hAnsi="Arial" w:cs="Arial"/>
                <w:color w:val="002060"/>
                <w:sz w:val="16"/>
                <w:szCs w:val="16"/>
              </w:rPr>
            </w:pPr>
          </w:p>
        </w:tc>
      </w:tr>
    </w:tbl>
    <w:p w:rsidR="00D37E2F" w:rsidRPr="00F33D99" w:rsidRDefault="00D37E2F" w:rsidP="00F33D99">
      <w:pPr>
        <w:spacing w:line="276" w:lineRule="auto"/>
        <w:rPr>
          <w:rFonts w:ascii="Arial" w:hAnsi="Arial" w:cs="Arial"/>
          <w:color w:val="002060"/>
          <w:sz w:val="18"/>
          <w:szCs w:val="18"/>
        </w:rPr>
      </w:pPr>
    </w:p>
    <w:p w:rsidR="00D37E2F" w:rsidRDefault="00D37E2F" w:rsidP="00D37E2F">
      <w:pPr>
        <w:spacing w:line="276" w:lineRule="auto"/>
        <w:ind w:left="720"/>
        <w:jc w:val="both"/>
        <w:rPr>
          <w:rFonts w:ascii="Arial" w:hAnsi="Arial" w:cs="Arial"/>
          <w:color w:val="002060"/>
          <w:sz w:val="18"/>
          <w:szCs w:val="18"/>
        </w:rPr>
      </w:pPr>
    </w:p>
    <w:p w:rsidR="00D37E2F" w:rsidRDefault="00D37E2F" w:rsidP="00D37E2F">
      <w:pPr>
        <w:spacing w:line="276" w:lineRule="auto"/>
        <w:ind w:left="720"/>
        <w:jc w:val="both"/>
        <w:rPr>
          <w:rFonts w:ascii="Arial" w:hAnsi="Arial" w:cs="Arial"/>
          <w:color w:val="002060"/>
          <w:sz w:val="18"/>
          <w:szCs w:val="18"/>
        </w:rPr>
      </w:pPr>
    </w:p>
    <w:p w:rsidR="00FD176A" w:rsidRPr="000B5B93" w:rsidRDefault="00FD176A" w:rsidP="00FD176A">
      <w:pPr>
        <w:spacing w:line="360" w:lineRule="auto"/>
        <w:jc w:val="both"/>
        <w:rPr>
          <w:rFonts w:ascii="Arial" w:hAnsi="Arial" w:cs="Arial"/>
          <w:color w:val="002060"/>
          <w:sz w:val="18"/>
          <w:szCs w:val="18"/>
        </w:rPr>
      </w:pPr>
      <w:r w:rsidRPr="000B5B93">
        <w:rPr>
          <w:rFonts w:ascii="Arial" w:hAnsi="Arial" w:cs="Arial"/>
          <w:color w:val="002060"/>
          <w:sz w:val="18"/>
          <w:szCs w:val="18"/>
        </w:rPr>
        <w:t>Data .... / .... / ........</w:t>
      </w:r>
    </w:p>
    <w:p w:rsidR="00FD176A" w:rsidRPr="000B5B93" w:rsidRDefault="00FD176A" w:rsidP="00FD176A">
      <w:pPr>
        <w:spacing w:line="360" w:lineRule="auto"/>
        <w:jc w:val="both"/>
        <w:rPr>
          <w:rFonts w:ascii="Arial" w:hAnsi="Arial" w:cs="Arial"/>
          <w:color w:val="002060"/>
          <w:sz w:val="18"/>
          <w:szCs w:val="18"/>
        </w:rPr>
      </w:pPr>
      <w:r w:rsidRPr="000B5B93">
        <w:rPr>
          <w:rFonts w:ascii="Arial" w:hAnsi="Arial" w:cs="Arial"/>
          <w:color w:val="002060"/>
          <w:sz w:val="18"/>
          <w:szCs w:val="18"/>
        </w:rPr>
        <w:t>............................................, în calitate de administrator, reprezentant legal autorizat să semnez oferta pentru și în numele ..............(denumire ofertant).</w:t>
      </w:r>
    </w:p>
    <w:sectPr w:rsidR="00FD176A" w:rsidRPr="000B5B93" w:rsidSect="00A559C3">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2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ABF" w:rsidRDefault="00AF0ABF" w:rsidP="00121798">
      <w:r>
        <w:separator/>
      </w:r>
    </w:p>
  </w:endnote>
  <w:endnote w:type="continuationSeparator" w:id="1">
    <w:p w:rsidR="00AF0ABF" w:rsidRDefault="00AF0ABF" w:rsidP="001217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Optima">
    <w:altName w:val="Segoe UI"/>
    <w:charset w:val="EE"/>
    <w:family w:val="swiss"/>
    <w:pitch w:val="default"/>
    <w:sig w:usb0="00000001" w:usb1="00000000" w:usb2="00000000" w:usb3="00000000" w:csb0="00000093" w:csb1="00000000"/>
  </w:font>
  <w:font w:name="Times New Roman Bold">
    <w:altName w:val="Times New Roman"/>
    <w:panose1 w:val="02020803070505020304"/>
    <w:charset w:val="00"/>
    <w:family w:val="roman"/>
    <w:pitch w:val="default"/>
    <w:sig w:usb0="00000003" w:usb1="00000000" w:usb2="00000000" w:usb3="00000000" w:csb0="00000001" w:csb1="00000000"/>
  </w:font>
  <w:font w:name="DejaVu Sans">
    <w:altName w:val="Times New Roman"/>
    <w:charset w:val="00"/>
    <w:family w:val="roman"/>
    <w:pitch w:val="default"/>
    <w:sig w:usb0="00000000" w:usb1="00000000" w:usb2="00000000" w:usb3="00000000" w:csb0="00040001"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5F" w:rsidRDefault="0030725F">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5F" w:rsidRDefault="0030725F" w:rsidP="00121798">
    <w:pPr>
      <w:pStyle w:val="Subsol"/>
      <w:jc w:val="center"/>
      <w:rPr>
        <w:rFonts w:ascii="Calibri" w:eastAsia="Calibri" w:hAnsi="Calibri"/>
        <w:color w:val="002060"/>
        <w:kern w:val="2"/>
        <w:sz w:val="18"/>
        <w:szCs w:val="18"/>
        <w:lang w:val="en-US"/>
      </w:rPr>
    </w:pPr>
  </w:p>
  <w:p w:rsidR="0030725F" w:rsidRDefault="0030725F" w:rsidP="00121798">
    <w:pPr>
      <w:pStyle w:val="Subsol"/>
      <w:jc w:val="center"/>
      <w:rPr>
        <w:rFonts w:ascii="Calibri" w:eastAsia="Calibri" w:hAnsi="Calibri"/>
        <w:color w:val="002060"/>
        <w:kern w:val="2"/>
        <w:sz w:val="18"/>
        <w:szCs w:val="18"/>
        <w:lang w:val="en-US"/>
      </w:rPr>
    </w:pPr>
  </w:p>
  <w:p w:rsidR="00121798" w:rsidRPr="00121798" w:rsidRDefault="00121798" w:rsidP="00121798">
    <w:pPr>
      <w:pStyle w:val="Subsol"/>
      <w:jc w:val="center"/>
      <w:rPr>
        <w:rFonts w:ascii="Calibri" w:eastAsia="Calibri" w:hAnsi="Calibri"/>
        <w:color w:val="002060"/>
        <w:kern w:val="2"/>
        <w:sz w:val="18"/>
        <w:szCs w:val="18"/>
        <w:lang w:val="en-US"/>
      </w:rPr>
    </w:pPr>
    <w:proofErr w:type="spellStart"/>
    <w:r w:rsidRPr="00121798">
      <w:rPr>
        <w:rFonts w:ascii="Calibri" w:eastAsia="Calibri" w:hAnsi="Calibri"/>
        <w:color w:val="002060"/>
        <w:kern w:val="2"/>
        <w:sz w:val="18"/>
        <w:szCs w:val="18"/>
        <w:lang w:val="en-US"/>
      </w:rPr>
      <w:t>Conţinutul</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acestui</w:t>
    </w:r>
    <w:proofErr w:type="spellEnd"/>
    <w:r w:rsidRPr="00121798">
      <w:rPr>
        <w:rFonts w:ascii="Calibri" w:eastAsia="Calibri" w:hAnsi="Calibri"/>
        <w:color w:val="002060"/>
        <w:kern w:val="2"/>
        <w:sz w:val="18"/>
        <w:szCs w:val="18"/>
        <w:lang w:val="en-US"/>
      </w:rPr>
      <w:t xml:space="preserve"> material nu </w:t>
    </w:r>
    <w:proofErr w:type="spellStart"/>
    <w:r w:rsidRPr="00121798">
      <w:rPr>
        <w:rFonts w:ascii="Calibri" w:eastAsia="Calibri" w:hAnsi="Calibri"/>
        <w:color w:val="002060"/>
        <w:kern w:val="2"/>
        <w:sz w:val="18"/>
        <w:szCs w:val="18"/>
        <w:lang w:val="en-US"/>
      </w:rPr>
      <w:t>reprezintă</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în</w:t>
    </w:r>
    <w:proofErr w:type="spellEnd"/>
    <w:r w:rsidRPr="00121798">
      <w:rPr>
        <w:rFonts w:ascii="Calibri" w:eastAsia="Calibri" w:hAnsi="Calibri"/>
        <w:color w:val="002060"/>
        <w:kern w:val="2"/>
        <w:sz w:val="18"/>
        <w:szCs w:val="18"/>
        <w:lang w:val="en-US"/>
      </w:rPr>
      <w:t xml:space="preserve"> mod </w:t>
    </w:r>
    <w:proofErr w:type="spellStart"/>
    <w:r w:rsidRPr="00121798">
      <w:rPr>
        <w:rFonts w:ascii="Calibri" w:eastAsia="Calibri" w:hAnsi="Calibri"/>
        <w:color w:val="002060"/>
        <w:kern w:val="2"/>
        <w:sz w:val="18"/>
        <w:szCs w:val="18"/>
        <w:lang w:val="en-US"/>
      </w:rPr>
      <w:t>obligatoriu</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poziţia</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oficială</w:t>
    </w:r>
    <w:proofErr w:type="spellEnd"/>
    <w:r w:rsidRPr="00121798">
      <w:rPr>
        <w:rFonts w:ascii="Calibri" w:eastAsia="Calibri" w:hAnsi="Calibri"/>
        <w:color w:val="002060"/>
        <w:kern w:val="2"/>
        <w:sz w:val="18"/>
        <w:szCs w:val="18"/>
        <w:lang w:val="en-US"/>
      </w:rPr>
      <w:t xml:space="preserve"> a </w:t>
    </w:r>
    <w:proofErr w:type="spellStart"/>
    <w:r w:rsidRPr="00121798">
      <w:rPr>
        <w:rFonts w:ascii="Calibri" w:eastAsia="Calibri" w:hAnsi="Calibri"/>
        <w:color w:val="002060"/>
        <w:kern w:val="2"/>
        <w:sz w:val="18"/>
        <w:szCs w:val="18"/>
        <w:lang w:val="en-US"/>
      </w:rPr>
      <w:t>Uniunii</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Europene</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sau</w:t>
    </w:r>
    <w:proofErr w:type="spellEnd"/>
    <w:r w:rsidRPr="00121798">
      <w:rPr>
        <w:rFonts w:ascii="Calibri" w:eastAsia="Calibri" w:hAnsi="Calibri"/>
        <w:color w:val="002060"/>
        <w:kern w:val="2"/>
        <w:sz w:val="18"/>
        <w:szCs w:val="18"/>
        <w:lang w:val="en-US"/>
      </w:rPr>
      <w:t xml:space="preserve"> a </w:t>
    </w:r>
    <w:proofErr w:type="spellStart"/>
    <w:r w:rsidRPr="00121798">
      <w:rPr>
        <w:rFonts w:ascii="Calibri" w:eastAsia="Calibri" w:hAnsi="Calibri"/>
        <w:color w:val="002060"/>
        <w:kern w:val="2"/>
        <w:sz w:val="18"/>
        <w:szCs w:val="18"/>
        <w:lang w:val="en-US"/>
      </w:rPr>
      <w:t>Guvernului</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României</w:t>
    </w:r>
    <w:proofErr w:type="spellEnd"/>
    <w:r w:rsidRPr="00121798">
      <w:rPr>
        <w:rFonts w:ascii="Calibri" w:eastAsia="Calibri" w:hAnsi="Calibri"/>
        <w:color w:val="002060"/>
        <w:kern w:val="2"/>
        <w:sz w:val="18"/>
        <w:szCs w:val="18"/>
        <w:lang w:val="en-US"/>
      </w:rPr>
      <w:t>.</w:t>
    </w:r>
  </w:p>
  <w:p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rPr>
    </w:pPr>
    <w:r w:rsidRPr="00121798">
      <w:rPr>
        <w:rFonts w:ascii="Calibri" w:eastAsia="Calibri" w:hAnsi="Calibri"/>
        <w:noProof/>
        <w:kern w:val="2"/>
        <w:lang w:val="en-US"/>
      </w:rPr>
      <w:drawing>
        <wp:inline distT="0" distB="0" distL="0" distR="0">
          <wp:extent cx="4172185" cy="113665"/>
          <wp:effectExtent l="0" t="0" r="0" b="635"/>
          <wp:docPr id="489786130" name="Picture 48978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rPr>
    </w:pPr>
  </w:p>
  <w:p w:rsidR="00121798" w:rsidRPr="008D538F"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fr-FR"/>
      </w:rPr>
    </w:pPr>
    <w:r w:rsidRPr="008D538F">
      <w:rPr>
        <w:rFonts w:ascii="Calibri" w:eastAsia="Calibri" w:hAnsi="Calibri"/>
        <w:b/>
        <w:bCs/>
        <w:color w:val="002060"/>
        <w:kern w:val="2"/>
        <w:sz w:val="24"/>
        <w:szCs w:val="24"/>
        <w:lang w:val="fr-FR"/>
      </w:rPr>
      <w:t xml:space="preserve">”PNRR. </w:t>
    </w:r>
    <w:proofErr w:type="spellStart"/>
    <w:r w:rsidRPr="008D538F">
      <w:rPr>
        <w:rFonts w:ascii="Calibri" w:eastAsia="Calibri" w:hAnsi="Calibri"/>
        <w:b/>
        <w:bCs/>
        <w:color w:val="002060"/>
        <w:kern w:val="2"/>
        <w:sz w:val="24"/>
        <w:szCs w:val="24"/>
        <w:lang w:val="fr-FR"/>
      </w:rPr>
      <w:t>Finan</w:t>
    </w:r>
    <w:proofErr w:type="spellEnd"/>
    <w:r w:rsidRPr="008D538F">
      <w:rPr>
        <w:rFonts w:ascii="Calibri" w:eastAsia="Calibri" w:hAnsi="Calibri"/>
        <w:b/>
        <w:bCs/>
        <w:color w:val="002060"/>
        <w:kern w:val="2"/>
        <w:sz w:val="24"/>
        <w:szCs w:val="24"/>
        <w:lang w:val="fr-FR"/>
      </w:rPr>
      <w:t>ț</w:t>
    </w:r>
    <w:proofErr w:type="spellStart"/>
    <w:r w:rsidRPr="008D538F">
      <w:rPr>
        <w:rFonts w:ascii="Calibri" w:eastAsia="Calibri" w:hAnsi="Calibri"/>
        <w:b/>
        <w:bCs/>
        <w:color w:val="002060"/>
        <w:kern w:val="2"/>
        <w:sz w:val="24"/>
        <w:szCs w:val="24"/>
        <w:lang w:val="fr-FR"/>
      </w:rPr>
      <w:t>at</w:t>
    </w:r>
    <w:proofErr w:type="spellEnd"/>
    <w:r w:rsidRPr="008D538F">
      <w:rPr>
        <w:rFonts w:ascii="Calibri" w:eastAsia="Calibri" w:hAnsi="Calibri"/>
        <w:b/>
        <w:bCs/>
        <w:color w:val="002060"/>
        <w:kern w:val="2"/>
        <w:sz w:val="24"/>
        <w:szCs w:val="24"/>
        <w:lang w:val="fr-FR"/>
      </w:rPr>
      <w:t xml:space="preserve"> de </w:t>
    </w:r>
    <w:proofErr w:type="spellStart"/>
    <w:r w:rsidRPr="008D538F">
      <w:rPr>
        <w:rFonts w:ascii="Calibri" w:eastAsia="Calibri" w:hAnsi="Calibri"/>
        <w:b/>
        <w:bCs/>
        <w:color w:val="002060"/>
        <w:kern w:val="2"/>
        <w:sz w:val="24"/>
        <w:szCs w:val="24"/>
        <w:lang w:val="fr-FR"/>
      </w:rPr>
      <w:t>Uniunea</w:t>
    </w:r>
    <w:proofErr w:type="spellEnd"/>
    <w:r w:rsidRPr="008D538F">
      <w:rPr>
        <w:rFonts w:ascii="Calibri" w:eastAsia="Calibri" w:hAnsi="Calibri"/>
        <w:b/>
        <w:bCs/>
        <w:color w:val="002060"/>
        <w:kern w:val="2"/>
        <w:sz w:val="24"/>
        <w:szCs w:val="24"/>
        <w:lang w:val="fr-FR"/>
      </w:rPr>
      <w:t xml:space="preserve"> </w:t>
    </w:r>
    <w:proofErr w:type="spellStart"/>
    <w:r w:rsidRPr="008D538F">
      <w:rPr>
        <w:rFonts w:ascii="Calibri" w:eastAsia="Calibri" w:hAnsi="Calibri"/>
        <w:b/>
        <w:bCs/>
        <w:color w:val="002060"/>
        <w:kern w:val="2"/>
        <w:sz w:val="24"/>
        <w:szCs w:val="24"/>
        <w:lang w:val="fr-FR"/>
      </w:rPr>
      <w:t>Europeană</w:t>
    </w:r>
    <w:proofErr w:type="spellEnd"/>
    <w:r w:rsidRPr="008D538F">
      <w:rPr>
        <w:rFonts w:ascii="Calibri" w:eastAsia="Calibri" w:hAnsi="Calibri"/>
        <w:b/>
        <w:bCs/>
        <w:color w:val="002060"/>
        <w:kern w:val="2"/>
        <w:sz w:val="24"/>
        <w:szCs w:val="24"/>
        <w:lang w:val="fr-FR"/>
      </w:rPr>
      <w:t xml:space="preserve"> - </w:t>
    </w:r>
    <w:proofErr w:type="spellStart"/>
    <w:r w:rsidRPr="008D538F">
      <w:rPr>
        <w:rFonts w:ascii="Calibri" w:eastAsia="Calibri" w:hAnsi="Calibri"/>
        <w:b/>
        <w:bCs/>
        <w:color w:val="002060"/>
        <w:kern w:val="2"/>
        <w:sz w:val="24"/>
        <w:szCs w:val="24"/>
        <w:lang w:val="fr-FR"/>
      </w:rPr>
      <w:t>UrmătoareaGenera</w:t>
    </w:r>
    <w:proofErr w:type="spellEnd"/>
    <w:r w:rsidRPr="008D538F">
      <w:rPr>
        <w:rFonts w:ascii="Calibri" w:eastAsia="Calibri" w:hAnsi="Calibri"/>
        <w:b/>
        <w:bCs/>
        <w:color w:val="002060"/>
        <w:kern w:val="2"/>
        <w:sz w:val="24"/>
        <w:szCs w:val="24"/>
        <w:lang w:val="fr-FR"/>
      </w:rPr>
      <w:t>ț</w:t>
    </w:r>
    <w:proofErr w:type="spellStart"/>
    <w:r w:rsidRPr="008D538F">
      <w:rPr>
        <w:rFonts w:ascii="Calibri" w:eastAsia="Calibri" w:hAnsi="Calibri"/>
        <w:b/>
        <w:bCs/>
        <w:color w:val="002060"/>
        <w:kern w:val="2"/>
        <w:sz w:val="24"/>
        <w:szCs w:val="24"/>
        <w:lang w:val="fr-FR"/>
      </w:rPr>
      <w:t>ieUE</w:t>
    </w:r>
    <w:proofErr w:type="spellEnd"/>
    <w:r w:rsidRPr="008D538F">
      <w:rPr>
        <w:rFonts w:ascii="Calibri" w:eastAsia="Calibri" w:hAnsi="Calibri"/>
        <w:b/>
        <w:bCs/>
        <w:color w:val="002060"/>
        <w:kern w:val="2"/>
        <w:sz w:val="24"/>
        <w:szCs w:val="24"/>
        <w:lang w:val="fr-FR"/>
      </w:rPr>
      <w:t>”</w:t>
    </w:r>
  </w:p>
  <w:p w:rsidR="00121798" w:rsidRPr="008D538F" w:rsidRDefault="00121798" w:rsidP="00121798">
    <w:pPr>
      <w:widowControl/>
      <w:tabs>
        <w:tab w:val="center" w:pos="4680"/>
        <w:tab w:val="right" w:pos="9360"/>
      </w:tabs>
      <w:autoSpaceDE/>
      <w:autoSpaceDN/>
      <w:rPr>
        <w:rFonts w:ascii="Calibri" w:eastAsia="Calibri" w:hAnsi="Calibri"/>
        <w:kern w:val="2"/>
        <w:lang w:val="fr-FR"/>
      </w:rPr>
    </w:pPr>
  </w:p>
  <w:p w:rsidR="00121798" w:rsidRPr="008D538F" w:rsidRDefault="00DF5939" w:rsidP="00121798">
    <w:pPr>
      <w:widowControl/>
      <w:tabs>
        <w:tab w:val="center" w:pos="4680"/>
        <w:tab w:val="right" w:pos="9360"/>
      </w:tabs>
      <w:autoSpaceDE/>
      <w:autoSpaceDN/>
      <w:jc w:val="center"/>
      <w:rPr>
        <w:rFonts w:ascii="Roboto" w:eastAsia="Calibri" w:hAnsi="Roboto"/>
        <w:kern w:val="2"/>
        <w:sz w:val="18"/>
        <w:szCs w:val="18"/>
        <w:lang w:val="fr-FR"/>
      </w:rPr>
    </w:pPr>
    <w:hyperlink r:id="rId2" w:history="1">
      <w:r w:rsidR="00121798" w:rsidRPr="008D538F">
        <w:rPr>
          <w:rFonts w:ascii="Roboto" w:eastAsia="Calibri" w:hAnsi="Roboto"/>
          <w:color w:val="0563C1"/>
          <w:kern w:val="2"/>
          <w:sz w:val="18"/>
          <w:szCs w:val="18"/>
          <w:lang w:val="fr-FR"/>
        </w:rPr>
        <w:t>https://mfe.gov.ro/pnrr/</w:t>
      </w:r>
    </w:hyperlink>
    <w:r w:rsidR="00121798" w:rsidRPr="008D538F">
      <w:rPr>
        <w:rFonts w:ascii="Roboto" w:eastAsia="Calibri" w:hAnsi="Roboto"/>
        <w:kern w:val="2"/>
        <w:sz w:val="18"/>
        <w:szCs w:val="18"/>
        <w:lang w:val="fr-FR"/>
      </w:rPr>
      <w:t xml:space="preserve">                        </w:t>
    </w:r>
    <w:hyperlink r:id="rId3" w:history="1">
      <w:r w:rsidR="00121798" w:rsidRPr="008D538F">
        <w:rPr>
          <w:rFonts w:ascii="Roboto" w:eastAsia="Calibri" w:hAnsi="Roboto"/>
          <w:color w:val="0563C1"/>
          <w:kern w:val="2"/>
          <w:sz w:val="18"/>
          <w:szCs w:val="18"/>
          <w:lang w:val="fr-FR"/>
        </w:rPr>
        <w:t>https://www.facebook.com/PNRROficial/</w:t>
      </w:r>
    </w:hyperlink>
  </w:p>
  <w:p w:rsidR="00121798" w:rsidRDefault="00121798">
    <w:pPr>
      <w:pStyle w:val="Subsol"/>
    </w:pPr>
  </w:p>
  <w:p w:rsidR="00121798" w:rsidRDefault="00121798">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5F" w:rsidRDefault="0030725F">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ABF" w:rsidRDefault="00AF0ABF" w:rsidP="00121798">
      <w:r>
        <w:separator/>
      </w:r>
    </w:p>
  </w:footnote>
  <w:footnote w:type="continuationSeparator" w:id="1">
    <w:p w:rsidR="00AF0ABF" w:rsidRDefault="00AF0ABF" w:rsidP="001217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5F" w:rsidRDefault="0030725F">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003" w:rsidRDefault="00004003">
    <w:pPr>
      <w:pStyle w:val="Antet"/>
    </w:pPr>
    <w:r w:rsidRPr="00121798">
      <w:rPr>
        <w:rFonts w:ascii="Calibri" w:eastAsia="Calibri" w:hAnsi="Calibri"/>
        <w:noProof/>
        <w:kern w:val="2"/>
        <w:lang w:val="en-US"/>
      </w:rPr>
      <w:drawing>
        <wp:anchor distT="0" distB="0" distL="114300" distR="114300" simplePos="0" relativeHeight="251658240" behindDoc="0" locked="0" layoutInCell="1" allowOverlap="1">
          <wp:simplePos x="0" y="0"/>
          <wp:positionH relativeFrom="column">
            <wp:posOffset>-215265</wp:posOffset>
          </wp:positionH>
          <wp:positionV relativeFrom="paragraph">
            <wp:posOffset>-245745</wp:posOffset>
          </wp:positionV>
          <wp:extent cx="5943600" cy="704215"/>
          <wp:effectExtent l="0" t="0" r="0" b="0"/>
          <wp:wrapSquare wrapText="bothSides"/>
          <wp:docPr id="459104668" name="Picture 45910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943600" cy="704215"/>
                  </a:xfrm>
                  <a:prstGeom prst="rect">
                    <a:avLst/>
                  </a:prstGeom>
                </pic:spPr>
              </pic:pic>
            </a:graphicData>
          </a:graphic>
        </wp:anchor>
      </w:drawing>
    </w:r>
  </w:p>
  <w:p w:rsidR="00004003" w:rsidRDefault="00004003">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5F" w:rsidRDefault="0030725F">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6CA97006"/>
    <w:multiLevelType w:val="hybridMultilevel"/>
    <w:tmpl w:val="CB1694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7B94C84"/>
    <w:multiLevelType w:val="hybridMultilevel"/>
    <w:tmpl w:val="58A4E9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0"/>
    <w:footnote w:id="1"/>
  </w:footnotePr>
  <w:endnotePr>
    <w:endnote w:id="0"/>
    <w:endnote w:id="1"/>
  </w:endnotePr>
  <w:compat>
    <w:ulTrailSpace/>
  </w:compat>
  <w:rsids>
    <w:rsidRoot w:val="0070387F"/>
    <w:rsid w:val="00002168"/>
    <w:rsid w:val="00004003"/>
    <w:rsid w:val="00004D20"/>
    <w:rsid w:val="00031EF7"/>
    <w:rsid w:val="00031F4F"/>
    <w:rsid w:val="00034147"/>
    <w:rsid w:val="00044599"/>
    <w:rsid w:val="00075688"/>
    <w:rsid w:val="000B5B93"/>
    <w:rsid w:val="000D3BD6"/>
    <w:rsid w:val="000F21A7"/>
    <w:rsid w:val="000F2D29"/>
    <w:rsid w:val="00121798"/>
    <w:rsid w:val="00134677"/>
    <w:rsid w:val="0019516C"/>
    <w:rsid w:val="001A2826"/>
    <w:rsid w:val="002152D8"/>
    <w:rsid w:val="00215B65"/>
    <w:rsid w:val="00246FFE"/>
    <w:rsid w:val="002A4226"/>
    <w:rsid w:val="002A633E"/>
    <w:rsid w:val="002B410D"/>
    <w:rsid w:val="002D3B20"/>
    <w:rsid w:val="002F1915"/>
    <w:rsid w:val="00303F3E"/>
    <w:rsid w:val="003048CF"/>
    <w:rsid w:val="0030725F"/>
    <w:rsid w:val="00314A67"/>
    <w:rsid w:val="00322B16"/>
    <w:rsid w:val="00332714"/>
    <w:rsid w:val="003B22D4"/>
    <w:rsid w:val="003B3686"/>
    <w:rsid w:val="003C1066"/>
    <w:rsid w:val="003E0237"/>
    <w:rsid w:val="003E5130"/>
    <w:rsid w:val="004052C9"/>
    <w:rsid w:val="00414E13"/>
    <w:rsid w:val="00424A1C"/>
    <w:rsid w:val="00446C87"/>
    <w:rsid w:val="00453512"/>
    <w:rsid w:val="00463EF7"/>
    <w:rsid w:val="00473C11"/>
    <w:rsid w:val="00481312"/>
    <w:rsid w:val="00482F2A"/>
    <w:rsid w:val="004A56D3"/>
    <w:rsid w:val="004B427D"/>
    <w:rsid w:val="004B701D"/>
    <w:rsid w:val="004E104A"/>
    <w:rsid w:val="004E6807"/>
    <w:rsid w:val="005044D7"/>
    <w:rsid w:val="00505F1D"/>
    <w:rsid w:val="005530A1"/>
    <w:rsid w:val="00562004"/>
    <w:rsid w:val="005641A9"/>
    <w:rsid w:val="00587AC7"/>
    <w:rsid w:val="005B4F06"/>
    <w:rsid w:val="005D10E3"/>
    <w:rsid w:val="005F0224"/>
    <w:rsid w:val="00603524"/>
    <w:rsid w:val="006036BC"/>
    <w:rsid w:val="006061E1"/>
    <w:rsid w:val="006401FA"/>
    <w:rsid w:val="00646F2D"/>
    <w:rsid w:val="00667536"/>
    <w:rsid w:val="0070387F"/>
    <w:rsid w:val="007363DE"/>
    <w:rsid w:val="007443D9"/>
    <w:rsid w:val="00746013"/>
    <w:rsid w:val="007B66EB"/>
    <w:rsid w:val="007D620A"/>
    <w:rsid w:val="00817388"/>
    <w:rsid w:val="00817530"/>
    <w:rsid w:val="00822BC7"/>
    <w:rsid w:val="00846676"/>
    <w:rsid w:val="00853C0D"/>
    <w:rsid w:val="00857A4D"/>
    <w:rsid w:val="00866C4A"/>
    <w:rsid w:val="00871732"/>
    <w:rsid w:val="00881105"/>
    <w:rsid w:val="00896DCF"/>
    <w:rsid w:val="008D2433"/>
    <w:rsid w:val="008D538F"/>
    <w:rsid w:val="008F3F46"/>
    <w:rsid w:val="00901BDA"/>
    <w:rsid w:val="00905466"/>
    <w:rsid w:val="00912D71"/>
    <w:rsid w:val="009220F8"/>
    <w:rsid w:val="0093251F"/>
    <w:rsid w:val="009458E1"/>
    <w:rsid w:val="00951307"/>
    <w:rsid w:val="00951539"/>
    <w:rsid w:val="0095367F"/>
    <w:rsid w:val="00990776"/>
    <w:rsid w:val="009940A7"/>
    <w:rsid w:val="009A2F5E"/>
    <w:rsid w:val="009B442C"/>
    <w:rsid w:val="009D531E"/>
    <w:rsid w:val="009E66BF"/>
    <w:rsid w:val="00A40305"/>
    <w:rsid w:val="00A40734"/>
    <w:rsid w:val="00A42866"/>
    <w:rsid w:val="00A559C3"/>
    <w:rsid w:val="00A6309C"/>
    <w:rsid w:val="00AA15F4"/>
    <w:rsid w:val="00AB0B28"/>
    <w:rsid w:val="00AB20C6"/>
    <w:rsid w:val="00AE1F32"/>
    <w:rsid w:val="00AF0ABF"/>
    <w:rsid w:val="00B24E1F"/>
    <w:rsid w:val="00B2512D"/>
    <w:rsid w:val="00B3538A"/>
    <w:rsid w:val="00B64E61"/>
    <w:rsid w:val="00B90421"/>
    <w:rsid w:val="00BA347D"/>
    <w:rsid w:val="00BB7858"/>
    <w:rsid w:val="00BC61B7"/>
    <w:rsid w:val="00BD2039"/>
    <w:rsid w:val="00C14ABD"/>
    <w:rsid w:val="00C156EE"/>
    <w:rsid w:val="00C21D27"/>
    <w:rsid w:val="00C71FAA"/>
    <w:rsid w:val="00C72470"/>
    <w:rsid w:val="00C85C5F"/>
    <w:rsid w:val="00C90C7B"/>
    <w:rsid w:val="00CB5BB4"/>
    <w:rsid w:val="00CC26E2"/>
    <w:rsid w:val="00CE16BF"/>
    <w:rsid w:val="00CE4472"/>
    <w:rsid w:val="00CE481F"/>
    <w:rsid w:val="00D04300"/>
    <w:rsid w:val="00D3290D"/>
    <w:rsid w:val="00D37E2F"/>
    <w:rsid w:val="00D433A1"/>
    <w:rsid w:val="00D5766C"/>
    <w:rsid w:val="00D62426"/>
    <w:rsid w:val="00D72B00"/>
    <w:rsid w:val="00D804D5"/>
    <w:rsid w:val="00D96015"/>
    <w:rsid w:val="00DA244F"/>
    <w:rsid w:val="00DF266C"/>
    <w:rsid w:val="00DF5939"/>
    <w:rsid w:val="00E143DF"/>
    <w:rsid w:val="00E367A0"/>
    <w:rsid w:val="00E47A7F"/>
    <w:rsid w:val="00E86BCF"/>
    <w:rsid w:val="00EA3609"/>
    <w:rsid w:val="00EB18F0"/>
    <w:rsid w:val="00EB3476"/>
    <w:rsid w:val="00EE12C1"/>
    <w:rsid w:val="00F33D99"/>
    <w:rsid w:val="00F342E7"/>
    <w:rsid w:val="00F46127"/>
    <w:rsid w:val="00F52CF6"/>
    <w:rsid w:val="00F93A1A"/>
    <w:rsid w:val="00F950E1"/>
    <w:rsid w:val="00FA0011"/>
    <w:rsid w:val="00FD176A"/>
    <w:rsid w:val="00FE2BEA"/>
    <w:rsid w:val="00FE6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endnote text" w:uiPriority="0"/>
    <w:lsdException w:name="List" w:uiPriority="0"/>
    <w:lsdException w:name="List 2"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A7"/>
    <w:rPr>
      <w:rFonts w:ascii="Times New Roman" w:eastAsia="Times New Roman" w:hAnsi="Times New Roman" w:cs="Times New Roman"/>
      <w:lang w:val="ro-RO"/>
    </w:rPr>
  </w:style>
  <w:style w:type="paragraph" w:styleId="Titlu1">
    <w:name w:val="heading 1"/>
    <w:basedOn w:val="Normal"/>
    <w:next w:val="Normal"/>
    <w:link w:val="Titlu1Caracter"/>
    <w:qFormat/>
    <w:rsid w:val="0030725F"/>
    <w:pPr>
      <w:keepNext/>
      <w:widowControl/>
      <w:autoSpaceDE/>
      <w:autoSpaceDN/>
      <w:jc w:val="center"/>
      <w:outlineLvl w:val="0"/>
    </w:pPr>
    <w:rPr>
      <w:b/>
      <w:bCs/>
      <w:sz w:val="28"/>
      <w:szCs w:val="24"/>
      <w:lang w:val="en-US"/>
    </w:rPr>
  </w:style>
  <w:style w:type="paragraph" w:styleId="Titlu2">
    <w:name w:val="heading 2"/>
    <w:basedOn w:val="Normal"/>
    <w:link w:val="Titlu2Caracter"/>
    <w:qFormat/>
    <w:rsid w:val="0030725F"/>
    <w:pPr>
      <w:widowControl/>
      <w:autoSpaceDE/>
      <w:autoSpaceDN/>
      <w:spacing w:before="120"/>
      <w:outlineLvl w:val="1"/>
    </w:pPr>
    <w:rPr>
      <w:rFonts w:ascii="Arial" w:hAnsi="Arial"/>
      <w:b/>
      <w:sz w:val="24"/>
      <w:szCs w:val="20"/>
      <w:lang w:val="en-US" w:eastAsia="ro-RO"/>
    </w:rPr>
  </w:style>
  <w:style w:type="paragraph" w:styleId="Titlu3">
    <w:name w:val="heading 3"/>
    <w:basedOn w:val="Normal"/>
    <w:link w:val="Titlu3Caracter"/>
    <w:qFormat/>
    <w:rsid w:val="0030725F"/>
    <w:pPr>
      <w:widowControl/>
      <w:autoSpaceDE/>
      <w:autoSpaceDN/>
      <w:spacing w:before="120"/>
      <w:outlineLvl w:val="2"/>
    </w:pPr>
    <w:rPr>
      <w:b/>
      <w:sz w:val="24"/>
      <w:szCs w:val="20"/>
      <w:lang w:val="en-US" w:eastAsia="ro-RO"/>
    </w:rPr>
  </w:style>
  <w:style w:type="paragraph" w:styleId="Titlu4">
    <w:name w:val="heading 4"/>
    <w:basedOn w:val="Normal"/>
    <w:next w:val="Normal"/>
    <w:link w:val="Titlu4Caracter"/>
    <w:qFormat/>
    <w:rsid w:val="0030725F"/>
    <w:pPr>
      <w:keepNext/>
      <w:widowControl/>
      <w:tabs>
        <w:tab w:val="left" w:pos="851"/>
      </w:tabs>
      <w:autoSpaceDE/>
      <w:autoSpaceDN/>
      <w:spacing w:before="240" w:after="60"/>
      <w:ind w:left="1707" w:hanging="567"/>
      <w:jc w:val="both"/>
      <w:outlineLvl w:val="3"/>
    </w:pPr>
    <w:rPr>
      <w:rFonts w:ascii="Arial" w:hAnsi="Arial"/>
      <w:bCs/>
      <w:sz w:val="20"/>
      <w:szCs w:val="28"/>
      <w:lang w:val="en-GB" w:eastAsia="en-GB"/>
    </w:rPr>
  </w:style>
  <w:style w:type="paragraph" w:styleId="Titlu5">
    <w:name w:val="heading 5"/>
    <w:basedOn w:val="Normal"/>
    <w:next w:val="Normal"/>
    <w:link w:val="Titlu5Caracter"/>
    <w:qFormat/>
    <w:rsid w:val="0030725F"/>
    <w:pPr>
      <w:widowControl/>
      <w:suppressAutoHyphens/>
      <w:autoSpaceDE/>
      <w:autoSpaceDN/>
      <w:spacing w:before="240" w:after="60"/>
      <w:outlineLvl w:val="4"/>
    </w:pPr>
    <w:rPr>
      <w:b/>
      <w:bCs/>
      <w:i/>
      <w:iCs/>
      <w:kern w:val="1"/>
      <w:sz w:val="26"/>
      <w:szCs w:val="26"/>
      <w:lang w:eastAsia="ar-SA"/>
    </w:rPr>
  </w:style>
  <w:style w:type="paragraph" w:styleId="Titlu6">
    <w:name w:val="heading 6"/>
    <w:basedOn w:val="Normal"/>
    <w:next w:val="Normal"/>
    <w:link w:val="Titlu6Caracter"/>
    <w:uiPriority w:val="9"/>
    <w:qFormat/>
    <w:rsid w:val="0030725F"/>
    <w:pPr>
      <w:widowControl/>
      <w:tabs>
        <w:tab w:val="left" w:pos="851"/>
        <w:tab w:val="left" w:pos="1877"/>
      </w:tabs>
      <w:autoSpaceDE/>
      <w:autoSpaceDN/>
      <w:spacing w:before="240" w:after="60"/>
      <w:ind w:left="1877" w:hanging="851"/>
      <w:jc w:val="both"/>
      <w:outlineLvl w:val="5"/>
    </w:pPr>
    <w:rPr>
      <w:b/>
      <w:bCs/>
      <w:sz w:val="20"/>
      <w:szCs w:val="20"/>
      <w:lang w:val="en-GB" w:eastAsia="en-GB"/>
    </w:rPr>
  </w:style>
  <w:style w:type="paragraph" w:styleId="Titlu8">
    <w:name w:val="heading 8"/>
    <w:basedOn w:val="Normal"/>
    <w:next w:val="Normal"/>
    <w:link w:val="Titlu8Caracter"/>
    <w:qFormat/>
    <w:rsid w:val="0030725F"/>
    <w:pPr>
      <w:widowControl/>
      <w:autoSpaceDE/>
      <w:autoSpaceDN/>
      <w:spacing w:before="240" w:after="60"/>
      <w:outlineLvl w:val="7"/>
    </w:pPr>
    <w:rPr>
      <w:i/>
      <w:iCs/>
      <w:sz w:val="24"/>
      <w:szCs w:val="24"/>
      <w:lang w:val="en-US"/>
    </w:rPr>
  </w:style>
  <w:style w:type="paragraph" w:styleId="Titlu9">
    <w:name w:val="heading 9"/>
    <w:basedOn w:val="Normal"/>
    <w:next w:val="Normal"/>
    <w:link w:val="Titlu9Caracter"/>
    <w:qFormat/>
    <w:rsid w:val="0030725F"/>
    <w:pPr>
      <w:widowControl/>
      <w:tabs>
        <w:tab w:val="left" w:pos="851"/>
        <w:tab w:val="left" w:pos="3119"/>
      </w:tabs>
      <w:autoSpaceDE/>
      <w:autoSpaceDN/>
      <w:spacing w:before="240" w:after="60"/>
      <w:ind w:left="3119" w:hanging="1985"/>
      <w:jc w:val="both"/>
      <w:outlineLvl w:val="8"/>
    </w:pPr>
    <w:rPr>
      <w:rFonts w:ascii="Arial" w:hAnsi="Arial"/>
      <w:sz w:val="20"/>
      <w:szCs w:val="20"/>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rsid w:val="00414E13"/>
    <w:rPr>
      <w:sz w:val="24"/>
      <w:szCs w:val="24"/>
    </w:rPr>
  </w:style>
  <w:style w:type="paragraph" w:styleId="Titlu">
    <w:name w:val="Title"/>
    <w:basedOn w:val="Normal"/>
    <w:link w:val="TitluCaracter"/>
    <w:qFormat/>
    <w:rsid w:val="00414E13"/>
    <w:pPr>
      <w:spacing w:before="184"/>
      <w:ind w:left="971" w:right="1006"/>
      <w:jc w:val="center"/>
    </w:pPr>
    <w:rPr>
      <w:b/>
      <w:bCs/>
      <w:sz w:val="32"/>
      <w:szCs w:val="32"/>
    </w:rPr>
  </w:style>
  <w:style w:type="paragraph" w:styleId="Listparagraf">
    <w:name w:val="List Paragraph"/>
    <w:aliases w:val="Forth level"/>
    <w:basedOn w:val="Normal"/>
    <w:link w:val="ListparagrafCaracter"/>
    <w:uiPriority w:val="34"/>
    <w:qFormat/>
    <w:rsid w:val="00414E13"/>
    <w:pPr>
      <w:spacing w:before="7"/>
      <w:ind w:left="820" w:hanging="361"/>
      <w:jc w:val="both"/>
    </w:pPr>
  </w:style>
  <w:style w:type="paragraph" w:customStyle="1" w:styleId="TableParagraph">
    <w:name w:val="Table Paragraph"/>
    <w:basedOn w:val="Normal"/>
    <w:uiPriority w:val="1"/>
    <w:qFormat/>
    <w:rsid w:val="00414E13"/>
  </w:style>
  <w:style w:type="paragraph" w:styleId="Antet">
    <w:name w:val="header"/>
    <w:basedOn w:val="Normal"/>
    <w:link w:val="AntetCaracter"/>
    <w:unhideWhenUsed/>
    <w:rsid w:val="00121798"/>
    <w:pPr>
      <w:tabs>
        <w:tab w:val="center" w:pos="4680"/>
        <w:tab w:val="right" w:pos="9360"/>
      </w:tabs>
    </w:pPr>
  </w:style>
  <w:style w:type="character" w:customStyle="1" w:styleId="AntetCaracter">
    <w:name w:val="Antet Caracter"/>
    <w:basedOn w:val="Fontdeparagrafimplicit"/>
    <w:link w:val="Antet"/>
    <w:rsid w:val="00121798"/>
    <w:rPr>
      <w:rFonts w:ascii="Times New Roman" w:eastAsia="Times New Roman" w:hAnsi="Times New Roman" w:cs="Times New Roman"/>
      <w:lang w:val="ro-RO"/>
    </w:rPr>
  </w:style>
  <w:style w:type="paragraph" w:styleId="Subsol">
    <w:name w:val="footer"/>
    <w:basedOn w:val="Normal"/>
    <w:link w:val="SubsolCaracter"/>
    <w:uiPriority w:val="99"/>
    <w:unhideWhenUsed/>
    <w:rsid w:val="00121798"/>
    <w:pPr>
      <w:tabs>
        <w:tab w:val="center" w:pos="4680"/>
        <w:tab w:val="right" w:pos="9360"/>
      </w:tabs>
    </w:pPr>
  </w:style>
  <w:style w:type="character" w:customStyle="1" w:styleId="SubsolCaracter">
    <w:name w:val="Subsol Caracter"/>
    <w:basedOn w:val="Fontdeparagrafimplicit"/>
    <w:link w:val="Subsol"/>
    <w:uiPriority w:val="99"/>
    <w:rsid w:val="00121798"/>
    <w:rPr>
      <w:rFonts w:ascii="Times New Roman" w:eastAsia="Times New Roman" w:hAnsi="Times New Roman" w:cs="Times New Roman"/>
      <w:lang w:val="ro-RO"/>
    </w:rPr>
  </w:style>
  <w:style w:type="character" w:customStyle="1" w:styleId="TitluCaracter">
    <w:name w:val="Titlu Caracter"/>
    <w:basedOn w:val="Fontdeparagrafimplicit"/>
    <w:link w:val="Titlu"/>
    <w:rsid w:val="00121798"/>
    <w:rPr>
      <w:rFonts w:ascii="Times New Roman" w:eastAsia="Times New Roman" w:hAnsi="Times New Roman" w:cs="Times New Roman"/>
      <w:b/>
      <w:bCs/>
      <w:sz w:val="32"/>
      <w:szCs w:val="32"/>
      <w:lang w:val="ro-RO"/>
    </w:rPr>
  </w:style>
  <w:style w:type="character" w:styleId="Hyperlink">
    <w:name w:val="Hyperlink"/>
    <w:basedOn w:val="Fontdeparagrafimplicit"/>
    <w:uiPriority w:val="99"/>
    <w:unhideWhenUsed/>
    <w:rsid w:val="00424A1C"/>
    <w:rPr>
      <w:color w:val="0000FF" w:themeColor="hyperlink"/>
      <w:u w:val="single"/>
    </w:rPr>
  </w:style>
  <w:style w:type="character" w:customStyle="1" w:styleId="UnresolvedMention">
    <w:name w:val="Unresolved Mention"/>
    <w:basedOn w:val="Fontdeparagrafimplicit"/>
    <w:uiPriority w:val="99"/>
    <w:semiHidden/>
    <w:unhideWhenUsed/>
    <w:rsid w:val="00424A1C"/>
    <w:rPr>
      <w:color w:val="605E5C"/>
      <w:shd w:val="clear" w:color="auto" w:fill="E1DFDD"/>
    </w:rPr>
  </w:style>
  <w:style w:type="table" w:styleId="GrilTabel">
    <w:name w:val="Table Grid"/>
    <w:basedOn w:val="TabelNormal"/>
    <w:uiPriority w:val="39"/>
    <w:rsid w:val="00646F2D"/>
    <w:pPr>
      <w:widowControl/>
      <w:autoSpaceDE/>
      <w:autoSpaceDN/>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elNormal"/>
    <w:uiPriority w:val="46"/>
    <w:rsid w:val="00BA347D"/>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qFormat/>
    <w:rsid w:val="007B66EB"/>
    <w:pPr>
      <w:widowControl/>
      <w:adjustRightInd w:val="0"/>
    </w:pPr>
    <w:rPr>
      <w:rFonts w:ascii="Calibri" w:hAnsi="Calibri" w:cs="Calibri"/>
      <w:color w:val="000000"/>
      <w:sz w:val="24"/>
      <w:szCs w:val="24"/>
    </w:rPr>
  </w:style>
  <w:style w:type="character" w:customStyle="1" w:styleId="Titlu1Caracter">
    <w:name w:val="Titlu 1 Caracter"/>
    <w:basedOn w:val="Fontdeparagrafimplicit"/>
    <w:link w:val="Titlu1"/>
    <w:rsid w:val="0030725F"/>
    <w:rPr>
      <w:rFonts w:ascii="Times New Roman" w:eastAsia="Times New Roman" w:hAnsi="Times New Roman" w:cs="Times New Roman"/>
      <w:b/>
      <w:bCs/>
      <w:sz w:val="28"/>
      <w:szCs w:val="24"/>
    </w:rPr>
  </w:style>
  <w:style w:type="character" w:customStyle="1" w:styleId="Titlu2Caracter">
    <w:name w:val="Titlu 2 Caracter"/>
    <w:basedOn w:val="Fontdeparagrafimplicit"/>
    <w:link w:val="Titlu2"/>
    <w:rsid w:val="0030725F"/>
    <w:rPr>
      <w:rFonts w:ascii="Arial" w:eastAsia="Times New Roman" w:hAnsi="Arial" w:cs="Times New Roman"/>
      <w:b/>
      <w:sz w:val="24"/>
      <w:szCs w:val="20"/>
      <w:lang w:eastAsia="ro-RO"/>
    </w:rPr>
  </w:style>
  <w:style w:type="character" w:customStyle="1" w:styleId="Titlu3Caracter">
    <w:name w:val="Titlu 3 Caracter"/>
    <w:basedOn w:val="Fontdeparagrafimplicit"/>
    <w:link w:val="Titlu3"/>
    <w:rsid w:val="0030725F"/>
    <w:rPr>
      <w:rFonts w:ascii="Times New Roman" w:eastAsia="Times New Roman" w:hAnsi="Times New Roman" w:cs="Times New Roman"/>
      <w:b/>
      <w:sz w:val="24"/>
      <w:szCs w:val="20"/>
      <w:lang w:eastAsia="ro-RO"/>
    </w:rPr>
  </w:style>
  <w:style w:type="character" w:customStyle="1" w:styleId="Titlu4Caracter">
    <w:name w:val="Titlu 4 Caracter"/>
    <w:basedOn w:val="Fontdeparagrafimplicit"/>
    <w:link w:val="Titlu4"/>
    <w:rsid w:val="0030725F"/>
    <w:rPr>
      <w:rFonts w:ascii="Arial" w:eastAsia="Times New Roman" w:hAnsi="Arial" w:cs="Times New Roman"/>
      <w:bCs/>
      <w:sz w:val="20"/>
      <w:szCs w:val="28"/>
      <w:lang w:val="en-GB" w:eastAsia="en-GB"/>
    </w:rPr>
  </w:style>
  <w:style w:type="character" w:customStyle="1" w:styleId="Titlu5Caracter">
    <w:name w:val="Titlu 5 Caracter"/>
    <w:basedOn w:val="Fontdeparagrafimplicit"/>
    <w:link w:val="Titlu5"/>
    <w:rsid w:val="0030725F"/>
    <w:rPr>
      <w:rFonts w:ascii="Times New Roman" w:eastAsia="Times New Roman" w:hAnsi="Times New Roman" w:cs="Times New Roman"/>
      <w:b/>
      <w:bCs/>
      <w:i/>
      <w:iCs/>
      <w:kern w:val="1"/>
      <w:sz w:val="26"/>
      <w:szCs w:val="26"/>
      <w:lang w:val="ro-RO" w:eastAsia="ar-SA"/>
    </w:rPr>
  </w:style>
  <w:style w:type="character" w:customStyle="1" w:styleId="Titlu6Caracter">
    <w:name w:val="Titlu 6 Caracter"/>
    <w:basedOn w:val="Fontdeparagrafimplicit"/>
    <w:link w:val="Titlu6"/>
    <w:uiPriority w:val="9"/>
    <w:rsid w:val="0030725F"/>
    <w:rPr>
      <w:rFonts w:ascii="Times New Roman" w:eastAsia="Times New Roman" w:hAnsi="Times New Roman" w:cs="Times New Roman"/>
      <w:b/>
      <w:bCs/>
      <w:sz w:val="20"/>
      <w:szCs w:val="20"/>
      <w:lang w:val="en-GB" w:eastAsia="en-GB"/>
    </w:rPr>
  </w:style>
  <w:style w:type="character" w:customStyle="1" w:styleId="Titlu8Caracter">
    <w:name w:val="Titlu 8 Caracter"/>
    <w:basedOn w:val="Fontdeparagrafimplicit"/>
    <w:link w:val="Titlu8"/>
    <w:rsid w:val="0030725F"/>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30725F"/>
    <w:rPr>
      <w:rFonts w:ascii="Arial" w:eastAsia="Times New Roman" w:hAnsi="Arial" w:cs="Times New Roman"/>
      <w:sz w:val="20"/>
      <w:szCs w:val="20"/>
      <w:lang w:val="en-GB" w:eastAsia="en-GB"/>
    </w:rPr>
  </w:style>
  <w:style w:type="paragraph" w:customStyle="1" w:styleId="MIRCEAChar">
    <w:name w:val="MIRCEA Char"/>
    <w:basedOn w:val="Textcomentariu"/>
    <w:next w:val="Corptext2"/>
    <w:qFormat/>
    <w:rsid w:val="0030725F"/>
    <w:pPr>
      <w:spacing w:after="200" w:line="276" w:lineRule="auto"/>
    </w:pPr>
    <w:rPr>
      <w:rFonts w:ascii="Arial Narrow" w:hAnsi="Arial Narrow"/>
      <w:szCs w:val="24"/>
    </w:rPr>
  </w:style>
  <w:style w:type="paragraph" w:styleId="Textcomentariu">
    <w:name w:val="annotation text"/>
    <w:basedOn w:val="Normal"/>
    <w:link w:val="TextcomentariuCaracter"/>
    <w:rsid w:val="0030725F"/>
    <w:pPr>
      <w:widowControl/>
      <w:autoSpaceDE/>
      <w:autoSpaceDN/>
    </w:pPr>
    <w:rPr>
      <w:sz w:val="20"/>
      <w:szCs w:val="20"/>
      <w:lang w:val="en-US"/>
    </w:rPr>
  </w:style>
  <w:style w:type="character" w:customStyle="1" w:styleId="TextcomentariuCaracter">
    <w:name w:val="Text comentariu Caracter"/>
    <w:basedOn w:val="Fontdeparagrafimplicit"/>
    <w:link w:val="Textcomentariu"/>
    <w:rsid w:val="0030725F"/>
    <w:rPr>
      <w:rFonts w:ascii="Times New Roman" w:eastAsia="Times New Roman" w:hAnsi="Times New Roman" w:cs="Times New Roman"/>
      <w:sz w:val="20"/>
      <w:szCs w:val="20"/>
    </w:rPr>
  </w:style>
  <w:style w:type="paragraph" w:styleId="Corptext2">
    <w:name w:val="Body Text 2"/>
    <w:basedOn w:val="Normal"/>
    <w:link w:val="Corptext2Caracter"/>
    <w:rsid w:val="0030725F"/>
    <w:pPr>
      <w:widowControl/>
      <w:overflowPunct w:val="0"/>
      <w:adjustRightInd w:val="0"/>
      <w:spacing w:after="120" w:line="480" w:lineRule="auto"/>
      <w:textAlignment w:val="baseline"/>
    </w:pPr>
    <w:rPr>
      <w:rFonts w:ascii="MS Sans Serif" w:hAnsi="MS Sans Serif"/>
      <w:sz w:val="20"/>
      <w:szCs w:val="20"/>
      <w:lang w:val="en-US"/>
    </w:rPr>
  </w:style>
  <w:style w:type="character" w:customStyle="1" w:styleId="Corptext2Caracter">
    <w:name w:val="Corp text 2 Caracter"/>
    <w:basedOn w:val="Fontdeparagrafimplicit"/>
    <w:link w:val="Corptext2"/>
    <w:rsid w:val="0030725F"/>
    <w:rPr>
      <w:rFonts w:ascii="MS Sans Serif" w:eastAsia="Times New Roman" w:hAnsi="MS Sans Serif" w:cs="Times New Roman"/>
      <w:sz w:val="20"/>
      <w:szCs w:val="20"/>
    </w:rPr>
  </w:style>
  <w:style w:type="paragraph" w:styleId="TextnBalon">
    <w:name w:val="Balloon Text"/>
    <w:basedOn w:val="Normal"/>
    <w:link w:val="TextnBalonCaracter"/>
    <w:rsid w:val="0030725F"/>
    <w:pPr>
      <w:widowControl/>
      <w:autoSpaceDE/>
      <w:autoSpaceDN/>
    </w:pPr>
    <w:rPr>
      <w:rFonts w:ascii="Tahoma" w:hAnsi="Tahoma"/>
      <w:sz w:val="16"/>
      <w:szCs w:val="16"/>
      <w:lang w:val="en-US"/>
    </w:rPr>
  </w:style>
  <w:style w:type="character" w:customStyle="1" w:styleId="TextnBalonCaracter">
    <w:name w:val="Text în Balon Caracter"/>
    <w:basedOn w:val="Fontdeparagrafimplicit"/>
    <w:link w:val="TextnBalon"/>
    <w:rsid w:val="0030725F"/>
    <w:rPr>
      <w:rFonts w:ascii="Tahoma" w:eastAsia="Times New Roman" w:hAnsi="Tahoma" w:cs="Times New Roman"/>
      <w:sz w:val="16"/>
      <w:szCs w:val="16"/>
    </w:rPr>
  </w:style>
  <w:style w:type="character" w:customStyle="1" w:styleId="CorptextCaracter">
    <w:name w:val="Corp text Caracter"/>
    <w:link w:val="Corptext"/>
    <w:rsid w:val="0030725F"/>
    <w:rPr>
      <w:rFonts w:ascii="Times New Roman" w:eastAsia="Times New Roman" w:hAnsi="Times New Roman" w:cs="Times New Roman"/>
      <w:sz w:val="24"/>
      <w:szCs w:val="24"/>
      <w:lang w:val="ro-RO"/>
    </w:rPr>
  </w:style>
  <w:style w:type="paragraph" w:styleId="Indentcorptext">
    <w:name w:val="Body Text Indent"/>
    <w:basedOn w:val="Normal"/>
    <w:link w:val="IndentcorptextCaracter"/>
    <w:rsid w:val="0030725F"/>
    <w:pPr>
      <w:widowControl/>
      <w:autoSpaceDE/>
      <w:autoSpaceDN/>
      <w:spacing w:after="120"/>
      <w:ind w:left="283"/>
    </w:pPr>
    <w:rPr>
      <w:sz w:val="24"/>
      <w:szCs w:val="24"/>
      <w:lang w:val="en-US"/>
    </w:rPr>
  </w:style>
  <w:style w:type="character" w:customStyle="1" w:styleId="IndentcorptextCaracter">
    <w:name w:val="Indent corp text Caracter"/>
    <w:basedOn w:val="Fontdeparagrafimplicit"/>
    <w:link w:val="Indentcorptext"/>
    <w:rsid w:val="0030725F"/>
    <w:rPr>
      <w:rFonts w:ascii="Times New Roman" w:eastAsia="Times New Roman" w:hAnsi="Times New Roman" w:cs="Times New Roman"/>
      <w:sz w:val="24"/>
      <w:szCs w:val="24"/>
    </w:rPr>
  </w:style>
  <w:style w:type="paragraph" w:styleId="Legend">
    <w:name w:val="caption"/>
    <w:basedOn w:val="Normal"/>
    <w:qFormat/>
    <w:rsid w:val="0030725F"/>
    <w:pPr>
      <w:suppressLineNumbers/>
      <w:suppressAutoHyphens/>
      <w:autoSpaceDE/>
      <w:autoSpaceDN/>
      <w:spacing w:before="120" w:after="120"/>
    </w:pPr>
    <w:rPr>
      <w:rFonts w:ascii="Arial" w:eastAsia="Lucida Sans Unicode" w:hAnsi="Arial" w:cs="Mangal"/>
      <w:i/>
      <w:iCs/>
      <w:kern w:val="1"/>
      <w:szCs w:val="24"/>
      <w:lang w:val="en-GB" w:eastAsia="hi-IN" w:bidi="hi-IN"/>
    </w:rPr>
  </w:style>
  <w:style w:type="character" w:styleId="Referincomentariu">
    <w:name w:val="annotation reference"/>
    <w:unhideWhenUsed/>
    <w:rsid w:val="0030725F"/>
    <w:rPr>
      <w:sz w:val="16"/>
      <w:szCs w:val="16"/>
    </w:rPr>
  </w:style>
  <w:style w:type="paragraph" w:styleId="SubiectComentariu">
    <w:name w:val="annotation subject"/>
    <w:basedOn w:val="Textcomentariu"/>
    <w:next w:val="Textcomentariu"/>
    <w:link w:val="SubiectComentariuCaracter"/>
    <w:uiPriority w:val="99"/>
    <w:semiHidden/>
    <w:rsid w:val="0030725F"/>
    <w:rPr>
      <w:b/>
      <w:bCs/>
    </w:rPr>
  </w:style>
  <w:style w:type="character" w:customStyle="1" w:styleId="SubiectComentariuCaracter">
    <w:name w:val="Subiect Comentariu Caracter"/>
    <w:basedOn w:val="TextcomentariuCaracter"/>
    <w:link w:val="SubiectComentariu"/>
    <w:uiPriority w:val="99"/>
    <w:semiHidden/>
    <w:rsid w:val="0030725F"/>
    <w:rPr>
      <w:rFonts w:ascii="Times New Roman" w:eastAsia="Times New Roman" w:hAnsi="Times New Roman" w:cs="Times New Roman"/>
      <w:b/>
      <w:bCs/>
      <w:sz w:val="20"/>
      <w:szCs w:val="20"/>
    </w:rPr>
  </w:style>
  <w:style w:type="paragraph" w:styleId="Plandocument">
    <w:name w:val="Document Map"/>
    <w:basedOn w:val="Normal"/>
    <w:link w:val="PlandocumentCaracter"/>
    <w:rsid w:val="0030725F"/>
    <w:pPr>
      <w:widowControl/>
      <w:shd w:val="clear" w:color="auto" w:fill="000080"/>
      <w:autoSpaceDE/>
      <w:autoSpaceDN/>
      <w:spacing w:after="160" w:line="256" w:lineRule="auto"/>
    </w:pPr>
    <w:rPr>
      <w:rFonts w:ascii="Tahoma" w:eastAsia="Calibri" w:hAnsi="Tahoma"/>
      <w:sz w:val="20"/>
      <w:szCs w:val="20"/>
    </w:rPr>
  </w:style>
  <w:style w:type="character" w:customStyle="1" w:styleId="PlandocumentCaracter">
    <w:name w:val="Plan document Caracter"/>
    <w:basedOn w:val="Fontdeparagrafimplicit"/>
    <w:link w:val="Plandocument"/>
    <w:rsid w:val="0030725F"/>
    <w:rPr>
      <w:rFonts w:ascii="Tahoma" w:eastAsia="Calibri" w:hAnsi="Tahoma" w:cs="Times New Roman"/>
      <w:sz w:val="20"/>
      <w:szCs w:val="20"/>
      <w:shd w:val="clear" w:color="auto" w:fill="000080"/>
      <w:lang w:val="ro-RO"/>
    </w:rPr>
  </w:style>
  <w:style w:type="paragraph" w:styleId="Textnotdefinal">
    <w:name w:val="endnote text"/>
    <w:basedOn w:val="Normal"/>
    <w:link w:val="TextnotdefinalCaracter"/>
    <w:rsid w:val="0030725F"/>
    <w:pPr>
      <w:suppressAutoHyphens/>
      <w:autoSpaceDE/>
      <w:autoSpaceDN/>
    </w:pPr>
    <w:rPr>
      <w:rFonts w:ascii="Arial" w:eastAsia="Lucida Sans Unicode" w:hAnsi="Arial" w:cs="Mangal"/>
      <w:kern w:val="2"/>
      <w:sz w:val="20"/>
      <w:szCs w:val="18"/>
      <w:lang w:val="en-GB" w:eastAsia="hi-IN" w:bidi="hi-IN"/>
    </w:rPr>
  </w:style>
  <w:style w:type="character" w:customStyle="1" w:styleId="TextnotdefinalCaracter">
    <w:name w:val="Text notă de final Caracter"/>
    <w:basedOn w:val="Fontdeparagrafimplicit"/>
    <w:link w:val="Textnotdefinal"/>
    <w:rsid w:val="0030725F"/>
    <w:rPr>
      <w:rFonts w:ascii="Arial" w:eastAsia="Lucida Sans Unicode" w:hAnsi="Arial" w:cs="Mangal"/>
      <w:kern w:val="2"/>
      <w:sz w:val="20"/>
      <w:szCs w:val="18"/>
      <w:lang w:val="en-GB" w:eastAsia="hi-IN" w:bidi="hi-IN"/>
    </w:rPr>
  </w:style>
  <w:style w:type="character" w:styleId="Referinnotdesubsol">
    <w:name w:val="footnote reference"/>
    <w:uiPriority w:val="99"/>
    <w:rsid w:val="0030725F"/>
    <w:rPr>
      <w:vertAlign w:val="superscript"/>
    </w:rPr>
  </w:style>
  <w:style w:type="paragraph" w:styleId="Textnotdesubsol">
    <w:name w:val="footnote text"/>
    <w:basedOn w:val="Normal"/>
    <w:link w:val="TextnotdesubsolCaracter"/>
    <w:uiPriority w:val="99"/>
    <w:rsid w:val="0030725F"/>
    <w:pPr>
      <w:widowControl/>
      <w:suppressAutoHyphens/>
      <w:autoSpaceDE/>
      <w:autoSpaceDN/>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uiPriority w:val="99"/>
    <w:rsid w:val="0030725F"/>
    <w:rPr>
      <w:rFonts w:ascii="Verdana" w:eastAsia="Times New Roman" w:hAnsi="Verdana" w:cs="Times New Roman"/>
      <w:kern w:val="1"/>
      <w:sz w:val="20"/>
      <w:szCs w:val="20"/>
      <w:lang w:val="en-GB" w:eastAsia="ar-SA"/>
    </w:rPr>
  </w:style>
  <w:style w:type="character" w:styleId="CitareHTML">
    <w:name w:val="HTML Cite"/>
    <w:uiPriority w:val="99"/>
    <w:unhideWhenUsed/>
    <w:rsid w:val="0030725F"/>
    <w:rPr>
      <w:i/>
      <w:iCs/>
    </w:rPr>
  </w:style>
  <w:style w:type="paragraph" w:styleId="PreformatatHTML">
    <w:name w:val="HTML Preformatted"/>
    <w:basedOn w:val="Normal"/>
    <w:link w:val="PreformatatHTMLCaracter"/>
    <w:unhideWhenUsed/>
    <w:rsid w:val="003072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20"/>
      <w:szCs w:val="20"/>
    </w:rPr>
  </w:style>
  <w:style w:type="character" w:customStyle="1" w:styleId="PreformatatHTMLCaracter">
    <w:name w:val="Preformatat HTML Caracter"/>
    <w:basedOn w:val="Fontdeparagrafimplicit"/>
    <w:link w:val="PreformatatHTML"/>
    <w:rsid w:val="0030725F"/>
    <w:rPr>
      <w:rFonts w:ascii="Courier New" w:eastAsia="Times New Roman" w:hAnsi="Courier New" w:cs="Times New Roman"/>
      <w:color w:val="000000"/>
      <w:sz w:val="20"/>
      <w:szCs w:val="20"/>
      <w:lang w:val="ro-RO"/>
    </w:rPr>
  </w:style>
  <w:style w:type="paragraph" w:styleId="Index1">
    <w:name w:val="index 1"/>
    <w:basedOn w:val="Normal"/>
    <w:next w:val="Normal"/>
    <w:semiHidden/>
    <w:rsid w:val="0030725F"/>
    <w:pPr>
      <w:widowControl/>
      <w:autoSpaceDE/>
      <w:autoSpaceDN/>
      <w:jc w:val="both"/>
    </w:pPr>
    <w:rPr>
      <w:sz w:val="24"/>
      <w:szCs w:val="24"/>
    </w:rPr>
  </w:style>
  <w:style w:type="paragraph" w:styleId="List">
    <w:name w:val="List"/>
    <w:basedOn w:val="Corptext"/>
    <w:rsid w:val="0030725F"/>
    <w:pPr>
      <w:suppressAutoHyphens/>
      <w:autoSpaceDE/>
      <w:autoSpaceDN/>
      <w:spacing w:after="120"/>
    </w:pPr>
    <w:rPr>
      <w:rFonts w:ascii="Arial" w:eastAsia="Lucida Sans Unicode" w:hAnsi="Arial" w:cs="Mangal"/>
      <w:kern w:val="1"/>
      <w:sz w:val="21"/>
      <w:lang w:val="en-GB" w:eastAsia="hi-IN" w:bidi="hi-IN"/>
    </w:rPr>
  </w:style>
  <w:style w:type="paragraph" w:styleId="Lista2">
    <w:name w:val="List 2"/>
    <w:basedOn w:val="List"/>
    <w:rsid w:val="0030725F"/>
    <w:pPr>
      <w:ind w:left="720" w:hanging="360"/>
    </w:pPr>
  </w:style>
  <w:style w:type="paragraph" w:styleId="Listacumarcatori5">
    <w:name w:val="List Bullet 5"/>
    <w:basedOn w:val="Normal"/>
    <w:rsid w:val="0030725F"/>
    <w:pPr>
      <w:widowControl/>
      <w:tabs>
        <w:tab w:val="left" w:pos="360"/>
      </w:tabs>
      <w:autoSpaceDE/>
      <w:autoSpaceDN/>
      <w:spacing w:after="240"/>
      <w:ind w:left="360" w:hanging="360"/>
      <w:jc w:val="both"/>
    </w:pPr>
    <w:rPr>
      <w:rFonts w:ascii="Arial" w:hAnsi="Arial"/>
      <w:sz w:val="20"/>
      <w:szCs w:val="20"/>
      <w:lang w:val="en-GB" w:eastAsia="en-GB"/>
    </w:rPr>
  </w:style>
  <w:style w:type="paragraph" w:styleId="NormalWeb">
    <w:name w:val="Normal (Web)"/>
    <w:basedOn w:val="Normal"/>
    <w:uiPriority w:val="99"/>
    <w:rsid w:val="0030725F"/>
    <w:pPr>
      <w:widowControl/>
      <w:autoSpaceDE/>
      <w:autoSpaceDN/>
      <w:spacing w:before="100" w:beforeAutospacing="1" w:after="100" w:afterAutospacing="1"/>
    </w:pPr>
    <w:rPr>
      <w:sz w:val="24"/>
      <w:szCs w:val="24"/>
      <w:lang w:val="en-US"/>
    </w:rPr>
  </w:style>
  <w:style w:type="character" w:styleId="Numrdepagin">
    <w:name w:val="page number"/>
    <w:rsid w:val="0030725F"/>
  </w:style>
  <w:style w:type="character" w:styleId="Robust">
    <w:name w:val="Strong"/>
    <w:qFormat/>
    <w:rsid w:val="0030725F"/>
    <w:rPr>
      <w:b/>
      <w:bCs/>
    </w:rPr>
  </w:style>
  <w:style w:type="paragraph" w:styleId="Cuprins1">
    <w:name w:val="toc 1"/>
    <w:basedOn w:val="Normal"/>
    <w:next w:val="Normal"/>
    <w:rsid w:val="0030725F"/>
    <w:pPr>
      <w:suppressAutoHyphens/>
      <w:autoSpaceDE/>
      <w:autoSpaceDN/>
      <w:spacing w:before="120"/>
    </w:pPr>
    <w:rPr>
      <w:rFonts w:eastAsia="Lucida Sans Unicode"/>
      <w:b/>
      <w:bCs/>
      <w:iCs/>
      <w:kern w:val="1"/>
      <w:sz w:val="24"/>
      <w:szCs w:val="24"/>
      <w:lang w:val="en-GB" w:eastAsia="hi-IN" w:bidi="hi-IN"/>
    </w:rPr>
  </w:style>
  <w:style w:type="paragraph" w:styleId="Cuprins2">
    <w:name w:val="toc 2"/>
    <w:basedOn w:val="Normal"/>
    <w:next w:val="Normal"/>
    <w:rsid w:val="0030725F"/>
    <w:pPr>
      <w:suppressAutoHyphens/>
      <w:autoSpaceDE/>
      <w:autoSpaceDN/>
      <w:spacing w:before="120"/>
      <w:ind w:left="220"/>
    </w:pPr>
    <w:rPr>
      <w:rFonts w:eastAsia="Lucida Sans Unicode"/>
      <w:b/>
      <w:bCs/>
      <w:kern w:val="1"/>
      <w:lang w:val="en-GB" w:eastAsia="hi-IN" w:bidi="hi-IN"/>
    </w:rPr>
  </w:style>
  <w:style w:type="paragraph" w:styleId="Cuprins3">
    <w:name w:val="toc 3"/>
    <w:basedOn w:val="Normal"/>
    <w:next w:val="Normal"/>
    <w:rsid w:val="0030725F"/>
    <w:pPr>
      <w:suppressAutoHyphens/>
      <w:autoSpaceDE/>
      <w:autoSpaceDN/>
      <w:ind w:left="440"/>
    </w:pPr>
    <w:rPr>
      <w:rFonts w:eastAsia="Lucida Sans Unicode"/>
      <w:kern w:val="1"/>
      <w:sz w:val="20"/>
      <w:szCs w:val="20"/>
      <w:lang w:val="en-GB" w:eastAsia="hi-IN" w:bidi="hi-IN"/>
    </w:rPr>
  </w:style>
  <w:style w:type="paragraph" w:styleId="Cuprins4">
    <w:name w:val="toc 4"/>
    <w:basedOn w:val="Normal"/>
    <w:next w:val="Normal"/>
    <w:rsid w:val="0030725F"/>
    <w:pPr>
      <w:suppressAutoHyphens/>
      <w:autoSpaceDE/>
      <w:autoSpaceDN/>
      <w:ind w:left="660"/>
    </w:pPr>
    <w:rPr>
      <w:rFonts w:eastAsia="Lucida Sans Unicode"/>
      <w:kern w:val="1"/>
      <w:sz w:val="20"/>
      <w:szCs w:val="20"/>
      <w:lang w:val="en-GB" w:eastAsia="hi-IN" w:bidi="hi-IN"/>
    </w:rPr>
  </w:style>
  <w:style w:type="paragraph" w:styleId="Cuprins5">
    <w:name w:val="toc 5"/>
    <w:basedOn w:val="Normal"/>
    <w:next w:val="Normal"/>
    <w:rsid w:val="0030725F"/>
    <w:pPr>
      <w:suppressAutoHyphens/>
      <w:autoSpaceDE/>
      <w:autoSpaceDN/>
      <w:ind w:left="880"/>
    </w:pPr>
    <w:rPr>
      <w:rFonts w:eastAsia="Lucida Sans Unicode"/>
      <w:kern w:val="1"/>
      <w:sz w:val="20"/>
      <w:szCs w:val="20"/>
      <w:lang w:val="en-GB" w:eastAsia="hi-IN" w:bidi="hi-IN"/>
    </w:rPr>
  </w:style>
  <w:style w:type="paragraph" w:styleId="Cuprins6">
    <w:name w:val="toc 6"/>
    <w:basedOn w:val="Normal"/>
    <w:next w:val="Normal"/>
    <w:rsid w:val="0030725F"/>
    <w:pPr>
      <w:suppressAutoHyphens/>
      <w:autoSpaceDE/>
      <w:autoSpaceDN/>
      <w:ind w:left="1100"/>
    </w:pPr>
    <w:rPr>
      <w:rFonts w:eastAsia="Lucida Sans Unicode"/>
      <w:kern w:val="1"/>
      <w:sz w:val="20"/>
      <w:szCs w:val="20"/>
      <w:lang w:val="en-GB" w:eastAsia="hi-IN" w:bidi="hi-IN"/>
    </w:rPr>
  </w:style>
  <w:style w:type="paragraph" w:styleId="Cuprins7">
    <w:name w:val="toc 7"/>
    <w:basedOn w:val="Normal"/>
    <w:next w:val="Normal"/>
    <w:rsid w:val="0030725F"/>
    <w:pPr>
      <w:suppressAutoHyphens/>
      <w:autoSpaceDE/>
      <w:autoSpaceDN/>
      <w:ind w:left="1320"/>
    </w:pPr>
    <w:rPr>
      <w:rFonts w:eastAsia="Lucida Sans Unicode"/>
      <w:kern w:val="1"/>
      <w:sz w:val="20"/>
      <w:szCs w:val="20"/>
      <w:lang w:val="en-GB" w:eastAsia="hi-IN" w:bidi="hi-IN"/>
    </w:rPr>
  </w:style>
  <w:style w:type="paragraph" w:styleId="Cuprins8">
    <w:name w:val="toc 8"/>
    <w:basedOn w:val="Normal"/>
    <w:next w:val="Normal"/>
    <w:rsid w:val="0030725F"/>
    <w:pPr>
      <w:suppressAutoHyphens/>
      <w:autoSpaceDE/>
      <w:autoSpaceDN/>
      <w:ind w:left="1540"/>
    </w:pPr>
    <w:rPr>
      <w:rFonts w:eastAsia="Lucida Sans Unicode"/>
      <w:kern w:val="1"/>
      <w:sz w:val="20"/>
      <w:szCs w:val="20"/>
      <w:lang w:val="en-GB" w:eastAsia="hi-IN" w:bidi="hi-IN"/>
    </w:rPr>
  </w:style>
  <w:style w:type="paragraph" w:styleId="Cuprins9">
    <w:name w:val="toc 9"/>
    <w:basedOn w:val="Normal"/>
    <w:next w:val="Normal"/>
    <w:rsid w:val="0030725F"/>
    <w:pPr>
      <w:suppressAutoHyphens/>
      <w:autoSpaceDE/>
      <w:autoSpaceDN/>
      <w:ind w:left="1760"/>
    </w:pPr>
    <w:rPr>
      <w:rFonts w:eastAsia="Lucida Sans Unicode"/>
      <w:kern w:val="1"/>
      <w:sz w:val="20"/>
      <w:szCs w:val="20"/>
      <w:lang w:val="en-GB" w:eastAsia="hi-IN" w:bidi="hi-IN"/>
    </w:rPr>
  </w:style>
  <w:style w:type="paragraph" w:customStyle="1" w:styleId="DefaultText1">
    <w:name w:val="Default Text:1"/>
    <w:basedOn w:val="Normal"/>
    <w:link w:val="DefaultText1Char"/>
    <w:rsid w:val="0030725F"/>
    <w:pPr>
      <w:widowControl/>
      <w:overflowPunct w:val="0"/>
      <w:adjustRightInd w:val="0"/>
      <w:textAlignment w:val="baseline"/>
    </w:pPr>
    <w:rPr>
      <w:sz w:val="24"/>
      <w:szCs w:val="20"/>
      <w:lang w:val="en-US"/>
    </w:rPr>
  </w:style>
  <w:style w:type="character" w:customStyle="1" w:styleId="DefaultText1Char">
    <w:name w:val="Default Text:1 Char"/>
    <w:link w:val="DefaultText1"/>
    <w:rsid w:val="0030725F"/>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30725F"/>
    <w:pPr>
      <w:widowControl/>
      <w:autoSpaceDE/>
      <w:autoSpaceDN/>
    </w:pPr>
    <w:rPr>
      <w:sz w:val="24"/>
      <w:szCs w:val="24"/>
      <w:lang w:val="pl-PL" w:eastAsia="pl-PL"/>
    </w:rPr>
  </w:style>
  <w:style w:type="paragraph" w:customStyle="1" w:styleId="classification">
    <w:name w:val="classification"/>
    <w:basedOn w:val="Normal"/>
    <w:rsid w:val="0030725F"/>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autoSpaceDN/>
      <w:jc w:val="center"/>
    </w:pPr>
    <w:rPr>
      <w:rFonts w:ascii="Arial" w:hAnsi="Arial"/>
      <w:caps/>
      <w:szCs w:val="20"/>
      <w:lang w:val="en-GB" w:eastAsia="ro-RO"/>
    </w:rPr>
  </w:style>
  <w:style w:type="paragraph" w:customStyle="1" w:styleId="FR1">
    <w:name w:val="FR1"/>
    <w:rsid w:val="0030725F"/>
    <w:pPr>
      <w:autoSpaceDE/>
      <w:autoSpaceDN/>
    </w:pPr>
    <w:rPr>
      <w:rFonts w:ascii="Arial" w:eastAsia="Times New Roman" w:hAnsi="Arial" w:cs="Times New Roman"/>
      <w:b/>
      <w:sz w:val="36"/>
      <w:szCs w:val="20"/>
    </w:rPr>
  </w:style>
  <w:style w:type="character" w:customStyle="1" w:styleId="tli1">
    <w:name w:val="tli1"/>
    <w:rsid w:val="0030725F"/>
  </w:style>
  <w:style w:type="paragraph" w:customStyle="1" w:styleId="DefaultText">
    <w:name w:val="Default Text"/>
    <w:basedOn w:val="Normal"/>
    <w:link w:val="DefaultTextChar"/>
    <w:rsid w:val="0030725F"/>
    <w:pPr>
      <w:widowControl/>
      <w:overflowPunct w:val="0"/>
      <w:adjustRightInd w:val="0"/>
      <w:textAlignment w:val="baseline"/>
    </w:pPr>
    <w:rPr>
      <w:sz w:val="24"/>
      <w:szCs w:val="24"/>
      <w:lang w:val="en-US"/>
    </w:rPr>
  </w:style>
  <w:style w:type="character" w:customStyle="1" w:styleId="DefaultTextChar">
    <w:name w:val="Default Text Char"/>
    <w:link w:val="DefaultText"/>
    <w:locked/>
    <w:rsid w:val="0030725F"/>
    <w:rPr>
      <w:rFonts w:ascii="Times New Roman" w:eastAsia="Times New Roman" w:hAnsi="Times New Roman" w:cs="Times New Roman"/>
      <w:sz w:val="24"/>
      <w:szCs w:val="24"/>
    </w:rPr>
  </w:style>
  <w:style w:type="paragraph" w:customStyle="1" w:styleId="TableText">
    <w:name w:val="Table Text"/>
    <w:basedOn w:val="Normal"/>
    <w:rsid w:val="0030725F"/>
    <w:pPr>
      <w:widowControl/>
      <w:tabs>
        <w:tab w:val="decimal" w:pos="0"/>
      </w:tabs>
      <w:overflowPunct w:val="0"/>
      <w:adjustRightInd w:val="0"/>
      <w:textAlignment w:val="baseline"/>
    </w:pPr>
    <w:rPr>
      <w:sz w:val="24"/>
      <w:szCs w:val="24"/>
      <w:lang w:val="en-US"/>
    </w:rPr>
  </w:style>
  <w:style w:type="paragraph" w:customStyle="1" w:styleId="DefaultText2">
    <w:name w:val="Default Text:2"/>
    <w:basedOn w:val="Normal"/>
    <w:rsid w:val="0030725F"/>
    <w:pPr>
      <w:widowControl/>
      <w:autoSpaceDE/>
      <w:autoSpaceDN/>
    </w:pPr>
    <w:rPr>
      <w:sz w:val="24"/>
      <w:szCs w:val="20"/>
      <w:lang w:val="en-US" w:eastAsia="ro-RO"/>
    </w:rPr>
  </w:style>
  <w:style w:type="paragraph" w:customStyle="1" w:styleId="OutlineNotIndented">
    <w:name w:val="Outline (Not Indented)"/>
    <w:basedOn w:val="Normal"/>
    <w:rsid w:val="0030725F"/>
    <w:pPr>
      <w:widowControl/>
      <w:autoSpaceDE/>
      <w:autoSpaceDN/>
    </w:pPr>
    <w:rPr>
      <w:sz w:val="24"/>
      <w:szCs w:val="20"/>
      <w:lang w:val="en-US" w:eastAsia="ro-RO"/>
    </w:rPr>
  </w:style>
  <w:style w:type="paragraph" w:customStyle="1" w:styleId="OutlineIndented">
    <w:name w:val="Outline (Indented)"/>
    <w:basedOn w:val="Normal"/>
    <w:rsid w:val="0030725F"/>
    <w:pPr>
      <w:widowControl/>
      <w:autoSpaceDE/>
      <w:autoSpaceDN/>
    </w:pPr>
    <w:rPr>
      <w:sz w:val="24"/>
      <w:szCs w:val="20"/>
      <w:lang w:val="en-US" w:eastAsia="ro-RO"/>
    </w:rPr>
  </w:style>
  <w:style w:type="paragraph" w:customStyle="1" w:styleId="NumberList">
    <w:name w:val="Number List"/>
    <w:basedOn w:val="Normal"/>
    <w:rsid w:val="0030725F"/>
    <w:pPr>
      <w:widowControl/>
      <w:autoSpaceDE/>
      <w:autoSpaceDN/>
    </w:pPr>
    <w:rPr>
      <w:sz w:val="24"/>
      <w:szCs w:val="20"/>
      <w:lang w:val="en-US" w:eastAsia="ro-RO"/>
    </w:rPr>
  </w:style>
  <w:style w:type="paragraph" w:customStyle="1" w:styleId="FirstLineIndent">
    <w:name w:val="First Line Indent"/>
    <w:basedOn w:val="Normal"/>
    <w:rsid w:val="0030725F"/>
    <w:pPr>
      <w:widowControl/>
      <w:autoSpaceDE/>
      <w:autoSpaceDN/>
      <w:ind w:firstLine="720"/>
    </w:pPr>
    <w:rPr>
      <w:sz w:val="24"/>
      <w:szCs w:val="20"/>
      <w:lang w:val="en-US" w:eastAsia="ro-RO"/>
    </w:rPr>
  </w:style>
  <w:style w:type="paragraph" w:customStyle="1" w:styleId="Bullet2">
    <w:name w:val="Bullet 2"/>
    <w:basedOn w:val="Normal"/>
    <w:rsid w:val="0030725F"/>
    <w:pPr>
      <w:widowControl/>
      <w:autoSpaceDE/>
      <w:autoSpaceDN/>
    </w:pPr>
    <w:rPr>
      <w:sz w:val="24"/>
      <w:szCs w:val="20"/>
      <w:lang w:val="en-US" w:eastAsia="ro-RO"/>
    </w:rPr>
  </w:style>
  <w:style w:type="paragraph" w:customStyle="1" w:styleId="Bullet1">
    <w:name w:val="Bullet 1"/>
    <w:basedOn w:val="Normal"/>
    <w:rsid w:val="0030725F"/>
    <w:pPr>
      <w:widowControl/>
      <w:autoSpaceDE/>
      <w:autoSpaceDN/>
    </w:pPr>
    <w:rPr>
      <w:sz w:val="24"/>
      <w:szCs w:val="20"/>
      <w:lang w:val="en-US" w:eastAsia="ro-RO"/>
    </w:rPr>
  </w:style>
  <w:style w:type="paragraph" w:customStyle="1" w:styleId="BodySingle">
    <w:name w:val="Body Single"/>
    <w:basedOn w:val="Normal"/>
    <w:rsid w:val="0030725F"/>
    <w:pPr>
      <w:widowControl/>
      <w:autoSpaceDE/>
      <w:autoSpaceDN/>
    </w:pPr>
    <w:rPr>
      <w:sz w:val="24"/>
      <w:szCs w:val="20"/>
      <w:lang w:val="en-US" w:eastAsia="ro-RO"/>
    </w:rPr>
  </w:style>
  <w:style w:type="paragraph" w:customStyle="1" w:styleId="Annexetitle">
    <w:name w:val="Annexe_title"/>
    <w:basedOn w:val="Titlu1"/>
    <w:next w:val="Normal"/>
    <w:rsid w:val="0030725F"/>
    <w:pPr>
      <w:keepNext w:val="0"/>
      <w:outlineLvl w:val="9"/>
    </w:pPr>
    <w:rPr>
      <w:rFonts w:ascii="Arial" w:hAnsi="Arial" w:cs="Arial"/>
      <w:caps/>
      <w:smallCaps/>
      <w:sz w:val="24"/>
      <w:lang w:val="fr-FR"/>
    </w:rPr>
  </w:style>
  <w:style w:type="paragraph" w:customStyle="1" w:styleId="normaltableau">
    <w:name w:val="normal_tableau"/>
    <w:basedOn w:val="Normal"/>
    <w:rsid w:val="0030725F"/>
    <w:pPr>
      <w:widowControl/>
      <w:autoSpaceDE/>
      <w:autoSpaceDN/>
      <w:spacing w:before="120" w:after="120"/>
      <w:jc w:val="both"/>
    </w:pPr>
    <w:rPr>
      <w:rFonts w:ascii="Optima" w:hAnsi="Optima"/>
      <w:szCs w:val="20"/>
      <w:lang w:val="en-GB"/>
    </w:rPr>
  </w:style>
  <w:style w:type="paragraph" w:customStyle="1" w:styleId="oddl-nadpis">
    <w:name w:val="oddíl-nadpis"/>
    <w:basedOn w:val="Normal"/>
    <w:rsid w:val="0030725F"/>
    <w:pPr>
      <w:keepNext/>
      <w:tabs>
        <w:tab w:val="left" w:pos="567"/>
      </w:tabs>
      <w:autoSpaceDE/>
      <w:autoSpaceDN/>
      <w:spacing w:before="240" w:line="240" w:lineRule="atLeast"/>
    </w:pPr>
    <w:rPr>
      <w:rFonts w:ascii="Arial" w:hAnsi="Arial"/>
      <w:b/>
      <w:sz w:val="20"/>
      <w:szCs w:val="20"/>
      <w:lang w:val="cs-CZ" w:eastAsia="fr-FR"/>
    </w:rPr>
  </w:style>
  <w:style w:type="character" w:customStyle="1" w:styleId="do1">
    <w:name w:val="do1"/>
    <w:rsid w:val="0030725F"/>
    <w:rPr>
      <w:b/>
      <w:bCs/>
      <w:sz w:val="26"/>
      <w:szCs w:val="26"/>
    </w:rPr>
  </w:style>
  <w:style w:type="character" w:customStyle="1" w:styleId="tpa1">
    <w:name w:val="tpa1"/>
    <w:qFormat/>
    <w:rsid w:val="0030725F"/>
  </w:style>
  <w:style w:type="character" w:customStyle="1" w:styleId="li1">
    <w:name w:val="li1"/>
    <w:rsid w:val="0030725F"/>
    <w:rPr>
      <w:b/>
      <w:bCs/>
      <w:color w:val="8F0000"/>
    </w:rPr>
  </w:style>
  <w:style w:type="paragraph" w:customStyle="1" w:styleId="CharCharCaracterCharCharChar1">
    <w:name w:val="Char Char Caracter Char Char Char1"/>
    <w:basedOn w:val="Normal"/>
    <w:rsid w:val="0030725F"/>
    <w:pPr>
      <w:widowControl/>
      <w:autoSpaceDE/>
      <w:autoSpaceDN/>
    </w:pPr>
    <w:rPr>
      <w:sz w:val="24"/>
      <w:szCs w:val="24"/>
      <w:lang w:val="pl-PL" w:eastAsia="pl-PL"/>
    </w:rPr>
  </w:style>
  <w:style w:type="paragraph" w:customStyle="1" w:styleId="Corpodeltesto">
    <w:name w:val="Corpo del testo"/>
    <w:basedOn w:val="Normal"/>
    <w:rsid w:val="0030725F"/>
    <w:pPr>
      <w:autoSpaceDE/>
      <w:autoSpaceDN/>
      <w:jc w:val="both"/>
    </w:pPr>
    <w:rPr>
      <w:rFonts w:ascii="Arial" w:hAnsi="Arial"/>
      <w:sz w:val="20"/>
      <w:szCs w:val="20"/>
      <w:lang w:val="it-IT" w:eastAsia="ro-RO"/>
    </w:rPr>
  </w:style>
  <w:style w:type="character" w:customStyle="1" w:styleId="tsp1">
    <w:name w:val="tsp1"/>
    <w:rsid w:val="0030725F"/>
  </w:style>
  <w:style w:type="character" w:customStyle="1" w:styleId="tax1">
    <w:name w:val="tax1"/>
    <w:rsid w:val="0030725F"/>
    <w:rPr>
      <w:b/>
      <w:bCs/>
      <w:sz w:val="26"/>
      <w:szCs w:val="26"/>
    </w:rPr>
  </w:style>
  <w:style w:type="paragraph" w:customStyle="1" w:styleId="CaracterCaracter">
    <w:name w:val="Caracter Caracter"/>
    <w:basedOn w:val="Normal"/>
    <w:rsid w:val="0030725F"/>
    <w:pPr>
      <w:widowControl/>
      <w:autoSpaceDE/>
      <w:autoSpaceDN/>
    </w:pPr>
    <w:rPr>
      <w:rFonts w:ascii="Arial" w:hAnsi="Arial"/>
      <w:sz w:val="24"/>
      <w:szCs w:val="24"/>
      <w:lang w:val="pl-PL" w:eastAsia="pl-PL"/>
    </w:rPr>
  </w:style>
  <w:style w:type="paragraph" w:customStyle="1" w:styleId="NormalWeb2">
    <w:name w:val="Normal (Web)2"/>
    <w:basedOn w:val="Normal"/>
    <w:link w:val="NormalWeb2Char"/>
    <w:rsid w:val="0030725F"/>
    <w:pPr>
      <w:widowControl/>
      <w:autoSpaceDE/>
      <w:autoSpaceDN/>
      <w:spacing w:before="105" w:after="105"/>
      <w:ind w:left="105" w:right="105"/>
    </w:pPr>
    <w:rPr>
      <w:sz w:val="24"/>
      <w:szCs w:val="24"/>
    </w:rPr>
  </w:style>
  <w:style w:type="character" w:customStyle="1" w:styleId="NormalWeb2Char">
    <w:name w:val="Normal (Web)2 Char"/>
    <w:link w:val="NormalWeb2"/>
    <w:rsid w:val="0030725F"/>
    <w:rPr>
      <w:rFonts w:ascii="Times New Roman" w:eastAsia="Times New Roman" w:hAnsi="Times New Roman" w:cs="Times New Roman"/>
      <w:sz w:val="24"/>
      <w:szCs w:val="24"/>
      <w:lang w:val="ro-RO"/>
    </w:rPr>
  </w:style>
  <w:style w:type="paragraph" w:customStyle="1" w:styleId="CharCharCharChar">
    <w:name w:val="Char Char Char Char"/>
    <w:basedOn w:val="Normal"/>
    <w:rsid w:val="0030725F"/>
    <w:pPr>
      <w:widowControl/>
      <w:autoSpaceDE/>
      <w:autoSpaceDN/>
    </w:pPr>
    <w:rPr>
      <w:sz w:val="24"/>
      <w:szCs w:val="24"/>
      <w:lang w:val="pl-PL" w:eastAsia="pl-PL"/>
    </w:rPr>
  </w:style>
  <w:style w:type="character" w:customStyle="1" w:styleId="rvts7">
    <w:name w:val="rvts7"/>
    <w:rsid w:val="0030725F"/>
  </w:style>
  <w:style w:type="character" w:customStyle="1" w:styleId="ListparagrafCaracter">
    <w:name w:val="Listă paragraf Caracter"/>
    <w:aliases w:val="Forth level Caracter"/>
    <w:link w:val="Listparagraf"/>
    <w:uiPriority w:val="34"/>
    <w:locked/>
    <w:rsid w:val="0030725F"/>
    <w:rPr>
      <w:rFonts w:ascii="Times New Roman" w:eastAsia="Times New Roman" w:hAnsi="Times New Roman" w:cs="Times New Roman"/>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0725F"/>
    <w:pPr>
      <w:widowControl/>
      <w:autoSpaceDE/>
      <w:autoSpaceDN/>
    </w:pPr>
    <w:rPr>
      <w:rFonts w:ascii="Arial" w:hAnsi="Arial"/>
      <w:sz w:val="24"/>
      <w:szCs w:val="24"/>
      <w:lang w:val="pl-PL" w:eastAsia="pl-PL"/>
    </w:rPr>
  </w:style>
  <w:style w:type="character" w:customStyle="1" w:styleId="labeldatatext">
    <w:name w:val="labeldatatext"/>
    <w:rsid w:val="0030725F"/>
  </w:style>
  <w:style w:type="character" w:customStyle="1" w:styleId="WW8Num3z0">
    <w:name w:val="WW8Num3z0"/>
    <w:rsid w:val="0030725F"/>
    <w:rPr>
      <w:rFonts w:ascii="Arial" w:hAnsi="Arial" w:cs="Symbol"/>
    </w:rPr>
  </w:style>
  <w:style w:type="character" w:customStyle="1" w:styleId="WW8Num4z0">
    <w:name w:val="WW8Num4z0"/>
    <w:rsid w:val="0030725F"/>
    <w:rPr>
      <w:rFonts w:ascii="Symbol" w:hAnsi="Symbol"/>
    </w:rPr>
  </w:style>
  <w:style w:type="character" w:customStyle="1" w:styleId="WW8Num5z0">
    <w:name w:val="WW8Num5z0"/>
    <w:rsid w:val="0030725F"/>
    <w:rPr>
      <w:rFonts w:ascii="Symbol" w:hAnsi="Symbol"/>
    </w:rPr>
  </w:style>
  <w:style w:type="character" w:customStyle="1" w:styleId="WW8Num6z0">
    <w:name w:val="WW8Num6z0"/>
    <w:rsid w:val="0030725F"/>
    <w:rPr>
      <w:rFonts w:ascii="Symbol" w:hAnsi="Symbol"/>
    </w:rPr>
  </w:style>
  <w:style w:type="character" w:customStyle="1" w:styleId="WW8Num7z0">
    <w:name w:val="WW8Num7z0"/>
    <w:rsid w:val="0030725F"/>
    <w:rPr>
      <w:rFonts w:ascii="Symbol" w:hAnsi="Symbol"/>
    </w:rPr>
  </w:style>
  <w:style w:type="character" w:customStyle="1" w:styleId="WW8Num8z1">
    <w:name w:val="WW8Num8z1"/>
    <w:rsid w:val="0030725F"/>
    <w:rPr>
      <w:b/>
    </w:rPr>
  </w:style>
  <w:style w:type="character" w:customStyle="1" w:styleId="WW8Num9z0">
    <w:name w:val="WW8Num9z0"/>
    <w:rsid w:val="0030725F"/>
    <w:rPr>
      <w:b/>
      <w:color w:val="auto"/>
    </w:rPr>
  </w:style>
  <w:style w:type="character" w:customStyle="1" w:styleId="WW8Num10z0">
    <w:name w:val="WW8Num10z0"/>
    <w:rsid w:val="0030725F"/>
    <w:rPr>
      <w:rFonts w:ascii="Symbol" w:hAnsi="Symbol"/>
    </w:rPr>
  </w:style>
  <w:style w:type="character" w:customStyle="1" w:styleId="WW8Num13z0">
    <w:name w:val="WW8Num13z0"/>
    <w:rsid w:val="0030725F"/>
    <w:rPr>
      <w:rFonts w:ascii="Arial" w:hAnsi="Arial" w:cs="Arial"/>
    </w:rPr>
  </w:style>
  <w:style w:type="character" w:customStyle="1" w:styleId="WW8Num17z0">
    <w:name w:val="WW8Num17z0"/>
    <w:rsid w:val="0030725F"/>
    <w:rPr>
      <w:b w:val="0"/>
    </w:rPr>
  </w:style>
  <w:style w:type="character" w:customStyle="1" w:styleId="Absatz-Standardschriftart">
    <w:name w:val="Absatz-Standardschriftart"/>
    <w:rsid w:val="0030725F"/>
  </w:style>
  <w:style w:type="character" w:customStyle="1" w:styleId="WW-Absatz-Standardschriftart">
    <w:name w:val="WW-Absatz-Standardschriftart"/>
    <w:rsid w:val="0030725F"/>
  </w:style>
  <w:style w:type="character" w:customStyle="1" w:styleId="WW-DefaultParagraphFont">
    <w:name w:val="WW-Default Paragraph Font"/>
    <w:rsid w:val="0030725F"/>
  </w:style>
  <w:style w:type="character" w:customStyle="1" w:styleId="WW-DefaultParagraphFont1">
    <w:name w:val="WW-Default Paragraph Font1"/>
    <w:rsid w:val="0030725F"/>
  </w:style>
  <w:style w:type="character" w:customStyle="1" w:styleId="WW8Num8z0">
    <w:name w:val="WW8Num8z0"/>
    <w:rsid w:val="0030725F"/>
    <w:rPr>
      <w:rFonts w:ascii="Symbol" w:hAnsi="Symbol"/>
    </w:rPr>
  </w:style>
  <w:style w:type="character" w:customStyle="1" w:styleId="WW8Num15z0">
    <w:name w:val="WW8Num15z0"/>
    <w:rsid w:val="0030725F"/>
    <w:rPr>
      <w:rFonts w:ascii="Symbol" w:hAnsi="Symbol"/>
    </w:rPr>
  </w:style>
  <w:style w:type="character" w:customStyle="1" w:styleId="WW8Num18z0">
    <w:name w:val="WW8Num18z0"/>
    <w:rsid w:val="0030725F"/>
    <w:rPr>
      <w:rFonts w:ascii="Wingdings" w:hAnsi="Wingdings"/>
      <w:sz w:val="16"/>
    </w:rPr>
  </w:style>
  <w:style w:type="character" w:customStyle="1" w:styleId="WW8Num19z0">
    <w:name w:val="WW8Num19z0"/>
    <w:rsid w:val="0030725F"/>
    <w:rPr>
      <w:rFonts w:ascii="Arial" w:hAnsi="Arial" w:cs="Times New Roman"/>
      <w:b/>
      <w:i w:val="0"/>
      <w:sz w:val="24"/>
    </w:rPr>
  </w:style>
  <w:style w:type="character" w:customStyle="1" w:styleId="WW8Num20z0">
    <w:name w:val="WW8Num20z0"/>
    <w:rsid w:val="0030725F"/>
    <w:rPr>
      <w:rFonts w:ascii="Symbol" w:hAnsi="Symbol"/>
      <w:color w:val="auto"/>
    </w:rPr>
  </w:style>
  <w:style w:type="character" w:customStyle="1" w:styleId="WW8Num21z0">
    <w:name w:val="WW8Num21z0"/>
    <w:rsid w:val="0030725F"/>
    <w:rPr>
      <w:b/>
    </w:rPr>
  </w:style>
  <w:style w:type="character" w:customStyle="1" w:styleId="WW8Num22z1">
    <w:name w:val="WW8Num22z1"/>
    <w:rsid w:val="0030725F"/>
    <w:rPr>
      <w:b/>
    </w:rPr>
  </w:style>
  <w:style w:type="character" w:customStyle="1" w:styleId="WW8Num23z0">
    <w:name w:val="WW8Num23z0"/>
    <w:rsid w:val="0030725F"/>
    <w:rPr>
      <w:b/>
      <w:color w:val="auto"/>
    </w:rPr>
  </w:style>
  <w:style w:type="character" w:customStyle="1" w:styleId="WW8Num24z0">
    <w:name w:val="WW8Num24z0"/>
    <w:rsid w:val="0030725F"/>
    <w:rPr>
      <w:rFonts w:ascii="Arial" w:hAnsi="Arial" w:cs="Symbol"/>
    </w:rPr>
  </w:style>
  <w:style w:type="character" w:customStyle="1" w:styleId="WW8Num27z0">
    <w:name w:val="WW8Num27z0"/>
    <w:rsid w:val="0030725F"/>
    <w:rPr>
      <w:rFonts w:ascii="Arial" w:hAnsi="Arial" w:cs="Arial"/>
    </w:rPr>
  </w:style>
  <w:style w:type="character" w:customStyle="1" w:styleId="WW8Num29z0">
    <w:name w:val="WW8Num29z0"/>
    <w:rsid w:val="0030725F"/>
    <w:rPr>
      <w:rFonts w:ascii="Symbol" w:hAnsi="Symbol"/>
    </w:rPr>
  </w:style>
  <w:style w:type="character" w:customStyle="1" w:styleId="WW8Num46z0">
    <w:name w:val="WW8Num46z0"/>
    <w:rsid w:val="0030725F"/>
    <w:rPr>
      <w:b w:val="0"/>
    </w:rPr>
  </w:style>
  <w:style w:type="character" w:customStyle="1" w:styleId="WW-DefaultParagraphFont11">
    <w:name w:val="WW-Default Paragraph Font11"/>
    <w:rsid w:val="0030725F"/>
  </w:style>
  <w:style w:type="character" w:customStyle="1" w:styleId="WW-Absatz-Standardschriftart1">
    <w:name w:val="WW-Absatz-Standardschriftart1"/>
    <w:rsid w:val="0030725F"/>
  </w:style>
  <w:style w:type="character" w:customStyle="1" w:styleId="WW-Absatz-Standardschriftart11">
    <w:name w:val="WW-Absatz-Standardschriftart11"/>
    <w:rsid w:val="0030725F"/>
  </w:style>
  <w:style w:type="character" w:customStyle="1" w:styleId="WW-Absatz-Standardschriftart111">
    <w:name w:val="WW-Absatz-Standardschriftart111"/>
    <w:rsid w:val="0030725F"/>
  </w:style>
  <w:style w:type="character" w:customStyle="1" w:styleId="WW-DefaultParagraphFont111">
    <w:name w:val="WW-Default Paragraph Font111"/>
    <w:rsid w:val="0030725F"/>
  </w:style>
  <w:style w:type="character" w:customStyle="1" w:styleId="WW-Absatz-Standardschriftart1111">
    <w:name w:val="WW-Absatz-Standardschriftart1111"/>
    <w:rsid w:val="0030725F"/>
  </w:style>
  <w:style w:type="character" w:customStyle="1" w:styleId="NumberingSymbols">
    <w:name w:val="Numbering Symbols"/>
    <w:rsid w:val="0030725F"/>
  </w:style>
  <w:style w:type="character" w:customStyle="1" w:styleId="med11">
    <w:name w:val="med11"/>
    <w:rsid w:val="0030725F"/>
    <w:rPr>
      <w:sz w:val="18"/>
      <w:szCs w:val="18"/>
    </w:rPr>
  </w:style>
  <w:style w:type="character" w:customStyle="1" w:styleId="FootnoteCharacters">
    <w:name w:val="Footnote Characters"/>
    <w:rsid w:val="0030725F"/>
    <w:rPr>
      <w:vertAlign w:val="superscript"/>
    </w:rPr>
  </w:style>
  <w:style w:type="character" w:customStyle="1" w:styleId="EndnoteCharacters">
    <w:name w:val="Endnote Characters"/>
    <w:rsid w:val="0030725F"/>
    <w:rPr>
      <w:vertAlign w:val="superscript"/>
    </w:rPr>
  </w:style>
  <w:style w:type="character" w:customStyle="1" w:styleId="WW-EndnoteCharacters">
    <w:name w:val="WW-Endnote Characters"/>
    <w:rsid w:val="0030725F"/>
  </w:style>
  <w:style w:type="paragraph" w:customStyle="1" w:styleId="Heading">
    <w:name w:val="Heading"/>
    <w:basedOn w:val="Normal"/>
    <w:next w:val="Corptext"/>
    <w:rsid w:val="0030725F"/>
    <w:pPr>
      <w:keepNext/>
      <w:suppressAutoHyphens/>
      <w:autoSpaceDE/>
      <w:autoSpaceDN/>
      <w:spacing w:before="240" w:after="120"/>
    </w:pPr>
    <w:rPr>
      <w:rFonts w:ascii="Arial" w:eastAsia="Lucida Sans Unicode" w:hAnsi="Arial" w:cs="Mangal"/>
      <w:kern w:val="1"/>
      <w:sz w:val="24"/>
      <w:szCs w:val="28"/>
      <w:lang w:val="en-GB" w:eastAsia="hi-IN" w:bidi="hi-IN"/>
    </w:rPr>
  </w:style>
  <w:style w:type="paragraph" w:customStyle="1" w:styleId="Index">
    <w:name w:val="Index"/>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List1">
    <w:name w:val="List 1"/>
    <w:basedOn w:val="List"/>
    <w:rsid w:val="0030725F"/>
    <w:pPr>
      <w:ind w:left="360" w:hanging="360"/>
    </w:pPr>
  </w:style>
  <w:style w:type="paragraph" w:customStyle="1" w:styleId="TableContents">
    <w:name w:val="Table Contents"/>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TableHeading">
    <w:name w:val="Table Heading"/>
    <w:basedOn w:val="TableContents"/>
    <w:rsid w:val="0030725F"/>
    <w:pPr>
      <w:jc w:val="center"/>
    </w:pPr>
    <w:rPr>
      <w:b/>
      <w:bCs/>
    </w:rPr>
  </w:style>
  <w:style w:type="paragraph" w:customStyle="1" w:styleId="StyleFormularItalic">
    <w:name w:val="Style Formular + Italic"/>
    <w:basedOn w:val="Normal"/>
    <w:rsid w:val="0030725F"/>
    <w:pPr>
      <w:keepNext/>
      <w:widowControl/>
      <w:suppressAutoHyphens/>
      <w:autoSpaceDE/>
      <w:autoSpaceDN/>
      <w:jc w:val="center"/>
    </w:pPr>
    <w:rPr>
      <w:rFonts w:ascii="Arial" w:hAnsi="Arial" w:cs="Arial"/>
      <w:b/>
      <w:iCs/>
      <w:kern w:val="1"/>
      <w:lang w:eastAsia="ar-SA"/>
    </w:rPr>
  </w:style>
  <w:style w:type="paragraph" w:customStyle="1" w:styleId="WW-Default">
    <w:name w:val="WW-Default"/>
    <w:rsid w:val="0030725F"/>
    <w:pPr>
      <w:widowControl/>
      <w:suppressAutoHyphens/>
      <w:autoSpaceDN/>
    </w:pPr>
    <w:rPr>
      <w:rFonts w:ascii="Times New Roman" w:eastAsia="Arial" w:hAnsi="Times New Roman" w:cs="Times New Roman"/>
      <w:color w:val="000000"/>
      <w:sz w:val="24"/>
      <w:szCs w:val="24"/>
      <w:lang w:eastAsia="ar-SA"/>
    </w:rPr>
  </w:style>
  <w:style w:type="paragraph" w:customStyle="1" w:styleId="text-3mezera">
    <w:name w:val="text - 3 mezera"/>
    <w:basedOn w:val="Normal"/>
    <w:rsid w:val="0030725F"/>
    <w:pPr>
      <w:suppressAutoHyphens/>
      <w:autoSpaceDE/>
      <w:autoSpaceDN/>
      <w:snapToGrid w:val="0"/>
      <w:spacing w:before="60" w:line="240" w:lineRule="exact"/>
      <w:jc w:val="both"/>
    </w:pPr>
    <w:rPr>
      <w:rFonts w:ascii="Arial" w:hAnsi="Arial"/>
      <w:kern w:val="1"/>
      <w:sz w:val="24"/>
      <w:szCs w:val="24"/>
      <w:lang w:val="cs-CZ" w:eastAsia="ar-SA"/>
    </w:rPr>
  </w:style>
  <w:style w:type="paragraph" w:customStyle="1" w:styleId="UG-Heading2">
    <w:name w:val="UG - Heading 2"/>
    <w:basedOn w:val="Titlu2"/>
    <w:rsid w:val="0030725F"/>
    <w:pPr>
      <w:suppressAutoHyphens/>
      <w:spacing w:before="0" w:after="240"/>
      <w:jc w:val="center"/>
    </w:pPr>
    <w:rPr>
      <w:rFonts w:ascii="Times New Roman Bold" w:eastAsia="Lucida Sans Unicode" w:hAnsi="Times New Roman Bold" w:cs="Mangal"/>
      <w:kern w:val="1"/>
      <w:sz w:val="32"/>
      <w:szCs w:val="28"/>
      <w:lang w:val="en-GB" w:eastAsia="hi-IN" w:bidi="hi-IN"/>
    </w:rPr>
  </w:style>
  <w:style w:type="paragraph" w:customStyle="1" w:styleId="Contents10">
    <w:name w:val="Contents 10"/>
    <w:basedOn w:val="Index"/>
    <w:rsid w:val="0030725F"/>
    <w:pPr>
      <w:tabs>
        <w:tab w:val="right" w:leader="dot" w:pos="7091"/>
      </w:tabs>
      <w:ind w:left="2547"/>
    </w:pPr>
  </w:style>
  <w:style w:type="character" w:customStyle="1" w:styleId="rvts18">
    <w:name w:val="rvts18"/>
    <w:rsid w:val="0030725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0725F"/>
    <w:pPr>
      <w:widowControl/>
      <w:autoSpaceDE/>
      <w:autoSpaceDN/>
    </w:pPr>
    <w:rPr>
      <w:rFonts w:ascii="Arial" w:hAnsi="Arial"/>
      <w:sz w:val="24"/>
      <w:szCs w:val="24"/>
      <w:lang w:val="pl-PL" w:eastAsia="pl-PL"/>
    </w:rPr>
  </w:style>
  <w:style w:type="character" w:customStyle="1" w:styleId="slit">
    <w:name w:val="s_lit"/>
    <w:rsid w:val="0030725F"/>
  </w:style>
  <w:style w:type="character" w:customStyle="1" w:styleId="slitbdy">
    <w:name w:val="s_lit_bdy"/>
    <w:rsid w:val="0030725F"/>
  </w:style>
  <w:style w:type="character" w:customStyle="1" w:styleId="spar">
    <w:name w:val="s_par"/>
    <w:rsid w:val="0030725F"/>
  </w:style>
  <w:style w:type="paragraph" w:styleId="Revizuire">
    <w:name w:val="Revision"/>
    <w:uiPriority w:val="99"/>
    <w:semiHidden/>
    <w:rsid w:val="0030725F"/>
    <w:pPr>
      <w:widowControl/>
      <w:autoSpaceDE/>
      <w:autoSpaceDN/>
    </w:pPr>
    <w:rPr>
      <w:rFonts w:ascii="Times New Roman" w:eastAsia="Times New Roman" w:hAnsi="Times New Roman" w:cs="Times New Roman"/>
      <w:sz w:val="24"/>
      <w:szCs w:val="24"/>
    </w:rPr>
  </w:style>
  <w:style w:type="paragraph" w:customStyle="1" w:styleId="yiv7284157779msonormal">
    <w:name w:val="yiv7284157779msonormal"/>
    <w:basedOn w:val="Normal"/>
    <w:rsid w:val="0030725F"/>
    <w:pPr>
      <w:widowControl/>
      <w:autoSpaceDE/>
      <w:autoSpaceDN/>
      <w:spacing w:before="100" w:beforeAutospacing="1" w:after="100" w:afterAutospacing="1"/>
    </w:pPr>
    <w:rPr>
      <w:sz w:val="24"/>
      <w:szCs w:val="24"/>
      <w:lang w:eastAsia="ro-RO"/>
    </w:rPr>
  </w:style>
  <w:style w:type="paragraph" w:styleId="Frspaiere">
    <w:name w:val="No Spacing"/>
    <w:link w:val="FrspaiereCaracter"/>
    <w:uiPriority w:val="1"/>
    <w:qFormat/>
    <w:rsid w:val="0030725F"/>
    <w:pPr>
      <w:widowControl/>
      <w:autoSpaceDE/>
      <w:autoSpaceDN/>
    </w:pPr>
    <w:rPr>
      <w:rFonts w:ascii="Calibri" w:eastAsia="Calibri" w:hAnsi="Calibri" w:cs="Times New Roman"/>
      <w:lang w:val="ro-RO"/>
    </w:rPr>
  </w:style>
  <w:style w:type="character" w:customStyle="1" w:styleId="FrspaiereCaracter">
    <w:name w:val="Fără spațiere Caracter"/>
    <w:link w:val="Frspaiere"/>
    <w:uiPriority w:val="1"/>
    <w:locked/>
    <w:rsid w:val="0030725F"/>
    <w:rPr>
      <w:rFonts w:ascii="Calibri" w:eastAsia="Calibri" w:hAnsi="Calibri" w:cs="Times New Roman"/>
      <w:lang w:val="ro-RO"/>
    </w:rPr>
  </w:style>
  <w:style w:type="character" w:customStyle="1" w:styleId="tpt1">
    <w:name w:val="tpt1"/>
    <w:rsid w:val="0030725F"/>
  </w:style>
  <w:style w:type="paragraph" w:customStyle="1" w:styleId="TableData">
    <w:name w:val="TableData"/>
    <w:basedOn w:val="Default"/>
    <w:qFormat/>
    <w:rsid w:val="0030725F"/>
    <w:pPr>
      <w:autoSpaceDE/>
      <w:autoSpaceDN/>
      <w:adjustRightInd/>
    </w:pPr>
    <w:rPr>
      <w:rFonts w:ascii="DejaVu Sans" w:eastAsia="DejaVu Sans" w:hAnsi="DejaVu Sans" w:cs="DejaVu Sans"/>
      <w:color w:val="auto"/>
      <w:sz w:val="18"/>
      <w:szCs w:val="20"/>
      <w:lang w:val="ro-RO" w:eastAsia="ro-RO"/>
    </w:rPr>
  </w:style>
</w:styles>
</file>

<file path=word/webSettings.xml><?xml version="1.0" encoding="utf-8"?>
<w:webSettings xmlns:r="http://schemas.openxmlformats.org/officeDocument/2006/relationships" xmlns:w="http://schemas.openxmlformats.org/wordprocessingml/2006/main">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385884694">
      <w:bodyDiv w:val="1"/>
      <w:marLeft w:val="0"/>
      <w:marRight w:val="0"/>
      <w:marTop w:val="0"/>
      <w:marBottom w:val="0"/>
      <w:divBdr>
        <w:top w:val="none" w:sz="0" w:space="0" w:color="auto"/>
        <w:left w:val="none" w:sz="0" w:space="0" w:color="auto"/>
        <w:bottom w:val="none" w:sz="0" w:space="0" w:color="auto"/>
        <w:right w:val="none" w:sz="0" w:space="0" w:color="auto"/>
      </w:divBdr>
    </w:div>
    <w:div w:id="786124637">
      <w:bodyDiv w:val="1"/>
      <w:marLeft w:val="0"/>
      <w:marRight w:val="0"/>
      <w:marTop w:val="0"/>
      <w:marBottom w:val="0"/>
      <w:divBdr>
        <w:top w:val="none" w:sz="0" w:space="0" w:color="auto"/>
        <w:left w:val="none" w:sz="0" w:space="0" w:color="auto"/>
        <w:bottom w:val="none" w:sz="0" w:space="0" w:color="auto"/>
        <w:right w:val="none" w:sz="0" w:space="0" w:color="auto"/>
      </w:divBdr>
    </w:div>
    <w:div w:id="959647289">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13405425">
      <w:bodyDiv w:val="1"/>
      <w:marLeft w:val="0"/>
      <w:marRight w:val="0"/>
      <w:marTop w:val="0"/>
      <w:marBottom w:val="0"/>
      <w:divBdr>
        <w:top w:val="none" w:sz="0" w:space="0" w:color="auto"/>
        <w:left w:val="none" w:sz="0" w:space="0" w:color="auto"/>
        <w:bottom w:val="none" w:sz="0" w:space="0" w:color="auto"/>
        <w:right w:val="none" w:sz="0" w:space="0" w:color="auto"/>
      </w:divBdr>
    </w:div>
    <w:div w:id="1218200741">
      <w:bodyDiv w:val="1"/>
      <w:marLeft w:val="0"/>
      <w:marRight w:val="0"/>
      <w:marTop w:val="0"/>
      <w:marBottom w:val="0"/>
      <w:divBdr>
        <w:top w:val="none" w:sz="0" w:space="0" w:color="auto"/>
        <w:left w:val="none" w:sz="0" w:space="0" w:color="auto"/>
        <w:bottom w:val="none" w:sz="0" w:space="0" w:color="auto"/>
        <w:right w:val="none" w:sz="0" w:space="0" w:color="auto"/>
      </w:divBdr>
    </w:div>
    <w:div w:id="1508520449">
      <w:bodyDiv w:val="1"/>
      <w:marLeft w:val="0"/>
      <w:marRight w:val="0"/>
      <w:marTop w:val="0"/>
      <w:marBottom w:val="0"/>
      <w:divBdr>
        <w:top w:val="none" w:sz="0" w:space="0" w:color="auto"/>
        <w:left w:val="none" w:sz="0" w:space="0" w:color="auto"/>
        <w:bottom w:val="none" w:sz="0" w:space="0" w:color="auto"/>
        <w:right w:val="none" w:sz="0" w:space="0" w:color="auto"/>
      </w:divBdr>
    </w:div>
    <w:div w:id="1702516735">
      <w:bodyDiv w:val="1"/>
      <w:marLeft w:val="0"/>
      <w:marRight w:val="0"/>
      <w:marTop w:val="0"/>
      <w:marBottom w:val="0"/>
      <w:divBdr>
        <w:top w:val="none" w:sz="0" w:space="0" w:color="auto"/>
        <w:left w:val="none" w:sz="0" w:space="0" w:color="auto"/>
        <w:bottom w:val="none" w:sz="0" w:space="0" w:color="auto"/>
        <w:right w:val="none" w:sz="0" w:space="0" w:color="auto"/>
      </w:divBdr>
    </w:div>
    <w:div w:id="1844011398">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639F8-E8D9-4419-976F-A4FC5941D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1618</Words>
  <Characters>9225</Characters>
  <Application>Microsoft Office Word</Application>
  <DocSecurity>0</DocSecurity>
  <Lines>76</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Andreea TURCITU</dc:creator>
  <cp:lastModifiedBy>User1</cp:lastModifiedBy>
  <cp:revision>21</cp:revision>
  <dcterms:created xsi:type="dcterms:W3CDTF">2023-09-21T20:02:00Z</dcterms:created>
  <dcterms:modified xsi:type="dcterms:W3CDTF">2025-09-30T20:13:00Z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