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E1BCE" w14:textId="77777777" w:rsidR="00835049" w:rsidRPr="00824243" w:rsidRDefault="004A1C92" w:rsidP="00824243">
      <w:pPr>
        <w:jc w:val="center"/>
        <w:rPr>
          <w:rFonts w:ascii="Times New Roman" w:hAnsi="Times New Roman" w:cs="Times New Roman"/>
          <w:sz w:val="24"/>
          <w:szCs w:val="24"/>
        </w:rPr>
      </w:pPr>
      <w:r w:rsidRPr="00824243">
        <w:rPr>
          <w:rFonts w:ascii="Times New Roman" w:hAnsi="Times New Roman" w:cs="Times New Roman"/>
          <w:b/>
          <w:color w:val="000000"/>
          <w:sz w:val="24"/>
          <w:szCs w:val="24"/>
        </w:rPr>
        <w:t>U.A.T. COMUNA CĂSCIOARELE</w:t>
      </w:r>
    </w:p>
    <w:p w14:paraId="566DA904" w14:textId="666602D8" w:rsidR="00835049" w:rsidRDefault="00824243" w:rsidP="00824243">
      <w:pPr>
        <w:jc w:val="center"/>
        <w:rPr>
          <w:rFonts w:ascii="Times New Roman" w:hAnsi="Times New Roman" w:cs="Times New Roman"/>
          <w:sz w:val="24"/>
          <w:szCs w:val="24"/>
        </w:rPr>
      </w:pPr>
      <w:r>
        <w:rPr>
          <w:rFonts w:ascii="Times New Roman" w:hAnsi="Times New Roman" w:cs="Times New Roman"/>
          <w:color w:val="000000"/>
          <w:sz w:val="24"/>
          <w:szCs w:val="24"/>
        </w:rPr>
        <w:t xml:space="preserve">MODELE FORMULARE </w:t>
      </w:r>
    </w:p>
    <w:p w14:paraId="68B1A0F7" w14:textId="77777777" w:rsidR="00824243" w:rsidRPr="00824243" w:rsidRDefault="00824243" w:rsidP="00824243">
      <w:pPr>
        <w:jc w:val="center"/>
        <w:rPr>
          <w:rFonts w:ascii="Times New Roman" w:hAnsi="Times New Roman" w:cs="Times New Roman"/>
          <w:sz w:val="24"/>
          <w:szCs w:val="24"/>
        </w:rPr>
      </w:pPr>
    </w:p>
    <w:p w14:paraId="5A77DE0D" w14:textId="77777777" w:rsidR="00835049" w:rsidRPr="00824243" w:rsidRDefault="004A1C92" w:rsidP="00824243">
      <w:pPr>
        <w:pStyle w:val="Subtitlu"/>
        <w:jc w:val="both"/>
        <w:rPr>
          <w:rFonts w:ascii="Times New Roman" w:hAnsi="Times New Roman" w:cs="Times New Roman"/>
        </w:rPr>
      </w:pPr>
      <w:proofErr w:type="spellStart"/>
      <w:r w:rsidRPr="00824243">
        <w:rPr>
          <w:rFonts w:ascii="Times New Roman" w:hAnsi="Times New Roman" w:cs="Times New Roman"/>
          <w:i w:val="0"/>
          <w:color w:val="000000"/>
        </w:rPr>
        <w:t>Achiziția</w:t>
      </w:r>
      <w:proofErr w:type="spellEnd"/>
      <w:r w:rsidRPr="00824243">
        <w:rPr>
          <w:rFonts w:ascii="Times New Roman" w:hAnsi="Times New Roman" w:cs="Times New Roman"/>
          <w:i w:val="0"/>
          <w:color w:val="000000"/>
        </w:rPr>
        <w:t xml:space="preserve"> a 3 </w:t>
      </w:r>
      <w:proofErr w:type="spellStart"/>
      <w:r w:rsidRPr="00824243">
        <w:rPr>
          <w:rFonts w:ascii="Times New Roman" w:hAnsi="Times New Roman" w:cs="Times New Roman"/>
          <w:i w:val="0"/>
          <w:color w:val="000000"/>
        </w:rPr>
        <w:t>autoturisme</w:t>
      </w:r>
      <w:proofErr w:type="spellEnd"/>
      <w:r w:rsidRPr="00824243">
        <w:rPr>
          <w:rFonts w:ascii="Times New Roman" w:hAnsi="Times New Roman" w:cs="Times New Roman"/>
          <w:i w:val="0"/>
          <w:color w:val="000000"/>
        </w:rPr>
        <w:t xml:space="preserve"> noi plug-in hibrid (PHEV), categoria M1, inclusiv cabluri de încărcare, documente și servicii conexe</w:t>
      </w:r>
    </w:p>
    <w:p w14:paraId="438E7436"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rPr>
        <w:t>Procedură simplificată, într-o singură etapă, online, prin SEAP</w:t>
      </w:r>
    </w:p>
    <w:p w14:paraId="4B0D0D24"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rPr>
        <w:t>Cod CPV principal: 34110000-1 – Autoturisme</w:t>
      </w:r>
    </w:p>
    <w:p w14:paraId="4EBDE988" w14:textId="77777777" w:rsidR="00835049" w:rsidRPr="00824243" w:rsidRDefault="004A1C92" w:rsidP="00824243">
      <w:pPr>
        <w:jc w:val="both"/>
        <w:rPr>
          <w:rFonts w:ascii="Times New Roman" w:hAnsi="Times New Roman" w:cs="Times New Roman"/>
          <w:sz w:val="24"/>
          <w:szCs w:val="24"/>
        </w:rPr>
      </w:pPr>
      <w:r>
        <w:rPr>
          <w:rFonts w:ascii="Times New Roman" w:hAnsi="Times New Roman"/>
        </w:rPr>
        <w:t>Finanțare: Administrația Fondului pentru Mediu – Contract de finanțare nr. 2759/02.07.2026 (3 ecotichete × 120.000 lei = 360.000 lei) și bugetul local al U.A.T. Comuna Căscioarele pentru diferența de plată; contribuția proprie maximă: 33.000,00 lei cu TVA, corespunzătoare sumei de 27.272,73 lei fără TVA la cota de 21%.</w:t>
      </w:r>
    </w:p>
    <w:p w14:paraId="66B4DCDF" w14:textId="77777777" w:rsidR="00835049" w:rsidRPr="00824243" w:rsidRDefault="00835049" w:rsidP="00824243">
      <w:pPr>
        <w:jc w:val="both"/>
        <w:rPr>
          <w:rFonts w:ascii="Times New Roman" w:hAnsi="Times New Roman" w:cs="Times New Roman"/>
          <w:sz w:val="24"/>
          <w:szCs w:val="24"/>
        </w:rPr>
      </w:pPr>
    </w:p>
    <w:p w14:paraId="438A4861"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b w:val="0"/>
          <w:color w:val="000000"/>
          <w:sz w:val="24"/>
          <w:szCs w:val="24"/>
          <w:lang w:val="ro-RO"/>
        </w:rPr>
        <w:t>Instrucțiuni de utilizare</w:t>
      </w:r>
    </w:p>
    <w:p w14:paraId="2B078443" w14:textId="77777777" w:rsidR="00835049" w:rsidRPr="00824243" w:rsidRDefault="004A1C92" w:rsidP="00824243">
      <w:pPr>
        <w:spacing w:after="60"/>
        <w:ind w:left="369"/>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Formularele se completează numai în rubricile aplicabile și se semnează cu semnătură electronică calificată de persoana autorizată.</w:t>
      </w:r>
    </w:p>
    <w:p w14:paraId="5A69BBB4" w14:textId="77777777" w:rsidR="00835049" w:rsidRPr="00824243" w:rsidRDefault="004A1C92" w:rsidP="00824243">
      <w:pPr>
        <w:spacing w:after="60"/>
        <w:ind w:left="369"/>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În cazul unei asocieri, documentele se completează potrivit rolului fiecărui membru; declarațiile privind conflictul de interese se depun de ofertant, asociați, subcontractanți și terți susținători.</w:t>
      </w:r>
    </w:p>
    <w:p w14:paraId="2552DF87" w14:textId="77777777" w:rsidR="00835049" w:rsidRPr="00824243" w:rsidRDefault="004A1C92" w:rsidP="00824243">
      <w:pPr>
        <w:spacing w:after="60"/>
        <w:ind w:left="369"/>
        <w:jc w:val="both"/>
        <w:rPr>
          <w:rFonts w:ascii="Times New Roman" w:hAnsi="Times New Roman" w:cs="Times New Roman"/>
          <w:sz w:val="24"/>
          <w:szCs w:val="24"/>
        </w:rPr>
      </w:pPr>
      <w:r w:rsidRPr="00824243">
        <w:rPr>
          <w:rFonts w:ascii="Times New Roman" w:hAnsi="Times New Roman" w:cs="Times New Roman"/>
          <w:color w:val="000000"/>
          <w:sz w:val="24"/>
          <w:szCs w:val="24"/>
        </w:rPr>
        <w:t>Valorile și caracteristicile tehnice declarate trebuie să corespundă exact configurației efectiv ofertate și documentelor oficiale ale producătorului/importatorului. Criteriul de atribuire este „prețul cel mai scăzut”; caracteristicile superioare cerințelor minime nu se punctează distinct.</w:t>
      </w:r>
    </w:p>
    <w:p w14:paraId="77561089" w14:textId="77777777" w:rsidR="00835049" w:rsidRPr="00824243" w:rsidRDefault="004A1C92" w:rsidP="00824243">
      <w:pPr>
        <w:spacing w:after="60"/>
        <w:ind w:left="369"/>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Orice mențiune privind confidențialitatea trebuie motivată și susținută cu dovezi; simpla declarare generică nu este suficientă.</w:t>
      </w:r>
    </w:p>
    <w:p w14:paraId="3BC55773"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1CB89E09"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b w:val="0"/>
          <w:color w:val="000000"/>
          <w:sz w:val="24"/>
          <w:szCs w:val="24"/>
          <w:lang w:val="ro-RO"/>
        </w:rPr>
        <w:lastRenderedPageBreak/>
        <w:t>OPISUL FORMULARELOR</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4"/>
        <w:gridCol w:w="8787"/>
      </w:tblGrid>
      <w:tr w:rsidR="00835049" w:rsidRPr="00824243" w14:paraId="78106C79" w14:textId="77777777" w:rsidTr="008563EE">
        <w:tc>
          <w:tcPr>
            <w:tcW w:w="794" w:type="dxa"/>
            <w:shd w:val="clear" w:color="auto" w:fill="FFFFFF"/>
            <w:tcMar>
              <w:top w:w="70" w:type="dxa"/>
              <w:left w:w="80" w:type="dxa"/>
              <w:bottom w:w="70" w:type="dxa"/>
              <w:right w:w="80" w:type="dxa"/>
            </w:tcMar>
            <w:vAlign w:val="center"/>
          </w:tcPr>
          <w:p w14:paraId="71938F2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Nr.</w:t>
            </w:r>
          </w:p>
        </w:tc>
        <w:tc>
          <w:tcPr>
            <w:tcW w:w="8787" w:type="dxa"/>
            <w:shd w:val="clear" w:color="auto" w:fill="FFFFFF"/>
            <w:tcMar>
              <w:top w:w="70" w:type="dxa"/>
              <w:left w:w="80" w:type="dxa"/>
              <w:bottom w:w="70" w:type="dxa"/>
              <w:right w:w="80" w:type="dxa"/>
            </w:tcMar>
            <w:vAlign w:val="center"/>
          </w:tcPr>
          <w:p w14:paraId="44E74A0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Denumirea formularului</w:t>
            </w:r>
          </w:p>
        </w:tc>
      </w:tr>
      <w:tr w:rsidR="00835049" w:rsidRPr="00824243" w14:paraId="7AA4D192" w14:textId="77777777" w:rsidTr="008563EE">
        <w:tc>
          <w:tcPr>
            <w:tcW w:w="794" w:type="dxa"/>
            <w:shd w:val="clear" w:color="auto" w:fill="FFFFFF"/>
            <w:tcMar>
              <w:top w:w="70" w:type="dxa"/>
              <w:left w:w="80" w:type="dxa"/>
              <w:bottom w:w="70" w:type="dxa"/>
              <w:right w:w="80" w:type="dxa"/>
            </w:tcMar>
            <w:vAlign w:val="center"/>
          </w:tcPr>
          <w:p w14:paraId="291E4E0D"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w:t>
            </w:r>
          </w:p>
        </w:tc>
        <w:tc>
          <w:tcPr>
            <w:tcW w:w="8787" w:type="dxa"/>
            <w:shd w:val="clear" w:color="auto" w:fill="FFFFFF"/>
            <w:tcMar>
              <w:top w:w="70" w:type="dxa"/>
              <w:left w:w="80" w:type="dxa"/>
              <w:bottom w:w="70" w:type="dxa"/>
              <w:right w:w="80" w:type="dxa"/>
            </w:tcMar>
            <w:vAlign w:val="center"/>
          </w:tcPr>
          <w:p w14:paraId="0AA5186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Instrument de garantare pentru participare</w:t>
            </w:r>
          </w:p>
        </w:tc>
      </w:tr>
      <w:tr w:rsidR="00835049" w:rsidRPr="00824243" w14:paraId="569DEBF2" w14:textId="77777777" w:rsidTr="008563EE">
        <w:tc>
          <w:tcPr>
            <w:tcW w:w="794" w:type="dxa"/>
            <w:shd w:val="clear" w:color="auto" w:fill="FFFFFF"/>
            <w:tcMar>
              <w:top w:w="70" w:type="dxa"/>
              <w:left w:w="80" w:type="dxa"/>
              <w:bottom w:w="70" w:type="dxa"/>
              <w:right w:w="80" w:type="dxa"/>
            </w:tcMar>
            <w:vAlign w:val="center"/>
          </w:tcPr>
          <w:p w14:paraId="2008BEC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2</w:t>
            </w:r>
          </w:p>
        </w:tc>
        <w:tc>
          <w:tcPr>
            <w:tcW w:w="8787" w:type="dxa"/>
            <w:shd w:val="clear" w:color="auto" w:fill="FFFFFF"/>
            <w:tcMar>
              <w:top w:w="70" w:type="dxa"/>
              <w:left w:w="80" w:type="dxa"/>
              <w:bottom w:w="70" w:type="dxa"/>
              <w:right w:w="80" w:type="dxa"/>
            </w:tcMar>
            <w:vAlign w:val="center"/>
          </w:tcPr>
          <w:p w14:paraId="0A8CCCE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Instrument de garantare de bună execuție</w:t>
            </w:r>
          </w:p>
        </w:tc>
      </w:tr>
      <w:tr w:rsidR="00835049" w:rsidRPr="00824243" w14:paraId="2D736D0C" w14:textId="77777777" w:rsidTr="008563EE">
        <w:tc>
          <w:tcPr>
            <w:tcW w:w="794" w:type="dxa"/>
            <w:shd w:val="clear" w:color="auto" w:fill="FFFFFF"/>
            <w:tcMar>
              <w:top w:w="70" w:type="dxa"/>
              <w:left w:w="80" w:type="dxa"/>
              <w:bottom w:w="70" w:type="dxa"/>
              <w:right w:w="80" w:type="dxa"/>
            </w:tcMar>
            <w:vAlign w:val="center"/>
          </w:tcPr>
          <w:p w14:paraId="037192F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3</w:t>
            </w:r>
          </w:p>
        </w:tc>
        <w:tc>
          <w:tcPr>
            <w:tcW w:w="8787" w:type="dxa"/>
            <w:shd w:val="clear" w:color="auto" w:fill="FFFFFF"/>
            <w:tcMar>
              <w:top w:w="70" w:type="dxa"/>
              <w:left w:w="80" w:type="dxa"/>
              <w:bottom w:w="70" w:type="dxa"/>
              <w:right w:w="80" w:type="dxa"/>
            </w:tcMar>
            <w:vAlign w:val="center"/>
          </w:tcPr>
          <w:p w14:paraId="371EA38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Împuternicire</w:t>
            </w:r>
          </w:p>
        </w:tc>
      </w:tr>
      <w:tr w:rsidR="00835049" w:rsidRPr="00824243" w14:paraId="67758BFC" w14:textId="77777777" w:rsidTr="008563EE">
        <w:tc>
          <w:tcPr>
            <w:tcW w:w="794" w:type="dxa"/>
            <w:shd w:val="clear" w:color="auto" w:fill="FFFFFF"/>
            <w:tcMar>
              <w:top w:w="70" w:type="dxa"/>
              <w:left w:w="80" w:type="dxa"/>
              <w:bottom w:w="70" w:type="dxa"/>
              <w:right w:w="80" w:type="dxa"/>
            </w:tcMar>
            <w:vAlign w:val="center"/>
          </w:tcPr>
          <w:p w14:paraId="402B2F6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w:t>
            </w:r>
          </w:p>
        </w:tc>
        <w:tc>
          <w:tcPr>
            <w:tcW w:w="8787" w:type="dxa"/>
            <w:shd w:val="clear" w:color="auto" w:fill="FFFFFF"/>
            <w:tcMar>
              <w:top w:w="70" w:type="dxa"/>
              <w:left w:w="80" w:type="dxa"/>
              <w:bottom w:w="70" w:type="dxa"/>
              <w:right w:w="80" w:type="dxa"/>
            </w:tcMar>
            <w:vAlign w:val="center"/>
          </w:tcPr>
          <w:p w14:paraId="53C5D47C"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Formular de ofertă și Anexa financiară</w:t>
            </w:r>
          </w:p>
        </w:tc>
      </w:tr>
      <w:tr w:rsidR="00835049" w:rsidRPr="00824243" w14:paraId="432FC5F6" w14:textId="77777777" w:rsidTr="008563EE">
        <w:tc>
          <w:tcPr>
            <w:tcW w:w="794" w:type="dxa"/>
            <w:shd w:val="clear" w:color="auto" w:fill="FFFFFF"/>
            <w:tcMar>
              <w:top w:w="70" w:type="dxa"/>
              <w:left w:w="80" w:type="dxa"/>
              <w:bottom w:w="70" w:type="dxa"/>
              <w:right w:w="80" w:type="dxa"/>
            </w:tcMar>
            <w:vAlign w:val="center"/>
          </w:tcPr>
          <w:p w14:paraId="238834D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5</w:t>
            </w:r>
          </w:p>
        </w:tc>
        <w:tc>
          <w:tcPr>
            <w:tcW w:w="8787" w:type="dxa"/>
            <w:shd w:val="clear" w:color="auto" w:fill="FFFFFF"/>
            <w:tcMar>
              <w:top w:w="70" w:type="dxa"/>
              <w:left w:w="80" w:type="dxa"/>
              <w:bottom w:w="70" w:type="dxa"/>
              <w:right w:w="80" w:type="dxa"/>
            </w:tcMar>
            <w:vAlign w:val="center"/>
          </w:tcPr>
          <w:p w14:paraId="3B5EE97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Angajament ferm al terțului susținător</w:t>
            </w:r>
          </w:p>
        </w:tc>
      </w:tr>
      <w:tr w:rsidR="00835049" w:rsidRPr="00824243" w14:paraId="57BA2428" w14:textId="77777777" w:rsidTr="008563EE">
        <w:tc>
          <w:tcPr>
            <w:tcW w:w="794" w:type="dxa"/>
            <w:shd w:val="clear" w:color="auto" w:fill="FFFFFF"/>
            <w:tcMar>
              <w:top w:w="70" w:type="dxa"/>
              <w:left w:w="80" w:type="dxa"/>
              <w:bottom w:w="70" w:type="dxa"/>
              <w:right w:w="80" w:type="dxa"/>
            </w:tcMar>
            <w:vAlign w:val="center"/>
          </w:tcPr>
          <w:p w14:paraId="1ACA43A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6</w:t>
            </w:r>
          </w:p>
        </w:tc>
        <w:tc>
          <w:tcPr>
            <w:tcW w:w="8787" w:type="dxa"/>
            <w:shd w:val="clear" w:color="auto" w:fill="FFFFFF"/>
            <w:tcMar>
              <w:top w:w="70" w:type="dxa"/>
              <w:left w:w="80" w:type="dxa"/>
              <w:bottom w:w="70" w:type="dxa"/>
              <w:right w:w="80" w:type="dxa"/>
            </w:tcMar>
            <w:vAlign w:val="center"/>
          </w:tcPr>
          <w:p w14:paraId="5C9192D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Experiență similară – furnizare de produse similare</w:t>
            </w:r>
          </w:p>
        </w:tc>
      </w:tr>
      <w:tr w:rsidR="00835049" w:rsidRPr="00824243" w14:paraId="004FC8C8" w14:textId="77777777" w:rsidTr="008563EE">
        <w:tc>
          <w:tcPr>
            <w:tcW w:w="794" w:type="dxa"/>
            <w:shd w:val="clear" w:color="auto" w:fill="FFFFFF"/>
            <w:tcMar>
              <w:top w:w="70" w:type="dxa"/>
              <w:left w:w="80" w:type="dxa"/>
              <w:bottom w:w="70" w:type="dxa"/>
              <w:right w:w="80" w:type="dxa"/>
            </w:tcMar>
            <w:vAlign w:val="center"/>
          </w:tcPr>
          <w:p w14:paraId="1B09F04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7</w:t>
            </w:r>
          </w:p>
        </w:tc>
        <w:tc>
          <w:tcPr>
            <w:tcW w:w="8787" w:type="dxa"/>
            <w:shd w:val="clear" w:color="auto" w:fill="FFFFFF"/>
            <w:tcMar>
              <w:top w:w="70" w:type="dxa"/>
              <w:left w:w="80" w:type="dxa"/>
              <w:bottom w:w="70" w:type="dxa"/>
              <w:right w:w="80" w:type="dxa"/>
            </w:tcMar>
            <w:vAlign w:val="center"/>
          </w:tcPr>
          <w:p w14:paraId="6753437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Acord de asociere</w:t>
            </w:r>
          </w:p>
        </w:tc>
      </w:tr>
      <w:tr w:rsidR="00835049" w:rsidRPr="00824243" w14:paraId="2B793275" w14:textId="77777777" w:rsidTr="008563EE">
        <w:tc>
          <w:tcPr>
            <w:tcW w:w="794" w:type="dxa"/>
            <w:shd w:val="clear" w:color="auto" w:fill="FFFFFF"/>
            <w:tcMar>
              <w:top w:w="70" w:type="dxa"/>
              <w:left w:w="80" w:type="dxa"/>
              <w:bottom w:w="70" w:type="dxa"/>
              <w:right w:w="80" w:type="dxa"/>
            </w:tcMar>
            <w:vAlign w:val="center"/>
          </w:tcPr>
          <w:p w14:paraId="0FD65C0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8</w:t>
            </w:r>
          </w:p>
        </w:tc>
        <w:tc>
          <w:tcPr>
            <w:tcW w:w="8787" w:type="dxa"/>
            <w:shd w:val="clear" w:color="auto" w:fill="FFFFFF"/>
            <w:tcMar>
              <w:top w:w="70" w:type="dxa"/>
              <w:left w:w="80" w:type="dxa"/>
              <w:bottom w:w="70" w:type="dxa"/>
              <w:right w:w="80" w:type="dxa"/>
            </w:tcMar>
            <w:vAlign w:val="center"/>
          </w:tcPr>
          <w:p w14:paraId="2D94407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Acord de subcontractare</w:t>
            </w:r>
          </w:p>
        </w:tc>
      </w:tr>
      <w:tr w:rsidR="00835049" w:rsidRPr="00824243" w14:paraId="6398EF02" w14:textId="77777777" w:rsidTr="008563EE">
        <w:tc>
          <w:tcPr>
            <w:tcW w:w="794" w:type="dxa"/>
            <w:shd w:val="clear" w:color="auto" w:fill="FFFFFF"/>
            <w:tcMar>
              <w:top w:w="70" w:type="dxa"/>
              <w:left w:w="80" w:type="dxa"/>
              <w:bottom w:w="70" w:type="dxa"/>
              <w:right w:w="80" w:type="dxa"/>
            </w:tcMar>
            <w:vAlign w:val="center"/>
          </w:tcPr>
          <w:p w14:paraId="639184C6"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9</w:t>
            </w:r>
          </w:p>
        </w:tc>
        <w:tc>
          <w:tcPr>
            <w:tcW w:w="8787" w:type="dxa"/>
            <w:shd w:val="clear" w:color="auto" w:fill="FFFFFF"/>
            <w:tcMar>
              <w:top w:w="70" w:type="dxa"/>
              <w:left w:w="80" w:type="dxa"/>
              <w:bottom w:w="70" w:type="dxa"/>
              <w:right w:w="80" w:type="dxa"/>
            </w:tcMar>
            <w:vAlign w:val="center"/>
          </w:tcPr>
          <w:p w14:paraId="609F8AB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Declarație privind conflictul de interese</w:t>
            </w:r>
          </w:p>
        </w:tc>
      </w:tr>
      <w:tr w:rsidR="00835049" w:rsidRPr="00824243" w14:paraId="19A31D13" w14:textId="77777777" w:rsidTr="008563EE">
        <w:tc>
          <w:tcPr>
            <w:tcW w:w="794" w:type="dxa"/>
            <w:shd w:val="clear" w:color="auto" w:fill="FFFFFF"/>
            <w:tcMar>
              <w:top w:w="70" w:type="dxa"/>
              <w:left w:w="80" w:type="dxa"/>
              <w:bottom w:w="70" w:type="dxa"/>
              <w:right w:w="80" w:type="dxa"/>
            </w:tcMar>
            <w:vAlign w:val="center"/>
          </w:tcPr>
          <w:p w14:paraId="7D1614D6"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10</w:t>
            </w:r>
          </w:p>
        </w:tc>
        <w:tc>
          <w:tcPr>
            <w:tcW w:w="8787" w:type="dxa"/>
            <w:shd w:val="clear" w:color="auto" w:fill="FFFFFF"/>
            <w:tcMar>
              <w:top w:w="70" w:type="dxa"/>
              <w:left w:w="80" w:type="dxa"/>
              <w:bottom w:w="70" w:type="dxa"/>
              <w:right w:w="80" w:type="dxa"/>
            </w:tcMar>
            <w:vAlign w:val="center"/>
          </w:tcPr>
          <w:p w14:paraId="532A5246"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Declarație privind obligațiile de mediu, sociale și de muncă</w:t>
            </w:r>
          </w:p>
        </w:tc>
      </w:tr>
      <w:tr w:rsidR="00835049" w:rsidRPr="00824243" w14:paraId="37883E98" w14:textId="77777777" w:rsidTr="008563EE">
        <w:tc>
          <w:tcPr>
            <w:tcW w:w="794" w:type="dxa"/>
            <w:shd w:val="clear" w:color="auto" w:fill="FFFFFF"/>
            <w:tcMar>
              <w:top w:w="70" w:type="dxa"/>
              <w:left w:w="80" w:type="dxa"/>
              <w:bottom w:w="70" w:type="dxa"/>
              <w:right w:w="80" w:type="dxa"/>
            </w:tcMar>
            <w:vAlign w:val="center"/>
          </w:tcPr>
          <w:p w14:paraId="219F2CFC"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11</w:t>
            </w:r>
          </w:p>
        </w:tc>
        <w:tc>
          <w:tcPr>
            <w:tcW w:w="8787" w:type="dxa"/>
            <w:shd w:val="clear" w:color="auto" w:fill="FFFFFF"/>
            <w:tcMar>
              <w:top w:w="70" w:type="dxa"/>
              <w:left w:w="80" w:type="dxa"/>
              <w:bottom w:w="70" w:type="dxa"/>
              <w:right w:w="80" w:type="dxa"/>
            </w:tcMar>
            <w:vAlign w:val="center"/>
          </w:tcPr>
          <w:p w14:paraId="728D732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Declarație de acceptare a condițiilor contractuale</w:t>
            </w:r>
          </w:p>
        </w:tc>
      </w:tr>
      <w:tr w:rsidR="00835049" w:rsidRPr="00824243" w14:paraId="10184F57" w14:textId="77777777" w:rsidTr="008563EE">
        <w:tc>
          <w:tcPr>
            <w:tcW w:w="794" w:type="dxa"/>
            <w:shd w:val="clear" w:color="auto" w:fill="FFFFFF"/>
            <w:tcMar>
              <w:top w:w="70" w:type="dxa"/>
              <w:left w:w="80" w:type="dxa"/>
              <w:bottom w:w="70" w:type="dxa"/>
              <w:right w:w="80" w:type="dxa"/>
            </w:tcMar>
            <w:vAlign w:val="center"/>
          </w:tcPr>
          <w:p w14:paraId="00D61E5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12</w:t>
            </w:r>
          </w:p>
        </w:tc>
        <w:tc>
          <w:tcPr>
            <w:tcW w:w="8787" w:type="dxa"/>
            <w:shd w:val="clear" w:color="auto" w:fill="FFFFFF"/>
            <w:tcMar>
              <w:top w:w="70" w:type="dxa"/>
              <w:left w:w="80" w:type="dxa"/>
              <w:bottom w:w="70" w:type="dxa"/>
              <w:right w:w="80" w:type="dxa"/>
            </w:tcMar>
            <w:vAlign w:val="center"/>
          </w:tcPr>
          <w:p w14:paraId="3157CB2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Declarație privind informațiile confidențiale</w:t>
            </w:r>
          </w:p>
        </w:tc>
      </w:tr>
      <w:tr w:rsidR="00835049" w:rsidRPr="00824243" w14:paraId="14614EF7" w14:textId="77777777" w:rsidTr="008563EE">
        <w:tc>
          <w:tcPr>
            <w:tcW w:w="794" w:type="dxa"/>
            <w:shd w:val="clear" w:color="auto" w:fill="FFFFFF"/>
            <w:tcMar>
              <w:top w:w="70" w:type="dxa"/>
              <w:left w:w="80" w:type="dxa"/>
              <w:bottom w:w="70" w:type="dxa"/>
              <w:right w:w="80" w:type="dxa"/>
            </w:tcMar>
            <w:vAlign w:val="center"/>
          </w:tcPr>
          <w:p w14:paraId="0FA86AE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13</w:t>
            </w:r>
          </w:p>
        </w:tc>
        <w:tc>
          <w:tcPr>
            <w:tcW w:w="8787" w:type="dxa"/>
            <w:shd w:val="clear" w:color="auto" w:fill="FFFFFF"/>
            <w:tcMar>
              <w:top w:w="70" w:type="dxa"/>
              <w:left w:w="80" w:type="dxa"/>
              <w:bottom w:w="70" w:type="dxa"/>
              <w:right w:w="80" w:type="dxa"/>
            </w:tcMar>
            <w:vAlign w:val="center"/>
          </w:tcPr>
          <w:p w14:paraId="4B18E04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Declarație privind prelucrarea datelor cu caracter personal</w:t>
            </w:r>
          </w:p>
        </w:tc>
      </w:tr>
      <w:tr w:rsidR="00835049" w:rsidRPr="00824243" w14:paraId="32FAC594" w14:textId="77777777" w:rsidTr="008563EE">
        <w:tc>
          <w:tcPr>
            <w:tcW w:w="794" w:type="dxa"/>
            <w:shd w:val="clear" w:color="auto" w:fill="FFFFFF"/>
            <w:tcMar>
              <w:top w:w="70" w:type="dxa"/>
              <w:left w:w="80" w:type="dxa"/>
              <w:bottom w:w="70" w:type="dxa"/>
              <w:right w:w="80" w:type="dxa"/>
            </w:tcMar>
            <w:vAlign w:val="center"/>
          </w:tcPr>
          <w:p w14:paraId="741F0DE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14</w:t>
            </w:r>
          </w:p>
        </w:tc>
        <w:tc>
          <w:tcPr>
            <w:tcW w:w="8787" w:type="dxa"/>
            <w:shd w:val="clear" w:color="auto" w:fill="FFFFFF"/>
            <w:tcMar>
              <w:top w:w="70" w:type="dxa"/>
              <w:left w:w="80" w:type="dxa"/>
              <w:bottom w:w="70" w:type="dxa"/>
              <w:right w:w="80" w:type="dxa"/>
            </w:tcMar>
            <w:vAlign w:val="center"/>
          </w:tcPr>
          <w:p w14:paraId="66645AC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Tabel de concordanță a propunerii tehnice</w:t>
            </w:r>
          </w:p>
        </w:tc>
      </w:tr>
      <w:tr w:rsidR="00835049" w:rsidRPr="00824243" w14:paraId="29B8C56F" w14:textId="77777777" w:rsidTr="008563EE">
        <w:tc>
          <w:tcPr>
            <w:tcW w:w="794" w:type="dxa"/>
            <w:shd w:val="clear" w:color="auto" w:fill="FFFFFF"/>
            <w:tcMar>
              <w:top w:w="70" w:type="dxa"/>
              <w:left w:w="80" w:type="dxa"/>
              <w:bottom w:w="70" w:type="dxa"/>
              <w:right w:w="80" w:type="dxa"/>
            </w:tcMar>
            <w:vAlign w:val="center"/>
          </w:tcPr>
          <w:p w14:paraId="597A975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15</w:t>
            </w:r>
          </w:p>
        </w:tc>
        <w:tc>
          <w:tcPr>
            <w:tcW w:w="8787" w:type="dxa"/>
            <w:shd w:val="clear" w:color="auto" w:fill="FFFFFF"/>
            <w:tcMar>
              <w:top w:w="70" w:type="dxa"/>
              <w:left w:w="80" w:type="dxa"/>
              <w:bottom w:w="70" w:type="dxa"/>
              <w:right w:w="80" w:type="dxa"/>
            </w:tcMar>
            <w:vAlign w:val="center"/>
          </w:tcPr>
          <w:p w14:paraId="4F0C662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Declarație privind eligibilitatea AFM și mecanismul ecotichetului</w:t>
            </w:r>
          </w:p>
        </w:tc>
      </w:tr>
    </w:tbl>
    <w:p w14:paraId="307AFB2F" w14:textId="77777777" w:rsidR="00835049" w:rsidRPr="00824243" w:rsidRDefault="00835049" w:rsidP="00824243">
      <w:pPr>
        <w:spacing w:after="40"/>
        <w:jc w:val="both"/>
        <w:rPr>
          <w:rFonts w:ascii="Times New Roman" w:hAnsi="Times New Roman" w:cs="Times New Roman"/>
          <w:sz w:val="24"/>
          <w:szCs w:val="24"/>
        </w:rPr>
      </w:pPr>
    </w:p>
    <w:p w14:paraId="7902F4F7"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017C9F18"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1</w:t>
      </w:r>
    </w:p>
    <w:p w14:paraId="24F01CD5"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MODEL DE INSTRUMENT DE GARANTARE PENTRU PARTICIPARE</w:t>
      </w:r>
    </w:p>
    <w:p w14:paraId="2A8EEB4D"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47E5B8BC"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Emitent: </w:t>
      </w:r>
      <w:r w:rsidRPr="00824243">
        <w:rPr>
          <w:rFonts w:ascii="Times New Roman" w:hAnsi="Times New Roman" w:cs="Times New Roman"/>
          <w:color w:val="000000"/>
          <w:sz w:val="24"/>
          <w:szCs w:val="24"/>
          <w:lang w:val="ro-RO"/>
        </w:rPr>
        <w:t>________________________________ (instituție de credit/societate de asigurări)</w:t>
      </w:r>
    </w:p>
    <w:p w14:paraId="52ECD8A1"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color w:val="000000"/>
          <w:sz w:val="24"/>
          <w:szCs w:val="24"/>
        </w:rPr>
        <w:t>Beneficiar: U.A.T. Comuna Căscioarele, CIF 3796802, județul Călărași</w:t>
      </w:r>
    </w:p>
    <w:p w14:paraId="633F6FDA"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Ofertant garantat: </w:t>
      </w:r>
      <w:r w:rsidRPr="00824243">
        <w:rPr>
          <w:rFonts w:ascii="Times New Roman" w:hAnsi="Times New Roman" w:cs="Times New Roman"/>
          <w:color w:val="000000"/>
          <w:sz w:val="24"/>
          <w:szCs w:val="24"/>
          <w:lang w:val="ro-RO"/>
        </w:rPr>
        <w:t>____________________________________________</w:t>
      </w:r>
    </w:p>
    <w:p w14:paraId="13B2F675" w14:textId="77777777" w:rsidR="00835049" w:rsidRPr="00824243" w:rsidRDefault="004A1C92" w:rsidP="00824243">
      <w:pPr>
        <w:spacing w:after="80"/>
        <w:jc w:val="both"/>
        <w:rPr>
          <w:rFonts w:ascii="Times New Roman" w:hAnsi="Times New Roman" w:cs="Times New Roman"/>
          <w:sz w:val="24"/>
          <w:szCs w:val="24"/>
        </w:rPr>
      </w:pPr>
      <w:r>
        <w:rPr>
          <w:rFonts w:ascii="Times New Roman" w:hAnsi="Times New Roman"/>
        </w:rPr>
        <w:t>Cuantumul garanției: 3.247,93 lei, reprezentând 1% din valoarea estimată fără TVA a achiziției, de 324.793,39 lei.</w:t>
      </w:r>
    </w:p>
    <w:p w14:paraId="53A5AE6F"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Noi, emitentul identificat mai sus, ne obligăm în mod necondiționat și irevocabil să plătim beneficiarului, la prima sa cerere scrisă și fără a solicita motivarea cererii, orice sumă în limita cuantumului garantat, în situația în care beneficiarul declară că suma este datorată ca urmare a culpei ofertantului și a intervenirii uneia dintre situațiile prevăzute de art. 37 din HG nr. 395/2016, inclusiv:</w:t>
      </w:r>
    </w:p>
    <w:p w14:paraId="1621C08D" w14:textId="77777777" w:rsidR="00835049" w:rsidRPr="00824243" w:rsidRDefault="004A1C92" w:rsidP="00824243">
      <w:pPr>
        <w:spacing w:after="40"/>
        <w:ind w:left="360"/>
        <w:jc w:val="both"/>
        <w:rPr>
          <w:rFonts w:ascii="Times New Roman" w:hAnsi="Times New Roman" w:cs="Times New Roman"/>
          <w:sz w:val="24"/>
          <w:szCs w:val="24"/>
        </w:rPr>
      </w:pPr>
      <w:r w:rsidRPr="00824243">
        <w:rPr>
          <w:rFonts w:ascii="Times New Roman" w:hAnsi="Times New Roman" w:cs="Times New Roman"/>
          <w:color w:val="000000"/>
          <w:sz w:val="24"/>
          <w:szCs w:val="24"/>
        </w:rPr>
        <w:t>a) ofertantul își retrage oferta în perioada de valabilitate;</w:t>
      </w:r>
    </w:p>
    <w:p w14:paraId="27E4AE1A" w14:textId="77777777" w:rsidR="00835049" w:rsidRPr="00824243" w:rsidRDefault="004A1C92" w:rsidP="00824243">
      <w:pPr>
        <w:spacing w:after="40"/>
        <w:ind w:left="360"/>
        <w:jc w:val="both"/>
        <w:rPr>
          <w:rFonts w:ascii="Times New Roman" w:hAnsi="Times New Roman" w:cs="Times New Roman"/>
          <w:sz w:val="24"/>
          <w:szCs w:val="24"/>
        </w:rPr>
      </w:pPr>
      <w:r w:rsidRPr="00824243">
        <w:rPr>
          <w:rFonts w:ascii="Times New Roman" w:hAnsi="Times New Roman" w:cs="Times New Roman"/>
          <w:color w:val="000000"/>
          <w:sz w:val="24"/>
          <w:szCs w:val="24"/>
        </w:rPr>
        <w:t>b) oferta fiind declarată câștigătoare, ofertantul nu constituie garanția de bună execuție în termenul legal/contractual;</w:t>
      </w:r>
    </w:p>
    <w:p w14:paraId="0AF7DCDC" w14:textId="77777777" w:rsidR="00835049" w:rsidRPr="00824243" w:rsidRDefault="004A1C92" w:rsidP="00824243">
      <w:pPr>
        <w:spacing w:after="40"/>
        <w:ind w:left="360"/>
        <w:jc w:val="both"/>
        <w:rPr>
          <w:rFonts w:ascii="Times New Roman" w:hAnsi="Times New Roman" w:cs="Times New Roman"/>
          <w:sz w:val="24"/>
          <w:szCs w:val="24"/>
        </w:rPr>
      </w:pPr>
      <w:r w:rsidRPr="00824243">
        <w:rPr>
          <w:rFonts w:ascii="Times New Roman" w:hAnsi="Times New Roman" w:cs="Times New Roman"/>
          <w:color w:val="000000"/>
          <w:sz w:val="24"/>
          <w:szCs w:val="24"/>
        </w:rPr>
        <w:t xml:space="preserve">c) oferta fiind declarată câștigătoare, ofertantul refuză semnarea contractului în perioada de valabilitate </w:t>
      </w:r>
      <w:proofErr w:type="gramStart"/>
      <w:r w:rsidRPr="00824243">
        <w:rPr>
          <w:rFonts w:ascii="Times New Roman" w:hAnsi="Times New Roman" w:cs="Times New Roman"/>
          <w:color w:val="000000"/>
          <w:sz w:val="24"/>
          <w:szCs w:val="24"/>
        </w:rPr>
        <w:t>a</w:t>
      </w:r>
      <w:proofErr w:type="gramEnd"/>
      <w:r w:rsidRPr="00824243">
        <w:rPr>
          <w:rFonts w:ascii="Times New Roman" w:hAnsi="Times New Roman" w:cs="Times New Roman"/>
          <w:color w:val="000000"/>
          <w:sz w:val="24"/>
          <w:szCs w:val="24"/>
        </w:rPr>
        <w:t xml:space="preserve"> ofertei;</w:t>
      </w:r>
    </w:p>
    <w:p w14:paraId="61E0AD5A" w14:textId="77777777" w:rsidR="00835049" w:rsidRPr="00824243" w:rsidRDefault="004A1C92" w:rsidP="00824243">
      <w:pPr>
        <w:spacing w:after="40"/>
        <w:ind w:left="360"/>
        <w:jc w:val="both"/>
        <w:rPr>
          <w:rFonts w:ascii="Times New Roman" w:hAnsi="Times New Roman" w:cs="Times New Roman"/>
          <w:sz w:val="24"/>
          <w:szCs w:val="24"/>
        </w:rPr>
      </w:pPr>
      <w:r w:rsidRPr="00824243">
        <w:rPr>
          <w:rFonts w:ascii="Times New Roman" w:hAnsi="Times New Roman" w:cs="Times New Roman"/>
          <w:color w:val="000000"/>
          <w:sz w:val="24"/>
          <w:szCs w:val="24"/>
        </w:rPr>
        <w:t>d) după caz, ofertantul nu îndeplinește obligația privind contul pentru rețineri succesive, dacă părțile convin această modalitate.</w:t>
      </w:r>
    </w:p>
    <w:p w14:paraId="03672FD7"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Valabilă până la data: </w:t>
      </w:r>
      <w:r w:rsidRPr="00824243">
        <w:rPr>
          <w:rFonts w:ascii="Times New Roman" w:hAnsi="Times New Roman" w:cs="Times New Roman"/>
          <w:color w:val="000000"/>
          <w:sz w:val="24"/>
          <w:szCs w:val="24"/>
          <w:lang w:val="ro-RO"/>
        </w:rPr>
        <w:t>____________________________________________</w:t>
      </w:r>
    </w:p>
    <w:p w14:paraId="28A2EBED"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Garanția este supusă legii române. Orice litigiu va fi soluționat de instanțele române competente. În cazul unei asocieri, instrumentul va nominaliza toți membrii asocierii.</w:t>
      </w:r>
    </w:p>
    <w:p w14:paraId="0D41AC02"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Data emiterii: </w:t>
      </w:r>
      <w:r w:rsidRPr="00824243">
        <w:rPr>
          <w:rFonts w:ascii="Times New Roman" w:hAnsi="Times New Roman" w:cs="Times New Roman"/>
          <w:color w:val="000000"/>
          <w:sz w:val="24"/>
          <w:szCs w:val="24"/>
          <w:lang w:val="ro-RO"/>
        </w:rPr>
        <w:t>____________________________________________</w:t>
      </w:r>
    </w:p>
    <w:p w14:paraId="2B707217" w14:textId="77777777" w:rsidR="00835049" w:rsidRPr="00824243" w:rsidRDefault="004A1C92" w:rsidP="00C150CB">
      <w:pPr>
        <w:spacing w:after="80"/>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Emitent – reprezentant autorizat și semnătură: </w:t>
      </w:r>
      <w:r w:rsidRPr="00824243">
        <w:rPr>
          <w:rFonts w:ascii="Times New Roman" w:hAnsi="Times New Roman" w:cs="Times New Roman"/>
          <w:color w:val="000000"/>
          <w:sz w:val="24"/>
          <w:szCs w:val="24"/>
          <w:lang w:val="ro-RO"/>
        </w:rPr>
        <w:t>____________________________________________</w:t>
      </w:r>
    </w:p>
    <w:p w14:paraId="13D59A06"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04829E77"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2</w:t>
      </w:r>
    </w:p>
    <w:p w14:paraId="2205FD3F"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MODEL DE INSTRUMENT DE GARANTARE DE BUNĂ EXECUȚIE</w:t>
      </w:r>
    </w:p>
    <w:p w14:paraId="5AD10E56"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211FD8C7"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Emitent: </w:t>
      </w:r>
      <w:r w:rsidRPr="00824243">
        <w:rPr>
          <w:rFonts w:ascii="Times New Roman" w:hAnsi="Times New Roman" w:cs="Times New Roman"/>
          <w:color w:val="000000"/>
          <w:sz w:val="24"/>
          <w:szCs w:val="24"/>
          <w:lang w:val="ro-RO"/>
        </w:rPr>
        <w:t>____________________________________________</w:t>
      </w:r>
    </w:p>
    <w:p w14:paraId="5DCC1478"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color w:val="000000"/>
          <w:sz w:val="24"/>
          <w:szCs w:val="24"/>
        </w:rPr>
        <w:t>Beneficiar: U.A.T. Comuna Căscioarele, CIF 3796802, județul Călărași</w:t>
      </w:r>
    </w:p>
    <w:p w14:paraId="793A390D"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Contractant: </w:t>
      </w:r>
      <w:r w:rsidRPr="00824243">
        <w:rPr>
          <w:rFonts w:ascii="Times New Roman" w:hAnsi="Times New Roman" w:cs="Times New Roman"/>
          <w:color w:val="000000"/>
          <w:sz w:val="24"/>
          <w:szCs w:val="24"/>
          <w:lang w:val="ro-RO"/>
        </w:rPr>
        <w:t>____________________________________________</w:t>
      </w:r>
    </w:p>
    <w:p w14:paraId="49AB926C"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Contractul nr./data: </w:t>
      </w:r>
      <w:r w:rsidRPr="00824243">
        <w:rPr>
          <w:rFonts w:ascii="Times New Roman" w:hAnsi="Times New Roman" w:cs="Times New Roman"/>
          <w:color w:val="000000"/>
          <w:sz w:val="24"/>
          <w:szCs w:val="24"/>
          <w:lang w:val="ro-RO"/>
        </w:rPr>
        <w:t>____________________________________________</w:t>
      </w:r>
    </w:p>
    <w:p w14:paraId="561D05E3"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Ne obligăm în mod necondiționat și irevocabil să plătim beneficiarului, la prima cerere scrisă, orice sumă până la concurența cuantumului de __________________ lei, reprezentând 10% din prețul contractului fără TVA, însoțită de declarația beneficiarului privind neîndeplinirea obligațiilor contractuale de către contractant.</w:t>
      </w:r>
    </w:p>
    <w:p w14:paraId="3277A856"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Valabilă până la data: </w:t>
      </w:r>
      <w:r w:rsidRPr="00824243">
        <w:rPr>
          <w:rFonts w:ascii="Times New Roman" w:hAnsi="Times New Roman" w:cs="Times New Roman"/>
          <w:color w:val="000000"/>
          <w:sz w:val="24"/>
          <w:szCs w:val="24"/>
          <w:lang w:val="ro-RO"/>
        </w:rPr>
        <w:t>____________________________________________</w:t>
      </w:r>
    </w:p>
    <w:p w14:paraId="3381C109"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Instrumentul se va constitui și va produce efecte în condițiile documentației de atribuire, ale contractului și ale HG nr. 395/2016.</w:t>
      </w:r>
    </w:p>
    <w:p w14:paraId="13D74F4A"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Data emiterii: </w:t>
      </w:r>
      <w:r w:rsidRPr="00824243">
        <w:rPr>
          <w:rFonts w:ascii="Times New Roman" w:hAnsi="Times New Roman" w:cs="Times New Roman"/>
          <w:color w:val="000000"/>
          <w:sz w:val="24"/>
          <w:szCs w:val="24"/>
          <w:lang w:val="ro-RO"/>
        </w:rPr>
        <w:t>____________________________________________</w:t>
      </w:r>
    </w:p>
    <w:p w14:paraId="46097544" w14:textId="77777777" w:rsidR="00835049" w:rsidRPr="00824243" w:rsidRDefault="004A1C92" w:rsidP="00C150CB">
      <w:pPr>
        <w:spacing w:after="80"/>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Emitent – reprezentant autorizat și semnătură: </w:t>
      </w:r>
      <w:r w:rsidRPr="00824243">
        <w:rPr>
          <w:rFonts w:ascii="Times New Roman" w:hAnsi="Times New Roman" w:cs="Times New Roman"/>
          <w:color w:val="000000"/>
          <w:sz w:val="24"/>
          <w:szCs w:val="24"/>
          <w:lang w:val="ro-RO"/>
        </w:rPr>
        <w:t>____________________________________________</w:t>
      </w:r>
    </w:p>
    <w:p w14:paraId="73E4920F"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22C439EB"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3</w:t>
      </w:r>
    </w:p>
    <w:p w14:paraId="5CEEB892"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ÎMPUTERNICIRE</w:t>
      </w:r>
    </w:p>
    <w:p w14:paraId="4D2BAED3"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1FDEC32D"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Subscrisa __________________________________, cu sediul în __________________________, CUI ____________, nr. ONRC ____________, reprezentată legal prin __________________________, în calitate de __________________, împuternicește pe:</w:t>
      </w:r>
    </w:p>
    <w:p w14:paraId="3FF245C0"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Nume și prenume: </w:t>
      </w:r>
      <w:r w:rsidRPr="00824243">
        <w:rPr>
          <w:rFonts w:ascii="Times New Roman" w:hAnsi="Times New Roman" w:cs="Times New Roman"/>
          <w:color w:val="000000"/>
          <w:sz w:val="24"/>
          <w:szCs w:val="24"/>
          <w:lang w:val="ro-RO"/>
        </w:rPr>
        <w:t>____________________________________________</w:t>
      </w:r>
    </w:p>
    <w:p w14:paraId="4C6ABDA0"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Funcție: </w:t>
      </w:r>
      <w:r w:rsidRPr="00824243">
        <w:rPr>
          <w:rFonts w:ascii="Times New Roman" w:hAnsi="Times New Roman" w:cs="Times New Roman"/>
          <w:color w:val="000000"/>
          <w:sz w:val="24"/>
          <w:szCs w:val="24"/>
          <w:lang w:val="ro-RO"/>
        </w:rPr>
        <w:t>____________________________________________</w:t>
      </w:r>
    </w:p>
    <w:p w14:paraId="35F98C07"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Date de identificare: </w:t>
      </w:r>
      <w:r w:rsidRPr="00824243">
        <w:rPr>
          <w:rFonts w:ascii="Times New Roman" w:hAnsi="Times New Roman" w:cs="Times New Roman"/>
          <w:color w:val="000000"/>
          <w:sz w:val="24"/>
          <w:szCs w:val="24"/>
          <w:lang w:val="ro-RO"/>
        </w:rPr>
        <w:t>____________________________________________</w:t>
      </w:r>
    </w:p>
    <w:p w14:paraId="417DA768"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să reprezinte operatorul economic în cadrul procedurii organizate de autoritatea contractantă și, în limitele mandatului acordat, să:</w:t>
      </w:r>
    </w:p>
    <w:p w14:paraId="0C8C29D6" w14:textId="77777777" w:rsidR="00835049" w:rsidRPr="00824243" w:rsidRDefault="004A1C92" w:rsidP="00824243">
      <w:pPr>
        <w:spacing w:after="60"/>
        <w:ind w:left="369"/>
        <w:jc w:val="both"/>
        <w:rPr>
          <w:rFonts w:ascii="Times New Roman" w:hAnsi="Times New Roman" w:cs="Times New Roman"/>
          <w:sz w:val="24"/>
          <w:szCs w:val="24"/>
        </w:rPr>
      </w:pPr>
      <w:r w:rsidRPr="00824243">
        <w:rPr>
          <w:rFonts w:ascii="Times New Roman" w:hAnsi="Times New Roman" w:cs="Times New Roman"/>
          <w:color w:val="000000"/>
          <w:sz w:val="24"/>
          <w:szCs w:val="24"/>
        </w:rPr>
        <w:t>a) semneze oferta și documentele aferente procedurii;</w:t>
      </w:r>
    </w:p>
    <w:p w14:paraId="782D9D2D" w14:textId="77777777" w:rsidR="00835049" w:rsidRPr="00824243" w:rsidRDefault="004A1C92" w:rsidP="00824243">
      <w:pPr>
        <w:spacing w:after="60"/>
        <w:ind w:left="369"/>
        <w:jc w:val="both"/>
        <w:rPr>
          <w:rFonts w:ascii="Times New Roman" w:hAnsi="Times New Roman" w:cs="Times New Roman"/>
          <w:sz w:val="24"/>
          <w:szCs w:val="24"/>
        </w:rPr>
      </w:pPr>
      <w:r w:rsidRPr="00824243">
        <w:rPr>
          <w:rFonts w:ascii="Times New Roman" w:hAnsi="Times New Roman" w:cs="Times New Roman"/>
          <w:color w:val="000000"/>
          <w:sz w:val="24"/>
          <w:szCs w:val="24"/>
        </w:rPr>
        <w:t>b) transmită și să primească solicitări/răspunsuri de clarificare prin SEAP;</w:t>
      </w:r>
    </w:p>
    <w:p w14:paraId="08F3CE86" w14:textId="77777777" w:rsidR="00835049" w:rsidRPr="00824243" w:rsidRDefault="004A1C92" w:rsidP="00824243">
      <w:pPr>
        <w:spacing w:after="60"/>
        <w:ind w:left="369"/>
        <w:jc w:val="both"/>
        <w:rPr>
          <w:rFonts w:ascii="Times New Roman" w:hAnsi="Times New Roman" w:cs="Times New Roman"/>
          <w:sz w:val="24"/>
          <w:szCs w:val="24"/>
        </w:rPr>
      </w:pPr>
      <w:r w:rsidRPr="00824243">
        <w:rPr>
          <w:rFonts w:ascii="Times New Roman" w:hAnsi="Times New Roman" w:cs="Times New Roman"/>
          <w:color w:val="000000"/>
          <w:sz w:val="24"/>
          <w:szCs w:val="24"/>
        </w:rPr>
        <w:t>c) semneze documentele rezultate pe parcursul evaluării și atribuirii;</w:t>
      </w:r>
    </w:p>
    <w:p w14:paraId="0C4691DF" w14:textId="77777777" w:rsidR="00835049" w:rsidRPr="00824243" w:rsidRDefault="004A1C92" w:rsidP="00824243">
      <w:pPr>
        <w:spacing w:after="60"/>
        <w:ind w:left="369"/>
        <w:jc w:val="both"/>
        <w:rPr>
          <w:rFonts w:ascii="Times New Roman" w:hAnsi="Times New Roman" w:cs="Times New Roman"/>
          <w:sz w:val="24"/>
          <w:szCs w:val="24"/>
        </w:rPr>
      </w:pPr>
      <w:r w:rsidRPr="00824243">
        <w:rPr>
          <w:rFonts w:ascii="Times New Roman" w:hAnsi="Times New Roman" w:cs="Times New Roman"/>
          <w:color w:val="000000"/>
          <w:sz w:val="24"/>
          <w:szCs w:val="24"/>
        </w:rPr>
        <w:t>d) formuleze, dacă este cazul, demersurile și căile de atac permise de lege.</w:t>
      </w:r>
    </w:p>
    <w:p w14:paraId="0A56CB6B"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Împuternicitul este autorizat să angajeze răspunderea subscrisei pentru actele și faptele efectuate în limitele prezentului mandat.</w:t>
      </w:r>
    </w:p>
    <w:p w14:paraId="3EC66C36"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Data: </w:t>
      </w:r>
      <w:r w:rsidRPr="00824243">
        <w:rPr>
          <w:rFonts w:ascii="Times New Roman" w:hAnsi="Times New Roman" w:cs="Times New Roman"/>
          <w:color w:val="000000"/>
          <w:sz w:val="24"/>
          <w:szCs w:val="24"/>
          <w:lang w:val="ro-RO"/>
        </w:rPr>
        <w:t>____________________________________________</w:t>
      </w:r>
    </w:p>
    <w:p w14:paraId="5D323120"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0C7EB74D" w14:textId="77777777" w:rsidTr="008563EE">
        <w:tc>
          <w:tcPr>
            <w:tcW w:w="2891" w:type="dxa"/>
            <w:shd w:val="clear" w:color="auto" w:fill="FFFFFF"/>
            <w:vAlign w:val="center"/>
          </w:tcPr>
          <w:p w14:paraId="69938CD6"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Operator economic</w:t>
            </w:r>
          </w:p>
        </w:tc>
        <w:tc>
          <w:tcPr>
            <w:tcW w:w="3572" w:type="dxa"/>
            <w:shd w:val="clear" w:color="auto" w:fill="FFFFFF"/>
            <w:vAlign w:val="center"/>
          </w:tcPr>
          <w:p w14:paraId="5C8EE361"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70B5E0D1" w14:textId="753987F0"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036ECEEC" w14:textId="77777777" w:rsidTr="008563EE">
        <w:tc>
          <w:tcPr>
            <w:tcW w:w="2891" w:type="dxa"/>
            <w:shd w:val="clear" w:color="auto" w:fill="FFFFFF"/>
            <w:vAlign w:val="center"/>
          </w:tcPr>
          <w:p w14:paraId="744AC4BC" w14:textId="5CF2BE65"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736A503D"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50951C62" w14:textId="1532E7C9" w:rsidR="00835049" w:rsidRPr="00824243" w:rsidRDefault="00835049" w:rsidP="00824243">
            <w:pPr>
              <w:spacing w:after="0" w:line="252" w:lineRule="auto"/>
              <w:jc w:val="both"/>
              <w:rPr>
                <w:rFonts w:ascii="Times New Roman" w:hAnsi="Times New Roman" w:cs="Times New Roman"/>
                <w:sz w:val="24"/>
                <w:szCs w:val="24"/>
              </w:rPr>
            </w:pPr>
          </w:p>
        </w:tc>
      </w:tr>
    </w:tbl>
    <w:p w14:paraId="4D04D5C0" w14:textId="77777777" w:rsidR="00835049" w:rsidRPr="00824243" w:rsidRDefault="00835049" w:rsidP="00824243">
      <w:pPr>
        <w:spacing w:after="40"/>
        <w:jc w:val="both"/>
        <w:rPr>
          <w:rFonts w:ascii="Times New Roman" w:hAnsi="Times New Roman" w:cs="Times New Roman"/>
          <w:sz w:val="24"/>
          <w:szCs w:val="24"/>
        </w:rPr>
      </w:pPr>
    </w:p>
    <w:p w14:paraId="4D89126C"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1E9493C0"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4</w:t>
      </w:r>
    </w:p>
    <w:p w14:paraId="44F4F069"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FORMULAR DE OFERTĂ</w:t>
      </w:r>
    </w:p>
    <w:p w14:paraId="03B7C6D0"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lang w:val="ro-RO"/>
        </w:rPr>
        <w:t>Propunere financiară</w:t>
      </w:r>
    </w:p>
    <w:p w14:paraId="3C52C4CC"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4E549888"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rPr>
        <w:t>Către: U.A.T. Comuna Căscioarele</w:t>
      </w:r>
    </w:p>
    <w:p w14:paraId="1E6C6BC1"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Anunț de participare simplificat nr.: </w:t>
      </w:r>
      <w:r w:rsidRPr="00824243">
        <w:rPr>
          <w:rFonts w:ascii="Times New Roman" w:hAnsi="Times New Roman" w:cs="Times New Roman"/>
          <w:color w:val="000000"/>
          <w:sz w:val="24"/>
          <w:szCs w:val="24"/>
          <w:lang w:val="ro-RO"/>
        </w:rPr>
        <w:t>____________________________________________</w:t>
      </w:r>
    </w:p>
    <w:p w14:paraId="406E967E"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Ofertant / Asociere: </w:t>
      </w:r>
      <w:r w:rsidRPr="00824243">
        <w:rPr>
          <w:rFonts w:ascii="Times New Roman" w:hAnsi="Times New Roman" w:cs="Times New Roman"/>
          <w:color w:val="000000"/>
          <w:sz w:val="24"/>
          <w:szCs w:val="24"/>
          <w:lang w:val="ro-RO"/>
        </w:rPr>
        <w:t>____________________________________________</w:t>
      </w:r>
    </w:p>
    <w:p w14:paraId="6D902F45"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rPr>
        <w:t>După examinarea documentației de atribuire și a clarificărilor publicate, ne angajăm să furnizăm 3 autoturisme noi plug-in hibrid (PHEV), categoria M1, inclusiv cablurile de încărcare, documentele de omologare și înmatriculare, garanțiile, operațiunile aferente mecanismului AFM și serviciile conexe, în conformitate cu propunerea tehnică și contractul.</w:t>
      </w:r>
    </w:p>
    <w:p w14:paraId="4F725F8E"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Preț total fără TVA: </w:t>
      </w:r>
      <w:r w:rsidRPr="00824243">
        <w:rPr>
          <w:rFonts w:ascii="Times New Roman" w:hAnsi="Times New Roman" w:cs="Times New Roman"/>
          <w:color w:val="000000"/>
          <w:sz w:val="24"/>
          <w:szCs w:val="24"/>
          <w:lang w:val="ro-RO"/>
        </w:rPr>
        <w:t>________________ lei (în cifre și litere)</w:t>
      </w:r>
    </w:p>
    <w:p w14:paraId="71C89D3B"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TVA: </w:t>
      </w:r>
      <w:r w:rsidRPr="00824243">
        <w:rPr>
          <w:rFonts w:ascii="Times New Roman" w:hAnsi="Times New Roman" w:cs="Times New Roman"/>
          <w:color w:val="000000"/>
          <w:sz w:val="24"/>
          <w:szCs w:val="24"/>
          <w:lang w:val="ro-RO"/>
        </w:rPr>
        <w:t>________________ lei</w:t>
      </w:r>
    </w:p>
    <w:p w14:paraId="3844C7B0"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Preț total cu TVA: </w:t>
      </w:r>
      <w:r w:rsidRPr="00824243">
        <w:rPr>
          <w:rFonts w:ascii="Times New Roman" w:hAnsi="Times New Roman" w:cs="Times New Roman"/>
          <w:color w:val="000000"/>
          <w:sz w:val="24"/>
          <w:szCs w:val="24"/>
          <w:lang w:val="ro-RO"/>
        </w:rPr>
        <w:t>________________ lei</w:t>
      </w:r>
    </w:p>
    <w:p/>
    <w:p>
      <w:pPr>
        <w:spacing w:after="80"/>
        <w:jc w:val="both"/>
        <w:rPr>
          <w:rFonts w:ascii="Times New Roman" w:hAnsi="Times New Roman" w:cs="Times New Roman"/>
          <w:sz w:val="24"/>
          <w:szCs w:val="24"/>
        </w:rPr>
      </w:pPr>
      <w:r>
        <w:rPr>
          <w:rFonts w:ascii="Times New Roman" w:hAnsi="Times New Roman"/>
        </w:rPr>
        <w:t>Preț unitar cu TVA/autoturism: ________________ lei (maximum 131.000,00 lei/autoturism).</w:t>
      </w:r>
    </w:p>
    <w:p w14:paraId="41AD6A1A"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Valabilitatea ofertei: </w:t>
      </w:r>
      <w:r w:rsidRPr="00824243">
        <w:rPr>
          <w:rFonts w:ascii="Times New Roman" w:hAnsi="Times New Roman" w:cs="Times New Roman"/>
          <w:color w:val="000000"/>
          <w:sz w:val="24"/>
          <w:szCs w:val="24"/>
          <w:lang w:val="ro-RO"/>
        </w:rPr>
        <w:t>________ zile, conform fișei de date</w:t>
      </w:r>
    </w:p>
    <w:p w14:paraId="34CC4601" w14:textId="77777777" w:rsidR="00835049" w:rsidRPr="00824243" w:rsidRDefault="004A1C92" w:rsidP="00824243">
      <w:pPr>
        <w:jc w:val="both"/>
        <w:rPr>
          <w:rFonts w:ascii="Times New Roman" w:hAnsi="Times New Roman" w:cs="Times New Roman"/>
          <w:sz w:val="24"/>
          <w:szCs w:val="24"/>
        </w:rPr>
      </w:pPr>
      <w:r>
        <w:rPr>
          <w:rFonts w:ascii="Times New Roman" w:hAnsi="Times New Roman"/>
        </w:rPr>
        <w:t>Declarăm că prețul ofertat include toate costurile necesare executării integrale: cele 3 vehicule în configurația ofertată, dotările și accesoriile obligatorii, cablurile de încărcare, transportul, predarea, documentele, formalitățile aferente Programului AFM, instruirea la predare, garanțiile, taxele și orice alte cheltuieli prevăzute de documentație, cu excepția TVA evidențiat distinct. Prețul total ofertat nu va depăși valoarea estimată de 324.793,39 lei fără TVA, respectiv 393.000,00 lei cu TVA, iar prețul de comercializare cu TVA al fiecărui autoturism nu va depăși 131.000,00 lei. Diferența suportată din bugetul local nu va depăși 33.000,00 lei cu TVA pentru cele 3 autoturisme, respectiv 11.000,00 lei cu TVA/autoturism.</w:t>
      </w:r>
    </w:p>
    <w:p w14:paraId="1BA6770C"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rPr>
        <w:t>Confirmăm că nu depunem ofertă alternativă, acceptăm documentația fără rezerve, luăm act că atribuirea se realizează prin aplicarea criteriului „prețul cel mai scăzut” și ne angajăm să constituim garanția de bună execuție de 10% din prețul contractului fără TVA, în condițiile stabilite.</w:t>
      </w:r>
    </w:p>
    <w:p w14:paraId="5C31C34D"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29DEC1D9" w14:textId="77777777" w:rsidTr="008563EE">
        <w:tc>
          <w:tcPr>
            <w:tcW w:w="2891" w:type="dxa"/>
            <w:shd w:val="clear" w:color="auto" w:fill="FFFFFF"/>
            <w:vAlign w:val="center"/>
          </w:tcPr>
          <w:p w14:paraId="7C1E46CC"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Ofertant/Operator economic</w:t>
            </w:r>
          </w:p>
        </w:tc>
        <w:tc>
          <w:tcPr>
            <w:tcW w:w="3572" w:type="dxa"/>
            <w:shd w:val="clear" w:color="auto" w:fill="FFFFFF"/>
            <w:vAlign w:val="center"/>
          </w:tcPr>
          <w:p w14:paraId="308EFA8B"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782E78D7" w14:textId="532CB571"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15C26A63" w14:textId="77777777" w:rsidTr="008563EE">
        <w:tc>
          <w:tcPr>
            <w:tcW w:w="2891" w:type="dxa"/>
            <w:shd w:val="clear" w:color="auto" w:fill="FFFFFF"/>
            <w:vAlign w:val="center"/>
          </w:tcPr>
          <w:p w14:paraId="61BF717B" w14:textId="20BBA5B8"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087158C0" w14:textId="59D134EC"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w:t>
            </w:r>
          </w:p>
        </w:tc>
        <w:tc>
          <w:tcPr>
            <w:tcW w:w="3118" w:type="dxa"/>
            <w:shd w:val="clear" w:color="auto" w:fill="FFFFFF"/>
            <w:vAlign w:val="center"/>
          </w:tcPr>
          <w:p w14:paraId="7F6661C9" w14:textId="49E81A99" w:rsidR="00835049" w:rsidRPr="00824243" w:rsidRDefault="00835049" w:rsidP="00824243">
            <w:pPr>
              <w:spacing w:after="0" w:line="252" w:lineRule="auto"/>
              <w:jc w:val="both"/>
              <w:rPr>
                <w:rFonts w:ascii="Times New Roman" w:hAnsi="Times New Roman" w:cs="Times New Roman"/>
                <w:sz w:val="24"/>
                <w:szCs w:val="24"/>
              </w:rPr>
            </w:pPr>
          </w:p>
        </w:tc>
      </w:tr>
    </w:tbl>
    <w:p w14:paraId="5E780FEF" w14:textId="77777777" w:rsidR="00835049" w:rsidRPr="00824243" w:rsidRDefault="00835049" w:rsidP="00824243">
      <w:pPr>
        <w:spacing w:after="40"/>
        <w:jc w:val="both"/>
        <w:rPr>
          <w:rFonts w:ascii="Times New Roman" w:hAnsi="Times New Roman" w:cs="Times New Roman"/>
          <w:sz w:val="24"/>
          <w:szCs w:val="24"/>
        </w:rPr>
      </w:pPr>
    </w:p>
    <w:p w14:paraId="3F0837F7" w14:textId="77777777" w:rsidR="00835049" w:rsidRPr="00824243" w:rsidRDefault="004A1C92" w:rsidP="00824243">
      <w:pPr>
        <w:pStyle w:val="Titlu2"/>
        <w:keepLines w:val="0"/>
        <w:pageBreakBefore/>
        <w:jc w:val="both"/>
        <w:rPr>
          <w:rFonts w:ascii="Times New Roman" w:hAnsi="Times New Roman" w:cs="Times New Roman"/>
          <w:szCs w:val="24"/>
        </w:rPr>
      </w:pPr>
      <w:r w:rsidRPr="00824243">
        <w:rPr>
          <w:rFonts w:ascii="Times New Roman" w:hAnsi="Times New Roman" w:cs="Times New Roman"/>
          <w:color w:val="000000"/>
          <w:szCs w:val="24"/>
          <w:lang w:val="ro-RO"/>
        </w:rPr>
        <w:t>ANEXA nr. 1 LA FORMULARUL nr. 4 – CENTRALIZATOR FINANCIAR</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4479"/>
        <w:gridCol w:w="624"/>
        <w:gridCol w:w="567"/>
        <w:gridCol w:w="1531"/>
        <w:gridCol w:w="1531"/>
      </w:tblGrid>
      <w:tr w:rsidR="00835049" w:rsidRPr="00824243" w14:paraId="038C7A91" w14:textId="77777777" w:rsidTr="008563EE">
        <w:tc>
          <w:tcPr>
            <w:tcW w:w="454" w:type="dxa"/>
            <w:shd w:val="clear" w:color="auto" w:fill="FFFFFF"/>
            <w:tcMar>
              <w:top w:w="70" w:type="dxa"/>
              <w:left w:w="80" w:type="dxa"/>
              <w:bottom w:w="70" w:type="dxa"/>
              <w:right w:w="80" w:type="dxa"/>
            </w:tcMar>
            <w:vAlign w:val="center"/>
          </w:tcPr>
          <w:p w14:paraId="3957C709"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Nr.</w:t>
            </w:r>
          </w:p>
        </w:tc>
        <w:tc>
          <w:tcPr>
            <w:tcW w:w="4479" w:type="dxa"/>
            <w:shd w:val="clear" w:color="auto" w:fill="FFFFFF"/>
            <w:tcMar>
              <w:top w:w="70" w:type="dxa"/>
              <w:left w:w="80" w:type="dxa"/>
              <w:bottom w:w="70" w:type="dxa"/>
              <w:right w:w="80" w:type="dxa"/>
            </w:tcMar>
            <w:vAlign w:val="center"/>
          </w:tcPr>
          <w:p w14:paraId="777B88F8"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Produs / servicii conexe incluse</w:t>
            </w:r>
          </w:p>
        </w:tc>
        <w:tc>
          <w:tcPr>
            <w:tcW w:w="624" w:type="dxa"/>
            <w:shd w:val="clear" w:color="auto" w:fill="FFFFFF"/>
            <w:tcMar>
              <w:top w:w="70" w:type="dxa"/>
              <w:left w:w="80" w:type="dxa"/>
              <w:bottom w:w="70" w:type="dxa"/>
              <w:right w:w="80" w:type="dxa"/>
            </w:tcMar>
            <w:vAlign w:val="center"/>
          </w:tcPr>
          <w:p w14:paraId="5942971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U.M.</w:t>
            </w:r>
          </w:p>
        </w:tc>
        <w:tc>
          <w:tcPr>
            <w:tcW w:w="567" w:type="dxa"/>
            <w:shd w:val="clear" w:color="auto" w:fill="FFFFFF"/>
            <w:tcMar>
              <w:top w:w="70" w:type="dxa"/>
              <w:left w:w="80" w:type="dxa"/>
              <w:bottom w:w="70" w:type="dxa"/>
              <w:right w:w="80" w:type="dxa"/>
            </w:tcMar>
            <w:vAlign w:val="center"/>
          </w:tcPr>
          <w:p w14:paraId="6AAB371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Cant.</w:t>
            </w:r>
          </w:p>
        </w:tc>
        <w:tc>
          <w:tcPr>
            <w:tcW w:w="1531" w:type="dxa"/>
            <w:shd w:val="clear" w:color="auto" w:fill="FFFFFF"/>
            <w:tcMar>
              <w:top w:w="70" w:type="dxa"/>
              <w:left w:w="80" w:type="dxa"/>
              <w:bottom w:w="70" w:type="dxa"/>
              <w:right w:w="80" w:type="dxa"/>
            </w:tcMar>
            <w:vAlign w:val="center"/>
          </w:tcPr>
          <w:p w14:paraId="456CDF6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Preț unitar fără TVA</w:t>
            </w:r>
          </w:p>
        </w:tc>
        <w:tc>
          <w:tcPr>
            <w:tcW w:w="1531" w:type="dxa"/>
            <w:shd w:val="clear" w:color="auto" w:fill="FFFFFF"/>
            <w:tcMar>
              <w:top w:w="70" w:type="dxa"/>
              <w:left w:w="80" w:type="dxa"/>
              <w:bottom w:w="70" w:type="dxa"/>
              <w:right w:w="80" w:type="dxa"/>
            </w:tcMar>
            <w:vAlign w:val="center"/>
          </w:tcPr>
          <w:p w14:paraId="7CC3EDF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Valoare fără TVA</w:t>
            </w:r>
          </w:p>
        </w:tc>
      </w:tr>
      <w:tr w:rsidR="00835049" w:rsidRPr="00824243" w14:paraId="0D4089A6" w14:textId="77777777" w:rsidTr="008563EE">
        <w:tc>
          <w:tcPr>
            <w:tcW w:w="454" w:type="dxa"/>
            <w:shd w:val="clear" w:color="auto" w:fill="FFFFFF"/>
            <w:tcMar>
              <w:top w:w="70" w:type="dxa"/>
              <w:left w:w="80" w:type="dxa"/>
              <w:bottom w:w="70" w:type="dxa"/>
              <w:right w:w="80" w:type="dxa"/>
            </w:tcMar>
            <w:vAlign w:val="center"/>
          </w:tcPr>
          <w:p w14:paraId="3F46C6B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w:t>
            </w:r>
          </w:p>
        </w:tc>
        <w:tc>
          <w:tcPr>
            <w:tcW w:w="4479" w:type="dxa"/>
            <w:shd w:val="clear" w:color="auto" w:fill="FFFFFF"/>
            <w:tcMar>
              <w:top w:w="70" w:type="dxa"/>
              <w:left w:w="80" w:type="dxa"/>
              <w:bottom w:w="70" w:type="dxa"/>
              <w:right w:w="80" w:type="dxa"/>
            </w:tcMar>
            <w:vAlign w:val="center"/>
          </w:tcPr>
          <w:p>
            <w:r>
              <w:rPr>
                <w:rFonts w:ascii="Times New Roman" w:hAnsi="Times New Roman"/>
              </w:rPr>
              <w:t>Autoturism nou plug-in hibrid (PHEV), categoria M1, marca/model/versiune: __________________, inclusiv toate dotările, cablul de încărcare, documentele, formalitățile AFM și serviciile conexe. Prețul de comercializare cu TVA/autoturism: maximum 131.000,00 lei.</w:t>
            </w:r>
          </w:p>
        </w:tc>
        <w:tc>
          <w:tcPr>
            <w:tcW w:w="624" w:type="dxa"/>
            <w:shd w:val="clear" w:color="auto" w:fill="FFFFFF"/>
            <w:tcMar>
              <w:top w:w="70" w:type="dxa"/>
              <w:left w:w="80" w:type="dxa"/>
              <w:bottom w:w="70" w:type="dxa"/>
              <w:right w:w="80" w:type="dxa"/>
            </w:tcMar>
            <w:vAlign w:val="center"/>
          </w:tcPr>
          <w:p w14:paraId="488B9CE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buc.</w:t>
            </w:r>
          </w:p>
        </w:tc>
        <w:tc>
          <w:tcPr>
            <w:tcW w:w="567" w:type="dxa"/>
            <w:shd w:val="clear" w:color="auto" w:fill="FFFFFF"/>
            <w:tcMar>
              <w:top w:w="70" w:type="dxa"/>
              <w:left w:w="80" w:type="dxa"/>
              <w:bottom w:w="70" w:type="dxa"/>
              <w:right w:w="80" w:type="dxa"/>
            </w:tcMar>
            <w:vAlign w:val="center"/>
          </w:tcPr>
          <w:p w14:paraId="2F0E063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3</w:t>
            </w:r>
          </w:p>
        </w:tc>
        <w:tc>
          <w:tcPr>
            <w:tcW w:w="1531" w:type="dxa"/>
            <w:shd w:val="clear" w:color="auto" w:fill="FFFFFF"/>
            <w:tcMar>
              <w:top w:w="70" w:type="dxa"/>
              <w:left w:w="80" w:type="dxa"/>
              <w:bottom w:w="70" w:type="dxa"/>
              <w:right w:w="80" w:type="dxa"/>
            </w:tcMar>
            <w:vAlign w:val="center"/>
          </w:tcPr>
          <w:p w14:paraId="4810E802" w14:textId="118759B7" w:rsidR="0076442A" w:rsidRPr="00824243" w:rsidRDefault="0076442A" w:rsidP="00824243">
            <w:pPr>
              <w:spacing w:after="0" w:line="240" w:lineRule="auto"/>
              <w:jc w:val="both"/>
              <w:rPr>
                <w:rFonts w:ascii="Times New Roman" w:hAnsi="Times New Roman" w:cs="Times New Roman"/>
                <w:sz w:val="24"/>
                <w:szCs w:val="24"/>
              </w:rPr>
            </w:pPr>
          </w:p>
        </w:tc>
        <w:tc>
          <w:tcPr>
            <w:tcW w:w="1531" w:type="dxa"/>
            <w:shd w:val="clear" w:color="auto" w:fill="FFFFFF"/>
            <w:tcMar>
              <w:top w:w="70" w:type="dxa"/>
              <w:left w:w="80" w:type="dxa"/>
              <w:bottom w:w="70" w:type="dxa"/>
              <w:right w:w="80" w:type="dxa"/>
            </w:tcMar>
            <w:vAlign w:val="center"/>
          </w:tcPr>
          <w:p w14:paraId="4BA17CE0" w14:textId="685149C1"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43C4A419" w14:textId="77777777" w:rsidTr="008563EE">
        <w:tc>
          <w:tcPr>
            <w:tcW w:w="454" w:type="dxa"/>
            <w:shd w:val="clear" w:color="auto" w:fill="FFFFFF"/>
            <w:tcMar>
              <w:top w:w="70" w:type="dxa"/>
              <w:left w:w="80" w:type="dxa"/>
              <w:bottom w:w="70" w:type="dxa"/>
              <w:right w:w="80" w:type="dxa"/>
            </w:tcMar>
            <w:vAlign w:val="center"/>
          </w:tcPr>
          <w:p w14:paraId="7FED6AD6"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2</w:t>
            </w:r>
          </w:p>
        </w:tc>
        <w:tc>
          <w:tcPr>
            <w:tcW w:w="4479" w:type="dxa"/>
            <w:shd w:val="clear" w:color="auto" w:fill="FFFFFF"/>
            <w:tcMar>
              <w:top w:w="70" w:type="dxa"/>
              <w:left w:w="80" w:type="dxa"/>
              <w:bottom w:w="70" w:type="dxa"/>
              <w:right w:w="80" w:type="dxa"/>
            </w:tcMar>
            <w:vAlign w:val="center"/>
          </w:tcPr>
          <w:p w14:paraId="52288329"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Alte poziții distincte numai dacă sunt permise de documentația de atribuire și incluse în prețul total: __________________</w:t>
            </w:r>
          </w:p>
        </w:tc>
        <w:tc>
          <w:tcPr>
            <w:tcW w:w="624" w:type="dxa"/>
            <w:shd w:val="clear" w:color="auto" w:fill="FFFFFF"/>
            <w:tcMar>
              <w:top w:w="70" w:type="dxa"/>
              <w:left w:w="80" w:type="dxa"/>
              <w:bottom w:w="70" w:type="dxa"/>
              <w:right w:w="80" w:type="dxa"/>
            </w:tcMar>
            <w:vAlign w:val="center"/>
          </w:tcPr>
          <w:p w14:paraId="773C99A0" w14:textId="0F310578" w:rsidR="0076442A" w:rsidRPr="00824243" w:rsidRDefault="0076442A" w:rsidP="00824243">
            <w:pPr>
              <w:spacing w:after="0" w:line="240" w:lineRule="auto"/>
              <w:jc w:val="both"/>
              <w:rPr>
                <w:rFonts w:ascii="Times New Roman" w:hAnsi="Times New Roman" w:cs="Times New Roman"/>
                <w:sz w:val="24"/>
                <w:szCs w:val="24"/>
              </w:rPr>
            </w:pPr>
          </w:p>
        </w:tc>
        <w:tc>
          <w:tcPr>
            <w:tcW w:w="567" w:type="dxa"/>
            <w:shd w:val="clear" w:color="auto" w:fill="FFFFFF"/>
            <w:tcMar>
              <w:top w:w="70" w:type="dxa"/>
              <w:left w:w="80" w:type="dxa"/>
              <w:bottom w:w="70" w:type="dxa"/>
              <w:right w:w="80" w:type="dxa"/>
            </w:tcMar>
            <w:vAlign w:val="center"/>
          </w:tcPr>
          <w:p w14:paraId="6ADE983E" w14:textId="31366798" w:rsidR="0076442A" w:rsidRPr="00824243" w:rsidRDefault="0076442A" w:rsidP="00824243">
            <w:pPr>
              <w:spacing w:after="0" w:line="240" w:lineRule="auto"/>
              <w:jc w:val="both"/>
              <w:rPr>
                <w:rFonts w:ascii="Times New Roman" w:hAnsi="Times New Roman" w:cs="Times New Roman"/>
                <w:sz w:val="24"/>
                <w:szCs w:val="24"/>
              </w:rPr>
            </w:pPr>
          </w:p>
        </w:tc>
        <w:tc>
          <w:tcPr>
            <w:tcW w:w="1531" w:type="dxa"/>
            <w:shd w:val="clear" w:color="auto" w:fill="FFFFFF"/>
            <w:tcMar>
              <w:top w:w="70" w:type="dxa"/>
              <w:left w:w="80" w:type="dxa"/>
              <w:bottom w:w="70" w:type="dxa"/>
              <w:right w:w="80" w:type="dxa"/>
            </w:tcMar>
            <w:vAlign w:val="center"/>
          </w:tcPr>
          <w:p w14:paraId="78836BF2" w14:textId="07A006EB" w:rsidR="0076442A" w:rsidRPr="00824243" w:rsidRDefault="0076442A" w:rsidP="00824243">
            <w:pPr>
              <w:spacing w:after="0" w:line="240" w:lineRule="auto"/>
              <w:jc w:val="both"/>
              <w:rPr>
                <w:rFonts w:ascii="Times New Roman" w:hAnsi="Times New Roman" w:cs="Times New Roman"/>
                <w:sz w:val="24"/>
                <w:szCs w:val="24"/>
              </w:rPr>
            </w:pPr>
          </w:p>
        </w:tc>
        <w:tc>
          <w:tcPr>
            <w:tcW w:w="1531" w:type="dxa"/>
            <w:shd w:val="clear" w:color="auto" w:fill="FFFFFF"/>
            <w:tcMar>
              <w:top w:w="70" w:type="dxa"/>
              <w:left w:w="80" w:type="dxa"/>
              <w:bottom w:w="70" w:type="dxa"/>
              <w:right w:w="80" w:type="dxa"/>
            </w:tcMar>
            <w:vAlign w:val="center"/>
          </w:tcPr>
          <w:p w14:paraId="64D112A1" w14:textId="10898AD7"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7DDB5BB0" w14:textId="77777777" w:rsidTr="008563EE">
        <w:tc>
          <w:tcPr>
            <w:tcW w:w="454" w:type="dxa"/>
            <w:shd w:val="clear" w:color="auto" w:fill="FFFFFF"/>
            <w:tcMar>
              <w:top w:w="70" w:type="dxa"/>
              <w:left w:w="80" w:type="dxa"/>
              <w:bottom w:w="70" w:type="dxa"/>
              <w:right w:w="80" w:type="dxa"/>
            </w:tcMar>
            <w:vAlign w:val="center"/>
          </w:tcPr>
          <w:p w14:paraId="69D8255A" w14:textId="77777777" w:rsidR="0076442A" w:rsidRPr="00824243" w:rsidRDefault="0076442A" w:rsidP="00824243">
            <w:pPr>
              <w:spacing w:after="0" w:line="240" w:lineRule="auto"/>
              <w:jc w:val="both"/>
              <w:rPr>
                <w:rFonts w:ascii="Times New Roman" w:hAnsi="Times New Roman" w:cs="Times New Roman"/>
                <w:sz w:val="24"/>
                <w:szCs w:val="24"/>
              </w:rPr>
            </w:pPr>
          </w:p>
        </w:tc>
        <w:tc>
          <w:tcPr>
            <w:tcW w:w="4479" w:type="dxa"/>
            <w:shd w:val="clear" w:color="auto" w:fill="FFFFFF"/>
            <w:tcMar>
              <w:top w:w="70" w:type="dxa"/>
              <w:left w:w="80" w:type="dxa"/>
              <w:bottom w:w="70" w:type="dxa"/>
              <w:right w:w="80" w:type="dxa"/>
            </w:tcMar>
            <w:vAlign w:val="center"/>
          </w:tcPr>
          <w:p w14:paraId="241DD878"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TOTAL OFERTĂ</w:t>
            </w:r>
          </w:p>
        </w:tc>
        <w:tc>
          <w:tcPr>
            <w:tcW w:w="624" w:type="dxa"/>
            <w:shd w:val="clear" w:color="auto" w:fill="FFFFFF"/>
            <w:tcMar>
              <w:top w:w="70" w:type="dxa"/>
              <w:left w:w="80" w:type="dxa"/>
              <w:bottom w:w="70" w:type="dxa"/>
              <w:right w:w="80" w:type="dxa"/>
            </w:tcMar>
            <w:vAlign w:val="center"/>
          </w:tcPr>
          <w:p w14:paraId="28064737" w14:textId="77777777" w:rsidR="0076442A" w:rsidRPr="00824243" w:rsidRDefault="0076442A" w:rsidP="00824243">
            <w:pPr>
              <w:spacing w:after="0" w:line="240" w:lineRule="auto"/>
              <w:jc w:val="both"/>
              <w:rPr>
                <w:rFonts w:ascii="Times New Roman" w:hAnsi="Times New Roman" w:cs="Times New Roman"/>
                <w:sz w:val="24"/>
                <w:szCs w:val="24"/>
              </w:rPr>
            </w:pPr>
          </w:p>
        </w:tc>
        <w:tc>
          <w:tcPr>
            <w:tcW w:w="567" w:type="dxa"/>
            <w:shd w:val="clear" w:color="auto" w:fill="FFFFFF"/>
            <w:tcMar>
              <w:top w:w="70" w:type="dxa"/>
              <w:left w:w="80" w:type="dxa"/>
              <w:bottom w:w="70" w:type="dxa"/>
              <w:right w:w="80" w:type="dxa"/>
            </w:tcMar>
            <w:vAlign w:val="center"/>
          </w:tcPr>
          <w:p w14:paraId="13E6D7BC" w14:textId="77777777" w:rsidR="0076442A" w:rsidRPr="00824243" w:rsidRDefault="0076442A" w:rsidP="00824243">
            <w:pPr>
              <w:spacing w:after="0" w:line="240" w:lineRule="auto"/>
              <w:jc w:val="both"/>
              <w:rPr>
                <w:rFonts w:ascii="Times New Roman" w:hAnsi="Times New Roman" w:cs="Times New Roman"/>
                <w:sz w:val="24"/>
                <w:szCs w:val="24"/>
              </w:rPr>
            </w:pPr>
          </w:p>
        </w:tc>
        <w:tc>
          <w:tcPr>
            <w:tcW w:w="1531" w:type="dxa"/>
            <w:shd w:val="clear" w:color="auto" w:fill="FFFFFF"/>
            <w:tcMar>
              <w:top w:w="70" w:type="dxa"/>
              <w:left w:w="80" w:type="dxa"/>
              <w:bottom w:w="70" w:type="dxa"/>
              <w:right w:w="80" w:type="dxa"/>
            </w:tcMar>
            <w:vAlign w:val="center"/>
          </w:tcPr>
          <w:p w14:paraId="19EEF71B" w14:textId="77777777" w:rsidR="0076442A" w:rsidRPr="00824243" w:rsidRDefault="0076442A" w:rsidP="00824243">
            <w:pPr>
              <w:spacing w:after="0" w:line="240" w:lineRule="auto"/>
              <w:jc w:val="both"/>
              <w:rPr>
                <w:rFonts w:ascii="Times New Roman" w:hAnsi="Times New Roman" w:cs="Times New Roman"/>
                <w:sz w:val="24"/>
                <w:szCs w:val="24"/>
              </w:rPr>
            </w:pPr>
          </w:p>
        </w:tc>
        <w:tc>
          <w:tcPr>
            <w:tcW w:w="1531" w:type="dxa"/>
            <w:shd w:val="clear" w:color="auto" w:fill="FFFFFF"/>
            <w:tcMar>
              <w:top w:w="70" w:type="dxa"/>
              <w:left w:w="80" w:type="dxa"/>
              <w:bottom w:w="70" w:type="dxa"/>
              <w:right w:w="80" w:type="dxa"/>
            </w:tcMar>
            <w:vAlign w:val="center"/>
          </w:tcPr>
          <w:p w14:paraId="7F8A75EF" w14:textId="21360A50" w:rsidR="0076442A" w:rsidRPr="00824243" w:rsidRDefault="0076442A" w:rsidP="00824243">
            <w:pPr>
              <w:spacing w:after="0" w:line="240" w:lineRule="auto"/>
              <w:jc w:val="both"/>
              <w:rPr>
                <w:rFonts w:ascii="Times New Roman" w:hAnsi="Times New Roman" w:cs="Times New Roman"/>
                <w:sz w:val="24"/>
                <w:szCs w:val="24"/>
              </w:rPr>
            </w:pPr>
          </w:p>
        </w:tc>
      </w:tr>
    </w:tbl>
    <w:p w14:paraId="63597788" w14:textId="77777777" w:rsidR="0076442A" w:rsidRPr="00824243" w:rsidRDefault="00000000" w:rsidP="00824243">
      <w:pPr>
        <w:spacing w:after="40"/>
        <w:jc w:val="both"/>
        <w:rPr>
          <w:rFonts w:ascii="Times New Roman" w:hAnsi="Times New Roman" w:cs="Times New Roman"/>
          <w:sz w:val="24"/>
          <w:szCs w:val="24"/>
        </w:rPr>
      </w:pPr>
      <w:r>
        <w:rPr>
          <w:rFonts w:ascii="Times New Roman" w:hAnsi="Times New Roman"/>
        </w:rPr>
        <w:t>Mecanism AFM: 120.000 lei/ecotichet × 3 autoturisme = maximum 360.000 lei finanțare nerambursabilă. Diferența maximă suportată din bugetul local este de 33.000,00 lei cu TVA, respectiv 11.000,00 lei cu TVA pentru fiecare autoturism. La cota de TVA de 21% avută în vedere la fundamentare, aceasta corespunde sumei de 27.272,73 lei fără TVA în total. Valoarea estimată a achiziției este de 324.793,39 lei fără TVA, respectiv 393.000,00 lei cu TVA. Pentru evaluarea ofertelor se compară prețul total fără TVA, fără scăderea ecotichetelor.</w:t>
      </w:r>
    </w:p>
    <w:p w14:paraId="7A4B7B56" w14:textId="77777777" w:rsidR="00835049" w:rsidRPr="00824243" w:rsidRDefault="00835049" w:rsidP="00824243">
      <w:pPr>
        <w:spacing w:after="40"/>
        <w:jc w:val="both"/>
        <w:rPr>
          <w:rFonts w:ascii="Times New Roman" w:hAnsi="Times New Roman" w:cs="Times New Roman"/>
          <w:sz w:val="24"/>
          <w:szCs w:val="24"/>
        </w:rPr>
      </w:pPr>
    </w:p>
    <w:p w14:paraId="3CC797C4" w14:textId="77777777" w:rsidR="00835049" w:rsidRPr="00824243" w:rsidRDefault="00835049" w:rsidP="00824243">
      <w:pPr>
        <w:jc w:val="both"/>
        <w:rPr>
          <w:rFonts w:ascii="Times New Roman" w:hAnsi="Times New Roman" w:cs="Times New Roman"/>
          <w:sz w:val="24"/>
          <w:szCs w:val="24"/>
        </w:rPr>
      </w:pPr>
    </w:p>
    <w:p w14:paraId="5016080E" w14:textId="77777777" w:rsidR="00835049" w:rsidRPr="00824243" w:rsidRDefault="004A1C92" w:rsidP="00824243">
      <w:pPr>
        <w:pStyle w:val="Titlu1"/>
        <w:keepLines w:val="0"/>
        <w:pageBreakBefore/>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FORMULARUL nr. 5</w:t>
      </w:r>
    </w:p>
    <w:p w14:paraId="783FD05B"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ANGAJAMENT FERM AL TERȚULUI SUSȚINĂTOR</w:t>
      </w:r>
    </w:p>
    <w:p w14:paraId="43293A01"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1FA31773"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Terț susținător: </w:t>
      </w:r>
      <w:r w:rsidRPr="00824243">
        <w:rPr>
          <w:rFonts w:ascii="Times New Roman" w:hAnsi="Times New Roman" w:cs="Times New Roman"/>
          <w:color w:val="000000"/>
          <w:sz w:val="24"/>
          <w:szCs w:val="24"/>
          <w:lang w:val="ro-RO"/>
        </w:rPr>
        <w:t>____________________________________________</w:t>
      </w:r>
    </w:p>
    <w:p w14:paraId="4EC75D82"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Ofertant susținut: </w:t>
      </w:r>
      <w:r w:rsidRPr="00824243">
        <w:rPr>
          <w:rFonts w:ascii="Times New Roman" w:hAnsi="Times New Roman" w:cs="Times New Roman"/>
          <w:color w:val="000000"/>
          <w:sz w:val="24"/>
          <w:szCs w:val="24"/>
          <w:lang w:val="ro-RO"/>
        </w:rPr>
        <w:t>____________________________________________</w:t>
      </w:r>
    </w:p>
    <w:p w14:paraId="515B300C"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Ne angajăm ferm, necondiționat și irevocabil să punem la dispoziția ofertantului toate resursele tehnice/profesionale/economice declarate și necesare îndeplinirii criteriului/criteriilor pentru care se acordă susținerea, după cum urmează:</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8"/>
        <w:gridCol w:w="3458"/>
        <w:gridCol w:w="3572"/>
      </w:tblGrid>
      <w:tr w:rsidR="00835049" w:rsidRPr="00824243" w14:paraId="4E3A9A23" w14:textId="77777777" w:rsidTr="008563EE">
        <w:tc>
          <w:tcPr>
            <w:tcW w:w="2438" w:type="dxa"/>
            <w:shd w:val="clear" w:color="auto" w:fill="FFFFFF"/>
            <w:vAlign w:val="center"/>
          </w:tcPr>
          <w:p w14:paraId="324F24D0"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Criteriul susținut</w:t>
            </w:r>
          </w:p>
        </w:tc>
        <w:tc>
          <w:tcPr>
            <w:tcW w:w="3458" w:type="dxa"/>
            <w:shd w:val="clear" w:color="auto" w:fill="FFFFFF"/>
            <w:vAlign w:val="center"/>
          </w:tcPr>
          <w:p w14:paraId="2143FAFC"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Resurse concrete puse la dispoziție</w:t>
            </w:r>
          </w:p>
        </w:tc>
        <w:tc>
          <w:tcPr>
            <w:tcW w:w="3572" w:type="dxa"/>
            <w:shd w:val="clear" w:color="auto" w:fill="FFFFFF"/>
            <w:vAlign w:val="center"/>
          </w:tcPr>
          <w:p w14:paraId="48004A99"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Modalitatea și perioada disponibilizării</w:t>
            </w:r>
          </w:p>
        </w:tc>
      </w:tr>
      <w:tr w:rsidR="00835049" w:rsidRPr="00824243" w14:paraId="53B77498" w14:textId="77777777" w:rsidTr="008563EE">
        <w:tc>
          <w:tcPr>
            <w:tcW w:w="2438" w:type="dxa"/>
            <w:shd w:val="clear" w:color="auto" w:fill="FFFFFF"/>
            <w:vAlign w:val="center"/>
          </w:tcPr>
          <w:p w14:paraId="3938004A" w14:textId="75AF9E0C" w:rsidR="00835049" w:rsidRPr="00824243" w:rsidRDefault="00835049" w:rsidP="00824243">
            <w:pPr>
              <w:spacing w:after="0" w:line="252" w:lineRule="auto"/>
              <w:jc w:val="both"/>
              <w:rPr>
                <w:rFonts w:ascii="Times New Roman" w:hAnsi="Times New Roman" w:cs="Times New Roman"/>
                <w:sz w:val="24"/>
                <w:szCs w:val="24"/>
              </w:rPr>
            </w:pPr>
          </w:p>
        </w:tc>
        <w:tc>
          <w:tcPr>
            <w:tcW w:w="3458" w:type="dxa"/>
            <w:shd w:val="clear" w:color="auto" w:fill="FFFFFF"/>
            <w:vAlign w:val="center"/>
          </w:tcPr>
          <w:p w14:paraId="346FECFA" w14:textId="5B3AB145"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44E30158" w14:textId="66AB7880" w:rsidR="00835049" w:rsidRPr="00824243" w:rsidRDefault="00835049" w:rsidP="00824243">
            <w:pPr>
              <w:spacing w:after="0" w:line="252" w:lineRule="auto"/>
              <w:jc w:val="both"/>
              <w:rPr>
                <w:rFonts w:ascii="Times New Roman" w:hAnsi="Times New Roman" w:cs="Times New Roman"/>
                <w:sz w:val="24"/>
                <w:szCs w:val="24"/>
              </w:rPr>
            </w:pPr>
          </w:p>
        </w:tc>
      </w:tr>
      <w:tr w:rsidR="00835049" w:rsidRPr="00824243" w14:paraId="30675297" w14:textId="77777777" w:rsidTr="008563EE">
        <w:tc>
          <w:tcPr>
            <w:tcW w:w="2438" w:type="dxa"/>
            <w:shd w:val="clear" w:color="auto" w:fill="FFFFFF"/>
            <w:vAlign w:val="center"/>
          </w:tcPr>
          <w:p w14:paraId="4000CD13" w14:textId="6A153810" w:rsidR="00835049" w:rsidRPr="00824243" w:rsidRDefault="00835049" w:rsidP="00824243">
            <w:pPr>
              <w:spacing w:after="0" w:line="252" w:lineRule="auto"/>
              <w:jc w:val="both"/>
              <w:rPr>
                <w:rFonts w:ascii="Times New Roman" w:hAnsi="Times New Roman" w:cs="Times New Roman"/>
                <w:sz w:val="24"/>
                <w:szCs w:val="24"/>
              </w:rPr>
            </w:pPr>
          </w:p>
        </w:tc>
        <w:tc>
          <w:tcPr>
            <w:tcW w:w="3458" w:type="dxa"/>
            <w:shd w:val="clear" w:color="auto" w:fill="FFFFFF"/>
            <w:vAlign w:val="center"/>
          </w:tcPr>
          <w:p w14:paraId="79C83448" w14:textId="10AA2334"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108A9AF5" w14:textId="6D4F2778" w:rsidR="00835049" w:rsidRPr="00824243" w:rsidRDefault="00835049" w:rsidP="00824243">
            <w:pPr>
              <w:spacing w:after="0" w:line="252" w:lineRule="auto"/>
              <w:jc w:val="both"/>
              <w:rPr>
                <w:rFonts w:ascii="Times New Roman" w:hAnsi="Times New Roman" w:cs="Times New Roman"/>
                <w:sz w:val="24"/>
                <w:szCs w:val="24"/>
              </w:rPr>
            </w:pPr>
          </w:p>
        </w:tc>
      </w:tr>
    </w:tbl>
    <w:p w14:paraId="06D83D6E" w14:textId="77777777" w:rsidR="00835049" w:rsidRPr="00824243" w:rsidRDefault="00835049" w:rsidP="00824243">
      <w:pPr>
        <w:spacing w:after="40"/>
        <w:jc w:val="both"/>
        <w:rPr>
          <w:rFonts w:ascii="Times New Roman" w:hAnsi="Times New Roman" w:cs="Times New Roman"/>
          <w:sz w:val="24"/>
          <w:szCs w:val="24"/>
        </w:rPr>
      </w:pPr>
    </w:p>
    <w:p w14:paraId="30B95EE2"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Răspundem față de autoritatea contractantă potrivit legii și documentelor de susținere prezentate. Ne obligăm să intervenim direct pentru executarea obligațiilor corespunzătoare resurselor susținute atunci când este necesar și acceptăm verificarea disponibilității acestora.</w:t>
      </w:r>
    </w:p>
    <w:p w14:paraId="5279C73D"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Anexe la angajament: </w:t>
      </w:r>
      <w:r w:rsidRPr="00824243">
        <w:rPr>
          <w:rFonts w:ascii="Times New Roman" w:hAnsi="Times New Roman" w:cs="Times New Roman"/>
          <w:color w:val="000000"/>
          <w:sz w:val="24"/>
          <w:szCs w:val="24"/>
          <w:lang w:val="ro-RO"/>
        </w:rPr>
        <w:t>documente care demonstrează modul concret de îndeplinire a obligațiilor</w:t>
      </w:r>
    </w:p>
    <w:p w14:paraId="24DD3F69"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10F03878" w14:textId="77777777" w:rsidTr="008563EE">
        <w:tc>
          <w:tcPr>
            <w:tcW w:w="2891" w:type="dxa"/>
            <w:shd w:val="clear" w:color="auto" w:fill="FFFFFF"/>
            <w:vAlign w:val="center"/>
          </w:tcPr>
          <w:p w14:paraId="56D66739"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Terț susținător</w:t>
            </w:r>
          </w:p>
        </w:tc>
        <w:tc>
          <w:tcPr>
            <w:tcW w:w="3572" w:type="dxa"/>
            <w:shd w:val="clear" w:color="auto" w:fill="FFFFFF"/>
            <w:vAlign w:val="center"/>
          </w:tcPr>
          <w:p w14:paraId="7A42EBD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745F8EA5" w14:textId="0E0439DE"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08A71795" w14:textId="77777777" w:rsidTr="008563EE">
        <w:tc>
          <w:tcPr>
            <w:tcW w:w="2891" w:type="dxa"/>
            <w:shd w:val="clear" w:color="auto" w:fill="FFFFFF"/>
            <w:vAlign w:val="center"/>
          </w:tcPr>
          <w:p w14:paraId="6AB3160E" w14:textId="5D7BFBB9"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7361F558"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100E1E24" w14:textId="7874CDA8" w:rsidR="00835049" w:rsidRPr="00824243" w:rsidRDefault="00835049" w:rsidP="00824243">
            <w:pPr>
              <w:spacing w:after="0" w:line="252" w:lineRule="auto"/>
              <w:jc w:val="both"/>
              <w:rPr>
                <w:rFonts w:ascii="Times New Roman" w:hAnsi="Times New Roman" w:cs="Times New Roman"/>
                <w:sz w:val="24"/>
                <w:szCs w:val="24"/>
              </w:rPr>
            </w:pPr>
          </w:p>
        </w:tc>
      </w:tr>
    </w:tbl>
    <w:p w14:paraId="0D407411" w14:textId="77777777" w:rsidR="00835049" w:rsidRPr="00824243" w:rsidRDefault="00835049" w:rsidP="00824243">
      <w:pPr>
        <w:spacing w:after="40"/>
        <w:jc w:val="both"/>
        <w:rPr>
          <w:rFonts w:ascii="Times New Roman" w:hAnsi="Times New Roman" w:cs="Times New Roman"/>
          <w:sz w:val="24"/>
          <w:szCs w:val="24"/>
        </w:rPr>
      </w:pPr>
    </w:p>
    <w:p w14:paraId="7CB167D8"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3CE9C819"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6</w:t>
      </w:r>
    </w:p>
    <w:p w14:paraId="6FAE4005"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EXPERIENȚĂ SIMILARĂ</w:t>
      </w:r>
    </w:p>
    <w:p w14:paraId="0ADAF0F6"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Operatorul economic declară contractele prin care demonstrează furnizarea de produse similare, la nivelul cumulat minim de 300.000 lei fără TVA, prin unul sau mai multe contracte, potrivit fișei de date.</w:t>
      </w:r>
    </w:p>
    <w:p w14:paraId="0C5ACBA3"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1242DD85"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rPr>
        <w:t>Prin produse similare se înțeleg autoturisme și/sau alte autovehicule rutiere din categoria M1 ori produse de complexitate comparabilă. Nu se impune ca vehiculele furnizate anterior să fi fost plug-in hibrid, electrice, de o anumită marcă, model ori configurație. Vor fi prezentate certificate/documente constatatoare, procese-verbale de recepție, recomandări, facturi însoțite de dovezi de acceptare sau alte documente emise/contrasemnate de beneficiari, din care să rezulte furnizarea corespunzătoare.</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1928"/>
        <w:gridCol w:w="1701"/>
        <w:gridCol w:w="907"/>
        <w:gridCol w:w="1474"/>
        <w:gridCol w:w="1814"/>
        <w:gridCol w:w="1474"/>
      </w:tblGrid>
      <w:tr w:rsidR="00835049" w:rsidRPr="00824243" w14:paraId="47D9C29A" w14:textId="77777777" w:rsidTr="008563EE">
        <w:tc>
          <w:tcPr>
            <w:tcW w:w="397" w:type="dxa"/>
            <w:shd w:val="clear" w:color="auto" w:fill="FFFFFF"/>
            <w:vAlign w:val="center"/>
          </w:tcPr>
          <w:p w14:paraId="2A38FEBA"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Nr.</w:t>
            </w:r>
          </w:p>
        </w:tc>
        <w:tc>
          <w:tcPr>
            <w:tcW w:w="1928" w:type="dxa"/>
            <w:shd w:val="clear" w:color="auto" w:fill="FFFFFF"/>
            <w:vAlign w:val="center"/>
          </w:tcPr>
          <w:p w14:paraId="6790DD04"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Obiectul contractului</w:t>
            </w:r>
          </w:p>
        </w:tc>
        <w:tc>
          <w:tcPr>
            <w:tcW w:w="1701" w:type="dxa"/>
            <w:shd w:val="clear" w:color="auto" w:fill="FFFFFF"/>
            <w:vAlign w:val="center"/>
          </w:tcPr>
          <w:p w14:paraId="3B7BCC2D"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Beneficiar / contact</w:t>
            </w:r>
          </w:p>
        </w:tc>
        <w:tc>
          <w:tcPr>
            <w:tcW w:w="907" w:type="dxa"/>
            <w:shd w:val="clear" w:color="auto" w:fill="FFFFFF"/>
            <w:vAlign w:val="center"/>
          </w:tcPr>
          <w:p w14:paraId="1754BF81"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Perioada</w:t>
            </w:r>
          </w:p>
        </w:tc>
        <w:tc>
          <w:tcPr>
            <w:tcW w:w="1474" w:type="dxa"/>
            <w:shd w:val="clear" w:color="auto" w:fill="FFFFFF"/>
            <w:vAlign w:val="center"/>
          </w:tcPr>
          <w:p w14:paraId="29437395"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Valoare fără TVA relevantă</w:t>
            </w:r>
          </w:p>
        </w:tc>
        <w:tc>
          <w:tcPr>
            <w:tcW w:w="1814" w:type="dxa"/>
            <w:shd w:val="clear" w:color="auto" w:fill="FFFFFF"/>
            <w:vAlign w:val="center"/>
          </w:tcPr>
          <w:p w14:paraId="1BB5EC0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Calitatea și procentul realizat</w:t>
            </w:r>
          </w:p>
        </w:tc>
        <w:tc>
          <w:tcPr>
            <w:tcW w:w="1474" w:type="dxa"/>
            <w:shd w:val="clear" w:color="auto" w:fill="FFFFFF"/>
            <w:vAlign w:val="center"/>
          </w:tcPr>
          <w:p w14:paraId="2D2D8F28"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Document doveditor</w:t>
            </w:r>
          </w:p>
        </w:tc>
      </w:tr>
      <w:tr w:rsidR="00835049" w:rsidRPr="00824243" w14:paraId="7AC66D3A" w14:textId="77777777" w:rsidTr="00C150CB">
        <w:trPr>
          <w:trHeight w:val="918"/>
        </w:trPr>
        <w:tc>
          <w:tcPr>
            <w:tcW w:w="397" w:type="dxa"/>
            <w:shd w:val="clear" w:color="auto" w:fill="FFFFFF"/>
            <w:vAlign w:val="center"/>
          </w:tcPr>
          <w:p w14:paraId="080B7C52"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1</w:t>
            </w:r>
          </w:p>
        </w:tc>
        <w:tc>
          <w:tcPr>
            <w:tcW w:w="1928" w:type="dxa"/>
            <w:shd w:val="clear" w:color="auto" w:fill="FFFFFF"/>
            <w:vAlign w:val="center"/>
          </w:tcPr>
          <w:p w14:paraId="3BACF842" w14:textId="58B2D0CA" w:rsidR="00835049" w:rsidRPr="00824243" w:rsidRDefault="00835049" w:rsidP="00824243">
            <w:pPr>
              <w:spacing w:after="0" w:line="252" w:lineRule="auto"/>
              <w:jc w:val="both"/>
              <w:rPr>
                <w:rFonts w:ascii="Times New Roman" w:hAnsi="Times New Roman" w:cs="Times New Roman"/>
                <w:sz w:val="24"/>
                <w:szCs w:val="24"/>
              </w:rPr>
            </w:pPr>
          </w:p>
        </w:tc>
        <w:tc>
          <w:tcPr>
            <w:tcW w:w="1701" w:type="dxa"/>
            <w:shd w:val="clear" w:color="auto" w:fill="FFFFFF"/>
            <w:vAlign w:val="center"/>
          </w:tcPr>
          <w:p w14:paraId="75BCC4BB" w14:textId="7049C260" w:rsidR="00835049" w:rsidRPr="00824243" w:rsidRDefault="00835049" w:rsidP="00824243">
            <w:pPr>
              <w:spacing w:after="0" w:line="252" w:lineRule="auto"/>
              <w:jc w:val="both"/>
              <w:rPr>
                <w:rFonts w:ascii="Times New Roman" w:hAnsi="Times New Roman" w:cs="Times New Roman"/>
                <w:sz w:val="24"/>
                <w:szCs w:val="24"/>
              </w:rPr>
            </w:pPr>
          </w:p>
        </w:tc>
        <w:tc>
          <w:tcPr>
            <w:tcW w:w="907" w:type="dxa"/>
            <w:shd w:val="clear" w:color="auto" w:fill="FFFFFF"/>
            <w:vAlign w:val="center"/>
          </w:tcPr>
          <w:p w14:paraId="65D42215" w14:textId="3950EABA" w:rsidR="00835049" w:rsidRPr="00824243" w:rsidRDefault="00835049" w:rsidP="00824243">
            <w:pPr>
              <w:spacing w:after="0" w:line="252" w:lineRule="auto"/>
              <w:jc w:val="both"/>
              <w:rPr>
                <w:rFonts w:ascii="Times New Roman" w:hAnsi="Times New Roman" w:cs="Times New Roman"/>
                <w:sz w:val="24"/>
                <w:szCs w:val="24"/>
              </w:rPr>
            </w:pPr>
          </w:p>
        </w:tc>
        <w:tc>
          <w:tcPr>
            <w:tcW w:w="1474" w:type="dxa"/>
            <w:shd w:val="clear" w:color="auto" w:fill="FFFFFF"/>
            <w:vAlign w:val="center"/>
          </w:tcPr>
          <w:p w14:paraId="162C6C0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________ lei</w:t>
            </w:r>
          </w:p>
        </w:tc>
        <w:tc>
          <w:tcPr>
            <w:tcW w:w="1814" w:type="dxa"/>
            <w:shd w:val="clear" w:color="auto" w:fill="FFFFFF"/>
            <w:vAlign w:val="center"/>
          </w:tcPr>
          <w:p w14:paraId="413A0231"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contractant/asociat/subcontractant; ___%</w:t>
            </w:r>
          </w:p>
        </w:tc>
        <w:tc>
          <w:tcPr>
            <w:tcW w:w="1474" w:type="dxa"/>
            <w:shd w:val="clear" w:color="auto" w:fill="FFFFFF"/>
            <w:vAlign w:val="center"/>
          </w:tcPr>
          <w:p w14:paraId="6972F8FA" w14:textId="75DF74CF"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 xml:space="preserve">nr./data: </w:t>
            </w:r>
          </w:p>
        </w:tc>
      </w:tr>
      <w:tr w:rsidR="00835049" w:rsidRPr="00824243" w14:paraId="3019B088" w14:textId="77777777" w:rsidTr="008563EE">
        <w:tc>
          <w:tcPr>
            <w:tcW w:w="397" w:type="dxa"/>
            <w:shd w:val="clear" w:color="auto" w:fill="FFFFFF"/>
            <w:vAlign w:val="center"/>
          </w:tcPr>
          <w:p w14:paraId="2959452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2</w:t>
            </w:r>
          </w:p>
        </w:tc>
        <w:tc>
          <w:tcPr>
            <w:tcW w:w="1928" w:type="dxa"/>
            <w:shd w:val="clear" w:color="auto" w:fill="FFFFFF"/>
            <w:vAlign w:val="center"/>
          </w:tcPr>
          <w:p w14:paraId="60BFB9F8" w14:textId="474235A1" w:rsidR="00835049" w:rsidRPr="00824243" w:rsidRDefault="00835049" w:rsidP="00824243">
            <w:pPr>
              <w:spacing w:after="0" w:line="252" w:lineRule="auto"/>
              <w:jc w:val="both"/>
              <w:rPr>
                <w:rFonts w:ascii="Times New Roman" w:hAnsi="Times New Roman" w:cs="Times New Roman"/>
                <w:sz w:val="24"/>
                <w:szCs w:val="24"/>
              </w:rPr>
            </w:pPr>
          </w:p>
        </w:tc>
        <w:tc>
          <w:tcPr>
            <w:tcW w:w="1701" w:type="dxa"/>
            <w:shd w:val="clear" w:color="auto" w:fill="FFFFFF"/>
            <w:vAlign w:val="center"/>
          </w:tcPr>
          <w:p w14:paraId="364E4B24" w14:textId="384EEF61" w:rsidR="00835049" w:rsidRPr="00824243" w:rsidRDefault="00835049" w:rsidP="00824243">
            <w:pPr>
              <w:spacing w:after="0" w:line="252" w:lineRule="auto"/>
              <w:jc w:val="both"/>
              <w:rPr>
                <w:rFonts w:ascii="Times New Roman" w:hAnsi="Times New Roman" w:cs="Times New Roman"/>
                <w:sz w:val="24"/>
                <w:szCs w:val="24"/>
              </w:rPr>
            </w:pPr>
          </w:p>
        </w:tc>
        <w:tc>
          <w:tcPr>
            <w:tcW w:w="907" w:type="dxa"/>
            <w:shd w:val="clear" w:color="auto" w:fill="FFFFFF"/>
            <w:vAlign w:val="center"/>
          </w:tcPr>
          <w:p w14:paraId="74A57B11" w14:textId="5F00AF38" w:rsidR="00835049" w:rsidRPr="00824243" w:rsidRDefault="00835049" w:rsidP="00824243">
            <w:pPr>
              <w:spacing w:after="0" w:line="252" w:lineRule="auto"/>
              <w:jc w:val="both"/>
              <w:rPr>
                <w:rFonts w:ascii="Times New Roman" w:hAnsi="Times New Roman" w:cs="Times New Roman"/>
                <w:sz w:val="24"/>
                <w:szCs w:val="24"/>
              </w:rPr>
            </w:pPr>
          </w:p>
        </w:tc>
        <w:tc>
          <w:tcPr>
            <w:tcW w:w="1474" w:type="dxa"/>
            <w:shd w:val="clear" w:color="auto" w:fill="FFFFFF"/>
            <w:vAlign w:val="center"/>
          </w:tcPr>
          <w:p w14:paraId="0B6F36F6"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________ lei</w:t>
            </w:r>
          </w:p>
        </w:tc>
        <w:tc>
          <w:tcPr>
            <w:tcW w:w="1814" w:type="dxa"/>
            <w:shd w:val="clear" w:color="auto" w:fill="FFFFFF"/>
            <w:vAlign w:val="center"/>
          </w:tcPr>
          <w:p w14:paraId="449C318A" w14:textId="45619F06" w:rsidR="00835049" w:rsidRPr="00824243" w:rsidRDefault="00835049" w:rsidP="00824243">
            <w:pPr>
              <w:spacing w:after="0" w:line="252" w:lineRule="auto"/>
              <w:jc w:val="both"/>
              <w:rPr>
                <w:rFonts w:ascii="Times New Roman" w:hAnsi="Times New Roman" w:cs="Times New Roman"/>
                <w:sz w:val="24"/>
                <w:szCs w:val="24"/>
              </w:rPr>
            </w:pPr>
          </w:p>
        </w:tc>
        <w:tc>
          <w:tcPr>
            <w:tcW w:w="1474" w:type="dxa"/>
            <w:shd w:val="clear" w:color="auto" w:fill="FFFFFF"/>
            <w:vAlign w:val="center"/>
          </w:tcPr>
          <w:p w14:paraId="3725617C" w14:textId="657D65A9" w:rsidR="00835049" w:rsidRPr="00824243" w:rsidRDefault="00835049" w:rsidP="00824243">
            <w:pPr>
              <w:spacing w:after="0" w:line="252" w:lineRule="auto"/>
              <w:jc w:val="both"/>
              <w:rPr>
                <w:rFonts w:ascii="Times New Roman" w:hAnsi="Times New Roman" w:cs="Times New Roman"/>
                <w:sz w:val="24"/>
                <w:szCs w:val="24"/>
              </w:rPr>
            </w:pPr>
          </w:p>
        </w:tc>
      </w:tr>
      <w:tr w:rsidR="00835049" w:rsidRPr="00824243" w14:paraId="0D300C98" w14:textId="77777777" w:rsidTr="008563EE">
        <w:tc>
          <w:tcPr>
            <w:tcW w:w="397" w:type="dxa"/>
            <w:shd w:val="clear" w:color="auto" w:fill="FFFFFF"/>
            <w:vAlign w:val="center"/>
          </w:tcPr>
          <w:p w14:paraId="64962D1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3</w:t>
            </w:r>
          </w:p>
        </w:tc>
        <w:tc>
          <w:tcPr>
            <w:tcW w:w="1928" w:type="dxa"/>
            <w:shd w:val="clear" w:color="auto" w:fill="FFFFFF"/>
            <w:vAlign w:val="center"/>
          </w:tcPr>
          <w:p w14:paraId="704DBE53" w14:textId="636A08C6" w:rsidR="00835049" w:rsidRPr="00824243" w:rsidRDefault="00835049" w:rsidP="00824243">
            <w:pPr>
              <w:spacing w:after="0" w:line="252" w:lineRule="auto"/>
              <w:jc w:val="both"/>
              <w:rPr>
                <w:rFonts w:ascii="Times New Roman" w:hAnsi="Times New Roman" w:cs="Times New Roman"/>
                <w:sz w:val="24"/>
                <w:szCs w:val="24"/>
              </w:rPr>
            </w:pPr>
          </w:p>
        </w:tc>
        <w:tc>
          <w:tcPr>
            <w:tcW w:w="1701" w:type="dxa"/>
            <w:shd w:val="clear" w:color="auto" w:fill="FFFFFF"/>
            <w:vAlign w:val="center"/>
          </w:tcPr>
          <w:p w14:paraId="718B5B9A" w14:textId="52034B3B" w:rsidR="00835049" w:rsidRPr="00824243" w:rsidRDefault="00835049" w:rsidP="00824243">
            <w:pPr>
              <w:spacing w:after="0" w:line="252" w:lineRule="auto"/>
              <w:jc w:val="both"/>
              <w:rPr>
                <w:rFonts w:ascii="Times New Roman" w:hAnsi="Times New Roman" w:cs="Times New Roman"/>
                <w:sz w:val="24"/>
                <w:szCs w:val="24"/>
              </w:rPr>
            </w:pPr>
          </w:p>
        </w:tc>
        <w:tc>
          <w:tcPr>
            <w:tcW w:w="907" w:type="dxa"/>
            <w:shd w:val="clear" w:color="auto" w:fill="FFFFFF"/>
            <w:vAlign w:val="center"/>
          </w:tcPr>
          <w:p w14:paraId="0A46210E" w14:textId="52102FB6" w:rsidR="00835049" w:rsidRPr="00824243" w:rsidRDefault="00835049" w:rsidP="00824243">
            <w:pPr>
              <w:spacing w:after="0" w:line="252" w:lineRule="auto"/>
              <w:jc w:val="both"/>
              <w:rPr>
                <w:rFonts w:ascii="Times New Roman" w:hAnsi="Times New Roman" w:cs="Times New Roman"/>
                <w:sz w:val="24"/>
                <w:szCs w:val="24"/>
              </w:rPr>
            </w:pPr>
          </w:p>
        </w:tc>
        <w:tc>
          <w:tcPr>
            <w:tcW w:w="1474" w:type="dxa"/>
            <w:shd w:val="clear" w:color="auto" w:fill="FFFFFF"/>
            <w:vAlign w:val="center"/>
          </w:tcPr>
          <w:p w14:paraId="3F6EBE2C"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________ lei</w:t>
            </w:r>
          </w:p>
        </w:tc>
        <w:tc>
          <w:tcPr>
            <w:tcW w:w="1814" w:type="dxa"/>
            <w:shd w:val="clear" w:color="auto" w:fill="FFFFFF"/>
            <w:vAlign w:val="center"/>
          </w:tcPr>
          <w:p w14:paraId="16827EA5" w14:textId="4D1E79F4" w:rsidR="00835049" w:rsidRPr="00824243" w:rsidRDefault="00835049" w:rsidP="00824243">
            <w:pPr>
              <w:spacing w:after="0" w:line="252" w:lineRule="auto"/>
              <w:jc w:val="both"/>
              <w:rPr>
                <w:rFonts w:ascii="Times New Roman" w:hAnsi="Times New Roman" w:cs="Times New Roman"/>
                <w:sz w:val="24"/>
                <w:szCs w:val="24"/>
              </w:rPr>
            </w:pPr>
          </w:p>
        </w:tc>
        <w:tc>
          <w:tcPr>
            <w:tcW w:w="1474" w:type="dxa"/>
            <w:shd w:val="clear" w:color="auto" w:fill="FFFFFF"/>
            <w:vAlign w:val="center"/>
          </w:tcPr>
          <w:p w14:paraId="27413F8F" w14:textId="16B1FDC8" w:rsidR="00835049" w:rsidRPr="00824243" w:rsidRDefault="00835049" w:rsidP="00824243">
            <w:pPr>
              <w:spacing w:after="0" w:line="252" w:lineRule="auto"/>
              <w:jc w:val="both"/>
              <w:rPr>
                <w:rFonts w:ascii="Times New Roman" w:hAnsi="Times New Roman" w:cs="Times New Roman"/>
                <w:sz w:val="24"/>
                <w:szCs w:val="24"/>
              </w:rPr>
            </w:pPr>
          </w:p>
        </w:tc>
      </w:tr>
    </w:tbl>
    <w:p w14:paraId="075FED2D" w14:textId="77777777" w:rsidR="00835049" w:rsidRPr="00824243" w:rsidRDefault="00835049" w:rsidP="00824243">
      <w:pPr>
        <w:spacing w:after="40"/>
        <w:jc w:val="both"/>
        <w:rPr>
          <w:rFonts w:ascii="Times New Roman" w:hAnsi="Times New Roman" w:cs="Times New Roman"/>
          <w:sz w:val="24"/>
          <w:szCs w:val="24"/>
        </w:rPr>
      </w:pPr>
    </w:p>
    <w:p w14:paraId="061A958B"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0992D7BB" w14:textId="77777777" w:rsidTr="008563EE">
        <w:tc>
          <w:tcPr>
            <w:tcW w:w="2891" w:type="dxa"/>
            <w:shd w:val="clear" w:color="auto" w:fill="FFFFFF"/>
            <w:vAlign w:val="center"/>
          </w:tcPr>
          <w:p w14:paraId="44E79FD5"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Ofertant/Operator economic</w:t>
            </w:r>
          </w:p>
        </w:tc>
        <w:tc>
          <w:tcPr>
            <w:tcW w:w="3572" w:type="dxa"/>
            <w:shd w:val="clear" w:color="auto" w:fill="FFFFFF"/>
            <w:vAlign w:val="center"/>
          </w:tcPr>
          <w:p w14:paraId="04EB79E9"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58B096B7" w14:textId="23F5211E"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161D7837" w14:textId="77777777" w:rsidTr="008563EE">
        <w:tc>
          <w:tcPr>
            <w:tcW w:w="2891" w:type="dxa"/>
            <w:shd w:val="clear" w:color="auto" w:fill="FFFFFF"/>
            <w:vAlign w:val="center"/>
          </w:tcPr>
          <w:p w14:paraId="616ACDF7" w14:textId="4AE25E94"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596C5CF0"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2D3645B8" w14:textId="69533CD0" w:rsidR="00835049" w:rsidRPr="00824243" w:rsidRDefault="00835049" w:rsidP="00824243">
            <w:pPr>
              <w:spacing w:after="0" w:line="252" w:lineRule="auto"/>
              <w:jc w:val="both"/>
              <w:rPr>
                <w:rFonts w:ascii="Times New Roman" w:hAnsi="Times New Roman" w:cs="Times New Roman"/>
                <w:sz w:val="24"/>
                <w:szCs w:val="24"/>
              </w:rPr>
            </w:pPr>
          </w:p>
        </w:tc>
      </w:tr>
    </w:tbl>
    <w:p w14:paraId="03999DB1" w14:textId="77777777" w:rsidR="00835049" w:rsidRPr="00824243" w:rsidRDefault="00835049" w:rsidP="00824243">
      <w:pPr>
        <w:spacing w:after="40"/>
        <w:jc w:val="both"/>
        <w:rPr>
          <w:rFonts w:ascii="Times New Roman" w:hAnsi="Times New Roman" w:cs="Times New Roman"/>
          <w:sz w:val="24"/>
          <w:szCs w:val="24"/>
        </w:rPr>
      </w:pPr>
    </w:p>
    <w:p w14:paraId="37433C42"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296B8938"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7</w:t>
      </w:r>
    </w:p>
    <w:p w14:paraId="1D7BE9A2"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ACORD DE ASOCIERE</w:t>
      </w:r>
    </w:p>
    <w:p w14:paraId="35BEBFD9"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71D2B30F"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Nr./data acord: </w:t>
      </w:r>
      <w:r w:rsidRPr="00824243">
        <w:rPr>
          <w:rFonts w:ascii="Times New Roman" w:hAnsi="Times New Roman" w:cs="Times New Roman"/>
          <w:color w:val="000000"/>
          <w:sz w:val="24"/>
          <w:szCs w:val="24"/>
          <w:lang w:val="ro-RO"/>
        </w:rPr>
        <w:t>____________________________________________</w:t>
      </w:r>
    </w:p>
    <w:p w14:paraId="3B2C2E60"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Părțile:</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5272"/>
        <w:gridCol w:w="3175"/>
      </w:tblGrid>
      <w:tr w:rsidR="00835049" w:rsidRPr="00824243" w14:paraId="3002EAB0" w14:textId="77777777" w:rsidTr="008563EE">
        <w:tc>
          <w:tcPr>
            <w:tcW w:w="1247" w:type="dxa"/>
            <w:shd w:val="clear" w:color="auto" w:fill="FFFFFF"/>
            <w:vAlign w:val="center"/>
          </w:tcPr>
          <w:p w14:paraId="28FBF051"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Rol</w:t>
            </w:r>
          </w:p>
        </w:tc>
        <w:tc>
          <w:tcPr>
            <w:tcW w:w="5272" w:type="dxa"/>
            <w:shd w:val="clear" w:color="auto" w:fill="FFFFFF"/>
            <w:vAlign w:val="center"/>
          </w:tcPr>
          <w:p w14:paraId="643F2C4A"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Denumire, sediu, CUI/identificare</w:t>
            </w:r>
          </w:p>
        </w:tc>
        <w:tc>
          <w:tcPr>
            <w:tcW w:w="3175" w:type="dxa"/>
            <w:shd w:val="clear" w:color="auto" w:fill="FFFFFF"/>
            <w:vAlign w:val="center"/>
          </w:tcPr>
          <w:p w14:paraId="6692FD0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w:t>
            </w:r>
          </w:p>
        </w:tc>
      </w:tr>
      <w:tr w:rsidR="00835049" w:rsidRPr="00824243" w14:paraId="3F11B19F" w14:textId="77777777" w:rsidTr="008563EE">
        <w:tc>
          <w:tcPr>
            <w:tcW w:w="1247" w:type="dxa"/>
            <w:shd w:val="clear" w:color="auto" w:fill="FFFFFF"/>
            <w:vAlign w:val="center"/>
          </w:tcPr>
          <w:p w14:paraId="7AF22B4A"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Lider</w:t>
            </w:r>
          </w:p>
        </w:tc>
        <w:tc>
          <w:tcPr>
            <w:tcW w:w="5272" w:type="dxa"/>
            <w:shd w:val="clear" w:color="auto" w:fill="FFFFFF"/>
            <w:vAlign w:val="center"/>
          </w:tcPr>
          <w:p w14:paraId="3773AF6B" w14:textId="25395823" w:rsidR="00835049" w:rsidRPr="00824243" w:rsidRDefault="00835049" w:rsidP="00824243">
            <w:pPr>
              <w:spacing w:after="0" w:line="252" w:lineRule="auto"/>
              <w:jc w:val="both"/>
              <w:rPr>
                <w:rFonts w:ascii="Times New Roman" w:hAnsi="Times New Roman" w:cs="Times New Roman"/>
                <w:sz w:val="24"/>
                <w:szCs w:val="24"/>
              </w:rPr>
            </w:pPr>
          </w:p>
        </w:tc>
        <w:tc>
          <w:tcPr>
            <w:tcW w:w="3175" w:type="dxa"/>
            <w:shd w:val="clear" w:color="auto" w:fill="FFFFFF"/>
            <w:vAlign w:val="center"/>
          </w:tcPr>
          <w:p w14:paraId="6C1D6752" w14:textId="34C30FB0" w:rsidR="00835049" w:rsidRPr="00824243" w:rsidRDefault="00835049" w:rsidP="00824243">
            <w:pPr>
              <w:spacing w:after="0" w:line="252" w:lineRule="auto"/>
              <w:jc w:val="both"/>
              <w:rPr>
                <w:rFonts w:ascii="Times New Roman" w:hAnsi="Times New Roman" w:cs="Times New Roman"/>
                <w:sz w:val="24"/>
                <w:szCs w:val="24"/>
              </w:rPr>
            </w:pPr>
          </w:p>
        </w:tc>
      </w:tr>
      <w:tr w:rsidR="00835049" w:rsidRPr="00824243" w14:paraId="08AE08DF" w14:textId="77777777" w:rsidTr="008563EE">
        <w:tc>
          <w:tcPr>
            <w:tcW w:w="1247" w:type="dxa"/>
            <w:shd w:val="clear" w:color="auto" w:fill="FFFFFF"/>
            <w:vAlign w:val="center"/>
          </w:tcPr>
          <w:p w14:paraId="24D7EBEB"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Asociat 1</w:t>
            </w:r>
          </w:p>
        </w:tc>
        <w:tc>
          <w:tcPr>
            <w:tcW w:w="5272" w:type="dxa"/>
            <w:shd w:val="clear" w:color="auto" w:fill="FFFFFF"/>
            <w:vAlign w:val="center"/>
          </w:tcPr>
          <w:p w14:paraId="0A8250F8" w14:textId="23F71008" w:rsidR="00835049" w:rsidRPr="00824243" w:rsidRDefault="00835049" w:rsidP="00824243">
            <w:pPr>
              <w:spacing w:after="0" w:line="252" w:lineRule="auto"/>
              <w:jc w:val="both"/>
              <w:rPr>
                <w:rFonts w:ascii="Times New Roman" w:hAnsi="Times New Roman" w:cs="Times New Roman"/>
                <w:sz w:val="24"/>
                <w:szCs w:val="24"/>
              </w:rPr>
            </w:pPr>
          </w:p>
        </w:tc>
        <w:tc>
          <w:tcPr>
            <w:tcW w:w="3175" w:type="dxa"/>
            <w:shd w:val="clear" w:color="auto" w:fill="FFFFFF"/>
            <w:vAlign w:val="center"/>
          </w:tcPr>
          <w:p w14:paraId="4468EF38" w14:textId="3A3DB3AC" w:rsidR="00835049" w:rsidRPr="00824243" w:rsidRDefault="00835049" w:rsidP="00824243">
            <w:pPr>
              <w:spacing w:after="0" w:line="252" w:lineRule="auto"/>
              <w:jc w:val="both"/>
              <w:rPr>
                <w:rFonts w:ascii="Times New Roman" w:hAnsi="Times New Roman" w:cs="Times New Roman"/>
                <w:sz w:val="24"/>
                <w:szCs w:val="24"/>
              </w:rPr>
            </w:pPr>
          </w:p>
        </w:tc>
      </w:tr>
      <w:tr w:rsidR="00835049" w:rsidRPr="00824243" w14:paraId="04FCDD1D" w14:textId="77777777" w:rsidTr="008563EE">
        <w:tc>
          <w:tcPr>
            <w:tcW w:w="1247" w:type="dxa"/>
            <w:shd w:val="clear" w:color="auto" w:fill="FFFFFF"/>
            <w:vAlign w:val="center"/>
          </w:tcPr>
          <w:p w14:paraId="1796F81B"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Asociat 2</w:t>
            </w:r>
          </w:p>
        </w:tc>
        <w:tc>
          <w:tcPr>
            <w:tcW w:w="5272" w:type="dxa"/>
            <w:shd w:val="clear" w:color="auto" w:fill="FFFFFF"/>
            <w:vAlign w:val="center"/>
          </w:tcPr>
          <w:p w14:paraId="15B8D3EA" w14:textId="582ECA29" w:rsidR="00835049" w:rsidRPr="00824243" w:rsidRDefault="00835049" w:rsidP="00824243">
            <w:pPr>
              <w:spacing w:after="0" w:line="252" w:lineRule="auto"/>
              <w:jc w:val="both"/>
              <w:rPr>
                <w:rFonts w:ascii="Times New Roman" w:hAnsi="Times New Roman" w:cs="Times New Roman"/>
                <w:sz w:val="24"/>
                <w:szCs w:val="24"/>
              </w:rPr>
            </w:pPr>
          </w:p>
        </w:tc>
        <w:tc>
          <w:tcPr>
            <w:tcW w:w="3175" w:type="dxa"/>
            <w:shd w:val="clear" w:color="auto" w:fill="FFFFFF"/>
            <w:vAlign w:val="center"/>
          </w:tcPr>
          <w:p w14:paraId="6EA68302" w14:textId="6C229411" w:rsidR="00835049" w:rsidRPr="00824243" w:rsidRDefault="00835049" w:rsidP="00824243">
            <w:pPr>
              <w:spacing w:after="0" w:line="252" w:lineRule="auto"/>
              <w:jc w:val="both"/>
              <w:rPr>
                <w:rFonts w:ascii="Times New Roman" w:hAnsi="Times New Roman" w:cs="Times New Roman"/>
                <w:sz w:val="24"/>
                <w:szCs w:val="24"/>
              </w:rPr>
            </w:pPr>
          </w:p>
        </w:tc>
      </w:tr>
    </w:tbl>
    <w:p w14:paraId="73BB5EE6" w14:textId="77777777" w:rsidR="00835049" w:rsidRPr="00824243" w:rsidRDefault="00835049" w:rsidP="00824243">
      <w:pPr>
        <w:spacing w:after="40"/>
        <w:jc w:val="both"/>
        <w:rPr>
          <w:rFonts w:ascii="Times New Roman" w:hAnsi="Times New Roman" w:cs="Times New Roman"/>
          <w:sz w:val="24"/>
          <w:szCs w:val="24"/>
        </w:rPr>
      </w:pPr>
    </w:p>
    <w:p w14:paraId="763494B0"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convin să depună ofertă comună și, în cazul atribuirii, să execute în comun contractul având obiectul indicat mai sus.</w:t>
      </w:r>
    </w:p>
    <w:p w14:paraId="5A391CF2"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Liderul asocierii: </w:t>
      </w:r>
      <w:r w:rsidRPr="00824243">
        <w:rPr>
          <w:rFonts w:ascii="Times New Roman" w:hAnsi="Times New Roman" w:cs="Times New Roman"/>
          <w:color w:val="000000"/>
          <w:sz w:val="24"/>
          <w:szCs w:val="24"/>
          <w:lang w:val="ro-RO"/>
        </w:rPr>
        <w:t>________________________________</w:t>
      </w:r>
    </w:p>
    <w:p w14:paraId="5C18573D"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Liderul este împuternicit să reprezinte asocierea în relația cu autoritatea contractantă, să transmită și să semneze oferta, clarificările și documentele procedurii, fără a afecta răspunderea membrilor.</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5953"/>
        <w:gridCol w:w="2041"/>
      </w:tblGrid>
      <w:tr w:rsidR="00835049" w:rsidRPr="00824243" w14:paraId="6F8C9AAE" w14:textId="77777777" w:rsidTr="008563EE">
        <w:tc>
          <w:tcPr>
            <w:tcW w:w="1701" w:type="dxa"/>
            <w:shd w:val="clear" w:color="auto" w:fill="FFFFFF"/>
            <w:vAlign w:val="center"/>
          </w:tcPr>
          <w:p w14:paraId="2CD7AB82"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Membru</w:t>
            </w:r>
          </w:p>
        </w:tc>
        <w:tc>
          <w:tcPr>
            <w:tcW w:w="5953" w:type="dxa"/>
            <w:shd w:val="clear" w:color="auto" w:fill="FFFFFF"/>
            <w:vAlign w:val="center"/>
          </w:tcPr>
          <w:p w14:paraId="68DB66BA"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Activități/obligații asumate</w:t>
            </w:r>
          </w:p>
        </w:tc>
        <w:tc>
          <w:tcPr>
            <w:tcW w:w="2041" w:type="dxa"/>
            <w:shd w:val="clear" w:color="auto" w:fill="FFFFFF"/>
            <w:vAlign w:val="center"/>
          </w:tcPr>
          <w:p w14:paraId="4400D8D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Procent valoric estimat</w:t>
            </w:r>
          </w:p>
        </w:tc>
      </w:tr>
      <w:tr w:rsidR="00835049" w:rsidRPr="00824243" w14:paraId="588373D9" w14:textId="77777777" w:rsidTr="008563EE">
        <w:tc>
          <w:tcPr>
            <w:tcW w:w="1701" w:type="dxa"/>
            <w:shd w:val="clear" w:color="auto" w:fill="FFFFFF"/>
            <w:vAlign w:val="center"/>
          </w:tcPr>
          <w:p w14:paraId="001703D8"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Lider</w:t>
            </w:r>
          </w:p>
        </w:tc>
        <w:tc>
          <w:tcPr>
            <w:tcW w:w="5953" w:type="dxa"/>
            <w:shd w:val="clear" w:color="auto" w:fill="FFFFFF"/>
            <w:vAlign w:val="center"/>
          </w:tcPr>
          <w:p w14:paraId="0DFB280C" w14:textId="160E7D22" w:rsidR="00835049" w:rsidRPr="00824243" w:rsidRDefault="00835049" w:rsidP="00824243">
            <w:pPr>
              <w:spacing w:after="0" w:line="252" w:lineRule="auto"/>
              <w:jc w:val="both"/>
              <w:rPr>
                <w:rFonts w:ascii="Times New Roman" w:hAnsi="Times New Roman" w:cs="Times New Roman"/>
                <w:sz w:val="24"/>
                <w:szCs w:val="24"/>
              </w:rPr>
            </w:pPr>
          </w:p>
        </w:tc>
        <w:tc>
          <w:tcPr>
            <w:tcW w:w="2041" w:type="dxa"/>
            <w:shd w:val="clear" w:color="auto" w:fill="FFFFFF"/>
            <w:vAlign w:val="center"/>
          </w:tcPr>
          <w:p w14:paraId="773C1F23"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w:t>
            </w:r>
          </w:p>
        </w:tc>
      </w:tr>
      <w:tr w:rsidR="00835049" w:rsidRPr="00824243" w14:paraId="51268561" w14:textId="77777777" w:rsidTr="008563EE">
        <w:tc>
          <w:tcPr>
            <w:tcW w:w="1701" w:type="dxa"/>
            <w:shd w:val="clear" w:color="auto" w:fill="FFFFFF"/>
            <w:vAlign w:val="center"/>
          </w:tcPr>
          <w:p w14:paraId="46003674"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Asociat 1</w:t>
            </w:r>
          </w:p>
        </w:tc>
        <w:tc>
          <w:tcPr>
            <w:tcW w:w="5953" w:type="dxa"/>
            <w:shd w:val="clear" w:color="auto" w:fill="FFFFFF"/>
            <w:vAlign w:val="center"/>
          </w:tcPr>
          <w:p w14:paraId="1135EC31" w14:textId="44E34CF4" w:rsidR="00835049" w:rsidRPr="00824243" w:rsidRDefault="00835049" w:rsidP="00824243">
            <w:pPr>
              <w:spacing w:after="0" w:line="252" w:lineRule="auto"/>
              <w:jc w:val="both"/>
              <w:rPr>
                <w:rFonts w:ascii="Times New Roman" w:hAnsi="Times New Roman" w:cs="Times New Roman"/>
                <w:sz w:val="24"/>
                <w:szCs w:val="24"/>
              </w:rPr>
            </w:pPr>
          </w:p>
        </w:tc>
        <w:tc>
          <w:tcPr>
            <w:tcW w:w="2041" w:type="dxa"/>
            <w:shd w:val="clear" w:color="auto" w:fill="FFFFFF"/>
            <w:vAlign w:val="center"/>
          </w:tcPr>
          <w:p w14:paraId="5CB2C46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w:t>
            </w:r>
          </w:p>
        </w:tc>
      </w:tr>
      <w:tr w:rsidR="00835049" w:rsidRPr="00824243" w14:paraId="334AA74B" w14:textId="77777777" w:rsidTr="008563EE">
        <w:tc>
          <w:tcPr>
            <w:tcW w:w="1701" w:type="dxa"/>
            <w:shd w:val="clear" w:color="auto" w:fill="FFFFFF"/>
            <w:vAlign w:val="center"/>
          </w:tcPr>
          <w:p w14:paraId="4DD7B6C6"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Asociat 2</w:t>
            </w:r>
          </w:p>
        </w:tc>
        <w:tc>
          <w:tcPr>
            <w:tcW w:w="5953" w:type="dxa"/>
            <w:shd w:val="clear" w:color="auto" w:fill="FFFFFF"/>
            <w:vAlign w:val="center"/>
          </w:tcPr>
          <w:p w14:paraId="678BB048" w14:textId="5F0C110B" w:rsidR="00835049" w:rsidRPr="00824243" w:rsidRDefault="00835049" w:rsidP="00824243">
            <w:pPr>
              <w:spacing w:after="0" w:line="252" w:lineRule="auto"/>
              <w:jc w:val="both"/>
              <w:rPr>
                <w:rFonts w:ascii="Times New Roman" w:hAnsi="Times New Roman" w:cs="Times New Roman"/>
                <w:sz w:val="24"/>
                <w:szCs w:val="24"/>
              </w:rPr>
            </w:pPr>
          </w:p>
        </w:tc>
        <w:tc>
          <w:tcPr>
            <w:tcW w:w="2041" w:type="dxa"/>
            <w:shd w:val="clear" w:color="auto" w:fill="FFFFFF"/>
            <w:vAlign w:val="center"/>
          </w:tcPr>
          <w:p w14:paraId="74F698A3"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w:t>
            </w:r>
          </w:p>
        </w:tc>
      </w:tr>
      <w:tr w:rsidR="00835049" w:rsidRPr="00824243" w14:paraId="1968705B" w14:textId="77777777" w:rsidTr="008563EE">
        <w:tc>
          <w:tcPr>
            <w:tcW w:w="1701" w:type="dxa"/>
            <w:shd w:val="clear" w:color="auto" w:fill="FFFFFF"/>
            <w:vAlign w:val="center"/>
          </w:tcPr>
          <w:p w14:paraId="5200A84F"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TOTAL</w:t>
            </w:r>
          </w:p>
        </w:tc>
        <w:tc>
          <w:tcPr>
            <w:tcW w:w="5953" w:type="dxa"/>
            <w:shd w:val="clear" w:color="auto" w:fill="FFFFFF"/>
            <w:vAlign w:val="center"/>
          </w:tcPr>
          <w:p w14:paraId="7E45C426" w14:textId="77777777" w:rsidR="00835049" w:rsidRPr="00824243" w:rsidRDefault="00835049" w:rsidP="00824243">
            <w:pPr>
              <w:spacing w:after="0" w:line="252" w:lineRule="auto"/>
              <w:jc w:val="both"/>
              <w:rPr>
                <w:rFonts w:ascii="Times New Roman" w:hAnsi="Times New Roman" w:cs="Times New Roman"/>
                <w:sz w:val="24"/>
                <w:szCs w:val="24"/>
              </w:rPr>
            </w:pPr>
          </w:p>
        </w:tc>
        <w:tc>
          <w:tcPr>
            <w:tcW w:w="2041" w:type="dxa"/>
            <w:shd w:val="clear" w:color="auto" w:fill="FFFFFF"/>
            <w:vAlign w:val="center"/>
          </w:tcPr>
          <w:p w14:paraId="5582E3C2"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100%</w:t>
            </w:r>
          </w:p>
        </w:tc>
      </w:tr>
    </w:tbl>
    <w:p w14:paraId="56AB1598" w14:textId="77777777" w:rsidR="00835049" w:rsidRPr="00824243" w:rsidRDefault="00835049" w:rsidP="00824243">
      <w:pPr>
        <w:spacing w:after="40"/>
        <w:jc w:val="both"/>
        <w:rPr>
          <w:rFonts w:ascii="Times New Roman" w:hAnsi="Times New Roman" w:cs="Times New Roman"/>
          <w:sz w:val="24"/>
          <w:szCs w:val="24"/>
        </w:rPr>
      </w:pPr>
    </w:p>
    <w:p w14:paraId="7C684D72"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Membrii răspund solidar față de autoritatea contractantă pentru executarea contractului. Asocierea rămâne valabilă pe durata procedurii și, dacă oferta este câștigătoare, până la îndeplinirea tuturor obligațiilor contractuale. Modificarea componenței se poate realiza numai în condițiile legii și cu aprobările necesare.</w:t>
      </w:r>
    </w:p>
    <w:p w14:paraId="486FF777"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Alte clauze: </w:t>
      </w:r>
      <w:r w:rsidRPr="00824243">
        <w:rPr>
          <w:rFonts w:ascii="Times New Roman" w:hAnsi="Times New Roman" w:cs="Times New Roman"/>
          <w:color w:val="000000"/>
          <w:sz w:val="24"/>
          <w:szCs w:val="24"/>
          <w:lang w:val="ro-RO"/>
        </w:rPr>
        <w:t>____________________________________________</w:t>
      </w:r>
    </w:p>
    <w:p w14:paraId="0A755D2F"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6F0C71EC" w14:textId="77777777" w:rsidTr="008563EE">
        <w:tc>
          <w:tcPr>
            <w:tcW w:w="2891" w:type="dxa"/>
            <w:shd w:val="clear" w:color="auto" w:fill="FFFFFF"/>
            <w:vAlign w:val="center"/>
          </w:tcPr>
          <w:p w14:paraId="53849C74"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Membrii asocierii</w:t>
            </w:r>
          </w:p>
        </w:tc>
        <w:tc>
          <w:tcPr>
            <w:tcW w:w="3572" w:type="dxa"/>
            <w:shd w:val="clear" w:color="auto" w:fill="FFFFFF"/>
            <w:vAlign w:val="center"/>
          </w:tcPr>
          <w:p w14:paraId="2172F9D1"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52E67B13" w14:textId="6C312771"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1FC6184D" w14:textId="77777777" w:rsidTr="008563EE">
        <w:tc>
          <w:tcPr>
            <w:tcW w:w="2891" w:type="dxa"/>
            <w:shd w:val="clear" w:color="auto" w:fill="FFFFFF"/>
            <w:vAlign w:val="center"/>
          </w:tcPr>
          <w:p w14:paraId="4B7B6BC3" w14:textId="6CF6BC1E"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58E1E996"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6DCAFFD9" w14:textId="0FB9F679" w:rsidR="00835049" w:rsidRPr="00824243" w:rsidRDefault="00835049" w:rsidP="00824243">
            <w:pPr>
              <w:spacing w:after="0" w:line="252" w:lineRule="auto"/>
              <w:jc w:val="both"/>
              <w:rPr>
                <w:rFonts w:ascii="Times New Roman" w:hAnsi="Times New Roman" w:cs="Times New Roman"/>
                <w:sz w:val="24"/>
                <w:szCs w:val="24"/>
              </w:rPr>
            </w:pPr>
          </w:p>
        </w:tc>
      </w:tr>
    </w:tbl>
    <w:p w14:paraId="0D9F0E2E" w14:textId="77777777" w:rsidR="00835049" w:rsidRPr="00824243" w:rsidRDefault="00835049" w:rsidP="00824243">
      <w:pPr>
        <w:spacing w:after="40"/>
        <w:jc w:val="both"/>
        <w:rPr>
          <w:rFonts w:ascii="Times New Roman" w:hAnsi="Times New Roman" w:cs="Times New Roman"/>
          <w:sz w:val="24"/>
          <w:szCs w:val="24"/>
        </w:rPr>
      </w:pPr>
    </w:p>
    <w:p w14:paraId="29EFA3C6" w14:textId="77777777" w:rsidR="008563EE" w:rsidRPr="00824243" w:rsidRDefault="008563EE" w:rsidP="00824243">
      <w:pPr>
        <w:pStyle w:val="Titlu1"/>
        <w:keepLines w:val="0"/>
        <w:jc w:val="both"/>
        <w:rPr>
          <w:rFonts w:ascii="Times New Roman" w:hAnsi="Times New Roman" w:cs="Times New Roman"/>
          <w:sz w:val="24"/>
          <w:szCs w:val="24"/>
          <w:lang w:val="ro-RO"/>
        </w:rPr>
      </w:pPr>
    </w:p>
    <w:p w14:paraId="696AAB15" w14:textId="77777777" w:rsidR="008563EE" w:rsidRPr="00824243" w:rsidRDefault="008563EE" w:rsidP="00824243">
      <w:pPr>
        <w:jc w:val="both"/>
        <w:rPr>
          <w:rFonts w:ascii="Times New Roman" w:hAnsi="Times New Roman" w:cs="Times New Roman"/>
          <w:sz w:val="24"/>
          <w:szCs w:val="24"/>
          <w:lang w:val="ro-RO"/>
        </w:rPr>
      </w:pPr>
    </w:p>
    <w:p w14:paraId="3C3241C2" w14:textId="77777777" w:rsidR="008563EE" w:rsidRPr="00824243" w:rsidRDefault="008563EE" w:rsidP="00824243">
      <w:pPr>
        <w:jc w:val="both"/>
        <w:rPr>
          <w:rFonts w:ascii="Times New Roman" w:hAnsi="Times New Roman" w:cs="Times New Roman"/>
          <w:sz w:val="24"/>
          <w:szCs w:val="24"/>
          <w:lang w:val="ro-RO"/>
        </w:rPr>
      </w:pPr>
    </w:p>
    <w:p w14:paraId="6F11965A" w14:textId="77777777" w:rsidR="008563EE" w:rsidRPr="00824243" w:rsidRDefault="008563EE" w:rsidP="00824243">
      <w:pPr>
        <w:jc w:val="both"/>
        <w:rPr>
          <w:rFonts w:ascii="Times New Roman" w:hAnsi="Times New Roman" w:cs="Times New Roman"/>
          <w:sz w:val="24"/>
          <w:szCs w:val="24"/>
          <w:lang w:val="ro-RO"/>
        </w:rPr>
      </w:pPr>
    </w:p>
    <w:p w14:paraId="10C1E399" w14:textId="77777777" w:rsidR="008563EE" w:rsidRPr="00824243" w:rsidRDefault="008563EE" w:rsidP="00824243">
      <w:pPr>
        <w:pStyle w:val="Titlu1"/>
        <w:keepLines w:val="0"/>
        <w:jc w:val="both"/>
        <w:rPr>
          <w:rFonts w:ascii="Times New Roman" w:hAnsi="Times New Roman" w:cs="Times New Roman"/>
          <w:sz w:val="24"/>
          <w:szCs w:val="24"/>
          <w:lang w:val="ro-RO"/>
        </w:rPr>
      </w:pPr>
    </w:p>
    <w:p w14:paraId="79452372" w14:textId="77777777" w:rsidR="008563EE" w:rsidRPr="00824243" w:rsidRDefault="008563EE" w:rsidP="00824243">
      <w:pPr>
        <w:pStyle w:val="Titlu1"/>
        <w:keepLines w:val="0"/>
        <w:jc w:val="both"/>
        <w:rPr>
          <w:rFonts w:ascii="Times New Roman" w:hAnsi="Times New Roman" w:cs="Times New Roman"/>
          <w:sz w:val="24"/>
          <w:szCs w:val="24"/>
          <w:lang w:val="ro-RO"/>
        </w:rPr>
      </w:pPr>
    </w:p>
    <w:p w14:paraId="6C6DB576"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FORMULARUL nr. 8</w:t>
      </w:r>
    </w:p>
    <w:p w14:paraId="47D7632F"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ACORD DE SUBCONTRACTARE</w:t>
      </w:r>
    </w:p>
    <w:p w14:paraId="2D04CA88"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2BDA8FAF"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Nr./data: </w:t>
      </w:r>
      <w:r w:rsidRPr="00824243">
        <w:rPr>
          <w:rFonts w:ascii="Times New Roman" w:hAnsi="Times New Roman" w:cs="Times New Roman"/>
          <w:color w:val="000000"/>
          <w:sz w:val="24"/>
          <w:szCs w:val="24"/>
          <w:lang w:val="ro-RO"/>
        </w:rPr>
        <w:t>____________________________________________</w:t>
      </w:r>
    </w:p>
    <w:p w14:paraId="7AC702F7"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Contractant/ofertant: </w:t>
      </w:r>
      <w:r w:rsidRPr="00824243">
        <w:rPr>
          <w:rFonts w:ascii="Times New Roman" w:hAnsi="Times New Roman" w:cs="Times New Roman"/>
          <w:color w:val="000000"/>
          <w:sz w:val="24"/>
          <w:szCs w:val="24"/>
          <w:lang w:val="ro-RO"/>
        </w:rPr>
        <w:t>____________________________________________</w:t>
      </w:r>
    </w:p>
    <w:p w14:paraId="3FC9A821"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Subcontractant: </w:t>
      </w:r>
      <w:r w:rsidRPr="00824243">
        <w:rPr>
          <w:rFonts w:ascii="Times New Roman" w:hAnsi="Times New Roman" w:cs="Times New Roman"/>
          <w:color w:val="000000"/>
          <w:sz w:val="24"/>
          <w:szCs w:val="24"/>
          <w:lang w:val="ro-RO"/>
        </w:rPr>
        <w:t>____________________________________________</w:t>
      </w:r>
    </w:p>
    <w:p w14:paraId="3643D121"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Părțile convin ca, în cazul atribuirii contractului, subcontractantul să execute următoarele părți/activități:</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8"/>
        <w:gridCol w:w="1871"/>
        <w:gridCol w:w="1417"/>
        <w:gridCol w:w="2608"/>
      </w:tblGrid>
      <w:tr w:rsidR="00835049" w:rsidRPr="00824243" w14:paraId="096D57B8" w14:textId="77777777" w:rsidTr="008563EE">
        <w:tc>
          <w:tcPr>
            <w:tcW w:w="3798" w:type="dxa"/>
            <w:shd w:val="clear" w:color="auto" w:fill="FFFFFF"/>
            <w:vAlign w:val="center"/>
          </w:tcPr>
          <w:p w14:paraId="62BAC257"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Partea/activitatea subcontractată</w:t>
            </w:r>
          </w:p>
        </w:tc>
        <w:tc>
          <w:tcPr>
            <w:tcW w:w="1871" w:type="dxa"/>
            <w:shd w:val="clear" w:color="auto" w:fill="FFFFFF"/>
            <w:vAlign w:val="center"/>
          </w:tcPr>
          <w:p w14:paraId="31BE7E44"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Valoare estimată fără TVA</w:t>
            </w:r>
          </w:p>
        </w:tc>
        <w:tc>
          <w:tcPr>
            <w:tcW w:w="1417" w:type="dxa"/>
            <w:shd w:val="clear" w:color="auto" w:fill="FFFFFF"/>
            <w:vAlign w:val="center"/>
          </w:tcPr>
          <w:p w14:paraId="73FEB770"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Procent din contract</w:t>
            </w:r>
          </w:p>
        </w:tc>
        <w:tc>
          <w:tcPr>
            <w:tcW w:w="2608" w:type="dxa"/>
            <w:shd w:val="clear" w:color="auto" w:fill="FFFFFF"/>
            <w:vAlign w:val="center"/>
          </w:tcPr>
          <w:p w14:paraId="0DD0417F"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Resurse/obligații</w:t>
            </w:r>
          </w:p>
        </w:tc>
      </w:tr>
      <w:tr w:rsidR="00835049" w:rsidRPr="00824243" w14:paraId="1795277A" w14:textId="77777777" w:rsidTr="008563EE">
        <w:tc>
          <w:tcPr>
            <w:tcW w:w="3798" w:type="dxa"/>
            <w:shd w:val="clear" w:color="auto" w:fill="FFFFFF"/>
            <w:vAlign w:val="center"/>
          </w:tcPr>
          <w:p w14:paraId="42CAD242" w14:textId="0362B3FC" w:rsidR="00835049" w:rsidRPr="00824243" w:rsidRDefault="00835049" w:rsidP="00824243">
            <w:pPr>
              <w:spacing w:after="0" w:line="252" w:lineRule="auto"/>
              <w:jc w:val="both"/>
              <w:rPr>
                <w:rFonts w:ascii="Times New Roman" w:hAnsi="Times New Roman" w:cs="Times New Roman"/>
                <w:sz w:val="24"/>
                <w:szCs w:val="24"/>
              </w:rPr>
            </w:pPr>
          </w:p>
        </w:tc>
        <w:tc>
          <w:tcPr>
            <w:tcW w:w="1871" w:type="dxa"/>
            <w:shd w:val="clear" w:color="auto" w:fill="FFFFFF"/>
            <w:vAlign w:val="center"/>
          </w:tcPr>
          <w:p w14:paraId="79F11274"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________ lei</w:t>
            </w:r>
          </w:p>
        </w:tc>
        <w:tc>
          <w:tcPr>
            <w:tcW w:w="1417" w:type="dxa"/>
            <w:shd w:val="clear" w:color="auto" w:fill="FFFFFF"/>
            <w:vAlign w:val="center"/>
          </w:tcPr>
          <w:p w14:paraId="305DDC3C"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w:t>
            </w:r>
          </w:p>
        </w:tc>
        <w:tc>
          <w:tcPr>
            <w:tcW w:w="2608" w:type="dxa"/>
            <w:shd w:val="clear" w:color="auto" w:fill="FFFFFF"/>
            <w:vAlign w:val="center"/>
          </w:tcPr>
          <w:p w14:paraId="1BD6B973" w14:textId="05972E11" w:rsidR="00835049" w:rsidRPr="00824243" w:rsidRDefault="00835049" w:rsidP="00824243">
            <w:pPr>
              <w:spacing w:after="0" w:line="252" w:lineRule="auto"/>
              <w:jc w:val="both"/>
              <w:rPr>
                <w:rFonts w:ascii="Times New Roman" w:hAnsi="Times New Roman" w:cs="Times New Roman"/>
                <w:sz w:val="24"/>
                <w:szCs w:val="24"/>
              </w:rPr>
            </w:pPr>
          </w:p>
        </w:tc>
      </w:tr>
      <w:tr w:rsidR="00835049" w:rsidRPr="00824243" w14:paraId="07697E29" w14:textId="77777777" w:rsidTr="008563EE">
        <w:tc>
          <w:tcPr>
            <w:tcW w:w="3798" w:type="dxa"/>
            <w:shd w:val="clear" w:color="auto" w:fill="FFFFFF"/>
            <w:vAlign w:val="center"/>
          </w:tcPr>
          <w:p w14:paraId="50183DB9" w14:textId="7C9F8284" w:rsidR="00835049" w:rsidRPr="00824243" w:rsidRDefault="00835049" w:rsidP="00824243">
            <w:pPr>
              <w:spacing w:after="0" w:line="252" w:lineRule="auto"/>
              <w:jc w:val="both"/>
              <w:rPr>
                <w:rFonts w:ascii="Times New Roman" w:hAnsi="Times New Roman" w:cs="Times New Roman"/>
                <w:sz w:val="24"/>
                <w:szCs w:val="24"/>
              </w:rPr>
            </w:pPr>
          </w:p>
        </w:tc>
        <w:tc>
          <w:tcPr>
            <w:tcW w:w="1871" w:type="dxa"/>
            <w:shd w:val="clear" w:color="auto" w:fill="FFFFFF"/>
            <w:vAlign w:val="center"/>
          </w:tcPr>
          <w:p w14:paraId="4D04CA35"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________ lei</w:t>
            </w:r>
          </w:p>
        </w:tc>
        <w:tc>
          <w:tcPr>
            <w:tcW w:w="1417" w:type="dxa"/>
            <w:shd w:val="clear" w:color="auto" w:fill="FFFFFF"/>
            <w:vAlign w:val="center"/>
          </w:tcPr>
          <w:p w14:paraId="4BCE3197"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____%</w:t>
            </w:r>
          </w:p>
        </w:tc>
        <w:tc>
          <w:tcPr>
            <w:tcW w:w="2608" w:type="dxa"/>
            <w:shd w:val="clear" w:color="auto" w:fill="FFFFFF"/>
            <w:vAlign w:val="center"/>
          </w:tcPr>
          <w:p w14:paraId="40513BA2" w14:textId="13CEE638" w:rsidR="00835049" w:rsidRPr="00824243" w:rsidRDefault="00835049" w:rsidP="00824243">
            <w:pPr>
              <w:spacing w:after="0" w:line="252" w:lineRule="auto"/>
              <w:jc w:val="both"/>
              <w:rPr>
                <w:rFonts w:ascii="Times New Roman" w:hAnsi="Times New Roman" w:cs="Times New Roman"/>
                <w:sz w:val="24"/>
                <w:szCs w:val="24"/>
              </w:rPr>
            </w:pPr>
          </w:p>
        </w:tc>
      </w:tr>
    </w:tbl>
    <w:p w14:paraId="7519A93B" w14:textId="77777777" w:rsidR="00835049" w:rsidRPr="00824243" w:rsidRDefault="00835049" w:rsidP="00824243">
      <w:pPr>
        <w:spacing w:after="40"/>
        <w:jc w:val="both"/>
        <w:rPr>
          <w:rFonts w:ascii="Times New Roman" w:hAnsi="Times New Roman" w:cs="Times New Roman"/>
          <w:sz w:val="24"/>
          <w:szCs w:val="24"/>
        </w:rPr>
      </w:pPr>
    </w:p>
    <w:p w14:paraId="747E416E"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Subcontractantul își asumă obligațiile aferente părții subcontractate în aceleași condiții de calitate, termen, garanție și responsabilitate prevăzute în oferta contractantului și în contract. Subcontractarea nu poate modifica propunerea tehnică/financiară și nu poate avea ca obiect executarea integrală a contractului.</w:t>
      </w:r>
    </w:p>
    <w:p w14:paraId="2AA102B0"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Contractul de subcontractare va fi prezentat autorității contractante și va respecta condițiile documentației de atribuire și ale legislației. Înlocuirea sau introducerea unui subcontractant se realizează numai în condițiile legii.</w:t>
      </w:r>
    </w:p>
    <w:p w14:paraId="7DF0D8CD"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72DE5C1A" w14:textId="77777777" w:rsidTr="008563EE">
        <w:tc>
          <w:tcPr>
            <w:tcW w:w="2891" w:type="dxa"/>
            <w:shd w:val="clear" w:color="auto" w:fill="FFFFFF"/>
            <w:vAlign w:val="center"/>
          </w:tcPr>
          <w:p w14:paraId="1BBA1986"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Contractant și subcontractant</w:t>
            </w:r>
          </w:p>
        </w:tc>
        <w:tc>
          <w:tcPr>
            <w:tcW w:w="3572" w:type="dxa"/>
            <w:shd w:val="clear" w:color="auto" w:fill="FFFFFF"/>
            <w:vAlign w:val="center"/>
          </w:tcPr>
          <w:p w14:paraId="4D71F6A1"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280F6D3C" w14:textId="0E5EF618"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7CF955D0" w14:textId="77777777" w:rsidTr="008563EE">
        <w:tc>
          <w:tcPr>
            <w:tcW w:w="2891" w:type="dxa"/>
            <w:shd w:val="clear" w:color="auto" w:fill="FFFFFF"/>
            <w:vAlign w:val="center"/>
          </w:tcPr>
          <w:p w14:paraId="57805252" w14:textId="72FB0B80"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70E2FDCF"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4F2FEF3A" w14:textId="7194C29E" w:rsidR="00835049" w:rsidRPr="00824243" w:rsidRDefault="00835049" w:rsidP="00824243">
            <w:pPr>
              <w:spacing w:after="0" w:line="252" w:lineRule="auto"/>
              <w:jc w:val="both"/>
              <w:rPr>
                <w:rFonts w:ascii="Times New Roman" w:hAnsi="Times New Roman" w:cs="Times New Roman"/>
                <w:sz w:val="24"/>
                <w:szCs w:val="24"/>
              </w:rPr>
            </w:pPr>
          </w:p>
        </w:tc>
      </w:tr>
    </w:tbl>
    <w:p w14:paraId="045E134A" w14:textId="77777777" w:rsidR="00835049" w:rsidRPr="00824243" w:rsidRDefault="00835049" w:rsidP="00824243">
      <w:pPr>
        <w:spacing w:after="40"/>
        <w:jc w:val="both"/>
        <w:rPr>
          <w:rFonts w:ascii="Times New Roman" w:hAnsi="Times New Roman" w:cs="Times New Roman"/>
          <w:sz w:val="24"/>
          <w:szCs w:val="24"/>
        </w:rPr>
      </w:pPr>
    </w:p>
    <w:p w14:paraId="2816A1C6"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074902FF"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9</w:t>
      </w:r>
    </w:p>
    <w:p w14:paraId="1704B0DA"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DECLARAȚIE PRIVIND CONFLICTUL DE INTERESE</w:t>
      </w:r>
    </w:p>
    <w:p w14:paraId="2A016839"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1308220F"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Operator economic: </w:t>
      </w:r>
      <w:r w:rsidRPr="00824243">
        <w:rPr>
          <w:rFonts w:ascii="Times New Roman" w:hAnsi="Times New Roman" w:cs="Times New Roman"/>
          <w:color w:val="000000"/>
          <w:sz w:val="24"/>
          <w:szCs w:val="24"/>
          <w:lang w:val="ro-RO"/>
        </w:rPr>
        <w:t>____________________________________________</w:t>
      </w:r>
    </w:p>
    <w:p w14:paraId="3A0F5AA3"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Calitate: </w:t>
      </w:r>
      <w:r w:rsidRPr="00824243">
        <w:rPr>
          <w:rFonts w:ascii="Times New Roman" w:hAnsi="Times New Roman" w:cs="Times New Roman"/>
          <w:color w:val="000000"/>
          <w:sz w:val="24"/>
          <w:szCs w:val="24"/>
          <w:lang w:val="ro-RO"/>
        </w:rPr>
        <w:t>ofertant / asociat / subcontractant / terț susținător</w:t>
      </w:r>
    </w:p>
    <w:p w14:paraId="7A14FA1A"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Subsemnatul(a) ________________________, reprezentant legal/împuternicit al operatorului economic indicat, declar pe propria răspundere, sub sancțiunea excluderii și a falsului în declarații, că nu ne aflăm într-o situație de conflict de interese în sensul art. 59 și art. 60 din Legea nr. 98/2016 în legătură cu prezenta procedură.</w:t>
      </w:r>
    </w:p>
    <w:p w14:paraId="11CB9DF3"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În special, declarăm că nu există relații de natură să afecteze imparțialitatea procedurii între membrii organelor de administrare/conducere/supraveghere, acționarii sau asociații semnificativi ori persoanele nominalizate pentru executarea contractului și persoanele cu funcții de decizie implicate în procedură.</w:t>
      </w:r>
    </w:p>
    <w:p w14:paraId="4B773956"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Persoanele cu funcții de decizie din cadrul autorității contractante, conform fișei de date:</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762"/>
        <w:gridCol w:w="4365"/>
      </w:tblGrid>
      <w:tr w:rsidR="00835049" w:rsidRPr="00824243" w14:paraId="69A33CC6" w14:textId="77777777" w:rsidTr="008563EE">
        <w:tc>
          <w:tcPr>
            <w:tcW w:w="567" w:type="dxa"/>
            <w:shd w:val="clear" w:color="auto" w:fill="FFFFFF"/>
            <w:vAlign w:val="center"/>
          </w:tcPr>
          <w:p w14:paraId="37DF6BB7"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Nr.</w:t>
            </w:r>
          </w:p>
        </w:tc>
        <w:tc>
          <w:tcPr>
            <w:tcW w:w="4762" w:type="dxa"/>
            <w:shd w:val="clear" w:color="auto" w:fill="FFFFFF"/>
            <w:vAlign w:val="center"/>
          </w:tcPr>
          <w:p w14:paraId="11340C4C"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Nume și prenume</w:t>
            </w:r>
          </w:p>
        </w:tc>
        <w:tc>
          <w:tcPr>
            <w:tcW w:w="4365" w:type="dxa"/>
            <w:shd w:val="clear" w:color="auto" w:fill="FFFFFF"/>
            <w:vAlign w:val="center"/>
          </w:tcPr>
          <w:p w14:paraId="14C877A9"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Funcție/rol</w:t>
            </w:r>
          </w:p>
        </w:tc>
      </w:tr>
      <w:tr w:rsidR="00835049" w:rsidRPr="00824243" w14:paraId="5EC499AA" w14:textId="77777777" w:rsidTr="008563EE">
        <w:tc>
          <w:tcPr>
            <w:tcW w:w="567" w:type="dxa"/>
            <w:shd w:val="clear" w:color="auto" w:fill="FFFFFF"/>
            <w:tcMar>
              <w:top w:w="70" w:type="dxa"/>
              <w:left w:w="80" w:type="dxa"/>
              <w:bottom w:w="70" w:type="dxa"/>
              <w:right w:w="80" w:type="dxa"/>
            </w:tcMar>
            <w:vAlign w:val="center"/>
          </w:tcPr>
          <w:p w14:paraId="365F627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w:t>
            </w:r>
          </w:p>
        </w:tc>
        <w:tc>
          <w:tcPr>
            <w:tcW w:w="4762" w:type="dxa"/>
            <w:shd w:val="clear" w:color="auto" w:fill="FFFFFF"/>
            <w:tcMar>
              <w:top w:w="70" w:type="dxa"/>
              <w:left w:w="80" w:type="dxa"/>
              <w:bottom w:w="70" w:type="dxa"/>
              <w:right w:w="80" w:type="dxa"/>
            </w:tcMar>
            <w:vAlign w:val="center"/>
          </w:tcPr>
          <w:p w14:paraId="0451C76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BORDEI FLORIN</w:t>
            </w:r>
          </w:p>
        </w:tc>
        <w:tc>
          <w:tcPr>
            <w:tcW w:w="4365" w:type="dxa"/>
            <w:shd w:val="clear" w:color="auto" w:fill="FFFFFF"/>
            <w:tcMar>
              <w:top w:w="70" w:type="dxa"/>
              <w:left w:w="80" w:type="dxa"/>
              <w:bottom w:w="70" w:type="dxa"/>
              <w:right w:w="80" w:type="dxa"/>
            </w:tcMar>
            <w:vAlign w:val="center"/>
          </w:tcPr>
          <w:p w14:paraId="505B6F2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Primar / reprezentant legal</w:t>
            </w:r>
          </w:p>
        </w:tc>
      </w:tr>
      <w:tr w:rsidR="00835049" w:rsidRPr="00824243" w14:paraId="0C254F6C" w14:textId="77777777" w:rsidTr="008563EE">
        <w:tc>
          <w:tcPr>
            <w:tcW w:w="567" w:type="dxa"/>
            <w:shd w:val="clear" w:color="auto" w:fill="FFFFFF"/>
            <w:tcMar>
              <w:top w:w="70" w:type="dxa"/>
              <w:left w:w="80" w:type="dxa"/>
              <w:bottom w:w="70" w:type="dxa"/>
              <w:right w:w="80" w:type="dxa"/>
            </w:tcMar>
            <w:vAlign w:val="center"/>
          </w:tcPr>
          <w:p w14:paraId="3747EED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2</w:t>
            </w:r>
          </w:p>
        </w:tc>
        <w:tc>
          <w:tcPr>
            <w:tcW w:w="4762" w:type="dxa"/>
            <w:shd w:val="clear" w:color="auto" w:fill="FFFFFF"/>
            <w:tcMar>
              <w:top w:w="70" w:type="dxa"/>
              <w:left w:w="80" w:type="dxa"/>
              <w:bottom w:w="70" w:type="dxa"/>
              <w:right w:w="80" w:type="dxa"/>
            </w:tcMar>
            <w:vAlign w:val="center"/>
          </w:tcPr>
          <w:p w14:paraId="5DA19C8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[DE COMPLETAT DIN FIȘA DE DATE FINALĂ]</w:t>
            </w:r>
          </w:p>
        </w:tc>
        <w:tc>
          <w:tcPr>
            <w:tcW w:w="4365" w:type="dxa"/>
            <w:shd w:val="clear" w:color="auto" w:fill="FFFFFF"/>
            <w:tcMar>
              <w:top w:w="70" w:type="dxa"/>
              <w:left w:w="80" w:type="dxa"/>
              <w:bottom w:w="70" w:type="dxa"/>
              <w:right w:w="80" w:type="dxa"/>
            </w:tcMar>
            <w:vAlign w:val="center"/>
          </w:tcPr>
          <w:p w14:paraId="1BFE76EE" w14:textId="4F285801"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37328993" w14:textId="77777777" w:rsidTr="008563EE">
        <w:tc>
          <w:tcPr>
            <w:tcW w:w="567" w:type="dxa"/>
            <w:shd w:val="clear" w:color="auto" w:fill="FFFFFF"/>
            <w:tcMar>
              <w:top w:w="70" w:type="dxa"/>
              <w:left w:w="80" w:type="dxa"/>
              <w:bottom w:w="70" w:type="dxa"/>
              <w:right w:w="80" w:type="dxa"/>
            </w:tcMar>
            <w:vAlign w:val="center"/>
          </w:tcPr>
          <w:p w14:paraId="0E64963D"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3</w:t>
            </w:r>
          </w:p>
        </w:tc>
        <w:tc>
          <w:tcPr>
            <w:tcW w:w="4762" w:type="dxa"/>
            <w:shd w:val="clear" w:color="auto" w:fill="FFFFFF"/>
            <w:tcMar>
              <w:top w:w="70" w:type="dxa"/>
              <w:left w:w="80" w:type="dxa"/>
              <w:bottom w:w="70" w:type="dxa"/>
              <w:right w:w="80" w:type="dxa"/>
            </w:tcMar>
            <w:vAlign w:val="center"/>
          </w:tcPr>
          <w:p w14:paraId="43E457E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________________</w:t>
            </w:r>
          </w:p>
        </w:tc>
        <w:tc>
          <w:tcPr>
            <w:tcW w:w="4365" w:type="dxa"/>
            <w:shd w:val="clear" w:color="auto" w:fill="FFFFFF"/>
            <w:tcMar>
              <w:top w:w="70" w:type="dxa"/>
              <w:left w:w="80" w:type="dxa"/>
              <w:bottom w:w="70" w:type="dxa"/>
              <w:right w:w="80" w:type="dxa"/>
            </w:tcMar>
            <w:vAlign w:val="center"/>
          </w:tcPr>
          <w:p w14:paraId="2A0C5C02" w14:textId="59C4F175" w:rsidR="0076442A" w:rsidRPr="00824243" w:rsidRDefault="0076442A" w:rsidP="00824243">
            <w:pPr>
              <w:spacing w:after="0" w:line="240" w:lineRule="auto"/>
              <w:jc w:val="both"/>
              <w:rPr>
                <w:rFonts w:ascii="Times New Roman" w:hAnsi="Times New Roman" w:cs="Times New Roman"/>
                <w:sz w:val="24"/>
                <w:szCs w:val="24"/>
              </w:rPr>
            </w:pPr>
          </w:p>
        </w:tc>
      </w:tr>
    </w:tbl>
    <w:p w14:paraId="28D4A5DE" w14:textId="77777777" w:rsidR="00835049" w:rsidRPr="00824243" w:rsidRDefault="00835049" w:rsidP="00824243">
      <w:pPr>
        <w:spacing w:after="40"/>
        <w:jc w:val="both"/>
        <w:rPr>
          <w:rFonts w:ascii="Times New Roman" w:hAnsi="Times New Roman" w:cs="Times New Roman"/>
          <w:sz w:val="24"/>
          <w:szCs w:val="24"/>
        </w:rPr>
      </w:pPr>
    </w:p>
    <w:p w14:paraId="00EC0AD9"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Ne obligăm să notificăm fără întârziere orice modificare care poate genera o situație de conflict de interese pe durata procedurii și executării contractului.</w:t>
      </w:r>
    </w:p>
    <w:p w14:paraId="7A68C819"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131A0095" w14:textId="77777777" w:rsidTr="008563EE">
        <w:tc>
          <w:tcPr>
            <w:tcW w:w="2891" w:type="dxa"/>
            <w:shd w:val="clear" w:color="auto" w:fill="FFFFFF"/>
            <w:vAlign w:val="center"/>
          </w:tcPr>
          <w:p w14:paraId="20D159CD"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Ofertant/Operator economic</w:t>
            </w:r>
          </w:p>
        </w:tc>
        <w:tc>
          <w:tcPr>
            <w:tcW w:w="3572" w:type="dxa"/>
            <w:shd w:val="clear" w:color="auto" w:fill="FFFFFF"/>
            <w:vAlign w:val="center"/>
          </w:tcPr>
          <w:p w14:paraId="1A6ED016"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2831A1D4" w14:textId="3740E1EF"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3E07EF2D" w14:textId="77777777" w:rsidTr="008563EE">
        <w:tc>
          <w:tcPr>
            <w:tcW w:w="2891" w:type="dxa"/>
            <w:shd w:val="clear" w:color="auto" w:fill="FFFFFF"/>
            <w:vAlign w:val="center"/>
          </w:tcPr>
          <w:p w14:paraId="6795214E" w14:textId="52F68271"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5F2B8A9F"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2471D513" w14:textId="73700033" w:rsidR="00835049" w:rsidRPr="00824243" w:rsidRDefault="00835049" w:rsidP="00824243">
            <w:pPr>
              <w:spacing w:after="0" w:line="252" w:lineRule="auto"/>
              <w:jc w:val="both"/>
              <w:rPr>
                <w:rFonts w:ascii="Times New Roman" w:hAnsi="Times New Roman" w:cs="Times New Roman"/>
                <w:sz w:val="24"/>
                <w:szCs w:val="24"/>
              </w:rPr>
            </w:pPr>
          </w:p>
        </w:tc>
      </w:tr>
    </w:tbl>
    <w:p w14:paraId="516F70CE" w14:textId="77777777" w:rsidR="00835049" w:rsidRPr="00824243" w:rsidRDefault="00835049" w:rsidP="00824243">
      <w:pPr>
        <w:spacing w:after="40"/>
        <w:jc w:val="both"/>
        <w:rPr>
          <w:rFonts w:ascii="Times New Roman" w:hAnsi="Times New Roman" w:cs="Times New Roman"/>
          <w:sz w:val="24"/>
          <w:szCs w:val="24"/>
        </w:rPr>
      </w:pPr>
    </w:p>
    <w:p w14:paraId="3B477869"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3FE32B5D"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10</w:t>
      </w:r>
    </w:p>
    <w:p w14:paraId="090352C0"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DECLARAȚIE PRIVIND OBLIGAȚIILE DE MEDIU, SOCIALE ȘI DE MUNCĂ</w:t>
      </w:r>
    </w:p>
    <w:p w14:paraId="5F8A398F"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54CF0A6D"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rPr>
        <w:t>Declarăm că produsele ofertate sunt autovehicule noi plug-in hibrid (PHEV), cu motor termic alimentat cu benzină, motor electric și baterie de tracțiune reîncărcabilă extern, având emisii de CO₂ în regim combinat de maximum 79 g/km WLTP și îndeplinind condițiile de eligibilitate aplicabile Programului AFM. Vom prezenta documentele oficiale solicitate pentru configurația efectiv ofertată și livrată.</w:t>
      </w:r>
    </w:p>
    <w:p w14:paraId="25CFCB85"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Confirmăm că am inclus în preț toate costurile necesare respectării acestor obligații și că vehiculele, bateriile, ambalajele și deșeurile rezultate vor fi gestionate potrivit legislației și cerințelor contractuale, inclusiv prin sisteme autorizate, după caz.</w:t>
      </w:r>
    </w:p>
    <w:p w14:paraId="2FBF7194"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6F207415" w14:textId="77777777" w:rsidTr="008563EE">
        <w:tc>
          <w:tcPr>
            <w:tcW w:w="2891" w:type="dxa"/>
            <w:shd w:val="clear" w:color="auto" w:fill="FFFFFF"/>
            <w:vAlign w:val="center"/>
          </w:tcPr>
          <w:p w14:paraId="5E750073"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Ofertant/Operator economic</w:t>
            </w:r>
          </w:p>
        </w:tc>
        <w:tc>
          <w:tcPr>
            <w:tcW w:w="3572" w:type="dxa"/>
            <w:shd w:val="clear" w:color="auto" w:fill="FFFFFF"/>
            <w:vAlign w:val="center"/>
          </w:tcPr>
          <w:p w14:paraId="499F12C5"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769FE4FB" w14:textId="622841BB"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6D80B8E6" w14:textId="77777777" w:rsidTr="008563EE">
        <w:tc>
          <w:tcPr>
            <w:tcW w:w="2891" w:type="dxa"/>
            <w:shd w:val="clear" w:color="auto" w:fill="FFFFFF"/>
            <w:vAlign w:val="center"/>
          </w:tcPr>
          <w:p w14:paraId="4B12300E" w14:textId="00A6D176"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13CA6E9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58025B98" w14:textId="1ABE47A1" w:rsidR="00835049" w:rsidRPr="00824243" w:rsidRDefault="00835049" w:rsidP="00824243">
            <w:pPr>
              <w:spacing w:after="0" w:line="252" w:lineRule="auto"/>
              <w:jc w:val="both"/>
              <w:rPr>
                <w:rFonts w:ascii="Times New Roman" w:hAnsi="Times New Roman" w:cs="Times New Roman"/>
                <w:sz w:val="24"/>
                <w:szCs w:val="24"/>
              </w:rPr>
            </w:pPr>
          </w:p>
        </w:tc>
      </w:tr>
    </w:tbl>
    <w:p w14:paraId="7E4231DB" w14:textId="77777777" w:rsidR="00835049" w:rsidRPr="00824243" w:rsidRDefault="00835049" w:rsidP="00824243">
      <w:pPr>
        <w:spacing w:after="40"/>
        <w:jc w:val="both"/>
        <w:rPr>
          <w:rFonts w:ascii="Times New Roman" w:hAnsi="Times New Roman" w:cs="Times New Roman"/>
          <w:sz w:val="24"/>
          <w:szCs w:val="24"/>
        </w:rPr>
      </w:pPr>
    </w:p>
    <w:p w14:paraId="4C7FAAC0"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58C65BE5"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11</w:t>
      </w:r>
    </w:p>
    <w:p w14:paraId="4CC0395B"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DECLARAȚIE DE ACCEPTARE A CONDIȚIILOR CONTRACTUALE</w:t>
      </w:r>
    </w:p>
    <w:p w14:paraId="056537BF"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Subsemnatul(a) ________________________, reprezentant legal/împuternicit al ________________________, declar că am analizat și acceptăm integral clauzele contractuale și documentația de atribuire aferente achiziției.</w:t>
      </w:r>
    </w:p>
    <w:p w14:paraId="17184C24"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rPr>
        <w:t>În cazul declarării ofertei câștigătoare, ne angajăm să semnăm și să executăm contractul la prețul și în condițiile ofertate, să constituim garanția de bună execuție de 10% din prețul contractului fără TVA și să respectăm termenele de livrare, condițiile Programului AFM, recepția, garanția și service-ul asumate.</w:t>
      </w:r>
    </w:p>
    <w:p w14:paraId="1A2DCBEF"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Propuneri de amendamente nesubstanțiale, dacă documentația permite: </w:t>
      </w:r>
      <w:r w:rsidRPr="00824243">
        <w:rPr>
          <w:rFonts w:ascii="Times New Roman" w:hAnsi="Times New Roman" w:cs="Times New Roman"/>
          <w:color w:val="000000"/>
          <w:sz w:val="24"/>
          <w:szCs w:val="24"/>
          <w:lang w:val="ro-RO"/>
        </w:rPr>
        <w:t>NU ESTE CAZUL / ______________________________</w:t>
      </w:r>
    </w:p>
    <w:p w14:paraId="69F554E8"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2D69EF47" w14:textId="77777777" w:rsidTr="008563EE">
        <w:tc>
          <w:tcPr>
            <w:tcW w:w="2891" w:type="dxa"/>
            <w:shd w:val="clear" w:color="auto" w:fill="FFFFFF"/>
            <w:vAlign w:val="center"/>
          </w:tcPr>
          <w:p w14:paraId="03C73442"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Ofertant/Operator economic</w:t>
            </w:r>
          </w:p>
        </w:tc>
        <w:tc>
          <w:tcPr>
            <w:tcW w:w="3572" w:type="dxa"/>
            <w:shd w:val="clear" w:color="auto" w:fill="FFFFFF"/>
            <w:vAlign w:val="center"/>
          </w:tcPr>
          <w:p w14:paraId="0C2C71A4"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201053C2" w14:textId="0FF2CCEE"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181F0258" w14:textId="77777777" w:rsidTr="008563EE">
        <w:tc>
          <w:tcPr>
            <w:tcW w:w="2891" w:type="dxa"/>
            <w:shd w:val="clear" w:color="auto" w:fill="FFFFFF"/>
            <w:vAlign w:val="center"/>
          </w:tcPr>
          <w:p w14:paraId="540D3A4D" w14:textId="26A5FD24"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1A828F11"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1DB732A7" w14:textId="70AC8CE4" w:rsidR="00835049" w:rsidRPr="00824243" w:rsidRDefault="00835049" w:rsidP="00824243">
            <w:pPr>
              <w:spacing w:after="0" w:line="252" w:lineRule="auto"/>
              <w:jc w:val="both"/>
              <w:rPr>
                <w:rFonts w:ascii="Times New Roman" w:hAnsi="Times New Roman" w:cs="Times New Roman"/>
                <w:sz w:val="24"/>
                <w:szCs w:val="24"/>
              </w:rPr>
            </w:pPr>
          </w:p>
        </w:tc>
      </w:tr>
    </w:tbl>
    <w:p w14:paraId="78A99CFE" w14:textId="77777777" w:rsidR="00835049" w:rsidRPr="00824243" w:rsidRDefault="00835049" w:rsidP="00824243">
      <w:pPr>
        <w:spacing w:after="40"/>
        <w:jc w:val="both"/>
        <w:rPr>
          <w:rFonts w:ascii="Times New Roman" w:hAnsi="Times New Roman" w:cs="Times New Roman"/>
          <w:sz w:val="24"/>
          <w:szCs w:val="24"/>
        </w:rPr>
      </w:pPr>
    </w:p>
    <w:p w14:paraId="1DF8B0DD"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68A5DA09"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12</w:t>
      </w:r>
    </w:p>
    <w:p w14:paraId="3DAA7D9C"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DECLARAȚIE PRIVIND INFORMAȚIILE CONFIDENȚIALE</w:t>
      </w:r>
    </w:p>
    <w:p w14:paraId="50A1AA8E"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6518DE1A"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În temeiul art. 57 și art. 217 din Legea nr. 98/2016 și art. 123 din HG nr. 395/2016, declarăm următoarele informații din ofertă ca fiind confidențiale, clasificate ori protejate de un drept de proprietate intelectuală:</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1984"/>
        <w:gridCol w:w="2268"/>
        <w:gridCol w:w="3005"/>
        <w:gridCol w:w="1871"/>
      </w:tblGrid>
      <w:tr w:rsidR="00835049" w:rsidRPr="00824243" w14:paraId="24E982ED" w14:textId="77777777" w:rsidTr="008563EE">
        <w:tc>
          <w:tcPr>
            <w:tcW w:w="454" w:type="dxa"/>
            <w:shd w:val="clear" w:color="auto" w:fill="FFFFFF"/>
            <w:vAlign w:val="center"/>
          </w:tcPr>
          <w:p w14:paraId="060D8775"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Nr.</w:t>
            </w:r>
          </w:p>
        </w:tc>
        <w:tc>
          <w:tcPr>
            <w:tcW w:w="1984" w:type="dxa"/>
            <w:shd w:val="clear" w:color="auto" w:fill="FFFFFF"/>
            <w:vAlign w:val="center"/>
          </w:tcPr>
          <w:p w14:paraId="50123838"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Document/pagină/paragraf</w:t>
            </w:r>
          </w:p>
        </w:tc>
        <w:tc>
          <w:tcPr>
            <w:tcW w:w="2268" w:type="dxa"/>
            <w:shd w:val="clear" w:color="auto" w:fill="FFFFFF"/>
            <w:vAlign w:val="center"/>
          </w:tcPr>
          <w:p w14:paraId="66039655"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Informația exactă</w:t>
            </w:r>
          </w:p>
        </w:tc>
        <w:tc>
          <w:tcPr>
            <w:tcW w:w="3005" w:type="dxa"/>
            <w:shd w:val="clear" w:color="auto" w:fill="FFFFFF"/>
            <w:vAlign w:val="center"/>
          </w:tcPr>
          <w:p w14:paraId="32AB1A7D"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Temeiul și motivul concret</w:t>
            </w:r>
          </w:p>
        </w:tc>
        <w:tc>
          <w:tcPr>
            <w:tcW w:w="1871" w:type="dxa"/>
            <w:shd w:val="clear" w:color="auto" w:fill="FFFFFF"/>
            <w:vAlign w:val="center"/>
          </w:tcPr>
          <w:p w14:paraId="6923FE8E"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Dovada anexată</w:t>
            </w:r>
          </w:p>
        </w:tc>
      </w:tr>
      <w:tr w:rsidR="00835049" w:rsidRPr="00824243" w14:paraId="750CEA50" w14:textId="77777777" w:rsidTr="008563EE">
        <w:tc>
          <w:tcPr>
            <w:tcW w:w="454" w:type="dxa"/>
            <w:shd w:val="clear" w:color="auto" w:fill="FFFFFF"/>
            <w:vAlign w:val="center"/>
          </w:tcPr>
          <w:p w14:paraId="2D5082CF"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1</w:t>
            </w:r>
          </w:p>
        </w:tc>
        <w:tc>
          <w:tcPr>
            <w:tcW w:w="1984" w:type="dxa"/>
            <w:shd w:val="clear" w:color="auto" w:fill="FFFFFF"/>
            <w:vAlign w:val="center"/>
          </w:tcPr>
          <w:p w14:paraId="04B70855" w14:textId="3D6E7F95" w:rsidR="00835049" w:rsidRPr="00824243" w:rsidRDefault="00835049" w:rsidP="00824243">
            <w:pPr>
              <w:spacing w:after="0" w:line="252" w:lineRule="auto"/>
              <w:jc w:val="both"/>
              <w:rPr>
                <w:rFonts w:ascii="Times New Roman" w:hAnsi="Times New Roman" w:cs="Times New Roman"/>
                <w:sz w:val="24"/>
                <w:szCs w:val="24"/>
              </w:rPr>
            </w:pPr>
          </w:p>
        </w:tc>
        <w:tc>
          <w:tcPr>
            <w:tcW w:w="2268" w:type="dxa"/>
            <w:shd w:val="clear" w:color="auto" w:fill="FFFFFF"/>
            <w:vAlign w:val="center"/>
          </w:tcPr>
          <w:p w14:paraId="7CC76324" w14:textId="01B18ACA" w:rsidR="00835049" w:rsidRPr="00824243" w:rsidRDefault="00835049" w:rsidP="00824243">
            <w:pPr>
              <w:spacing w:after="0" w:line="252" w:lineRule="auto"/>
              <w:jc w:val="both"/>
              <w:rPr>
                <w:rFonts w:ascii="Times New Roman" w:hAnsi="Times New Roman" w:cs="Times New Roman"/>
                <w:sz w:val="24"/>
                <w:szCs w:val="24"/>
              </w:rPr>
            </w:pPr>
          </w:p>
        </w:tc>
        <w:tc>
          <w:tcPr>
            <w:tcW w:w="3005" w:type="dxa"/>
            <w:shd w:val="clear" w:color="auto" w:fill="FFFFFF"/>
            <w:vAlign w:val="center"/>
          </w:tcPr>
          <w:p w14:paraId="08335A1C" w14:textId="6CD35004" w:rsidR="00835049" w:rsidRPr="00824243" w:rsidRDefault="00835049" w:rsidP="00824243">
            <w:pPr>
              <w:spacing w:after="0" w:line="252" w:lineRule="auto"/>
              <w:jc w:val="both"/>
              <w:rPr>
                <w:rFonts w:ascii="Times New Roman" w:hAnsi="Times New Roman" w:cs="Times New Roman"/>
                <w:sz w:val="24"/>
                <w:szCs w:val="24"/>
              </w:rPr>
            </w:pPr>
          </w:p>
        </w:tc>
        <w:tc>
          <w:tcPr>
            <w:tcW w:w="1871" w:type="dxa"/>
            <w:shd w:val="clear" w:color="auto" w:fill="FFFFFF"/>
            <w:vAlign w:val="center"/>
          </w:tcPr>
          <w:p w14:paraId="3514ABBB" w14:textId="40BEA52C" w:rsidR="00835049" w:rsidRPr="00824243" w:rsidRDefault="00835049" w:rsidP="00824243">
            <w:pPr>
              <w:spacing w:after="0" w:line="252" w:lineRule="auto"/>
              <w:jc w:val="both"/>
              <w:rPr>
                <w:rFonts w:ascii="Times New Roman" w:hAnsi="Times New Roman" w:cs="Times New Roman"/>
                <w:sz w:val="24"/>
                <w:szCs w:val="24"/>
              </w:rPr>
            </w:pPr>
          </w:p>
        </w:tc>
      </w:tr>
      <w:tr w:rsidR="00835049" w:rsidRPr="00824243" w14:paraId="1376B6C9" w14:textId="77777777" w:rsidTr="008563EE">
        <w:tc>
          <w:tcPr>
            <w:tcW w:w="454" w:type="dxa"/>
            <w:shd w:val="clear" w:color="auto" w:fill="FFFFFF"/>
            <w:vAlign w:val="center"/>
          </w:tcPr>
          <w:p w14:paraId="0B8606E9"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2</w:t>
            </w:r>
          </w:p>
        </w:tc>
        <w:tc>
          <w:tcPr>
            <w:tcW w:w="1984" w:type="dxa"/>
            <w:shd w:val="clear" w:color="auto" w:fill="FFFFFF"/>
            <w:vAlign w:val="center"/>
          </w:tcPr>
          <w:p w14:paraId="2FC3D843" w14:textId="532154CA" w:rsidR="00835049" w:rsidRPr="00824243" w:rsidRDefault="00835049" w:rsidP="00824243">
            <w:pPr>
              <w:spacing w:after="0" w:line="252" w:lineRule="auto"/>
              <w:jc w:val="both"/>
              <w:rPr>
                <w:rFonts w:ascii="Times New Roman" w:hAnsi="Times New Roman" w:cs="Times New Roman"/>
                <w:sz w:val="24"/>
                <w:szCs w:val="24"/>
              </w:rPr>
            </w:pPr>
          </w:p>
        </w:tc>
        <w:tc>
          <w:tcPr>
            <w:tcW w:w="2268" w:type="dxa"/>
            <w:shd w:val="clear" w:color="auto" w:fill="FFFFFF"/>
            <w:vAlign w:val="center"/>
          </w:tcPr>
          <w:p w14:paraId="074C3DFD" w14:textId="001E393D" w:rsidR="00835049" w:rsidRPr="00824243" w:rsidRDefault="00835049" w:rsidP="00824243">
            <w:pPr>
              <w:spacing w:after="0" w:line="252" w:lineRule="auto"/>
              <w:jc w:val="both"/>
              <w:rPr>
                <w:rFonts w:ascii="Times New Roman" w:hAnsi="Times New Roman" w:cs="Times New Roman"/>
                <w:sz w:val="24"/>
                <w:szCs w:val="24"/>
              </w:rPr>
            </w:pPr>
          </w:p>
        </w:tc>
        <w:tc>
          <w:tcPr>
            <w:tcW w:w="3005" w:type="dxa"/>
            <w:shd w:val="clear" w:color="auto" w:fill="FFFFFF"/>
            <w:vAlign w:val="center"/>
          </w:tcPr>
          <w:p w14:paraId="12F2B681" w14:textId="379C3EB3" w:rsidR="00835049" w:rsidRPr="00824243" w:rsidRDefault="00835049" w:rsidP="00824243">
            <w:pPr>
              <w:spacing w:after="0" w:line="252" w:lineRule="auto"/>
              <w:jc w:val="both"/>
              <w:rPr>
                <w:rFonts w:ascii="Times New Roman" w:hAnsi="Times New Roman" w:cs="Times New Roman"/>
                <w:sz w:val="24"/>
                <w:szCs w:val="24"/>
              </w:rPr>
            </w:pPr>
          </w:p>
        </w:tc>
        <w:tc>
          <w:tcPr>
            <w:tcW w:w="1871" w:type="dxa"/>
            <w:shd w:val="clear" w:color="auto" w:fill="FFFFFF"/>
            <w:vAlign w:val="center"/>
          </w:tcPr>
          <w:p w14:paraId="0450310F" w14:textId="13261910" w:rsidR="00835049" w:rsidRPr="00824243" w:rsidRDefault="00835049" w:rsidP="00824243">
            <w:pPr>
              <w:spacing w:after="0" w:line="252" w:lineRule="auto"/>
              <w:jc w:val="both"/>
              <w:rPr>
                <w:rFonts w:ascii="Times New Roman" w:hAnsi="Times New Roman" w:cs="Times New Roman"/>
                <w:sz w:val="24"/>
                <w:szCs w:val="24"/>
              </w:rPr>
            </w:pPr>
          </w:p>
        </w:tc>
      </w:tr>
    </w:tbl>
    <w:p w14:paraId="4C4F088C" w14:textId="77777777" w:rsidR="00835049" w:rsidRPr="00824243" w:rsidRDefault="00835049" w:rsidP="00824243">
      <w:pPr>
        <w:spacing w:after="40"/>
        <w:jc w:val="both"/>
        <w:rPr>
          <w:rFonts w:ascii="Times New Roman" w:hAnsi="Times New Roman" w:cs="Times New Roman"/>
          <w:sz w:val="24"/>
          <w:szCs w:val="24"/>
        </w:rPr>
      </w:pPr>
    </w:p>
    <w:p w14:paraId="0F07C04C"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În lipsa completării tabelului și a dovezilor justificative, declarăm că oferta nu conține informații pentru care solicităm tratament confidențial.</w:t>
      </w:r>
    </w:p>
    <w:p w14:paraId="3768EA7E"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3DEFA63B" w14:textId="77777777" w:rsidTr="008563EE">
        <w:tc>
          <w:tcPr>
            <w:tcW w:w="2891" w:type="dxa"/>
            <w:shd w:val="clear" w:color="auto" w:fill="FFFFFF"/>
            <w:vAlign w:val="center"/>
          </w:tcPr>
          <w:p w14:paraId="4EF8B72B"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Ofertant/Operator economic</w:t>
            </w:r>
          </w:p>
        </w:tc>
        <w:tc>
          <w:tcPr>
            <w:tcW w:w="3572" w:type="dxa"/>
            <w:shd w:val="clear" w:color="auto" w:fill="FFFFFF"/>
            <w:vAlign w:val="center"/>
          </w:tcPr>
          <w:p w14:paraId="3697CCD4"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7899C38B" w14:textId="22869554"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59AFB74D" w14:textId="77777777" w:rsidTr="008563EE">
        <w:tc>
          <w:tcPr>
            <w:tcW w:w="2891" w:type="dxa"/>
            <w:shd w:val="clear" w:color="auto" w:fill="FFFFFF"/>
            <w:vAlign w:val="center"/>
          </w:tcPr>
          <w:p w14:paraId="2DC8ED4B" w14:textId="649053FC"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10441125"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1E526314" w14:textId="5BD2598E" w:rsidR="00835049" w:rsidRPr="00824243" w:rsidRDefault="00835049" w:rsidP="00824243">
            <w:pPr>
              <w:spacing w:after="0" w:line="252" w:lineRule="auto"/>
              <w:jc w:val="both"/>
              <w:rPr>
                <w:rFonts w:ascii="Times New Roman" w:hAnsi="Times New Roman" w:cs="Times New Roman"/>
                <w:sz w:val="24"/>
                <w:szCs w:val="24"/>
              </w:rPr>
            </w:pPr>
          </w:p>
        </w:tc>
      </w:tr>
    </w:tbl>
    <w:p w14:paraId="4517F84A" w14:textId="77777777" w:rsidR="00835049" w:rsidRPr="00824243" w:rsidRDefault="00835049" w:rsidP="00824243">
      <w:pPr>
        <w:spacing w:after="40"/>
        <w:jc w:val="both"/>
        <w:rPr>
          <w:rFonts w:ascii="Times New Roman" w:hAnsi="Times New Roman" w:cs="Times New Roman"/>
          <w:sz w:val="24"/>
          <w:szCs w:val="24"/>
        </w:rPr>
      </w:pPr>
    </w:p>
    <w:p w14:paraId="439CF743"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77C6B102"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13</w:t>
      </w:r>
    </w:p>
    <w:p w14:paraId="1C819A9B"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DECLARAȚIE PRIVIND PRELUCRAREA DATELOR CU CARACTER PERSONAL</w:t>
      </w:r>
    </w:p>
    <w:p w14:paraId="3314EFF8"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4546D7C2"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Subsemnatul(a) ________________________, în calitate de reprezentant legal/împuternicit al ________________________, declar că am fost informat(ă) că datele personale furnizate în cadrul procedurii vor fi prelucrate de autoritatea contractantă în scopul derulării procedurii, îndeplinirii obligațiilor legale, transparenței achiziției și, după caz, executării contractului.</w:t>
      </w:r>
    </w:p>
    <w:p w14:paraId="49CFFF13"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Prelucrarea se realizează în temeiul obligațiilor legale și al exercitării atribuțiilor de interes public, potrivit Regulamentului (UE) 2016/679 și legislației naționale. Datele pot fi comunicate instituțiilor competente și publicate numai în limitele obligațiilor legale. Mă oblig să comunic orice rectificare necesară.</w:t>
      </w:r>
    </w:p>
    <w:p w14:paraId="4B794E53"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Date de contact pentru corespondență: </w:t>
      </w:r>
      <w:r w:rsidRPr="00824243">
        <w:rPr>
          <w:rFonts w:ascii="Times New Roman" w:hAnsi="Times New Roman" w:cs="Times New Roman"/>
          <w:color w:val="000000"/>
          <w:sz w:val="24"/>
          <w:szCs w:val="24"/>
          <w:lang w:val="ro-RO"/>
        </w:rPr>
        <w:t>____________________________________________</w:t>
      </w:r>
    </w:p>
    <w:p w14:paraId="07BE9881" w14:textId="77777777" w:rsidR="00835049" w:rsidRPr="00824243" w:rsidRDefault="004A1C92" w:rsidP="00824243">
      <w:pPr>
        <w:spacing w:after="80"/>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Data: </w:t>
      </w:r>
      <w:r w:rsidRPr="00824243">
        <w:rPr>
          <w:rFonts w:ascii="Times New Roman" w:hAnsi="Times New Roman" w:cs="Times New Roman"/>
          <w:color w:val="000000"/>
          <w:sz w:val="24"/>
          <w:szCs w:val="24"/>
          <w:lang w:val="ro-RO"/>
        </w:rPr>
        <w:t>____________________________________________</w:t>
      </w:r>
    </w:p>
    <w:p w14:paraId="35ED31E1" w14:textId="77777777" w:rsidR="00835049" w:rsidRPr="00824243" w:rsidRDefault="00835049" w:rsidP="00824243">
      <w:pPr>
        <w:jc w:val="both"/>
        <w:rPr>
          <w:rFonts w:ascii="Times New Roman" w:hAnsi="Times New Roman" w:cs="Times New Roman"/>
          <w:sz w:val="24"/>
          <w:szCs w:val="24"/>
        </w:rPr>
      </w:pP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7B067881" w14:textId="77777777" w:rsidTr="008563EE">
        <w:tc>
          <w:tcPr>
            <w:tcW w:w="2891" w:type="dxa"/>
            <w:shd w:val="clear" w:color="auto" w:fill="FFFFFF"/>
            <w:vAlign w:val="center"/>
          </w:tcPr>
          <w:p w14:paraId="679F543C"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Ofertant/Operator economic</w:t>
            </w:r>
          </w:p>
        </w:tc>
        <w:tc>
          <w:tcPr>
            <w:tcW w:w="3572" w:type="dxa"/>
            <w:shd w:val="clear" w:color="auto" w:fill="FFFFFF"/>
            <w:vAlign w:val="center"/>
          </w:tcPr>
          <w:p w14:paraId="666F7748"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5D3FFE2A" w14:textId="4215F080"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7E05CE0C" w14:textId="77777777" w:rsidTr="008563EE">
        <w:tc>
          <w:tcPr>
            <w:tcW w:w="2891" w:type="dxa"/>
            <w:shd w:val="clear" w:color="auto" w:fill="FFFFFF"/>
            <w:vAlign w:val="center"/>
          </w:tcPr>
          <w:p w14:paraId="4249F89B" w14:textId="5A9007B6"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2AD32302"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00F2CF42" w14:textId="5EB82C80" w:rsidR="00835049" w:rsidRPr="00824243" w:rsidRDefault="00835049" w:rsidP="00824243">
            <w:pPr>
              <w:spacing w:after="0" w:line="252" w:lineRule="auto"/>
              <w:jc w:val="both"/>
              <w:rPr>
                <w:rFonts w:ascii="Times New Roman" w:hAnsi="Times New Roman" w:cs="Times New Roman"/>
                <w:sz w:val="24"/>
                <w:szCs w:val="24"/>
              </w:rPr>
            </w:pPr>
          </w:p>
        </w:tc>
      </w:tr>
    </w:tbl>
    <w:p w14:paraId="3FBE8F9B" w14:textId="77777777" w:rsidR="00835049" w:rsidRPr="00824243" w:rsidRDefault="00835049" w:rsidP="00824243">
      <w:pPr>
        <w:spacing w:after="40"/>
        <w:jc w:val="both"/>
        <w:rPr>
          <w:rFonts w:ascii="Times New Roman" w:hAnsi="Times New Roman" w:cs="Times New Roman"/>
          <w:sz w:val="24"/>
          <w:szCs w:val="24"/>
        </w:rPr>
      </w:pPr>
    </w:p>
    <w:p w14:paraId="0C980C3F"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br w:type="page"/>
      </w:r>
    </w:p>
    <w:p w14:paraId="401A85AF" w14:textId="77777777"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lastRenderedPageBreak/>
        <w:t>FORMULARUL nr. 14</w:t>
      </w:r>
    </w:p>
    <w:p w14:paraId="54875846"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rPr>
        <w:t>TABEL DE CONCORDANȚĂ A PROPUNERII TEHNICE</w:t>
      </w:r>
    </w:p>
    <w:p w14:paraId="67525D21"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5DCBA3D0"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rPr>
        <w:t>Ofertantul va completa pentru fiecare cerință valoarea/soluția efectiv ofertată și va indica documentul oficial și pagina. Nu este suficientă mențiunea „conform”. Pentru cerințele formulate funcțional se va descrie soluția echivalentă și se va indica documentul care o probează.</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1814"/>
        <w:gridCol w:w="4422"/>
        <w:gridCol w:w="1417"/>
        <w:gridCol w:w="1417"/>
      </w:tblGrid>
      <w:tr w:rsidR="00835049" w:rsidRPr="00824243" w14:paraId="27FAEFD8" w14:textId="77777777" w:rsidTr="008563EE">
        <w:trPr>
          <w:cantSplit/>
          <w:tblHeader/>
        </w:trPr>
        <w:tc>
          <w:tcPr>
            <w:tcW w:w="737" w:type="dxa"/>
            <w:shd w:val="clear" w:color="auto" w:fill="FFFFFF"/>
            <w:tcMar>
              <w:top w:w="70" w:type="dxa"/>
              <w:left w:w="80" w:type="dxa"/>
              <w:bottom w:w="70" w:type="dxa"/>
              <w:right w:w="80" w:type="dxa"/>
            </w:tcMar>
            <w:vAlign w:val="center"/>
          </w:tcPr>
          <w:p w14:paraId="685840D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Cod</w:t>
            </w:r>
          </w:p>
        </w:tc>
        <w:tc>
          <w:tcPr>
            <w:tcW w:w="1814" w:type="dxa"/>
            <w:shd w:val="clear" w:color="auto" w:fill="FFFFFF"/>
            <w:tcMar>
              <w:top w:w="70" w:type="dxa"/>
              <w:left w:w="80" w:type="dxa"/>
              <w:bottom w:w="70" w:type="dxa"/>
              <w:right w:w="80" w:type="dxa"/>
            </w:tcMar>
            <w:vAlign w:val="center"/>
          </w:tcPr>
          <w:p w14:paraId="1CBBA576"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Caracteristică</w:t>
            </w:r>
          </w:p>
        </w:tc>
        <w:tc>
          <w:tcPr>
            <w:tcW w:w="4422" w:type="dxa"/>
            <w:shd w:val="clear" w:color="auto" w:fill="FFFFFF"/>
            <w:tcMar>
              <w:top w:w="70" w:type="dxa"/>
              <w:left w:w="80" w:type="dxa"/>
              <w:bottom w:w="70" w:type="dxa"/>
              <w:right w:w="80" w:type="dxa"/>
            </w:tcMar>
            <w:vAlign w:val="center"/>
          </w:tcPr>
          <w:p w14:paraId="65C76C4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Cerință minimă</w:t>
            </w:r>
          </w:p>
        </w:tc>
        <w:tc>
          <w:tcPr>
            <w:tcW w:w="1417" w:type="dxa"/>
            <w:shd w:val="clear" w:color="auto" w:fill="FFFFFF"/>
            <w:tcMar>
              <w:top w:w="70" w:type="dxa"/>
              <w:left w:w="80" w:type="dxa"/>
              <w:bottom w:w="70" w:type="dxa"/>
              <w:right w:w="80" w:type="dxa"/>
            </w:tcMar>
            <w:vAlign w:val="center"/>
          </w:tcPr>
          <w:p w14:paraId="2E925D9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Valoarea/soluția ofertată</w:t>
            </w:r>
          </w:p>
        </w:tc>
        <w:tc>
          <w:tcPr>
            <w:tcW w:w="1417" w:type="dxa"/>
            <w:shd w:val="clear" w:color="auto" w:fill="FFFFFF"/>
            <w:tcMar>
              <w:top w:w="70" w:type="dxa"/>
              <w:left w:w="80" w:type="dxa"/>
              <w:bottom w:w="70" w:type="dxa"/>
              <w:right w:w="80" w:type="dxa"/>
            </w:tcMar>
            <w:vAlign w:val="center"/>
          </w:tcPr>
          <w:p w14:paraId="401CB28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Document și pagina</w:t>
            </w:r>
          </w:p>
        </w:tc>
      </w:tr>
      <w:tr w:rsidR="00835049" w:rsidRPr="00824243" w14:paraId="0D9F40F6" w14:textId="77777777" w:rsidTr="008563EE">
        <w:trPr>
          <w:cantSplit/>
        </w:trPr>
        <w:tc>
          <w:tcPr>
            <w:tcW w:w="737" w:type="dxa"/>
            <w:shd w:val="clear" w:color="auto" w:fill="FFFFFF"/>
            <w:tcMar>
              <w:top w:w="70" w:type="dxa"/>
              <w:left w:w="80" w:type="dxa"/>
              <w:bottom w:w="70" w:type="dxa"/>
              <w:right w:w="80" w:type="dxa"/>
            </w:tcMar>
            <w:vAlign w:val="center"/>
          </w:tcPr>
          <w:p w14:paraId="60CFE76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w:t>
            </w:r>
          </w:p>
        </w:tc>
        <w:tc>
          <w:tcPr>
            <w:tcW w:w="1814" w:type="dxa"/>
            <w:shd w:val="clear" w:color="auto" w:fill="FFFFFF"/>
            <w:tcMar>
              <w:top w:w="70" w:type="dxa"/>
              <w:left w:w="80" w:type="dxa"/>
              <w:bottom w:w="70" w:type="dxa"/>
              <w:right w:w="80" w:type="dxa"/>
            </w:tcMar>
            <w:vAlign w:val="center"/>
          </w:tcPr>
          <w:p w14:paraId="22EDC55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Stare produs</w:t>
            </w:r>
          </w:p>
        </w:tc>
        <w:tc>
          <w:tcPr>
            <w:tcW w:w="4422" w:type="dxa"/>
            <w:shd w:val="clear" w:color="auto" w:fill="FFFFFF"/>
            <w:tcMar>
              <w:top w:w="70" w:type="dxa"/>
              <w:left w:w="80" w:type="dxa"/>
              <w:bottom w:w="70" w:type="dxa"/>
              <w:right w:w="80" w:type="dxa"/>
            </w:tcMar>
            <w:vAlign w:val="center"/>
          </w:tcPr>
          <w:p w14:paraId="16B79F4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Autoturism nou, neînmatriculat anterior; fără utilizare anterioară, cu excepția rulajului tehnologic și de transport/livrare.</w:t>
            </w:r>
          </w:p>
        </w:tc>
        <w:tc>
          <w:tcPr>
            <w:tcW w:w="1417" w:type="dxa"/>
            <w:shd w:val="clear" w:color="auto" w:fill="FFFFFF"/>
            <w:tcMar>
              <w:top w:w="70" w:type="dxa"/>
              <w:left w:w="80" w:type="dxa"/>
              <w:bottom w:w="70" w:type="dxa"/>
              <w:right w:w="80" w:type="dxa"/>
            </w:tcMar>
            <w:vAlign w:val="center"/>
          </w:tcPr>
          <w:p w14:paraId="1D661B05" w14:textId="4C0D4075"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1275971" w14:textId="48ED20B9"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4A6FBEC7" w14:textId="77777777" w:rsidTr="008563EE">
        <w:trPr>
          <w:cantSplit/>
        </w:trPr>
        <w:tc>
          <w:tcPr>
            <w:tcW w:w="737" w:type="dxa"/>
            <w:shd w:val="clear" w:color="auto" w:fill="FFFFFF"/>
            <w:tcMar>
              <w:top w:w="70" w:type="dxa"/>
              <w:left w:w="80" w:type="dxa"/>
              <w:bottom w:w="70" w:type="dxa"/>
              <w:right w:w="80" w:type="dxa"/>
            </w:tcMar>
            <w:vAlign w:val="center"/>
          </w:tcPr>
          <w:p w14:paraId="318BC90D"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w:t>
            </w:r>
          </w:p>
        </w:tc>
        <w:tc>
          <w:tcPr>
            <w:tcW w:w="1814" w:type="dxa"/>
            <w:shd w:val="clear" w:color="auto" w:fill="FFFFFF"/>
            <w:tcMar>
              <w:top w:w="70" w:type="dxa"/>
              <w:left w:w="80" w:type="dxa"/>
              <w:bottom w:w="70" w:type="dxa"/>
              <w:right w:w="80" w:type="dxa"/>
            </w:tcMar>
            <w:vAlign w:val="center"/>
          </w:tcPr>
          <w:p w14:paraId="5AACCD9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Categorie / configurație</w:t>
            </w:r>
          </w:p>
        </w:tc>
        <w:tc>
          <w:tcPr>
            <w:tcW w:w="4422" w:type="dxa"/>
            <w:shd w:val="clear" w:color="auto" w:fill="FFFFFF"/>
            <w:tcMar>
              <w:top w:w="70" w:type="dxa"/>
              <w:left w:w="80" w:type="dxa"/>
              <w:bottom w:w="70" w:type="dxa"/>
              <w:right w:w="80" w:type="dxa"/>
            </w:tcMar>
            <w:vAlign w:val="center"/>
          </w:tcPr>
          <w:p>
            <w:r>
              <w:rPr>
                <w:color w:val="000000"/>
              </w:rPr>
            </w:r>
            <w:r>
              <w:rPr>
                <w:b w:val="0"/>
                <w:color w:val="000000"/>
              </w:rPr>
              <w:t>Categoria M1; minimum 5 locuri și minimum 5 uși, inclusiv hayonul. Nu se impune un anumit tip de caroserie; configurația ofertată trebuie să fie adecvată utilizării administrative în regim urban și extraurban și să respecte toate celelalte cerințe funcționale minime.</w:t>
            </w:r>
          </w:p>
        </w:tc>
        <w:tc>
          <w:tcPr>
            <w:tcW w:w="1417" w:type="dxa"/>
            <w:shd w:val="clear" w:color="auto" w:fill="FFFFFF"/>
            <w:tcMar>
              <w:top w:w="70" w:type="dxa"/>
              <w:left w:w="80" w:type="dxa"/>
              <w:bottom w:w="70" w:type="dxa"/>
              <w:right w:w="80" w:type="dxa"/>
            </w:tcMar>
            <w:vAlign w:val="center"/>
          </w:tcPr>
          <w:p w14:paraId="74187ABA" w14:textId="381187BA"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6A2938AA" w14:textId="336EADE2"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53672199" w14:textId="77777777" w:rsidTr="008563EE">
        <w:trPr>
          <w:cantSplit/>
        </w:trPr>
        <w:tc>
          <w:tcPr>
            <w:tcW w:w="737" w:type="dxa"/>
            <w:shd w:val="clear" w:color="auto" w:fill="FFFFFF"/>
            <w:tcMar>
              <w:top w:w="70" w:type="dxa"/>
              <w:left w:w="80" w:type="dxa"/>
              <w:bottom w:w="70" w:type="dxa"/>
              <w:right w:w="80" w:type="dxa"/>
            </w:tcMar>
            <w:vAlign w:val="center"/>
          </w:tcPr>
          <w:p w14:paraId="3BF6BD26"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4.3</w:t>
            </w:r>
          </w:p>
        </w:tc>
        <w:tc>
          <w:tcPr>
            <w:tcW w:w="1814" w:type="dxa"/>
            <w:shd w:val="clear" w:color="auto" w:fill="FFFFFF"/>
            <w:tcMar>
              <w:top w:w="70" w:type="dxa"/>
              <w:left w:w="80" w:type="dxa"/>
              <w:bottom w:w="70" w:type="dxa"/>
              <w:right w:w="80" w:type="dxa"/>
            </w:tcMar>
            <w:vAlign w:val="center"/>
          </w:tcPr>
          <w:p w14:paraId="03C3210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Sistem de propulsie</w:t>
            </w:r>
          </w:p>
        </w:tc>
        <w:tc>
          <w:tcPr>
            <w:tcW w:w="4422" w:type="dxa"/>
            <w:shd w:val="clear" w:color="auto" w:fill="FFFFFF"/>
            <w:tcMar>
              <w:top w:w="70" w:type="dxa"/>
              <w:left w:w="80" w:type="dxa"/>
              <w:bottom w:w="70" w:type="dxa"/>
              <w:right w:w="80" w:type="dxa"/>
            </w:tcMar>
            <w:vAlign w:val="center"/>
          </w:tcPr>
          <w:p w14:paraId="6FD6517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Plug-in hibrid (PHEV): motor termic alimentat cu benzină, motor electric și baterie de tracțiune reîncărcabilă de la sursă externă.</w:t>
            </w:r>
          </w:p>
        </w:tc>
        <w:tc>
          <w:tcPr>
            <w:tcW w:w="1417" w:type="dxa"/>
            <w:shd w:val="clear" w:color="auto" w:fill="FFFFFF"/>
            <w:tcMar>
              <w:top w:w="70" w:type="dxa"/>
              <w:left w:w="80" w:type="dxa"/>
              <w:bottom w:w="70" w:type="dxa"/>
              <w:right w:w="80" w:type="dxa"/>
            </w:tcMar>
            <w:vAlign w:val="center"/>
          </w:tcPr>
          <w:p w14:paraId="0C015413" w14:textId="309B668C"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A0315C6" w14:textId="1390AF22"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142716D4" w14:textId="77777777" w:rsidTr="008563EE">
        <w:trPr>
          <w:cantSplit/>
        </w:trPr>
        <w:tc>
          <w:tcPr>
            <w:tcW w:w="737" w:type="dxa"/>
            <w:shd w:val="clear" w:color="auto" w:fill="FFFFFF"/>
            <w:tcMar>
              <w:top w:w="70" w:type="dxa"/>
              <w:left w:w="80" w:type="dxa"/>
              <w:bottom w:w="70" w:type="dxa"/>
              <w:right w:w="80" w:type="dxa"/>
            </w:tcMar>
            <w:vAlign w:val="center"/>
          </w:tcPr>
          <w:p w14:paraId="3680CE2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4.4</w:t>
            </w:r>
          </w:p>
        </w:tc>
        <w:tc>
          <w:tcPr>
            <w:tcW w:w="1814" w:type="dxa"/>
            <w:shd w:val="clear" w:color="auto" w:fill="FFFFFF"/>
            <w:tcMar>
              <w:top w:w="70" w:type="dxa"/>
              <w:left w:w="80" w:type="dxa"/>
              <w:bottom w:w="70" w:type="dxa"/>
              <w:right w:w="80" w:type="dxa"/>
            </w:tcMar>
            <w:vAlign w:val="center"/>
          </w:tcPr>
          <w:p w14:paraId="0671E419"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Transmisie</w:t>
            </w:r>
          </w:p>
        </w:tc>
        <w:tc>
          <w:tcPr>
            <w:tcW w:w="4422" w:type="dxa"/>
            <w:shd w:val="clear" w:color="auto" w:fill="FFFFFF"/>
            <w:tcMar>
              <w:top w:w="70" w:type="dxa"/>
              <w:left w:w="80" w:type="dxa"/>
              <w:bottom w:w="70" w:type="dxa"/>
              <w:right w:w="80" w:type="dxa"/>
            </w:tcMar>
            <w:vAlign w:val="center"/>
          </w:tcPr>
          <w:p w14:paraId="5A48477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 xml:space="preserve">Automată sau soluție echivalentă funcțional, fără acționarea manuală </w:t>
            </w:r>
            <w:proofErr w:type="gramStart"/>
            <w:r w:rsidRPr="00824243">
              <w:rPr>
                <w:rFonts w:ascii="Times New Roman" w:hAnsi="Times New Roman" w:cs="Times New Roman"/>
                <w:color w:val="000000"/>
                <w:sz w:val="24"/>
                <w:szCs w:val="24"/>
              </w:rPr>
              <w:t>a</w:t>
            </w:r>
            <w:proofErr w:type="gramEnd"/>
            <w:r w:rsidRPr="00824243">
              <w:rPr>
                <w:rFonts w:ascii="Times New Roman" w:hAnsi="Times New Roman" w:cs="Times New Roman"/>
                <w:color w:val="000000"/>
                <w:sz w:val="24"/>
                <w:szCs w:val="24"/>
              </w:rPr>
              <w:t xml:space="preserve"> ambreiajului și fără schimbarea manuală obligatorie a treptelor în exploatarea normală.</w:t>
            </w:r>
          </w:p>
        </w:tc>
        <w:tc>
          <w:tcPr>
            <w:tcW w:w="1417" w:type="dxa"/>
            <w:shd w:val="clear" w:color="auto" w:fill="FFFFFF"/>
            <w:tcMar>
              <w:top w:w="70" w:type="dxa"/>
              <w:left w:w="80" w:type="dxa"/>
              <w:bottom w:w="70" w:type="dxa"/>
              <w:right w:w="80" w:type="dxa"/>
            </w:tcMar>
            <w:vAlign w:val="center"/>
          </w:tcPr>
          <w:p w14:paraId="21EA2C12" w14:textId="77552010"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FA97CD7" w14:textId="54B9CF5E"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26004635" w14:textId="77777777" w:rsidTr="008563EE">
        <w:trPr>
          <w:cantSplit/>
        </w:trPr>
        <w:tc>
          <w:tcPr>
            <w:tcW w:w="737" w:type="dxa"/>
            <w:shd w:val="clear" w:color="auto" w:fill="FFFFFF"/>
            <w:tcMar>
              <w:top w:w="70" w:type="dxa"/>
              <w:left w:w="80" w:type="dxa"/>
              <w:bottom w:w="70" w:type="dxa"/>
              <w:right w:w="80" w:type="dxa"/>
            </w:tcMar>
            <w:vAlign w:val="center"/>
          </w:tcPr>
          <w:p w14:paraId="3AA38AD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4.5</w:t>
            </w:r>
          </w:p>
        </w:tc>
        <w:tc>
          <w:tcPr>
            <w:tcW w:w="1814" w:type="dxa"/>
            <w:shd w:val="clear" w:color="auto" w:fill="FFFFFF"/>
            <w:tcMar>
              <w:top w:w="70" w:type="dxa"/>
              <w:left w:w="80" w:type="dxa"/>
              <w:bottom w:w="70" w:type="dxa"/>
              <w:right w:w="80" w:type="dxa"/>
            </w:tcMar>
            <w:vAlign w:val="center"/>
          </w:tcPr>
          <w:p w14:paraId="2F136E4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Putere totală sistem</w:t>
            </w:r>
          </w:p>
        </w:tc>
        <w:tc>
          <w:tcPr>
            <w:tcW w:w="4422" w:type="dxa"/>
            <w:shd w:val="clear" w:color="auto" w:fill="FFFFFF"/>
            <w:tcMar>
              <w:top w:w="70" w:type="dxa"/>
              <w:left w:w="80" w:type="dxa"/>
              <w:bottom w:w="70" w:type="dxa"/>
              <w:right w:w="80" w:type="dxa"/>
            </w:tcMar>
            <w:vAlign w:val="center"/>
          </w:tcPr>
          <w:p w14:paraId="177A1E1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Minimum 100 kW pentru ansamblul sistemului de propulsie, conform documentației oficiale a producătorului.</w:t>
            </w:r>
          </w:p>
        </w:tc>
        <w:tc>
          <w:tcPr>
            <w:tcW w:w="1417" w:type="dxa"/>
            <w:shd w:val="clear" w:color="auto" w:fill="FFFFFF"/>
            <w:tcMar>
              <w:top w:w="70" w:type="dxa"/>
              <w:left w:w="80" w:type="dxa"/>
              <w:bottom w:w="70" w:type="dxa"/>
              <w:right w:w="80" w:type="dxa"/>
            </w:tcMar>
            <w:vAlign w:val="center"/>
          </w:tcPr>
          <w:p w14:paraId="42E03337" w14:textId="218AACDC"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E1991EF" w14:textId="17BBFAA1"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2684D3EF" w14:textId="77777777" w:rsidTr="008563EE">
        <w:trPr>
          <w:cantSplit/>
        </w:trPr>
        <w:tc>
          <w:tcPr>
            <w:tcW w:w="737" w:type="dxa"/>
            <w:shd w:val="clear" w:color="auto" w:fill="FFFFFF"/>
            <w:tcMar>
              <w:top w:w="70" w:type="dxa"/>
              <w:left w:w="80" w:type="dxa"/>
              <w:bottom w:w="70" w:type="dxa"/>
              <w:right w:w="80" w:type="dxa"/>
            </w:tcMar>
            <w:vAlign w:val="center"/>
          </w:tcPr>
          <w:p w14:paraId="7392248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4.6</w:t>
            </w:r>
          </w:p>
        </w:tc>
        <w:tc>
          <w:tcPr>
            <w:tcW w:w="1814" w:type="dxa"/>
            <w:shd w:val="clear" w:color="auto" w:fill="FFFFFF"/>
            <w:tcMar>
              <w:top w:w="70" w:type="dxa"/>
              <w:left w:w="80" w:type="dxa"/>
              <w:bottom w:w="70" w:type="dxa"/>
              <w:right w:w="80" w:type="dxa"/>
            </w:tcMar>
            <w:vAlign w:val="center"/>
          </w:tcPr>
          <w:p w14:paraId="489182D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Normă de poluare</w:t>
            </w:r>
          </w:p>
        </w:tc>
        <w:tc>
          <w:tcPr>
            <w:tcW w:w="4422" w:type="dxa"/>
            <w:shd w:val="clear" w:color="auto" w:fill="FFFFFF"/>
            <w:tcMar>
              <w:top w:w="70" w:type="dxa"/>
              <w:left w:w="80" w:type="dxa"/>
              <w:bottom w:w="70" w:type="dxa"/>
              <w:right w:w="80" w:type="dxa"/>
            </w:tcMar>
            <w:vAlign w:val="center"/>
          </w:tcPr>
          <w:p w14:paraId="1154C2A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Minimum Euro 6e sau standard ulterior/echivalent care permite omologarea și înmatricularea legală în România la data livrării.</w:t>
            </w:r>
          </w:p>
        </w:tc>
        <w:tc>
          <w:tcPr>
            <w:tcW w:w="1417" w:type="dxa"/>
            <w:shd w:val="clear" w:color="auto" w:fill="FFFFFF"/>
            <w:tcMar>
              <w:top w:w="70" w:type="dxa"/>
              <w:left w:w="80" w:type="dxa"/>
              <w:bottom w:w="70" w:type="dxa"/>
              <w:right w:w="80" w:type="dxa"/>
            </w:tcMar>
            <w:vAlign w:val="center"/>
          </w:tcPr>
          <w:p w14:paraId="7BBD4182" w14:textId="4FCF44BF"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6871030" w14:textId="60163A81"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1F7466D3" w14:textId="77777777" w:rsidTr="008563EE">
        <w:trPr>
          <w:cantSplit/>
        </w:trPr>
        <w:tc>
          <w:tcPr>
            <w:tcW w:w="737" w:type="dxa"/>
            <w:shd w:val="clear" w:color="auto" w:fill="FFFFFF"/>
            <w:tcMar>
              <w:top w:w="70" w:type="dxa"/>
              <w:left w:w="80" w:type="dxa"/>
              <w:bottom w:w="70" w:type="dxa"/>
              <w:right w:w="80" w:type="dxa"/>
            </w:tcMar>
            <w:vAlign w:val="center"/>
          </w:tcPr>
          <w:p w14:paraId="50C3512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4.7</w:t>
            </w:r>
          </w:p>
        </w:tc>
        <w:tc>
          <w:tcPr>
            <w:tcW w:w="1814" w:type="dxa"/>
            <w:shd w:val="clear" w:color="auto" w:fill="FFFFFF"/>
            <w:tcMar>
              <w:top w:w="70" w:type="dxa"/>
              <w:left w:w="80" w:type="dxa"/>
              <w:bottom w:w="70" w:type="dxa"/>
              <w:right w:w="80" w:type="dxa"/>
            </w:tcMar>
            <w:vAlign w:val="center"/>
          </w:tcPr>
          <w:p w14:paraId="700C995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Emisii CO₂ WLTP</w:t>
            </w:r>
          </w:p>
        </w:tc>
        <w:tc>
          <w:tcPr>
            <w:tcW w:w="4422" w:type="dxa"/>
            <w:shd w:val="clear" w:color="auto" w:fill="FFFFFF"/>
            <w:tcMar>
              <w:top w:w="70" w:type="dxa"/>
              <w:left w:w="80" w:type="dxa"/>
              <w:bottom w:w="70" w:type="dxa"/>
              <w:right w:w="80" w:type="dxa"/>
            </w:tcMar>
            <w:vAlign w:val="center"/>
          </w:tcPr>
          <w:p w14:paraId="2E63481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Maximum 79 g CO₂/km în regim combinat WLTP și respectarea condițiilor AFM aplicabile PHEV.</w:t>
            </w:r>
          </w:p>
        </w:tc>
        <w:tc>
          <w:tcPr>
            <w:tcW w:w="1417" w:type="dxa"/>
            <w:shd w:val="clear" w:color="auto" w:fill="FFFFFF"/>
            <w:tcMar>
              <w:top w:w="70" w:type="dxa"/>
              <w:left w:w="80" w:type="dxa"/>
              <w:bottom w:w="70" w:type="dxa"/>
              <w:right w:w="80" w:type="dxa"/>
            </w:tcMar>
            <w:vAlign w:val="center"/>
          </w:tcPr>
          <w:p w14:paraId="31D272A7" w14:textId="0F79944D"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1853CA4" w14:textId="5D8D4414"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68EFB433" w14:textId="77777777" w:rsidTr="008563EE">
        <w:trPr>
          <w:cantSplit/>
        </w:trPr>
        <w:tc>
          <w:tcPr>
            <w:tcW w:w="737" w:type="dxa"/>
            <w:shd w:val="clear" w:color="auto" w:fill="FFFFFF"/>
            <w:tcMar>
              <w:top w:w="70" w:type="dxa"/>
              <w:left w:w="80" w:type="dxa"/>
              <w:bottom w:w="70" w:type="dxa"/>
              <w:right w:w="80" w:type="dxa"/>
            </w:tcMar>
            <w:vAlign w:val="center"/>
          </w:tcPr>
          <w:p w14:paraId="4F99813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4.8</w:t>
            </w:r>
          </w:p>
        </w:tc>
        <w:tc>
          <w:tcPr>
            <w:tcW w:w="1814" w:type="dxa"/>
            <w:shd w:val="clear" w:color="auto" w:fill="FFFFFF"/>
            <w:tcMar>
              <w:top w:w="70" w:type="dxa"/>
              <w:left w:w="80" w:type="dxa"/>
              <w:bottom w:w="70" w:type="dxa"/>
              <w:right w:w="80" w:type="dxa"/>
            </w:tcMar>
            <w:vAlign w:val="center"/>
          </w:tcPr>
          <w:p w14:paraId="4F002A7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Autonomie electrică WLTP</w:t>
            </w:r>
          </w:p>
        </w:tc>
        <w:tc>
          <w:tcPr>
            <w:tcW w:w="4422" w:type="dxa"/>
            <w:shd w:val="clear" w:color="auto" w:fill="FFFFFF"/>
            <w:tcMar>
              <w:top w:w="70" w:type="dxa"/>
              <w:left w:w="80" w:type="dxa"/>
              <w:bottom w:w="70" w:type="dxa"/>
              <w:right w:w="80" w:type="dxa"/>
            </w:tcMar>
            <w:vAlign w:val="center"/>
          </w:tcPr>
          <w:p w14:paraId="546B377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Minimum 40 km în regim electric, valoare combinată WLTP.</w:t>
            </w:r>
          </w:p>
        </w:tc>
        <w:tc>
          <w:tcPr>
            <w:tcW w:w="1417" w:type="dxa"/>
            <w:shd w:val="clear" w:color="auto" w:fill="FFFFFF"/>
            <w:tcMar>
              <w:top w:w="70" w:type="dxa"/>
              <w:left w:w="80" w:type="dxa"/>
              <w:bottom w:w="70" w:type="dxa"/>
              <w:right w:w="80" w:type="dxa"/>
            </w:tcMar>
            <w:vAlign w:val="center"/>
          </w:tcPr>
          <w:p w14:paraId="303B5DDE" w14:textId="61FDFB93"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08CE9BC" w14:textId="463B0A11"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2045015B" w14:textId="77777777" w:rsidTr="008563EE">
        <w:trPr>
          <w:cantSplit/>
        </w:trPr>
        <w:tc>
          <w:tcPr>
            <w:tcW w:w="737" w:type="dxa"/>
            <w:shd w:val="clear" w:color="auto" w:fill="FFFFFF"/>
            <w:tcMar>
              <w:top w:w="70" w:type="dxa"/>
              <w:left w:w="80" w:type="dxa"/>
              <w:bottom w:w="70" w:type="dxa"/>
              <w:right w:w="80" w:type="dxa"/>
            </w:tcMar>
            <w:vAlign w:val="center"/>
          </w:tcPr>
          <w:p w14:paraId="4EE0FFBD"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4.9</w:t>
            </w:r>
          </w:p>
        </w:tc>
        <w:tc>
          <w:tcPr>
            <w:tcW w:w="1814" w:type="dxa"/>
            <w:shd w:val="clear" w:color="auto" w:fill="FFFFFF"/>
            <w:tcMar>
              <w:top w:w="70" w:type="dxa"/>
              <w:left w:w="80" w:type="dxa"/>
              <w:bottom w:w="70" w:type="dxa"/>
              <w:right w:w="80" w:type="dxa"/>
            </w:tcMar>
            <w:vAlign w:val="center"/>
          </w:tcPr>
          <w:p w14:paraId="28BFCF2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Încărcare externă</w:t>
            </w:r>
          </w:p>
        </w:tc>
        <w:tc>
          <w:tcPr>
            <w:tcW w:w="4422" w:type="dxa"/>
            <w:shd w:val="clear" w:color="auto" w:fill="FFFFFF"/>
            <w:tcMar>
              <w:top w:w="70" w:type="dxa"/>
              <w:left w:w="80" w:type="dxa"/>
              <w:bottom w:w="70" w:type="dxa"/>
              <w:right w:w="80" w:type="dxa"/>
            </w:tcMar>
            <w:vAlign w:val="center"/>
          </w:tcPr>
          <w:p w14:paraId="6179D3D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Port Type 2 sau standard european echivalent/compatibil; putere de încărcare AC minimum 3,3 kW.</w:t>
            </w:r>
          </w:p>
        </w:tc>
        <w:tc>
          <w:tcPr>
            <w:tcW w:w="1417" w:type="dxa"/>
            <w:shd w:val="clear" w:color="auto" w:fill="FFFFFF"/>
            <w:tcMar>
              <w:top w:w="70" w:type="dxa"/>
              <w:left w:w="80" w:type="dxa"/>
              <w:bottom w:w="70" w:type="dxa"/>
              <w:right w:w="80" w:type="dxa"/>
            </w:tcMar>
            <w:vAlign w:val="center"/>
          </w:tcPr>
          <w:p w14:paraId="19BFE6EC" w14:textId="5F87222A"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20AB815" w14:textId="67A92897"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2611AF1F" w14:textId="77777777" w:rsidTr="008563EE">
        <w:trPr>
          <w:cantSplit/>
        </w:trPr>
        <w:tc>
          <w:tcPr>
            <w:tcW w:w="737" w:type="dxa"/>
            <w:shd w:val="clear" w:color="auto" w:fill="FFFFFF"/>
            <w:tcMar>
              <w:top w:w="70" w:type="dxa"/>
              <w:left w:w="80" w:type="dxa"/>
              <w:bottom w:w="70" w:type="dxa"/>
              <w:right w:w="80" w:type="dxa"/>
            </w:tcMar>
            <w:vAlign w:val="center"/>
          </w:tcPr>
          <w:p w14:paraId="1251C02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4.10</w:t>
            </w:r>
          </w:p>
        </w:tc>
        <w:tc>
          <w:tcPr>
            <w:tcW w:w="1814" w:type="dxa"/>
            <w:shd w:val="clear" w:color="auto" w:fill="FFFFFF"/>
            <w:tcMar>
              <w:top w:w="70" w:type="dxa"/>
              <w:left w:w="80" w:type="dxa"/>
              <w:bottom w:w="70" w:type="dxa"/>
              <w:right w:w="80" w:type="dxa"/>
            </w:tcMar>
            <w:vAlign w:val="center"/>
          </w:tcPr>
          <w:p w14:paraId="65444AB6"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Tracțiune</w:t>
            </w:r>
          </w:p>
        </w:tc>
        <w:tc>
          <w:tcPr>
            <w:tcW w:w="4422" w:type="dxa"/>
            <w:shd w:val="clear" w:color="auto" w:fill="FFFFFF"/>
            <w:tcMar>
              <w:top w:w="70" w:type="dxa"/>
              <w:left w:w="80" w:type="dxa"/>
              <w:bottom w:w="70" w:type="dxa"/>
              <w:right w:w="80" w:type="dxa"/>
            </w:tcMar>
            <w:vAlign w:val="center"/>
          </w:tcPr>
          <w:p w14:paraId="07F3261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Față, spate sau integrală.</w:t>
            </w:r>
          </w:p>
        </w:tc>
        <w:tc>
          <w:tcPr>
            <w:tcW w:w="1417" w:type="dxa"/>
            <w:shd w:val="clear" w:color="auto" w:fill="FFFFFF"/>
            <w:tcMar>
              <w:top w:w="70" w:type="dxa"/>
              <w:left w:w="80" w:type="dxa"/>
              <w:bottom w:w="70" w:type="dxa"/>
              <w:right w:w="80" w:type="dxa"/>
            </w:tcMar>
            <w:vAlign w:val="center"/>
          </w:tcPr>
          <w:p w14:paraId="16086758" w14:textId="6C26CEB5"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5B715689" w14:textId="5E368204"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770DBE73" w14:textId="77777777" w:rsidTr="008563EE">
        <w:trPr>
          <w:cantSplit/>
        </w:trPr>
        <w:tc>
          <w:tcPr>
            <w:tcW w:w="737" w:type="dxa"/>
            <w:shd w:val="clear" w:color="auto" w:fill="FFFFFF"/>
            <w:tcMar>
              <w:top w:w="70" w:type="dxa"/>
              <w:left w:w="80" w:type="dxa"/>
              <w:bottom w:w="70" w:type="dxa"/>
              <w:right w:w="80" w:type="dxa"/>
            </w:tcMar>
            <w:vAlign w:val="center"/>
          </w:tcPr>
          <w:p w14:paraId="0F77FA9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4.11</w:t>
            </w:r>
          </w:p>
        </w:tc>
        <w:tc>
          <w:tcPr>
            <w:tcW w:w="1814" w:type="dxa"/>
            <w:shd w:val="clear" w:color="auto" w:fill="FFFFFF"/>
            <w:tcMar>
              <w:top w:w="70" w:type="dxa"/>
              <w:left w:w="80" w:type="dxa"/>
              <w:bottom w:w="70" w:type="dxa"/>
              <w:right w:w="80" w:type="dxa"/>
            </w:tcMar>
            <w:vAlign w:val="center"/>
          </w:tcPr>
          <w:p w14:paraId="08D4A9B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Gardă la sol</w:t>
            </w:r>
          </w:p>
        </w:tc>
        <w:tc>
          <w:tcPr>
            <w:tcW w:w="4422" w:type="dxa"/>
            <w:shd w:val="clear" w:color="auto" w:fill="FFFFFF"/>
            <w:tcMar>
              <w:top w:w="70" w:type="dxa"/>
              <w:left w:w="80" w:type="dxa"/>
              <w:bottom w:w="70" w:type="dxa"/>
              <w:right w:w="80" w:type="dxa"/>
            </w:tcMar>
            <w:vAlign w:val="center"/>
          </w:tcPr>
          <w:p>
            <w:r>
              <w:rPr>
                <w:color w:val="000000"/>
              </w:rPr>
            </w:r>
            <w:r>
              <w:rPr>
                <w:b w:val="0"/>
                <w:color w:val="000000"/>
              </w:rPr>
              <w:t>Minimum 140 mm pentru autovehiculul fără încărcătură, conform documentației oficiale a producătorului pentru configurația ofertată. Valorile declarate pentru situația de încărcare maximă nu se utilizează la verificarea acestui prag.</w:t>
            </w:r>
          </w:p>
        </w:tc>
        <w:tc>
          <w:tcPr>
            <w:tcW w:w="1417" w:type="dxa"/>
            <w:shd w:val="clear" w:color="auto" w:fill="FFFFFF"/>
            <w:tcMar>
              <w:top w:w="70" w:type="dxa"/>
              <w:left w:w="80" w:type="dxa"/>
              <w:bottom w:w="70" w:type="dxa"/>
              <w:right w:w="80" w:type="dxa"/>
            </w:tcMar>
            <w:vAlign w:val="center"/>
          </w:tcPr>
          <w:p w14:paraId="097D8671" w14:textId="2EC476FF"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F9B6210" w14:textId="27D4EE3E"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34FC58DB" w14:textId="77777777" w:rsidTr="008563EE">
        <w:trPr>
          <w:cantSplit/>
        </w:trPr>
        <w:tc>
          <w:tcPr>
            <w:tcW w:w="737" w:type="dxa"/>
            <w:shd w:val="clear" w:color="auto" w:fill="FFFFFF"/>
            <w:tcMar>
              <w:top w:w="70" w:type="dxa"/>
              <w:left w:w="80" w:type="dxa"/>
              <w:bottom w:w="70" w:type="dxa"/>
              <w:right w:w="80" w:type="dxa"/>
            </w:tcMar>
            <w:vAlign w:val="center"/>
          </w:tcPr>
          <w:p w14:paraId="65503C48"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lastRenderedPageBreak/>
              <w:t>4.12</w:t>
            </w:r>
          </w:p>
        </w:tc>
        <w:tc>
          <w:tcPr>
            <w:tcW w:w="1814" w:type="dxa"/>
            <w:shd w:val="clear" w:color="auto" w:fill="FFFFFF"/>
            <w:tcMar>
              <w:top w:w="70" w:type="dxa"/>
              <w:left w:w="80" w:type="dxa"/>
              <w:bottom w:w="70" w:type="dxa"/>
              <w:right w:w="80" w:type="dxa"/>
            </w:tcMar>
            <w:vAlign w:val="center"/>
          </w:tcPr>
          <w:p w14:paraId="522595C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Volum portbagaj</w:t>
            </w:r>
          </w:p>
        </w:tc>
        <w:tc>
          <w:tcPr>
            <w:tcW w:w="4422" w:type="dxa"/>
            <w:shd w:val="clear" w:color="auto" w:fill="FFFFFF"/>
            <w:tcMar>
              <w:top w:w="70" w:type="dxa"/>
              <w:left w:w="80" w:type="dxa"/>
              <w:bottom w:w="70" w:type="dxa"/>
              <w:right w:w="80" w:type="dxa"/>
            </w:tcMar>
            <w:vAlign w:val="center"/>
          </w:tcPr>
          <w:p w14:paraId="06EF1A2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Minimum 350 litri, cu bancheta spate în poziție normală, conform metodei declarate de producător.</w:t>
            </w:r>
          </w:p>
        </w:tc>
        <w:tc>
          <w:tcPr>
            <w:tcW w:w="1417" w:type="dxa"/>
            <w:shd w:val="clear" w:color="auto" w:fill="FFFFFF"/>
            <w:tcMar>
              <w:top w:w="70" w:type="dxa"/>
              <w:left w:w="80" w:type="dxa"/>
              <w:bottom w:w="70" w:type="dxa"/>
              <w:right w:w="80" w:type="dxa"/>
            </w:tcMar>
            <w:vAlign w:val="center"/>
          </w:tcPr>
          <w:p w14:paraId="1DCA37FC" w14:textId="1665CD44"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1D289C6" w14:textId="6284A975"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5532C581" w14:textId="77777777" w:rsidTr="008563EE">
        <w:trPr>
          <w:cantSplit/>
        </w:trPr>
        <w:tc>
          <w:tcPr>
            <w:tcW w:w="737" w:type="dxa"/>
            <w:shd w:val="clear" w:color="auto" w:fill="FFFFFF"/>
            <w:tcMar>
              <w:top w:w="70" w:type="dxa"/>
              <w:left w:w="80" w:type="dxa"/>
              <w:bottom w:w="70" w:type="dxa"/>
              <w:right w:w="80" w:type="dxa"/>
            </w:tcMar>
            <w:vAlign w:val="center"/>
          </w:tcPr>
          <w:p w14:paraId="4FE9A10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4.13</w:t>
            </w:r>
          </w:p>
        </w:tc>
        <w:tc>
          <w:tcPr>
            <w:tcW w:w="1814" w:type="dxa"/>
            <w:shd w:val="clear" w:color="auto" w:fill="FFFFFF"/>
            <w:tcMar>
              <w:top w:w="70" w:type="dxa"/>
              <w:left w:w="80" w:type="dxa"/>
              <w:bottom w:w="70" w:type="dxa"/>
              <w:right w:w="80" w:type="dxa"/>
            </w:tcMar>
            <w:vAlign w:val="center"/>
          </w:tcPr>
          <w:p w14:paraId="50D255DD"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Roți și anvelope</w:t>
            </w:r>
          </w:p>
        </w:tc>
        <w:tc>
          <w:tcPr>
            <w:tcW w:w="4422" w:type="dxa"/>
            <w:shd w:val="clear" w:color="auto" w:fill="FFFFFF"/>
            <w:tcMar>
              <w:top w:w="70" w:type="dxa"/>
              <w:left w:w="80" w:type="dxa"/>
              <w:bottom w:w="70" w:type="dxa"/>
              <w:right w:w="80" w:type="dxa"/>
            </w:tcMar>
            <w:vAlign w:val="center"/>
          </w:tcPr>
          <w:p w14:paraId="3034E976"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 xml:space="preserve">Jante minimum </w:t>
            </w:r>
            <w:proofErr w:type="gramStart"/>
            <w:r w:rsidRPr="00824243">
              <w:rPr>
                <w:rFonts w:ascii="Times New Roman" w:hAnsi="Times New Roman" w:cs="Times New Roman"/>
                <w:color w:val="000000"/>
                <w:sz w:val="24"/>
                <w:szCs w:val="24"/>
              </w:rPr>
              <w:t>16 inch</w:t>
            </w:r>
            <w:proofErr w:type="gramEnd"/>
            <w:r w:rsidRPr="00824243">
              <w:rPr>
                <w:rFonts w:ascii="Times New Roman" w:hAnsi="Times New Roman" w:cs="Times New Roman"/>
                <w:color w:val="000000"/>
                <w:sz w:val="24"/>
                <w:szCs w:val="24"/>
              </w:rPr>
              <w:t>, din oțel sau aliaj, cu anvelope omologate pentru autovehicul.</w:t>
            </w:r>
          </w:p>
        </w:tc>
        <w:tc>
          <w:tcPr>
            <w:tcW w:w="1417" w:type="dxa"/>
            <w:shd w:val="clear" w:color="auto" w:fill="FFFFFF"/>
            <w:tcMar>
              <w:top w:w="70" w:type="dxa"/>
              <w:left w:w="80" w:type="dxa"/>
              <w:bottom w:w="70" w:type="dxa"/>
              <w:right w:w="80" w:type="dxa"/>
            </w:tcMar>
            <w:vAlign w:val="center"/>
          </w:tcPr>
          <w:p w14:paraId="78ED161A" w14:textId="0A4CB655"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3A75D32A" w14:textId="5A80626C"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697B18F7" w14:textId="77777777" w:rsidTr="008563EE">
        <w:trPr>
          <w:cantSplit/>
        </w:trPr>
        <w:tc>
          <w:tcPr>
            <w:tcW w:w="737" w:type="dxa"/>
            <w:shd w:val="clear" w:color="auto" w:fill="FFFFFF"/>
            <w:tcMar>
              <w:top w:w="70" w:type="dxa"/>
              <w:left w:w="80" w:type="dxa"/>
              <w:bottom w:w="70" w:type="dxa"/>
              <w:right w:w="80" w:type="dxa"/>
            </w:tcMar>
            <w:vAlign w:val="center"/>
          </w:tcPr>
          <w:p w14:paraId="17CFB82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4.14</w:t>
            </w:r>
          </w:p>
        </w:tc>
        <w:tc>
          <w:tcPr>
            <w:tcW w:w="1814" w:type="dxa"/>
            <w:shd w:val="clear" w:color="auto" w:fill="FFFFFF"/>
            <w:tcMar>
              <w:top w:w="70" w:type="dxa"/>
              <w:left w:w="80" w:type="dxa"/>
              <w:bottom w:w="70" w:type="dxa"/>
              <w:right w:w="80" w:type="dxa"/>
            </w:tcMar>
            <w:vAlign w:val="center"/>
          </w:tcPr>
          <w:p w14:paraId="16D7DB2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Iluminare exterioară</w:t>
            </w:r>
          </w:p>
        </w:tc>
        <w:tc>
          <w:tcPr>
            <w:tcW w:w="4422" w:type="dxa"/>
            <w:shd w:val="clear" w:color="auto" w:fill="FFFFFF"/>
            <w:tcMar>
              <w:top w:w="70" w:type="dxa"/>
              <w:left w:w="80" w:type="dxa"/>
              <w:bottom w:w="70" w:type="dxa"/>
              <w:right w:w="80" w:type="dxa"/>
            </w:tcMar>
            <w:vAlign w:val="center"/>
          </w:tcPr>
          <w:p w14:paraId="71FE2E3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Faruri LED sau tehnologie echivalentă ca eficiență și vizibilitate; lumini de zi conforme omologării.</w:t>
            </w:r>
          </w:p>
        </w:tc>
        <w:tc>
          <w:tcPr>
            <w:tcW w:w="1417" w:type="dxa"/>
            <w:shd w:val="clear" w:color="auto" w:fill="FFFFFF"/>
            <w:tcMar>
              <w:top w:w="70" w:type="dxa"/>
              <w:left w:w="80" w:type="dxa"/>
              <w:bottom w:w="70" w:type="dxa"/>
              <w:right w:w="80" w:type="dxa"/>
            </w:tcMar>
            <w:vAlign w:val="center"/>
          </w:tcPr>
          <w:p w14:paraId="3F40F5A3" w14:textId="3F42EBB1"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3A1C4475" w14:textId="3BFBA057"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78D46622" w14:textId="77777777" w:rsidTr="008563EE">
        <w:trPr>
          <w:cantSplit/>
        </w:trPr>
        <w:tc>
          <w:tcPr>
            <w:tcW w:w="737" w:type="dxa"/>
            <w:shd w:val="clear" w:color="auto" w:fill="FFFFFF"/>
            <w:tcMar>
              <w:top w:w="70" w:type="dxa"/>
              <w:left w:w="80" w:type="dxa"/>
              <w:bottom w:w="70" w:type="dxa"/>
              <w:right w:w="80" w:type="dxa"/>
            </w:tcMar>
            <w:vAlign w:val="center"/>
          </w:tcPr>
          <w:p w14:paraId="32799B1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4.15</w:t>
            </w:r>
          </w:p>
        </w:tc>
        <w:tc>
          <w:tcPr>
            <w:tcW w:w="1814" w:type="dxa"/>
            <w:shd w:val="clear" w:color="auto" w:fill="FFFFFF"/>
            <w:tcMar>
              <w:top w:w="70" w:type="dxa"/>
              <w:left w:w="80" w:type="dxa"/>
              <w:bottom w:w="70" w:type="dxa"/>
              <w:right w:w="80" w:type="dxa"/>
            </w:tcMar>
            <w:vAlign w:val="center"/>
          </w:tcPr>
          <w:p w14:paraId="7E408A2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Funcții iluminare</w:t>
            </w:r>
          </w:p>
        </w:tc>
        <w:tc>
          <w:tcPr>
            <w:tcW w:w="4422" w:type="dxa"/>
            <w:shd w:val="clear" w:color="auto" w:fill="FFFFFF"/>
            <w:tcMar>
              <w:top w:w="70" w:type="dxa"/>
              <w:left w:w="80" w:type="dxa"/>
              <w:bottom w:w="70" w:type="dxa"/>
              <w:right w:w="80" w:type="dxa"/>
            </w:tcMar>
            <w:vAlign w:val="center"/>
          </w:tcPr>
          <w:p w14:paraId="0D00626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Aprindere automată a luminilor sau funcție echivalentă; celelalte funcții conform configurației omologate.</w:t>
            </w:r>
          </w:p>
        </w:tc>
        <w:tc>
          <w:tcPr>
            <w:tcW w:w="1417" w:type="dxa"/>
            <w:shd w:val="clear" w:color="auto" w:fill="FFFFFF"/>
            <w:tcMar>
              <w:top w:w="70" w:type="dxa"/>
              <w:left w:w="80" w:type="dxa"/>
              <w:bottom w:w="70" w:type="dxa"/>
              <w:right w:w="80" w:type="dxa"/>
            </w:tcMar>
            <w:vAlign w:val="center"/>
          </w:tcPr>
          <w:p w14:paraId="62CC6688" w14:textId="39DA4C0B"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56864A12" w14:textId="0558C716"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53BB0EBA" w14:textId="77777777" w:rsidTr="008563EE">
        <w:trPr>
          <w:cantSplit/>
        </w:trPr>
        <w:tc>
          <w:tcPr>
            <w:tcW w:w="737" w:type="dxa"/>
            <w:shd w:val="clear" w:color="auto" w:fill="FFFFFF"/>
            <w:tcMar>
              <w:top w:w="70" w:type="dxa"/>
              <w:left w:w="80" w:type="dxa"/>
              <w:bottom w:w="70" w:type="dxa"/>
              <w:right w:w="80" w:type="dxa"/>
            </w:tcMar>
            <w:vAlign w:val="center"/>
          </w:tcPr>
          <w:p w14:paraId="075F1F2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4.16</w:t>
            </w:r>
          </w:p>
        </w:tc>
        <w:tc>
          <w:tcPr>
            <w:tcW w:w="1814" w:type="dxa"/>
            <w:shd w:val="clear" w:color="auto" w:fill="FFFFFF"/>
            <w:tcMar>
              <w:top w:w="70" w:type="dxa"/>
              <w:left w:w="80" w:type="dxa"/>
              <w:bottom w:w="70" w:type="dxa"/>
              <w:right w:w="80" w:type="dxa"/>
            </w:tcMar>
            <w:vAlign w:val="center"/>
          </w:tcPr>
          <w:p w14:paraId="673A540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Oglinzi exterioare</w:t>
            </w:r>
          </w:p>
        </w:tc>
        <w:tc>
          <w:tcPr>
            <w:tcW w:w="4422" w:type="dxa"/>
            <w:shd w:val="clear" w:color="auto" w:fill="FFFFFF"/>
            <w:tcMar>
              <w:top w:w="70" w:type="dxa"/>
              <w:left w:w="80" w:type="dxa"/>
              <w:bottom w:w="70" w:type="dxa"/>
              <w:right w:w="80" w:type="dxa"/>
            </w:tcMar>
            <w:vAlign w:val="center"/>
          </w:tcPr>
          <w:p w14:paraId="43B7B53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Reglabile electric și încălzite; rabatarea electrică este acceptată, fără a fi cerință minimă.</w:t>
            </w:r>
          </w:p>
        </w:tc>
        <w:tc>
          <w:tcPr>
            <w:tcW w:w="1417" w:type="dxa"/>
            <w:shd w:val="clear" w:color="auto" w:fill="FFFFFF"/>
            <w:tcMar>
              <w:top w:w="70" w:type="dxa"/>
              <w:left w:w="80" w:type="dxa"/>
              <w:bottom w:w="70" w:type="dxa"/>
              <w:right w:w="80" w:type="dxa"/>
            </w:tcMar>
            <w:vAlign w:val="center"/>
          </w:tcPr>
          <w:p w14:paraId="79AEE84C" w14:textId="5E824CCC"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4612A119" w14:textId="06A40C8E"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26BBDD77" w14:textId="77777777" w:rsidTr="008563EE">
        <w:trPr>
          <w:cantSplit/>
        </w:trPr>
        <w:tc>
          <w:tcPr>
            <w:tcW w:w="737" w:type="dxa"/>
            <w:shd w:val="clear" w:color="auto" w:fill="FFFFFF"/>
            <w:tcMar>
              <w:top w:w="70" w:type="dxa"/>
              <w:left w:w="80" w:type="dxa"/>
              <w:bottom w:w="70" w:type="dxa"/>
              <w:right w:w="80" w:type="dxa"/>
            </w:tcMar>
            <w:vAlign w:val="center"/>
          </w:tcPr>
          <w:p w14:paraId="4A30DCD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4.17</w:t>
            </w:r>
          </w:p>
        </w:tc>
        <w:tc>
          <w:tcPr>
            <w:tcW w:w="1814" w:type="dxa"/>
            <w:shd w:val="clear" w:color="auto" w:fill="FFFFFF"/>
            <w:tcMar>
              <w:top w:w="70" w:type="dxa"/>
              <w:left w:w="80" w:type="dxa"/>
              <w:bottom w:w="70" w:type="dxa"/>
              <w:right w:w="80" w:type="dxa"/>
            </w:tcMar>
            <w:vAlign w:val="center"/>
          </w:tcPr>
          <w:p w14:paraId="4F9449A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Geamuri</w:t>
            </w:r>
          </w:p>
        </w:tc>
        <w:tc>
          <w:tcPr>
            <w:tcW w:w="4422" w:type="dxa"/>
            <w:shd w:val="clear" w:color="auto" w:fill="FFFFFF"/>
            <w:tcMar>
              <w:top w:w="70" w:type="dxa"/>
              <w:left w:w="80" w:type="dxa"/>
              <w:bottom w:w="70" w:type="dxa"/>
              <w:right w:w="80" w:type="dxa"/>
            </w:tcMar>
            <w:vAlign w:val="center"/>
          </w:tcPr>
          <w:p w14:paraId="06DAF5B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Geamuri electrice față și spate; lunetă cu dezaburire/încălzire.</w:t>
            </w:r>
          </w:p>
        </w:tc>
        <w:tc>
          <w:tcPr>
            <w:tcW w:w="1417" w:type="dxa"/>
            <w:shd w:val="clear" w:color="auto" w:fill="FFFFFF"/>
            <w:tcMar>
              <w:top w:w="70" w:type="dxa"/>
              <w:left w:w="80" w:type="dxa"/>
              <w:bottom w:w="70" w:type="dxa"/>
              <w:right w:w="80" w:type="dxa"/>
            </w:tcMar>
            <w:vAlign w:val="center"/>
          </w:tcPr>
          <w:p w14:paraId="191264F3" w14:textId="05B30D6B"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1B77978" w14:textId="47C90434"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1105236A" w14:textId="77777777" w:rsidTr="008563EE">
        <w:trPr>
          <w:cantSplit/>
        </w:trPr>
        <w:tc>
          <w:tcPr>
            <w:tcW w:w="737" w:type="dxa"/>
            <w:shd w:val="clear" w:color="auto" w:fill="FFFFFF"/>
            <w:tcMar>
              <w:top w:w="70" w:type="dxa"/>
              <w:left w:w="80" w:type="dxa"/>
              <w:bottom w:w="70" w:type="dxa"/>
              <w:right w:w="80" w:type="dxa"/>
            </w:tcMar>
            <w:vAlign w:val="center"/>
          </w:tcPr>
          <w:p w14:paraId="102BF53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4.18</w:t>
            </w:r>
          </w:p>
        </w:tc>
        <w:tc>
          <w:tcPr>
            <w:tcW w:w="1814" w:type="dxa"/>
            <w:shd w:val="clear" w:color="auto" w:fill="FFFFFF"/>
            <w:tcMar>
              <w:top w:w="70" w:type="dxa"/>
              <w:left w:w="80" w:type="dxa"/>
              <w:bottom w:w="70" w:type="dxa"/>
              <w:right w:w="80" w:type="dxa"/>
            </w:tcMar>
            <w:vAlign w:val="center"/>
          </w:tcPr>
          <w:p w14:paraId="016B612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Scaune și habitaclu</w:t>
            </w:r>
          </w:p>
        </w:tc>
        <w:tc>
          <w:tcPr>
            <w:tcW w:w="4422" w:type="dxa"/>
            <w:shd w:val="clear" w:color="auto" w:fill="FFFFFF"/>
            <w:tcMar>
              <w:top w:w="70" w:type="dxa"/>
              <w:left w:w="80" w:type="dxa"/>
              <w:bottom w:w="70" w:type="dxa"/>
              <w:right w:w="80" w:type="dxa"/>
            </w:tcMar>
            <w:vAlign w:val="center"/>
          </w:tcPr>
          <w:p w14:paraId="0F79E52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Banchetă spate fracționabilă; scaun șofer reglabil; centuri și tetiere pentru toate locurile, conform omologării.</w:t>
            </w:r>
          </w:p>
        </w:tc>
        <w:tc>
          <w:tcPr>
            <w:tcW w:w="1417" w:type="dxa"/>
            <w:shd w:val="clear" w:color="auto" w:fill="FFFFFF"/>
            <w:tcMar>
              <w:top w:w="70" w:type="dxa"/>
              <w:left w:w="80" w:type="dxa"/>
              <w:bottom w:w="70" w:type="dxa"/>
              <w:right w:w="80" w:type="dxa"/>
            </w:tcMar>
            <w:vAlign w:val="center"/>
          </w:tcPr>
          <w:p w14:paraId="52593C3F" w14:textId="17B19136"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446926DF" w14:textId="41168322"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27154B90" w14:textId="77777777" w:rsidTr="008563EE">
        <w:trPr>
          <w:cantSplit/>
        </w:trPr>
        <w:tc>
          <w:tcPr>
            <w:tcW w:w="737" w:type="dxa"/>
            <w:shd w:val="clear" w:color="auto" w:fill="FFFFFF"/>
            <w:tcMar>
              <w:top w:w="70" w:type="dxa"/>
              <w:left w:w="80" w:type="dxa"/>
              <w:bottom w:w="70" w:type="dxa"/>
              <w:right w:w="80" w:type="dxa"/>
            </w:tcMar>
            <w:vAlign w:val="center"/>
          </w:tcPr>
          <w:p w14:paraId="0D2C4A4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4.19</w:t>
            </w:r>
          </w:p>
        </w:tc>
        <w:tc>
          <w:tcPr>
            <w:tcW w:w="1814" w:type="dxa"/>
            <w:shd w:val="clear" w:color="auto" w:fill="FFFFFF"/>
            <w:tcMar>
              <w:top w:w="70" w:type="dxa"/>
              <w:left w:w="80" w:type="dxa"/>
              <w:bottom w:w="70" w:type="dxa"/>
              <w:right w:w="80" w:type="dxa"/>
            </w:tcMar>
            <w:vAlign w:val="center"/>
          </w:tcPr>
          <w:p w14:paraId="772AB5D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Climatizare</w:t>
            </w:r>
          </w:p>
        </w:tc>
        <w:tc>
          <w:tcPr>
            <w:tcW w:w="4422" w:type="dxa"/>
            <w:shd w:val="clear" w:color="auto" w:fill="FFFFFF"/>
            <w:tcMar>
              <w:top w:w="70" w:type="dxa"/>
              <w:left w:w="80" w:type="dxa"/>
              <w:bottom w:w="70" w:type="dxa"/>
              <w:right w:w="80" w:type="dxa"/>
            </w:tcMar>
            <w:vAlign w:val="center"/>
          </w:tcPr>
          <w:p w14:paraId="3C9026A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Sistem de climatizare/aer condiționat, manual sau automat.</w:t>
            </w:r>
          </w:p>
        </w:tc>
        <w:tc>
          <w:tcPr>
            <w:tcW w:w="1417" w:type="dxa"/>
            <w:shd w:val="clear" w:color="auto" w:fill="FFFFFF"/>
            <w:tcMar>
              <w:top w:w="70" w:type="dxa"/>
              <w:left w:w="80" w:type="dxa"/>
              <w:bottom w:w="70" w:type="dxa"/>
              <w:right w:w="80" w:type="dxa"/>
            </w:tcMar>
            <w:vAlign w:val="center"/>
          </w:tcPr>
          <w:p w14:paraId="0128554D" w14:textId="6A7FB3A5"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035D2306" w14:textId="121C80A3"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1AFAD1EC" w14:textId="77777777" w:rsidTr="008563EE">
        <w:trPr>
          <w:cantSplit/>
        </w:trPr>
        <w:tc>
          <w:tcPr>
            <w:tcW w:w="737" w:type="dxa"/>
            <w:shd w:val="clear" w:color="auto" w:fill="FFFFFF"/>
            <w:tcMar>
              <w:top w:w="70" w:type="dxa"/>
              <w:left w:w="80" w:type="dxa"/>
              <w:bottom w:w="70" w:type="dxa"/>
              <w:right w:w="80" w:type="dxa"/>
            </w:tcMar>
            <w:vAlign w:val="center"/>
          </w:tcPr>
          <w:p w14:paraId="7700A2F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4.20</w:t>
            </w:r>
          </w:p>
        </w:tc>
        <w:tc>
          <w:tcPr>
            <w:tcW w:w="1814" w:type="dxa"/>
            <w:shd w:val="clear" w:color="auto" w:fill="FFFFFF"/>
            <w:tcMar>
              <w:top w:w="70" w:type="dxa"/>
              <w:left w:w="80" w:type="dxa"/>
              <w:bottom w:w="70" w:type="dxa"/>
              <w:right w:w="80" w:type="dxa"/>
            </w:tcMar>
            <w:vAlign w:val="center"/>
          </w:tcPr>
          <w:p w14:paraId="6E79D65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Volan</w:t>
            </w:r>
          </w:p>
        </w:tc>
        <w:tc>
          <w:tcPr>
            <w:tcW w:w="4422" w:type="dxa"/>
            <w:shd w:val="clear" w:color="auto" w:fill="FFFFFF"/>
            <w:tcMar>
              <w:top w:w="70" w:type="dxa"/>
              <w:left w:w="80" w:type="dxa"/>
              <w:bottom w:w="70" w:type="dxa"/>
              <w:right w:w="80" w:type="dxa"/>
            </w:tcMar>
            <w:vAlign w:val="center"/>
          </w:tcPr>
          <w:p w14:paraId="53214ED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Volan reglabil și comenzi pentru cel puțin funcțiile uzuale audio/telefon sau echivalent.</w:t>
            </w:r>
          </w:p>
        </w:tc>
        <w:tc>
          <w:tcPr>
            <w:tcW w:w="1417" w:type="dxa"/>
            <w:shd w:val="clear" w:color="auto" w:fill="FFFFFF"/>
            <w:tcMar>
              <w:top w:w="70" w:type="dxa"/>
              <w:left w:w="80" w:type="dxa"/>
              <w:bottom w:w="70" w:type="dxa"/>
              <w:right w:w="80" w:type="dxa"/>
            </w:tcMar>
            <w:vAlign w:val="center"/>
          </w:tcPr>
          <w:p w14:paraId="3FD9F8E7" w14:textId="02520B30"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82E8040" w14:textId="401BB741"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4572033D" w14:textId="77777777" w:rsidTr="008563EE">
        <w:trPr>
          <w:cantSplit/>
        </w:trPr>
        <w:tc>
          <w:tcPr>
            <w:tcW w:w="737" w:type="dxa"/>
            <w:shd w:val="clear" w:color="auto" w:fill="FFFFFF"/>
            <w:tcMar>
              <w:top w:w="70" w:type="dxa"/>
              <w:left w:w="80" w:type="dxa"/>
              <w:bottom w:w="70" w:type="dxa"/>
              <w:right w:w="80" w:type="dxa"/>
            </w:tcMar>
            <w:vAlign w:val="center"/>
          </w:tcPr>
          <w:p w14:paraId="235406D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4.21</w:t>
            </w:r>
          </w:p>
        </w:tc>
        <w:tc>
          <w:tcPr>
            <w:tcW w:w="1814" w:type="dxa"/>
            <w:shd w:val="clear" w:color="auto" w:fill="FFFFFF"/>
            <w:tcMar>
              <w:top w:w="70" w:type="dxa"/>
              <w:left w:w="80" w:type="dxa"/>
              <w:bottom w:w="70" w:type="dxa"/>
              <w:right w:w="80" w:type="dxa"/>
            </w:tcMar>
            <w:vAlign w:val="center"/>
          </w:tcPr>
          <w:p w14:paraId="6996C06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Instrumentar de bord</w:t>
            </w:r>
          </w:p>
        </w:tc>
        <w:tc>
          <w:tcPr>
            <w:tcW w:w="4422" w:type="dxa"/>
            <w:shd w:val="clear" w:color="auto" w:fill="FFFFFF"/>
            <w:tcMar>
              <w:top w:w="70" w:type="dxa"/>
              <w:left w:w="80" w:type="dxa"/>
              <w:bottom w:w="70" w:type="dxa"/>
              <w:right w:w="80" w:type="dxa"/>
            </w:tcMar>
            <w:vAlign w:val="center"/>
          </w:tcPr>
          <w:p w14:paraId="576094B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Afișaj digital sau mixt care prezintă viteza, starea sistemului de propulsie, nivelul combustibilului și starea/încărcarea bateriei.</w:t>
            </w:r>
          </w:p>
        </w:tc>
        <w:tc>
          <w:tcPr>
            <w:tcW w:w="1417" w:type="dxa"/>
            <w:shd w:val="clear" w:color="auto" w:fill="FFFFFF"/>
            <w:tcMar>
              <w:top w:w="70" w:type="dxa"/>
              <w:left w:w="80" w:type="dxa"/>
              <w:bottom w:w="70" w:type="dxa"/>
              <w:right w:w="80" w:type="dxa"/>
            </w:tcMar>
            <w:vAlign w:val="center"/>
          </w:tcPr>
          <w:p w14:paraId="2F3569F9" w14:textId="7FC28E8E"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F2F5238" w14:textId="2083EA5C"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13AD7AA5" w14:textId="77777777" w:rsidTr="008563EE">
        <w:trPr>
          <w:cantSplit/>
        </w:trPr>
        <w:tc>
          <w:tcPr>
            <w:tcW w:w="737" w:type="dxa"/>
            <w:shd w:val="clear" w:color="auto" w:fill="FFFFFF"/>
            <w:tcMar>
              <w:top w:w="70" w:type="dxa"/>
              <w:left w:w="80" w:type="dxa"/>
              <w:bottom w:w="70" w:type="dxa"/>
              <w:right w:w="80" w:type="dxa"/>
            </w:tcMar>
            <w:vAlign w:val="center"/>
          </w:tcPr>
          <w:p w14:paraId="41F30D48"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4.22</w:t>
            </w:r>
          </w:p>
        </w:tc>
        <w:tc>
          <w:tcPr>
            <w:tcW w:w="1814" w:type="dxa"/>
            <w:shd w:val="clear" w:color="auto" w:fill="FFFFFF"/>
            <w:tcMar>
              <w:top w:w="70" w:type="dxa"/>
              <w:left w:w="80" w:type="dxa"/>
              <w:bottom w:w="70" w:type="dxa"/>
              <w:right w:w="80" w:type="dxa"/>
            </w:tcMar>
            <w:vAlign w:val="center"/>
          </w:tcPr>
          <w:p w14:paraId="24515FF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Sistem multimedia</w:t>
            </w:r>
          </w:p>
        </w:tc>
        <w:tc>
          <w:tcPr>
            <w:tcW w:w="4422" w:type="dxa"/>
            <w:shd w:val="clear" w:color="auto" w:fill="FFFFFF"/>
            <w:tcMar>
              <w:top w:w="70" w:type="dxa"/>
              <w:left w:w="80" w:type="dxa"/>
              <w:bottom w:w="70" w:type="dxa"/>
              <w:right w:w="80" w:type="dxa"/>
            </w:tcMar>
            <w:vAlign w:val="center"/>
          </w:tcPr>
          <w:p w14:paraId="60DC6F2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 xml:space="preserve">Ecran tactil minimum </w:t>
            </w:r>
            <w:proofErr w:type="gramStart"/>
            <w:r w:rsidRPr="00824243">
              <w:rPr>
                <w:rFonts w:ascii="Times New Roman" w:hAnsi="Times New Roman" w:cs="Times New Roman"/>
                <w:color w:val="000000"/>
                <w:sz w:val="24"/>
                <w:szCs w:val="24"/>
              </w:rPr>
              <w:t>8 inch</w:t>
            </w:r>
            <w:proofErr w:type="gramEnd"/>
            <w:r w:rsidRPr="00824243">
              <w:rPr>
                <w:rFonts w:ascii="Times New Roman" w:hAnsi="Times New Roman" w:cs="Times New Roman"/>
                <w:color w:val="000000"/>
                <w:sz w:val="24"/>
                <w:szCs w:val="24"/>
              </w:rPr>
              <w:t xml:space="preserve"> sau interfață echivalentă; radio și conectivitate pentru dispozitive mobile.</w:t>
            </w:r>
          </w:p>
        </w:tc>
        <w:tc>
          <w:tcPr>
            <w:tcW w:w="1417" w:type="dxa"/>
            <w:shd w:val="clear" w:color="auto" w:fill="FFFFFF"/>
            <w:tcMar>
              <w:top w:w="70" w:type="dxa"/>
              <w:left w:w="80" w:type="dxa"/>
              <w:bottom w:w="70" w:type="dxa"/>
              <w:right w:w="80" w:type="dxa"/>
            </w:tcMar>
            <w:vAlign w:val="center"/>
          </w:tcPr>
          <w:p w14:paraId="03A05FB8" w14:textId="73C2E90D"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3A84CCB1" w14:textId="65E3EB33"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3CEEEE77" w14:textId="77777777" w:rsidTr="008563EE">
        <w:trPr>
          <w:cantSplit/>
        </w:trPr>
        <w:tc>
          <w:tcPr>
            <w:tcW w:w="737" w:type="dxa"/>
            <w:shd w:val="clear" w:color="auto" w:fill="FFFFFF"/>
            <w:tcMar>
              <w:top w:w="70" w:type="dxa"/>
              <w:left w:w="80" w:type="dxa"/>
              <w:bottom w:w="70" w:type="dxa"/>
              <w:right w:w="80" w:type="dxa"/>
            </w:tcMar>
            <w:vAlign w:val="center"/>
          </w:tcPr>
          <w:p w14:paraId="0146C55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4.23</w:t>
            </w:r>
          </w:p>
        </w:tc>
        <w:tc>
          <w:tcPr>
            <w:tcW w:w="1814" w:type="dxa"/>
            <w:shd w:val="clear" w:color="auto" w:fill="FFFFFF"/>
            <w:tcMar>
              <w:top w:w="70" w:type="dxa"/>
              <w:left w:w="80" w:type="dxa"/>
              <w:bottom w:w="70" w:type="dxa"/>
              <w:right w:w="80" w:type="dxa"/>
            </w:tcMar>
            <w:vAlign w:val="center"/>
          </w:tcPr>
          <w:p w14:paraId="130D535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Conectivitate smartphone</w:t>
            </w:r>
          </w:p>
        </w:tc>
        <w:tc>
          <w:tcPr>
            <w:tcW w:w="4422" w:type="dxa"/>
            <w:shd w:val="clear" w:color="auto" w:fill="FFFFFF"/>
            <w:tcMar>
              <w:top w:w="70" w:type="dxa"/>
              <w:left w:w="80" w:type="dxa"/>
              <w:bottom w:w="70" w:type="dxa"/>
              <w:right w:w="80" w:type="dxa"/>
            </w:tcMar>
            <w:vAlign w:val="center"/>
          </w:tcPr>
          <w:p w14:paraId="0142844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Android Auto și Apple CarPlay sau soluții echivalente; minimum un port USB.</w:t>
            </w:r>
          </w:p>
        </w:tc>
        <w:tc>
          <w:tcPr>
            <w:tcW w:w="1417" w:type="dxa"/>
            <w:shd w:val="clear" w:color="auto" w:fill="FFFFFF"/>
            <w:tcMar>
              <w:top w:w="70" w:type="dxa"/>
              <w:left w:w="80" w:type="dxa"/>
              <w:bottom w:w="70" w:type="dxa"/>
              <w:right w:w="80" w:type="dxa"/>
            </w:tcMar>
            <w:vAlign w:val="center"/>
          </w:tcPr>
          <w:p w14:paraId="6FD85C35" w14:textId="494D48C6"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5A56545A" w14:textId="17739CA6"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497258B6" w14:textId="77777777" w:rsidTr="008563EE">
        <w:trPr>
          <w:cantSplit/>
        </w:trPr>
        <w:tc>
          <w:tcPr>
            <w:tcW w:w="737" w:type="dxa"/>
            <w:shd w:val="clear" w:color="auto" w:fill="FFFFFF"/>
            <w:tcMar>
              <w:top w:w="70" w:type="dxa"/>
              <w:left w:w="80" w:type="dxa"/>
              <w:bottom w:w="70" w:type="dxa"/>
              <w:right w:w="80" w:type="dxa"/>
            </w:tcMar>
            <w:vAlign w:val="center"/>
          </w:tcPr>
          <w:p w14:paraId="353F290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4.24</w:t>
            </w:r>
          </w:p>
        </w:tc>
        <w:tc>
          <w:tcPr>
            <w:tcW w:w="1814" w:type="dxa"/>
            <w:shd w:val="clear" w:color="auto" w:fill="FFFFFF"/>
            <w:tcMar>
              <w:top w:w="70" w:type="dxa"/>
              <w:left w:w="80" w:type="dxa"/>
              <w:bottom w:w="70" w:type="dxa"/>
              <w:right w:w="80" w:type="dxa"/>
            </w:tcMar>
            <w:vAlign w:val="center"/>
          </w:tcPr>
          <w:p w14:paraId="53164E5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Airbaguri</w:t>
            </w:r>
          </w:p>
        </w:tc>
        <w:tc>
          <w:tcPr>
            <w:tcW w:w="4422" w:type="dxa"/>
            <w:shd w:val="clear" w:color="auto" w:fill="FFFFFF"/>
            <w:tcMar>
              <w:top w:w="70" w:type="dxa"/>
              <w:left w:w="80" w:type="dxa"/>
              <w:bottom w:w="70" w:type="dxa"/>
              <w:right w:w="80" w:type="dxa"/>
            </w:tcMar>
            <w:vAlign w:val="center"/>
          </w:tcPr>
          <w:p w14:paraId="19C8DE3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Minimum 6 airbaguri sau sistem de protecție pasivă echivalent pentru protecție frontală și laterală, conform omologării.</w:t>
            </w:r>
          </w:p>
        </w:tc>
        <w:tc>
          <w:tcPr>
            <w:tcW w:w="1417" w:type="dxa"/>
            <w:shd w:val="clear" w:color="auto" w:fill="FFFFFF"/>
            <w:tcMar>
              <w:top w:w="70" w:type="dxa"/>
              <w:left w:w="80" w:type="dxa"/>
              <w:bottom w:w="70" w:type="dxa"/>
              <w:right w:w="80" w:type="dxa"/>
            </w:tcMar>
            <w:vAlign w:val="center"/>
          </w:tcPr>
          <w:p w14:paraId="4A019FB3" w14:textId="1ACBEBCA"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3B5866F3" w14:textId="34ED9DCF"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1B6D7AEB" w14:textId="77777777">
        <w:trPr>
          <w:cantSplit/>
        </w:trPr>
        <w:tc>
          <w:tcPr>
            <w:tcW w:w="737" w:type="dxa"/>
            <w:shd w:val="clear" w:color="auto" w:fill="FFFFFF"/>
            <w:tcMar>
              <w:top w:w="70" w:type="dxa"/>
              <w:left w:w="80" w:type="dxa"/>
              <w:bottom w:w="70" w:type="dxa"/>
              <w:right w:w="80" w:type="dxa"/>
            </w:tcMar>
            <w:vAlign w:val="center"/>
          </w:tcPr>
          <w:p w14:paraId="42C20F3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4.25</w:t>
            </w:r>
          </w:p>
        </w:tc>
        <w:tc>
          <w:tcPr>
            <w:tcW w:w="1814" w:type="dxa"/>
            <w:shd w:val="clear" w:color="auto" w:fill="FFFFFF"/>
            <w:tcMar>
              <w:top w:w="70" w:type="dxa"/>
              <w:left w:w="80" w:type="dxa"/>
              <w:bottom w:w="70" w:type="dxa"/>
              <w:right w:w="80" w:type="dxa"/>
            </w:tcMar>
            <w:vAlign w:val="center"/>
          </w:tcPr>
          <w:p w14:paraId="29CD92C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Siguranța copiilor</w:t>
            </w:r>
          </w:p>
        </w:tc>
        <w:tc>
          <w:tcPr>
            <w:tcW w:w="4422" w:type="dxa"/>
            <w:shd w:val="clear" w:color="auto" w:fill="FFFFFF"/>
            <w:tcMar>
              <w:top w:w="70" w:type="dxa"/>
              <w:left w:w="80" w:type="dxa"/>
              <w:bottom w:w="70" w:type="dxa"/>
              <w:right w:w="80" w:type="dxa"/>
            </w:tcMar>
            <w:vAlign w:val="center"/>
          </w:tcPr>
          <w:p w14:paraId="4E85D80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ISOFIX/i-Size sau echivalent pentru locurile spate prevăzute de producător; dispozitive de blocare pentru copii.</w:t>
            </w:r>
          </w:p>
        </w:tc>
        <w:tc>
          <w:tcPr>
            <w:tcW w:w="1417" w:type="dxa"/>
            <w:shd w:val="clear" w:color="auto" w:fill="FFFFFF"/>
            <w:tcMar>
              <w:top w:w="70" w:type="dxa"/>
              <w:left w:w="80" w:type="dxa"/>
              <w:bottom w:w="70" w:type="dxa"/>
              <w:right w:w="80" w:type="dxa"/>
            </w:tcMar>
            <w:vAlign w:val="center"/>
          </w:tcPr>
          <w:p w14:paraId="7FBD73A8" w14:textId="4573CD42"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20B028C" w14:textId="1C2152D7"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37103EF3" w14:textId="77777777">
        <w:trPr>
          <w:cantSplit/>
        </w:trPr>
        <w:tc>
          <w:tcPr>
            <w:tcW w:w="737" w:type="dxa"/>
            <w:shd w:val="clear" w:color="auto" w:fill="FFFFFF"/>
            <w:tcMar>
              <w:top w:w="70" w:type="dxa"/>
              <w:left w:w="80" w:type="dxa"/>
              <w:bottom w:w="70" w:type="dxa"/>
              <w:right w:w="80" w:type="dxa"/>
            </w:tcMar>
            <w:vAlign w:val="center"/>
          </w:tcPr>
          <w:p w14:paraId="52115CD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4.26</w:t>
            </w:r>
          </w:p>
        </w:tc>
        <w:tc>
          <w:tcPr>
            <w:tcW w:w="1814" w:type="dxa"/>
            <w:shd w:val="clear" w:color="auto" w:fill="FFFFFF"/>
            <w:tcMar>
              <w:top w:w="70" w:type="dxa"/>
              <w:left w:w="80" w:type="dxa"/>
              <w:bottom w:w="70" w:type="dxa"/>
              <w:right w:w="80" w:type="dxa"/>
            </w:tcMar>
            <w:vAlign w:val="center"/>
          </w:tcPr>
          <w:p w14:paraId="7F238B4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Monitorizare anvelope</w:t>
            </w:r>
          </w:p>
        </w:tc>
        <w:tc>
          <w:tcPr>
            <w:tcW w:w="4422" w:type="dxa"/>
            <w:shd w:val="clear" w:color="auto" w:fill="FFFFFF"/>
            <w:tcMar>
              <w:top w:w="70" w:type="dxa"/>
              <w:left w:w="80" w:type="dxa"/>
              <w:bottom w:w="70" w:type="dxa"/>
              <w:right w:w="80" w:type="dxa"/>
            </w:tcMar>
            <w:vAlign w:val="center"/>
          </w:tcPr>
          <w:p w14:paraId="11A3279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TPMS sau sistem echivalent, conform omologării.</w:t>
            </w:r>
          </w:p>
        </w:tc>
        <w:tc>
          <w:tcPr>
            <w:tcW w:w="1417" w:type="dxa"/>
            <w:shd w:val="clear" w:color="auto" w:fill="FFFFFF"/>
            <w:tcMar>
              <w:top w:w="70" w:type="dxa"/>
              <w:left w:w="80" w:type="dxa"/>
              <w:bottom w:w="70" w:type="dxa"/>
              <w:right w:w="80" w:type="dxa"/>
            </w:tcMar>
            <w:vAlign w:val="center"/>
          </w:tcPr>
          <w:p w14:paraId="3B31BA6C" w14:textId="4CD2D550"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DC9856A" w14:textId="06963DF0"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0288CF19" w14:textId="77777777">
        <w:trPr>
          <w:cantSplit/>
        </w:trPr>
        <w:tc>
          <w:tcPr>
            <w:tcW w:w="737" w:type="dxa"/>
            <w:shd w:val="clear" w:color="auto" w:fill="FFFFFF"/>
            <w:tcMar>
              <w:top w:w="70" w:type="dxa"/>
              <w:left w:w="80" w:type="dxa"/>
              <w:bottom w:w="70" w:type="dxa"/>
              <w:right w:w="80" w:type="dxa"/>
            </w:tcMar>
            <w:vAlign w:val="center"/>
          </w:tcPr>
          <w:p w14:paraId="054BCB78"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4.27</w:t>
            </w:r>
          </w:p>
        </w:tc>
        <w:tc>
          <w:tcPr>
            <w:tcW w:w="1814" w:type="dxa"/>
            <w:shd w:val="clear" w:color="auto" w:fill="FFFFFF"/>
            <w:tcMar>
              <w:top w:w="70" w:type="dxa"/>
              <w:left w:w="80" w:type="dxa"/>
              <w:bottom w:w="70" w:type="dxa"/>
              <w:right w:w="80" w:type="dxa"/>
            </w:tcMar>
            <w:vAlign w:val="center"/>
          </w:tcPr>
          <w:p w14:paraId="47C9703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Apel de urgență</w:t>
            </w:r>
          </w:p>
        </w:tc>
        <w:tc>
          <w:tcPr>
            <w:tcW w:w="4422" w:type="dxa"/>
            <w:shd w:val="clear" w:color="auto" w:fill="FFFFFF"/>
            <w:tcMar>
              <w:top w:w="70" w:type="dxa"/>
              <w:left w:w="80" w:type="dxa"/>
              <w:bottom w:w="70" w:type="dxa"/>
              <w:right w:w="80" w:type="dxa"/>
            </w:tcMar>
            <w:vAlign w:val="center"/>
          </w:tcPr>
          <w:p w14:paraId="15E3D67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eCall/apel automat de urgență sau echivalent, conform legislației aplicabile.</w:t>
            </w:r>
          </w:p>
        </w:tc>
        <w:tc>
          <w:tcPr>
            <w:tcW w:w="1417" w:type="dxa"/>
            <w:shd w:val="clear" w:color="auto" w:fill="FFFFFF"/>
            <w:tcMar>
              <w:top w:w="70" w:type="dxa"/>
              <w:left w:w="80" w:type="dxa"/>
              <w:bottom w:w="70" w:type="dxa"/>
              <w:right w:w="80" w:type="dxa"/>
            </w:tcMar>
            <w:vAlign w:val="center"/>
          </w:tcPr>
          <w:p w14:paraId="60A741D6" w14:textId="058458F3"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0B9587D6" w14:textId="4F4E2F95"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1FC1C9A6" w14:textId="77777777">
        <w:trPr>
          <w:cantSplit/>
        </w:trPr>
        <w:tc>
          <w:tcPr>
            <w:tcW w:w="737" w:type="dxa"/>
            <w:shd w:val="clear" w:color="auto" w:fill="FFFFFF"/>
            <w:tcMar>
              <w:top w:w="70" w:type="dxa"/>
              <w:left w:w="80" w:type="dxa"/>
              <w:bottom w:w="70" w:type="dxa"/>
              <w:right w:w="80" w:type="dxa"/>
            </w:tcMar>
            <w:vAlign w:val="center"/>
          </w:tcPr>
          <w:p w14:paraId="557DA7F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lastRenderedPageBreak/>
              <w:t>4.28</w:t>
            </w:r>
          </w:p>
        </w:tc>
        <w:tc>
          <w:tcPr>
            <w:tcW w:w="1814" w:type="dxa"/>
            <w:shd w:val="clear" w:color="auto" w:fill="FFFFFF"/>
            <w:tcMar>
              <w:top w:w="70" w:type="dxa"/>
              <w:left w:w="80" w:type="dxa"/>
              <w:bottom w:w="70" w:type="dxa"/>
              <w:right w:w="80" w:type="dxa"/>
            </w:tcMar>
            <w:vAlign w:val="center"/>
          </w:tcPr>
          <w:p w14:paraId="50A12C7C"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Asistență la parcare</w:t>
            </w:r>
          </w:p>
        </w:tc>
        <w:tc>
          <w:tcPr>
            <w:tcW w:w="4422" w:type="dxa"/>
            <w:shd w:val="clear" w:color="auto" w:fill="FFFFFF"/>
            <w:tcMar>
              <w:top w:w="70" w:type="dxa"/>
              <w:left w:w="80" w:type="dxa"/>
              <w:bottom w:w="70" w:type="dxa"/>
              <w:right w:w="80" w:type="dxa"/>
            </w:tcMar>
            <w:vAlign w:val="center"/>
          </w:tcPr>
          <w:p w14:paraId="523470A8"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Minimum cameră video și/sau senzori de parcare spate.</w:t>
            </w:r>
          </w:p>
        </w:tc>
        <w:tc>
          <w:tcPr>
            <w:tcW w:w="1417" w:type="dxa"/>
            <w:shd w:val="clear" w:color="auto" w:fill="FFFFFF"/>
            <w:tcMar>
              <w:top w:w="70" w:type="dxa"/>
              <w:left w:w="80" w:type="dxa"/>
              <w:bottom w:w="70" w:type="dxa"/>
              <w:right w:w="80" w:type="dxa"/>
            </w:tcMar>
            <w:vAlign w:val="center"/>
          </w:tcPr>
          <w:p w14:paraId="40D2AE2E" w14:textId="77AF049A"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6D70E9AF" w14:textId="41551262"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4FB11107" w14:textId="77777777">
        <w:trPr>
          <w:cantSplit/>
        </w:trPr>
        <w:tc>
          <w:tcPr>
            <w:tcW w:w="737" w:type="dxa"/>
            <w:shd w:val="clear" w:color="auto" w:fill="FFFFFF"/>
            <w:tcMar>
              <w:top w:w="70" w:type="dxa"/>
              <w:left w:w="80" w:type="dxa"/>
              <w:bottom w:w="70" w:type="dxa"/>
              <w:right w:w="80" w:type="dxa"/>
            </w:tcMar>
            <w:vAlign w:val="center"/>
          </w:tcPr>
          <w:p w14:paraId="6861AE8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4.29</w:t>
            </w:r>
          </w:p>
        </w:tc>
        <w:tc>
          <w:tcPr>
            <w:tcW w:w="1814" w:type="dxa"/>
            <w:shd w:val="clear" w:color="auto" w:fill="FFFFFF"/>
            <w:tcMar>
              <w:top w:w="70" w:type="dxa"/>
              <w:left w:w="80" w:type="dxa"/>
              <w:bottom w:w="70" w:type="dxa"/>
              <w:right w:w="80" w:type="dxa"/>
            </w:tcMar>
            <w:vAlign w:val="center"/>
          </w:tcPr>
          <w:p w14:paraId="06709CD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Frânare și stabilitate</w:t>
            </w:r>
          </w:p>
        </w:tc>
        <w:tc>
          <w:tcPr>
            <w:tcW w:w="4422" w:type="dxa"/>
            <w:shd w:val="clear" w:color="auto" w:fill="FFFFFF"/>
            <w:tcMar>
              <w:top w:w="70" w:type="dxa"/>
              <w:left w:w="80" w:type="dxa"/>
              <w:bottom w:w="70" w:type="dxa"/>
              <w:right w:w="80" w:type="dxa"/>
            </w:tcMar>
            <w:vAlign w:val="center"/>
          </w:tcPr>
          <w:p w14:paraId="293D1E3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ABS, control electronic al stabilității și control al tracțiunii, plus funcțiile echivalente/obligatorii conform omologării.</w:t>
            </w:r>
          </w:p>
        </w:tc>
        <w:tc>
          <w:tcPr>
            <w:tcW w:w="1417" w:type="dxa"/>
            <w:shd w:val="clear" w:color="auto" w:fill="FFFFFF"/>
            <w:tcMar>
              <w:top w:w="70" w:type="dxa"/>
              <w:left w:w="80" w:type="dxa"/>
              <w:bottom w:w="70" w:type="dxa"/>
              <w:right w:w="80" w:type="dxa"/>
            </w:tcMar>
            <w:vAlign w:val="center"/>
          </w:tcPr>
          <w:p w14:paraId="28BC524F" w14:textId="7B7E573E"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5BAE7AFD" w14:textId="10508155"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46B54828" w14:textId="77777777">
        <w:trPr>
          <w:cantSplit/>
        </w:trPr>
        <w:tc>
          <w:tcPr>
            <w:tcW w:w="737" w:type="dxa"/>
            <w:shd w:val="clear" w:color="auto" w:fill="FFFFFF"/>
            <w:tcMar>
              <w:top w:w="70" w:type="dxa"/>
              <w:left w:w="80" w:type="dxa"/>
              <w:bottom w:w="70" w:type="dxa"/>
              <w:right w:w="80" w:type="dxa"/>
            </w:tcMar>
            <w:vAlign w:val="center"/>
          </w:tcPr>
          <w:p w14:paraId="56E7209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4.30</w:t>
            </w:r>
          </w:p>
        </w:tc>
        <w:tc>
          <w:tcPr>
            <w:tcW w:w="1814" w:type="dxa"/>
            <w:shd w:val="clear" w:color="auto" w:fill="FFFFFF"/>
            <w:tcMar>
              <w:top w:w="70" w:type="dxa"/>
              <w:left w:w="80" w:type="dxa"/>
              <w:bottom w:w="70" w:type="dxa"/>
              <w:right w:w="80" w:type="dxa"/>
            </w:tcMar>
            <w:vAlign w:val="center"/>
          </w:tcPr>
          <w:p w14:paraId="7BD9518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Frânare automată de urgență</w:t>
            </w:r>
          </w:p>
        </w:tc>
        <w:tc>
          <w:tcPr>
            <w:tcW w:w="4422" w:type="dxa"/>
            <w:shd w:val="clear" w:color="auto" w:fill="FFFFFF"/>
            <w:tcMar>
              <w:top w:w="70" w:type="dxa"/>
              <w:left w:w="80" w:type="dxa"/>
              <w:bottom w:w="70" w:type="dxa"/>
              <w:right w:w="80" w:type="dxa"/>
            </w:tcMar>
            <w:vAlign w:val="center"/>
          </w:tcPr>
          <w:p w14:paraId="5B18EB9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AEB sau sistem echivalent de evitare/reducere a severității coliziunilor.</w:t>
            </w:r>
          </w:p>
        </w:tc>
        <w:tc>
          <w:tcPr>
            <w:tcW w:w="1417" w:type="dxa"/>
            <w:shd w:val="clear" w:color="auto" w:fill="FFFFFF"/>
            <w:tcMar>
              <w:top w:w="70" w:type="dxa"/>
              <w:left w:w="80" w:type="dxa"/>
              <w:bottom w:w="70" w:type="dxa"/>
              <w:right w:w="80" w:type="dxa"/>
            </w:tcMar>
            <w:vAlign w:val="center"/>
          </w:tcPr>
          <w:p w14:paraId="66125046" w14:textId="654F120A"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679E8084" w14:textId="38E5DCA9"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3AEF9427" w14:textId="77777777">
        <w:trPr>
          <w:cantSplit/>
        </w:trPr>
        <w:tc>
          <w:tcPr>
            <w:tcW w:w="737" w:type="dxa"/>
            <w:shd w:val="clear" w:color="auto" w:fill="FFFFFF"/>
            <w:tcMar>
              <w:top w:w="70" w:type="dxa"/>
              <w:left w:w="80" w:type="dxa"/>
              <w:bottom w:w="70" w:type="dxa"/>
              <w:right w:w="80" w:type="dxa"/>
            </w:tcMar>
            <w:vAlign w:val="center"/>
          </w:tcPr>
          <w:p w14:paraId="339DF83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4.31</w:t>
            </w:r>
          </w:p>
        </w:tc>
        <w:tc>
          <w:tcPr>
            <w:tcW w:w="1814" w:type="dxa"/>
            <w:shd w:val="clear" w:color="auto" w:fill="FFFFFF"/>
            <w:tcMar>
              <w:top w:w="70" w:type="dxa"/>
              <w:left w:w="80" w:type="dxa"/>
              <w:bottom w:w="70" w:type="dxa"/>
              <w:right w:w="80" w:type="dxa"/>
            </w:tcMar>
            <w:vAlign w:val="center"/>
          </w:tcPr>
          <w:p w14:paraId="4E47BC48"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Controlul vitezei</w:t>
            </w:r>
          </w:p>
        </w:tc>
        <w:tc>
          <w:tcPr>
            <w:tcW w:w="4422" w:type="dxa"/>
            <w:shd w:val="clear" w:color="auto" w:fill="FFFFFF"/>
            <w:tcMar>
              <w:top w:w="70" w:type="dxa"/>
              <w:left w:w="80" w:type="dxa"/>
              <w:bottom w:w="70" w:type="dxa"/>
              <w:right w:w="80" w:type="dxa"/>
            </w:tcMar>
            <w:vAlign w:val="center"/>
          </w:tcPr>
          <w:p w14:paraId="310EE46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Pilot automat convențional sau adaptiv și/sau limitator de viteză; nu se impune caracter adaptiv.</w:t>
            </w:r>
          </w:p>
        </w:tc>
        <w:tc>
          <w:tcPr>
            <w:tcW w:w="1417" w:type="dxa"/>
            <w:shd w:val="clear" w:color="auto" w:fill="FFFFFF"/>
            <w:tcMar>
              <w:top w:w="70" w:type="dxa"/>
              <w:left w:w="80" w:type="dxa"/>
              <w:bottom w:w="70" w:type="dxa"/>
              <w:right w:w="80" w:type="dxa"/>
            </w:tcMar>
            <w:vAlign w:val="center"/>
          </w:tcPr>
          <w:p w14:paraId="235C4F5B" w14:textId="6BECF37A"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75D220A" w14:textId="2573F0E3"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610BFE5E" w14:textId="77777777">
        <w:trPr>
          <w:cantSplit/>
        </w:trPr>
        <w:tc>
          <w:tcPr>
            <w:tcW w:w="737" w:type="dxa"/>
            <w:shd w:val="clear" w:color="auto" w:fill="FFFFFF"/>
            <w:tcMar>
              <w:top w:w="70" w:type="dxa"/>
              <w:left w:w="80" w:type="dxa"/>
              <w:bottom w:w="70" w:type="dxa"/>
              <w:right w:w="80" w:type="dxa"/>
            </w:tcMar>
            <w:vAlign w:val="center"/>
          </w:tcPr>
          <w:p w14:paraId="141370B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4.32</w:t>
            </w:r>
          </w:p>
        </w:tc>
        <w:tc>
          <w:tcPr>
            <w:tcW w:w="1814" w:type="dxa"/>
            <w:shd w:val="clear" w:color="auto" w:fill="FFFFFF"/>
            <w:tcMar>
              <w:top w:w="70" w:type="dxa"/>
              <w:left w:w="80" w:type="dxa"/>
              <w:bottom w:w="70" w:type="dxa"/>
              <w:right w:w="80" w:type="dxa"/>
            </w:tcMar>
            <w:vAlign w:val="center"/>
          </w:tcPr>
          <w:p w14:paraId="48D6E59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Asistență bandă</w:t>
            </w:r>
          </w:p>
        </w:tc>
        <w:tc>
          <w:tcPr>
            <w:tcW w:w="4422" w:type="dxa"/>
            <w:shd w:val="clear" w:color="auto" w:fill="FFFFFF"/>
            <w:tcMar>
              <w:top w:w="70" w:type="dxa"/>
              <w:left w:w="80" w:type="dxa"/>
              <w:bottom w:w="70" w:type="dxa"/>
              <w:right w:w="80" w:type="dxa"/>
            </w:tcMar>
            <w:vAlign w:val="center"/>
          </w:tcPr>
          <w:p w14:paraId="7732503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Avertizare la părăsirea benzii, asistență menținere bandă sau echivalent, în măsura prevăzută de configurația omologată/lege.</w:t>
            </w:r>
          </w:p>
        </w:tc>
        <w:tc>
          <w:tcPr>
            <w:tcW w:w="1417" w:type="dxa"/>
            <w:shd w:val="clear" w:color="auto" w:fill="FFFFFF"/>
            <w:tcMar>
              <w:top w:w="70" w:type="dxa"/>
              <w:left w:w="80" w:type="dxa"/>
              <w:bottom w:w="70" w:type="dxa"/>
              <w:right w:w="80" w:type="dxa"/>
            </w:tcMar>
            <w:vAlign w:val="center"/>
          </w:tcPr>
          <w:p w14:paraId="603BDB3E" w14:textId="123E4943"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356B934" w14:textId="7C45864E"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03AD470A" w14:textId="77777777">
        <w:trPr>
          <w:cantSplit/>
        </w:trPr>
        <w:tc>
          <w:tcPr>
            <w:tcW w:w="737" w:type="dxa"/>
            <w:shd w:val="clear" w:color="auto" w:fill="FFFFFF"/>
            <w:tcMar>
              <w:top w:w="70" w:type="dxa"/>
              <w:left w:w="80" w:type="dxa"/>
              <w:bottom w:w="70" w:type="dxa"/>
              <w:right w:w="80" w:type="dxa"/>
            </w:tcMar>
            <w:vAlign w:val="center"/>
          </w:tcPr>
          <w:p w14:paraId="242A4D5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4.33</w:t>
            </w:r>
          </w:p>
        </w:tc>
        <w:tc>
          <w:tcPr>
            <w:tcW w:w="1814" w:type="dxa"/>
            <w:shd w:val="clear" w:color="auto" w:fill="FFFFFF"/>
            <w:tcMar>
              <w:top w:w="70" w:type="dxa"/>
              <w:left w:w="80" w:type="dxa"/>
              <w:bottom w:w="70" w:type="dxa"/>
              <w:right w:w="80" w:type="dxa"/>
            </w:tcMar>
            <w:vAlign w:val="center"/>
          </w:tcPr>
          <w:p w14:paraId="05E6D43C"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Informare limită viteză</w:t>
            </w:r>
          </w:p>
        </w:tc>
        <w:tc>
          <w:tcPr>
            <w:tcW w:w="4422" w:type="dxa"/>
            <w:shd w:val="clear" w:color="auto" w:fill="FFFFFF"/>
            <w:tcMar>
              <w:top w:w="70" w:type="dxa"/>
              <w:left w:w="80" w:type="dxa"/>
              <w:bottom w:w="70" w:type="dxa"/>
              <w:right w:w="80" w:type="dxa"/>
            </w:tcMar>
            <w:vAlign w:val="center"/>
          </w:tcPr>
          <w:p w14:paraId="0368C769"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Recunoaștere indicatoare, informare limită viteză sau asistență inteligentă pentru viteză, conform echipării omologate.</w:t>
            </w:r>
          </w:p>
        </w:tc>
        <w:tc>
          <w:tcPr>
            <w:tcW w:w="1417" w:type="dxa"/>
            <w:shd w:val="clear" w:color="auto" w:fill="FFFFFF"/>
            <w:tcMar>
              <w:top w:w="70" w:type="dxa"/>
              <w:left w:w="80" w:type="dxa"/>
              <w:bottom w:w="70" w:type="dxa"/>
              <w:right w:w="80" w:type="dxa"/>
            </w:tcMar>
            <w:vAlign w:val="center"/>
          </w:tcPr>
          <w:p w14:paraId="65B6B0CD" w14:textId="19741027"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2CA9A860" w14:textId="7A8D4A9B"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3E29B2E8" w14:textId="77777777">
        <w:trPr>
          <w:cantSplit/>
        </w:trPr>
        <w:tc>
          <w:tcPr>
            <w:tcW w:w="737" w:type="dxa"/>
            <w:shd w:val="clear" w:color="auto" w:fill="FFFFFF"/>
            <w:tcMar>
              <w:top w:w="70" w:type="dxa"/>
              <w:left w:w="80" w:type="dxa"/>
              <w:bottom w:w="70" w:type="dxa"/>
              <w:right w:w="80" w:type="dxa"/>
            </w:tcMar>
            <w:vAlign w:val="center"/>
          </w:tcPr>
          <w:p w14:paraId="298B0E2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4.34</w:t>
            </w:r>
          </w:p>
        </w:tc>
        <w:tc>
          <w:tcPr>
            <w:tcW w:w="1814" w:type="dxa"/>
            <w:shd w:val="clear" w:color="auto" w:fill="FFFFFF"/>
            <w:tcMar>
              <w:top w:w="70" w:type="dxa"/>
              <w:left w:w="80" w:type="dxa"/>
              <w:bottom w:w="70" w:type="dxa"/>
              <w:right w:w="80" w:type="dxa"/>
            </w:tcMar>
            <w:vAlign w:val="center"/>
          </w:tcPr>
          <w:p w14:paraId="56AA6E2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Monitorizarea atenției șoferului</w:t>
            </w:r>
          </w:p>
        </w:tc>
        <w:tc>
          <w:tcPr>
            <w:tcW w:w="4422" w:type="dxa"/>
            <w:shd w:val="clear" w:color="auto" w:fill="FFFFFF"/>
            <w:tcMar>
              <w:top w:w="70" w:type="dxa"/>
              <w:left w:w="80" w:type="dxa"/>
              <w:bottom w:w="70" w:type="dxa"/>
              <w:right w:w="80" w:type="dxa"/>
            </w:tcMar>
            <w:vAlign w:val="center"/>
          </w:tcPr>
          <w:p w14:paraId="6351417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 xml:space="preserve">Sistem de avertizare/monitorizare </w:t>
            </w:r>
            <w:proofErr w:type="gramStart"/>
            <w:r w:rsidRPr="00824243">
              <w:rPr>
                <w:rFonts w:ascii="Times New Roman" w:hAnsi="Times New Roman" w:cs="Times New Roman"/>
                <w:color w:val="000000"/>
                <w:sz w:val="24"/>
                <w:szCs w:val="24"/>
              </w:rPr>
              <w:t>a</w:t>
            </w:r>
            <w:proofErr w:type="gramEnd"/>
            <w:r w:rsidRPr="00824243">
              <w:rPr>
                <w:rFonts w:ascii="Times New Roman" w:hAnsi="Times New Roman" w:cs="Times New Roman"/>
                <w:color w:val="000000"/>
                <w:sz w:val="24"/>
                <w:szCs w:val="24"/>
              </w:rPr>
              <w:t xml:space="preserve"> atenției sau funcție echivalentă, în măsura impusă de omologare.</w:t>
            </w:r>
          </w:p>
        </w:tc>
        <w:tc>
          <w:tcPr>
            <w:tcW w:w="1417" w:type="dxa"/>
            <w:shd w:val="clear" w:color="auto" w:fill="FFFFFF"/>
            <w:tcMar>
              <w:top w:w="70" w:type="dxa"/>
              <w:left w:w="80" w:type="dxa"/>
              <w:bottom w:w="70" w:type="dxa"/>
              <w:right w:w="80" w:type="dxa"/>
            </w:tcMar>
            <w:vAlign w:val="center"/>
          </w:tcPr>
          <w:p w14:paraId="3F491D8A" w14:textId="4C6C2683"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2FF1085" w14:textId="149C54C1"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0884A50F" w14:textId="77777777">
        <w:trPr>
          <w:cantSplit/>
        </w:trPr>
        <w:tc>
          <w:tcPr>
            <w:tcW w:w="737" w:type="dxa"/>
            <w:shd w:val="clear" w:color="auto" w:fill="FFFFFF"/>
            <w:tcMar>
              <w:top w:w="70" w:type="dxa"/>
              <w:left w:w="80" w:type="dxa"/>
              <w:bottom w:w="70" w:type="dxa"/>
              <w:right w:w="80" w:type="dxa"/>
            </w:tcMar>
            <w:vAlign w:val="center"/>
          </w:tcPr>
          <w:p w14:paraId="60C13A08"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4.35</w:t>
            </w:r>
          </w:p>
        </w:tc>
        <w:tc>
          <w:tcPr>
            <w:tcW w:w="1814" w:type="dxa"/>
            <w:shd w:val="clear" w:color="auto" w:fill="FFFFFF"/>
            <w:tcMar>
              <w:top w:w="70" w:type="dxa"/>
              <w:left w:w="80" w:type="dxa"/>
              <w:bottom w:w="70" w:type="dxa"/>
              <w:right w:w="80" w:type="dxa"/>
            </w:tcMar>
            <w:vAlign w:val="center"/>
          </w:tcPr>
          <w:p w14:paraId="6FDC373F"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Acces și pornire</w:t>
            </w:r>
          </w:p>
        </w:tc>
        <w:tc>
          <w:tcPr>
            <w:tcW w:w="4422" w:type="dxa"/>
            <w:shd w:val="clear" w:color="auto" w:fill="FFFFFF"/>
            <w:tcMar>
              <w:top w:w="70" w:type="dxa"/>
              <w:left w:w="80" w:type="dxa"/>
              <w:bottom w:w="70" w:type="dxa"/>
              <w:right w:w="80" w:type="dxa"/>
            </w:tcMar>
            <w:vAlign w:val="center"/>
          </w:tcPr>
          <w:p w14:paraId="6E404CC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Închidere centralizată și minimum 2 chei/telecomenzi ori alte mijloace standard de acces/pornire.</w:t>
            </w:r>
          </w:p>
        </w:tc>
        <w:tc>
          <w:tcPr>
            <w:tcW w:w="1417" w:type="dxa"/>
            <w:shd w:val="clear" w:color="auto" w:fill="FFFFFF"/>
            <w:tcMar>
              <w:top w:w="70" w:type="dxa"/>
              <w:left w:w="80" w:type="dxa"/>
              <w:bottom w:w="70" w:type="dxa"/>
              <w:right w:w="80" w:type="dxa"/>
            </w:tcMar>
            <w:vAlign w:val="center"/>
          </w:tcPr>
          <w:p w14:paraId="33CDF629" w14:textId="7A661B2A"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F695F94" w14:textId="6C0E447B"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6F8677E7" w14:textId="77777777">
        <w:trPr>
          <w:cantSplit/>
        </w:trPr>
        <w:tc>
          <w:tcPr>
            <w:tcW w:w="737" w:type="dxa"/>
            <w:shd w:val="clear" w:color="auto" w:fill="FFFFFF"/>
            <w:tcMar>
              <w:top w:w="70" w:type="dxa"/>
              <w:left w:w="80" w:type="dxa"/>
              <w:bottom w:w="70" w:type="dxa"/>
              <w:right w:w="80" w:type="dxa"/>
            </w:tcMar>
            <w:vAlign w:val="center"/>
          </w:tcPr>
          <w:p w14:paraId="63BCE05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4.36</w:t>
            </w:r>
          </w:p>
        </w:tc>
        <w:tc>
          <w:tcPr>
            <w:tcW w:w="1814" w:type="dxa"/>
            <w:shd w:val="clear" w:color="auto" w:fill="FFFFFF"/>
            <w:tcMar>
              <w:top w:w="70" w:type="dxa"/>
              <w:left w:w="80" w:type="dxa"/>
              <w:bottom w:w="70" w:type="dxa"/>
              <w:right w:w="80" w:type="dxa"/>
            </w:tcMar>
            <w:vAlign w:val="center"/>
          </w:tcPr>
          <w:p w14:paraId="5FF6D2F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Culoare</w:t>
            </w:r>
          </w:p>
        </w:tc>
        <w:tc>
          <w:tcPr>
            <w:tcW w:w="4422" w:type="dxa"/>
            <w:shd w:val="clear" w:color="auto" w:fill="FFFFFF"/>
            <w:tcMar>
              <w:top w:w="70" w:type="dxa"/>
              <w:left w:w="80" w:type="dxa"/>
              <w:bottom w:w="70" w:type="dxa"/>
              <w:right w:w="80" w:type="dxa"/>
            </w:tcMar>
            <w:vAlign w:val="center"/>
          </w:tcPr>
          <w:p w14:paraId="1B08A03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Culoare disponibilă în oferta standard a producătorului, fără cost suplimentar față de prețul ofertat, dacă autoritatea nu acceptă expres altfel.</w:t>
            </w:r>
          </w:p>
        </w:tc>
        <w:tc>
          <w:tcPr>
            <w:tcW w:w="1417" w:type="dxa"/>
            <w:shd w:val="clear" w:color="auto" w:fill="FFFFFF"/>
            <w:tcMar>
              <w:top w:w="70" w:type="dxa"/>
              <w:left w:w="80" w:type="dxa"/>
              <w:bottom w:w="70" w:type="dxa"/>
              <w:right w:w="80" w:type="dxa"/>
            </w:tcMar>
            <w:vAlign w:val="center"/>
          </w:tcPr>
          <w:p w14:paraId="34F6CD7F" w14:textId="6FCFED70"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7B365C79" w14:textId="3A2D1D75"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371FA98F" w14:textId="77777777">
        <w:trPr>
          <w:cantSplit/>
        </w:trPr>
        <w:tc>
          <w:tcPr>
            <w:tcW w:w="737" w:type="dxa"/>
            <w:shd w:val="clear" w:color="auto" w:fill="FFFFFF"/>
            <w:tcMar>
              <w:top w:w="70" w:type="dxa"/>
              <w:left w:w="80" w:type="dxa"/>
              <w:bottom w:w="70" w:type="dxa"/>
              <w:right w:w="80" w:type="dxa"/>
            </w:tcMar>
            <w:vAlign w:val="center"/>
          </w:tcPr>
          <w:p w14:paraId="14B2D32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AFM-1</w:t>
            </w:r>
          </w:p>
        </w:tc>
        <w:tc>
          <w:tcPr>
            <w:tcW w:w="1814" w:type="dxa"/>
            <w:shd w:val="clear" w:color="auto" w:fill="FFFFFF"/>
            <w:tcMar>
              <w:top w:w="70" w:type="dxa"/>
              <w:left w:w="80" w:type="dxa"/>
              <w:bottom w:w="70" w:type="dxa"/>
              <w:right w:w="80" w:type="dxa"/>
            </w:tcMar>
            <w:vAlign w:val="center"/>
          </w:tcPr>
          <w:p w14:paraId="2B5A565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Preț maxim / eligibilitate</w:t>
            </w:r>
          </w:p>
        </w:tc>
        <w:tc>
          <w:tcPr>
            <w:tcW w:w="4422" w:type="dxa"/>
            <w:shd w:val="clear" w:color="auto" w:fill="FFFFFF"/>
            <w:tcMar>
              <w:top w:w="70" w:type="dxa"/>
              <w:left w:w="80" w:type="dxa"/>
              <w:bottom w:w="70" w:type="dxa"/>
              <w:right w:w="80" w:type="dxa"/>
            </w:tcMar>
            <w:vAlign w:val="center"/>
          </w:tcPr>
          <w:p>
            <w:r>
              <w:rPr>
                <w:rFonts w:ascii="Times New Roman" w:hAnsi="Times New Roman"/>
              </w:rPr>
              <w:t>Prețul de comercializare al fiecărui autoturism trebuie să respecte cumulativ plafonul legal de maximum echivalentul în lei al sumei de 35.000 euro, inclusiv TVA, verificat potrivit regulii din caietul de sarcini, și plafonul financiar al achiziției de maximum 131.000,00 lei cu TVA/autoturism. Se utilizează câte un ecotichet pentru fiecare vehicul.</w:t>
            </w:r>
          </w:p>
        </w:tc>
        <w:tc>
          <w:tcPr>
            <w:tcW w:w="1417" w:type="dxa"/>
            <w:shd w:val="clear" w:color="auto" w:fill="FFFFFF"/>
            <w:tcMar>
              <w:top w:w="70" w:type="dxa"/>
              <w:left w:w="80" w:type="dxa"/>
              <w:bottom w:w="70" w:type="dxa"/>
              <w:right w:w="80" w:type="dxa"/>
            </w:tcMar>
            <w:vAlign w:val="center"/>
          </w:tcPr>
          <w:p w14:paraId="46460AE0" w14:textId="7F2FE20D"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081C0CB1" w14:textId="16D4DD06"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0963819C" w14:textId="77777777">
        <w:trPr>
          <w:cantSplit/>
        </w:trPr>
        <w:tc>
          <w:tcPr>
            <w:tcW w:w="737" w:type="dxa"/>
            <w:shd w:val="clear" w:color="auto" w:fill="FFFFFF"/>
            <w:tcMar>
              <w:top w:w="70" w:type="dxa"/>
              <w:left w:w="80" w:type="dxa"/>
              <w:bottom w:w="70" w:type="dxa"/>
              <w:right w:w="80" w:type="dxa"/>
            </w:tcMar>
            <w:vAlign w:val="center"/>
          </w:tcPr>
          <w:p w14:paraId="54B8A2D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AFM-2</w:t>
            </w:r>
          </w:p>
        </w:tc>
        <w:tc>
          <w:tcPr>
            <w:tcW w:w="1814" w:type="dxa"/>
            <w:shd w:val="clear" w:color="auto" w:fill="FFFFFF"/>
            <w:tcMar>
              <w:top w:w="70" w:type="dxa"/>
              <w:left w:w="80" w:type="dxa"/>
              <w:bottom w:w="70" w:type="dxa"/>
              <w:right w:w="80" w:type="dxa"/>
            </w:tcMar>
            <w:vAlign w:val="center"/>
          </w:tcPr>
          <w:p w14:paraId="4A4B444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Mecanism AFM furnizor</w:t>
            </w:r>
          </w:p>
        </w:tc>
        <w:tc>
          <w:tcPr>
            <w:tcW w:w="4422" w:type="dxa"/>
            <w:shd w:val="clear" w:color="auto" w:fill="FFFFFF"/>
            <w:tcMar>
              <w:top w:w="70" w:type="dxa"/>
              <w:left w:w="80" w:type="dxa"/>
              <w:bottom w:w="70" w:type="dxa"/>
              <w:right w:w="80" w:type="dxa"/>
            </w:tcMar>
            <w:vAlign w:val="center"/>
          </w:tcPr>
          <w:p w14:paraId="4486560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Furnizarea trebuie să poată fi derulată prin producător validat ori punct de lucru/agent/partener autorizat al unui producător validat, conform Ghidului AFM.</w:t>
            </w:r>
          </w:p>
        </w:tc>
        <w:tc>
          <w:tcPr>
            <w:tcW w:w="1417" w:type="dxa"/>
            <w:shd w:val="clear" w:color="auto" w:fill="FFFFFF"/>
            <w:tcMar>
              <w:top w:w="70" w:type="dxa"/>
              <w:left w:w="80" w:type="dxa"/>
              <w:bottom w:w="70" w:type="dxa"/>
              <w:right w:w="80" w:type="dxa"/>
            </w:tcMar>
            <w:vAlign w:val="center"/>
          </w:tcPr>
          <w:p w14:paraId="709EC093" w14:textId="7DE83BCD"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154EC18A" w14:textId="6B0019BC"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3FB60B87" w14:textId="77777777">
        <w:trPr>
          <w:cantSplit/>
        </w:trPr>
        <w:tc>
          <w:tcPr>
            <w:tcW w:w="737" w:type="dxa"/>
            <w:shd w:val="clear" w:color="auto" w:fill="FFFFFF"/>
            <w:tcMar>
              <w:top w:w="70" w:type="dxa"/>
              <w:left w:w="80" w:type="dxa"/>
              <w:bottom w:w="70" w:type="dxa"/>
              <w:right w:w="80" w:type="dxa"/>
            </w:tcMar>
            <w:vAlign w:val="center"/>
          </w:tcPr>
          <w:p w14:paraId="496FF32C"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7</w:t>
            </w:r>
          </w:p>
        </w:tc>
        <w:tc>
          <w:tcPr>
            <w:tcW w:w="1814" w:type="dxa"/>
            <w:shd w:val="clear" w:color="auto" w:fill="FFFFFF"/>
            <w:tcMar>
              <w:top w:w="70" w:type="dxa"/>
              <w:left w:w="80" w:type="dxa"/>
              <w:bottom w:w="70" w:type="dxa"/>
              <w:right w:w="80" w:type="dxa"/>
            </w:tcMar>
            <w:vAlign w:val="center"/>
          </w:tcPr>
          <w:p w14:paraId="66D0ACFC"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Livrare</w:t>
            </w:r>
          </w:p>
        </w:tc>
        <w:tc>
          <w:tcPr>
            <w:tcW w:w="4422" w:type="dxa"/>
            <w:shd w:val="clear" w:color="auto" w:fill="FFFFFF"/>
            <w:tcMar>
              <w:top w:w="70" w:type="dxa"/>
              <w:left w:w="80" w:type="dxa"/>
              <w:bottom w:w="70" w:type="dxa"/>
              <w:right w:w="80" w:type="dxa"/>
            </w:tcMar>
            <w:vAlign w:val="center"/>
          </w:tcPr>
          <w:p w14:paraId="6E891CC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Maximum 75 de zile calendaristice de la intrarea în vigoare a contractului, cu respectarea termenelor imperative AFM.</w:t>
            </w:r>
          </w:p>
        </w:tc>
        <w:tc>
          <w:tcPr>
            <w:tcW w:w="1417" w:type="dxa"/>
            <w:shd w:val="clear" w:color="auto" w:fill="FFFFFF"/>
            <w:tcMar>
              <w:top w:w="70" w:type="dxa"/>
              <w:left w:w="80" w:type="dxa"/>
              <w:bottom w:w="70" w:type="dxa"/>
              <w:right w:w="80" w:type="dxa"/>
            </w:tcMar>
            <w:vAlign w:val="center"/>
          </w:tcPr>
          <w:p w14:paraId="1D2116D2" w14:textId="4B26EAA1"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19752FC3" w14:textId="514B2713"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56C898A1" w14:textId="77777777">
        <w:trPr>
          <w:cantSplit/>
        </w:trPr>
        <w:tc>
          <w:tcPr>
            <w:tcW w:w="737" w:type="dxa"/>
            <w:shd w:val="clear" w:color="auto" w:fill="FFFFFF"/>
            <w:tcMar>
              <w:top w:w="70" w:type="dxa"/>
              <w:left w:w="80" w:type="dxa"/>
              <w:bottom w:w="70" w:type="dxa"/>
              <w:right w:w="80" w:type="dxa"/>
            </w:tcMar>
            <w:vAlign w:val="center"/>
          </w:tcPr>
          <w:p w14:paraId="45E5230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lastRenderedPageBreak/>
              <w:t>8–10</w:t>
            </w:r>
          </w:p>
        </w:tc>
        <w:tc>
          <w:tcPr>
            <w:tcW w:w="1814" w:type="dxa"/>
            <w:shd w:val="clear" w:color="auto" w:fill="FFFFFF"/>
            <w:tcMar>
              <w:top w:w="70" w:type="dxa"/>
              <w:left w:w="80" w:type="dxa"/>
              <w:bottom w:w="70" w:type="dxa"/>
              <w:right w:w="80" w:type="dxa"/>
            </w:tcMar>
            <w:vAlign w:val="center"/>
          </w:tcPr>
          <w:p w14:paraId="027D3CA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Documente / recepție / garanții</w:t>
            </w:r>
          </w:p>
        </w:tc>
        <w:tc>
          <w:tcPr>
            <w:tcW w:w="4422" w:type="dxa"/>
            <w:shd w:val="clear" w:color="auto" w:fill="FFFFFF"/>
            <w:tcMar>
              <w:top w:w="70" w:type="dxa"/>
              <w:left w:w="80" w:type="dxa"/>
              <w:bottom w:w="70" w:type="dxa"/>
              <w:right w:w="80" w:type="dxa"/>
            </w:tcMar>
            <w:vAlign w:val="center"/>
          </w:tcPr>
          <w:p w14:paraId="198C913C"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Asumare integrală conform caietului de sarcini și contractului; documente CoC/omologare, documente AFM, cablu de încărcare, garanție generală min. 3 ani/100.000 km și garanție baterie conform documentației/contractului.</w:t>
            </w:r>
          </w:p>
        </w:tc>
        <w:tc>
          <w:tcPr>
            <w:tcW w:w="1417" w:type="dxa"/>
            <w:shd w:val="clear" w:color="auto" w:fill="FFFFFF"/>
            <w:tcMar>
              <w:top w:w="70" w:type="dxa"/>
              <w:left w:w="80" w:type="dxa"/>
              <w:bottom w:w="70" w:type="dxa"/>
              <w:right w:w="80" w:type="dxa"/>
            </w:tcMar>
            <w:vAlign w:val="center"/>
          </w:tcPr>
          <w:p w14:paraId="40AC77FA" w14:textId="471F123F" w:rsidR="0076442A" w:rsidRPr="00824243" w:rsidRDefault="0076442A" w:rsidP="00824243">
            <w:pPr>
              <w:spacing w:after="0" w:line="240" w:lineRule="auto"/>
              <w:jc w:val="both"/>
              <w:rPr>
                <w:rFonts w:ascii="Times New Roman" w:hAnsi="Times New Roman" w:cs="Times New Roman"/>
                <w:sz w:val="24"/>
                <w:szCs w:val="24"/>
              </w:rPr>
            </w:pPr>
          </w:p>
        </w:tc>
        <w:tc>
          <w:tcPr>
            <w:tcW w:w="1417" w:type="dxa"/>
            <w:shd w:val="clear" w:color="auto" w:fill="FFFFFF"/>
            <w:tcMar>
              <w:top w:w="70" w:type="dxa"/>
              <w:left w:w="80" w:type="dxa"/>
              <w:bottom w:w="70" w:type="dxa"/>
              <w:right w:w="80" w:type="dxa"/>
            </w:tcMar>
            <w:vAlign w:val="center"/>
          </w:tcPr>
          <w:p w14:paraId="33837FBF" w14:textId="2F03FD74" w:rsidR="0076442A" w:rsidRPr="00824243" w:rsidRDefault="0076442A" w:rsidP="00824243">
            <w:pPr>
              <w:spacing w:after="0" w:line="240" w:lineRule="auto"/>
              <w:jc w:val="both"/>
              <w:rPr>
                <w:rFonts w:ascii="Times New Roman" w:hAnsi="Times New Roman" w:cs="Times New Roman"/>
                <w:sz w:val="24"/>
                <w:szCs w:val="24"/>
              </w:rPr>
            </w:pPr>
          </w:p>
        </w:tc>
      </w:tr>
    </w:tbl>
    <w:p w14:paraId="689434F3" w14:textId="5D48C625" w:rsidR="00835049" w:rsidRPr="00824243" w:rsidRDefault="004A1C92" w:rsidP="00824243">
      <w:pPr>
        <w:pStyle w:val="Titlu1"/>
        <w:keepLines w:val="0"/>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FORMULARUL nr. 15</w:t>
      </w:r>
    </w:p>
    <w:p w14:paraId="18C02DAA"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b/>
          <w:color w:val="000000"/>
          <w:sz w:val="24"/>
          <w:szCs w:val="24"/>
        </w:rPr>
        <w:t>DECLARAȚIE PRIVIND ELIGIBILITATEA AFM ȘI MECANISMUL ECOTICHETULUI</w:t>
      </w:r>
    </w:p>
    <w:p w14:paraId="1FA48F01"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i/>
          <w:color w:val="000000"/>
          <w:sz w:val="24"/>
          <w:szCs w:val="24"/>
        </w:rPr>
        <w:t>Procedura: Furnizarea a 3 autoturisme noi plug-in hibrid (PHEV), categoria M1, inclusiv cabluri de încărcare, documente și servicii conexe</w:t>
      </w:r>
    </w:p>
    <w:p w14:paraId="070ECE57" w14:textId="77777777" w:rsidR="00835049" w:rsidRPr="00824243" w:rsidRDefault="004A1C92" w:rsidP="00824243">
      <w:pPr>
        <w:jc w:val="both"/>
        <w:rPr>
          <w:rFonts w:ascii="Times New Roman" w:hAnsi="Times New Roman" w:cs="Times New Roman"/>
          <w:sz w:val="24"/>
          <w:szCs w:val="24"/>
        </w:rPr>
      </w:pPr>
      <w:r w:rsidRPr="00824243">
        <w:rPr>
          <w:rFonts w:ascii="Times New Roman" w:hAnsi="Times New Roman" w:cs="Times New Roman"/>
          <w:color w:val="000000"/>
          <w:sz w:val="24"/>
          <w:szCs w:val="24"/>
        </w:rPr>
        <w:t>Subsemnatul(a) __________________________, reprezentant legal/împuternicit al __________________________, declar pe propria răspundere că produsul ofertat și modalitatea de comercializare permit implementarea achiziției în cadrul Programului AFM și confirm următoarele elemente pentru toate cele 3 autoturisme ofertate:</w:t>
      </w:r>
    </w:p>
    <w:tbl>
      <w:tblPr>
        <w:tblStyle w:val="Tabelgril"/>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7"/>
        <w:gridCol w:w="3932"/>
        <w:gridCol w:w="1573"/>
        <w:gridCol w:w="1237"/>
        <w:gridCol w:w="1237"/>
      </w:tblGrid>
      <w:tr w:rsidR="00835049" w:rsidRPr="00824243" w14:paraId="4005BC55" w14:textId="77777777" w:rsidTr="008563EE">
        <w:trPr>
          <w:cantSplit/>
          <w:tblHeader/>
        </w:trPr>
        <w:tc>
          <w:tcPr>
            <w:tcW w:w="1814" w:type="dxa"/>
            <w:shd w:val="clear" w:color="auto" w:fill="FFFFFF"/>
            <w:tcMar>
              <w:top w:w="70" w:type="dxa"/>
              <w:left w:w="80" w:type="dxa"/>
              <w:bottom w:w="70" w:type="dxa"/>
              <w:right w:w="80" w:type="dxa"/>
            </w:tcMar>
            <w:vAlign w:val="center"/>
          </w:tcPr>
          <w:p w14:paraId="5E0EA33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Cerință / declarație</w:t>
            </w:r>
          </w:p>
        </w:tc>
        <w:tc>
          <w:tcPr>
            <w:tcW w:w="3969" w:type="dxa"/>
            <w:shd w:val="clear" w:color="auto" w:fill="FFFFFF"/>
            <w:tcMar>
              <w:top w:w="70" w:type="dxa"/>
              <w:left w:w="80" w:type="dxa"/>
              <w:bottom w:w="70" w:type="dxa"/>
              <w:right w:w="80" w:type="dxa"/>
            </w:tcMar>
            <w:vAlign w:val="center"/>
          </w:tcPr>
          <w:p w14:paraId="7297627E"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Asumarea ofertantului</w:t>
            </w:r>
          </w:p>
        </w:tc>
        <w:tc>
          <w:tcPr>
            <w:tcW w:w="1587" w:type="dxa"/>
            <w:shd w:val="clear" w:color="auto" w:fill="FFFFFF"/>
            <w:tcMar>
              <w:top w:w="70" w:type="dxa"/>
              <w:left w:w="80" w:type="dxa"/>
              <w:bottom w:w="70" w:type="dxa"/>
              <w:right w:w="80" w:type="dxa"/>
            </w:tcMar>
            <w:vAlign w:val="center"/>
          </w:tcPr>
          <w:p w14:paraId="34AA77DB"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Document justificativ</w:t>
            </w:r>
          </w:p>
        </w:tc>
        <w:tc>
          <w:tcPr>
            <w:tcW w:w="1247" w:type="dxa"/>
            <w:shd w:val="clear" w:color="auto" w:fill="FFFFFF"/>
            <w:tcMar>
              <w:top w:w="70" w:type="dxa"/>
              <w:left w:w="80" w:type="dxa"/>
              <w:bottom w:w="70" w:type="dxa"/>
              <w:right w:w="80" w:type="dxa"/>
            </w:tcMar>
            <w:vAlign w:val="center"/>
          </w:tcPr>
          <w:p w14:paraId="0AC4DE9C"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Referință / pagină</w:t>
            </w:r>
          </w:p>
        </w:tc>
        <w:tc>
          <w:tcPr>
            <w:tcW w:w="1247" w:type="dxa"/>
            <w:shd w:val="clear" w:color="auto" w:fill="FFFFFF"/>
            <w:tcMar>
              <w:top w:w="70" w:type="dxa"/>
              <w:left w:w="80" w:type="dxa"/>
              <w:bottom w:w="70" w:type="dxa"/>
              <w:right w:w="80" w:type="dxa"/>
            </w:tcMar>
            <w:vAlign w:val="center"/>
          </w:tcPr>
          <w:p w14:paraId="3D9CB62D"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rPr>
              <w:t>Observații</w:t>
            </w:r>
          </w:p>
        </w:tc>
      </w:tr>
      <w:tr w:rsidR="00835049" w:rsidRPr="00824243" w14:paraId="67707BEB" w14:textId="77777777" w:rsidTr="008563EE">
        <w:trPr>
          <w:cantSplit/>
        </w:trPr>
        <w:tc>
          <w:tcPr>
            <w:tcW w:w="1814" w:type="dxa"/>
            <w:shd w:val="clear" w:color="auto" w:fill="FFFFFF"/>
            <w:tcMar>
              <w:top w:w="70" w:type="dxa"/>
              <w:left w:w="80" w:type="dxa"/>
              <w:bottom w:w="70" w:type="dxa"/>
              <w:right w:w="80" w:type="dxa"/>
            </w:tcMar>
            <w:vAlign w:val="center"/>
          </w:tcPr>
          <w:p w14:paraId="3716D681"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Calitatea în mecanismul AFM</w:t>
            </w:r>
          </w:p>
        </w:tc>
        <w:tc>
          <w:tcPr>
            <w:tcW w:w="3969" w:type="dxa"/>
            <w:shd w:val="clear" w:color="auto" w:fill="FFFFFF"/>
            <w:tcMar>
              <w:top w:w="70" w:type="dxa"/>
              <w:left w:w="80" w:type="dxa"/>
              <w:bottom w:w="70" w:type="dxa"/>
              <w:right w:w="80" w:type="dxa"/>
            </w:tcMar>
            <w:vAlign w:val="center"/>
          </w:tcPr>
          <w:p w14:paraId="022FF39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Producător validat / punct de lucru / agent / partener autorizat al unui producător validat, conform situației ofertantului.</w:t>
            </w:r>
          </w:p>
        </w:tc>
        <w:tc>
          <w:tcPr>
            <w:tcW w:w="1587" w:type="dxa"/>
            <w:shd w:val="clear" w:color="auto" w:fill="FFFFFF"/>
            <w:tcMar>
              <w:top w:w="70" w:type="dxa"/>
              <w:left w:w="80" w:type="dxa"/>
              <w:bottom w:w="70" w:type="dxa"/>
              <w:right w:w="80" w:type="dxa"/>
            </w:tcMar>
            <w:vAlign w:val="center"/>
          </w:tcPr>
          <w:p w14:paraId="04A0FB2B" w14:textId="14FE1CFC"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2ED05826" w14:textId="61B918ED"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09D264C4" w14:textId="4BE66B8F"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63CACF57" w14:textId="77777777" w:rsidTr="008563EE">
        <w:trPr>
          <w:cantSplit/>
        </w:trPr>
        <w:tc>
          <w:tcPr>
            <w:tcW w:w="1814" w:type="dxa"/>
            <w:shd w:val="clear" w:color="auto" w:fill="FFFFFF"/>
            <w:tcMar>
              <w:top w:w="70" w:type="dxa"/>
              <w:left w:w="80" w:type="dxa"/>
              <w:bottom w:w="70" w:type="dxa"/>
              <w:right w:w="80" w:type="dxa"/>
            </w:tcMar>
            <w:vAlign w:val="center"/>
          </w:tcPr>
          <w:p w14:paraId="614EDE38"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Eligibilitatea produsului</w:t>
            </w:r>
          </w:p>
        </w:tc>
        <w:tc>
          <w:tcPr>
            <w:tcW w:w="3969" w:type="dxa"/>
            <w:shd w:val="clear" w:color="auto" w:fill="FFFFFF"/>
            <w:tcMar>
              <w:top w:w="70" w:type="dxa"/>
              <w:left w:w="80" w:type="dxa"/>
              <w:bottom w:w="70" w:type="dxa"/>
              <w:right w:w="80" w:type="dxa"/>
            </w:tcMar>
            <w:vAlign w:val="center"/>
          </w:tcPr>
          <w:p w14:paraId="29AFE57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Autoturism nou plug-in hibrid (PHEV), categoria M1, eligibil conform Ghidului AFM și cerințelor documentației.</w:t>
            </w:r>
          </w:p>
        </w:tc>
        <w:tc>
          <w:tcPr>
            <w:tcW w:w="1587" w:type="dxa"/>
            <w:shd w:val="clear" w:color="auto" w:fill="FFFFFF"/>
            <w:tcMar>
              <w:top w:w="70" w:type="dxa"/>
              <w:left w:w="80" w:type="dxa"/>
              <w:bottom w:w="70" w:type="dxa"/>
              <w:right w:w="80" w:type="dxa"/>
            </w:tcMar>
            <w:vAlign w:val="center"/>
          </w:tcPr>
          <w:p w14:paraId="5C028E8C" w14:textId="4B1C9C6C"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692370EA" w14:textId="7370D808"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0FAFBBF8" w14:textId="73AA9DB3"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214A08A0" w14:textId="77777777" w:rsidTr="008563EE">
        <w:trPr>
          <w:cantSplit/>
        </w:trPr>
        <w:tc>
          <w:tcPr>
            <w:tcW w:w="1814" w:type="dxa"/>
            <w:shd w:val="clear" w:color="auto" w:fill="FFFFFF"/>
            <w:tcMar>
              <w:top w:w="70" w:type="dxa"/>
              <w:left w:w="80" w:type="dxa"/>
              <w:bottom w:w="70" w:type="dxa"/>
              <w:right w:w="80" w:type="dxa"/>
            </w:tcMar>
            <w:vAlign w:val="center"/>
          </w:tcPr>
          <w:p w14:paraId="768129EC"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Emisii CO₂ WLTP</w:t>
            </w:r>
          </w:p>
        </w:tc>
        <w:tc>
          <w:tcPr>
            <w:tcW w:w="3969" w:type="dxa"/>
            <w:shd w:val="clear" w:color="auto" w:fill="FFFFFF"/>
            <w:tcMar>
              <w:top w:w="70" w:type="dxa"/>
              <w:left w:w="80" w:type="dxa"/>
              <w:bottom w:w="70" w:type="dxa"/>
              <w:right w:w="80" w:type="dxa"/>
            </w:tcMar>
            <w:vAlign w:val="center"/>
          </w:tcPr>
          <w:p w14:paraId="54324376"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Maximum 79 g CO₂/km în regim combinat WLTP.</w:t>
            </w:r>
          </w:p>
        </w:tc>
        <w:tc>
          <w:tcPr>
            <w:tcW w:w="1587" w:type="dxa"/>
            <w:shd w:val="clear" w:color="auto" w:fill="FFFFFF"/>
            <w:tcMar>
              <w:top w:w="70" w:type="dxa"/>
              <w:left w:w="80" w:type="dxa"/>
              <w:bottom w:w="70" w:type="dxa"/>
              <w:right w:w="80" w:type="dxa"/>
            </w:tcMar>
            <w:vAlign w:val="center"/>
          </w:tcPr>
          <w:p w14:paraId="2752E21B" w14:textId="7357754B"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31B8F04A" w14:textId="41A85F29"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1EE70F7E" w14:textId="23A9BC45"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43699745" w14:textId="77777777" w:rsidTr="008563EE">
        <w:trPr>
          <w:cantSplit/>
        </w:trPr>
        <w:tc>
          <w:tcPr>
            <w:tcW w:w="1814" w:type="dxa"/>
            <w:shd w:val="clear" w:color="auto" w:fill="FFFFFF"/>
            <w:tcMar>
              <w:top w:w="70" w:type="dxa"/>
              <w:left w:w="80" w:type="dxa"/>
              <w:bottom w:w="70" w:type="dxa"/>
              <w:right w:w="80" w:type="dxa"/>
            </w:tcMar>
            <w:vAlign w:val="center"/>
          </w:tcPr>
          <w:p w14:paraId="3039B047"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Ecotichet</w:t>
            </w:r>
          </w:p>
        </w:tc>
        <w:tc>
          <w:tcPr>
            <w:tcW w:w="3969" w:type="dxa"/>
            <w:shd w:val="clear" w:color="auto" w:fill="FFFFFF"/>
            <w:tcMar>
              <w:top w:w="70" w:type="dxa"/>
              <w:left w:w="80" w:type="dxa"/>
              <w:bottom w:w="70" w:type="dxa"/>
              <w:right w:w="80" w:type="dxa"/>
            </w:tcMar>
            <w:vAlign w:val="center"/>
          </w:tcPr>
          <w:p w14:paraId="302C5894"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120.000 lei pentru fiecare autoturism; 3 ecotichete, maximum 360.000 lei în total.</w:t>
            </w:r>
          </w:p>
        </w:tc>
        <w:tc>
          <w:tcPr>
            <w:tcW w:w="1587" w:type="dxa"/>
            <w:shd w:val="clear" w:color="auto" w:fill="FFFFFF"/>
            <w:tcMar>
              <w:top w:w="70" w:type="dxa"/>
              <w:left w:w="80" w:type="dxa"/>
              <w:bottom w:w="70" w:type="dxa"/>
              <w:right w:w="80" w:type="dxa"/>
            </w:tcMar>
            <w:vAlign w:val="center"/>
          </w:tcPr>
          <w:p w14:paraId="304EF5DE" w14:textId="0EB5A2B1"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603AFFCB" w14:textId="75EC8BA1"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5273E6C9" w14:textId="7D3BB06F" w:rsidR="0076442A" w:rsidRPr="00824243" w:rsidRDefault="0076442A" w:rsidP="00824243">
            <w:pPr>
              <w:spacing w:after="0" w:line="240" w:lineRule="auto"/>
              <w:jc w:val="both"/>
              <w:rPr>
                <w:rFonts w:ascii="Times New Roman" w:hAnsi="Times New Roman" w:cs="Times New Roman"/>
                <w:sz w:val="24"/>
                <w:szCs w:val="24"/>
              </w:rPr>
            </w:pPr>
          </w:p>
        </w:tc>
      </w:tr>
      <w:tr w:rsidR="00835049" w:rsidRPr="00824243" w14:paraId="1806BF73" w14:textId="77777777" w:rsidTr="008563EE">
        <w:trPr>
          <w:cantSplit/>
        </w:trPr>
        <w:tc>
          <w:tcPr>
            <w:tcW w:w="1814" w:type="dxa"/>
            <w:shd w:val="clear" w:color="auto" w:fill="FFFFFF"/>
            <w:tcMar>
              <w:top w:w="70" w:type="dxa"/>
              <w:left w:w="80" w:type="dxa"/>
              <w:bottom w:w="70" w:type="dxa"/>
              <w:right w:w="80" w:type="dxa"/>
            </w:tcMar>
            <w:vAlign w:val="center"/>
          </w:tcPr>
          <w:p w14:paraId="44DCFB45"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Aplicarea ecotichetului</w:t>
            </w:r>
          </w:p>
        </w:tc>
        <w:tc>
          <w:tcPr>
            <w:tcW w:w="3969" w:type="dxa"/>
            <w:shd w:val="clear" w:color="auto" w:fill="FFFFFF"/>
            <w:tcMar>
              <w:top w:w="70" w:type="dxa"/>
              <w:left w:w="80" w:type="dxa"/>
              <w:bottom w:w="70" w:type="dxa"/>
              <w:right w:w="80" w:type="dxa"/>
            </w:tcMar>
            <w:vAlign w:val="center"/>
          </w:tcPr>
          <w:p w14:paraId="6CA071A9"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Ecotichetul va fi scăzut din prețul de comercializare cu TVA pentru fiecare vehicul, conform mecanismului AFM.</w:t>
            </w:r>
          </w:p>
        </w:tc>
        <w:tc>
          <w:tcPr>
            <w:tcW w:w="1587" w:type="dxa"/>
            <w:shd w:val="clear" w:color="auto" w:fill="FFFFFF"/>
            <w:tcMar>
              <w:top w:w="70" w:type="dxa"/>
              <w:left w:w="80" w:type="dxa"/>
              <w:bottom w:w="70" w:type="dxa"/>
              <w:right w:w="80" w:type="dxa"/>
            </w:tcMar>
            <w:vAlign w:val="center"/>
          </w:tcPr>
          <w:p w14:paraId="62355A4D" w14:textId="6191940F"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33D62A31" w14:textId="4E670758"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3A1D7B0F" w14:textId="692F15DF"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521A253F" w14:textId="77777777">
        <w:trPr>
          <w:cantSplit/>
        </w:trPr>
        <w:tc>
          <w:tcPr>
            <w:tcW w:w="1814" w:type="dxa"/>
            <w:shd w:val="clear" w:color="auto" w:fill="FFFFFF"/>
            <w:tcMar>
              <w:top w:w="70" w:type="dxa"/>
              <w:left w:w="80" w:type="dxa"/>
              <w:bottom w:w="70" w:type="dxa"/>
              <w:right w:w="80" w:type="dxa"/>
            </w:tcMar>
            <w:vAlign w:val="center"/>
          </w:tcPr>
          <w:p w14:paraId="55EB5FD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Plafon preț</w:t>
            </w:r>
          </w:p>
        </w:tc>
        <w:tc>
          <w:tcPr>
            <w:tcW w:w="3969" w:type="dxa"/>
            <w:shd w:val="clear" w:color="auto" w:fill="FFFFFF"/>
            <w:tcMar>
              <w:top w:w="70" w:type="dxa"/>
              <w:left w:w="80" w:type="dxa"/>
              <w:bottom w:w="70" w:type="dxa"/>
              <w:right w:w="80" w:type="dxa"/>
            </w:tcMar>
            <w:vAlign w:val="center"/>
          </w:tcPr>
          <w:p>
            <w:r>
              <w:rPr>
                <w:rFonts w:ascii="Times New Roman" w:hAnsi="Times New Roman"/>
              </w:rPr>
              <w:t>Prețul de comercializare al fiecărui autoturism va respecta cumulativ plafonul legal de maximum echivalentul în lei al sumei de 35.000 euro, inclusiv TVA, și plafonul financiar al achiziției de maximum 131.000,00 lei cu TVA/autoturism.</w:t>
            </w:r>
          </w:p>
        </w:tc>
        <w:tc>
          <w:tcPr>
            <w:tcW w:w="1587" w:type="dxa"/>
            <w:shd w:val="clear" w:color="auto" w:fill="FFFFFF"/>
            <w:tcMar>
              <w:top w:w="70" w:type="dxa"/>
              <w:left w:w="80" w:type="dxa"/>
              <w:bottom w:w="70" w:type="dxa"/>
              <w:right w:w="80" w:type="dxa"/>
            </w:tcMar>
            <w:vAlign w:val="center"/>
          </w:tcPr>
          <w:p w14:paraId="2299FD1F" w14:textId="33E8B99E"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08905393" w14:textId="2EB0137F"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23E2E28E" w14:textId="28E9DC2B"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6C4E382B" w14:textId="77777777">
        <w:trPr>
          <w:cantSplit/>
        </w:trPr>
        <w:tc>
          <w:tcPr>
            <w:tcW w:w="1814" w:type="dxa"/>
            <w:shd w:val="clear" w:color="auto" w:fill="FFFFFF"/>
            <w:tcMar>
              <w:top w:w="70" w:type="dxa"/>
              <w:left w:w="80" w:type="dxa"/>
              <w:bottom w:w="70" w:type="dxa"/>
              <w:right w:w="80" w:type="dxa"/>
            </w:tcMar>
            <w:vAlign w:val="center"/>
          </w:tcPr>
          <w:p w14:paraId="5013BC8D"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Operațiuni în platforma AFM</w:t>
            </w:r>
          </w:p>
        </w:tc>
        <w:tc>
          <w:tcPr>
            <w:tcW w:w="3969" w:type="dxa"/>
            <w:shd w:val="clear" w:color="auto" w:fill="FFFFFF"/>
            <w:tcMar>
              <w:top w:w="70" w:type="dxa"/>
              <w:left w:w="80" w:type="dxa"/>
              <w:bottom w:w="70" w:type="dxa"/>
              <w:right w:w="80" w:type="dxa"/>
            </w:tcMar>
            <w:vAlign w:val="center"/>
          </w:tcPr>
          <w:p w14:paraId="20353ED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Ofertantul/contractantul va realiza toate operațiunile și încărcările de documente care îi revin și va respecta termenele programului.</w:t>
            </w:r>
          </w:p>
        </w:tc>
        <w:tc>
          <w:tcPr>
            <w:tcW w:w="1587" w:type="dxa"/>
            <w:shd w:val="clear" w:color="auto" w:fill="FFFFFF"/>
            <w:tcMar>
              <w:top w:w="70" w:type="dxa"/>
              <w:left w:w="80" w:type="dxa"/>
              <w:bottom w:w="70" w:type="dxa"/>
              <w:right w:w="80" w:type="dxa"/>
            </w:tcMar>
            <w:vAlign w:val="center"/>
          </w:tcPr>
          <w:p w14:paraId="35B7D0B6" w14:textId="70AE3EEA"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67CEA876" w14:textId="7A1E1F93"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7E21A89B" w14:textId="0225AB02"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3D687C00" w14:textId="77777777">
        <w:trPr>
          <w:cantSplit/>
        </w:trPr>
        <w:tc>
          <w:tcPr>
            <w:tcW w:w="1814" w:type="dxa"/>
            <w:shd w:val="clear" w:color="auto" w:fill="FFFFFF"/>
            <w:tcMar>
              <w:top w:w="70" w:type="dxa"/>
              <w:left w:w="80" w:type="dxa"/>
              <w:bottom w:w="70" w:type="dxa"/>
              <w:right w:w="80" w:type="dxa"/>
            </w:tcMar>
            <w:vAlign w:val="center"/>
          </w:tcPr>
          <w:p w14:paraId="0FCDBF3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lastRenderedPageBreak/>
              <w:t>Documente pentru decontare</w:t>
            </w:r>
          </w:p>
        </w:tc>
        <w:tc>
          <w:tcPr>
            <w:tcW w:w="3969" w:type="dxa"/>
            <w:shd w:val="clear" w:color="auto" w:fill="FFFFFF"/>
            <w:tcMar>
              <w:top w:w="70" w:type="dxa"/>
              <w:left w:w="80" w:type="dxa"/>
              <w:bottom w:w="70" w:type="dxa"/>
              <w:right w:w="80" w:type="dxa"/>
            </w:tcMar>
            <w:vAlign w:val="center"/>
          </w:tcPr>
          <w:p w14:paraId="632C47C3"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Vor fi furnizate toate documentele necesare eligibilității, facturării, recepției și decontării, în forma cerută de AFM.</w:t>
            </w:r>
          </w:p>
        </w:tc>
        <w:tc>
          <w:tcPr>
            <w:tcW w:w="1587" w:type="dxa"/>
            <w:shd w:val="clear" w:color="auto" w:fill="FFFFFF"/>
            <w:tcMar>
              <w:top w:w="70" w:type="dxa"/>
              <w:left w:w="80" w:type="dxa"/>
              <w:bottom w:w="70" w:type="dxa"/>
              <w:right w:w="80" w:type="dxa"/>
            </w:tcMar>
            <w:vAlign w:val="center"/>
          </w:tcPr>
          <w:p w14:paraId="34C9EDF0" w14:textId="3191C54D"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41B9F1D2" w14:textId="7CF08100"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157ED2C5" w14:textId="67B09928"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3FEB45BF" w14:textId="77777777">
        <w:trPr>
          <w:cantSplit/>
        </w:trPr>
        <w:tc>
          <w:tcPr>
            <w:tcW w:w="1814" w:type="dxa"/>
            <w:shd w:val="clear" w:color="auto" w:fill="FFFFFF"/>
            <w:tcMar>
              <w:top w:w="70" w:type="dxa"/>
              <w:left w:w="80" w:type="dxa"/>
              <w:bottom w:w="70" w:type="dxa"/>
              <w:right w:w="80" w:type="dxa"/>
            </w:tcMar>
            <w:vAlign w:val="center"/>
          </w:tcPr>
          <w:p w14:paraId="6C69DAD2"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Menținerea eligibilității</w:t>
            </w:r>
          </w:p>
        </w:tc>
        <w:tc>
          <w:tcPr>
            <w:tcW w:w="3969" w:type="dxa"/>
            <w:shd w:val="clear" w:color="auto" w:fill="FFFFFF"/>
            <w:tcMar>
              <w:top w:w="70" w:type="dxa"/>
              <w:left w:w="80" w:type="dxa"/>
              <w:bottom w:w="70" w:type="dxa"/>
              <w:right w:w="80" w:type="dxa"/>
            </w:tcMar>
            <w:vAlign w:val="center"/>
          </w:tcPr>
          <w:p w14:paraId="33FCADCA"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Statutul/raportul comercial necesar mecanismului AFM și eligibilitatea configurației ofertate vor fi menținute până la decontare.</w:t>
            </w:r>
          </w:p>
        </w:tc>
        <w:tc>
          <w:tcPr>
            <w:tcW w:w="1587" w:type="dxa"/>
            <w:shd w:val="clear" w:color="auto" w:fill="FFFFFF"/>
            <w:tcMar>
              <w:top w:w="70" w:type="dxa"/>
              <w:left w:w="80" w:type="dxa"/>
              <w:bottom w:w="70" w:type="dxa"/>
              <w:right w:w="80" w:type="dxa"/>
            </w:tcMar>
            <w:vAlign w:val="center"/>
          </w:tcPr>
          <w:p w14:paraId="7FA3EFD4" w14:textId="689B3CEE"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4F3482DD" w14:textId="15B8AB95"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2C8D3306" w14:textId="404AEED1" w:rsidR="0076442A" w:rsidRPr="00824243" w:rsidRDefault="0076442A" w:rsidP="00824243">
            <w:pPr>
              <w:spacing w:after="0" w:line="240" w:lineRule="auto"/>
              <w:jc w:val="both"/>
              <w:rPr>
                <w:rFonts w:ascii="Times New Roman" w:hAnsi="Times New Roman" w:cs="Times New Roman"/>
                <w:sz w:val="24"/>
                <w:szCs w:val="24"/>
              </w:rPr>
            </w:pPr>
          </w:p>
        </w:tc>
      </w:tr>
      <w:tr w:rsidR="0076442A" w:rsidRPr="00824243" w14:paraId="37028EDF" w14:textId="77777777">
        <w:trPr>
          <w:cantSplit/>
        </w:trPr>
        <w:tc>
          <w:tcPr>
            <w:tcW w:w="1814" w:type="dxa"/>
            <w:shd w:val="clear" w:color="auto" w:fill="FFFFFF"/>
            <w:tcMar>
              <w:top w:w="70" w:type="dxa"/>
              <w:left w:w="80" w:type="dxa"/>
              <w:bottom w:w="70" w:type="dxa"/>
              <w:right w:w="80" w:type="dxa"/>
            </w:tcMar>
            <w:vAlign w:val="center"/>
          </w:tcPr>
          <w:p w14:paraId="3FDF7EB0" w14:textId="77777777" w:rsidR="0076442A" w:rsidRPr="00824243" w:rsidRDefault="00000000" w:rsidP="00824243">
            <w:pPr>
              <w:spacing w:after="0" w:line="240" w:lineRule="auto"/>
              <w:jc w:val="both"/>
              <w:rPr>
                <w:rFonts w:ascii="Times New Roman" w:hAnsi="Times New Roman" w:cs="Times New Roman"/>
                <w:sz w:val="24"/>
                <w:szCs w:val="24"/>
              </w:rPr>
            </w:pPr>
            <w:r w:rsidRPr="00824243">
              <w:rPr>
                <w:rFonts w:ascii="Times New Roman" w:hAnsi="Times New Roman" w:cs="Times New Roman"/>
                <w:color w:val="000000"/>
                <w:sz w:val="24"/>
                <w:szCs w:val="24"/>
              </w:rPr>
              <w:t>Diferența de plată</w:t>
            </w:r>
          </w:p>
        </w:tc>
        <w:tc>
          <w:tcPr>
            <w:tcW w:w="3969" w:type="dxa"/>
            <w:shd w:val="clear" w:color="auto" w:fill="FFFFFF"/>
            <w:tcMar>
              <w:top w:w="70" w:type="dxa"/>
              <w:left w:w="80" w:type="dxa"/>
              <w:bottom w:w="70" w:type="dxa"/>
              <w:right w:w="80" w:type="dxa"/>
            </w:tcMar>
            <w:vAlign w:val="center"/>
          </w:tcPr>
          <w:p>
            <w:r>
              <w:rPr>
                <w:rFonts w:ascii="Times New Roman" w:hAnsi="Times New Roman"/>
              </w:rPr>
              <w:t>Luăm act că diferența dintre prețul contractual total cu TVA și valoarea efectiv decontată prin AFM este suportată din bugetul local, în limita maximă de 33.000,00 lei cu TVA pentru cele 3 autoturisme, fără a depăși 11.000,00 lei cu TVA pentru fiecare autoturism. Oferta nu va condiționa această diferență de curs valutar sau de alte costuri neincluse.</w:t>
            </w:r>
          </w:p>
        </w:tc>
        <w:tc>
          <w:tcPr>
            <w:tcW w:w="1587" w:type="dxa"/>
            <w:shd w:val="clear" w:color="auto" w:fill="FFFFFF"/>
            <w:tcMar>
              <w:top w:w="70" w:type="dxa"/>
              <w:left w:w="80" w:type="dxa"/>
              <w:bottom w:w="70" w:type="dxa"/>
              <w:right w:w="80" w:type="dxa"/>
            </w:tcMar>
            <w:vAlign w:val="center"/>
          </w:tcPr>
          <w:p w14:paraId="724F333F" w14:textId="03F4710E"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636DFF94" w14:textId="35C28EFE" w:rsidR="0076442A" w:rsidRPr="00824243" w:rsidRDefault="0076442A" w:rsidP="00824243">
            <w:pPr>
              <w:spacing w:after="0" w:line="240" w:lineRule="auto"/>
              <w:jc w:val="both"/>
              <w:rPr>
                <w:rFonts w:ascii="Times New Roman" w:hAnsi="Times New Roman" w:cs="Times New Roman"/>
                <w:sz w:val="24"/>
                <w:szCs w:val="24"/>
              </w:rPr>
            </w:pPr>
          </w:p>
        </w:tc>
        <w:tc>
          <w:tcPr>
            <w:tcW w:w="1247" w:type="dxa"/>
            <w:shd w:val="clear" w:color="auto" w:fill="FFFFFF"/>
            <w:tcMar>
              <w:top w:w="70" w:type="dxa"/>
              <w:left w:w="80" w:type="dxa"/>
              <w:bottom w:w="70" w:type="dxa"/>
              <w:right w:w="80" w:type="dxa"/>
            </w:tcMar>
            <w:vAlign w:val="center"/>
          </w:tcPr>
          <w:p w14:paraId="0DF2CF2C" w14:textId="267D7371" w:rsidR="0076442A" w:rsidRPr="00824243" w:rsidRDefault="0076442A" w:rsidP="00824243">
            <w:pPr>
              <w:spacing w:after="0" w:line="240" w:lineRule="auto"/>
              <w:jc w:val="both"/>
              <w:rPr>
                <w:rFonts w:ascii="Times New Roman" w:hAnsi="Times New Roman" w:cs="Times New Roman"/>
                <w:sz w:val="24"/>
                <w:szCs w:val="24"/>
              </w:rPr>
            </w:pPr>
          </w:p>
        </w:tc>
      </w:tr>
    </w:tbl>
    <w:p w14:paraId="782FCA37" w14:textId="77777777" w:rsidR="00835049" w:rsidRPr="00824243" w:rsidRDefault="00835049" w:rsidP="00824243">
      <w:pPr>
        <w:spacing w:after="40"/>
        <w:jc w:val="both"/>
        <w:rPr>
          <w:rFonts w:ascii="Times New Roman" w:hAnsi="Times New Roman" w:cs="Times New Roman"/>
          <w:sz w:val="24"/>
          <w:szCs w:val="24"/>
        </w:rPr>
      </w:pPr>
      <w:r w:rsidRPr="00824243">
        <w:rPr>
          <w:rFonts w:ascii="Times New Roman" w:hAnsi="Times New Roman" w:cs="Times New Roman"/>
          <w:color w:val="000000"/>
          <w:sz w:val="24"/>
          <w:szCs w:val="24"/>
        </w:rPr>
        <w:t xml:space="preserve">Înțelegem că orice neeligibilitate imputabilă ofertantului/contractantului, modelului ofertat ori modului de derulare </w:t>
      </w:r>
      <w:proofErr w:type="gramStart"/>
      <w:r w:rsidRPr="00824243">
        <w:rPr>
          <w:rFonts w:ascii="Times New Roman" w:hAnsi="Times New Roman" w:cs="Times New Roman"/>
          <w:color w:val="000000"/>
          <w:sz w:val="24"/>
          <w:szCs w:val="24"/>
        </w:rPr>
        <w:t>a</w:t>
      </w:r>
      <w:proofErr w:type="gramEnd"/>
      <w:r w:rsidRPr="00824243">
        <w:rPr>
          <w:rFonts w:ascii="Times New Roman" w:hAnsi="Times New Roman" w:cs="Times New Roman"/>
          <w:color w:val="000000"/>
          <w:sz w:val="24"/>
          <w:szCs w:val="24"/>
        </w:rPr>
        <w:t xml:space="preserve"> operațiunilor în Programul AFM nu poate fi transferată autorității contractante și atrage răspunderea contractuală în condițiile contractului și ale legii.</w:t>
      </w:r>
    </w:p>
    <w:tbl>
      <w:tblPr>
        <w:tblStyle w:val="Tabelgri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1"/>
        <w:gridCol w:w="3572"/>
        <w:gridCol w:w="3118"/>
      </w:tblGrid>
      <w:tr w:rsidR="00835049" w:rsidRPr="00824243" w14:paraId="7938ECE7" w14:textId="77777777" w:rsidTr="008563EE">
        <w:tc>
          <w:tcPr>
            <w:tcW w:w="2891" w:type="dxa"/>
            <w:shd w:val="clear" w:color="auto" w:fill="FFFFFF"/>
            <w:vAlign w:val="center"/>
          </w:tcPr>
          <w:p w14:paraId="5C6D8B93"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Ofertant/Operator economic</w:t>
            </w:r>
          </w:p>
        </w:tc>
        <w:tc>
          <w:tcPr>
            <w:tcW w:w="3572" w:type="dxa"/>
            <w:shd w:val="clear" w:color="auto" w:fill="FFFFFF"/>
            <w:vAlign w:val="center"/>
          </w:tcPr>
          <w:p w14:paraId="7190804F"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Reprezentant legal/împuternicit</w:t>
            </w:r>
          </w:p>
        </w:tc>
        <w:tc>
          <w:tcPr>
            <w:tcW w:w="3118" w:type="dxa"/>
            <w:shd w:val="clear" w:color="auto" w:fill="FFFFFF"/>
            <w:vAlign w:val="center"/>
          </w:tcPr>
          <w:p w14:paraId="4F9744D8" w14:textId="50537834"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b/>
                <w:color w:val="000000"/>
                <w:sz w:val="24"/>
                <w:szCs w:val="24"/>
                <w:lang w:val="ro-RO"/>
              </w:rPr>
              <w:t xml:space="preserve">Semnătură </w:t>
            </w:r>
          </w:p>
        </w:tc>
      </w:tr>
      <w:tr w:rsidR="00835049" w:rsidRPr="00824243" w14:paraId="29D492EE" w14:textId="77777777" w:rsidTr="008563EE">
        <w:tc>
          <w:tcPr>
            <w:tcW w:w="2891" w:type="dxa"/>
            <w:shd w:val="clear" w:color="auto" w:fill="FFFFFF"/>
            <w:vAlign w:val="center"/>
          </w:tcPr>
          <w:p w14:paraId="17E56357" w14:textId="3E913C08" w:rsidR="00835049" w:rsidRPr="00824243" w:rsidRDefault="00835049" w:rsidP="00824243">
            <w:pPr>
              <w:spacing w:after="0" w:line="252" w:lineRule="auto"/>
              <w:jc w:val="both"/>
              <w:rPr>
                <w:rFonts w:ascii="Times New Roman" w:hAnsi="Times New Roman" w:cs="Times New Roman"/>
                <w:sz w:val="24"/>
                <w:szCs w:val="24"/>
              </w:rPr>
            </w:pPr>
          </w:p>
        </w:tc>
        <w:tc>
          <w:tcPr>
            <w:tcW w:w="3572" w:type="dxa"/>
            <w:shd w:val="clear" w:color="auto" w:fill="FFFFFF"/>
            <w:vAlign w:val="center"/>
          </w:tcPr>
          <w:p w14:paraId="5620B92D" w14:textId="77777777" w:rsidR="00835049" w:rsidRPr="00824243" w:rsidRDefault="004A1C92" w:rsidP="00824243">
            <w:pPr>
              <w:spacing w:after="0" w:line="252" w:lineRule="auto"/>
              <w:jc w:val="both"/>
              <w:rPr>
                <w:rFonts w:ascii="Times New Roman" w:hAnsi="Times New Roman" w:cs="Times New Roman"/>
                <w:sz w:val="24"/>
                <w:szCs w:val="24"/>
              </w:rPr>
            </w:pPr>
            <w:r w:rsidRPr="00824243">
              <w:rPr>
                <w:rFonts w:ascii="Times New Roman" w:hAnsi="Times New Roman" w:cs="Times New Roman"/>
                <w:color w:val="000000"/>
                <w:sz w:val="24"/>
                <w:szCs w:val="24"/>
                <w:lang w:val="ro-RO"/>
              </w:rPr>
              <w:t>Nume, prenume și calitate:</w:t>
            </w:r>
            <w:r w:rsidRPr="00824243">
              <w:rPr>
                <w:rFonts w:ascii="Times New Roman" w:hAnsi="Times New Roman" w:cs="Times New Roman"/>
                <w:color w:val="000000"/>
                <w:sz w:val="24"/>
                <w:szCs w:val="24"/>
                <w:lang w:val="ro-RO"/>
              </w:rPr>
              <w:br/>
              <w:t>________________________</w:t>
            </w:r>
          </w:p>
        </w:tc>
        <w:tc>
          <w:tcPr>
            <w:tcW w:w="3118" w:type="dxa"/>
            <w:shd w:val="clear" w:color="auto" w:fill="FFFFFF"/>
            <w:vAlign w:val="center"/>
          </w:tcPr>
          <w:p w14:paraId="406CD282" w14:textId="04BC68A0" w:rsidR="00835049" w:rsidRPr="00824243" w:rsidRDefault="00835049" w:rsidP="00824243">
            <w:pPr>
              <w:spacing w:after="0" w:line="252" w:lineRule="auto"/>
              <w:jc w:val="both"/>
              <w:rPr>
                <w:rFonts w:ascii="Times New Roman" w:hAnsi="Times New Roman" w:cs="Times New Roman"/>
                <w:sz w:val="24"/>
                <w:szCs w:val="24"/>
              </w:rPr>
            </w:pPr>
          </w:p>
        </w:tc>
      </w:tr>
    </w:tbl>
    <w:p w14:paraId="5B1575CC" w14:textId="77777777" w:rsidR="00881FE7" w:rsidRPr="00824243" w:rsidRDefault="00881FE7" w:rsidP="00824243">
      <w:pPr>
        <w:jc w:val="both"/>
        <w:rPr>
          <w:rFonts w:ascii="Times New Roman" w:hAnsi="Times New Roman" w:cs="Times New Roman"/>
          <w:sz w:val="24"/>
          <w:szCs w:val="24"/>
        </w:rPr>
      </w:pPr>
    </w:p>
    <w:sectPr w:rsidR="00881FE7" w:rsidRPr="00824243" w:rsidSect="00034616">
      <w:headerReference w:type="default" r:id="rId8"/>
      <w:footerReference w:type="default" r:id="rId9"/>
      <w:pgSz w:w="11906" w:h="16838"/>
      <w:pgMar w:top="1020"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DEAEF" w14:textId="77777777" w:rsidR="00881FE7" w:rsidRDefault="00881FE7">
      <w:pPr>
        <w:spacing w:after="0" w:line="240" w:lineRule="auto"/>
      </w:pPr>
      <w:r>
        <w:separator/>
      </w:r>
    </w:p>
  </w:endnote>
  <w:endnote w:type="continuationSeparator" w:id="0">
    <w:p w14:paraId="48D06813" w14:textId="77777777" w:rsidR="00881FE7" w:rsidRDefault="00881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772ED" w14:textId="77777777" w:rsidR="00835049" w:rsidRDefault="004A1C92">
    <w:pPr>
      <w:pStyle w:val="Subsol"/>
      <w:jc w:val="center"/>
    </w:pPr>
    <w:proofErr w:type="spellStart"/>
    <w:r>
      <w:rPr>
        <w:sz w:val="16"/>
      </w:rPr>
      <w:t>Pagina</w:t>
    </w:r>
    <w:proofErr w:type="spellEnd"/>
    <w:r>
      <w:rPr>
        <w:sz w:val="16"/>
      </w:rPr>
      <w:t xml:space="preserve"> </w:t>
    </w:r>
    <w:r>
      <w:fldChar w:fldCharType="begin"/>
    </w:r>
    <w:r>
      <w:instrText>PAGE</w:instrText>
    </w:r>
    <w:r>
      <w:fldChar w:fldCharType="separate"/>
    </w:r>
    <w:r w:rsidR="00F84BB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6ED25" w14:textId="77777777" w:rsidR="00881FE7" w:rsidRDefault="00881FE7">
      <w:pPr>
        <w:spacing w:after="0" w:line="240" w:lineRule="auto"/>
      </w:pPr>
      <w:r>
        <w:separator/>
      </w:r>
    </w:p>
  </w:footnote>
  <w:footnote w:type="continuationSeparator" w:id="0">
    <w:p w14:paraId="78A43B6E" w14:textId="77777777" w:rsidR="00881FE7" w:rsidRDefault="00881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0E6A" w14:textId="77777777" w:rsidR="00FC5217" w:rsidRDefault="00FC5217">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7BC871DE"/>
    <w:multiLevelType w:val="hybridMultilevel"/>
    <w:tmpl w:val="39C0D78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09816525">
    <w:abstractNumId w:val="8"/>
  </w:num>
  <w:num w:numId="2" w16cid:durableId="775977391">
    <w:abstractNumId w:val="6"/>
  </w:num>
  <w:num w:numId="3" w16cid:durableId="1735009998">
    <w:abstractNumId w:val="5"/>
  </w:num>
  <w:num w:numId="4" w16cid:durableId="1835026959">
    <w:abstractNumId w:val="4"/>
  </w:num>
  <w:num w:numId="5" w16cid:durableId="378825296">
    <w:abstractNumId w:val="7"/>
  </w:num>
  <w:num w:numId="6" w16cid:durableId="522403582">
    <w:abstractNumId w:val="3"/>
  </w:num>
  <w:num w:numId="7" w16cid:durableId="1678455574">
    <w:abstractNumId w:val="2"/>
  </w:num>
  <w:num w:numId="8" w16cid:durableId="1640912209">
    <w:abstractNumId w:val="1"/>
  </w:num>
  <w:num w:numId="9" w16cid:durableId="1293056215">
    <w:abstractNumId w:val="0"/>
  </w:num>
  <w:num w:numId="10" w16cid:durableId="1376520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55E9"/>
    <w:rsid w:val="0015074B"/>
    <w:rsid w:val="0024117E"/>
    <w:rsid w:val="0029639D"/>
    <w:rsid w:val="00326F90"/>
    <w:rsid w:val="003D353F"/>
    <w:rsid w:val="004A1C92"/>
    <w:rsid w:val="00741A68"/>
    <w:rsid w:val="0076442A"/>
    <w:rsid w:val="00824243"/>
    <w:rsid w:val="00835049"/>
    <w:rsid w:val="0084299B"/>
    <w:rsid w:val="008563EE"/>
    <w:rsid w:val="00881FE7"/>
    <w:rsid w:val="008942CA"/>
    <w:rsid w:val="009764BC"/>
    <w:rsid w:val="00AA1D8D"/>
    <w:rsid w:val="00B47730"/>
    <w:rsid w:val="00C150CB"/>
    <w:rsid w:val="00C72B85"/>
    <w:rsid w:val="00CB0664"/>
    <w:rsid w:val="00DA5948"/>
    <w:rsid w:val="00F84BBF"/>
    <w:rsid w:val="00FB50CD"/>
    <w:rsid w:val="00FC521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15CE4F"/>
  <w14:defaultImageDpi w14:val="300"/>
  <w15:docId w15:val="{E8B80DB7-BCF9-4C25-93D7-43CBC9C8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69" w:lineRule="auto"/>
    </w:pPr>
    <w:rPr>
      <w:rFonts w:ascii="Calibri" w:hAnsi="Calibri"/>
      <w:color w:val="000000"/>
      <w:sz w:val="21"/>
    </w:rPr>
  </w:style>
  <w:style w:type="paragraph" w:styleId="Titlu1">
    <w:name w:val="heading 1"/>
    <w:basedOn w:val="Normal"/>
    <w:next w:val="Normal"/>
    <w:link w:val="Titlu1Caracter"/>
    <w:uiPriority w:val="9"/>
    <w:qFormat/>
    <w:rsid w:val="00FC693F"/>
    <w:pPr>
      <w:keepNext/>
      <w:keepLines/>
      <w:spacing w:before="240" w:after="140"/>
      <w:outlineLvl w:val="0"/>
    </w:pPr>
    <w:rPr>
      <w:rFonts w:asciiTheme="majorHAnsi" w:eastAsiaTheme="majorEastAsia" w:hAnsiTheme="majorHAnsi" w:cstheme="majorBidi"/>
      <w:b/>
      <w:bCs/>
      <w:sz w:val="30"/>
      <w:szCs w:val="28"/>
    </w:rPr>
  </w:style>
  <w:style w:type="paragraph" w:styleId="Titlu2">
    <w:name w:val="heading 2"/>
    <w:basedOn w:val="Normal"/>
    <w:next w:val="Normal"/>
    <w:link w:val="Titlu2Caracter"/>
    <w:uiPriority w:val="9"/>
    <w:unhideWhenUsed/>
    <w:qFormat/>
    <w:rsid w:val="00FC693F"/>
    <w:pPr>
      <w:keepNext/>
      <w:keepLines/>
      <w:spacing w:before="180"/>
      <w:outlineLvl w:val="1"/>
    </w:pPr>
    <w:rPr>
      <w:rFonts w:asciiTheme="majorHAnsi" w:eastAsiaTheme="majorEastAsia" w:hAnsiTheme="majorHAnsi" w:cstheme="majorBidi"/>
      <w:b/>
      <w:bCs/>
      <w:sz w:val="24"/>
      <w:szCs w:val="26"/>
    </w:rPr>
  </w:style>
  <w:style w:type="paragraph" w:styleId="Titlu3">
    <w:name w:val="heading 3"/>
    <w:basedOn w:val="Normal"/>
    <w:next w:val="Normal"/>
    <w:link w:val="Titlu3Caracter"/>
    <w:uiPriority w:val="9"/>
    <w:unhideWhenUsed/>
    <w:qFormat/>
    <w:rsid w:val="00FC693F"/>
    <w:pPr>
      <w:keepNext/>
      <w:keepLines/>
      <w:spacing w:before="140" w:after="60"/>
      <w:outlineLvl w:val="2"/>
    </w:pPr>
    <w:rPr>
      <w:rFonts w:asciiTheme="majorHAnsi" w:eastAsiaTheme="majorEastAsia" w:hAnsiTheme="majorHAnsi" w:cstheme="majorBidi"/>
      <w:b/>
      <w:bCs/>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rPr>
      <w:color w:val="000000"/>
    </w:rPr>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rPr>
      <w:color w:val="000000"/>
    </w:rPr>
  </w:style>
  <w:style w:type="paragraph" w:styleId="Frspaiere">
    <w:name w:val="No Spacing"/>
    <w:uiPriority w:val="1"/>
    <w:qFormat/>
    <w:rsid w:val="00FC693F"/>
    <w:pPr>
      <w:spacing w:after="0" w:line="240" w:lineRule="auto"/>
    </w:pPr>
    <w:rPr>
      <w:color w:val="000000"/>
    </w:r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000000"/>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000000"/>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000000"/>
    </w:rPr>
  </w:style>
  <w:style w:type="paragraph" w:styleId="Titlu">
    <w:name w:val="Title"/>
    <w:basedOn w:val="Normal"/>
    <w:next w:val="Normal"/>
    <w:link w:val="TitluCaracte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44"/>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000000"/>
      <w:spacing w:val="5"/>
      <w:kern w:val="28"/>
      <w:sz w:val="52"/>
      <w:szCs w:val="52"/>
    </w:rPr>
  </w:style>
  <w:style w:type="paragraph" w:styleId="Subtitlu">
    <w:name w:val="Subtitle"/>
    <w:basedOn w:val="Normal"/>
    <w:next w:val="Normal"/>
    <w:link w:val="SubtitluCaracter"/>
    <w:uiPriority w:val="11"/>
    <w:qFormat/>
    <w:rsid w:val="00FC693F"/>
    <w:pPr>
      <w:keepNext/>
      <w:numPr>
        <w:ilvl w:val="1"/>
      </w:numPr>
      <w:spacing w:after="200"/>
    </w:pPr>
    <w:rPr>
      <w:rFonts w:asciiTheme="majorHAnsi" w:eastAsiaTheme="majorEastAsia" w:hAnsiTheme="majorHAnsi" w:cstheme="majorBidi"/>
      <w:i/>
      <w:iCs/>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000000"/>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rPr>
      <w:color w:val="000000"/>
    </w:rPr>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rPr>
      <w:color w:val="000000"/>
    </w:rPr>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color w:val="000000"/>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color w:val="000000"/>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color w:val="000000"/>
      <w:sz w:val="20"/>
      <w:szCs w:val="20"/>
    </w:rPr>
  </w:style>
  <w:style w:type="paragraph" w:styleId="Citat">
    <w:name w:val="Quote"/>
    <w:basedOn w:val="Normal"/>
    <w:next w:val="Normal"/>
    <w:link w:val="CitatCaracter"/>
    <w:uiPriority w:val="29"/>
    <w:qFormat/>
    <w:rsid w:val="00FC693F"/>
    <w:rPr>
      <w:i/>
      <w:iCs/>
    </w:rPr>
  </w:style>
  <w:style w:type="character" w:customStyle="1" w:styleId="CitatCaracter">
    <w:name w:val="Citat Caracter"/>
    <w:basedOn w:val="Fontdeparagrafimplicit"/>
    <w:link w:val="Citat"/>
    <w:uiPriority w:val="29"/>
    <w:rsid w:val="00FC693F"/>
    <w:rPr>
      <w:i/>
      <w:iCs/>
      <w:color w:val="000000"/>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000000"/>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000000"/>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000000"/>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000000"/>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000000"/>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000000"/>
      <w:sz w:val="20"/>
      <w:szCs w:val="20"/>
    </w:rPr>
  </w:style>
  <w:style w:type="paragraph" w:styleId="Legend">
    <w:name w:val="caption"/>
    <w:basedOn w:val="Normal"/>
    <w:next w:val="Normal"/>
    <w:uiPriority w:val="35"/>
    <w:semiHidden/>
    <w:unhideWhenUsed/>
    <w:qFormat/>
    <w:rsid w:val="00FC693F"/>
    <w:pPr>
      <w:spacing w:line="240" w:lineRule="auto"/>
    </w:pPr>
    <w:rPr>
      <w:b/>
      <w:bCs/>
      <w:sz w:val="18"/>
      <w:szCs w:val="18"/>
    </w:rPr>
  </w:style>
  <w:style w:type="character" w:styleId="Robust">
    <w:name w:val="Strong"/>
    <w:basedOn w:val="Fontdeparagrafimplicit"/>
    <w:uiPriority w:val="22"/>
    <w:qFormat/>
    <w:rsid w:val="00FC693F"/>
    <w:rPr>
      <w:b/>
      <w:bCs/>
      <w:color w:val="000000"/>
    </w:rPr>
  </w:style>
  <w:style w:type="character" w:styleId="Accentuat">
    <w:name w:val="Emphasis"/>
    <w:basedOn w:val="Fontdeparagrafimplicit"/>
    <w:uiPriority w:val="20"/>
    <w:qFormat/>
    <w:rsid w:val="00FC693F"/>
    <w:rPr>
      <w:i/>
      <w:iCs/>
      <w:color w:val="000000"/>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rPr>
  </w:style>
  <w:style w:type="character" w:customStyle="1" w:styleId="CitatintensCaracter">
    <w:name w:val="Citat intens Caracter"/>
    <w:basedOn w:val="Fontdeparagrafimplicit"/>
    <w:link w:val="Citatintens"/>
    <w:uiPriority w:val="30"/>
    <w:rsid w:val="00FC693F"/>
    <w:rPr>
      <w:b/>
      <w:bCs/>
      <w:i/>
      <w:iCs/>
      <w:color w:val="000000"/>
    </w:rPr>
  </w:style>
  <w:style w:type="character" w:styleId="Accentuaresubtil">
    <w:name w:val="Subtle Emphasis"/>
    <w:basedOn w:val="Fontdeparagrafimplicit"/>
    <w:uiPriority w:val="19"/>
    <w:qFormat/>
    <w:rsid w:val="00FC693F"/>
    <w:rPr>
      <w:i/>
      <w:iCs/>
      <w:color w:val="000000"/>
    </w:rPr>
  </w:style>
  <w:style w:type="character" w:styleId="Accentuareintens">
    <w:name w:val="Intense Emphasis"/>
    <w:basedOn w:val="Fontdeparagrafimplicit"/>
    <w:uiPriority w:val="21"/>
    <w:qFormat/>
    <w:rsid w:val="00FC693F"/>
    <w:rPr>
      <w:b/>
      <w:bCs/>
      <w:i/>
      <w:iCs/>
      <w:color w:val="000000"/>
    </w:rPr>
  </w:style>
  <w:style w:type="character" w:styleId="Referiresubtil">
    <w:name w:val="Subtle Reference"/>
    <w:basedOn w:val="Fontdeparagrafimplicit"/>
    <w:uiPriority w:val="31"/>
    <w:qFormat/>
    <w:rsid w:val="00FC693F"/>
    <w:rPr>
      <w:smallCaps/>
      <w:color w:val="000000"/>
      <w:u w:val="single"/>
    </w:rPr>
  </w:style>
  <w:style w:type="character" w:styleId="Referireintens">
    <w:name w:val="Intense Reference"/>
    <w:basedOn w:val="Fontdeparagrafimplicit"/>
    <w:uiPriority w:val="32"/>
    <w:qFormat/>
    <w:rsid w:val="00FC693F"/>
    <w:rPr>
      <w:b/>
      <w:bCs/>
      <w:smallCaps/>
      <w:color w:val="000000"/>
      <w:spacing w:val="5"/>
      <w:u w:val="single"/>
    </w:rPr>
  </w:style>
  <w:style w:type="character" w:styleId="Titlulcrii">
    <w:name w:val="Book Title"/>
    <w:basedOn w:val="Fontdeparagrafimplicit"/>
    <w:uiPriority w:val="33"/>
    <w:qFormat/>
    <w:rsid w:val="00FC693F"/>
    <w:rPr>
      <w:b/>
      <w:bCs/>
      <w:smallCaps/>
      <w:color w:val="000000"/>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00000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00000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00000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00000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00000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00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rPr>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rPr>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rPr>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rPr>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rPr>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rPr>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rPr>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rPr>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rPr>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rPr>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rPr>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rPr>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rPr>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rPr>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rPr>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rPr>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rPr>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rPr>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rPr>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rPr>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rPr>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rPr>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rPr>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rPr>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rPr>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rPr>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rPr>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rPr>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00000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00000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00000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00000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00000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00000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00000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40"/>
    </w:pPr>
    <w:rPr>
      <w:rFonts w:ascii="Calibri" w:hAnsi="Calibri"/>
      <w:b/>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4110</Words>
  <Characters>23433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de formulare – UAT Comuna Căscioarele – 3 autoturisme PHEV</dc:title>
  <dc:subject>Procedură simplificată – furnizare 3 autoturisme plug-in hibrid (PHEV)</dc:subject>
  <dc:creator>U.A.T. Comuna Căscioarele</dc:creator>
  <cp:keywords>achiziție publică, autoturisme electrice, formulare, ADI MDTR</cp:keywords>
  <dc:description>generated by python-docx</dc:description>
  <cp:lastModifiedBy>User</cp:lastModifiedBy>
  <cp:revision>5</cp:revision>
  <dcterms:created xsi:type="dcterms:W3CDTF">2026-09-07T07:03:00Z</dcterms:created>
  <dcterms:modified xsi:type="dcterms:W3CDTF">2026-09-07T09:40:00Z</dcterms:modified>
  <cp:category/>
</cp:coreProperties>
</file>