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ADA7EA" w14:textId="77777777" w:rsidR="00CE21E1" w:rsidRPr="00D459A3" w:rsidRDefault="00CE21E1" w:rsidP="00630EE5">
      <w:pPr>
        <w:pStyle w:val="Cuprins1"/>
        <w:tabs>
          <w:tab w:val="left" w:pos="3855"/>
        </w:tabs>
        <w:spacing w:before="0" w:line="276" w:lineRule="auto"/>
        <w:jc w:val="center"/>
        <w:rPr>
          <w:sz w:val="32"/>
          <w:szCs w:val="32"/>
          <w:lang w:val="ro-RO"/>
        </w:rPr>
      </w:pPr>
    </w:p>
    <w:p w14:paraId="4F91F412" w14:textId="66609AB7" w:rsidR="00CE21E1" w:rsidRPr="00D459A3" w:rsidRDefault="00CE21E1" w:rsidP="00880550">
      <w:pPr>
        <w:jc w:val="center"/>
        <w:rPr>
          <w:rFonts w:cs="Arial"/>
          <w:b/>
          <w:kern w:val="3"/>
          <w:szCs w:val="22"/>
          <w:lang w:val="ro-RO" w:eastAsia="en-US" w:bidi="ar-SA"/>
        </w:rPr>
      </w:pPr>
      <w:r w:rsidRPr="00D459A3">
        <w:rPr>
          <w:rFonts w:cs="Arial"/>
          <w:b/>
          <w:kern w:val="3"/>
          <w:sz w:val="32"/>
          <w:szCs w:val="22"/>
          <w:lang w:val="ro-RO" w:eastAsia="en-US" w:bidi="ar-SA"/>
        </w:rPr>
        <w:t>FORMULARE</w:t>
      </w:r>
    </w:p>
    <w:p w14:paraId="2D4D2990" w14:textId="77777777" w:rsidR="00CE21E1" w:rsidRPr="00D459A3" w:rsidRDefault="00CE21E1" w:rsidP="00630EE5">
      <w:pPr>
        <w:pStyle w:val="Subtitlu"/>
        <w:spacing w:after="0" w:line="276" w:lineRule="auto"/>
        <w:rPr>
          <w:rFonts w:ascii="Times New Roman" w:hAnsi="Times New Roman" w:cs="Times New Roman"/>
          <w:sz w:val="28"/>
          <w:szCs w:val="28"/>
          <w:lang w:val="ro-RO"/>
        </w:rPr>
      </w:pPr>
    </w:p>
    <w:p w14:paraId="15CF602A" w14:textId="77777777" w:rsidR="00A539BF" w:rsidRPr="00D459A3" w:rsidRDefault="00A539BF" w:rsidP="00630EE5">
      <w:pPr>
        <w:pStyle w:val="Subtitlu"/>
        <w:spacing w:after="0" w:line="276" w:lineRule="auto"/>
        <w:rPr>
          <w:rFonts w:ascii="Times New Roman" w:hAnsi="Times New Roman" w:cs="Times New Roman"/>
          <w:sz w:val="28"/>
          <w:szCs w:val="28"/>
          <w:lang w:val="ro-RO"/>
        </w:rPr>
      </w:pPr>
    </w:p>
    <w:p w14:paraId="3DD4BB90" w14:textId="0EB46DF5" w:rsidR="0024307D" w:rsidRPr="00D459A3" w:rsidRDefault="00A63383" w:rsidP="0024307D">
      <w:pPr>
        <w:jc w:val="center"/>
        <w:rPr>
          <w:rFonts w:ascii="Times New Roman" w:hAnsi="Times New Roman" w:cs="Times New Roman"/>
          <w:sz w:val="24"/>
          <w:lang w:val="ro-RO"/>
        </w:rPr>
      </w:pPr>
      <w:r w:rsidRPr="00D459A3">
        <w:rPr>
          <w:rFonts w:cs="Arial"/>
          <w:b/>
          <w:bCs/>
          <w:sz w:val="24"/>
          <w:lang w:val="ro-RO"/>
        </w:rPr>
        <w:t xml:space="preserve">Achiziția publică de </w:t>
      </w:r>
      <w:r w:rsidR="005A6996">
        <w:rPr>
          <w:rFonts w:cs="Arial"/>
          <w:b/>
          <w:bCs/>
          <w:sz w:val="24"/>
          <w:lang w:val="ro-RO"/>
        </w:rPr>
        <w:t>lucrări de execuție</w:t>
      </w:r>
      <w:r w:rsidRPr="00D459A3">
        <w:rPr>
          <w:rFonts w:cs="Arial"/>
          <w:b/>
          <w:bCs/>
          <w:sz w:val="24"/>
          <w:lang w:val="ro-RO"/>
        </w:rPr>
        <w:t xml:space="preserve"> </w:t>
      </w:r>
      <w:r w:rsidR="00BD6847" w:rsidRPr="00D459A3">
        <w:rPr>
          <w:rFonts w:cs="Arial"/>
          <w:b/>
          <w:kern w:val="3"/>
          <w:sz w:val="24"/>
          <w:lang w:val="ro-RO" w:eastAsia="en-US" w:bidi="ar-SA"/>
        </w:rPr>
        <w:t>pentru obiectivul de investiții</w:t>
      </w:r>
      <w:r w:rsidR="00BD6847" w:rsidRPr="00D459A3">
        <w:rPr>
          <w:rFonts w:cs="Arial"/>
          <w:b/>
          <w:bCs/>
          <w:sz w:val="24"/>
          <w:lang w:val="ro-RO"/>
        </w:rPr>
        <w:t xml:space="preserve"> </w:t>
      </w:r>
      <w:bookmarkStart w:id="0" w:name="_Hlk109978558"/>
      <w:r w:rsidR="00B959D9" w:rsidRPr="00B959D9">
        <w:rPr>
          <w:rFonts w:cs="Arial"/>
          <w:b/>
          <w:bCs/>
          <w:i/>
          <w:sz w:val="24"/>
          <w:lang w:val="ro-RO"/>
        </w:rPr>
        <w:t>„REABILITAREA, MODERNIZAREA ȘI EXTINDEREA ȘCOLII GIMNAZIALE ION MAREȘ VULCANA-BĂI”</w:t>
      </w:r>
    </w:p>
    <w:bookmarkEnd w:id="0"/>
    <w:p w14:paraId="43ED3252" w14:textId="77777777" w:rsidR="00CE21E1" w:rsidRPr="00D459A3" w:rsidRDefault="00CE21E1" w:rsidP="00630EE5">
      <w:pPr>
        <w:tabs>
          <w:tab w:val="left" w:pos="540"/>
        </w:tabs>
        <w:spacing w:line="276" w:lineRule="auto"/>
        <w:rPr>
          <w:rFonts w:ascii="Times New Roman" w:hAnsi="Times New Roman" w:cs="Times New Roman"/>
          <w:b/>
          <w:sz w:val="28"/>
          <w:szCs w:val="28"/>
          <w:lang w:val="ro-RO"/>
        </w:rPr>
      </w:pPr>
    </w:p>
    <w:p w14:paraId="73DC969B" w14:textId="77777777" w:rsidR="00A539BF" w:rsidRPr="00D459A3" w:rsidRDefault="00A539BF" w:rsidP="00630EE5">
      <w:pPr>
        <w:tabs>
          <w:tab w:val="left" w:pos="540"/>
        </w:tabs>
        <w:spacing w:line="276" w:lineRule="auto"/>
        <w:rPr>
          <w:rFonts w:ascii="Times New Roman" w:hAnsi="Times New Roman" w:cs="Times New Roman"/>
          <w:b/>
          <w:sz w:val="28"/>
          <w:szCs w:val="28"/>
          <w:lang w:val="ro-RO"/>
        </w:rPr>
      </w:pPr>
    </w:p>
    <w:p w14:paraId="708ABF07" w14:textId="77777777" w:rsidR="00A539BF" w:rsidRPr="00D459A3" w:rsidRDefault="00A539BF" w:rsidP="00630EE5">
      <w:pPr>
        <w:tabs>
          <w:tab w:val="left" w:pos="540"/>
        </w:tabs>
        <w:spacing w:line="276" w:lineRule="auto"/>
        <w:rPr>
          <w:rFonts w:ascii="Times New Roman" w:hAnsi="Times New Roman" w:cs="Times New Roman"/>
          <w:b/>
          <w:sz w:val="28"/>
          <w:szCs w:val="28"/>
          <w:lang w:val="ro-RO"/>
        </w:rPr>
      </w:pPr>
    </w:p>
    <w:p w14:paraId="61818CBA" w14:textId="77777777" w:rsidR="00880550" w:rsidRPr="00D459A3" w:rsidRDefault="00CE21E1" w:rsidP="00880550">
      <w:pPr>
        <w:jc w:val="center"/>
        <w:rPr>
          <w:rFonts w:cs="Arial"/>
          <w:b/>
          <w:kern w:val="3"/>
          <w:sz w:val="28"/>
          <w:szCs w:val="22"/>
          <w:lang w:val="ro-RO" w:eastAsia="en-US" w:bidi="ar-SA"/>
        </w:rPr>
      </w:pPr>
      <w:r w:rsidRPr="00D459A3">
        <w:rPr>
          <w:rFonts w:cs="Arial"/>
          <w:b/>
          <w:kern w:val="3"/>
          <w:sz w:val="28"/>
          <w:szCs w:val="22"/>
          <w:lang w:val="ro-RO" w:eastAsia="en-US" w:bidi="ar-SA"/>
        </w:rPr>
        <w:t xml:space="preserve">AUTORITATE CONTRACTANTĂ: </w:t>
      </w:r>
    </w:p>
    <w:p w14:paraId="741B59E6" w14:textId="57364719" w:rsidR="00CE21E1" w:rsidRPr="00D459A3" w:rsidRDefault="001338E6" w:rsidP="00880550">
      <w:pPr>
        <w:jc w:val="center"/>
        <w:rPr>
          <w:rFonts w:cs="Arial"/>
          <w:b/>
          <w:kern w:val="3"/>
          <w:sz w:val="28"/>
          <w:szCs w:val="22"/>
          <w:lang w:val="ro-RO" w:eastAsia="en-US" w:bidi="ar-SA"/>
        </w:rPr>
      </w:pPr>
      <w:r w:rsidRPr="00D459A3">
        <w:rPr>
          <w:rFonts w:cs="Arial"/>
          <w:b/>
          <w:kern w:val="3"/>
          <w:sz w:val="28"/>
          <w:szCs w:val="22"/>
          <w:lang w:val="ro-RO" w:eastAsia="en-US" w:bidi="ar-SA"/>
        </w:rPr>
        <w:t>COMUNA VULCANA-BĂI</w:t>
      </w:r>
      <w:r w:rsidR="00880550" w:rsidRPr="00D459A3">
        <w:rPr>
          <w:rFonts w:cs="Arial"/>
          <w:b/>
          <w:kern w:val="3"/>
          <w:sz w:val="28"/>
          <w:szCs w:val="22"/>
          <w:lang w:val="ro-RO" w:eastAsia="en-US" w:bidi="ar-SA"/>
        </w:rPr>
        <w:t>, Str.</w:t>
      </w:r>
      <w:r w:rsidRPr="00D459A3">
        <w:rPr>
          <w:rFonts w:cs="Arial"/>
          <w:b/>
          <w:kern w:val="3"/>
          <w:sz w:val="28"/>
          <w:szCs w:val="22"/>
          <w:lang w:val="ro-RO" w:eastAsia="en-US" w:bidi="ar-SA"/>
        </w:rPr>
        <w:t xml:space="preserve"> Vlad ȚEPEȘ,</w:t>
      </w:r>
      <w:r w:rsidR="00880550" w:rsidRPr="00D459A3">
        <w:rPr>
          <w:rFonts w:cs="Arial"/>
          <w:b/>
          <w:kern w:val="3"/>
          <w:sz w:val="28"/>
          <w:szCs w:val="22"/>
          <w:lang w:val="ro-RO" w:eastAsia="en-US" w:bidi="ar-SA"/>
        </w:rPr>
        <w:t xml:space="preserve"> nr.</w:t>
      </w:r>
      <w:r w:rsidRPr="00D459A3">
        <w:rPr>
          <w:rFonts w:cs="Arial"/>
          <w:b/>
          <w:kern w:val="3"/>
          <w:sz w:val="28"/>
          <w:szCs w:val="22"/>
          <w:lang w:val="ro-RO" w:eastAsia="en-US" w:bidi="ar-SA"/>
        </w:rPr>
        <w:t xml:space="preserve"> 18, județul Dâmbovița</w:t>
      </w:r>
    </w:p>
    <w:p w14:paraId="45D8DBE6" w14:textId="77777777" w:rsidR="00CE21E1" w:rsidRPr="00D459A3" w:rsidRDefault="00CE21E1" w:rsidP="00630EE5">
      <w:pPr>
        <w:tabs>
          <w:tab w:val="left" w:pos="540"/>
        </w:tabs>
        <w:spacing w:line="276" w:lineRule="auto"/>
        <w:ind w:left="540" w:hanging="360"/>
        <w:jc w:val="center"/>
        <w:rPr>
          <w:rFonts w:ascii="Times New Roman" w:hAnsi="Times New Roman" w:cs="Times New Roman"/>
          <w:sz w:val="28"/>
          <w:szCs w:val="28"/>
          <w:lang w:val="ro-RO"/>
        </w:rPr>
      </w:pPr>
    </w:p>
    <w:p w14:paraId="1D63D9E6" w14:textId="3A13E9FF" w:rsidR="0096587E" w:rsidRPr="00D459A3" w:rsidRDefault="0096587E" w:rsidP="00630EE5">
      <w:pPr>
        <w:pStyle w:val="Cuprins1"/>
        <w:spacing w:before="0" w:line="276" w:lineRule="auto"/>
        <w:jc w:val="both"/>
        <w:rPr>
          <w:b w:val="0"/>
          <w:sz w:val="20"/>
          <w:szCs w:val="20"/>
          <w:lang w:val="ro-RO"/>
        </w:rPr>
      </w:pPr>
    </w:p>
    <w:p w14:paraId="2904AA17" w14:textId="77777777" w:rsidR="00CE21E1" w:rsidRPr="00D459A3" w:rsidRDefault="00CE21E1" w:rsidP="00630EE5">
      <w:pPr>
        <w:spacing w:line="276" w:lineRule="auto"/>
        <w:rPr>
          <w:rFonts w:ascii="Times New Roman" w:hAnsi="Times New Roman" w:cs="Times New Roman"/>
          <w:lang w:val="ro-RO"/>
        </w:rPr>
      </w:pPr>
    </w:p>
    <w:p w14:paraId="4FA8DF08" w14:textId="77777777" w:rsidR="00A539BF" w:rsidRPr="00D459A3" w:rsidRDefault="00A539BF" w:rsidP="00630EE5">
      <w:pPr>
        <w:spacing w:line="276" w:lineRule="auto"/>
        <w:rPr>
          <w:rFonts w:ascii="Times New Roman" w:hAnsi="Times New Roman" w:cs="Times New Roman"/>
          <w:lang w:val="ro-RO"/>
        </w:rPr>
      </w:pPr>
    </w:p>
    <w:p w14:paraId="1C812374" w14:textId="77777777" w:rsidR="00A539BF" w:rsidRPr="00D459A3" w:rsidRDefault="00A539BF" w:rsidP="00630EE5">
      <w:pPr>
        <w:spacing w:line="276" w:lineRule="auto"/>
        <w:rPr>
          <w:rFonts w:ascii="Times New Roman" w:hAnsi="Times New Roman" w:cs="Times New Roman"/>
          <w:lang w:val="ro-RO"/>
        </w:rPr>
      </w:pPr>
    </w:p>
    <w:p w14:paraId="2139E20C" w14:textId="77777777" w:rsidR="00A539BF" w:rsidRPr="00D459A3" w:rsidRDefault="00A539BF" w:rsidP="00630EE5">
      <w:pPr>
        <w:spacing w:line="276" w:lineRule="auto"/>
        <w:rPr>
          <w:rFonts w:ascii="Times New Roman" w:hAnsi="Times New Roman" w:cs="Times New Roman"/>
          <w:lang w:val="ro-RO"/>
        </w:rPr>
      </w:pPr>
    </w:p>
    <w:p w14:paraId="1C48893A" w14:textId="77777777" w:rsidR="00A539BF" w:rsidRPr="00D459A3" w:rsidRDefault="00A539BF" w:rsidP="00630EE5">
      <w:pPr>
        <w:spacing w:line="276" w:lineRule="auto"/>
        <w:rPr>
          <w:rFonts w:ascii="Times New Roman" w:hAnsi="Times New Roman" w:cs="Times New Roman"/>
          <w:lang w:val="ro-RO"/>
        </w:rPr>
      </w:pPr>
    </w:p>
    <w:p w14:paraId="5EA16A3B" w14:textId="77777777" w:rsidR="001338E6" w:rsidRPr="00D459A3" w:rsidRDefault="001338E6" w:rsidP="001338E6">
      <w:pPr>
        <w:pStyle w:val="Cuprins1"/>
        <w:spacing w:before="0" w:line="276" w:lineRule="auto"/>
        <w:ind w:firstLine="567"/>
        <w:jc w:val="both"/>
        <w:rPr>
          <w:rFonts w:ascii="Arial" w:hAnsi="Arial" w:cs="Arial"/>
          <w:b w:val="0"/>
          <w:szCs w:val="20"/>
          <w:lang w:val="ro-RO"/>
        </w:rPr>
      </w:pPr>
    </w:p>
    <w:p w14:paraId="3BE16194" w14:textId="782AE1DB" w:rsidR="00EB259F" w:rsidRPr="00D459A3" w:rsidRDefault="001A4F7B" w:rsidP="001338E6">
      <w:pPr>
        <w:pStyle w:val="Cuprins1"/>
        <w:spacing w:before="0" w:line="276" w:lineRule="auto"/>
        <w:ind w:firstLine="567"/>
        <w:jc w:val="both"/>
        <w:rPr>
          <w:rFonts w:ascii="Arial" w:hAnsi="Arial" w:cs="Arial"/>
          <w:b w:val="0"/>
          <w:szCs w:val="20"/>
          <w:lang w:val="ro-RO"/>
        </w:rPr>
      </w:pPr>
      <w:r w:rsidRPr="00D459A3">
        <w:rPr>
          <w:rFonts w:ascii="Arial" w:hAnsi="Arial" w:cs="Arial"/>
          <w:b w:val="0"/>
          <w:szCs w:val="20"/>
          <w:lang w:val="ro-RO"/>
        </w:rPr>
        <w:t xml:space="preserve">Fiecare ofertant care participă, în mod individual sau ca asociat, la procedura pentru atribuirea contractului de </w:t>
      </w:r>
      <w:r w:rsidR="00B73AF2" w:rsidRPr="00D459A3">
        <w:rPr>
          <w:rFonts w:ascii="Arial" w:hAnsi="Arial" w:cs="Arial"/>
          <w:b w:val="0"/>
          <w:szCs w:val="20"/>
          <w:lang w:val="ro-RO"/>
        </w:rPr>
        <w:t>achiziție</w:t>
      </w:r>
      <w:r w:rsidRPr="00D459A3">
        <w:rPr>
          <w:rFonts w:ascii="Arial" w:hAnsi="Arial" w:cs="Arial"/>
          <w:b w:val="0"/>
          <w:szCs w:val="20"/>
          <w:lang w:val="ro-RO"/>
        </w:rPr>
        <w:t xml:space="preserve"> </w:t>
      </w:r>
      <w:r w:rsidR="005E7F27" w:rsidRPr="00D459A3">
        <w:rPr>
          <w:rFonts w:ascii="Arial" w:hAnsi="Arial" w:cs="Arial"/>
          <w:b w:val="0"/>
          <w:szCs w:val="20"/>
          <w:lang w:val="ro-RO"/>
        </w:rPr>
        <w:t>publică</w:t>
      </w:r>
      <w:r w:rsidRPr="00D459A3">
        <w:rPr>
          <w:rFonts w:ascii="Arial" w:hAnsi="Arial" w:cs="Arial"/>
          <w:b w:val="0"/>
          <w:szCs w:val="20"/>
          <w:lang w:val="ro-RO"/>
        </w:rPr>
        <w:t xml:space="preserve"> are </w:t>
      </w:r>
      <w:r w:rsidR="00B73AF2" w:rsidRPr="00D459A3">
        <w:rPr>
          <w:rFonts w:ascii="Arial" w:hAnsi="Arial" w:cs="Arial"/>
          <w:b w:val="0"/>
          <w:szCs w:val="20"/>
          <w:lang w:val="ro-RO"/>
        </w:rPr>
        <w:t>obligația</w:t>
      </w:r>
      <w:r w:rsidRPr="00D459A3">
        <w:rPr>
          <w:rFonts w:ascii="Arial" w:hAnsi="Arial" w:cs="Arial"/>
          <w:b w:val="0"/>
          <w:szCs w:val="20"/>
          <w:lang w:val="ro-RO"/>
        </w:rPr>
        <w:t xml:space="preserve"> de a prezenta formularele prevăzute în cadrul acestei </w:t>
      </w:r>
      <w:r w:rsidR="00B73AF2" w:rsidRPr="00D459A3">
        <w:rPr>
          <w:rFonts w:ascii="Arial" w:hAnsi="Arial" w:cs="Arial"/>
          <w:b w:val="0"/>
          <w:szCs w:val="20"/>
          <w:lang w:val="ro-RO"/>
        </w:rPr>
        <w:t>secțiuni</w:t>
      </w:r>
      <w:r w:rsidR="001A1A91" w:rsidRPr="00D459A3">
        <w:rPr>
          <w:rFonts w:ascii="Arial" w:hAnsi="Arial" w:cs="Arial"/>
          <w:b w:val="0"/>
          <w:szCs w:val="20"/>
          <w:lang w:val="ro-RO"/>
        </w:rPr>
        <w:t xml:space="preserve"> (Modele orientative)</w:t>
      </w:r>
      <w:r w:rsidRPr="00D459A3">
        <w:rPr>
          <w:rFonts w:ascii="Arial" w:hAnsi="Arial" w:cs="Arial"/>
          <w:b w:val="0"/>
          <w:szCs w:val="20"/>
          <w:lang w:val="ro-RO"/>
        </w:rPr>
        <w:t xml:space="preserve">, completate în mod corespunzător </w:t>
      </w:r>
      <w:r w:rsidR="00B73AF2" w:rsidRPr="00D459A3">
        <w:rPr>
          <w:rFonts w:ascii="Arial" w:hAnsi="Arial" w:cs="Arial"/>
          <w:b w:val="0"/>
          <w:szCs w:val="20"/>
          <w:lang w:val="ro-RO"/>
        </w:rPr>
        <w:t>și</w:t>
      </w:r>
      <w:r w:rsidRPr="00D459A3">
        <w:rPr>
          <w:rFonts w:ascii="Arial" w:hAnsi="Arial" w:cs="Arial"/>
          <w:b w:val="0"/>
          <w:szCs w:val="20"/>
          <w:lang w:val="ro-RO"/>
        </w:rPr>
        <w:t xml:space="preserve"> semnate de persoanele autorizate.</w:t>
      </w:r>
      <w:r w:rsidR="00E42CFE" w:rsidRPr="00D459A3">
        <w:rPr>
          <w:rFonts w:ascii="Arial" w:hAnsi="Arial" w:cs="Arial"/>
          <w:b w:val="0"/>
          <w:szCs w:val="20"/>
          <w:lang w:val="ro-RO"/>
        </w:rPr>
        <w:t xml:space="preserve"> </w:t>
      </w:r>
    </w:p>
    <w:p w14:paraId="1D38E43B" w14:textId="2D807816" w:rsidR="0024307D" w:rsidRPr="00D459A3" w:rsidRDefault="00CE21E1" w:rsidP="00A539BF">
      <w:pPr>
        <w:widowControl/>
        <w:suppressAutoHyphens w:val="0"/>
        <w:spacing w:line="276" w:lineRule="auto"/>
        <w:rPr>
          <w:rFonts w:ascii="Times New Roman" w:hAnsi="Times New Roman" w:cs="Times New Roman"/>
          <w:i/>
          <w:sz w:val="20"/>
          <w:szCs w:val="20"/>
          <w:lang w:val="ro-RO"/>
        </w:rPr>
      </w:pPr>
      <w:r w:rsidRPr="00D459A3">
        <w:rPr>
          <w:rFonts w:ascii="Times New Roman" w:hAnsi="Times New Roman" w:cs="Times New Roman"/>
          <w:b/>
          <w:sz w:val="20"/>
          <w:szCs w:val="20"/>
          <w:lang w:val="ro-RO"/>
        </w:rPr>
        <w:br w:type="page"/>
      </w:r>
    </w:p>
    <w:p w14:paraId="17FD0FDA" w14:textId="77777777" w:rsidR="00A539BF" w:rsidRPr="00D459A3" w:rsidRDefault="00A539BF" w:rsidP="00A539BF">
      <w:pPr>
        <w:widowControl/>
        <w:suppressAutoHyphens w:val="0"/>
        <w:spacing w:line="276" w:lineRule="auto"/>
        <w:rPr>
          <w:rFonts w:ascii="Times New Roman" w:hAnsi="Times New Roman" w:cs="Times New Roman"/>
          <w:bCs/>
          <w:iCs/>
          <w:sz w:val="20"/>
          <w:szCs w:val="20"/>
          <w:lang w:val="ro-RO"/>
        </w:rPr>
      </w:pPr>
    </w:p>
    <w:p w14:paraId="7242F6ED" w14:textId="367763B5" w:rsidR="00EB259F" w:rsidRPr="00CB6B86" w:rsidRDefault="00EB259F" w:rsidP="00630EE5">
      <w:pPr>
        <w:pStyle w:val="Cuprins1"/>
        <w:spacing w:before="0" w:line="276" w:lineRule="auto"/>
        <w:jc w:val="center"/>
        <w:rPr>
          <w:rFonts w:ascii="Arial" w:hAnsi="Arial" w:cs="Arial"/>
          <w:sz w:val="28"/>
          <w:szCs w:val="20"/>
          <w:lang w:val="ro-RO"/>
        </w:rPr>
      </w:pPr>
      <w:r w:rsidRPr="00CB6B86">
        <w:rPr>
          <w:rFonts w:ascii="Arial" w:hAnsi="Arial" w:cs="Arial"/>
          <w:sz w:val="28"/>
          <w:szCs w:val="20"/>
          <w:lang w:val="ro-RO"/>
        </w:rPr>
        <w:t>CUPRINS</w:t>
      </w:r>
    </w:p>
    <w:p w14:paraId="0E07CDEC" w14:textId="77777777" w:rsidR="00ED2492" w:rsidRPr="00D459A3" w:rsidRDefault="00ED2492" w:rsidP="00630EE5">
      <w:pPr>
        <w:spacing w:line="276" w:lineRule="auto"/>
        <w:rPr>
          <w:rFonts w:ascii="Times New Roman" w:hAnsi="Times New Roman" w:cs="Times New Roman"/>
          <w:sz w:val="20"/>
          <w:szCs w:val="20"/>
          <w:lang w:val="ro-RO"/>
        </w:rPr>
      </w:pPr>
    </w:p>
    <w:p w14:paraId="443C6AA5" w14:textId="77777777" w:rsidR="0042708F" w:rsidRPr="00D74DF4" w:rsidRDefault="00CD2378" w:rsidP="00D74DF4">
      <w:pPr>
        <w:numPr>
          <w:ilvl w:val="0"/>
          <w:numId w:val="2"/>
        </w:numPr>
        <w:spacing w:line="360" w:lineRule="auto"/>
        <w:ind w:left="0" w:firstLine="0"/>
        <w:jc w:val="both"/>
        <w:rPr>
          <w:rFonts w:cs="Arial"/>
          <w:sz w:val="24"/>
          <w:szCs w:val="20"/>
          <w:lang w:val="ro-RO"/>
        </w:rPr>
      </w:pPr>
      <w:r w:rsidRPr="00D74DF4">
        <w:rPr>
          <w:rFonts w:cs="Arial"/>
          <w:sz w:val="24"/>
          <w:szCs w:val="20"/>
          <w:lang w:val="ro-RO"/>
        </w:rPr>
        <w:t>Formular</w:t>
      </w:r>
      <w:r w:rsidR="00D17437" w:rsidRPr="00D74DF4">
        <w:rPr>
          <w:rFonts w:cs="Arial"/>
          <w:sz w:val="24"/>
          <w:szCs w:val="20"/>
          <w:lang w:val="ro-RO"/>
        </w:rPr>
        <w:t>ul</w:t>
      </w:r>
      <w:r w:rsidRPr="00D74DF4">
        <w:rPr>
          <w:rFonts w:cs="Arial"/>
          <w:sz w:val="24"/>
          <w:szCs w:val="20"/>
          <w:lang w:val="ro-RO"/>
        </w:rPr>
        <w:t xml:space="preserve"> nr.</w:t>
      </w:r>
      <w:r w:rsidR="001338E6" w:rsidRPr="00D74DF4">
        <w:rPr>
          <w:rFonts w:cs="Arial"/>
          <w:sz w:val="24"/>
          <w:szCs w:val="20"/>
          <w:lang w:val="ro-RO"/>
        </w:rPr>
        <w:t xml:space="preserve"> </w:t>
      </w:r>
      <w:r w:rsidR="008B190A" w:rsidRPr="00D74DF4">
        <w:rPr>
          <w:rFonts w:cs="Arial"/>
          <w:sz w:val="24"/>
          <w:szCs w:val="20"/>
          <w:lang w:val="ro-RO"/>
        </w:rPr>
        <w:t>1</w:t>
      </w:r>
      <w:r w:rsidR="001338E6" w:rsidRPr="00D74DF4">
        <w:rPr>
          <w:rFonts w:cs="Arial"/>
          <w:sz w:val="24"/>
          <w:szCs w:val="20"/>
          <w:lang w:val="ro-RO"/>
        </w:rPr>
        <w:t xml:space="preserve"> </w:t>
      </w:r>
      <w:r w:rsidR="00833A41" w:rsidRPr="00D74DF4">
        <w:rPr>
          <w:rFonts w:cs="Arial"/>
          <w:sz w:val="24"/>
          <w:szCs w:val="20"/>
          <w:lang w:val="ro-RO"/>
        </w:rPr>
        <w:t>–</w:t>
      </w:r>
      <w:r w:rsidR="001338E6" w:rsidRPr="00D74DF4">
        <w:rPr>
          <w:rFonts w:cs="Arial"/>
          <w:sz w:val="24"/>
          <w:szCs w:val="20"/>
          <w:lang w:val="ro-RO"/>
        </w:rPr>
        <w:t xml:space="preserve"> </w:t>
      </w:r>
      <w:r w:rsidR="0042708F" w:rsidRPr="00D74DF4">
        <w:rPr>
          <w:rFonts w:cs="Arial"/>
          <w:sz w:val="24"/>
          <w:lang w:val="ro-RO"/>
        </w:rPr>
        <w:t>Împuternicire pentru semnarea actelor emise de fiecare operator economic participant la procedura de atribuire</w:t>
      </w:r>
      <w:r w:rsidR="0042708F" w:rsidRPr="00D74DF4">
        <w:rPr>
          <w:rFonts w:cs="Arial"/>
          <w:sz w:val="24"/>
          <w:szCs w:val="20"/>
          <w:lang w:val="ro-RO"/>
        </w:rPr>
        <w:t xml:space="preserve"> </w:t>
      </w:r>
    </w:p>
    <w:p w14:paraId="44692A48" w14:textId="282653D7" w:rsidR="00833A41" w:rsidRPr="00D74DF4" w:rsidRDefault="00833A41" w:rsidP="00D74DF4">
      <w:pPr>
        <w:numPr>
          <w:ilvl w:val="0"/>
          <w:numId w:val="2"/>
        </w:numPr>
        <w:spacing w:line="360" w:lineRule="auto"/>
        <w:ind w:left="0" w:firstLine="0"/>
        <w:jc w:val="both"/>
        <w:rPr>
          <w:rFonts w:cs="Arial"/>
          <w:sz w:val="24"/>
          <w:szCs w:val="20"/>
          <w:lang w:val="ro-RO"/>
        </w:rPr>
      </w:pPr>
      <w:r w:rsidRPr="00D74DF4">
        <w:rPr>
          <w:rFonts w:cs="Arial"/>
          <w:sz w:val="24"/>
          <w:szCs w:val="20"/>
          <w:lang w:val="ro-RO"/>
        </w:rPr>
        <w:t xml:space="preserve">Formularul nr. 2 - </w:t>
      </w:r>
      <w:r w:rsidR="00B52E8A" w:rsidRPr="00D74DF4">
        <w:rPr>
          <w:rFonts w:cs="Arial"/>
          <w:sz w:val="24"/>
          <w:lang w:val="ro-RO"/>
        </w:rPr>
        <w:t>Împuternicire pentru semnarea de către Ofertant a ofertei depuse</w:t>
      </w:r>
    </w:p>
    <w:p w14:paraId="248BED49" w14:textId="21ACA509" w:rsidR="00BB6E75" w:rsidRPr="00D74DF4" w:rsidRDefault="00BB6E75" w:rsidP="00D74DF4">
      <w:pPr>
        <w:numPr>
          <w:ilvl w:val="0"/>
          <w:numId w:val="2"/>
        </w:numPr>
        <w:spacing w:line="360" w:lineRule="auto"/>
        <w:ind w:left="0" w:firstLine="0"/>
        <w:jc w:val="both"/>
        <w:rPr>
          <w:rFonts w:cs="Arial"/>
          <w:sz w:val="24"/>
          <w:szCs w:val="20"/>
          <w:lang w:val="ro-RO"/>
        </w:rPr>
      </w:pPr>
      <w:r w:rsidRPr="00D74DF4">
        <w:rPr>
          <w:rFonts w:cs="Arial"/>
          <w:sz w:val="24"/>
          <w:szCs w:val="20"/>
          <w:lang w:val="ro-RO"/>
        </w:rPr>
        <w:t>Formularul nr.</w:t>
      </w:r>
      <w:r w:rsidR="001338E6" w:rsidRPr="00D74DF4">
        <w:rPr>
          <w:rFonts w:cs="Arial"/>
          <w:sz w:val="24"/>
          <w:szCs w:val="20"/>
          <w:lang w:val="ro-RO"/>
        </w:rPr>
        <w:t xml:space="preserve"> </w:t>
      </w:r>
      <w:r w:rsidR="00193EFF" w:rsidRPr="00D74DF4">
        <w:rPr>
          <w:rFonts w:cs="Arial"/>
          <w:sz w:val="24"/>
          <w:szCs w:val="20"/>
          <w:lang w:val="ro-RO"/>
        </w:rPr>
        <w:t>3</w:t>
      </w:r>
      <w:r w:rsidRPr="00D74DF4">
        <w:rPr>
          <w:rFonts w:cs="Arial"/>
          <w:sz w:val="24"/>
          <w:szCs w:val="20"/>
          <w:lang w:val="ro-RO"/>
        </w:rPr>
        <w:tab/>
      </w:r>
      <w:r w:rsidR="007B6E50">
        <w:rPr>
          <w:rFonts w:cs="Arial"/>
          <w:sz w:val="24"/>
          <w:szCs w:val="20"/>
          <w:lang w:val="ro-RO"/>
        </w:rPr>
        <w:t xml:space="preserve"> </w:t>
      </w:r>
      <w:r w:rsidR="001338E6" w:rsidRPr="00D74DF4">
        <w:rPr>
          <w:rFonts w:cs="Arial"/>
          <w:sz w:val="24"/>
          <w:szCs w:val="20"/>
          <w:lang w:val="ro-RO"/>
        </w:rPr>
        <w:t xml:space="preserve">- </w:t>
      </w:r>
      <w:r w:rsidRPr="00D74DF4">
        <w:rPr>
          <w:rFonts w:cs="Arial"/>
          <w:sz w:val="24"/>
          <w:szCs w:val="20"/>
          <w:lang w:val="ro-RO"/>
        </w:rPr>
        <w:t>Garanția de participare</w:t>
      </w:r>
    </w:p>
    <w:p w14:paraId="62D1CAA8" w14:textId="25F35724" w:rsidR="00A8474F" w:rsidRPr="00D74DF4" w:rsidRDefault="00CD2378" w:rsidP="00D74DF4">
      <w:pPr>
        <w:numPr>
          <w:ilvl w:val="0"/>
          <w:numId w:val="2"/>
        </w:numPr>
        <w:spacing w:line="360" w:lineRule="auto"/>
        <w:ind w:left="0" w:firstLine="0"/>
        <w:jc w:val="both"/>
        <w:rPr>
          <w:rFonts w:cs="Arial"/>
          <w:sz w:val="24"/>
          <w:szCs w:val="20"/>
          <w:lang w:val="ro-RO"/>
        </w:rPr>
      </w:pPr>
      <w:r w:rsidRPr="00D74DF4">
        <w:rPr>
          <w:rFonts w:cs="Arial"/>
          <w:sz w:val="24"/>
          <w:szCs w:val="20"/>
          <w:lang w:val="ro-RO"/>
        </w:rPr>
        <w:t>Formular</w:t>
      </w:r>
      <w:r w:rsidR="00D17437" w:rsidRPr="00D74DF4">
        <w:rPr>
          <w:rFonts w:cs="Arial"/>
          <w:sz w:val="24"/>
          <w:szCs w:val="20"/>
          <w:lang w:val="ro-RO"/>
        </w:rPr>
        <w:t>ul</w:t>
      </w:r>
      <w:r w:rsidRPr="00D74DF4">
        <w:rPr>
          <w:rFonts w:cs="Arial"/>
          <w:sz w:val="24"/>
          <w:szCs w:val="20"/>
          <w:lang w:val="ro-RO"/>
        </w:rPr>
        <w:t xml:space="preserve"> nr.</w:t>
      </w:r>
      <w:r w:rsidR="001338E6" w:rsidRPr="00D74DF4">
        <w:rPr>
          <w:rFonts w:cs="Arial"/>
          <w:sz w:val="24"/>
          <w:szCs w:val="20"/>
          <w:lang w:val="ro-RO"/>
        </w:rPr>
        <w:t xml:space="preserve"> </w:t>
      </w:r>
      <w:r w:rsidR="00DF4F92">
        <w:rPr>
          <w:rFonts w:cs="Arial"/>
          <w:sz w:val="24"/>
          <w:szCs w:val="20"/>
          <w:lang w:val="ro-RO"/>
        </w:rPr>
        <w:t>4</w:t>
      </w:r>
      <w:r w:rsidR="001338E6" w:rsidRPr="00D74DF4">
        <w:rPr>
          <w:rFonts w:cs="Arial"/>
          <w:sz w:val="24"/>
          <w:szCs w:val="20"/>
          <w:lang w:val="ro-RO"/>
        </w:rPr>
        <w:t xml:space="preserve"> - </w:t>
      </w:r>
      <w:r w:rsidR="00A8474F" w:rsidRPr="00D74DF4">
        <w:rPr>
          <w:rFonts w:cs="Arial"/>
          <w:sz w:val="24"/>
          <w:szCs w:val="20"/>
          <w:lang w:val="ro-RO"/>
        </w:rPr>
        <w:t>Acord de asociere</w:t>
      </w:r>
    </w:p>
    <w:p w14:paraId="255885CB" w14:textId="00D36F1E" w:rsidR="006825A7" w:rsidRPr="00D74DF4" w:rsidRDefault="006825A7" w:rsidP="00D74DF4">
      <w:pPr>
        <w:numPr>
          <w:ilvl w:val="0"/>
          <w:numId w:val="2"/>
        </w:numPr>
        <w:spacing w:line="360" w:lineRule="auto"/>
        <w:ind w:left="0" w:firstLine="0"/>
        <w:jc w:val="both"/>
        <w:rPr>
          <w:rFonts w:cs="Arial"/>
          <w:sz w:val="24"/>
          <w:szCs w:val="20"/>
          <w:lang w:val="ro-RO"/>
        </w:rPr>
      </w:pPr>
      <w:r w:rsidRPr="00D74DF4">
        <w:rPr>
          <w:rFonts w:cs="Arial"/>
          <w:sz w:val="24"/>
          <w:szCs w:val="20"/>
          <w:lang w:val="ro-RO"/>
        </w:rPr>
        <w:t>Formularul nr.</w:t>
      </w:r>
      <w:r w:rsidR="001338E6" w:rsidRPr="00D74DF4">
        <w:rPr>
          <w:rFonts w:cs="Arial"/>
          <w:sz w:val="24"/>
          <w:szCs w:val="20"/>
          <w:lang w:val="ro-RO"/>
        </w:rPr>
        <w:t xml:space="preserve"> </w:t>
      </w:r>
      <w:r w:rsidR="00DF4F92">
        <w:rPr>
          <w:rFonts w:cs="Arial"/>
          <w:sz w:val="24"/>
          <w:szCs w:val="20"/>
          <w:lang w:val="ro-RO"/>
        </w:rPr>
        <w:t>5</w:t>
      </w:r>
      <w:r w:rsidR="001338E6" w:rsidRPr="00D74DF4">
        <w:rPr>
          <w:rFonts w:cs="Arial"/>
          <w:sz w:val="24"/>
          <w:szCs w:val="20"/>
          <w:lang w:val="ro-RO"/>
        </w:rPr>
        <w:t xml:space="preserve"> - </w:t>
      </w:r>
      <w:r w:rsidRPr="00D74DF4">
        <w:rPr>
          <w:rFonts w:cs="Arial"/>
          <w:sz w:val="24"/>
          <w:szCs w:val="20"/>
          <w:lang w:val="ro-RO"/>
        </w:rPr>
        <w:t>Acord de subcontractare</w:t>
      </w:r>
    </w:p>
    <w:p w14:paraId="4D3830C2" w14:textId="27F0D030" w:rsidR="006A3428" w:rsidRPr="00D74DF4" w:rsidRDefault="00195B5C" w:rsidP="00D74DF4">
      <w:pPr>
        <w:numPr>
          <w:ilvl w:val="0"/>
          <w:numId w:val="2"/>
        </w:numPr>
        <w:spacing w:line="360" w:lineRule="auto"/>
        <w:ind w:left="0" w:firstLine="0"/>
        <w:jc w:val="both"/>
        <w:rPr>
          <w:rFonts w:cs="Arial"/>
          <w:sz w:val="24"/>
          <w:szCs w:val="20"/>
          <w:lang w:val="ro-RO"/>
        </w:rPr>
      </w:pPr>
      <w:r w:rsidRPr="00D74DF4">
        <w:rPr>
          <w:rFonts w:cs="Arial"/>
          <w:sz w:val="24"/>
          <w:szCs w:val="20"/>
          <w:lang w:val="ro-RO"/>
        </w:rPr>
        <w:t>Formularul nr.</w:t>
      </w:r>
      <w:r w:rsidR="001338E6" w:rsidRPr="00D74DF4">
        <w:rPr>
          <w:rFonts w:cs="Arial"/>
          <w:sz w:val="24"/>
          <w:szCs w:val="20"/>
          <w:lang w:val="ro-RO"/>
        </w:rPr>
        <w:t xml:space="preserve"> </w:t>
      </w:r>
      <w:r w:rsidR="007653A3">
        <w:rPr>
          <w:rFonts w:cs="Arial"/>
          <w:sz w:val="24"/>
          <w:szCs w:val="20"/>
          <w:lang w:val="ro-RO"/>
        </w:rPr>
        <w:t>6</w:t>
      </w:r>
      <w:r w:rsidR="007B6E50">
        <w:rPr>
          <w:rFonts w:cs="Arial"/>
          <w:sz w:val="24"/>
          <w:szCs w:val="20"/>
          <w:lang w:val="ro-RO"/>
        </w:rPr>
        <w:t xml:space="preserve"> </w:t>
      </w:r>
      <w:r w:rsidR="001338E6" w:rsidRPr="00D74DF4">
        <w:rPr>
          <w:rFonts w:cs="Arial"/>
          <w:sz w:val="24"/>
          <w:szCs w:val="20"/>
          <w:lang w:val="ro-RO"/>
        </w:rPr>
        <w:t xml:space="preserve">- </w:t>
      </w:r>
      <w:r w:rsidR="006A3428" w:rsidRPr="00D74DF4">
        <w:rPr>
          <w:rFonts w:cs="Arial"/>
          <w:sz w:val="24"/>
          <w:szCs w:val="20"/>
          <w:lang w:val="ro-RO"/>
        </w:rPr>
        <w:t xml:space="preserve">Angajament </w:t>
      </w:r>
      <w:r w:rsidR="00BA103E" w:rsidRPr="00D74DF4">
        <w:rPr>
          <w:rFonts w:cs="Arial"/>
          <w:sz w:val="24"/>
          <w:szCs w:val="20"/>
          <w:lang w:val="ro-RO"/>
        </w:rPr>
        <w:t>privind susținerea acordată de terțul susținător</w:t>
      </w:r>
      <w:r w:rsidR="006A3428" w:rsidRPr="00D74DF4">
        <w:rPr>
          <w:rFonts w:cs="Arial"/>
          <w:sz w:val="24"/>
          <w:szCs w:val="20"/>
          <w:lang w:val="ro-RO"/>
        </w:rPr>
        <w:t xml:space="preserve"> </w:t>
      </w:r>
    </w:p>
    <w:p w14:paraId="74F6BEE8" w14:textId="2ECC3221" w:rsidR="006A3428" w:rsidRPr="00D74DF4" w:rsidRDefault="006A3428" w:rsidP="00D74DF4">
      <w:pPr>
        <w:pStyle w:val="Listparagraf"/>
        <w:numPr>
          <w:ilvl w:val="0"/>
          <w:numId w:val="2"/>
        </w:numPr>
        <w:spacing w:line="360" w:lineRule="auto"/>
        <w:ind w:left="0" w:firstLine="0"/>
        <w:jc w:val="both"/>
        <w:rPr>
          <w:rFonts w:cs="Arial"/>
          <w:sz w:val="24"/>
          <w:szCs w:val="20"/>
          <w:lang w:val="ro-RO"/>
        </w:rPr>
      </w:pPr>
      <w:r w:rsidRPr="00D74DF4">
        <w:rPr>
          <w:rFonts w:cs="Arial"/>
          <w:sz w:val="24"/>
          <w:szCs w:val="20"/>
          <w:lang w:val="ro-RO"/>
        </w:rPr>
        <w:t>Formularul nr.</w:t>
      </w:r>
      <w:r w:rsidR="001338E6" w:rsidRPr="00D74DF4">
        <w:rPr>
          <w:rFonts w:cs="Arial"/>
          <w:sz w:val="24"/>
          <w:szCs w:val="20"/>
          <w:lang w:val="ro-RO"/>
        </w:rPr>
        <w:t xml:space="preserve"> </w:t>
      </w:r>
      <w:r w:rsidR="00E85A41">
        <w:rPr>
          <w:rFonts w:cs="Arial"/>
          <w:sz w:val="24"/>
          <w:szCs w:val="20"/>
          <w:lang w:val="ro-RO"/>
        </w:rPr>
        <w:t>7</w:t>
      </w:r>
      <w:r w:rsidR="007B6E50">
        <w:rPr>
          <w:rFonts w:cs="Arial"/>
          <w:sz w:val="24"/>
          <w:szCs w:val="20"/>
          <w:lang w:val="ro-RO"/>
        </w:rPr>
        <w:t xml:space="preserve"> </w:t>
      </w:r>
      <w:r w:rsidR="001338E6" w:rsidRPr="00D74DF4">
        <w:rPr>
          <w:rFonts w:cs="Arial"/>
          <w:sz w:val="24"/>
          <w:szCs w:val="20"/>
          <w:lang w:val="ro-RO"/>
        </w:rPr>
        <w:t xml:space="preserve">- </w:t>
      </w:r>
      <w:r w:rsidR="00722694" w:rsidRPr="00D74DF4">
        <w:rPr>
          <w:rFonts w:cs="Arial"/>
          <w:sz w:val="24"/>
          <w:lang w:val="ro-RO"/>
        </w:rPr>
        <w:t>Declarație privind respectarea condițiilor de mediu, a celor sociale, precum și a obligațiilor referitoare la condițiile de muncă și protecția muncii (SSM) pe toată durata de îndeplinire a contractului de achiziție publică</w:t>
      </w:r>
    </w:p>
    <w:p w14:paraId="59B8D71B" w14:textId="7E57C2B7" w:rsidR="00A335A1" w:rsidRDefault="006A3428" w:rsidP="00D74DF4">
      <w:pPr>
        <w:numPr>
          <w:ilvl w:val="0"/>
          <w:numId w:val="2"/>
        </w:numPr>
        <w:spacing w:line="360" w:lineRule="auto"/>
        <w:ind w:left="0" w:firstLine="0"/>
        <w:jc w:val="both"/>
        <w:rPr>
          <w:rFonts w:cs="Arial"/>
          <w:sz w:val="24"/>
          <w:szCs w:val="20"/>
          <w:lang w:val="ro-RO"/>
        </w:rPr>
      </w:pPr>
      <w:r w:rsidRPr="00D74DF4">
        <w:rPr>
          <w:rFonts w:cs="Arial"/>
          <w:sz w:val="24"/>
          <w:szCs w:val="20"/>
          <w:lang w:val="ro-RO"/>
        </w:rPr>
        <w:t>Formularul nr.</w:t>
      </w:r>
      <w:r w:rsidR="001338E6" w:rsidRPr="00D74DF4">
        <w:rPr>
          <w:rFonts w:cs="Arial"/>
          <w:sz w:val="24"/>
          <w:szCs w:val="20"/>
          <w:lang w:val="ro-RO"/>
        </w:rPr>
        <w:t xml:space="preserve"> </w:t>
      </w:r>
      <w:r w:rsidR="00A335A1">
        <w:rPr>
          <w:rFonts w:cs="Arial"/>
          <w:sz w:val="24"/>
          <w:szCs w:val="20"/>
          <w:lang w:val="ro-RO"/>
        </w:rPr>
        <w:t>8</w:t>
      </w:r>
      <w:r w:rsidR="007B6E50">
        <w:rPr>
          <w:rFonts w:cs="Arial"/>
          <w:sz w:val="24"/>
          <w:szCs w:val="20"/>
          <w:lang w:val="ro-RO"/>
        </w:rPr>
        <w:t xml:space="preserve"> </w:t>
      </w:r>
      <w:r w:rsidR="00A335A1">
        <w:rPr>
          <w:rFonts w:cs="Arial"/>
          <w:sz w:val="24"/>
          <w:szCs w:val="20"/>
          <w:lang w:val="ro-RO"/>
        </w:rPr>
        <w:t>–</w:t>
      </w:r>
      <w:r w:rsidR="001338E6" w:rsidRPr="00D74DF4">
        <w:rPr>
          <w:rFonts w:cs="Arial"/>
          <w:sz w:val="24"/>
          <w:szCs w:val="20"/>
          <w:lang w:val="ro-RO"/>
        </w:rPr>
        <w:t xml:space="preserve"> </w:t>
      </w:r>
      <w:r w:rsidR="00A335A1" w:rsidRPr="00A335A1">
        <w:rPr>
          <w:rFonts w:cs="Arial"/>
          <w:sz w:val="24"/>
          <w:szCs w:val="20"/>
          <w:lang w:val="ro-RO"/>
        </w:rPr>
        <w:t xml:space="preserve">privind neîncadrarea în situațiile prevăzute la art. 5k din Regulamentul (UE) 2022/576 al Consiliului din 8 aprilie 2022 de modificare a Regulamentului (UE) nr. 833/2014 privind măsuri restrictive având în vedere acțiunile Rusiei de destabilizare a situației în Ucraina, privind îndeplinirea condițiilor legale referitoare la „operatorul economic” în sensul art. 3 alin. (1) lit. </w:t>
      </w:r>
      <w:proofErr w:type="spellStart"/>
      <w:r w:rsidR="00A335A1" w:rsidRPr="00A335A1">
        <w:rPr>
          <w:rFonts w:cs="Arial"/>
          <w:sz w:val="24"/>
          <w:szCs w:val="20"/>
          <w:lang w:val="ro-RO"/>
        </w:rPr>
        <w:t>jj</w:t>
      </w:r>
      <w:proofErr w:type="spellEnd"/>
      <w:r w:rsidR="00A335A1" w:rsidRPr="00A335A1">
        <w:rPr>
          <w:rFonts w:cs="Arial"/>
          <w:sz w:val="24"/>
          <w:szCs w:val="20"/>
          <w:lang w:val="ro-RO"/>
        </w:rPr>
        <w:t>) din Legea nr. 98/2016 și privind beneficiarul real</w:t>
      </w:r>
      <w:r w:rsidR="00A335A1">
        <w:rPr>
          <w:rFonts w:cs="Arial"/>
          <w:sz w:val="24"/>
          <w:szCs w:val="20"/>
          <w:lang w:val="ro-RO"/>
        </w:rPr>
        <w:t>;</w:t>
      </w:r>
    </w:p>
    <w:p w14:paraId="29559F4C" w14:textId="53850345" w:rsidR="00777CB8" w:rsidRPr="00D74DF4" w:rsidRDefault="00777CB8" w:rsidP="00D74DF4">
      <w:pPr>
        <w:numPr>
          <w:ilvl w:val="0"/>
          <w:numId w:val="2"/>
        </w:numPr>
        <w:spacing w:line="360" w:lineRule="auto"/>
        <w:ind w:left="0" w:firstLine="0"/>
        <w:jc w:val="both"/>
        <w:rPr>
          <w:rFonts w:cs="Arial"/>
          <w:sz w:val="24"/>
          <w:szCs w:val="20"/>
          <w:lang w:val="ro-RO"/>
        </w:rPr>
      </w:pPr>
      <w:r>
        <w:rPr>
          <w:rFonts w:cs="Arial"/>
          <w:sz w:val="24"/>
          <w:lang w:val="ro-RO"/>
        </w:rPr>
        <w:t>Formularul</w:t>
      </w:r>
      <w:r w:rsidR="00FE0FBE">
        <w:rPr>
          <w:rFonts w:cs="Arial"/>
          <w:sz w:val="24"/>
          <w:lang w:val="ro-RO"/>
        </w:rPr>
        <w:t xml:space="preserve"> nr. </w:t>
      </w:r>
      <w:r w:rsidR="00430631">
        <w:rPr>
          <w:rFonts w:cs="Arial"/>
          <w:sz w:val="24"/>
          <w:lang w:val="ro-RO"/>
        </w:rPr>
        <w:t>9</w:t>
      </w:r>
      <w:r w:rsidR="00FE0FBE">
        <w:rPr>
          <w:rFonts w:cs="Arial"/>
          <w:sz w:val="24"/>
          <w:lang w:val="ro-RO"/>
        </w:rPr>
        <w:t xml:space="preserve"> – Formular de propunere tehnică</w:t>
      </w:r>
    </w:p>
    <w:p w14:paraId="47F46380" w14:textId="3A40C6C4" w:rsidR="00FB4CA9" w:rsidRDefault="00FB4CA9" w:rsidP="00D74DF4">
      <w:pPr>
        <w:numPr>
          <w:ilvl w:val="0"/>
          <w:numId w:val="2"/>
        </w:numPr>
        <w:spacing w:line="360" w:lineRule="auto"/>
        <w:ind w:left="0" w:firstLine="0"/>
        <w:jc w:val="both"/>
        <w:rPr>
          <w:rFonts w:cs="Arial"/>
          <w:sz w:val="24"/>
          <w:szCs w:val="20"/>
          <w:lang w:val="ro-RO"/>
        </w:rPr>
      </w:pPr>
      <w:r w:rsidRPr="00D74DF4">
        <w:rPr>
          <w:rFonts w:cs="Arial"/>
          <w:sz w:val="24"/>
          <w:szCs w:val="20"/>
          <w:lang w:val="ro-RO"/>
        </w:rPr>
        <w:t>Formularul nr.</w:t>
      </w:r>
      <w:r w:rsidR="001338E6" w:rsidRPr="00D74DF4">
        <w:rPr>
          <w:rFonts w:cs="Arial"/>
          <w:sz w:val="24"/>
          <w:szCs w:val="20"/>
          <w:lang w:val="ro-RO"/>
        </w:rPr>
        <w:t xml:space="preserve"> </w:t>
      </w:r>
      <w:r w:rsidRPr="00D74DF4">
        <w:rPr>
          <w:rFonts w:cs="Arial"/>
          <w:sz w:val="24"/>
          <w:szCs w:val="20"/>
          <w:lang w:val="ro-RO"/>
        </w:rPr>
        <w:t>1</w:t>
      </w:r>
      <w:r w:rsidR="00430631">
        <w:rPr>
          <w:rFonts w:cs="Arial"/>
          <w:sz w:val="24"/>
          <w:szCs w:val="20"/>
          <w:lang w:val="ro-RO"/>
        </w:rPr>
        <w:t>0</w:t>
      </w:r>
      <w:r w:rsidR="001338E6" w:rsidRPr="00D74DF4">
        <w:rPr>
          <w:rFonts w:cs="Arial"/>
          <w:sz w:val="24"/>
          <w:szCs w:val="20"/>
          <w:lang w:val="ro-RO"/>
        </w:rPr>
        <w:t xml:space="preserve"> </w:t>
      </w:r>
      <w:r w:rsidR="001338E6" w:rsidRPr="007B6E50">
        <w:rPr>
          <w:rFonts w:cs="Arial"/>
          <w:bCs/>
          <w:sz w:val="24"/>
          <w:szCs w:val="20"/>
          <w:lang w:val="ro-RO"/>
        </w:rPr>
        <w:t>-</w:t>
      </w:r>
      <w:r w:rsidR="001338E6" w:rsidRPr="00D74DF4">
        <w:rPr>
          <w:rFonts w:cs="Arial"/>
          <w:sz w:val="24"/>
          <w:szCs w:val="20"/>
          <w:lang w:val="ro-RO"/>
        </w:rPr>
        <w:t xml:space="preserve"> </w:t>
      </w:r>
      <w:r w:rsidRPr="00D74DF4">
        <w:rPr>
          <w:rFonts w:cs="Arial"/>
          <w:sz w:val="24"/>
          <w:szCs w:val="20"/>
          <w:lang w:val="ro-RO"/>
        </w:rPr>
        <w:t>Formular de propunere financiară</w:t>
      </w:r>
    </w:p>
    <w:p w14:paraId="449B263B" w14:textId="1B1CBF49" w:rsidR="00FC616C" w:rsidRPr="00D74DF4" w:rsidRDefault="00FC616C" w:rsidP="00D74DF4">
      <w:pPr>
        <w:numPr>
          <w:ilvl w:val="0"/>
          <w:numId w:val="2"/>
        </w:numPr>
        <w:spacing w:line="360" w:lineRule="auto"/>
        <w:ind w:left="0" w:firstLine="0"/>
        <w:jc w:val="both"/>
        <w:rPr>
          <w:rFonts w:cs="Arial"/>
          <w:sz w:val="24"/>
          <w:szCs w:val="20"/>
          <w:lang w:val="ro-RO"/>
        </w:rPr>
      </w:pPr>
      <w:r>
        <w:rPr>
          <w:rFonts w:cs="Arial"/>
          <w:sz w:val="24"/>
          <w:szCs w:val="20"/>
          <w:lang w:val="ro-RO"/>
        </w:rPr>
        <w:t>Formularul nr. 11 – Formular experiență similară</w:t>
      </w:r>
    </w:p>
    <w:p w14:paraId="73DEDDEB" w14:textId="77777777" w:rsidR="00FB4CA9" w:rsidRPr="00D459A3" w:rsidRDefault="00FB4CA9" w:rsidP="00FB4CA9">
      <w:pPr>
        <w:spacing w:line="276" w:lineRule="auto"/>
        <w:ind w:left="502"/>
        <w:jc w:val="both"/>
        <w:rPr>
          <w:rFonts w:ascii="Times New Roman" w:hAnsi="Times New Roman" w:cs="Times New Roman"/>
          <w:sz w:val="20"/>
          <w:szCs w:val="20"/>
          <w:lang w:val="ro-RO"/>
        </w:rPr>
      </w:pPr>
    </w:p>
    <w:p w14:paraId="5A4BE5E9" w14:textId="1A06D743" w:rsidR="00EB159B" w:rsidRPr="00D459A3" w:rsidRDefault="00EB159B" w:rsidP="00630EE5">
      <w:pPr>
        <w:spacing w:line="276" w:lineRule="auto"/>
        <w:rPr>
          <w:rFonts w:ascii="Times New Roman" w:hAnsi="Times New Roman" w:cs="Times New Roman"/>
          <w:sz w:val="20"/>
          <w:szCs w:val="20"/>
          <w:lang w:val="ro-RO"/>
        </w:rPr>
      </w:pPr>
    </w:p>
    <w:p w14:paraId="2CBFFF87" w14:textId="77777777" w:rsidR="00FF63F6" w:rsidRPr="00D459A3" w:rsidRDefault="00FF63F6" w:rsidP="00630EE5">
      <w:pPr>
        <w:spacing w:line="276" w:lineRule="auto"/>
        <w:jc w:val="both"/>
        <w:rPr>
          <w:rFonts w:ascii="Times New Roman" w:hAnsi="Times New Roman" w:cs="Times New Roman"/>
          <w:snapToGrid w:val="0"/>
          <w:sz w:val="20"/>
          <w:szCs w:val="20"/>
          <w:lang w:val="ro-RO"/>
        </w:rPr>
      </w:pPr>
    </w:p>
    <w:p w14:paraId="4EF198C1"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35E5CAF1"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6EDADA76"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4560C803"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0B8AD04D"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49EBCAE7"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5BF3D209"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6DBE2769"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5B87B5BD"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2E8EBBE4"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649A593A"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7EE4C279"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5775805E"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5F25A3D9"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51E4145F"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14211F77"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61AF80C7"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626F1326" w14:textId="77777777" w:rsidR="004427F9" w:rsidRPr="00D459A3" w:rsidRDefault="004427F9" w:rsidP="00630EE5">
      <w:pPr>
        <w:spacing w:line="276" w:lineRule="auto"/>
        <w:jc w:val="both"/>
        <w:rPr>
          <w:rFonts w:ascii="Times New Roman" w:hAnsi="Times New Roman" w:cs="Times New Roman"/>
          <w:snapToGrid w:val="0"/>
          <w:sz w:val="20"/>
          <w:szCs w:val="20"/>
          <w:lang w:val="ro-RO"/>
        </w:rPr>
      </w:pPr>
    </w:p>
    <w:p w14:paraId="5B2C800D" w14:textId="77777777" w:rsidR="00922EEC" w:rsidRDefault="00922EEC" w:rsidP="00CB6B86">
      <w:pPr>
        <w:pStyle w:val="Titlu1"/>
        <w:numPr>
          <w:ilvl w:val="0"/>
          <w:numId w:val="0"/>
        </w:numPr>
        <w:spacing w:before="0" w:after="0" w:line="276" w:lineRule="auto"/>
        <w:rPr>
          <w:rFonts w:ascii="Trebuchet MS" w:hAnsi="Trebuchet MS"/>
          <w:i/>
          <w:iCs/>
          <w:sz w:val="24"/>
          <w:szCs w:val="24"/>
          <w:lang w:val="ro-RO"/>
        </w:rPr>
      </w:pPr>
    </w:p>
    <w:p w14:paraId="7AF28E0C" w14:textId="77777777" w:rsidR="00CB6B86" w:rsidRPr="00CB6B86" w:rsidRDefault="00CB6B86" w:rsidP="00CB6B86">
      <w:pPr>
        <w:pStyle w:val="Corptext"/>
        <w:rPr>
          <w:lang w:val="ro-RO"/>
        </w:rPr>
      </w:pPr>
    </w:p>
    <w:p w14:paraId="661DF034" w14:textId="1C4D43BE" w:rsidR="00F53AD8" w:rsidRPr="00D459A3" w:rsidRDefault="00F53AD8" w:rsidP="00F53AD8">
      <w:pPr>
        <w:pStyle w:val="Titlu1"/>
        <w:numPr>
          <w:ilvl w:val="0"/>
          <w:numId w:val="0"/>
        </w:numPr>
        <w:spacing w:before="0" w:after="0" w:line="276" w:lineRule="auto"/>
        <w:jc w:val="right"/>
        <w:rPr>
          <w:rFonts w:ascii="Trebuchet MS" w:hAnsi="Trebuchet MS"/>
          <w:i/>
          <w:iCs/>
          <w:sz w:val="24"/>
          <w:szCs w:val="24"/>
          <w:lang w:val="ro-RO"/>
        </w:rPr>
      </w:pPr>
      <w:r w:rsidRPr="00D459A3">
        <w:rPr>
          <w:rFonts w:ascii="Trebuchet MS" w:hAnsi="Trebuchet MS"/>
          <w:i/>
          <w:iCs/>
          <w:sz w:val="24"/>
          <w:szCs w:val="24"/>
          <w:lang w:val="ro-RO"/>
        </w:rPr>
        <w:lastRenderedPageBreak/>
        <w:t>Formularul nr. 1</w:t>
      </w:r>
    </w:p>
    <w:p w14:paraId="2594FA45" w14:textId="77777777" w:rsidR="00F53AD8" w:rsidRPr="00D459A3" w:rsidRDefault="00F53AD8" w:rsidP="00F53AD8">
      <w:pPr>
        <w:spacing w:line="276" w:lineRule="auto"/>
        <w:rPr>
          <w:rFonts w:ascii="Trebuchet MS" w:hAnsi="Trebuchet MS"/>
          <w:b/>
          <w:bCs/>
          <w:sz w:val="24"/>
          <w:lang w:val="ro-RO"/>
        </w:rPr>
      </w:pPr>
    </w:p>
    <w:p w14:paraId="5F51FAD0" w14:textId="77777777" w:rsidR="00F53AD8" w:rsidRPr="00D459A3" w:rsidRDefault="00F53AD8" w:rsidP="00F53AD8">
      <w:pPr>
        <w:spacing w:line="276" w:lineRule="auto"/>
        <w:rPr>
          <w:rFonts w:ascii="Trebuchet MS" w:hAnsi="Trebuchet MS"/>
          <w:b/>
          <w:bCs/>
          <w:sz w:val="24"/>
          <w:lang w:val="ro-RO"/>
        </w:rPr>
      </w:pPr>
      <w:r w:rsidRPr="00D459A3">
        <w:rPr>
          <w:rFonts w:ascii="Trebuchet MS" w:hAnsi="Trebuchet MS"/>
          <w:b/>
          <w:bCs/>
          <w:sz w:val="24"/>
          <w:lang w:val="ro-RO"/>
        </w:rPr>
        <w:t>Operator economic</w:t>
      </w:r>
    </w:p>
    <w:p w14:paraId="670FDDEB" w14:textId="77777777" w:rsidR="00F53AD8" w:rsidRPr="00D459A3" w:rsidRDefault="00F53AD8" w:rsidP="00F53AD8">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a se completa, după caz:</w:t>
      </w:r>
    </w:p>
    <w:p w14:paraId="66C170D6" w14:textId="77777777" w:rsidR="00F53AD8" w:rsidRPr="00D459A3" w:rsidRDefault="00F53AD8" w:rsidP="00F53AD8">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Ofertant individual (denumire)</w:t>
      </w:r>
    </w:p>
    <w:p w14:paraId="2612B43C" w14:textId="77777777" w:rsidR="00F53AD8" w:rsidRPr="00D459A3" w:rsidRDefault="00F53AD8" w:rsidP="00F53AD8">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 xml:space="preserve">Ofertant lider (denumire) </w:t>
      </w:r>
    </w:p>
    <w:p w14:paraId="36992A41" w14:textId="77777777" w:rsidR="00F53AD8" w:rsidRPr="00D459A3" w:rsidRDefault="00F53AD8" w:rsidP="00F53AD8">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Ofertant asociat (denumire)</w:t>
      </w:r>
    </w:p>
    <w:p w14:paraId="2CF6CBE4" w14:textId="77777777" w:rsidR="00F53AD8" w:rsidRPr="00D459A3" w:rsidRDefault="00F53AD8" w:rsidP="00F53AD8">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Subcontractant (denumire)</w:t>
      </w:r>
    </w:p>
    <w:p w14:paraId="12F8C039" w14:textId="77777777" w:rsidR="00F53AD8" w:rsidRPr="00D459A3" w:rsidRDefault="00F53AD8" w:rsidP="00F53AD8">
      <w:pPr>
        <w:spacing w:line="276" w:lineRule="auto"/>
        <w:rPr>
          <w:rFonts w:ascii="Trebuchet MS" w:hAnsi="Trebuchet MS"/>
          <w:sz w:val="24"/>
          <w:lang w:val="ro-RO"/>
        </w:rPr>
      </w:pPr>
      <w:r w:rsidRPr="00D459A3">
        <w:rPr>
          <w:rFonts w:ascii="Trebuchet MS" w:hAnsi="Trebuchet MS"/>
          <w:i/>
          <w:iCs/>
          <w:sz w:val="24"/>
          <w:shd w:val="clear" w:color="auto" w:fill="C0C0C0"/>
          <w:lang w:val="ro-RO"/>
        </w:rPr>
        <w:t>Terț susținător (denumire)</w:t>
      </w:r>
    </w:p>
    <w:p w14:paraId="6BF30EBD" w14:textId="77777777" w:rsidR="00F53AD8" w:rsidRPr="00D459A3" w:rsidRDefault="00F53AD8" w:rsidP="00F53AD8">
      <w:pPr>
        <w:spacing w:line="276" w:lineRule="auto"/>
        <w:ind w:firstLine="709"/>
        <w:rPr>
          <w:rFonts w:ascii="Trebuchet MS" w:hAnsi="Trebuchet MS"/>
          <w:sz w:val="24"/>
          <w:lang w:val="ro-RO"/>
        </w:rPr>
      </w:pPr>
    </w:p>
    <w:p w14:paraId="6689662A" w14:textId="77777777" w:rsidR="00F53AD8" w:rsidRPr="00D459A3" w:rsidRDefault="00F53AD8" w:rsidP="00F53AD8">
      <w:pPr>
        <w:spacing w:line="276" w:lineRule="auto"/>
        <w:jc w:val="center"/>
        <w:rPr>
          <w:rFonts w:ascii="Trebuchet MS" w:hAnsi="Trebuchet MS"/>
          <w:b/>
          <w:bCs/>
          <w:sz w:val="24"/>
          <w:lang w:val="ro-RO"/>
        </w:rPr>
      </w:pPr>
      <w:r w:rsidRPr="00D459A3">
        <w:rPr>
          <w:rFonts w:ascii="Trebuchet MS" w:hAnsi="Trebuchet MS"/>
          <w:b/>
          <w:bCs/>
          <w:sz w:val="24"/>
          <w:lang w:val="ro-RO"/>
        </w:rPr>
        <w:t>ÎMPUTERNICIRE</w:t>
      </w:r>
    </w:p>
    <w:p w14:paraId="40213CB0" w14:textId="77777777" w:rsidR="00F53AD8" w:rsidRPr="00D459A3" w:rsidRDefault="00F53AD8" w:rsidP="00F53AD8">
      <w:pPr>
        <w:spacing w:line="276" w:lineRule="auto"/>
        <w:jc w:val="center"/>
        <w:rPr>
          <w:rFonts w:ascii="Trebuchet MS" w:hAnsi="Trebuchet MS"/>
          <w:b/>
          <w:bCs/>
          <w:sz w:val="24"/>
          <w:lang w:val="ro-RO"/>
        </w:rPr>
      </w:pPr>
      <w:r w:rsidRPr="00D459A3">
        <w:rPr>
          <w:rFonts w:ascii="Trebuchet MS" w:hAnsi="Trebuchet MS"/>
          <w:b/>
          <w:bCs/>
          <w:sz w:val="24"/>
          <w:lang w:val="ro-RO"/>
        </w:rPr>
        <w:t>pentru semnarea actelor emise de fiecare operator economic participant la procedura de atribuire</w:t>
      </w:r>
    </w:p>
    <w:p w14:paraId="56220733" w14:textId="77777777" w:rsidR="00F53AD8" w:rsidRPr="00D459A3" w:rsidRDefault="00F53AD8" w:rsidP="00F53AD8">
      <w:pPr>
        <w:spacing w:line="276" w:lineRule="auto"/>
        <w:ind w:firstLine="709"/>
        <w:jc w:val="both"/>
        <w:rPr>
          <w:rFonts w:ascii="Trebuchet MS" w:hAnsi="Trebuchet MS"/>
          <w:sz w:val="24"/>
          <w:lang w:val="ro-RO"/>
        </w:rPr>
      </w:pPr>
    </w:p>
    <w:p w14:paraId="727B1281" w14:textId="68A253C5" w:rsidR="00F53AD8" w:rsidRPr="00D459A3" w:rsidRDefault="00F53AD8" w:rsidP="00F53AD8">
      <w:pPr>
        <w:spacing w:line="276" w:lineRule="auto"/>
        <w:ind w:firstLine="709"/>
        <w:jc w:val="both"/>
        <w:rPr>
          <w:rFonts w:ascii="Trebuchet MS" w:hAnsi="Trebuchet MS" w:cs="Times New Roman"/>
          <w:sz w:val="24"/>
          <w:lang w:val="ro-RO"/>
        </w:rPr>
      </w:pPr>
      <w:bookmarkStart w:id="1" w:name="_Hlk137547114"/>
      <w:r w:rsidRPr="00D459A3">
        <w:rPr>
          <w:rFonts w:ascii="Trebuchet MS" w:hAnsi="Trebuchet MS" w:cs="Times New Roman"/>
          <w:sz w:val="24"/>
          <w:lang w:val="ro-RO"/>
        </w:rPr>
        <w:t>Subsemnata/subsemnatul,</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fizice)</w:t>
      </w:r>
      <w:r w:rsidRPr="00D459A3">
        <w:rPr>
          <w:rFonts w:ascii="Trebuchet MS" w:hAnsi="Trebuchet MS" w:cs="Times New Roman"/>
          <w:i/>
          <w:iCs/>
          <w:sz w:val="24"/>
          <w:lang w:val="ro-RO"/>
        </w:rPr>
        <w:t xml:space="preserve">, </w:t>
      </w:r>
      <w:r w:rsidRPr="00D459A3">
        <w:rPr>
          <w:rFonts w:ascii="Trebuchet MS" w:hAnsi="Trebuchet MS" w:cs="Times New Roman"/>
          <w:sz w:val="24"/>
          <w:lang w:val="ro-RO"/>
        </w:rPr>
        <w:t>reprezentant legal/împuternicit</w:t>
      </w:r>
      <w:r w:rsidRPr="00D459A3">
        <w:rPr>
          <w:rStyle w:val="Referinnotdesubsol"/>
          <w:rFonts w:ascii="Trebuchet MS" w:hAnsi="Trebuchet MS" w:cs="Times New Roman"/>
          <w:sz w:val="24"/>
          <w:lang w:val="ro-RO"/>
        </w:rPr>
        <w:footnoteReference w:id="1"/>
      </w:r>
      <w:r w:rsidRPr="00D459A3">
        <w:rPr>
          <w:rFonts w:ascii="Trebuchet MS" w:hAnsi="Trebuchet MS" w:cs="Times New Roman"/>
          <w:sz w:val="24"/>
          <w:lang w:val="ro-RO"/>
        </w:rPr>
        <w:t xml:space="preserve"> al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cu sediul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str.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tel.: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fax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înmatriculat(ă) la Oficiul Registrului Comerțului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sub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cod unic de înregistrare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cont bancar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deschis la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participant, în calitate de ofertant individual/lider de asociere/asociat/subcontractant/terț susținător </w:t>
      </w:r>
      <w:r w:rsidRPr="00D459A3">
        <w:rPr>
          <w:rFonts w:ascii="Trebuchet MS" w:hAnsi="Trebuchet MS" w:cs="Times New Roman"/>
          <w:i/>
          <w:iCs/>
          <w:sz w:val="24"/>
          <w:highlight w:val="lightGray"/>
          <w:lang w:val="ro-RO"/>
        </w:rPr>
        <w:t>(a se alege varianta aplicabilă)</w:t>
      </w:r>
      <w:r w:rsidRPr="00D459A3">
        <w:rPr>
          <w:rFonts w:ascii="Trebuchet MS" w:hAnsi="Trebuchet MS" w:cs="Times New Roman"/>
          <w:sz w:val="24"/>
          <w:lang w:val="ro-RO"/>
        </w:rPr>
        <w:t xml:space="preserve">, la procedura de atribuire a contractului </w:t>
      </w:r>
      <w:r w:rsidRPr="00D459A3">
        <w:rPr>
          <w:rFonts w:ascii="Trebuchet MS" w:hAnsi="Trebuchet MS"/>
          <w:sz w:val="24"/>
          <w:shd w:val="clear" w:color="auto" w:fill="C0C0C0"/>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w:t>
      </w:r>
      <w:r w:rsidRPr="00D459A3">
        <w:rPr>
          <w:rFonts w:ascii="Trebuchet MS" w:hAnsi="Trebuchet MS"/>
          <w:i/>
          <w:iCs/>
          <w:sz w:val="24"/>
          <w:highlight w:val="lightGray"/>
          <w:lang w:val="ro-RO"/>
        </w:rPr>
        <w:t xml:space="preserve"> </w:t>
      </w:r>
      <w:r w:rsidRPr="00D459A3">
        <w:rPr>
          <w:rFonts w:ascii="Trebuchet MS" w:hAnsi="Trebuchet MS" w:cs="Times New Roman"/>
          <w:i/>
          <w:iCs/>
          <w:sz w:val="24"/>
          <w:highlight w:val="lightGray"/>
          <w:lang w:val="ro-RO"/>
        </w:rPr>
        <w:t>contractului)</w:t>
      </w:r>
      <w:r w:rsidRPr="00D459A3">
        <w:rPr>
          <w:rFonts w:ascii="Trebuchet MS" w:hAnsi="Trebuchet MS" w:cs="Times New Roman"/>
          <w:sz w:val="24"/>
          <w:lang w:val="ro-RO"/>
        </w:rPr>
        <w:t xml:space="preserve"> derulată de autoritatea contractantă </w:t>
      </w:r>
      <w:r w:rsidR="00922EEC">
        <w:rPr>
          <w:rFonts w:ascii="Trebuchet MS" w:hAnsi="Trebuchet MS" w:cs="Times New Roman"/>
          <w:sz w:val="24"/>
          <w:lang w:val="ro-RO"/>
        </w:rPr>
        <w:t>COMUNA VULCANA-BĂI</w:t>
      </w:r>
      <w:r w:rsidRPr="00D459A3">
        <w:rPr>
          <w:rFonts w:ascii="Trebuchet MS" w:hAnsi="Trebuchet MS" w:cs="Times New Roman"/>
          <w:sz w:val="24"/>
          <w:lang w:val="ro-RO"/>
        </w:rPr>
        <w:t xml:space="preserve">, inițiată prin publicarea în SEAP a anunțului de participare/anunțului de participare simplificat </w:t>
      </w:r>
      <w:r w:rsidRPr="00D459A3">
        <w:rPr>
          <w:rFonts w:ascii="Trebuchet MS" w:hAnsi="Trebuchet MS" w:cs="Times New Roman"/>
          <w:i/>
          <w:iCs/>
          <w:sz w:val="24"/>
          <w:highlight w:val="lightGray"/>
          <w:lang w:val="ro-RO"/>
        </w:rPr>
        <w:t>(a se alege varianta aplicabilă)</w:t>
      </w:r>
      <w:r w:rsidRPr="00D459A3">
        <w:rPr>
          <w:rFonts w:ascii="Trebuchet MS" w:hAnsi="Trebuchet MS" w:cs="Times New Roman"/>
          <w:sz w:val="24"/>
          <w:lang w:val="ro-RO"/>
        </w:rPr>
        <w:t xml:space="preserve"> nr. CN/SCN </w:t>
      </w:r>
      <w:r w:rsidRPr="00D459A3">
        <w:rPr>
          <w:rFonts w:ascii="Trebuchet MS" w:hAnsi="Trebuchet MS" w:cs="Times New Roman"/>
          <w:bCs/>
          <w:sz w:val="24"/>
          <w:highlight w:val="lightGray"/>
          <w:lang w:val="ro-RO"/>
        </w:rPr>
        <w:t>...</w:t>
      </w:r>
      <w:r w:rsidRPr="00D459A3">
        <w:rPr>
          <w:rFonts w:ascii="Trebuchet MS" w:hAnsi="Trebuchet MS" w:cs="Times New Roman"/>
          <w:bCs/>
          <w:sz w:val="24"/>
          <w:lang w:val="ro-RO"/>
        </w:rPr>
        <w:t xml:space="preserve"> din data de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r w:rsidRPr="00D459A3">
        <w:rPr>
          <w:rFonts w:ascii="Trebuchet MS" w:hAnsi="Trebuchet MS"/>
          <w:i/>
          <w:iCs/>
          <w:sz w:val="24"/>
          <w:lang w:val="ro-RO"/>
        </w:rPr>
        <w:t>,</w:t>
      </w:r>
      <w:r w:rsidRPr="00D459A3">
        <w:rPr>
          <w:rFonts w:ascii="Trebuchet MS" w:hAnsi="Trebuchet MS"/>
          <w:sz w:val="24"/>
          <w:lang w:val="ro-RO"/>
        </w:rPr>
        <w:t xml:space="preserve"> </w:t>
      </w:r>
      <w:r w:rsidRPr="00D459A3">
        <w:rPr>
          <w:rFonts w:ascii="Trebuchet MS" w:hAnsi="Trebuchet MS" w:cs="Times New Roman"/>
          <w:sz w:val="24"/>
          <w:lang w:val="ro-RO"/>
        </w:rPr>
        <w:t>prin prezenta, declar următoarele:</w:t>
      </w:r>
    </w:p>
    <w:p w14:paraId="7681DD0A" w14:textId="77777777" w:rsidR="00F53AD8" w:rsidRPr="00D459A3" w:rsidRDefault="00F53AD8" w:rsidP="00632C9E">
      <w:pPr>
        <w:numPr>
          <w:ilvl w:val="0"/>
          <w:numId w:val="5"/>
        </w:numPr>
        <w:spacing w:line="276" w:lineRule="auto"/>
        <w:jc w:val="both"/>
        <w:rPr>
          <w:rFonts w:ascii="Trebuchet MS" w:hAnsi="Trebuchet MS"/>
          <w:sz w:val="24"/>
          <w:lang w:val="ro-RO"/>
        </w:rPr>
      </w:pPr>
      <w:r w:rsidRPr="00D459A3">
        <w:rPr>
          <w:rFonts w:ascii="Trebuchet MS" w:hAnsi="Trebuchet MS" w:cs="Times New Roman"/>
          <w:sz w:val="24"/>
          <w:lang w:val="ro-RO"/>
        </w:rPr>
        <w:t>doamna/domnul</w:t>
      </w:r>
      <w:bookmarkEnd w:id="1"/>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împuternicite)</w:t>
      </w:r>
      <w:r w:rsidRPr="00D459A3">
        <w:rPr>
          <w:rFonts w:ascii="Trebuchet MS" w:hAnsi="Trebuchet MS" w:cs="Times New Roman"/>
          <w:sz w:val="24"/>
          <w:lang w:val="ro-RO"/>
        </w:rPr>
        <w:t xml:space="preserve">, identificat(ă) cu CNP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B.I./C.I </w:t>
      </w:r>
      <w:r w:rsidRPr="00D459A3">
        <w:rPr>
          <w:rFonts w:ascii="Trebuchet MS" w:hAnsi="Trebuchet MS" w:cs="Times New Roman"/>
          <w:i/>
          <w:iCs/>
          <w:sz w:val="24"/>
          <w:highlight w:val="lightGray"/>
          <w:lang w:val="ro-RO"/>
        </w:rPr>
        <w:t>(a se alege varianta aplicabilă)</w:t>
      </w:r>
      <w:r w:rsidRPr="00D459A3">
        <w:rPr>
          <w:rFonts w:ascii="Trebuchet MS" w:hAnsi="Trebuchet MS" w:cs="Times New Roman"/>
          <w:sz w:val="24"/>
          <w:lang w:val="ro-RO"/>
        </w:rPr>
        <w:t xml:space="preserve">, seria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având funcția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(funcția persoanei împuternicite)</w:t>
      </w:r>
      <w:r w:rsidRPr="00D459A3">
        <w:rPr>
          <w:rFonts w:ascii="Trebuchet MS" w:hAnsi="Trebuchet MS" w:cs="Times New Roman"/>
          <w:sz w:val="24"/>
          <w:lang w:val="ro-RO"/>
        </w:rPr>
        <w:t xml:space="preserve"> în cadrul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w:t>
      </w:r>
      <w:r w:rsidRPr="00D459A3">
        <w:rPr>
          <w:rFonts w:ascii="Trebuchet MS" w:hAnsi="Trebuchet MS" w:cs="Times New Roman"/>
          <w:b/>
          <w:bCs/>
          <w:sz w:val="24"/>
          <w:lang w:val="ro-RO"/>
        </w:rPr>
        <w:t>să semneze</w:t>
      </w:r>
      <w:r w:rsidRPr="00D459A3">
        <w:rPr>
          <w:rFonts w:ascii="Trebuchet MS" w:hAnsi="Trebuchet MS" w:cs="Times New Roman"/>
          <w:sz w:val="24"/>
          <w:lang w:val="ro-RO"/>
        </w:rPr>
        <w:t xml:space="preserve">, olograf sau </w:t>
      </w:r>
      <w:r w:rsidRPr="00D459A3">
        <w:rPr>
          <w:rFonts w:ascii="Trebuchet MS" w:hAnsi="Trebuchet MS"/>
          <w:sz w:val="24"/>
          <w:lang w:val="ro-RO"/>
        </w:rPr>
        <w:t>cu semnătură electronică extinsă, bazată pe un certificat calificat, eliberat de un furnizor de servicii de certificare acreditat (după caz)</w:t>
      </w:r>
      <w:r w:rsidRPr="00D459A3">
        <w:rPr>
          <w:rFonts w:ascii="Trebuchet MS" w:hAnsi="Trebuchet MS" w:cs="Times New Roman"/>
          <w:sz w:val="24"/>
          <w:lang w:val="ro-RO"/>
        </w:rPr>
        <w:t xml:space="preserve">, </w:t>
      </w:r>
      <w:r w:rsidRPr="00D459A3">
        <w:rPr>
          <w:rFonts w:ascii="Trebuchet MS" w:hAnsi="Trebuchet MS" w:cs="Times New Roman"/>
          <w:b/>
          <w:bCs/>
          <w:sz w:val="24"/>
          <w:lang w:val="ro-RO"/>
        </w:rPr>
        <w:t xml:space="preserve">documentele care emană de la </w:t>
      </w:r>
      <w:r w:rsidRPr="00D459A3">
        <w:rPr>
          <w:rFonts w:ascii="Trebuchet MS" w:hAnsi="Trebuchet MS"/>
          <w:b/>
          <w:bCs/>
          <w:sz w:val="24"/>
          <w:lang w:val="ro-RO"/>
        </w:rPr>
        <w:t>subscrisa</w:t>
      </w:r>
      <w:r w:rsidRPr="00D459A3">
        <w:rPr>
          <w:rFonts w:ascii="Trebuchet MS" w:hAnsi="Trebuchet MS" w:cs="Times New Roman"/>
          <w:sz w:val="24"/>
          <w:lang w:val="ro-RO"/>
        </w:rPr>
        <w:t xml:space="preserve"> (precum, de ex., fără ca enumerarea să fie limitativă: declarații de proprie răspundere, acord de asociere/subcontractare, angajament ferm, contractul de achiziție publică, contractul de subcontractare etc.);</w:t>
      </w:r>
    </w:p>
    <w:p w14:paraId="6F09C456" w14:textId="77777777" w:rsidR="00F53AD8" w:rsidRPr="00D459A3" w:rsidRDefault="00F53AD8" w:rsidP="00632C9E">
      <w:pPr>
        <w:numPr>
          <w:ilvl w:val="0"/>
          <w:numId w:val="5"/>
        </w:numPr>
        <w:spacing w:line="276" w:lineRule="auto"/>
        <w:jc w:val="both"/>
        <w:rPr>
          <w:rFonts w:ascii="Trebuchet MS" w:hAnsi="Trebuchet MS"/>
          <w:sz w:val="24"/>
          <w:lang w:val="ro-RO"/>
        </w:rPr>
      </w:pPr>
      <w:r w:rsidRPr="00D459A3">
        <w:rPr>
          <w:rFonts w:ascii="Trebuchet MS" w:hAnsi="Trebuchet MS" w:cs="Times New Roman"/>
          <w:sz w:val="24"/>
          <w:lang w:val="ro-RO"/>
        </w:rPr>
        <w:t>i</w:t>
      </w:r>
      <w:r w:rsidRPr="00D459A3">
        <w:rPr>
          <w:rFonts w:ascii="Trebuchet MS" w:hAnsi="Trebuchet MS"/>
          <w:sz w:val="24"/>
          <w:lang w:val="ro-RO"/>
        </w:rPr>
        <w:t>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64BE133F" w14:textId="77777777" w:rsidR="00F53AD8" w:rsidRPr="00D459A3" w:rsidRDefault="00F53AD8" w:rsidP="00632C9E">
      <w:pPr>
        <w:numPr>
          <w:ilvl w:val="0"/>
          <w:numId w:val="5"/>
        </w:numPr>
        <w:spacing w:line="276" w:lineRule="auto"/>
        <w:jc w:val="both"/>
        <w:rPr>
          <w:rFonts w:ascii="Trebuchet MS" w:hAnsi="Trebuchet MS"/>
          <w:sz w:val="24"/>
          <w:lang w:val="ro-RO"/>
        </w:rPr>
      </w:pPr>
      <w:r w:rsidRPr="00D459A3">
        <w:rPr>
          <w:rFonts w:ascii="Trebuchet MS" w:hAnsi="Trebuchet MS"/>
          <w:sz w:val="24"/>
          <w:lang w:val="ro-RO"/>
        </w:rPr>
        <w:t>am luat la cunoștință de prevederile art. 326 „</w:t>
      </w:r>
      <w:r w:rsidRPr="00D459A3">
        <w:rPr>
          <w:rFonts w:ascii="Trebuchet MS" w:hAnsi="Trebuchet MS"/>
          <w:i/>
          <w:iCs/>
          <w:sz w:val="24"/>
          <w:lang w:val="ro-RO"/>
        </w:rPr>
        <w:t>Falsul în declarații</w:t>
      </w:r>
      <w:r w:rsidRPr="00D459A3">
        <w:rPr>
          <w:rFonts w:ascii="Trebuchet MS" w:hAnsi="Trebuchet MS"/>
          <w:sz w:val="24"/>
          <w:lang w:val="ro-RO"/>
        </w:rPr>
        <w:t xml:space="preserve">” din Codul penal conform căruia </w:t>
      </w:r>
      <w:r w:rsidRPr="00D459A3">
        <w:rPr>
          <w:rFonts w:ascii="Trebuchet MS" w:hAnsi="Trebuchet MS"/>
          <w:i/>
          <w:sz w:val="24"/>
          <w:lang w:val="ro-RO"/>
        </w:rPr>
        <w:t xml:space="preserve">„(1) Declararea necorespunzătoare a adevărului, făcută </w:t>
      </w:r>
      <w:r w:rsidRPr="00D459A3">
        <w:rPr>
          <w:rFonts w:ascii="Trebuchet MS" w:hAnsi="Trebuchet MS"/>
          <w:i/>
          <w:sz w:val="24"/>
          <w:lang w:val="ro-RO"/>
        </w:rPr>
        <w:lastRenderedPageBreak/>
        <w:t>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D459A3">
        <w:rPr>
          <w:rFonts w:ascii="Trebuchet MS" w:hAnsi="Trebuchet MS"/>
          <w:iCs/>
          <w:sz w:val="24"/>
          <w:lang w:val="ro-RO"/>
        </w:rPr>
        <w:t>;</w:t>
      </w:r>
    </w:p>
    <w:p w14:paraId="6AF54967" w14:textId="77777777" w:rsidR="00F53AD8" w:rsidRPr="00D459A3" w:rsidRDefault="00F53AD8" w:rsidP="00632C9E">
      <w:pPr>
        <w:numPr>
          <w:ilvl w:val="0"/>
          <w:numId w:val="5"/>
        </w:numPr>
        <w:spacing w:line="276" w:lineRule="auto"/>
        <w:jc w:val="both"/>
        <w:rPr>
          <w:rFonts w:ascii="Trebuchet MS" w:hAnsi="Trebuchet MS"/>
          <w:sz w:val="24"/>
          <w:lang w:val="ro-RO"/>
        </w:rPr>
      </w:pPr>
      <w:r w:rsidRPr="00D459A3">
        <w:rPr>
          <w:rFonts w:ascii="Trebuchet MS" w:hAnsi="Trebuchet MS"/>
          <w:iCs/>
          <w:sz w:val="24"/>
          <w:lang w:val="ro-RO"/>
        </w:rPr>
        <w:t>m</w:t>
      </w:r>
      <w:r w:rsidRPr="00D459A3">
        <w:rPr>
          <w:rFonts w:ascii="Trebuchet MS" w:hAnsi="Trebuchet MS"/>
          <w:sz w:val="24"/>
          <w:lang w:val="ro-RO"/>
        </w:rPr>
        <w:t>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F0DD560" w14:textId="77777777" w:rsidR="00F53AD8" w:rsidRPr="00D459A3" w:rsidRDefault="00F53AD8" w:rsidP="00F53AD8">
      <w:pPr>
        <w:spacing w:line="276" w:lineRule="auto"/>
        <w:ind w:firstLine="709"/>
        <w:jc w:val="both"/>
        <w:rPr>
          <w:rFonts w:ascii="Trebuchet MS" w:hAnsi="Trebuchet MS" w:cs="Times New Roman"/>
          <w:sz w:val="24"/>
          <w:lang w:val="ro-RO"/>
        </w:rPr>
      </w:pPr>
    </w:p>
    <w:p w14:paraId="30BF9F83" w14:textId="77777777" w:rsidR="00F53AD8" w:rsidRPr="00D459A3" w:rsidRDefault="00F53AD8" w:rsidP="00F53AD8">
      <w:pPr>
        <w:spacing w:line="276" w:lineRule="auto"/>
        <w:ind w:firstLine="709"/>
        <w:jc w:val="both"/>
        <w:rPr>
          <w:rFonts w:ascii="Trebuchet MS" w:hAnsi="Trebuchet MS"/>
          <w:sz w:val="24"/>
          <w:lang w:val="ro-RO"/>
        </w:rPr>
      </w:pPr>
      <w:r w:rsidRPr="00D459A3">
        <w:rPr>
          <w:rFonts w:ascii="Trebuchet MS" w:hAnsi="Trebuchet MS"/>
          <w:sz w:val="24"/>
          <w:lang w:val="ro-RO"/>
        </w:rPr>
        <w:t xml:space="preserve">Data completării: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p>
    <w:p w14:paraId="4257440C" w14:textId="77777777" w:rsidR="00F53AD8" w:rsidRPr="00D459A3" w:rsidRDefault="00F53AD8" w:rsidP="00F53AD8">
      <w:pPr>
        <w:spacing w:line="276" w:lineRule="auto"/>
        <w:ind w:firstLine="709"/>
        <w:jc w:val="both"/>
        <w:rPr>
          <w:rFonts w:ascii="Trebuchet MS" w:hAnsi="Trebuchet MS"/>
          <w:sz w:val="24"/>
          <w:lang w:val="ro-RO"/>
        </w:rPr>
      </w:pPr>
      <w:r w:rsidRPr="00D459A3">
        <w:rPr>
          <w:rFonts w:ascii="Trebuchet MS" w:hAnsi="Trebuchet MS"/>
          <w:sz w:val="24"/>
          <w:lang w:val="ro-RO"/>
        </w:rPr>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28DA69EF" w14:textId="77777777" w:rsidR="00F53AD8" w:rsidRPr="00D459A3" w:rsidRDefault="00F53AD8" w:rsidP="00F53AD8">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highlight w:val="lightGray"/>
          <w:lang w:val="ro-RO"/>
        </w:rPr>
        <w:t xml:space="preserve"> </w:t>
      </w:r>
    </w:p>
    <w:p w14:paraId="5E1ECD0A" w14:textId="77777777" w:rsidR="00F53AD8" w:rsidRPr="00D459A3" w:rsidRDefault="00F53AD8" w:rsidP="00F53AD8">
      <w:pPr>
        <w:spacing w:line="276" w:lineRule="auto"/>
        <w:ind w:firstLine="709"/>
        <w:jc w:val="both"/>
        <w:rPr>
          <w:rFonts w:ascii="Trebuchet MS" w:hAnsi="Trebuchet M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135786AC" w14:textId="5EACE2F4" w:rsidR="00F53AD8" w:rsidRPr="00D459A3" w:rsidRDefault="00F53AD8" w:rsidP="00F53AD8">
      <w:pPr>
        <w:spacing w:line="276" w:lineRule="auto"/>
        <w:jc w:val="both"/>
        <w:rPr>
          <w:rFonts w:ascii="Trebuchet MS" w:hAnsi="Trebuchet MS"/>
          <w:i/>
          <w:iCs/>
          <w:sz w:val="24"/>
          <w:lang w:val="ro-RO"/>
        </w:rPr>
      </w:pPr>
      <w:r w:rsidRPr="00D459A3">
        <w:rPr>
          <w:rFonts w:ascii="Trebuchet MS" w:hAnsi="Trebuchet MS"/>
          <w:i/>
          <w:iCs/>
          <w:sz w:val="24"/>
          <w:lang w:val="ro-RO"/>
        </w:rPr>
        <w:br w:type="page"/>
      </w:r>
    </w:p>
    <w:p w14:paraId="48C19232" w14:textId="77777777" w:rsidR="004427F9" w:rsidRPr="00D459A3" w:rsidRDefault="004427F9" w:rsidP="004427F9">
      <w:pPr>
        <w:pStyle w:val="Titlu1"/>
        <w:numPr>
          <w:ilvl w:val="0"/>
          <w:numId w:val="0"/>
        </w:numPr>
        <w:spacing w:before="0" w:after="0" w:line="276" w:lineRule="auto"/>
        <w:jc w:val="right"/>
        <w:rPr>
          <w:rFonts w:ascii="Trebuchet MS" w:hAnsi="Trebuchet MS"/>
          <w:i/>
          <w:iCs/>
          <w:sz w:val="24"/>
          <w:szCs w:val="24"/>
          <w:lang w:val="ro-RO"/>
        </w:rPr>
      </w:pPr>
      <w:r w:rsidRPr="00D459A3">
        <w:rPr>
          <w:rFonts w:ascii="Trebuchet MS" w:hAnsi="Trebuchet MS"/>
          <w:i/>
          <w:iCs/>
          <w:sz w:val="24"/>
          <w:szCs w:val="24"/>
          <w:lang w:val="ro-RO"/>
        </w:rPr>
        <w:lastRenderedPageBreak/>
        <w:t>Formularul nr. 2</w:t>
      </w:r>
    </w:p>
    <w:p w14:paraId="45127137" w14:textId="77777777" w:rsidR="004427F9" w:rsidRPr="00D459A3" w:rsidRDefault="004427F9" w:rsidP="004427F9">
      <w:pPr>
        <w:spacing w:line="276" w:lineRule="auto"/>
        <w:rPr>
          <w:rFonts w:ascii="Trebuchet MS" w:hAnsi="Trebuchet MS"/>
          <w:b/>
          <w:bCs/>
          <w:sz w:val="24"/>
          <w:lang w:val="ro-RO"/>
        </w:rPr>
      </w:pPr>
    </w:p>
    <w:p w14:paraId="6F8E17C8" w14:textId="77777777" w:rsidR="004427F9" w:rsidRPr="00D459A3" w:rsidRDefault="004427F9" w:rsidP="004427F9">
      <w:pPr>
        <w:spacing w:line="276" w:lineRule="auto"/>
        <w:rPr>
          <w:rFonts w:ascii="Trebuchet MS" w:hAnsi="Trebuchet MS"/>
          <w:b/>
          <w:bCs/>
          <w:sz w:val="24"/>
          <w:lang w:val="ro-RO"/>
        </w:rPr>
      </w:pPr>
      <w:r w:rsidRPr="00D459A3">
        <w:rPr>
          <w:rFonts w:ascii="Trebuchet MS" w:hAnsi="Trebuchet MS"/>
          <w:b/>
          <w:bCs/>
          <w:sz w:val="24"/>
          <w:lang w:val="ro-RO"/>
        </w:rPr>
        <w:t>Operator economic</w:t>
      </w:r>
    </w:p>
    <w:p w14:paraId="39333477" w14:textId="77777777" w:rsidR="004427F9" w:rsidRPr="00D459A3" w:rsidRDefault="004427F9" w:rsidP="004427F9">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a se completa, după caz:</w:t>
      </w:r>
    </w:p>
    <w:p w14:paraId="7C7086C7" w14:textId="77777777" w:rsidR="004427F9" w:rsidRPr="00D459A3" w:rsidRDefault="004427F9" w:rsidP="004427F9">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Ofertant individual (denumire)</w:t>
      </w:r>
    </w:p>
    <w:p w14:paraId="03EF806D" w14:textId="77777777" w:rsidR="004427F9" w:rsidRPr="00D459A3" w:rsidRDefault="004427F9" w:rsidP="004427F9">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 xml:space="preserve">Ofertant lider (denumire) </w:t>
      </w:r>
    </w:p>
    <w:p w14:paraId="161E7A17" w14:textId="77777777" w:rsidR="004427F9" w:rsidRPr="00D459A3" w:rsidRDefault="004427F9" w:rsidP="004427F9">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Ofertant asociat (denumire)</w:t>
      </w:r>
    </w:p>
    <w:p w14:paraId="2A3E8971" w14:textId="77777777" w:rsidR="004427F9" w:rsidRPr="00D459A3" w:rsidRDefault="004427F9" w:rsidP="004427F9">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Subcontractant (denumire)</w:t>
      </w:r>
    </w:p>
    <w:p w14:paraId="3C2B79A9" w14:textId="77777777" w:rsidR="004427F9" w:rsidRPr="00D459A3" w:rsidRDefault="004427F9" w:rsidP="004427F9">
      <w:pPr>
        <w:spacing w:line="276" w:lineRule="auto"/>
        <w:rPr>
          <w:rFonts w:ascii="Trebuchet MS" w:hAnsi="Trebuchet MS"/>
          <w:sz w:val="24"/>
          <w:lang w:val="ro-RO"/>
        </w:rPr>
      </w:pPr>
      <w:r w:rsidRPr="00D459A3">
        <w:rPr>
          <w:rFonts w:ascii="Trebuchet MS" w:hAnsi="Trebuchet MS"/>
          <w:i/>
          <w:iCs/>
          <w:sz w:val="24"/>
          <w:shd w:val="clear" w:color="auto" w:fill="C0C0C0"/>
          <w:lang w:val="ro-RO"/>
        </w:rPr>
        <w:t>Terț susținător (denumire)</w:t>
      </w:r>
    </w:p>
    <w:p w14:paraId="6AE7186A" w14:textId="77777777" w:rsidR="004427F9" w:rsidRPr="00D459A3" w:rsidRDefault="004427F9" w:rsidP="004427F9">
      <w:pPr>
        <w:spacing w:line="276" w:lineRule="auto"/>
        <w:ind w:firstLine="709"/>
        <w:rPr>
          <w:rFonts w:ascii="Trebuchet MS" w:hAnsi="Trebuchet MS"/>
          <w:sz w:val="24"/>
          <w:lang w:val="ro-RO"/>
        </w:rPr>
      </w:pPr>
    </w:p>
    <w:p w14:paraId="3EA09A69" w14:textId="77777777" w:rsidR="004427F9" w:rsidRPr="00D459A3" w:rsidRDefault="004427F9" w:rsidP="004427F9">
      <w:pPr>
        <w:spacing w:line="276" w:lineRule="auto"/>
        <w:jc w:val="center"/>
        <w:rPr>
          <w:rFonts w:ascii="Trebuchet MS" w:hAnsi="Trebuchet MS"/>
          <w:b/>
          <w:bCs/>
          <w:sz w:val="24"/>
          <w:lang w:val="ro-RO"/>
        </w:rPr>
      </w:pPr>
      <w:r w:rsidRPr="00D459A3">
        <w:rPr>
          <w:rFonts w:ascii="Trebuchet MS" w:hAnsi="Trebuchet MS"/>
          <w:b/>
          <w:bCs/>
          <w:sz w:val="24"/>
          <w:lang w:val="ro-RO"/>
        </w:rPr>
        <w:t>ÎMPUTERNICIRE</w:t>
      </w:r>
    </w:p>
    <w:p w14:paraId="32508A62" w14:textId="77777777" w:rsidR="004427F9" w:rsidRPr="00D459A3" w:rsidRDefault="004427F9" w:rsidP="004427F9">
      <w:pPr>
        <w:spacing w:line="276" w:lineRule="auto"/>
        <w:jc w:val="center"/>
        <w:rPr>
          <w:rFonts w:ascii="Trebuchet MS" w:hAnsi="Trebuchet MS"/>
          <w:b/>
          <w:bCs/>
          <w:sz w:val="24"/>
          <w:lang w:val="ro-RO"/>
        </w:rPr>
      </w:pPr>
      <w:r w:rsidRPr="00D459A3">
        <w:rPr>
          <w:rFonts w:ascii="Trebuchet MS" w:hAnsi="Trebuchet MS"/>
          <w:b/>
          <w:bCs/>
          <w:sz w:val="24"/>
          <w:lang w:val="ro-RO"/>
        </w:rPr>
        <w:t>pentru semnarea de către Ofertant a ofertei depuse</w:t>
      </w:r>
    </w:p>
    <w:p w14:paraId="56D99C14" w14:textId="77777777" w:rsidR="004427F9" w:rsidRPr="00D459A3" w:rsidRDefault="004427F9" w:rsidP="004427F9">
      <w:pPr>
        <w:spacing w:line="276" w:lineRule="auto"/>
        <w:ind w:firstLine="709"/>
        <w:jc w:val="both"/>
        <w:rPr>
          <w:rFonts w:ascii="Trebuchet MS" w:hAnsi="Trebuchet MS"/>
          <w:sz w:val="24"/>
          <w:lang w:val="ro-RO"/>
        </w:rPr>
      </w:pPr>
    </w:p>
    <w:p w14:paraId="75459A3B" w14:textId="58DD85AC" w:rsidR="004427F9" w:rsidRPr="00D459A3" w:rsidRDefault="004427F9" w:rsidP="004427F9">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Subsemnata/subsemnatul,</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fizice)</w:t>
      </w:r>
      <w:r w:rsidRPr="00D459A3">
        <w:rPr>
          <w:rFonts w:ascii="Trebuchet MS" w:hAnsi="Trebuchet MS" w:cs="Times New Roman"/>
          <w:i/>
          <w:iCs/>
          <w:sz w:val="24"/>
          <w:lang w:val="ro-RO"/>
        </w:rPr>
        <w:t xml:space="preserve">, </w:t>
      </w:r>
      <w:r w:rsidRPr="00D459A3">
        <w:rPr>
          <w:rFonts w:ascii="Trebuchet MS" w:hAnsi="Trebuchet MS" w:cs="Times New Roman"/>
          <w:sz w:val="24"/>
          <w:lang w:val="ro-RO"/>
        </w:rPr>
        <w:t>reprezentant legal/împuternicit</w:t>
      </w:r>
      <w:r w:rsidRPr="00D459A3">
        <w:rPr>
          <w:rStyle w:val="Referinnotdesubsol"/>
          <w:rFonts w:ascii="Trebuchet MS" w:hAnsi="Trebuchet MS" w:cs="Times New Roman"/>
          <w:sz w:val="24"/>
          <w:lang w:val="ro-RO"/>
        </w:rPr>
        <w:footnoteReference w:id="2"/>
      </w:r>
      <w:r w:rsidRPr="00D459A3">
        <w:rPr>
          <w:rFonts w:ascii="Trebuchet MS" w:hAnsi="Trebuchet MS" w:cs="Times New Roman"/>
          <w:sz w:val="24"/>
          <w:lang w:val="ro-RO"/>
        </w:rPr>
        <w:t xml:space="preserve"> al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cu sediul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str.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tel.: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fax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înmatriculat(ă) la Oficiul Registrului Comerțului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sub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cod unic de înregistrare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cont bancar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deschis la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participant, în calitate de ofertant individual/lider de asociere/asociat/subcontractant/terț susținător </w:t>
      </w:r>
      <w:r w:rsidRPr="00D459A3">
        <w:rPr>
          <w:rFonts w:ascii="Trebuchet MS" w:hAnsi="Trebuchet MS" w:cs="Times New Roman"/>
          <w:i/>
          <w:iCs/>
          <w:sz w:val="24"/>
          <w:highlight w:val="lightGray"/>
          <w:lang w:val="ro-RO"/>
        </w:rPr>
        <w:t>(a se alege varianta aplicabilă)</w:t>
      </w:r>
      <w:r w:rsidRPr="00D459A3">
        <w:rPr>
          <w:rFonts w:ascii="Trebuchet MS" w:hAnsi="Trebuchet MS" w:cs="Times New Roman"/>
          <w:sz w:val="24"/>
          <w:lang w:val="ro-RO"/>
        </w:rPr>
        <w:t xml:space="preserve">, la procedura de atribuire a contractului </w:t>
      </w:r>
      <w:r w:rsidRPr="00D459A3">
        <w:rPr>
          <w:rFonts w:ascii="Trebuchet MS" w:hAnsi="Trebuchet MS"/>
          <w:sz w:val="24"/>
          <w:shd w:val="clear" w:color="auto" w:fill="C0C0C0"/>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w:t>
      </w:r>
      <w:r w:rsidRPr="00D459A3">
        <w:rPr>
          <w:rFonts w:ascii="Trebuchet MS" w:hAnsi="Trebuchet MS"/>
          <w:i/>
          <w:iCs/>
          <w:sz w:val="24"/>
          <w:highlight w:val="lightGray"/>
          <w:lang w:val="ro-RO"/>
        </w:rPr>
        <w:t xml:space="preserve"> </w:t>
      </w:r>
      <w:r w:rsidRPr="00D459A3">
        <w:rPr>
          <w:rFonts w:ascii="Trebuchet MS" w:hAnsi="Trebuchet MS" w:cs="Times New Roman"/>
          <w:i/>
          <w:iCs/>
          <w:sz w:val="24"/>
          <w:highlight w:val="lightGray"/>
          <w:lang w:val="ro-RO"/>
        </w:rPr>
        <w:t>contractului)</w:t>
      </w:r>
      <w:r w:rsidRPr="00D459A3">
        <w:rPr>
          <w:rFonts w:ascii="Trebuchet MS" w:hAnsi="Trebuchet MS" w:cs="Times New Roman"/>
          <w:sz w:val="24"/>
          <w:lang w:val="ro-RO"/>
        </w:rPr>
        <w:t xml:space="preserve"> derulată de autoritatea contractantă </w:t>
      </w:r>
      <w:r w:rsidR="00270A4E">
        <w:rPr>
          <w:rFonts w:ascii="Trebuchet MS" w:hAnsi="Trebuchet MS" w:cs="Times New Roman"/>
          <w:sz w:val="24"/>
          <w:lang w:val="ro-RO"/>
        </w:rPr>
        <w:t>COMUNA VULCANA-BĂI</w:t>
      </w:r>
      <w:r w:rsidRPr="00D459A3">
        <w:rPr>
          <w:rFonts w:ascii="Trebuchet MS" w:hAnsi="Trebuchet MS" w:cs="Times New Roman"/>
          <w:sz w:val="24"/>
          <w:lang w:val="ro-RO"/>
        </w:rPr>
        <w:t xml:space="preserve">, inițiată prin publicarea în SEAP a anunțului de participare/anunțului de participare simplificat </w:t>
      </w:r>
      <w:r w:rsidRPr="00D459A3">
        <w:rPr>
          <w:rFonts w:ascii="Trebuchet MS" w:hAnsi="Trebuchet MS" w:cs="Times New Roman"/>
          <w:i/>
          <w:iCs/>
          <w:sz w:val="24"/>
          <w:highlight w:val="lightGray"/>
          <w:lang w:val="ro-RO"/>
        </w:rPr>
        <w:t>(a se alege varianta aplicabilă)</w:t>
      </w:r>
      <w:r w:rsidRPr="00D459A3">
        <w:rPr>
          <w:rFonts w:ascii="Trebuchet MS" w:hAnsi="Trebuchet MS" w:cs="Times New Roman"/>
          <w:sz w:val="24"/>
          <w:lang w:val="ro-RO"/>
        </w:rPr>
        <w:t xml:space="preserve"> nr. CN/SCN </w:t>
      </w:r>
      <w:r w:rsidRPr="00D459A3">
        <w:rPr>
          <w:rFonts w:ascii="Trebuchet MS" w:hAnsi="Trebuchet MS" w:cs="Times New Roman"/>
          <w:bCs/>
          <w:sz w:val="24"/>
          <w:highlight w:val="lightGray"/>
          <w:lang w:val="ro-RO"/>
        </w:rPr>
        <w:t>...</w:t>
      </w:r>
      <w:r w:rsidRPr="00D459A3">
        <w:rPr>
          <w:rFonts w:ascii="Trebuchet MS" w:hAnsi="Trebuchet MS" w:cs="Times New Roman"/>
          <w:bCs/>
          <w:sz w:val="24"/>
          <w:lang w:val="ro-RO"/>
        </w:rPr>
        <w:t xml:space="preserve"> din data de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r w:rsidRPr="00D459A3">
        <w:rPr>
          <w:rFonts w:ascii="Trebuchet MS" w:hAnsi="Trebuchet MS"/>
          <w:i/>
          <w:iCs/>
          <w:sz w:val="24"/>
          <w:lang w:val="ro-RO"/>
        </w:rPr>
        <w:t>,</w:t>
      </w:r>
      <w:r w:rsidRPr="00D459A3">
        <w:rPr>
          <w:rFonts w:ascii="Trebuchet MS" w:hAnsi="Trebuchet MS"/>
          <w:sz w:val="24"/>
          <w:lang w:val="ro-RO"/>
        </w:rPr>
        <w:t xml:space="preserve"> </w:t>
      </w:r>
      <w:r w:rsidRPr="00D459A3">
        <w:rPr>
          <w:rFonts w:ascii="Trebuchet MS" w:hAnsi="Trebuchet MS" w:cs="Times New Roman"/>
          <w:sz w:val="24"/>
          <w:lang w:val="ro-RO"/>
        </w:rPr>
        <w:t>prin prezenta, declar următoarele:</w:t>
      </w:r>
    </w:p>
    <w:p w14:paraId="0A3ACA04" w14:textId="77777777" w:rsidR="004427F9" w:rsidRPr="00D459A3" w:rsidRDefault="004427F9" w:rsidP="00632C9E">
      <w:pPr>
        <w:numPr>
          <w:ilvl w:val="0"/>
          <w:numId w:val="5"/>
        </w:numPr>
        <w:spacing w:line="276" w:lineRule="auto"/>
        <w:jc w:val="both"/>
        <w:rPr>
          <w:rFonts w:ascii="Trebuchet MS" w:hAnsi="Trebuchet MS"/>
          <w:sz w:val="24"/>
          <w:lang w:val="ro-RO"/>
        </w:rPr>
      </w:pPr>
      <w:r w:rsidRPr="00D459A3">
        <w:rPr>
          <w:rFonts w:ascii="Trebuchet MS" w:hAnsi="Trebuchet MS" w:cs="Times New Roman"/>
          <w:sz w:val="24"/>
          <w:lang w:val="ro-RO"/>
        </w:rPr>
        <w:t xml:space="preserve">doamna/domnul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împuternicite)</w:t>
      </w:r>
      <w:r w:rsidRPr="00D459A3">
        <w:rPr>
          <w:rFonts w:ascii="Trebuchet MS" w:hAnsi="Trebuchet MS" w:cs="Times New Roman"/>
          <w:sz w:val="24"/>
          <w:lang w:val="ro-RO"/>
        </w:rPr>
        <w:t>, denumit(ă) în continuare „</w:t>
      </w:r>
      <w:r w:rsidRPr="00D459A3">
        <w:rPr>
          <w:rFonts w:ascii="Trebuchet MS" w:hAnsi="Trebuchet MS" w:cs="Times New Roman"/>
          <w:b/>
          <w:bCs/>
          <w:sz w:val="24"/>
          <w:lang w:val="ro-RO"/>
        </w:rPr>
        <w:t>Împuternicit</w:t>
      </w:r>
      <w:r w:rsidRPr="00D459A3">
        <w:rPr>
          <w:rFonts w:ascii="Trebuchet MS" w:hAnsi="Trebuchet MS" w:cs="Times New Roman"/>
          <w:sz w:val="24"/>
          <w:lang w:val="ro-RO"/>
        </w:rPr>
        <w:t xml:space="preserve">”, identificat(ă) cu CNP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B.I./C.I </w:t>
      </w:r>
      <w:r w:rsidRPr="00D459A3">
        <w:rPr>
          <w:rFonts w:ascii="Trebuchet MS" w:hAnsi="Trebuchet MS" w:cs="Times New Roman"/>
          <w:i/>
          <w:iCs/>
          <w:sz w:val="24"/>
          <w:highlight w:val="lightGray"/>
          <w:lang w:val="ro-RO"/>
        </w:rPr>
        <w:t>(a se alege varianta aplicabilă)</w:t>
      </w:r>
      <w:r w:rsidRPr="00D459A3">
        <w:rPr>
          <w:rFonts w:ascii="Trebuchet MS" w:hAnsi="Trebuchet MS" w:cs="Times New Roman"/>
          <w:sz w:val="24"/>
          <w:lang w:val="ro-RO"/>
        </w:rPr>
        <w:t xml:space="preserve">, seria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având funcția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(funcția persoanei împuternicite)</w:t>
      </w:r>
      <w:r w:rsidRPr="00D459A3">
        <w:rPr>
          <w:rFonts w:ascii="Trebuchet MS" w:hAnsi="Trebuchet MS" w:cs="Times New Roman"/>
          <w:sz w:val="24"/>
          <w:lang w:val="ro-RO"/>
        </w:rPr>
        <w:t xml:space="preserve"> în cadrul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 care depune oferta)</w:t>
      </w:r>
      <w:r w:rsidRPr="00D459A3">
        <w:rPr>
          <w:rFonts w:ascii="Trebuchet MS" w:hAnsi="Trebuchet MS" w:cs="Times New Roman"/>
          <w:sz w:val="24"/>
          <w:lang w:val="ro-RO"/>
        </w:rPr>
        <w:t xml:space="preserve"> este împuternicit(ă) să ne reprezinte la procedura de atribuire menționată anterior;</w:t>
      </w:r>
    </w:p>
    <w:p w14:paraId="0C64A33E" w14:textId="77777777" w:rsidR="004427F9" w:rsidRPr="00D459A3" w:rsidRDefault="004427F9" w:rsidP="00632C9E">
      <w:pPr>
        <w:numPr>
          <w:ilvl w:val="0"/>
          <w:numId w:val="5"/>
        </w:numPr>
        <w:spacing w:line="276" w:lineRule="auto"/>
        <w:jc w:val="both"/>
        <w:rPr>
          <w:rFonts w:ascii="Trebuchet MS" w:hAnsi="Trebuchet MS"/>
          <w:sz w:val="24"/>
          <w:lang w:val="ro-RO"/>
        </w:rPr>
      </w:pPr>
      <w:r w:rsidRPr="00D459A3">
        <w:rPr>
          <w:rFonts w:ascii="Trebuchet MS" w:hAnsi="Trebuchet MS" w:cs="Times New Roman"/>
          <w:sz w:val="24"/>
          <w:lang w:val="ro-RO"/>
        </w:rPr>
        <w:t>în</w:t>
      </w:r>
      <w:r w:rsidRPr="00D459A3">
        <w:rPr>
          <w:rFonts w:ascii="Trebuchet MS" w:hAnsi="Trebuchet MS"/>
          <w:sz w:val="24"/>
          <w:lang w:val="ro-RO"/>
        </w:rPr>
        <w:t xml:space="preserve"> îndeplinirea mandatului său, Împuternicitul va semna, olograf sau cu semnătură electronică extinsă, bazată pe un certificat calificat, eliberat de un furnizor de servicii de certificare acreditat (după caz), toate documentele ofertei care va fi depuse, precum și documentele care sunt în legătură cu participarea la procedura sus-menționată și pentru care este necesară semnarea de către ofertant olograf sau cu semnătură electronică extinsă (de ex., răspunsurile la solicitările de clarificare adresate de autoritatea contractantă);</w:t>
      </w:r>
    </w:p>
    <w:p w14:paraId="0BD74650" w14:textId="77777777" w:rsidR="004427F9" w:rsidRPr="00D459A3" w:rsidRDefault="004427F9" w:rsidP="00632C9E">
      <w:pPr>
        <w:numPr>
          <w:ilvl w:val="0"/>
          <w:numId w:val="5"/>
        </w:numPr>
        <w:spacing w:line="276" w:lineRule="auto"/>
        <w:jc w:val="both"/>
        <w:rPr>
          <w:rFonts w:ascii="Trebuchet MS" w:hAnsi="Trebuchet MS"/>
          <w:sz w:val="24"/>
          <w:lang w:val="ro-RO"/>
        </w:rPr>
      </w:pPr>
      <w:r w:rsidRPr="00D459A3">
        <w:rPr>
          <w:rFonts w:ascii="Trebuchet MS" w:hAnsi="Trebuchet MS"/>
          <w:sz w:val="24"/>
          <w:lang w:val="ro-RO"/>
        </w:rPr>
        <w:t xml:space="preserve">prezentul mandat nu înlocuiește mandatul reprezentantului legal/împuternicit al operatorului economic ofertant individual/lider de </w:t>
      </w:r>
      <w:r w:rsidRPr="00D459A3">
        <w:rPr>
          <w:rFonts w:ascii="Trebuchet MS" w:hAnsi="Trebuchet MS"/>
          <w:sz w:val="24"/>
          <w:lang w:val="ro-RO"/>
        </w:rPr>
        <w:lastRenderedPageBreak/>
        <w:t>asociere/</w:t>
      </w:r>
      <w:r w:rsidRPr="00D459A3">
        <w:rPr>
          <w:rFonts w:ascii="Trebuchet MS" w:hAnsi="Trebuchet MS" w:cs="Times New Roman"/>
          <w:sz w:val="24"/>
          <w:lang w:val="ro-RO"/>
        </w:rPr>
        <w:t xml:space="preserve">asociat/subcontractant/terț susținător. Mai precis, prezentul mandat nu acoperă situația documentelor care emană de la </w:t>
      </w:r>
      <w:bookmarkStart w:id="2" w:name="_Hlk137476002"/>
      <w:r w:rsidRPr="00D459A3">
        <w:rPr>
          <w:rFonts w:ascii="Trebuchet MS" w:hAnsi="Trebuchet MS"/>
          <w:sz w:val="24"/>
          <w:lang w:val="ro-RO"/>
        </w:rPr>
        <w:t>operatorul economic</w:t>
      </w:r>
      <w:bookmarkEnd w:id="2"/>
      <w:r w:rsidRPr="00D459A3">
        <w:rPr>
          <w:rFonts w:ascii="Trebuchet MS" w:hAnsi="Trebuchet MS"/>
          <w:sz w:val="24"/>
          <w:lang w:val="ro-RO"/>
        </w:rPr>
        <w:t xml:space="preserve"> ofertant individual/lider de asociere/</w:t>
      </w:r>
      <w:r w:rsidRPr="00D459A3">
        <w:rPr>
          <w:rFonts w:ascii="Trebuchet MS" w:hAnsi="Trebuchet MS" w:cs="Times New Roman"/>
          <w:sz w:val="24"/>
          <w:lang w:val="ro-RO"/>
        </w:rPr>
        <w:t xml:space="preserve">asociat/subcontractant/terț susținător (de ex., fără ca enumerarea să fie limitativă: declarații de proprie răspundere, acord de asociere/subcontractare, angajament ferm, contractul de achiziție publică, contractul de subcontractare etc.), acestea trebuind semnate (olograf sau electronic) de </w:t>
      </w:r>
      <w:r w:rsidRPr="00D459A3">
        <w:rPr>
          <w:rFonts w:ascii="Trebuchet MS" w:hAnsi="Trebuchet MS"/>
          <w:sz w:val="24"/>
          <w:lang w:val="ro-RO"/>
        </w:rPr>
        <w:t xml:space="preserve">reprezentantul legal/împuternicit al </w:t>
      </w:r>
      <w:r w:rsidRPr="00D459A3">
        <w:rPr>
          <w:rFonts w:ascii="Trebuchet MS" w:hAnsi="Trebuchet MS" w:cs="Times New Roman"/>
          <w:sz w:val="24"/>
          <w:lang w:val="ro-RO"/>
        </w:rPr>
        <w:t xml:space="preserve">operatorului economic </w:t>
      </w:r>
      <w:r w:rsidRPr="00D459A3">
        <w:rPr>
          <w:rFonts w:ascii="Trebuchet MS" w:hAnsi="Trebuchet MS" w:cs="Times New Roman"/>
          <w:i/>
          <w:iCs/>
          <w:sz w:val="24"/>
          <w:highlight w:val="lightGray"/>
          <w:lang w:val="ro-RO"/>
        </w:rPr>
        <w:t>(după caz)</w:t>
      </w:r>
      <w:r w:rsidRPr="00D459A3">
        <w:rPr>
          <w:rFonts w:ascii="Trebuchet MS" w:hAnsi="Trebuchet MS" w:cs="Times New Roman"/>
          <w:sz w:val="24"/>
          <w:lang w:val="ro-RO"/>
        </w:rPr>
        <w:t>;</w:t>
      </w:r>
    </w:p>
    <w:p w14:paraId="5CB114CC" w14:textId="77777777" w:rsidR="004427F9" w:rsidRPr="00D459A3" w:rsidRDefault="004427F9" w:rsidP="00632C9E">
      <w:pPr>
        <w:numPr>
          <w:ilvl w:val="0"/>
          <w:numId w:val="5"/>
        </w:numPr>
        <w:spacing w:line="276" w:lineRule="auto"/>
        <w:jc w:val="both"/>
        <w:rPr>
          <w:rFonts w:ascii="Trebuchet MS" w:hAnsi="Trebuchet MS"/>
          <w:sz w:val="24"/>
          <w:lang w:val="ro-RO"/>
        </w:rPr>
      </w:pPr>
      <w:r w:rsidRPr="00D459A3">
        <w:rPr>
          <w:rFonts w:ascii="Trebuchet MS" w:hAnsi="Trebuchet MS" w:cs="Times New Roman"/>
          <w:sz w:val="24"/>
          <w:lang w:val="ro-RO"/>
        </w:rPr>
        <w:t>i</w:t>
      </w:r>
      <w:r w:rsidRPr="00D459A3">
        <w:rPr>
          <w:rFonts w:ascii="Trebuchet MS" w:hAnsi="Trebuchet MS"/>
          <w:sz w:val="24"/>
          <w:lang w:val="ro-RO"/>
        </w:rPr>
        <w:t>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1077B69F" w14:textId="77777777" w:rsidR="004427F9" w:rsidRPr="00D459A3" w:rsidRDefault="004427F9" w:rsidP="00632C9E">
      <w:pPr>
        <w:numPr>
          <w:ilvl w:val="0"/>
          <w:numId w:val="5"/>
        </w:numPr>
        <w:spacing w:line="276" w:lineRule="auto"/>
        <w:jc w:val="both"/>
        <w:rPr>
          <w:rFonts w:ascii="Trebuchet MS" w:hAnsi="Trebuchet MS"/>
          <w:sz w:val="24"/>
          <w:lang w:val="ro-RO"/>
        </w:rPr>
      </w:pPr>
      <w:r w:rsidRPr="00D459A3">
        <w:rPr>
          <w:rFonts w:ascii="Trebuchet MS" w:hAnsi="Trebuchet MS"/>
          <w:sz w:val="24"/>
          <w:lang w:val="ro-RO"/>
        </w:rPr>
        <w:t>am luat la cunoștință de prevederile art. 326 „</w:t>
      </w:r>
      <w:r w:rsidRPr="00D459A3">
        <w:rPr>
          <w:rFonts w:ascii="Trebuchet MS" w:hAnsi="Trebuchet MS"/>
          <w:i/>
          <w:iCs/>
          <w:sz w:val="24"/>
          <w:lang w:val="ro-RO"/>
        </w:rPr>
        <w:t>Falsul în declarații</w:t>
      </w:r>
      <w:r w:rsidRPr="00D459A3">
        <w:rPr>
          <w:rFonts w:ascii="Trebuchet MS" w:hAnsi="Trebuchet MS"/>
          <w:sz w:val="24"/>
          <w:lang w:val="ro-RO"/>
        </w:rPr>
        <w:t xml:space="preserve">” din Codul penal conform căruia </w:t>
      </w:r>
      <w:r w:rsidRPr="00D459A3">
        <w:rPr>
          <w:rFonts w:ascii="Trebuchet MS" w:hAnsi="Trebuchet MS"/>
          <w:i/>
          <w:sz w:val="24"/>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D459A3">
        <w:rPr>
          <w:rFonts w:ascii="Trebuchet MS" w:hAnsi="Trebuchet MS"/>
          <w:iCs/>
          <w:sz w:val="24"/>
          <w:lang w:val="ro-RO"/>
        </w:rPr>
        <w:t>;</w:t>
      </w:r>
    </w:p>
    <w:p w14:paraId="5BA5A370" w14:textId="77777777" w:rsidR="004427F9" w:rsidRPr="00D459A3" w:rsidRDefault="004427F9" w:rsidP="00632C9E">
      <w:pPr>
        <w:numPr>
          <w:ilvl w:val="0"/>
          <w:numId w:val="5"/>
        </w:numPr>
        <w:spacing w:line="276" w:lineRule="auto"/>
        <w:jc w:val="both"/>
        <w:rPr>
          <w:rFonts w:ascii="Trebuchet MS" w:hAnsi="Trebuchet MS"/>
          <w:sz w:val="24"/>
          <w:lang w:val="ro-RO"/>
        </w:rPr>
      </w:pPr>
      <w:r w:rsidRPr="00D459A3">
        <w:rPr>
          <w:rFonts w:ascii="Trebuchet MS" w:hAnsi="Trebuchet MS"/>
          <w:iCs/>
          <w:sz w:val="24"/>
          <w:lang w:val="ro-RO"/>
        </w:rPr>
        <w:t>m</w:t>
      </w:r>
      <w:r w:rsidRPr="00D459A3">
        <w:rPr>
          <w:rFonts w:ascii="Trebuchet MS" w:hAnsi="Trebuchet MS"/>
          <w:sz w:val="24"/>
          <w:lang w:val="ro-RO"/>
        </w:rPr>
        <w:t>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7C7BE9EF" w14:textId="77777777" w:rsidR="004427F9" w:rsidRPr="00D459A3" w:rsidRDefault="004427F9" w:rsidP="004427F9">
      <w:pPr>
        <w:spacing w:line="276" w:lineRule="auto"/>
        <w:ind w:firstLine="709"/>
        <w:jc w:val="both"/>
        <w:rPr>
          <w:rFonts w:ascii="Trebuchet MS" w:hAnsi="Trebuchet MS"/>
          <w:sz w:val="24"/>
          <w:lang w:val="ro-RO"/>
        </w:rPr>
      </w:pPr>
    </w:p>
    <w:p w14:paraId="38CA6565" w14:textId="77777777" w:rsidR="004427F9" w:rsidRPr="00D459A3" w:rsidRDefault="004427F9" w:rsidP="004427F9">
      <w:pPr>
        <w:spacing w:line="276" w:lineRule="auto"/>
        <w:ind w:firstLine="709"/>
        <w:jc w:val="both"/>
        <w:rPr>
          <w:rFonts w:ascii="Trebuchet MS" w:hAnsi="Trebuchet MS"/>
          <w:sz w:val="24"/>
          <w:lang w:val="ro-RO"/>
        </w:rPr>
      </w:pPr>
      <w:r w:rsidRPr="00D459A3">
        <w:rPr>
          <w:rFonts w:ascii="Trebuchet MS" w:hAnsi="Trebuchet MS"/>
          <w:sz w:val="24"/>
          <w:lang w:val="ro-RO"/>
        </w:rPr>
        <w:t xml:space="preserve">Data completării: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p>
    <w:p w14:paraId="47A09900" w14:textId="77777777" w:rsidR="004427F9" w:rsidRPr="00D459A3" w:rsidRDefault="004427F9" w:rsidP="004427F9">
      <w:pPr>
        <w:spacing w:line="276" w:lineRule="auto"/>
        <w:ind w:firstLine="709"/>
        <w:jc w:val="both"/>
        <w:rPr>
          <w:rFonts w:ascii="Trebuchet MS" w:hAnsi="Trebuchet MS"/>
          <w:sz w:val="24"/>
          <w:lang w:val="ro-RO"/>
        </w:rPr>
      </w:pPr>
      <w:r w:rsidRPr="00D459A3">
        <w:rPr>
          <w:rFonts w:ascii="Trebuchet MS" w:hAnsi="Trebuchet MS"/>
          <w:sz w:val="24"/>
          <w:lang w:val="ro-RO"/>
        </w:rPr>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771A6F83" w14:textId="77777777" w:rsidR="004427F9" w:rsidRPr="00D459A3" w:rsidRDefault="004427F9" w:rsidP="004427F9">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highlight w:val="lightGray"/>
          <w:lang w:val="ro-RO"/>
        </w:rPr>
        <w:t xml:space="preserve"> </w:t>
      </w:r>
    </w:p>
    <w:p w14:paraId="4C34DE9D" w14:textId="77777777" w:rsidR="004427F9" w:rsidRPr="00D459A3" w:rsidRDefault="004427F9" w:rsidP="004427F9">
      <w:pPr>
        <w:spacing w:line="276" w:lineRule="auto"/>
        <w:ind w:firstLine="709"/>
        <w:jc w:val="both"/>
        <w:rPr>
          <w:rFonts w:ascii="Trebuchet MS" w:hAnsi="Trebuchet MS"/>
          <w:i/>
          <w:iC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3E508BED" w14:textId="561EC409" w:rsidR="00F53AD8" w:rsidRPr="00D459A3" w:rsidRDefault="00F53AD8" w:rsidP="00630EE5">
      <w:pPr>
        <w:spacing w:line="276" w:lineRule="auto"/>
        <w:jc w:val="both"/>
        <w:rPr>
          <w:rFonts w:ascii="Trebuchet MS" w:hAnsi="Trebuchet MS"/>
          <w:i/>
          <w:iCs/>
          <w:sz w:val="24"/>
          <w:lang w:val="ro-RO"/>
        </w:rPr>
      </w:pPr>
    </w:p>
    <w:p w14:paraId="40E8A652"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3EC2C0EA"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671F76D2"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4D902C79"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3BE3E1AF" w14:textId="77777777" w:rsidR="00F53AD8" w:rsidRPr="00D459A3" w:rsidRDefault="00F53AD8" w:rsidP="00630EE5">
      <w:pPr>
        <w:spacing w:line="276" w:lineRule="auto"/>
        <w:jc w:val="both"/>
        <w:rPr>
          <w:rFonts w:ascii="Times New Roman" w:hAnsi="Times New Roman" w:cs="Times New Roman"/>
          <w:snapToGrid w:val="0"/>
          <w:sz w:val="20"/>
          <w:szCs w:val="20"/>
          <w:lang w:val="ro-RO"/>
        </w:rPr>
      </w:pPr>
    </w:p>
    <w:p w14:paraId="313BD383" w14:textId="319D14C4" w:rsidR="00816D11" w:rsidRPr="00D459A3" w:rsidRDefault="00816D11" w:rsidP="004427F9">
      <w:pPr>
        <w:widowControl/>
        <w:suppressAutoHyphens w:val="0"/>
        <w:spacing w:line="276" w:lineRule="auto"/>
        <w:rPr>
          <w:rFonts w:ascii="Times New Roman" w:hAnsi="Times New Roman" w:cs="Times New Roman"/>
          <w:b/>
          <w:iCs/>
          <w:sz w:val="20"/>
          <w:szCs w:val="20"/>
          <w:lang w:val="ro-RO"/>
        </w:rPr>
      </w:pPr>
    </w:p>
    <w:p w14:paraId="123F4B59" w14:textId="77777777" w:rsidR="004427F9" w:rsidRPr="00D459A3" w:rsidRDefault="004427F9" w:rsidP="004427F9">
      <w:pPr>
        <w:widowControl/>
        <w:suppressAutoHyphens w:val="0"/>
        <w:spacing w:line="276" w:lineRule="auto"/>
        <w:rPr>
          <w:rFonts w:ascii="Times New Roman" w:hAnsi="Times New Roman" w:cs="Times New Roman"/>
          <w:b/>
          <w:iCs/>
          <w:sz w:val="20"/>
          <w:szCs w:val="20"/>
          <w:lang w:val="ro-RO"/>
        </w:rPr>
      </w:pPr>
    </w:p>
    <w:p w14:paraId="6A517B59" w14:textId="77777777" w:rsidR="004427F9" w:rsidRPr="00D459A3" w:rsidRDefault="004427F9" w:rsidP="004427F9">
      <w:pPr>
        <w:widowControl/>
        <w:suppressAutoHyphens w:val="0"/>
        <w:spacing w:line="276" w:lineRule="auto"/>
        <w:rPr>
          <w:rFonts w:ascii="Times New Roman" w:hAnsi="Times New Roman" w:cs="Times New Roman"/>
          <w:b/>
          <w:iCs/>
          <w:sz w:val="20"/>
          <w:szCs w:val="20"/>
          <w:lang w:val="ro-RO"/>
        </w:rPr>
      </w:pPr>
    </w:p>
    <w:p w14:paraId="3F5F770F" w14:textId="77777777" w:rsidR="004427F9" w:rsidRPr="00D459A3" w:rsidRDefault="004427F9" w:rsidP="004427F9">
      <w:pPr>
        <w:widowControl/>
        <w:suppressAutoHyphens w:val="0"/>
        <w:spacing w:line="276" w:lineRule="auto"/>
        <w:rPr>
          <w:rFonts w:ascii="Times New Roman" w:hAnsi="Times New Roman" w:cs="Times New Roman"/>
          <w:b/>
          <w:iCs/>
          <w:sz w:val="20"/>
          <w:szCs w:val="20"/>
          <w:lang w:val="ro-RO"/>
        </w:rPr>
      </w:pPr>
    </w:p>
    <w:p w14:paraId="33614953" w14:textId="77777777" w:rsidR="004427F9" w:rsidRPr="00D459A3" w:rsidRDefault="004427F9" w:rsidP="004427F9">
      <w:pPr>
        <w:widowControl/>
        <w:suppressAutoHyphens w:val="0"/>
        <w:spacing w:line="276" w:lineRule="auto"/>
        <w:rPr>
          <w:rFonts w:ascii="Times New Roman" w:hAnsi="Times New Roman" w:cs="Times New Roman"/>
          <w:b/>
          <w:iCs/>
          <w:sz w:val="20"/>
          <w:szCs w:val="20"/>
          <w:lang w:val="ro-RO"/>
        </w:rPr>
      </w:pPr>
    </w:p>
    <w:p w14:paraId="517D861D" w14:textId="77777777" w:rsidR="004427F9" w:rsidRPr="00D459A3" w:rsidRDefault="004427F9" w:rsidP="004427F9">
      <w:pPr>
        <w:widowControl/>
        <w:suppressAutoHyphens w:val="0"/>
        <w:spacing w:line="276" w:lineRule="auto"/>
        <w:rPr>
          <w:rFonts w:ascii="Times New Roman" w:hAnsi="Times New Roman" w:cs="Times New Roman"/>
          <w:b/>
          <w:iCs/>
          <w:sz w:val="20"/>
          <w:szCs w:val="20"/>
          <w:lang w:val="ro-RO"/>
        </w:rPr>
      </w:pPr>
    </w:p>
    <w:p w14:paraId="2133DE2D" w14:textId="77777777" w:rsidR="004427F9" w:rsidRPr="00D459A3" w:rsidRDefault="004427F9" w:rsidP="004427F9">
      <w:pPr>
        <w:widowControl/>
        <w:suppressAutoHyphens w:val="0"/>
        <w:spacing w:line="276" w:lineRule="auto"/>
        <w:rPr>
          <w:rFonts w:ascii="Times New Roman" w:hAnsi="Times New Roman" w:cs="Times New Roman"/>
          <w:b/>
          <w:iCs/>
          <w:sz w:val="20"/>
          <w:szCs w:val="20"/>
          <w:lang w:val="ro-RO"/>
        </w:rPr>
      </w:pPr>
    </w:p>
    <w:p w14:paraId="54F4D08E" w14:textId="77777777" w:rsidR="004427F9" w:rsidRPr="00D459A3" w:rsidRDefault="004427F9" w:rsidP="004427F9">
      <w:pPr>
        <w:widowControl/>
        <w:suppressAutoHyphens w:val="0"/>
        <w:spacing w:line="276" w:lineRule="auto"/>
        <w:rPr>
          <w:rFonts w:ascii="Times New Roman" w:hAnsi="Times New Roman" w:cs="Times New Roman"/>
          <w:b/>
          <w:iCs/>
          <w:sz w:val="20"/>
          <w:szCs w:val="20"/>
          <w:lang w:val="ro-RO"/>
        </w:rPr>
      </w:pPr>
    </w:p>
    <w:p w14:paraId="27C364B2" w14:textId="77777777" w:rsidR="004427F9" w:rsidRPr="00D459A3" w:rsidRDefault="004427F9" w:rsidP="004427F9">
      <w:pPr>
        <w:widowControl/>
        <w:suppressAutoHyphens w:val="0"/>
        <w:spacing w:line="276" w:lineRule="auto"/>
        <w:rPr>
          <w:rFonts w:ascii="Times New Roman" w:hAnsi="Times New Roman" w:cs="Times New Roman"/>
          <w:b/>
          <w:iCs/>
          <w:sz w:val="20"/>
          <w:szCs w:val="20"/>
          <w:lang w:val="ro-RO"/>
        </w:rPr>
      </w:pPr>
    </w:p>
    <w:p w14:paraId="697E10FA" w14:textId="77777777" w:rsidR="004427F9" w:rsidRPr="00D459A3" w:rsidRDefault="004427F9" w:rsidP="004427F9">
      <w:pPr>
        <w:widowControl/>
        <w:suppressAutoHyphens w:val="0"/>
        <w:spacing w:line="276" w:lineRule="auto"/>
        <w:rPr>
          <w:rFonts w:ascii="Times New Roman" w:hAnsi="Times New Roman" w:cs="Times New Roman"/>
          <w:b/>
          <w:iCs/>
          <w:sz w:val="20"/>
          <w:szCs w:val="20"/>
          <w:lang w:val="ro-RO"/>
        </w:rPr>
      </w:pPr>
    </w:p>
    <w:p w14:paraId="4BC411CC" w14:textId="77777777" w:rsidR="004427F9" w:rsidRPr="00D459A3" w:rsidRDefault="004427F9" w:rsidP="004427F9">
      <w:pPr>
        <w:widowControl/>
        <w:suppressAutoHyphens w:val="0"/>
        <w:spacing w:line="276" w:lineRule="auto"/>
        <w:rPr>
          <w:rFonts w:ascii="Times New Roman" w:hAnsi="Times New Roman" w:cs="Times New Roman"/>
          <w:b/>
          <w:iCs/>
          <w:sz w:val="20"/>
          <w:szCs w:val="20"/>
          <w:lang w:val="ro-RO"/>
        </w:rPr>
      </w:pPr>
    </w:p>
    <w:p w14:paraId="583D951D" w14:textId="77777777" w:rsidR="004427F9" w:rsidRPr="00D459A3" w:rsidRDefault="004427F9" w:rsidP="004427F9">
      <w:pPr>
        <w:widowControl/>
        <w:suppressAutoHyphens w:val="0"/>
        <w:spacing w:line="276" w:lineRule="auto"/>
        <w:rPr>
          <w:rFonts w:ascii="Times New Roman" w:hAnsi="Times New Roman" w:cs="Times New Roman"/>
          <w:b/>
          <w:iCs/>
          <w:sz w:val="20"/>
          <w:szCs w:val="20"/>
          <w:lang w:val="ro-RO"/>
        </w:rPr>
      </w:pPr>
    </w:p>
    <w:p w14:paraId="67DF3E85" w14:textId="77777777" w:rsidR="004427F9" w:rsidRPr="00D459A3" w:rsidRDefault="004427F9" w:rsidP="004427F9">
      <w:pPr>
        <w:widowControl/>
        <w:suppressAutoHyphens w:val="0"/>
        <w:spacing w:line="276" w:lineRule="auto"/>
        <w:rPr>
          <w:rFonts w:ascii="Times New Roman" w:hAnsi="Times New Roman" w:cs="Times New Roman"/>
          <w:b/>
          <w:iCs/>
          <w:sz w:val="20"/>
          <w:szCs w:val="20"/>
          <w:lang w:val="ro-RO"/>
        </w:rPr>
      </w:pPr>
    </w:p>
    <w:p w14:paraId="775CA7CF" w14:textId="77777777" w:rsidR="004427F9" w:rsidRPr="00D459A3" w:rsidRDefault="004427F9" w:rsidP="004427F9">
      <w:pPr>
        <w:widowControl/>
        <w:suppressAutoHyphens w:val="0"/>
        <w:spacing w:line="276" w:lineRule="auto"/>
        <w:rPr>
          <w:rFonts w:ascii="Times New Roman" w:hAnsi="Times New Roman" w:cs="Times New Roman"/>
          <w:b/>
          <w:iCs/>
          <w:sz w:val="20"/>
          <w:szCs w:val="20"/>
          <w:lang w:val="ro-RO"/>
        </w:rPr>
      </w:pPr>
    </w:p>
    <w:p w14:paraId="2D9C85EC" w14:textId="77777777" w:rsidR="00B91ABA" w:rsidRPr="00D459A3" w:rsidRDefault="00B91ABA" w:rsidP="00B91ABA">
      <w:pPr>
        <w:pStyle w:val="Titlu1"/>
        <w:numPr>
          <w:ilvl w:val="0"/>
          <w:numId w:val="0"/>
        </w:numPr>
        <w:spacing w:before="0" w:after="0" w:line="276" w:lineRule="auto"/>
        <w:jc w:val="right"/>
        <w:rPr>
          <w:rFonts w:ascii="Trebuchet MS" w:hAnsi="Trebuchet MS"/>
          <w:i/>
          <w:iCs/>
          <w:sz w:val="24"/>
          <w:szCs w:val="24"/>
          <w:lang w:val="ro-RO"/>
        </w:rPr>
      </w:pPr>
      <w:r w:rsidRPr="00D459A3">
        <w:rPr>
          <w:rFonts w:ascii="Trebuchet MS" w:hAnsi="Trebuchet MS"/>
          <w:i/>
          <w:iCs/>
          <w:sz w:val="24"/>
          <w:szCs w:val="24"/>
          <w:lang w:val="ro-RO"/>
        </w:rPr>
        <w:lastRenderedPageBreak/>
        <w:t>Formularul nr. 3</w:t>
      </w:r>
    </w:p>
    <w:p w14:paraId="68CA78B0" w14:textId="77777777" w:rsidR="00B91ABA" w:rsidRPr="00D459A3" w:rsidRDefault="00B91ABA" w:rsidP="00B91ABA">
      <w:pPr>
        <w:autoSpaceDE w:val="0"/>
        <w:autoSpaceDN w:val="0"/>
        <w:adjustRightInd w:val="0"/>
        <w:spacing w:line="276" w:lineRule="auto"/>
        <w:ind w:firstLine="709"/>
        <w:rPr>
          <w:rFonts w:ascii="Trebuchet MS" w:eastAsia="Arial" w:hAnsi="Trebuchet MS" w:cs="Times New Roman"/>
          <w:sz w:val="24"/>
          <w:lang w:val="ro-RO" w:eastAsia="ar-SA"/>
        </w:rPr>
      </w:pPr>
    </w:p>
    <w:p w14:paraId="3A84DC7E" w14:textId="77777777" w:rsidR="00B91ABA" w:rsidRPr="00D459A3" w:rsidRDefault="00B91ABA" w:rsidP="00B91ABA">
      <w:pPr>
        <w:pStyle w:val="WW-Default"/>
        <w:spacing w:line="276" w:lineRule="auto"/>
        <w:ind w:firstLine="709"/>
        <w:jc w:val="both"/>
        <w:rPr>
          <w:rFonts w:ascii="Trebuchet MS" w:hAnsi="Trebuchet MS"/>
          <w:i/>
          <w:iCs/>
          <w:color w:val="auto"/>
          <w:lang w:val="ro-RO"/>
        </w:rPr>
      </w:pPr>
      <w:r w:rsidRPr="00D459A3">
        <w:rPr>
          <w:rFonts w:ascii="Trebuchet MS" w:hAnsi="Trebuchet MS"/>
          <w:b/>
          <w:bCs/>
          <w:i/>
          <w:iCs/>
          <w:lang w:val="ro-RO"/>
        </w:rPr>
        <w:t xml:space="preserve">Emitent: </w:t>
      </w:r>
      <w:r w:rsidRPr="00D459A3">
        <w:rPr>
          <w:rFonts w:ascii="Trebuchet MS" w:hAnsi="Trebuchet MS"/>
          <w:shd w:val="clear" w:color="auto" w:fill="C0C0C0"/>
          <w:lang w:val="ro-RO"/>
        </w:rPr>
        <w:t>...</w:t>
      </w:r>
      <w:r w:rsidRPr="00D459A3">
        <w:rPr>
          <w:rFonts w:ascii="Trebuchet MS" w:hAnsi="Trebuchet MS"/>
          <w:lang w:val="ro-RO"/>
        </w:rPr>
        <w:t xml:space="preserve"> </w:t>
      </w:r>
      <w:r w:rsidRPr="00D459A3">
        <w:rPr>
          <w:rFonts w:ascii="Trebuchet MS" w:hAnsi="Trebuchet MS"/>
          <w:i/>
          <w:iCs/>
          <w:highlight w:val="lightGray"/>
          <w:lang w:val="ro-RO"/>
        </w:rPr>
        <w:t>(</w:t>
      </w:r>
      <w:r w:rsidRPr="00D459A3">
        <w:rPr>
          <w:rFonts w:ascii="Trebuchet MS" w:hAnsi="Trebuchet MS"/>
          <w:i/>
          <w:iCs/>
          <w:highlight w:val="lightGray"/>
          <w:shd w:val="clear" w:color="auto" w:fill="C0C0C0"/>
          <w:lang w:val="ro-RO"/>
        </w:rPr>
        <w:t xml:space="preserve">denumirea </w:t>
      </w:r>
      <w:r w:rsidRPr="00D459A3">
        <w:rPr>
          <w:rFonts w:ascii="Trebuchet MS" w:hAnsi="Trebuchet MS"/>
          <w:i/>
          <w:iCs/>
          <w:shd w:val="clear" w:color="auto" w:fill="C0C0C0"/>
          <w:lang w:val="ro-RO"/>
        </w:rPr>
        <w:t>băncii/societății de asigurări/instituției financiare nebancare</w:t>
      </w:r>
      <w:r w:rsidRPr="00D459A3">
        <w:rPr>
          <w:rFonts w:ascii="Trebuchet MS" w:hAnsi="Trebuchet MS"/>
          <w:i/>
          <w:iCs/>
          <w:highlight w:val="lightGray"/>
          <w:lang w:val="ro-RO"/>
        </w:rPr>
        <w:t>)</w:t>
      </w:r>
    </w:p>
    <w:p w14:paraId="160B9E79" w14:textId="77777777" w:rsidR="00B91ABA" w:rsidRPr="00D459A3" w:rsidRDefault="00B91ABA" w:rsidP="00B91ABA">
      <w:pPr>
        <w:spacing w:line="276" w:lineRule="auto"/>
        <w:rPr>
          <w:rFonts w:ascii="Trebuchet MS" w:hAnsi="Trebuchet MS"/>
          <w:sz w:val="24"/>
          <w:lang w:val="ro-RO"/>
        </w:rPr>
      </w:pPr>
    </w:p>
    <w:p w14:paraId="56CB537C" w14:textId="7636933F" w:rsidR="00B91ABA" w:rsidRPr="00D459A3" w:rsidRDefault="00B91ABA" w:rsidP="00B91ABA">
      <w:pPr>
        <w:pStyle w:val="WW-Default"/>
        <w:spacing w:line="276" w:lineRule="auto"/>
        <w:ind w:firstLine="709"/>
        <w:jc w:val="both"/>
        <w:rPr>
          <w:rFonts w:ascii="Trebuchet MS" w:hAnsi="Trebuchet MS"/>
          <w:color w:val="auto"/>
          <w:lang w:val="ro-RO"/>
        </w:rPr>
      </w:pPr>
      <w:r w:rsidRPr="00D459A3">
        <w:rPr>
          <w:rFonts w:ascii="Trebuchet MS" w:hAnsi="Trebuchet MS"/>
          <w:b/>
          <w:bCs/>
          <w:i/>
          <w:iCs/>
          <w:color w:val="auto"/>
          <w:lang w:val="ro-RO"/>
        </w:rPr>
        <w:t>Către:</w:t>
      </w:r>
      <w:r w:rsidRPr="00D459A3">
        <w:rPr>
          <w:rFonts w:ascii="Trebuchet MS" w:hAnsi="Trebuchet MS"/>
          <w:color w:val="auto"/>
          <w:lang w:val="ro-RO"/>
        </w:rPr>
        <w:t xml:space="preserve"> Autoritatea contractantă COMUNA VULCANA-BĂI</w:t>
      </w:r>
    </w:p>
    <w:p w14:paraId="514E997B" w14:textId="77777777" w:rsidR="00B91ABA" w:rsidRPr="00D459A3" w:rsidRDefault="00B91ABA" w:rsidP="00B91ABA">
      <w:pPr>
        <w:pStyle w:val="Corptext"/>
        <w:spacing w:after="0" w:line="276" w:lineRule="auto"/>
        <w:ind w:firstLine="709"/>
        <w:rPr>
          <w:rFonts w:ascii="Trebuchet MS" w:hAnsi="Trebuchet MS"/>
          <w:sz w:val="24"/>
          <w:lang w:val="ro-RO"/>
        </w:rPr>
      </w:pPr>
    </w:p>
    <w:p w14:paraId="4F62F0EE" w14:textId="77777777" w:rsidR="00B91ABA" w:rsidRPr="00D459A3" w:rsidRDefault="00B91ABA" w:rsidP="00B91ABA">
      <w:pPr>
        <w:spacing w:line="276" w:lineRule="auto"/>
        <w:jc w:val="center"/>
        <w:rPr>
          <w:rFonts w:ascii="Trebuchet MS" w:hAnsi="Trebuchet MS"/>
          <w:b/>
          <w:bCs/>
          <w:sz w:val="24"/>
          <w:lang w:val="ro-RO"/>
        </w:rPr>
      </w:pPr>
      <w:r w:rsidRPr="00D459A3">
        <w:rPr>
          <w:rFonts w:ascii="Trebuchet MS" w:hAnsi="Trebuchet MS"/>
          <w:b/>
          <w:bCs/>
          <w:sz w:val="24"/>
          <w:lang w:val="ro-RO"/>
        </w:rPr>
        <w:t>Garanție de participare</w:t>
      </w:r>
      <w:r w:rsidRPr="00D459A3">
        <w:rPr>
          <w:rFonts w:ascii="Trebuchet MS" w:hAnsi="Trebuchet MS"/>
          <w:b/>
          <w:bCs/>
          <w:sz w:val="24"/>
          <w:lang w:val="ro-RO"/>
        </w:rPr>
        <w:br/>
        <w:t>la procedura de atribuire a contractului de achiziție publică</w:t>
      </w:r>
    </w:p>
    <w:p w14:paraId="21C1ADDC" w14:textId="77777777" w:rsidR="00B91ABA" w:rsidRPr="00D459A3" w:rsidRDefault="00B91ABA" w:rsidP="00B91ABA">
      <w:pPr>
        <w:pStyle w:val="Corptext"/>
        <w:spacing w:after="0" w:line="276" w:lineRule="auto"/>
        <w:ind w:firstLine="709"/>
        <w:rPr>
          <w:rFonts w:ascii="Trebuchet MS" w:hAnsi="Trebuchet MS" w:cs="Times New Roman"/>
          <w:sz w:val="24"/>
          <w:lang w:val="ro-RO"/>
        </w:rPr>
      </w:pPr>
    </w:p>
    <w:p w14:paraId="1E378AC5" w14:textId="32EB731F" w:rsidR="00B91ABA" w:rsidRPr="00D459A3" w:rsidRDefault="00B91ABA" w:rsidP="00B91ABA">
      <w:pPr>
        <w:spacing w:line="276" w:lineRule="auto"/>
        <w:ind w:firstLine="709"/>
        <w:jc w:val="both"/>
        <w:rPr>
          <w:rFonts w:ascii="Trebuchet MS" w:hAnsi="Trebuchet MS"/>
          <w:sz w:val="24"/>
          <w:lang w:val="ro-RO"/>
        </w:rPr>
      </w:pPr>
      <w:r w:rsidRPr="00D459A3">
        <w:rPr>
          <w:rFonts w:ascii="Trebuchet MS" w:hAnsi="Trebuchet MS" w:cs="Times New Roman"/>
          <w:sz w:val="24"/>
          <w:lang w:val="ro-RO"/>
        </w:rPr>
        <w:t xml:space="preserve">Cu privire la procedura de atribuire a contractului </w:t>
      </w:r>
      <w:r w:rsidRPr="00D459A3">
        <w:rPr>
          <w:rFonts w:ascii="Trebuchet MS" w:hAnsi="Trebuchet MS"/>
          <w:sz w:val="24"/>
          <w:shd w:val="clear" w:color="auto" w:fill="C0C0C0"/>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w:t>
      </w:r>
      <w:r w:rsidRPr="00D459A3">
        <w:rPr>
          <w:rFonts w:ascii="Trebuchet MS" w:hAnsi="Trebuchet MS"/>
          <w:i/>
          <w:iCs/>
          <w:sz w:val="24"/>
          <w:highlight w:val="lightGray"/>
          <w:lang w:val="ro-RO"/>
        </w:rPr>
        <w:t xml:space="preserve"> </w:t>
      </w:r>
      <w:r w:rsidRPr="00D459A3">
        <w:rPr>
          <w:rFonts w:ascii="Trebuchet MS" w:hAnsi="Trebuchet MS" w:cs="Times New Roman"/>
          <w:i/>
          <w:iCs/>
          <w:sz w:val="24"/>
          <w:highlight w:val="lightGray"/>
          <w:lang w:val="ro-RO"/>
        </w:rPr>
        <w:t>contractului)</w:t>
      </w:r>
      <w:r w:rsidRPr="00D459A3">
        <w:rPr>
          <w:rFonts w:ascii="Trebuchet MS" w:hAnsi="Trebuchet MS" w:cs="Times New Roman"/>
          <w:sz w:val="24"/>
          <w:lang w:val="ro-RO"/>
        </w:rPr>
        <w:t xml:space="preserve">, noi,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(denumirea și datele de identificare ale băncii / societății de asigurări / instituției financiare nebancare)</w:t>
      </w:r>
      <w:r w:rsidRPr="00D459A3">
        <w:rPr>
          <w:rFonts w:ascii="Trebuchet MS" w:hAnsi="Trebuchet MS" w:cs="Times New Roman"/>
          <w:sz w:val="24"/>
          <w:lang w:val="ro-RO"/>
        </w:rPr>
        <w:t xml:space="preserve">, </w:t>
      </w:r>
      <w:r w:rsidRPr="00D459A3">
        <w:rPr>
          <w:rFonts w:ascii="Trebuchet MS" w:hAnsi="Trebuchet MS"/>
          <w:sz w:val="24"/>
          <w:lang w:val="ro-RO"/>
        </w:rPr>
        <w:t xml:space="preserve">ne obligăm față de beneficiarul COMUNA VULCANA-BĂI, ca, în </w:t>
      </w:r>
      <w:r w:rsidRPr="00D459A3">
        <w:rPr>
          <w:rFonts w:ascii="Trebuchet MS" w:hAnsi="Trebuchet MS"/>
          <w:bCs/>
          <w:sz w:val="24"/>
          <w:lang w:val="ro-RO"/>
        </w:rPr>
        <w:t>mod</w:t>
      </w:r>
      <w:r w:rsidRPr="00D459A3">
        <w:rPr>
          <w:rFonts w:ascii="Trebuchet MS" w:hAnsi="Trebuchet MS"/>
          <w:b/>
          <w:sz w:val="24"/>
          <w:lang w:val="ro-RO"/>
        </w:rPr>
        <w:t xml:space="preserve"> necondiționat și irevocabil</w:t>
      </w:r>
      <w:r w:rsidRPr="00D459A3">
        <w:rPr>
          <w:rFonts w:ascii="Trebuchet MS" w:hAnsi="Trebuchet MS"/>
          <w:sz w:val="24"/>
          <w:lang w:val="ro-RO"/>
        </w:rPr>
        <w:t xml:space="preserve">, la prima cerere a beneficiarului, pe baza declarației sale cu privire la culpa persoanei garantate </w:t>
      </w: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sz w:val="24"/>
          <w:highlight w:val="lightGray"/>
          <w:lang w:val="ro-RO"/>
        </w:rPr>
        <w:t>(</w:t>
      </w:r>
      <w:r w:rsidRPr="00D459A3">
        <w:rPr>
          <w:rFonts w:ascii="Trebuchet MS" w:hAnsi="Trebuchet MS"/>
          <w:i/>
          <w:sz w:val="24"/>
          <w:highlight w:val="lightGray"/>
          <w:lang w:val="ro-RO"/>
        </w:rPr>
        <w:t>denumirea persoanei garantate – denumirea completă a Ofertantului, iar, în cazul în care Ofertantul este o asociere, denumirea completă a asocierii</w:t>
      </w:r>
      <w:r w:rsidRPr="00D459A3">
        <w:rPr>
          <w:rFonts w:ascii="Trebuchet MS" w:hAnsi="Trebuchet MS"/>
          <w:sz w:val="24"/>
          <w:highlight w:val="lightGray"/>
          <w:lang w:val="ro-RO"/>
        </w:rPr>
        <w:t>)</w:t>
      </w:r>
      <w:r w:rsidRPr="00D459A3">
        <w:rPr>
          <w:rFonts w:ascii="Trebuchet MS" w:hAnsi="Trebuchet MS"/>
          <w:sz w:val="24"/>
          <w:lang w:val="ro-RO"/>
        </w:rPr>
        <w:t>, fără ca autoritatea contractantă să aibă obligația de a-și motiva/proba cererea adresată nouă,</w:t>
      </w:r>
      <w:r w:rsidRPr="00D459A3">
        <w:rPr>
          <w:rFonts w:ascii="Trebuchet MS" w:hAnsi="Trebuchet MS"/>
          <w:i/>
          <w:iCs/>
          <w:sz w:val="24"/>
          <w:lang w:val="ro-RO"/>
        </w:rPr>
        <w:t xml:space="preserve"> </w:t>
      </w:r>
      <w:r w:rsidRPr="00D459A3">
        <w:rPr>
          <w:rFonts w:ascii="Trebuchet MS" w:hAnsi="Trebuchet MS"/>
          <w:sz w:val="24"/>
          <w:lang w:val="ro-RO"/>
        </w:rPr>
        <w:t xml:space="preserve">să plătim suma de </w:t>
      </w:r>
      <w:r w:rsidRPr="00D459A3">
        <w:rPr>
          <w:rFonts w:ascii="Trebuchet MS" w:hAnsi="Trebuchet MS"/>
          <w:sz w:val="24"/>
          <w:highlight w:val="lightGray"/>
          <w:lang w:val="ro-RO"/>
        </w:rPr>
        <w:t>...</w:t>
      </w:r>
      <w:r w:rsidRPr="00D459A3">
        <w:rPr>
          <w:rFonts w:ascii="Trebuchet MS" w:hAnsi="Trebuchet MS"/>
          <w:i/>
          <w:iCs/>
          <w:sz w:val="24"/>
          <w:lang w:val="ro-RO"/>
        </w:rPr>
        <w:t xml:space="preserve"> </w:t>
      </w:r>
      <w:r w:rsidRPr="00D459A3">
        <w:rPr>
          <w:rFonts w:ascii="Trebuchet MS" w:hAnsi="Trebuchet MS"/>
          <w:i/>
          <w:iCs/>
          <w:sz w:val="24"/>
          <w:highlight w:val="lightGray"/>
          <w:lang w:val="ro-RO"/>
        </w:rPr>
        <w:t>(în cifre și în litere</w:t>
      </w:r>
      <w:r w:rsidRPr="00D459A3">
        <w:rPr>
          <w:rFonts w:ascii="Trebuchet MS" w:hAnsi="Trebuchet MS"/>
          <w:sz w:val="24"/>
          <w:highlight w:val="lightGray"/>
          <w:lang w:val="ro-RO"/>
        </w:rPr>
        <w:t>)</w:t>
      </w:r>
      <w:r w:rsidRPr="00D459A3">
        <w:rPr>
          <w:rFonts w:ascii="Trebuchet MS" w:hAnsi="Trebuchet MS"/>
          <w:sz w:val="24"/>
          <w:lang w:val="ro-RO"/>
        </w:rPr>
        <w:t xml:space="preserve"> lei</w:t>
      </w:r>
      <w:r w:rsidRPr="00D459A3">
        <w:rPr>
          <w:rFonts w:ascii="Trebuchet MS" w:hAnsi="Trebuchet MS"/>
          <w:i/>
          <w:iCs/>
          <w:sz w:val="24"/>
          <w:lang w:val="ro-RO"/>
        </w:rPr>
        <w:t xml:space="preserve">, </w:t>
      </w:r>
      <w:r w:rsidRPr="00D459A3">
        <w:rPr>
          <w:rFonts w:ascii="Trebuchet MS" w:hAnsi="Trebuchet MS"/>
          <w:sz w:val="24"/>
          <w:lang w:val="ro-RO"/>
        </w:rPr>
        <w:t xml:space="preserve">în situația în care autoritatea contractantă beneficiară declară că suma solicitată de aceasta și datorată ei este cauzată de culpa persoanei garantate, fiind incidentă/incidente una/mai multe dintre următoarele situații: </w:t>
      </w:r>
    </w:p>
    <w:p w14:paraId="53D363BC" w14:textId="77777777" w:rsidR="00B91ABA" w:rsidRPr="00D459A3" w:rsidRDefault="00B91ABA" w:rsidP="00632C9E">
      <w:pPr>
        <w:pStyle w:val="WW-Default"/>
        <w:numPr>
          <w:ilvl w:val="0"/>
          <w:numId w:val="6"/>
        </w:numPr>
        <w:spacing w:line="276" w:lineRule="auto"/>
        <w:jc w:val="both"/>
        <w:rPr>
          <w:rFonts w:ascii="Trebuchet MS" w:hAnsi="Trebuchet MS"/>
          <w:color w:val="auto"/>
          <w:lang w:val="ro-RO"/>
        </w:rPr>
      </w:pPr>
      <w:r w:rsidRPr="00D459A3">
        <w:rPr>
          <w:rFonts w:ascii="Trebuchet MS" w:hAnsi="Trebuchet MS"/>
          <w:color w:val="auto"/>
          <w:lang w:val="ro-RO"/>
        </w:rPr>
        <w:t xml:space="preserve">ofertantul persoană garantată </w:t>
      </w:r>
      <w:r w:rsidRPr="00D459A3">
        <w:rPr>
          <w:rFonts w:ascii="Trebuchet MS" w:hAnsi="Trebuchet MS"/>
          <w:highlight w:val="lightGray"/>
          <w:lang w:val="ro-RO"/>
        </w:rPr>
        <w:t>...</w:t>
      </w:r>
      <w:r w:rsidRPr="00D459A3">
        <w:rPr>
          <w:rFonts w:ascii="Trebuchet MS" w:hAnsi="Trebuchet MS"/>
          <w:lang w:val="ro-RO"/>
        </w:rPr>
        <w:t xml:space="preserve"> </w:t>
      </w:r>
      <w:r w:rsidRPr="00D459A3">
        <w:rPr>
          <w:rFonts w:ascii="Trebuchet MS" w:hAnsi="Trebuchet MS"/>
          <w:highlight w:val="lightGray"/>
          <w:lang w:val="ro-RO"/>
        </w:rPr>
        <w:t>(</w:t>
      </w:r>
      <w:r w:rsidRPr="00D459A3">
        <w:rPr>
          <w:rFonts w:ascii="Trebuchet MS" w:hAnsi="Trebuchet MS"/>
          <w:i/>
          <w:highlight w:val="lightGray"/>
          <w:lang w:val="ro-RO"/>
        </w:rPr>
        <w:t>denumirea persoanei garantate – denumirea completă a Ofertantului, iar, în cazul în care Ofertantul este o asociere, denumirea completă a asocierii</w:t>
      </w:r>
      <w:r w:rsidRPr="00D459A3">
        <w:rPr>
          <w:rFonts w:ascii="Trebuchet MS" w:hAnsi="Trebuchet MS"/>
          <w:highlight w:val="lightGray"/>
          <w:lang w:val="ro-RO"/>
        </w:rPr>
        <w:t>)</w:t>
      </w:r>
      <w:r w:rsidRPr="00D459A3">
        <w:rPr>
          <w:rFonts w:ascii="Trebuchet MS" w:hAnsi="Trebuchet MS"/>
          <w:color w:val="auto"/>
          <w:lang w:val="ro-RO"/>
        </w:rPr>
        <w:t xml:space="preserve"> și-a retras oferta în perioada de valabilitate a acesteia; </w:t>
      </w:r>
    </w:p>
    <w:p w14:paraId="6FA5F7AA" w14:textId="77777777" w:rsidR="00B91ABA" w:rsidRPr="00D459A3" w:rsidRDefault="00B91ABA" w:rsidP="00632C9E">
      <w:pPr>
        <w:pStyle w:val="WW-Default"/>
        <w:numPr>
          <w:ilvl w:val="0"/>
          <w:numId w:val="6"/>
        </w:numPr>
        <w:spacing w:line="276" w:lineRule="auto"/>
        <w:jc w:val="both"/>
        <w:rPr>
          <w:rFonts w:ascii="Trebuchet MS" w:hAnsi="Trebuchet MS"/>
          <w:color w:val="auto"/>
          <w:lang w:val="ro-RO"/>
        </w:rPr>
      </w:pPr>
      <w:r w:rsidRPr="00D459A3">
        <w:rPr>
          <w:rFonts w:ascii="Trebuchet MS" w:hAnsi="Trebuchet MS"/>
          <w:color w:val="auto"/>
          <w:lang w:val="ro-RO"/>
        </w:rPr>
        <w:t xml:space="preserve">oferta persoanei garantate </w:t>
      </w:r>
      <w:r w:rsidRPr="00D459A3">
        <w:rPr>
          <w:rFonts w:ascii="Trebuchet MS" w:hAnsi="Trebuchet MS"/>
          <w:highlight w:val="lightGray"/>
          <w:lang w:val="ro-RO"/>
        </w:rPr>
        <w:t>...</w:t>
      </w:r>
      <w:r w:rsidRPr="00D459A3">
        <w:rPr>
          <w:rFonts w:ascii="Trebuchet MS" w:hAnsi="Trebuchet MS"/>
          <w:lang w:val="ro-RO"/>
        </w:rPr>
        <w:t xml:space="preserve"> </w:t>
      </w:r>
      <w:r w:rsidRPr="00D459A3">
        <w:rPr>
          <w:rFonts w:ascii="Trebuchet MS" w:hAnsi="Trebuchet MS"/>
          <w:highlight w:val="lightGray"/>
          <w:lang w:val="ro-RO"/>
        </w:rPr>
        <w:t>(</w:t>
      </w:r>
      <w:r w:rsidRPr="00D459A3">
        <w:rPr>
          <w:rFonts w:ascii="Trebuchet MS" w:hAnsi="Trebuchet MS"/>
          <w:i/>
          <w:highlight w:val="lightGray"/>
          <w:lang w:val="ro-RO"/>
        </w:rPr>
        <w:t>denumirea persoanei garantate – denumirea completă a Ofertantului, iar, în cazul în care Ofertantul este o asociere, denumirea completă a asocierii</w:t>
      </w:r>
      <w:r w:rsidRPr="00D459A3">
        <w:rPr>
          <w:rFonts w:ascii="Trebuchet MS" w:hAnsi="Trebuchet MS"/>
          <w:highlight w:val="lightGray"/>
          <w:lang w:val="ro-RO"/>
        </w:rPr>
        <w:t>)</w:t>
      </w:r>
      <w:r w:rsidRPr="00D459A3">
        <w:rPr>
          <w:rFonts w:ascii="Trebuchet MS" w:hAnsi="Trebuchet MS"/>
          <w:lang w:val="ro-RO"/>
        </w:rPr>
        <w:t xml:space="preserve"> a fost stabilită câștigătoare, dar aceasta nu a constituit garanția de bună execuție conform prevederilor legale [în termen de 5 (cinci) zile lucrătoare de la data semnării contractului de achiziție publică sau în maximum 15 (cincisprezece) zile de la data semnării contractului de achiziție publică/contractului subsecvent în cazul în care termenul de 5 (cinci) zile lucrătoare a fost prelungit de autoritatea contractantă la solicitarea justificată a contractantului];</w:t>
      </w:r>
    </w:p>
    <w:p w14:paraId="4D1B22D4" w14:textId="77777777" w:rsidR="00B91ABA" w:rsidRPr="00D459A3" w:rsidRDefault="00B91ABA" w:rsidP="00632C9E">
      <w:pPr>
        <w:pStyle w:val="WW-Default"/>
        <w:numPr>
          <w:ilvl w:val="0"/>
          <w:numId w:val="6"/>
        </w:numPr>
        <w:spacing w:line="276" w:lineRule="auto"/>
        <w:jc w:val="both"/>
        <w:rPr>
          <w:rFonts w:ascii="Trebuchet MS" w:hAnsi="Trebuchet MS"/>
          <w:color w:val="auto"/>
          <w:lang w:val="ro-RO"/>
        </w:rPr>
      </w:pPr>
      <w:r w:rsidRPr="00D459A3">
        <w:rPr>
          <w:rFonts w:ascii="Trebuchet MS" w:hAnsi="Trebuchet MS"/>
          <w:color w:val="auto"/>
          <w:lang w:val="ro-RO"/>
        </w:rPr>
        <w:t xml:space="preserve">oferta persoanei garantate </w:t>
      </w:r>
      <w:r w:rsidRPr="00D459A3">
        <w:rPr>
          <w:rFonts w:ascii="Trebuchet MS" w:hAnsi="Trebuchet MS"/>
          <w:highlight w:val="lightGray"/>
          <w:lang w:val="ro-RO"/>
        </w:rPr>
        <w:t>...</w:t>
      </w:r>
      <w:r w:rsidRPr="00D459A3">
        <w:rPr>
          <w:rFonts w:ascii="Trebuchet MS" w:hAnsi="Trebuchet MS"/>
          <w:lang w:val="ro-RO"/>
        </w:rPr>
        <w:t xml:space="preserve"> </w:t>
      </w:r>
      <w:r w:rsidRPr="00D459A3">
        <w:rPr>
          <w:rFonts w:ascii="Trebuchet MS" w:hAnsi="Trebuchet MS"/>
          <w:highlight w:val="lightGray"/>
          <w:lang w:val="ro-RO"/>
        </w:rPr>
        <w:t>(</w:t>
      </w:r>
      <w:r w:rsidRPr="00D459A3">
        <w:rPr>
          <w:rFonts w:ascii="Trebuchet MS" w:hAnsi="Trebuchet MS"/>
          <w:i/>
          <w:highlight w:val="lightGray"/>
          <w:lang w:val="ro-RO"/>
        </w:rPr>
        <w:t>denumirea persoanei garantate – denumirea completă a Ofertantului, iar, în cazul în care Ofertantul este o asociere, denumirea completă a asocierii</w:t>
      </w:r>
      <w:r w:rsidRPr="00D459A3">
        <w:rPr>
          <w:rFonts w:ascii="Trebuchet MS" w:hAnsi="Trebuchet MS"/>
          <w:highlight w:val="lightGray"/>
          <w:lang w:val="ro-RO"/>
        </w:rPr>
        <w:t>)</w:t>
      </w:r>
      <w:r w:rsidRPr="00D459A3">
        <w:rPr>
          <w:rFonts w:ascii="Trebuchet MS" w:hAnsi="Trebuchet MS"/>
          <w:lang w:val="ro-RO"/>
        </w:rPr>
        <w:t xml:space="preserve"> a fost stabilită câștigătoare, dar </w:t>
      </w:r>
      <w:r w:rsidRPr="00D459A3">
        <w:rPr>
          <w:rFonts w:ascii="Trebuchet MS" w:hAnsi="Trebuchet MS"/>
          <w:color w:val="auto"/>
          <w:lang w:val="ro-RO"/>
        </w:rPr>
        <w:t>aceasta nu a deschis un cont la dispoziția autorității contractante, la o instituție de credit bancară agreată de ambele părți (situație aplicabilă numai în cazul în care părțile convin ca garanția de bună execuție să se constituie prin rețineri succesive din sumele datorate pentru facturi parțiale);</w:t>
      </w:r>
    </w:p>
    <w:p w14:paraId="2513F26A" w14:textId="77777777" w:rsidR="00B91ABA" w:rsidRPr="00D459A3" w:rsidRDefault="00B91ABA" w:rsidP="00632C9E">
      <w:pPr>
        <w:pStyle w:val="WW-Default"/>
        <w:numPr>
          <w:ilvl w:val="0"/>
          <w:numId w:val="6"/>
        </w:numPr>
        <w:spacing w:line="276" w:lineRule="auto"/>
        <w:jc w:val="both"/>
        <w:rPr>
          <w:rFonts w:ascii="Trebuchet MS" w:hAnsi="Trebuchet MS"/>
          <w:color w:val="auto"/>
          <w:lang w:val="ro-RO"/>
        </w:rPr>
      </w:pPr>
      <w:r w:rsidRPr="00D459A3">
        <w:rPr>
          <w:rFonts w:ascii="Trebuchet MS" w:hAnsi="Trebuchet MS"/>
          <w:color w:val="auto"/>
          <w:lang w:val="ro-RO"/>
        </w:rPr>
        <w:t xml:space="preserve">oferta persoanei garantate </w:t>
      </w:r>
      <w:r w:rsidRPr="00D459A3">
        <w:rPr>
          <w:rFonts w:ascii="Trebuchet MS" w:hAnsi="Trebuchet MS"/>
          <w:highlight w:val="lightGray"/>
          <w:lang w:val="ro-RO"/>
        </w:rPr>
        <w:t>...</w:t>
      </w:r>
      <w:r w:rsidRPr="00D459A3">
        <w:rPr>
          <w:rFonts w:ascii="Trebuchet MS" w:hAnsi="Trebuchet MS"/>
          <w:lang w:val="ro-RO"/>
        </w:rPr>
        <w:t xml:space="preserve"> </w:t>
      </w:r>
      <w:r w:rsidRPr="00D459A3">
        <w:rPr>
          <w:rFonts w:ascii="Trebuchet MS" w:hAnsi="Trebuchet MS"/>
          <w:highlight w:val="lightGray"/>
          <w:lang w:val="ro-RO"/>
        </w:rPr>
        <w:t>(</w:t>
      </w:r>
      <w:r w:rsidRPr="00D459A3">
        <w:rPr>
          <w:rFonts w:ascii="Trebuchet MS" w:hAnsi="Trebuchet MS"/>
          <w:i/>
          <w:highlight w:val="lightGray"/>
          <w:lang w:val="ro-RO"/>
        </w:rPr>
        <w:t>denumirea persoanei garantate – denumirea completă a Ofertantului, iar, în cazul în care Ofertantul este o asociere, denumirea completă a asocierii</w:t>
      </w:r>
      <w:r w:rsidRPr="00D459A3">
        <w:rPr>
          <w:rFonts w:ascii="Trebuchet MS" w:hAnsi="Trebuchet MS"/>
          <w:highlight w:val="lightGray"/>
          <w:lang w:val="ro-RO"/>
        </w:rPr>
        <w:t>)</w:t>
      </w:r>
      <w:r w:rsidRPr="00D459A3">
        <w:rPr>
          <w:rFonts w:ascii="Trebuchet MS" w:hAnsi="Trebuchet MS"/>
          <w:lang w:val="ro-RO"/>
        </w:rPr>
        <w:t xml:space="preserve"> a fost stabilită câștigătoare, dar </w:t>
      </w:r>
      <w:r w:rsidRPr="00D459A3">
        <w:rPr>
          <w:rFonts w:ascii="Trebuchet MS" w:hAnsi="Trebuchet MS"/>
          <w:color w:val="auto"/>
          <w:lang w:val="ro-RO"/>
        </w:rPr>
        <w:t>aceasta refuză să semneze contractul de achiziție publică în perioada de valabilitate a ofertei.</w:t>
      </w:r>
    </w:p>
    <w:p w14:paraId="0947865B" w14:textId="77777777" w:rsidR="00B91ABA" w:rsidRPr="00D459A3" w:rsidRDefault="00B91ABA" w:rsidP="00B91ABA">
      <w:pPr>
        <w:pStyle w:val="WW-Default"/>
        <w:spacing w:line="276" w:lineRule="auto"/>
        <w:ind w:firstLine="709"/>
        <w:jc w:val="both"/>
        <w:rPr>
          <w:rFonts w:ascii="Trebuchet MS" w:hAnsi="Trebuchet MS"/>
          <w:color w:val="auto"/>
          <w:lang w:val="ro-RO"/>
        </w:rPr>
      </w:pPr>
      <w:r w:rsidRPr="00D459A3">
        <w:rPr>
          <w:rFonts w:ascii="Trebuchet MS" w:hAnsi="Trebuchet MS"/>
          <w:color w:val="auto"/>
          <w:lang w:val="ro-RO"/>
        </w:rPr>
        <w:lastRenderedPageBreak/>
        <w:t xml:space="preserve">Prezenta garanție intră în vigoare și produce efecte începând cu data de </w:t>
      </w:r>
      <w:r w:rsidRPr="00D459A3">
        <w:rPr>
          <w:rFonts w:ascii="Trebuchet MS" w:hAnsi="Trebuchet MS"/>
          <w:shd w:val="clear" w:color="auto" w:fill="C0C0C0"/>
          <w:lang w:val="ro-RO"/>
        </w:rPr>
        <w:t>...</w:t>
      </w:r>
      <w:r w:rsidRPr="00D459A3">
        <w:rPr>
          <w:rFonts w:ascii="Trebuchet MS" w:hAnsi="Trebuchet MS"/>
          <w:lang w:val="ro-RO"/>
        </w:rPr>
        <w:t xml:space="preserve">  </w:t>
      </w:r>
      <w:r w:rsidRPr="00D459A3">
        <w:rPr>
          <w:rFonts w:ascii="Trebuchet MS" w:hAnsi="Trebuchet MS"/>
          <w:i/>
          <w:iCs/>
          <w:highlight w:val="lightGray"/>
          <w:lang w:val="ro-RO"/>
        </w:rPr>
        <w:t>(</w:t>
      </w:r>
      <w:proofErr w:type="spellStart"/>
      <w:r w:rsidRPr="00D459A3">
        <w:rPr>
          <w:rFonts w:ascii="Trebuchet MS" w:hAnsi="Trebuchet MS"/>
          <w:i/>
          <w:iCs/>
          <w:highlight w:val="lightGray"/>
          <w:shd w:val="clear" w:color="auto" w:fill="C0C0C0"/>
          <w:lang w:val="ro-RO"/>
        </w:rPr>
        <w:t>zz.ll.aaaa</w:t>
      </w:r>
      <w:proofErr w:type="spellEnd"/>
      <w:r w:rsidRPr="00D459A3">
        <w:rPr>
          <w:rFonts w:ascii="Trebuchet MS" w:hAnsi="Trebuchet MS"/>
          <w:i/>
          <w:iCs/>
          <w:highlight w:val="lightGray"/>
          <w:shd w:val="clear" w:color="auto" w:fill="C0C0C0"/>
          <w:lang w:val="ro-RO"/>
        </w:rPr>
        <w:t>)</w:t>
      </w:r>
      <w:r w:rsidRPr="00D459A3">
        <w:rPr>
          <w:rFonts w:ascii="Trebuchet MS" w:hAnsi="Trebuchet MS"/>
          <w:color w:val="auto"/>
          <w:lang w:val="ro-RO"/>
        </w:rPr>
        <w:t xml:space="preserve"> și este valabilă pana la data de </w:t>
      </w:r>
      <w:r w:rsidRPr="00D459A3">
        <w:rPr>
          <w:rFonts w:ascii="Trebuchet MS" w:hAnsi="Trebuchet MS"/>
          <w:shd w:val="clear" w:color="auto" w:fill="C0C0C0"/>
          <w:lang w:val="ro-RO"/>
        </w:rPr>
        <w:t>...</w:t>
      </w:r>
      <w:r w:rsidRPr="00D459A3">
        <w:rPr>
          <w:rFonts w:ascii="Trebuchet MS" w:hAnsi="Trebuchet MS"/>
          <w:lang w:val="ro-RO"/>
        </w:rPr>
        <w:t xml:space="preserve">  </w:t>
      </w:r>
      <w:r w:rsidRPr="00D459A3">
        <w:rPr>
          <w:rFonts w:ascii="Trebuchet MS" w:hAnsi="Trebuchet MS"/>
          <w:i/>
          <w:iCs/>
          <w:highlight w:val="lightGray"/>
          <w:lang w:val="ro-RO"/>
        </w:rPr>
        <w:t>(</w:t>
      </w:r>
      <w:proofErr w:type="spellStart"/>
      <w:r w:rsidRPr="00D459A3">
        <w:rPr>
          <w:rFonts w:ascii="Trebuchet MS" w:hAnsi="Trebuchet MS"/>
          <w:i/>
          <w:iCs/>
          <w:highlight w:val="lightGray"/>
          <w:shd w:val="clear" w:color="auto" w:fill="C0C0C0"/>
          <w:lang w:val="ro-RO"/>
        </w:rPr>
        <w:t>zz.ll.aaaa</w:t>
      </w:r>
      <w:proofErr w:type="spellEnd"/>
      <w:r w:rsidRPr="00D459A3">
        <w:rPr>
          <w:rFonts w:ascii="Trebuchet MS" w:hAnsi="Trebuchet MS"/>
          <w:i/>
          <w:iCs/>
          <w:highlight w:val="lightGray"/>
          <w:shd w:val="clear" w:color="auto" w:fill="C0C0C0"/>
          <w:lang w:val="ro-RO"/>
        </w:rPr>
        <w:t>)</w:t>
      </w:r>
      <w:r w:rsidRPr="00D459A3">
        <w:rPr>
          <w:rFonts w:ascii="Trebuchet MS" w:hAnsi="Trebuchet MS"/>
          <w:color w:val="auto"/>
          <w:lang w:val="ro-RO"/>
        </w:rPr>
        <w:t xml:space="preserve">. </w:t>
      </w:r>
    </w:p>
    <w:p w14:paraId="17FA0D3B" w14:textId="6D1F1EE0" w:rsidR="00B91ABA" w:rsidRPr="00D459A3" w:rsidRDefault="00B91ABA" w:rsidP="00B91ABA">
      <w:pPr>
        <w:pStyle w:val="WW-Default"/>
        <w:spacing w:line="276" w:lineRule="auto"/>
        <w:ind w:firstLine="709"/>
        <w:jc w:val="both"/>
        <w:rPr>
          <w:rFonts w:ascii="Trebuchet MS" w:hAnsi="Trebuchet MS"/>
          <w:color w:val="auto"/>
          <w:lang w:val="ro-RO"/>
        </w:rPr>
      </w:pPr>
      <w:r w:rsidRPr="00D459A3">
        <w:rPr>
          <w:rFonts w:ascii="Trebuchet MS" w:hAnsi="Trebuchet MS"/>
          <w:color w:val="auto"/>
          <w:lang w:val="ro-RO"/>
        </w:rPr>
        <w:t xml:space="preserve">În cazul în care autoritatea contractantă </w:t>
      </w:r>
      <w:r w:rsidR="005A78AA" w:rsidRPr="00D459A3">
        <w:rPr>
          <w:rFonts w:ascii="Trebuchet MS" w:hAnsi="Trebuchet MS"/>
          <w:color w:val="auto"/>
          <w:lang w:val="ro-RO"/>
        </w:rPr>
        <w:t>COMUNA VULCANA-BĂI</w:t>
      </w:r>
      <w:r w:rsidRPr="00D459A3">
        <w:rPr>
          <w:rFonts w:ascii="Trebuchet MS" w:hAnsi="Trebuchet MS"/>
          <w:color w:val="auto"/>
          <w:lang w:val="ro-RO"/>
        </w:rPr>
        <w:t xml:space="preserve"> și Ofertantul – persoana garantată decid, de comun acord, să prelungească perioada de valabilitate a garanției de participare sau să modifice prevederile aferente garanției de participare, cu efect asupra angajamentului nostru, </w:t>
      </w:r>
      <w:r w:rsidRPr="00D459A3">
        <w:rPr>
          <w:rFonts w:ascii="Trebuchet MS" w:hAnsi="Trebuchet MS"/>
          <w:shd w:val="clear" w:color="auto" w:fill="C0C0C0"/>
          <w:lang w:val="ro-RO"/>
        </w:rPr>
        <w:t>...</w:t>
      </w:r>
      <w:r w:rsidRPr="00D459A3">
        <w:rPr>
          <w:rFonts w:ascii="Trebuchet MS" w:hAnsi="Trebuchet MS"/>
          <w:lang w:val="ro-RO"/>
        </w:rPr>
        <w:t xml:space="preserve"> </w:t>
      </w:r>
      <w:r w:rsidRPr="00D459A3">
        <w:rPr>
          <w:rFonts w:ascii="Trebuchet MS" w:hAnsi="Trebuchet MS"/>
          <w:i/>
          <w:iCs/>
          <w:highlight w:val="lightGray"/>
          <w:lang w:val="ro-RO"/>
        </w:rPr>
        <w:t>(</w:t>
      </w:r>
      <w:r w:rsidRPr="00D459A3">
        <w:rPr>
          <w:rFonts w:ascii="Trebuchet MS" w:hAnsi="Trebuchet MS"/>
          <w:i/>
          <w:iCs/>
          <w:highlight w:val="lightGray"/>
          <w:shd w:val="clear" w:color="auto" w:fill="C0C0C0"/>
          <w:lang w:val="ro-RO"/>
        </w:rPr>
        <w:t xml:space="preserve">denumirea </w:t>
      </w:r>
      <w:r w:rsidRPr="00D459A3">
        <w:rPr>
          <w:rFonts w:ascii="Trebuchet MS" w:hAnsi="Trebuchet MS"/>
          <w:i/>
          <w:iCs/>
          <w:shd w:val="clear" w:color="auto" w:fill="C0C0C0"/>
          <w:lang w:val="ro-RO"/>
        </w:rPr>
        <w:t>băncii/societății de asigurări/instituției financiare nebancare</w:t>
      </w:r>
      <w:r w:rsidRPr="00D459A3">
        <w:rPr>
          <w:rFonts w:ascii="Trebuchet MS" w:hAnsi="Trebuchet MS"/>
          <w:i/>
          <w:iCs/>
          <w:highlight w:val="lightGray"/>
          <w:lang w:val="ro-RO"/>
        </w:rPr>
        <w:t>)</w:t>
      </w:r>
      <w:r w:rsidRPr="00D459A3">
        <w:rPr>
          <w:rFonts w:ascii="Trebuchet MS" w:hAnsi="Trebuchet MS"/>
          <w:lang w:val="ro-RO"/>
        </w:rPr>
        <w:t xml:space="preserve">, </w:t>
      </w:r>
      <w:r w:rsidRPr="00D459A3">
        <w:rPr>
          <w:rFonts w:ascii="Trebuchet MS" w:hAnsi="Trebuchet MS"/>
          <w:color w:val="auto"/>
          <w:lang w:val="ro-RO"/>
        </w:rPr>
        <w:t xml:space="preserve">se va obține acordul nostru prealabil; în caz contrar, prezenta garanție de participare își pierde valabilitatea. </w:t>
      </w:r>
    </w:p>
    <w:p w14:paraId="6EDA3E70" w14:textId="77777777" w:rsidR="00B91ABA" w:rsidRPr="00D459A3" w:rsidRDefault="00B91ABA" w:rsidP="00B91ABA">
      <w:pPr>
        <w:pStyle w:val="WW-Default"/>
        <w:spacing w:line="276" w:lineRule="auto"/>
        <w:ind w:firstLine="709"/>
        <w:jc w:val="both"/>
        <w:rPr>
          <w:rFonts w:ascii="Trebuchet MS" w:hAnsi="Trebuchet MS"/>
          <w:color w:val="auto"/>
          <w:lang w:val="ro-RO"/>
        </w:rPr>
      </w:pPr>
      <w:r w:rsidRPr="00D459A3">
        <w:rPr>
          <w:rFonts w:ascii="Trebuchet MS" w:hAnsi="Trebuchet MS"/>
          <w:color w:val="auto"/>
          <w:lang w:val="ro-RO"/>
        </w:rPr>
        <w:t>Ne obligăm să nu întârziem în niciun mod efectuarea plății.</w:t>
      </w:r>
    </w:p>
    <w:p w14:paraId="459A3CC2" w14:textId="77777777" w:rsidR="00B91ABA" w:rsidRPr="00D459A3" w:rsidRDefault="00B91ABA" w:rsidP="00B91ABA">
      <w:pPr>
        <w:pStyle w:val="WW-Default"/>
        <w:spacing w:line="276" w:lineRule="auto"/>
        <w:ind w:firstLine="709"/>
        <w:jc w:val="both"/>
        <w:rPr>
          <w:rFonts w:ascii="Trebuchet MS" w:hAnsi="Trebuchet MS"/>
          <w:color w:val="auto"/>
          <w:lang w:val="ro-RO"/>
        </w:rPr>
      </w:pPr>
      <w:r w:rsidRPr="00D459A3">
        <w:rPr>
          <w:rFonts w:ascii="Trebuchet MS" w:hAnsi="Trebuchet MS"/>
          <w:color w:val="auto"/>
          <w:lang w:val="ro-RO"/>
        </w:rPr>
        <w:t xml:space="preserve">Legislația aplicabilă prezentei garanții de participare este legislația română. În cazul apariției unei situații de dispută/litigiu în legătura cu prezenta garanție de participare, competența de soluționare a unei eventuale acțiuni judiciare aparține instanțelor judecătorești din România, potrivit legislației aplicabile. </w:t>
      </w:r>
    </w:p>
    <w:p w14:paraId="4919B1DF" w14:textId="77777777" w:rsidR="00B91ABA" w:rsidRPr="00D459A3" w:rsidRDefault="00B91ABA" w:rsidP="00B91ABA">
      <w:pPr>
        <w:pStyle w:val="WW-Default"/>
        <w:spacing w:line="276" w:lineRule="auto"/>
        <w:ind w:firstLine="709"/>
        <w:jc w:val="both"/>
        <w:rPr>
          <w:rFonts w:ascii="Trebuchet MS" w:hAnsi="Trebuchet MS"/>
          <w:color w:val="auto"/>
          <w:lang w:val="ro-RO"/>
        </w:rPr>
      </w:pPr>
    </w:p>
    <w:p w14:paraId="79C99837" w14:textId="77777777" w:rsidR="00B91ABA" w:rsidRPr="00D459A3" w:rsidRDefault="00B91ABA" w:rsidP="00B91ABA">
      <w:pPr>
        <w:spacing w:line="276" w:lineRule="auto"/>
        <w:ind w:firstLine="709"/>
        <w:jc w:val="both"/>
        <w:rPr>
          <w:rFonts w:ascii="Trebuchet MS" w:hAnsi="Trebuchet MS"/>
          <w:i/>
          <w:iCs/>
          <w:sz w:val="24"/>
          <w:lang w:val="ro-RO"/>
        </w:rPr>
      </w:pPr>
      <w:r w:rsidRPr="00D459A3">
        <w:rPr>
          <w:rFonts w:ascii="Trebuchet MS" w:hAnsi="Trebuchet MS"/>
          <w:sz w:val="24"/>
          <w:lang w:val="ro-RO"/>
        </w:rPr>
        <w:t>Parafată de e</w:t>
      </w:r>
      <w:r w:rsidRPr="00D459A3">
        <w:rPr>
          <w:rFonts w:ascii="Trebuchet MS" w:eastAsia="Arial" w:hAnsi="Trebuchet MS" w:cs="Times New Roman"/>
          <w:sz w:val="24"/>
          <w:lang w:val="ro-RO" w:eastAsia="ar-SA"/>
        </w:rPr>
        <w:t>mitent</w:t>
      </w:r>
      <w:r w:rsidRPr="00D459A3">
        <w:rPr>
          <w:rFonts w:ascii="Trebuchet MS" w:eastAsia="Arial" w:hAnsi="Trebuchet MS" w:cs="Times New Roman"/>
          <w:b/>
          <w:bCs/>
          <w:i/>
          <w:iCs/>
          <w:sz w:val="24"/>
          <w:lang w:val="ro-RO" w:eastAsia="ar-SA"/>
        </w:rPr>
        <w:t xml:space="preserve">: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 xml:space="preserve">denumirea </w:t>
      </w:r>
      <w:r w:rsidRPr="00D459A3">
        <w:rPr>
          <w:rFonts w:ascii="Trebuchet MS" w:hAnsi="Trebuchet MS"/>
          <w:i/>
          <w:iCs/>
          <w:sz w:val="24"/>
          <w:shd w:val="clear" w:color="auto" w:fill="C0C0C0"/>
          <w:lang w:val="ro-RO"/>
        </w:rPr>
        <w:t>băncii/societății de asigurări/instituției financiare nebancare</w:t>
      </w:r>
      <w:r w:rsidRPr="00D459A3">
        <w:rPr>
          <w:rFonts w:ascii="Trebuchet MS" w:hAnsi="Trebuchet MS"/>
          <w:i/>
          <w:iCs/>
          <w:sz w:val="24"/>
          <w:highlight w:val="lightGray"/>
          <w:lang w:val="ro-RO"/>
        </w:rPr>
        <w:t>)</w:t>
      </w:r>
    </w:p>
    <w:p w14:paraId="45E17EE0" w14:textId="77777777" w:rsidR="00B91ABA" w:rsidRPr="00D459A3" w:rsidRDefault="00B91ABA" w:rsidP="00B91ABA">
      <w:pPr>
        <w:spacing w:line="276" w:lineRule="auto"/>
        <w:ind w:firstLine="709"/>
        <w:jc w:val="both"/>
        <w:rPr>
          <w:rFonts w:ascii="Trebuchet MS" w:hAnsi="Trebuchet MS"/>
          <w:sz w:val="24"/>
          <w:lang w:val="ro-RO"/>
        </w:rPr>
      </w:pPr>
    </w:p>
    <w:p w14:paraId="76CD2BD1" w14:textId="77777777" w:rsidR="00B91ABA" w:rsidRPr="00D459A3" w:rsidRDefault="00B91ABA" w:rsidP="00B91ABA">
      <w:pPr>
        <w:spacing w:line="276" w:lineRule="auto"/>
        <w:ind w:firstLine="709"/>
        <w:jc w:val="both"/>
        <w:rPr>
          <w:rFonts w:ascii="Trebuchet MS" w:hAnsi="Trebuchet MS"/>
          <w:i/>
          <w:iCs/>
          <w:sz w:val="24"/>
          <w:shd w:val="clear" w:color="auto" w:fill="C0C0C0"/>
          <w:lang w:val="ro-RO"/>
        </w:rPr>
      </w:pPr>
      <w:r w:rsidRPr="00D459A3">
        <w:rPr>
          <w:rFonts w:ascii="Trebuchet MS" w:hAnsi="Trebuchet MS"/>
          <w:sz w:val="24"/>
          <w:lang w:val="ro-RO"/>
        </w:rPr>
        <w:t xml:space="preserve">Data completării: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p>
    <w:p w14:paraId="3816E5F7" w14:textId="77777777" w:rsidR="00B91ABA" w:rsidRPr="00D459A3" w:rsidRDefault="00B91ABA" w:rsidP="00B91ABA">
      <w:pPr>
        <w:spacing w:line="276" w:lineRule="auto"/>
        <w:ind w:firstLine="709"/>
        <w:jc w:val="both"/>
        <w:rPr>
          <w:rFonts w:ascii="Trebuchet MS" w:hAnsi="Trebuchet MS"/>
          <w:sz w:val="24"/>
          <w:lang w:val="ro-RO"/>
        </w:rPr>
      </w:pPr>
    </w:p>
    <w:p w14:paraId="61810414" w14:textId="77777777" w:rsidR="00B91ABA" w:rsidRPr="00D459A3" w:rsidRDefault="00B91ABA" w:rsidP="00B91ABA">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 / împuternicit al emitentului: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highlight w:val="lightGray"/>
          <w:lang w:val="ro-RO"/>
        </w:rPr>
        <w:t xml:space="preserve"> </w:t>
      </w:r>
    </w:p>
    <w:p w14:paraId="2D865AD1" w14:textId="77777777" w:rsidR="00B91ABA" w:rsidRPr="00D459A3" w:rsidRDefault="00B91ABA" w:rsidP="00B91ABA">
      <w:pPr>
        <w:spacing w:line="276" w:lineRule="auto"/>
        <w:ind w:firstLine="709"/>
        <w:jc w:val="both"/>
        <w:rPr>
          <w:rFonts w:ascii="Trebuchet MS" w:hAnsi="Trebuchet MS"/>
          <w:i/>
          <w:iC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1656DED1" w14:textId="77777777" w:rsidR="00B91ABA" w:rsidRPr="00D459A3" w:rsidRDefault="00B91ABA" w:rsidP="00B91ABA">
      <w:pPr>
        <w:spacing w:line="276" w:lineRule="auto"/>
        <w:ind w:firstLine="709"/>
        <w:jc w:val="both"/>
        <w:rPr>
          <w:rFonts w:ascii="Trebuchet MS" w:hAnsi="Trebuchet MS"/>
          <w:sz w:val="24"/>
          <w:lang w:val="ro-RO"/>
        </w:rPr>
      </w:pPr>
    </w:p>
    <w:p w14:paraId="1DAEB811" w14:textId="77777777" w:rsidR="00B91ABA" w:rsidRPr="00D459A3" w:rsidRDefault="00B91ABA" w:rsidP="00B91ABA">
      <w:pPr>
        <w:spacing w:line="276" w:lineRule="auto"/>
        <w:ind w:firstLine="709"/>
        <w:jc w:val="both"/>
        <w:rPr>
          <w:rFonts w:ascii="Trebuchet MS" w:hAnsi="Trebuchet MS" w:cs="Times New Roman"/>
          <w:sz w:val="24"/>
          <w:lang w:val="ro-RO"/>
        </w:rPr>
      </w:pPr>
    </w:p>
    <w:p w14:paraId="3BD7D20F" w14:textId="77777777" w:rsidR="00F165C0" w:rsidRPr="00D459A3" w:rsidRDefault="00F165C0" w:rsidP="00F165C0">
      <w:pPr>
        <w:spacing w:line="276" w:lineRule="auto"/>
        <w:jc w:val="both"/>
        <w:rPr>
          <w:rFonts w:ascii="Times New Roman" w:hAnsi="Times New Roman" w:cs="Times New Roman"/>
          <w:snapToGrid w:val="0"/>
          <w:sz w:val="20"/>
          <w:szCs w:val="20"/>
          <w:lang w:val="ro-RO"/>
        </w:rPr>
      </w:pPr>
    </w:p>
    <w:p w14:paraId="61A25786" w14:textId="77777777" w:rsidR="00F165C0" w:rsidRPr="00D459A3" w:rsidRDefault="00F165C0" w:rsidP="00F165C0">
      <w:pPr>
        <w:spacing w:line="276" w:lineRule="auto"/>
        <w:jc w:val="both"/>
        <w:rPr>
          <w:rFonts w:ascii="Times New Roman" w:hAnsi="Times New Roman" w:cs="Times New Roman"/>
          <w:snapToGrid w:val="0"/>
          <w:sz w:val="20"/>
          <w:szCs w:val="20"/>
          <w:lang w:val="ro-RO"/>
        </w:rPr>
      </w:pPr>
    </w:p>
    <w:p w14:paraId="213BC2CE"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6B0DCD90"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451D2939"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7E798D97"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00270F57"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68A324EA"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13889C9F"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78608200"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20371B80"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51EFC684"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62B26C89"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3AE408A6"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1FA8BEE0"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0D558229"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54EF8EDF"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58765E0E"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22028C38"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20A0A2AA"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3969374B"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4F1E76ED"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4DAACE1A"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3665046A"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7A63BE48" w14:textId="77777777" w:rsidR="00F03358" w:rsidRPr="00D459A3" w:rsidRDefault="00F03358" w:rsidP="00F165C0">
      <w:pPr>
        <w:spacing w:line="276" w:lineRule="auto"/>
        <w:jc w:val="both"/>
        <w:rPr>
          <w:rFonts w:ascii="Times New Roman" w:hAnsi="Times New Roman" w:cs="Times New Roman"/>
          <w:snapToGrid w:val="0"/>
          <w:sz w:val="20"/>
          <w:szCs w:val="20"/>
          <w:lang w:val="ro-RO"/>
        </w:rPr>
      </w:pPr>
    </w:p>
    <w:p w14:paraId="5B1CD8E3" w14:textId="77777777" w:rsidR="00EF4F94" w:rsidRDefault="00EF4F94" w:rsidP="008232C7">
      <w:pPr>
        <w:spacing w:line="276" w:lineRule="auto"/>
        <w:rPr>
          <w:rFonts w:ascii="Times New Roman" w:hAnsi="Times New Roman" w:cs="Times New Roman"/>
          <w:snapToGrid w:val="0"/>
          <w:sz w:val="20"/>
          <w:szCs w:val="20"/>
          <w:lang w:val="ro-RO"/>
        </w:rPr>
      </w:pPr>
    </w:p>
    <w:p w14:paraId="60147962" w14:textId="77777777" w:rsidR="008232C7" w:rsidRPr="00D459A3" w:rsidRDefault="008232C7" w:rsidP="008232C7">
      <w:pPr>
        <w:spacing w:line="276" w:lineRule="auto"/>
        <w:rPr>
          <w:rFonts w:ascii="Trebuchet MS" w:hAnsi="Trebuchet MS" w:cs="Times New Roman"/>
          <w:sz w:val="24"/>
          <w:lang w:val="ro-RO"/>
        </w:rPr>
      </w:pPr>
    </w:p>
    <w:p w14:paraId="734463CF" w14:textId="0EB2BA6E" w:rsidR="00EF4F94" w:rsidRPr="00D459A3" w:rsidRDefault="00EF4F94" w:rsidP="00EF4F94">
      <w:pPr>
        <w:pStyle w:val="Titlu1"/>
        <w:numPr>
          <w:ilvl w:val="0"/>
          <w:numId w:val="0"/>
        </w:numPr>
        <w:spacing w:before="0" w:after="0" w:line="276" w:lineRule="auto"/>
        <w:jc w:val="right"/>
        <w:rPr>
          <w:rFonts w:ascii="Trebuchet MS" w:hAnsi="Trebuchet MS"/>
          <w:i/>
          <w:iCs/>
          <w:sz w:val="24"/>
          <w:szCs w:val="24"/>
          <w:lang w:val="ro-RO"/>
        </w:rPr>
      </w:pPr>
      <w:r w:rsidRPr="00D459A3">
        <w:rPr>
          <w:rFonts w:ascii="Trebuchet MS" w:hAnsi="Trebuchet MS"/>
          <w:i/>
          <w:iCs/>
          <w:sz w:val="24"/>
          <w:szCs w:val="24"/>
          <w:lang w:val="ro-RO"/>
        </w:rPr>
        <w:lastRenderedPageBreak/>
        <w:t xml:space="preserve">Formularul nr. </w:t>
      </w:r>
      <w:r w:rsidR="00DF4F92">
        <w:rPr>
          <w:rFonts w:ascii="Trebuchet MS" w:hAnsi="Trebuchet MS"/>
          <w:i/>
          <w:iCs/>
          <w:sz w:val="24"/>
          <w:szCs w:val="24"/>
          <w:lang w:val="ro-RO"/>
        </w:rPr>
        <w:t>4</w:t>
      </w:r>
    </w:p>
    <w:p w14:paraId="21B5FEBA" w14:textId="77777777" w:rsidR="00EF4F94" w:rsidRPr="00D459A3" w:rsidRDefault="00EF4F94" w:rsidP="00EF4F94">
      <w:pPr>
        <w:spacing w:line="276" w:lineRule="auto"/>
        <w:rPr>
          <w:rFonts w:ascii="Trebuchet MS" w:hAnsi="Trebuchet MS"/>
          <w:sz w:val="24"/>
          <w:lang w:val="ro-RO"/>
        </w:rPr>
      </w:pPr>
      <w:bookmarkStart w:id="3" w:name="__RefHeading__53_424471158"/>
      <w:bookmarkEnd w:id="3"/>
    </w:p>
    <w:p w14:paraId="5DF9E93B" w14:textId="77777777" w:rsidR="00EF4F94" w:rsidRPr="00D459A3" w:rsidRDefault="00EF4F94" w:rsidP="00EF4F94">
      <w:pPr>
        <w:spacing w:line="276" w:lineRule="auto"/>
        <w:jc w:val="center"/>
        <w:rPr>
          <w:rFonts w:ascii="Trebuchet MS" w:hAnsi="Trebuchet MS"/>
          <w:b/>
          <w:bCs/>
          <w:sz w:val="24"/>
          <w:lang w:val="ro-RO"/>
        </w:rPr>
      </w:pPr>
      <w:r w:rsidRPr="00D459A3">
        <w:rPr>
          <w:rFonts w:ascii="Trebuchet MS" w:hAnsi="Trebuchet MS"/>
          <w:b/>
          <w:bCs/>
          <w:sz w:val="24"/>
          <w:lang w:val="ro-RO"/>
        </w:rPr>
        <w:t>Acord de asociere</w:t>
      </w:r>
    </w:p>
    <w:p w14:paraId="57755719" w14:textId="77777777" w:rsidR="00EF4F94" w:rsidRPr="00D459A3" w:rsidRDefault="00EF4F94" w:rsidP="00EF4F94">
      <w:pPr>
        <w:spacing w:line="276" w:lineRule="auto"/>
        <w:jc w:val="center"/>
        <w:rPr>
          <w:rFonts w:ascii="Trebuchet MS" w:hAnsi="Trebuchet MS"/>
          <w:b/>
          <w:bCs/>
          <w:sz w:val="24"/>
          <w:lang w:val="ro-RO"/>
        </w:rPr>
      </w:pPr>
      <w:r w:rsidRPr="00D459A3">
        <w:rPr>
          <w:rFonts w:ascii="Trebuchet MS" w:hAnsi="Trebuchet MS"/>
          <w:b/>
          <w:bCs/>
          <w:sz w:val="24"/>
          <w:lang w:val="ro-RO"/>
        </w:rPr>
        <w:t xml:space="preserve">nr. </w:t>
      </w:r>
      <w:r w:rsidRPr="00D459A3">
        <w:rPr>
          <w:rFonts w:ascii="Trebuchet MS" w:hAnsi="Trebuchet MS"/>
          <w:b/>
          <w:bCs/>
          <w:sz w:val="24"/>
          <w:highlight w:val="lightGray"/>
          <w:lang w:val="ro-RO"/>
        </w:rPr>
        <w:t>...</w:t>
      </w:r>
      <w:r w:rsidRPr="00D459A3">
        <w:rPr>
          <w:rFonts w:ascii="Trebuchet MS" w:hAnsi="Trebuchet MS"/>
          <w:b/>
          <w:bCs/>
          <w:sz w:val="24"/>
          <w:lang w:val="ro-RO"/>
        </w:rPr>
        <w:t xml:space="preserve"> din </w:t>
      </w:r>
      <w:proofErr w:type="spellStart"/>
      <w:r w:rsidRPr="00D459A3">
        <w:rPr>
          <w:rFonts w:ascii="Trebuchet MS" w:hAnsi="Trebuchet MS"/>
          <w:b/>
          <w:bCs/>
          <w:sz w:val="24"/>
          <w:highlight w:val="lightGray"/>
          <w:lang w:val="ro-RO"/>
        </w:rPr>
        <w:t>zz</w:t>
      </w:r>
      <w:proofErr w:type="spellEnd"/>
      <w:r w:rsidRPr="00D459A3">
        <w:rPr>
          <w:rFonts w:ascii="Trebuchet MS" w:hAnsi="Trebuchet MS"/>
          <w:b/>
          <w:bCs/>
          <w:sz w:val="24"/>
          <w:highlight w:val="lightGray"/>
          <w:lang w:val="ro-RO"/>
        </w:rPr>
        <w:t>/</w:t>
      </w:r>
      <w:proofErr w:type="spellStart"/>
      <w:r w:rsidRPr="00D459A3">
        <w:rPr>
          <w:rFonts w:ascii="Trebuchet MS" w:hAnsi="Trebuchet MS"/>
          <w:b/>
          <w:bCs/>
          <w:sz w:val="24"/>
          <w:highlight w:val="lightGray"/>
          <w:lang w:val="ro-RO"/>
        </w:rPr>
        <w:t>ll</w:t>
      </w:r>
      <w:proofErr w:type="spellEnd"/>
      <w:r w:rsidRPr="00D459A3">
        <w:rPr>
          <w:rFonts w:ascii="Trebuchet MS" w:hAnsi="Trebuchet MS"/>
          <w:b/>
          <w:bCs/>
          <w:sz w:val="24"/>
          <w:highlight w:val="lightGray"/>
          <w:lang w:val="ro-RO"/>
        </w:rPr>
        <w:t>/</w:t>
      </w:r>
      <w:proofErr w:type="spellStart"/>
      <w:r w:rsidRPr="00D459A3">
        <w:rPr>
          <w:rFonts w:ascii="Trebuchet MS" w:hAnsi="Trebuchet MS"/>
          <w:b/>
          <w:bCs/>
          <w:sz w:val="24"/>
          <w:highlight w:val="lightGray"/>
          <w:lang w:val="ro-RO"/>
        </w:rPr>
        <w:t>aaaa</w:t>
      </w:r>
      <w:proofErr w:type="spellEnd"/>
    </w:p>
    <w:p w14:paraId="4B9B2BAE" w14:textId="77777777" w:rsidR="00EF4F94" w:rsidRPr="00D459A3" w:rsidRDefault="00EF4F94" w:rsidP="00EF4F94">
      <w:pPr>
        <w:spacing w:line="276" w:lineRule="auto"/>
        <w:ind w:firstLine="709"/>
        <w:rPr>
          <w:rFonts w:ascii="Trebuchet MS" w:hAnsi="Trebuchet MS" w:cs="Times New Roman"/>
          <w:b/>
          <w:sz w:val="24"/>
          <w:lang w:val="ro-RO"/>
        </w:rPr>
      </w:pPr>
    </w:p>
    <w:p w14:paraId="1AE784A2" w14:textId="77777777" w:rsidR="00EF4F94" w:rsidRPr="00D459A3" w:rsidRDefault="00EF4F94" w:rsidP="00EF4F94">
      <w:pPr>
        <w:spacing w:line="276" w:lineRule="auto"/>
        <w:ind w:firstLine="709"/>
        <w:rPr>
          <w:rFonts w:ascii="Trebuchet MS" w:hAnsi="Trebuchet MS" w:cs="Times New Roman"/>
          <w:b/>
          <w:sz w:val="24"/>
          <w:lang w:val="ro-RO"/>
        </w:rPr>
      </w:pPr>
      <w:r w:rsidRPr="00D459A3">
        <w:rPr>
          <w:rFonts w:ascii="Trebuchet MS" w:hAnsi="Trebuchet MS" w:cs="Times New Roman"/>
          <w:b/>
          <w:sz w:val="24"/>
          <w:lang w:val="ro-RO"/>
        </w:rPr>
        <w:t>CAPITOLUL I - PĂRȚILE ACORDULUI</w:t>
      </w:r>
    </w:p>
    <w:p w14:paraId="3ED80D33" w14:textId="77777777" w:rsidR="00EF4F94" w:rsidRPr="00D459A3" w:rsidRDefault="00EF4F94" w:rsidP="00EF4F94">
      <w:pPr>
        <w:spacing w:line="276" w:lineRule="auto"/>
        <w:ind w:firstLine="709"/>
        <w:rPr>
          <w:rFonts w:ascii="Trebuchet MS" w:hAnsi="Trebuchet MS" w:cs="Times New Roman"/>
          <w:b/>
          <w:sz w:val="24"/>
          <w:lang w:val="ro-RO"/>
        </w:rPr>
      </w:pPr>
    </w:p>
    <w:p w14:paraId="017F28E9" w14:textId="77777777" w:rsidR="00EF4F94" w:rsidRPr="00D459A3" w:rsidRDefault="00EF4F94" w:rsidP="00EF4F94">
      <w:pPr>
        <w:spacing w:line="276" w:lineRule="auto"/>
        <w:ind w:firstLine="709"/>
        <w:rPr>
          <w:rFonts w:ascii="Trebuchet MS" w:hAnsi="Trebuchet MS" w:cs="Times New Roman"/>
          <w:sz w:val="24"/>
          <w:lang w:val="ro-RO"/>
        </w:rPr>
      </w:pPr>
      <w:r w:rsidRPr="00D459A3">
        <w:rPr>
          <w:rFonts w:ascii="Trebuchet MS" w:hAnsi="Trebuchet MS" w:cs="Times New Roman"/>
          <w:b/>
          <w:sz w:val="24"/>
          <w:lang w:val="ro-RO"/>
        </w:rPr>
        <w:t xml:space="preserve">Art. 1 </w:t>
      </w:r>
      <w:r w:rsidRPr="00D459A3">
        <w:rPr>
          <w:rFonts w:ascii="Trebuchet MS" w:hAnsi="Trebuchet MS" w:cs="Times New Roman"/>
          <w:bCs/>
          <w:sz w:val="24"/>
          <w:lang w:val="ro-RO"/>
        </w:rPr>
        <w:t>–</w:t>
      </w:r>
      <w:r w:rsidRPr="00D459A3">
        <w:rPr>
          <w:rFonts w:ascii="Trebuchet MS" w:hAnsi="Trebuchet MS" w:cs="Times New Roman"/>
          <w:b/>
          <w:sz w:val="24"/>
          <w:lang w:val="ro-RO"/>
        </w:rPr>
        <w:t xml:space="preserve"> </w:t>
      </w:r>
      <w:r w:rsidRPr="00D459A3">
        <w:rPr>
          <w:rFonts w:ascii="Trebuchet MS" w:hAnsi="Trebuchet MS" w:cs="Times New Roman"/>
          <w:sz w:val="24"/>
          <w:lang w:val="ro-RO"/>
        </w:rPr>
        <w:t>Prezentul acord se încheie între :</w:t>
      </w:r>
    </w:p>
    <w:p w14:paraId="06511BC9"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 xml:space="preserve">1.1.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cu sediul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str.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tel.: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fax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înmatriculat(ă) la Oficiul Registrului Comerțului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sub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cod unic de înregistrare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cont bancar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deschis la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reprezentat(ă)</w:t>
      </w:r>
      <w:r w:rsidRPr="00D459A3">
        <w:rPr>
          <w:rStyle w:val="Referinnotdesubsol"/>
          <w:rFonts w:ascii="Trebuchet MS" w:hAnsi="Trebuchet MS" w:cs="Times New Roman"/>
          <w:sz w:val="24"/>
          <w:lang w:val="ro-RO"/>
        </w:rPr>
        <w:footnoteReference w:id="3"/>
      </w:r>
      <w:r w:rsidRPr="00D459A3">
        <w:rPr>
          <w:rFonts w:ascii="Trebuchet MS" w:hAnsi="Trebuchet MS" w:cs="Times New Roman"/>
          <w:sz w:val="24"/>
          <w:lang w:val="ro-RO"/>
        </w:rPr>
        <w:t xml:space="preserve">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fizice)</w:t>
      </w:r>
      <w:r w:rsidRPr="00D459A3">
        <w:rPr>
          <w:rFonts w:ascii="Trebuchet MS" w:hAnsi="Trebuchet MS" w:cs="Times New Roman"/>
          <w:sz w:val="24"/>
          <w:lang w:val="ro-RO"/>
        </w:rPr>
        <w:t xml:space="preserve"> având funcția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în calitate de asociat - LIDER DE ASOCIERE,</w:t>
      </w:r>
    </w:p>
    <w:p w14:paraId="70A396C7" w14:textId="77777777" w:rsidR="00EF4F94" w:rsidRPr="00D459A3" w:rsidRDefault="00EF4F94" w:rsidP="00EF4F94">
      <w:pPr>
        <w:spacing w:line="276" w:lineRule="auto"/>
        <w:ind w:firstLine="709"/>
        <w:rPr>
          <w:rFonts w:ascii="Trebuchet MS" w:hAnsi="Trebuchet MS" w:cs="Times New Roman"/>
          <w:sz w:val="24"/>
          <w:lang w:val="ro-RO"/>
        </w:rPr>
      </w:pPr>
      <w:r w:rsidRPr="00D459A3">
        <w:rPr>
          <w:rFonts w:ascii="Trebuchet MS" w:hAnsi="Trebuchet MS" w:cs="Times New Roman"/>
          <w:sz w:val="24"/>
          <w:lang w:val="ro-RO"/>
        </w:rPr>
        <w:t xml:space="preserve">și </w:t>
      </w:r>
    </w:p>
    <w:p w14:paraId="4EDC54CC"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 xml:space="preserve">1.2.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cu sediul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str.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tel.: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fax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înmatriculat(ă) la Oficiul Registrului Comerțului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sub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cod unic de înregistrare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cont bancar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deschis la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reprezentat(ă)</w:t>
      </w:r>
      <w:r w:rsidRPr="00D459A3">
        <w:rPr>
          <w:rStyle w:val="Referinnotdesubsol"/>
          <w:rFonts w:ascii="Trebuchet MS" w:hAnsi="Trebuchet MS" w:cs="Times New Roman"/>
          <w:sz w:val="24"/>
          <w:lang w:val="ro-RO"/>
        </w:rPr>
        <w:footnoteReference w:id="4"/>
      </w:r>
      <w:r w:rsidRPr="00D459A3">
        <w:rPr>
          <w:rFonts w:ascii="Trebuchet MS" w:hAnsi="Trebuchet MS" w:cs="Times New Roman"/>
          <w:sz w:val="24"/>
          <w:lang w:val="ro-RO"/>
        </w:rPr>
        <w:t xml:space="preserve">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fizice)</w:t>
      </w:r>
      <w:r w:rsidRPr="00D459A3">
        <w:rPr>
          <w:rFonts w:ascii="Trebuchet MS" w:hAnsi="Trebuchet MS" w:cs="Times New Roman"/>
          <w:sz w:val="24"/>
          <w:lang w:val="ro-RO"/>
        </w:rPr>
        <w:t xml:space="preserve"> având funcția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în calitate de ASOCIAT</w:t>
      </w:r>
      <w:r w:rsidRPr="00D459A3">
        <w:rPr>
          <w:rStyle w:val="Referinnotdesubsol"/>
          <w:rFonts w:ascii="Trebuchet MS" w:hAnsi="Trebuchet MS" w:cs="Times New Roman"/>
          <w:sz w:val="24"/>
          <w:lang w:val="ro-RO"/>
        </w:rPr>
        <w:footnoteReference w:id="5"/>
      </w:r>
      <w:r w:rsidRPr="00D459A3">
        <w:rPr>
          <w:rFonts w:ascii="Trebuchet MS" w:hAnsi="Trebuchet MS" w:cs="Times New Roman"/>
          <w:sz w:val="24"/>
          <w:lang w:val="ro-RO"/>
        </w:rPr>
        <w:t>,</w:t>
      </w:r>
    </w:p>
    <w:p w14:paraId="75AE047A"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denumite în continuare, individual, „Parte”/„Asociat” și, colectiv, „Părți”/„Asociați”.</w:t>
      </w:r>
    </w:p>
    <w:p w14:paraId="2FEEAB84" w14:textId="77777777" w:rsidR="00EF4F94" w:rsidRPr="00D459A3" w:rsidRDefault="00EF4F94" w:rsidP="00EF4F94">
      <w:pPr>
        <w:spacing w:line="276" w:lineRule="auto"/>
        <w:ind w:firstLine="709"/>
        <w:jc w:val="both"/>
        <w:rPr>
          <w:rFonts w:ascii="Trebuchet MS" w:hAnsi="Trebuchet MS" w:cs="Times New Roman"/>
          <w:sz w:val="24"/>
          <w:lang w:val="ro-RO"/>
        </w:rPr>
      </w:pPr>
    </w:p>
    <w:p w14:paraId="7236AFB5" w14:textId="77777777" w:rsidR="00EF4F94" w:rsidRPr="00D459A3" w:rsidRDefault="00EF4F94" w:rsidP="00EF4F94">
      <w:pPr>
        <w:spacing w:line="276" w:lineRule="auto"/>
        <w:ind w:firstLine="709"/>
        <w:rPr>
          <w:rFonts w:ascii="Trebuchet MS" w:hAnsi="Trebuchet MS" w:cs="Times New Roman"/>
          <w:b/>
          <w:sz w:val="24"/>
          <w:lang w:val="ro-RO"/>
        </w:rPr>
      </w:pPr>
      <w:r w:rsidRPr="00D459A3">
        <w:rPr>
          <w:rFonts w:ascii="Trebuchet MS" w:hAnsi="Trebuchet MS" w:cs="Times New Roman"/>
          <w:b/>
          <w:sz w:val="24"/>
          <w:lang w:val="ro-RO"/>
        </w:rPr>
        <w:t>CAPITOLUL II - OBIECTUL ACORDULUI</w:t>
      </w:r>
    </w:p>
    <w:p w14:paraId="36FF9AE8" w14:textId="77777777" w:rsidR="00EF4F94" w:rsidRPr="00D459A3" w:rsidRDefault="00EF4F94" w:rsidP="00EF4F94">
      <w:pPr>
        <w:spacing w:line="276" w:lineRule="auto"/>
        <w:ind w:firstLine="709"/>
        <w:rPr>
          <w:rFonts w:ascii="Trebuchet MS" w:hAnsi="Trebuchet MS" w:cs="Times New Roman"/>
          <w:b/>
          <w:sz w:val="24"/>
          <w:lang w:val="ro-RO"/>
        </w:rPr>
      </w:pPr>
    </w:p>
    <w:p w14:paraId="06E67C58" w14:textId="0DACB4C9"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b/>
          <w:sz w:val="24"/>
          <w:lang w:val="ro-RO"/>
        </w:rPr>
        <w:t xml:space="preserve">Art. 2 – </w:t>
      </w:r>
      <w:r w:rsidRPr="00D459A3">
        <w:rPr>
          <w:rFonts w:ascii="Trebuchet MS" w:hAnsi="Trebuchet MS" w:cs="Times New Roman"/>
          <w:sz w:val="24"/>
          <w:lang w:val="ro-RO"/>
        </w:rPr>
        <w:t>Obiectul prezentului acord îl constituie asocierea părților în vederea participării cu ofertă comună la procedura de atribuire a contractului de achiziție publică „</w:t>
      </w:r>
      <w:r w:rsidRPr="00D459A3">
        <w:rPr>
          <w:rFonts w:ascii="Trebuchet MS" w:hAnsi="Trebuchet MS" w:cs="Times New Roman"/>
          <w:b/>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contractului)</w:t>
      </w:r>
      <w:r w:rsidRPr="00D459A3">
        <w:rPr>
          <w:rFonts w:ascii="Trebuchet MS" w:hAnsi="Trebuchet MS" w:cs="Times New Roman"/>
          <w:sz w:val="24"/>
          <w:lang w:val="ro-RO"/>
        </w:rPr>
        <w:t xml:space="preserve">, conform documentației de atribuire puse la dispoziție de către autoritatea contractantă COMUNA VULCANA-BĂI, anexate anunțului de participare/anunțului de participare simplificat </w:t>
      </w:r>
      <w:r w:rsidRPr="00D459A3">
        <w:rPr>
          <w:rFonts w:ascii="Trebuchet MS" w:hAnsi="Trebuchet MS" w:cs="Times New Roman"/>
          <w:i/>
          <w:iCs/>
          <w:sz w:val="24"/>
          <w:highlight w:val="lightGray"/>
          <w:lang w:val="ro-RO"/>
        </w:rPr>
        <w:t>(a se alege varianta aplicabilă)</w:t>
      </w:r>
      <w:r w:rsidRPr="00D459A3">
        <w:rPr>
          <w:rFonts w:ascii="Trebuchet MS" w:hAnsi="Trebuchet MS" w:cs="Times New Roman"/>
          <w:sz w:val="24"/>
          <w:lang w:val="ro-RO"/>
        </w:rPr>
        <w:t xml:space="preserve"> nr. CN/SCN </w:t>
      </w:r>
      <w:r w:rsidRPr="00D459A3">
        <w:rPr>
          <w:rFonts w:ascii="Trebuchet MS" w:hAnsi="Trebuchet MS" w:cs="Times New Roman"/>
          <w:bCs/>
          <w:sz w:val="24"/>
          <w:highlight w:val="lightGray"/>
          <w:lang w:val="ro-RO"/>
        </w:rPr>
        <w:t>...</w:t>
      </w:r>
      <w:r w:rsidRPr="00D459A3">
        <w:rPr>
          <w:rFonts w:ascii="Trebuchet MS" w:hAnsi="Trebuchet MS" w:cs="Times New Roman"/>
          <w:bCs/>
          <w:sz w:val="24"/>
          <w:lang w:val="ro-RO"/>
        </w:rPr>
        <w:t xml:space="preserve"> din data de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r w:rsidRPr="00D459A3">
        <w:rPr>
          <w:rFonts w:ascii="Trebuchet MS" w:hAnsi="Trebuchet MS"/>
          <w:sz w:val="24"/>
          <w:lang w:val="ro-RO"/>
        </w:rPr>
        <w:t xml:space="preserve"> și derulării ulterioare a </w:t>
      </w:r>
      <w:r w:rsidRPr="00D459A3">
        <w:rPr>
          <w:rFonts w:ascii="Trebuchet MS" w:hAnsi="Trebuchet MS" w:cs="Times New Roman"/>
          <w:sz w:val="24"/>
          <w:lang w:val="ro-RO"/>
        </w:rPr>
        <w:t>contractului de achiziție publică menționat mai sus, în cazul în care oferta comună depusă de asocierea noastră este declarată câștigătoare, iar autoritatea contractantă încheie contractul de achiziție publică cu asocierea noastră.</w:t>
      </w:r>
    </w:p>
    <w:p w14:paraId="533CE913" w14:textId="77777777" w:rsidR="00EF4F94" w:rsidRPr="00D459A3" w:rsidRDefault="00EF4F94" w:rsidP="00EF4F94">
      <w:pPr>
        <w:spacing w:line="276" w:lineRule="auto"/>
        <w:ind w:firstLine="709"/>
        <w:rPr>
          <w:rFonts w:ascii="Trebuchet MS" w:hAnsi="Trebuchet MS" w:cs="Times New Roman"/>
          <w:b/>
          <w:sz w:val="24"/>
          <w:lang w:val="ro-RO"/>
        </w:rPr>
      </w:pPr>
    </w:p>
    <w:p w14:paraId="62C66514" w14:textId="77777777" w:rsidR="00EF4F94" w:rsidRPr="00D459A3" w:rsidRDefault="00EF4F94" w:rsidP="00EF4F94">
      <w:pPr>
        <w:keepNext/>
        <w:spacing w:line="276" w:lineRule="auto"/>
        <w:ind w:firstLine="709"/>
        <w:rPr>
          <w:rFonts w:ascii="Trebuchet MS" w:hAnsi="Trebuchet MS" w:cs="Times New Roman"/>
          <w:b/>
          <w:sz w:val="24"/>
          <w:lang w:val="ro-RO"/>
        </w:rPr>
      </w:pPr>
      <w:r w:rsidRPr="00D459A3">
        <w:rPr>
          <w:rFonts w:ascii="Trebuchet MS" w:hAnsi="Trebuchet MS" w:cs="Times New Roman"/>
          <w:b/>
          <w:sz w:val="24"/>
          <w:lang w:val="ro-RO"/>
        </w:rPr>
        <w:t>CAPITOLUL III - DURATA ACORDULUI</w:t>
      </w:r>
    </w:p>
    <w:p w14:paraId="70208EAC" w14:textId="77777777" w:rsidR="00EF4F94" w:rsidRPr="00D459A3" w:rsidRDefault="00EF4F94" w:rsidP="00EF4F94">
      <w:pPr>
        <w:keepNext/>
        <w:spacing w:line="276" w:lineRule="auto"/>
        <w:ind w:firstLine="709"/>
        <w:rPr>
          <w:rFonts w:ascii="Trebuchet MS" w:hAnsi="Trebuchet MS" w:cs="Times New Roman"/>
          <w:b/>
          <w:sz w:val="24"/>
          <w:lang w:val="ro-RO"/>
        </w:rPr>
      </w:pPr>
    </w:p>
    <w:p w14:paraId="2C0E5798" w14:textId="77777777" w:rsidR="00EF4F94" w:rsidRPr="00D459A3" w:rsidRDefault="00EF4F94" w:rsidP="00EF4F94">
      <w:pPr>
        <w:keepNext/>
        <w:spacing w:line="276" w:lineRule="auto"/>
        <w:ind w:firstLine="709"/>
        <w:jc w:val="both"/>
        <w:rPr>
          <w:rFonts w:ascii="Trebuchet MS" w:hAnsi="Trebuchet MS" w:cs="Times New Roman"/>
          <w:sz w:val="24"/>
          <w:lang w:val="ro-RO"/>
        </w:rPr>
      </w:pPr>
      <w:r w:rsidRPr="00D459A3">
        <w:rPr>
          <w:rFonts w:ascii="Trebuchet MS" w:hAnsi="Trebuchet MS" w:cs="Times New Roman"/>
          <w:b/>
          <w:sz w:val="24"/>
          <w:lang w:val="ro-RO"/>
        </w:rPr>
        <w:t>Art. 3</w:t>
      </w:r>
      <w:r w:rsidRPr="00D459A3">
        <w:rPr>
          <w:rFonts w:ascii="Trebuchet MS" w:hAnsi="Trebuchet MS" w:cs="Times New Roman"/>
          <w:sz w:val="24"/>
          <w:lang w:val="ro-RO"/>
        </w:rPr>
        <w:t xml:space="preserve"> – Prezentul acord de asociere intră în vigoare și produce efecte de la data semnării sale de către ultima parte și rămâne în vigoare, în condițiile art. 2, până la </w:t>
      </w:r>
      <w:r w:rsidRPr="00D459A3">
        <w:rPr>
          <w:rFonts w:ascii="Trebuchet MS" w:hAnsi="Trebuchet MS"/>
          <w:sz w:val="24"/>
          <w:lang w:val="ro-RO"/>
        </w:rPr>
        <w:lastRenderedPageBreak/>
        <w:t xml:space="preserve">până la încetarea contractului de achiziție publică, </w:t>
      </w:r>
      <w:r w:rsidRPr="00D459A3">
        <w:rPr>
          <w:rFonts w:ascii="Trebuchet MS" w:hAnsi="Trebuchet MS" w:cs="Times New Roman"/>
          <w:sz w:val="24"/>
          <w:lang w:val="ro-RO"/>
        </w:rPr>
        <w:t>respectiv până la stingerea tuturor obligațiilor legate de și/sau care decurg din acesta.</w:t>
      </w:r>
    </w:p>
    <w:p w14:paraId="3D43267B" w14:textId="77777777" w:rsidR="00EF4F94" w:rsidRPr="00D459A3" w:rsidRDefault="00EF4F94" w:rsidP="00EF4F94">
      <w:pPr>
        <w:spacing w:line="276" w:lineRule="auto"/>
        <w:ind w:firstLine="709"/>
        <w:rPr>
          <w:rFonts w:ascii="Trebuchet MS" w:hAnsi="Trebuchet MS" w:cs="Times New Roman"/>
          <w:b/>
          <w:sz w:val="24"/>
          <w:lang w:val="ro-RO"/>
        </w:rPr>
      </w:pPr>
    </w:p>
    <w:p w14:paraId="5428025E" w14:textId="77777777" w:rsidR="00EF4F94" w:rsidRPr="00D459A3" w:rsidRDefault="00EF4F94" w:rsidP="00EF4F94">
      <w:pPr>
        <w:spacing w:line="276" w:lineRule="auto"/>
        <w:ind w:firstLine="709"/>
        <w:rPr>
          <w:rFonts w:ascii="Trebuchet MS" w:hAnsi="Trebuchet MS" w:cs="Times New Roman"/>
          <w:b/>
          <w:sz w:val="24"/>
          <w:lang w:val="ro-RO"/>
        </w:rPr>
      </w:pPr>
      <w:r w:rsidRPr="00D459A3">
        <w:rPr>
          <w:rFonts w:ascii="Trebuchet MS" w:hAnsi="Trebuchet MS" w:cs="Times New Roman"/>
          <w:b/>
          <w:sz w:val="24"/>
          <w:lang w:val="ro-RO"/>
        </w:rPr>
        <w:t>CAPITOLUL IV - ALTE CLAUZE</w:t>
      </w:r>
    </w:p>
    <w:p w14:paraId="1DEFA725" w14:textId="77777777" w:rsidR="00EF4F94" w:rsidRPr="00D459A3" w:rsidRDefault="00EF4F94" w:rsidP="00EF4F94">
      <w:pPr>
        <w:spacing w:line="276" w:lineRule="auto"/>
        <w:ind w:firstLine="709"/>
        <w:rPr>
          <w:rFonts w:ascii="Trebuchet MS" w:hAnsi="Trebuchet MS" w:cs="Times New Roman"/>
          <w:b/>
          <w:sz w:val="24"/>
          <w:lang w:val="ro-RO"/>
        </w:rPr>
      </w:pPr>
    </w:p>
    <w:p w14:paraId="0DEBE580"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b/>
          <w:sz w:val="24"/>
          <w:lang w:val="ro-RO"/>
        </w:rPr>
        <w:t xml:space="preserve">Art. 4 – </w:t>
      </w:r>
      <w:r w:rsidRPr="00D459A3">
        <w:rPr>
          <w:rFonts w:ascii="Trebuchet MS" w:hAnsi="Trebuchet MS" w:cs="Times New Roman"/>
          <w:sz w:val="24"/>
          <w:lang w:val="ro-RO"/>
        </w:rPr>
        <w:t xml:space="preserve">Părțile convin ca liderul asocierii să fie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completă a operatorului economic lider al asocierii)</w:t>
      </w:r>
      <w:r w:rsidRPr="00D459A3">
        <w:rPr>
          <w:rFonts w:ascii="Trebuchet MS" w:hAnsi="Trebuchet MS" w:cs="Times New Roman"/>
          <w:sz w:val="24"/>
          <w:lang w:val="ro-RO"/>
        </w:rPr>
        <w:t>.</w:t>
      </w:r>
    </w:p>
    <w:p w14:paraId="2DD015AD" w14:textId="77777777" w:rsidR="00EF4F94" w:rsidRPr="00D459A3" w:rsidRDefault="00EF4F94" w:rsidP="00EF4F94">
      <w:pPr>
        <w:spacing w:line="276" w:lineRule="auto"/>
        <w:ind w:firstLine="709"/>
        <w:jc w:val="both"/>
        <w:rPr>
          <w:rFonts w:ascii="Trebuchet MS" w:hAnsi="Trebuchet MS" w:cs="Times New Roman"/>
          <w:sz w:val="24"/>
          <w:lang w:val="ro-RO"/>
        </w:rPr>
      </w:pPr>
    </w:p>
    <w:p w14:paraId="22DC4DD7"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5</w:t>
      </w:r>
      <w:r w:rsidRPr="00D459A3">
        <w:rPr>
          <w:rFonts w:ascii="Trebuchet MS" w:hAnsi="Trebuchet MS" w:cs="Times New Roman"/>
          <w:sz w:val="24"/>
          <w:lang w:val="ro-RO"/>
        </w:rPr>
        <w:t xml:space="preserve"> – Garanția de participare solicitată de autoritatea contractantă va fi constituită, în numele asocierii, de către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completă a operatorului economic care constituie garanția)</w:t>
      </w:r>
      <w:r w:rsidRPr="00D459A3">
        <w:rPr>
          <w:rFonts w:ascii="Trebuchet MS" w:hAnsi="Trebuchet MS" w:cs="Times New Roman"/>
          <w:sz w:val="24"/>
          <w:lang w:val="ro-RO"/>
        </w:rPr>
        <w:t xml:space="preserve"> și acoperă în mod solidar toți membrii asocierii.</w:t>
      </w:r>
    </w:p>
    <w:p w14:paraId="78A2E939" w14:textId="77777777" w:rsidR="00EF4F94" w:rsidRPr="00D459A3" w:rsidRDefault="00EF4F94" w:rsidP="00EF4F94">
      <w:pPr>
        <w:spacing w:line="276" w:lineRule="auto"/>
        <w:ind w:firstLine="709"/>
        <w:jc w:val="both"/>
        <w:rPr>
          <w:rFonts w:ascii="Trebuchet MS" w:hAnsi="Trebuchet MS" w:cs="Times New Roman"/>
          <w:sz w:val="24"/>
          <w:lang w:val="ro-RO"/>
        </w:rPr>
      </w:pPr>
    </w:p>
    <w:p w14:paraId="1CDA31C9"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 xml:space="preserve">Art. 6 </w:t>
      </w:r>
      <w:r w:rsidRPr="00D459A3">
        <w:rPr>
          <w:rFonts w:ascii="Trebuchet MS" w:hAnsi="Trebuchet MS" w:cs="Times New Roman"/>
          <w:sz w:val="24"/>
          <w:lang w:val="ro-RO"/>
        </w:rPr>
        <w:t xml:space="preserve">– Contractul de achiziție publică va fi semnat de către toți membrii asocierii. </w:t>
      </w:r>
    </w:p>
    <w:p w14:paraId="79B4AC14" w14:textId="77777777" w:rsidR="00EF4F94" w:rsidRPr="00D459A3" w:rsidRDefault="00EF4F94" w:rsidP="00EF4F94">
      <w:pPr>
        <w:spacing w:line="276" w:lineRule="auto"/>
        <w:ind w:firstLine="709"/>
        <w:jc w:val="both"/>
        <w:rPr>
          <w:rFonts w:ascii="Trebuchet MS" w:hAnsi="Trebuchet MS" w:cs="Times New Roman"/>
          <w:sz w:val="24"/>
          <w:lang w:val="ro-RO"/>
        </w:rPr>
      </w:pPr>
    </w:p>
    <w:p w14:paraId="233A8715"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7</w:t>
      </w:r>
      <w:r w:rsidRPr="00D459A3">
        <w:rPr>
          <w:rFonts w:ascii="Trebuchet MS" w:hAnsi="Trebuchet MS" w:cs="Times New Roman"/>
          <w:sz w:val="24"/>
          <w:lang w:val="ro-RO"/>
        </w:rPr>
        <w:t xml:space="preserve"> – Părțile desemnează liderul asocierii,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completă a operatorului economic lider al asocierii)</w:t>
      </w:r>
      <w:r w:rsidRPr="00D459A3">
        <w:rPr>
          <w:rFonts w:ascii="Trebuchet MS" w:hAnsi="Trebuchet MS" w:cs="Times New Roman"/>
          <w:i/>
          <w:iCs/>
          <w:sz w:val="24"/>
          <w:lang w:val="ro-RO"/>
        </w:rPr>
        <w:t xml:space="preserve"> </w:t>
      </w:r>
      <w:r w:rsidRPr="00D459A3">
        <w:rPr>
          <w:rFonts w:ascii="Trebuchet MS" w:hAnsi="Trebuchet MS" w:cs="Times New Roman"/>
          <w:sz w:val="24"/>
          <w:lang w:val="ro-RO"/>
        </w:rPr>
        <w:t xml:space="preserve">ca reprezentant al asocierii formate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completă a asocierii)</w:t>
      </w:r>
      <w:r w:rsidRPr="00D459A3">
        <w:rPr>
          <w:rFonts w:ascii="Trebuchet MS" w:hAnsi="Trebuchet MS" w:cs="Times New Roman"/>
          <w:sz w:val="24"/>
          <w:lang w:val="ro-RO"/>
        </w:rPr>
        <w:t xml:space="preserve"> autorizat să primească, din partea autorității contractante, orice instrucțiune, precum și plata, pentru și în numele oricăruia și tuturor membrilor asocierii. </w:t>
      </w:r>
    </w:p>
    <w:p w14:paraId="175D085F" w14:textId="77777777" w:rsidR="00EF4F94" w:rsidRPr="00D459A3" w:rsidRDefault="00EF4F94" w:rsidP="00EF4F94">
      <w:pPr>
        <w:spacing w:line="276" w:lineRule="auto"/>
        <w:ind w:firstLine="709"/>
        <w:jc w:val="both"/>
        <w:rPr>
          <w:rFonts w:ascii="Trebuchet MS" w:hAnsi="Trebuchet MS" w:cs="Times New Roman"/>
          <w:b/>
          <w:bCs/>
          <w:i/>
          <w:iCs/>
          <w:sz w:val="24"/>
          <w:lang w:val="ro-RO"/>
        </w:rPr>
      </w:pPr>
      <w:r w:rsidRPr="00D459A3">
        <w:rPr>
          <w:rFonts w:ascii="Trebuchet MS" w:hAnsi="Trebuchet MS" w:cs="Times New Roman"/>
          <w:b/>
          <w:bCs/>
          <w:i/>
          <w:iCs/>
          <w:sz w:val="24"/>
          <w:lang w:val="ro-RO"/>
        </w:rPr>
        <w:t>NOTĂ:</w:t>
      </w:r>
    </w:p>
    <w:p w14:paraId="6716F2E2" w14:textId="77777777" w:rsidR="00EF4F94" w:rsidRPr="00D459A3" w:rsidRDefault="00EF4F94" w:rsidP="00EF4F94">
      <w:pPr>
        <w:spacing w:line="276" w:lineRule="auto"/>
        <w:ind w:firstLine="709"/>
        <w:jc w:val="both"/>
        <w:rPr>
          <w:rFonts w:ascii="Trebuchet MS" w:hAnsi="Trebuchet MS" w:cs="Times New Roman"/>
          <w:i/>
          <w:iCs/>
          <w:sz w:val="24"/>
          <w:lang w:val="ro-RO"/>
        </w:rPr>
      </w:pPr>
      <w:r w:rsidRPr="00D459A3">
        <w:rPr>
          <w:rFonts w:ascii="Trebuchet MS" w:hAnsi="Trebuchet MS" w:cs="Times New Roman"/>
          <w:i/>
          <w:iCs/>
          <w:sz w:val="24"/>
          <w:lang w:val="ro-RO"/>
        </w:rPr>
        <w:t>Dacă membrii asocierii convin în acest sens, prezentul articol se poate modifica/completa cu informații referitoare la emiterea și transmiterea facturilor direct de către asociați (nu de către liderul asocierii) către autoritatea contractantă, respectiv la efectuarea plății de către autoritatea contractantă direct către asociat/asociați, nu către liderul asocierii.</w:t>
      </w:r>
    </w:p>
    <w:p w14:paraId="7670C827" w14:textId="77777777" w:rsidR="00EF4F94" w:rsidRPr="00D459A3" w:rsidRDefault="00EF4F94" w:rsidP="00EF4F94">
      <w:pPr>
        <w:spacing w:line="276" w:lineRule="auto"/>
        <w:ind w:firstLine="709"/>
        <w:jc w:val="both"/>
        <w:rPr>
          <w:rFonts w:ascii="Trebuchet MS" w:hAnsi="Trebuchet MS" w:cs="Times New Roman"/>
          <w:i/>
          <w:iCs/>
          <w:sz w:val="24"/>
          <w:lang w:val="ro-RO"/>
        </w:rPr>
      </w:pPr>
      <w:r w:rsidRPr="00D459A3">
        <w:rPr>
          <w:rFonts w:ascii="Trebuchet MS" w:hAnsi="Trebuchet MS" w:cs="Times New Roman"/>
          <w:i/>
          <w:iCs/>
          <w:sz w:val="24"/>
          <w:lang w:val="ro-RO"/>
        </w:rPr>
        <w:t>În cazul în care membrii asocierii decid în sensul facturării autorității contractante în mod individual de către fiecare asociat în parte</w:t>
      </w:r>
      <w:r w:rsidRPr="00D459A3">
        <w:rPr>
          <w:rStyle w:val="Referinnotdesubsol"/>
          <w:rFonts w:ascii="Trebuchet MS" w:hAnsi="Trebuchet MS" w:cs="Times New Roman"/>
          <w:i/>
          <w:iCs/>
          <w:sz w:val="24"/>
          <w:lang w:val="ro-RO"/>
        </w:rPr>
        <w:footnoteReference w:id="6"/>
      </w:r>
      <w:r w:rsidRPr="00D459A3">
        <w:rPr>
          <w:rFonts w:ascii="Trebuchet MS" w:hAnsi="Trebuchet MS" w:cs="Times New Roman"/>
          <w:i/>
          <w:iCs/>
          <w:sz w:val="24"/>
          <w:lang w:val="ro-RO"/>
        </w:rPr>
        <w:t>, respectiv a efectuării plății de către autoritatea contractantă către fiecare asociat, prezentul acord de asociere trebuie să cuprindă informații detaliate, complete și corecte în acest sens.</w:t>
      </w:r>
    </w:p>
    <w:p w14:paraId="5FBB6A44" w14:textId="77777777" w:rsidR="00EF4F94" w:rsidRPr="00D459A3" w:rsidRDefault="00EF4F94" w:rsidP="00EF4F94">
      <w:pPr>
        <w:spacing w:line="276" w:lineRule="auto"/>
        <w:ind w:firstLine="709"/>
        <w:jc w:val="both"/>
        <w:rPr>
          <w:rFonts w:ascii="Trebuchet MS" w:hAnsi="Trebuchet MS" w:cs="Times New Roman"/>
          <w:i/>
          <w:iCs/>
          <w:sz w:val="24"/>
          <w:lang w:val="ro-RO"/>
        </w:rPr>
      </w:pPr>
      <w:r w:rsidRPr="00D459A3">
        <w:rPr>
          <w:rFonts w:ascii="Trebuchet MS" w:hAnsi="Trebuchet MS" w:cs="Times New Roman"/>
          <w:i/>
          <w:iCs/>
          <w:sz w:val="24"/>
          <w:lang w:val="ro-RO"/>
        </w:rPr>
        <w:t>Acordul de asociere astfel modificat va conține, cel puțin, următoarele tipuri de informații (cu precizarea că prezenta enumerare este minimală, nefiind limitativă):</w:t>
      </w:r>
    </w:p>
    <w:p w14:paraId="33E89456" w14:textId="77777777" w:rsidR="00EF4F94" w:rsidRPr="00D459A3" w:rsidRDefault="00EF4F94" w:rsidP="00632C9E">
      <w:pPr>
        <w:numPr>
          <w:ilvl w:val="0"/>
          <w:numId w:val="7"/>
        </w:numPr>
        <w:spacing w:line="276" w:lineRule="auto"/>
        <w:ind w:left="0" w:firstLine="709"/>
        <w:jc w:val="both"/>
        <w:rPr>
          <w:rFonts w:ascii="Trebuchet MS" w:hAnsi="Trebuchet MS" w:cs="Times New Roman"/>
          <w:i/>
          <w:iCs/>
          <w:sz w:val="24"/>
          <w:lang w:val="ro-RO"/>
        </w:rPr>
      </w:pPr>
      <w:r w:rsidRPr="00D459A3">
        <w:rPr>
          <w:rFonts w:ascii="Trebuchet MS" w:hAnsi="Trebuchet MS" w:cs="Times New Roman"/>
          <w:i/>
          <w:iCs/>
          <w:sz w:val="24"/>
          <w:lang w:val="ro-RO"/>
        </w:rPr>
        <w:t>date concrete privind operatorul economic căruia urmează a i se face plata de către autoritatea contractantă, informațiile referitoare la contul bancar fiind obligatorii;</w:t>
      </w:r>
    </w:p>
    <w:p w14:paraId="7C8F74B7" w14:textId="77777777" w:rsidR="00EF4F94" w:rsidRPr="00D459A3" w:rsidRDefault="00EF4F94" w:rsidP="00632C9E">
      <w:pPr>
        <w:numPr>
          <w:ilvl w:val="0"/>
          <w:numId w:val="7"/>
        </w:numPr>
        <w:spacing w:line="276" w:lineRule="auto"/>
        <w:ind w:left="0" w:firstLine="709"/>
        <w:jc w:val="both"/>
        <w:rPr>
          <w:rFonts w:ascii="Trebuchet MS" w:hAnsi="Trebuchet MS" w:cs="Times New Roman"/>
          <w:i/>
          <w:iCs/>
          <w:sz w:val="24"/>
          <w:lang w:val="ro-RO"/>
        </w:rPr>
      </w:pPr>
      <w:r w:rsidRPr="00D459A3">
        <w:rPr>
          <w:rFonts w:ascii="Trebuchet MS" w:hAnsi="Trebuchet MS" w:cs="Times New Roman"/>
          <w:i/>
          <w:iCs/>
          <w:sz w:val="24"/>
          <w:lang w:val="ro-RO"/>
        </w:rPr>
        <w:t>descrierea detaliată a părții/părților din contractul de achiziție publică ce va/vor fi îndeplinită/îndeplinite de către fiecare asociat care va factura separat și va primi plata, separat, direct de la autoritatea contractantă;</w:t>
      </w:r>
    </w:p>
    <w:p w14:paraId="267D89A4" w14:textId="77777777" w:rsidR="00EF4F94" w:rsidRPr="00D459A3" w:rsidRDefault="00EF4F94" w:rsidP="00632C9E">
      <w:pPr>
        <w:numPr>
          <w:ilvl w:val="0"/>
          <w:numId w:val="7"/>
        </w:numPr>
        <w:spacing w:line="276" w:lineRule="auto"/>
        <w:ind w:left="0" w:firstLine="709"/>
        <w:jc w:val="both"/>
        <w:rPr>
          <w:rFonts w:ascii="Trebuchet MS" w:hAnsi="Trebuchet MS" w:cs="Times New Roman"/>
          <w:i/>
          <w:iCs/>
          <w:sz w:val="24"/>
          <w:lang w:val="ro-RO"/>
        </w:rPr>
      </w:pPr>
      <w:r w:rsidRPr="00D459A3">
        <w:rPr>
          <w:rFonts w:ascii="Trebuchet MS" w:hAnsi="Trebuchet MS" w:cs="Times New Roman"/>
          <w:i/>
          <w:iCs/>
          <w:sz w:val="24"/>
          <w:lang w:val="ro-RO"/>
        </w:rPr>
        <w:t>orice alte informații relevante, necesare pentru facturare/efectuarea plății.</w:t>
      </w:r>
    </w:p>
    <w:p w14:paraId="3916277A" w14:textId="77777777" w:rsidR="00EF4F94" w:rsidRPr="00D459A3" w:rsidRDefault="00EF4F94" w:rsidP="00EF4F94">
      <w:pPr>
        <w:spacing w:line="276" w:lineRule="auto"/>
        <w:ind w:firstLine="709"/>
        <w:jc w:val="both"/>
        <w:rPr>
          <w:rFonts w:ascii="Trebuchet MS" w:hAnsi="Trebuchet MS" w:cs="Times New Roman"/>
          <w:i/>
          <w:iCs/>
          <w:sz w:val="24"/>
          <w:lang w:val="ro-RO"/>
        </w:rPr>
      </w:pPr>
      <w:r w:rsidRPr="00D459A3">
        <w:rPr>
          <w:rFonts w:ascii="Trebuchet MS" w:hAnsi="Trebuchet MS" w:cs="Times New Roman"/>
          <w:i/>
          <w:iCs/>
          <w:sz w:val="24"/>
          <w:lang w:val="ro-RO"/>
        </w:rPr>
        <w:t>Facturarea de către membrii asocierii se va realiza în deplină corelare cu prevederile contractului de achiziție publică și ale ofertei câștigătoare cu privire la activitățile prestate/executate de către fiecare asociat care urmează a factura, respectiv a fi plătit individual.</w:t>
      </w:r>
    </w:p>
    <w:p w14:paraId="21F5576D" w14:textId="77777777" w:rsidR="00EF4F94" w:rsidRPr="00D459A3" w:rsidRDefault="00EF4F94" w:rsidP="00EF4F94">
      <w:pPr>
        <w:spacing w:line="276" w:lineRule="auto"/>
        <w:ind w:firstLine="709"/>
        <w:jc w:val="both"/>
        <w:rPr>
          <w:rFonts w:ascii="Trebuchet MS" w:hAnsi="Trebuchet MS" w:cs="Times New Roman"/>
          <w:i/>
          <w:iCs/>
          <w:sz w:val="24"/>
          <w:lang w:val="ro-RO"/>
        </w:rPr>
      </w:pPr>
      <w:r w:rsidRPr="00D459A3">
        <w:rPr>
          <w:rFonts w:ascii="Trebuchet MS" w:hAnsi="Trebuchet MS" w:cs="Times New Roman"/>
          <w:i/>
          <w:iCs/>
          <w:sz w:val="24"/>
          <w:lang w:val="ro-RO"/>
        </w:rPr>
        <w:t>Facturarea, respectiv plata individuală nu reprezintă o cesiune de creanțe.</w:t>
      </w:r>
    </w:p>
    <w:p w14:paraId="5C27BDD9" w14:textId="77777777" w:rsidR="00EF4F94" w:rsidRPr="00D459A3" w:rsidRDefault="00EF4F94" w:rsidP="00EF4F94">
      <w:pPr>
        <w:spacing w:line="276" w:lineRule="auto"/>
        <w:ind w:firstLine="709"/>
        <w:jc w:val="both"/>
        <w:rPr>
          <w:rFonts w:ascii="Trebuchet MS" w:hAnsi="Trebuchet MS" w:cs="Times New Roman"/>
          <w:i/>
          <w:iCs/>
          <w:sz w:val="24"/>
          <w:lang w:val="ro-RO"/>
        </w:rPr>
      </w:pPr>
    </w:p>
    <w:p w14:paraId="7BAB1215" w14:textId="77777777" w:rsidR="00EF4F94" w:rsidRPr="00D459A3" w:rsidRDefault="00EF4F94" w:rsidP="00EF4F94">
      <w:pPr>
        <w:spacing w:line="276" w:lineRule="auto"/>
        <w:ind w:firstLine="709"/>
        <w:jc w:val="both"/>
        <w:rPr>
          <w:rFonts w:ascii="Trebuchet MS" w:hAnsi="Trebuchet MS" w:cs="Times New Roman"/>
          <w:i/>
          <w:iCs/>
          <w:sz w:val="24"/>
          <w:lang w:val="ro-RO"/>
        </w:rPr>
      </w:pPr>
      <w:r w:rsidRPr="00D459A3">
        <w:rPr>
          <w:rFonts w:ascii="Trebuchet MS" w:hAnsi="Trebuchet MS" w:cs="Times New Roman"/>
          <w:i/>
          <w:iCs/>
          <w:sz w:val="24"/>
          <w:lang w:val="ro-RO"/>
        </w:rPr>
        <w:t>În cazul în care membrii asocierii decid optarea pentru sistemul de facturare și plată descris mai sus, clauzele contractuale se modifică după cum urmează:</w:t>
      </w:r>
    </w:p>
    <w:p w14:paraId="6CE1B12D" w14:textId="77777777" w:rsidR="00EF4F94" w:rsidRPr="00D459A3" w:rsidRDefault="00EF4F94" w:rsidP="00EF4F94">
      <w:pPr>
        <w:spacing w:line="276" w:lineRule="auto"/>
        <w:ind w:firstLine="709"/>
        <w:jc w:val="both"/>
        <w:rPr>
          <w:rFonts w:ascii="Trebuchet MS" w:hAnsi="Trebuchet MS" w:cs="Times New Roman"/>
          <w:i/>
          <w:iCs/>
          <w:sz w:val="24"/>
          <w:lang w:val="ro-RO"/>
        </w:rPr>
      </w:pPr>
    </w:p>
    <w:p w14:paraId="29570DCD" w14:textId="77777777" w:rsidR="00EF4F94" w:rsidRPr="00D459A3" w:rsidRDefault="00EF4F94" w:rsidP="00EF4F94">
      <w:pPr>
        <w:spacing w:line="276" w:lineRule="auto"/>
        <w:ind w:firstLine="709"/>
        <w:jc w:val="both"/>
        <w:rPr>
          <w:rFonts w:ascii="Trebuchet MS" w:hAnsi="Trebuchet MS" w:cs="Times New Roman"/>
          <w:i/>
          <w:iCs/>
          <w:sz w:val="24"/>
          <w:lang w:val="ro-RO"/>
        </w:rPr>
      </w:pPr>
      <w:r w:rsidRPr="00D459A3">
        <w:rPr>
          <w:rFonts w:ascii="Trebuchet MS" w:hAnsi="Trebuchet MS" w:cs="Times New Roman"/>
          <w:i/>
          <w:iCs/>
          <w:sz w:val="24"/>
          <w:highlight w:val="lightGray"/>
          <w:lang w:val="ro-RO"/>
        </w:rPr>
        <w:t>I. Situația în care toți asociații (liderul asocierii și celălalt/ceilalți asociat/asociați) decid facturarea și plata individuale:</w:t>
      </w:r>
    </w:p>
    <w:p w14:paraId="0BB92E18" w14:textId="77777777" w:rsidR="00EF4F94" w:rsidRPr="00D459A3" w:rsidRDefault="00EF4F94" w:rsidP="00EF4F94">
      <w:pPr>
        <w:spacing w:line="276" w:lineRule="auto"/>
        <w:ind w:firstLine="709"/>
        <w:jc w:val="both"/>
        <w:rPr>
          <w:rFonts w:ascii="Trebuchet MS" w:hAnsi="Trebuchet MS" w:cs="Times New Roman"/>
          <w:i/>
          <w:iCs/>
          <w:sz w:val="24"/>
          <w:lang w:val="ro-RO"/>
        </w:rPr>
      </w:pPr>
    </w:p>
    <w:p w14:paraId="5A2A002C"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7</w:t>
      </w:r>
      <w:r w:rsidRPr="00D459A3">
        <w:rPr>
          <w:rFonts w:ascii="Trebuchet MS" w:hAnsi="Trebuchet MS" w:cs="Times New Roman"/>
          <w:sz w:val="24"/>
          <w:lang w:val="ro-RO"/>
        </w:rPr>
        <w:t xml:space="preserve"> – (1) Părțile desemnează liderul asocierii,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completă a operatorului economic lider al asocierii)</w:t>
      </w:r>
      <w:r w:rsidRPr="00D459A3">
        <w:rPr>
          <w:rFonts w:ascii="Trebuchet MS" w:hAnsi="Trebuchet MS" w:cs="Times New Roman"/>
          <w:i/>
          <w:iCs/>
          <w:sz w:val="24"/>
          <w:lang w:val="ro-RO"/>
        </w:rPr>
        <w:t xml:space="preserve"> </w:t>
      </w:r>
      <w:r w:rsidRPr="00D459A3">
        <w:rPr>
          <w:rFonts w:ascii="Trebuchet MS" w:hAnsi="Trebuchet MS" w:cs="Times New Roman"/>
          <w:sz w:val="24"/>
          <w:lang w:val="ro-RO"/>
        </w:rPr>
        <w:t xml:space="preserve">ca reprezentant al asocierii formate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completă a asocierii)</w:t>
      </w:r>
      <w:r w:rsidRPr="00D459A3">
        <w:rPr>
          <w:rFonts w:ascii="Trebuchet MS" w:hAnsi="Trebuchet MS" w:cs="Times New Roman"/>
          <w:sz w:val="24"/>
          <w:lang w:val="ro-RO"/>
        </w:rPr>
        <w:t xml:space="preserve"> autorizat să primească, din partea autorității contractante, orice instrucțiune pentru și în numele oricăruia și tuturor membrilor asocierii. </w:t>
      </w:r>
    </w:p>
    <w:p w14:paraId="18556D55"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(2) Părțile convin ca fiecare membru al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w:t>
      </w:r>
    </w:p>
    <w:p w14:paraId="20500516"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(3) Datele de identificare ale fiecărui membru al asocierii care urmează să factureze, respectiv să primească plata separat sunt următoarele:</w:t>
      </w:r>
    </w:p>
    <w:p w14:paraId="38DFE11A"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 xml:space="preserve">1.1.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cu sediul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str.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tel.: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fax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înmatriculat(ă) la Oficiul Registrului Comerțului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sub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cod unic de înregistrare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cont bancar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deschis la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reprezentat(ă)</w:t>
      </w:r>
      <w:r w:rsidRPr="00D459A3">
        <w:rPr>
          <w:rStyle w:val="Referinnotdesubsol"/>
          <w:rFonts w:ascii="Trebuchet MS" w:hAnsi="Trebuchet MS" w:cs="Times New Roman"/>
          <w:sz w:val="24"/>
          <w:lang w:val="ro-RO"/>
        </w:rPr>
        <w:footnoteReference w:id="7"/>
      </w:r>
      <w:r w:rsidRPr="00D459A3">
        <w:rPr>
          <w:rFonts w:ascii="Trebuchet MS" w:hAnsi="Trebuchet MS" w:cs="Times New Roman"/>
          <w:sz w:val="24"/>
          <w:lang w:val="ro-RO"/>
        </w:rPr>
        <w:t xml:space="preserve">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fizice)</w:t>
      </w:r>
      <w:r w:rsidRPr="00D459A3">
        <w:rPr>
          <w:rFonts w:ascii="Trebuchet MS" w:hAnsi="Trebuchet MS" w:cs="Times New Roman"/>
          <w:sz w:val="24"/>
          <w:lang w:val="ro-RO"/>
        </w:rPr>
        <w:t xml:space="preserve"> având funcția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w:t>
      </w:r>
    </w:p>
    <w:p w14:paraId="7FCB808D"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 xml:space="preserve">1.2.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cu sediul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str.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tel.: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fax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înmatriculat(ă) la Oficiul Registrului Comerțului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sub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cod unic de înregistrare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cont bancar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deschis la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reprezentat(ă)</w:t>
      </w:r>
      <w:r w:rsidRPr="00D459A3">
        <w:rPr>
          <w:rStyle w:val="Referinnotdesubsol"/>
          <w:rFonts w:ascii="Trebuchet MS" w:hAnsi="Trebuchet MS" w:cs="Times New Roman"/>
          <w:sz w:val="24"/>
          <w:lang w:val="ro-RO"/>
        </w:rPr>
        <w:footnoteReference w:id="8"/>
      </w:r>
      <w:r w:rsidRPr="00D459A3">
        <w:rPr>
          <w:rFonts w:ascii="Trebuchet MS" w:hAnsi="Trebuchet MS" w:cs="Times New Roman"/>
          <w:sz w:val="24"/>
          <w:lang w:val="ro-RO"/>
        </w:rPr>
        <w:t xml:space="preserve">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fizice)</w:t>
      </w:r>
      <w:r w:rsidRPr="00D459A3">
        <w:rPr>
          <w:rFonts w:ascii="Trebuchet MS" w:hAnsi="Trebuchet MS" w:cs="Times New Roman"/>
          <w:sz w:val="24"/>
          <w:lang w:val="ro-RO"/>
        </w:rPr>
        <w:t xml:space="preserve"> având funcția de </w:t>
      </w:r>
      <w:r w:rsidRPr="00D459A3">
        <w:rPr>
          <w:rFonts w:ascii="Trebuchet MS" w:hAnsi="Trebuchet MS" w:cs="Times New Roman"/>
          <w:sz w:val="24"/>
          <w:highlight w:val="lightGray"/>
          <w:lang w:val="ro-RO"/>
        </w:rPr>
        <w:t>...</w:t>
      </w:r>
    </w:p>
    <w:p w14:paraId="3D0FA6D2"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etc.</w:t>
      </w:r>
    </w:p>
    <w:p w14:paraId="1C7F9B09"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(4) Partea/părțile din contractul de achiziție publică ce va/vor fi îndeplinită/îndeplinite de către fiecare membru al asocierii care va factura separat și va primi plata, separat, direct de la autoritatea contractantă sunt următoarele:</w:t>
      </w:r>
    </w:p>
    <w:p w14:paraId="666B6C74"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 xml:space="preserve">1.1. Operatorul economic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va îndeplini următoarea/următoarele parte/părți din contractul de achiziție publică: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(descrierea detaliată)</w:t>
      </w:r>
      <w:r w:rsidRPr="00D459A3">
        <w:rPr>
          <w:rFonts w:ascii="Trebuchet MS" w:hAnsi="Trebuchet MS" w:cs="Times New Roman"/>
          <w:sz w:val="24"/>
          <w:lang w:val="ro-RO"/>
        </w:rPr>
        <w:t>;</w:t>
      </w:r>
    </w:p>
    <w:p w14:paraId="422C8338" w14:textId="77777777" w:rsidR="00EF4F94" w:rsidRPr="00D459A3" w:rsidRDefault="00EF4F94" w:rsidP="00EF4F94">
      <w:pPr>
        <w:spacing w:line="276" w:lineRule="auto"/>
        <w:ind w:left="709" w:firstLine="709"/>
        <w:jc w:val="both"/>
        <w:rPr>
          <w:rFonts w:ascii="Trebuchet MS" w:hAnsi="Trebuchet MS" w:cs="Times New Roman"/>
          <w:color w:val="FF0000"/>
          <w:sz w:val="24"/>
          <w:lang w:val="ro-RO"/>
        </w:rPr>
      </w:pPr>
      <w:r w:rsidRPr="00D459A3">
        <w:rPr>
          <w:rFonts w:ascii="Trebuchet MS" w:hAnsi="Trebuchet MS" w:cs="Times New Roman"/>
          <w:sz w:val="24"/>
          <w:lang w:val="ro-RO"/>
        </w:rPr>
        <w:t xml:space="preserve">1.2. Operatorul economic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va îndeplini următoarea/următoarele parte/părți din contractul de achiziție publică: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(descrierea detaliată)</w:t>
      </w:r>
      <w:r w:rsidRPr="00D459A3">
        <w:rPr>
          <w:rFonts w:ascii="Trebuchet MS" w:hAnsi="Trebuchet MS" w:cs="Times New Roman"/>
          <w:sz w:val="24"/>
          <w:lang w:val="ro-RO"/>
        </w:rPr>
        <w:t>;</w:t>
      </w:r>
    </w:p>
    <w:p w14:paraId="40B2D675"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etc.</w:t>
      </w:r>
    </w:p>
    <w:p w14:paraId="27DA1B8D" w14:textId="77777777" w:rsidR="00EF4F94" w:rsidRPr="00D459A3" w:rsidRDefault="00EF4F94" w:rsidP="00EF4F94">
      <w:pPr>
        <w:spacing w:line="276" w:lineRule="auto"/>
        <w:ind w:firstLine="709"/>
        <w:jc w:val="both"/>
        <w:rPr>
          <w:rFonts w:ascii="Trebuchet MS" w:hAnsi="Trebuchet MS" w:cs="Times New Roman"/>
          <w:color w:val="FF0000"/>
          <w:sz w:val="24"/>
          <w:lang w:val="ro-RO"/>
        </w:rPr>
      </w:pPr>
    </w:p>
    <w:p w14:paraId="755FA9EA" w14:textId="77777777" w:rsidR="00EF4F94" w:rsidRPr="00D459A3" w:rsidRDefault="00EF4F94" w:rsidP="00EF4F94">
      <w:pPr>
        <w:spacing w:line="276" w:lineRule="auto"/>
        <w:ind w:firstLine="709"/>
        <w:jc w:val="both"/>
        <w:rPr>
          <w:rFonts w:ascii="Trebuchet MS" w:hAnsi="Trebuchet MS" w:cs="Times New Roman"/>
          <w:i/>
          <w:iCs/>
          <w:sz w:val="24"/>
          <w:lang w:val="ro-RO"/>
        </w:rPr>
      </w:pPr>
      <w:r w:rsidRPr="00D459A3">
        <w:rPr>
          <w:rFonts w:ascii="Trebuchet MS" w:hAnsi="Trebuchet MS" w:cs="Times New Roman"/>
          <w:i/>
          <w:iCs/>
          <w:sz w:val="24"/>
          <w:highlight w:val="lightGray"/>
          <w:lang w:val="ro-RO"/>
        </w:rPr>
        <w:t>II. Situația în care doar unul/unii dintre asociați decid facturarea și plata individuale:</w:t>
      </w:r>
    </w:p>
    <w:p w14:paraId="720670F6" w14:textId="77777777" w:rsidR="00EF4F94" w:rsidRPr="00D459A3" w:rsidRDefault="00EF4F94" w:rsidP="00EF4F94">
      <w:pPr>
        <w:spacing w:line="276" w:lineRule="auto"/>
        <w:ind w:firstLine="709"/>
        <w:jc w:val="both"/>
        <w:rPr>
          <w:rFonts w:ascii="Trebuchet MS" w:hAnsi="Trebuchet MS" w:cs="Times New Roman"/>
          <w:i/>
          <w:iCs/>
          <w:sz w:val="24"/>
          <w:lang w:val="ro-RO"/>
        </w:rPr>
      </w:pPr>
    </w:p>
    <w:p w14:paraId="7C28906A"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7</w:t>
      </w:r>
      <w:r w:rsidRPr="00D459A3">
        <w:rPr>
          <w:rFonts w:ascii="Trebuchet MS" w:hAnsi="Trebuchet MS" w:cs="Times New Roman"/>
          <w:sz w:val="24"/>
          <w:lang w:val="ro-RO"/>
        </w:rPr>
        <w:t xml:space="preserve"> – (1) Părțile desemnează liderul asocierii,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completă a operatorului economic lider al asocierii)</w:t>
      </w:r>
      <w:r w:rsidRPr="00D459A3">
        <w:rPr>
          <w:rFonts w:ascii="Trebuchet MS" w:hAnsi="Trebuchet MS" w:cs="Times New Roman"/>
          <w:i/>
          <w:iCs/>
          <w:sz w:val="24"/>
          <w:lang w:val="ro-RO"/>
        </w:rPr>
        <w:t xml:space="preserve"> </w:t>
      </w:r>
      <w:r w:rsidRPr="00D459A3">
        <w:rPr>
          <w:rFonts w:ascii="Trebuchet MS" w:hAnsi="Trebuchet MS" w:cs="Times New Roman"/>
          <w:sz w:val="24"/>
          <w:lang w:val="ro-RO"/>
        </w:rPr>
        <w:t xml:space="preserve">ca reprezentant al asocierii formate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lastRenderedPageBreak/>
        <w:t>(denumirea completă a asocierii)</w:t>
      </w:r>
      <w:r w:rsidRPr="00D459A3">
        <w:rPr>
          <w:rFonts w:ascii="Trebuchet MS" w:hAnsi="Trebuchet MS" w:cs="Times New Roman"/>
          <w:sz w:val="24"/>
          <w:lang w:val="ro-RO"/>
        </w:rPr>
        <w:t xml:space="preserve"> autorizat să primească, din partea autorității contractante, orice instrucțiune pentru și în numele oricăruia și tuturor membrilor asocierii, precum și emită factură/facturi, respectiv să primească, din partea autorității contractante, plata pentru și în numele </w:t>
      </w:r>
      <w:bookmarkStart w:id="4" w:name="_Hlk137136340"/>
      <w:r w:rsidRPr="00D459A3">
        <w:rPr>
          <w:rFonts w:ascii="Trebuchet MS" w:hAnsi="Trebuchet MS" w:cs="Times New Roman"/>
          <w:sz w:val="24"/>
          <w:lang w:val="ro-RO"/>
        </w:rPr>
        <w:t>următorului/următorilor membru/membri ai asocierii</w:t>
      </w:r>
      <w:bookmarkEnd w:id="4"/>
      <w:r w:rsidRPr="00D459A3">
        <w:rPr>
          <w:rFonts w:ascii="Trebuchet MS" w:hAnsi="Trebuchet MS" w:cs="Times New Roman"/>
          <w:sz w:val="24"/>
          <w:lang w:val="ro-RO"/>
        </w:rPr>
        <w:t>:</w:t>
      </w:r>
    </w:p>
    <w:p w14:paraId="3B3926DF"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 xml:space="preserve">1.1.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cu sediul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str.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tel.: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fax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înmatriculat(ă) la Oficiul Registrului Comerțului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sub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cod unic de înregistrare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cont bancar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deschis la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reprezentat(ă)</w:t>
      </w:r>
      <w:r w:rsidRPr="00D459A3">
        <w:rPr>
          <w:rStyle w:val="Referinnotdesubsol"/>
          <w:rFonts w:ascii="Trebuchet MS" w:hAnsi="Trebuchet MS" w:cs="Times New Roman"/>
          <w:sz w:val="24"/>
          <w:lang w:val="ro-RO"/>
        </w:rPr>
        <w:footnoteReference w:id="9"/>
      </w:r>
      <w:r w:rsidRPr="00D459A3">
        <w:rPr>
          <w:rFonts w:ascii="Trebuchet MS" w:hAnsi="Trebuchet MS" w:cs="Times New Roman"/>
          <w:sz w:val="24"/>
          <w:lang w:val="ro-RO"/>
        </w:rPr>
        <w:t xml:space="preserve">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fizice)</w:t>
      </w:r>
      <w:r w:rsidRPr="00D459A3">
        <w:rPr>
          <w:rFonts w:ascii="Trebuchet MS" w:hAnsi="Trebuchet MS" w:cs="Times New Roman"/>
          <w:sz w:val="24"/>
          <w:lang w:val="ro-RO"/>
        </w:rPr>
        <w:t xml:space="preserve"> având funcția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w:t>
      </w:r>
    </w:p>
    <w:p w14:paraId="1A95164D"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 xml:space="preserve">1.2.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cu sediul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str.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tel.: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fax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înmatriculat(ă) la Oficiul Registrului Comerțului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sub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cod unic de înregistrare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cont bancar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deschis la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reprezentat(ă)</w:t>
      </w:r>
      <w:r w:rsidRPr="00D459A3">
        <w:rPr>
          <w:rStyle w:val="Referinnotdesubsol"/>
          <w:rFonts w:ascii="Trebuchet MS" w:hAnsi="Trebuchet MS" w:cs="Times New Roman"/>
          <w:sz w:val="24"/>
          <w:lang w:val="ro-RO"/>
        </w:rPr>
        <w:footnoteReference w:id="10"/>
      </w:r>
      <w:r w:rsidRPr="00D459A3">
        <w:rPr>
          <w:rFonts w:ascii="Trebuchet MS" w:hAnsi="Trebuchet MS" w:cs="Times New Roman"/>
          <w:sz w:val="24"/>
          <w:lang w:val="ro-RO"/>
        </w:rPr>
        <w:t xml:space="preserve">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fizice)</w:t>
      </w:r>
      <w:r w:rsidRPr="00D459A3">
        <w:rPr>
          <w:rFonts w:ascii="Trebuchet MS" w:hAnsi="Trebuchet MS" w:cs="Times New Roman"/>
          <w:sz w:val="24"/>
          <w:lang w:val="ro-RO"/>
        </w:rPr>
        <w:t xml:space="preserve"> având funcția de </w:t>
      </w:r>
      <w:r w:rsidRPr="00D459A3">
        <w:rPr>
          <w:rFonts w:ascii="Trebuchet MS" w:hAnsi="Trebuchet MS" w:cs="Times New Roman"/>
          <w:sz w:val="24"/>
          <w:highlight w:val="lightGray"/>
          <w:lang w:val="ro-RO"/>
        </w:rPr>
        <w:t>...</w:t>
      </w:r>
    </w:p>
    <w:p w14:paraId="648540EB"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etc.</w:t>
      </w:r>
    </w:p>
    <w:p w14:paraId="67185302"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(2) Părțile convin următorul/următorii membru/membri ai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 datele de identificare ale fiecărui membru al asocierii care urmează să factureze, respectiv să primească plata separat sunt următoarele:</w:t>
      </w:r>
    </w:p>
    <w:p w14:paraId="2B355330"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 xml:space="preserve">1.1.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cu sediul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str.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tel.: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fax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înmatriculat(ă) la Oficiul Registrului Comerțului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sub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cod unic de înregistrare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cont bancar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deschis la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reprezentat(ă)</w:t>
      </w:r>
      <w:r w:rsidRPr="00D459A3">
        <w:rPr>
          <w:rStyle w:val="Referinnotdesubsol"/>
          <w:rFonts w:ascii="Trebuchet MS" w:hAnsi="Trebuchet MS" w:cs="Times New Roman"/>
          <w:sz w:val="24"/>
          <w:lang w:val="ro-RO"/>
        </w:rPr>
        <w:footnoteReference w:id="11"/>
      </w:r>
      <w:r w:rsidRPr="00D459A3">
        <w:rPr>
          <w:rFonts w:ascii="Trebuchet MS" w:hAnsi="Trebuchet MS" w:cs="Times New Roman"/>
          <w:sz w:val="24"/>
          <w:lang w:val="ro-RO"/>
        </w:rPr>
        <w:t xml:space="preserve">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fizice)</w:t>
      </w:r>
      <w:r w:rsidRPr="00D459A3">
        <w:rPr>
          <w:rFonts w:ascii="Trebuchet MS" w:hAnsi="Trebuchet MS" w:cs="Times New Roman"/>
          <w:sz w:val="24"/>
          <w:lang w:val="ro-RO"/>
        </w:rPr>
        <w:t xml:space="preserve"> având funcția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w:t>
      </w:r>
    </w:p>
    <w:p w14:paraId="37C51BA6"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 xml:space="preserve">1.2.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cu sediul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str.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tel.: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fax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înmatriculat(ă) la Oficiul Registrului Comerțului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sub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cod unic de înregistrare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cont bancar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deschis la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reprezentat(ă)</w:t>
      </w:r>
      <w:r w:rsidRPr="00D459A3">
        <w:rPr>
          <w:rStyle w:val="Referinnotdesubsol"/>
          <w:rFonts w:ascii="Trebuchet MS" w:hAnsi="Trebuchet MS" w:cs="Times New Roman"/>
          <w:sz w:val="24"/>
          <w:lang w:val="ro-RO"/>
        </w:rPr>
        <w:footnoteReference w:id="12"/>
      </w:r>
      <w:r w:rsidRPr="00D459A3">
        <w:rPr>
          <w:rFonts w:ascii="Trebuchet MS" w:hAnsi="Trebuchet MS" w:cs="Times New Roman"/>
          <w:sz w:val="24"/>
          <w:lang w:val="ro-RO"/>
        </w:rPr>
        <w:t xml:space="preserve">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fizice)</w:t>
      </w:r>
      <w:r w:rsidRPr="00D459A3">
        <w:rPr>
          <w:rFonts w:ascii="Trebuchet MS" w:hAnsi="Trebuchet MS" w:cs="Times New Roman"/>
          <w:sz w:val="24"/>
          <w:lang w:val="ro-RO"/>
        </w:rPr>
        <w:t xml:space="preserve"> având funcția de </w:t>
      </w:r>
      <w:r w:rsidRPr="00D459A3">
        <w:rPr>
          <w:rFonts w:ascii="Trebuchet MS" w:hAnsi="Trebuchet MS" w:cs="Times New Roman"/>
          <w:sz w:val="24"/>
          <w:highlight w:val="lightGray"/>
          <w:lang w:val="ro-RO"/>
        </w:rPr>
        <w:t>...</w:t>
      </w:r>
    </w:p>
    <w:p w14:paraId="1FC28686"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etc.</w:t>
      </w:r>
    </w:p>
    <w:p w14:paraId="04AF86A5"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(3) Partea/părțile din contractul de achiziție publică ce va/vor fi îndeplinită/îndeplinite de către fiecare membru al asocierii care va factura separat și va primi plata, separat, direct de la autoritatea contractantă sunt următoarele:</w:t>
      </w:r>
    </w:p>
    <w:p w14:paraId="5CCD11C0"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 xml:space="preserve">1.1. Operatorul economic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va îndeplini următoarea/următoarele parte/părți din contractul de achiziție publică: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(descrierea detaliată)</w:t>
      </w:r>
      <w:r w:rsidRPr="00D459A3">
        <w:rPr>
          <w:rFonts w:ascii="Trebuchet MS" w:hAnsi="Trebuchet MS" w:cs="Times New Roman"/>
          <w:sz w:val="24"/>
          <w:lang w:val="ro-RO"/>
        </w:rPr>
        <w:t>;</w:t>
      </w:r>
    </w:p>
    <w:p w14:paraId="422EDA3A" w14:textId="77777777" w:rsidR="00EF4F94" w:rsidRPr="00D459A3" w:rsidRDefault="00EF4F94" w:rsidP="00EF4F94">
      <w:pPr>
        <w:spacing w:line="276" w:lineRule="auto"/>
        <w:ind w:left="709" w:firstLine="709"/>
        <w:jc w:val="both"/>
        <w:rPr>
          <w:rFonts w:ascii="Trebuchet MS" w:hAnsi="Trebuchet MS" w:cs="Times New Roman"/>
          <w:color w:val="FF0000"/>
          <w:sz w:val="24"/>
          <w:lang w:val="ro-RO"/>
        </w:rPr>
      </w:pPr>
      <w:r w:rsidRPr="00D459A3">
        <w:rPr>
          <w:rFonts w:ascii="Trebuchet MS" w:hAnsi="Trebuchet MS" w:cs="Times New Roman"/>
          <w:sz w:val="24"/>
          <w:lang w:val="ro-RO"/>
        </w:rPr>
        <w:t xml:space="preserve">1.2. Operatorul economic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va îndeplini următoarea/următoarele parte/părți din contractul de achiziție publică: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(descrierea detaliată)</w:t>
      </w:r>
      <w:r w:rsidRPr="00D459A3">
        <w:rPr>
          <w:rFonts w:ascii="Trebuchet MS" w:hAnsi="Trebuchet MS" w:cs="Times New Roman"/>
          <w:sz w:val="24"/>
          <w:lang w:val="ro-RO"/>
        </w:rPr>
        <w:t>;</w:t>
      </w:r>
    </w:p>
    <w:p w14:paraId="1A76B6FE"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etc.</w:t>
      </w:r>
    </w:p>
    <w:p w14:paraId="5756F288" w14:textId="77777777" w:rsidR="00EF4F94" w:rsidRPr="00D459A3" w:rsidRDefault="00EF4F94" w:rsidP="00EF4F94">
      <w:pPr>
        <w:spacing w:line="276" w:lineRule="auto"/>
        <w:ind w:firstLine="709"/>
        <w:jc w:val="both"/>
        <w:rPr>
          <w:rFonts w:ascii="Trebuchet MS" w:hAnsi="Trebuchet MS" w:cs="Times New Roman"/>
          <w:b/>
          <w:bCs/>
          <w:i/>
          <w:iCs/>
          <w:sz w:val="24"/>
          <w:u w:val="single"/>
          <w:lang w:val="ro-RO"/>
        </w:rPr>
      </w:pPr>
    </w:p>
    <w:p w14:paraId="3DA33774" w14:textId="77777777" w:rsidR="00EF4F94" w:rsidRPr="00D459A3" w:rsidRDefault="00EF4F94" w:rsidP="00EF4F94">
      <w:pPr>
        <w:spacing w:line="276" w:lineRule="auto"/>
        <w:ind w:firstLine="709"/>
        <w:jc w:val="both"/>
        <w:rPr>
          <w:rFonts w:ascii="Trebuchet MS" w:hAnsi="Trebuchet MS" w:cs="Times New Roman"/>
          <w:b/>
          <w:bCs/>
          <w:i/>
          <w:iCs/>
          <w:sz w:val="24"/>
          <w:highlight w:val="lightGray"/>
          <w:u w:val="single"/>
          <w:lang w:val="ro-RO"/>
        </w:rPr>
      </w:pPr>
      <w:r w:rsidRPr="00D459A3">
        <w:rPr>
          <w:rFonts w:ascii="Trebuchet MS" w:hAnsi="Trebuchet MS" w:cs="Times New Roman"/>
          <w:b/>
          <w:bCs/>
          <w:i/>
          <w:iCs/>
          <w:sz w:val="24"/>
          <w:highlight w:val="lightGray"/>
          <w:u w:val="single"/>
          <w:lang w:val="ro-RO"/>
        </w:rPr>
        <w:t>NOTĂ</w:t>
      </w:r>
    </w:p>
    <w:p w14:paraId="39933422" w14:textId="77777777" w:rsidR="00EF4F94" w:rsidRPr="00D459A3" w:rsidRDefault="00EF4F94" w:rsidP="00EF4F94">
      <w:pPr>
        <w:spacing w:line="276" w:lineRule="auto"/>
        <w:ind w:firstLine="709"/>
        <w:jc w:val="both"/>
        <w:rPr>
          <w:rFonts w:ascii="Trebuchet MS" w:hAnsi="Trebuchet MS" w:cs="Times New Roman"/>
          <w:b/>
          <w:bCs/>
          <w:i/>
          <w:iCs/>
          <w:sz w:val="24"/>
          <w:u w:val="single"/>
          <w:lang w:val="ro-RO"/>
        </w:rPr>
      </w:pPr>
      <w:r w:rsidRPr="00D459A3">
        <w:rPr>
          <w:rFonts w:ascii="Trebuchet MS" w:hAnsi="Trebuchet MS" w:cs="Times New Roman"/>
          <w:b/>
          <w:bCs/>
          <w:i/>
          <w:iCs/>
          <w:sz w:val="24"/>
          <w:highlight w:val="lightGray"/>
          <w:u w:val="single"/>
          <w:lang w:val="ro-RO"/>
        </w:rPr>
        <w:lastRenderedPageBreak/>
        <w:t>Se va păstra o singură variantă a art. 7, cea care corespunde situației asocierii, celelalte două variante urmând a fi eliminate de ofertant.</w:t>
      </w:r>
    </w:p>
    <w:p w14:paraId="5F43D1C5" w14:textId="77777777" w:rsidR="00EF4F94" w:rsidRPr="00D459A3" w:rsidRDefault="00EF4F94" w:rsidP="00EF4F94">
      <w:pPr>
        <w:spacing w:line="276" w:lineRule="auto"/>
        <w:ind w:firstLine="709"/>
        <w:jc w:val="both"/>
        <w:rPr>
          <w:rFonts w:ascii="Trebuchet MS" w:hAnsi="Trebuchet MS" w:cs="Times New Roman"/>
          <w:sz w:val="24"/>
          <w:lang w:val="ro-RO"/>
        </w:rPr>
      </w:pPr>
    </w:p>
    <w:p w14:paraId="47D34F1A"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8</w:t>
      </w:r>
      <w:r w:rsidRPr="00D459A3">
        <w:rPr>
          <w:rFonts w:ascii="Trebuchet MS" w:hAnsi="Trebuchet MS" w:cs="Times New Roman"/>
          <w:sz w:val="24"/>
          <w:lang w:val="ro-RO"/>
        </w:rPr>
        <w:t xml:space="preserve"> – În cazul în care contractul de achiziție publică va fi încheiat de autoritatea contractantă cu prezenta asociere, repartizarea fizică și procentuală a contractului de achiziție publică a activităților, și anume detalierea părții/părților din contractul de achiziție publică care vor fi îndeplinite de fiecare membru al asocierii  care  precum și cotele de participare în cadrul asocierii sunt următoarele:</w:t>
      </w:r>
    </w:p>
    <w:p w14:paraId="108E7ECD"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 xml:space="preserve">1.1. Operatorul economic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va îndeplini următoarea/următoarele parte/părți din contractul de achiziție publică: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(descrierea detaliată)</w:t>
      </w:r>
      <w:r w:rsidRPr="00D459A3">
        <w:rPr>
          <w:rFonts w:ascii="Trebuchet MS" w:hAnsi="Trebuchet MS" w:cs="Times New Roman"/>
          <w:i/>
          <w:iCs/>
          <w:sz w:val="24"/>
          <w:lang w:val="ro-RO"/>
        </w:rPr>
        <w:t>,</w:t>
      </w:r>
      <w:r w:rsidRPr="00D459A3">
        <w:rPr>
          <w:rFonts w:ascii="Trebuchet MS" w:hAnsi="Trebuchet MS" w:cs="Times New Roman"/>
          <w:sz w:val="24"/>
          <w:lang w:val="ro-RO"/>
        </w:rPr>
        <w:t xml:space="preserve"> iar cota de participare este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 </w:t>
      </w:r>
      <w:r w:rsidRPr="00D459A3">
        <w:rPr>
          <w:rFonts w:ascii="Trebuchet MS" w:hAnsi="Trebuchet MS" w:cs="Times New Roman"/>
          <w:i/>
          <w:iCs/>
          <w:sz w:val="24"/>
          <w:highlight w:val="lightGray"/>
          <w:lang w:val="ro-RO"/>
        </w:rPr>
        <w:t>(în cifre și în litere)</w:t>
      </w:r>
      <w:r w:rsidRPr="00D459A3">
        <w:rPr>
          <w:rFonts w:ascii="Trebuchet MS" w:hAnsi="Trebuchet MS" w:cs="Times New Roman"/>
          <w:sz w:val="24"/>
          <w:lang w:val="ro-RO"/>
        </w:rPr>
        <w:t>;</w:t>
      </w:r>
    </w:p>
    <w:p w14:paraId="45A33698" w14:textId="77777777" w:rsidR="00EF4F94" w:rsidRPr="00D459A3" w:rsidRDefault="00EF4F94" w:rsidP="00EF4F94">
      <w:pPr>
        <w:spacing w:line="276" w:lineRule="auto"/>
        <w:ind w:left="709" w:firstLine="709"/>
        <w:jc w:val="both"/>
        <w:rPr>
          <w:rFonts w:ascii="Trebuchet MS" w:hAnsi="Trebuchet MS" w:cs="Times New Roman"/>
          <w:color w:val="FF0000"/>
          <w:sz w:val="24"/>
          <w:lang w:val="ro-RO"/>
        </w:rPr>
      </w:pPr>
      <w:r w:rsidRPr="00D459A3">
        <w:rPr>
          <w:rFonts w:ascii="Trebuchet MS" w:hAnsi="Trebuchet MS" w:cs="Times New Roman"/>
          <w:sz w:val="24"/>
          <w:lang w:val="ro-RO"/>
        </w:rPr>
        <w:t xml:space="preserve">1.2. Operatorul economic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w:t>
      </w:r>
      <w:r w:rsidRPr="00D459A3">
        <w:rPr>
          <w:rFonts w:ascii="Trebuchet MS" w:hAnsi="Trebuchet MS" w:cs="Times New Roman"/>
          <w:sz w:val="24"/>
          <w:lang w:val="ro-RO"/>
        </w:rPr>
        <w:t xml:space="preserve"> va îndeplini următoarea/următoarele parte/părți din contractul de achiziție publică: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(descrierea detaliată)</w:t>
      </w:r>
      <w:r w:rsidRPr="00D459A3">
        <w:rPr>
          <w:rFonts w:ascii="Trebuchet MS" w:hAnsi="Trebuchet MS" w:cs="Times New Roman"/>
          <w:i/>
          <w:iCs/>
          <w:sz w:val="24"/>
          <w:lang w:val="ro-RO"/>
        </w:rPr>
        <w:t>,</w:t>
      </w:r>
      <w:r w:rsidRPr="00D459A3">
        <w:rPr>
          <w:rFonts w:ascii="Trebuchet MS" w:hAnsi="Trebuchet MS" w:cs="Times New Roman"/>
          <w:sz w:val="24"/>
          <w:lang w:val="ro-RO"/>
        </w:rPr>
        <w:t xml:space="preserve"> iar cota de participare este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 </w:t>
      </w:r>
      <w:r w:rsidRPr="00D459A3">
        <w:rPr>
          <w:rFonts w:ascii="Trebuchet MS" w:hAnsi="Trebuchet MS" w:cs="Times New Roman"/>
          <w:i/>
          <w:iCs/>
          <w:sz w:val="24"/>
          <w:highlight w:val="lightGray"/>
          <w:lang w:val="ro-RO"/>
        </w:rPr>
        <w:t>(în cifre și în litere)</w:t>
      </w:r>
      <w:r w:rsidRPr="00D459A3">
        <w:rPr>
          <w:rFonts w:ascii="Trebuchet MS" w:hAnsi="Trebuchet MS" w:cs="Times New Roman"/>
          <w:sz w:val="24"/>
          <w:lang w:val="ro-RO"/>
        </w:rPr>
        <w:t>;</w:t>
      </w:r>
    </w:p>
    <w:p w14:paraId="217240EF" w14:textId="77777777" w:rsidR="00EF4F94" w:rsidRPr="00D459A3" w:rsidRDefault="00EF4F94" w:rsidP="00EF4F94">
      <w:pPr>
        <w:spacing w:line="276" w:lineRule="auto"/>
        <w:ind w:left="709" w:firstLine="709"/>
        <w:jc w:val="both"/>
        <w:rPr>
          <w:rFonts w:ascii="Trebuchet MS" w:hAnsi="Trebuchet MS" w:cs="Times New Roman"/>
          <w:sz w:val="24"/>
          <w:lang w:val="ro-RO"/>
        </w:rPr>
      </w:pPr>
      <w:r w:rsidRPr="00D459A3">
        <w:rPr>
          <w:rFonts w:ascii="Trebuchet MS" w:hAnsi="Trebuchet MS" w:cs="Times New Roman"/>
          <w:sz w:val="24"/>
          <w:lang w:val="ro-RO"/>
        </w:rPr>
        <w:t>etc.</w:t>
      </w:r>
    </w:p>
    <w:p w14:paraId="3731D0E4" w14:textId="77777777" w:rsidR="00EF4F94" w:rsidRPr="00D459A3" w:rsidRDefault="00EF4F94" w:rsidP="00EF4F94">
      <w:pPr>
        <w:spacing w:line="276" w:lineRule="auto"/>
        <w:ind w:left="709" w:firstLine="709"/>
        <w:jc w:val="both"/>
        <w:rPr>
          <w:rFonts w:ascii="Trebuchet MS" w:hAnsi="Trebuchet MS" w:cs="Times New Roman"/>
          <w:b/>
          <w:bCs/>
          <w:sz w:val="24"/>
          <w:lang w:val="ro-RO"/>
        </w:rPr>
      </w:pPr>
    </w:p>
    <w:p w14:paraId="0D2779EC"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9</w:t>
      </w:r>
      <w:r w:rsidRPr="00D459A3">
        <w:rPr>
          <w:rFonts w:ascii="Trebuchet MS" w:hAnsi="Trebuchet MS" w:cs="Times New Roman"/>
          <w:sz w:val="24"/>
          <w:lang w:val="ro-RO"/>
        </w:rPr>
        <w:t xml:space="preserve"> – Părțile vor răspunde solidar și indivizibil în fața autorității contractante în ceea ce privește toate obligațiile și responsabilitățile în legătură cu sau care decurg din contractul de achiziție publică. </w:t>
      </w:r>
    </w:p>
    <w:p w14:paraId="3E7D03F6" w14:textId="77777777" w:rsidR="00EF4F94" w:rsidRPr="00D459A3" w:rsidRDefault="00EF4F94" w:rsidP="00EF4F94">
      <w:pPr>
        <w:spacing w:line="276" w:lineRule="auto"/>
        <w:ind w:firstLine="709"/>
        <w:jc w:val="both"/>
        <w:rPr>
          <w:rFonts w:ascii="Trebuchet MS" w:hAnsi="Trebuchet MS" w:cs="Times New Roman"/>
          <w:sz w:val="24"/>
          <w:lang w:val="ro-RO"/>
        </w:rPr>
      </w:pPr>
    </w:p>
    <w:p w14:paraId="5D0DDB2B"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10</w:t>
      </w:r>
      <w:r w:rsidRPr="00D459A3">
        <w:rPr>
          <w:rFonts w:ascii="Trebuchet MS" w:hAnsi="Trebuchet MS" w:cs="Times New Roman"/>
          <w:sz w:val="24"/>
          <w:lang w:val="ro-RO"/>
        </w:rPr>
        <w:t xml:space="preserve"> – Membrii asocierii convin să se susțină ori de câte ori va fi necesar pe tot parcursul derulării contractului de achiziție publică, acordându-și sprijin de natură tehnică și/sau managerială și/sau logistică etc., ori de câte ori situația o va impune/membrii asocierii vor considera necesar.</w:t>
      </w:r>
    </w:p>
    <w:p w14:paraId="779DE28D" w14:textId="77777777" w:rsidR="00EF4F94" w:rsidRPr="00D459A3" w:rsidRDefault="00EF4F94" w:rsidP="00EF4F94">
      <w:pPr>
        <w:spacing w:line="276" w:lineRule="auto"/>
        <w:ind w:firstLine="709"/>
        <w:jc w:val="both"/>
        <w:rPr>
          <w:rFonts w:ascii="Trebuchet MS" w:hAnsi="Trebuchet MS" w:cs="Times New Roman"/>
          <w:sz w:val="24"/>
          <w:lang w:val="ro-RO"/>
        </w:rPr>
      </w:pPr>
    </w:p>
    <w:p w14:paraId="7F092491"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11</w:t>
      </w:r>
      <w:r w:rsidRPr="00D459A3">
        <w:rPr>
          <w:rFonts w:ascii="Trebuchet MS" w:hAnsi="Trebuchet MS" w:cs="Times New Roman"/>
          <w:sz w:val="24"/>
          <w:lang w:val="ro-RO"/>
        </w:rPr>
        <w:t xml:space="preserve"> – Niciunul dintre membrii asocierii (liderul asocierii sau oricare alt asociat) nu are dreptul de a vinde/cesiona/greva/transmite în orice mod drepturile (inclusiv creanțele născute în temeiul contractului de achiziție publică încheiat între autoritatea contractantă și prezenta asociere) și/sau obligațiile care îi revin în temeiul contractului de achiziție publică și al prezentului acord de asociere altfel decât prin efectul legii coroborat cu obținerea consimțământului prealabil, acordat în scris, din partea autorității contractante și al celorlalți membri ai asocierii.</w:t>
      </w:r>
    </w:p>
    <w:p w14:paraId="1CCCDDDE" w14:textId="77777777" w:rsidR="00EF4F94" w:rsidRPr="00D459A3" w:rsidRDefault="00EF4F94" w:rsidP="00EF4F94">
      <w:pPr>
        <w:spacing w:line="276" w:lineRule="auto"/>
        <w:ind w:firstLine="709"/>
        <w:jc w:val="both"/>
        <w:rPr>
          <w:rFonts w:ascii="Trebuchet MS" w:hAnsi="Trebuchet MS" w:cs="Times New Roman"/>
          <w:sz w:val="24"/>
          <w:lang w:val="ro-RO"/>
        </w:rPr>
      </w:pPr>
    </w:p>
    <w:p w14:paraId="7A68459E"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12</w:t>
      </w:r>
      <w:r w:rsidRPr="00D459A3">
        <w:rPr>
          <w:rFonts w:ascii="Trebuchet MS" w:hAnsi="Trebuchet MS" w:cs="Times New Roman"/>
          <w:sz w:val="24"/>
          <w:lang w:val="ro-RO"/>
        </w:rPr>
        <w:t xml:space="preserve"> – (1) Părțile declară că au luat cunoștință de toate prevederile documentației de atribuire (inclusiv ale modelului de clauze contractuale), ale anunțului de inițiere a procedurii de atribuire, a oricăror clarificări și erate </w:t>
      </w:r>
      <w:r w:rsidRPr="00D459A3">
        <w:rPr>
          <w:rFonts w:ascii="Trebuchet MS" w:hAnsi="Trebuchet MS" w:cs="Times New Roman"/>
          <w:i/>
          <w:iCs/>
          <w:sz w:val="24"/>
          <w:highlight w:val="lightGray"/>
          <w:lang w:val="ro-RO"/>
        </w:rPr>
        <w:t>(în ceea ce privește clarificările și erate, numai dacă autoritatea contractantă a publicat clarificări/erate)</w:t>
      </w:r>
      <w:r w:rsidRPr="00D459A3">
        <w:rPr>
          <w:rFonts w:ascii="Trebuchet MS" w:hAnsi="Trebuchet MS" w:cs="Times New Roman"/>
          <w:sz w:val="24"/>
          <w:lang w:val="ro-RO"/>
        </w:rPr>
        <w:t xml:space="preserve"> și convin că prezentul acord de asociere se completează, mai ales în ceea ce privește cerințele, termenele și condițiile de executare/prestare/furnizare a lucrărilor/serviciilor/produselor, cu documentele achiziției, așa cum au fost acestea menționate anterior.</w:t>
      </w:r>
    </w:p>
    <w:p w14:paraId="0D43B28A"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 xml:space="preserve">(2) În cazul în care contractul de achiziție publică se încheie de către autoritatea contractantă cu prezenta asociere, prezentul acord de asociere devine anexă la contractul de achiziție publică și se completează cu prevederile acestuia; în caz de </w:t>
      </w:r>
      <w:r w:rsidRPr="00D459A3">
        <w:rPr>
          <w:rFonts w:ascii="Trebuchet MS" w:hAnsi="Trebuchet MS" w:cs="Times New Roman"/>
          <w:sz w:val="24"/>
          <w:lang w:val="ro-RO"/>
        </w:rPr>
        <w:lastRenderedPageBreak/>
        <w:t>diferențe/divergențe între acordul de asociere și contractul de achiziție publică, prevalează dispozițiile contractului de achiziție publică.</w:t>
      </w:r>
    </w:p>
    <w:p w14:paraId="79252096" w14:textId="77777777" w:rsidR="00EF4F94" w:rsidRPr="00D459A3" w:rsidRDefault="00EF4F94" w:rsidP="00EF4F94">
      <w:pPr>
        <w:spacing w:line="276" w:lineRule="auto"/>
        <w:ind w:firstLine="709"/>
        <w:jc w:val="both"/>
        <w:rPr>
          <w:rFonts w:ascii="Trebuchet MS" w:hAnsi="Trebuchet MS" w:cs="Times New Roman"/>
          <w:sz w:val="24"/>
          <w:lang w:val="ro-RO"/>
        </w:rPr>
      </w:pPr>
    </w:p>
    <w:p w14:paraId="20600D22" w14:textId="77777777" w:rsidR="00EF4F94" w:rsidRPr="00D459A3" w:rsidRDefault="00EF4F94" w:rsidP="00EF4F94">
      <w:pPr>
        <w:spacing w:line="276" w:lineRule="auto"/>
        <w:ind w:firstLine="709"/>
        <w:jc w:val="both"/>
        <w:rPr>
          <w:rFonts w:ascii="Trebuchet MS" w:hAnsi="Trebuchet MS" w:cs="Times New Roman"/>
          <w:i/>
          <w:iCs/>
          <w:sz w:val="24"/>
          <w:lang w:val="ro-RO"/>
        </w:rPr>
      </w:pPr>
      <w:r w:rsidRPr="00D459A3">
        <w:rPr>
          <w:rFonts w:ascii="Trebuchet MS" w:hAnsi="Trebuchet MS" w:cs="Times New Roman"/>
          <w:i/>
          <w:iCs/>
          <w:sz w:val="24"/>
          <w:highlight w:val="lightGray"/>
          <w:lang w:val="ro-RO"/>
        </w:rPr>
        <w:t>În cazul în care acordul de asociere va fi semnat olograf:</w:t>
      </w:r>
    </w:p>
    <w:p w14:paraId="1FE4A7E5" w14:textId="77777777" w:rsidR="00EF4F94" w:rsidRPr="00D459A3" w:rsidRDefault="00EF4F94" w:rsidP="00EF4F94">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 xml:space="preserve">Prezentul acord a fost încheiat astăzi,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proofErr w:type="spellStart"/>
      <w:r w:rsidRPr="00D459A3">
        <w:rPr>
          <w:rFonts w:ascii="Trebuchet MS" w:hAnsi="Trebuchet MS" w:cs="Times New Roman"/>
          <w:i/>
          <w:iCs/>
          <w:sz w:val="24"/>
          <w:highlight w:val="lightGray"/>
          <w:lang w:val="ro-RO"/>
        </w:rPr>
        <w:t>zz.ll.aaaa</w:t>
      </w:r>
      <w:proofErr w:type="spellEnd"/>
      <w:r w:rsidRPr="00D459A3">
        <w:rPr>
          <w:rFonts w:ascii="Trebuchet MS" w:hAnsi="Trebuchet MS" w:cs="Times New Roman"/>
          <w:sz w:val="24"/>
          <w:lang w:val="ro-RO"/>
        </w:rPr>
        <w:t xml:space="preserve">,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(a se menționa numărul de exemplare, în cifre și litere, atâtea exemplare câte părți sunt, plus un exemplar pentru autoritatea contractantă)</w:t>
      </w:r>
      <w:r w:rsidRPr="00D459A3">
        <w:rPr>
          <w:rFonts w:ascii="Trebuchet MS" w:hAnsi="Trebuchet MS" w:cs="Times New Roman"/>
          <w:sz w:val="24"/>
          <w:lang w:val="ro-RO"/>
        </w:rPr>
        <w:t xml:space="preserve"> exemplare originale, fiecare având aceeași forță juridică, câte unul pentru fiecare parte și unul pentru autoritatea contractantă.</w:t>
      </w:r>
    </w:p>
    <w:p w14:paraId="2209CE2A" w14:textId="77777777" w:rsidR="00EF4F94" w:rsidRPr="00D459A3" w:rsidRDefault="00EF4F94" w:rsidP="00EF4F94">
      <w:pPr>
        <w:spacing w:line="276" w:lineRule="auto"/>
        <w:ind w:firstLine="709"/>
        <w:jc w:val="both"/>
        <w:rPr>
          <w:rFonts w:ascii="Trebuchet MS" w:hAnsi="Trebuchet MS"/>
          <w:sz w:val="24"/>
          <w:lang w:val="ro-RO"/>
        </w:rPr>
      </w:pPr>
    </w:p>
    <w:p w14:paraId="6D36F028" w14:textId="77777777" w:rsidR="00EF4F94" w:rsidRPr="00D459A3" w:rsidRDefault="00EF4F94" w:rsidP="00EF4F94">
      <w:pPr>
        <w:spacing w:line="276" w:lineRule="auto"/>
        <w:ind w:firstLine="709"/>
        <w:jc w:val="both"/>
        <w:rPr>
          <w:rFonts w:ascii="Trebuchet MS" w:hAnsi="Trebuchet MS"/>
          <w:i/>
          <w:iCs/>
          <w:sz w:val="24"/>
          <w:lang w:val="ro-RO"/>
        </w:rPr>
      </w:pPr>
      <w:r w:rsidRPr="00D459A3">
        <w:rPr>
          <w:rFonts w:ascii="Trebuchet MS" w:hAnsi="Trebuchet MS"/>
          <w:sz w:val="24"/>
          <w:lang w:val="ro-RO"/>
        </w:rPr>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 xml:space="preserve">(Liderul asocierii – </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6FA812A2" w14:textId="77777777" w:rsidR="00EF4F94" w:rsidRPr="00D459A3" w:rsidRDefault="00EF4F94" w:rsidP="00EF4F94">
      <w:pPr>
        <w:spacing w:line="276" w:lineRule="auto"/>
        <w:ind w:firstLine="709"/>
        <w:jc w:val="both"/>
        <w:rPr>
          <w:rFonts w:ascii="Trebuchet MS" w:hAnsi="Trebuchet MS"/>
          <w:sz w:val="24"/>
          <w:lang w:val="ro-RO"/>
        </w:rPr>
      </w:pPr>
      <w:r w:rsidRPr="00D459A3">
        <w:rPr>
          <w:rFonts w:ascii="Trebuchet MS" w:hAnsi="Trebuchet MS"/>
          <w:sz w:val="24"/>
          <w:lang w:val="ro-RO"/>
        </w:rPr>
        <w:t xml:space="preserve">Data completării: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p>
    <w:p w14:paraId="1DDFC478" w14:textId="77777777" w:rsidR="00EF4F94" w:rsidRPr="00D459A3" w:rsidRDefault="00EF4F94" w:rsidP="00EF4F94">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lang w:val="ro-RO"/>
        </w:rPr>
        <w:t xml:space="preserve"> </w:t>
      </w:r>
    </w:p>
    <w:p w14:paraId="2C80ED90" w14:textId="77777777" w:rsidR="00EF4F94" w:rsidRPr="00D459A3" w:rsidRDefault="00EF4F94" w:rsidP="00EF4F94">
      <w:pPr>
        <w:spacing w:line="276" w:lineRule="auto"/>
        <w:ind w:firstLine="709"/>
        <w:jc w:val="both"/>
        <w:rPr>
          <w:rFonts w:ascii="Trebuchet MS" w:hAnsi="Trebuchet M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6926691A" w14:textId="77777777" w:rsidR="00EF4F94" w:rsidRPr="00D459A3" w:rsidRDefault="00EF4F94" w:rsidP="00EF4F94">
      <w:pPr>
        <w:spacing w:line="276" w:lineRule="auto"/>
        <w:ind w:firstLine="709"/>
        <w:jc w:val="both"/>
        <w:rPr>
          <w:rFonts w:ascii="Trebuchet MS" w:hAnsi="Trebuchet MS" w:cs="Times New Roman"/>
          <w:sz w:val="24"/>
          <w:lang w:val="ro-RO"/>
        </w:rPr>
      </w:pPr>
    </w:p>
    <w:p w14:paraId="019B08B4" w14:textId="77777777" w:rsidR="00EF4F94" w:rsidRPr="00D459A3" w:rsidRDefault="00EF4F94" w:rsidP="00EF4F94">
      <w:pPr>
        <w:spacing w:line="276" w:lineRule="auto"/>
        <w:ind w:firstLine="709"/>
        <w:jc w:val="both"/>
        <w:rPr>
          <w:rFonts w:ascii="Trebuchet MS" w:hAnsi="Trebuchet MS"/>
          <w:i/>
          <w:iCs/>
          <w:sz w:val="24"/>
          <w:lang w:val="ro-RO"/>
        </w:rPr>
      </w:pPr>
      <w:r w:rsidRPr="00D459A3">
        <w:rPr>
          <w:rFonts w:ascii="Trebuchet MS" w:hAnsi="Trebuchet MS"/>
          <w:sz w:val="24"/>
          <w:lang w:val="ro-RO"/>
        </w:rPr>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 xml:space="preserve">(Asociat 1 – </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33A99757" w14:textId="77777777" w:rsidR="00EF4F94" w:rsidRPr="00D459A3" w:rsidRDefault="00EF4F94" w:rsidP="00EF4F94">
      <w:pPr>
        <w:spacing w:line="276" w:lineRule="auto"/>
        <w:ind w:firstLine="709"/>
        <w:jc w:val="both"/>
        <w:rPr>
          <w:rFonts w:ascii="Trebuchet MS" w:hAnsi="Trebuchet MS"/>
          <w:sz w:val="24"/>
          <w:lang w:val="ro-RO"/>
        </w:rPr>
      </w:pPr>
      <w:r w:rsidRPr="00D459A3">
        <w:rPr>
          <w:rFonts w:ascii="Trebuchet MS" w:hAnsi="Trebuchet MS"/>
          <w:sz w:val="24"/>
          <w:lang w:val="ro-RO"/>
        </w:rPr>
        <w:t xml:space="preserve">Data completării: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p>
    <w:p w14:paraId="0C1FB60F" w14:textId="77777777" w:rsidR="00EF4F94" w:rsidRPr="00D459A3" w:rsidRDefault="00EF4F94" w:rsidP="00EF4F94">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lang w:val="ro-RO"/>
        </w:rPr>
        <w:t xml:space="preserve"> </w:t>
      </w:r>
    </w:p>
    <w:p w14:paraId="37980713" w14:textId="77777777" w:rsidR="00EF4F94" w:rsidRPr="00D459A3" w:rsidRDefault="00EF4F94" w:rsidP="00EF4F94">
      <w:pPr>
        <w:spacing w:line="276" w:lineRule="auto"/>
        <w:ind w:firstLine="709"/>
        <w:jc w:val="both"/>
        <w:rPr>
          <w:rFonts w:ascii="Trebuchet MS" w:hAnsi="Trebuchet M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5E5426C6" w14:textId="77777777" w:rsidR="00EF4F94" w:rsidRPr="00D459A3" w:rsidRDefault="00EF4F94" w:rsidP="00EF4F94">
      <w:pPr>
        <w:spacing w:line="276" w:lineRule="auto"/>
        <w:ind w:firstLine="709"/>
        <w:jc w:val="both"/>
        <w:rPr>
          <w:rFonts w:ascii="Trebuchet MS" w:hAnsi="Trebuchet MS" w:cs="Times New Roman"/>
          <w:sz w:val="24"/>
          <w:lang w:val="ro-RO"/>
        </w:rPr>
      </w:pPr>
    </w:p>
    <w:p w14:paraId="5D606B5F" w14:textId="77777777" w:rsidR="00EF4F94" w:rsidRPr="00D459A3" w:rsidRDefault="00EF4F94" w:rsidP="00EF4F94">
      <w:pPr>
        <w:spacing w:line="276" w:lineRule="auto"/>
        <w:ind w:firstLine="709"/>
        <w:jc w:val="both"/>
        <w:rPr>
          <w:rFonts w:ascii="Trebuchet MS" w:hAnsi="Trebuchet MS"/>
          <w:i/>
          <w:iCs/>
          <w:sz w:val="24"/>
          <w:lang w:val="ro-RO"/>
        </w:rPr>
      </w:pPr>
      <w:r w:rsidRPr="00D459A3">
        <w:rPr>
          <w:rFonts w:ascii="Trebuchet MS" w:hAnsi="Trebuchet MS"/>
          <w:sz w:val="24"/>
          <w:lang w:val="ro-RO"/>
        </w:rPr>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 xml:space="preserve">(Asociat „n” – </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5703F580" w14:textId="77777777" w:rsidR="00EF4F94" w:rsidRPr="00D459A3" w:rsidRDefault="00EF4F94" w:rsidP="00EF4F94">
      <w:pPr>
        <w:spacing w:line="276" w:lineRule="auto"/>
        <w:ind w:firstLine="709"/>
        <w:jc w:val="both"/>
        <w:rPr>
          <w:rFonts w:ascii="Trebuchet MS" w:hAnsi="Trebuchet MS"/>
          <w:sz w:val="24"/>
          <w:lang w:val="ro-RO"/>
        </w:rPr>
      </w:pPr>
      <w:r w:rsidRPr="00D459A3">
        <w:rPr>
          <w:rFonts w:ascii="Trebuchet MS" w:hAnsi="Trebuchet MS"/>
          <w:sz w:val="24"/>
          <w:lang w:val="ro-RO"/>
        </w:rPr>
        <w:t xml:space="preserve">Data completării: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p>
    <w:p w14:paraId="4DEE0F1C" w14:textId="77777777" w:rsidR="00EF4F94" w:rsidRPr="00D459A3" w:rsidRDefault="00EF4F94" w:rsidP="00EF4F94">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lang w:val="ro-RO"/>
        </w:rPr>
        <w:t xml:space="preserve"> </w:t>
      </w:r>
    </w:p>
    <w:p w14:paraId="40C67652" w14:textId="77777777" w:rsidR="00EF4F94" w:rsidRPr="00D459A3" w:rsidRDefault="00EF4F94" w:rsidP="00EF4F94">
      <w:pPr>
        <w:spacing w:line="276" w:lineRule="auto"/>
        <w:ind w:firstLine="709"/>
        <w:jc w:val="both"/>
        <w:rPr>
          <w:rFonts w:ascii="Trebuchet MS" w:hAnsi="Trebuchet M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18B5F6C4" w14:textId="77777777" w:rsidR="00EF4F94" w:rsidRPr="00D459A3" w:rsidRDefault="00EF4F94" w:rsidP="00EF4F94">
      <w:pPr>
        <w:spacing w:line="276" w:lineRule="auto"/>
        <w:ind w:firstLine="709"/>
        <w:jc w:val="both"/>
        <w:rPr>
          <w:rFonts w:ascii="Trebuchet MS" w:hAnsi="Trebuchet MS" w:cs="Times New Roman"/>
          <w:sz w:val="24"/>
          <w:lang w:val="ro-RO"/>
        </w:rPr>
      </w:pPr>
    </w:p>
    <w:p w14:paraId="17C881EA" w14:textId="77777777" w:rsidR="00EF4F94" w:rsidRPr="00D459A3" w:rsidRDefault="00EF4F94" w:rsidP="00EF4F94">
      <w:pPr>
        <w:keepNext/>
        <w:spacing w:line="276" w:lineRule="auto"/>
        <w:ind w:firstLine="709"/>
        <w:jc w:val="both"/>
        <w:rPr>
          <w:rFonts w:ascii="Trebuchet MS" w:hAnsi="Trebuchet MS" w:cs="Times New Roman"/>
          <w:i/>
          <w:iCs/>
          <w:sz w:val="24"/>
          <w:lang w:val="ro-RO"/>
        </w:rPr>
      </w:pPr>
      <w:r w:rsidRPr="00D459A3">
        <w:rPr>
          <w:rFonts w:ascii="Trebuchet MS" w:hAnsi="Trebuchet MS" w:cs="Times New Roman"/>
          <w:i/>
          <w:iCs/>
          <w:sz w:val="24"/>
          <w:highlight w:val="lightGray"/>
          <w:lang w:val="ro-RO"/>
        </w:rPr>
        <w:t>În cazul în care acordul de asociere va fi semnat cu semnătură electronică extinsă (calificată):</w:t>
      </w:r>
    </w:p>
    <w:p w14:paraId="022CB724" w14:textId="77777777" w:rsidR="00EF4F94" w:rsidRPr="00D459A3" w:rsidRDefault="00EF4F94" w:rsidP="00EF4F94">
      <w:pPr>
        <w:keepNext/>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087A9E59" w14:textId="77777777" w:rsidR="00EF4F94" w:rsidRPr="00D459A3" w:rsidRDefault="00EF4F94" w:rsidP="00EF4F94">
      <w:pPr>
        <w:spacing w:line="276" w:lineRule="auto"/>
        <w:ind w:firstLine="709"/>
        <w:jc w:val="both"/>
        <w:rPr>
          <w:rFonts w:ascii="Trebuchet MS" w:hAnsi="Trebuchet MS" w:cs="Times New Roman"/>
          <w:sz w:val="24"/>
          <w:lang w:val="ro-RO"/>
        </w:rPr>
      </w:pPr>
    </w:p>
    <w:p w14:paraId="63196DA3" w14:textId="77777777" w:rsidR="00EF4F94" w:rsidRPr="00D459A3" w:rsidRDefault="00EF4F94" w:rsidP="00EF4F94">
      <w:pPr>
        <w:spacing w:line="276" w:lineRule="auto"/>
        <w:ind w:firstLine="709"/>
        <w:jc w:val="both"/>
        <w:rPr>
          <w:rFonts w:ascii="Trebuchet MS" w:hAnsi="Trebuchet MS"/>
          <w:i/>
          <w:iCs/>
          <w:sz w:val="24"/>
          <w:lang w:val="ro-RO"/>
        </w:rPr>
      </w:pPr>
      <w:r w:rsidRPr="00D459A3">
        <w:rPr>
          <w:rFonts w:ascii="Trebuchet MS" w:hAnsi="Trebuchet MS"/>
          <w:sz w:val="24"/>
          <w:lang w:val="ro-RO"/>
        </w:rPr>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 xml:space="preserve">(Liderul asocierii – </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618FE49D" w14:textId="77777777" w:rsidR="00EF4F94" w:rsidRPr="00D459A3" w:rsidRDefault="00EF4F94" w:rsidP="00EF4F94">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lang w:val="ro-RO"/>
        </w:rPr>
        <w:t xml:space="preserve"> </w:t>
      </w:r>
    </w:p>
    <w:p w14:paraId="51A52802" w14:textId="0908B9AF" w:rsidR="00EF4F94" w:rsidRPr="00D459A3" w:rsidRDefault="00EF4F94" w:rsidP="00382793">
      <w:pPr>
        <w:spacing w:line="276" w:lineRule="auto"/>
        <w:ind w:firstLine="709"/>
        <w:jc w:val="both"/>
        <w:rPr>
          <w:rFonts w:ascii="Trebuchet MS" w:hAnsi="Trebuchet M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47FCB682" w14:textId="77777777" w:rsidR="00EF4F94" w:rsidRPr="00D459A3" w:rsidRDefault="00EF4F94" w:rsidP="00EF4F94">
      <w:pPr>
        <w:spacing w:line="276" w:lineRule="auto"/>
        <w:ind w:firstLine="709"/>
        <w:jc w:val="both"/>
        <w:rPr>
          <w:rFonts w:ascii="Trebuchet MS" w:hAnsi="Trebuchet MS"/>
          <w:i/>
          <w:iCs/>
          <w:sz w:val="24"/>
          <w:lang w:val="ro-RO"/>
        </w:rPr>
      </w:pPr>
      <w:r w:rsidRPr="00D459A3">
        <w:rPr>
          <w:rFonts w:ascii="Trebuchet MS" w:hAnsi="Trebuchet MS"/>
          <w:sz w:val="24"/>
          <w:lang w:val="ro-RO"/>
        </w:rPr>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 xml:space="preserve">(Asociat 1 – </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44F274A4" w14:textId="77777777" w:rsidR="00EF4F94" w:rsidRPr="00D459A3" w:rsidRDefault="00EF4F94" w:rsidP="00EF4F94">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lang w:val="ro-RO"/>
        </w:rPr>
        <w:t xml:space="preserve"> </w:t>
      </w:r>
    </w:p>
    <w:p w14:paraId="319A21ED" w14:textId="21D09C37" w:rsidR="00EF4F94" w:rsidRPr="00D459A3" w:rsidRDefault="00EF4F94" w:rsidP="00382793">
      <w:pPr>
        <w:spacing w:line="276" w:lineRule="auto"/>
        <w:ind w:firstLine="709"/>
        <w:jc w:val="both"/>
        <w:rPr>
          <w:rFonts w:ascii="Trebuchet MS" w:hAnsi="Trebuchet M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01145732" w14:textId="77777777" w:rsidR="00EF4F94" w:rsidRPr="00D459A3" w:rsidRDefault="00EF4F94" w:rsidP="00EF4F94">
      <w:pPr>
        <w:spacing w:line="276" w:lineRule="auto"/>
        <w:ind w:firstLine="709"/>
        <w:jc w:val="both"/>
        <w:rPr>
          <w:rFonts w:ascii="Trebuchet MS" w:hAnsi="Trebuchet MS"/>
          <w:i/>
          <w:iCs/>
          <w:sz w:val="24"/>
          <w:lang w:val="ro-RO"/>
        </w:rPr>
      </w:pPr>
      <w:r w:rsidRPr="00D459A3">
        <w:rPr>
          <w:rFonts w:ascii="Trebuchet MS" w:hAnsi="Trebuchet MS"/>
          <w:sz w:val="24"/>
          <w:lang w:val="ro-RO"/>
        </w:rPr>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 xml:space="preserve">(Asociat „n” – </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0461C154" w14:textId="77777777" w:rsidR="00EF4F94" w:rsidRPr="00D459A3" w:rsidRDefault="00EF4F94" w:rsidP="00EF4F94">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lang w:val="ro-RO"/>
        </w:rPr>
        <w:t xml:space="preserve"> </w:t>
      </w:r>
    </w:p>
    <w:p w14:paraId="354274C8" w14:textId="77777777" w:rsidR="00EF4F94" w:rsidRPr="00D459A3" w:rsidRDefault="00EF4F94" w:rsidP="00EF4F94">
      <w:pPr>
        <w:spacing w:line="276" w:lineRule="auto"/>
        <w:ind w:firstLine="709"/>
        <w:jc w:val="both"/>
        <w:rPr>
          <w:rFonts w:ascii="Trebuchet MS" w:hAnsi="Trebuchet MS"/>
          <w:i/>
          <w:iC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5186E3A5" w14:textId="77777777" w:rsidR="00EF4F94" w:rsidRPr="00D459A3" w:rsidRDefault="00EF4F94" w:rsidP="00EF4F94">
      <w:pPr>
        <w:spacing w:line="276" w:lineRule="auto"/>
        <w:ind w:firstLine="709"/>
        <w:jc w:val="both"/>
        <w:rPr>
          <w:rFonts w:ascii="Trebuchet MS" w:hAnsi="Trebuchet MS"/>
          <w:i/>
          <w:iCs/>
          <w:sz w:val="24"/>
          <w:lang w:val="ro-RO"/>
        </w:rPr>
      </w:pPr>
    </w:p>
    <w:p w14:paraId="3ED81A54" w14:textId="77777777" w:rsidR="00EF4F94" w:rsidRPr="00D459A3" w:rsidRDefault="00EF4F94" w:rsidP="00EF4F94">
      <w:pPr>
        <w:spacing w:line="276" w:lineRule="auto"/>
        <w:ind w:firstLine="709"/>
        <w:jc w:val="both"/>
        <w:rPr>
          <w:rFonts w:ascii="Trebuchet MS" w:hAnsi="Trebuchet MS" w:cs="Times New Roman"/>
          <w:b/>
          <w:bCs/>
          <w:i/>
          <w:iCs/>
          <w:sz w:val="24"/>
          <w:highlight w:val="lightGray"/>
          <w:u w:val="single"/>
          <w:lang w:val="ro-RO"/>
        </w:rPr>
      </w:pPr>
      <w:bookmarkStart w:id="5" w:name="_Hlk138765090"/>
      <w:r w:rsidRPr="00D459A3">
        <w:rPr>
          <w:rFonts w:ascii="Trebuchet MS" w:hAnsi="Trebuchet MS" w:cs="Times New Roman"/>
          <w:b/>
          <w:bCs/>
          <w:i/>
          <w:iCs/>
          <w:sz w:val="24"/>
          <w:highlight w:val="lightGray"/>
          <w:u w:val="single"/>
          <w:lang w:val="ro-RO"/>
        </w:rPr>
        <w:t>NOTĂ</w:t>
      </w:r>
    </w:p>
    <w:p w14:paraId="0376E189" w14:textId="77777777" w:rsidR="00EF4F94" w:rsidRPr="00D459A3" w:rsidRDefault="00EF4F94" w:rsidP="00EF4F94">
      <w:pPr>
        <w:spacing w:line="276" w:lineRule="auto"/>
        <w:ind w:firstLine="709"/>
        <w:jc w:val="both"/>
        <w:rPr>
          <w:rFonts w:ascii="Trebuchet MS" w:hAnsi="Trebuchet MS" w:cs="Times New Roman"/>
          <w:b/>
          <w:bCs/>
          <w:i/>
          <w:iCs/>
          <w:sz w:val="24"/>
          <w:u w:val="single"/>
          <w:lang w:val="ro-RO"/>
        </w:rPr>
      </w:pPr>
      <w:r w:rsidRPr="00D459A3">
        <w:rPr>
          <w:rFonts w:ascii="Trebuchet MS" w:hAnsi="Trebuchet MS" w:cs="Times New Roman"/>
          <w:b/>
          <w:bCs/>
          <w:i/>
          <w:iCs/>
          <w:sz w:val="24"/>
          <w:highlight w:val="lightGray"/>
          <w:u w:val="single"/>
          <w:lang w:val="ro-RO"/>
        </w:rPr>
        <w:t>Se va păstra o singură variantă de semnare, cea care corespunde situației asocierii, cealaltă urmând a fi eliminată de ofertant.</w:t>
      </w:r>
      <w:bookmarkEnd w:id="5"/>
    </w:p>
    <w:p w14:paraId="27940487" w14:textId="2CBFEFEF" w:rsidR="00867DBC" w:rsidRPr="00D459A3" w:rsidRDefault="00867DBC" w:rsidP="00867DBC">
      <w:pPr>
        <w:pStyle w:val="Titlu1"/>
        <w:numPr>
          <w:ilvl w:val="0"/>
          <w:numId w:val="0"/>
        </w:numPr>
        <w:spacing w:before="0" w:after="0" w:line="276" w:lineRule="auto"/>
        <w:jc w:val="right"/>
        <w:rPr>
          <w:rFonts w:ascii="Trebuchet MS" w:hAnsi="Trebuchet MS"/>
          <w:i/>
          <w:iCs/>
          <w:sz w:val="24"/>
          <w:szCs w:val="24"/>
          <w:lang w:val="ro-RO"/>
        </w:rPr>
      </w:pPr>
      <w:r w:rsidRPr="00D459A3">
        <w:rPr>
          <w:rFonts w:ascii="Trebuchet MS" w:hAnsi="Trebuchet MS"/>
          <w:i/>
          <w:iCs/>
          <w:sz w:val="24"/>
          <w:szCs w:val="24"/>
          <w:lang w:val="ro-RO"/>
        </w:rPr>
        <w:lastRenderedPageBreak/>
        <w:t xml:space="preserve">Formularul nr. </w:t>
      </w:r>
      <w:r w:rsidR="00FA2260">
        <w:rPr>
          <w:rFonts w:ascii="Trebuchet MS" w:hAnsi="Trebuchet MS"/>
          <w:i/>
          <w:iCs/>
          <w:sz w:val="24"/>
          <w:szCs w:val="24"/>
          <w:lang w:val="ro-RO"/>
        </w:rPr>
        <w:t>5</w:t>
      </w:r>
    </w:p>
    <w:p w14:paraId="747E8150" w14:textId="77777777" w:rsidR="00867DBC" w:rsidRPr="00D459A3" w:rsidRDefault="00867DBC" w:rsidP="00867DBC">
      <w:pPr>
        <w:spacing w:line="276" w:lineRule="auto"/>
        <w:ind w:firstLine="709"/>
        <w:jc w:val="center"/>
        <w:rPr>
          <w:rFonts w:ascii="Trebuchet MS" w:hAnsi="Trebuchet MS" w:cs="Times New Roman"/>
          <w:b/>
          <w:bCs/>
          <w:sz w:val="24"/>
          <w:highlight w:val="yellow"/>
          <w:lang w:val="ro-RO"/>
        </w:rPr>
      </w:pPr>
    </w:p>
    <w:p w14:paraId="3433C4D6" w14:textId="77777777" w:rsidR="00867DBC" w:rsidRPr="00D459A3" w:rsidRDefault="00867DBC" w:rsidP="00867DBC">
      <w:pPr>
        <w:spacing w:line="276" w:lineRule="auto"/>
        <w:jc w:val="center"/>
        <w:rPr>
          <w:rFonts w:ascii="Trebuchet MS" w:hAnsi="Trebuchet MS" w:cs="Times New Roman"/>
          <w:b/>
          <w:bCs/>
          <w:sz w:val="24"/>
          <w:lang w:val="ro-RO"/>
        </w:rPr>
      </w:pPr>
      <w:r w:rsidRPr="00D459A3">
        <w:rPr>
          <w:rFonts w:ascii="Trebuchet MS" w:hAnsi="Trebuchet MS" w:cs="Times New Roman"/>
          <w:b/>
          <w:bCs/>
          <w:sz w:val="24"/>
          <w:lang w:val="ro-RO"/>
        </w:rPr>
        <w:t>Acord de subcontractare</w:t>
      </w:r>
    </w:p>
    <w:p w14:paraId="41131970" w14:textId="77777777" w:rsidR="00867DBC" w:rsidRPr="00D459A3" w:rsidRDefault="00867DBC" w:rsidP="00867DBC">
      <w:pPr>
        <w:spacing w:line="276" w:lineRule="auto"/>
        <w:jc w:val="center"/>
        <w:rPr>
          <w:rFonts w:ascii="Trebuchet MS" w:hAnsi="Trebuchet MS" w:cs="Times New Roman"/>
          <w:b/>
          <w:bCs/>
          <w:sz w:val="24"/>
          <w:lang w:val="ro-RO"/>
        </w:rPr>
      </w:pPr>
      <w:r w:rsidRPr="00D459A3">
        <w:rPr>
          <w:rFonts w:ascii="Trebuchet MS" w:hAnsi="Trebuchet MS" w:cs="Times New Roman"/>
          <w:b/>
          <w:bCs/>
          <w:sz w:val="24"/>
          <w:lang w:val="ro-RO"/>
        </w:rPr>
        <w:t xml:space="preserve">nr. </w:t>
      </w:r>
      <w:r w:rsidRPr="00D459A3">
        <w:rPr>
          <w:rFonts w:ascii="Trebuchet MS" w:hAnsi="Trebuchet MS" w:cs="Times New Roman"/>
          <w:b/>
          <w:bCs/>
          <w:sz w:val="24"/>
          <w:highlight w:val="lightGray"/>
          <w:lang w:val="ro-RO"/>
        </w:rPr>
        <w:t>...</w:t>
      </w:r>
      <w:r w:rsidRPr="00D459A3">
        <w:rPr>
          <w:rFonts w:ascii="Trebuchet MS" w:hAnsi="Trebuchet MS" w:cs="Times New Roman"/>
          <w:b/>
          <w:bCs/>
          <w:sz w:val="24"/>
          <w:lang w:val="ro-RO"/>
        </w:rPr>
        <w:t xml:space="preserve"> din </w:t>
      </w:r>
      <w:r w:rsidRPr="00D459A3">
        <w:rPr>
          <w:rFonts w:ascii="Trebuchet MS" w:hAnsi="Trebuchet MS" w:cs="Times New Roman"/>
          <w:b/>
          <w:bCs/>
          <w:sz w:val="24"/>
          <w:highlight w:val="lightGray"/>
          <w:lang w:val="ro-RO"/>
        </w:rPr>
        <w:t>...</w:t>
      </w:r>
    </w:p>
    <w:p w14:paraId="14C3B369" w14:textId="77777777" w:rsidR="00867DBC" w:rsidRPr="00D459A3" w:rsidRDefault="00867DBC" w:rsidP="00867DBC">
      <w:pPr>
        <w:spacing w:line="276" w:lineRule="auto"/>
        <w:ind w:firstLine="709"/>
        <w:rPr>
          <w:rFonts w:ascii="Trebuchet MS" w:hAnsi="Trebuchet MS" w:cs="Times New Roman"/>
          <w:sz w:val="24"/>
          <w:lang w:val="ro-RO"/>
        </w:rPr>
      </w:pPr>
    </w:p>
    <w:p w14:paraId="32C66ED4" w14:textId="77777777" w:rsidR="00867DBC" w:rsidRPr="00D459A3" w:rsidRDefault="00867DBC" w:rsidP="00867DBC">
      <w:pPr>
        <w:spacing w:line="276" w:lineRule="auto"/>
        <w:ind w:firstLine="709"/>
        <w:rPr>
          <w:rFonts w:ascii="Trebuchet MS" w:hAnsi="Trebuchet MS" w:cs="Times New Roman"/>
          <w:b/>
          <w:bCs/>
          <w:sz w:val="24"/>
          <w:lang w:val="ro-RO"/>
        </w:rPr>
      </w:pPr>
      <w:r w:rsidRPr="00D459A3">
        <w:rPr>
          <w:rFonts w:ascii="Trebuchet MS" w:hAnsi="Trebuchet MS" w:cs="Times New Roman"/>
          <w:b/>
          <w:bCs/>
          <w:sz w:val="24"/>
          <w:lang w:val="ro-RO"/>
        </w:rPr>
        <w:t>Preambul</w:t>
      </w:r>
    </w:p>
    <w:p w14:paraId="019690E3" w14:textId="77777777" w:rsidR="00867DBC" w:rsidRPr="00D459A3" w:rsidRDefault="00867DBC" w:rsidP="00867DBC">
      <w:pPr>
        <w:spacing w:line="276" w:lineRule="auto"/>
        <w:ind w:firstLine="709"/>
        <w:rPr>
          <w:rFonts w:ascii="Trebuchet MS" w:hAnsi="Trebuchet MS" w:cs="Times New Roman"/>
          <w:sz w:val="24"/>
          <w:lang w:val="ro-RO"/>
        </w:rPr>
      </w:pPr>
      <w:r w:rsidRPr="00D459A3">
        <w:rPr>
          <w:rFonts w:ascii="Trebuchet MS" w:hAnsi="Trebuchet MS" w:cs="Times New Roman"/>
          <w:b/>
          <w:bCs/>
          <w:sz w:val="24"/>
          <w:lang w:val="ro-RO"/>
        </w:rPr>
        <w:t>Scopul</w:t>
      </w:r>
      <w:r w:rsidRPr="00D459A3">
        <w:rPr>
          <w:rFonts w:ascii="Trebuchet MS" w:hAnsi="Trebuchet MS" w:cs="Times New Roman"/>
          <w:sz w:val="24"/>
          <w:lang w:val="ro-RO"/>
        </w:rPr>
        <w:t xml:space="preserve"> acordului de subcontractare:</w:t>
      </w:r>
    </w:p>
    <w:p w14:paraId="08410E17" w14:textId="145AE356" w:rsidR="00867DBC" w:rsidRPr="00D459A3" w:rsidRDefault="00867DBC" w:rsidP="00632C9E">
      <w:pPr>
        <w:numPr>
          <w:ilvl w:val="0"/>
          <w:numId w:val="10"/>
        </w:numPr>
        <w:spacing w:line="276" w:lineRule="auto"/>
        <w:jc w:val="both"/>
        <w:rPr>
          <w:rFonts w:ascii="Trebuchet MS" w:hAnsi="Trebuchet MS" w:cs="Times New Roman"/>
          <w:sz w:val="24"/>
          <w:lang w:val="ro-RO"/>
        </w:rPr>
      </w:pPr>
      <w:r w:rsidRPr="00D459A3">
        <w:rPr>
          <w:rFonts w:ascii="Trebuchet MS" w:hAnsi="Trebuchet MS" w:cs="Times New Roman"/>
          <w:sz w:val="24"/>
          <w:lang w:val="ro-RO"/>
        </w:rPr>
        <w:t>având în vedere faptul că autoritatea contractantă</w:t>
      </w:r>
      <w:r w:rsidRPr="00D459A3">
        <w:rPr>
          <w:rFonts w:ascii="Trebuchet MS" w:hAnsi="Trebuchet MS"/>
          <w:sz w:val="24"/>
          <w:lang w:val="ro-RO"/>
        </w:rPr>
        <w:t xml:space="preserve"> </w:t>
      </w:r>
      <w:r w:rsidRPr="00D459A3">
        <w:rPr>
          <w:rFonts w:ascii="Trebuchet MS" w:hAnsi="Trebuchet MS" w:cs="Times New Roman"/>
          <w:sz w:val="24"/>
          <w:lang w:val="ro-RO"/>
        </w:rPr>
        <w:t xml:space="preserve">COMUNA VULCANA-BĂI (denumită în continuare, generic, „autoritatea contractantă”) a inițiat, prin publicarea în SEAP a anunțului de participare/anunțului de participare simplificat </w:t>
      </w:r>
      <w:r w:rsidRPr="00D459A3">
        <w:rPr>
          <w:rFonts w:ascii="Trebuchet MS" w:hAnsi="Trebuchet MS" w:cs="Times New Roman"/>
          <w:i/>
          <w:iCs/>
          <w:sz w:val="24"/>
          <w:highlight w:val="lightGray"/>
          <w:lang w:val="ro-RO"/>
        </w:rPr>
        <w:t>(a se alege varianta aplicabilă)</w:t>
      </w:r>
      <w:r w:rsidRPr="00D459A3">
        <w:rPr>
          <w:rFonts w:ascii="Trebuchet MS" w:hAnsi="Trebuchet MS" w:cs="Times New Roman"/>
          <w:sz w:val="24"/>
          <w:lang w:val="ro-RO"/>
        </w:rPr>
        <w:t xml:space="preserve"> nr. CN/SCN </w:t>
      </w:r>
      <w:r w:rsidRPr="00D459A3">
        <w:rPr>
          <w:rFonts w:ascii="Trebuchet MS" w:hAnsi="Trebuchet MS" w:cs="Times New Roman"/>
          <w:bCs/>
          <w:sz w:val="24"/>
          <w:highlight w:val="lightGray"/>
          <w:lang w:val="ro-RO"/>
        </w:rPr>
        <w:t>...</w:t>
      </w:r>
      <w:r w:rsidRPr="00D459A3">
        <w:rPr>
          <w:rFonts w:ascii="Trebuchet MS" w:hAnsi="Trebuchet MS" w:cs="Times New Roman"/>
          <w:bCs/>
          <w:sz w:val="24"/>
          <w:lang w:val="ro-RO"/>
        </w:rPr>
        <w:t xml:space="preserve"> din data de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r w:rsidRPr="00D459A3">
        <w:rPr>
          <w:rFonts w:ascii="Trebuchet MS" w:hAnsi="Trebuchet MS"/>
          <w:sz w:val="24"/>
          <w:lang w:val="ro-RO"/>
        </w:rPr>
        <w:t xml:space="preserve">, procedura de atribuire a contractului de achiziție publică având ca obiect </w:t>
      </w:r>
      <w:r w:rsidRPr="00D459A3">
        <w:rPr>
          <w:rFonts w:ascii="Trebuchet MS" w:hAnsi="Trebuchet MS" w:cs="Times New Roman"/>
          <w:sz w:val="24"/>
          <w:lang w:val="ro-RO"/>
        </w:rPr>
        <w:t>„</w:t>
      </w:r>
      <w:r w:rsidRPr="00D459A3">
        <w:rPr>
          <w:rFonts w:ascii="Trebuchet MS" w:hAnsi="Trebuchet MS" w:cs="Times New Roman"/>
          <w:b/>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contractului)</w:t>
      </w:r>
      <w:r w:rsidRPr="00D459A3">
        <w:rPr>
          <w:rFonts w:ascii="Trebuchet MS" w:hAnsi="Trebuchet MS" w:cs="Times New Roman"/>
          <w:sz w:val="24"/>
          <w:lang w:val="ro-RO"/>
        </w:rPr>
        <w:t>;</w:t>
      </w:r>
    </w:p>
    <w:p w14:paraId="42C62F9F" w14:textId="77777777" w:rsidR="00867DBC" w:rsidRPr="00D459A3" w:rsidRDefault="00867DBC" w:rsidP="00632C9E">
      <w:pPr>
        <w:numPr>
          <w:ilvl w:val="0"/>
          <w:numId w:val="10"/>
        </w:numPr>
        <w:spacing w:line="276" w:lineRule="auto"/>
        <w:jc w:val="both"/>
        <w:rPr>
          <w:rFonts w:ascii="Trebuchet MS" w:hAnsi="Trebuchet MS" w:cs="Times New Roman"/>
          <w:sz w:val="24"/>
          <w:lang w:val="ro-RO"/>
        </w:rPr>
      </w:pP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denumirea operatorului economic ofertant</w:t>
      </w:r>
      <w:r w:rsidRPr="00D459A3">
        <w:rPr>
          <w:rFonts w:ascii="Trebuchet MS" w:hAnsi="Trebuchet MS"/>
          <w:i/>
          <w:iCs/>
          <w:sz w:val="24"/>
          <w:highlight w:val="lightGray"/>
          <w:lang w:val="ro-RO"/>
        </w:rPr>
        <w:t>)</w:t>
      </w:r>
      <w:r w:rsidRPr="00D459A3">
        <w:rPr>
          <w:rFonts w:ascii="Trebuchet MS" w:hAnsi="Trebuchet MS"/>
          <w:sz w:val="24"/>
          <w:lang w:val="ro-RO"/>
        </w:rPr>
        <w:t xml:space="preserve"> dorește să participe, în calitate de ofertant, la procedura de atribuire menționată mai sus și să subcontracteze o parte din activitățile contractului de achiziție publică ce urmează a fi atribuit (denumit în continuare și „Contract de achiziție publică”/„Contract principal”),</w:t>
      </w:r>
    </w:p>
    <w:p w14:paraId="481DACA2" w14:textId="77777777" w:rsidR="00867DBC" w:rsidRPr="00D459A3" w:rsidRDefault="00867DBC" w:rsidP="00867DBC">
      <w:pPr>
        <w:spacing w:line="276" w:lineRule="auto"/>
        <w:ind w:firstLine="709"/>
        <w:jc w:val="both"/>
        <w:rPr>
          <w:rFonts w:ascii="Trebuchet MS" w:hAnsi="Trebuchet MS"/>
          <w:sz w:val="24"/>
          <w:lang w:val="ro-RO"/>
        </w:rPr>
      </w:pP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denumirea operatorului economic ofertant</w:t>
      </w:r>
      <w:r w:rsidRPr="00D459A3">
        <w:rPr>
          <w:rFonts w:ascii="Trebuchet MS" w:hAnsi="Trebuchet MS"/>
          <w:i/>
          <w:iCs/>
          <w:sz w:val="24"/>
          <w:highlight w:val="lightGray"/>
          <w:lang w:val="ro-RO"/>
        </w:rPr>
        <w:t>)</w:t>
      </w:r>
      <w:r w:rsidRPr="00D459A3">
        <w:rPr>
          <w:rFonts w:ascii="Trebuchet MS" w:hAnsi="Trebuchet MS"/>
          <w:sz w:val="24"/>
          <w:lang w:val="ro-RO"/>
        </w:rPr>
        <w:t xml:space="preserve">, în calitate de Contractant general, și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denumirea operatorului economic subcontractant</w:t>
      </w:r>
      <w:r w:rsidRPr="00D459A3">
        <w:rPr>
          <w:rFonts w:ascii="Trebuchet MS" w:hAnsi="Trebuchet MS"/>
          <w:i/>
          <w:iCs/>
          <w:sz w:val="24"/>
          <w:highlight w:val="lightGray"/>
          <w:lang w:val="ro-RO"/>
        </w:rPr>
        <w:t>)</w:t>
      </w:r>
      <w:r w:rsidRPr="00D459A3">
        <w:rPr>
          <w:rFonts w:ascii="Trebuchet MS" w:hAnsi="Trebuchet MS"/>
          <w:sz w:val="24"/>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3574981F" w14:textId="77777777" w:rsidR="00867DBC" w:rsidRPr="00D459A3" w:rsidRDefault="00867DBC" w:rsidP="00867DBC">
      <w:pPr>
        <w:spacing w:line="276" w:lineRule="auto"/>
        <w:ind w:firstLine="709"/>
        <w:jc w:val="both"/>
        <w:rPr>
          <w:rFonts w:ascii="Trebuchet MS" w:hAnsi="Trebuchet MS" w:cs="Times New Roman"/>
          <w:sz w:val="24"/>
          <w:lang w:val="ro-RO"/>
        </w:rPr>
      </w:pPr>
    </w:p>
    <w:p w14:paraId="54FCABDC" w14:textId="77777777" w:rsidR="00867DBC" w:rsidRPr="00D459A3" w:rsidRDefault="00867DBC" w:rsidP="00867DBC">
      <w:pPr>
        <w:spacing w:line="276" w:lineRule="auto"/>
        <w:ind w:firstLine="709"/>
        <w:rPr>
          <w:rFonts w:ascii="Trebuchet MS" w:hAnsi="Trebuchet MS" w:cs="Times New Roman"/>
          <w:b/>
          <w:sz w:val="24"/>
          <w:lang w:val="ro-RO"/>
        </w:rPr>
      </w:pPr>
      <w:r w:rsidRPr="00D459A3">
        <w:rPr>
          <w:rFonts w:ascii="Trebuchet MS" w:hAnsi="Trebuchet MS" w:cs="Times New Roman"/>
          <w:b/>
          <w:sz w:val="24"/>
          <w:lang w:val="ro-RO"/>
        </w:rPr>
        <w:t>CAPITOLUL I - PĂRȚILE ACORDULUI</w:t>
      </w:r>
    </w:p>
    <w:p w14:paraId="7C5A0583" w14:textId="77777777" w:rsidR="00867DBC" w:rsidRPr="00D459A3" w:rsidRDefault="00867DBC" w:rsidP="00867DBC">
      <w:pPr>
        <w:spacing w:line="276" w:lineRule="auto"/>
        <w:ind w:firstLine="709"/>
        <w:rPr>
          <w:rFonts w:ascii="Trebuchet MS" w:hAnsi="Trebuchet MS" w:cs="Times New Roman"/>
          <w:b/>
          <w:sz w:val="24"/>
          <w:lang w:val="ro-RO"/>
        </w:rPr>
      </w:pPr>
    </w:p>
    <w:p w14:paraId="249276B1" w14:textId="77777777" w:rsidR="00867DBC" w:rsidRPr="00D459A3" w:rsidRDefault="00867DBC" w:rsidP="00867DBC">
      <w:pPr>
        <w:spacing w:line="276" w:lineRule="auto"/>
        <w:ind w:firstLine="709"/>
        <w:rPr>
          <w:rFonts w:ascii="Trebuchet MS" w:hAnsi="Trebuchet MS" w:cs="Times New Roman"/>
          <w:sz w:val="24"/>
          <w:lang w:val="ro-RO"/>
        </w:rPr>
      </w:pPr>
      <w:r w:rsidRPr="00D459A3">
        <w:rPr>
          <w:rFonts w:ascii="Trebuchet MS" w:hAnsi="Trebuchet MS" w:cs="Times New Roman"/>
          <w:b/>
          <w:sz w:val="24"/>
          <w:lang w:val="ro-RO"/>
        </w:rPr>
        <w:t xml:space="preserve">Art. 1 </w:t>
      </w:r>
      <w:r w:rsidRPr="00D459A3">
        <w:rPr>
          <w:rFonts w:ascii="Trebuchet MS" w:hAnsi="Trebuchet MS" w:cs="Times New Roman"/>
          <w:bCs/>
          <w:sz w:val="24"/>
          <w:lang w:val="ro-RO"/>
        </w:rPr>
        <w:t>–</w:t>
      </w:r>
      <w:r w:rsidRPr="00D459A3">
        <w:rPr>
          <w:rFonts w:ascii="Trebuchet MS" w:hAnsi="Trebuchet MS" w:cs="Times New Roman"/>
          <w:b/>
          <w:sz w:val="24"/>
          <w:lang w:val="ro-RO"/>
        </w:rPr>
        <w:t xml:space="preserve"> </w:t>
      </w:r>
      <w:r w:rsidRPr="00D459A3">
        <w:rPr>
          <w:rFonts w:ascii="Trebuchet MS" w:hAnsi="Trebuchet MS" w:cs="Times New Roman"/>
          <w:sz w:val="24"/>
          <w:lang w:val="ro-RO"/>
        </w:rPr>
        <w:t>Prezentul acord se încheie între :</w:t>
      </w:r>
    </w:p>
    <w:p w14:paraId="21E020C5"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 xml:space="preserve">1.1.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 Contractant general)</w:t>
      </w:r>
      <w:r w:rsidRPr="00D459A3">
        <w:rPr>
          <w:rFonts w:ascii="Trebuchet MS" w:hAnsi="Trebuchet MS" w:cs="Times New Roman"/>
          <w:sz w:val="24"/>
          <w:lang w:val="ro-RO"/>
        </w:rPr>
        <w:t xml:space="preserve">, cu sediul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str.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tel.: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fax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înmatriculat(ă) la Oficiul Registrului Comerțului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sub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cod unic de înregistrare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cont bancar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deschis la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reprezentat(ă)</w:t>
      </w:r>
      <w:r w:rsidRPr="00D459A3">
        <w:rPr>
          <w:rStyle w:val="Referinnotdesubsol"/>
          <w:rFonts w:ascii="Trebuchet MS" w:hAnsi="Trebuchet MS" w:cs="Times New Roman"/>
          <w:sz w:val="24"/>
          <w:lang w:val="ro-RO"/>
        </w:rPr>
        <w:footnoteReference w:id="13"/>
      </w:r>
      <w:r w:rsidRPr="00D459A3">
        <w:rPr>
          <w:rFonts w:ascii="Trebuchet MS" w:hAnsi="Trebuchet MS" w:cs="Times New Roman"/>
          <w:sz w:val="24"/>
          <w:lang w:val="ro-RO"/>
        </w:rPr>
        <w:t xml:space="preserve">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fizice)</w:t>
      </w:r>
      <w:r w:rsidRPr="00D459A3">
        <w:rPr>
          <w:rFonts w:ascii="Trebuchet MS" w:hAnsi="Trebuchet MS" w:cs="Times New Roman"/>
          <w:sz w:val="24"/>
          <w:lang w:val="ro-RO"/>
        </w:rPr>
        <w:t xml:space="preserve"> având funcția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în calitate de Contractant general,</w:t>
      </w:r>
    </w:p>
    <w:p w14:paraId="2E55EF72" w14:textId="77777777" w:rsidR="00867DBC" w:rsidRPr="00D459A3" w:rsidRDefault="00867DBC" w:rsidP="00867DBC">
      <w:pPr>
        <w:spacing w:line="276" w:lineRule="auto"/>
        <w:ind w:firstLine="709"/>
        <w:rPr>
          <w:rFonts w:ascii="Trebuchet MS" w:hAnsi="Trebuchet MS" w:cs="Times New Roman"/>
          <w:sz w:val="24"/>
          <w:lang w:val="ro-RO"/>
        </w:rPr>
      </w:pPr>
      <w:r w:rsidRPr="00D459A3">
        <w:rPr>
          <w:rFonts w:ascii="Trebuchet MS" w:hAnsi="Trebuchet MS" w:cs="Times New Roman"/>
          <w:sz w:val="24"/>
          <w:lang w:val="ro-RO"/>
        </w:rPr>
        <w:t xml:space="preserve">și </w:t>
      </w:r>
    </w:p>
    <w:p w14:paraId="31CFC600"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 xml:space="preserve">1.2.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 Subcontractant)</w:t>
      </w:r>
      <w:r w:rsidRPr="00D459A3">
        <w:rPr>
          <w:rFonts w:ascii="Trebuchet MS" w:hAnsi="Trebuchet MS" w:cs="Times New Roman"/>
          <w:sz w:val="24"/>
          <w:lang w:val="ro-RO"/>
        </w:rPr>
        <w:t xml:space="preserve">, cu sediul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sz w:val="24"/>
          <w:lang w:val="ro-RO"/>
        </w:rPr>
        <w:lastRenderedPageBreak/>
        <w:t>str.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tel.: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fax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înmatriculat(ă) la Oficiul Registrului Comerțului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sub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cod unic de înregistrare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cont bancar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deschis la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reprezentat(ă)</w:t>
      </w:r>
      <w:r w:rsidRPr="00D459A3">
        <w:rPr>
          <w:rStyle w:val="Referinnotdesubsol"/>
          <w:rFonts w:ascii="Trebuchet MS" w:hAnsi="Trebuchet MS" w:cs="Times New Roman"/>
          <w:sz w:val="24"/>
          <w:lang w:val="ro-RO"/>
        </w:rPr>
        <w:footnoteReference w:id="14"/>
      </w:r>
      <w:r w:rsidRPr="00D459A3">
        <w:rPr>
          <w:rFonts w:ascii="Trebuchet MS" w:hAnsi="Trebuchet MS" w:cs="Times New Roman"/>
          <w:sz w:val="24"/>
          <w:lang w:val="ro-RO"/>
        </w:rPr>
        <w:t xml:space="preserve">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fizice)</w:t>
      </w:r>
      <w:r w:rsidRPr="00D459A3">
        <w:rPr>
          <w:rFonts w:ascii="Trebuchet MS" w:hAnsi="Trebuchet MS" w:cs="Times New Roman"/>
          <w:sz w:val="24"/>
          <w:lang w:val="ro-RO"/>
        </w:rPr>
        <w:t xml:space="preserve"> având funcția de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în calitate de Subcontractant,</w:t>
      </w:r>
    </w:p>
    <w:p w14:paraId="0AEBC2D3"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denumite în continuare, individual, „Parte”/„Asociat” și, colectiv, „Părți”/„Asociați”.</w:t>
      </w:r>
    </w:p>
    <w:p w14:paraId="119DBD72" w14:textId="77777777" w:rsidR="00867DBC" w:rsidRPr="00D459A3" w:rsidRDefault="00867DBC" w:rsidP="00867DBC">
      <w:pPr>
        <w:spacing w:line="276" w:lineRule="auto"/>
        <w:ind w:firstLine="709"/>
        <w:jc w:val="both"/>
        <w:rPr>
          <w:rFonts w:ascii="Trebuchet MS" w:hAnsi="Trebuchet MS" w:cs="Times New Roman"/>
          <w:sz w:val="24"/>
          <w:lang w:val="ro-RO"/>
        </w:rPr>
      </w:pPr>
    </w:p>
    <w:p w14:paraId="6B797901" w14:textId="77777777" w:rsidR="00867DBC" w:rsidRPr="00D459A3" w:rsidRDefault="00867DBC" w:rsidP="00867DBC">
      <w:pPr>
        <w:spacing w:line="276" w:lineRule="auto"/>
        <w:ind w:firstLine="709"/>
        <w:rPr>
          <w:rFonts w:ascii="Trebuchet MS" w:hAnsi="Trebuchet MS" w:cs="Times New Roman"/>
          <w:b/>
          <w:sz w:val="24"/>
          <w:lang w:val="ro-RO"/>
        </w:rPr>
      </w:pPr>
      <w:r w:rsidRPr="00D459A3">
        <w:rPr>
          <w:rFonts w:ascii="Trebuchet MS" w:hAnsi="Trebuchet MS" w:cs="Times New Roman"/>
          <w:b/>
          <w:sz w:val="24"/>
          <w:lang w:val="ro-RO"/>
        </w:rPr>
        <w:t>CAPITOLUL II - OBIECTUL ACORDULUI</w:t>
      </w:r>
    </w:p>
    <w:p w14:paraId="2E241D37" w14:textId="77777777" w:rsidR="00867DBC" w:rsidRPr="00D459A3" w:rsidRDefault="00867DBC" w:rsidP="00867DBC">
      <w:pPr>
        <w:spacing w:line="276" w:lineRule="auto"/>
        <w:ind w:firstLine="709"/>
        <w:rPr>
          <w:rFonts w:ascii="Trebuchet MS" w:hAnsi="Trebuchet MS" w:cs="Times New Roman"/>
          <w:b/>
          <w:sz w:val="24"/>
          <w:lang w:val="ro-RO"/>
        </w:rPr>
      </w:pPr>
    </w:p>
    <w:p w14:paraId="3A819894"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b/>
          <w:sz w:val="24"/>
          <w:lang w:val="ro-RO"/>
        </w:rPr>
        <w:t xml:space="preserve">Art. 2 – </w:t>
      </w:r>
      <w:r w:rsidRPr="00D459A3">
        <w:rPr>
          <w:rFonts w:ascii="Trebuchet MS" w:hAnsi="Trebuchet MS" w:cs="Times New Roman"/>
          <w:sz w:val="24"/>
          <w:lang w:val="ro-RO"/>
        </w:rPr>
        <w:t>Obiectul prezentului acord îl constituie subcontractarea unei părți/a unor din obiectul contractului de achiziție publică, conform documentației de atribuire și a tuturor cerințelor care decurg din aceasta de către Contractantul general către subcontractant în conformitate cu clauzele prezentului acord.</w:t>
      </w:r>
    </w:p>
    <w:p w14:paraId="18C73831" w14:textId="77777777" w:rsidR="00867DBC" w:rsidRPr="00D459A3" w:rsidRDefault="00867DBC" w:rsidP="00867DBC">
      <w:pPr>
        <w:spacing w:line="276" w:lineRule="auto"/>
        <w:ind w:firstLine="709"/>
        <w:jc w:val="both"/>
        <w:rPr>
          <w:rFonts w:ascii="Trebuchet MS" w:hAnsi="Trebuchet MS" w:cs="Times New Roman"/>
          <w:sz w:val="24"/>
          <w:lang w:val="ro-RO"/>
        </w:rPr>
      </w:pPr>
    </w:p>
    <w:p w14:paraId="2DC35BC9"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3</w:t>
      </w:r>
      <w:r w:rsidRPr="00D459A3">
        <w:rPr>
          <w:rFonts w:ascii="Trebuchet MS" w:hAnsi="Trebuchet MS" w:cs="Times New Roman"/>
          <w:sz w:val="24"/>
          <w:lang w:val="ro-RO"/>
        </w:rPr>
        <w:t xml:space="preserve"> – Activitățile care fac obiectul subcontractării sunt următoarele:</w:t>
      </w:r>
    </w:p>
    <w:p w14:paraId="3AA4F966"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3.1.</w:t>
      </w:r>
      <w:r w:rsidRPr="00D459A3">
        <w:rPr>
          <w:rFonts w:ascii="Trebuchet MS" w:hAnsi="Trebuchet MS" w:cs="Times New Roman"/>
          <w:sz w:val="24"/>
          <w:lang w:val="ro-RO"/>
        </w:rPr>
        <w:t xml:space="preserve"> </w:t>
      </w:r>
      <w:r w:rsidRPr="00D459A3">
        <w:rPr>
          <w:rFonts w:ascii="Trebuchet MS" w:hAnsi="Trebuchet MS" w:cs="Times New Roman"/>
          <w:b/>
          <w:bCs/>
          <w:sz w:val="24"/>
          <w:lang w:val="ro-RO"/>
        </w:rPr>
        <w:t>Lucrări</w:t>
      </w:r>
      <w:r w:rsidRPr="00D459A3">
        <w:rPr>
          <w:rFonts w:ascii="Trebuchet MS" w:hAnsi="Trebuchet MS" w:cs="Times New Roman"/>
          <w:sz w:val="24"/>
          <w:lang w:val="ro-RO"/>
        </w:rPr>
        <w:t xml:space="preserv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(se vor menționa detaliat lucrările care fac obiectul subcontractării)</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(se completează dacă este cazul; dacă nu se subcontractează lucrări, ci doar servicii, se va completa doar punctul 3.2., Servicii)</w:t>
      </w:r>
      <w:r w:rsidRPr="00D459A3">
        <w:rPr>
          <w:rFonts w:ascii="Trebuchet MS" w:hAnsi="Trebuchet MS" w:cs="Times New Roman"/>
          <w:sz w:val="24"/>
          <w:lang w:val="ro-RO"/>
        </w:rPr>
        <w:t>:</w:t>
      </w:r>
    </w:p>
    <w:p w14:paraId="66008D8D" w14:textId="77777777" w:rsidR="00867DBC" w:rsidRPr="00D459A3" w:rsidRDefault="00867DBC" w:rsidP="00632C9E">
      <w:pPr>
        <w:numPr>
          <w:ilvl w:val="0"/>
          <w:numId w:val="8"/>
        </w:numPr>
        <w:spacing w:line="276" w:lineRule="auto"/>
        <w:ind w:left="0" w:firstLine="709"/>
        <w:jc w:val="both"/>
        <w:rPr>
          <w:rFonts w:ascii="Trebuchet MS" w:hAnsi="Trebuchet MS" w:cs="Times New Roman"/>
          <w:sz w:val="24"/>
          <w:lang w:val="ro-RO"/>
        </w:rPr>
      </w:pPr>
      <w:r w:rsidRPr="00D459A3">
        <w:rPr>
          <w:rFonts w:ascii="Trebuchet MS" w:hAnsi="Trebuchet MS" w:cs="Times New Roman"/>
          <w:sz w:val="24"/>
          <w:highlight w:val="lightGray"/>
          <w:lang w:val="ro-RO"/>
        </w:rPr>
        <w:t>...</w:t>
      </w:r>
      <w:r w:rsidRPr="00D459A3">
        <w:rPr>
          <w:rFonts w:ascii="Trebuchet MS" w:hAnsi="Trebuchet MS" w:cs="Times New Roman"/>
          <w:sz w:val="24"/>
          <w:lang w:val="ro-RO"/>
        </w:rPr>
        <w:t>;</w:t>
      </w:r>
    </w:p>
    <w:p w14:paraId="3E434FB6" w14:textId="77777777" w:rsidR="00867DBC" w:rsidRPr="00D459A3" w:rsidRDefault="00867DBC" w:rsidP="00632C9E">
      <w:pPr>
        <w:numPr>
          <w:ilvl w:val="0"/>
          <w:numId w:val="8"/>
        </w:numPr>
        <w:spacing w:line="276" w:lineRule="auto"/>
        <w:ind w:left="0" w:firstLine="709"/>
        <w:jc w:val="both"/>
        <w:rPr>
          <w:rFonts w:ascii="Trebuchet MS" w:hAnsi="Trebuchet MS" w:cs="Times New Roman"/>
          <w:sz w:val="24"/>
          <w:lang w:val="ro-RO"/>
        </w:rPr>
      </w:pPr>
      <w:r w:rsidRPr="00D459A3">
        <w:rPr>
          <w:rFonts w:ascii="Trebuchet MS" w:hAnsi="Trebuchet MS" w:cs="Times New Roman"/>
          <w:sz w:val="24"/>
          <w:highlight w:val="lightGray"/>
          <w:lang w:val="ro-RO"/>
        </w:rPr>
        <w:t>...</w:t>
      </w:r>
      <w:r w:rsidRPr="00D459A3">
        <w:rPr>
          <w:rFonts w:ascii="Trebuchet MS" w:hAnsi="Trebuchet MS" w:cs="Times New Roman"/>
          <w:sz w:val="24"/>
          <w:lang w:val="ro-RO"/>
        </w:rPr>
        <w:t>;</w:t>
      </w:r>
    </w:p>
    <w:p w14:paraId="3755CBC4"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etc.</w:t>
      </w:r>
    </w:p>
    <w:p w14:paraId="7176DF17"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3.2.</w:t>
      </w:r>
      <w:r w:rsidRPr="00D459A3">
        <w:rPr>
          <w:rFonts w:ascii="Trebuchet MS" w:hAnsi="Trebuchet MS" w:cs="Times New Roman"/>
          <w:sz w:val="24"/>
          <w:lang w:val="ro-RO"/>
        </w:rPr>
        <w:t xml:space="preserve"> </w:t>
      </w:r>
      <w:r w:rsidRPr="00D459A3">
        <w:rPr>
          <w:rFonts w:ascii="Trebuchet MS" w:hAnsi="Trebuchet MS" w:cs="Times New Roman"/>
          <w:b/>
          <w:bCs/>
          <w:sz w:val="24"/>
          <w:lang w:val="ro-RO"/>
        </w:rPr>
        <w:t>Servicii</w:t>
      </w:r>
      <w:r w:rsidRPr="00D459A3">
        <w:rPr>
          <w:rFonts w:ascii="Trebuchet MS" w:hAnsi="Trebuchet MS" w:cs="Times New Roman"/>
          <w:sz w:val="24"/>
          <w:lang w:val="ro-RO"/>
        </w:rPr>
        <w:t xml:space="preserv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(se vor menționa detaliat serviciile care fac obiectul subcontractării)</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(se completează dacă este cazul; dacă nu se subcontractează servicii, ci doar lucrări, se va completa doar punctul 3.1., Lucrări)</w:t>
      </w:r>
      <w:r w:rsidRPr="00D459A3">
        <w:rPr>
          <w:rFonts w:ascii="Trebuchet MS" w:hAnsi="Trebuchet MS" w:cs="Times New Roman"/>
          <w:sz w:val="24"/>
          <w:lang w:val="ro-RO"/>
        </w:rPr>
        <w:t>:</w:t>
      </w:r>
    </w:p>
    <w:p w14:paraId="78595ABB" w14:textId="77777777" w:rsidR="00867DBC" w:rsidRPr="00D459A3" w:rsidRDefault="00867DBC" w:rsidP="00632C9E">
      <w:pPr>
        <w:numPr>
          <w:ilvl w:val="0"/>
          <w:numId w:val="8"/>
        </w:numPr>
        <w:spacing w:line="276" w:lineRule="auto"/>
        <w:ind w:left="0" w:firstLine="709"/>
        <w:jc w:val="both"/>
        <w:rPr>
          <w:rFonts w:ascii="Trebuchet MS" w:hAnsi="Trebuchet MS" w:cs="Times New Roman"/>
          <w:sz w:val="24"/>
          <w:lang w:val="ro-RO"/>
        </w:rPr>
      </w:pPr>
      <w:r w:rsidRPr="00D459A3">
        <w:rPr>
          <w:rFonts w:ascii="Trebuchet MS" w:hAnsi="Trebuchet MS" w:cs="Times New Roman"/>
          <w:sz w:val="24"/>
          <w:highlight w:val="lightGray"/>
          <w:lang w:val="ro-RO"/>
        </w:rPr>
        <w:t>...</w:t>
      </w:r>
      <w:r w:rsidRPr="00D459A3">
        <w:rPr>
          <w:rFonts w:ascii="Trebuchet MS" w:hAnsi="Trebuchet MS" w:cs="Times New Roman"/>
          <w:sz w:val="24"/>
          <w:lang w:val="ro-RO"/>
        </w:rPr>
        <w:t>;</w:t>
      </w:r>
    </w:p>
    <w:p w14:paraId="16FAAEFF" w14:textId="77777777" w:rsidR="00867DBC" w:rsidRPr="00D459A3" w:rsidRDefault="00867DBC" w:rsidP="00632C9E">
      <w:pPr>
        <w:numPr>
          <w:ilvl w:val="0"/>
          <w:numId w:val="8"/>
        </w:numPr>
        <w:spacing w:line="276" w:lineRule="auto"/>
        <w:ind w:left="0" w:firstLine="709"/>
        <w:jc w:val="both"/>
        <w:rPr>
          <w:rFonts w:ascii="Trebuchet MS" w:hAnsi="Trebuchet MS" w:cs="Times New Roman"/>
          <w:sz w:val="24"/>
          <w:lang w:val="ro-RO"/>
        </w:rPr>
      </w:pPr>
      <w:r w:rsidRPr="00D459A3">
        <w:rPr>
          <w:rFonts w:ascii="Trebuchet MS" w:hAnsi="Trebuchet MS" w:cs="Times New Roman"/>
          <w:sz w:val="24"/>
          <w:highlight w:val="lightGray"/>
          <w:lang w:val="ro-RO"/>
        </w:rPr>
        <w:t>...</w:t>
      </w:r>
      <w:r w:rsidRPr="00D459A3">
        <w:rPr>
          <w:rFonts w:ascii="Trebuchet MS" w:hAnsi="Trebuchet MS" w:cs="Times New Roman"/>
          <w:sz w:val="24"/>
          <w:lang w:val="ro-RO"/>
        </w:rPr>
        <w:t>;</w:t>
      </w:r>
    </w:p>
    <w:p w14:paraId="2A18383E"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etc.</w:t>
      </w:r>
    </w:p>
    <w:p w14:paraId="7E326090" w14:textId="77777777" w:rsidR="00867DBC" w:rsidRPr="00D459A3" w:rsidRDefault="00867DBC" w:rsidP="00867DBC">
      <w:pPr>
        <w:spacing w:line="276" w:lineRule="auto"/>
        <w:ind w:firstLine="709"/>
        <w:jc w:val="both"/>
        <w:rPr>
          <w:rFonts w:ascii="Trebuchet MS" w:hAnsi="Trebuchet MS" w:cs="Times New Roman"/>
          <w:sz w:val="24"/>
          <w:lang w:val="ro-RO"/>
        </w:rPr>
      </w:pPr>
    </w:p>
    <w:p w14:paraId="6DAF5D6F"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4</w:t>
      </w:r>
      <w:r w:rsidRPr="00D459A3">
        <w:rPr>
          <w:rFonts w:ascii="Trebuchet MS" w:hAnsi="Trebuchet MS" w:cs="Times New Roman"/>
          <w:sz w:val="24"/>
          <w:lang w:val="ro-RO"/>
        </w:rPr>
        <w:t xml:space="preserve"> – Valoarea activităților care fac obiectul subcontractării se regăsește în propunerea financiară, parte integrantă a ofertei depuse de Ofertant la prezenta procedură de atribuire.</w:t>
      </w:r>
    </w:p>
    <w:p w14:paraId="7BA06587" w14:textId="77777777" w:rsidR="00867DBC" w:rsidRPr="00D459A3" w:rsidRDefault="00867DBC" w:rsidP="00867DBC">
      <w:pPr>
        <w:spacing w:line="276" w:lineRule="auto"/>
        <w:ind w:firstLine="709"/>
        <w:jc w:val="both"/>
        <w:rPr>
          <w:rFonts w:ascii="Trebuchet MS" w:hAnsi="Trebuchet MS" w:cs="Times New Roman"/>
          <w:sz w:val="24"/>
          <w:lang w:val="ro-RO"/>
        </w:rPr>
      </w:pPr>
    </w:p>
    <w:p w14:paraId="5363F623"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5</w:t>
      </w:r>
      <w:r w:rsidRPr="00D459A3">
        <w:rPr>
          <w:rFonts w:ascii="Trebuchet MS" w:hAnsi="Trebuchet MS" w:cs="Times New Roman"/>
          <w:sz w:val="24"/>
          <w:lang w:val="ro-RO"/>
        </w:rPr>
        <w:t xml:space="preserve"> – Activitățile subcontractate reprezintă un procent din valoarea aferentă contractului de achiziție publică, detaliată în propunerea financiară, parte integrantă a ofertei depuse de Ofertant la prezenta procedură de atribuire.</w:t>
      </w:r>
    </w:p>
    <w:p w14:paraId="3CE66D90"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5.1.</w:t>
      </w:r>
      <w:r w:rsidRPr="00D459A3">
        <w:rPr>
          <w:rFonts w:ascii="Trebuchet MS" w:hAnsi="Trebuchet MS" w:cs="Times New Roman"/>
          <w:sz w:val="24"/>
          <w:lang w:val="ro-RO"/>
        </w:rPr>
        <w:t xml:space="preserve"> Procentul aferent </w:t>
      </w:r>
      <w:r w:rsidRPr="00D459A3">
        <w:rPr>
          <w:rFonts w:ascii="Trebuchet MS" w:hAnsi="Trebuchet MS" w:cs="Times New Roman"/>
          <w:b/>
          <w:bCs/>
          <w:sz w:val="24"/>
          <w:lang w:val="ro-RO"/>
        </w:rPr>
        <w:t xml:space="preserve">lucrărilor subcontractate </w:t>
      </w:r>
      <w:r w:rsidRPr="00D459A3">
        <w:rPr>
          <w:rFonts w:ascii="Trebuchet MS" w:hAnsi="Trebuchet MS" w:cs="Times New Roman"/>
          <w:sz w:val="24"/>
          <w:lang w:val="ro-RO"/>
        </w:rPr>
        <w:t xml:space="preserve">este de </w:t>
      </w:r>
      <w:r w:rsidRPr="00D459A3">
        <w:rPr>
          <w:rFonts w:ascii="Trebuchet MS" w:hAnsi="Trebuchet MS" w:cs="Times New Roman"/>
          <w:b/>
          <w:bCs/>
          <w:sz w:val="24"/>
          <w:highlight w:val="lightGray"/>
          <w:lang w:val="ro-RO"/>
        </w:rPr>
        <w:t>...</w:t>
      </w:r>
      <w:r w:rsidRPr="00D459A3">
        <w:rPr>
          <w:rFonts w:ascii="Trebuchet MS" w:hAnsi="Trebuchet MS" w:cs="Times New Roman"/>
          <w:b/>
          <w:bCs/>
          <w:sz w:val="24"/>
          <w:lang w:val="ro-RO"/>
        </w:rPr>
        <w:t xml:space="preserve"> %</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(se completează dacă este cazul; dacă nu se subcontractează lucrări, ci doar servicii, se va completa doar punctul 3.2., Servicii)</w:t>
      </w:r>
      <w:r w:rsidRPr="00D459A3">
        <w:rPr>
          <w:rFonts w:ascii="Trebuchet MS" w:hAnsi="Trebuchet MS" w:cs="Times New Roman"/>
          <w:sz w:val="24"/>
          <w:lang w:val="ro-RO"/>
        </w:rPr>
        <w:t>.</w:t>
      </w:r>
    </w:p>
    <w:p w14:paraId="6F0606C6"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5.2.</w:t>
      </w:r>
      <w:r w:rsidRPr="00D459A3">
        <w:rPr>
          <w:rFonts w:ascii="Trebuchet MS" w:hAnsi="Trebuchet MS" w:cs="Times New Roman"/>
          <w:sz w:val="24"/>
          <w:lang w:val="ro-RO"/>
        </w:rPr>
        <w:t xml:space="preserve"> Procentul aferent </w:t>
      </w:r>
      <w:r w:rsidRPr="00D459A3">
        <w:rPr>
          <w:rFonts w:ascii="Trebuchet MS" w:hAnsi="Trebuchet MS" w:cs="Times New Roman"/>
          <w:b/>
          <w:bCs/>
          <w:sz w:val="24"/>
          <w:lang w:val="ro-RO"/>
        </w:rPr>
        <w:t xml:space="preserve">serviciilor subcontractate </w:t>
      </w:r>
      <w:r w:rsidRPr="00D459A3">
        <w:rPr>
          <w:rFonts w:ascii="Trebuchet MS" w:hAnsi="Trebuchet MS" w:cs="Times New Roman"/>
          <w:sz w:val="24"/>
          <w:lang w:val="ro-RO"/>
        </w:rPr>
        <w:t xml:space="preserve">este de </w:t>
      </w:r>
      <w:r w:rsidRPr="00D459A3">
        <w:rPr>
          <w:rFonts w:ascii="Trebuchet MS" w:hAnsi="Trebuchet MS" w:cs="Times New Roman"/>
          <w:b/>
          <w:bCs/>
          <w:sz w:val="24"/>
          <w:highlight w:val="lightGray"/>
          <w:lang w:val="ro-RO"/>
        </w:rPr>
        <w:t>...</w:t>
      </w:r>
      <w:r w:rsidRPr="00D459A3">
        <w:rPr>
          <w:rFonts w:ascii="Trebuchet MS" w:hAnsi="Trebuchet MS" w:cs="Times New Roman"/>
          <w:b/>
          <w:bCs/>
          <w:sz w:val="24"/>
          <w:lang w:val="ro-RO"/>
        </w:rPr>
        <w:t xml:space="preserve"> %</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(se completează dacă este cazul; dacă nu se subcontractează servicii, ci doar lucrări, se va completa doar punctul 3.1., Lucrări)</w:t>
      </w:r>
      <w:r w:rsidRPr="00D459A3">
        <w:rPr>
          <w:rFonts w:ascii="Trebuchet MS" w:hAnsi="Trebuchet MS" w:cs="Times New Roman"/>
          <w:sz w:val="24"/>
          <w:lang w:val="ro-RO"/>
        </w:rPr>
        <w:t>.</w:t>
      </w:r>
    </w:p>
    <w:p w14:paraId="49F8C109" w14:textId="77777777" w:rsidR="001617DB" w:rsidRPr="00D459A3" w:rsidRDefault="001617DB" w:rsidP="00867DBC">
      <w:pPr>
        <w:spacing w:line="276" w:lineRule="auto"/>
        <w:ind w:firstLine="709"/>
        <w:jc w:val="both"/>
        <w:rPr>
          <w:rFonts w:ascii="Trebuchet MS" w:hAnsi="Trebuchet MS" w:cs="Times New Roman"/>
          <w:sz w:val="24"/>
          <w:lang w:val="ro-RO"/>
        </w:rPr>
      </w:pPr>
    </w:p>
    <w:p w14:paraId="46FF382B" w14:textId="77777777" w:rsidR="001617DB" w:rsidRPr="00D459A3" w:rsidRDefault="001617DB" w:rsidP="00867DBC">
      <w:pPr>
        <w:spacing w:line="276" w:lineRule="auto"/>
        <w:ind w:firstLine="709"/>
        <w:jc w:val="both"/>
        <w:rPr>
          <w:rFonts w:ascii="Trebuchet MS" w:hAnsi="Trebuchet MS" w:cs="Times New Roman"/>
          <w:sz w:val="24"/>
          <w:lang w:val="ro-RO"/>
        </w:rPr>
      </w:pPr>
    </w:p>
    <w:p w14:paraId="40FDB78A" w14:textId="77777777" w:rsidR="001617DB" w:rsidRPr="00D459A3" w:rsidRDefault="001617DB" w:rsidP="00867DBC">
      <w:pPr>
        <w:spacing w:line="276" w:lineRule="auto"/>
        <w:ind w:firstLine="709"/>
        <w:jc w:val="both"/>
        <w:rPr>
          <w:rFonts w:ascii="Trebuchet MS" w:hAnsi="Trebuchet MS" w:cs="Times New Roman"/>
          <w:sz w:val="24"/>
          <w:lang w:val="ro-RO"/>
        </w:rPr>
      </w:pPr>
    </w:p>
    <w:p w14:paraId="553ED57C" w14:textId="77777777" w:rsidR="00867DBC" w:rsidRPr="00D459A3" w:rsidRDefault="00867DBC" w:rsidP="00867DBC">
      <w:pPr>
        <w:spacing w:line="276" w:lineRule="auto"/>
        <w:ind w:firstLine="709"/>
        <w:jc w:val="both"/>
        <w:rPr>
          <w:rFonts w:ascii="Trebuchet MS" w:hAnsi="Trebuchet MS" w:cs="Times New Roman"/>
          <w:b/>
          <w:bCs/>
          <w:i/>
          <w:iCs/>
          <w:sz w:val="24"/>
          <w:highlight w:val="lightGray"/>
          <w:u w:val="single"/>
          <w:lang w:val="ro-RO"/>
        </w:rPr>
      </w:pPr>
      <w:r w:rsidRPr="00D459A3">
        <w:rPr>
          <w:rFonts w:ascii="Trebuchet MS" w:hAnsi="Trebuchet MS" w:cs="Times New Roman"/>
          <w:b/>
          <w:bCs/>
          <w:i/>
          <w:iCs/>
          <w:sz w:val="24"/>
          <w:highlight w:val="lightGray"/>
          <w:u w:val="single"/>
          <w:lang w:val="ro-RO"/>
        </w:rPr>
        <w:lastRenderedPageBreak/>
        <w:t>NOTĂ:</w:t>
      </w:r>
    </w:p>
    <w:p w14:paraId="6690E41D" w14:textId="77777777" w:rsidR="00867DBC" w:rsidRPr="00D459A3" w:rsidRDefault="00867DBC" w:rsidP="00867DBC">
      <w:pPr>
        <w:spacing w:line="276" w:lineRule="auto"/>
        <w:ind w:firstLine="709"/>
        <w:jc w:val="both"/>
        <w:rPr>
          <w:rFonts w:ascii="Trebuchet MS" w:hAnsi="Trebuchet MS" w:cs="Times New Roman"/>
          <w:b/>
          <w:bCs/>
          <w:i/>
          <w:iCs/>
          <w:sz w:val="24"/>
          <w:u w:val="single"/>
          <w:lang w:val="ro-RO"/>
        </w:rPr>
      </w:pPr>
      <w:r w:rsidRPr="00D459A3">
        <w:rPr>
          <w:rFonts w:ascii="Trebuchet MS" w:hAnsi="Trebuchet MS" w:cs="Times New Roman"/>
          <w:b/>
          <w:bCs/>
          <w:i/>
          <w:iCs/>
          <w:sz w:val="24"/>
          <w:highlight w:val="lightGray"/>
          <w:u w:val="single"/>
          <w:lang w:val="ro-RO"/>
        </w:rPr>
        <w:t>Atenție la corelarea procentului cu valoarea trecută în propunerea financiară și în DUAE! Procentul de subcontractare menționat în anexa la formularul de ofertă, în acordul de subcontractare și în DUAE trebuie să fie identic!</w:t>
      </w:r>
    </w:p>
    <w:p w14:paraId="5F8C2638" w14:textId="77777777" w:rsidR="00867DBC" w:rsidRPr="00D459A3" w:rsidRDefault="00867DBC" w:rsidP="00867DBC">
      <w:pPr>
        <w:spacing w:line="276" w:lineRule="auto"/>
        <w:ind w:firstLine="709"/>
        <w:jc w:val="both"/>
        <w:rPr>
          <w:rFonts w:ascii="Trebuchet MS" w:hAnsi="Trebuchet MS" w:cs="Times New Roman"/>
          <w:sz w:val="24"/>
          <w:lang w:val="ro-RO"/>
        </w:rPr>
      </w:pPr>
    </w:p>
    <w:p w14:paraId="1EA30B96"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6</w:t>
      </w:r>
      <w:r w:rsidRPr="00D459A3">
        <w:rPr>
          <w:rFonts w:ascii="Trebuchet MS" w:hAnsi="Trebuchet MS" w:cs="Times New Roman"/>
          <w:sz w:val="24"/>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700039C7" w14:textId="77777777" w:rsidR="00867DBC" w:rsidRPr="00D459A3" w:rsidRDefault="00867DBC" w:rsidP="00867DBC">
      <w:pPr>
        <w:spacing w:line="276" w:lineRule="auto"/>
        <w:ind w:firstLine="709"/>
        <w:jc w:val="both"/>
        <w:rPr>
          <w:rFonts w:ascii="Trebuchet MS" w:hAnsi="Trebuchet MS" w:cs="Times New Roman"/>
          <w:sz w:val="24"/>
          <w:lang w:val="ro-RO"/>
        </w:rPr>
      </w:pPr>
    </w:p>
    <w:p w14:paraId="53B581A6" w14:textId="77777777" w:rsidR="00867DBC" w:rsidRPr="00D459A3" w:rsidRDefault="00867DBC" w:rsidP="00867DBC">
      <w:pPr>
        <w:keepNext/>
        <w:spacing w:line="276" w:lineRule="auto"/>
        <w:ind w:firstLine="709"/>
        <w:rPr>
          <w:rFonts w:ascii="Trebuchet MS" w:hAnsi="Trebuchet MS" w:cs="Times New Roman"/>
          <w:b/>
          <w:sz w:val="24"/>
          <w:lang w:val="ro-RO"/>
        </w:rPr>
      </w:pPr>
      <w:r w:rsidRPr="00D459A3">
        <w:rPr>
          <w:rFonts w:ascii="Trebuchet MS" w:hAnsi="Trebuchet MS" w:cs="Times New Roman"/>
          <w:b/>
          <w:sz w:val="24"/>
          <w:lang w:val="ro-RO"/>
        </w:rPr>
        <w:t>CAPITOLUL III - DURATA ACORDULUI</w:t>
      </w:r>
    </w:p>
    <w:p w14:paraId="753BAEF8" w14:textId="77777777" w:rsidR="00867DBC" w:rsidRPr="00D459A3" w:rsidRDefault="00867DBC" w:rsidP="00867DBC">
      <w:pPr>
        <w:keepNext/>
        <w:spacing w:line="276" w:lineRule="auto"/>
        <w:ind w:firstLine="709"/>
        <w:rPr>
          <w:rFonts w:ascii="Trebuchet MS" w:hAnsi="Trebuchet MS" w:cs="Times New Roman"/>
          <w:b/>
          <w:sz w:val="24"/>
          <w:lang w:val="ro-RO"/>
        </w:rPr>
      </w:pPr>
    </w:p>
    <w:p w14:paraId="0DB44EFE" w14:textId="77777777" w:rsidR="00867DBC" w:rsidRPr="00D459A3" w:rsidRDefault="00867DBC" w:rsidP="00867DBC">
      <w:pPr>
        <w:keepNext/>
        <w:spacing w:line="276" w:lineRule="auto"/>
        <w:ind w:firstLine="709"/>
        <w:jc w:val="both"/>
        <w:rPr>
          <w:rFonts w:ascii="Trebuchet MS" w:hAnsi="Trebuchet MS" w:cs="Times New Roman"/>
          <w:sz w:val="24"/>
          <w:lang w:val="ro-RO"/>
        </w:rPr>
      </w:pPr>
      <w:r w:rsidRPr="00D459A3">
        <w:rPr>
          <w:rFonts w:ascii="Trebuchet MS" w:hAnsi="Trebuchet MS" w:cs="Times New Roman"/>
          <w:b/>
          <w:sz w:val="24"/>
          <w:lang w:val="ro-RO"/>
        </w:rPr>
        <w:t>Art. 7</w:t>
      </w:r>
      <w:r w:rsidRPr="00D459A3">
        <w:rPr>
          <w:rFonts w:ascii="Trebuchet MS" w:hAnsi="Trebuchet MS" w:cs="Times New Roman"/>
          <w:sz w:val="24"/>
          <w:lang w:val="ro-RO"/>
        </w:rPr>
        <w:t xml:space="preserve"> – Prezentul acord de subcontractare intră în vigoare și produce efecte de la data semnării sale de către ultima parte și rămâne în vigoare, după caz, în funcție de situația aplicabilă, stabilită ca urmare a derulării procedurii de atribuire:</w:t>
      </w:r>
    </w:p>
    <w:p w14:paraId="59471327" w14:textId="77777777" w:rsidR="00867DBC" w:rsidRPr="00D459A3" w:rsidRDefault="00867DBC" w:rsidP="00632C9E">
      <w:pPr>
        <w:keepNext/>
        <w:numPr>
          <w:ilvl w:val="0"/>
          <w:numId w:val="9"/>
        </w:numPr>
        <w:spacing w:line="276" w:lineRule="auto"/>
        <w:ind w:left="0" w:firstLine="709"/>
        <w:jc w:val="both"/>
        <w:rPr>
          <w:rFonts w:ascii="Trebuchet MS" w:hAnsi="Trebuchet MS" w:cs="Times New Roman"/>
          <w:sz w:val="24"/>
          <w:lang w:val="ro-RO"/>
        </w:rPr>
      </w:pPr>
      <w:r w:rsidRPr="00D459A3">
        <w:rPr>
          <w:rFonts w:ascii="Trebuchet MS" w:hAnsi="Trebuchet MS" w:cs="Times New Roman"/>
          <w:sz w:val="24"/>
          <w:lang w:val="ro-RO"/>
        </w:rPr>
        <w:t xml:space="preserve">fie </w:t>
      </w:r>
      <w:r w:rsidRPr="00D459A3">
        <w:rPr>
          <w:rFonts w:ascii="Trebuchet MS" w:hAnsi="Trebuchet MS"/>
          <w:sz w:val="24"/>
          <w:lang w:val="ro-RO"/>
        </w:rPr>
        <w:t>până la finalizarea procedurii de atribuire de către autoritatea contractantă, în cazul în care contractul de achiziție publică nu este atribuit Contractantului general;</w:t>
      </w:r>
    </w:p>
    <w:p w14:paraId="16B6B7CE" w14:textId="77777777" w:rsidR="00867DBC" w:rsidRPr="00D459A3" w:rsidRDefault="00867DBC" w:rsidP="00632C9E">
      <w:pPr>
        <w:keepNext/>
        <w:numPr>
          <w:ilvl w:val="0"/>
          <w:numId w:val="9"/>
        </w:numPr>
        <w:spacing w:line="276" w:lineRule="auto"/>
        <w:ind w:left="0" w:firstLine="709"/>
        <w:jc w:val="both"/>
        <w:rPr>
          <w:rFonts w:ascii="Trebuchet MS" w:hAnsi="Trebuchet MS" w:cs="Times New Roman"/>
          <w:sz w:val="24"/>
          <w:lang w:val="ro-RO"/>
        </w:rPr>
      </w:pPr>
      <w:r w:rsidRPr="00D459A3">
        <w:rPr>
          <w:rFonts w:ascii="Trebuchet MS" w:hAnsi="Trebuchet MS"/>
          <w:sz w:val="24"/>
          <w:lang w:val="ro-RO"/>
        </w:rPr>
        <w:t xml:space="preserve">fie până la încetarea contractului de achiziție publică, </w:t>
      </w:r>
      <w:r w:rsidRPr="00D459A3">
        <w:rPr>
          <w:rFonts w:ascii="Trebuchet MS" w:hAnsi="Trebuchet MS" w:cs="Times New Roman"/>
          <w:sz w:val="24"/>
          <w:lang w:val="ro-RO"/>
        </w:rPr>
        <w:t>respectiv până la stingerea tuturor obligațiilor legate de și/sau care decurg din acesta,</w:t>
      </w:r>
      <w:r w:rsidRPr="00D459A3">
        <w:rPr>
          <w:rFonts w:ascii="Trebuchet MS" w:hAnsi="Trebuchet MS"/>
          <w:sz w:val="24"/>
          <w:lang w:val="ro-RO"/>
        </w:rPr>
        <w:t xml:space="preserve"> în cazul în care contractul de achiziție publică este atribuit Contractantului general, prezentul acord completându-se cu prevederile contractului de subcontractare ce urmează a fi semnat între Contractantul general și Subcontractant.</w:t>
      </w:r>
    </w:p>
    <w:p w14:paraId="7AB61E3E" w14:textId="77777777" w:rsidR="00867DBC" w:rsidRPr="00D459A3" w:rsidRDefault="00867DBC" w:rsidP="00867DBC">
      <w:pPr>
        <w:keepNext/>
        <w:spacing w:line="276" w:lineRule="auto"/>
        <w:ind w:firstLine="709"/>
        <w:jc w:val="both"/>
        <w:rPr>
          <w:rFonts w:ascii="Trebuchet MS" w:hAnsi="Trebuchet MS" w:cs="Times New Roman"/>
          <w:sz w:val="24"/>
          <w:lang w:val="ro-RO"/>
        </w:rPr>
      </w:pPr>
    </w:p>
    <w:p w14:paraId="37B32A82" w14:textId="77777777" w:rsidR="00867DBC" w:rsidRPr="00D459A3" w:rsidRDefault="00867DBC" w:rsidP="00867DBC">
      <w:pPr>
        <w:spacing w:line="276" w:lineRule="auto"/>
        <w:ind w:firstLine="709"/>
        <w:rPr>
          <w:rFonts w:ascii="Trebuchet MS" w:hAnsi="Trebuchet MS" w:cs="Times New Roman"/>
          <w:b/>
          <w:sz w:val="24"/>
          <w:lang w:val="ro-RO"/>
        </w:rPr>
      </w:pPr>
      <w:r w:rsidRPr="00D459A3">
        <w:rPr>
          <w:rFonts w:ascii="Trebuchet MS" w:hAnsi="Trebuchet MS" w:cs="Times New Roman"/>
          <w:b/>
          <w:sz w:val="24"/>
          <w:lang w:val="ro-RO"/>
        </w:rPr>
        <w:t>CAPITOLUL IV - ALTE CLAUZE</w:t>
      </w:r>
    </w:p>
    <w:p w14:paraId="6F728BF9" w14:textId="77777777" w:rsidR="00867DBC" w:rsidRPr="00D459A3" w:rsidRDefault="00867DBC" w:rsidP="00867DBC">
      <w:pPr>
        <w:spacing w:line="276" w:lineRule="auto"/>
        <w:ind w:firstLine="709"/>
        <w:rPr>
          <w:rFonts w:ascii="Trebuchet MS" w:hAnsi="Trebuchet MS" w:cs="Times New Roman"/>
          <w:b/>
          <w:sz w:val="24"/>
          <w:lang w:val="ro-RO"/>
        </w:rPr>
      </w:pPr>
    </w:p>
    <w:p w14:paraId="1870CBFE"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b/>
          <w:bCs/>
          <w:sz w:val="24"/>
          <w:lang w:val="ro-RO"/>
        </w:rPr>
        <w:t>Art. 8</w:t>
      </w:r>
      <w:r w:rsidRPr="00D459A3">
        <w:rPr>
          <w:rFonts w:ascii="Trebuchet MS" w:hAnsi="Trebuchet MS" w:cs="Times New Roman"/>
          <w:sz w:val="24"/>
          <w:lang w:val="ro-RO"/>
        </w:rPr>
        <w:t xml:space="preserve"> – Părțile declară că au luat cunoștință de toate prevederile documentației de atribuire (inclusiv ale modelului de clauze contractuale), ale anunțului de inițiere a procedurii de atribuire, a oricăror clarificări și erate </w:t>
      </w:r>
      <w:r w:rsidRPr="00D459A3">
        <w:rPr>
          <w:rFonts w:ascii="Trebuchet MS" w:hAnsi="Trebuchet MS" w:cs="Times New Roman"/>
          <w:i/>
          <w:iCs/>
          <w:sz w:val="24"/>
          <w:highlight w:val="lightGray"/>
          <w:lang w:val="ro-RO"/>
        </w:rPr>
        <w:t>(în ceea ce privește clarificările și erate, numai dacă autoritatea contractantă a publicat clarificări/erate)</w:t>
      </w:r>
      <w:r w:rsidRPr="00D459A3">
        <w:rPr>
          <w:rFonts w:ascii="Trebuchet MS" w:hAnsi="Trebuchet MS" w:cs="Times New Roman"/>
          <w:sz w:val="24"/>
          <w:lang w:val="ro-RO"/>
        </w:rPr>
        <w:t xml:space="preserv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4E7E8E" w14:textId="77777777" w:rsidR="00867DBC" w:rsidRPr="00D459A3" w:rsidRDefault="00867DBC" w:rsidP="00867DBC">
      <w:pPr>
        <w:spacing w:line="276" w:lineRule="auto"/>
        <w:ind w:firstLine="709"/>
        <w:jc w:val="both"/>
        <w:rPr>
          <w:rFonts w:ascii="Trebuchet MS" w:hAnsi="Trebuchet MS" w:cs="Times New Roman"/>
          <w:sz w:val="24"/>
          <w:lang w:val="ro-RO"/>
        </w:rPr>
      </w:pPr>
    </w:p>
    <w:p w14:paraId="7059D8A9" w14:textId="77777777" w:rsidR="00867DBC" w:rsidRPr="00D459A3" w:rsidRDefault="00867DBC" w:rsidP="00867DBC">
      <w:pPr>
        <w:spacing w:line="276" w:lineRule="auto"/>
        <w:ind w:firstLine="709"/>
        <w:jc w:val="both"/>
        <w:rPr>
          <w:rFonts w:ascii="Trebuchet MS" w:hAnsi="Trebuchet MS" w:cs="Times New Roman"/>
          <w:i/>
          <w:iCs/>
          <w:sz w:val="24"/>
          <w:lang w:val="ro-RO"/>
        </w:rPr>
      </w:pPr>
      <w:r w:rsidRPr="00D459A3">
        <w:rPr>
          <w:rFonts w:ascii="Trebuchet MS" w:hAnsi="Trebuchet MS" w:cs="Times New Roman"/>
          <w:i/>
          <w:iCs/>
          <w:sz w:val="24"/>
          <w:highlight w:val="lightGray"/>
          <w:lang w:val="ro-RO"/>
        </w:rPr>
        <w:t>În cazul în care acordul de subcontractare va fi semnat olograf:</w:t>
      </w:r>
    </w:p>
    <w:p w14:paraId="41D9CBBF" w14:textId="77777777" w:rsidR="00867DBC" w:rsidRPr="00D459A3" w:rsidRDefault="00867DBC" w:rsidP="00867DBC">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 xml:space="preserve">Prezentul acord a fost încheiat astăzi,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proofErr w:type="spellStart"/>
      <w:r w:rsidRPr="00D459A3">
        <w:rPr>
          <w:rFonts w:ascii="Trebuchet MS" w:hAnsi="Trebuchet MS" w:cs="Times New Roman"/>
          <w:i/>
          <w:iCs/>
          <w:sz w:val="24"/>
          <w:highlight w:val="lightGray"/>
          <w:lang w:val="ro-RO"/>
        </w:rPr>
        <w:t>zz.ll.aaaa</w:t>
      </w:r>
      <w:proofErr w:type="spellEnd"/>
      <w:r w:rsidRPr="00D459A3">
        <w:rPr>
          <w:rFonts w:ascii="Trebuchet MS" w:hAnsi="Trebuchet MS" w:cs="Times New Roman"/>
          <w:sz w:val="24"/>
          <w:lang w:val="ro-RO"/>
        </w:rPr>
        <w:t xml:space="preserve">,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(a se menționa numărul de exemplare, în cifre și litere, atâtea exemplare câte părți sunt, plus un exemplar pentru autoritatea contractantă)</w:t>
      </w:r>
      <w:r w:rsidRPr="00D459A3">
        <w:rPr>
          <w:rFonts w:ascii="Trebuchet MS" w:hAnsi="Trebuchet MS" w:cs="Times New Roman"/>
          <w:sz w:val="24"/>
          <w:lang w:val="ro-RO"/>
        </w:rPr>
        <w:t xml:space="preserve"> exemplare originale, fiecare având aceeași forță juridică, câte unul pentru fiecare parte și unul pentru autoritatea contractantă.</w:t>
      </w:r>
    </w:p>
    <w:p w14:paraId="5B6A3E12" w14:textId="77777777" w:rsidR="00867DBC" w:rsidRPr="00D459A3" w:rsidRDefault="00867DBC" w:rsidP="00867DBC">
      <w:pPr>
        <w:spacing w:line="276" w:lineRule="auto"/>
        <w:ind w:firstLine="709"/>
        <w:jc w:val="both"/>
        <w:rPr>
          <w:rFonts w:ascii="Trebuchet MS" w:hAnsi="Trebuchet MS"/>
          <w:sz w:val="24"/>
          <w:lang w:val="ro-RO"/>
        </w:rPr>
      </w:pPr>
    </w:p>
    <w:p w14:paraId="15DC10A8" w14:textId="77777777" w:rsidR="00867DBC" w:rsidRPr="00D459A3" w:rsidRDefault="00867DBC" w:rsidP="00867DBC">
      <w:pPr>
        <w:spacing w:line="276" w:lineRule="auto"/>
        <w:ind w:firstLine="709"/>
        <w:jc w:val="both"/>
        <w:rPr>
          <w:rFonts w:ascii="Trebuchet MS" w:hAnsi="Trebuchet MS"/>
          <w:i/>
          <w:iCs/>
          <w:sz w:val="24"/>
          <w:lang w:val="ro-RO"/>
        </w:rPr>
      </w:pPr>
      <w:r w:rsidRPr="00D459A3">
        <w:rPr>
          <w:rFonts w:ascii="Trebuchet MS" w:hAnsi="Trebuchet MS"/>
          <w:sz w:val="24"/>
          <w:lang w:val="ro-RO"/>
        </w:rPr>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 xml:space="preserve">(Contractant general – </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3677C7E3" w14:textId="77777777" w:rsidR="00867DBC" w:rsidRPr="00D459A3" w:rsidRDefault="00867DBC" w:rsidP="00867DBC">
      <w:pPr>
        <w:spacing w:line="276" w:lineRule="auto"/>
        <w:ind w:firstLine="709"/>
        <w:jc w:val="both"/>
        <w:rPr>
          <w:rFonts w:ascii="Trebuchet MS" w:hAnsi="Trebuchet MS"/>
          <w:sz w:val="24"/>
          <w:lang w:val="ro-RO"/>
        </w:rPr>
      </w:pPr>
      <w:r w:rsidRPr="00D459A3">
        <w:rPr>
          <w:rFonts w:ascii="Trebuchet MS" w:hAnsi="Trebuchet MS"/>
          <w:sz w:val="24"/>
          <w:lang w:val="ro-RO"/>
        </w:rPr>
        <w:t xml:space="preserve">Data completării: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p>
    <w:p w14:paraId="2C3C148D" w14:textId="77777777" w:rsidR="00867DBC" w:rsidRPr="00D459A3" w:rsidRDefault="00867DBC" w:rsidP="00867DBC">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lang w:val="ro-RO"/>
        </w:rPr>
        <w:t xml:space="preserve"> </w:t>
      </w:r>
    </w:p>
    <w:p w14:paraId="17ED2AD5" w14:textId="77777777" w:rsidR="00867DBC" w:rsidRPr="00D459A3" w:rsidRDefault="00867DBC" w:rsidP="00867DBC">
      <w:pPr>
        <w:spacing w:line="276" w:lineRule="auto"/>
        <w:ind w:firstLine="709"/>
        <w:jc w:val="both"/>
        <w:rPr>
          <w:rFonts w:ascii="Trebuchet MS" w:hAnsi="Trebuchet M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0090FD68" w14:textId="77777777" w:rsidR="00867DBC" w:rsidRPr="00D459A3" w:rsidRDefault="00867DBC" w:rsidP="00867DBC">
      <w:pPr>
        <w:spacing w:line="276" w:lineRule="auto"/>
        <w:ind w:firstLine="709"/>
        <w:jc w:val="both"/>
        <w:rPr>
          <w:rFonts w:ascii="Trebuchet MS" w:hAnsi="Trebuchet MS" w:cs="Times New Roman"/>
          <w:sz w:val="24"/>
          <w:lang w:val="ro-RO"/>
        </w:rPr>
      </w:pPr>
    </w:p>
    <w:p w14:paraId="555631F5" w14:textId="77777777" w:rsidR="00867DBC" w:rsidRPr="00D459A3" w:rsidRDefault="00867DBC" w:rsidP="00867DBC">
      <w:pPr>
        <w:spacing w:line="276" w:lineRule="auto"/>
        <w:ind w:firstLine="709"/>
        <w:jc w:val="both"/>
        <w:rPr>
          <w:rFonts w:ascii="Trebuchet MS" w:hAnsi="Trebuchet MS"/>
          <w:i/>
          <w:iCs/>
          <w:sz w:val="24"/>
          <w:lang w:val="ro-RO"/>
        </w:rPr>
      </w:pPr>
      <w:r w:rsidRPr="00D459A3">
        <w:rPr>
          <w:rFonts w:ascii="Trebuchet MS" w:hAnsi="Trebuchet MS"/>
          <w:sz w:val="24"/>
          <w:lang w:val="ro-RO"/>
        </w:rPr>
        <w:lastRenderedPageBreak/>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 xml:space="preserve">(Subcontractant – </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66C7602A" w14:textId="77777777" w:rsidR="00867DBC" w:rsidRPr="00D459A3" w:rsidRDefault="00867DBC" w:rsidP="00867DBC">
      <w:pPr>
        <w:spacing w:line="276" w:lineRule="auto"/>
        <w:ind w:firstLine="709"/>
        <w:jc w:val="both"/>
        <w:rPr>
          <w:rFonts w:ascii="Trebuchet MS" w:hAnsi="Trebuchet MS"/>
          <w:sz w:val="24"/>
          <w:lang w:val="ro-RO"/>
        </w:rPr>
      </w:pPr>
      <w:r w:rsidRPr="00D459A3">
        <w:rPr>
          <w:rFonts w:ascii="Trebuchet MS" w:hAnsi="Trebuchet MS"/>
          <w:sz w:val="24"/>
          <w:lang w:val="ro-RO"/>
        </w:rPr>
        <w:t xml:space="preserve">Data completării: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p>
    <w:p w14:paraId="09C12099" w14:textId="77777777" w:rsidR="00867DBC" w:rsidRPr="00D459A3" w:rsidRDefault="00867DBC" w:rsidP="00867DBC">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lang w:val="ro-RO"/>
        </w:rPr>
        <w:t xml:space="preserve"> </w:t>
      </w:r>
    </w:p>
    <w:p w14:paraId="510C524A" w14:textId="77777777" w:rsidR="00867DBC" w:rsidRPr="00D459A3" w:rsidRDefault="00867DBC" w:rsidP="00867DBC">
      <w:pPr>
        <w:spacing w:line="276" w:lineRule="auto"/>
        <w:ind w:firstLine="709"/>
        <w:jc w:val="both"/>
        <w:rPr>
          <w:rFonts w:ascii="Trebuchet MS" w:hAnsi="Trebuchet M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60BDD060" w14:textId="77777777" w:rsidR="00867DBC" w:rsidRPr="00D459A3" w:rsidRDefault="00867DBC" w:rsidP="00867DBC">
      <w:pPr>
        <w:spacing w:line="276" w:lineRule="auto"/>
        <w:ind w:firstLine="709"/>
        <w:jc w:val="both"/>
        <w:rPr>
          <w:rFonts w:ascii="Trebuchet MS" w:hAnsi="Trebuchet MS" w:cs="Times New Roman"/>
          <w:sz w:val="24"/>
          <w:lang w:val="ro-RO"/>
        </w:rPr>
      </w:pPr>
    </w:p>
    <w:p w14:paraId="6CEFD780" w14:textId="77777777" w:rsidR="00867DBC" w:rsidRPr="00D459A3" w:rsidRDefault="00867DBC" w:rsidP="00867DBC">
      <w:pPr>
        <w:keepNext/>
        <w:spacing w:line="276" w:lineRule="auto"/>
        <w:ind w:firstLine="709"/>
        <w:jc w:val="both"/>
        <w:rPr>
          <w:rFonts w:ascii="Trebuchet MS" w:hAnsi="Trebuchet MS" w:cs="Times New Roman"/>
          <w:i/>
          <w:iCs/>
          <w:sz w:val="24"/>
          <w:lang w:val="ro-RO"/>
        </w:rPr>
      </w:pPr>
      <w:r w:rsidRPr="00D459A3">
        <w:rPr>
          <w:rFonts w:ascii="Trebuchet MS" w:hAnsi="Trebuchet MS" w:cs="Times New Roman"/>
          <w:i/>
          <w:iCs/>
          <w:sz w:val="24"/>
          <w:highlight w:val="lightGray"/>
          <w:lang w:val="ro-RO"/>
        </w:rPr>
        <w:t>În cazul în care acordul de subcontractare va fi semnat cu semnătură electronică extinsă (calificată):</w:t>
      </w:r>
    </w:p>
    <w:p w14:paraId="482B4787" w14:textId="77777777" w:rsidR="00867DBC" w:rsidRPr="00D459A3" w:rsidRDefault="00867DBC" w:rsidP="00867DBC">
      <w:pPr>
        <w:keepNext/>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3F63F3F7" w14:textId="77777777" w:rsidR="00867DBC" w:rsidRPr="00D459A3" w:rsidRDefault="00867DBC" w:rsidP="00867DBC">
      <w:pPr>
        <w:spacing w:line="276" w:lineRule="auto"/>
        <w:ind w:firstLine="709"/>
        <w:jc w:val="both"/>
        <w:rPr>
          <w:rFonts w:ascii="Trebuchet MS" w:hAnsi="Trebuchet MS" w:cs="Times New Roman"/>
          <w:sz w:val="24"/>
          <w:lang w:val="ro-RO"/>
        </w:rPr>
      </w:pPr>
    </w:p>
    <w:p w14:paraId="7893101C" w14:textId="77777777" w:rsidR="00867DBC" w:rsidRPr="00D459A3" w:rsidRDefault="00867DBC" w:rsidP="00867DBC">
      <w:pPr>
        <w:spacing w:line="276" w:lineRule="auto"/>
        <w:ind w:firstLine="709"/>
        <w:jc w:val="both"/>
        <w:rPr>
          <w:rFonts w:ascii="Trebuchet MS" w:hAnsi="Trebuchet MS"/>
          <w:i/>
          <w:iCs/>
          <w:sz w:val="24"/>
          <w:lang w:val="ro-RO"/>
        </w:rPr>
      </w:pPr>
      <w:r w:rsidRPr="00D459A3">
        <w:rPr>
          <w:rFonts w:ascii="Trebuchet MS" w:hAnsi="Trebuchet MS"/>
          <w:sz w:val="24"/>
          <w:lang w:val="ro-RO"/>
        </w:rPr>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 xml:space="preserve">(Contractant general – </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3CDE0A04" w14:textId="77777777" w:rsidR="00867DBC" w:rsidRPr="00D459A3" w:rsidRDefault="00867DBC" w:rsidP="00867DBC">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lang w:val="ro-RO"/>
        </w:rPr>
        <w:t xml:space="preserve"> </w:t>
      </w:r>
    </w:p>
    <w:p w14:paraId="2D33216F" w14:textId="77777777" w:rsidR="00867DBC" w:rsidRPr="00D459A3" w:rsidRDefault="00867DBC" w:rsidP="00867DBC">
      <w:pPr>
        <w:spacing w:line="276" w:lineRule="auto"/>
        <w:ind w:firstLine="709"/>
        <w:jc w:val="both"/>
        <w:rPr>
          <w:rFonts w:ascii="Trebuchet MS" w:hAnsi="Trebuchet M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1D965AF8" w14:textId="77777777" w:rsidR="00867DBC" w:rsidRPr="00D459A3" w:rsidRDefault="00867DBC" w:rsidP="00867DBC">
      <w:pPr>
        <w:spacing w:line="276" w:lineRule="auto"/>
        <w:ind w:firstLine="709"/>
        <w:jc w:val="both"/>
        <w:rPr>
          <w:rFonts w:ascii="Trebuchet MS" w:hAnsi="Trebuchet MS" w:cs="Times New Roman"/>
          <w:sz w:val="24"/>
          <w:lang w:val="ro-RO"/>
        </w:rPr>
      </w:pPr>
    </w:p>
    <w:p w14:paraId="2C2CA60D" w14:textId="77777777" w:rsidR="00867DBC" w:rsidRPr="00D459A3" w:rsidRDefault="00867DBC" w:rsidP="00867DBC">
      <w:pPr>
        <w:spacing w:line="276" w:lineRule="auto"/>
        <w:ind w:firstLine="709"/>
        <w:jc w:val="both"/>
        <w:rPr>
          <w:rFonts w:ascii="Trebuchet MS" w:hAnsi="Trebuchet MS"/>
          <w:i/>
          <w:iCs/>
          <w:sz w:val="24"/>
          <w:lang w:val="ro-RO"/>
        </w:rPr>
      </w:pPr>
      <w:r w:rsidRPr="00D459A3">
        <w:rPr>
          <w:rFonts w:ascii="Trebuchet MS" w:hAnsi="Trebuchet MS"/>
          <w:sz w:val="24"/>
          <w:lang w:val="ro-RO"/>
        </w:rPr>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 xml:space="preserve">(Subcontractant – </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47EAFEEA" w14:textId="77777777" w:rsidR="00867DBC" w:rsidRPr="00D459A3" w:rsidRDefault="00867DBC" w:rsidP="00867DBC">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lang w:val="ro-RO"/>
        </w:rPr>
        <w:t xml:space="preserve"> </w:t>
      </w:r>
    </w:p>
    <w:p w14:paraId="1D4227B5" w14:textId="77777777" w:rsidR="00867DBC" w:rsidRPr="00D459A3" w:rsidRDefault="00867DBC" w:rsidP="00867DBC">
      <w:pPr>
        <w:spacing w:line="276" w:lineRule="auto"/>
        <w:ind w:firstLine="709"/>
        <w:jc w:val="both"/>
        <w:rPr>
          <w:rFonts w:ascii="Trebuchet MS" w:hAnsi="Trebuchet MS"/>
          <w:i/>
          <w:iC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0DFA1649" w14:textId="77777777" w:rsidR="00867DBC" w:rsidRPr="00D459A3" w:rsidRDefault="00867DBC" w:rsidP="00867DBC">
      <w:pPr>
        <w:spacing w:line="276" w:lineRule="auto"/>
        <w:ind w:firstLine="709"/>
        <w:jc w:val="both"/>
        <w:rPr>
          <w:rFonts w:ascii="Trebuchet MS" w:hAnsi="Trebuchet MS"/>
          <w:sz w:val="24"/>
          <w:lang w:val="ro-RO"/>
        </w:rPr>
      </w:pPr>
    </w:p>
    <w:p w14:paraId="4E35A597" w14:textId="77777777" w:rsidR="00867DBC" w:rsidRPr="00D459A3" w:rsidRDefault="00867DBC" w:rsidP="00867DBC">
      <w:pPr>
        <w:spacing w:line="276" w:lineRule="auto"/>
        <w:ind w:firstLine="709"/>
        <w:jc w:val="both"/>
        <w:rPr>
          <w:rFonts w:ascii="Trebuchet MS" w:hAnsi="Trebuchet MS" w:cs="Times New Roman"/>
          <w:b/>
          <w:bCs/>
          <w:i/>
          <w:iCs/>
          <w:sz w:val="24"/>
          <w:highlight w:val="lightGray"/>
          <w:u w:val="single"/>
          <w:lang w:val="ro-RO"/>
        </w:rPr>
      </w:pPr>
      <w:r w:rsidRPr="00D459A3">
        <w:rPr>
          <w:rFonts w:ascii="Trebuchet MS" w:hAnsi="Trebuchet MS" w:cs="Times New Roman"/>
          <w:b/>
          <w:bCs/>
          <w:i/>
          <w:iCs/>
          <w:sz w:val="24"/>
          <w:highlight w:val="lightGray"/>
          <w:u w:val="single"/>
          <w:lang w:val="ro-RO"/>
        </w:rPr>
        <w:t>NOTĂ</w:t>
      </w:r>
    </w:p>
    <w:p w14:paraId="7B1E7F19" w14:textId="77777777" w:rsidR="00867DBC" w:rsidRPr="00D459A3" w:rsidRDefault="00867DBC" w:rsidP="00867DBC">
      <w:pPr>
        <w:spacing w:line="276" w:lineRule="auto"/>
        <w:ind w:firstLine="709"/>
        <w:jc w:val="both"/>
        <w:rPr>
          <w:rFonts w:ascii="Trebuchet MS" w:hAnsi="Trebuchet MS"/>
          <w:sz w:val="24"/>
          <w:lang w:val="ro-RO"/>
        </w:rPr>
      </w:pPr>
      <w:r w:rsidRPr="00D459A3">
        <w:rPr>
          <w:rFonts w:ascii="Trebuchet MS" w:hAnsi="Trebuchet MS" w:cs="Times New Roman"/>
          <w:b/>
          <w:bCs/>
          <w:i/>
          <w:iCs/>
          <w:sz w:val="24"/>
          <w:highlight w:val="lightGray"/>
          <w:u w:val="single"/>
          <w:lang w:val="ro-RO"/>
        </w:rPr>
        <w:t>Se va păstra o singură variantă de semnare, cealaltă urmând a fi eliminată de ofertant.</w:t>
      </w:r>
    </w:p>
    <w:p w14:paraId="6E43C747" w14:textId="77777777" w:rsidR="00FF329B" w:rsidRPr="00D459A3" w:rsidRDefault="00FF329B" w:rsidP="00EF4F94">
      <w:pPr>
        <w:spacing w:line="276" w:lineRule="auto"/>
        <w:ind w:firstLine="709"/>
        <w:jc w:val="both"/>
        <w:rPr>
          <w:rFonts w:ascii="Trebuchet MS" w:hAnsi="Trebuchet MS" w:cs="Times New Roman"/>
          <w:b/>
          <w:bCs/>
          <w:i/>
          <w:iCs/>
          <w:sz w:val="24"/>
          <w:u w:val="single"/>
          <w:lang w:val="ro-RO"/>
        </w:rPr>
      </w:pPr>
    </w:p>
    <w:p w14:paraId="388A5BC7"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3E60B3B9"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674D4B93"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4A35E2A5"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36DCB70B"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2472A3C5"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20728B46"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28045282"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0AFED080"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22BA3666"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280A73F0"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2A228D4F"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6603355B"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681A8157"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5A770DBD"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344D7592"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27891035"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31C389B0"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6DCE8985"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3E1F3C16"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0AC6503A" w14:textId="757D355D" w:rsidR="002727D7" w:rsidRPr="00D459A3" w:rsidRDefault="002727D7" w:rsidP="002727D7">
      <w:pPr>
        <w:pStyle w:val="Titlu1"/>
        <w:numPr>
          <w:ilvl w:val="0"/>
          <w:numId w:val="0"/>
        </w:numPr>
        <w:spacing w:before="0" w:after="0" w:line="276" w:lineRule="auto"/>
        <w:jc w:val="right"/>
        <w:rPr>
          <w:rFonts w:ascii="Trebuchet MS" w:hAnsi="Trebuchet MS" w:cs="Times New Roman"/>
          <w:i/>
          <w:iCs/>
          <w:sz w:val="24"/>
          <w:szCs w:val="24"/>
          <w:lang w:val="ro-RO" w:eastAsia="en-US" w:bidi="ar-SA"/>
        </w:rPr>
      </w:pPr>
      <w:r w:rsidRPr="00D459A3">
        <w:rPr>
          <w:rFonts w:ascii="Trebuchet MS" w:hAnsi="Trebuchet MS"/>
          <w:i/>
          <w:iCs/>
          <w:sz w:val="24"/>
          <w:szCs w:val="24"/>
          <w:lang w:val="ro-RO" w:eastAsia="ro-RO" w:bidi="ar-SA"/>
        </w:rPr>
        <w:lastRenderedPageBreak/>
        <w:t xml:space="preserve">Formularul nr. </w:t>
      </w:r>
      <w:r w:rsidR="00F254C9">
        <w:rPr>
          <w:rFonts w:ascii="Trebuchet MS" w:hAnsi="Trebuchet MS"/>
          <w:i/>
          <w:iCs/>
          <w:sz w:val="24"/>
          <w:szCs w:val="24"/>
          <w:lang w:val="ro-RO" w:eastAsia="ro-RO" w:bidi="ar-SA"/>
        </w:rPr>
        <w:t>6</w:t>
      </w:r>
    </w:p>
    <w:p w14:paraId="75008780" w14:textId="77777777" w:rsidR="002727D7" w:rsidRPr="00D459A3" w:rsidRDefault="002727D7" w:rsidP="002727D7">
      <w:pPr>
        <w:spacing w:line="276" w:lineRule="auto"/>
        <w:rPr>
          <w:rFonts w:ascii="Trebuchet MS" w:hAnsi="Trebuchet MS"/>
          <w:b/>
          <w:bCs/>
          <w:sz w:val="24"/>
          <w:lang w:val="ro-RO"/>
        </w:rPr>
      </w:pPr>
      <w:r w:rsidRPr="00D459A3">
        <w:rPr>
          <w:rFonts w:ascii="Trebuchet MS" w:hAnsi="Trebuchet MS"/>
          <w:b/>
          <w:bCs/>
          <w:sz w:val="24"/>
          <w:lang w:val="ro-RO"/>
        </w:rPr>
        <w:t>Operator economic</w:t>
      </w:r>
    </w:p>
    <w:p w14:paraId="305B2FD0" w14:textId="77777777" w:rsidR="002727D7" w:rsidRPr="00D459A3" w:rsidRDefault="002727D7" w:rsidP="002727D7">
      <w:pPr>
        <w:widowControl/>
        <w:suppressAutoHyphens w:val="0"/>
        <w:autoSpaceDE w:val="0"/>
        <w:autoSpaceDN w:val="0"/>
        <w:adjustRightInd w:val="0"/>
        <w:spacing w:line="276" w:lineRule="auto"/>
        <w:rPr>
          <w:rFonts w:ascii="Trebuchet MS" w:eastAsia="Times New Roman" w:hAnsi="Trebuchet MS" w:cs="TimesNewRomanPS-BoldMT"/>
          <w:b/>
          <w:bCs/>
          <w:kern w:val="0"/>
          <w:sz w:val="24"/>
          <w:highlight w:val="yellow"/>
          <w:lang w:val="ro-RO" w:eastAsia="ro-RO" w:bidi="ar-SA"/>
        </w:rPr>
      </w:pPr>
      <w:r w:rsidRPr="00D459A3">
        <w:rPr>
          <w:rFonts w:ascii="Trebuchet MS" w:hAnsi="Trebuchet MS"/>
          <w:i/>
          <w:iCs/>
          <w:sz w:val="24"/>
          <w:shd w:val="clear" w:color="auto" w:fill="C0C0C0"/>
          <w:lang w:val="ro-RO"/>
        </w:rPr>
        <w:t>Terț susținător (denumire)</w:t>
      </w:r>
    </w:p>
    <w:p w14:paraId="35461136" w14:textId="77777777" w:rsidR="002727D7" w:rsidRPr="00D459A3" w:rsidRDefault="002727D7" w:rsidP="002727D7">
      <w:pPr>
        <w:widowControl/>
        <w:suppressAutoHyphens w:val="0"/>
        <w:autoSpaceDE w:val="0"/>
        <w:autoSpaceDN w:val="0"/>
        <w:adjustRightInd w:val="0"/>
        <w:spacing w:line="276" w:lineRule="auto"/>
        <w:ind w:firstLine="709"/>
        <w:jc w:val="center"/>
        <w:rPr>
          <w:rFonts w:ascii="Trebuchet MS" w:eastAsia="Times New Roman" w:hAnsi="Trebuchet MS" w:cs="TimesNewRomanPS-BoldMT"/>
          <w:b/>
          <w:bCs/>
          <w:kern w:val="0"/>
          <w:sz w:val="24"/>
          <w:highlight w:val="yellow"/>
          <w:lang w:val="ro-RO" w:eastAsia="ro-RO" w:bidi="ar-SA"/>
        </w:rPr>
      </w:pPr>
    </w:p>
    <w:p w14:paraId="5C0F0581" w14:textId="77777777" w:rsidR="002727D7" w:rsidRPr="00D459A3" w:rsidRDefault="002727D7" w:rsidP="002727D7">
      <w:pPr>
        <w:widowControl/>
        <w:suppressAutoHyphens w:val="0"/>
        <w:autoSpaceDE w:val="0"/>
        <w:autoSpaceDN w:val="0"/>
        <w:adjustRightInd w:val="0"/>
        <w:spacing w:line="276" w:lineRule="auto"/>
        <w:ind w:firstLine="709"/>
        <w:jc w:val="center"/>
        <w:rPr>
          <w:rFonts w:ascii="Trebuchet MS" w:eastAsia="Times New Roman" w:hAnsi="Trebuchet MS" w:cs="TimesNewRomanPS-BoldMT"/>
          <w:b/>
          <w:bCs/>
          <w:kern w:val="0"/>
          <w:sz w:val="24"/>
          <w:lang w:val="ro-RO" w:eastAsia="ro-RO" w:bidi="ar-SA"/>
        </w:rPr>
      </w:pPr>
      <w:r w:rsidRPr="00D459A3">
        <w:rPr>
          <w:rFonts w:ascii="Trebuchet MS" w:eastAsia="Times New Roman" w:hAnsi="Trebuchet MS" w:cs="TimesNewRomanPS-BoldMT"/>
          <w:b/>
          <w:bCs/>
          <w:kern w:val="0"/>
          <w:sz w:val="24"/>
          <w:lang w:val="ro-RO" w:eastAsia="ro-RO" w:bidi="ar-SA"/>
        </w:rPr>
        <w:t>ANGAJAMENT</w:t>
      </w:r>
    </w:p>
    <w:p w14:paraId="47530B3E" w14:textId="77777777" w:rsidR="002727D7" w:rsidRPr="00D459A3" w:rsidRDefault="002727D7" w:rsidP="002727D7">
      <w:pPr>
        <w:widowControl/>
        <w:suppressAutoHyphens w:val="0"/>
        <w:autoSpaceDE w:val="0"/>
        <w:autoSpaceDN w:val="0"/>
        <w:adjustRightInd w:val="0"/>
        <w:spacing w:line="276" w:lineRule="auto"/>
        <w:ind w:firstLine="709"/>
        <w:jc w:val="center"/>
        <w:rPr>
          <w:rFonts w:ascii="Trebuchet MS" w:eastAsia="Times New Roman" w:hAnsi="Trebuchet MS" w:cs="TimesNewRomanPS-BoldMT"/>
          <w:b/>
          <w:bCs/>
          <w:kern w:val="0"/>
          <w:sz w:val="24"/>
          <w:lang w:val="ro-RO" w:eastAsia="ro-RO" w:bidi="ar-SA"/>
        </w:rPr>
      </w:pPr>
      <w:r w:rsidRPr="00D459A3">
        <w:rPr>
          <w:rFonts w:ascii="Trebuchet MS" w:eastAsia="Times New Roman" w:hAnsi="Trebuchet MS" w:cs="TimesNewRomanPS-BoldMT"/>
          <w:b/>
          <w:bCs/>
          <w:kern w:val="0"/>
          <w:sz w:val="24"/>
          <w:lang w:val="ro-RO" w:eastAsia="ro-RO" w:bidi="ar-SA"/>
        </w:rPr>
        <w:t>privind susținerea acordată de terțul susținător</w:t>
      </w:r>
    </w:p>
    <w:p w14:paraId="57E31A25" w14:textId="77777777" w:rsidR="002727D7" w:rsidRPr="00D459A3" w:rsidRDefault="002727D7" w:rsidP="002727D7">
      <w:pPr>
        <w:widowControl/>
        <w:suppressAutoHyphens w:val="0"/>
        <w:autoSpaceDE w:val="0"/>
        <w:autoSpaceDN w:val="0"/>
        <w:adjustRightInd w:val="0"/>
        <w:spacing w:line="276" w:lineRule="auto"/>
        <w:ind w:firstLine="709"/>
        <w:rPr>
          <w:rFonts w:ascii="Trebuchet MS" w:eastAsia="TimesNewRomanPSMT" w:hAnsi="Trebuchet MS" w:cs="TimesNewRomanPSMT"/>
          <w:kern w:val="0"/>
          <w:sz w:val="24"/>
          <w:highlight w:val="yellow"/>
          <w:lang w:val="ro-RO" w:eastAsia="ro-RO" w:bidi="ar-SA"/>
        </w:rPr>
      </w:pPr>
    </w:p>
    <w:p w14:paraId="3E6EE85D" w14:textId="60D1A43A" w:rsidR="002727D7" w:rsidRPr="00D459A3" w:rsidRDefault="002727D7" w:rsidP="002727D7">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Subsemnata/subsemnatul,</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(numele și prenumele persoanei fizice)</w:t>
      </w:r>
      <w:r w:rsidRPr="00D459A3">
        <w:rPr>
          <w:rFonts w:ascii="Trebuchet MS" w:hAnsi="Trebuchet MS" w:cs="Times New Roman"/>
          <w:i/>
          <w:iCs/>
          <w:sz w:val="24"/>
          <w:lang w:val="ro-RO"/>
        </w:rPr>
        <w:t xml:space="preserve">, </w:t>
      </w:r>
      <w:r w:rsidRPr="00D459A3">
        <w:rPr>
          <w:rFonts w:ascii="Trebuchet MS" w:hAnsi="Trebuchet MS" w:cs="Times New Roman"/>
          <w:sz w:val="24"/>
          <w:lang w:val="ro-RO"/>
        </w:rPr>
        <w:t>reprezentant legal/împuternicit</w:t>
      </w:r>
      <w:r w:rsidRPr="00D459A3">
        <w:rPr>
          <w:rStyle w:val="Referinnotdesubsol"/>
          <w:rFonts w:ascii="Trebuchet MS" w:hAnsi="Trebuchet MS" w:cs="Times New Roman"/>
          <w:sz w:val="24"/>
          <w:lang w:val="ro-RO"/>
        </w:rPr>
        <w:footnoteReference w:id="15"/>
      </w:r>
      <w:r w:rsidRPr="00D459A3">
        <w:rPr>
          <w:rFonts w:ascii="Trebuchet MS" w:hAnsi="Trebuchet MS" w:cs="Times New Roman"/>
          <w:sz w:val="24"/>
          <w:lang w:val="ro-RO"/>
        </w:rPr>
        <w:t xml:space="preserve"> al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operatorului economic care acordă terța susținere)</w:t>
      </w:r>
      <w:r w:rsidRPr="00D459A3">
        <w:rPr>
          <w:rFonts w:ascii="Trebuchet MS" w:hAnsi="Trebuchet MS" w:cs="Times New Roman"/>
          <w:sz w:val="24"/>
          <w:lang w:val="ro-RO"/>
        </w:rPr>
        <w:t xml:space="preserve">, cu sediul în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str.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tel.: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fax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înmatriculat(ă) la Oficiul Registrului Comerțului din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sub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cod unic de înregistrare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cont bancar nr.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deschis la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prin prezenta, declar că, pentru ofertantul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ofertantului)</w:t>
      </w:r>
      <w:r w:rsidRPr="00D459A3">
        <w:rPr>
          <w:rFonts w:ascii="Trebuchet MS" w:hAnsi="Trebuchet MS" w:cs="Times New Roman"/>
          <w:i/>
          <w:iCs/>
          <w:sz w:val="24"/>
          <w:lang w:val="ro-RO"/>
        </w:rPr>
        <w:t xml:space="preserve"> </w:t>
      </w:r>
      <w:r w:rsidRPr="00D459A3">
        <w:rPr>
          <w:rFonts w:ascii="Trebuchet MS" w:hAnsi="Trebuchet MS" w:cs="Times New Roman"/>
          <w:sz w:val="24"/>
          <w:lang w:val="ro-RO"/>
        </w:rPr>
        <w:t xml:space="preserve">la procedura de atribuire a contractului </w:t>
      </w:r>
      <w:r w:rsidRPr="00D459A3">
        <w:rPr>
          <w:rFonts w:ascii="Trebuchet MS" w:hAnsi="Trebuchet MS"/>
          <w:sz w:val="24"/>
          <w:shd w:val="clear" w:color="auto" w:fill="C0C0C0"/>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w:t>
      </w:r>
      <w:r w:rsidRPr="00D459A3">
        <w:rPr>
          <w:rFonts w:ascii="Trebuchet MS" w:hAnsi="Trebuchet MS"/>
          <w:i/>
          <w:iCs/>
          <w:sz w:val="24"/>
          <w:highlight w:val="lightGray"/>
          <w:lang w:val="ro-RO"/>
        </w:rPr>
        <w:t xml:space="preserve"> </w:t>
      </w:r>
      <w:r w:rsidRPr="00D459A3">
        <w:rPr>
          <w:rFonts w:ascii="Trebuchet MS" w:hAnsi="Trebuchet MS" w:cs="Times New Roman"/>
          <w:i/>
          <w:iCs/>
          <w:sz w:val="24"/>
          <w:highlight w:val="lightGray"/>
          <w:lang w:val="ro-RO"/>
        </w:rPr>
        <w:t>contractului)</w:t>
      </w:r>
      <w:r w:rsidRPr="00D459A3">
        <w:rPr>
          <w:rFonts w:ascii="Trebuchet MS" w:hAnsi="Trebuchet MS" w:cs="Times New Roman"/>
          <w:sz w:val="24"/>
          <w:lang w:val="ro-RO"/>
        </w:rPr>
        <w:t xml:space="preserve"> derulată de autoritatea contractantă </w:t>
      </w:r>
      <w:r w:rsidR="00EC67FD" w:rsidRPr="00D459A3">
        <w:rPr>
          <w:rFonts w:ascii="Trebuchet MS" w:hAnsi="Trebuchet MS" w:cs="Times New Roman"/>
          <w:sz w:val="24"/>
          <w:lang w:val="ro-RO"/>
        </w:rPr>
        <w:t>COMUNA VULCANA-BĂI</w:t>
      </w:r>
      <w:r w:rsidRPr="00D459A3">
        <w:rPr>
          <w:rFonts w:ascii="Trebuchet MS" w:hAnsi="Trebuchet MS" w:cs="Times New Roman"/>
          <w:sz w:val="24"/>
          <w:lang w:val="ro-RO"/>
        </w:rPr>
        <w:t xml:space="preserve">, inițiată prin publicarea în SEAP a anunțului de participare/anunțului de participare simplificat </w:t>
      </w:r>
      <w:r w:rsidRPr="00D459A3">
        <w:rPr>
          <w:rFonts w:ascii="Trebuchet MS" w:hAnsi="Trebuchet MS" w:cs="Times New Roman"/>
          <w:i/>
          <w:iCs/>
          <w:sz w:val="24"/>
          <w:highlight w:val="lightGray"/>
          <w:lang w:val="ro-RO"/>
        </w:rPr>
        <w:t>(a se alege varianta aplicabilă)</w:t>
      </w:r>
      <w:r w:rsidRPr="00D459A3">
        <w:rPr>
          <w:rFonts w:ascii="Trebuchet MS" w:hAnsi="Trebuchet MS" w:cs="Times New Roman"/>
          <w:sz w:val="24"/>
          <w:lang w:val="ro-RO"/>
        </w:rPr>
        <w:t xml:space="preserve"> nr. CN/SCN </w:t>
      </w:r>
      <w:r w:rsidRPr="00D459A3">
        <w:rPr>
          <w:rFonts w:ascii="Trebuchet MS" w:hAnsi="Trebuchet MS" w:cs="Times New Roman"/>
          <w:bCs/>
          <w:sz w:val="24"/>
          <w:highlight w:val="lightGray"/>
          <w:lang w:val="ro-RO"/>
        </w:rPr>
        <w:t>...</w:t>
      </w:r>
      <w:r w:rsidRPr="00D459A3">
        <w:rPr>
          <w:rFonts w:ascii="Trebuchet MS" w:hAnsi="Trebuchet MS" w:cs="Times New Roman"/>
          <w:bCs/>
          <w:sz w:val="24"/>
          <w:lang w:val="ro-RO"/>
        </w:rPr>
        <w:t xml:space="preserve"> din data de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r w:rsidRPr="00D459A3">
        <w:rPr>
          <w:rFonts w:ascii="Trebuchet MS" w:hAnsi="Trebuchet MS"/>
          <w:i/>
          <w:iCs/>
          <w:sz w:val="24"/>
          <w:lang w:val="ro-RO"/>
        </w:rPr>
        <w:t>,</w:t>
      </w:r>
      <w:r w:rsidRPr="00D459A3">
        <w:rPr>
          <w:rFonts w:ascii="Trebuchet MS" w:hAnsi="Trebuchet MS" w:cs="Times New Roman"/>
          <w:sz w:val="24"/>
          <w:lang w:val="ro-RO"/>
        </w:rPr>
        <w:t xml:space="preserve"> acordăm </w:t>
      </w:r>
      <w:r w:rsidRPr="00D459A3">
        <w:rPr>
          <w:rFonts w:ascii="Trebuchet MS" w:hAnsi="Trebuchet MS" w:cs="Times New Roman"/>
          <w:b/>
          <w:bCs/>
          <w:sz w:val="24"/>
          <w:lang w:val="ro-RO"/>
        </w:rPr>
        <w:t>susținere</w:t>
      </w:r>
      <w:r w:rsidRPr="00D459A3">
        <w:rPr>
          <w:rFonts w:ascii="Trebuchet MS" w:hAnsi="Trebuchet MS" w:cs="Times New Roman"/>
          <w:sz w:val="24"/>
          <w:lang w:val="ro-RO"/>
        </w:rPr>
        <w:t xml:space="preserve"> în ceea ce privește îndeplinirea criteriilor referitoare la </w:t>
      </w:r>
      <w:r w:rsidRPr="00D459A3">
        <w:rPr>
          <w:rFonts w:ascii="Trebuchet MS" w:hAnsi="Trebuchet MS" w:cs="Times New Roman"/>
          <w:i/>
          <w:iCs/>
          <w:sz w:val="24"/>
          <w:highlight w:val="lightGray"/>
          <w:lang w:val="ro-RO"/>
        </w:rPr>
        <w:t>(a se bifa varianta corectă din cele menționate mai jos; în cazul în care se acordă atât susținere în ceea ce privește îndeplinirea criteriilor referitoare la</w:t>
      </w:r>
      <w:r w:rsidRPr="00D459A3">
        <w:rPr>
          <w:rFonts w:ascii="Trebuchet MS" w:hAnsi="Trebuchet MS"/>
          <w:sz w:val="24"/>
          <w:highlight w:val="lightGray"/>
          <w:lang w:val="ro-RO"/>
        </w:rPr>
        <w:t xml:space="preserve"> </w:t>
      </w:r>
      <w:r w:rsidRPr="00D459A3">
        <w:rPr>
          <w:rFonts w:ascii="Trebuchet MS" w:hAnsi="Trebuchet MS" w:cs="Times New Roman"/>
          <w:i/>
          <w:iCs/>
          <w:sz w:val="24"/>
          <w:highlight w:val="lightGray"/>
          <w:lang w:val="ro-RO"/>
        </w:rPr>
        <w:t>situația economică și financiară, cât și la capacitatea tehnică și profesională, vor fi bifate ambele variante)</w:t>
      </w:r>
      <w:r w:rsidRPr="00D459A3">
        <w:rPr>
          <w:rFonts w:ascii="Trebuchet MS" w:hAnsi="Trebuchet MS" w:cs="Times New Roman"/>
          <w:sz w:val="24"/>
          <w:lang w:val="ro-RO"/>
        </w:rPr>
        <w:t>:</w:t>
      </w:r>
    </w:p>
    <w:p w14:paraId="3FD51958" w14:textId="77777777" w:rsidR="002727D7" w:rsidRPr="00D459A3" w:rsidRDefault="002727D7" w:rsidP="00632C9E">
      <w:pPr>
        <w:pStyle w:val="Listparagraf"/>
        <w:numPr>
          <w:ilvl w:val="0"/>
          <w:numId w:val="11"/>
        </w:numPr>
        <w:spacing w:line="276" w:lineRule="auto"/>
        <w:contextualSpacing w:val="0"/>
        <w:jc w:val="both"/>
        <w:rPr>
          <w:lang w:val="ro-RO"/>
        </w:rPr>
      </w:pPr>
      <w:r w:rsidRPr="00D459A3">
        <w:rPr>
          <w:b/>
          <w:bCs/>
          <w:lang w:val="ro-RO"/>
        </w:rPr>
        <w:t>situația economică și financiară</w:t>
      </w:r>
      <w:r w:rsidRPr="00D459A3">
        <w:rPr>
          <w:lang w:val="ro-RO"/>
        </w:rPr>
        <w:t xml:space="preserve"> – DA/NU </w:t>
      </w:r>
      <w:r w:rsidRPr="00D459A3">
        <w:rPr>
          <w:i/>
          <w:iCs/>
          <w:highlight w:val="lightGray"/>
          <w:lang w:val="ro-RO"/>
        </w:rPr>
        <w:t>(a se alege varianta aplicabilă între „DA” și „NU”)</w:t>
      </w:r>
      <w:r w:rsidRPr="00D459A3">
        <w:rPr>
          <w:i/>
          <w:iCs/>
          <w:lang w:val="ro-RO"/>
        </w:rPr>
        <w:t xml:space="preserve"> </w:t>
      </w:r>
      <w:r w:rsidRPr="00D459A3">
        <w:rPr>
          <w:i/>
          <w:iCs/>
          <w:highlight w:val="lightGray"/>
          <w:lang w:val="ro-RO"/>
        </w:rPr>
        <w:t>(detalierea elementelor concrete ale susținerii acordate. De ex.: „susținerea acordată constă în ...” sau „susținerea acordată vizează ...”)</w:t>
      </w:r>
      <w:r w:rsidRPr="00D459A3">
        <w:rPr>
          <w:lang w:val="ro-RO"/>
        </w:rPr>
        <w:t>;</w:t>
      </w:r>
    </w:p>
    <w:p w14:paraId="6D3A0B79" w14:textId="77777777" w:rsidR="002727D7" w:rsidRPr="00D459A3" w:rsidRDefault="002727D7" w:rsidP="00632C9E">
      <w:pPr>
        <w:pStyle w:val="Listparagraf"/>
        <w:numPr>
          <w:ilvl w:val="0"/>
          <w:numId w:val="11"/>
        </w:numPr>
        <w:spacing w:line="276" w:lineRule="auto"/>
        <w:contextualSpacing w:val="0"/>
        <w:jc w:val="both"/>
        <w:rPr>
          <w:lang w:val="ro-RO"/>
        </w:rPr>
      </w:pPr>
      <w:r w:rsidRPr="00D459A3">
        <w:rPr>
          <w:b/>
          <w:bCs/>
          <w:lang w:val="ro-RO"/>
        </w:rPr>
        <w:t>capacitatea tehnică și profesională</w:t>
      </w:r>
      <w:r w:rsidRPr="00D459A3">
        <w:rPr>
          <w:lang w:val="ro-RO"/>
        </w:rPr>
        <w:t xml:space="preserve"> - DA/NU </w:t>
      </w:r>
      <w:r w:rsidRPr="00D459A3">
        <w:rPr>
          <w:i/>
          <w:iCs/>
          <w:highlight w:val="lightGray"/>
          <w:lang w:val="ro-RO"/>
        </w:rPr>
        <w:t>(a se alege varianta aplicabilă între „DA” și „NU”)</w:t>
      </w:r>
      <w:r w:rsidRPr="00D459A3">
        <w:rPr>
          <w:i/>
          <w:iCs/>
          <w:lang w:val="ro-RO"/>
        </w:rPr>
        <w:t xml:space="preserve"> </w:t>
      </w:r>
      <w:r w:rsidRPr="00D459A3">
        <w:rPr>
          <w:i/>
          <w:iCs/>
          <w:highlight w:val="lightGray"/>
          <w:lang w:val="ro-RO"/>
        </w:rPr>
        <w:t>(detalierea elementelor concrete ale susținerii acordate. De ex.: „susținerea acordată constă în ...” sau „susținerea acordată vizează ...”)</w:t>
      </w:r>
      <w:r w:rsidRPr="00D459A3">
        <w:rPr>
          <w:lang w:val="ro-RO"/>
        </w:rPr>
        <w:t>.</w:t>
      </w:r>
    </w:p>
    <w:p w14:paraId="66D71E3C" w14:textId="77777777" w:rsidR="002727D7" w:rsidRPr="00D459A3" w:rsidRDefault="002727D7" w:rsidP="002727D7">
      <w:pPr>
        <w:widowControl/>
        <w:suppressAutoHyphens w:val="0"/>
        <w:autoSpaceDE w:val="0"/>
        <w:autoSpaceDN w:val="0"/>
        <w:adjustRightInd w:val="0"/>
        <w:spacing w:line="276" w:lineRule="auto"/>
        <w:ind w:firstLine="709"/>
        <w:jc w:val="both"/>
        <w:rPr>
          <w:rFonts w:ascii="Trebuchet MS" w:eastAsia="TimesNewRomanPSMT" w:hAnsi="Trebuchet MS" w:cs="TimesNewRomanPSMT"/>
          <w:i/>
          <w:iCs/>
          <w:kern w:val="0"/>
          <w:sz w:val="24"/>
          <w:highlight w:val="lightGray"/>
          <w:lang w:val="ro-RO" w:eastAsia="ro-RO" w:bidi="ar-SA"/>
        </w:rPr>
      </w:pPr>
      <w:r w:rsidRPr="00D459A3">
        <w:rPr>
          <w:rFonts w:ascii="Trebuchet MS" w:eastAsia="TimesNewRomanPSMT" w:hAnsi="Trebuchet MS" w:cs="TimesNewRomanPSMT"/>
          <w:i/>
          <w:iCs/>
          <w:kern w:val="0"/>
          <w:sz w:val="24"/>
          <w:highlight w:val="lightGray"/>
          <w:lang w:val="ro-RO" w:eastAsia="ro-RO" w:bidi="ar-SA"/>
        </w:rPr>
        <w:t>Notă:</w:t>
      </w:r>
    </w:p>
    <w:p w14:paraId="65AFD89C" w14:textId="77777777" w:rsidR="002727D7" w:rsidRPr="00D459A3" w:rsidRDefault="002727D7" w:rsidP="002727D7">
      <w:pPr>
        <w:widowControl/>
        <w:suppressAutoHyphens w:val="0"/>
        <w:autoSpaceDE w:val="0"/>
        <w:autoSpaceDN w:val="0"/>
        <w:adjustRightInd w:val="0"/>
        <w:spacing w:line="276" w:lineRule="auto"/>
        <w:ind w:firstLine="709"/>
        <w:jc w:val="both"/>
        <w:rPr>
          <w:rFonts w:ascii="Trebuchet MS" w:eastAsia="TimesNewRomanPSMT" w:hAnsi="Trebuchet MS" w:cs="TimesNewRomanPSMT"/>
          <w:i/>
          <w:iCs/>
          <w:kern w:val="0"/>
          <w:sz w:val="24"/>
          <w:lang w:val="ro-RO" w:eastAsia="ro-RO" w:bidi="ar-SA"/>
        </w:rPr>
      </w:pPr>
      <w:r w:rsidRPr="00D459A3">
        <w:rPr>
          <w:rFonts w:ascii="Trebuchet MS" w:eastAsia="TimesNewRomanPSMT" w:hAnsi="Trebuchet MS" w:cs="TimesNewRomanPSMT"/>
          <w:i/>
          <w:iCs/>
          <w:kern w:val="0"/>
          <w:sz w:val="24"/>
          <w:highlight w:val="lightGray"/>
          <w:lang w:val="ro-RO" w:eastAsia="ro-RO" w:bidi="ar-SA"/>
        </w:rPr>
        <w:t>Cele două tipuri de susținere (cea privind situația economică și financiară, respectiv cea privind capacitatea tehnică și profesională) NU se exclud reciproc. Un operator economic terț poate acorda fie doar susținere privind situația economică și financiară, fie doar susținere privind capacitatea tehnică și profesională, fie atât susținere privind situația economică și financiară, cât și susținere privind capacitatea tehnică și profesională. În cazul în care se acordă ambele tipuri de susținere (atât susținere privind situația economică și financiară, cât și susținere privind capacitatea tehnică și profesională), operatorul economic terț le va bifa pe amândouă.</w:t>
      </w:r>
    </w:p>
    <w:p w14:paraId="2615B955" w14:textId="77777777" w:rsidR="002727D7" w:rsidRPr="00D459A3" w:rsidRDefault="002727D7" w:rsidP="002727D7">
      <w:pPr>
        <w:widowControl/>
        <w:suppressAutoHyphens w:val="0"/>
        <w:autoSpaceDE w:val="0"/>
        <w:autoSpaceDN w:val="0"/>
        <w:adjustRightInd w:val="0"/>
        <w:spacing w:line="276" w:lineRule="auto"/>
        <w:ind w:firstLine="709"/>
        <w:jc w:val="both"/>
        <w:rPr>
          <w:rFonts w:ascii="Trebuchet MS" w:hAnsi="Trebuchet MS" w:cs="Times New Roman"/>
          <w:sz w:val="24"/>
          <w:lang w:val="ro-RO"/>
        </w:rPr>
      </w:pPr>
      <w:r w:rsidRPr="00D459A3">
        <w:rPr>
          <w:rFonts w:ascii="Trebuchet MS" w:eastAsia="TimesNewRomanPSMT" w:hAnsi="Trebuchet MS" w:cs="TimesNewRomanPSMT"/>
          <w:kern w:val="0"/>
          <w:sz w:val="24"/>
          <w:lang w:val="ro-RO" w:eastAsia="ro-RO" w:bidi="ar-SA"/>
        </w:rPr>
        <w:t xml:space="preserve">Prin prezenta, ne obligăm ca, în cazul în care contractul de achiziție publică va fi încheiat cu ofertantul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ofertantului)</w:t>
      </w:r>
      <w:r w:rsidRPr="00D459A3">
        <w:rPr>
          <w:rFonts w:ascii="Trebuchet MS" w:hAnsi="Trebuchet MS" w:cs="Times New Roman"/>
          <w:sz w:val="24"/>
          <w:lang w:val="ro-RO"/>
        </w:rPr>
        <w:t>, iar, pe parcursul derulării contractului de achiziție publică, acesta (devenit contractant) întâmpină dificultăți de natură:</w:t>
      </w:r>
    </w:p>
    <w:p w14:paraId="2A73B17F" w14:textId="77777777" w:rsidR="002727D7" w:rsidRPr="00D459A3" w:rsidRDefault="002727D7" w:rsidP="00632C9E">
      <w:pPr>
        <w:pStyle w:val="Listparagraf"/>
        <w:numPr>
          <w:ilvl w:val="0"/>
          <w:numId w:val="11"/>
        </w:numPr>
        <w:spacing w:line="276" w:lineRule="auto"/>
        <w:contextualSpacing w:val="0"/>
        <w:jc w:val="both"/>
        <w:rPr>
          <w:lang w:val="ro-RO"/>
        </w:rPr>
      </w:pPr>
      <w:r w:rsidRPr="00D459A3">
        <w:rPr>
          <w:b/>
          <w:bCs/>
          <w:lang w:val="ro-RO"/>
        </w:rPr>
        <w:t>economică și financiară</w:t>
      </w:r>
      <w:r w:rsidRPr="00D459A3">
        <w:rPr>
          <w:lang w:val="ro-RO"/>
        </w:rPr>
        <w:t xml:space="preserve"> </w:t>
      </w:r>
      <w:r w:rsidRPr="00D459A3">
        <w:rPr>
          <w:i/>
          <w:iCs/>
          <w:highlight w:val="lightGray"/>
          <w:lang w:val="ro-RO"/>
        </w:rPr>
        <w:t>(a se bifa dacă susținerea acordată vizează acest aspect);</w:t>
      </w:r>
    </w:p>
    <w:p w14:paraId="336D10C8" w14:textId="77777777" w:rsidR="002727D7" w:rsidRPr="00D459A3" w:rsidRDefault="002727D7" w:rsidP="00632C9E">
      <w:pPr>
        <w:pStyle w:val="Listparagraf"/>
        <w:numPr>
          <w:ilvl w:val="0"/>
          <w:numId w:val="11"/>
        </w:numPr>
        <w:spacing w:line="276" w:lineRule="auto"/>
        <w:contextualSpacing w:val="0"/>
        <w:jc w:val="both"/>
        <w:rPr>
          <w:lang w:val="ro-RO"/>
        </w:rPr>
      </w:pPr>
      <w:r w:rsidRPr="00D459A3">
        <w:rPr>
          <w:b/>
          <w:bCs/>
          <w:lang w:val="ro-RO"/>
        </w:rPr>
        <w:lastRenderedPageBreak/>
        <w:t>tehnică și profesională</w:t>
      </w:r>
      <w:r w:rsidRPr="00D459A3">
        <w:rPr>
          <w:lang w:val="ro-RO"/>
        </w:rPr>
        <w:t xml:space="preserve"> </w:t>
      </w:r>
      <w:r w:rsidRPr="00D459A3">
        <w:rPr>
          <w:i/>
          <w:iCs/>
          <w:highlight w:val="lightGray"/>
          <w:lang w:val="ro-RO"/>
        </w:rPr>
        <w:t>(a se bifa dacă susținerea acordată vizează acest aspect)</w:t>
      </w:r>
      <w:r w:rsidRPr="00D459A3">
        <w:rPr>
          <w:lang w:val="ro-RO"/>
        </w:rPr>
        <w:t>.</w:t>
      </w:r>
    </w:p>
    <w:p w14:paraId="35BAEA9F" w14:textId="77777777" w:rsidR="00403D7A" w:rsidRPr="00D459A3" w:rsidRDefault="00403D7A" w:rsidP="002727D7">
      <w:pPr>
        <w:widowControl/>
        <w:suppressAutoHyphens w:val="0"/>
        <w:autoSpaceDE w:val="0"/>
        <w:autoSpaceDN w:val="0"/>
        <w:adjustRightInd w:val="0"/>
        <w:spacing w:line="276" w:lineRule="auto"/>
        <w:ind w:firstLine="709"/>
        <w:jc w:val="both"/>
        <w:rPr>
          <w:rFonts w:ascii="Trebuchet MS" w:eastAsia="TimesNewRomanPSMT" w:hAnsi="Trebuchet MS" w:cs="TimesNewRomanPSMT"/>
          <w:i/>
          <w:iCs/>
          <w:kern w:val="0"/>
          <w:sz w:val="24"/>
          <w:highlight w:val="lightGray"/>
          <w:lang w:val="ro-RO" w:eastAsia="ro-RO" w:bidi="ar-SA"/>
        </w:rPr>
      </w:pPr>
    </w:p>
    <w:p w14:paraId="7A29929B" w14:textId="3D71118C" w:rsidR="002727D7" w:rsidRPr="00D459A3" w:rsidRDefault="002727D7" w:rsidP="002727D7">
      <w:pPr>
        <w:widowControl/>
        <w:suppressAutoHyphens w:val="0"/>
        <w:autoSpaceDE w:val="0"/>
        <w:autoSpaceDN w:val="0"/>
        <w:adjustRightInd w:val="0"/>
        <w:spacing w:line="276" w:lineRule="auto"/>
        <w:ind w:firstLine="709"/>
        <w:jc w:val="both"/>
        <w:rPr>
          <w:rFonts w:ascii="Trebuchet MS" w:eastAsia="TimesNewRomanPSMT" w:hAnsi="Trebuchet MS" w:cs="TimesNewRomanPSMT"/>
          <w:i/>
          <w:iCs/>
          <w:kern w:val="0"/>
          <w:sz w:val="24"/>
          <w:highlight w:val="lightGray"/>
          <w:lang w:val="ro-RO" w:eastAsia="ro-RO" w:bidi="ar-SA"/>
        </w:rPr>
      </w:pPr>
      <w:r w:rsidRPr="00D459A3">
        <w:rPr>
          <w:rFonts w:ascii="Trebuchet MS" w:eastAsia="TimesNewRomanPSMT" w:hAnsi="Trebuchet MS" w:cs="TimesNewRomanPSMT"/>
          <w:i/>
          <w:iCs/>
          <w:kern w:val="0"/>
          <w:sz w:val="24"/>
          <w:highlight w:val="lightGray"/>
          <w:lang w:val="ro-RO" w:eastAsia="ro-RO" w:bidi="ar-SA"/>
        </w:rPr>
        <w:t>Notă:</w:t>
      </w:r>
    </w:p>
    <w:p w14:paraId="27EA4F3A" w14:textId="77777777" w:rsidR="002727D7" w:rsidRPr="00D459A3" w:rsidRDefault="002727D7" w:rsidP="002727D7">
      <w:pPr>
        <w:widowControl/>
        <w:suppressAutoHyphens w:val="0"/>
        <w:autoSpaceDE w:val="0"/>
        <w:autoSpaceDN w:val="0"/>
        <w:adjustRightInd w:val="0"/>
        <w:spacing w:line="276" w:lineRule="auto"/>
        <w:ind w:firstLine="709"/>
        <w:jc w:val="both"/>
        <w:rPr>
          <w:rFonts w:ascii="Trebuchet MS" w:eastAsia="TimesNewRomanPSMT" w:hAnsi="Trebuchet MS" w:cs="TimesNewRomanPSMT"/>
          <w:i/>
          <w:iCs/>
          <w:kern w:val="0"/>
          <w:sz w:val="24"/>
          <w:lang w:val="ro-RO" w:eastAsia="ro-RO" w:bidi="ar-SA"/>
        </w:rPr>
      </w:pPr>
      <w:r w:rsidRPr="00D459A3">
        <w:rPr>
          <w:rFonts w:ascii="Trebuchet MS" w:eastAsia="TimesNewRomanPSMT" w:hAnsi="Trebuchet MS" w:cs="TimesNewRomanPSMT"/>
          <w:i/>
          <w:iCs/>
          <w:kern w:val="0"/>
          <w:sz w:val="24"/>
          <w:highlight w:val="lightGray"/>
          <w:lang w:val="ro-RO" w:eastAsia="ro-RO" w:bidi="ar-SA"/>
        </w:rPr>
        <w:t>În cazul în care terțul a acordat ambele tipuri de susținere (atât susținere privind situația economică și financiară, cât și susținere privind capacitatea tehnică și profesională), și în prezentul caz, operatorul economic terț va bifa ambele variante.</w:t>
      </w:r>
    </w:p>
    <w:p w14:paraId="62EE34EB" w14:textId="2CBFA318" w:rsidR="002727D7" w:rsidRPr="00D459A3" w:rsidRDefault="002727D7" w:rsidP="002727D7">
      <w:pPr>
        <w:spacing w:line="276" w:lineRule="auto"/>
        <w:jc w:val="both"/>
        <w:rPr>
          <w:rFonts w:ascii="Trebuchet MS" w:hAnsi="Trebuchet MS" w:cs="Times New Roman"/>
          <w:sz w:val="24"/>
          <w:lang w:val="ro-RO"/>
        </w:rPr>
      </w:pPr>
      <w:r w:rsidRPr="00D459A3">
        <w:rPr>
          <w:rFonts w:ascii="Trebuchet MS" w:hAnsi="Trebuchet MS" w:cs="Times New Roman"/>
          <w:sz w:val="24"/>
          <w:lang w:val="ro-RO"/>
        </w:rPr>
        <w:t xml:space="preserve">să garantăm, necondiționat și irevocabil, autorității contractante </w:t>
      </w:r>
      <w:r w:rsidR="00403D7A" w:rsidRPr="00D459A3">
        <w:rPr>
          <w:rFonts w:ascii="Trebuchet MS" w:hAnsi="Trebuchet MS" w:cs="Times New Roman"/>
          <w:sz w:val="24"/>
          <w:lang w:val="ro-RO"/>
        </w:rPr>
        <w:t>COMUNA VULCANA-BĂI</w:t>
      </w:r>
      <w:r w:rsidRPr="00D459A3">
        <w:rPr>
          <w:rFonts w:ascii="Trebuchet MS" w:hAnsi="Trebuchet MS" w:cs="Times New Roman"/>
          <w:sz w:val="24"/>
          <w:lang w:val="ro-RO"/>
        </w:rPr>
        <w:t>, susținerea noastră pentru îndeplinirea contractului de achiziție publică, conform ofertei prezentate și a contractului de achiziție publică ce urmează a fi încheiat între ofertant și autoritatea contractantă.</w:t>
      </w:r>
    </w:p>
    <w:p w14:paraId="6770F4D5" w14:textId="77777777" w:rsidR="002727D7" w:rsidRPr="00D459A3" w:rsidRDefault="002727D7" w:rsidP="002727D7">
      <w:pPr>
        <w:spacing w:line="276" w:lineRule="auto"/>
        <w:ind w:firstLine="720"/>
        <w:jc w:val="both"/>
        <w:rPr>
          <w:rFonts w:ascii="Trebuchet MS" w:hAnsi="Trebuchet MS" w:cs="Times New Roman"/>
          <w:sz w:val="24"/>
          <w:lang w:val="ro-RO"/>
        </w:rPr>
      </w:pPr>
      <w:r w:rsidRPr="00D459A3">
        <w:rPr>
          <w:rFonts w:ascii="Trebuchet MS" w:hAnsi="Trebuchet MS" w:cs="Times New Roman"/>
          <w:sz w:val="24"/>
          <w:lang w:val="ro-RO"/>
        </w:rPr>
        <w:t>Acordarea susținerii noastre nu implică alte costuri pentru autoritatea contractantă, cu excepția celor care au fost incluse în oferta depusă.</w:t>
      </w:r>
    </w:p>
    <w:p w14:paraId="736D8AEF" w14:textId="77777777" w:rsidR="002727D7" w:rsidRPr="00D459A3" w:rsidRDefault="002727D7" w:rsidP="002727D7">
      <w:pPr>
        <w:spacing w:line="276" w:lineRule="auto"/>
        <w:ind w:firstLine="720"/>
        <w:jc w:val="both"/>
        <w:rPr>
          <w:rFonts w:ascii="Trebuchet MS" w:hAnsi="Trebuchet MS" w:cs="Times New Roman"/>
          <w:sz w:val="24"/>
          <w:lang w:val="ro-RO"/>
        </w:rPr>
      </w:pPr>
      <w:r w:rsidRPr="00D459A3">
        <w:rPr>
          <w:rFonts w:ascii="Trebuchet MS" w:hAnsi="Trebuchet MS" w:cs="Times New Roman"/>
          <w:sz w:val="24"/>
          <w:lang w:val="ro-RO"/>
        </w:rPr>
        <w:t>Noi</w:t>
      </w:r>
      <w:r w:rsidRPr="00D459A3">
        <w:rPr>
          <w:rFonts w:ascii="Trebuchet MS" w:hAnsi="Trebuchet MS"/>
          <w:color w:val="000000"/>
          <w:sz w:val="24"/>
          <w:shd w:val="clear" w:color="auto" w:fill="FFFFFF"/>
          <w:lang w:val="ro-RO"/>
        </w:rPr>
        <w:t xml:space="preserve">, </w:t>
      </w:r>
      <w:r w:rsidRPr="00D459A3">
        <w:rPr>
          <w:rFonts w:ascii="Trebuchet MS" w:hAnsi="Trebuchet MS"/>
          <w:color w:val="000000"/>
          <w:sz w:val="24"/>
          <w:highlight w:val="lightGray"/>
          <w:shd w:val="clear" w:color="auto" w:fill="FFFFFF"/>
          <w:lang w:val="ro-RO"/>
        </w:rPr>
        <w:t>...</w:t>
      </w:r>
      <w:r w:rsidRPr="00D459A3">
        <w:rPr>
          <w:rFonts w:ascii="Trebuchet MS" w:hAnsi="Trebuchet MS"/>
          <w:color w:val="000000"/>
          <w:sz w:val="24"/>
          <w:shd w:val="clear" w:color="auto" w:fill="FFFFFF"/>
          <w:lang w:val="ro-RO"/>
        </w:rPr>
        <w:t xml:space="preserve"> </w:t>
      </w:r>
      <w:r w:rsidRPr="00D459A3">
        <w:rPr>
          <w:rFonts w:ascii="Trebuchet MS" w:hAnsi="Trebuchet MS"/>
          <w:i/>
          <w:iCs/>
          <w:color w:val="000000"/>
          <w:sz w:val="24"/>
          <w:highlight w:val="lightGray"/>
          <w:shd w:val="clear" w:color="auto" w:fill="FFFFFF"/>
          <w:lang w:val="ro-RO"/>
        </w:rPr>
        <w:t>(denumirea operatorului economic terț susținător)</w:t>
      </w:r>
      <w:r w:rsidRPr="00D459A3">
        <w:rPr>
          <w:rFonts w:ascii="Trebuchet MS" w:hAnsi="Trebuchet MS"/>
          <w:color w:val="000000"/>
          <w:sz w:val="24"/>
          <w:shd w:val="clear" w:color="auto" w:fill="FFFFFF"/>
          <w:lang w:val="ro-RO"/>
        </w:rPr>
        <w:t xml:space="preserve">, </w:t>
      </w:r>
      <w:r w:rsidRPr="00D459A3">
        <w:rPr>
          <w:rFonts w:ascii="Trebuchet MS" w:hAnsi="Trebuchet MS" w:cs="Times New Roman"/>
          <w:sz w:val="24"/>
          <w:lang w:val="ro-RO"/>
        </w:rPr>
        <w:t>declarăm că înțelegem să răspundem față de autoritatea contractantă în limita prezentului angajament, în legătură cu susținerea acordată.</w:t>
      </w:r>
    </w:p>
    <w:p w14:paraId="4C77E0D2" w14:textId="77777777" w:rsidR="002727D7" w:rsidRPr="00D459A3" w:rsidRDefault="002727D7" w:rsidP="002727D7">
      <w:pPr>
        <w:spacing w:line="276" w:lineRule="auto"/>
        <w:ind w:firstLine="709"/>
        <w:jc w:val="both"/>
        <w:rPr>
          <w:rFonts w:ascii="Trebuchet MS" w:hAnsi="Trebuchet MS" w:cs="Times New Roman"/>
          <w:sz w:val="24"/>
          <w:lang w:val="ro-RO"/>
        </w:rPr>
      </w:pPr>
      <w:r w:rsidRPr="00D459A3">
        <w:rPr>
          <w:rFonts w:ascii="Trebuchet MS" w:hAnsi="Trebuchet MS" w:cs="Times New Roman"/>
          <w:sz w:val="24"/>
          <w:lang w:val="ro-RO"/>
        </w:rPr>
        <w:t>De asemenea, transmitem, anexat prezentului angajament, documentele din care rezultă mo</w:t>
      </w:r>
      <w:r w:rsidRPr="00D459A3">
        <w:rPr>
          <w:rFonts w:ascii="Trebuchet MS" w:hAnsi="Trebuchet MS"/>
          <w:color w:val="000000"/>
          <w:sz w:val="24"/>
          <w:shd w:val="clear" w:color="auto" w:fill="FFFFFF"/>
          <w:lang w:val="ro-RO"/>
        </w:rPr>
        <w:t xml:space="preserve">dul efectiv prin care noi, </w:t>
      </w:r>
      <w:r w:rsidRPr="00D459A3">
        <w:rPr>
          <w:rFonts w:ascii="Trebuchet MS" w:hAnsi="Trebuchet MS"/>
          <w:color w:val="000000"/>
          <w:sz w:val="24"/>
          <w:highlight w:val="lightGray"/>
          <w:shd w:val="clear" w:color="auto" w:fill="FFFFFF"/>
          <w:lang w:val="ro-RO"/>
        </w:rPr>
        <w:t>...</w:t>
      </w:r>
      <w:r w:rsidRPr="00D459A3">
        <w:rPr>
          <w:rFonts w:ascii="Trebuchet MS" w:hAnsi="Trebuchet MS"/>
          <w:color w:val="000000"/>
          <w:sz w:val="24"/>
          <w:shd w:val="clear" w:color="auto" w:fill="FFFFFF"/>
          <w:lang w:val="ro-RO"/>
        </w:rPr>
        <w:t xml:space="preserve"> </w:t>
      </w:r>
      <w:r w:rsidRPr="00D459A3">
        <w:rPr>
          <w:rFonts w:ascii="Trebuchet MS" w:hAnsi="Trebuchet MS"/>
          <w:i/>
          <w:iCs/>
          <w:color w:val="000000"/>
          <w:sz w:val="24"/>
          <w:highlight w:val="lightGray"/>
          <w:shd w:val="clear" w:color="auto" w:fill="FFFFFF"/>
          <w:lang w:val="ro-RO"/>
        </w:rPr>
        <w:t>(denumirea operatorului economic terț susținător)</w:t>
      </w:r>
      <w:r w:rsidRPr="00D459A3">
        <w:rPr>
          <w:rFonts w:ascii="Trebuchet MS" w:hAnsi="Trebuchet MS"/>
          <w:color w:val="000000"/>
          <w:sz w:val="24"/>
          <w:shd w:val="clear" w:color="auto" w:fill="FFFFFF"/>
          <w:lang w:val="ro-RO"/>
        </w:rPr>
        <w:t>, vom asigura îndeplinirea acestui angajament de susținere, documente care se vor constitui anexe la prezentul angajament.</w:t>
      </w:r>
    </w:p>
    <w:p w14:paraId="486AD436" w14:textId="77777777" w:rsidR="00C02188" w:rsidRPr="00C02188" w:rsidRDefault="00C02188" w:rsidP="00C02188">
      <w:pPr>
        <w:ind w:firstLine="709"/>
        <w:jc w:val="both"/>
        <w:rPr>
          <w:rFonts w:ascii="Trebuchet MS" w:hAnsi="Trebuchet MS"/>
          <w:szCs w:val="22"/>
          <w:shd w:val="clear" w:color="auto" w:fill="FFFFFF"/>
          <w:lang w:val="ro-RO"/>
        </w:rPr>
      </w:pPr>
      <w:r w:rsidRPr="00C02188">
        <w:rPr>
          <w:rFonts w:ascii="Trebuchet MS" w:hAnsi="Trebuchet MS"/>
          <w:szCs w:val="22"/>
          <w:shd w:val="clear" w:color="auto" w:fill="FFFFFF"/>
          <w:lang w:val="ro-RO"/>
        </w:rPr>
        <w:t>Înțelegem că „</w:t>
      </w:r>
      <w:r w:rsidRPr="00C02188">
        <w:rPr>
          <w:rFonts w:ascii="Trebuchet MS" w:hAnsi="Trebuchet MS"/>
          <w:b/>
          <w:bCs/>
          <w:i/>
          <w:iCs/>
          <w:szCs w:val="22"/>
          <w:shd w:val="clear" w:color="auto" w:fill="FFFFFF"/>
          <w:lang w:val="ro-RO"/>
        </w:rPr>
        <w:t>modul efectiv</w:t>
      </w:r>
      <w:r w:rsidRPr="00C02188">
        <w:rPr>
          <w:rFonts w:ascii="Trebuchet MS" w:hAnsi="Trebuchet MS"/>
          <w:szCs w:val="22"/>
          <w:shd w:val="clear" w:color="auto" w:fill="FFFFFF"/>
          <w:lang w:val="ro-RO"/>
        </w:rPr>
        <w:t xml:space="preserve">” în care subscrisa, ca terț, vom asigura îndeplinirea prezentului angajament de susținere presupune </w:t>
      </w:r>
      <w:r w:rsidRPr="00C02188">
        <w:rPr>
          <w:rFonts w:ascii="Trebuchet MS" w:hAnsi="Trebuchet MS"/>
          <w:b/>
          <w:bCs/>
          <w:szCs w:val="22"/>
          <w:u w:val="single"/>
          <w:shd w:val="clear" w:color="auto" w:fill="FFFFFF"/>
          <w:lang w:val="ro-RO"/>
        </w:rPr>
        <w:t>prezentarea detaliată a planului de mobilizare a resurselor pe care noi, ca terț, urmează să le punem la dispoziție</w:t>
      </w:r>
      <w:r w:rsidRPr="00C02188">
        <w:rPr>
          <w:rFonts w:ascii="Trebuchet MS" w:hAnsi="Trebuchet MS"/>
          <w:szCs w:val="22"/>
          <w:shd w:val="clear" w:color="auto" w:fill="FFFFFF"/>
          <w:lang w:val="ro-RO"/>
        </w:rPr>
        <w:t xml:space="preserve"> pentru îndeplinirea contractului de achiziție publică în cazul în care ofertantul (devenit contractant) nu își poate îndeplini obligațiile contractuale, și anume maniera juridică și faptică prin noi, ca terț, vom asigura îndeplinirea propriului angajament de susținere. </w:t>
      </w:r>
    </w:p>
    <w:p w14:paraId="455BEAAB" w14:textId="77777777" w:rsidR="00C02188" w:rsidRPr="00C02188" w:rsidRDefault="00C02188" w:rsidP="00C02188">
      <w:pPr>
        <w:ind w:firstLine="709"/>
        <w:jc w:val="both"/>
        <w:rPr>
          <w:rFonts w:ascii="Trebuchet MS" w:hAnsi="Trebuchet MS"/>
          <w:szCs w:val="22"/>
          <w:shd w:val="clear" w:color="auto" w:fill="FFFFFF"/>
          <w:lang w:val="ro-RO"/>
        </w:rPr>
      </w:pPr>
      <w:r w:rsidRPr="00C02188">
        <w:rPr>
          <w:rFonts w:ascii="Trebuchet MS" w:hAnsi="Trebuchet MS"/>
          <w:szCs w:val="22"/>
          <w:shd w:val="clear" w:color="auto" w:fill="FFFFFF"/>
          <w:lang w:val="ro-RO"/>
        </w:rPr>
        <w:t xml:space="preserve">În acest sens, subscrisa va prezenta, odată cu prezentul angajament de susținere, ca anexă la acesta, un </w:t>
      </w:r>
      <w:r w:rsidRPr="00C02188">
        <w:rPr>
          <w:rFonts w:ascii="Trebuchet MS" w:hAnsi="Trebuchet MS"/>
          <w:b/>
          <w:bCs/>
          <w:szCs w:val="22"/>
          <w:u w:val="single"/>
          <w:shd w:val="clear" w:color="auto" w:fill="FFFFFF"/>
          <w:lang w:val="ro-RO"/>
        </w:rPr>
        <w:t>plan de mobilizare detaliat</w:t>
      </w:r>
      <w:r w:rsidRPr="00C02188">
        <w:rPr>
          <w:rFonts w:ascii="Trebuchet MS" w:hAnsi="Trebuchet MS"/>
          <w:szCs w:val="22"/>
          <w:shd w:val="clear" w:color="auto" w:fill="FFFFFF"/>
          <w:lang w:val="ro-RO"/>
        </w:rPr>
        <w:t xml:space="preserve"> care să cuprindă </w:t>
      </w:r>
      <w:r w:rsidRPr="00C02188">
        <w:rPr>
          <w:rFonts w:ascii="Trebuchet MS" w:hAnsi="Trebuchet MS"/>
          <w:b/>
          <w:bCs/>
          <w:szCs w:val="22"/>
          <w:shd w:val="clear" w:color="auto" w:fill="FFFFFF"/>
          <w:lang w:val="ro-RO"/>
        </w:rPr>
        <w:t>resursele</w:t>
      </w:r>
      <w:r w:rsidRPr="00C02188">
        <w:rPr>
          <w:rFonts w:ascii="Trebuchet MS" w:hAnsi="Trebuchet MS"/>
          <w:szCs w:val="22"/>
          <w:shd w:val="clear" w:color="auto" w:fill="FFFFFF"/>
          <w:lang w:val="ro-RO"/>
        </w:rPr>
        <w:t xml:space="preserve"> (financiare/umane/materiale etc., după caz, în funcție de tipul de susținere acordat), cu precizarea intervalului de </w:t>
      </w:r>
      <w:r w:rsidRPr="00C02188">
        <w:rPr>
          <w:rFonts w:ascii="Trebuchet MS" w:hAnsi="Trebuchet MS"/>
          <w:b/>
          <w:bCs/>
          <w:szCs w:val="22"/>
          <w:shd w:val="clear" w:color="auto" w:fill="FFFFFF"/>
          <w:lang w:val="ro-RO"/>
        </w:rPr>
        <w:t>timp</w:t>
      </w:r>
      <w:r w:rsidRPr="00C02188">
        <w:rPr>
          <w:rFonts w:ascii="Trebuchet MS" w:hAnsi="Trebuchet MS"/>
          <w:szCs w:val="22"/>
          <w:shd w:val="clear" w:color="auto" w:fill="FFFFFF"/>
          <w:lang w:val="ro-RO"/>
        </w:rPr>
        <w:t xml:space="preserve"> în care va interveni în caz de necesitate și, prin raportare la tipul de susținere acordat, </w:t>
      </w:r>
      <w:r w:rsidRPr="00C02188">
        <w:rPr>
          <w:rFonts w:ascii="Trebuchet MS" w:hAnsi="Trebuchet MS"/>
          <w:b/>
          <w:bCs/>
          <w:szCs w:val="22"/>
          <w:shd w:val="clear" w:color="auto" w:fill="FFFFFF"/>
          <w:lang w:val="ro-RO"/>
        </w:rPr>
        <w:t>modalitatea juridică</w:t>
      </w:r>
      <w:r w:rsidRPr="00C02188">
        <w:rPr>
          <w:rFonts w:ascii="Trebuchet MS" w:hAnsi="Trebuchet MS"/>
          <w:szCs w:val="22"/>
          <w:shd w:val="clear" w:color="auto" w:fill="FFFFFF"/>
          <w:lang w:val="ro-RO"/>
        </w:rPr>
        <w:t xml:space="preserve"> prin care se va realiza transferul de resurse (de ex., în cazul resurselor umane: punerea la dispoziție de personal, prin detașare etc.). </w:t>
      </w:r>
      <w:bookmarkStart w:id="6" w:name="_Hlk153277230"/>
      <w:r w:rsidRPr="00C02188">
        <w:rPr>
          <w:rFonts w:ascii="Trebuchet MS" w:hAnsi="Trebuchet MS"/>
          <w:szCs w:val="22"/>
          <w:shd w:val="clear" w:color="auto" w:fill="FFFFFF"/>
          <w:lang w:val="ro-RO"/>
        </w:rPr>
        <w:t>În detalierea planului de mobilizare, subscrisa ținem cont de toate caracteristicile obiectului contractului de achiziție publică, așa cum au fost descrise în documentația de atribuire (de ex., de complexitatea lucrărilor/prestărilor/furnizărilor, termenul de finalizare solicitat de autoritatea contractantă etc.).</w:t>
      </w:r>
      <w:bookmarkEnd w:id="6"/>
    </w:p>
    <w:p w14:paraId="72466DCC" w14:textId="77777777" w:rsidR="00C02188" w:rsidRPr="00C02188" w:rsidRDefault="00C02188" w:rsidP="00C02188">
      <w:pPr>
        <w:ind w:firstLine="709"/>
        <w:jc w:val="both"/>
        <w:rPr>
          <w:rFonts w:ascii="Trebuchet MS" w:hAnsi="Trebuchet MS"/>
          <w:szCs w:val="22"/>
          <w:shd w:val="clear" w:color="auto" w:fill="FFFFFF"/>
          <w:lang w:val="ro-RO"/>
        </w:rPr>
      </w:pPr>
      <w:r w:rsidRPr="00C02188">
        <w:rPr>
          <w:rFonts w:ascii="Trebuchet MS" w:hAnsi="Trebuchet MS"/>
          <w:szCs w:val="22"/>
          <w:shd w:val="clear" w:color="auto" w:fill="FFFFFF"/>
          <w:lang w:val="ro-RO"/>
        </w:rPr>
        <w:t>Totodată, cunoaștem dispozițiile documentului „</w:t>
      </w:r>
      <w:r w:rsidRPr="00C02188">
        <w:rPr>
          <w:rFonts w:ascii="Trebuchet MS" w:hAnsi="Trebuchet MS"/>
          <w:i/>
          <w:iCs/>
          <w:szCs w:val="22"/>
          <w:shd w:val="clear" w:color="auto" w:fill="FFFFFF"/>
          <w:lang w:val="ro-RO"/>
        </w:rPr>
        <w:t>ÎNDRUMARE privind instituția «terțului susținător» așa cum este aceasta reglementată în art. 182 din Legea nr. 98/2016 privind achizițiile publice și în art. 196 din Legea nr. 99/2016 privind achizițiile sectoriale</w:t>
      </w:r>
      <w:r w:rsidRPr="00C02188">
        <w:rPr>
          <w:rFonts w:ascii="Trebuchet MS" w:hAnsi="Trebuchet MS"/>
          <w:szCs w:val="22"/>
          <w:shd w:val="clear" w:color="auto" w:fill="FFFFFF"/>
          <w:lang w:val="ro-RO"/>
        </w:rPr>
        <w:t>”</w:t>
      </w:r>
      <w:r w:rsidRPr="00C02188">
        <w:rPr>
          <w:rStyle w:val="Referinnotdesubsol"/>
          <w:rFonts w:ascii="Trebuchet MS" w:hAnsi="Trebuchet MS"/>
          <w:szCs w:val="22"/>
          <w:shd w:val="clear" w:color="auto" w:fill="FFFFFF"/>
          <w:lang w:val="ro-RO"/>
        </w:rPr>
        <w:footnoteReference w:id="16"/>
      </w:r>
      <w:r w:rsidRPr="00C02188">
        <w:rPr>
          <w:rFonts w:ascii="Trebuchet MS" w:hAnsi="Trebuchet MS"/>
          <w:szCs w:val="22"/>
          <w:shd w:val="clear" w:color="auto" w:fill="FFFFFF"/>
          <w:lang w:val="ro-RO"/>
        </w:rPr>
        <w:t xml:space="preserve"> și faptul că </w:t>
      </w:r>
      <w:r w:rsidRPr="00C02188">
        <w:rPr>
          <w:rFonts w:ascii="Trebuchet MS" w:hAnsi="Trebuchet MS"/>
          <w:b/>
          <w:bCs/>
          <w:i/>
          <w:iCs/>
          <w:szCs w:val="22"/>
          <w:u w:val="single"/>
          <w:shd w:val="clear" w:color="auto" w:fill="FFFFFF"/>
          <w:lang w:val="ro-RO"/>
        </w:rPr>
        <w:t>trebuie să depunem documente diferite în faze distincte ale derulării procedurii de achiziție publică</w:t>
      </w:r>
      <w:r w:rsidRPr="00C02188">
        <w:rPr>
          <w:rFonts w:ascii="Trebuchet MS" w:hAnsi="Trebuchet MS"/>
          <w:szCs w:val="22"/>
          <w:shd w:val="clear" w:color="auto" w:fill="FFFFFF"/>
          <w:lang w:val="ro-RO"/>
        </w:rPr>
        <w:t>:</w:t>
      </w:r>
    </w:p>
    <w:p w14:paraId="12EF167C" w14:textId="77777777" w:rsidR="00C02188" w:rsidRPr="00984E28" w:rsidRDefault="00C02188" w:rsidP="00984E28">
      <w:pPr>
        <w:ind w:firstLine="851"/>
        <w:rPr>
          <w:rFonts w:ascii="Trebuchet MS" w:hAnsi="Trebuchet MS"/>
          <w:b/>
          <w:bCs/>
          <w:szCs w:val="22"/>
          <w:shd w:val="clear" w:color="auto" w:fill="FFFFFF"/>
          <w:lang w:val="ro-RO"/>
        </w:rPr>
      </w:pPr>
      <w:r w:rsidRPr="00984E28">
        <w:rPr>
          <w:rFonts w:ascii="Trebuchet MS" w:hAnsi="Trebuchet MS"/>
          <w:b/>
          <w:bCs/>
          <w:szCs w:val="22"/>
          <w:shd w:val="clear" w:color="auto" w:fill="FFFFFF"/>
          <w:lang w:val="ro-RO"/>
        </w:rPr>
        <w:t>I. Documente care se vor depune de terțul susținător odată cu oferta (odată cu DUAE):</w:t>
      </w:r>
    </w:p>
    <w:p w14:paraId="793E51C2" w14:textId="77777777" w:rsidR="00C02188" w:rsidRPr="00984E28" w:rsidRDefault="00C02188" w:rsidP="00984E28">
      <w:pPr>
        <w:ind w:firstLine="851"/>
        <w:jc w:val="both"/>
        <w:rPr>
          <w:rFonts w:ascii="Trebuchet MS" w:hAnsi="Trebuchet MS"/>
          <w:b/>
          <w:bCs/>
          <w:szCs w:val="22"/>
          <w:shd w:val="clear" w:color="auto" w:fill="FFFFFF"/>
          <w:lang w:val="ro-RO"/>
        </w:rPr>
      </w:pPr>
      <w:r w:rsidRPr="00984E28">
        <w:rPr>
          <w:rFonts w:ascii="Trebuchet MS" w:hAnsi="Trebuchet MS"/>
          <w:b/>
          <w:bCs/>
          <w:szCs w:val="22"/>
          <w:shd w:val="clear" w:color="auto" w:fill="FFFFFF"/>
          <w:lang w:val="ro-RO"/>
        </w:rPr>
        <w:t>* Documente depuse indiferent de tipul de susținere (aferent situației economice și financiare sau capacității tehnice și profesionale):</w:t>
      </w:r>
    </w:p>
    <w:p w14:paraId="66D380F3" w14:textId="77777777" w:rsidR="00C02188" w:rsidRPr="00984E28" w:rsidRDefault="00C02188" w:rsidP="00984E28">
      <w:pPr>
        <w:pStyle w:val="Listparagraf"/>
        <w:widowControl/>
        <w:numPr>
          <w:ilvl w:val="0"/>
          <w:numId w:val="30"/>
        </w:numPr>
        <w:autoSpaceDN w:val="0"/>
        <w:ind w:left="0" w:firstLine="851"/>
        <w:contextualSpacing w:val="0"/>
        <w:jc w:val="both"/>
        <w:textAlignment w:val="baseline"/>
        <w:rPr>
          <w:szCs w:val="22"/>
          <w:shd w:val="clear" w:color="auto" w:fill="FFFFFF"/>
          <w:lang w:val="ro-RO"/>
        </w:rPr>
      </w:pPr>
      <w:r w:rsidRPr="00984E28">
        <w:rPr>
          <w:szCs w:val="22"/>
          <w:shd w:val="clear" w:color="auto" w:fill="FFFFFF"/>
          <w:lang w:val="ro-RO"/>
        </w:rPr>
        <w:t>D.U.A.E.;</w:t>
      </w:r>
    </w:p>
    <w:p w14:paraId="5B06E5AF" w14:textId="77777777" w:rsidR="00C02188" w:rsidRPr="00984E28" w:rsidRDefault="00C02188" w:rsidP="00984E28">
      <w:pPr>
        <w:pStyle w:val="Listparagraf"/>
        <w:widowControl/>
        <w:numPr>
          <w:ilvl w:val="0"/>
          <w:numId w:val="30"/>
        </w:numPr>
        <w:autoSpaceDN w:val="0"/>
        <w:ind w:left="0" w:firstLine="851"/>
        <w:contextualSpacing w:val="0"/>
        <w:jc w:val="both"/>
        <w:textAlignment w:val="baseline"/>
        <w:rPr>
          <w:szCs w:val="22"/>
          <w:shd w:val="clear" w:color="auto" w:fill="FFFFFF"/>
          <w:lang w:val="ro-RO"/>
        </w:rPr>
      </w:pPr>
      <w:r w:rsidRPr="00984E28">
        <w:rPr>
          <w:szCs w:val="22"/>
          <w:shd w:val="clear" w:color="auto" w:fill="FFFFFF"/>
          <w:lang w:val="ro-RO"/>
        </w:rPr>
        <w:t>formularele solicitate prin documentația de atribuire;</w:t>
      </w:r>
    </w:p>
    <w:p w14:paraId="32A64AA2" w14:textId="77777777" w:rsidR="00C02188" w:rsidRPr="00984E28" w:rsidRDefault="00C02188" w:rsidP="00984E28">
      <w:pPr>
        <w:pStyle w:val="Listparagraf"/>
        <w:widowControl/>
        <w:numPr>
          <w:ilvl w:val="0"/>
          <w:numId w:val="30"/>
        </w:numPr>
        <w:autoSpaceDN w:val="0"/>
        <w:ind w:left="0" w:firstLine="851"/>
        <w:contextualSpacing w:val="0"/>
        <w:jc w:val="both"/>
        <w:textAlignment w:val="baseline"/>
        <w:rPr>
          <w:szCs w:val="22"/>
          <w:shd w:val="clear" w:color="auto" w:fill="FFFFFF"/>
          <w:lang w:val="ro-RO"/>
        </w:rPr>
      </w:pPr>
      <w:r w:rsidRPr="00984E28">
        <w:rPr>
          <w:szCs w:val="22"/>
          <w:shd w:val="clear" w:color="auto" w:fill="FFFFFF"/>
          <w:lang w:val="ro-RO"/>
        </w:rPr>
        <w:t>angajamentul ferm de susținere;</w:t>
      </w:r>
    </w:p>
    <w:p w14:paraId="3089FD72" w14:textId="77777777" w:rsidR="00C02188" w:rsidRPr="00984E28" w:rsidRDefault="00C02188" w:rsidP="00984E28">
      <w:pPr>
        <w:ind w:firstLine="851"/>
        <w:rPr>
          <w:rFonts w:ascii="Trebuchet MS" w:hAnsi="Trebuchet MS"/>
          <w:szCs w:val="22"/>
          <w:shd w:val="clear" w:color="auto" w:fill="FFFFFF"/>
          <w:lang w:val="ro-RO"/>
        </w:rPr>
      </w:pPr>
      <w:r w:rsidRPr="00984E28">
        <w:rPr>
          <w:rFonts w:ascii="Trebuchet MS" w:hAnsi="Trebuchet MS"/>
          <w:b/>
          <w:bCs/>
          <w:szCs w:val="22"/>
          <w:shd w:val="clear" w:color="auto" w:fill="FFFFFF"/>
          <w:lang w:val="ro-RO"/>
        </w:rPr>
        <w:t>I.A. Documente depuse în cazul susținerii situației economice și financiare:</w:t>
      </w:r>
    </w:p>
    <w:p w14:paraId="38CCDB07" w14:textId="77777777" w:rsidR="00C02188" w:rsidRPr="00984E28" w:rsidRDefault="00C02188" w:rsidP="00984E28">
      <w:pPr>
        <w:ind w:firstLine="851"/>
        <w:jc w:val="both"/>
        <w:rPr>
          <w:rFonts w:ascii="Trebuchet MS" w:hAnsi="Trebuchet MS"/>
          <w:i/>
          <w:iCs/>
          <w:szCs w:val="22"/>
          <w:shd w:val="clear" w:color="auto" w:fill="FFFFFF"/>
          <w:lang w:val="ro-RO"/>
        </w:rPr>
      </w:pPr>
      <w:bookmarkStart w:id="7" w:name="_Hlk153301076"/>
      <w:r w:rsidRPr="00984E28">
        <w:rPr>
          <w:rFonts w:ascii="Trebuchet MS" w:hAnsi="Trebuchet MS"/>
          <w:i/>
          <w:iCs/>
          <w:szCs w:val="22"/>
          <w:shd w:val="clear" w:color="auto" w:fill="FFFFFF"/>
          <w:lang w:val="ro-RO"/>
        </w:rPr>
        <w:t xml:space="preserve">I.A.1. Nivel </w:t>
      </w:r>
      <w:r w:rsidRPr="00984E28">
        <w:rPr>
          <w:rFonts w:ascii="Trebuchet MS" w:hAnsi="Trebuchet MS"/>
          <w:b/>
          <w:bCs/>
          <w:i/>
          <w:iCs/>
          <w:szCs w:val="22"/>
          <w:shd w:val="clear" w:color="auto" w:fill="FFFFFF"/>
          <w:lang w:val="ro-RO"/>
        </w:rPr>
        <w:t>cifră de afaceri</w:t>
      </w:r>
      <w:r w:rsidRPr="00984E28">
        <w:rPr>
          <w:rFonts w:ascii="Trebuchet MS" w:hAnsi="Trebuchet MS"/>
          <w:i/>
          <w:iCs/>
          <w:szCs w:val="22"/>
          <w:shd w:val="clear" w:color="auto" w:fill="FFFFFF"/>
          <w:lang w:val="ro-RO"/>
        </w:rPr>
        <w:t>:</w:t>
      </w:r>
    </w:p>
    <w:p w14:paraId="25FB6281" w14:textId="77777777" w:rsidR="00C02188" w:rsidRPr="00747A75" w:rsidRDefault="00C02188" w:rsidP="005F2EFF">
      <w:pPr>
        <w:pStyle w:val="Listparagraf"/>
        <w:widowControl/>
        <w:numPr>
          <w:ilvl w:val="0"/>
          <w:numId w:val="29"/>
        </w:numPr>
        <w:suppressAutoHyphens w:val="0"/>
        <w:ind w:left="0" w:firstLine="851"/>
        <w:contextualSpacing w:val="0"/>
        <w:jc w:val="both"/>
        <w:rPr>
          <w:szCs w:val="22"/>
          <w:shd w:val="clear" w:color="auto" w:fill="FFFFFF"/>
          <w:lang w:val="ro-RO"/>
        </w:rPr>
      </w:pPr>
      <w:r w:rsidRPr="00747A75">
        <w:rPr>
          <w:szCs w:val="22"/>
          <w:shd w:val="clear" w:color="auto" w:fill="FFFFFF"/>
          <w:lang w:val="ro-RO"/>
        </w:rPr>
        <w:lastRenderedPageBreak/>
        <w:t>Documente din care reiese că terțul dispune de resursele financiare pe care le va disponibiliza în derularea contractului (ex. flux de numerar</w:t>
      </w:r>
      <w:r>
        <w:rPr>
          <w:szCs w:val="22"/>
          <w:shd w:val="clear" w:color="auto" w:fill="FFFFFF"/>
          <w:lang w:val="ro-RO"/>
        </w:rPr>
        <w:t>,</w:t>
      </w:r>
      <w:r w:rsidRPr="0040028B">
        <w:rPr>
          <w:rFonts w:cs="Courier New"/>
          <w:b/>
          <w:i/>
          <w:iCs/>
          <w:lang w:eastAsia="ro-RO"/>
        </w:rPr>
        <w:t xml:space="preserve"> </w:t>
      </w:r>
      <w:r w:rsidRPr="0040028B">
        <w:rPr>
          <w:szCs w:val="22"/>
          <w:shd w:val="clear" w:color="auto" w:fill="FFFFFF"/>
          <w:lang w:val="ro-RO"/>
        </w:rPr>
        <w:t>extrase de cont</w:t>
      </w:r>
      <w:r w:rsidRPr="00747A75">
        <w:rPr>
          <w:szCs w:val="22"/>
          <w:shd w:val="clear" w:color="auto" w:fill="FFFFFF"/>
          <w:lang w:val="ro-RO"/>
        </w:rPr>
        <w:t>);</w:t>
      </w:r>
    </w:p>
    <w:p w14:paraId="37FEA2DD" w14:textId="77777777" w:rsidR="00C02188" w:rsidRPr="00747A75" w:rsidRDefault="00C02188" w:rsidP="005F2EFF">
      <w:pPr>
        <w:pStyle w:val="Listparagraf"/>
        <w:widowControl/>
        <w:numPr>
          <w:ilvl w:val="0"/>
          <w:numId w:val="29"/>
        </w:numPr>
        <w:suppressAutoHyphens w:val="0"/>
        <w:ind w:left="0" w:firstLine="851"/>
        <w:contextualSpacing w:val="0"/>
        <w:jc w:val="both"/>
        <w:rPr>
          <w:szCs w:val="22"/>
          <w:shd w:val="clear" w:color="auto" w:fill="FFFFFF"/>
          <w:lang w:val="ro-RO"/>
        </w:rPr>
      </w:pPr>
      <w:r w:rsidRPr="00747A75">
        <w:rPr>
          <w:szCs w:val="22"/>
          <w:shd w:val="clear" w:color="auto" w:fill="FFFFFF"/>
          <w:lang w:val="ro-RO"/>
        </w:rPr>
        <w:t>Documente din care reiese modul efectiv prin care va transfera către contractant sumele puse la dispoziție, atunci când va fi necesar în derularea contractului;</w:t>
      </w:r>
    </w:p>
    <w:bookmarkEnd w:id="7"/>
    <w:p w14:paraId="174DBC50" w14:textId="77777777" w:rsidR="00C02188" w:rsidRPr="00F450A9" w:rsidRDefault="00C02188" w:rsidP="005F2EFF">
      <w:pPr>
        <w:ind w:firstLine="851"/>
        <w:jc w:val="both"/>
        <w:rPr>
          <w:rFonts w:ascii="Trebuchet MS" w:hAnsi="Trebuchet MS"/>
          <w:b/>
          <w:bCs/>
          <w:szCs w:val="22"/>
          <w:shd w:val="clear" w:color="auto" w:fill="FFFFFF"/>
          <w:lang w:val="ro-RO"/>
        </w:rPr>
      </w:pPr>
      <w:r w:rsidRPr="00F450A9">
        <w:rPr>
          <w:rFonts w:ascii="Trebuchet MS" w:hAnsi="Trebuchet MS"/>
          <w:b/>
          <w:bCs/>
          <w:szCs w:val="22"/>
          <w:shd w:val="clear" w:color="auto" w:fill="FFFFFF"/>
          <w:lang w:val="ro-RO"/>
        </w:rPr>
        <w:t>I.B. Documente depuse în cazul susținerii capacității tehnice și profesionale:</w:t>
      </w:r>
    </w:p>
    <w:p w14:paraId="1C3DF7E5" w14:textId="77777777" w:rsidR="00C02188" w:rsidRPr="00F450A9" w:rsidRDefault="00C02188" w:rsidP="00F450A9">
      <w:pPr>
        <w:ind w:firstLine="851"/>
        <w:jc w:val="both"/>
        <w:rPr>
          <w:rFonts w:ascii="Trebuchet MS" w:hAnsi="Trebuchet MS"/>
          <w:i/>
          <w:iCs/>
          <w:szCs w:val="22"/>
          <w:shd w:val="clear" w:color="auto" w:fill="FFFFFF"/>
          <w:lang w:val="ro-RO"/>
        </w:rPr>
      </w:pPr>
      <w:r w:rsidRPr="00F450A9">
        <w:rPr>
          <w:rFonts w:ascii="Trebuchet MS" w:hAnsi="Trebuchet MS"/>
          <w:i/>
          <w:iCs/>
          <w:szCs w:val="22"/>
          <w:shd w:val="clear" w:color="auto" w:fill="FFFFFF"/>
          <w:lang w:val="ro-RO"/>
        </w:rPr>
        <w:t xml:space="preserve">I.B.1. </w:t>
      </w:r>
      <w:r w:rsidRPr="00F450A9">
        <w:rPr>
          <w:rFonts w:ascii="Trebuchet MS" w:hAnsi="Trebuchet MS"/>
          <w:b/>
          <w:bCs/>
          <w:i/>
          <w:iCs/>
          <w:szCs w:val="22"/>
          <w:shd w:val="clear" w:color="auto" w:fill="FFFFFF"/>
          <w:lang w:val="ro-RO"/>
        </w:rPr>
        <w:t>Lucrările</w:t>
      </w:r>
      <w:r w:rsidRPr="00F450A9">
        <w:rPr>
          <w:rFonts w:ascii="Trebuchet MS" w:hAnsi="Trebuchet MS"/>
          <w:i/>
          <w:iCs/>
          <w:szCs w:val="22"/>
          <w:shd w:val="clear" w:color="auto" w:fill="FFFFFF"/>
          <w:lang w:val="ro-RO"/>
        </w:rPr>
        <w:t xml:space="preserve"> realizate în cursul unei perioade care acoperă cel mult ultimii 5 ani:</w:t>
      </w:r>
    </w:p>
    <w:p w14:paraId="105BD3D3" w14:textId="77777777" w:rsidR="00C02188" w:rsidRPr="00F450A9" w:rsidRDefault="00C02188" w:rsidP="00F450A9">
      <w:pPr>
        <w:numPr>
          <w:ilvl w:val="0"/>
          <w:numId w:val="29"/>
        </w:numPr>
        <w:ind w:left="0" w:firstLine="851"/>
        <w:jc w:val="both"/>
        <w:rPr>
          <w:rFonts w:ascii="Trebuchet MS" w:hAnsi="Trebuchet MS"/>
          <w:szCs w:val="22"/>
          <w:shd w:val="clear" w:color="auto" w:fill="FFFFFF"/>
          <w:lang w:val="ro-RO"/>
        </w:rPr>
      </w:pPr>
      <w:r w:rsidRPr="00F450A9">
        <w:rPr>
          <w:rFonts w:ascii="Trebuchet MS" w:hAnsi="Trebuchet MS"/>
          <w:szCs w:val="22"/>
          <w:shd w:val="clear" w:color="auto" w:fill="FFFFFF"/>
          <w:lang w:val="ro-RO"/>
        </w:rPr>
        <w:t>Documente din care reiese că terțul dispune de resursele tehnice și profesionale pe care le va mobiliza în derularea contractului;</w:t>
      </w:r>
    </w:p>
    <w:p w14:paraId="2DDA1201" w14:textId="77777777" w:rsidR="00C02188" w:rsidRPr="00F450A9" w:rsidRDefault="00C02188" w:rsidP="00F450A9">
      <w:pPr>
        <w:numPr>
          <w:ilvl w:val="0"/>
          <w:numId w:val="29"/>
        </w:numPr>
        <w:ind w:left="0" w:firstLine="851"/>
        <w:jc w:val="both"/>
        <w:rPr>
          <w:rFonts w:ascii="Trebuchet MS" w:hAnsi="Trebuchet MS"/>
          <w:szCs w:val="22"/>
          <w:shd w:val="clear" w:color="auto" w:fill="FFFFFF"/>
          <w:lang w:val="ro-RO"/>
        </w:rPr>
      </w:pPr>
      <w:r w:rsidRPr="00F450A9">
        <w:rPr>
          <w:rFonts w:ascii="Trebuchet MS" w:hAnsi="Trebuchet MS"/>
          <w:szCs w:val="22"/>
          <w:shd w:val="clear" w:color="auto" w:fill="FFFFFF"/>
          <w:lang w:val="ro-RO"/>
        </w:rPr>
        <w:t>Documente din care reiese modul efectiv prin care va transfera resursele invocate către contractant, atunci când va fi necesar în derularea contractului;</w:t>
      </w:r>
    </w:p>
    <w:p w14:paraId="27BC4826" w14:textId="5808CA67" w:rsidR="00C02188" w:rsidRPr="00F450A9" w:rsidRDefault="00C02188" w:rsidP="00F450A9">
      <w:pPr>
        <w:ind w:firstLine="851"/>
        <w:jc w:val="both"/>
        <w:rPr>
          <w:rFonts w:ascii="Trebuchet MS" w:hAnsi="Trebuchet MS"/>
          <w:i/>
          <w:iCs/>
          <w:szCs w:val="22"/>
          <w:shd w:val="clear" w:color="auto" w:fill="FFFFFF"/>
          <w:lang w:val="ro-RO"/>
        </w:rPr>
      </w:pPr>
      <w:r w:rsidRPr="00F450A9">
        <w:rPr>
          <w:rFonts w:ascii="Trebuchet MS" w:hAnsi="Trebuchet MS"/>
          <w:i/>
          <w:iCs/>
          <w:szCs w:val="22"/>
          <w:shd w:val="clear" w:color="auto" w:fill="FFFFFF"/>
          <w:lang w:val="ro-RO"/>
        </w:rPr>
        <w:t>I.B.</w:t>
      </w:r>
      <w:r w:rsidR="00F450A9" w:rsidRPr="00F450A9">
        <w:rPr>
          <w:rFonts w:ascii="Trebuchet MS" w:hAnsi="Trebuchet MS"/>
          <w:i/>
          <w:iCs/>
          <w:szCs w:val="22"/>
          <w:shd w:val="clear" w:color="auto" w:fill="FFFFFF"/>
          <w:lang w:val="ro-RO"/>
        </w:rPr>
        <w:t>2</w:t>
      </w:r>
      <w:r w:rsidRPr="00F450A9">
        <w:rPr>
          <w:rFonts w:ascii="Trebuchet MS" w:hAnsi="Trebuchet MS"/>
          <w:i/>
          <w:iCs/>
          <w:szCs w:val="22"/>
          <w:shd w:val="clear" w:color="auto" w:fill="FFFFFF"/>
          <w:lang w:val="ro-RO"/>
        </w:rPr>
        <w:t xml:space="preserve">. </w:t>
      </w:r>
      <w:r w:rsidRPr="00F450A9">
        <w:rPr>
          <w:rFonts w:ascii="Trebuchet MS" w:hAnsi="Trebuchet MS"/>
          <w:b/>
          <w:bCs/>
          <w:i/>
          <w:iCs/>
          <w:szCs w:val="22"/>
          <w:shd w:val="clear" w:color="auto" w:fill="FFFFFF"/>
          <w:lang w:val="ro-RO"/>
        </w:rPr>
        <w:t>Numărul mediu anual de personal</w:t>
      </w:r>
      <w:r w:rsidRPr="00F450A9">
        <w:rPr>
          <w:rFonts w:ascii="Trebuchet MS" w:hAnsi="Trebuchet MS"/>
          <w:i/>
          <w:iCs/>
          <w:szCs w:val="22"/>
          <w:shd w:val="clear" w:color="auto" w:fill="FFFFFF"/>
          <w:lang w:val="ro-RO"/>
        </w:rPr>
        <w:t xml:space="preserve"> al operatorului economic care prestează servicii ori execută lucr</w:t>
      </w:r>
      <w:r w:rsidRPr="00F450A9">
        <w:rPr>
          <w:rFonts w:ascii="Trebuchet MS" w:hAnsi="Trebuchet MS" w:cs="Trebuchet MS"/>
          <w:i/>
          <w:iCs/>
          <w:szCs w:val="22"/>
          <w:shd w:val="clear" w:color="auto" w:fill="FFFFFF"/>
          <w:lang w:val="ro-RO"/>
        </w:rPr>
        <w:t>ă</w:t>
      </w:r>
      <w:r w:rsidRPr="00F450A9">
        <w:rPr>
          <w:rFonts w:ascii="Trebuchet MS" w:hAnsi="Trebuchet MS"/>
          <w:i/>
          <w:iCs/>
          <w:szCs w:val="22"/>
          <w:shd w:val="clear" w:color="auto" w:fill="FFFFFF"/>
          <w:lang w:val="ro-RO"/>
        </w:rPr>
        <w:t>ri și num</w:t>
      </w:r>
      <w:r w:rsidRPr="00F450A9">
        <w:rPr>
          <w:rFonts w:ascii="Trebuchet MS" w:hAnsi="Trebuchet MS" w:cs="Trebuchet MS"/>
          <w:i/>
          <w:iCs/>
          <w:szCs w:val="22"/>
          <w:shd w:val="clear" w:color="auto" w:fill="FFFFFF"/>
          <w:lang w:val="ro-RO"/>
        </w:rPr>
        <w:t>ă</w:t>
      </w:r>
      <w:r w:rsidRPr="00F450A9">
        <w:rPr>
          <w:rFonts w:ascii="Trebuchet MS" w:hAnsi="Trebuchet MS"/>
          <w:i/>
          <w:iCs/>
          <w:szCs w:val="22"/>
          <w:shd w:val="clear" w:color="auto" w:fill="FFFFFF"/>
          <w:lang w:val="ro-RO"/>
        </w:rPr>
        <w:t>rul personalului de conducere din ultimii 3 ani:</w:t>
      </w:r>
    </w:p>
    <w:p w14:paraId="7D28997E" w14:textId="77777777" w:rsidR="00C02188" w:rsidRPr="00F450A9" w:rsidRDefault="00C02188" w:rsidP="00F450A9">
      <w:pPr>
        <w:numPr>
          <w:ilvl w:val="0"/>
          <w:numId w:val="29"/>
        </w:numPr>
        <w:ind w:left="0" w:firstLine="851"/>
        <w:jc w:val="both"/>
        <w:rPr>
          <w:rFonts w:ascii="Trebuchet MS" w:hAnsi="Trebuchet MS"/>
          <w:szCs w:val="22"/>
          <w:shd w:val="clear" w:color="auto" w:fill="FFFFFF"/>
          <w:lang w:val="ro-RO"/>
        </w:rPr>
      </w:pPr>
      <w:r w:rsidRPr="00F450A9">
        <w:rPr>
          <w:rFonts w:ascii="Trebuchet MS" w:hAnsi="Trebuchet MS"/>
          <w:szCs w:val="22"/>
          <w:shd w:val="clear" w:color="auto" w:fill="FFFFFF"/>
          <w:lang w:val="ro-RO"/>
        </w:rPr>
        <w:t>Documente din care reiese că terțul dispune de resursele umane solicitate la nivelul criteriului de calificare, pe care le va pune la dispoziția contractantului;</w:t>
      </w:r>
    </w:p>
    <w:p w14:paraId="19955FC0" w14:textId="77777777" w:rsidR="00C02188" w:rsidRPr="00F450A9" w:rsidRDefault="00C02188" w:rsidP="00F450A9">
      <w:pPr>
        <w:numPr>
          <w:ilvl w:val="0"/>
          <w:numId w:val="29"/>
        </w:numPr>
        <w:ind w:left="0" w:firstLine="851"/>
        <w:jc w:val="both"/>
        <w:rPr>
          <w:rFonts w:ascii="Trebuchet MS" w:hAnsi="Trebuchet MS"/>
          <w:szCs w:val="22"/>
          <w:shd w:val="clear" w:color="auto" w:fill="FFFFFF"/>
          <w:lang w:val="ro-RO"/>
        </w:rPr>
      </w:pPr>
      <w:r w:rsidRPr="00F450A9">
        <w:rPr>
          <w:rFonts w:ascii="Trebuchet MS" w:hAnsi="Trebuchet MS"/>
          <w:szCs w:val="22"/>
          <w:shd w:val="clear" w:color="auto" w:fill="FFFFFF"/>
          <w:lang w:val="ro-RO"/>
        </w:rPr>
        <w:t>Documente din care reiese modul efectiv prin care va transfera resursele invocate către contractant, atunci când va fi necesar în derularea contractului.</w:t>
      </w:r>
    </w:p>
    <w:p w14:paraId="12870EA9" w14:textId="77777777" w:rsidR="00C02188" w:rsidRPr="001F1108" w:rsidRDefault="00C02188" w:rsidP="001F1108">
      <w:pPr>
        <w:ind w:firstLine="851"/>
        <w:jc w:val="both"/>
        <w:rPr>
          <w:rFonts w:ascii="Trebuchet MS" w:hAnsi="Trebuchet MS"/>
          <w:b/>
          <w:bCs/>
          <w:szCs w:val="22"/>
          <w:shd w:val="clear" w:color="auto" w:fill="FFFFFF"/>
          <w:lang w:val="ro-RO"/>
        </w:rPr>
      </w:pPr>
      <w:r w:rsidRPr="001F1108">
        <w:rPr>
          <w:rFonts w:ascii="Trebuchet MS" w:hAnsi="Trebuchet MS"/>
          <w:b/>
          <w:bCs/>
          <w:szCs w:val="22"/>
          <w:shd w:val="clear" w:color="auto" w:fill="FFFFFF"/>
          <w:lang w:val="ro-RO"/>
        </w:rPr>
        <w:t>II. Documente care se vor depune în procesul de evaluare a ofertelor, la solicitarea autorității:</w:t>
      </w:r>
    </w:p>
    <w:p w14:paraId="624A2EED" w14:textId="77777777" w:rsidR="00C02188" w:rsidRPr="001F1108" w:rsidRDefault="00C02188" w:rsidP="001F1108">
      <w:pPr>
        <w:ind w:firstLine="851"/>
        <w:rPr>
          <w:rFonts w:ascii="Trebuchet MS" w:hAnsi="Trebuchet MS"/>
          <w:szCs w:val="22"/>
          <w:shd w:val="clear" w:color="auto" w:fill="FFFFFF"/>
          <w:lang w:val="ro-RO"/>
        </w:rPr>
      </w:pPr>
      <w:r w:rsidRPr="001F1108">
        <w:rPr>
          <w:rFonts w:ascii="Trebuchet MS" w:hAnsi="Trebuchet MS"/>
          <w:b/>
          <w:bCs/>
          <w:szCs w:val="22"/>
          <w:shd w:val="clear" w:color="auto" w:fill="FFFFFF"/>
          <w:lang w:val="ro-RO"/>
        </w:rPr>
        <w:t>II.A. În cazul susținerii situației economice și financiare:</w:t>
      </w:r>
    </w:p>
    <w:p w14:paraId="52F72984" w14:textId="77777777" w:rsidR="00C02188" w:rsidRPr="001F1108" w:rsidRDefault="00C02188" w:rsidP="001F1108">
      <w:pPr>
        <w:ind w:firstLine="851"/>
        <w:jc w:val="both"/>
        <w:rPr>
          <w:rFonts w:ascii="Trebuchet MS" w:hAnsi="Trebuchet MS"/>
          <w:i/>
          <w:iCs/>
          <w:szCs w:val="22"/>
          <w:shd w:val="clear" w:color="auto" w:fill="FFFFFF"/>
          <w:lang w:val="ro-RO"/>
        </w:rPr>
      </w:pPr>
      <w:r w:rsidRPr="001F1108">
        <w:rPr>
          <w:rFonts w:ascii="Trebuchet MS" w:hAnsi="Trebuchet MS"/>
          <w:i/>
          <w:iCs/>
          <w:szCs w:val="22"/>
          <w:shd w:val="clear" w:color="auto" w:fill="FFFFFF"/>
          <w:lang w:val="ro-RO"/>
        </w:rPr>
        <w:t xml:space="preserve">II.A.1. Nivel </w:t>
      </w:r>
      <w:r w:rsidRPr="001F1108">
        <w:rPr>
          <w:rFonts w:ascii="Trebuchet MS" w:hAnsi="Trebuchet MS"/>
          <w:b/>
          <w:bCs/>
          <w:i/>
          <w:iCs/>
          <w:szCs w:val="22"/>
          <w:shd w:val="clear" w:color="auto" w:fill="FFFFFF"/>
          <w:lang w:val="ro-RO"/>
        </w:rPr>
        <w:t>cifră de afaceri</w:t>
      </w:r>
      <w:r w:rsidRPr="001F1108">
        <w:rPr>
          <w:rFonts w:ascii="Trebuchet MS" w:hAnsi="Trebuchet MS"/>
          <w:i/>
          <w:iCs/>
          <w:szCs w:val="22"/>
          <w:shd w:val="clear" w:color="auto" w:fill="FFFFFF"/>
          <w:lang w:val="ro-RO"/>
        </w:rPr>
        <w:t>:</w:t>
      </w:r>
    </w:p>
    <w:p w14:paraId="6F008A9C" w14:textId="77777777" w:rsidR="00C02188" w:rsidRPr="001F1108" w:rsidRDefault="00C02188" w:rsidP="001F1108">
      <w:pPr>
        <w:pStyle w:val="Listparagraf"/>
        <w:widowControl/>
        <w:numPr>
          <w:ilvl w:val="0"/>
          <w:numId w:val="29"/>
        </w:numPr>
        <w:suppressAutoHyphens w:val="0"/>
        <w:ind w:left="0" w:firstLine="851"/>
        <w:contextualSpacing w:val="0"/>
        <w:jc w:val="both"/>
        <w:rPr>
          <w:szCs w:val="22"/>
          <w:shd w:val="clear" w:color="auto" w:fill="FFFFFF"/>
          <w:lang w:val="ro-RO"/>
        </w:rPr>
      </w:pPr>
      <w:r w:rsidRPr="001F1108">
        <w:rPr>
          <w:szCs w:val="22"/>
          <w:shd w:val="clear" w:color="auto" w:fill="FFFFFF"/>
          <w:lang w:val="ro-RO"/>
        </w:rPr>
        <w:t>Documentele care justifică îndeplinirea criteriului de calificare, respectiv situațiile financiare sau extrase din situațiile financiare pentru anii solicitați din care rezultă îndeplinirea nivelului minim solicitat al cifrei de afaceri;</w:t>
      </w:r>
    </w:p>
    <w:p w14:paraId="30064FC8" w14:textId="77777777" w:rsidR="00C02188" w:rsidRPr="001F1108" w:rsidRDefault="00C02188" w:rsidP="001F1108">
      <w:pPr>
        <w:ind w:firstLine="851"/>
        <w:jc w:val="both"/>
        <w:rPr>
          <w:rFonts w:ascii="Trebuchet MS" w:hAnsi="Trebuchet MS"/>
          <w:b/>
          <w:bCs/>
          <w:szCs w:val="22"/>
          <w:shd w:val="clear" w:color="auto" w:fill="FFFFFF"/>
          <w:lang w:val="ro-RO"/>
        </w:rPr>
      </w:pPr>
      <w:r w:rsidRPr="001F1108">
        <w:rPr>
          <w:rFonts w:ascii="Trebuchet MS" w:hAnsi="Trebuchet MS"/>
          <w:b/>
          <w:bCs/>
          <w:szCs w:val="22"/>
          <w:shd w:val="clear" w:color="auto" w:fill="FFFFFF"/>
          <w:lang w:val="ro-RO"/>
        </w:rPr>
        <w:t>II.B. În cazul susținerii capacității tehnice și profesionale:</w:t>
      </w:r>
    </w:p>
    <w:p w14:paraId="56454F87" w14:textId="17813AB3" w:rsidR="006E4DFA" w:rsidRPr="001F1108" w:rsidRDefault="00C02188" w:rsidP="001F1108">
      <w:pPr>
        <w:numPr>
          <w:ilvl w:val="0"/>
          <w:numId w:val="29"/>
        </w:numPr>
        <w:ind w:left="0" w:firstLine="851"/>
        <w:jc w:val="both"/>
        <w:rPr>
          <w:rFonts w:ascii="Trebuchet MS" w:hAnsi="Trebuchet MS"/>
          <w:szCs w:val="22"/>
          <w:shd w:val="clear" w:color="auto" w:fill="FFFFFF"/>
          <w:lang w:val="ro-RO"/>
        </w:rPr>
      </w:pPr>
      <w:r w:rsidRPr="001F1108">
        <w:rPr>
          <w:rFonts w:ascii="Trebuchet MS" w:hAnsi="Trebuchet MS"/>
          <w:szCs w:val="22"/>
          <w:shd w:val="clear" w:color="auto" w:fill="FFFFFF"/>
          <w:lang w:val="ro-RO"/>
        </w:rPr>
        <w:t>Documentele care justifică îndeplinirea criteriului de calificare.</w:t>
      </w:r>
    </w:p>
    <w:p w14:paraId="1E794BD3" w14:textId="77777777" w:rsidR="0099405D" w:rsidRPr="0099405D" w:rsidRDefault="0099405D" w:rsidP="0099405D">
      <w:pPr>
        <w:ind w:firstLine="851"/>
        <w:jc w:val="both"/>
        <w:rPr>
          <w:rFonts w:ascii="Trebuchet MS" w:hAnsi="Trebuchet MS" w:cs="Times New Roman"/>
          <w:szCs w:val="22"/>
          <w:lang w:val="ro-RO"/>
        </w:rPr>
      </w:pPr>
      <w:r w:rsidRPr="0099405D">
        <w:rPr>
          <w:rFonts w:ascii="Trebuchet MS" w:hAnsi="Trebuchet MS" w:cs="Times New Roman"/>
          <w:szCs w:val="22"/>
          <w:lang w:val="ro-RO"/>
        </w:rPr>
        <w:t>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 Declarăm că înțelegem și ne asumăm, în mod expres, conform dispozițiilor art. 184 din Legea nr. 98/2016, că, pentru executarea contractului de achiziție publică, răspundem în mod solidar cu operatorul economic pentru care acordăm prezenta susținere, renunțând la beneficiul de diviziune și/sau de discuțiune.</w:t>
      </w:r>
    </w:p>
    <w:p w14:paraId="36D104F1" w14:textId="77777777" w:rsidR="002727D7" w:rsidRPr="00D459A3" w:rsidRDefault="002727D7" w:rsidP="002727D7">
      <w:pPr>
        <w:spacing w:line="276" w:lineRule="auto"/>
        <w:ind w:firstLine="709"/>
        <w:rPr>
          <w:rFonts w:ascii="Trebuchet MS" w:eastAsia="Times New Roman" w:hAnsi="Trebuchet MS" w:cs="TimesNewRomanPS-BoldMT"/>
          <w:b/>
          <w:bCs/>
          <w:kern w:val="0"/>
          <w:sz w:val="24"/>
          <w:lang w:val="ro-RO" w:eastAsia="ro-RO" w:bidi="ar-SA"/>
        </w:rPr>
      </w:pPr>
    </w:p>
    <w:p w14:paraId="0BB75178" w14:textId="77777777" w:rsidR="002727D7" w:rsidRPr="00D459A3" w:rsidRDefault="002727D7" w:rsidP="002727D7">
      <w:pPr>
        <w:spacing w:line="276" w:lineRule="auto"/>
        <w:ind w:firstLine="709"/>
        <w:jc w:val="both"/>
        <w:rPr>
          <w:rFonts w:ascii="Trebuchet MS" w:hAnsi="Trebuchet MS"/>
          <w:sz w:val="24"/>
          <w:lang w:val="ro-RO"/>
        </w:rPr>
      </w:pPr>
      <w:r w:rsidRPr="00D459A3">
        <w:rPr>
          <w:rFonts w:ascii="Trebuchet MS" w:hAnsi="Trebuchet MS"/>
          <w:sz w:val="24"/>
          <w:lang w:val="ro-RO"/>
        </w:rPr>
        <w:t xml:space="preserve">Data completării: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p>
    <w:p w14:paraId="12BD19C0" w14:textId="77777777" w:rsidR="002727D7" w:rsidRPr="00D459A3" w:rsidRDefault="002727D7" w:rsidP="002727D7">
      <w:pPr>
        <w:spacing w:line="276" w:lineRule="auto"/>
        <w:ind w:firstLine="709"/>
        <w:jc w:val="both"/>
        <w:rPr>
          <w:rFonts w:ascii="Trebuchet MS" w:hAnsi="Trebuchet MS"/>
          <w:sz w:val="24"/>
          <w:lang w:val="ro-RO"/>
        </w:rPr>
      </w:pPr>
      <w:r w:rsidRPr="00D459A3">
        <w:rPr>
          <w:rFonts w:ascii="Trebuchet MS" w:hAnsi="Trebuchet MS"/>
          <w:sz w:val="24"/>
          <w:lang w:val="ro-RO"/>
        </w:rPr>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7B919437" w14:textId="77777777" w:rsidR="002727D7" w:rsidRPr="00D459A3" w:rsidRDefault="002727D7" w:rsidP="002727D7">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highlight w:val="lightGray"/>
          <w:lang w:val="ro-RO"/>
        </w:rPr>
        <w:t xml:space="preserve"> </w:t>
      </w:r>
    </w:p>
    <w:p w14:paraId="1AF00E66" w14:textId="77777777" w:rsidR="002727D7" w:rsidRPr="00D459A3" w:rsidRDefault="002727D7" w:rsidP="002727D7">
      <w:pPr>
        <w:spacing w:line="276" w:lineRule="auto"/>
        <w:ind w:firstLine="709"/>
        <w:jc w:val="both"/>
        <w:rPr>
          <w:rFonts w:ascii="Trebuchet MS" w:hAnsi="Trebuchet M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70939BF4" w14:textId="77777777" w:rsidR="00BA103E" w:rsidRPr="00D459A3" w:rsidRDefault="00BA103E" w:rsidP="00EF4F94">
      <w:pPr>
        <w:spacing w:line="276" w:lineRule="auto"/>
        <w:ind w:firstLine="709"/>
        <w:jc w:val="both"/>
        <w:rPr>
          <w:rFonts w:ascii="Trebuchet MS" w:hAnsi="Trebuchet MS" w:cs="Times New Roman"/>
          <w:b/>
          <w:bCs/>
          <w:i/>
          <w:iCs/>
          <w:sz w:val="24"/>
          <w:u w:val="single"/>
          <w:lang w:val="ro-RO"/>
        </w:rPr>
      </w:pPr>
    </w:p>
    <w:p w14:paraId="5733B18A" w14:textId="77777777" w:rsidR="00EC67FD" w:rsidRPr="00D459A3" w:rsidRDefault="00EC67FD" w:rsidP="00EF4F94">
      <w:pPr>
        <w:spacing w:line="276" w:lineRule="auto"/>
        <w:ind w:firstLine="709"/>
        <w:jc w:val="both"/>
        <w:rPr>
          <w:rFonts w:ascii="Trebuchet MS" w:hAnsi="Trebuchet MS" w:cs="Times New Roman"/>
          <w:b/>
          <w:bCs/>
          <w:i/>
          <w:iCs/>
          <w:sz w:val="24"/>
          <w:u w:val="single"/>
          <w:lang w:val="ro-RO"/>
        </w:rPr>
      </w:pPr>
    </w:p>
    <w:p w14:paraId="2011ED1D" w14:textId="77777777" w:rsidR="00EC67FD" w:rsidRPr="00D459A3" w:rsidRDefault="00EC67FD" w:rsidP="00EF4F94">
      <w:pPr>
        <w:spacing w:line="276" w:lineRule="auto"/>
        <w:ind w:firstLine="709"/>
        <w:jc w:val="both"/>
        <w:rPr>
          <w:rFonts w:ascii="Trebuchet MS" w:hAnsi="Trebuchet MS" w:cs="Times New Roman"/>
          <w:b/>
          <w:bCs/>
          <w:i/>
          <w:iCs/>
          <w:sz w:val="24"/>
          <w:u w:val="single"/>
          <w:lang w:val="ro-RO"/>
        </w:rPr>
      </w:pPr>
    </w:p>
    <w:p w14:paraId="399C0184" w14:textId="77777777" w:rsidR="00EC67FD" w:rsidRPr="00D459A3" w:rsidRDefault="00EC67FD" w:rsidP="00EF4F94">
      <w:pPr>
        <w:spacing w:line="276" w:lineRule="auto"/>
        <w:ind w:firstLine="709"/>
        <w:jc w:val="both"/>
        <w:rPr>
          <w:rFonts w:ascii="Trebuchet MS" w:hAnsi="Trebuchet MS" w:cs="Times New Roman"/>
          <w:b/>
          <w:bCs/>
          <w:i/>
          <w:iCs/>
          <w:sz w:val="24"/>
          <w:u w:val="single"/>
          <w:lang w:val="ro-RO"/>
        </w:rPr>
      </w:pPr>
    </w:p>
    <w:p w14:paraId="72C9DE93" w14:textId="77777777" w:rsidR="00EC67FD" w:rsidRPr="00D459A3" w:rsidRDefault="00EC67FD" w:rsidP="00EF4F94">
      <w:pPr>
        <w:spacing w:line="276" w:lineRule="auto"/>
        <w:ind w:firstLine="709"/>
        <w:jc w:val="both"/>
        <w:rPr>
          <w:rFonts w:ascii="Trebuchet MS" w:hAnsi="Trebuchet MS" w:cs="Times New Roman"/>
          <w:b/>
          <w:bCs/>
          <w:i/>
          <w:iCs/>
          <w:sz w:val="24"/>
          <w:u w:val="single"/>
          <w:lang w:val="ro-RO"/>
        </w:rPr>
      </w:pPr>
    </w:p>
    <w:p w14:paraId="72B2030E" w14:textId="77777777" w:rsidR="00EC67FD" w:rsidRPr="00D459A3" w:rsidRDefault="00EC67FD" w:rsidP="00EF4F94">
      <w:pPr>
        <w:spacing w:line="276" w:lineRule="auto"/>
        <w:ind w:firstLine="709"/>
        <w:jc w:val="both"/>
        <w:rPr>
          <w:rFonts w:ascii="Trebuchet MS" w:hAnsi="Trebuchet MS" w:cs="Times New Roman"/>
          <w:b/>
          <w:bCs/>
          <w:i/>
          <w:iCs/>
          <w:sz w:val="24"/>
          <w:u w:val="single"/>
          <w:lang w:val="ro-RO"/>
        </w:rPr>
      </w:pPr>
    </w:p>
    <w:p w14:paraId="64CC72A0" w14:textId="77777777" w:rsidR="00EC67FD" w:rsidRPr="00D459A3" w:rsidRDefault="00EC67FD" w:rsidP="00EF4F94">
      <w:pPr>
        <w:spacing w:line="276" w:lineRule="auto"/>
        <w:ind w:firstLine="709"/>
        <w:jc w:val="both"/>
        <w:rPr>
          <w:rFonts w:ascii="Trebuchet MS" w:hAnsi="Trebuchet MS" w:cs="Times New Roman"/>
          <w:b/>
          <w:bCs/>
          <w:i/>
          <w:iCs/>
          <w:sz w:val="24"/>
          <w:u w:val="single"/>
          <w:lang w:val="ro-RO"/>
        </w:rPr>
      </w:pPr>
    </w:p>
    <w:p w14:paraId="13518A5C" w14:textId="77777777" w:rsidR="00EC67FD" w:rsidRPr="00D459A3" w:rsidRDefault="00EC67FD" w:rsidP="00EF4F94">
      <w:pPr>
        <w:spacing w:line="276" w:lineRule="auto"/>
        <w:ind w:firstLine="709"/>
        <w:jc w:val="both"/>
        <w:rPr>
          <w:rFonts w:ascii="Trebuchet MS" w:hAnsi="Trebuchet MS" w:cs="Times New Roman"/>
          <w:b/>
          <w:bCs/>
          <w:i/>
          <w:iCs/>
          <w:sz w:val="24"/>
          <w:u w:val="single"/>
          <w:lang w:val="ro-RO"/>
        </w:rPr>
      </w:pPr>
    </w:p>
    <w:p w14:paraId="380EF8DB" w14:textId="77777777" w:rsidR="00EC67FD" w:rsidRPr="00D459A3" w:rsidRDefault="00EC67FD" w:rsidP="00EF4F94">
      <w:pPr>
        <w:spacing w:line="276" w:lineRule="auto"/>
        <w:ind w:firstLine="709"/>
        <w:jc w:val="both"/>
        <w:rPr>
          <w:rFonts w:ascii="Trebuchet MS" w:hAnsi="Trebuchet MS" w:cs="Times New Roman"/>
          <w:b/>
          <w:bCs/>
          <w:i/>
          <w:iCs/>
          <w:sz w:val="24"/>
          <w:u w:val="single"/>
          <w:lang w:val="ro-RO"/>
        </w:rPr>
      </w:pPr>
    </w:p>
    <w:p w14:paraId="5781392B" w14:textId="77777777" w:rsidR="00EC67FD" w:rsidRPr="00D459A3" w:rsidRDefault="00EC67FD" w:rsidP="00EF4F94">
      <w:pPr>
        <w:spacing w:line="276" w:lineRule="auto"/>
        <w:ind w:firstLine="709"/>
        <w:jc w:val="both"/>
        <w:rPr>
          <w:rFonts w:ascii="Trebuchet MS" w:hAnsi="Trebuchet MS" w:cs="Times New Roman"/>
          <w:b/>
          <w:bCs/>
          <w:i/>
          <w:iCs/>
          <w:sz w:val="24"/>
          <w:u w:val="single"/>
          <w:lang w:val="ro-RO"/>
        </w:rPr>
      </w:pPr>
    </w:p>
    <w:p w14:paraId="75202EBF" w14:textId="77777777" w:rsidR="00EC67FD" w:rsidRPr="00D459A3" w:rsidRDefault="00EC67FD" w:rsidP="00EF4F94">
      <w:pPr>
        <w:spacing w:line="276" w:lineRule="auto"/>
        <w:ind w:firstLine="709"/>
        <w:jc w:val="both"/>
        <w:rPr>
          <w:rFonts w:ascii="Trebuchet MS" w:hAnsi="Trebuchet MS" w:cs="Times New Roman"/>
          <w:b/>
          <w:bCs/>
          <w:i/>
          <w:iCs/>
          <w:sz w:val="24"/>
          <w:u w:val="single"/>
          <w:lang w:val="ro-RO"/>
        </w:rPr>
      </w:pPr>
    </w:p>
    <w:p w14:paraId="2EF70C1F" w14:textId="77777777" w:rsidR="00EC67FD" w:rsidRPr="00D459A3" w:rsidRDefault="00EC67FD" w:rsidP="00EF4F94">
      <w:pPr>
        <w:spacing w:line="276" w:lineRule="auto"/>
        <w:ind w:firstLine="709"/>
        <w:jc w:val="both"/>
        <w:rPr>
          <w:rFonts w:ascii="Trebuchet MS" w:hAnsi="Trebuchet MS" w:cs="Times New Roman"/>
          <w:b/>
          <w:bCs/>
          <w:i/>
          <w:iCs/>
          <w:sz w:val="24"/>
          <w:u w:val="single"/>
          <w:lang w:val="ro-RO"/>
        </w:rPr>
      </w:pPr>
    </w:p>
    <w:p w14:paraId="3F205CE1" w14:textId="77777777" w:rsidR="00EC67FD" w:rsidRPr="00D459A3" w:rsidRDefault="00EC67FD" w:rsidP="00EF4F94">
      <w:pPr>
        <w:spacing w:line="276" w:lineRule="auto"/>
        <w:ind w:firstLine="709"/>
        <w:jc w:val="both"/>
        <w:rPr>
          <w:rFonts w:ascii="Trebuchet MS" w:hAnsi="Trebuchet MS" w:cs="Times New Roman"/>
          <w:b/>
          <w:bCs/>
          <w:i/>
          <w:iCs/>
          <w:sz w:val="24"/>
          <w:u w:val="single"/>
          <w:lang w:val="ro-RO"/>
        </w:rPr>
      </w:pPr>
    </w:p>
    <w:p w14:paraId="3E45845A" w14:textId="77777777" w:rsidR="00EC67FD" w:rsidRDefault="00EC67FD" w:rsidP="0099405D">
      <w:pPr>
        <w:spacing w:line="276" w:lineRule="auto"/>
        <w:jc w:val="both"/>
        <w:rPr>
          <w:rFonts w:ascii="Trebuchet MS" w:hAnsi="Trebuchet MS" w:cs="Times New Roman"/>
          <w:b/>
          <w:bCs/>
          <w:i/>
          <w:iCs/>
          <w:sz w:val="24"/>
          <w:u w:val="single"/>
          <w:lang w:val="ro-RO"/>
        </w:rPr>
      </w:pPr>
    </w:p>
    <w:p w14:paraId="7666C85B" w14:textId="77777777" w:rsidR="0099405D" w:rsidRPr="00D459A3" w:rsidRDefault="0099405D" w:rsidP="0099405D">
      <w:pPr>
        <w:spacing w:line="276" w:lineRule="auto"/>
        <w:jc w:val="both"/>
        <w:rPr>
          <w:rFonts w:ascii="Trebuchet MS" w:hAnsi="Trebuchet MS" w:cs="Times New Roman"/>
          <w:b/>
          <w:bCs/>
          <w:i/>
          <w:iCs/>
          <w:sz w:val="24"/>
          <w:u w:val="single"/>
          <w:lang w:val="ro-RO"/>
        </w:rPr>
      </w:pPr>
    </w:p>
    <w:p w14:paraId="40AFEAD0" w14:textId="77777777" w:rsidR="00902026" w:rsidRPr="00902026" w:rsidRDefault="00902026" w:rsidP="00902026">
      <w:pPr>
        <w:rPr>
          <w:rFonts w:ascii="Trebuchet MS" w:hAnsi="Trebuchet MS"/>
          <w:b/>
          <w:bCs/>
          <w:szCs w:val="22"/>
          <w:lang w:val="ro-RO"/>
        </w:rPr>
      </w:pPr>
      <w:r w:rsidRPr="00902026">
        <w:rPr>
          <w:rFonts w:ascii="Trebuchet MS" w:hAnsi="Trebuchet MS"/>
          <w:b/>
          <w:bCs/>
          <w:szCs w:val="22"/>
          <w:lang w:val="ro-RO"/>
        </w:rPr>
        <w:lastRenderedPageBreak/>
        <w:t>Operator economic</w:t>
      </w:r>
    </w:p>
    <w:p w14:paraId="37D0005C" w14:textId="77777777" w:rsidR="00902026" w:rsidRPr="00902026" w:rsidRDefault="00902026" w:rsidP="00902026">
      <w:pPr>
        <w:widowControl/>
        <w:suppressAutoHyphens w:val="0"/>
        <w:autoSpaceDE w:val="0"/>
        <w:autoSpaceDN w:val="0"/>
        <w:adjustRightInd w:val="0"/>
        <w:rPr>
          <w:rFonts w:ascii="Trebuchet MS" w:eastAsia="Times New Roman" w:hAnsi="Trebuchet MS" w:cs="TimesNewRomanPS-BoldMT"/>
          <w:b/>
          <w:bCs/>
          <w:kern w:val="0"/>
          <w:szCs w:val="22"/>
          <w:highlight w:val="yellow"/>
          <w:lang w:val="ro-RO" w:eastAsia="ro-RO" w:bidi="ar-SA"/>
        </w:rPr>
      </w:pPr>
      <w:r w:rsidRPr="00902026">
        <w:rPr>
          <w:rFonts w:ascii="Trebuchet MS" w:hAnsi="Trebuchet MS"/>
          <w:i/>
          <w:iCs/>
          <w:szCs w:val="22"/>
          <w:shd w:val="clear" w:color="auto" w:fill="C0C0C0"/>
          <w:lang w:val="ro-RO"/>
        </w:rPr>
        <w:t>Terț susținător (denumire)</w:t>
      </w:r>
    </w:p>
    <w:p w14:paraId="41AAA61C" w14:textId="77777777" w:rsidR="00902026" w:rsidRPr="00902026" w:rsidRDefault="00902026" w:rsidP="00902026">
      <w:pPr>
        <w:ind w:firstLine="709"/>
        <w:rPr>
          <w:rFonts w:ascii="Trebuchet MS" w:hAnsi="Trebuchet MS" w:cs="Times New Roman"/>
          <w:szCs w:val="22"/>
          <w:lang w:val="ro-RO"/>
        </w:rPr>
      </w:pPr>
    </w:p>
    <w:p w14:paraId="4AB34E19" w14:textId="77777777" w:rsidR="00902026" w:rsidRPr="00902026" w:rsidRDefault="00902026" w:rsidP="00902026">
      <w:pPr>
        <w:jc w:val="center"/>
        <w:rPr>
          <w:rFonts w:ascii="Trebuchet MS" w:hAnsi="Trebuchet MS" w:cs="Times New Roman"/>
          <w:b/>
          <w:bCs/>
          <w:szCs w:val="22"/>
          <w:lang w:val="ro-RO"/>
        </w:rPr>
      </w:pPr>
      <w:r w:rsidRPr="00902026">
        <w:rPr>
          <w:rFonts w:ascii="Trebuchet MS" w:hAnsi="Trebuchet MS" w:cs="Times New Roman"/>
          <w:b/>
          <w:bCs/>
          <w:szCs w:val="22"/>
          <w:lang w:val="ro-RO"/>
        </w:rPr>
        <w:t>ANEXĂ</w:t>
      </w:r>
    </w:p>
    <w:p w14:paraId="5BC7EB53" w14:textId="77777777" w:rsidR="00902026" w:rsidRPr="00902026" w:rsidRDefault="00902026" w:rsidP="00902026">
      <w:pPr>
        <w:jc w:val="center"/>
        <w:rPr>
          <w:rFonts w:ascii="Trebuchet MS" w:hAnsi="Trebuchet MS"/>
          <w:b/>
          <w:bCs/>
          <w:szCs w:val="22"/>
          <w:lang w:val="ro-RO"/>
        </w:rPr>
      </w:pPr>
      <w:r w:rsidRPr="00902026">
        <w:rPr>
          <w:rFonts w:ascii="Trebuchet MS" w:hAnsi="Trebuchet MS" w:cs="Times New Roman"/>
          <w:b/>
          <w:bCs/>
          <w:szCs w:val="22"/>
          <w:lang w:val="ro-RO"/>
        </w:rPr>
        <w:t>la a</w:t>
      </w:r>
      <w:r w:rsidRPr="00902026">
        <w:rPr>
          <w:rFonts w:ascii="Trebuchet MS" w:hAnsi="Trebuchet MS"/>
          <w:b/>
          <w:bCs/>
          <w:szCs w:val="22"/>
          <w:lang w:val="ro-RO"/>
        </w:rPr>
        <w:t>ngajament privind susținerea acordată de terțul susținător</w:t>
      </w:r>
    </w:p>
    <w:p w14:paraId="1F9BAB9E" w14:textId="77777777" w:rsidR="00902026" w:rsidRPr="00902026" w:rsidRDefault="00902026" w:rsidP="00902026">
      <w:pPr>
        <w:jc w:val="both"/>
        <w:rPr>
          <w:rFonts w:ascii="Trebuchet MS" w:hAnsi="Trebuchet MS"/>
          <w:szCs w:val="22"/>
          <w:lang w:val="ro-RO"/>
        </w:rPr>
      </w:pPr>
    </w:p>
    <w:p w14:paraId="3213856C" w14:textId="77777777" w:rsidR="00902026" w:rsidRPr="00902026" w:rsidRDefault="00902026" w:rsidP="00902026">
      <w:pPr>
        <w:jc w:val="both"/>
        <w:rPr>
          <w:rFonts w:ascii="Trebuchet MS" w:hAnsi="Trebuchet MS"/>
          <w:szCs w:val="22"/>
          <w:lang w:val="ro-RO"/>
        </w:rPr>
      </w:pPr>
    </w:p>
    <w:p w14:paraId="31F23C7A" w14:textId="77777777" w:rsidR="00902026" w:rsidRPr="00902026" w:rsidRDefault="00902026" w:rsidP="00902026">
      <w:pPr>
        <w:ind w:firstLine="709"/>
        <w:jc w:val="both"/>
        <w:rPr>
          <w:rFonts w:ascii="Trebuchet MS" w:hAnsi="Trebuchet MS"/>
          <w:color w:val="000000"/>
          <w:szCs w:val="22"/>
          <w:shd w:val="clear" w:color="auto" w:fill="FFFFFF"/>
          <w:lang w:val="ro-RO"/>
        </w:rPr>
      </w:pPr>
      <w:r w:rsidRPr="00902026">
        <w:rPr>
          <w:rFonts w:ascii="Trebuchet MS" w:hAnsi="Trebuchet MS" w:cs="Times New Roman"/>
          <w:szCs w:val="22"/>
          <w:lang w:val="ro-RO"/>
        </w:rPr>
        <w:t>Subsemnata/subsemnatul,</w:t>
      </w:r>
      <w:r w:rsidRPr="00902026">
        <w:rPr>
          <w:rFonts w:ascii="Trebuchet MS" w:hAnsi="Trebuchet MS" w:cs="Times New Roman"/>
          <w:szCs w:val="22"/>
          <w:highlight w:val="lightGray"/>
          <w:lang w:val="ro-RO"/>
        </w:rPr>
        <w:t>...</w:t>
      </w:r>
      <w:r w:rsidRPr="00902026">
        <w:rPr>
          <w:rFonts w:ascii="Trebuchet MS" w:hAnsi="Trebuchet MS" w:cs="Times New Roman"/>
          <w:szCs w:val="22"/>
          <w:lang w:val="ro-RO"/>
        </w:rPr>
        <w:t xml:space="preserve"> </w:t>
      </w:r>
      <w:r w:rsidRPr="00902026">
        <w:rPr>
          <w:rFonts w:ascii="Trebuchet MS" w:hAnsi="Trebuchet MS" w:cs="Times New Roman"/>
          <w:i/>
          <w:iCs/>
          <w:szCs w:val="22"/>
          <w:highlight w:val="lightGray"/>
          <w:lang w:val="ro-RO"/>
        </w:rPr>
        <w:t>(numele și prenumele persoanei fizice)</w:t>
      </w:r>
      <w:r w:rsidRPr="00902026">
        <w:rPr>
          <w:rFonts w:ascii="Trebuchet MS" w:hAnsi="Trebuchet MS" w:cs="Times New Roman"/>
          <w:i/>
          <w:iCs/>
          <w:szCs w:val="22"/>
          <w:lang w:val="ro-RO"/>
        </w:rPr>
        <w:t xml:space="preserve">, </w:t>
      </w:r>
      <w:r w:rsidRPr="00902026">
        <w:rPr>
          <w:rFonts w:ascii="Trebuchet MS" w:hAnsi="Trebuchet MS" w:cs="Times New Roman"/>
          <w:szCs w:val="22"/>
          <w:lang w:val="ro-RO"/>
        </w:rPr>
        <w:t>reprezentant legal/împuternicit</w:t>
      </w:r>
      <w:r w:rsidRPr="00902026">
        <w:rPr>
          <w:rStyle w:val="Referinnotdesubsol"/>
          <w:rFonts w:ascii="Trebuchet MS" w:hAnsi="Trebuchet MS" w:cs="Times New Roman"/>
          <w:szCs w:val="22"/>
          <w:lang w:val="ro-RO"/>
        </w:rPr>
        <w:footnoteReference w:id="17"/>
      </w:r>
      <w:r w:rsidRPr="00902026">
        <w:rPr>
          <w:rFonts w:ascii="Trebuchet MS" w:hAnsi="Trebuchet MS" w:cs="Times New Roman"/>
          <w:szCs w:val="22"/>
          <w:lang w:val="ro-RO"/>
        </w:rPr>
        <w:t xml:space="preserve"> al </w:t>
      </w:r>
      <w:r w:rsidRPr="00902026">
        <w:rPr>
          <w:rFonts w:ascii="Trebuchet MS" w:hAnsi="Trebuchet MS" w:cs="Times New Roman"/>
          <w:szCs w:val="22"/>
          <w:highlight w:val="lightGray"/>
          <w:lang w:val="ro-RO"/>
        </w:rPr>
        <w:t>...</w:t>
      </w:r>
      <w:r w:rsidRPr="00902026">
        <w:rPr>
          <w:rFonts w:ascii="Trebuchet MS" w:hAnsi="Trebuchet MS" w:cs="Times New Roman"/>
          <w:szCs w:val="22"/>
          <w:lang w:val="ro-RO"/>
        </w:rPr>
        <w:t xml:space="preserve"> </w:t>
      </w:r>
      <w:r w:rsidRPr="00902026">
        <w:rPr>
          <w:rFonts w:ascii="Trebuchet MS" w:hAnsi="Trebuchet MS" w:cs="Times New Roman"/>
          <w:i/>
          <w:iCs/>
          <w:szCs w:val="22"/>
          <w:highlight w:val="lightGray"/>
          <w:lang w:val="ro-RO"/>
        </w:rPr>
        <w:t>(denumirea operatorului economic care acordă terța susținere)</w:t>
      </w:r>
      <w:r w:rsidRPr="00902026">
        <w:rPr>
          <w:rFonts w:ascii="Trebuchet MS" w:hAnsi="Trebuchet MS" w:cs="Times New Roman"/>
          <w:szCs w:val="22"/>
          <w:lang w:val="ro-RO"/>
        </w:rPr>
        <w:t xml:space="preserve">, cu sediul în </w:t>
      </w:r>
      <w:r w:rsidRPr="00902026">
        <w:rPr>
          <w:rFonts w:ascii="Trebuchet MS" w:hAnsi="Trebuchet MS" w:cs="Times New Roman"/>
          <w:szCs w:val="22"/>
          <w:highlight w:val="lightGray"/>
          <w:lang w:val="ro-RO"/>
        </w:rPr>
        <w:t>...</w:t>
      </w:r>
      <w:r w:rsidRPr="00902026">
        <w:rPr>
          <w:rFonts w:ascii="Trebuchet MS" w:hAnsi="Trebuchet MS" w:cs="Times New Roman"/>
          <w:szCs w:val="22"/>
          <w:lang w:val="ro-RO"/>
        </w:rPr>
        <w:t>, str. </w:t>
      </w:r>
      <w:r w:rsidRPr="00902026">
        <w:rPr>
          <w:rFonts w:ascii="Trebuchet MS" w:hAnsi="Trebuchet MS" w:cs="Times New Roman"/>
          <w:szCs w:val="22"/>
          <w:highlight w:val="lightGray"/>
          <w:lang w:val="ro-RO"/>
        </w:rPr>
        <w:t>...</w:t>
      </w:r>
      <w:r w:rsidRPr="00902026">
        <w:rPr>
          <w:rFonts w:ascii="Trebuchet MS" w:hAnsi="Trebuchet MS" w:cs="Times New Roman"/>
          <w:szCs w:val="22"/>
          <w:lang w:val="ro-RO"/>
        </w:rPr>
        <w:t>, nr. </w:t>
      </w:r>
      <w:r w:rsidRPr="00902026">
        <w:rPr>
          <w:rFonts w:ascii="Trebuchet MS" w:hAnsi="Trebuchet MS" w:cs="Times New Roman"/>
          <w:szCs w:val="22"/>
          <w:highlight w:val="lightGray"/>
          <w:lang w:val="ro-RO"/>
        </w:rPr>
        <w:t>...</w:t>
      </w:r>
      <w:r w:rsidRPr="00902026">
        <w:rPr>
          <w:rFonts w:ascii="Trebuchet MS" w:hAnsi="Trebuchet MS" w:cs="Times New Roman"/>
          <w:szCs w:val="22"/>
          <w:lang w:val="ro-RO"/>
        </w:rPr>
        <w:t xml:space="preserve">, tel.: </w:t>
      </w:r>
      <w:r w:rsidRPr="00902026">
        <w:rPr>
          <w:rFonts w:ascii="Trebuchet MS" w:hAnsi="Trebuchet MS" w:cs="Times New Roman"/>
          <w:szCs w:val="22"/>
          <w:highlight w:val="lightGray"/>
          <w:lang w:val="ro-RO"/>
        </w:rPr>
        <w:t>...</w:t>
      </w:r>
      <w:r w:rsidRPr="00902026">
        <w:rPr>
          <w:rFonts w:ascii="Trebuchet MS" w:hAnsi="Trebuchet MS" w:cs="Times New Roman"/>
          <w:szCs w:val="22"/>
          <w:lang w:val="ro-RO"/>
        </w:rPr>
        <w:t xml:space="preserve">, fax </w:t>
      </w:r>
      <w:r w:rsidRPr="00902026">
        <w:rPr>
          <w:rFonts w:ascii="Trebuchet MS" w:hAnsi="Trebuchet MS" w:cs="Times New Roman"/>
          <w:szCs w:val="22"/>
          <w:highlight w:val="lightGray"/>
          <w:lang w:val="ro-RO"/>
        </w:rPr>
        <w:t>...</w:t>
      </w:r>
      <w:r w:rsidRPr="00902026">
        <w:rPr>
          <w:rFonts w:ascii="Trebuchet MS" w:hAnsi="Trebuchet MS" w:cs="Times New Roman"/>
          <w:szCs w:val="22"/>
          <w:lang w:val="ro-RO"/>
        </w:rPr>
        <w:t xml:space="preserve">, înmatriculat(ă) la Oficiul Registrului Comerțului din </w:t>
      </w:r>
      <w:r w:rsidRPr="00902026">
        <w:rPr>
          <w:rFonts w:ascii="Trebuchet MS" w:hAnsi="Trebuchet MS" w:cs="Times New Roman"/>
          <w:szCs w:val="22"/>
          <w:highlight w:val="lightGray"/>
          <w:lang w:val="ro-RO"/>
        </w:rPr>
        <w:t>...</w:t>
      </w:r>
      <w:r w:rsidRPr="00902026">
        <w:rPr>
          <w:rFonts w:ascii="Trebuchet MS" w:hAnsi="Trebuchet MS" w:cs="Times New Roman"/>
          <w:szCs w:val="22"/>
          <w:lang w:val="ro-RO"/>
        </w:rPr>
        <w:t xml:space="preserve"> sub nr. </w:t>
      </w:r>
      <w:r w:rsidRPr="00902026">
        <w:rPr>
          <w:rFonts w:ascii="Trebuchet MS" w:hAnsi="Trebuchet MS" w:cs="Times New Roman"/>
          <w:szCs w:val="22"/>
          <w:highlight w:val="lightGray"/>
          <w:lang w:val="ro-RO"/>
        </w:rPr>
        <w:t>...</w:t>
      </w:r>
      <w:r w:rsidRPr="00902026">
        <w:rPr>
          <w:rFonts w:ascii="Trebuchet MS" w:hAnsi="Trebuchet MS" w:cs="Times New Roman"/>
          <w:szCs w:val="22"/>
          <w:lang w:val="ro-RO"/>
        </w:rPr>
        <w:t xml:space="preserve">, cod unic de înregistrare </w:t>
      </w:r>
      <w:r w:rsidRPr="00902026">
        <w:rPr>
          <w:rFonts w:ascii="Trebuchet MS" w:hAnsi="Trebuchet MS" w:cs="Times New Roman"/>
          <w:szCs w:val="22"/>
          <w:highlight w:val="lightGray"/>
          <w:lang w:val="ro-RO"/>
        </w:rPr>
        <w:t>...</w:t>
      </w:r>
      <w:r w:rsidRPr="00902026">
        <w:rPr>
          <w:rFonts w:ascii="Trebuchet MS" w:hAnsi="Trebuchet MS" w:cs="Times New Roman"/>
          <w:szCs w:val="22"/>
          <w:lang w:val="ro-RO"/>
        </w:rPr>
        <w:t xml:space="preserve">, cont bancar nr. </w:t>
      </w:r>
      <w:r w:rsidRPr="00902026">
        <w:rPr>
          <w:rFonts w:ascii="Trebuchet MS" w:hAnsi="Trebuchet MS" w:cs="Times New Roman"/>
          <w:szCs w:val="22"/>
          <w:highlight w:val="lightGray"/>
          <w:lang w:val="ro-RO"/>
        </w:rPr>
        <w:t>...</w:t>
      </w:r>
      <w:r w:rsidRPr="00902026">
        <w:rPr>
          <w:rFonts w:ascii="Trebuchet MS" w:hAnsi="Trebuchet MS" w:cs="Times New Roman"/>
          <w:szCs w:val="22"/>
          <w:lang w:val="ro-RO"/>
        </w:rPr>
        <w:t xml:space="preserve"> deschis la </w:t>
      </w:r>
      <w:r w:rsidRPr="00902026">
        <w:rPr>
          <w:rFonts w:ascii="Trebuchet MS" w:hAnsi="Trebuchet MS" w:cs="Times New Roman"/>
          <w:szCs w:val="22"/>
          <w:highlight w:val="lightGray"/>
          <w:lang w:val="ro-RO"/>
        </w:rPr>
        <w:t>...</w:t>
      </w:r>
      <w:r w:rsidRPr="00902026">
        <w:rPr>
          <w:rFonts w:ascii="Trebuchet MS" w:hAnsi="Trebuchet MS" w:cs="Times New Roman"/>
          <w:szCs w:val="22"/>
          <w:lang w:val="ro-RO"/>
        </w:rPr>
        <w:t xml:space="preserve">, transmitem următoarele documente din care rezultă </w:t>
      </w:r>
      <w:r w:rsidRPr="00902026">
        <w:rPr>
          <w:rFonts w:ascii="Trebuchet MS" w:hAnsi="Trebuchet MS" w:cs="Times New Roman"/>
          <w:b/>
          <w:bCs/>
          <w:szCs w:val="22"/>
          <w:u w:val="single"/>
          <w:lang w:val="ro-RO"/>
        </w:rPr>
        <w:t>mo</w:t>
      </w:r>
      <w:r w:rsidRPr="00902026">
        <w:rPr>
          <w:rFonts w:ascii="Trebuchet MS" w:hAnsi="Trebuchet MS"/>
          <w:b/>
          <w:bCs/>
          <w:color w:val="000000"/>
          <w:szCs w:val="22"/>
          <w:u w:val="single"/>
          <w:shd w:val="clear" w:color="auto" w:fill="FFFFFF"/>
          <w:lang w:val="ro-RO"/>
        </w:rPr>
        <w:t>dul efectiv</w:t>
      </w:r>
      <w:r w:rsidRPr="00902026">
        <w:rPr>
          <w:rFonts w:ascii="Trebuchet MS" w:hAnsi="Trebuchet MS"/>
          <w:color w:val="000000"/>
          <w:szCs w:val="22"/>
          <w:shd w:val="clear" w:color="auto" w:fill="FFFFFF"/>
          <w:lang w:val="ro-RO"/>
        </w:rPr>
        <w:t xml:space="preserve"> prin care noi, </w:t>
      </w:r>
      <w:r w:rsidRPr="00902026">
        <w:rPr>
          <w:rFonts w:ascii="Trebuchet MS" w:hAnsi="Trebuchet MS"/>
          <w:color w:val="000000"/>
          <w:szCs w:val="22"/>
          <w:highlight w:val="lightGray"/>
          <w:shd w:val="clear" w:color="auto" w:fill="FFFFFF"/>
          <w:lang w:val="ro-RO"/>
        </w:rPr>
        <w:t>...</w:t>
      </w:r>
      <w:r w:rsidRPr="00902026">
        <w:rPr>
          <w:rFonts w:ascii="Trebuchet MS" w:hAnsi="Trebuchet MS"/>
          <w:color w:val="000000"/>
          <w:szCs w:val="22"/>
          <w:shd w:val="clear" w:color="auto" w:fill="FFFFFF"/>
          <w:lang w:val="ro-RO"/>
        </w:rPr>
        <w:t xml:space="preserve"> </w:t>
      </w:r>
      <w:r w:rsidRPr="00902026">
        <w:rPr>
          <w:rFonts w:ascii="Trebuchet MS" w:hAnsi="Trebuchet MS"/>
          <w:i/>
          <w:iCs/>
          <w:color w:val="000000"/>
          <w:szCs w:val="22"/>
          <w:highlight w:val="lightGray"/>
          <w:shd w:val="clear" w:color="auto" w:fill="FFFFFF"/>
          <w:lang w:val="ro-RO"/>
        </w:rPr>
        <w:t>(denumirea operatorului economic terț susținător)</w:t>
      </w:r>
      <w:r w:rsidRPr="00902026">
        <w:rPr>
          <w:rFonts w:ascii="Trebuchet MS" w:hAnsi="Trebuchet MS"/>
          <w:color w:val="000000"/>
          <w:szCs w:val="22"/>
          <w:shd w:val="clear" w:color="auto" w:fill="FFFFFF"/>
          <w:lang w:val="ro-RO"/>
        </w:rPr>
        <w:t>, vom asigura îndeplinirea acestui angajamentului de susținere:</w:t>
      </w:r>
    </w:p>
    <w:p w14:paraId="3506EFA9" w14:textId="77777777" w:rsidR="00902026" w:rsidRPr="00902026" w:rsidRDefault="00902026" w:rsidP="00902026">
      <w:pPr>
        <w:ind w:firstLine="709"/>
        <w:jc w:val="both"/>
        <w:rPr>
          <w:rFonts w:ascii="Trebuchet MS" w:hAnsi="Trebuchet MS"/>
          <w:color w:val="000000"/>
          <w:szCs w:val="22"/>
          <w:highlight w:val="lightGray"/>
          <w:shd w:val="clear" w:color="auto" w:fill="FFFFFF"/>
          <w:lang w:val="ro-RO"/>
        </w:rPr>
      </w:pPr>
      <w:r w:rsidRPr="00902026">
        <w:rPr>
          <w:rFonts w:ascii="Trebuchet MS" w:hAnsi="Trebuchet MS"/>
          <w:color w:val="000000"/>
          <w:szCs w:val="22"/>
          <w:highlight w:val="lightGray"/>
          <w:shd w:val="clear" w:color="auto" w:fill="FFFFFF"/>
          <w:lang w:val="ro-RO"/>
        </w:rPr>
        <w:t>...</w:t>
      </w:r>
    </w:p>
    <w:p w14:paraId="6624E9FA" w14:textId="77777777" w:rsidR="00902026" w:rsidRPr="00902026" w:rsidRDefault="00902026" w:rsidP="00902026">
      <w:pPr>
        <w:ind w:firstLine="709"/>
        <w:jc w:val="both"/>
        <w:rPr>
          <w:rFonts w:ascii="Trebuchet MS" w:hAnsi="Trebuchet MS"/>
          <w:color w:val="000000"/>
          <w:szCs w:val="22"/>
          <w:shd w:val="clear" w:color="auto" w:fill="FFFFFF"/>
          <w:lang w:val="ro-RO"/>
        </w:rPr>
      </w:pPr>
      <w:r w:rsidRPr="00902026">
        <w:rPr>
          <w:rFonts w:ascii="Trebuchet MS" w:hAnsi="Trebuchet MS"/>
          <w:color w:val="000000"/>
          <w:szCs w:val="22"/>
          <w:highlight w:val="lightGray"/>
          <w:shd w:val="clear" w:color="auto" w:fill="FFFFFF"/>
          <w:lang w:val="ro-RO"/>
        </w:rPr>
        <w:t>...</w:t>
      </w:r>
    </w:p>
    <w:p w14:paraId="313115E1" w14:textId="77777777" w:rsidR="00902026" w:rsidRPr="00902026" w:rsidRDefault="00902026" w:rsidP="00902026">
      <w:pPr>
        <w:ind w:firstLine="709"/>
        <w:jc w:val="both"/>
        <w:rPr>
          <w:rFonts w:ascii="Trebuchet MS" w:hAnsi="Trebuchet MS"/>
          <w:i/>
          <w:iCs/>
          <w:szCs w:val="22"/>
          <w:highlight w:val="lightGray"/>
          <w:lang w:val="ro-RO"/>
        </w:rPr>
      </w:pPr>
      <w:r w:rsidRPr="00902026">
        <w:rPr>
          <w:rFonts w:ascii="Trebuchet MS" w:hAnsi="Trebuchet MS"/>
          <w:i/>
          <w:iCs/>
          <w:szCs w:val="22"/>
          <w:highlight w:val="lightGray"/>
          <w:lang w:val="ro-RO"/>
        </w:rPr>
        <w:t xml:space="preserve">[prezentarea </w:t>
      </w:r>
      <w:r w:rsidRPr="00902026">
        <w:rPr>
          <w:rFonts w:ascii="Trebuchet MS" w:hAnsi="Trebuchet MS"/>
          <w:b/>
          <w:bCs/>
          <w:i/>
          <w:iCs/>
          <w:szCs w:val="22"/>
          <w:highlight w:val="lightGray"/>
          <w:u w:val="single"/>
          <w:lang w:val="ro-RO"/>
        </w:rPr>
        <w:t>modului efectiv</w:t>
      </w:r>
      <w:r w:rsidRPr="00902026">
        <w:rPr>
          <w:rFonts w:ascii="Trebuchet MS" w:hAnsi="Trebuchet MS"/>
          <w:i/>
          <w:iCs/>
          <w:szCs w:val="22"/>
          <w:highlight w:val="lightGray"/>
          <w:lang w:val="ro-RO"/>
        </w:rPr>
        <w:t xml:space="preserve"> prin care terțul/terții susținător/susținători va/vor asigura îndeplinirea propriului angajament de susținere (și a oricăror documente considerate relevante, care vor fi anexate) și anume prezentarea </w:t>
      </w:r>
      <w:r w:rsidRPr="00902026">
        <w:rPr>
          <w:rFonts w:ascii="Trebuchet MS" w:hAnsi="Trebuchet MS"/>
          <w:b/>
          <w:bCs/>
          <w:i/>
          <w:iCs/>
          <w:szCs w:val="22"/>
          <w:highlight w:val="lightGray"/>
          <w:u w:val="single"/>
          <w:lang w:val="ro-RO"/>
        </w:rPr>
        <w:t>planului de mobilizare</w:t>
      </w:r>
      <w:r w:rsidRPr="00902026">
        <w:rPr>
          <w:rFonts w:ascii="Trebuchet MS" w:hAnsi="Trebuchet MS"/>
          <w:i/>
          <w:iCs/>
          <w:szCs w:val="22"/>
          <w:highlight w:val="lightGray"/>
          <w:lang w:val="ro-RO"/>
        </w:rPr>
        <w:t xml:space="preserve"> detaliat care sa cuprindă </w:t>
      </w:r>
      <w:r w:rsidRPr="00902026">
        <w:rPr>
          <w:rFonts w:ascii="Trebuchet MS" w:hAnsi="Trebuchet MS"/>
          <w:b/>
          <w:bCs/>
          <w:i/>
          <w:iCs/>
          <w:szCs w:val="22"/>
          <w:highlight w:val="lightGray"/>
          <w:u w:val="single"/>
          <w:lang w:val="ro-RO"/>
        </w:rPr>
        <w:t>resursele</w:t>
      </w:r>
      <w:r w:rsidRPr="00902026">
        <w:rPr>
          <w:rFonts w:ascii="Trebuchet MS" w:hAnsi="Trebuchet MS"/>
          <w:i/>
          <w:iCs/>
          <w:szCs w:val="22"/>
          <w:highlight w:val="lightGray"/>
          <w:lang w:val="ro-RO"/>
        </w:rPr>
        <w:t xml:space="preserve"> (financiare/umane/materiale etc., după caz, în funcție de tipul de susținere acordat), cu precizarea intervalului de </w:t>
      </w:r>
      <w:r w:rsidRPr="00902026">
        <w:rPr>
          <w:rFonts w:ascii="Trebuchet MS" w:hAnsi="Trebuchet MS"/>
          <w:b/>
          <w:bCs/>
          <w:i/>
          <w:iCs/>
          <w:szCs w:val="22"/>
          <w:highlight w:val="lightGray"/>
          <w:u w:val="single"/>
          <w:lang w:val="ro-RO"/>
        </w:rPr>
        <w:t>timp</w:t>
      </w:r>
      <w:r w:rsidRPr="00902026">
        <w:rPr>
          <w:rFonts w:ascii="Trebuchet MS" w:hAnsi="Trebuchet MS"/>
          <w:i/>
          <w:iCs/>
          <w:szCs w:val="22"/>
          <w:highlight w:val="lightGray"/>
          <w:lang w:val="ro-RO"/>
        </w:rPr>
        <w:t xml:space="preserve"> în care va interveni in caz de necesitate și, prin raportare la tipul de susținere acordat, </w:t>
      </w:r>
      <w:r w:rsidRPr="00902026">
        <w:rPr>
          <w:rFonts w:ascii="Trebuchet MS" w:hAnsi="Trebuchet MS"/>
          <w:b/>
          <w:bCs/>
          <w:i/>
          <w:iCs/>
          <w:szCs w:val="22"/>
          <w:highlight w:val="lightGray"/>
          <w:u w:val="single"/>
          <w:lang w:val="ro-RO"/>
        </w:rPr>
        <w:t>modalitatea juridică prin care se va realiza transferul de resurse</w:t>
      </w:r>
      <w:r w:rsidRPr="00902026">
        <w:rPr>
          <w:rFonts w:ascii="Trebuchet MS" w:hAnsi="Trebuchet MS"/>
          <w:i/>
          <w:iCs/>
          <w:szCs w:val="22"/>
          <w:highlight w:val="lightGray"/>
          <w:lang w:val="ro-RO"/>
        </w:rPr>
        <w:t xml:space="preserve"> (de ex., în cazul resurselor umane: punerea la dispoziție de personal, prin detașare etc.), cu </w:t>
      </w:r>
      <w:r w:rsidRPr="00902026">
        <w:rPr>
          <w:rFonts w:ascii="Trebuchet MS" w:hAnsi="Trebuchet MS"/>
          <w:i/>
          <w:iCs/>
          <w:szCs w:val="22"/>
          <w:highlight w:val="lightGray"/>
          <w:u w:val="single"/>
          <w:lang w:val="ro-RO"/>
        </w:rPr>
        <w:t>luarea în considerare a tuturor caracteristicilor obiectului contractului de achiziție publică</w:t>
      </w:r>
      <w:r w:rsidRPr="00902026">
        <w:rPr>
          <w:rFonts w:ascii="Trebuchet MS" w:hAnsi="Trebuchet MS"/>
          <w:i/>
          <w:iCs/>
          <w:szCs w:val="22"/>
          <w:highlight w:val="lightGray"/>
          <w:lang w:val="ro-RO"/>
        </w:rPr>
        <w:t xml:space="preserve">, așa cum au fost descrise în documentația de atribuire (de ex., de </w:t>
      </w:r>
      <w:r w:rsidRPr="00902026">
        <w:rPr>
          <w:rFonts w:ascii="Trebuchet MS" w:hAnsi="Trebuchet MS"/>
          <w:i/>
          <w:iCs/>
          <w:szCs w:val="22"/>
          <w:highlight w:val="lightGray"/>
          <w:u w:val="single"/>
          <w:lang w:val="ro-RO"/>
        </w:rPr>
        <w:t>complexitatea</w:t>
      </w:r>
      <w:r w:rsidRPr="00902026">
        <w:rPr>
          <w:rFonts w:ascii="Trebuchet MS" w:hAnsi="Trebuchet MS"/>
          <w:i/>
          <w:iCs/>
          <w:szCs w:val="22"/>
          <w:highlight w:val="lightGray"/>
          <w:lang w:val="ro-RO"/>
        </w:rPr>
        <w:t xml:space="preserve"> lucrărilor/prestărilor/furnizărilor, </w:t>
      </w:r>
      <w:r w:rsidRPr="00902026">
        <w:rPr>
          <w:rFonts w:ascii="Trebuchet MS" w:hAnsi="Trebuchet MS"/>
          <w:i/>
          <w:iCs/>
          <w:szCs w:val="22"/>
          <w:highlight w:val="lightGray"/>
          <w:u w:val="single"/>
          <w:lang w:val="ro-RO"/>
        </w:rPr>
        <w:t>termenul de finalizare</w:t>
      </w:r>
      <w:r w:rsidRPr="00902026">
        <w:rPr>
          <w:rFonts w:ascii="Trebuchet MS" w:hAnsi="Trebuchet MS"/>
          <w:i/>
          <w:iCs/>
          <w:szCs w:val="22"/>
          <w:highlight w:val="lightGray"/>
          <w:lang w:val="ro-RO"/>
        </w:rPr>
        <w:t xml:space="preserve"> solicitat de autoritatea contractantă etc.)]</w:t>
      </w:r>
    </w:p>
    <w:p w14:paraId="43212E75" w14:textId="77777777" w:rsidR="00902026" w:rsidRPr="00902026" w:rsidRDefault="00902026" w:rsidP="00902026">
      <w:pPr>
        <w:ind w:firstLine="709"/>
        <w:rPr>
          <w:rFonts w:ascii="Trebuchet MS" w:eastAsia="Times New Roman" w:hAnsi="Trebuchet MS" w:cs="TimesNewRomanPS-BoldMT"/>
          <w:b/>
          <w:bCs/>
          <w:kern w:val="0"/>
          <w:szCs w:val="22"/>
          <w:lang w:val="ro-RO" w:eastAsia="ro-RO" w:bidi="ar-SA"/>
        </w:rPr>
      </w:pPr>
    </w:p>
    <w:p w14:paraId="6B00108C" w14:textId="77777777" w:rsidR="00902026" w:rsidRPr="00902026" w:rsidRDefault="00902026" w:rsidP="00902026">
      <w:pPr>
        <w:ind w:firstLine="709"/>
        <w:jc w:val="both"/>
        <w:rPr>
          <w:rFonts w:ascii="Trebuchet MS" w:hAnsi="Trebuchet MS"/>
          <w:szCs w:val="22"/>
          <w:lang w:val="ro-RO"/>
        </w:rPr>
      </w:pPr>
      <w:r w:rsidRPr="00902026">
        <w:rPr>
          <w:rFonts w:ascii="Trebuchet MS" w:hAnsi="Trebuchet MS"/>
          <w:szCs w:val="22"/>
          <w:lang w:val="ro-RO"/>
        </w:rPr>
        <w:t xml:space="preserve">Data completării: </w:t>
      </w:r>
      <w:r w:rsidRPr="00902026">
        <w:rPr>
          <w:rFonts w:ascii="Trebuchet MS" w:hAnsi="Trebuchet MS"/>
          <w:szCs w:val="22"/>
          <w:shd w:val="clear" w:color="auto" w:fill="C0C0C0"/>
          <w:lang w:val="ro-RO"/>
        </w:rPr>
        <w:t>...</w:t>
      </w:r>
      <w:r w:rsidRPr="00902026">
        <w:rPr>
          <w:rFonts w:ascii="Trebuchet MS" w:hAnsi="Trebuchet MS"/>
          <w:szCs w:val="22"/>
          <w:lang w:val="ro-RO"/>
        </w:rPr>
        <w:t xml:space="preserve"> </w:t>
      </w:r>
      <w:r w:rsidRPr="00902026">
        <w:rPr>
          <w:rFonts w:ascii="Trebuchet MS" w:hAnsi="Trebuchet MS"/>
          <w:i/>
          <w:iCs/>
          <w:szCs w:val="22"/>
          <w:highlight w:val="lightGray"/>
          <w:lang w:val="ro-RO"/>
        </w:rPr>
        <w:t>(</w:t>
      </w:r>
      <w:proofErr w:type="spellStart"/>
      <w:r w:rsidRPr="00902026">
        <w:rPr>
          <w:rFonts w:ascii="Trebuchet MS" w:hAnsi="Trebuchet MS"/>
          <w:i/>
          <w:iCs/>
          <w:szCs w:val="22"/>
          <w:highlight w:val="lightGray"/>
          <w:shd w:val="clear" w:color="auto" w:fill="C0C0C0"/>
          <w:lang w:val="ro-RO"/>
        </w:rPr>
        <w:t>zz.ll.aaaa</w:t>
      </w:r>
      <w:proofErr w:type="spellEnd"/>
      <w:r w:rsidRPr="00902026">
        <w:rPr>
          <w:rFonts w:ascii="Trebuchet MS" w:hAnsi="Trebuchet MS"/>
          <w:i/>
          <w:iCs/>
          <w:szCs w:val="22"/>
          <w:highlight w:val="lightGray"/>
          <w:shd w:val="clear" w:color="auto" w:fill="C0C0C0"/>
          <w:lang w:val="ro-RO"/>
        </w:rPr>
        <w:t>)</w:t>
      </w:r>
    </w:p>
    <w:p w14:paraId="7C87C716" w14:textId="77777777" w:rsidR="00902026" w:rsidRPr="00902026" w:rsidRDefault="00902026" w:rsidP="00902026">
      <w:pPr>
        <w:ind w:firstLine="709"/>
        <w:jc w:val="both"/>
        <w:rPr>
          <w:rFonts w:ascii="Trebuchet MS" w:hAnsi="Trebuchet MS"/>
          <w:szCs w:val="22"/>
          <w:lang w:val="ro-RO"/>
        </w:rPr>
      </w:pPr>
      <w:r w:rsidRPr="00902026">
        <w:rPr>
          <w:rFonts w:ascii="Trebuchet MS" w:hAnsi="Trebuchet MS"/>
          <w:szCs w:val="22"/>
          <w:lang w:val="ro-RO"/>
        </w:rPr>
        <w:t xml:space="preserve">Operator economic: </w:t>
      </w:r>
      <w:r w:rsidRPr="00902026">
        <w:rPr>
          <w:rFonts w:ascii="Trebuchet MS" w:hAnsi="Trebuchet MS"/>
          <w:szCs w:val="22"/>
          <w:shd w:val="clear" w:color="auto" w:fill="C0C0C0"/>
          <w:lang w:val="ro-RO"/>
        </w:rPr>
        <w:t>...</w:t>
      </w:r>
      <w:r w:rsidRPr="00902026">
        <w:rPr>
          <w:rFonts w:ascii="Trebuchet MS" w:hAnsi="Trebuchet MS"/>
          <w:szCs w:val="22"/>
          <w:lang w:val="ro-RO"/>
        </w:rPr>
        <w:t xml:space="preserve"> </w:t>
      </w:r>
      <w:r w:rsidRPr="00902026">
        <w:rPr>
          <w:rFonts w:ascii="Trebuchet MS" w:hAnsi="Trebuchet MS"/>
          <w:i/>
          <w:iCs/>
          <w:szCs w:val="22"/>
          <w:highlight w:val="lightGray"/>
          <w:lang w:val="ro-RO"/>
        </w:rPr>
        <w:t>(</w:t>
      </w:r>
      <w:r w:rsidRPr="00902026">
        <w:rPr>
          <w:rFonts w:ascii="Trebuchet MS" w:hAnsi="Trebuchet MS"/>
          <w:i/>
          <w:iCs/>
          <w:szCs w:val="22"/>
          <w:highlight w:val="lightGray"/>
          <w:shd w:val="clear" w:color="auto" w:fill="C0C0C0"/>
          <w:lang w:val="ro-RO"/>
        </w:rPr>
        <w:t>denumirea</w:t>
      </w:r>
      <w:r w:rsidRPr="00902026">
        <w:rPr>
          <w:rFonts w:ascii="Trebuchet MS" w:hAnsi="Trebuchet MS"/>
          <w:i/>
          <w:iCs/>
          <w:szCs w:val="22"/>
          <w:highlight w:val="lightGray"/>
          <w:lang w:val="ro-RO"/>
        </w:rPr>
        <w:t>)</w:t>
      </w:r>
    </w:p>
    <w:p w14:paraId="7FED9D7C" w14:textId="77777777" w:rsidR="00902026" w:rsidRPr="00902026" w:rsidRDefault="00902026" w:rsidP="00902026">
      <w:pPr>
        <w:ind w:firstLine="709"/>
        <w:jc w:val="both"/>
        <w:rPr>
          <w:rFonts w:ascii="Trebuchet MS" w:hAnsi="Trebuchet MS"/>
          <w:szCs w:val="22"/>
          <w:highlight w:val="lightGray"/>
          <w:lang w:val="ro-RO"/>
        </w:rPr>
      </w:pPr>
      <w:r w:rsidRPr="00902026">
        <w:rPr>
          <w:rFonts w:ascii="Trebuchet MS" w:hAnsi="Trebuchet MS"/>
          <w:snapToGrid w:val="0"/>
          <w:szCs w:val="22"/>
          <w:lang w:val="ro-RO"/>
        </w:rPr>
        <w:t xml:space="preserve">Reprezentant legal/împuternicit: </w:t>
      </w:r>
      <w:r w:rsidRPr="00902026">
        <w:rPr>
          <w:rFonts w:ascii="Trebuchet MS" w:hAnsi="Trebuchet MS"/>
          <w:snapToGrid w:val="0"/>
          <w:szCs w:val="22"/>
          <w:highlight w:val="lightGray"/>
          <w:lang w:val="ro-RO"/>
        </w:rPr>
        <w:t>...</w:t>
      </w:r>
      <w:r w:rsidRPr="00902026">
        <w:rPr>
          <w:rFonts w:ascii="Trebuchet MS" w:hAnsi="Trebuchet MS"/>
          <w:snapToGrid w:val="0"/>
          <w:szCs w:val="22"/>
          <w:lang w:val="ro-RO"/>
        </w:rPr>
        <w:t xml:space="preserve"> </w:t>
      </w:r>
      <w:r w:rsidRPr="00902026">
        <w:rPr>
          <w:rFonts w:ascii="Trebuchet MS" w:hAnsi="Trebuchet MS"/>
          <w:snapToGrid w:val="0"/>
          <w:szCs w:val="22"/>
          <w:highlight w:val="lightGray"/>
          <w:lang w:val="ro-RO"/>
        </w:rPr>
        <w:t>(</w:t>
      </w:r>
      <w:r w:rsidRPr="00902026">
        <w:rPr>
          <w:rFonts w:ascii="Trebuchet MS" w:hAnsi="Trebuchet MS"/>
          <w:i/>
          <w:snapToGrid w:val="0"/>
          <w:szCs w:val="22"/>
          <w:highlight w:val="lightGray"/>
          <w:lang w:val="ro-RO"/>
        </w:rPr>
        <w:t>nume și prenume</w:t>
      </w:r>
      <w:r w:rsidRPr="00902026">
        <w:rPr>
          <w:rFonts w:ascii="Trebuchet MS" w:hAnsi="Trebuchet MS"/>
          <w:snapToGrid w:val="0"/>
          <w:szCs w:val="22"/>
          <w:highlight w:val="lightGray"/>
          <w:lang w:val="ro-RO"/>
        </w:rPr>
        <w:t>)</w:t>
      </w:r>
      <w:r w:rsidRPr="00902026">
        <w:rPr>
          <w:rFonts w:ascii="Trebuchet MS" w:hAnsi="Trebuchet MS"/>
          <w:szCs w:val="22"/>
          <w:highlight w:val="lightGray"/>
          <w:lang w:val="ro-RO"/>
        </w:rPr>
        <w:t xml:space="preserve"> </w:t>
      </w:r>
    </w:p>
    <w:p w14:paraId="59BFA00C" w14:textId="77777777" w:rsidR="00902026" w:rsidRPr="00902026" w:rsidRDefault="00902026" w:rsidP="00902026">
      <w:pPr>
        <w:ind w:firstLine="709"/>
        <w:jc w:val="both"/>
        <w:rPr>
          <w:rFonts w:ascii="Trebuchet MS" w:hAnsi="Trebuchet MS"/>
          <w:szCs w:val="22"/>
          <w:lang w:val="ro-RO"/>
        </w:rPr>
      </w:pPr>
      <w:r w:rsidRPr="00902026">
        <w:rPr>
          <w:rFonts w:ascii="Trebuchet MS" w:hAnsi="Trebuchet MS"/>
          <w:szCs w:val="22"/>
          <w:highlight w:val="lightGray"/>
          <w:lang w:val="ro-RO"/>
        </w:rPr>
        <w:t>...</w:t>
      </w:r>
      <w:r w:rsidRPr="00902026">
        <w:rPr>
          <w:rFonts w:ascii="Trebuchet MS" w:hAnsi="Trebuchet MS"/>
          <w:szCs w:val="22"/>
          <w:lang w:val="ro-RO"/>
        </w:rPr>
        <w:t xml:space="preserve"> </w:t>
      </w:r>
      <w:r w:rsidRPr="00902026">
        <w:rPr>
          <w:rFonts w:ascii="Trebuchet MS" w:hAnsi="Trebuchet MS"/>
          <w:i/>
          <w:iCs/>
          <w:szCs w:val="22"/>
          <w:highlight w:val="lightGray"/>
          <w:lang w:val="ro-RO"/>
        </w:rPr>
        <w:t>(</w:t>
      </w:r>
      <w:r w:rsidRPr="00902026">
        <w:rPr>
          <w:rFonts w:ascii="Trebuchet MS" w:hAnsi="Trebuchet MS"/>
          <w:i/>
          <w:iCs/>
          <w:szCs w:val="22"/>
          <w:highlight w:val="lightGray"/>
          <w:shd w:val="clear" w:color="auto" w:fill="C0C0C0"/>
          <w:lang w:val="ro-RO"/>
        </w:rPr>
        <w:t>semnătură autorizată</w:t>
      </w:r>
      <w:r w:rsidRPr="00902026">
        <w:rPr>
          <w:rFonts w:ascii="Trebuchet MS" w:hAnsi="Trebuchet MS"/>
          <w:i/>
          <w:iCs/>
          <w:szCs w:val="22"/>
          <w:highlight w:val="lightGray"/>
          <w:lang w:val="ro-RO"/>
        </w:rPr>
        <w:t>)</w:t>
      </w:r>
    </w:p>
    <w:p w14:paraId="276BCBE5" w14:textId="77777777" w:rsidR="00902026" w:rsidRPr="00747A75" w:rsidRDefault="00902026" w:rsidP="00902026">
      <w:pPr>
        <w:jc w:val="both"/>
        <w:rPr>
          <w:rFonts w:ascii="Trebuchet MS" w:hAnsi="Trebuchet MS"/>
          <w:szCs w:val="22"/>
        </w:rPr>
      </w:pPr>
    </w:p>
    <w:p w14:paraId="2BFAD9FA" w14:textId="77777777" w:rsidR="00EC67FD" w:rsidRPr="00D459A3" w:rsidRDefault="00EC67FD" w:rsidP="00EC67FD">
      <w:pPr>
        <w:spacing w:line="276" w:lineRule="auto"/>
        <w:jc w:val="both"/>
        <w:rPr>
          <w:rFonts w:ascii="Trebuchet MS" w:hAnsi="Trebuchet MS"/>
          <w:sz w:val="24"/>
          <w:lang w:val="ro-RO"/>
        </w:rPr>
      </w:pPr>
    </w:p>
    <w:p w14:paraId="518913FA" w14:textId="77777777" w:rsidR="00EC67FD" w:rsidRPr="00D459A3" w:rsidRDefault="00EC67FD" w:rsidP="00EC67FD">
      <w:pPr>
        <w:spacing w:line="276" w:lineRule="auto"/>
        <w:jc w:val="both"/>
        <w:rPr>
          <w:rFonts w:ascii="Trebuchet MS" w:hAnsi="Trebuchet MS"/>
          <w:sz w:val="24"/>
          <w:lang w:val="ro-RO"/>
        </w:rPr>
      </w:pPr>
    </w:p>
    <w:p w14:paraId="12D03497" w14:textId="77777777" w:rsidR="00EC67FD" w:rsidRPr="00D459A3" w:rsidRDefault="00EC67FD" w:rsidP="00EC67FD">
      <w:pPr>
        <w:spacing w:line="276" w:lineRule="auto"/>
        <w:jc w:val="both"/>
        <w:rPr>
          <w:rFonts w:ascii="Trebuchet MS" w:hAnsi="Trebuchet MS" w:cs="Times New Roman"/>
          <w:sz w:val="24"/>
          <w:lang w:val="ro-RO"/>
        </w:rPr>
      </w:pPr>
    </w:p>
    <w:p w14:paraId="58CEC4A4" w14:textId="77777777" w:rsidR="00816D11" w:rsidRPr="00D459A3" w:rsidRDefault="00816D11" w:rsidP="00632C9E">
      <w:pPr>
        <w:shd w:val="clear" w:color="auto" w:fill="FFFFFF"/>
        <w:spacing w:line="276" w:lineRule="auto"/>
        <w:rPr>
          <w:rFonts w:ascii="Trebuchet MS" w:hAnsi="Trebuchet MS" w:cs="Times New Roman"/>
          <w:b/>
          <w:bCs/>
          <w:i/>
          <w:iCs/>
          <w:sz w:val="24"/>
          <w:u w:val="single"/>
          <w:lang w:val="ro-RO"/>
        </w:rPr>
      </w:pPr>
    </w:p>
    <w:p w14:paraId="12ED654D" w14:textId="77777777" w:rsidR="00632C9E" w:rsidRPr="00D459A3" w:rsidRDefault="00632C9E" w:rsidP="00632C9E">
      <w:pPr>
        <w:shd w:val="clear" w:color="auto" w:fill="FFFFFF"/>
        <w:spacing w:line="276" w:lineRule="auto"/>
        <w:rPr>
          <w:rFonts w:ascii="Trebuchet MS" w:hAnsi="Trebuchet MS" w:cs="Times New Roman"/>
          <w:b/>
          <w:bCs/>
          <w:i/>
          <w:iCs/>
          <w:sz w:val="24"/>
          <w:u w:val="single"/>
          <w:lang w:val="ro-RO"/>
        </w:rPr>
      </w:pPr>
    </w:p>
    <w:p w14:paraId="067C88A0" w14:textId="77777777" w:rsidR="00632C9E" w:rsidRPr="00D459A3" w:rsidRDefault="00632C9E" w:rsidP="00632C9E">
      <w:pPr>
        <w:shd w:val="clear" w:color="auto" w:fill="FFFFFF"/>
        <w:spacing w:line="276" w:lineRule="auto"/>
        <w:rPr>
          <w:rFonts w:ascii="Trebuchet MS" w:hAnsi="Trebuchet MS" w:cs="Times New Roman"/>
          <w:b/>
          <w:bCs/>
          <w:i/>
          <w:iCs/>
          <w:sz w:val="24"/>
          <w:u w:val="single"/>
          <w:lang w:val="ro-RO"/>
        </w:rPr>
      </w:pPr>
    </w:p>
    <w:p w14:paraId="6AF733BC" w14:textId="77777777" w:rsidR="00632C9E" w:rsidRPr="00D459A3" w:rsidRDefault="00632C9E" w:rsidP="00632C9E">
      <w:pPr>
        <w:shd w:val="clear" w:color="auto" w:fill="FFFFFF"/>
        <w:spacing w:line="276" w:lineRule="auto"/>
        <w:rPr>
          <w:rFonts w:ascii="Trebuchet MS" w:hAnsi="Trebuchet MS" w:cs="Times New Roman"/>
          <w:b/>
          <w:bCs/>
          <w:i/>
          <w:iCs/>
          <w:sz w:val="24"/>
          <w:u w:val="single"/>
          <w:lang w:val="ro-RO"/>
        </w:rPr>
      </w:pPr>
    </w:p>
    <w:p w14:paraId="1B5BB54A" w14:textId="77777777" w:rsidR="00632C9E" w:rsidRPr="00D459A3" w:rsidRDefault="00632C9E" w:rsidP="00632C9E">
      <w:pPr>
        <w:shd w:val="clear" w:color="auto" w:fill="FFFFFF"/>
        <w:spacing w:line="276" w:lineRule="auto"/>
        <w:rPr>
          <w:rFonts w:ascii="Trebuchet MS" w:hAnsi="Trebuchet MS" w:cs="Times New Roman"/>
          <w:b/>
          <w:bCs/>
          <w:i/>
          <w:iCs/>
          <w:sz w:val="24"/>
          <w:u w:val="single"/>
          <w:lang w:val="ro-RO"/>
        </w:rPr>
      </w:pPr>
    </w:p>
    <w:p w14:paraId="37BB9ECF" w14:textId="77777777" w:rsidR="00632C9E" w:rsidRPr="00D459A3" w:rsidRDefault="00632C9E" w:rsidP="00632C9E">
      <w:pPr>
        <w:shd w:val="clear" w:color="auto" w:fill="FFFFFF"/>
        <w:spacing w:line="276" w:lineRule="auto"/>
        <w:rPr>
          <w:rFonts w:ascii="Trebuchet MS" w:hAnsi="Trebuchet MS" w:cs="Times New Roman"/>
          <w:b/>
          <w:bCs/>
          <w:i/>
          <w:iCs/>
          <w:sz w:val="24"/>
          <w:u w:val="single"/>
          <w:lang w:val="ro-RO"/>
        </w:rPr>
      </w:pPr>
    </w:p>
    <w:p w14:paraId="2127EF2F" w14:textId="77777777" w:rsidR="00632C9E" w:rsidRPr="00D459A3" w:rsidRDefault="00632C9E" w:rsidP="00632C9E">
      <w:pPr>
        <w:shd w:val="clear" w:color="auto" w:fill="FFFFFF"/>
        <w:spacing w:line="276" w:lineRule="auto"/>
        <w:rPr>
          <w:rFonts w:ascii="Trebuchet MS" w:hAnsi="Trebuchet MS" w:cs="Times New Roman"/>
          <w:b/>
          <w:bCs/>
          <w:i/>
          <w:iCs/>
          <w:sz w:val="24"/>
          <w:u w:val="single"/>
          <w:lang w:val="ro-RO"/>
        </w:rPr>
      </w:pPr>
    </w:p>
    <w:p w14:paraId="35D3AE70" w14:textId="77777777" w:rsidR="00632C9E" w:rsidRPr="00D459A3" w:rsidRDefault="00632C9E" w:rsidP="00632C9E">
      <w:pPr>
        <w:shd w:val="clear" w:color="auto" w:fill="FFFFFF"/>
        <w:spacing w:line="276" w:lineRule="auto"/>
        <w:rPr>
          <w:rFonts w:ascii="Trebuchet MS" w:hAnsi="Trebuchet MS" w:cs="Times New Roman"/>
          <w:b/>
          <w:bCs/>
          <w:i/>
          <w:iCs/>
          <w:sz w:val="24"/>
          <w:u w:val="single"/>
          <w:lang w:val="ro-RO"/>
        </w:rPr>
      </w:pPr>
    </w:p>
    <w:p w14:paraId="34A686BB" w14:textId="77777777" w:rsidR="00632C9E" w:rsidRPr="00D459A3" w:rsidRDefault="00632C9E" w:rsidP="00632C9E">
      <w:pPr>
        <w:shd w:val="clear" w:color="auto" w:fill="FFFFFF"/>
        <w:spacing w:line="276" w:lineRule="auto"/>
        <w:rPr>
          <w:rFonts w:ascii="Trebuchet MS" w:hAnsi="Trebuchet MS" w:cs="Times New Roman"/>
          <w:b/>
          <w:bCs/>
          <w:i/>
          <w:iCs/>
          <w:sz w:val="24"/>
          <w:u w:val="single"/>
          <w:lang w:val="ro-RO"/>
        </w:rPr>
      </w:pPr>
    </w:p>
    <w:p w14:paraId="476C88E9" w14:textId="77777777" w:rsidR="00632C9E" w:rsidRPr="00D459A3" w:rsidRDefault="00632C9E" w:rsidP="00632C9E">
      <w:pPr>
        <w:shd w:val="clear" w:color="auto" w:fill="FFFFFF"/>
        <w:spacing w:line="276" w:lineRule="auto"/>
        <w:rPr>
          <w:rFonts w:ascii="Trebuchet MS" w:hAnsi="Trebuchet MS" w:cs="Times New Roman"/>
          <w:b/>
          <w:bCs/>
          <w:i/>
          <w:iCs/>
          <w:sz w:val="24"/>
          <w:u w:val="single"/>
          <w:lang w:val="ro-RO"/>
        </w:rPr>
      </w:pPr>
    </w:p>
    <w:p w14:paraId="3DE8B176" w14:textId="77777777" w:rsidR="00632C9E" w:rsidRPr="00D459A3" w:rsidRDefault="00632C9E" w:rsidP="00632C9E">
      <w:pPr>
        <w:shd w:val="clear" w:color="auto" w:fill="FFFFFF"/>
        <w:spacing w:line="276" w:lineRule="auto"/>
        <w:rPr>
          <w:rFonts w:ascii="Trebuchet MS" w:hAnsi="Trebuchet MS" w:cs="Times New Roman"/>
          <w:b/>
          <w:bCs/>
          <w:i/>
          <w:iCs/>
          <w:sz w:val="24"/>
          <w:u w:val="single"/>
          <w:lang w:val="ro-RO"/>
        </w:rPr>
      </w:pPr>
    </w:p>
    <w:p w14:paraId="742842E7" w14:textId="77777777" w:rsidR="00632C9E" w:rsidRPr="00D459A3" w:rsidRDefault="00632C9E" w:rsidP="00632C9E">
      <w:pPr>
        <w:shd w:val="clear" w:color="auto" w:fill="FFFFFF"/>
        <w:spacing w:line="276" w:lineRule="auto"/>
        <w:rPr>
          <w:rFonts w:ascii="Times New Roman" w:hAnsi="Times New Roman" w:cs="Times New Roman"/>
          <w:b/>
          <w:sz w:val="20"/>
          <w:szCs w:val="20"/>
          <w:lang w:val="ro-RO"/>
        </w:rPr>
      </w:pPr>
    </w:p>
    <w:p w14:paraId="7D602129" w14:textId="53C3EB52" w:rsidR="008644F9" w:rsidRPr="00D459A3" w:rsidRDefault="008644F9" w:rsidP="008644F9">
      <w:pPr>
        <w:pStyle w:val="Titlu1"/>
        <w:numPr>
          <w:ilvl w:val="0"/>
          <w:numId w:val="0"/>
        </w:numPr>
        <w:spacing w:before="0" w:after="0" w:line="276" w:lineRule="auto"/>
        <w:jc w:val="right"/>
        <w:rPr>
          <w:rFonts w:ascii="Trebuchet MS" w:hAnsi="Trebuchet MS"/>
          <w:i/>
          <w:iCs/>
          <w:sz w:val="24"/>
          <w:szCs w:val="24"/>
          <w:lang w:val="ro-RO"/>
        </w:rPr>
      </w:pPr>
      <w:r w:rsidRPr="00D459A3">
        <w:rPr>
          <w:rFonts w:ascii="Trebuchet MS" w:hAnsi="Trebuchet MS"/>
          <w:i/>
          <w:iCs/>
          <w:sz w:val="24"/>
          <w:szCs w:val="24"/>
          <w:lang w:val="ro-RO"/>
        </w:rPr>
        <w:t xml:space="preserve">Formularul nr. </w:t>
      </w:r>
      <w:r w:rsidR="007D7D81">
        <w:rPr>
          <w:rFonts w:ascii="Trebuchet MS" w:hAnsi="Trebuchet MS"/>
          <w:i/>
          <w:iCs/>
          <w:sz w:val="24"/>
          <w:szCs w:val="24"/>
          <w:lang w:val="ro-RO"/>
        </w:rPr>
        <w:t>7</w:t>
      </w:r>
    </w:p>
    <w:p w14:paraId="6BE523BE" w14:textId="77777777" w:rsidR="008644F9" w:rsidRPr="00D459A3" w:rsidRDefault="008644F9" w:rsidP="008644F9">
      <w:pPr>
        <w:spacing w:line="276" w:lineRule="auto"/>
        <w:ind w:firstLine="709"/>
        <w:rPr>
          <w:rFonts w:ascii="Trebuchet MS" w:hAnsi="Trebuchet MS"/>
          <w:b/>
          <w:bCs/>
          <w:sz w:val="24"/>
          <w:lang w:val="ro-RO"/>
        </w:rPr>
      </w:pPr>
    </w:p>
    <w:p w14:paraId="509927FC" w14:textId="77777777" w:rsidR="008644F9" w:rsidRPr="00D459A3" w:rsidRDefault="008644F9" w:rsidP="008644F9">
      <w:pPr>
        <w:spacing w:line="276" w:lineRule="auto"/>
        <w:rPr>
          <w:rFonts w:ascii="Trebuchet MS" w:hAnsi="Trebuchet MS"/>
          <w:b/>
          <w:bCs/>
          <w:sz w:val="24"/>
          <w:lang w:val="ro-RO"/>
        </w:rPr>
      </w:pPr>
      <w:r w:rsidRPr="00D459A3">
        <w:rPr>
          <w:rFonts w:ascii="Trebuchet MS" w:hAnsi="Trebuchet MS"/>
          <w:b/>
          <w:bCs/>
          <w:sz w:val="24"/>
          <w:lang w:val="ro-RO"/>
        </w:rPr>
        <w:t>Operator economic</w:t>
      </w:r>
    </w:p>
    <w:p w14:paraId="1E9FC10C" w14:textId="77777777" w:rsidR="008644F9" w:rsidRPr="00D459A3" w:rsidRDefault="008644F9" w:rsidP="008644F9">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a se completa, după caz:</w:t>
      </w:r>
      <w:r w:rsidRPr="00D459A3">
        <w:rPr>
          <w:rFonts w:ascii="Trebuchet MS" w:hAnsi="Trebuchet MS"/>
          <w:i/>
          <w:iCs/>
          <w:sz w:val="24"/>
          <w:shd w:val="clear" w:color="auto" w:fill="C0C0C0"/>
          <w:lang w:val="ro-RO"/>
        </w:rPr>
        <w:tab/>
      </w:r>
    </w:p>
    <w:p w14:paraId="71BD9C4F" w14:textId="77777777" w:rsidR="008644F9" w:rsidRPr="00D459A3" w:rsidRDefault="008644F9" w:rsidP="008644F9">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Ofertant individual (denumire)</w:t>
      </w:r>
    </w:p>
    <w:p w14:paraId="12227053" w14:textId="77777777" w:rsidR="008644F9" w:rsidRPr="00D459A3" w:rsidRDefault="008644F9" w:rsidP="008644F9">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 xml:space="preserve">Ofertant lider (denumire) </w:t>
      </w:r>
    </w:p>
    <w:p w14:paraId="4E3BC9BD" w14:textId="77777777" w:rsidR="008644F9" w:rsidRPr="00D459A3" w:rsidRDefault="008644F9" w:rsidP="008644F9">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Ofertant asociat (denumire)</w:t>
      </w:r>
    </w:p>
    <w:p w14:paraId="66B72A3B" w14:textId="77777777" w:rsidR="008644F9" w:rsidRPr="00D459A3" w:rsidRDefault="008644F9" w:rsidP="008644F9">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Subcontractant (denumire)</w:t>
      </w:r>
    </w:p>
    <w:p w14:paraId="1BDBF9B8" w14:textId="77777777" w:rsidR="008644F9" w:rsidRPr="00D459A3" w:rsidRDefault="008644F9" w:rsidP="008644F9">
      <w:pPr>
        <w:spacing w:line="276" w:lineRule="auto"/>
        <w:rPr>
          <w:rFonts w:ascii="Trebuchet MS" w:hAnsi="Trebuchet MS"/>
          <w:sz w:val="24"/>
          <w:lang w:val="ro-RO"/>
        </w:rPr>
      </w:pPr>
      <w:r w:rsidRPr="00D459A3">
        <w:rPr>
          <w:rFonts w:ascii="Trebuchet MS" w:hAnsi="Trebuchet MS"/>
          <w:i/>
          <w:iCs/>
          <w:sz w:val="24"/>
          <w:shd w:val="clear" w:color="auto" w:fill="C0C0C0"/>
          <w:lang w:val="ro-RO"/>
        </w:rPr>
        <w:t>Terț susținător (denumire)</w:t>
      </w:r>
    </w:p>
    <w:p w14:paraId="6107CAFA" w14:textId="77777777" w:rsidR="008644F9" w:rsidRPr="00D459A3" w:rsidRDefault="008644F9" w:rsidP="008644F9">
      <w:pPr>
        <w:spacing w:line="276" w:lineRule="auto"/>
        <w:ind w:firstLine="709"/>
        <w:rPr>
          <w:rFonts w:ascii="Trebuchet MS" w:hAnsi="Trebuchet MS"/>
          <w:i/>
          <w:iCs/>
          <w:sz w:val="24"/>
          <w:shd w:val="clear" w:color="auto" w:fill="C0C0C0"/>
          <w:lang w:val="ro-RO"/>
        </w:rPr>
      </w:pPr>
    </w:p>
    <w:p w14:paraId="0302CF70" w14:textId="77777777" w:rsidR="008644F9" w:rsidRPr="00D459A3" w:rsidRDefault="008644F9" w:rsidP="008644F9">
      <w:pPr>
        <w:spacing w:line="276" w:lineRule="auto"/>
        <w:jc w:val="center"/>
        <w:rPr>
          <w:rFonts w:ascii="Trebuchet MS" w:hAnsi="Trebuchet MS"/>
          <w:b/>
          <w:bCs/>
          <w:sz w:val="24"/>
          <w:lang w:val="ro-RO"/>
        </w:rPr>
      </w:pPr>
      <w:r w:rsidRPr="00D459A3">
        <w:rPr>
          <w:rFonts w:ascii="Trebuchet MS" w:hAnsi="Trebuchet MS"/>
          <w:b/>
          <w:bCs/>
          <w:sz w:val="24"/>
          <w:lang w:val="ro-RO"/>
        </w:rPr>
        <w:t xml:space="preserve">DECLARAȚIE </w:t>
      </w:r>
    </w:p>
    <w:p w14:paraId="1DDC9D68" w14:textId="77777777" w:rsidR="008644F9" w:rsidRPr="00D459A3" w:rsidRDefault="008644F9" w:rsidP="008644F9">
      <w:pPr>
        <w:autoSpaceDE w:val="0"/>
        <w:autoSpaceDN w:val="0"/>
        <w:adjustRightInd w:val="0"/>
        <w:spacing w:line="276" w:lineRule="auto"/>
        <w:jc w:val="center"/>
        <w:rPr>
          <w:rFonts w:ascii="Trebuchet MS" w:eastAsia="Times New Roman" w:hAnsi="Trebuchet MS"/>
          <w:b/>
          <w:bCs/>
          <w:sz w:val="24"/>
          <w:lang w:val="ro-RO" w:eastAsia="ro-RO"/>
        </w:rPr>
      </w:pPr>
      <w:r w:rsidRPr="00D459A3">
        <w:rPr>
          <w:rFonts w:ascii="Trebuchet MS" w:eastAsia="Times New Roman" w:hAnsi="Trebuchet MS"/>
          <w:b/>
          <w:bCs/>
          <w:sz w:val="24"/>
          <w:lang w:val="ro-RO" w:eastAsia="ro-RO"/>
        </w:rPr>
        <w:t>privind respectarea condițiilor de mediu, a celor sociale, precum și a obligațiilor referitoare la condițiile de muncă și protecția muncii (SSM) pe toată durata de îndeplinire a contractului de achiziție publică</w:t>
      </w:r>
    </w:p>
    <w:p w14:paraId="338F6E95" w14:textId="77777777" w:rsidR="008644F9" w:rsidRPr="00D459A3" w:rsidRDefault="008644F9" w:rsidP="008644F9">
      <w:pPr>
        <w:autoSpaceDE w:val="0"/>
        <w:autoSpaceDN w:val="0"/>
        <w:adjustRightInd w:val="0"/>
        <w:spacing w:line="276" w:lineRule="auto"/>
        <w:ind w:firstLine="709"/>
        <w:rPr>
          <w:rFonts w:ascii="Trebuchet MS" w:hAnsi="Trebuchet MS" w:cs="Times New Roman"/>
          <w:sz w:val="24"/>
          <w:lang w:val="ro-RO"/>
        </w:rPr>
      </w:pPr>
    </w:p>
    <w:p w14:paraId="209225C5" w14:textId="77777777" w:rsidR="008644F9" w:rsidRPr="00D459A3" w:rsidRDefault="008644F9" w:rsidP="008644F9">
      <w:pPr>
        <w:autoSpaceDE w:val="0"/>
        <w:autoSpaceDN w:val="0"/>
        <w:adjustRightInd w:val="0"/>
        <w:spacing w:line="276" w:lineRule="auto"/>
        <w:ind w:firstLine="709"/>
        <w:jc w:val="both"/>
        <w:rPr>
          <w:rFonts w:ascii="Trebuchet MS" w:hAnsi="Trebuchet MS" w:cs="Times New Roman"/>
          <w:sz w:val="24"/>
          <w:lang w:val="ro-RO"/>
        </w:rPr>
      </w:pPr>
      <w:r w:rsidRPr="00D459A3">
        <w:rPr>
          <w:rFonts w:ascii="Trebuchet MS" w:hAnsi="Trebuchet MS"/>
          <w:sz w:val="24"/>
          <w:lang w:val="ro-RO"/>
        </w:rPr>
        <w:t xml:space="preserve">Subsemnatul/Subsemnata, </w:t>
      </w: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sz w:val="24"/>
          <w:highlight w:val="lightGray"/>
          <w:lang w:val="ro-RO"/>
        </w:rPr>
        <w:t>(</w:t>
      </w:r>
      <w:r w:rsidRPr="00D459A3">
        <w:rPr>
          <w:rFonts w:ascii="Trebuchet MS" w:hAnsi="Trebuchet MS"/>
          <w:i/>
          <w:sz w:val="24"/>
          <w:highlight w:val="lightGray"/>
          <w:lang w:val="ro-RO"/>
        </w:rPr>
        <w:t>numele și prenumele</w:t>
      </w:r>
      <w:r w:rsidRPr="00D459A3">
        <w:rPr>
          <w:rFonts w:ascii="Trebuchet MS" w:hAnsi="Trebuchet MS"/>
          <w:sz w:val="24"/>
          <w:highlight w:val="lightGray"/>
          <w:lang w:val="ro-RO"/>
        </w:rPr>
        <w:t>)</w:t>
      </w:r>
      <w:r w:rsidRPr="00D459A3">
        <w:rPr>
          <w:rFonts w:ascii="Trebuchet MS" w:hAnsi="Trebuchet MS"/>
          <w:sz w:val="24"/>
          <w:lang w:val="ro-RO"/>
        </w:rPr>
        <w:t xml:space="preserve">, reprezentant legal/împuternicit al </w:t>
      </w: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sz w:val="24"/>
          <w:highlight w:val="lightGray"/>
          <w:lang w:val="ro-RO"/>
        </w:rPr>
        <w:t>(</w:t>
      </w:r>
      <w:r w:rsidRPr="00D459A3">
        <w:rPr>
          <w:rFonts w:ascii="Trebuchet MS" w:hAnsi="Trebuchet MS"/>
          <w:i/>
          <w:sz w:val="24"/>
          <w:highlight w:val="lightGray"/>
          <w:lang w:val="ro-RO"/>
        </w:rPr>
        <w:t>denumirea și datele de identificare ale operatorului economic</w:t>
      </w:r>
      <w:r w:rsidRPr="00D459A3">
        <w:rPr>
          <w:rFonts w:ascii="Trebuchet MS" w:hAnsi="Trebuchet MS"/>
          <w:sz w:val="24"/>
          <w:highlight w:val="lightGray"/>
          <w:lang w:val="ro-RO"/>
        </w:rPr>
        <w:t>)</w:t>
      </w:r>
      <w:r w:rsidRPr="00D459A3">
        <w:rPr>
          <w:rFonts w:ascii="Trebuchet MS" w:hAnsi="Trebuchet MS"/>
          <w:sz w:val="24"/>
          <w:lang w:val="ro-RO"/>
        </w:rPr>
        <w:t xml:space="preserve">, participant la prezenta procedură de atribuire în calitate de </w:t>
      </w: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(a se alege varianta corectă pentru situația operatorului economic: ofertant individual/asociat/subcontractant/terț susținător)</w:t>
      </w:r>
      <w:r w:rsidRPr="00D459A3">
        <w:rPr>
          <w:rFonts w:ascii="Trebuchet MS" w:hAnsi="Trebuchet MS"/>
          <w:sz w:val="24"/>
          <w:lang w:val="ro-RO"/>
        </w:rPr>
        <w:t>, declar pe propria răspundere, sub sancțiunea excluderii din procedură și sub sancțiunile aplicate faptei de fals în declarații, următoarele:</w:t>
      </w:r>
    </w:p>
    <w:p w14:paraId="21BFAFAA" w14:textId="77777777" w:rsidR="008644F9" w:rsidRPr="00D459A3" w:rsidRDefault="008644F9" w:rsidP="008644F9">
      <w:pPr>
        <w:numPr>
          <w:ilvl w:val="0"/>
          <w:numId w:val="12"/>
        </w:numPr>
        <w:autoSpaceDE w:val="0"/>
        <w:autoSpaceDN w:val="0"/>
        <w:adjustRightInd w:val="0"/>
        <w:spacing w:line="276" w:lineRule="auto"/>
        <w:jc w:val="both"/>
        <w:rPr>
          <w:rFonts w:ascii="Trebuchet MS" w:hAnsi="Trebuchet MS" w:cs="Times New Roman"/>
          <w:sz w:val="24"/>
          <w:lang w:val="ro-RO"/>
        </w:rPr>
      </w:pPr>
      <w:r w:rsidRPr="00D459A3">
        <w:rPr>
          <w:rFonts w:ascii="Trebuchet MS" w:hAnsi="Trebuchet MS" w:cs="Times New Roman"/>
          <w:sz w:val="24"/>
          <w:lang w:val="ro-RO"/>
        </w:rPr>
        <w:t xml:space="preserve">mă angajez să prestez serviciile și să execut lucrările pe parcursul îndeplinirii </w:t>
      </w:r>
      <w:bookmarkStart w:id="8" w:name="_Hlk136946934"/>
      <w:r w:rsidRPr="00D459A3">
        <w:rPr>
          <w:rFonts w:ascii="Trebuchet MS" w:hAnsi="Trebuchet MS" w:cs="Times New Roman"/>
          <w:sz w:val="24"/>
          <w:lang w:val="ro-RO"/>
        </w:rPr>
        <w:t xml:space="preserve">contractului </w:t>
      </w:r>
      <w:bookmarkEnd w:id="8"/>
      <w:r w:rsidRPr="00D459A3">
        <w:rPr>
          <w:rFonts w:ascii="Trebuchet MS" w:hAnsi="Trebuchet MS" w:cs="Times New Roman"/>
          <w:sz w:val="24"/>
          <w:lang w:val="ro-RO"/>
        </w:rPr>
        <w:t>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contractului de achiziție publică.</w:t>
      </w:r>
    </w:p>
    <w:p w14:paraId="51C2CFF8" w14:textId="77777777" w:rsidR="008644F9" w:rsidRPr="00D459A3" w:rsidRDefault="008644F9" w:rsidP="008644F9">
      <w:pPr>
        <w:numPr>
          <w:ilvl w:val="0"/>
          <w:numId w:val="12"/>
        </w:numPr>
        <w:autoSpaceDE w:val="0"/>
        <w:autoSpaceDN w:val="0"/>
        <w:adjustRightInd w:val="0"/>
        <w:spacing w:line="276" w:lineRule="auto"/>
        <w:jc w:val="both"/>
        <w:rPr>
          <w:rFonts w:ascii="Trebuchet MS" w:hAnsi="Trebuchet MS" w:cs="Times New Roman"/>
          <w:sz w:val="24"/>
          <w:lang w:val="ro-RO"/>
        </w:rPr>
      </w:pPr>
      <w:r w:rsidRPr="00D459A3">
        <w:rPr>
          <w:rFonts w:ascii="Trebuchet MS" w:hAnsi="Trebuchet MS" w:cs="Times New Roman"/>
          <w:sz w:val="24"/>
          <w:lang w:val="ro-RO"/>
        </w:rPr>
        <w:t>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contractului de achiziție publică și am inclus costul pentru îndeplinirea acestor obligații.</w:t>
      </w:r>
    </w:p>
    <w:p w14:paraId="39B13450" w14:textId="77777777" w:rsidR="008644F9" w:rsidRPr="00D459A3" w:rsidRDefault="008644F9" w:rsidP="008644F9">
      <w:pPr>
        <w:autoSpaceDE w:val="0"/>
        <w:autoSpaceDN w:val="0"/>
        <w:adjustRightInd w:val="0"/>
        <w:spacing w:line="276" w:lineRule="auto"/>
        <w:ind w:firstLine="709"/>
        <w:jc w:val="both"/>
        <w:rPr>
          <w:rFonts w:ascii="Trebuchet MS" w:hAnsi="Trebuchet MS" w:cs="Times New Roman"/>
          <w:sz w:val="24"/>
          <w:lang w:val="ro-RO"/>
        </w:rPr>
      </w:pPr>
    </w:p>
    <w:p w14:paraId="5E30A505" w14:textId="77777777" w:rsidR="008644F9" w:rsidRPr="00D459A3" w:rsidRDefault="008644F9" w:rsidP="008644F9">
      <w:pPr>
        <w:spacing w:line="276" w:lineRule="auto"/>
        <w:ind w:firstLine="709"/>
        <w:jc w:val="both"/>
        <w:rPr>
          <w:rFonts w:ascii="Trebuchet MS" w:hAnsi="Trebuchet MS"/>
          <w:sz w:val="24"/>
          <w:lang w:val="ro-RO"/>
        </w:rPr>
      </w:pPr>
      <w:r w:rsidRPr="00D459A3">
        <w:rPr>
          <w:rFonts w:ascii="Trebuchet MS" w:hAnsi="Trebuchet MS"/>
          <w:sz w:val="24"/>
          <w:lang w:val="ro-RO"/>
        </w:rPr>
        <w:t xml:space="preserve">Data completării: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p>
    <w:p w14:paraId="0B37A75B" w14:textId="77777777" w:rsidR="008644F9" w:rsidRPr="00D459A3" w:rsidRDefault="008644F9" w:rsidP="008644F9">
      <w:pPr>
        <w:spacing w:line="276" w:lineRule="auto"/>
        <w:ind w:firstLine="709"/>
        <w:jc w:val="both"/>
        <w:rPr>
          <w:rFonts w:ascii="Trebuchet MS" w:hAnsi="Trebuchet MS"/>
          <w:sz w:val="24"/>
          <w:lang w:val="ro-RO"/>
        </w:rPr>
      </w:pPr>
      <w:r w:rsidRPr="00D459A3">
        <w:rPr>
          <w:rFonts w:ascii="Trebuchet MS" w:hAnsi="Trebuchet MS"/>
          <w:sz w:val="24"/>
          <w:lang w:val="ro-RO"/>
        </w:rPr>
        <w:t xml:space="preserve">Operator economic: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denumirea</w:t>
      </w:r>
      <w:r w:rsidRPr="00D459A3">
        <w:rPr>
          <w:rFonts w:ascii="Trebuchet MS" w:hAnsi="Trebuchet MS"/>
          <w:i/>
          <w:iCs/>
          <w:sz w:val="24"/>
          <w:highlight w:val="lightGray"/>
          <w:lang w:val="ro-RO"/>
        </w:rPr>
        <w:t>)</w:t>
      </w:r>
    </w:p>
    <w:p w14:paraId="711C0F2B" w14:textId="77777777" w:rsidR="008644F9" w:rsidRPr="00D459A3" w:rsidRDefault="008644F9" w:rsidP="008644F9">
      <w:pPr>
        <w:spacing w:line="276" w:lineRule="auto"/>
        <w:ind w:firstLine="709"/>
        <w:jc w:val="both"/>
        <w:rPr>
          <w:rFonts w:ascii="Trebuchet MS" w:hAnsi="Trebuchet MS"/>
          <w:sz w:val="24"/>
          <w:highlight w:val="lightGray"/>
          <w:lang w:val="ro-RO"/>
        </w:rPr>
      </w:pPr>
      <w:r w:rsidRPr="00D459A3">
        <w:rPr>
          <w:rFonts w:ascii="Trebuchet MS" w:hAnsi="Trebuchet MS"/>
          <w:snapToGrid w:val="0"/>
          <w:sz w:val="24"/>
          <w:lang w:val="ro-RO"/>
        </w:rPr>
        <w:t xml:space="preserve">Reprezentant legal/împuternicit: </w:t>
      </w: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 și prenume</w:t>
      </w:r>
      <w:r w:rsidRPr="00D459A3">
        <w:rPr>
          <w:rFonts w:ascii="Trebuchet MS" w:hAnsi="Trebuchet MS"/>
          <w:snapToGrid w:val="0"/>
          <w:sz w:val="24"/>
          <w:highlight w:val="lightGray"/>
          <w:lang w:val="ro-RO"/>
        </w:rPr>
        <w:t>)</w:t>
      </w:r>
      <w:r w:rsidRPr="00D459A3">
        <w:rPr>
          <w:rFonts w:ascii="Trebuchet MS" w:hAnsi="Trebuchet MS"/>
          <w:sz w:val="24"/>
          <w:highlight w:val="lightGray"/>
          <w:lang w:val="ro-RO"/>
        </w:rPr>
        <w:t xml:space="preserve"> </w:t>
      </w:r>
    </w:p>
    <w:p w14:paraId="5C7EDEE7" w14:textId="77777777" w:rsidR="008644F9" w:rsidRPr="00D459A3" w:rsidRDefault="008644F9" w:rsidP="008644F9">
      <w:pPr>
        <w:spacing w:line="276" w:lineRule="auto"/>
        <w:ind w:firstLine="709"/>
        <w:jc w:val="both"/>
        <w:rPr>
          <w:rFonts w:ascii="Trebuchet MS" w:hAnsi="Trebuchet MS"/>
          <w:sz w:val="24"/>
          <w:lang w:val="ro-RO"/>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0968E4F8" w14:textId="0081CE80" w:rsidR="00AC33F4" w:rsidRDefault="00AC33F4" w:rsidP="00BB16D7">
      <w:pPr>
        <w:widowControl/>
        <w:suppressAutoHyphens w:val="0"/>
        <w:spacing w:line="276" w:lineRule="auto"/>
        <w:rPr>
          <w:rFonts w:ascii="Trebuchet MS" w:hAnsi="Trebuchet MS"/>
          <w:sz w:val="24"/>
          <w:lang w:val="ro-RO"/>
        </w:rPr>
      </w:pPr>
    </w:p>
    <w:p w14:paraId="1B2B6628" w14:textId="77777777" w:rsidR="00BB16D7" w:rsidRDefault="00BB16D7" w:rsidP="00BB16D7">
      <w:pPr>
        <w:widowControl/>
        <w:suppressAutoHyphens w:val="0"/>
        <w:spacing w:line="276" w:lineRule="auto"/>
        <w:rPr>
          <w:rFonts w:ascii="Trebuchet MS" w:hAnsi="Trebuchet MS"/>
          <w:sz w:val="24"/>
          <w:lang w:val="ro-RO"/>
        </w:rPr>
      </w:pPr>
    </w:p>
    <w:p w14:paraId="3116694B" w14:textId="77777777" w:rsidR="00BB16D7" w:rsidRDefault="00BB16D7" w:rsidP="00BB16D7">
      <w:pPr>
        <w:widowControl/>
        <w:suppressAutoHyphens w:val="0"/>
        <w:spacing w:line="276" w:lineRule="auto"/>
        <w:rPr>
          <w:rFonts w:ascii="Trebuchet MS" w:hAnsi="Trebuchet MS"/>
          <w:sz w:val="24"/>
          <w:lang w:val="ro-RO"/>
        </w:rPr>
      </w:pPr>
    </w:p>
    <w:p w14:paraId="6F025B95" w14:textId="77777777" w:rsidR="00BB16D7" w:rsidRDefault="00BB16D7" w:rsidP="00BB16D7">
      <w:pPr>
        <w:widowControl/>
        <w:suppressAutoHyphens w:val="0"/>
        <w:spacing w:line="276" w:lineRule="auto"/>
        <w:rPr>
          <w:rFonts w:ascii="Trebuchet MS" w:hAnsi="Trebuchet MS"/>
          <w:sz w:val="24"/>
          <w:lang w:val="ro-RO"/>
        </w:rPr>
      </w:pPr>
    </w:p>
    <w:p w14:paraId="7D4AA9D5" w14:textId="77777777" w:rsidR="00BB16D7" w:rsidRPr="00BB16D7" w:rsidRDefault="00BB16D7" w:rsidP="00BB16D7">
      <w:pPr>
        <w:widowControl/>
        <w:suppressAutoHyphens w:val="0"/>
        <w:spacing w:line="276" w:lineRule="auto"/>
        <w:rPr>
          <w:rFonts w:ascii="Times New Roman" w:hAnsi="Times New Roman" w:cs="Times New Roman"/>
          <w:sz w:val="20"/>
          <w:szCs w:val="20"/>
          <w:lang w:val="ro-RO"/>
        </w:rPr>
      </w:pPr>
    </w:p>
    <w:p w14:paraId="02657B2B" w14:textId="1BD7BCF3" w:rsidR="00916624" w:rsidRPr="00D459A3" w:rsidRDefault="00916624" w:rsidP="00916624">
      <w:pPr>
        <w:pStyle w:val="Titlu1"/>
        <w:numPr>
          <w:ilvl w:val="0"/>
          <w:numId w:val="0"/>
        </w:numPr>
        <w:spacing w:before="0" w:after="0" w:line="276" w:lineRule="auto"/>
        <w:jc w:val="right"/>
        <w:rPr>
          <w:rFonts w:ascii="Trebuchet MS" w:hAnsi="Trebuchet MS"/>
          <w:i/>
          <w:iCs/>
          <w:sz w:val="24"/>
          <w:szCs w:val="24"/>
          <w:lang w:val="ro-RO"/>
        </w:rPr>
      </w:pPr>
      <w:r w:rsidRPr="00D459A3">
        <w:rPr>
          <w:rFonts w:ascii="Trebuchet MS" w:hAnsi="Trebuchet MS"/>
          <w:i/>
          <w:iCs/>
          <w:sz w:val="24"/>
          <w:szCs w:val="24"/>
          <w:lang w:val="ro-RO"/>
        </w:rPr>
        <w:lastRenderedPageBreak/>
        <w:t xml:space="preserve">Formularul nr. </w:t>
      </w:r>
      <w:r w:rsidR="00A335A1">
        <w:rPr>
          <w:rFonts w:ascii="Trebuchet MS" w:hAnsi="Trebuchet MS"/>
          <w:i/>
          <w:iCs/>
          <w:sz w:val="24"/>
          <w:szCs w:val="24"/>
          <w:lang w:val="ro-RO"/>
        </w:rPr>
        <w:t>8</w:t>
      </w:r>
    </w:p>
    <w:p w14:paraId="0A32D500" w14:textId="77777777" w:rsidR="00916624" w:rsidRPr="00D459A3" w:rsidRDefault="00916624" w:rsidP="00916624">
      <w:pPr>
        <w:spacing w:line="276" w:lineRule="auto"/>
        <w:ind w:firstLine="709"/>
        <w:rPr>
          <w:rFonts w:ascii="Trebuchet MS" w:hAnsi="Trebuchet MS"/>
          <w:b/>
          <w:bCs/>
          <w:sz w:val="24"/>
          <w:lang w:val="ro-RO"/>
        </w:rPr>
      </w:pPr>
    </w:p>
    <w:p w14:paraId="5B221334" w14:textId="77777777" w:rsidR="00916624" w:rsidRPr="00D459A3" w:rsidRDefault="00916624" w:rsidP="00916624">
      <w:pPr>
        <w:spacing w:line="276" w:lineRule="auto"/>
        <w:rPr>
          <w:rFonts w:ascii="Trebuchet MS" w:hAnsi="Trebuchet MS"/>
          <w:b/>
          <w:bCs/>
          <w:sz w:val="24"/>
          <w:lang w:val="ro-RO"/>
        </w:rPr>
      </w:pPr>
      <w:bookmarkStart w:id="9" w:name="_Hlk137546911"/>
      <w:r w:rsidRPr="00D459A3">
        <w:rPr>
          <w:rFonts w:ascii="Trebuchet MS" w:hAnsi="Trebuchet MS"/>
          <w:b/>
          <w:bCs/>
          <w:sz w:val="24"/>
          <w:lang w:val="ro-RO"/>
        </w:rPr>
        <w:t>Operator economic</w:t>
      </w:r>
    </w:p>
    <w:p w14:paraId="4547972F" w14:textId="77777777" w:rsidR="00916624" w:rsidRPr="00D459A3" w:rsidRDefault="00916624" w:rsidP="00916624">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a se completa, după caz:</w:t>
      </w:r>
    </w:p>
    <w:p w14:paraId="667FC6CE" w14:textId="77777777" w:rsidR="00916624" w:rsidRPr="00D459A3" w:rsidRDefault="00916624" w:rsidP="00916624">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Ofertant individual (denumire)</w:t>
      </w:r>
    </w:p>
    <w:p w14:paraId="4EFAB9C8" w14:textId="77777777" w:rsidR="00916624" w:rsidRPr="00D459A3" w:rsidRDefault="00916624" w:rsidP="00916624">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 xml:space="preserve">Ofertant lider (denumire) </w:t>
      </w:r>
    </w:p>
    <w:p w14:paraId="03B60B8C" w14:textId="77777777" w:rsidR="00916624" w:rsidRPr="00D459A3" w:rsidRDefault="00916624" w:rsidP="00916624">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Ofertant asociat (denumire)</w:t>
      </w:r>
    </w:p>
    <w:p w14:paraId="79E59DD2" w14:textId="77777777" w:rsidR="00916624" w:rsidRPr="00D459A3" w:rsidRDefault="00916624" w:rsidP="00916624">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Subcontractant (denumire)</w:t>
      </w:r>
    </w:p>
    <w:p w14:paraId="78E488AE" w14:textId="77777777" w:rsidR="00916624" w:rsidRPr="00D459A3" w:rsidRDefault="00916624" w:rsidP="00916624">
      <w:pPr>
        <w:spacing w:line="276" w:lineRule="auto"/>
        <w:rPr>
          <w:rFonts w:ascii="Trebuchet MS" w:hAnsi="Trebuchet MS"/>
          <w:sz w:val="24"/>
          <w:lang w:val="ro-RO"/>
        </w:rPr>
      </w:pPr>
      <w:r w:rsidRPr="00D459A3">
        <w:rPr>
          <w:rFonts w:ascii="Trebuchet MS" w:hAnsi="Trebuchet MS"/>
          <w:i/>
          <w:iCs/>
          <w:sz w:val="24"/>
          <w:shd w:val="clear" w:color="auto" w:fill="C0C0C0"/>
          <w:lang w:val="ro-RO"/>
        </w:rPr>
        <w:t>Terț susținător (denumire)</w:t>
      </w:r>
      <w:bookmarkEnd w:id="9"/>
    </w:p>
    <w:p w14:paraId="725C841A" w14:textId="77777777" w:rsidR="00916624" w:rsidRPr="00D459A3" w:rsidRDefault="00916624" w:rsidP="00916624">
      <w:pPr>
        <w:spacing w:line="276" w:lineRule="auto"/>
        <w:ind w:firstLine="709"/>
        <w:rPr>
          <w:rFonts w:ascii="Trebuchet MS" w:hAnsi="Trebuchet MS"/>
          <w:i/>
          <w:iCs/>
          <w:sz w:val="24"/>
          <w:shd w:val="clear" w:color="auto" w:fill="C0C0C0"/>
          <w:lang w:val="ro-RO"/>
        </w:rPr>
      </w:pPr>
    </w:p>
    <w:p w14:paraId="6244D440" w14:textId="77777777" w:rsidR="00916624" w:rsidRPr="00D459A3" w:rsidRDefault="00916624" w:rsidP="00916624">
      <w:pPr>
        <w:spacing w:line="276" w:lineRule="auto"/>
        <w:jc w:val="center"/>
        <w:rPr>
          <w:rFonts w:ascii="Trebuchet MS" w:hAnsi="Trebuchet MS"/>
          <w:b/>
          <w:bCs/>
          <w:sz w:val="24"/>
          <w:lang w:val="ro-RO"/>
        </w:rPr>
      </w:pPr>
      <w:r w:rsidRPr="00D459A3">
        <w:rPr>
          <w:rFonts w:ascii="Trebuchet MS" w:hAnsi="Trebuchet MS"/>
          <w:b/>
          <w:bCs/>
          <w:sz w:val="24"/>
          <w:lang w:val="ro-RO"/>
        </w:rPr>
        <w:t xml:space="preserve">DECLARAȚIE </w:t>
      </w:r>
    </w:p>
    <w:p w14:paraId="058F905E" w14:textId="07D5F4C6" w:rsidR="00916624" w:rsidRPr="00D459A3" w:rsidRDefault="00916624" w:rsidP="00603C36">
      <w:pPr>
        <w:spacing w:line="276" w:lineRule="auto"/>
        <w:jc w:val="center"/>
        <w:rPr>
          <w:rFonts w:ascii="Trebuchet MS" w:hAnsi="Trebuchet MS"/>
          <w:b/>
          <w:bCs/>
          <w:sz w:val="24"/>
          <w:lang w:val="ro-RO"/>
        </w:rPr>
      </w:pPr>
      <w:r w:rsidRPr="00D459A3">
        <w:rPr>
          <w:rFonts w:ascii="Trebuchet MS" w:hAnsi="Trebuchet MS"/>
          <w:b/>
          <w:bCs/>
          <w:sz w:val="24"/>
          <w:lang w:val="ro-RO"/>
        </w:rPr>
        <w:t>privind neîncadrarea în situațiile prevăzute la art. 5k din Regulamentul (UE) 2022/576 al Consiliului din 8 aprilie 2022 de modificare a Regulamentului (UE) nr. 833/2014 privind măsuri restrictive având în vedere acțiunile Rusiei de destabilizare a situației în Ucraina</w:t>
      </w:r>
      <w:r w:rsidR="00603C36">
        <w:rPr>
          <w:rFonts w:ascii="Trebuchet MS" w:hAnsi="Trebuchet MS"/>
          <w:b/>
          <w:bCs/>
          <w:sz w:val="24"/>
          <w:lang w:val="ro-RO"/>
        </w:rPr>
        <w:t xml:space="preserve">, </w:t>
      </w:r>
      <w:r w:rsidR="00603C36" w:rsidRPr="00D459A3">
        <w:rPr>
          <w:rFonts w:ascii="Trebuchet MS" w:hAnsi="Trebuchet MS"/>
          <w:b/>
          <w:bCs/>
          <w:sz w:val="24"/>
          <w:lang w:val="ro-RO"/>
        </w:rPr>
        <w:t xml:space="preserve">privind îndeplinirea condițiilor legale referitoare la „operatorul economic” în sensul art. 3 alin. (1) lit. </w:t>
      </w:r>
      <w:proofErr w:type="spellStart"/>
      <w:r w:rsidR="00603C36" w:rsidRPr="00D459A3">
        <w:rPr>
          <w:rFonts w:ascii="Trebuchet MS" w:hAnsi="Trebuchet MS"/>
          <w:b/>
          <w:bCs/>
          <w:sz w:val="24"/>
          <w:lang w:val="ro-RO"/>
        </w:rPr>
        <w:t>jj</w:t>
      </w:r>
      <w:proofErr w:type="spellEnd"/>
      <w:r w:rsidR="00603C36" w:rsidRPr="00D459A3">
        <w:rPr>
          <w:rFonts w:ascii="Trebuchet MS" w:hAnsi="Trebuchet MS"/>
          <w:b/>
          <w:bCs/>
          <w:sz w:val="24"/>
          <w:lang w:val="ro-RO"/>
        </w:rPr>
        <w:t>) din Legea nr. 98/2016</w:t>
      </w:r>
      <w:r w:rsidRPr="00D459A3">
        <w:rPr>
          <w:rFonts w:ascii="Trebuchet MS" w:hAnsi="Trebuchet MS"/>
          <w:b/>
          <w:bCs/>
          <w:sz w:val="24"/>
          <w:lang w:val="ro-RO"/>
        </w:rPr>
        <w:t xml:space="preserve"> și privind beneficiarul real</w:t>
      </w:r>
    </w:p>
    <w:p w14:paraId="6FA215F3" w14:textId="77777777" w:rsidR="00916624" w:rsidRPr="00D459A3" w:rsidRDefault="00916624" w:rsidP="00916624">
      <w:pPr>
        <w:spacing w:line="276" w:lineRule="auto"/>
        <w:ind w:firstLine="709"/>
        <w:rPr>
          <w:rFonts w:ascii="Trebuchet MS" w:hAnsi="Trebuchet MS"/>
          <w:sz w:val="24"/>
          <w:lang w:val="ro-RO"/>
        </w:rPr>
      </w:pPr>
    </w:p>
    <w:p w14:paraId="38310722" w14:textId="77777777" w:rsidR="00916624" w:rsidRPr="00D459A3" w:rsidRDefault="00916624" w:rsidP="00916624">
      <w:pPr>
        <w:spacing w:line="276" w:lineRule="auto"/>
        <w:ind w:firstLine="709"/>
        <w:jc w:val="both"/>
        <w:rPr>
          <w:rFonts w:ascii="Trebuchet MS" w:hAnsi="Trebuchet MS"/>
          <w:sz w:val="24"/>
          <w:lang w:val="ro-RO"/>
        </w:rPr>
      </w:pPr>
      <w:r w:rsidRPr="00D459A3">
        <w:rPr>
          <w:rFonts w:ascii="Trebuchet MS" w:hAnsi="Trebuchet MS"/>
          <w:sz w:val="24"/>
          <w:lang w:val="ro-RO"/>
        </w:rPr>
        <w:t xml:space="preserve">Subsemnatul/subsemnata, </w:t>
      </w: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(numele și prenumele)</w:t>
      </w:r>
      <w:r w:rsidRPr="00D459A3">
        <w:rPr>
          <w:rFonts w:ascii="Trebuchet MS" w:hAnsi="Trebuchet MS"/>
          <w:sz w:val="24"/>
          <w:lang w:val="ro-RO"/>
        </w:rPr>
        <w:t xml:space="preserve">, reprezentant legal/împuternicit al </w:t>
      </w: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sz w:val="24"/>
          <w:highlight w:val="lightGray"/>
          <w:lang w:val="ro-RO"/>
        </w:rPr>
        <w:t>(</w:t>
      </w:r>
      <w:r w:rsidRPr="00D459A3">
        <w:rPr>
          <w:rFonts w:ascii="Trebuchet MS" w:hAnsi="Trebuchet MS"/>
          <w:i/>
          <w:sz w:val="24"/>
          <w:highlight w:val="lightGray"/>
          <w:lang w:val="ro-RO"/>
        </w:rPr>
        <w:t>denumirea și datele de identificare ale operatorului economic</w:t>
      </w:r>
      <w:r w:rsidRPr="00D459A3">
        <w:rPr>
          <w:rFonts w:ascii="Trebuchet MS" w:hAnsi="Trebuchet MS"/>
          <w:sz w:val="24"/>
          <w:highlight w:val="lightGray"/>
          <w:lang w:val="ro-RO"/>
        </w:rPr>
        <w:t>)</w:t>
      </w:r>
      <w:r w:rsidRPr="00D459A3">
        <w:rPr>
          <w:rFonts w:ascii="Trebuchet MS" w:hAnsi="Trebuchet MS"/>
          <w:sz w:val="24"/>
          <w:lang w:val="ro-RO"/>
        </w:rPr>
        <w:t xml:space="preserve">, participant la prezenta procedură de atribuire în calitate de </w:t>
      </w: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(a se alege varianta corectă pentru situația operatorului economic: ofertant individual/asociat/subcontractant/terț susținător)</w:t>
      </w:r>
      <w:r w:rsidRPr="00D459A3">
        <w:rPr>
          <w:rFonts w:ascii="Trebuchet MS" w:hAnsi="Trebuchet MS"/>
          <w:sz w:val="24"/>
          <w:lang w:val="ro-RO"/>
        </w:rPr>
        <w:t>, declar pe propria răspundere, sub sancțiunea excluderii din procedură și sub sancțiunile aplicate faptei de fals în declarații, următoarele:</w:t>
      </w:r>
    </w:p>
    <w:p w14:paraId="14F61F6A" w14:textId="2FF8A143" w:rsidR="00B318A2" w:rsidRPr="00350F21" w:rsidRDefault="00350F21" w:rsidP="00350F21">
      <w:pPr>
        <w:widowControl/>
        <w:suppressAutoHyphens w:val="0"/>
        <w:ind w:firstLine="709"/>
        <w:jc w:val="both"/>
        <w:rPr>
          <w:rFonts w:ascii="Trebuchet MS" w:hAnsi="Trebuchet MS"/>
          <w:szCs w:val="22"/>
          <w:lang w:val="ro-RO"/>
        </w:rPr>
      </w:pPr>
      <w:r>
        <w:rPr>
          <w:rFonts w:ascii="Trebuchet MS" w:hAnsi="Trebuchet MS"/>
          <w:szCs w:val="22"/>
          <w:lang w:val="ro-RO"/>
        </w:rPr>
        <w:t>1</w:t>
      </w:r>
      <w:r w:rsidR="001E3A20">
        <w:rPr>
          <w:rFonts w:ascii="Trebuchet MS" w:hAnsi="Trebuchet MS"/>
          <w:szCs w:val="22"/>
          <w:lang w:val="ro-RO"/>
        </w:rPr>
        <w:t xml:space="preserve">. </w:t>
      </w:r>
      <w:r w:rsidR="00B318A2" w:rsidRPr="001E3A20">
        <w:rPr>
          <w:rFonts w:ascii="Trebuchet MS" w:hAnsi="Trebuchet MS"/>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00B318A2" w:rsidRPr="001E3A20">
        <w:rPr>
          <w:rFonts w:ascii="Trebuchet MS" w:hAnsi="Trebuchet MS"/>
          <w:i/>
          <w:iCs/>
          <w:szCs w:val="22"/>
          <w:lang w:val="ro-RO"/>
        </w:rPr>
        <w:t>Legea nr. 129/2019</w:t>
      </w:r>
      <w:r w:rsidR="00B318A2" w:rsidRPr="001E3A20">
        <w:rPr>
          <w:rFonts w:ascii="Trebuchet MS" w:hAnsi="Trebuchet MS"/>
          <w:szCs w:val="22"/>
          <w:lang w:val="ro-RO"/>
        </w:rPr>
        <w:t xml:space="preserve">”), </w:t>
      </w:r>
      <w:r w:rsidR="00B318A2" w:rsidRPr="001E3A20">
        <w:rPr>
          <w:rFonts w:ascii="Trebuchet MS" w:hAnsi="Trebuchet MS"/>
          <w:b/>
          <w:bCs/>
          <w:szCs w:val="22"/>
          <w:u w:val="single"/>
          <w:lang w:val="ro-RO"/>
        </w:rPr>
        <w:t>conform situației aplicabile operatorului economic pe care îl reprezint</w:t>
      </w:r>
      <w:r w:rsidR="00B318A2" w:rsidRPr="001E3A20">
        <w:rPr>
          <w:rFonts w:ascii="Trebuchet MS" w:hAnsi="Trebuchet MS"/>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4EE35050" w14:textId="7E66BD9F" w:rsidR="00B318A2" w:rsidRPr="00B318A2" w:rsidRDefault="00B318A2" w:rsidP="00B318A2">
      <w:pPr>
        <w:ind w:firstLine="567"/>
        <w:jc w:val="both"/>
        <w:rPr>
          <w:rFonts w:ascii="Trebuchet MS" w:hAnsi="Trebuchet MS"/>
          <w:szCs w:val="22"/>
        </w:rPr>
      </w:pPr>
      <w:proofErr w:type="spellStart"/>
      <w:r w:rsidRPr="00B318A2">
        <w:rPr>
          <w:rFonts w:ascii="Trebuchet MS" w:hAnsi="Trebuchet MS"/>
          <w:szCs w:val="22"/>
        </w:rPr>
        <w:t>Înțeleg</w:t>
      </w:r>
      <w:proofErr w:type="spellEnd"/>
      <w:r w:rsidRPr="00B318A2">
        <w:rPr>
          <w:rFonts w:ascii="Trebuchet MS" w:hAnsi="Trebuchet MS"/>
          <w:szCs w:val="22"/>
        </w:rPr>
        <w:t xml:space="preserve"> </w:t>
      </w:r>
      <w:proofErr w:type="spellStart"/>
      <w:r w:rsidRPr="00B318A2">
        <w:rPr>
          <w:rFonts w:ascii="Trebuchet MS" w:hAnsi="Trebuchet MS"/>
          <w:szCs w:val="22"/>
        </w:rPr>
        <w:t>faptul</w:t>
      </w:r>
      <w:proofErr w:type="spellEnd"/>
      <w:r w:rsidRPr="00B318A2">
        <w:rPr>
          <w:rFonts w:ascii="Trebuchet MS" w:hAnsi="Trebuchet MS"/>
          <w:szCs w:val="22"/>
        </w:rPr>
        <w:t xml:space="preserve"> </w:t>
      </w:r>
      <w:proofErr w:type="spellStart"/>
      <w:r w:rsidRPr="00B318A2">
        <w:rPr>
          <w:rFonts w:ascii="Trebuchet MS" w:hAnsi="Trebuchet MS"/>
          <w:szCs w:val="22"/>
        </w:rPr>
        <w:t>că</w:t>
      </w:r>
      <w:proofErr w:type="spellEnd"/>
      <w:r w:rsidRPr="00B318A2">
        <w:rPr>
          <w:rFonts w:ascii="Trebuchet MS" w:hAnsi="Trebuchet MS"/>
          <w:szCs w:val="22"/>
        </w:rPr>
        <w:t xml:space="preserve">, </w:t>
      </w:r>
    </w:p>
    <w:p w14:paraId="018CE70E" w14:textId="77777777" w:rsidR="00B318A2" w:rsidRPr="00B318A2" w:rsidRDefault="00B318A2" w:rsidP="00B318A2">
      <w:pPr>
        <w:pStyle w:val="Listparagraf"/>
        <w:widowControl/>
        <w:numPr>
          <w:ilvl w:val="0"/>
          <w:numId w:val="31"/>
        </w:numPr>
        <w:suppressAutoHyphens w:val="0"/>
        <w:ind w:left="0" w:firstLine="709"/>
        <w:contextualSpacing w:val="0"/>
        <w:jc w:val="both"/>
        <w:rPr>
          <w:rFonts w:ascii="Trebuchet MS" w:hAnsi="Trebuchet MS"/>
          <w:szCs w:val="22"/>
          <w:lang w:val="ro-RO"/>
        </w:rPr>
      </w:pPr>
      <w:r w:rsidRPr="00B318A2">
        <w:rPr>
          <w:rFonts w:ascii="Trebuchet MS" w:hAnsi="Trebuchet MS"/>
          <w:szCs w:val="22"/>
          <w:lang w:val="ro-RO"/>
        </w:rPr>
        <w:t xml:space="preserve">în cazul în care vom fi declarați câștigători </w:t>
      </w:r>
      <w:r w:rsidRPr="00B318A2">
        <w:rPr>
          <w:rFonts w:ascii="Trebuchet MS" w:hAnsi="Trebuchet MS"/>
          <w:i/>
          <w:iCs/>
          <w:szCs w:val="22"/>
          <w:lang w:val="ro-RO"/>
        </w:rPr>
        <w:t>(în cazul ofertanților – ofertant individual/lider/asociat)</w:t>
      </w:r>
      <w:r w:rsidRPr="00B318A2">
        <w:rPr>
          <w:rFonts w:ascii="Trebuchet MS" w:hAnsi="Trebuchet MS"/>
          <w:szCs w:val="22"/>
          <w:lang w:val="ro-RO"/>
        </w:rPr>
        <w:t>,</w:t>
      </w:r>
    </w:p>
    <w:p w14:paraId="1588BD56" w14:textId="77777777" w:rsidR="00B318A2" w:rsidRPr="00B318A2" w:rsidRDefault="00B318A2" w:rsidP="00B318A2">
      <w:pPr>
        <w:ind w:firstLine="709"/>
        <w:rPr>
          <w:rFonts w:ascii="Trebuchet MS" w:hAnsi="Trebuchet MS"/>
          <w:szCs w:val="22"/>
        </w:rPr>
      </w:pPr>
      <w:proofErr w:type="spellStart"/>
      <w:r w:rsidRPr="00B318A2">
        <w:rPr>
          <w:rFonts w:ascii="Trebuchet MS" w:hAnsi="Trebuchet MS"/>
          <w:szCs w:val="22"/>
        </w:rPr>
        <w:t>sau</w:t>
      </w:r>
      <w:proofErr w:type="spellEnd"/>
      <w:r w:rsidRPr="00B318A2">
        <w:rPr>
          <w:rFonts w:ascii="Trebuchet MS" w:hAnsi="Trebuchet MS"/>
          <w:szCs w:val="22"/>
        </w:rPr>
        <w:t xml:space="preserve"> </w:t>
      </w:r>
    </w:p>
    <w:p w14:paraId="39D43707" w14:textId="77777777" w:rsidR="00B318A2" w:rsidRPr="004933EA" w:rsidRDefault="00B318A2" w:rsidP="00B318A2">
      <w:pPr>
        <w:pStyle w:val="Listparagraf"/>
        <w:widowControl/>
        <w:numPr>
          <w:ilvl w:val="0"/>
          <w:numId w:val="31"/>
        </w:numPr>
        <w:suppressAutoHyphens w:val="0"/>
        <w:ind w:left="0" w:firstLine="709"/>
        <w:contextualSpacing w:val="0"/>
        <w:jc w:val="both"/>
        <w:rPr>
          <w:rFonts w:ascii="Trebuchet MS" w:hAnsi="Trebuchet MS"/>
          <w:szCs w:val="22"/>
          <w:lang w:val="ro-RO"/>
        </w:rPr>
      </w:pPr>
      <w:r w:rsidRPr="004933EA">
        <w:rPr>
          <w:rFonts w:ascii="Trebuchet MS" w:hAnsi="Trebuchet MS"/>
          <w:szCs w:val="22"/>
          <w:lang w:val="ro-RO"/>
        </w:rPr>
        <w:t xml:space="preserve">în cazul în care ofertantul al cărui </w:t>
      </w:r>
      <w:bookmarkStart w:id="10" w:name="_Hlk147398620"/>
      <w:r w:rsidRPr="004933EA">
        <w:rPr>
          <w:rFonts w:ascii="Trebuchet MS" w:hAnsi="Trebuchet MS"/>
          <w:szCs w:val="22"/>
          <w:lang w:val="ro-RO"/>
        </w:rPr>
        <w:t>subcontractant/terț susținător</w:t>
      </w:r>
      <w:bookmarkEnd w:id="10"/>
      <w:r w:rsidRPr="004933EA">
        <w:rPr>
          <w:rFonts w:ascii="Trebuchet MS" w:hAnsi="Trebuchet MS"/>
          <w:szCs w:val="22"/>
          <w:lang w:val="ro-RO"/>
        </w:rPr>
        <w:t xml:space="preserve"> suntem </w:t>
      </w:r>
      <w:r w:rsidRPr="004933EA">
        <w:rPr>
          <w:rFonts w:ascii="Trebuchet MS" w:hAnsi="Trebuchet MS"/>
          <w:i/>
          <w:iCs/>
          <w:szCs w:val="22"/>
          <w:lang w:val="ro-RO"/>
        </w:rPr>
        <w:t>(în cazul subcontractantului/terțului susținător),</w:t>
      </w:r>
    </w:p>
    <w:p w14:paraId="1D4FE205" w14:textId="77777777" w:rsidR="00B318A2" w:rsidRPr="004933EA" w:rsidRDefault="00B318A2" w:rsidP="00B318A2">
      <w:pPr>
        <w:ind w:firstLine="709"/>
        <w:jc w:val="both"/>
        <w:rPr>
          <w:rFonts w:ascii="Trebuchet MS" w:hAnsi="Trebuchet MS"/>
          <w:i/>
          <w:iCs/>
          <w:szCs w:val="22"/>
          <w:lang w:val="ro-RO"/>
        </w:rPr>
      </w:pPr>
      <w:r w:rsidRPr="004933EA">
        <w:rPr>
          <w:rFonts w:ascii="Trebuchet MS" w:hAnsi="Trebuchet MS"/>
          <w:i/>
          <w:iCs/>
          <w:szCs w:val="22"/>
          <w:lang w:val="ro-RO"/>
        </w:rPr>
        <w:t>(dintre cele două variante de mai sus, a se alege varianta aplicabilă operatorului economic ce completează prezenta declarație)</w:t>
      </w:r>
    </w:p>
    <w:p w14:paraId="1C9EAD24" w14:textId="77777777" w:rsidR="00B318A2" w:rsidRPr="004933EA" w:rsidRDefault="00B318A2" w:rsidP="00B318A2">
      <w:pPr>
        <w:ind w:firstLine="709"/>
        <w:jc w:val="both"/>
        <w:rPr>
          <w:rFonts w:ascii="Trebuchet MS" w:hAnsi="Trebuchet MS"/>
          <w:szCs w:val="22"/>
          <w:lang w:val="ro-RO"/>
        </w:rPr>
      </w:pPr>
      <w:r w:rsidRPr="004933EA">
        <w:rPr>
          <w:rFonts w:ascii="Trebuchet MS" w:hAnsi="Trebuchet MS"/>
          <w:szCs w:val="22"/>
          <w:lang w:val="ro-RO"/>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0E64F0F5" w14:textId="5188980F" w:rsidR="00B318A2" w:rsidRPr="004933EA" w:rsidRDefault="00B318A2" w:rsidP="00B318A2">
      <w:pPr>
        <w:ind w:firstLine="709"/>
        <w:jc w:val="both"/>
        <w:rPr>
          <w:rFonts w:ascii="Trebuchet MS" w:hAnsi="Trebuchet MS"/>
          <w:szCs w:val="22"/>
          <w:lang w:val="ro-RO"/>
        </w:rPr>
      </w:pPr>
      <w:r w:rsidRPr="004933EA">
        <w:rPr>
          <w:rFonts w:ascii="Trebuchet MS" w:hAnsi="Trebuchet MS"/>
          <w:szCs w:val="22"/>
          <w:lang w:val="ro-RO"/>
        </w:rPr>
        <w:t>Înțeleg faptul că documentele care cuprind informațiile cu privire la beneficiarul real pe care va trebui să le prezint sunt, după caz, fără ca enumerarea să fie cumulativă sau limitativă:</w:t>
      </w:r>
    </w:p>
    <w:p w14:paraId="517CA74B" w14:textId="77777777" w:rsidR="00B318A2" w:rsidRPr="004933EA" w:rsidRDefault="00B318A2" w:rsidP="00B318A2">
      <w:pPr>
        <w:numPr>
          <w:ilvl w:val="0"/>
          <w:numId w:val="32"/>
        </w:numPr>
        <w:ind w:left="0" w:firstLine="709"/>
        <w:jc w:val="both"/>
        <w:rPr>
          <w:rFonts w:ascii="Trebuchet MS" w:hAnsi="Trebuchet MS"/>
          <w:szCs w:val="22"/>
          <w:lang w:val="ro-RO"/>
        </w:rPr>
      </w:pPr>
      <w:r w:rsidRPr="004933EA">
        <w:rPr>
          <w:rFonts w:ascii="Trebuchet MS" w:hAnsi="Trebuchet MS"/>
          <w:szCs w:val="22"/>
          <w:lang w:val="ro-RO"/>
        </w:rPr>
        <w:t>pentru ofertanții a căror acționari/asociați sunt persoane fizice sau persoane juridice înregistrate pe teritoriul României, se va depune d</w:t>
      </w:r>
      <w:r w:rsidRPr="004933EA">
        <w:rPr>
          <w:rFonts w:ascii="Trebuchet MS" w:hAnsi="Trebuchet MS"/>
          <w:bCs/>
          <w:szCs w:val="22"/>
          <w:lang w:val="ro-RO"/>
        </w:rPr>
        <w:t xml:space="preserve">ocumentul eliberat de către Oficiul Național </w:t>
      </w:r>
      <w:r w:rsidRPr="004933EA">
        <w:rPr>
          <w:rFonts w:ascii="Trebuchet MS" w:hAnsi="Trebuchet MS"/>
          <w:bCs/>
          <w:szCs w:val="22"/>
          <w:lang w:val="ro-RO"/>
        </w:rPr>
        <w:lastRenderedPageBreak/>
        <w:t>al Registrului Comerțului (O.N.R.C.), în temeiul prevederilor art. 56 din Legea nr. 129/2019, care poartă denumirea de „</w:t>
      </w:r>
      <w:r w:rsidRPr="004933EA">
        <w:rPr>
          <w:rFonts w:ascii="Trebuchet MS" w:hAnsi="Trebuchet MS"/>
          <w:bCs/>
          <w:i/>
          <w:iCs/>
          <w:szCs w:val="22"/>
          <w:lang w:val="ro-RO"/>
        </w:rPr>
        <w:t>FURNIZARE INFORMAȚII PRIVIND BENEFICIARII REALI</w:t>
      </w:r>
      <w:r w:rsidRPr="004933EA">
        <w:rPr>
          <w:rFonts w:ascii="Trebuchet MS" w:hAnsi="Trebuchet MS"/>
          <w:bCs/>
          <w:szCs w:val="22"/>
          <w:lang w:val="ro-RO"/>
        </w:rPr>
        <w:t>”</w:t>
      </w:r>
      <w:r w:rsidRPr="004933EA">
        <w:rPr>
          <w:rFonts w:ascii="Trebuchet MS" w:hAnsi="Trebuchet MS"/>
          <w:szCs w:val="22"/>
          <w:lang w:val="ro-RO"/>
        </w:rPr>
        <w:t>;</w:t>
      </w:r>
    </w:p>
    <w:p w14:paraId="362ABC3E" w14:textId="77777777" w:rsidR="00B318A2" w:rsidRPr="004933EA" w:rsidRDefault="00B318A2" w:rsidP="00B318A2">
      <w:pPr>
        <w:numPr>
          <w:ilvl w:val="0"/>
          <w:numId w:val="32"/>
        </w:numPr>
        <w:ind w:left="0" w:firstLine="709"/>
        <w:jc w:val="both"/>
        <w:rPr>
          <w:rFonts w:ascii="Trebuchet MS" w:hAnsi="Trebuchet MS"/>
          <w:szCs w:val="22"/>
          <w:lang w:val="ro-RO"/>
        </w:rPr>
      </w:pPr>
      <w:r w:rsidRPr="004933EA">
        <w:rPr>
          <w:rFonts w:ascii="Trebuchet MS" w:hAnsi="Trebuchet MS"/>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208461C1" w14:textId="77777777" w:rsidR="00B318A2" w:rsidRPr="004933EA" w:rsidRDefault="00B318A2" w:rsidP="00B318A2">
      <w:pPr>
        <w:numPr>
          <w:ilvl w:val="0"/>
          <w:numId w:val="32"/>
        </w:numPr>
        <w:ind w:left="0" w:firstLine="709"/>
        <w:jc w:val="both"/>
        <w:rPr>
          <w:rFonts w:ascii="Trebuchet MS" w:hAnsi="Trebuchet MS"/>
          <w:szCs w:val="22"/>
          <w:lang w:val="ro-RO"/>
        </w:rPr>
      </w:pPr>
      <w:r w:rsidRPr="004933EA">
        <w:rPr>
          <w:rFonts w:ascii="Trebuchet MS" w:hAnsi="Trebuchet MS"/>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11A6EAAE" w14:textId="77777777" w:rsidR="00B318A2" w:rsidRPr="004933EA" w:rsidRDefault="00B318A2" w:rsidP="00B318A2">
      <w:pPr>
        <w:numPr>
          <w:ilvl w:val="0"/>
          <w:numId w:val="32"/>
        </w:numPr>
        <w:ind w:left="0" w:firstLine="709"/>
        <w:jc w:val="both"/>
        <w:rPr>
          <w:rFonts w:ascii="Trebuchet MS" w:hAnsi="Trebuchet MS"/>
          <w:szCs w:val="22"/>
          <w:lang w:val="ro-RO"/>
        </w:rPr>
      </w:pPr>
      <w:r w:rsidRPr="004933EA">
        <w:rPr>
          <w:rFonts w:ascii="Trebuchet MS" w:hAnsi="Trebuchet MS"/>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4B85C637" w14:textId="77777777" w:rsidR="00B318A2" w:rsidRPr="004933EA" w:rsidRDefault="00B318A2" w:rsidP="00B318A2">
      <w:pPr>
        <w:numPr>
          <w:ilvl w:val="0"/>
          <w:numId w:val="32"/>
        </w:numPr>
        <w:ind w:left="0" w:firstLine="709"/>
        <w:jc w:val="both"/>
        <w:rPr>
          <w:rFonts w:ascii="Trebuchet MS" w:hAnsi="Trebuchet MS"/>
          <w:szCs w:val="22"/>
          <w:lang w:val="ro-RO"/>
        </w:rPr>
      </w:pPr>
      <w:r w:rsidRPr="004933EA">
        <w:rPr>
          <w:rFonts w:ascii="Trebuchet MS" w:hAnsi="Trebuchet MS"/>
          <w:szCs w:val="22"/>
          <w:lang w:val="ro-RO"/>
        </w:rPr>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14:paraId="6611FDE0" w14:textId="77777777" w:rsidR="00B318A2" w:rsidRPr="004933EA" w:rsidRDefault="00B318A2" w:rsidP="00B318A2">
      <w:pPr>
        <w:ind w:firstLine="709"/>
        <w:jc w:val="both"/>
        <w:rPr>
          <w:rFonts w:ascii="Trebuchet MS" w:hAnsi="Trebuchet MS"/>
          <w:szCs w:val="22"/>
          <w:lang w:val="ro-RO"/>
        </w:rPr>
      </w:pPr>
      <w:r w:rsidRPr="004933EA">
        <w:rPr>
          <w:rFonts w:ascii="Trebuchet MS" w:hAnsi="Trebuchet MS"/>
          <w:szCs w:val="22"/>
          <w:highlight w:val="lightGray"/>
          <w:lang w:val="ro-RO"/>
        </w:rPr>
        <w:t>(</w:t>
      </w:r>
      <w:r w:rsidRPr="004933EA">
        <w:rPr>
          <w:rFonts w:ascii="Trebuchet MS" w:hAnsi="Trebuchet MS"/>
          <w:b/>
          <w:bCs/>
          <w:i/>
          <w:iCs/>
          <w:szCs w:val="22"/>
          <w:highlight w:val="lightGray"/>
          <w:lang w:val="ro-RO"/>
        </w:rPr>
        <w:t>Atenție! Din enumerarea de mai sus, lit. a)-e), operatorul economic va păstra doar litera/literele aplicabilă/aplicabile situației sale.</w:t>
      </w:r>
      <w:r w:rsidRPr="004933EA">
        <w:rPr>
          <w:rFonts w:ascii="Trebuchet MS" w:hAnsi="Trebuchet MS"/>
          <w:szCs w:val="22"/>
          <w:highlight w:val="lightGray"/>
          <w:lang w:val="ro-RO"/>
        </w:rPr>
        <w:t>)</w:t>
      </w:r>
    </w:p>
    <w:p w14:paraId="32936173" w14:textId="77777777" w:rsidR="00B318A2" w:rsidRPr="00D459A3" w:rsidRDefault="00B318A2" w:rsidP="00603C36">
      <w:pPr>
        <w:spacing w:line="276" w:lineRule="auto"/>
        <w:jc w:val="both"/>
        <w:rPr>
          <w:rFonts w:ascii="Trebuchet MS" w:hAnsi="Trebuchet MS"/>
          <w:sz w:val="24"/>
          <w:highlight w:val="lightGray"/>
          <w:lang w:val="ro-RO"/>
        </w:rPr>
      </w:pPr>
    </w:p>
    <w:p w14:paraId="488A1592" w14:textId="2D7E73D8" w:rsidR="002E38E5" w:rsidRPr="004933EA" w:rsidRDefault="00350F21" w:rsidP="004933EA">
      <w:pPr>
        <w:widowControl/>
        <w:suppressAutoHyphens w:val="0"/>
        <w:ind w:firstLine="709"/>
        <w:jc w:val="both"/>
        <w:rPr>
          <w:rFonts w:ascii="Trebuchet MS" w:hAnsi="Trebuchet MS"/>
          <w:szCs w:val="22"/>
          <w:lang w:val="ro-RO"/>
        </w:rPr>
      </w:pPr>
      <w:r>
        <w:rPr>
          <w:rFonts w:ascii="Trebuchet MS" w:hAnsi="Trebuchet MS"/>
          <w:szCs w:val="22"/>
          <w:lang w:val="ro-RO"/>
        </w:rPr>
        <w:t>2</w:t>
      </w:r>
      <w:r w:rsidR="004933EA">
        <w:rPr>
          <w:rFonts w:ascii="Trebuchet MS" w:hAnsi="Trebuchet MS"/>
          <w:szCs w:val="22"/>
          <w:lang w:val="ro-RO"/>
        </w:rPr>
        <w:t xml:space="preserve">. </w:t>
      </w:r>
      <w:r w:rsidR="002E38E5" w:rsidRPr="004933EA">
        <w:rPr>
          <w:rFonts w:ascii="Trebuchet MS" w:hAnsi="Trebuchet MS"/>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002E38E5" w:rsidRPr="004933EA">
        <w:rPr>
          <w:rFonts w:ascii="Trebuchet MS" w:hAnsi="Trebuchet MS"/>
          <w:i/>
          <w:iCs/>
          <w:szCs w:val="22"/>
          <w:lang w:val="ro-RO"/>
        </w:rPr>
        <w:t>Regulamentul (UE) 2022/576</w:t>
      </w:r>
      <w:r w:rsidR="002E38E5" w:rsidRPr="004933EA">
        <w:rPr>
          <w:rFonts w:ascii="Trebuchet MS" w:hAnsi="Trebuchet MS"/>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746A5BE0" w14:textId="77777777" w:rsidR="002E38E5" w:rsidRPr="002E38E5" w:rsidRDefault="002E38E5" w:rsidP="002E38E5">
      <w:pPr>
        <w:pStyle w:val="Listparagraf"/>
        <w:widowControl/>
        <w:numPr>
          <w:ilvl w:val="0"/>
          <w:numId w:val="14"/>
        </w:numPr>
        <w:suppressAutoHyphens w:val="0"/>
        <w:ind w:left="0" w:firstLine="709"/>
        <w:contextualSpacing w:val="0"/>
        <w:jc w:val="both"/>
        <w:rPr>
          <w:rFonts w:ascii="Trebuchet MS" w:hAnsi="Trebuchet MS"/>
          <w:szCs w:val="22"/>
          <w:lang w:val="ro-RO"/>
        </w:rPr>
      </w:pPr>
      <w:r w:rsidRPr="002E38E5">
        <w:rPr>
          <w:rFonts w:ascii="Trebuchet MS" w:hAnsi="Trebuchet MS"/>
          <w:szCs w:val="22"/>
          <w:lang w:val="ro-RO"/>
        </w:rPr>
        <w:t>operatorul economic pe care îl reprezint nu este resortisant rus ori o persoană fizică sau juridică, o entitate sau un organism stabilit în Rusia;</w:t>
      </w:r>
    </w:p>
    <w:p w14:paraId="2F539869" w14:textId="77777777" w:rsidR="002E38E5" w:rsidRPr="002E38E5" w:rsidRDefault="002E38E5" w:rsidP="002E38E5">
      <w:pPr>
        <w:pStyle w:val="Listparagraf"/>
        <w:widowControl/>
        <w:numPr>
          <w:ilvl w:val="0"/>
          <w:numId w:val="14"/>
        </w:numPr>
        <w:suppressAutoHyphens w:val="0"/>
        <w:ind w:left="0" w:firstLine="709"/>
        <w:contextualSpacing w:val="0"/>
        <w:jc w:val="both"/>
        <w:rPr>
          <w:rFonts w:ascii="Trebuchet MS" w:hAnsi="Trebuchet MS"/>
          <w:szCs w:val="22"/>
          <w:lang w:val="ro-RO"/>
        </w:rPr>
      </w:pPr>
      <w:r w:rsidRPr="002E38E5">
        <w:rPr>
          <w:rFonts w:ascii="Trebuchet MS" w:hAnsi="Trebuchet MS"/>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350ACDAF" w14:textId="77777777" w:rsidR="002E38E5" w:rsidRPr="002E38E5" w:rsidRDefault="002E38E5" w:rsidP="002E38E5">
      <w:pPr>
        <w:pStyle w:val="Listparagraf"/>
        <w:widowControl/>
        <w:numPr>
          <w:ilvl w:val="0"/>
          <w:numId w:val="14"/>
        </w:numPr>
        <w:suppressAutoHyphens w:val="0"/>
        <w:ind w:left="0" w:firstLine="709"/>
        <w:contextualSpacing w:val="0"/>
        <w:jc w:val="both"/>
        <w:rPr>
          <w:rFonts w:ascii="Trebuchet MS" w:hAnsi="Trebuchet MS"/>
          <w:szCs w:val="22"/>
          <w:lang w:val="ro-RO"/>
        </w:rPr>
      </w:pPr>
      <w:r w:rsidRPr="002E38E5">
        <w:rPr>
          <w:rFonts w:ascii="Trebuchet MS" w:hAnsi="Trebuchet MS"/>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7A818EBC" w14:textId="77777777" w:rsidR="002E38E5" w:rsidRDefault="002E38E5" w:rsidP="002E38E5">
      <w:pPr>
        <w:pStyle w:val="Listparagraf"/>
        <w:widowControl/>
        <w:numPr>
          <w:ilvl w:val="0"/>
          <w:numId w:val="14"/>
        </w:numPr>
        <w:suppressAutoHyphens w:val="0"/>
        <w:ind w:left="0" w:firstLine="709"/>
        <w:contextualSpacing w:val="0"/>
        <w:jc w:val="both"/>
        <w:rPr>
          <w:rFonts w:ascii="Trebuchet MS" w:hAnsi="Trebuchet MS"/>
          <w:szCs w:val="22"/>
          <w:lang w:val="ro-RO"/>
        </w:rPr>
      </w:pPr>
      <w:r w:rsidRPr="002E38E5">
        <w:rPr>
          <w:rFonts w:ascii="Trebuchet MS" w:hAnsi="Trebuchet MS"/>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47C240F4" w14:textId="77777777" w:rsidR="00BB16D7" w:rsidRDefault="00BB16D7" w:rsidP="00BB16D7">
      <w:pPr>
        <w:widowControl/>
        <w:suppressAutoHyphens w:val="0"/>
        <w:ind w:firstLine="709"/>
        <w:jc w:val="both"/>
        <w:rPr>
          <w:rFonts w:ascii="Trebuchet MS" w:hAnsi="Trebuchet MS"/>
          <w:szCs w:val="22"/>
          <w:lang w:val="ro-RO"/>
        </w:rPr>
      </w:pPr>
    </w:p>
    <w:p w14:paraId="4CF985EB" w14:textId="10C04E7A" w:rsidR="00BB16D7" w:rsidRPr="00946654" w:rsidRDefault="00350F21" w:rsidP="00BB16D7">
      <w:pPr>
        <w:widowControl/>
        <w:suppressAutoHyphens w:val="0"/>
        <w:ind w:firstLine="709"/>
        <w:jc w:val="both"/>
        <w:rPr>
          <w:rFonts w:ascii="Trebuchet MS" w:hAnsi="Trebuchet MS"/>
          <w:szCs w:val="22"/>
          <w:lang w:val="ro-RO"/>
        </w:rPr>
      </w:pPr>
      <w:r>
        <w:rPr>
          <w:rFonts w:ascii="Trebuchet MS" w:hAnsi="Trebuchet MS"/>
          <w:szCs w:val="22"/>
          <w:lang w:val="ro-RO"/>
        </w:rPr>
        <w:t>3</w:t>
      </w:r>
      <w:r w:rsidR="00BB16D7" w:rsidRPr="00946654">
        <w:rPr>
          <w:rFonts w:ascii="Trebuchet MS" w:hAnsi="Trebuchet MS"/>
          <w:szCs w:val="22"/>
          <w:lang w:val="ro-RO"/>
        </w:rPr>
        <w:t xml:space="preserve">. Mă încadrez în definiția operatorului economic, așa cum este aceasta prevăzută la art. 3 alin. (1) lit. </w:t>
      </w:r>
      <w:proofErr w:type="spellStart"/>
      <w:r w:rsidR="00BB16D7" w:rsidRPr="00946654">
        <w:rPr>
          <w:rFonts w:ascii="Trebuchet MS" w:hAnsi="Trebuchet MS"/>
          <w:szCs w:val="22"/>
          <w:lang w:val="ro-RO"/>
        </w:rPr>
        <w:t>jj</w:t>
      </w:r>
      <w:proofErr w:type="spellEnd"/>
      <w:r w:rsidR="00BB16D7" w:rsidRPr="00946654">
        <w:rPr>
          <w:rFonts w:ascii="Trebuchet MS" w:hAnsi="Trebuchet MS"/>
          <w:szCs w:val="22"/>
          <w:lang w:val="ro-RO"/>
        </w:rPr>
        <w:t xml:space="preserve">) din Legea nr. 98/2016 coroborat cu prevederile Ordinului Ministerului Economiei, </w:t>
      </w:r>
      <w:proofErr w:type="spellStart"/>
      <w:r w:rsidR="00BB16D7" w:rsidRPr="00946654">
        <w:rPr>
          <w:rFonts w:ascii="Trebuchet MS" w:hAnsi="Trebuchet MS"/>
          <w:szCs w:val="22"/>
          <w:lang w:val="ro-RO"/>
        </w:rPr>
        <w:t>Antreprenoriatului</w:t>
      </w:r>
      <w:proofErr w:type="spellEnd"/>
      <w:r w:rsidR="00BB16D7" w:rsidRPr="00946654">
        <w:rPr>
          <w:rFonts w:ascii="Trebuchet MS" w:hAnsi="Trebuchet MS"/>
          <w:szCs w:val="22"/>
          <w:lang w:val="ro-RO"/>
        </w:rPr>
        <w:t xml:space="preserve"> și Turismului nr. 300 din 23 aprilie 2021 și Agenției Naționale pentru </w:t>
      </w:r>
      <w:proofErr w:type="spellStart"/>
      <w:r w:rsidR="00BB16D7" w:rsidRPr="00946654">
        <w:rPr>
          <w:rFonts w:ascii="Trebuchet MS" w:hAnsi="Trebuchet MS"/>
          <w:szCs w:val="22"/>
          <w:lang w:val="ro-RO"/>
        </w:rPr>
        <w:t>Achiziţii</w:t>
      </w:r>
      <w:proofErr w:type="spellEnd"/>
      <w:r w:rsidR="00BB16D7" w:rsidRPr="00946654">
        <w:rPr>
          <w:rFonts w:ascii="Trebuchet MS" w:hAnsi="Trebuchet MS"/>
          <w:szCs w:val="22"/>
          <w:lang w:val="ro-RO"/>
        </w:rPr>
        <w:t xml:space="preserve"> Publice nr. 549 din 22 aprilie 2021 pentru aprobarea listei țărilor care se încadrează în categoriile prevăzute la art. 3 alin. (1) lit. </w:t>
      </w:r>
      <w:proofErr w:type="spellStart"/>
      <w:r w:rsidR="00BB16D7" w:rsidRPr="00946654">
        <w:rPr>
          <w:rFonts w:ascii="Trebuchet MS" w:hAnsi="Trebuchet MS"/>
          <w:szCs w:val="22"/>
          <w:lang w:val="ro-RO"/>
        </w:rPr>
        <w:t>jj</w:t>
      </w:r>
      <w:proofErr w:type="spellEnd"/>
      <w:r w:rsidR="00BB16D7" w:rsidRPr="00946654">
        <w:rPr>
          <w:rFonts w:ascii="Trebuchet MS" w:hAnsi="Trebuchet MS"/>
          <w:szCs w:val="22"/>
          <w:lang w:val="ro-RO"/>
        </w:rPr>
        <w:t>) pct. (iii) - (v) din Legea nr. 98/2016 privind achizițiile publice, art. 3 alin. (1) lit. ii) pct. (iii) - (v) din Legea nr. 99/2016 privind achizițiile sectoriale și art. 5 alin. (1) lit. x) pct. (iii) - (v) din Legea nr. 100/2016 privind concesiunile de lucrări și concesiunile de servicii.</w:t>
      </w:r>
    </w:p>
    <w:p w14:paraId="46D82D54" w14:textId="77777777" w:rsidR="00BB16D7" w:rsidRPr="00946654" w:rsidRDefault="00BB16D7" w:rsidP="00BB16D7">
      <w:pPr>
        <w:widowControl/>
        <w:suppressAutoHyphens w:val="0"/>
        <w:jc w:val="both"/>
        <w:rPr>
          <w:rFonts w:ascii="Trebuchet MS" w:hAnsi="Trebuchet MS"/>
          <w:szCs w:val="22"/>
          <w:lang w:val="ro-RO"/>
        </w:rPr>
      </w:pPr>
    </w:p>
    <w:p w14:paraId="6D892D34" w14:textId="64836B46" w:rsidR="00946654" w:rsidRPr="00946654" w:rsidRDefault="00350F21" w:rsidP="00946654">
      <w:pPr>
        <w:widowControl/>
        <w:suppressAutoHyphens w:val="0"/>
        <w:ind w:firstLine="567"/>
        <w:jc w:val="both"/>
        <w:rPr>
          <w:rFonts w:ascii="Trebuchet MS" w:hAnsi="Trebuchet MS"/>
          <w:szCs w:val="22"/>
          <w:lang w:val="ro-RO"/>
        </w:rPr>
      </w:pPr>
      <w:r>
        <w:rPr>
          <w:rFonts w:ascii="Trebuchet MS" w:hAnsi="Trebuchet MS"/>
          <w:szCs w:val="22"/>
          <w:lang w:val="ro-RO"/>
        </w:rPr>
        <w:lastRenderedPageBreak/>
        <w:t>4</w:t>
      </w:r>
      <w:r w:rsidR="00946654" w:rsidRPr="00946654">
        <w:rPr>
          <w:rFonts w:ascii="Trebuchet MS" w:hAnsi="Trebuchet MS"/>
          <w:szCs w:val="22"/>
          <w:lang w:val="ro-RO"/>
        </w:rPr>
        <w:t>. 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7A72BAF9" w14:textId="77777777" w:rsidR="00946654" w:rsidRDefault="00946654" w:rsidP="00946654">
      <w:pPr>
        <w:widowControl/>
        <w:suppressAutoHyphens w:val="0"/>
        <w:ind w:firstLine="567"/>
        <w:jc w:val="both"/>
        <w:rPr>
          <w:rFonts w:ascii="Trebuchet MS" w:hAnsi="Trebuchet MS"/>
          <w:szCs w:val="22"/>
          <w:lang w:val="ro-RO"/>
        </w:rPr>
      </w:pPr>
    </w:p>
    <w:p w14:paraId="429810D6" w14:textId="34780F63" w:rsidR="00946654" w:rsidRPr="00946654" w:rsidRDefault="00350F21" w:rsidP="00946654">
      <w:pPr>
        <w:widowControl/>
        <w:suppressAutoHyphens w:val="0"/>
        <w:ind w:firstLine="567"/>
        <w:jc w:val="both"/>
        <w:rPr>
          <w:rFonts w:ascii="Trebuchet MS" w:hAnsi="Trebuchet MS"/>
          <w:szCs w:val="22"/>
          <w:lang w:val="ro-RO"/>
        </w:rPr>
      </w:pPr>
      <w:r>
        <w:rPr>
          <w:rFonts w:ascii="Trebuchet MS" w:hAnsi="Trebuchet MS"/>
          <w:szCs w:val="22"/>
          <w:lang w:val="ro-RO"/>
        </w:rPr>
        <w:t>5</w:t>
      </w:r>
      <w:r w:rsidR="00946654" w:rsidRPr="00946654">
        <w:rPr>
          <w:rFonts w:ascii="Trebuchet MS" w:hAnsi="Trebuchet MS"/>
          <w:szCs w:val="22"/>
          <w:lang w:val="ro-RO"/>
        </w:rPr>
        <w:t>. Am luat cunoștință de prevederile art. 326 „</w:t>
      </w:r>
      <w:r w:rsidR="00946654" w:rsidRPr="00946654">
        <w:rPr>
          <w:rFonts w:ascii="Trebuchet MS" w:hAnsi="Trebuchet MS"/>
          <w:i/>
          <w:iCs/>
          <w:szCs w:val="22"/>
          <w:lang w:val="ro-RO"/>
        </w:rPr>
        <w:t>Falsul în declarații</w:t>
      </w:r>
      <w:r w:rsidR="00946654" w:rsidRPr="00946654">
        <w:rPr>
          <w:rFonts w:ascii="Trebuchet MS" w:hAnsi="Trebuchet MS"/>
          <w:szCs w:val="22"/>
          <w:lang w:val="ro-RO"/>
        </w:rPr>
        <w:t xml:space="preserve">” din Codul penal conform căruia </w:t>
      </w:r>
      <w:r w:rsidR="00946654" w:rsidRPr="00946654">
        <w:rPr>
          <w:rFonts w:ascii="Trebuchet MS" w:hAnsi="Trebuchet MS"/>
          <w:i/>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00946654" w:rsidRPr="00946654">
        <w:rPr>
          <w:rFonts w:ascii="Trebuchet MS" w:hAnsi="Trebuchet MS"/>
          <w:iCs/>
          <w:szCs w:val="22"/>
          <w:lang w:val="ro-RO"/>
        </w:rPr>
        <w:t>.</w:t>
      </w:r>
    </w:p>
    <w:p w14:paraId="11A1FFEC" w14:textId="77777777" w:rsidR="00946654" w:rsidRDefault="00946654" w:rsidP="00946654">
      <w:pPr>
        <w:widowControl/>
        <w:suppressAutoHyphens w:val="0"/>
        <w:ind w:firstLine="567"/>
        <w:jc w:val="both"/>
        <w:rPr>
          <w:rFonts w:ascii="Trebuchet MS" w:hAnsi="Trebuchet MS"/>
          <w:szCs w:val="22"/>
          <w:lang w:val="ro-RO"/>
        </w:rPr>
      </w:pPr>
    </w:p>
    <w:p w14:paraId="5ECABFC7" w14:textId="169C49BC" w:rsidR="00946654" w:rsidRPr="00946654" w:rsidRDefault="00350F21" w:rsidP="00946654">
      <w:pPr>
        <w:widowControl/>
        <w:suppressAutoHyphens w:val="0"/>
        <w:ind w:firstLine="567"/>
        <w:jc w:val="both"/>
        <w:rPr>
          <w:rFonts w:ascii="Trebuchet MS" w:hAnsi="Trebuchet MS"/>
          <w:szCs w:val="22"/>
          <w:lang w:val="ro-RO"/>
        </w:rPr>
      </w:pPr>
      <w:r>
        <w:rPr>
          <w:rFonts w:ascii="Trebuchet MS" w:hAnsi="Trebuchet MS"/>
          <w:szCs w:val="22"/>
          <w:lang w:val="ro-RO"/>
        </w:rPr>
        <w:t>6</w:t>
      </w:r>
      <w:r w:rsidR="00946654" w:rsidRPr="00946654">
        <w:rPr>
          <w:rFonts w:ascii="Trebuchet MS" w:hAnsi="Trebuchet MS"/>
          <w:szCs w:val="22"/>
          <w:lang w:val="ro-RO"/>
        </w:rPr>
        <w:t>. 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32C0D90" w14:textId="77777777" w:rsidR="00946654" w:rsidRPr="00747A75" w:rsidRDefault="00946654" w:rsidP="00946654">
      <w:pPr>
        <w:ind w:firstLine="709"/>
        <w:jc w:val="both"/>
        <w:rPr>
          <w:rFonts w:ascii="Trebuchet MS" w:hAnsi="Trebuchet MS"/>
          <w:szCs w:val="22"/>
        </w:rPr>
      </w:pPr>
    </w:p>
    <w:p w14:paraId="6C10FFBD" w14:textId="77777777" w:rsidR="00946654" w:rsidRPr="00747A75" w:rsidRDefault="00946654" w:rsidP="00946654">
      <w:pPr>
        <w:ind w:firstLine="709"/>
        <w:jc w:val="both"/>
        <w:rPr>
          <w:rFonts w:ascii="Trebuchet MS" w:hAnsi="Trebuchet MS"/>
          <w:szCs w:val="22"/>
        </w:rPr>
      </w:pPr>
      <w:r w:rsidRPr="00747A75">
        <w:rPr>
          <w:rFonts w:ascii="Trebuchet MS" w:hAnsi="Trebuchet MS"/>
          <w:szCs w:val="22"/>
        </w:rPr>
        <w:t xml:space="preserve">Data </w:t>
      </w:r>
      <w:proofErr w:type="spellStart"/>
      <w:r w:rsidRPr="00747A75">
        <w:rPr>
          <w:rFonts w:ascii="Trebuchet MS" w:hAnsi="Trebuchet MS"/>
          <w:szCs w:val="22"/>
        </w:rPr>
        <w:t>completării</w:t>
      </w:r>
      <w:proofErr w:type="spellEnd"/>
      <w:r w:rsidRPr="00747A75">
        <w:rPr>
          <w:rFonts w:ascii="Trebuchet MS" w:hAnsi="Trebuchet MS"/>
          <w:szCs w:val="22"/>
        </w:rPr>
        <w:t xml:space="preserve">: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proofErr w:type="spellStart"/>
      <w:r w:rsidRPr="00747A75">
        <w:rPr>
          <w:rFonts w:ascii="Trebuchet MS" w:hAnsi="Trebuchet MS"/>
          <w:i/>
          <w:iCs/>
          <w:szCs w:val="22"/>
          <w:highlight w:val="lightGray"/>
          <w:shd w:val="clear" w:color="auto" w:fill="C0C0C0"/>
        </w:rPr>
        <w:t>zz.</w:t>
      </w:r>
      <w:proofErr w:type="gramStart"/>
      <w:r w:rsidRPr="00747A75">
        <w:rPr>
          <w:rFonts w:ascii="Trebuchet MS" w:hAnsi="Trebuchet MS"/>
          <w:i/>
          <w:iCs/>
          <w:szCs w:val="22"/>
          <w:highlight w:val="lightGray"/>
          <w:shd w:val="clear" w:color="auto" w:fill="C0C0C0"/>
        </w:rPr>
        <w:t>ll.aaaa</w:t>
      </w:r>
      <w:proofErr w:type="spellEnd"/>
      <w:proofErr w:type="gramEnd"/>
      <w:r w:rsidRPr="00747A75">
        <w:rPr>
          <w:rFonts w:ascii="Trebuchet MS" w:hAnsi="Trebuchet MS"/>
          <w:i/>
          <w:iCs/>
          <w:szCs w:val="22"/>
          <w:highlight w:val="lightGray"/>
          <w:shd w:val="clear" w:color="auto" w:fill="C0C0C0"/>
        </w:rPr>
        <w:t>)</w:t>
      </w:r>
    </w:p>
    <w:p w14:paraId="632FD8DD" w14:textId="77777777" w:rsidR="00946654" w:rsidRPr="00747A75" w:rsidRDefault="00946654" w:rsidP="00946654">
      <w:pPr>
        <w:ind w:firstLine="709"/>
        <w:jc w:val="both"/>
        <w:rPr>
          <w:rFonts w:ascii="Trebuchet MS" w:hAnsi="Trebuchet M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proofErr w:type="spellStart"/>
      <w:r w:rsidRPr="00747A75">
        <w:rPr>
          <w:rFonts w:ascii="Trebuchet MS" w:hAnsi="Trebuchet MS"/>
          <w:i/>
          <w:iCs/>
          <w:szCs w:val="22"/>
          <w:highlight w:val="lightGray"/>
          <w:shd w:val="clear" w:color="auto" w:fill="C0C0C0"/>
        </w:rPr>
        <w:t>denumirea</w:t>
      </w:r>
      <w:proofErr w:type="spellEnd"/>
      <w:r w:rsidRPr="00747A75">
        <w:rPr>
          <w:rFonts w:ascii="Trebuchet MS" w:hAnsi="Trebuchet MS"/>
          <w:i/>
          <w:iCs/>
          <w:szCs w:val="22"/>
          <w:highlight w:val="lightGray"/>
        </w:rPr>
        <w:t>)</w:t>
      </w:r>
    </w:p>
    <w:p w14:paraId="3D9F8302" w14:textId="77777777" w:rsidR="00946654" w:rsidRPr="00747A75" w:rsidRDefault="00946654" w:rsidP="00946654">
      <w:pPr>
        <w:ind w:firstLine="709"/>
        <w:jc w:val="both"/>
        <w:rPr>
          <w:rFonts w:ascii="Trebuchet MS" w:hAnsi="Trebuchet MS"/>
          <w:szCs w:val="22"/>
          <w:highlight w:val="lightGray"/>
        </w:rPr>
      </w:pPr>
      <w:proofErr w:type="spellStart"/>
      <w:r w:rsidRPr="00747A75">
        <w:rPr>
          <w:rFonts w:ascii="Trebuchet MS" w:hAnsi="Trebuchet MS"/>
          <w:snapToGrid w:val="0"/>
          <w:szCs w:val="22"/>
        </w:rPr>
        <w:t>Reprezentant</w:t>
      </w:r>
      <w:proofErr w:type="spellEnd"/>
      <w:r w:rsidRPr="00747A75">
        <w:rPr>
          <w:rFonts w:ascii="Trebuchet MS" w:hAnsi="Trebuchet MS"/>
          <w:snapToGrid w:val="0"/>
          <w:szCs w:val="22"/>
        </w:rPr>
        <w:t xml:space="preserve"> legal/</w:t>
      </w:r>
      <w:proofErr w:type="spellStart"/>
      <w:r w:rsidRPr="00747A75">
        <w:rPr>
          <w:rFonts w:ascii="Trebuchet MS" w:hAnsi="Trebuchet MS"/>
          <w:snapToGrid w:val="0"/>
          <w:szCs w:val="22"/>
        </w:rPr>
        <w:t>împuternicit</w:t>
      </w:r>
      <w:proofErr w:type="spellEnd"/>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proofErr w:type="spellStart"/>
      <w:r w:rsidRPr="00747A75">
        <w:rPr>
          <w:rFonts w:ascii="Trebuchet MS" w:hAnsi="Trebuchet MS"/>
          <w:i/>
          <w:snapToGrid w:val="0"/>
          <w:szCs w:val="22"/>
          <w:highlight w:val="lightGray"/>
        </w:rPr>
        <w:t>nume</w:t>
      </w:r>
      <w:proofErr w:type="spellEnd"/>
      <w:r w:rsidRPr="00747A75">
        <w:rPr>
          <w:rFonts w:ascii="Trebuchet MS" w:hAnsi="Trebuchet MS"/>
          <w:i/>
          <w:snapToGrid w:val="0"/>
          <w:szCs w:val="22"/>
          <w:highlight w:val="lightGray"/>
        </w:rPr>
        <w:t xml:space="preserve"> </w:t>
      </w:r>
      <w:proofErr w:type="spellStart"/>
      <w:r w:rsidRPr="00747A75">
        <w:rPr>
          <w:rFonts w:ascii="Trebuchet MS" w:hAnsi="Trebuchet MS"/>
          <w:i/>
          <w:snapToGrid w:val="0"/>
          <w:szCs w:val="22"/>
          <w:highlight w:val="lightGray"/>
        </w:rPr>
        <w:t>și</w:t>
      </w:r>
      <w:proofErr w:type="spellEnd"/>
      <w:r w:rsidRPr="00747A75">
        <w:rPr>
          <w:rFonts w:ascii="Trebuchet MS" w:hAnsi="Trebuchet MS"/>
          <w:i/>
          <w:snapToGrid w:val="0"/>
          <w:szCs w:val="22"/>
          <w:highlight w:val="lightGray"/>
        </w:rPr>
        <w:t xml:space="preserve"> </w:t>
      </w:r>
      <w:proofErr w:type="spellStart"/>
      <w:r w:rsidRPr="00747A75">
        <w:rPr>
          <w:rFonts w:ascii="Trebuchet MS" w:hAnsi="Trebuchet MS"/>
          <w:i/>
          <w:snapToGrid w:val="0"/>
          <w:szCs w:val="22"/>
          <w:highlight w:val="lightGray"/>
        </w:rPr>
        <w:t>prenume</w:t>
      </w:r>
      <w:proofErr w:type="spellEnd"/>
      <w:r w:rsidRPr="00747A75">
        <w:rPr>
          <w:rFonts w:ascii="Trebuchet MS" w:hAnsi="Trebuchet MS"/>
          <w:snapToGrid w:val="0"/>
          <w:szCs w:val="22"/>
          <w:highlight w:val="lightGray"/>
        </w:rPr>
        <w:t>)</w:t>
      </w:r>
      <w:r w:rsidRPr="00747A75">
        <w:rPr>
          <w:rFonts w:ascii="Trebuchet MS" w:hAnsi="Trebuchet MS"/>
          <w:szCs w:val="22"/>
          <w:highlight w:val="lightGray"/>
        </w:rPr>
        <w:t xml:space="preserve"> </w:t>
      </w:r>
    </w:p>
    <w:p w14:paraId="2B71ACB5" w14:textId="77777777" w:rsidR="00946654" w:rsidRPr="00747A75" w:rsidRDefault="00946654" w:rsidP="00946654">
      <w:pPr>
        <w:ind w:firstLine="709"/>
        <w:jc w:val="both"/>
        <w:rPr>
          <w:rFonts w:ascii="Trebuchet MS" w:hAnsi="Trebuchet M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proofErr w:type="spellStart"/>
      <w:r w:rsidRPr="00747A75">
        <w:rPr>
          <w:rFonts w:ascii="Trebuchet MS" w:hAnsi="Trebuchet MS"/>
          <w:i/>
          <w:iCs/>
          <w:szCs w:val="22"/>
          <w:highlight w:val="lightGray"/>
          <w:shd w:val="clear" w:color="auto" w:fill="C0C0C0"/>
        </w:rPr>
        <w:t>semnătură</w:t>
      </w:r>
      <w:proofErr w:type="spellEnd"/>
      <w:r w:rsidRPr="00747A75">
        <w:rPr>
          <w:rFonts w:ascii="Trebuchet MS" w:hAnsi="Trebuchet MS"/>
          <w:i/>
          <w:iCs/>
          <w:szCs w:val="22"/>
          <w:highlight w:val="lightGray"/>
          <w:shd w:val="clear" w:color="auto" w:fill="C0C0C0"/>
        </w:rPr>
        <w:t xml:space="preserve"> </w:t>
      </w:r>
      <w:proofErr w:type="spellStart"/>
      <w:r w:rsidRPr="00747A75">
        <w:rPr>
          <w:rFonts w:ascii="Trebuchet MS" w:hAnsi="Trebuchet MS"/>
          <w:i/>
          <w:iCs/>
          <w:szCs w:val="22"/>
          <w:highlight w:val="lightGray"/>
          <w:shd w:val="clear" w:color="auto" w:fill="C0C0C0"/>
        </w:rPr>
        <w:t>autorizată</w:t>
      </w:r>
      <w:proofErr w:type="spellEnd"/>
      <w:r w:rsidRPr="00747A75">
        <w:rPr>
          <w:rFonts w:ascii="Trebuchet MS" w:hAnsi="Trebuchet MS"/>
          <w:i/>
          <w:iCs/>
          <w:szCs w:val="22"/>
          <w:highlight w:val="lightGray"/>
        </w:rPr>
        <w:t>)</w:t>
      </w:r>
    </w:p>
    <w:p w14:paraId="2074791C" w14:textId="2D13939B" w:rsidR="00777CB8" w:rsidRDefault="00946654" w:rsidP="001E5678">
      <w:pPr>
        <w:shd w:val="clear" w:color="auto" w:fill="FFFFFF"/>
        <w:spacing w:line="276" w:lineRule="auto"/>
        <w:jc w:val="both"/>
        <w:rPr>
          <w:rFonts w:ascii="Times New Roman" w:hAnsi="Times New Roman" w:cs="Times New Roman"/>
          <w:sz w:val="20"/>
          <w:szCs w:val="20"/>
          <w:lang w:val="ro-RO"/>
        </w:rPr>
      </w:pPr>
      <w:r w:rsidRPr="00747A75">
        <w:rPr>
          <w:rFonts w:ascii="Trebuchet MS" w:hAnsi="Trebuchet MS"/>
          <w:szCs w:val="22"/>
          <w:lang w:val="ro-RO"/>
        </w:rPr>
        <w:br w:type="page"/>
      </w:r>
    </w:p>
    <w:p w14:paraId="6AC678BF" w14:textId="2935BA75" w:rsidR="00603422" w:rsidRPr="00D459A3" w:rsidRDefault="00603422" w:rsidP="00603422">
      <w:pPr>
        <w:pStyle w:val="Titlu1"/>
        <w:numPr>
          <w:ilvl w:val="0"/>
          <w:numId w:val="0"/>
        </w:numPr>
        <w:spacing w:before="0" w:after="0" w:line="276" w:lineRule="auto"/>
        <w:jc w:val="right"/>
        <w:rPr>
          <w:rFonts w:ascii="Trebuchet MS" w:hAnsi="Trebuchet MS"/>
          <w:i/>
          <w:iCs/>
          <w:sz w:val="24"/>
          <w:szCs w:val="24"/>
          <w:highlight w:val="yellow"/>
          <w:lang w:val="ro-RO"/>
        </w:rPr>
      </w:pPr>
      <w:r w:rsidRPr="00D459A3">
        <w:rPr>
          <w:rFonts w:ascii="Trebuchet MS" w:hAnsi="Trebuchet MS"/>
          <w:i/>
          <w:iCs/>
          <w:sz w:val="24"/>
          <w:szCs w:val="24"/>
          <w:lang w:val="ro-RO"/>
        </w:rPr>
        <w:lastRenderedPageBreak/>
        <w:t xml:space="preserve">Formularul nr. </w:t>
      </w:r>
      <w:r w:rsidR="008715E5">
        <w:rPr>
          <w:rFonts w:ascii="Trebuchet MS" w:hAnsi="Trebuchet MS"/>
          <w:i/>
          <w:iCs/>
          <w:sz w:val="24"/>
          <w:szCs w:val="24"/>
          <w:lang w:val="ro-RO"/>
        </w:rPr>
        <w:t>9</w:t>
      </w:r>
    </w:p>
    <w:p w14:paraId="5B1330FE" w14:textId="77777777" w:rsidR="00603422" w:rsidRPr="00D459A3" w:rsidRDefault="00603422" w:rsidP="00603422">
      <w:pPr>
        <w:spacing w:line="276" w:lineRule="auto"/>
        <w:ind w:right="282" w:firstLine="709"/>
        <w:rPr>
          <w:rFonts w:ascii="Trebuchet MS" w:hAnsi="Trebuchet MS" w:cs="Arial"/>
          <w:b/>
          <w:i/>
          <w:sz w:val="24"/>
          <w:highlight w:val="yellow"/>
          <w:lang w:val="ro-RO"/>
        </w:rPr>
      </w:pPr>
    </w:p>
    <w:p w14:paraId="0A4B78FD" w14:textId="77777777" w:rsidR="00603422" w:rsidRPr="00D459A3" w:rsidRDefault="00603422" w:rsidP="00603422">
      <w:pPr>
        <w:spacing w:line="276" w:lineRule="auto"/>
        <w:ind w:right="282" w:firstLine="709"/>
        <w:rPr>
          <w:rFonts w:ascii="Trebuchet MS" w:hAnsi="Trebuchet MS" w:cs="Arial"/>
          <w:b/>
          <w:i/>
          <w:sz w:val="24"/>
          <w:highlight w:val="yellow"/>
          <w:lang w:val="ro-RO"/>
        </w:rPr>
      </w:pPr>
    </w:p>
    <w:p w14:paraId="0C6D26EE" w14:textId="77777777" w:rsidR="00603422" w:rsidRPr="00D459A3" w:rsidRDefault="00603422" w:rsidP="00603422">
      <w:pPr>
        <w:spacing w:line="276" w:lineRule="auto"/>
        <w:ind w:right="282" w:firstLine="709"/>
        <w:rPr>
          <w:rFonts w:ascii="Trebuchet MS" w:hAnsi="Trebuchet MS" w:cs="Arial"/>
          <w:b/>
          <w:i/>
          <w:sz w:val="24"/>
          <w:highlight w:val="yellow"/>
          <w:lang w:val="ro-RO"/>
        </w:rPr>
      </w:pPr>
    </w:p>
    <w:p w14:paraId="527B2199" w14:textId="77777777" w:rsidR="00603422" w:rsidRPr="00D459A3" w:rsidRDefault="00603422" w:rsidP="00603422">
      <w:pPr>
        <w:spacing w:line="276" w:lineRule="auto"/>
        <w:rPr>
          <w:rFonts w:ascii="Trebuchet MS" w:hAnsi="Trebuchet MS"/>
          <w:b/>
          <w:bCs/>
          <w:sz w:val="24"/>
          <w:lang w:val="ro-RO"/>
        </w:rPr>
      </w:pPr>
      <w:r w:rsidRPr="00D459A3">
        <w:rPr>
          <w:rFonts w:ascii="Trebuchet MS" w:hAnsi="Trebuchet MS"/>
          <w:b/>
          <w:bCs/>
          <w:sz w:val="24"/>
          <w:lang w:val="ro-RO"/>
        </w:rPr>
        <w:t>Ofertant</w:t>
      </w:r>
    </w:p>
    <w:p w14:paraId="58C4B9B5" w14:textId="77777777" w:rsidR="00603422" w:rsidRPr="00D459A3" w:rsidRDefault="00603422" w:rsidP="00603422">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a se completa, după caz:</w:t>
      </w:r>
    </w:p>
    <w:p w14:paraId="0E152767" w14:textId="77777777" w:rsidR="00603422" w:rsidRPr="00D459A3" w:rsidRDefault="00603422" w:rsidP="00603422">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Ofertant individual (denumire)</w:t>
      </w:r>
    </w:p>
    <w:p w14:paraId="5C955B4E" w14:textId="77777777" w:rsidR="00603422" w:rsidRPr="00D459A3" w:rsidRDefault="00603422" w:rsidP="00603422">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 xml:space="preserve">Ofertant asociere (denumirea completă a asocierii) </w:t>
      </w:r>
    </w:p>
    <w:p w14:paraId="68DCA4B6" w14:textId="77777777" w:rsidR="00603422" w:rsidRDefault="00603422" w:rsidP="00603422">
      <w:pPr>
        <w:widowControl/>
        <w:suppressAutoHyphens w:val="0"/>
        <w:spacing w:line="276" w:lineRule="auto"/>
        <w:ind w:firstLine="709"/>
        <w:jc w:val="center"/>
        <w:rPr>
          <w:rFonts w:ascii="Trebuchet MS" w:eastAsia="Times New Roman" w:hAnsi="Trebuchet MS" w:cs="Times New Roman"/>
          <w:b/>
          <w:kern w:val="0"/>
          <w:sz w:val="24"/>
          <w:highlight w:val="yellow"/>
          <w:lang w:val="ro-RO" w:eastAsia="en-US" w:bidi="ar-SA"/>
        </w:rPr>
      </w:pPr>
    </w:p>
    <w:p w14:paraId="2A0ED824" w14:textId="77777777" w:rsidR="003176C4" w:rsidRPr="00D459A3" w:rsidRDefault="003176C4" w:rsidP="00603422">
      <w:pPr>
        <w:widowControl/>
        <w:suppressAutoHyphens w:val="0"/>
        <w:spacing w:line="276" w:lineRule="auto"/>
        <w:ind w:firstLine="709"/>
        <w:jc w:val="center"/>
        <w:rPr>
          <w:rFonts w:ascii="Trebuchet MS" w:eastAsia="Times New Roman" w:hAnsi="Trebuchet MS" w:cs="Times New Roman"/>
          <w:b/>
          <w:kern w:val="0"/>
          <w:sz w:val="24"/>
          <w:highlight w:val="yellow"/>
          <w:lang w:val="ro-RO" w:eastAsia="en-US" w:bidi="ar-SA"/>
        </w:rPr>
      </w:pPr>
    </w:p>
    <w:p w14:paraId="73A7D11A" w14:textId="1499E96D" w:rsidR="00603422" w:rsidRPr="00D459A3" w:rsidRDefault="00603422" w:rsidP="00603422">
      <w:pPr>
        <w:widowControl/>
        <w:suppressAutoHyphens w:val="0"/>
        <w:spacing w:line="276" w:lineRule="auto"/>
        <w:jc w:val="center"/>
        <w:rPr>
          <w:rFonts w:ascii="Trebuchet MS" w:eastAsia="Times New Roman" w:hAnsi="Trebuchet MS" w:cs="Times New Roman"/>
          <w:b/>
          <w:kern w:val="0"/>
          <w:sz w:val="24"/>
          <w:lang w:val="ro-RO" w:eastAsia="en-US" w:bidi="ar-SA"/>
        </w:rPr>
      </w:pPr>
      <w:r w:rsidRPr="00D459A3">
        <w:rPr>
          <w:rFonts w:ascii="Trebuchet MS" w:eastAsia="Times New Roman" w:hAnsi="Trebuchet MS" w:cs="Times New Roman"/>
          <w:b/>
          <w:kern w:val="0"/>
          <w:sz w:val="24"/>
          <w:lang w:val="ro-RO" w:eastAsia="en-US" w:bidi="ar-SA"/>
        </w:rPr>
        <w:t xml:space="preserve">FORMULARUL DE </w:t>
      </w:r>
      <w:r>
        <w:rPr>
          <w:rFonts w:ascii="Trebuchet MS" w:eastAsia="Times New Roman" w:hAnsi="Trebuchet MS" w:cs="Times New Roman"/>
          <w:b/>
          <w:kern w:val="0"/>
          <w:sz w:val="24"/>
          <w:lang w:val="ro-RO" w:eastAsia="en-US" w:bidi="ar-SA"/>
        </w:rPr>
        <w:t>PROPUNERE TEHNICĂ</w:t>
      </w:r>
    </w:p>
    <w:p w14:paraId="34030D7A" w14:textId="77777777" w:rsidR="00777CB8" w:rsidRDefault="00777CB8" w:rsidP="00630EE5">
      <w:pPr>
        <w:widowControl/>
        <w:suppressAutoHyphens w:val="0"/>
        <w:spacing w:line="276" w:lineRule="auto"/>
        <w:rPr>
          <w:rFonts w:ascii="Times New Roman" w:hAnsi="Times New Roman" w:cs="Times New Roman"/>
          <w:sz w:val="20"/>
          <w:szCs w:val="20"/>
          <w:lang w:val="ro-RO"/>
        </w:rPr>
      </w:pPr>
    </w:p>
    <w:p w14:paraId="478ED947" w14:textId="77777777" w:rsidR="003176C4" w:rsidRDefault="003176C4" w:rsidP="00630EE5">
      <w:pPr>
        <w:widowControl/>
        <w:suppressAutoHyphens w:val="0"/>
        <w:spacing w:line="276" w:lineRule="auto"/>
        <w:rPr>
          <w:rFonts w:ascii="Times New Roman" w:hAnsi="Times New Roman" w:cs="Times New Roman"/>
          <w:sz w:val="20"/>
          <w:szCs w:val="20"/>
          <w:lang w:val="ro-RO"/>
        </w:rPr>
      </w:pPr>
    </w:p>
    <w:p w14:paraId="69671423" w14:textId="77777777" w:rsidR="0059449D" w:rsidRPr="0059449D" w:rsidRDefault="0059449D" w:rsidP="0059449D">
      <w:pPr>
        <w:spacing w:line="360" w:lineRule="auto"/>
        <w:jc w:val="right"/>
        <w:rPr>
          <w:rFonts w:ascii="Trebuchet MS" w:hAnsi="Trebuchet MS" w:cstheme="minorHAnsi"/>
          <w:i/>
          <w:color w:val="FF0000"/>
          <w:sz w:val="24"/>
          <w:lang w:val="ro-RO"/>
        </w:rPr>
      </w:pPr>
      <w:r w:rsidRPr="0059449D">
        <w:rPr>
          <w:rFonts w:ascii="Trebuchet MS" w:hAnsi="Trebuchet MS" w:cstheme="minorHAnsi"/>
          <w:sz w:val="24"/>
          <w:lang w:val="ro-RO"/>
        </w:rPr>
        <w:t>Data:</w:t>
      </w:r>
      <w:r w:rsidRPr="0059449D">
        <w:rPr>
          <w:rFonts w:ascii="Trebuchet MS" w:hAnsi="Trebuchet MS" w:cstheme="minorHAnsi"/>
          <w:i/>
          <w:color w:val="FF0000"/>
          <w:sz w:val="24"/>
          <w:lang w:val="ro-RO"/>
        </w:rPr>
        <w:t xml:space="preserve"> </w:t>
      </w:r>
      <w:r w:rsidRPr="00B81711">
        <w:rPr>
          <w:rFonts w:ascii="Trebuchet MS" w:hAnsi="Trebuchet MS" w:cstheme="minorHAnsi"/>
          <w:i/>
          <w:sz w:val="24"/>
          <w:highlight w:val="lightGray"/>
          <w:lang w:val="ro-RO"/>
        </w:rPr>
        <w:t>[ZZ/LL/AAAA]</w:t>
      </w:r>
    </w:p>
    <w:p w14:paraId="327C610D" w14:textId="77777777" w:rsidR="0059449D" w:rsidRPr="0059449D" w:rsidRDefault="0059449D" w:rsidP="0059449D">
      <w:pPr>
        <w:spacing w:line="360" w:lineRule="auto"/>
        <w:jc w:val="right"/>
        <w:rPr>
          <w:rFonts w:ascii="Trebuchet MS" w:hAnsi="Trebuchet MS" w:cstheme="minorHAnsi"/>
          <w:i/>
          <w:color w:val="FF0000"/>
          <w:sz w:val="24"/>
          <w:highlight w:val="lightGray"/>
          <w:lang w:val="ro-RO"/>
        </w:rPr>
      </w:pPr>
      <w:r w:rsidRPr="0059449D">
        <w:rPr>
          <w:rFonts w:ascii="Trebuchet MS" w:hAnsi="Trebuchet MS" w:cstheme="minorHAnsi"/>
          <w:i/>
          <w:sz w:val="24"/>
          <w:lang w:val="ro-RO"/>
        </w:rPr>
        <w:t xml:space="preserve">Anunț de participare: </w:t>
      </w:r>
      <w:r w:rsidRPr="00B81711">
        <w:rPr>
          <w:rFonts w:ascii="Trebuchet MS" w:hAnsi="Trebuchet MS" w:cstheme="minorHAnsi"/>
          <w:i/>
          <w:sz w:val="24"/>
          <w:highlight w:val="lightGray"/>
          <w:lang w:val="ro-RO"/>
        </w:rPr>
        <w:t>[introduceți numărul anunțului de participare]</w:t>
      </w:r>
    </w:p>
    <w:p w14:paraId="68A3FD7F" w14:textId="77777777" w:rsidR="0059449D" w:rsidRPr="00B81711" w:rsidRDefault="0059449D" w:rsidP="0059449D">
      <w:pPr>
        <w:spacing w:line="360" w:lineRule="auto"/>
        <w:jc w:val="right"/>
        <w:rPr>
          <w:rFonts w:ascii="Trebuchet MS" w:hAnsi="Trebuchet MS" w:cstheme="minorHAnsi"/>
          <w:i/>
          <w:sz w:val="24"/>
          <w:lang w:val="ro-RO"/>
        </w:rPr>
      </w:pPr>
      <w:r w:rsidRPr="0059449D">
        <w:rPr>
          <w:rFonts w:ascii="Trebuchet MS" w:hAnsi="Trebuchet MS" w:cstheme="minorHAnsi"/>
          <w:i/>
          <w:sz w:val="24"/>
          <w:lang w:val="ro-RO"/>
        </w:rPr>
        <w:t xml:space="preserve">Obiectul contractului: </w:t>
      </w:r>
      <w:r w:rsidRPr="00B81711">
        <w:rPr>
          <w:rFonts w:ascii="Trebuchet MS" w:hAnsi="Trebuchet MS" w:cstheme="minorHAnsi"/>
          <w:i/>
          <w:sz w:val="24"/>
          <w:highlight w:val="lightGray"/>
          <w:lang w:val="ro-RO"/>
        </w:rPr>
        <w:t>[introduceți obiectul contractului din anunțul de participare]</w:t>
      </w:r>
    </w:p>
    <w:p w14:paraId="7640DFCE" w14:textId="77777777" w:rsidR="0059449D" w:rsidRPr="0059449D" w:rsidRDefault="0059449D" w:rsidP="0059449D">
      <w:pPr>
        <w:spacing w:line="360" w:lineRule="auto"/>
        <w:jc w:val="right"/>
        <w:rPr>
          <w:rFonts w:ascii="Trebuchet MS" w:hAnsi="Trebuchet MS" w:cstheme="minorHAnsi"/>
          <w:i/>
          <w:sz w:val="24"/>
          <w:lang w:val="ro-RO"/>
        </w:rPr>
      </w:pPr>
    </w:p>
    <w:p w14:paraId="31D6C68A" w14:textId="6B4F0F5C" w:rsidR="0059449D" w:rsidRPr="0059449D" w:rsidRDefault="0059449D" w:rsidP="0059449D">
      <w:pPr>
        <w:spacing w:line="360" w:lineRule="auto"/>
        <w:jc w:val="both"/>
        <w:rPr>
          <w:rFonts w:ascii="Trebuchet MS" w:hAnsi="Trebuchet MS" w:cstheme="minorHAnsi"/>
          <w:i/>
          <w:sz w:val="24"/>
          <w:lang w:val="ro-RO"/>
        </w:rPr>
      </w:pPr>
      <w:r w:rsidRPr="0059449D">
        <w:rPr>
          <w:rFonts w:ascii="Trebuchet MS" w:hAnsi="Trebuchet MS" w:cstheme="minorHAnsi"/>
          <w:i/>
          <w:sz w:val="24"/>
          <w:lang w:val="ro-RO"/>
        </w:rPr>
        <w:t>Informațiile prezentate de către Ofertanți în acest formular reprezintă fundament pentru:</w:t>
      </w:r>
    </w:p>
    <w:p w14:paraId="178B7AC5" w14:textId="5A2AD609" w:rsidR="0059449D" w:rsidRPr="00A55227" w:rsidRDefault="0059449D" w:rsidP="0059449D">
      <w:pPr>
        <w:pStyle w:val="Listparagraf"/>
        <w:numPr>
          <w:ilvl w:val="0"/>
          <w:numId w:val="19"/>
        </w:numPr>
        <w:suppressAutoHyphens w:val="0"/>
        <w:autoSpaceDE w:val="0"/>
        <w:autoSpaceDN w:val="0"/>
        <w:spacing w:line="360" w:lineRule="auto"/>
        <w:ind w:left="360"/>
        <w:contextualSpacing w:val="0"/>
        <w:jc w:val="both"/>
        <w:rPr>
          <w:rFonts w:ascii="Trebuchet MS" w:hAnsi="Trebuchet MS" w:cstheme="minorHAnsi"/>
          <w:i/>
          <w:sz w:val="24"/>
          <w:lang w:val="ro-RO"/>
        </w:rPr>
      </w:pPr>
      <w:r w:rsidRPr="00A55227">
        <w:rPr>
          <w:rFonts w:ascii="Trebuchet MS" w:hAnsi="Trebuchet MS" w:cstheme="minorHAnsi"/>
          <w:i/>
          <w:sz w:val="24"/>
          <w:lang w:val="ro-RO"/>
        </w:rPr>
        <w:t>evaluarea Propunerii Tehnice prin raportare la cerințele minime din Caietul de Sarcini pentru achiziția de execuție lucrări,</w:t>
      </w:r>
    </w:p>
    <w:p w14:paraId="5CF19ADA" w14:textId="7C82EE43" w:rsidR="0059449D" w:rsidRPr="0059449D" w:rsidRDefault="0059449D" w:rsidP="0059449D">
      <w:pPr>
        <w:pStyle w:val="Listparagraf"/>
        <w:numPr>
          <w:ilvl w:val="0"/>
          <w:numId w:val="19"/>
        </w:numPr>
        <w:suppressAutoHyphens w:val="0"/>
        <w:autoSpaceDE w:val="0"/>
        <w:autoSpaceDN w:val="0"/>
        <w:spacing w:line="360" w:lineRule="auto"/>
        <w:ind w:left="360"/>
        <w:contextualSpacing w:val="0"/>
        <w:jc w:val="both"/>
        <w:rPr>
          <w:rFonts w:ascii="Trebuchet MS" w:hAnsi="Trebuchet MS" w:cstheme="minorHAnsi"/>
          <w:i/>
          <w:sz w:val="24"/>
          <w:lang w:val="ro-RO"/>
        </w:rPr>
      </w:pPr>
      <w:r w:rsidRPr="0059449D">
        <w:rPr>
          <w:rFonts w:ascii="Trebuchet MS" w:hAnsi="Trebuchet MS" w:cstheme="minorHAnsi"/>
          <w:i/>
          <w:sz w:val="24"/>
          <w:lang w:val="ro-RO"/>
        </w:rPr>
        <w:t>aplicarea criteriului de atribuire stabilit prin Documentația de Atribuire.</w:t>
      </w:r>
    </w:p>
    <w:p w14:paraId="6CB1C69E" w14:textId="77777777" w:rsidR="003176C4" w:rsidRDefault="003176C4" w:rsidP="0059449D">
      <w:pPr>
        <w:spacing w:line="360" w:lineRule="auto"/>
        <w:jc w:val="both"/>
        <w:rPr>
          <w:rFonts w:ascii="Trebuchet MS" w:hAnsi="Trebuchet MS" w:cstheme="minorHAnsi"/>
          <w:i/>
          <w:sz w:val="24"/>
          <w:lang w:val="ro-RO"/>
        </w:rPr>
      </w:pPr>
    </w:p>
    <w:p w14:paraId="3BCE7B61" w14:textId="3ECD7FEF" w:rsidR="0059449D" w:rsidRPr="0059449D" w:rsidRDefault="0059449D" w:rsidP="0059449D">
      <w:pPr>
        <w:spacing w:line="360" w:lineRule="auto"/>
        <w:jc w:val="both"/>
        <w:rPr>
          <w:rFonts w:ascii="Trebuchet MS" w:hAnsi="Trebuchet MS" w:cstheme="minorHAnsi"/>
          <w:i/>
          <w:sz w:val="24"/>
          <w:lang w:val="ro-RO"/>
        </w:rPr>
      </w:pPr>
      <w:r w:rsidRPr="0059449D">
        <w:rPr>
          <w:rFonts w:ascii="Trebuchet MS" w:hAnsi="Trebuchet MS" w:cstheme="minorHAnsi"/>
          <w:i/>
          <w:sz w:val="24"/>
          <w:lang w:val="ro-RO"/>
        </w:rPr>
        <w:t>Toate informațiile solicitate în cele ce urmează reprezintă elemente cheie obligatorii ale Propunerii Tehnice și trebuie prezentate și descrise de către Ofertant la un nivel de detaliere corespunzător.</w:t>
      </w:r>
    </w:p>
    <w:p w14:paraId="7B601E70" w14:textId="77777777" w:rsidR="0059449D" w:rsidRPr="0059449D" w:rsidRDefault="0059449D" w:rsidP="0059449D">
      <w:pPr>
        <w:spacing w:line="360" w:lineRule="auto"/>
        <w:jc w:val="both"/>
        <w:rPr>
          <w:rFonts w:ascii="Trebuchet MS" w:hAnsi="Trebuchet MS" w:cstheme="minorHAnsi"/>
          <w:i/>
          <w:sz w:val="24"/>
          <w:lang w:val="ro-RO"/>
        </w:rPr>
      </w:pPr>
    </w:p>
    <w:p w14:paraId="317CA59A" w14:textId="727067AB" w:rsidR="0059449D" w:rsidRPr="0059449D" w:rsidRDefault="0059449D" w:rsidP="0059449D">
      <w:pPr>
        <w:spacing w:line="360" w:lineRule="auto"/>
        <w:jc w:val="both"/>
        <w:rPr>
          <w:rFonts w:ascii="Trebuchet MS" w:hAnsi="Trebuchet MS" w:cstheme="minorHAnsi"/>
          <w:i/>
          <w:sz w:val="24"/>
          <w:lang w:val="ro-RO"/>
        </w:rPr>
      </w:pPr>
      <w:r w:rsidRPr="0059449D">
        <w:rPr>
          <w:rFonts w:ascii="Trebuchet MS" w:hAnsi="Trebuchet MS" w:cstheme="minorHAnsi"/>
          <w:i/>
          <w:sz w:val="24"/>
          <w:lang w:val="ro-RO"/>
        </w:rPr>
        <w:t>Metodologia pentru execuția lucrărilor și planul</w:t>
      </w:r>
      <w:r w:rsidR="003176C4">
        <w:rPr>
          <w:rFonts w:ascii="Trebuchet MS" w:hAnsi="Trebuchet MS" w:cstheme="minorHAnsi"/>
          <w:i/>
          <w:sz w:val="24"/>
          <w:lang w:val="ro-RO"/>
        </w:rPr>
        <w:t>/</w:t>
      </w:r>
      <w:r w:rsidRPr="0059449D">
        <w:rPr>
          <w:rFonts w:ascii="Trebuchet MS" w:hAnsi="Trebuchet MS" w:cstheme="minorHAnsi"/>
          <w:i/>
          <w:sz w:val="24"/>
          <w:lang w:val="ro-RO"/>
        </w:rPr>
        <w:t>graficul general de realizare a lucrărilor sunt componente cheie ale Propunerii Tehnice.</w:t>
      </w:r>
    </w:p>
    <w:p w14:paraId="15E9C29D" w14:textId="77777777" w:rsidR="0059449D" w:rsidRPr="0059449D" w:rsidRDefault="0059449D" w:rsidP="0059449D">
      <w:pPr>
        <w:spacing w:line="360" w:lineRule="auto"/>
        <w:jc w:val="both"/>
        <w:rPr>
          <w:rFonts w:ascii="Trebuchet MS" w:hAnsi="Trebuchet MS" w:cstheme="minorHAnsi"/>
          <w:i/>
          <w:sz w:val="24"/>
          <w:lang w:val="ro-RO"/>
        </w:rPr>
      </w:pPr>
    </w:p>
    <w:p w14:paraId="43DBC751" w14:textId="6349FF9B" w:rsidR="0059449D" w:rsidRPr="0059449D" w:rsidRDefault="0059449D" w:rsidP="0059449D">
      <w:pPr>
        <w:spacing w:line="360" w:lineRule="auto"/>
        <w:jc w:val="both"/>
        <w:rPr>
          <w:rFonts w:ascii="Trebuchet MS" w:hAnsi="Trebuchet MS" w:cstheme="minorHAnsi"/>
          <w:i/>
          <w:sz w:val="24"/>
          <w:lang w:val="ro-RO"/>
        </w:rPr>
      </w:pPr>
      <w:r w:rsidRPr="0059449D">
        <w:rPr>
          <w:rFonts w:ascii="Trebuchet MS" w:hAnsi="Trebuchet MS" w:cstheme="minorHAnsi"/>
          <w:i/>
          <w:sz w:val="24"/>
          <w:lang w:val="ro-RO"/>
        </w:rPr>
        <w:t>Simpla copiere a cerințelor din Caietul de Sarcini (inclusiv volumele acestuia) nu este considerată drept răspuns la cerințele Autorității Contractante.</w:t>
      </w:r>
    </w:p>
    <w:p w14:paraId="2D21DAE9" w14:textId="77777777" w:rsidR="00666976" w:rsidRPr="00666976" w:rsidRDefault="00666976" w:rsidP="00666976">
      <w:pPr>
        <w:spacing w:line="360" w:lineRule="auto"/>
        <w:jc w:val="both"/>
        <w:rPr>
          <w:rFonts w:asciiTheme="minorHAnsi" w:eastAsia="Calibri" w:hAnsiTheme="minorHAnsi" w:cstheme="minorHAnsi"/>
          <w:i/>
          <w:szCs w:val="22"/>
          <w:lang w:val="ro-RO"/>
        </w:rPr>
      </w:pPr>
    </w:p>
    <w:p w14:paraId="06D7F045" w14:textId="49D3D812" w:rsidR="00666976" w:rsidRPr="00666976" w:rsidRDefault="00666976" w:rsidP="00AA5FAB">
      <w:pPr>
        <w:pStyle w:val="Titlu1"/>
        <w:numPr>
          <w:ilvl w:val="0"/>
          <w:numId w:val="20"/>
        </w:numPr>
        <w:tabs>
          <w:tab w:val="num" w:pos="567"/>
        </w:tabs>
        <w:spacing w:before="0" w:after="0" w:line="360" w:lineRule="auto"/>
        <w:ind w:left="0" w:firstLine="709"/>
        <w:jc w:val="both"/>
        <w:rPr>
          <w:rFonts w:ascii="Trebuchet MS" w:hAnsi="Trebuchet MS" w:cstheme="minorHAnsi"/>
          <w:sz w:val="24"/>
          <w:szCs w:val="24"/>
          <w:lang w:val="ro-RO"/>
        </w:rPr>
      </w:pPr>
      <w:bookmarkStart w:id="11" w:name="_Toc491796611"/>
      <w:r w:rsidRPr="00666976">
        <w:rPr>
          <w:rFonts w:ascii="Trebuchet MS" w:hAnsi="Trebuchet MS" w:cstheme="minorHAnsi"/>
          <w:sz w:val="24"/>
          <w:szCs w:val="24"/>
          <w:lang w:val="ro-RO"/>
        </w:rPr>
        <w:t>Rezumat</w:t>
      </w:r>
      <w:bookmarkEnd w:id="11"/>
    </w:p>
    <w:p w14:paraId="25292F74" w14:textId="77777777" w:rsidR="00666976" w:rsidRPr="00666976" w:rsidRDefault="00666976" w:rsidP="00AA5FAB">
      <w:pPr>
        <w:spacing w:line="360" w:lineRule="auto"/>
        <w:ind w:firstLine="709"/>
        <w:jc w:val="both"/>
        <w:rPr>
          <w:rFonts w:ascii="Trebuchet MS" w:hAnsi="Trebuchet MS" w:cstheme="minorHAnsi"/>
          <w:i/>
          <w:sz w:val="24"/>
          <w:lang w:val="ro-RO"/>
        </w:rPr>
      </w:pPr>
      <w:r w:rsidRPr="00666976">
        <w:rPr>
          <w:rFonts w:ascii="Trebuchet MS" w:hAnsi="Trebuchet MS" w:cstheme="minorHAnsi"/>
          <w:i/>
          <w:sz w:val="24"/>
          <w:lang w:val="ro-RO"/>
        </w:rPr>
        <w:t>Rezumatul trebuie să fie de maximum 4 (patru) pagini (recomandat) și trebuie:</w:t>
      </w:r>
    </w:p>
    <w:p w14:paraId="380E4B4F" w14:textId="77777777" w:rsidR="00666976" w:rsidRPr="00666976" w:rsidRDefault="00666976" w:rsidP="00AA5FAB">
      <w:pPr>
        <w:pStyle w:val="Listparagraf"/>
        <w:numPr>
          <w:ilvl w:val="0"/>
          <w:numId w:val="21"/>
        </w:numPr>
        <w:suppressAutoHyphens w:val="0"/>
        <w:autoSpaceDE w:val="0"/>
        <w:autoSpaceDN w:val="0"/>
        <w:spacing w:line="360" w:lineRule="auto"/>
        <w:ind w:left="0" w:firstLine="709"/>
        <w:contextualSpacing w:val="0"/>
        <w:jc w:val="both"/>
        <w:rPr>
          <w:rFonts w:ascii="Trebuchet MS" w:hAnsi="Trebuchet MS" w:cstheme="minorHAnsi"/>
          <w:i/>
          <w:sz w:val="24"/>
          <w:lang w:val="ro-RO"/>
        </w:rPr>
      </w:pPr>
      <w:r w:rsidRPr="00666976">
        <w:rPr>
          <w:rFonts w:ascii="Trebuchet MS" w:hAnsi="Trebuchet MS" w:cstheme="minorHAnsi"/>
          <w:i/>
          <w:sz w:val="24"/>
          <w:lang w:val="ro-RO"/>
        </w:rPr>
        <w:t>să includă elementele esențiale ale Propunerii Tehnice – acestea trebuie identificate ca atare în conținutul Propunerii Tehnice prezentate – în special, acolo unde  criteriul de atribuire este altul decât prețul cel mai scăzut;</w:t>
      </w:r>
    </w:p>
    <w:p w14:paraId="176BEB32" w14:textId="77777777" w:rsidR="00666976" w:rsidRPr="00666976" w:rsidRDefault="00666976" w:rsidP="00666976">
      <w:pPr>
        <w:pStyle w:val="Listparagraf"/>
        <w:numPr>
          <w:ilvl w:val="0"/>
          <w:numId w:val="21"/>
        </w:numPr>
        <w:suppressAutoHyphens w:val="0"/>
        <w:autoSpaceDE w:val="0"/>
        <w:autoSpaceDN w:val="0"/>
        <w:spacing w:line="360" w:lineRule="auto"/>
        <w:contextualSpacing w:val="0"/>
        <w:jc w:val="both"/>
        <w:rPr>
          <w:rFonts w:ascii="Trebuchet MS" w:hAnsi="Trebuchet MS" w:cstheme="minorHAnsi"/>
          <w:i/>
          <w:sz w:val="24"/>
          <w:lang w:val="ro-RO"/>
        </w:rPr>
      </w:pPr>
      <w:r w:rsidRPr="00666976">
        <w:rPr>
          <w:rFonts w:ascii="Trebuchet MS" w:hAnsi="Trebuchet MS" w:cstheme="minorHAnsi"/>
          <w:i/>
          <w:sz w:val="24"/>
          <w:lang w:val="ro-RO"/>
        </w:rPr>
        <w:t xml:space="preserve">să evidențieze avantajele competitive ale Propunerii Tehnice, așa cum sunt </w:t>
      </w:r>
      <w:r w:rsidRPr="00666976">
        <w:rPr>
          <w:rFonts w:ascii="Trebuchet MS" w:hAnsi="Trebuchet MS" w:cstheme="minorHAnsi"/>
          <w:i/>
          <w:sz w:val="24"/>
          <w:lang w:val="ro-RO"/>
        </w:rPr>
        <w:lastRenderedPageBreak/>
        <w:t xml:space="preserve">acestea identificate de Ofertantul ce întocmește această Propunere Tehnică și cu luarea în considerare a cerințelor identificate de Autoritatea Contractantă în Caietul de sarcini pentru achiziția de lucrări; </w:t>
      </w:r>
    </w:p>
    <w:p w14:paraId="222A9A4F" w14:textId="77777777" w:rsidR="00666976" w:rsidRPr="00666976" w:rsidRDefault="00666976" w:rsidP="00666976">
      <w:pPr>
        <w:spacing w:line="360" w:lineRule="auto"/>
        <w:jc w:val="both"/>
        <w:rPr>
          <w:rFonts w:ascii="Trebuchet MS" w:hAnsi="Trebuchet MS" w:cstheme="minorHAnsi"/>
          <w:i/>
          <w:sz w:val="24"/>
          <w:lang w:val="ro-RO"/>
        </w:rPr>
      </w:pPr>
    </w:p>
    <w:p w14:paraId="576E8491" w14:textId="77777777" w:rsidR="00666976" w:rsidRPr="00666976" w:rsidRDefault="00666976" w:rsidP="00AA5FAB">
      <w:pPr>
        <w:spacing w:line="360" w:lineRule="auto"/>
        <w:ind w:firstLine="709"/>
        <w:jc w:val="both"/>
        <w:rPr>
          <w:rFonts w:ascii="Trebuchet MS" w:hAnsi="Trebuchet MS" w:cstheme="minorHAnsi"/>
          <w:i/>
          <w:sz w:val="24"/>
          <w:lang w:val="ro-RO"/>
        </w:rPr>
      </w:pPr>
      <w:r w:rsidRPr="00666976">
        <w:rPr>
          <w:rFonts w:ascii="Trebuchet MS" w:hAnsi="Trebuchet MS" w:cstheme="minorHAnsi"/>
          <w:i/>
          <w:sz w:val="24"/>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71B18225" w14:textId="77777777" w:rsidR="00777CB8" w:rsidRDefault="00777CB8" w:rsidP="00630EE5">
      <w:pPr>
        <w:widowControl/>
        <w:suppressAutoHyphens w:val="0"/>
        <w:spacing w:line="276" w:lineRule="auto"/>
        <w:rPr>
          <w:rFonts w:ascii="Times New Roman" w:hAnsi="Times New Roman" w:cs="Times New Roman"/>
          <w:sz w:val="20"/>
          <w:szCs w:val="20"/>
          <w:lang w:val="ro-RO"/>
        </w:rPr>
      </w:pPr>
    </w:p>
    <w:p w14:paraId="2FB6AF5C" w14:textId="77777777" w:rsidR="00777CB8" w:rsidRDefault="00777CB8" w:rsidP="00630EE5">
      <w:pPr>
        <w:widowControl/>
        <w:suppressAutoHyphens w:val="0"/>
        <w:spacing w:line="276" w:lineRule="auto"/>
        <w:rPr>
          <w:rFonts w:ascii="Times New Roman" w:hAnsi="Times New Roman" w:cs="Times New Roman"/>
          <w:sz w:val="20"/>
          <w:szCs w:val="20"/>
          <w:lang w:val="ro-RO"/>
        </w:rPr>
      </w:pPr>
    </w:p>
    <w:p w14:paraId="271EF30A" w14:textId="4507171E" w:rsidR="00777CB8" w:rsidRPr="00E47261" w:rsidRDefault="008C42C0" w:rsidP="00E05154">
      <w:pPr>
        <w:pStyle w:val="Titlu1"/>
        <w:numPr>
          <w:ilvl w:val="0"/>
          <w:numId w:val="20"/>
        </w:numPr>
        <w:tabs>
          <w:tab w:val="num" w:pos="426"/>
        </w:tabs>
        <w:spacing w:before="0" w:after="0" w:line="360" w:lineRule="auto"/>
        <w:ind w:left="0" w:firstLine="709"/>
        <w:jc w:val="both"/>
        <w:rPr>
          <w:rFonts w:cstheme="minorHAnsi"/>
          <w:sz w:val="24"/>
          <w:szCs w:val="24"/>
          <w:lang w:val="ro-RO"/>
        </w:rPr>
      </w:pPr>
      <w:bookmarkStart w:id="12" w:name="_Toc491796612"/>
      <w:r w:rsidRPr="00E47261">
        <w:rPr>
          <w:rFonts w:cstheme="minorHAnsi"/>
          <w:sz w:val="24"/>
          <w:szCs w:val="24"/>
          <w:lang w:val="ro-RO"/>
        </w:rPr>
        <w:t>Metodologia de executare a lucrărilor</w:t>
      </w:r>
      <w:bookmarkEnd w:id="12"/>
      <w:r w:rsidRPr="00E47261">
        <w:rPr>
          <w:rFonts w:cstheme="minorHAnsi"/>
          <w:sz w:val="24"/>
          <w:szCs w:val="24"/>
          <w:lang w:val="ro-RO"/>
        </w:rPr>
        <w:t xml:space="preserve"> </w:t>
      </w:r>
      <w:r w:rsidR="00100036">
        <w:rPr>
          <w:rFonts w:cstheme="minorHAnsi"/>
          <w:sz w:val="24"/>
          <w:szCs w:val="24"/>
          <w:lang w:val="ro-RO"/>
        </w:rPr>
        <w:t>incluse în contract</w:t>
      </w:r>
    </w:p>
    <w:p w14:paraId="50F1FD62" w14:textId="3C0EB40A" w:rsidR="00E05154" w:rsidRPr="00A55227" w:rsidRDefault="00EC2FC6" w:rsidP="00E05154">
      <w:pPr>
        <w:spacing w:line="360" w:lineRule="auto"/>
        <w:ind w:firstLine="709"/>
        <w:jc w:val="both"/>
        <w:rPr>
          <w:rFonts w:ascii="Trebuchet MS" w:hAnsi="Trebuchet MS" w:cstheme="minorHAnsi"/>
          <w:i/>
          <w:sz w:val="24"/>
          <w:lang w:val="ro-RO"/>
        </w:rPr>
      </w:pPr>
      <w:r w:rsidRPr="00A55227">
        <w:rPr>
          <w:rFonts w:ascii="Trebuchet MS" w:hAnsi="Trebuchet MS" w:cstheme="minorHAnsi"/>
          <w:i/>
          <w:sz w:val="24"/>
          <w:lang w:val="ro-RO"/>
        </w:rPr>
        <w:t>În acest capitol al Propunerii Tehnice Ofertantul trebuie să documenteze</w:t>
      </w:r>
      <w:r w:rsidRPr="00A55227">
        <w:rPr>
          <w:rFonts w:ascii="Trebuchet MS" w:eastAsia="Calibri" w:hAnsi="Trebuchet MS" w:cstheme="minorHAnsi"/>
          <w:i/>
          <w:sz w:val="24"/>
          <w:lang w:val="ro-RO"/>
        </w:rPr>
        <w:t xml:space="preserve"> </w:t>
      </w:r>
      <w:r w:rsidRPr="00A55227">
        <w:rPr>
          <w:rFonts w:ascii="Trebuchet MS" w:hAnsi="Trebuchet MS" w:cstheme="minorHAnsi"/>
          <w:i/>
          <w:sz w:val="24"/>
          <w:lang w:val="ro-RO"/>
        </w:rPr>
        <w:t xml:space="preserve">metodologia de execuție a lucrărilor,  prin raportare la informații tehnice complete privind viitoarea lucrare și la cerințelor tehnice, economice </w:t>
      </w:r>
      <w:r w:rsidR="00AA5FAB" w:rsidRPr="00A55227">
        <w:rPr>
          <w:rFonts w:ascii="Trebuchet MS" w:hAnsi="Trebuchet MS" w:cstheme="minorHAnsi"/>
          <w:i/>
          <w:sz w:val="24"/>
          <w:lang w:val="ro-RO"/>
        </w:rPr>
        <w:t>și</w:t>
      </w:r>
      <w:r w:rsidRPr="00A55227">
        <w:rPr>
          <w:rFonts w:ascii="Trebuchet MS" w:hAnsi="Trebuchet MS" w:cstheme="minorHAnsi"/>
          <w:i/>
          <w:sz w:val="24"/>
          <w:lang w:val="ro-RO"/>
        </w:rPr>
        <w:t xml:space="preserve"> tehnologice ale beneficiarului, așa cum sunt acestea incluse în părțile scrise și părțile desenate cuprinse în </w:t>
      </w:r>
      <w:r w:rsidR="00A413FB" w:rsidRPr="00A55227">
        <w:rPr>
          <w:rFonts w:ascii="Trebuchet MS" w:hAnsi="Trebuchet MS" w:cstheme="minorHAnsi"/>
          <w:i/>
          <w:sz w:val="24"/>
          <w:lang w:val="ro-RO"/>
        </w:rPr>
        <w:t>Proiectul tehnic de execuție</w:t>
      </w:r>
      <w:r w:rsidR="00AA5FAB" w:rsidRPr="00A55227">
        <w:rPr>
          <w:rFonts w:ascii="Trebuchet MS" w:hAnsi="Trebuchet MS" w:cstheme="minorHAnsi"/>
          <w:i/>
          <w:sz w:val="24"/>
          <w:lang w:val="ro-RO"/>
        </w:rPr>
        <w:t xml:space="preserve"> anexat documentației de atribuire</w:t>
      </w:r>
      <w:r w:rsidRPr="00A55227">
        <w:rPr>
          <w:rFonts w:ascii="Trebuchet MS" w:hAnsi="Trebuchet MS" w:cstheme="minorHAnsi"/>
          <w:i/>
          <w:sz w:val="24"/>
          <w:lang w:val="ro-RO"/>
        </w:rPr>
        <w:t>;</w:t>
      </w:r>
    </w:p>
    <w:p w14:paraId="629C03CC" w14:textId="4A214A4F" w:rsidR="00F708B5" w:rsidRPr="00E05154" w:rsidRDefault="00E05154" w:rsidP="00E05154">
      <w:pPr>
        <w:spacing w:line="360" w:lineRule="auto"/>
        <w:ind w:firstLine="709"/>
        <w:jc w:val="both"/>
        <w:rPr>
          <w:rFonts w:ascii="Trebuchet MS" w:hAnsi="Trebuchet MS" w:cstheme="minorHAnsi"/>
          <w:iCs/>
          <w:sz w:val="24"/>
          <w:lang w:val="ro-RO"/>
        </w:rPr>
      </w:pPr>
      <w:r w:rsidRPr="00E05154">
        <w:rPr>
          <w:rFonts w:ascii="Trebuchet MS" w:hAnsi="Trebuchet MS" w:cstheme="minorHAnsi"/>
          <w:iCs/>
          <w:sz w:val="24"/>
          <w:lang w:val="ro-RO"/>
        </w:rPr>
        <w:t>Informații minime solicitate pentru demonstrarea îndeplinirii obiectivelor asociate atribuirii contractului:</w:t>
      </w:r>
    </w:p>
    <w:p w14:paraId="6A7C6208" w14:textId="2A38AF7F" w:rsidR="00AA5FAB" w:rsidRPr="00E05154" w:rsidRDefault="00AA5FAB" w:rsidP="00AA5FAB">
      <w:pPr>
        <w:numPr>
          <w:ilvl w:val="0"/>
          <w:numId w:val="22"/>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 xml:space="preserve">lucrări pregătitoare </w:t>
      </w:r>
    </w:p>
    <w:p w14:paraId="40C9C2D8" w14:textId="77777777" w:rsidR="00AA5FAB" w:rsidRPr="00E05154" w:rsidRDefault="00AA5FAB" w:rsidP="00AA5FAB">
      <w:pPr>
        <w:numPr>
          <w:ilvl w:val="0"/>
          <w:numId w:val="22"/>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obținere autorizații / permise de lucru / acces pentru executarea lucrărilor</w:t>
      </w:r>
    </w:p>
    <w:p w14:paraId="1744AE90" w14:textId="77777777" w:rsidR="00AA5FAB" w:rsidRPr="00E05154" w:rsidRDefault="00AA5FAB" w:rsidP="00AA5FAB">
      <w:pPr>
        <w:numPr>
          <w:ilvl w:val="0"/>
          <w:numId w:val="22"/>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 xml:space="preserve">pregătirea amplasamentului </w:t>
      </w:r>
    </w:p>
    <w:p w14:paraId="40E998D6" w14:textId="77777777" w:rsidR="00AA5FAB" w:rsidRPr="00E05154" w:rsidRDefault="00AA5FAB" w:rsidP="00AA5FAB">
      <w:pPr>
        <w:numPr>
          <w:ilvl w:val="0"/>
          <w:numId w:val="22"/>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pregătirea șantierului</w:t>
      </w:r>
    </w:p>
    <w:p w14:paraId="7C07C500" w14:textId="77777777" w:rsidR="00AA5FAB" w:rsidRPr="00E05154" w:rsidRDefault="00AA5FAB" w:rsidP="00AA5FAB">
      <w:pPr>
        <w:numPr>
          <w:ilvl w:val="0"/>
          <w:numId w:val="22"/>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controlul calității lucrărilor executate</w:t>
      </w:r>
    </w:p>
    <w:p w14:paraId="511D99BE" w14:textId="77777777" w:rsidR="00AA5FAB" w:rsidRPr="00E05154" w:rsidRDefault="00AA5FAB" w:rsidP="00AA5FAB">
      <w:pPr>
        <w:numPr>
          <w:ilvl w:val="0"/>
          <w:numId w:val="22"/>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activități legate de recepția la terminarea lucrărilor</w:t>
      </w:r>
    </w:p>
    <w:p w14:paraId="779FFAE4" w14:textId="77777777" w:rsidR="00AA5FAB" w:rsidRPr="00E05154" w:rsidRDefault="00AA5FAB" w:rsidP="00AA5FAB">
      <w:pPr>
        <w:numPr>
          <w:ilvl w:val="0"/>
          <w:numId w:val="22"/>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activități legate de recepția finală la expirarea perioadei de garanție de bună execuție</w:t>
      </w:r>
    </w:p>
    <w:p w14:paraId="02F35CE7" w14:textId="77777777" w:rsidR="00BA51D2" w:rsidRPr="00C02436" w:rsidRDefault="00BA51D2" w:rsidP="00DD6F63">
      <w:pPr>
        <w:tabs>
          <w:tab w:val="left" w:pos="0"/>
        </w:tabs>
        <w:spacing w:line="360" w:lineRule="auto"/>
        <w:jc w:val="both"/>
        <w:rPr>
          <w:rFonts w:asciiTheme="minorHAnsi" w:hAnsiTheme="minorHAnsi" w:cstheme="minorHAnsi"/>
          <w:bCs/>
          <w:i/>
          <w:color w:val="FF0000"/>
          <w:szCs w:val="22"/>
          <w:highlight w:val="lightGray"/>
          <w:lang w:val="ro-RO"/>
        </w:rPr>
      </w:pPr>
    </w:p>
    <w:p w14:paraId="217F9B4C" w14:textId="3E22FB38" w:rsidR="00BA51D2" w:rsidRPr="00A55227" w:rsidRDefault="00BA51D2" w:rsidP="00103D0D">
      <w:pPr>
        <w:pStyle w:val="Titlu1"/>
        <w:numPr>
          <w:ilvl w:val="0"/>
          <w:numId w:val="20"/>
        </w:numPr>
        <w:tabs>
          <w:tab w:val="num" w:pos="993"/>
        </w:tabs>
        <w:spacing w:before="0" w:after="0" w:line="360" w:lineRule="auto"/>
        <w:ind w:left="0" w:firstLine="709"/>
        <w:jc w:val="both"/>
        <w:rPr>
          <w:rFonts w:cstheme="minorHAnsi"/>
          <w:sz w:val="24"/>
          <w:szCs w:val="24"/>
          <w:lang w:val="ro-RO"/>
        </w:rPr>
      </w:pPr>
      <w:bookmarkStart w:id="13" w:name="_Toc491796613"/>
      <w:r w:rsidRPr="00A55227">
        <w:rPr>
          <w:rFonts w:cstheme="minorHAnsi"/>
          <w:sz w:val="24"/>
          <w:szCs w:val="24"/>
          <w:lang w:val="ro-RO"/>
        </w:rPr>
        <w:t>Planul de management al calității în cadrul Contractului</w:t>
      </w:r>
      <w:bookmarkEnd w:id="13"/>
    </w:p>
    <w:p w14:paraId="3775876E" w14:textId="1B1DAAD1" w:rsidR="00BA51D2" w:rsidRPr="00A55227" w:rsidRDefault="00BA51D2" w:rsidP="00103D0D">
      <w:pPr>
        <w:tabs>
          <w:tab w:val="left" w:pos="0"/>
        </w:tabs>
        <w:spacing w:line="360" w:lineRule="auto"/>
        <w:ind w:firstLine="709"/>
        <w:jc w:val="both"/>
        <w:rPr>
          <w:rFonts w:ascii="Trebuchet MS" w:hAnsi="Trebuchet MS" w:cstheme="minorHAnsi"/>
          <w:bCs/>
          <w:iCs/>
          <w:sz w:val="24"/>
          <w:lang w:val="ro-RO"/>
        </w:rPr>
      </w:pPr>
      <w:r w:rsidRPr="00A55227">
        <w:rPr>
          <w:rFonts w:ascii="Trebuchet MS" w:hAnsi="Trebuchet MS" w:cstheme="minorHAnsi"/>
          <w:bCs/>
          <w:iCs/>
          <w:sz w:val="24"/>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w:t>
      </w:r>
      <w:r w:rsidR="00103D0D" w:rsidRPr="00A55227">
        <w:rPr>
          <w:rFonts w:ascii="Trebuchet MS" w:hAnsi="Trebuchet MS" w:cstheme="minorHAnsi"/>
          <w:bCs/>
          <w:iCs/>
          <w:sz w:val="24"/>
          <w:lang w:val="ro-RO"/>
        </w:rPr>
        <w:t xml:space="preserve"> </w:t>
      </w:r>
      <w:r w:rsidRPr="00A55227">
        <w:rPr>
          <w:rFonts w:ascii="Trebuchet MS" w:hAnsi="Trebuchet MS" w:cstheme="minorHAnsi"/>
          <w:bCs/>
          <w:iCs/>
          <w:sz w:val="24"/>
          <w:lang w:val="ro-RO"/>
        </w:rPr>
        <w:t>realizarea lucrărilor în cadrul acestui contract</w:t>
      </w:r>
      <w:r w:rsidR="00103D0D" w:rsidRPr="00A55227">
        <w:rPr>
          <w:rFonts w:ascii="Trebuchet MS" w:hAnsi="Trebuchet MS" w:cstheme="minorHAnsi"/>
          <w:bCs/>
          <w:iCs/>
          <w:sz w:val="24"/>
          <w:lang w:val="ro-RO"/>
        </w:rPr>
        <w:t>.</w:t>
      </w:r>
    </w:p>
    <w:p w14:paraId="5AA54751" w14:textId="139F8DA9" w:rsidR="00777CB8" w:rsidRPr="00E47261" w:rsidRDefault="00BA51D2" w:rsidP="00E47261">
      <w:pPr>
        <w:tabs>
          <w:tab w:val="left" w:pos="0"/>
        </w:tabs>
        <w:spacing w:line="360" w:lineRule="auto"/>
        <w:ind w:firstLine="709"/>
        <w:jc w:val="both"/>
        <w:rPr>
          <w:rFonts w:ascii="Trebuchet MS" w:hAnsi="Trebuchet MS" w:cstheme="minorHAnsi"/>
          <w:bCs/>
          <w:iCs/>
          <w:sz w:val="24"/>
          <w:lang w:val="ro-RO"/>
        </w:rPr>
      </w:pPr>
      <w:r w:rsidRPr="00103D0D">
        <w:rPr>
          <w:rFonts w:ascii="Trebuchet MS" w:hAnsi="Trebuchet MS" w:cstheme="minorHAnsi"/>
          <w:bCs/>
          <w:iCs/>
          <w:sz w:val="24"/>
          <w:lang w:val="ro-RO"/>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r w:rsidR="00DD6F63">
        <w:rPr>
          <w:rFonts w:ascii="Trebuchet MS" w:hAnsi="Trebuchet MS" w:cstheme="minorHAnsi"/>
          <w:bCs/>
          <w:iCs/>
          <w:sz w:val="24"/>
          <w:lang w:val="ro-RO"/>
        </w:rPr>
        <w:t>.</w:t>
      </w:r>
    </w:p>
    <w:p w14:paraId="30A96D81" w14:textId="12D35A96" w:rsidR="005B6B43" w:rsidRPr="00E47261" w:rsidRDefault="005B6B43" w:rsidP="00E47261">
      <w:pPr>
        <w:pStyle w:val="Titlu1"/>
        <w:numPr>
          <w:ilvl w:val="0"/>
          <w:numId w:val="20"/>
        </w:numPr>
        <w:tabs>
          <w:tab w:val="num" w:pos="360"/>
        </w:tabs>
        <w:spacing w:before="0" w:after="0" w:line="360" w:lineRule="auto"/>
        <w:ind w:left="0" w:firstLine="709"/>
        <w:jc w:val="both"/>
        <w:rPr>
          <w:rFonts w:cstheme="minorHAnsi"/>
          <w:sz w:val="24"/>
          <w:szCs w:val="24"/>
          <w:lang w:val="ro-RO"/>
        </w:rPr>
      </w:pPr>
      <w:bookmarkStart w:id="14" w:name="_Toc491796614"/>
      <w:r w:rsidRPr="00E47261">
        <w:rPr>
          <w:rFonts w:cstheme="minorHAnsi"/>
          <w:sz w:val="24"/>
          <w:szCs w:val="24"/>
          <w:lang w:val="ro-RO"/>
        </w:rPr>
        <w:lastRenderedPageBreak/>
        <w:t>Grafic general de realizare a investiției publice (fizic)</w:t>
      </w:r>
      <w:bookmarkEnd w:id="14"/>
    </w:p>
    <w:p w14:paraId="329651D2" w14:textId="67D64F8D" w:rsidR="00036EF3" w:rsidRDefault="00036EF3" w:rsidP="00DA51EF">
      <w:pPr>
        <w:tabs>
          <w:tab w:val="left" w:pos="426"/>
        </w:tabs>
        <w:spacing w:line="360" w:lineRule="auto"/>
        <w:ind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 xml:space="preserve">În acest capitol, Ofertantul trebuie să prezinte graficul general de realizare a investiției publice (fizic). Acesta trebuie să fie în concordanță cu metodologia de execuție a lucrărilor </w:t>
      </w:r>
      <w:r w:rsidR="007E774B">
        <w:rPr>
          <w:rFonts w:ascii="Trebuchet MS" w:hAnsi="Trebuchet MS" w:cstheme="minorHAnsi"/>
          <w:bCs/>
          <w:iCs/>
          <w:szCs w:val="22"/>
          <w:lang w:val="ro-RO"/>
        </w:rPr>
        <w:t>ș</w:t>
      </w:r>
      <w:r w:rsidRPr="00DA51EF">
        <w:rPr>
          <w:rFonts w:ascii="Trebuchet MS" w:hAnsi="Trebuchet MS" w:cstheme="minorHAnsi"/>
          <w:bCs/>
          <w:iCs/>
          <w:szCs w:val="22"/>
          <w:lang w:val="ro-RO"/>
        </w:rPr>
        <w:t>i durata de finalizare a activităților în Contract.</w:t>
      </w:r>
    </w:p>
    <w:p w14:paraId="0B0851CC" w14:textId="77777777" w:rsidR="00EE507E" w:rsidRPr="00EE507E" w:rsidRDefault="00EE507E" w:rsidP="00DA51EF">
      <w:pPr>
        <w:tabs>
          <w:tab w:val="left" w:pos="426"/>
        </w:tabs>
        <w:spacing w:line="360" w:lineRule="auto"/>
        <w:ind w:firstLine="709"/>
        <w:jc w:val="both"/>
        <w:rPr>
          <w:rFonts w:ascii="Trebuchet MS" w:hAnsi="Trebuchet MS" w:cstheme="minorHAnsi"/>
          <w:bCs/>
          <w:iCs/>
          <w:szCs w:val="22"/>
          <w:u w:val="single"/>
          <w:lang w:val="ro-RO"/>
        </w:rPr>
      </w:pPr>
    </w:p>
    <w:p w14:paraId="4BCDA893" w14:textId="1F3D30FB" w:rsidR="00036EF3" w:rsidRPr="00EE507E" w:rsidRDefault="00EE507E" w:rsidP="00DA51EF">
      <w:pPr>
        <w:tabs>
          <w:tab w:val="left" w:pos="426"/>
        </w:tabs>
        <w:spacing w:line="360" w:lineRule="auto"/>
        <w:ind w:firstLine="709"/>
        <w:jc w:val="both"/>
        <w:rPr>
          <w:rFonts w:cstheme="minorHAnsi"/>
          <w:b/>
          <w:bCs/>
          <w:sz w:val="24"/>
          <w:u w:val="single"/>
          <w:lang w:val="ro-RO"/>
        </w:rPr>
      </w:pPr>
      <w:r w:rsidRPr="00EE507E">
        <w:rPr>
          <w:rFonts w:cstheme="minorHAnsi"/>
          <w:b/>
          <w:bCs/>
          <w:sz w:val="24"/>
          <w:u w:val="single"/>
          <w:lang w:val="ro-RO"/>
        </w:rPr>
        <w:t xml:space="preserve">GRAFIC GENERAL DE REALIZARE A INVESTIȚIEI PUBLICE SE VA PREZENTA PORNIND DE LA IDEEA CĂ ORDINUL DE ÎNCEPERE </w:t>
      </w:r>
      <w:r w:rsidR="00256330">
        <w:rPr>
          <w:rFonts w:cstheme="minorHAnsi"/>
          <w:b/>
          <w:bCs/>
          <w:sz w:val="24"/>
          <w:u w:val="single"/>
          <w:lang w:val="ro-RO"/>
        </w:rPr>
        <w:t>A LUCRĂRILOR</w:t>
      </w:r>
      <w:r w:rsidRPr="00EE507E">
        <w:rPr>
          <w:rFonts w:cstheme="minorHAnsi"/>
          <w:b/>
          <w:bCs/>
          <w:sz w:val="24"/>
          <w:u w:val="single"/>
          <w:lang w:val="ro-RO"/>
        </w:rPr>
        <w:t xml:space="preserve"> VA FI EMIS CU DATA DE </w:t>
      </w:r>
      <w:r w:rsidR="008A731E">
        <w:rPr>
          <w:rFonts w:cstheme="minorHAnsi"/>
          <w:b/>
          <w:bCs/>
          <w:sz w:val="24"/>
          <w:u w:val="single"/>
          <w:lang w:val="ro-RO"/>
        </w:rPr>
        <w:t>15</w:t>
      </w:r>
      <w:r w:rsidRPr="00EE507E">
        <w:rPr>
          <w:rFonts w:cstheme="minorHAnsi"/>
          <w:b/>
          <w:bCs/>
          <w:sz w:val="24"/>
          <w:u w:val="single"/>
          <w:lang w:val="ro-RO"/>
        </w:rPr>
        <w:t>.</w:t>
      </w:r>
      <w:r w:rsidR="00CA4EC0">
        <w:rPr>
          <w:rFonts w:cstheme="minorHAnsi"/>
          <w:b/>
          <w:bCs/>
          <w:sz w:val="24"/>
          <w:u w:val="single"/>
          <w:lang w:val="ro-RO"/>
        </w:rPr>
        <w:t>09</w:t>
      </w:r>
      <w:r w:rsidRPr="00EE507E">
        <w:rPr>
          <w:rFonts w:cstheme="minorHAnsi"/>
          <w:b/>
          <w:bCs/>
          <w:sz w:val="24"/>
          <w:u w:val="single"/>
          <w:lang w:val="ro-RO"/>
        </w:rPr>
        <w:t>.202</w:t>
      </w:r>
      <w:r w:rsidR="00CA4EC0">
        <w:rPr>
          <w:rFonts w:cstheme="minorHAnsi"/>
          <w:b/>
          <w:bCs/>
          <w:sz w:val="24"/>
          <w:u w:val="single"/>
          <w:lang w:val="ro-RO"/>
        </w:rPr>
        <w:t>6</w:t>
      </w:r>
      <w:r w:rsidRPr="00EE507E">
        <w:rPr>
          <w:rFonts w:cstheme="minorHAnsi"/>
          <w:b/>
          <w:bCs/>
          <w:sz w:val="24"/>
          <w:u w:val="single"/>
          <w:lang w:val="ro-RO"/>
        </w:rPr>
        <w:t>.</w:t>
      </w:r>
    </w:p>
    <w:p w14:paraId="27DDB843" w14:textId="77777777" w:rsidR="00036EF3" w:rsidRPr="00DA51EF" w:rsidRDefault="00036EF3" w:rsidP="000310EF">
      <w:pPr>
        <w:tabs>
          <w:tab w:val="left" w:pos="426"/>
        </w:tabs>
        <w:spacing w:line="360" w:lineRule="auto"/>
        <w:jc w:val="both"/>
        <w:rPr>
          <w:rFonts w:ascii="Trebuchet MS" w:hAnsi="Trebuchet MS" w:cstheme="minorHAnsi"/>
          <w:bCs/>
          <w:iCs/>
          <w:szCs w:val="22"/>
          <w:lang w:val="ro-RO"/>
        </w:rPr>
      </w:pPr>
    </w:p>
    <w:p w14:paraId="7FF29F07" w14:textId="120B9212" w:rsidR="00036EF3" w:rsidRPr="00DA51EF" w:rsidRDefault="00036EF3" w:rsidP="00DA51EF">
      <w:pPr>
        <w:tabs>
          <w:tab w:val="left" w:pos="426"/>
        </w:tabs>
        <w:spacing w:line="360" w:lineRule="auto"/>
        <w:ind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Graficul general de realizare a investiției publice (fizic) propus trebuie să conțină resursele planificate pentru realizarea activităților și trebuie:</w:t>
      </w:r>
    </w:p>
    <w:p w14:paraId="19CBD4B1" w14:textId="77777777" w:rsidR="00036EF3" w:rsidRPr="00DA51EF" w:rsidRDefault="00036EF3" w:rsidP="00DA51EF">
      <w:pPr>
        <w:numPr>
          <w:ilvl w:val="1"/>
          <w:numId w:val="23"/>
        </w:numPr>
        <w:tabs>
          <w:tab w:val="clear" w:pos="1440"/>
          <w:tab w:val="num" w:pos="360"/>
          <w:tab w:val="left" w:pos="426"/>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să aibă corespondent în informațiile incluse în Caietul de Sarcini, atât la nivelul pieselor scrise cât și la nivelul pieselor desenate</w:t>
      </w:r>
    </w:p>
    <w:p w14:paraId="3BAB5B99" w14:textId="77777777" w:rsidR="00036EF3" w:rsidRPr="00DA51EF" w:rsidRDefault="00036EF3" w:rsidP="00DA51EF">
      <w:pPr>
        <w:numPr>
          <w:ilvl w:val="1"/>
          <w:numId w:val="23"/>
        </w:numPr>
        <w:tabs>
          <w:tab w:val="clear" w:pos="1440"/>
          <w:tab w:val="num" w:pos="360"/>
          <w:tab w:val="left" w:pos="426"/>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să demonstreze:</w:t>
      </w:r>
    </w:p>
    <w:p w14:paraId="37E5D97E" w14:textId="77777777" w:rsidR="00036EF3" w:rsidRPr="00DA51EF" w:rsidRDefault="00036EF3" w:rsidP="00DA51EF">
      <w:pPr>
        <w:numPr>
          <w:ilvl w:val="0"/>
          <w:numId w:val="24"/>
        </w:numPr>
        <w:tabs>
          <w:tab w:val="left" w:pos="426"/>
          <w:tab w:val="left" w:pos="720"/>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înțelegerea cerințelor Caietului de Sarcini;</w:t>
      </w:r>
    </w:p>
    <w:p w14:paraId="07D5999C" w14:textId="699E3F08" w:rsidR="00036EF3" w:rsidRPr="00DA51EF" w:rsidRDefault="00036EF3" w:rsidP="00DA51EF">
      <w:pPr>
        <w:numPr>
          <w:ilvl w:val="0"/>
          <w:numId w:val="24"/>
        </w:numPr>
        <w:tabs>
          <w:tab w:val="left" w:pos="426"/>
          <w:tab w:val="left" w:pos="720"/>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abilitatea de a transpune informațiile din piesele scrise și piesele desenate într-un Grafic general de realizare a investiției publice (fizic) fezabil, de așa manieră încât să se asigure finalizarea lucrărilor în termenul specificat în Caietul de Sarcini;</w:t>
      </w:r>
    </w:p>
    <w:p w14:paraId="28729931" w14:textId="29E45BDD" w:rsidR="00036EF3" w:rsidRPr="00DA51EF" w:rsidRDefault="00036EF3" w:rsidP="00DA51EF">
      <w:pPr>
        <w:numPr>
          <w:ilvl w:val="1"/>
          <w:numId w:val="23"/>
        </w:numPr>
        <w:tabs>
          <w:tab w:val="clear" w:pos="1440"/>
          <w:tab w:val="left" w:pos="426"/>
          <w:tab w:val="num" w:pos="567"/>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să fie realizat utilizând un software de planificare a timpului (inclusiv Excel)</w:t>
      </w:r>
      <w:r w:rsidR="00DD7A13">
        <w:rPr>
          <w:rFonts w:ascii="Trebuchet MS" w:hAnsi="Trebuchet MS" w:cstheme="minorHAnsi"/>
          <w:bCs/>
          <w:iCs/>
          <w:szCs w:val="22"/>
          <w:lang w:val="ro-RO"/>
        </w:rPr>
        <w:t>;</w:t>
      </w:r>
    </w:p>
    <w:p w14:paraId="4F6BA406" w14:textId="1A7D9144" w:rsidR="00036EF3" w:rsidRPr="00DA51EF" w:rsidRDefault="00036EF3" w:rsidP="00DA51EF">
      <w:pPr>
        <w:numPr>
          <w:ilvl w:val="1"/>
          <w:numId w:val="23"/>
        </w:numPr>
        <w:tabs>
          <w:tab w:val="clear" w:pos="1440"/>
          <w:tab w:val="left" w:pos="426"/>
          <w:tab w:val="num" w:pos="567"/>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să utilizeze o scală de planificare a duratei/duratelor activității/activităților</w:t>
      </w:r>
      <w:r w:rsidR="002B4D77" w:rsidRPr="00DA51EF">
        <w:rPr>
          <w:rFonts w:ascii="Trebuchet MS" w:hAnsi="Trebuchet MS" w:cstheme="minorHAnsi"/>
          <w:bCs/>
          <w:iCs/>
          <w:szCs w:val="22"/>
          <w:lang w:val="ro-RO"/>
        </w:rPr>
        <w:t xml:space="preserve"> (calendar lunar)</w:t>
      </w:r>
      <w:r w:rsidRPr="00DA51EF">
        <w:rPr>
          <w:rFonts w:ascii="Trebuchet MS" w:hAnsi="Trebuchet MS" w:cstheme="minorHAnsi"/>
          <w:bCs/>
          <w:iCs/>
          <w:szCs w:val="22"/>
          <w:lang w:val="ro-RO"/>
        </w:rPr>
        <w:t>;</w:t>
      </w:r>
    </w:p>
    <w:p w14:paraId="6F804EFF" w14:textId="56DF53ED" w:rsidR="00036EF3" w:rsidRPr="00DA51EF" w:rsidRDefault="00036EF3" w:rsidP="00DA51EF">
      <w:pPr>
        <w:numPr>
          <w:ilvl w:val="1"/>
          <w:numId w:val="23"/>
        </w:numPr>
        <w:tabs>
          <w:tab w:val="clear" w:pos="1440"/>
          <w:tab w:val="left" w:pos="426"/>
          <w:tab w:val="num" w:pos="567"/>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să permită corelarea informațiilor incluse în graficul general de realizare a investiției publice (fizic) cu informațiile din Propunerea Financiară (fluxul de numerar, pentru aceeași unitate de planificare)</w:t>
      </w:r>
      <w:r w:rsidR="00DD7A13">
        <w:rPr>
          <w:rFonts w:ascii="Trebuchet MS" w:hAnsi="Trebuchet MS" w:cstheme="minorHAnsi"/>
          <w:bCs/>
          <w:iCs/>
          <w:szCs w:val="22"/>
          <w:lang w:val="ro-RO"/>
        </w:rPr>
        <w:t>.</w:t>
      </w:r>
    </w:p>
    <w:p w14:paraId="3777759F" w14:textId="77777777" w:rsidR="001F1D16" w:rsidRPr="000310EF" w:rsidRDefault="001F1D16" w:rsidP="00630EE5">
      <w:pPr>
        <w:widowControl/>
        <w:suppressAutoHyphens w:val="0"/>
        <w:spacing w:line="276" w:lineRule="auto"/>
        <w:rPr>
          <w:rFonts w:ascii="Times New Roman" w:hAnsi="Times New Roman" w:cs="Times New Roman"/>
          <w:sz w:val="24"/>
          <w:lang w:val="ro-RO"/>
        </w:rPr>
      </w:pPr>
    </w:p>
    <w:p w14:paraId="19860FC2" w14:textId="12855B85" w:rsidR="00777CB8" w:rsidRPr="00D47AAC" w:rsidRDefault="00D47AAC" w:rsidP="00D47AAC">
      <w:pPr>
        <w:pStyle w:val="Titlu1"/>
        <w:numPr>
          <w:ilvl w:val="0"/>
          <w:numId w:val="20"/>
        </w:numPr>
        <w:tabs>
          <w:tab w:val="num" w:pos="851"/>
        </w:tabs>
        <w:spacing w:before="0" w:after="0" w:line="360" w:lineRule="auto"/>
        <w:ind w:left="0" w:firstLine="709"/>
        <w:jc w:val="both"/>
        <w:rPr>
          <w:rFonts w:cstheme="minorHAnsi"/>
          <w:sz w:val="24"/>
          <w:szCs w:val="24"/>
          <w:lang w:val="ro-RO"/>
        </w:rPr>
      </w:pPr>
      <w:r>
        <w:rPr>
          <w:rFonts w:cstheme="minorHAnsi"/>
          <w:sz w:val="24"/>
          <w:szCs w:val="24"/>
          <w:lang w:val="ro-RO"/>
        </w:rPr>
        <w:t>M</w:t>
      </w:r>
      <w:r w:rsidR="00682DBE" w:rsidRPr="00E47261">
        <w:rPr>
          <w:rFonts w:cstheme="minorHAnsi"/>
          <w:sz w:val="24"/>
          <w:szCs w:val="24"/>
          <w:lang w:val="ro-RO"/>
        </w:rPr>
        <w:t>anagementul contractului pentru execuția lucrărilor</w:t>
      </w:r>
    </w:p>
    <w:p w14:paraId="2E10EAB4" w14:textId="3508284D" w:rsidR="0017504C" w:rsidRPr="0017504C" w:rsidRDefault="00D47AAC" w:rsidP="0017504C">
      <w:pPr>
        <w:widowControl/>
        <w:tabs>
          <w:tab w:val="left" w:pos="851"/>
        </w:tabs>
        <w:suppressAutoHyphens w:val="0"/>
        <w:adjustRightInd w:val="0"/>
        <w:spacing w:line="360" w:lineRule="auto"/>
        <w:ind w:firstLine="709"/>
        <w:contextualSpacing/>
        <w:jc w:val="both"/>
        <w:rPr>
          <w:rFonts w:ascii="Trebuchet MS" w:eastAsia="Calibri" w:hAnsi="Trebuchet MS" w:cstheme="minorHAnsi"/>
          <w:color w:val="000000"/>
          <w:sz w:val="24"/>
          <w:lang w:val="ro-RO"/>
        </w:rPr>
      </w:pPr>
      <w:r>
        <w:rPr>
          <w:rFonts w:ascii="Trebuchet MS" w:eastAsia="Calibri" w:hAnsi="Trebuchet MS" w:cstheme="minorHAnsi"/>
          <w:color w:val="000000"/>
          <w:sz w:val="24"/>
          <w:lang w:val="ro-RO"/>
        </w:rPr>
        <w:t>a</w:t>
      </w:r>
      <w:r w:rsidR="0057093A" w:rsidRPr="00883AD2">
        <w:rPr>
          <w:rFonts w:ascii="Trebuchet MS" w:eastAsia="Calibri" w:hAnsi="Trebuchet MS" w:cstheme="minorHAnsi"/>
          <w:color w:val="000000"/>
          <w:sz w:val="24"/>
          <w:lang w:val="ro-RO"/>
        </w:rPr>
        <w:t>) Abordarea pentru organizarea și gestionarea activităților în cadrul Contractului, în cazul unei asocierii (dacă Ofertantul este o asociere)</w:t>
      </w:r>
    </w:p>
    <w:p w14:paraId="025057B9" w14:textId="6669E900" w:rsidR="00E47261" w:rsidRPr="0017504C" w:rsidRDefault="0057093A" w:rsidP="00037409">
      <w:pPr>
        <w:widowControl/>
        <w:tabs>
          <w:tab w:val="left" w:pos="851"/>
        </w:tabs>
        <w:adjustRightInd w:val="0"/>
        <w:spacing w:line="360" w:lineRule="auto"/>
        <w:ind w:firstLine="709"/>
        <w:contextualSpacing/>
        <w:jc w:val="both"/>
        <w:rPr>
          <w:rFonts w:ascii="Trebuchet MS" w:hAnsi="Trebuchet MS" w:cstheme="minorHAnsi"/>
          <w:i/>
          <w:sz w:val="24"/>
          <w:lang w:val="ro-RO" w:eastAsia="en-GB"/>
        </w:rPr>
      </w:pPr>
      <w:r w:rsidRPr="0017504C">
        <w:rPr>
          <w:rFonts w:ascii="Trebuchet MS" w:hAnsi="Trebuchet MS" w:cstheme="minorHAnsi"/>
          <w:i/>
          <w:sz w:val="24"/>
          <w:lang w:val="ro-RO" w:eastAsia="en-GB"/>
        </w:rPr>
        <w:t>[includeți aici informații despre modalitatea de alocare și coordonare a resurselor stabilite prin intermediul metodologiei de execuție și a activităților în cadrul Contractului]:</w:t>
      </w:r>
    </w:p>
    <w:p w14:paraId="2D2388DB" w14:textId="139231C3" w:rsidR="00F92F81" w:rsidRPr="00883AD2" w:rsidRDefault="00D47AAC" w:rsidP="00883AD2">
      <w:pPr>
        <w:widowControl/>
        <w:tabs>
          <w:tab w:val="left" w:pos="851"/>
        </w:tabs>
        <w:suppressAutoHyphens w:val="0"/>
        <w:adjustRightInd w:val="0"/>
        <w:spacing w:line="360" w:lineRule="auto"/>
        <w:ind w:firstLine="709"/>
        <w:contextualSpacing/>
        <w:jc w:val="both"/>
        <w:rPr>
          <w:rFonts w:ascii="Trebuchet MS" w:eastAsia="Calibri" w:hAnsi="Trebuchet MS" w:cstheme="minorHAnsi"/>
          <w:color w:val="000000"/>
          <w:sz w:val="24"/>
          <w:lang w:val="ro-RO"/>
        </w:rPr>
      </w:pPr>
      <w:r>
        <w:rPr>
          <w:rFonts w:ascii="Trebuchet MS" w:eastAsia="Calibri" w:hAnsi="Trebuchet MS" w:cstheme="minorHAnsi"/>
          <w:color w:val="000000"/>
          <w:sz w:val="24"/>
          <w:lang w:val="ro-RO"/>
        </w:rPr>
        <w:t>b</w:t>
      </w:r>
      <w:r w:rsidR="00F92F81" w:rsidRPr="00883AD2">
        <w:rPr>
          <w:rFonts w:ascii="Trebuchet MS" w:eastAsia="Calibri" w:hAnsi="Trebuchet MS" w:cstheme="minorHAnsi"/>
          <w:color w:val="000000"/>
          <w:sz w:val="24"/>
          <w:lang w:val="ro-RO"/>
        </w:rPr>
        <w:t>) Abordarea pentru managementul activității subcontractanților în cadrul activităților din Contract și următoarele informații (în cazul în care Ofertantul va utiliza subcontractanți pentru anumite activități din Contract):</w:t>
      </w:r>
    </w:p>
    <w:p w14:paraId="47460443" w14:textId="77777777" w:rsidR="00F92F81" w:rsidRPr="00883AD2" w:rsidRDefault="00F92F81" w:rsidP="00883AD2">
      <w:pPr>
        <w:widowControl/>
        <w:numPr>
          <w:ilvl w:val="1"/>
          <w:numId w:val="28"/>
        </w:numPr>
        <w:tabs>
          <w:tab w:val="left" w:pos="851"/>
        </w:tabs>
        <w:suppressAutoHyphens w:val="0"/>
        <w:adjustRightInd w:val="0"/>
        <w:spacing w:line="360" w:lineRule="auto"/>
        <w:ind w:left="0" w:firstLine="709"/>
        <w:contextualSpacing/>
        <w:jc w:val="both"/>
        <w:rPr>
          <w:rFonts w:ascii="Trebuchet MS" w:eastAsia="Calibri" w:hAnsi="Trebuchet MS" w:cstheme="minorHAnsi"/>
          <w:color w:val="000000"/>
          <w:sz w:val="24"/>
          <w:lang w:val="ro-RO"/>
        </w:rPr>
      </w:pPr>
      <w:r w:rsidRPr="00883AD2">
        <w:rPr>
          <w:rFonts w:ascii="Trebuchet MS" w:eastAsia="Calibri" w:hAnsi="Trebuchet MS" w:cstheme="minorHAnsi"/>
          <w:color w:val="000000"/>
          <w:sz w:val="24"/>
          <w:lang w:val="ro-RO"/>
        </w:rPr>
        <w:t xml:space="preserve">identificarea lucrărilor realizate de subcontractanți </w:t>
      </w:r>
    </w:p>
    <w:p w14:paraId="641E5BD9" w14:textId="77777777" w:rsidR="00F92F81" w:rsidRPr="00883AD2" w:rsidRDefault="00F92F81" w:rsidP="00883AD2">
      <w:pPr>
        <w:widowControl/>
        <w:numPr>
          <w:ilvl w:val="1"/>
          <w:numId w:val="28"/>
        </w:numPr>
        <w:tabs>
          <w:tab w:val="left" w:pos="851"/>
        </w:tabs>
        <w:suppressAutoHyphens w:val="0"/>
        <w:adjustRightInd w:val="0"/>
        <w:spacing w:line="360" w:lineRule="auto"/>
        <w:ind w:left="0" w:firstLine="709"/>
        <w:contextualSpacing/>
        <w:jc w:val="both"/>
        <w:rPr>
          <w:rFonts w:ascii="Trebuchet MS" w:eastAsia="Calibri" w:hAnsi="Trebuchet MS" w:cstheme="minorHAnsi"/>
          <w:color w:val="FF0000"/>
          <w:sz w:val="24"/>
          <w:lang w:val="ro-RO"/>
        </w:rPr>
      </w:pPr>
      <w:r w:rsidRPr="00883AD2">
        <w:rPr>
          <w:rFonts w:ascii="Trebuchet MS" w:eastAsia="Calibri" w:hAnsi="Trebuchet MS" w:cstheme="minorHAnsi"/>
          <w:color w:val="000000"/>
          <w:sz w:val="24"/>
          <w:lang w:val="ro-RO"/>
        </w:rPr>
        <w:t>modalitatea în care se va asigura coordonarea activităților subcontractorilor</w:t>
      </w:r>
    </w:p>
    <w:p w14:paraId="7BB6880B" w14:textId="77777777" w:rsidR="00F92F81" w:rsidRPr="00883AD2" w:rsidRDefault="00F92F81" w:rsidP="00883AD2">
      <w:pPr>
        <w:widowControl/>
        <w:numPr>
          <w:ilvl w:val="1"/>
          <w:numId w:val="28"/>
        </w:numPr>
        <w:tabs>
          <w:tab w:val="left" w:pos="851"/>
        </w:tabs>
        <w:suppressAutoHyphens w:val="0"/>
        <w:adjustRightInd w:val="0"/>
        <w:spacing w:line="360" w:lineRule="auto"/>
        <w:ind w:left="0" w:firstLine="709"/>
        <w:contextualSpacing/>
        <w:jc w:val="both"/>
        <w:rPr>
          <w:rFonts w:ascii="Trebuchet MS" w:eastAsia="Calibri" w:hAnsi="Trebuchet MS" w:cstheme="minorHAnsi"/>
          <w:color w:val="000000"/>
          <w:sz w:val="24"/>
          <w:lang w:val="ro-RO"/>
        </w:rPr>
      </w:pPr>
      <w:r w:rsidRPr="00883AD2">
        <w:rPr>
          <w:rFonts w:ascii="Trebuchet MS" w:eastAsia="Calibri" w:hAnsi="Trebuchet MS" w:cstheme="minorHAnsi"/>
          <w:color w:val="000000"/>
          <w:sz w:val="24"/>
          <w:lang w:val="ro-RO"/>
        </w:rPr>
        <w:t>modalitatea de efectuare a plăților către subcontractanți în cadrul Contractului.</w:t>
      </w:r>
    </w:p>
    <w:p w14:paraId="74CD1DA2" w14:textId="78ED0D6A" w:rsidR="00777CB8" w:rsidRPr="00037409" w:rsidRDefault="00F92F81" w:rsidP="00037409">
      <w:pPr>
        <w:widowControl/>
        <w:numPr>
          <w:ilvl w:val="1"/>
          <w:numId w:val="28"/>
        </w:numPr>
        <w:tabs>
          <w:tab w:val="left" w:pos="851"/>
        </w:tabs>
        <w:suppressAutoHyphens w:val="0"/>
        <w:adjustRightInd w:val="0"/>
        <w:spacing w:line="360" w:lineRule="auto"/>
        <w:ind w:left="0" w:firstLine="709"/>
        <w:contextualSpacing/>
        <w:jc w:val="both"/>
        <w:rPr>
          <w:rFonts w:ascii="Trebuchet MS" w:eastAsia="Calibri" w:hAnsi="Trebuchet MS" w:cstheme="minorHAnsi"/>
          <w:color w:val="000000"/>
          <w:sz w:val="24"/>
          <w:lang w:val="ro-RO"/>
        </w:rPr>
      </w:pPr>
      <w:r w:rsidRPr="00883AD2">
        <w:rPr>
          <w:rFonts w:ascii="Trebuchet MS" w:hAnsi="Trebuchet MS" w:cstheme="minorHAnsi"/>
          <w:iCs/>
          <w:sz w:val="24"/>
          <w:lang w:val="ro-RO"/>
        </w:rPr>
        <w:lastRenderedPageBreak/>
        <w:t>informații referitoare la opțiunea de plată directă în raport cu prevederile art. 218 și următoarele din Legea 98/2016</w:t>
      </w:r>
      <w:r w:rsidR="004B5DA2">
        <w:rPr>
          <w:rFonts w:ascii="Trebuchet MS" w:hAnsi="Trebuchet MS" w:cstheme="minorHAnsi"/>
          <w:iCs/>
          <w:sz w:val="24"/>
          <w:lang w:val="ro-RO"/>
        </w:rPr>
        <w:t>.</w:t>
      </w:r>
    </w:p>
    <w:p w14:paraId="42D86607" w14:textId="77777777" w:rsidR="00777CB8" w:rsidRPr="00487735" w:rsidRDefault="00777CB8" w:rsidP="00630EE5">
      <w:pPr>
        <w:widowControl/>
        <w:suppressAutoHyphens w:val="0"/>
        <w:spacing w:line="276" w:lineRule="auto"/>
        <w:rPr>
          <w:rFonts w:ascii="Times New Roman" w:hAnsi="Times New Roman" w:cs="Times New Roman"/>
          <w:sz w:val="20"/>
          <w:szCs w:val="20"/>
          <w:lang w:val="ro-RO"/>
        </w:rPr>
      </w:pPr>
    </w:p>
    <w:p w14:paraId="07DE8831" w14:textId="7859AD69" w:rsidR="00063B1D" w:rsidRPr="00487735" w:rsidRDefault="00690748" w:rsidP="00690748">
      <w:pPr>
        <w:pStyle w:val="Titlu1"/>
        <w:numPr>
          <w:ilvl w:val="0"/>
          <w:numId w:val="0"/>
        </w:numPr>
        <w:tabs>
          <w:tab w:val="num" w:pos="851"/>
        </w:tabs>
        <w:spacing w:before="0" w:after="0" w:line="360" w:lineRule="auto"/>
        <w:ind w:firstLine="709"/>
        <w:jc w:val="both"/>
        <w:rPr>
          <w:rFonts w:cstheme="minorHAnsi"/>
          <w:sz w:val="24"/>
          <w:szCs w:val="24"/>
          <w:lang w:val="ro-RO"/>
        </w:rPr>
      </w:pPr>
      <w:r>
        <w:rPr>
          <w:rFonts w:cstheme="minorHAnsi"/>
          <w:sz w:val="24"/>
          <w:szCs w:val="24"/>
          <w:lang w:val="ro-RO"/>
        </w:rPr>
        <w:t xml:space="preserve">5. </w:t>
      </w:r>
      <w:r w:rsidR="00063B1D" w:rsidRPr="00487735">
        <w:rPr>
          <w:rFonts w:cstheme="minorHAnsi"/>
          <w:sz w:val="24"/>
          <w:szCs w:val="24"/>
          <w:lang w:val="ro-RO"/>
        </w:rPr>
        <w:t>Anexe la Formularul de Propunere Tehnică</w:t>
      </w:r>
    </w:p>
    <w:p w14:paraId="52D6D941" w14:textId="3E095063" w:rsidR="00063B1D" w:rsidRPr="00037409" w:rsidRDefault="007A0E62" w:rsidP="00037409">
      <w:pPr>
        <w:pStyle w:val="Corptext"/>
        <w:spacing w:after="0"/>
        <w:ind w:firstLine="709"/>
        <w:jc w:val="both"/>
        <w:rPr>
          <w:rFonts w:ascii="Trebuchet MS" w:hAnsi="Trebuchet MS"/>
          <w:sz w:val="24"/>
          <w:lang w:val="ro-RO"/>
        </w:rPr>
      </w:pPr>
      <w:r w:rsidRPr="00037409">
        <w:rPr>
          <w:rFonts w:ascii="Trebuchet MS" w:hAnsi="Trebuchet MS"/>
          <w:sz w:val="24"/>
          <w:lang w:val="ro-RO"/>
        </w:rPr>
        <w:t xml:space="preserve">a) </w:t>
      </w:r>
      <w:r w:rsidR="00EE1245" w:rsidRPr="00037409">
        <w:rPr>
          <w:rFonts w:ascii="Trebuchet MS" w:hAnsi="Trebuchet MS" w:cs="Arial"/>
          <w:b/>
          <w:bCs/>
          <w:sz w:val="24"/>
          <w:lang w:val="ro-RO" w:eastAsia="ro-RO"/>
        </w:rPr>
        <w:t>Declarația de acceptare a condițiilor contractuale</w:t>
      </w:r>
    </w:p>
    <w:p w14:paraId="31D9D02C" w14:textId="77777777" w:rsidR="00514C9F" w:rsidRPr="00037409" w:rsidRDefault="00514C9F" w:rsidP="00037409">
      <w:pPr>
        <w:autoSpaceDE w:val="0"/>
        <w:autoSpaceDN w:val="0"/>
        <w:adjustRightInd w:val="0"/>
        <w:ind w:firstLine="709"/>
        <w:jc w:val="both"/>
        <w:rPr>
          <w:rFonts w:ascii="Trebuchet MS" w:hAnsi="Trebuchet MS" w:cs="Arial"/>
          <w:sz w:val="24"/>
          <w:lang w:val="ro-RO" w:eastAsia="ro-RO"/>
        </w:rPr>
      </w:pPr>
      <w:r w:rsidRPr="00037409">
        <w:rPr>
          <w:rFonts w:ascii="Trebuchet MS" w:hAnsi="Trebuchet MS" w:cs="Arial"/>
          <w:sz w:val="24"/>
          <w:lang w:val="ro-RO" w:eastAsia="ro-RO"/>
        </w:rPr>
        <w:t>Autoritatea contractantă a stabilit clauzele contractuale obligatorii pe care ofertantul trebuie să le însușească la depunerea ofertei și pe care nu le poate negocia. Ofertanții au dreptul să propună amendamente odată cu oferta, privind modificarea clauzelor contractuale specifice pe care le-a stabilit autoritatea contractantă.</w:t>
      </w:r>
    </w:p>
    <w:p w14:paraId="0C14019A" w14:textId="77777777" w:rsidR="00514C9F" w:rsidRPr="00037409" w:rsidRDefault="00514C9F" w:rsidP="00037409">
      <w:pPr>
        <w:autoSpaceDE w:val="0"/>
        <w:autoSpaceDN w:val="0"/>
        <w:adjustRightInd w:val="0"/>
        <w:ind w:firstLine="709"/>
        <w:jc w:val="both"/>
        <w:rPr>
          <w:rFonts w:ascii="Trebuchet MS" w:hAnsi="Trebuchet MS" w:cs="Arial"/>
          <w:sz w:val="24"/>
          <w:lang w:val="ro-RO" w:eastAsia="ro-RO"/>
        </w:rPr>
      </w:pPr>
      <w:r w:rsidRPr="00037409">
        <w:rPr>
          <w:rFonts w:ascii="Trebuchet MS" w:hAnsi="Trebuchet MS" w:cs="Arial"/>
          <w:sz w:val="24"/>
          <w:lang w:val="ro-RO" w:eastAsia="ro-RO"/>
        </w:rPr>
        <w:t>Propunerile ofertanților de modificare a clauzelor contractuale specifice pe care le-a stabilit autoritatea contractantă în cadrul documentației de atribuire, trebuie să nu fie în mod evident dezavantajoase pentru aceasta din urmă. În cazul unei asocieri, această declarație va fi prezentată în numele asocierii, de către asociatul desemnat lider.</w:t>
      </w:r>
    </w:p>
    <w:p w14:paraId="58CCE1E9" w14:textId="2A8943AC" w:rsidR="00777CB8" w:rsidRPr="00037409" w:rsidRDefault="00D51F04" w:rsidP="00037409">
      <w:pPr>
        <w:autoSpaceDE w:val="0"/>
        <w:autoSpaceDN w:val="0"/>
        <w:adjustRightInd w:val="0"/>
        <w:ind w:firstLine="709"/>
        <w:jc w:val="both"/>
        <w:rPr>
          <w:rFonts w:ascii="Trebuchet MS" w:hAnsi="Trebuchet MS" w:cs="Arial"/>
          <w:sz w:val="24"/>
          <w:lang w:val="ro-RO" w:eastAsia="ro-RO"/>
        </w:rPr>
      </w:pPr>
      <w:r w:rsidRPr="00037409">
        <w:rPr>
          <w:rFonts w:ascii="Trebuchet MS" w:hAnsi="Trebuchet MS" w:cs="Times New Roman"/>
          <w:sz w:val="24"/>
          <w:lang w:val="ro-RO"/>
        </w:rPr>
        <w:t xml:space="preserve">b) </w:t>
      </w:r>
      <w:r w:rsidRPr="00037409">
        <w:rPr>
          <w:rFonts w:ascii="Trebuchet MS" w:hAnsi="Trebuchet MS" w:cs="Arial"/>
          <w:b/>
          <w:bCs/>
          <w:sz w:val="24"/>
          <w:lang w:val="ro-RO" w:eastAsia="ro-RO"/>
        </w:rPr>
        <w:t>Angajamentul ofertantului de a nu subcontracta execuția lucrărilor fără acceptul autorității contractante</w:t>
      </w:r>
      <w:r w:rsidRPr="00037409">
        <w:rPr>
          <w:rFonts w:ascii="Trebuchet MS" w:hAnsi="Trebuchet MS" w:cs="Arial"/>
          <w:sz w:val="24"/>
          <w:lang w:val="ro-RO" w:eastAsia="ro-RO"/>
        </w:rPr>
        <w:t>, ulterior emiterii ordinului de începere lucrări,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p w14:paraId="2E20B9D0" w14:textId="77777777" w:rsidR="00B60B14" w:rsidRPr="00037409" w:rsidRDefault="00B60B14" w:rsidP="00037409">
      <w:pPr>
        <w:autoSpaceDE w:val="0"/>
        <w:autoSpaceDN w:val="0"/>
        <w:adjustRightInd w:val="0"/>
        <w:ind w:firstLine="709"/>
        <w:jc w:val="both"/>
        <w:rPr>
          <w:rFonts w:ascii="Trebuchet MS" w:hAnsi="Trebuchet MS" w:cs="Arial"/>
          <w:b/>
          <w:bCs/>
          <w:sz w:val="24"/>
          <w:lang w:val="ro-RO" w:eastAsia="ro-RO"/>
        </w:rPr>
      </w:pPr>
      <w:r w:rsidRPr="00037409">
        <w:rPr>
          <w:rFonts w:ascii="Trebuchet MS" w:hAnsi="Trebuchet MS" w:cs="Times New Roman"/>
          <w:sz w:val="24"/>
          <w:lang w:val="ro-RO"/>
        </w:rPr>
        <w:t xml:space="preserve">c) </w:t>
      </w:r>
      <w:r w:rsidRPr="00037409">
        <w:rPr>
          <w:rFonts w:ascii="Trebuchet MS" w:hAnsi="Trebuchet MS" w:cs="Arial"/>
          <w:b/>
          <w:bCs/>
          <w:sz w:val="24"/>
          <w:lang w:val="ro-RO" w:eastAsia="ro-RO"/>
        </w:rPr>
        <w:t>Declarație privind respectarea art. 51 din Legea nr. 98/2016 privind achizițiile publice</w:t>
      </w:r>
    </w:p>
    <w:p w14:paraId="388524BF" w14:textId="77777777" w:rsidR="00B60B14" w:rsidRPr="00037409" w:rsidRDefault="00B60B14" w:rsidP="00037409">
      <w:pPr>
        <w:autoSpaceDE w:val="0"/>
        <w:autoSpaceDN w:val="0"/>
        <w:adjustRightInd w:val="0"/>
        <w:ind w:firstLine="709"/>
        <w:jc w:val="both"/>
        <w:rPr>
          <w:rFonts w:ascii="Trebuchet MS" w:hAnsi="Trebuchet MS" w:cs="Arial"/>
          <w:sz w:val="24"/>
          <w:lang w:val="ro-RO" w:eastAsia="ro-RO"/>
        </w:rPr>
      </w:pPr>
      <w:r w:rsidRPr="00037409">
        <w:rPr>
          <w:rFonts w:ascii="Trebuchet MS" w:hAnsi="Trebuchet MS" w:cs="Arial"/>
          <w:sz w:val="24"/>
          <w:lang w:val="ro-RO" w:eastAsia="ro-RO"/>
        </w:rPr>
        <w:t>Ofertantul (ofertant unic, asociați, subcontractanți) vor prezenta o declarație pe proprie răspundere (conform formularului pus la dispoziție de Autoritatea contractantă) din care să rezulte faptul că la elaborarea ofertei a ținut cont de obligațiile referitoare la condițiile de mediu, sociale și cu privire la relațiile de muncă pe toată durata de îndeplinire a contractului de lucrări care sunt în vigoare în România, precum și că le va respecta în vederea implementării contractului.</w:t>
      </w:r>
    </w:p>
    <w:p w14:paraId="66DF9877" w14:textId="77777777" w:rsidR="00B60B14" w:rsidRPr="00037409" w:rsidRDefault="00B60B14" w:rsidP="00037409">
      <w:pPr>
        <w:ind w:firstLine="709"/>
        <w:jc w:val="both"/>
        <w:rPr>
          <w:rFonts w:ascii="Trebuchet MS" w:hAnsi="Trebuchet MS" w:cs="Arial"/>
          <w:sz w:val="24"/>
          <w:lang w:val="ro-RO"/>
        </w:rPr>
      </w:pPr>
      <w:r w:rsidRPr="00037409">
        <w:rPr>
          <w:rFonts w:ascii="Trebuchet MS" w:hAnsi="Trebuchet MS" w:cs="Arial"/>
          <w:sz w:val="24"/>
          <w:lang w:val="ro-RO"/>
        </w:rPr>
        <w:t xml:space="preserve">În cazul unei asocieri, această declarație va fi prezentată de către liderul asocierii în numele acesteia. De asemenea, subcontractanții propuși trebuie să respecte aceleași obligații în domeniile mediului, social și al relațiilor de muncă. </w:t>
      </w:r>
    </w:p>
    <w:p w14:paraId="62649AF1" w14:textId="70F4F20A" w:rsidR="001470AF" w:rsidRPr="001E5678" w:rsidRDefault="00F85E31" w:rsidP="001E5678">
      <w:pPr>
        <w:widowControl/>
        <w:suppressAutoHyphens w:val="0"/>
        <w:ind w:firstLine="709"/>
        <w:jc w:val="both"/>
        <w:rPr>
          <w:rFonts w:ascii="Trebuchet MS" w:hAnsi="Trebuchet MS" w:cs="Times New Roman"/>
          <w:sz w:val="24"/>
          <w:lang w:val="ro-RO"/>
        </w:rPr>
      </w:pPr>
      <w:r w:rsidRPr="00037409">
        <w:rPr>
          <w:rFonts w:ascii="Trebuchet MS" w:hAnsi="Trebuchet MS" w:cs="Times New Roman"/>
          <w:sz w:val="24"/>
          <w:lang w:val="ro-RO"/>
        </w:rPr>
        <w:t xml:space="preserve">d) </w:t>
      </w:r>
      <w:r w:rsidRPr="00037409">
        <w:rPr>
          <w:rFonts w:ascii="Trebuchet MS" w:hAnsi="Trebuchet MS" w:cs="Arial"/>
          <w:b/>
          <w:bCs/>
          <w:sz w:val="24"/>
          <w:lang w:val="ro-RO" w:eastAsia="ro-RO"/>
        </w:rPr>
        <w:t xml:space="preserve">Declarație privind termenul de garanție acordat lucrărilor, care nu poate fi mai mic de </w:t>
      </w:r>
      <w:r w:rsidR="005326C6">
        <w:rPr>
          <w:rFonts w:ascii="Trebuchet MS" w:hAnsi="Trebuchet MS" w:cs="Arial"/>
          <w:b/>
          <w:bCs/>
          <w:sz w:val="24"/>
          <w:lang w:val="ro-RO" w:eastAsia="ro-RO"/>
        </w:rPr>
        <w:t>60</w:t>
      </w:r>
      <w:r w:rsidRPr="00037409">
        <w:rPr>
          <w:rFonts w:ascii="Trebuchet MS" w:hAnsi="Trebuchet MS" w:cs="Arial"/>
          <w:b/>
          <w:bCs/>
          <w:sz w:val="24"/>
          <w:lang w:val="ro-RO" w:eastAsia="ro-RO"/>
        </w:rPr>
        <w:t xml:space="preserve"> luni</w:t>
      </w:r>
      <w:r w:rsidRPr="00037409">
        <w:rPr>
          <w:rFonts w:ascii="Trebuchet MS" w:hAnsi="Trebuchet MS" w:cs="Arial"/>
          <w:sz w:val="24"/>
          <w:lang w:val="ro-RO" w:eastAsia="ro-RO"/>
        </w:rPr>
        <w:t xml:space="preserve">, în funcție de categoria de importanță a lucrărilor, stabilită prin </w:t>
      </w:r>
      <w:r w:rsidR="007C1EF3">
        <w:rPr>
          <w:rFonts w:ascii="Trebuchet MS" w:hAnsi="Trebuchet MS" w:cs="Arial"/>
          <w:sz w:val="24"/>
          <w:lang w:val="ro-RO" w:eastAsia="ro-RO"/>
        </w:rPr>
        <w:t>Proiectul tehnic</w:t>
      </w:r>
      <w:r w:rsidRPr="00037409">
        <w:rPr>
          <w:rFonts w:ascii="Trebuchet MS" w:hAnsi="Trebuchet MS" w:cs="Arial"/>
          <w:sz w:val="24"/>
          <w:lang w:val="ro-RO" w:eastAsia="ro-RO"/>
        </w:rPr>
        <w:t xml:space="preserve"> și în coroborare cu prevederile Legii nr. 10/1995 privind calitatea în construcții, cu modificările și completările ulterioare.</w:t>
      </w:r>
    </w:p>
    <w:p w14:paraId="78BBCFE0" w14:textId="77777777" w:rsidR="00D47AAC" w:rsidRDefault="00D47AAC" w:rsidP="001470AF">
      <w:pPr>
        <w:pStyle w:val="Titlu1"/>
        <w:numPr>
          <w:ilvl w:val="0"/>
          <w:numId w:val="0"/>
        </w:numPr>
        <w:spacing w:before="0" w:after="0" w:line="276" w:lineRule="auto"/>
        <w:jc w:val="right"/>
        <w:rPr>
          <w:rFonts w:ascii="Trebuchet MS" w:hAnsi="Trebuchet MS"/>
          <w:i/>
          <w:iCs/>
          <w:sz w:val="24"/>
          <w:szCs w:val="24"/>
          <w:lang w:val="ro-RO"/>
        </w:rPr>
      </w:pPr>
    </w:p>
    <w:p w14:paraId="4A4C22F5" w14:textId="77777777" w:rsidR="00D47AAC" w:rsidRDefault="00D47AAC" w:rsidP="001470AF">
      <w:pPr>
        <w:pStyle w:val="Titlu1"/>
        <w:numPr>
          <w:ilvl w:val="0"/>
          <w:numId w:val="0"/>
        </w:numPr>
        <w:spacing w:before="0" w:after="0" w:line="276" w:lineRule="auto"/>
        <w:jc w:val="right"/>
        <w:rPr>
          <w:rFonts w:ascii="Trebuchet MS" w:hAnsi="Trebuchet MS"/>
          <w:i/>
          <w:iCs/>
          <w:sz w:val="24"/>
          <w:szCs w:val="24"/>
          <w:lang w:val="ro-RO"/>
        </w:rPr>
      </w:pPr>
    </w:p>
    <w:p w14:paraId="42D93656" w14:textId="77777777" w:rsidR="00D47AAC" w:rsidRDefault="00D47AAC" w:rsidP="001470AF">
      <w:pPr>
        <w:pStyle w:val="Titlu1"/>
        <w:numPr>
          <w:ilvl w:val="0"/>
          <w:numId w:val="0"/>
        </w:numPr>
        <w:spacing w:before="0" w:after="0" w:line="276" w:lineRule="auto"/>
        <w:jc w:val="right"/>
        <w:rPr>
          <w:rFonts w:ascii="Trebuchet MS" w:hAnsi="Trebuchet MS"/>
          <w:i/>
          <w:iCs/>
          <w:sz w:val="24"/>
          <w:szCs w:val="24"/>
          <w:lang w:val="ro-RO"/>
        </w:rPr>
      </w:pPr>
    </w:p>
    <w:p w14:paraId="6842ED69" w14:textId="77777777" w:rsidR="00D47AAC" w:rsidRDefault="00D47AAC" w:rsidP="001470AF">
      <w:pPr>
        <w:pStyle w:val="Titlu1"/>
        <w:numPr>
          <w:ilvl w:val="0"/>
          <w:numId w:val="0"/>
        </w:numPr>
        <w:spacing w:before="0" w:after="0" w:line="276" w:lineRule="auto"/>
        <w:jc w:val="right"/>
        <w:rPr>
          <w:rFonts w:ascii="Trebuchet MS" w:hAnsi="Trebuchet MS"/>
          <w:i/>
          <w:iCs/>
          <w:sz w:val="24"/>
          <w:szCs w:val="24"/>
          <w:lang w:val="ro-RO"/>
        </w:rPr>
      </w:pPr>
    </w:p>
    <w:p w14:paraId="505F2FDC" w14:textId="77777777" w:rsidR="00D47AAC" w:rsidRDefault="00D47AAC" w:rsidP="001470AF">
      <w:pPr>
        <w:pStyle w:val="Titlu1"/>
        <w:numPr>
          <w:ilvl w:val="0"/>
          <w:numId w:val="0"/>
        </w:numPr>
        <w:spacing w:before="0" w:after="0" w:line="276" w:lineRule="auto"/>
        <w:jc w:val="right"/>
        <w:rPr>
          <w:rFonts w:ascii="Trebuchet MS" w:hAnsi="Trebuchet MS"/>
          <w:i/>
          <w:iCs/>
          <w:sz w:val="24"/>
          <w:szCs w:val="24"/>
          <w:lang w:val="ro-RO"/>
        </w:rPr>
      </w:pPr>
    </w:p>
    <w:p w14:paraId="376F5398" w14:textId="77777777" w:rsidR="00D47AAC" w:rsidRDefault="00D47AAC" w:rsidP="001470AF">
      <w:pPr>
        <w:pStyle w:val="Titlu1"/>
        <w:numPr>
          <w:ilvl w:val="0"/>
          <w:numId w:val="0"/>
        </w:numPr>
        <w:spacing w:before="0" w:after="0" w:line="276" w:lineRule="auto"/>
        <w:jc w:val="right"/>
        <w:rPr>
          <w:rFonts w:ascii="Trebuchet MS" w:hAnsi="Trebuchet MS"/>
          <w:i/>
          <w:iCs/>
          <w:sz w:val="24"/>
          <w:szCs w:val="24"/>
          <w:lang w:val="ro-RO"/>
        </w:rPr>
      </w:pPr>
    </w:p>
    <w:p w14:paraId="61B5DA3A" w14:textId="77777777" w:rsidR="00D47AAC" w:rsidRDefault="00D47AAC" w:rsidP="001470AF">
      <w:pPr>
        <w:pStyle w:val="Titlu1"/>
        <w:numPr>
          <w:ilvl w:val="0"/>
          <w:numId w:val="0"/>
        </w:numPr>
        <w:spacing w:before="0" w:after="0" w:line="276" w:lineRule="auto"/>
        <w:jc w:val="right"/>
        <w:rPr>
          <w:rFonts w:ascii="Trebuchet MS" w:hAnsi="Trebuchet MS"/>
          <w:i/>
          <w:iCs/>
          <w:sz w:val="24"/>
          <w:szCs w:val="24"/>
          <w:lang w:val="ro-RO"/>
        </w:rPr>
      </w:pPr>
    </w:p>
    <w:p w14:paraId="4707A7FC" w14:textId="77777777" w:rsidR="00D47AAC" w:rsidRDefault="00D47AAC" w:rsidP="001470AF">
      <w:pPr>
        <w:pStyle w:val="Titlu1"/>
        <w:numPr>
          <w:ilvl w:val="0"/>
          <w:numId w:val="0"/>
        </w:numPr>
        <w:spacing w:before="0" w:after="0" w:line="276" w:lineRule="auto"/>
        <w:jc w:val="right"/>
        <w:rPr>
          <w:rFonts w:ascii="Trebuchet MS" w:hAnsi="Trebuchet MS"/>
          <w:i/>
          <w:iCs/>
          <w:sz w:val="24"/>
          <w:szCs w:val="24"/>
          <w:lang w:val="ro-RO"/>
        </w:rPr>
      </w:pPr>
    </w:p>
    <w:p w14:paraId="04DD46D9" w14:textId="77777777" w:rsidR="00D47AAC" w:rsidRDefault="00D47AAC" w:rsidP="001470AF">
      <w:pPr>
        <w:pStyle w:val="Titlu1"/>
        <w:numPr>
          <w:ilvl w:val="0"/>
          <w:numId w:val="0"/>
        </w:numPr>
        <w:spacing w:before="0" w:after="0" w:line="276" w:lineRule="auto"/>
        <w:jc w:val="right"/>
        <w:rPr>
          <w:rFonts w:ascii="Trebuchet MS" w:hAnsi="Trebuchet MS"/>
          <w:i/>
          <w:iCs/>
          <w:sz w:val="24"/>
          <w:szCs w:val="24"/>
          <w:lang w:val="ro-RO"/>
        </w:rPr>
      </w:pPr>
    </w:p>
    <w:p w14:paraId="37E18085" w14:textId="77777777" w:rsidR="00D47AAC" w:rsidRDefault="00D47AAC" w:rsidP="001470AF">
      <w:pPr>
        <w:pStyle w:val="Titlu1"/>
        <w:numPr>
          <w:ilvl w:val="0"/>
          <w:numId w:val="0"/>
        </w:numPr>
        <w:spacing w:before="0" w:after="0" w:line="276" w:lineRule="auto"/>
        <w:jc w:val="right"/>
        <w:rPr>
          <w:rFonts w:ascii="Trebuchet MS" w:hAnsi="Trebuchet MS"/>
          <w:i/>
          <w:iCs/>
          <w:sz w:val="24"/>
          <w:szCs w:val="24"/>
          <w:lang w:val="ro-RO"/>
        </w:rPr>
      </w:pPr>
    </w:p>
    <w:p w14:paraId="2455B7A5" w14:textId="77777777" w:rsidR="00D47AAC" w:rsidRDefault="00D47AAC" w:rsidP="00D47AAC">
      <w:pPr>
        <w:pStyle w:val="Corptext"/>
        <w:rPr>
          <w:lang w:val="ro-RO"/>
        </w:rPr>
      </w:pPr>
    </w:p>
    <w:p w14:paraId="5E98BF0D" w14:textId="77777777" w:rsidR="00D47AAC" w:rsidRPr="00D47AAC" w:rsidRDefault="00D47AAC" w:rsidP="00D47AAC">
      <w:pPr>
        <w:pStyle w:val="Corptext"/>
        <w:rPr>
          <w:lang w:val="ro-RO"/>
        </w:rPr>
      </w:pPr>
    </w:p>
    <w:p w14:paraId="2CA995B1" w14:textId="77777777" w:rsidR="00D47AAC" w:rsidRDefault="00D47AAC" w:rsidP="001470AF">
      <w:pPr>
        <w:pStyle w:val="Titlu1"/>
        <w:numPr>
          <w:ilvl w:val="0"/>
          <w:numId w:val="0"/>
        </w:numPr>
        <w:spacing w:before="0" w:after="0" w:line="276" w:lineRule="auto"/>
        <w:jc w:val="right"/>
        <w:rPr>
          <w:rFonts w:ascii="Trebuchet MS" w:hAnsi="Trebuchet MS"/>
          <w:i/>
          <w:iCs/>
          <w:sz w:val="24"/>
          <w:szCs w:val="24"/>
          <w:lang w:val="ro-RO"/>
        </w:rPr>
      </w:pPr>
    </w:p>
    <w:p w14:paraId="2DCB4CAA" w14:textId="610C3712" w:rsidR="001470AF" w:rsidRPr="001470AF" w:rsidRDefault="001470AF" w:rsidP="001470AF">
      <w:pPr>
        <w:pStyle w:val="Titlu1"/>
        <w:numPr>
          <w:ilvl w:val="0"/>
          <w:numId w:val="0"/>
        </w:numPr>
        <w:spacing w:before="0" w:after="0" w:line="276" w:lineRule="auto"/>
        <w:jc w:val="right"/>
        <w:rPr>
          <w:rFonts w:ascii="Trebuchet MS" w:hAnsi="Trebuchet MS"/>
          <w:i/>
          <w:iCs/>
          <w:sz w:val="24"/>
          <w:szCs w:val="24"/>
          <w:highlight w:val="yellow"/>
          <w:lang w:val="ro-RO"/>
        </w:rPr>
      </w:pPr>
      <w:r w:rsidRPr="00D459A3">
        <w:rPr>
          <w:rFonts w:ascii="Trebuchet MS" w:hAnsi="Trebuchet MS"/>
          <w:i/>
          <w:iCs/>
          <w:sz w:val="24"/>
          <w:szCs w:val="24"/>
          <w:lang w:val="ro-RO"/>
        </w:rPr>
        <w:t>Formularul nr. 1</w:t>
      </w:r>
      <w:r w:rsidR="00E7076E">
        <w:rPr>
          <w:rFonts w:ascii="Trebuchet MS" w:hAnsi="Trebuchet MS"/>
          <w:i/>
          <w:iCs/>
          <w:sz w:val="24"/>
          <w:szCs w:val="24"/>
          <w:lang w:val="ro-RO"/>
        </w:rPr>
        <w:t>0</w:t>
      </w:r>
    </w:p>
    <w:p w14:paraId="1E25422F" w14:textId="67BE1EF5" w:rsidR="001D2658" w:rsidRPr="00D459A3" w:rsidRDefault="001D2658" w:rsidP="001D2658">
      <w:pPr>
        <w:spacing w:line="276" w:lineRule="auto"/>
        <w:rPr>
          <w:rFonts w:ascii="Trebuchet MS" w:hAnsi="Trebuchet MS"/>
          <w:b/>
          <w:bCs/>
          <w:sz w:val="24"/>
          <w:lang w:val="ro-RO"/>
        </w:rPr>
      </w:pPr>
      <w:r w:rsidRPr="00D459A3">
        <w:rPr>
          <w:rFonts w:ascii="Trebuchet MS" w:hAnsi="Trebuchet MS"/>
          <w:b/>
          <w:bCs/>
          <w:sz w:val="24"/>
          <w:lang w:val="ro-RO"/>
        </w:rPr>
        <w:t>Ofertant</w:t>
      </w:r>
    </w:p>
    <w:p w14:paraId="1668C045" w14:textId="77777777" w:rsidR="001D2658" w:rsidRPr="00D459A3" w:rsidRDefault="001D2658" w:rsidP="001D2658">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a se completa, după caz:</w:t>
      </w:r>
    </w:p>
    <w:p w14:paraId="4BA4DD93" w14:textId="77777777" w:rsidR="001D2658" w:rsidRPr="00D459A3" w:rsidRDefault="001D2658" w:rsidP="001D2658">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Ofertant individual (denumire)</w:t>
      </w:r>
    </w:p>
    <w:p w14:paraId="0ED52753" w14:textId="77777777" w:rsidR="001D2658" w:rsidRPr="00D459A3" w:rsidRDefault="001D2658" w:rsidP="001D2658">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 xml:space="preserve">Ofertant asociere (denumirea completă a asocierii) </w:t>
      </w:r>
    </w:p>
    <w:p w14:paraId="2252433E" w14:textId="77777777" w:rsidR="001D2658" w:rsidRPr="00D459A3" w:rsidRDefault="001D2658" w:rsidP="001D2658">
      <w:pPr>
        <w:widowControl/>
        <w:suppressAutoHyphens w:val="0"/>
        <w:spacing w:line="276" w:lineRule="auto"/>
        <w:ind w:firstLine="709"/>
        <w:jc w:val="center"/>
        <w:rPr>
          <w:rFonts w:ascii="Trebuchet MS" w:eastAsia="Times New Roman" w:hAnsi="Trebuchet MS" w:cs="Times New Roman"/>
          <w:b/>
          <w:kern w:val="0"/>
          <w:sz w:val="24"/>
          <w:highlight w:val="yellow"/>
          <w:lang w:val="ro-RO" w:eastAsia="en-US" w:bidi="ar-SA"/>
        </w:rPr>
      </w:pPr>
    </w:p>
    <w:p w14:paraId="61D146E7" w14:textId="0FCCA83D" w:rsidR="001D2658" w:rsidRPr="002F0B6A" w:rsidRDefault="001D2658" w:rsidP="002F0B6A">
      <w:pPr>
        <w:widowControl/>
        <w:suppressAutoHyphens w:val="0"/>
        <w:spacing w:line="276" w:lineRule="auto"/>
        <w:jc w:val="center"/>
        <w:rPr>
          <w:rFonts w:ascii="Trebuchet MS" w:eastAsia="Times New Roman" w:hAnsi="Trebuchet MS" w:cs="Times New Roman"/>
          <w:b/>
          <w:kern w:val="0"/>
          <w:sz w:val="24"/>
          <w:lang w:val="ro-RO" w:eastAsia="en-US" w:bidi="ar-SA"/>
        </w:rPr>
      </w:pPr>
      <w:r w:rsidRPr="00D459A3">
        <w:rPr>
          <w:rFonts w:ascii="Trebuchet MS" w:eastAsia="Times New Roman" w:hAnsi="Trebuchet MS" w:cs="Times New Roman"/>
          <w:b/>
          <w:kern w:val="0"/>
          <w:sz w:val="24"/>
          <w:lang w:val="ro-RO" w:eastAsia="en-US" w:bidi="ar-SA"/>
        </w:rPr>
        <w:t>FORMULARUL DE OFERTĂ</w:t>
      </w:r>
    </w:p>
    <w:p w14:paraId="3499EDED" w14:textId="5D761571" w:rsidR="001D2658" w:rsidRPr="00D459A3" w:rsidRDefault="001D2658" w:rsidP="002F0B6A">
      <w:pPr>
        <w:widowControl/>
        <w:suppressAutoHyphens w:val="0"/>
        <w:ind w:firstLine="709"/>
        <w:jc w:val="both"/>
        <w:rPr>
          <w:rFonts w:ascii="Trebuchet MS" w:eastAsia="Times New Roman" w:hAnsi="Trebuchet MS" w:cs="Times New Roman"/>
          <w:kern w:val="0"/>
          <w:sz w:val="24"/>
          <w:highlight w:val="yellow"/>
          <w:lang w:val="ro-RO" w:eastAsia="en-US" w:bidi="ar-SA"/>
        </w:rPr>
      </w:pPr>
      <w:r w:rsidRPr="00D459A3">
        <w:rPr>
          <w:rFonts w:ascii="Trebuchet MS" w:hAnsi="Trebuchet MS"/>
          <w:sz w:val="24"/>
          <w:lang w:val="ro-RO"/>
        </w:rPr>
        <w:t xml:space="preserve">Subsemnatul/subsemnata, </w:t>
      </w: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(numele și prenumele)</w:t>
      </w:r>
      <w:r w:rsidRPr="00D459A3">
        <w:rPr>
          <w:rFonts w:ascii="Trebuchet MS" w:hAnsi="Trebuchet MS"/>
          <w:sz w:val="24"/>
          <w:lang w:val="ro-RO"/>
        </w:rPr>
        <w:t xml:space="preserve">, reprezentant legal/împuternicit al Ofertantului </w:t>
      </w: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sz w:val="24"/>
          <w:highlight w:val="lightGray"/>
          <w:lang w:val="ro-RO"/>
        </w:rPr>
        <w:t>(</w:t>
      </w:r>
      <w:r w:rsidRPr="00D459A3">
        <w:rPr>
          <w:rFonts w:ascii="Trebuchet MS" w:hAnsi="Trebuchet MS"/>
          <w:i/>
          <w:sz w:val="24"/>
          <w:highlight w:val="lightGray"/>
          <w:lang w:val="ro-RO"/>
        </w:rPr>
        <w:t>denumirea și datele de identificare ale Ofertatului individual/asociere - în cazul asocierii, a se trece denumirea completă a acesteia</w:t>
      </w: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cs="Times New Roman"/>
          <w:sz w:val="24"/>
          <w:lang w:val="ro-RO"/>
        </w:rPr>
        <w:t xml:space="preserve">la procedura de atribuire a contractului de achiziție publică </w:t>
      </w:r>
      <w:r w:rsidRPr="00D459A3">
        <w:rPr>
          <w:rFonts w:ascii="Trebuchet MS" w:hAnsi="Trebuchet MS"/>
          <w:sz w:val="24"/>
          <w:shd w:val="clear" w:color="auto" w:fill="C0C0C0"/>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w:t>
      </w:r>
      <w:r w:rsidRPr="00D459A3">
        <w:rPr>
          <w:rFonts w:ascii="Trebuchet MS" w:hAnsi="Trebuchet MS"/>
          <w:i/>
          <w:iCs/>
          <w:sz w:val="24"/>
          <w:highlight w:val="lightGray"/>
          <w:lang w:val="ro-RO"/>
        </w:rPr>
        <w:t xml:space="preserve"> </w:t>
      </w:r>
      <w:r w:rsidRPr="00D459A3">
        <w:rPr>
          <w:rFonts w:ascii="Trebuchet MS" w:hAnsi="Trebuchet MS" w:cs="Times New Roman"/>
          <w:i/>
          <w:iCs/>
          <w:sz w:val="24"/>
          <w:highlight w:val="lightGray"/>
          <w:lang w:val="ro-RO"/>
        </w:rPr>
        <w:t>contractului)</w:t>
      </w:r>
      <w:r w:rsidRPr="00D459A3">
        <w:rPr>
          <w:rFonts w:ascii="Trebuchet MS" w:hAnsi="Trebuchet MS" w:cs="Times New Roman"/>
          <w:sz w:val="24"/>
          <w:lang w:val="ro-RO"/>
        </w:rPr>
        <w:t xml:space="preserve"> derulată de autoritatea contractantă </w:t>
      </w:r>
      <w:r w:rsidR="00D459A3">
        <w:rPr>
          <w:rFonts w:ascii="Trebuchet MS" w:hAnsi="Trebuchet MS" w:cs="Times New Roman"/>
          <w:sz w:val="24"/>
          <w:lang w:val="ro-RO"/>
        </w:rPr>
        <w:t>COMUNA VULCANA-BĂI</w:t>
      </w:r>
      <w:r w:rsidRPr="00D459A3">
        <w:rPr>
          <w:rFonts w:ascii="Trebuchet MS" w:hAnsi="Trebuchet MS" w:cs="Times New Roman"/>
          <w:sz w:val="24"/>
          <w:lang w:val="ro-RO"/>
        </w:rPr>
        <w:t xml:space="preserve">, inițiată prin publicarea în SEAP a anunțului de participare/anunțului de participare simplificat </w:t>
      </w:r>
      <w:r w:rsidRPr="00D459A3">
        <w:rPr>
          <w:rFonts w:ascii="Trebuchet MS" w:hAnsi="Trebuchet MS" w:cs="Times New Roman"/>
          <w:i/>
          <w:iCs/>
          <w:sz w:val="24"/>
          <w:highlight w:val="lightGray"/>
          <w:lang w:val="ro-RO"/>
        </w:rPr>
        <w:t>(a se alege varianta aplicabilă)</w:t>
      </w:r>
      <w:r w:rsidRPr="00D459A3">
        <w:rPr>
          <w:rFonts w:ascii="Trebuchet MS" w:hAnsi="Trebuchet MS" w:cs="Times New Roman"/>
          <w:sz w:val="24"/>
          <w:lang w:val="ro-RO"/>
        </w:rPr>
        <w:t xml:space="preserve"> nr. CN/SCN </w:t>
      </w:r>
      <w:r w:rsidRPr="00D459A3">
        <w:rPr>
          <w:rFonts w:ascii="Trebuchet MS" w:hAnsi="Trebuchet MS" w:cs="Times New Roman"/>
          <w:bCs/>
          <w:sz w:val="24"/>
          <w:highlight w:val="lightGray"/>
          <w:lang w:val="ro-RO"/>
        </w:rPr>
        <w:t>...</w:t>
      </w:r>
      <w:r w:rsidRPr="00D459A3">
        <w:rPr>
          <w:rFonts w:ascii="Trebuchet MS" w:hAnsi="Trebuchet MS" w:cs="Times New Roman"/>
          <w:bCs/>
          <w:sz w:val="24"/>
          <w:lang w:val="ro-RO"/>
        </w:rPr>
        <w:t xml:space="preserve"> din data de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r w:rsidRPr="00D459A3">
        <w:rPr>
          <w:rFonts w:ascii="Trebuchet MS" w:hAnsi="Trebuchet MS"/>
          <w:i/>
          <w:iCs/>
          <w:sz w:val="24"/>
          <w:lang w:val="ro-RO"/>
        </w:rPr>
        <w:t>,</w:t>
      </w:r>
      <w:r w:rsidRPr="00D459A3">
        <w:rPr>
          <w:rFonts w:ascii="Trebuchet MS" w:hAnsi="Trebuchet MS"/>
          <w:sz w:val="24"/>
          <w:lang w:val="ro-RO"/>
        </w:rPr>
        <w:t xml:space="preserve"> </w:t>
      </w:r>
      <w:r w:rsidRPr="00D459A3">
        <w:rPr>
          <w:rFonts w:ascii="Trebuchet MS" w:hAnsi="Trebuchet MS" w:cs="Times New Roman"/>
          <w:sz w:val="24"/>
          <w:lang w:val="ro-RO"/>
        </w:rPr>
        <w:t>prin prezenta, declar următoarele:</w:t>
      </w:r>
    </w:p>
    <w:p w14:paraId="1049670E" w14:textId="789D1C0E" w:rsidR="001D2658" w:rsidRPr="00D459A3" w:rsidRDefault="001D2658" w:rsidP="002F0B6A">
      <w:pPr>
        <w:widowControl/>
        <w:numPr>
          <w:ilvl w:val="0"/>
          <w:numId w:val="15"/>
        </w:numPr>
        <w:suppressAutoHyphens w:val="0"/>
        <w:ind w:left="0" w:firstLine="709"/>
        <w:jc w:val="both"/>
        <w:rPr>
          <w:rFonts w:ascii="Trebuchet MS" w:eastAsia="Times New Roman" w:hAnsi="Trebuchet MS" w:cs="Times New Roman"/>
          <w:kern w:val="0"/>
          <w:sz w:val="24"/>
          <w:lang w:val="ro-RO" w:eastAsia="en-US" w:bidi="ar-SA"/>
        </w:rPr>
      </w:pPr>
      <w:r w:rsidRPr="00D459A3">
        <w:rPr>
          <w:rFonts w:ascii="Trebuchet MS" w:eastAsia="Times New Roman" w:hAnsi="Trebuchet MS" w:cs="Times New Roman"/>
          <w:kern w:val="0"/>
          <w:sz w:val="24"/>
          <w:lang w:val="ro-RO" w:eastAsia="en-US" w:bidi="ar-SA"/>
        </w:rPr>
        <w:t xml:space="preserve">Am examinat documentația de atribuite și ne angajăm ca, în conformitate cu prevederile și cerințele cuprinse în anunțul de participare/anunțul de participare simplificat </w:t>
      </w:r>
      <w:r w:rsidRPr="00D459A3">
        <w:rPr>
          <w:rFonts w:ascii="Trebuchet MS" w:eastAsia="Times New Roman" w:hAnsi="Trebuchet MS" w:cs="Times New Roman"/>
          <w:i/>
          <w:iCs/>
          <w:kern w:val="0"/>
          <w:sz w:val="24"/>
          <w:highlight w:val="lightGray"/>
          <w:lang w:val="ro-RO" w:eastAsia="en-US" w:bidi="ar-SA"/>
        </w:rPr>
        <w:t>(a se alege varianta aplicabilă)</w:t>
      </w:r>
      <w:r w:rsidRPr="00D459A3">
        <w:rPr>
          <w:rFonts w:ascii="Trebuchet MS" w:eastAsia="Times New Roman" w:hAnsi="Trebuchet MS" w:cs="Times New Roman"/>
          <w:kern w:val="0"/>
          <w:sz w:val="24"/>
          <w:lang w:val="ro-RO" w:eastAsia="en-US" w:bidi="ar-SA"/>
        </w:rPr>
        <w:t xml:space="preserve"> și în documentele achiziției, să executăm lucrările</w:t>
      </w:r>
      <w:r w:rsidR="00754602">
        <w:rPr>
          <w:rFonts w:ascii="Trebuchet MS" w:eastAsia="Times New Roman" w:hAnsi="Trebuchet MS" w:cs="Times New Roman"/>
          <w:kern w:val="0"/>
          <w:sz w:val="24"/>
          <w:lang w:val="ro-RO" w:eastAsia="en-US" w:bidi="ar-SA"/>
        </w:rPr>
        <w:t xml:space="preserve"> </w:t>
      </w:r>
      <w:r w:rsidRPr="00D459A3">
        <w:rPr>
          <w:rFonts w:ascii="Trebuchet MS" w:eastAsia="Times New Roman" w:hAnsi="Trebuchet MS" w:cs="Times New Roman"/>
          <w:kern w:val="0"/>
          <w:sz w:val="24"/>
          <w:lang w:val="ro-RO" w:eastAsia="en-US" w:bidi="ar-SA"/>
        </w:rPr>
        <w:t xml:space="preserve">aferente contractului </w:t>
      </w:r>
      <w:r w:rsidRPr="00D459A3">
        <w:rPr>
          <w:rFonts w:ascii="Trebuchet MS" w:hAnsi="Trebuchet MS" w:cs="Times New Roman"/>
          <w:sz w:val="24"/>
          <w:lang w:val="ro-RO"/>
        </w:rPr>
        <w:t xml:space="preserve">de achiziție publică </w:t>
      </w:r>
      <w:r w:rsidRPr="00D459A3">
        <w:rPr>
          <w:rFonts w:ascii="Trebuchet MS" w:hAnsi="Trebuchet MS"/>
          <w:sz w:val="24"/>
          <w:shd w:val="clear" w:color="auto" w:fill="C0C0C0"/>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w:t>
      </w:r>
      <w:r w:rsidRPr="00D459A3">
        <w:rPr>
          <w:rFonts w:ascii="Trebuchet MS" w:hAnsi="Trebuchet MS"/>
          <w:i/>
          <w:iCs/>
          <w:sz w:val="24"/>
          <w:highlight w:val="lightGray"/>
          <w:lang w:val="ro-RO"/>
        </w:rPr>
        <w:t xml:space="preserve"> </w:t>
      </w:r>
      <w:r w:rsidRPr="00D459A3">
        <w:rPr>
          <w:rFonts w:ascii="Trebuchet MS" w:hAnsi="Trebuchet MS" w:cs="Times New Roman"/>
          <w:i/>
          <w:iCs/>
          <w:sz w:val="24"/>
          <w:highlight w:val="lightGray"/>
          <w:lang w:val="ro-RO"/>
        </w:rPr>
        <w:t>contractului)</w:t>
      </w:r>
      <w:r w:rsidRPr="00D459A3">
        <w:rPr>
          <w:rFonts w:ascii="Trebuchet MS" w:eastAsia="Times New Roman" w:hAnsi="Trebuchet MS" w:cs="Times New Roman"/>
          <w:kern w:val="0"/>
          <w:sz w:val="24"/>
          <w:lang w:val="ro-RO" w:eastAsia="en-US" w:bidi="ar-SA"/>
        </w:rPr>
        <w:t xml:space="preserve"> pentru </w:t>
      </w:r>
      <w:r w:rsidRPr="00D459A3">
        <w:rPr>
          <w:rFonts w:ascii="Trebuchet MS" w:eastAsia="Times New Roman" w:hAnsi="Trebuchet MS" w:cs="Times New Roman"/>
          <w:b/>
          <w:bCs/>
          <w:kern w:val="0"/>
          <w:sz w:val="24"/>
          <w:u w:val="single"/>
          <w:lang w:val="ro-RO" w:eastAsia="en-US" w:bidi="ar-SA"/>
        </w:rPr>
        <w:t xml:space="preserve">suma de </w:t>
      </w:r>
      <w:r w:rsidRPr="00D459A3">
        <w:rPr>
          <w:rFonts w:ascii="Trebuchet MS" w:eastAsia="Times New Roman" w:hAnsi="Trebuchet MS" w:cs="Times New Roman"/>
          <w:b/>
          <w:bCs/>
          <w:kern w:val="0"/>
          <w:sz w:val="24"/>
          <w:highlight w:val="lightGray"/>
          <w:u w:val="single"/>
          <w:lang w:val="ro-RO" w:eastAsia="en-US" w:bidi="ar-SA"/>
        </w:rPr>
        <w:t>...</w:t>
      </w:r>
      <w:r w:rsidRPr="00D459A3">
        <w:rPr>
          <w:rFonts w:ascii="Trebuchet MS" w:eastAsia="Times New Roman" w:hAnsi="Trebuchet MS" w:cs="Times New Roman"/>
          <w:b/>
          <w:bCs/>
          <w:kern w:val="0"/>
          <w:sz w:val="24"/>
          <w:u w:val="single"/>
          <w:lang w:val="ro-RO" w:eastAsia="en-US" w:bidi="ar-SA"/>
        </w:rPr>
        <w:t xml:space="preserve"> lei </w:t>
      </w:r>
      <w:r w:rsidRPr="00D459A3">
        <w:rPr>
          <w:rFonts w:ascii="Trebuchet MS" w:eastAsia="Times New Roman" w:hAnsi="Trebuchet MS" w:cs="Times New Roman"/>
          <w:i/>
          <w:iCs/>
          <w:kern w:val="0"/>
          <w:sz w:val="24"/>
          <w:highlight w:val="lightGray"/>
          <w:u w:val="single"/>
          <w:lang w:val="ro-RO" w:eastAsia="en-US" w:bidi="ar-SA"/>
        </w:rPr>
        <w:t>(în cifre și litere)</w:t>
      </w:r>
      <w:r w:rsidRPr="00D459A3">
        <w:rPr>
          <w:rFonts w:ascii="Trebuchet MS" w:eastAsia="Times New Roman" w:hAnsi="Trebuchet MS" w:cs="Times New Roman"/>
          <w:b/>
          <w:bCs/>
          <w:kern w:val="0"/>
          <w:sz w:val="24"/>
          <w:u w:val="single"/>
          <w:lang w:val="ro-RO" w:eastAsia="en-US" w:bidi="ar-SA"/>
        </w:rPr>
        <w:t xml:space="preserve">, fără TVA, la care se adaugă TVA conform prevederilor legale aplicabile în cuantum de </w:t>
      </w:r>
      <w:r w:rsidRPr="00D459A3">
        <w:rPr>
          <w:rFonts w:ascii="Trebuchet MS" w:eastAsia="Times New Roman" w:hAnsi="Trebuchet MS" w:cs="Times New Roman"/>
          <w:b/>
          <w:bCs/>
          <w:kern w:val="0"/>
          <w:sz w:val="24"/>
          <w:highlight w:val="lightGray"/>
          <w:u w:val="single"/>
          <w:lang w:val="ro-RO" w:eastAsia="en-US" w:bidi="ar-SA"/>
        </w:rPr>
        <w:t>...</w:t>
      </w:r>
      <w:r w:rsidRPr="00D459A3">
        <w:rPr>
          <w:rFonts w:ascii="Trebuchet MS" w:eastAsia="Times New Roman" w:hAnsi="Trebuchet MS" w:cs="Times New Roman"/>
          <w:b/>
          <w:bCs/>
          <w:kern w:val="0"/>
          <w:sz w:val="24"/>
          <w:u w:val="single"/>
          <w:lang w:val="ro-RO" w:eastAsia="en-US" w:bidi="ar-SA"/>
        </w:rPr>
        <w:t xml:space="preserve"> lei </w:t>
      </w:r>
      <w:r w:rsidRPr="00D459A3">
        <w:rPr>
          <w:rFonts w:ascii="Trebuchet MS" w:eastAsia="Times New Roman" w:hAnsi="Trebuchet MS" w:cs="Times New Roman"/>
          <w:i/>
          <w:iCs/>
          <w:kern w:val="0"/>
          <w:sz w:val="24"/>
          <w:highlight w:val="lightGray"/>
          <w:u w:val="single"/>
          <w:lang w:val="ro-RO" w:eastAsia="en-US" w:bidi="ar-SA"/>
        </w:rPr>
        <w:t>(în cifre și litere)</w:t>
      </w:r>
      <w:r w:rsidRPr="00D459A3">
        <w:rPr>
          <w:rFonts w:ascii="Trebuchet MS" w:eastAsia="Times New Roman" w:hAnsi="Trebuchet MS" w:cs="Times New Roman"/>
          <w:b/>
          <w:bCs/>
          <w:kern w:val="0"/>
          <w:sz w:val="24"/>
          <w:u w:val="single"/>
          <w:lang w:val="ro-RO" w:eastAsia="en-US" w:bidi="ar-SA"/>
        </w:rPr>
        <w:t xml:space="preserve"> </w:t>
      </w:r>
      <w:r w:rsidRPr="00D459A3">
        <w:rPr>
          <w:rFonts w:ascii="Trebuchet MS" w:eastAsia="Times New Roman" w:hAnsi="Trebuchet MS" w:cs="Times New Roman"/>
          <w:i/>
          <w:iCs/>
          <w:kern w:val="0"/>
          <w:sz w:val="24"/>
          <w:highlight w:val="lightGray"/>
          <w:u w:val="single"/>
          <w:lang w:val="ro-RO" w:eastAsia="en-US" w:bidi="ar-SA"/>
        </w:rPr>
        <w:t>(dacă Ofertantul este plătitor de TVA)</w:t>
      </w:r>
      <w:r w:rsidRPr="00D459A3">
        <w:rPr>
          <w:rFonts w:ascii="Trebuchet MS" w:eastAsia="Times New Roman" w:hAnsi="Trebuchet MS" w:cs="Times New Roman"/>
          <w:b/>
          <w:bCs/>
          <w:kern w:val="0"/>
          <w:sz w:val="24"/>
          <w:u w:val="single"/>
          <w:lang w:val="ro-RO" w:eastAsia="en-US" w:bidi="ar-SA"/>
        </w:rPr>
        <w:t xml:space="preserve"> – SAU – la care nu se adaugă TVA </w:t>
      </w:r>
      <w:r w:rsidRPr="00D459A3">
        <w:rPr>
          <w:rFonts w:ascii="Trebuchet MS" w:eastAsia="Times New Roman" w:hAnsi="Trebuchet MS" w:cs="Times New Roman"/>
          <w:i/>
          <w:iCs/>
          <w:kern w:val="0"/>
          <w:sz w:val="24"/>
          <w:highlight w:val="lightGray"/>
          <w:u w:val="single"/>
          <w:lang w:val="ro-RO" w:eastAsia="en-US" w:bidi="ar-SA"/>
        </w:rPr>
        <w:t>(dacă Ofertantul este neplătitor de TVA)</w:t>
      </w:r>
    </w:p>
    <w:p w14:paraId="6B034246" w14:textId="77777777" w:rsidR="001D2658" w:rsidRPr="00D459A3" w:rsidRDefault="001D2658" w:rsidP="002F0B6A">
      <w:pPr>
        <w:widowControl/>
        <w:suppressAutoHyphens w:val="0"/>
        <w:ind w:firstLine="709"/>
        <w:jc w:val="both"/>
        <w:rPr>
          <w:rFonts w:ascii="Trebuchet MS" w:eastAsia="Times New Roman" w:hAnsi="Trebuchet MS" w:cs="Times New Roman"/>
          <w:i/>
          <w:iCs/>
          <w:kern w:val="0"/>
          <w:sz w:val="24"/>
          <w:highlight w:val="lightGray"/>
          <w:lang w:val="ro-RO" w:eastAsia="en-US" w:bidi="ar-SA"/>
        </w:rPr>
      </w:pPr>
      <w:r w:rsidRPr="00D459A3">
        <w:rPr>
          <w:rFonts w:ascii="Trebuchet MS" w:eastAsia="Times New Roman" w:hAnsi="Trebuchet MS" w:cs="Times New Roman"/>
          <w:i/>
          <w:iCs/>
          <w:kern w:val="0"/>
          <w:sz w:val="24"/>
          <w:highlight w:val="lightGray"/>
          <w:lang w:val="ro-RO" w:eastAsia="en-US" w:bidi="ar-SA"/>
        </w:rPr>
        <w:t>NOTĂ:</w:t>
      </w:r>
    </w:p>
    <w:p w14:paraId="77126E7D" w14:textId="77777777" w:rsidR="001D2658" w:rsidRPr="00D459A3" w:rsidRDefault="001D2658" w:rsidP="002F0B6A">
      <w:pPr>
        <w:widowControl/>
        <w:suppressAutoHyphens w:val="0"/>
        <w:ind w:firstLine="709"/>
        <w:jc w:val="both"/>
        <w:rPr>
          <w:rFonts w:ascii="Trebuchet MS" w:eastAsia="Times New Roman" w:hAnsi="Trebuchet MS" w:cs="Times New Roman"/>
          <w:kern w:val="0"/>
          <w:sz w:val="24"/>
          <w:lang w:val="ro-RO" w:eastAsia="en-US" w:bidi="ar-SA"/>
        </w:rPr>
      </w:pPr>
      <w:r w:rsidRPr="00D459A3">
        <w:rPr>
          <w:rFonts w:ascii="Trebuchet MS" w:eastAsia="Times New Roman" w:hAnsi="Trebuchet MS" w:cs="Times New Roman"/>
          <w:i/>
          <w:iCs/>
          <w:kern w:val="0"/>
          <w:sz w:val="24"/>
          <w:highlight w:val="lightGray"/>
          <w:lang w:val="ro-RO" w:eastAsia="en-US" w:bidi="ar-SA"/>
        </w:rPr>
        <w:t>Valorile din propunerea financiară vor fi prezentate cu două zecimale (de ex.: 1.234.567,89)</w:t>
      </w:r>
      <w:r w:rsidRPr="00D459A3">
        <w:rPr>
          <w:rFonts w:ascii="Trebuchet MS" w:eastAsia="Times New Roman" w:hAnsi="Trebuchet MS" w:cs="Times New Roman"/>
          <w:kern w:val="0"/>
          <w:sz w:val="24"/>
          <w:lang w:val="ro-RO" w:eastAsia="en-US" w:bidi="ar-SA"/>
        </w:rPr>
        <w:t>;</w:t>
      </w:r>
    </w:p>
    <w:p w14:paraId="1925A361" w14:textId="6047A42E" w:rsidR="001D2658" w:rsidRPr="00D459A3" w:rsidRDefault="001D2658" w:rsidP="002F0B6A">
      <w:pPr>
        <w:widowControl/>
        <w:numPr>
          <w:ilvl w:val="0"/>
          <w:numId w:val="15"/>
        </w:numPr>
        <w:suppressAutoHyphens w:val="0"/>
        <w:ind w:left="0" w:firstLine="709"/>
        <w:jc w:val="both"/>
        <w:rPr>
          <w:rFonts w:ascii="Trebuchet MS" w:eastAsia="Times New Roman" w:hAnsi="Trebuchet MS" w:cs="Times New Roman"/>
          <w:kern w:val="0"/>
          <w:sz w:val="24"/>
          <w:lang w:val="ro-RO" w:eastAsia="en-US" w:bidi="ar-SA"/>
        </w:rPr>
      </w:pPr>
      <w:r w:rsidRPr="00D459A3">
        <w:rPr>
          <w:rFonts w:ascii="Trebuchet MS" w:eastAsia="Times New Roman" w:hAnsi="Trebuchet MS" w:cs="Times New Roman"/>
          <w:kern w:val="0"/>
          <w:sz w:val="24"/>
          <w:lang w:val="ro-RO" w:eastAsia="en-US" w:bidi="ar-SA"/>
        </w:rPr>
        <w:t>Ne angajăm ca, în cazul în care oferta noastră este stabilită câștigătoare, să executăm lucrările</w:t>
      </w:r>
      <w:r w:rsidR="00754602">
        <w:rPr>
          <w:rFonts w:ascii="Trebuchet MS" w:eastAsia="Times New Roman" w:hAnsi="Trebuchet MS" w:cs="Times New Roman"/>
          <w:kern w:val="0"/>
          <w:sz w:val="24"/>
          <w:lang w:val="ro-RO" w:eastAsia="en-US" w:bidi="ar-SA"/>
        </w:rPr>
        <w:t xml:space="preserve"> </w:t>
      </w:r>
      <w:r w:rsidRPr="00D459A3">
        <w:rPr>
          <w:rFonts w:ascii="Trebuchet MS" w:eastAsia="Times New Roman" w:hAnsi="Trebuchet MS" w:cs="Times New Roman"/>
          <w:kern w:val="0"/>
          <w:sz w:val="24"/>
          <w:lang w:val="ro-RO" w:eastAsia="en-US" w:bidi="ar-SA"/>
        </w:rPr>
        <w:t>cât mai curând posibil după primirea ordinului de începere și să finalizăm execuția lucrărilor</w:t>
      </w:r>
      <w:r w:rsidR="007516C9">
        <w:rPr>
          <w:rFonts w:ascii="Trebuchet MS" w:eastAsia="Times New Roman" w:hAnsi="Trebuchet MS" w:cs="Times New Roman"/>
          <w:kern w:val="0"/>
          <w:sz w:val="24"/>
          <w:lang w:val="ro-RO" w:eastAsia="en-US" w:bidi="ar-SA"/>
        </w:rPr>
        <w:t xml:space="preserve"> </w:t>
      </w:r>
      <w:r w:rsidRPr="00D459A3">
        <w:rPr>
          <w:rFonts w:ascii="Trebuchet MS" w:eastAsia="Times New Roman" w:hAnsi="Trebuchet MS" w:cs="Times New Roman"/>
          <w:kern w:val="0"/>
          <w:sz w:val="24"/>
          <w:lang w:val="ro-RO" w:eastAsia="en-US" w:bidi="ar-SA"/>
        </w:rPr>
        <w:t xml:space="preserve">în conformitate cu graficul de execuție depus în ofertă, în </w:t>
      </w:r>
      <w:r w:rsidRPr="00D459A3">
        <w:rPr>
          <w:rFonts w:ascii="Trebuchet MS" w:eastAsia="Times New Roman" w:hAnsi="Trebuchet MS" w:cs="Times New Roman"/>
          <w:kern w:val="0"/>
          <w:sz w:val="24"/>
          <w:highlight w:val="lightGray"/>
          <w:lang w:val="ro-RO" w:eastAsia="en-US" w:bidi="ar-SA"/>
        </w:rPr>
        <w:t>...</w:t>
      </w:r>
      <w:r w:rsidRPr="00D459A3">
        <w:rPr>
          <w:rFonts w:ascii="Trebuchet MS" w:eastAsia="Times New Roman" w:hAnsi="Trebuchet MS" w:cs="Times New Roman"/>
          <w:kern w:val="0"/>
          <w:sz w:val="24"/>
          <w:lang w:val="ro-RO" w:eastAsia="en-US" w:bidi="ar-SA"/>
        </w:rPr>
        <w:t xml:space="preserve"> </w:t>
      </w:r>
      <w:r w:rsidRPr="00D459A3">
        <w:rPr>
          <w:rFonts w:ascii="Trebuchet MS" w:eastAsia="Times New Roman" w:hAnsi="Trebuchet MS" w:cs="Times New Roman"/>
          <w:i/>
          <w:iCs/>
          <w:kern w:val="0"/>
          <w:sz w:val="24"/>
          <w:highlight w:val="lightGray"/>
          <w:u w:val="single"/>
          <w:lang w:val="ro-RO" w:eastAsia="en-US" w:bidi="ar-SA"/>
        </w:rPr>
        <w:t>(în cifre și litere)</w:t>
      </w:r>
      <w:r w:rsidRPr="00D459A3">
        <w:rPr>
          <w:rFonts w:ascii="Trebuchet MS" w:eastAsia="Times New Roman" w:hAnsi="Trebuchet MS" w:cs="Times New Roman"/>
          <w:i/>
          <w:iCs/>
          <w:kern w:val="0"/>
          <w:sz w:val="24"/>
          <w:lang w:val="ro-RO" w:eastAsia="en-US" w:bidi="ar-SA"/>
        </w:rPr>
        <w:t xml:space="preserve"> </w:t>
      </w:r>
      <w:r w:rsidRPr="00D459A3">
        <w:rPr>
          <w:rFonts w:ascii="Trebuchet MS" w:eastAsia="Times New Roman" w:hAnsi="Trebuchet MS" w:cs="Times New Roman"/>
          <w:b/>
          <w:bCs/>
          <w:kern w:val="0"/>
          <w:sz w:val="24"/>
          <w:lang w:val="ro-RO" w:eastAsia="en-US" w:bidi="ar-SA"/>
        </w:rPr>
        <w:t>luni calendaristice</w:t>
      </w:r>
      <w:r w:rsidRPr="00D459A3">
        <w:rPr>
          <w:rFonts w:ascii="Trebuchet MS" w:eastAsia="Times New Roman" w:hAnsi="Trebuchet MS" w:cs="Times New Roman"/>
          <w:kern w:val="0"/>
          <w:sz w:val="24"/>
          <w:lang w:val="ro-RO" w:eastAsia="en-US" w:bidi="ar-SA"/>
        </w:rPr>
        <w:t>;</w:t>
      </w:r>
    </w:p>
    <w:p w14:paraId="53F97E5A" w14:textId="77777777" w:rsidR="001D2658" w:rsidRPr="00D459A3" w:rsidRDefault="001D2658" w:rsidP="002F0B6A">
      <w:pPr>
        <w:widowControl/>
        <w:numPr>
          <w:ilvl w:val="0"/>
          <w:numId w:val="15"/>
        </w:numPr>
        <w:suppressAutoHyphens w:val="0"/>
        <w:ind w:left="0" w:firstLine="709"/>
        <w:jc w:val="both"/>
        <w:rPr>
          <w:rFonts w:ascii="Trebuchet MS" w:eastAsia="Times New Roman" w:hAnsi="Trebuchet MS" w:cs="Times New Roman"/>
          <w:kern w:val="0"/>
          <w:sz w:val="24"/>
          <w:lang w:val="ro-RO" w:eastAsia="en-US" w:bidi="ar-SA"/>
        </w:rPr>
      </w:pPr>
      <w:r w:rsidRPr="00D459A3">
        <w:rPr>
          <w:rFonts w:ascii="Trebuchet MS" w:eastAsia="Times New Roman" w:hAnsi="Trebuchet MS" w:cs="Times New Roman"/>
          <w:kern w:val="0"/>
          <w:sz w:val="24"/>
          <w:lang w:val="ro-RO" w:eastAsia="en-US" w:bidi="ar-SA"/>
        </w:rPr>
        <w:t xml:space="preserve">Ne angajăm să menținem valabilă prezenta ofertă pentru o durată de </w:t>
      </w:r>
      <w:r w:rsidRPr="00D459A3">
        <w:rPr>
          <w:rFonts w:ascii="Trebuchet MS" w:eastAsia="Times New Roman" w:hAnsi="Trebuchet MS" w:cs="Times New Roman"/>
          <w:kern w:val="0"/>
          <w:sz w:val="24"/>
          <w:highlight w:val="lightGray"/>
          <w:lang w:val="ro-RO" w:eastAsia="en-US" w:bidi="ar-SA"/>
        </w:rPr>
        <w:t>...</w:t>
      </w:r>
      <w:r w:rsidRPr="00D459A3">
        <w:rPr>
          <w:rFonts w:ascii="Trebuchet MS" w:eastAsia="Times New Roman" w:hAnsi="Trebuchet MS" w:cs="Times New Roman"/>
          <w:kern w:val="0"/>
          <w:sz w:val="24"/>
          <w:lang w:val="ro-RO" w:eastAsia="en-US" w:bidi="ar-SA"/>
        </w:rPr>
        <w:t xml:space="preserve"> </w:t>
      </w:r>
      <w:r w:rsidRPr="00D459A3">
        <w:rPr>
          <w:rFonts w:ascii="Trebuchet MS" w:eastAsia="Times New Roman" w:hAnsi="Trebuchet MS" w:cs="Times New Roman"/>
          <w:i/>
          <w:iCs/>
          <w:kern w:val="0"/>
          <w:sz w:val="24"/>
          <w:highlight w:val="lightGray"/>
          <w:u w:val="single"/>
          <w:lang w:val="ro-RO" w:eastAsia="en-US" w:bidi="ar-SA"/>
        </w:rPr>
        <w:t>(în cifre și litere)</w:t>
      </w:r>
      <w:r w:rsidRPr="00D459A3">
        <w:rPr>
          <w:rFonts w:ascii="Trebuchet MS" w:eastAsia="Times New Roman" w:hAnsi="Trebuchet MS" w:cs="Times New Roman"/>
          <w:i/>
          <w:iCs/>
          <w:kern w:val="0"/>
          <w:sz w:val="24"/>
          <w:lang w:val="ro-RO" w:eastAsia="en-US" w:bidi="ar-SA"/>
        </w:rPr>
        <w:t xml:space="preserve"> </w:t>
      </w:r>
      <w:r w:rsidRPr="00D459A3">
        <w:rPr>
          <w:rFonts w:ascii="Trebuchet MS" w:eastAsia="Times New Roman" w:hAnsi="Trebuchet MS" w:cs="Times New Roman"/>
          <w:b/>
          <w:bCs/>
          <w:kern w:val="0"/>
          <w:sz w:val="24"/>
          <w:lang w:val="ro-RO" w:eastAsia="en-US" w:bidi="ar-SA"/>
        </w:rPr>
        <w:t>zile calendaristice</w:t>
      </w:r>
      <w:r w:rsidRPr="00D459A3">
        <w:rPr>
          <w:rFonts w:ascii="Trebuchet MS" w:eastAsia="Times New Roman" w:hAnsi="Trebuchet MS" w:cs="Times New Roman"/>
          <w:kern w:val="0"/>
          <w:sz w:val="24"/>
          <w:lang w:val="ro-RO" w:eastAsia="en-US" w:bidi="ar-SA"/>
        </w:rPr>
        <w:t xml:space="preserve"> respectiv până la data de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r w:rsidRPr="00D459A3">
        <w:rPr>
          <w:rFonts w:ascii="Trebuchet MS" w:eastAsia="Times New Roman" w:hAnsi="Trebuchet MS" w:cs="Times New Roman"/>
          <w:kern w:val="0"/>
          <w:sz w:val="24"/>
          <w:lang w:val="ro-RO" w:eastAsia="en-US" w:bidi="ar-SA"/>
        </w:rPr>
        <w:t xml:space="preserve"> și ea va rămâne obligatorie pentru noi și poate fi acceptată oricând înainte de expirarea perioadei de valabilitate;</w:t>
      </w:r>
    </w:p>
    <w:p w14:paraId="257132CA" w14:textId="77777777" w:rsidR="001D2658" w:rsidRPr="00D459A3" w:rsidRDefault="001D2658" w:rsidP="002F0B6A">
      <w:pPr>
        <w:widowControl/>
        <w:numPr>
          <w:ilvl w:val="0"/>
          <w:numId w:val="15"/>
        </w:numPr>
        <w:suppressAutoHyphens w:val="0"/>
        <w:ind w:left="0" w:firstLine="709"/>
        <w:jc w:val="both"/>
        <w:rPr>
          <w:rFonts w:ascii="Trebuchet MS" w:eastAsia="Times New Roman" w:hAnsi="Trebuchet MS" w:cs="Times New Roman"/>
          <w:kern w:val="0"/>
          <w:sz w:val="24"/>
          <w:lang w:val="ro-RO" w:eastAsia="en-US" w:bidi="ar-SA"/>
        </w:rPr>
      </w:pPr>
      <w:r w:rsidRPr="00D459A3">
        <w:rPr>
          <w:rFonts w:ascii="Trebuchet MS" w:eastAsia="Times New Roman" w:hAnsi="Trebuchet MS" w:cs="Times New Roman"/>
          <w:kern w:val="0"/>
          <w:sz w:val="24"/>
          <w:lang w:val="ro-RO" w:eastAsia="en-US" w:bidi="ar-SA"/>
        </w:rPr>
        <w:t>Am înțeles și consimțim că, în cazul în care oferta noastră este stabilită ca fiind câștigătoare, să constituim garanția de bună execuție în conformitate cu prevederile documentației de atribuire;</w:t>
      </w:r>
    </w:p>
    <w:p w14:paraId="02B63F09" w14:textId="77777777" w:rsidR="001D2658" w:rsidRPr="00D459A3" w:rsidRDefault="001D2658" w:rsidP="002F0B6A">
      <w:pPr>
        <w:widowControl/>
        <w:numPr>
          <w:ilvl w:val="0"/>
          <w:numId w:val="15"/>
        </w:numPr>
        <w:suppressAutoHyphens w:val="0"/>
        <w:ind w:left="0" w:firstLine="709"/>
        <w:jc w:val="both"/>
        <w:rPr>
          <w:rFonts w:ascii="Trebuchet MS" w:eastAsia="Times New Roman" w:hAnsi="Trebuchet MS" w:cs="Times New Roman"/>
          <w:kern w:val="0"/>
          <w:sz w:val="24"/>
          <w:lang w:val="ro-RO" w:eastAsia="en-US" w:bidi="ar-SA"/>
        </w:rPr>
      </w:pPr>
      <w:r w:rsidRPr="00D459A3">
        <w:rPr>
          <w:rFonts w:ascii="Trebuchet MS" w:eastAsia="Times New Roman" w:hAnsi="Trebuchet MS" w:cs="Times New Roman"/>
          <w:kern w:val="0"/>
          <w:sz w:val="24"/>
          <w:lang w:val="ro-RO" w:eastAsia="en-US" w:bidi="ar-SA"/>
        </w:rPr>
        <w:t>Precizăm că nu depunem oferta alternativă;</w:t>
      </w:r>
    </w:p>
    <w:p w14:paraId="249CF2F8" w14:textId="77777777" w:rsidR="001D2658" w:rsidRPr="00D459A3" w:rsidRDefault="001D2658" w:rsidP="002F0B6A">
      <w:pPr>
        <w:widowControl/>
        <w:numPr>
          <w:ilvl w:val="0"/>
          <w:numId w:val="15"/>
        </w:numPr>
        <w:suppressAutoHyphens w:val="0"/>
        <w:ind w:left="0" w:firstLine="709"/>
        <w:jc w:val="both"/>
        <w:rPr>
          <w:rFonts w:ascii="Trebuchet MS" w:eastAsia="Times New Roman" w:hAnsi="Trebuchet MS" w:cs="Times New Roman"/>
          <w:kern w:val="0"/>
          <w:sz w:val="24"/>
          <w:lang w:val="ro-RO" w:eastAsia="en-US" w:bidi="ar-SA"/>
        </w:rPr>
      </w:pPr>
      <w:r w:rsidRPr="00D459A3">
        <w:rPr>
          <w:rFonts w:ascii="Trebuchet MS" w:eastAsia="Times New Roman" w:hAnsi="Trebuchet MS" w:cs="Times New Roman"/>
          <w:kern w:val="0"/>
          <w:sz w:val="24"/>
          <w:lang w:val="ro-RO" w:eastAsia="en-US" w:bidi="ar-SA"/>
        </w:rPr>
        <w:t>Înțelegem că autoritatea contractantă nu este obligată să acceptate oferta cu cel mai scăzut preț sau orice altă ofertă primită.</w:t>
      </w:r>
    </w:p>
    <w:p w14:paraId="3421DE80" w14:textId="77777777" w:rsidR="001D2658" w:rsidRPr="00D459A3" w:rsidRDefault="001D2658" w:rsidP="001D2658">
      <w:pPr>
        <w:spacing w:line="276" w:lineRule="auto"/>
        <w:ind w:firstLine="709"/>
        <w:jc w:val="both"/>
        <w:rPr>
          <w:rFonts w:ascii="Trebuchet MS" w:hAnsi="Trebuchet MS"/>
          <w:sz w:val="24"/>
          <w:lang w:val="ro-RO"/>
        </w:rPr>
      </w:pPr>
    </w:p>
    <w:p w14:paraId="1261AD25" w14:textId="77777777" w:rsidR="001D2658" w:rsidRPr="00D459A3" w:rsidRDefault="001D2658" w:rsidP="001D2658">
      <w:pPr>
        <w:spacing w:line="276" w:lineRule="auto"/>
        <w:ind w:firstLine="709"/>
        <w:jc w:val="both"/>
        <w:rPr>
          <w:rFonts w:ascii="Trebuchet MS" w:hAnsi="Trebuchet MS"/>
          <w:sz w:val="24"/>
          <w:lang w:val="ro-RO"/>
        </w:rPr>
      </w:pPr>
      <w:r w:rsidRPr="00D459A3">
        <w:rPr>
          <w:rFonts w:ascii="Trebuchet MS" w:hAnsi="Trebuchet MS"/>
          <w:sz w:val="24"/>
          <w:lang w:val="ro-RO"/>
        </w:rPr>
        <w:t xml:space="preserve">Data completării: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p>
    <w:p w14:paraId="483C1359" w14:textId="77777777" w:rsidR="001D2658" w:rsidRPr="00D459A3" w:rsidRDefault="001D2658" w:rsidP="001D2658">
      <w:pPr>
        <w:spacing w:line="276" w:lineRule="auto"/>
        <w:ind w:firstLine="709"/>
        <w:jc w:val="both"/>
        <w:rPr>
          <w:rFonts w:ascii="Trebuchet MS" w:hAnsi="Trebuchet MS"/>
          <w:snapToGrid w:val="0"/>
          <w:sz w:val="24"/>
          <w:lang w:val="ro-RO"/>
        </w:rPr>
      </w:pPr>
      <w:r w:rsidRPr="00D459A3">
        <w:rPr>
          <w:rFonts w:ascii="Trebuchet MS" w:hAnsi="Trebuchet MS"/>
          <w:snapToGrid w:val="0"/>
          <w:sz w:val="24"/>
          <w:lang w:val="ro-RO"/>
        </w:rPr>
        <w:t xml:space="preserve">Reprezentant legal/împuternicit, autorizat să semnez oferta pentru și în numele </w:t>
      </w: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sz w:val="24"/>
          <w:highlight w:val="lightGray"/>
          <w:lang w:val="ro-RO"/>
        </w:rPr>
        <w:t>(</w:t>
      </w:r>
      <w:r w:rsidRPr="00D459A3">
        <w:rPr>
          <w:rFonts w:ascii="Trebuchet MS" w:hAnsi="Trebuchet MS"/>
          <w:i/>
          <w:sz w:val="24"/>
          <w:highlight w:val="lightGray"/>
          <w:lang w:val="ro-RO"/>
        </w:rPr>
        <w:t>denumirea și datele de identificare ale Ofertatului individual/asociere - în cazul asocierii, a se trece denumirea completă a acesteia</w:t>
      </w:r>
      <w:r w:rsidRPr="00D459A3">
        <w:rPr>
          <w:rFonts w:ascii="Trebuchet MS" w:hAnsi="Trebuchet MS"/>
          <w:sz w:val="24"/>
          <w:highlight w:val="lightGray"/>
          <w:lang w:val="ro-RO"/>
        </w:rPr>
        <w:t>)</w:t>
      </w:r>
      <w:r w:rsidRPr="00D459A3">
        <w:rPr>
          <w:rFonts w:ascii="Trebuchet MS" w:hAnsi="Trebuchet MS"/>
          <w:snapToGrid w:val="0"/>
          <w:sz w:val="24"/>
          <w:lang w:val="ro-RO"/>
        </w:rPr>
        <w:t xml:space="preserve">: </w:t>
      </w:r>
    </w:p>
    <w:p w14:paraId="43BF0BEF" w14:textId="77777777" w:rsidR="001D2658" w:rsidRPr="00D459A3" w:rsidRDefault="001D2658" w:rsidP="001D2658">
      <w:pPr>
        <w:spacing w:line="276" w:lineRule="auto"/>
        <w:ind w:firstLine="709"/>
        <w:jc w:val="both"/>
        <w:rPr>
          <w:rFonts w:ascii="Trebuchet MS" w:hAnsi="Trebuchet MS"/>
          <w:snapToGrid w:val="0"/>
          <w:sz w:val="24"/>
          <w:lang w:val="ro-RO"/>
        </w:rPr>
      </w:pP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numele și prenumele persoanei fizice</w:t>
      </w:r>
      <w:r w:rsidRPr="00D459A3">
        <w:rPr>
          <w:rFonts w:ascii="Trebuchet MS" w:hAnsi="Trebuchet MS"/>
          <w:snapToGrid w:val="0"/>
          <w:sz w:val="24"/>
          <w:highlight w:val="lightGray"/>
          <w:lang w:val="ro-RO"/>
        </w:rPr>
        <w:t>)</w:t>
      </w:r>
    </w:p>
    <w:p w14:paraId="1339980F" w14:textId="77777777" w:rsidR="001D2658" w:rsidRPr="00D459A3" w:rsidRDefault="001D2658" w:rsidP="001D2658">
      <w:pPr>
        <w:spacing w:line="276" w:lineRule="auto"/>
        <w:ind w:firstLine="709"/>
        <w:jc w:val="both"/>
        <w:rPr>
          <w:rFonts w:ascii="Trebuchet MS" w:eastAsia="Times New Roman" w:hAnsi="Trebuchet MS" w:cs="Times New Roman"/>
          <w:kern w:val="0"/>
          <w:sz w:val="24"/>
          <w:highlight w:val="yellow"/>
          <w:lang w:val="ro-RO" w:eastAsia="en-US" w:bidi="ar-SA"/>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706C8F3B" w14:textId="5C7AFA4E" w:rsidR="004F0979" w:rsidRPr="00D459A3" w:rsidRDefault="004F0979" w:rsidP="001D2658">
      <w:pPr>
        <w:jc w:val="right"/>
        <w:rPr>
          <w:rFonts w:ascii="Times New Roman" w:hAnsi="Times New Roman" w:cs="Times New Roman"/>
          <w:i/>
          <w:sz w:val="20"/>
          <w:szCs w:val="20"/>
          <w:lang w:val="ro-RO"/>
        </w:rPr>
      </w:pPr>
    </w:p>
    <w:p w14:paraId="2835B9DC" w14:textId="77777777" w:rsidR="00D459A3" w:rsidRDefault="00D459A3" w:rsidP="003364C6">
      <w:pPr>
        <w:rPr>
          <w:rFonts w:ascii="Times New Roman" w:hAnsi="Times New Roman" w:cs="Times New Roman"/>
          <w:i/>
          <w:sz w:val="20"/>
          <w:szCs w:val="20"/>
          <w:lang w:val="ro-RO"/>
        </w:rPr>
      </w:pPr>
    </w:p>
    <w:p w14:paraId="3C0FDFCC" w14:textId="77777777" w:rsidR="003364C6" w:rsidRPr="00D459A3" w:rsidRDefault="003364C6" w:rsidP="003364C6">
      <w:pPr>
        <w:rPr>
          <w:rFonts w:ascii="Times New Roman" w:hAnsi="Times New Roman" w:cs="Times New Roman"/>
          <w:i/>
          <w:sz w:val="20"/>
          <w:szCs w:val="20"/>
          <w:lang w:val="ro-RO"/>
        </w:rPr>
      </w:pPr>
    </w:p>
    <w:p w14:paraId="58F2A92B" w14:textId="77777777" w:rsidR="009B16E2" w:rsidRDefault="009B16E2" w:rsidP="00D459A3">
      <w:pPr>
        <w:widowControl/>
        <w:suppressAutoHyphens w:val="0"/>
        <w:spacing w:line="276" w:lineRule="auto"/>
        <w:ind w:firstLine="709"/>
        <w:jc w:val="right"/>
        <w:rPr>
          <w:rFonts w:ascii="Trebuchet MS" w:hAnsi="Trebuchet MS" w:cs="Times New Roman"/>
          <w:b/>
          <w:i/>
          <w:iCs/>
          <w:sz w:val="24"/>
          <w:lang w:val="ro-RO"/>
        </w:rPr>
      </w:pPr>
    </w:p>
    <w:p w14:paraId="134B4AEC" w14:textId="1CB4A38A" w:rsidR="00D459A3" w:rsidRPr="00D459A3" w:rsidRDefault="00D459A3" w:rsidP="00D459A3">
      <w:pPr>
        <w:widowControl/>
        <w:suppressAutoHyphens w:val="0"/>
        <w:spacing w:line="276" w:lineRule="auto"/>
        <w:ind w:firstLine="709"/>
        <w:jc w:val="right"/>
        <w:rPr>
          <w:rFonts w:ascii="Trebuchet MS" w:hAnsi="Trebuchet MS" w:cs="Times New Roman"/>
          <w:b/>
          <w:i/>
          <w:iCs/>
          <w:sz w:val="24"/>
          <w:lang w:val="ro-RO"/>
        </w:rPr>
      </w:pPr>
      <w:r w:rsidRPr="00D459A3">
        <w:rPr>
          <w:rFonts w:ascii="Trebuchet MS" w:hAnsi="Trebuchet MS" w:cs="Times New Roman"/>
          <w:b/>
          <w:i/>
          <w:iCs/>
          <w:sz w:val="24"/>
          <w:lang w:val="ro-RO"/>
        </w:rPr>
        <w:t>Anex</w:t>
      </w:r>
      <w:r w:rsidR="003364C6">
        <w:rPr>
          <w:rFonts w:ascii="Trebuchet MS" w:hAnsi="Trebuchet MS" w:cs="Times New Roman"/>
          <w:b/>
          <w:i/>
          <w:iCs/>
          <w:sz w:val="24"/>
          <w:lang w:val="ro-RO"/>
        </w:rPr>
        <w:t xml:space="preserve">ă </w:t>
      </w:r>
    </w:p>
    <w:p w14:paraId="4A85FF0C" w14:textId="77777777" w:rsidR="00D459A3" w:rsidRPr="00D459A3" w:rsidRDefault="00D459A3" w:rsidP="00D459A3">
      <w:pPr>
        <w:spacing w:line="276" w:lineRule="auto"/>
        <w:ind w:firstLine="709"/>
        <w:jc w:val="center"/>
        <w:rPr>
          <w:rFonts w:ascii="Trebuchet MS" w:hAnsi="Trebuchet MS" w:cs="Times New Roman"/>
          <w:b/>
          <w:sz w:val="24"/>
          <w:lang w:val="ro-RO"/>
        </w:rPr>
      </w:pPr>
    </w:p>
    <w:p w14:paraId="11965BDC" w14:textId="6E301AD0" w:rsidR="00D459A3" w:rsidRPr="00D459A3" w:rsidRDefault="00D459A3" w:rsidP="00D459A3">
      <w:pPr>
        <w:spacing w:line="276" w:lineRule="auto"/>
        <w:jc w:val="center"/>
        <w:rPr>
          <w:rFonts w:ascii="Trebuchet MS" w:hAnsi="Trebuchet MS" w:cs="Times New Roman"/>
          <w:b/>
          <w:sz w:val="24"/>
          <w:lang w:val="ro-RO"/>
        </w:rPr>
      </w:pPr>
      <w:r w:rsidRPr="00D459A3">
        <w:rPr>
          <w:rFonts w:ascii="Trebuchet MS" w:hAnsi="Trebuchet MS" w:cs="Times New Roman"/>
          <w:b/>
          <w:sz w:val="24"/>
          <w:lang w:val="ro-RO"/>
        </w:rPr>
        <w:t>ANEX</w:t>
      </w:r>
      <w:r w:rsidR="003364C6">
        <w:rPr>
          <w:rFonts w:ascii="Trebuchet MS" w:hAnsi="Trebuchet MS" w:cs="Times New Roman"/>
          <w:b/>
          <w:sz w:val="24"/>
          <w:lang w:val="ro-RO"/>
        </w:rPr>
        <w:t>Ă</w:t>
      </w:r>
      <w:r w:rsidRPr="00D459A3">
        <w:rPr>
          <w:rFonts w:ascii="Trebuchet MS" w:hAnsi="Trebuchet MS" w:cs="Times New Roman"/>
          <w:b/>
          <w:sz w:val="24"/>
          <w:lang w:val="ro-RO"/>
        </w:rPr>
        <w:t xml:space="preserve"> LA FORMULARUL DE OFERTĂ</w:t>
      </w:r>
    </w:p>
    <w:p w14:paraId="504EBAFF" w14:textId="77777777" w:rsidR="00D459A3" w:rsidRPr="00D459A3" w:rsidRDefault="00D459A3" w:rsidP="00D459A3">
      <w:pPr>
        <w:spacing w:line="276" w:lineRule="auto"/>
        <w:ind w:firstLine="709"/>
        <w:rPr>
          <w:rFonts w:ascii="Trebuchet MS" w:hAnsi="Trebuchet MS" w:cs="Times New Roman"/>
          <w:sz w:val="24"/>
          <w:lang w:val="ro-RO"/>
        </w:rPr>
      </w:pPr>
    </w:p>
    <w:p w14:paraId="7768ABB0" w14:textId="77777777" w:rsidR="00D459A3" w:rsidRPr="00D459A3" w:rsidRDefault="00D459A3" w:rsidP="00D459A3">
      <w:pPr>
        <w:numPr>
          <w:ilvl w:val="0"/>
          <w:numId w:val="16"/>
        </w:numPr>
        <w:spacing w:line="276" w:lineRule="auto"/>
        <w:ind w:left="0" w:firstLine="709"/>
        <w:jc w:val="both"/>
        <w:rPr>
          <w:rFonts w:ascii="Trebuchet MS" w:hAnsi="Trebuchet MS" w:cs="Times New Roman"/>
          <w:sz w:val="24"/>
          <w:lang w:val="ro-RO"/>
        </w:rPr>
      </w:pPr>
      <w:r w:rsidRPr="00D459A3">
        <w:rPr>
          <w:rFonts w:ascii="Trebuchet MS" w:hAnsi="Trebuchet MS" w:cs="Times New Roman"/>
          <w:sz w:val="24"/>
          <w:lang w:val="ro-RO"/>
        </w:rPr>
        <w:t xml:space="preserve">Valoarea </w:t>
      </w:r>
      <w:r w:rsidRPr="00D459A3">
        <w:rPr>
          <w:rFonts w:ascii="Trebuchet MS" w:hAnsi="Trebuchet MS" w:cs="Times New Roman"/>
          <w:b/>
          <w:bCs/>
          <w:sz w:val="24"/>
          <w:lang w:val="ro-RO"/>
        </w:rPr>
        <w:t>lucrărilor</w:t>
      </w:r>
      <w:r w:rsidRPr="00D459A3">
        <w:rPr>
          <w:rFonts w:ascii="Trebuchet MS" w:hAnsi="Trebuchet MS" w:cs="Times New Roman"/>
          <w:sz w:val="24"/>
          <w:lang w:val="ro-RO"/>
        </w:rPr>
        <w:t xml:space="preserve"> executate de </w:t>
      </w:r>
      <w:r w:rsidRPr="00D459A3">
        <w:rPr>
          <w:rFonts w:ascii="Trebuchet MS" w:hAnsi="Trebuchet MS" w:cs="Times New Roman"/>
          <w:b/>
          <w:bCs/>
          <w:sz w:val="24"/>
          <w:lang w:val="ro-RO"/>
        </w:rPr>
        <w:t>subcontractanți</w:t>
      </w:r>
      <w:r w:rsidRPr="00D459A3">
        <w:rPr>
          <w:rFonts w:ascii="Trebuchet MS" w:hAnsi="Trebuchet MS" w:cs="Times New Roman"/>
          <w:sz w:val="24"/>
          <w:lang w:val="ro-RO"/>
        </w:rPr>
        <w:t>:</w:t>
      </w:r>
    </w:p>
    <w:p w14:paraId="058F8417" w14:textId="77777777" w:rsidR="00D459A3" w:rsidRPr="00D459A3" w:rsidRDefault="00D459A3" w:rsidP="00D459A3">
      <w:pPr>
        <w:numPr>
          <w:ilvl w:val="0"/>
          <w:numId w:val="17"/>
        </w:numPr>
        <w:spacing w:line="276" w:lineRule="auto"/>
        <w:ind w:left="0" w:firstLine="709"/>
        <w:jc w:val="both"/>
        <w:rPr>
          <w:rFonts w:ascii="Trebuchet MS" w:hAnsi="Trebuchet MS" w:cs="Times New Roman"/>
          <w:i/>
          <w:sz w:val="24"/>
          <w:lang w:val="ro-RO"/>
        </w:rPr>
      </w:pPr>
      <w:bookmarkStart w:id="15" w:name="_Hlk137664546"/>
      <w:r w:rsidRPr="00D459A3">
        <w:rPr>
          <w:rFonts w:ascii="Trebuchet MS" w:hAnsi="Trebuchet MS" w:cs="Times New Roman"/>
          <w:sz w:val="24"/>
          <w:lang w:val="ro-RO"/>
        </w:rPr>
        <w:t xml:space="preserve">În cazul subcontractului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subcontractului)</w:t>
      </w:r>
      <w:r w:rsidRPr="00D459A3">
        <w:rPr>
          <w:rFonts w:ascii="Trebuchet MS" w:hAnsi="Trebuchet MS" w:cs="Times New Roman"/>
          <w:sz w:val="24"/>
          <w:lang w:val="ro-RO"/>
        </w:rPr>
        <w:t xml:space="preserv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(valoarea în cifre și litere)</w:t>
      </w:r>
      <w:r w:rsidRPr="00D459A3">
        <w:rPr>
          <w:rFonts w:ascii="Trebuchet MS" w:hAnsi="Trebuchet MS" w:cs="Times New Roman"/>
          <w:sz w:val="24"/>
          <w:lang w:val="ro-RO"/>
        </w:rPr>
        <w:t xml:space="preserve"> </w:t>
      </w:r>
      <w:r w:rsidRPr="00D459A3">
        <w:rPr>
          <w:rFonts w:ascii="Trebuchet MS" w:hAnsi="Trebuchet MS" w:cs="Times New Roman"/>
          <w:b/>
          <w:bCs/>
          <w:sz w:val="24"/>
          <w:lang w:val="ro-RO"/>
        </w:rPr>
        <w:t>lei</w:t>
      </w:r>
      <w:r w:rsidRPr="00D459A3">
        <w:rPr>
          <w:rFonts w:ascii="Trebuchet MS" w:hAnsi="Trebuchet MS" w:cs="Times New Roman"/>
          <w:sz w:val="24"/>
          <w:lang w:val="ro-RO"/>
        </w:rPr>
        <w:t xml:space="preserve"> reprezentând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sz w:val="24"/>
          <w:lang w:val="ro-RO"/>
        </w:rPr>
        <w:t xml:space="preserve">% </w:t>
      </w:r>
      <w:r w:rsidRPr="00D459A3">
        <w:rPr>
          <w:rFonts w:ascii="Trebuchet MS" w:hAnsi="Trebuchet MS" w:cs="Times New Roman"/>
          <w:i/>
          <w:iCs/>
          <w:sz w:val="24"/>
          <w:highlight w:val="lightGray"/>
          <w:lang w:val="ro-RO"/>
        </w:rPr>
        <w:t>(procent în cifre și litere)</w:t>
      </w:r>
      <w:r w:rsidRPr="00D459A3">
        <w:rPr>
          <w:rFonts w:ascii="Trebuchet MS" w:hAnsi="Trebuchet MS" w:cs="Times New Roman"/>
          <w:sz w:val="24"/>
          <w:lang w:val="ro-RO"/>
        </w:rPr>
        <w:t xml:space="preserve"> </w:t>
      </w:r>
      <w:r w:rsidRPr="00D459A3">
        <w:rPr>
          <w:rFonts w:ascii="Trebuchet MS" w:hAnsi="Trebuchet MS" w:cs="Times New Roman"/>
          <w:iCs/>
          <w:sz w:val="24"/>
          <w:lang w:val="ro-RO"/>
        </w:rPr>
        <w:t>din prețul total ofertat;</w:t>
      </w:r>
    </w:p>
    <w:p w14:paraId="6DCB1149" w14:textId="77777777" w:rsidR="00D459A3" w:rsidRPr="00D459A3" w:rsidRDefault="00D459A3" w:rsidP="00D459A3">
      <w:pPr>
        <w:numPr>
          <w:ilvl w:val="0"/>
          <w:numId w:val="17"/>
        </w:numPr>
        <w:spacing w:line="276" w:lineRule="auto"/>
        <w:ind w:left="0" w:firstLine="709"/>
        <w:jc w:val="both"/>
        <w:rPr>
          <w:rFonts w:ascii="Trebuchet MS" w:hAnsi="Trebuchet MS" w:cs="Times New Roman"/>
          <w:sz w:val="24"/>
          <w:lang w:val="ro-RO"/>
        </w:rPr>
      </w:pPr>
      <w:r w:rsidRPr="00D459A3">
        <w:rPr>
          <w:rFonts w:ascii="Trebuchet MS" w:hAnsi="Trebuchet MS" w:cs="Times New Roman"/>
          <w:sz w:val="24"/>
          <w:lang w:val="ro-RO"/>
        </w:rPr>
        <w:t xml:space="preserve">În cazul subcontractului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(denumirea subcontractului)</w:t>
      </w:r>
      <w:r w:rsidRPr="00D459A3">
        <w:rPr>
          <w:rFonts w:ascii="Trebuchet MS" w:hAnsi="Trebuchet MS" w:cs="Times New Roman"/>
          <w:sz w:val="24"/>
          <w:lang w:val="ro-RO"/>
        </w:rPr>
        <w:t xml:space="preserve">,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iCs/>
          <w:sz w:val="24"/>
          <w:highlight w:val="lightGray"/>
          <w:lang w:val="ro-RO"/>
        </w:rPr>
        <w:t>(valoarea în cifre și litere)</w:t>
      </w:r>
      <w:r w:rsidRPr="00D459A3">
        <w:rPr>
          <w:rFonts w:ascii="Trebuchet MS" w:hAnsi="Trebuchet MS" w:cs="Times New Roman"/>
          <w:sz w:val="24"/>
          <w:lang w:val="ro-RO"/>
        </w:rPr>
        <w:t xml:space="preserve"> </w:t>
      </w:r>
      <w:r w:rsidRPr="00D459A3">
        <w:rPr>
          <w:rFonts w:ascii="Trebuchet MS" w:hAnsi="Trebuchet MS" w:cs="Times New Roman"/>
          <w:b/>
          <w:bCs/>
          <w:sz w:val="24"/>
          <w:lang w:val="ro-RO"/>
        </w:rPr>
        <w:t>lei</w:t>
      </w:r>
      <w:r w:rsidRPr="00D459A3">
        <w:rPr>
          <w:rFonts w:ascii="Trebuchet MS" w:hAnsi="Trebuchet MS" w:cs="Times New Roman"/>
          <w:sz w:val="24"/>
          <w:lang w:val="ro-RO"/>
        </w:rPr>
        <w:t xml:space="preserve"> reprezentând </w:t>
      </w:r>
      <w:r w:rsidRPr="00D459A3">
        <w:rPr>
          <w:rFonts w:ascii="Trebuchet MS" w:hAnsi="Trebuchet MS" w:cs="Times New Roman"/>
          <w:sz w:val="24"/>
          <w:highlight w:val="lightGray"/>
          <w:lang w:val="ro-RO"/>
        </w:rPr>
        <w:t>...</w:t>
      </w:r>
      <w:r w:rsidRPr="00D459A3">
        <w:rPr>
          <w:rFonts w:ascii="Trebuchet MS" w:hAnsi="Trebuchet MS" w:cs="Times New Roman"/>
          <w:sz w:val="24"/>
          <w:lang w:val="ro-RO"/>
        </w:rPr>
        <w:t xml:space="preserve"> </w:t>
      </w:r>
      <w:r w:rsidRPr="00D459A3">
        <w:rPr>
          <w:rFonts w:ascii="Trebuchet MS" w:hAnsi="Trebuchet MS" w:cs="Times New Roman"/>
          <w:i/>
          <w:sz w:val="24"/>
          <w:lang w:val="ro-RO"/>
        </w:rPr>
        <w:t xml:space="preserve">% </w:t>
      </w:r>
      <w:r w:rsidRPr="00D459A3">
        <w:rPr>
          <w:rFonts w:ascii="Trebuchet MS" w:hAnsi="Trebuchet MS" w:cs="Times New Roman"/>
          <w:i/>
          <w:iCs/>
          <w:sz w:val="24"/>
          <w:highlight w:val="lightGray"/>
          <w:lang w:val="ro-RO"/>
        </w:rPr>
        <w:t>(procent în cifre și litere)</w:t>
      </w:r>
      <w:r w:rsidRPr="00D459A3">
        <w:rPr>
          <w:rFonts w:ascii="Trebuchet MS" w:hAnsi="Trebuchet MS" w:cs="Times New Roman"/>
          <w:sz w:val="24"/>
          <w:lang w:val="ro-RO"/>
        </w:rPr>
        <w:t xml:space="preserve"> </w:t>
      </w:r>
      <w:r w:rsidRPr="00D459A3">
        <w:rPr>
          <w:rFonts w:ascii="Trebuchet MS" w:hAnsi="Trebuchet MS" w:cs="Times New Roman"/>
          <w:iCs/>
          <w:sz w:val="24"/>
          <w:lang w:val="ro-RO"/>
        </w:rPr>
        <w:t>din prețul total ofertat;</w:t>
      </w:r>
    </w:p>
    <w:p w14:paraId="226320CC" w14:textId="77777777" w:rsidR="00D459A3" w:rsidRPr="00D459A3" w:rsidRDefault="00D459A3" w:rsidP="00D459A3">
      <w:pPr>
        <w:spacing w:line="276" w:lineRule="auto"/>
        <w:ind w:firstLine="709"/>
        <w:jc w:val="both"/>
        <w:rPr>
          <w:rFonts w:ascii="Trebuchet MS" w:hAnsi="Trebuchet MS" w:cs="Times New Roman"/>
          <w:sz w:val="24"/>
          <w:lang w:val="ro-RO"/>
        </w:rPr>
      </w:pPr>
      <w:r w:rsidRPr="00D459A3">
        <w:rPr>
          <w:rFonts w:ascii="Trebuchet MS" w:hAnsi="Trebuchet MS" w:cs="Times New Roman"/>
          <w:sz w:val="24"/>
          <w:highlight w:val="lightGray"/>
          <w:lang w:val="ro-RO"/>
        </w:rPr>
        <w:t>...</w:t>
      </w:r>
    </w:p>
    <w:bookmarkEnd w:id="15"/>
    <w:p w14:paraId="115D6F8A" w14:textId="77777777" w:rsidR="00D459A3" w:rsidRPr="00D459A3" w:rsidRDefault="00D459A3" w:rsidP="007E6155">
      <w:pPr>
        <w:spacing w:line="276" w:lineRule="auto"/>
        <w:jc w:val="both"/>
        <w:rPr>
          <w:rFonts w:ascii="Trebuchet MS" w:hAnsi="Trebuchet MS" w:cs="Times New Roman"/>
          <w:sz w:val="24"/>
          <w:lang w:val="ro-RO"/>
        </w:rPr>
      </w:pPr>
    </w:p>
    <w:p w14:paraId="488CB6A2" w14:textId="5886F0D6" w:rsidR="00D459A3" w:rsidRPr="00D459A3" w:rsidRDefault="00D459A3" w:rsidP="00D459A3">
      <w:pPr>
        <w:spacing w:line="276" w:lineRule="auto"/>
        <w:ind w:firstLine="709"/>
        <w:jc w:val="both"/>
        <w:rPr>
          <w:rFonts w:ascii="Trebuchet MS" w:hAnsi="Trebuchet MS" w:cs="Times New Roman"/>
          <w:b/>
          <w:bCs/>
          <w:i/>
          <w:iCs/>
          <w:sz w:val="24"/>
          <w:highlight w:val="lightGray"/>
          <w:u w:val="single"/>
          <w:lang w:val="ro-RO"/>
        </w:rPr>
      </w:pPr>
      <w:r w:rsidRPr="00D459A3">
        <w:rPr>
          <w:rFonts w:ascii="Trebuchet MS" w:hAnsi="Trebuchet MS" w:cs="Times New Roman"/>
          <w:b/>
          <w:bCs/>
          <w:i/>
          <w:iCs/>
          <w:sz w:val="24"/>
          <w:highlight w:val="lightGray"/>
          <w:u w:val="single"/>
          <w:lang w:val="ro-RO"/>
        </w:rPr>
        <w:t>NOTĂ</w:t>
      </w:r>
      <w:r w:rsidR="007E6155">
        <w:rPr>
          <w:rFonts w:ascii="Trebuchet MS" w:hAnsi="Trebuchet MS" w:cs="Times New Roman"/>
          <w:b/>
          <w:bCs/>
          <w:i/>
          <w:iCs/>
          <w:sz w:val="24"/>
          <w:highlight w:val="lightGray"/>
          <w:u w:val="single"/>
          <w:lang w:val="ro-RO"/>
        </w:rPr>
        <w:t>:</w:t>
      </w:r>
    </w:p>
    <w:p w14:paraId="594732DA" w14:textId="77777777" w:rsidR="00D459A3" w:rsidRPr="00D459A3" w:rsidRDefault="00D459A3" w:rsidP="00D459A3">
      <w:pPr>
        <w:spacing w:line="276" w:lineRule="auto"/>
        <w:ind w:firstLine="709"/>
        <w:jc w:val="both"/>
        <w:rPr>
          <w:rFonts w:ascii="Trebuchet MS" w:hAnsi="Trebuchet MS" w:cs="Times New Roman"/>
          <w:b/>
          <w:bCs/>
          <w:i/>
          <w:iCs/>
          <w:sz w:val="24"/>
          <w:u w:val="single"/>
          <w:lang w:val="ro-RO"/>
        </w:rPr>
      </w:pPr>
      <w:r w:rsidRPr="00D459A3">
        <w:rPr>
          <w:rFonts w:ascii="Trebuchet MS" w:hAnsi="Trebuchet MS" w:cs="Times New Roman"/>
          <w:b/>
          <w:bCs/>
          <w:i/>
          <w:iCs/>
          <w:sz w:val="24"/>
          <w:highlight w:val="lightGray"/>
          <w:u w:val="single"/>
          <w:lang w:val="ro-RO"/>
        </w:rPr>
        <w:t>Atenție la corelarea procentului cu valoarea trecută în acordul de subcontractare și în DUAE! Procentul de subcontractare menționat în anexa la formularul de ofertă, în acordul de subcontractare și în DUAE trebuie să fie identic!</w:t>
      </w:r>
    </w:p>
    <w:p w14:paraId="1B76B269" w14:textId="77777777" w:rsidR="00D459A3" w:rsidRPr="00D459A3" w:rsidRDefault="00D459A3" w:rsidP="00D459A3">
      <w:pPr>
        <w:spacing w:line="276" w:lineRule="auto"/>
        <w:ind w:firstLine="709"/>
        <w:jc w:val="both"/>
        <w:rPr>
          <w:rFonts w:ascii="Trebuchet MS" w:hAnsi="Trebuchet MS" w:cs="Times New Roman"/>
          <w:sz w:val="24"/>
          <w:lang w:val="ro-RO"/>
        </w:rPr>
      </w:pPr>
    </w:p>
    <w:p w14:paraId="33A7181F" w14:textId="56453721" w:rsidR="00D459A3" w:rsidRPr="00D459A3" w:rsidRDefault="007E6155" w:rsidP="00D459A3">
      <w:pPr>
        <w:spacing w:line="276" w:lineRule="auto"/>
        <w:ind w:firstLine="709"/>
        <w:jc w:val="both"/>
        <w:rPr>
          <w:rFonts w:ascii="Trebuchet MS" w:hAnsi="Trebuchet MS" w:cs="Times New Roman"/>
          <w:sz w:val="24"/>
          <w:lang w:val="ro-RO"/>
        </w:rPr>
      </w:pPr>
      <w:r>
        <w:rPr>
          <w:rFonts w:ascii="Trebuchet MS" w:hAnsi="Trebuchet MS" w:cs="Times New Roman"/>
          <w:sz w:val="24"/>
          <w:lang w:val="ro-RO"/>
        </w:rPr>
        <w:t>2</w:t>
      </w:r>
      <w:r w:rsidR="00D459A3" w:rsidRPr="00D459A3">
        <w:rPr>
          <w:rFonts w:ascii="Trebuchet MS" w:hAnsi="Trebuchet MS" w:cs="Times New Roman"/>
          <w:sz w:val="24"/>
          <w:lang w:val="ro-RO"/>
        </w:rPr>
        <w:t xml:space="preserve">. </w:t>
      </w:r>
      <w:r w:rsidR="00D459A3" w:rsidRPr="00D459A3">
        <w:rPr>
          <w:rFonts w:ascii="Trebuchet MS" w:hAnsi="Trebuchet MS" w:cs="Times New Roman"/>
          <w:b/>
          <w:bCs/>
          <w:sz w:val="24"/>
          <w:lang w:val="ro-RO"/>
        </w:rPr>
        <w:t>Garanția de bună execuție</w:t>
      </w:r>
      <w:r w:rsidR="00D459A3" w:rsidRPr="00D459A3">
        <w:rPr>
          <w:rFonts w:ascii="Trebuchet MS" w:hAnsi="Trebuchet MS" w:cs="Times New Roman"/>
          <w:sz w:val="24"/>
          <w:lang w:val="ro-RO"/>
        </w:rPr>
        <w:t xml:space="preserve"> va fi constituită sub forma de </w:t>
      </w:r>
      <w:r w:rsidR="00D459A3" w:rsidRPr="00D459A3">
        <w:rPr>
          <w:rFonts w:ascii="Trebuchet MS" w:hAnsi="Trebuchet MS" w:cs="Times New Roman"/>
          <w:sz w:val="24"/>
          <w:highlight w:val="lightGray"/>
          <w:lang w:val="ro-RO"/>
        </w:rPr>
        <w:t>...</w:t>
      </w:r>
      <w:r w:rsidR="00D459A3" w:rsidRPr="00D459A3">
        <w:rPr>
          <w:rFonts w:ascii="Trebuchet MS" w:hAnsi="Trebuchet MS" w:cs="Times New Roman"/>
          <w:sz w:val="24"/>
          <w:lang w:val="ro-RO"/>
        </w:rPr>
        <w:t xml:space="preserve"> </w:t>
      </w:r>
      <w:r w:rsidR="00D459A3" w:rsidRPr="00D459A3">
        <w:rPr>
          <w:rFonts w:ascii="Trebuchet MS" w:hAnsi="Trebuchet MS" w:cs="Times New Roman"/>
          <w:i/>
          <w:iCs/>
          <w:sz w:val="24"/>
          <w:highlight w:val="lightGray"/>
          <w:lang w:val="ro-RO"/>
        </w:rPr>
        <w:t>(a se preciza pentru care din variantele prevăzute de legislație și de documentația de atribuire a optat Ofertantul)</w:t>
      </w:r>
      <w:r w:rsidR="00D459A3" w:rsidRPr="00D459A3">
        <w:rPr>
          <w:rFonts w:ascii="Trebuchet MS" w:hAnsi="Trebuchet MS" w:cs="Times New Roman"/>
          <w:sz w:val="24"/>
          <w:lang w:val="ro-RO"/>
        </w:rPr>
        <w:t xml:space="preserve">, în cuantum de </w:t>
      </w:r>
      <w:r w:rsidR="00D459A3" w:rsidRPr="00D459A3">
        <w:rPr>
          <w:rFonts w:ascii="Trebuchet MS" w:hAnsi="Trebuchet MS" w:cs="Times New Roman"/>
          <w:sz w:val="24"/>
          <w:highlight w:val="lightGray"/>
          <w:lang w:val="ro-RO"/>
        </w:rPr>
        <w:t>...</w:t>
      </w:r>
      <w:r w:rsidR="00D459A3" w:rsidRPr="00D459A3">
        <w:rPr>
          <w:rFonts w:ascii="Trebuchet MS" w:hAnsi="Trebuchet MS" w:cs="Times New Roman"/>
          <w:sz w:val="24"/>
          <w:lang w:val="ro-RO"/>
        </w:rPr>
        <w:t xml:space="preserve"> </w:t>
      </w:r>
      <w:r w:rsidR="00D459A3" w:rsidRPr="00D459A3">
        <w:rPr>
          <w:rFonts w:ascii="Trebuchet MS" w:hAnsi="Trebuchet MS" w:cs="Times New Roman"/>
          <w:i/>
          <w:sz w:val="24"/>
          <w:lang w:val="ro-RO"/>
        </w:rPr>
        <w:t xml:space="preserve">% </w:t>
      </w:r>
      <w:r w:rsidR="00D459A3" w:rsidRPr="00D459A3">
        <w:rPr>
          <w:rFonts w:ascii="Trebuchet MS" w:hAnsi="Trebuchet MS" w:cs="Times New Roman"/>
          <w:i/>
          <w:iCs/>
          <w:sz w:val="24"/>
          <w:highlight w:val="lightGray"/>
          <w:lang w:val="ro-RO"/>
        </w:rPr>
        <w:t>(în cifre și litere)</w:t>
      </w:r>
      <w:r w:rsidR="00D459A3" w:rsidRPr="00D459A3">
        <w:rPr>
          <w:rFonts w:ascii="Trebuchet MS" w:hAnsi="Trebuchet MS" w:cs="Times New Roman"/>
          <w:sz w:val="24"/>
          <w:lang w:val="ro-RO"/>
        </w:rPr>
        <w:t xml:space="preserve"> </w:t>
      </w:r>
      <w:r w:rsidR="00D459A3" w:rsidRPr="00D459A3">
        <w:rPr>
          <w:rFonts w:ascii="Trebuchet MS" w:hAnsi="Trebuchet MS" w:cs="Times New Roman"/>
          <w:i/>
          <w:iCs/>
          <w:sz w:val="24"/>
          <w:highlight w:val="lightGray"/>
          <w:lang w:val="ro-RO"/>
        </w:rPr>
        <w:t>(a se menționa procentul prevăzut în anunțul de participare/simplificat, respectiv în documentația de atribuire)</w:t>
      </w:r>
      <w:r w:rsidR="00D459A3" w:rsidRPr="00D459A3">
        <w:rPr>
          <w:rFonts w:ascii="Trebuchet MS" w:hAnsi="Trebuchet MS" w:cs="Times New Roman"/>
          <w:sz w:val="24"/>
          <w:lang w:val="ro-RO"/>
        </w:rPr>
        <w:t xml:space="preserve"> din valoarea, fără TVA, a contractului de achiziție publică.</w:t>
      </w:r>
    </w:p>
    <w:p w14:paraId="2C553D06" w14:textId="77777777" w:rsidR="00D459A3" w:rsidRPr="00D459A3" w:rsidRDefault="00D459A3" w:rsidP="00D459A3">
      <w:pPr>
        <w:spacing w:line="276" w:lineRule="auto"/>
        <w:ind w:firstLine="709"/>
        <w:jc w:val="both"/>
        <w:rPr>
          <w:rFonts w:ascii="Trebuchet MS" w:hAnsi="Trebuchet MS" w:cs="Times New Roman"/>
          <w:i/>
          <w:sz w:val="24"/>
          <w:highlight w:val="yellow"/>
          <w:lang w:val="ro-RO"/>
        </w:rPr>
      </w:pPr>
    </w:p>
    <w:p w14:paraId="5D12C7E6" w14:textId="583635B4" w:rsidR="00D459A3" w:rsidRPr="00D459A3" w:rsidRDefault="007E6155" w:rsidP="00D459A3">
      <w:pPr>
        <w:spacing w:line="276" w:lineRule="auto"/>
        <w:ind w:firstLine="709"/>
        <w:jc w:val="both"/>
        <w:rPr>
          <w:rFonts w:ascii="Trebuchet MS" w:hAnsi="Trebuchet MS" w:cs="Times New Roman"/>
          <w:i/>
          <w:sz w:val="24"/>
          <w:lang w:val="ro-RO"/>
        </w:rPr>
      </w:pPr>
      <w:r>
        <w:rPr>
          <w:rFonts w:ascii="Trebuchet MS" w:hAnsi="Trebuchet MS" w:cs="Times New Roman"/>
          <w:sz w:val="24"/>
          <w:lang w:val="ro-RO"/>
        </w:rPr>
        <w:t>3</w:t>
      </w:r>
      <w:r w:rsidR="00D459A3" w:rsidRPr="00D459A3">
        <w:rPr>
          <w:rFonts w:ascii="Trebuchet MS" w:hAnsi="Trebuchet MS" w:cs="Times New Roman"/>
          <w:sz w:val="24"/>
          <w:lang w:val="ro-RO"/>
        </w:rPr>
        <w:t>. Perioada de garanție acordată lucrării</w:t>
      </w:r>
      <w:r w:rsidR="00D459A3" w:rsidRPr="00D459A3">
        <w:rPr>
          <w:rFonts w:ascii="Trebuchet MS" w:hAnsi="Trebuchet MS" w:cs="Times New Roman"/>
          <w:sz w:val="24"/>
          <w:lang w:val="ro-RO"/>
        </w:rPr>
        <w:tab/>
        <w:t xml:space="preserve"> este de </w:t>
      </w:r>
      <w:r w:rsidR="00D459A3" w:rsidRPr="00D459A3">
        <w:rPr>
          <w:rFonts w:ascii="Trebuchet MS" w:hAnsi="Trebuchet MS" w:cs="Times New Roman"/>
          <w:sz w:val="24"/>
          <w:highlight w:val="lightGray"/>
          <w:lang w:val="ro-RO"/>
        </w:rPr>
        <w:t>...</w:t>
      </w:r>
      <w:r w:rsidR="00D459A3" w:rsidRPr="00D459A3">
        <w:rPr>
          <w:rFonts w:ascii="Trebuchet MS" w:hAnsi="Trebuchet MS" w:cs="Times New Roman"/>
          <w:sz w:val="24"/>
          <w:lang w:val="ro-RO"/>
        </w:rPr>
        <w:t xml:space="preserve"> </w:t>
      </w:r>
      <w:r w:rsidR="00D459A3" w:rsidRPr="00D459A3">
        <w:rPr>
          <w:rFonts w:ascii="Trebuchet MS" w:hAnsi="Trebuchet MS" w:cs="Times New Roman"/>
          <w:i/>
          <w:iCs/>
          <w:sz w:val="24"/>
          <w:highlight w:val="lightGray"/>
          <w:lang w:val="ro-RO"/>
        </w:rPr>
        <w:t>(în cifre și litere)</w:t>
      </w:r>
      <w:r w:rsidR="00D459A3" w:rsidRPr="00D459A3">
        <w:rPr>
          <w:rFonts w:ascii="Trebuchet MS" w:hAnsi="Trebuchet MS" w:cs="Times New Roman"/>
          <w:sz w:val="24"/>
          <w:lang w:val="ro-RO"/>
        </w:rPr>
        <w:t xml:space="preserve"> </w:t>
      </w:r>
      <w:r w:rsidR="00D459A3" w:rsidRPr="00D459A3">
        <w:rPr>
          <w:rFonts w:ascii="Trebuchet MS" w:hAnsi="Trebuchet MS" w:cs="Times New Roman"/>
          <w:b/>
          <w:bCs/>
          <w:sz w:val="24"/>
          <w:lang w:val="ro-RO"/>
        </w:rPr>
        <w:t>luni</w:t>
      </w:r>
      <w:r w:rsidR="00D459A3" w:rsidRPr="00D459A3">
        <w:rPr>
          <w:rFonts w:ascii="Trebuchet MS" w:hAnsi="Trebuchet MS" w:cs="Times New Roman"/>
          <w:sz w:val="24"/>
          <w:lang w:val="ro-RO"/>
        </w:rPr>
        <w:t>.</w:t>
      </w:r>
    </w:p>
    <w:p w14:paraId="348BAFA7" w14:textId="77777777" w:rsidR="00D459A3" w:rsidRPr="00D459A3" w:rsidRDefault="00D459A3" w:rsidP="00D459A3">
      <w:pPr>
        <w:spacing w:line="276" w:lineRule="auto"/>
        <w:ind w:firstLine="709"/>
        <w:jc w:val="both"/>
        <w:rPr>
          <w:rFonts w:ascii="Trebuchet MS" w:hAnsi="Trebuchet MS" w:cs="Times New Roman"/>
          <w:i/>
          <w:sz w:val="24"/>
          <w:lang w:val="ro-RO"/>
        </w:rPr>
      </w:pPr>
      <w:r w:rsidRPr="00D459A3">
        <w:rPr>
          <w:rFonts w:ascii="Trebuchet MS" w:hAnsi="Trebuchet MS" w:cs="Times New Roman"/>
          <w:i/>
          <w:sz w:val="24"/>
          <w:lang w:val="ro-RO"/>
        </w:rPr>
        <w:t xml:space="preserve"> </w:t>
      </w:r>
    </w:p>
    <w:p w14:paraId="25EF85EF" w14:textId="5304FCF9" w:rsidR="00CB74DE" w:rsidRDefault="007E6155" w:rsidP="00D459A3">
      <w:pPr>
        <w:spacing w:line="276" w:lineRule="auto"/>
        <w:ind w:firstLine="709"/>
        <w:jc w:val="both"/>
        <w:rPr>
          <w:rFonts w:ascii="Trebuchet MS" w:hAnsi="Trebuchet MS" w:cs="Times New Roman"/>
          <w:sz w:val="24"/>
          <w:lang w:val="ro-RO"/>
        </w:rPr>
      </w:pPr>
      <w:r>
        <w:rPr>
          <w:rFonts w:ascii="Trebuchet MS" w:hAnsi="Trebuchet MS" w:cs="Times New Roman"/>
          <w:sz w:val="24"/>
          <w:lang w:val="ro-RO"/>
        </w:rPr>
        <w:t>4</w:t>
      </w:r>
      <w:r w:rsidR="00D459A3" w:rsidRPr="00D459A3">
        <w:rPr>
          <w:rFonts w:ascii="Trebuchet MS" w:hAnsi="Trebuchet MS" w:cs="Times New Roman"/>
          <w:sz w:val="24"/>
          <w:lang w:val="ro-RO"/>
        </w:rPr>
        <w:t xml:space="preserve">. Durata de realizare (execuție) </w:t>
      </w:r>
      <w:r w:rsidR="00F80F04">
        <w:rPr>
          <w:rFonts w:ascii="Trebuchet MS" w:hAnsi="Trebuchet MS" w:cs="Times New Roman"/>
          <w:sz w:val="24"/>
          <w:lang w:val="ro-RO"/>
        </w:rPr>
        <w:t xml:space="preserve">este </w:t>
      </w:r>
      <w:r w:rsidR="00D459A3" w:rsidRPr="00D459A3">
        <w:rPr>
          <w:rFonts w:ascii="Trebuchet MS" w:hAnsi="Trebuchet MS" w:cs="Times New Roman"/>
          <w:sz w:val="24"/>
          <w:lang w:val="ro-RO"/>
        </w:rPr>
        <w:t xml:space="preserve">de </w:t>
      </w:r>
      <w:r w:rsidR="00D459A3" w:rsidRPr="00D459A3">
        <w:rPr>
          <w:rFonts w:ascii="Trebuchet MS" w:hAnsi="Trebuchet MS" w:cs="Times New Roman"/>
          <w:sz w:val="24"/>
          <w:highlight w:val="lightGray"/>
          <w:lang w:val="ro-RO"/>
        </w:rPr>
        <w:t>...</w:t>
      </w:r>
      <w:r w:rsidR="00D459A3" w:rsidRPr="00D459A3">
        <w:rPr>
          <w:rFonts w:ascii="Trebuchet MS" w:hAnsi="Trebuchet MS" w:cs="Times New Roman"/>
          <w:sz w:val="24"/>
          <w:lang w:val="ro-RO"/>
        </w:rPr>
        <w:t xml:space="preserve"> </w:t>
      </w:r>
      <w:r w:rsidR="00D459A3" w:rsidRPr="00D459A3">
        <w:rPr>
          <w:rFonts w:ascii="Trebuchet MS" w:hAnsi="Trebuchet MS" w:cs="Times New Roman"/>
          <w:i/>
          <w:iCs/>
          <w:sz w:val="24"/>
          <w:highlight w:val="lightGray"/>
          <w:lang w:val="ro-RO"/>
        </w:rPr>
        <w:t>(în cifre și litere)</w:t>
      </w:r>
      <w:r w:rsidR="00D459A3" w:rsidRPr="00D459A3">
        <w:rPr>
          <w:rFonts w:ascii="Trebuchet MS" w:hAnsi="Trebuchet MS" w:cs="Times New Roman"/>
          <w:sz w:val="24"/>
          <w:lang w:val="ro-RO"/>
        </w:rPr>
        <w:t xml:space="preserve"> </w:t>
      </w:r>
      <w:r w:rsidR="00D459A3" w:rsidRPr="00D459A3">
        <w:rPr>
          <w:rFonts w:ascii="Trebuchet MS" w:hAnsi="Trebuchet MS" w:cs="Times New Roman"/>
          <w:b/>
          <w:bCs/>
          <w:sz w:val="24"/>
          <w:lang w:val="ro-RO"/>
        </w:rPr>
        <w:t>luni</w:t>
      </w:r>
      <w:r w:rsidR="00D459A3" w:rsidRPr="00D459A3">
        <w:rPr>
          <w:rFonts w:ascii="Trebuchet MS" w:hAnsi="Trebuchet MS" w:cs="Times New Roman"/>
          <w:sz w:val="24"/>
          <w:lang w:val="ro-RO"/>
        </w:rPr>
        <w:t>.</w:t>
      </w:r>
    </w:p>
    <w:p w14:paraId="0B879A82" w14:textId="77777777" w:rsidR="00CB74DE" w:rsidRDefault="00CB74DE" w:rsidP="00D459A3">
      <w:pPr>
        <w:spacing w:line="276" w:lineRule="auto"/>
        <w:ind w:firstLine="709"/>
        <w:jc w:val="both"/>
        <w:rPr>
          <w:rFonts w:ascii="Trebuchet MS" w:hAnsi="Trebuchet MS" w:cs="Times New Roman"/>
          <w:sz w:val="24"/>
          <w:lang w:val="ro-RO"/>
        </w:rPr>
      </w:pPr>
    </w:p>
    <w:p w14:paraId="6DDE5F20" w14:textId="1BD81655" w:rsidR="00D459A3" w:rsidRPr="00AB46B1" w:rsidRDefault="009B16E2" w:rsidP="00AB46B1">
      <w:pPr>
        <w:spacing w:line="276" w:lineRule="auto"/>
        <w:ind w:firstLine="709"/>
        <w:jc w:val="both"/>
        <w:rPr>
          <w:rFonts w:ascii="Trebuchet MS" w:hAnsi="Trebuchet MS" w:cs="Times New Roman"/>
          <w:b/>
          <w:bCs/>
          <w:sz w:val="24"/>
          <w:lang w:val="ro-RO"/>
        </w:rPr>
      </w:pPr>
      <w:r>
        <w:rPr>
          <w:rFonts w:ascii="Trebuchet MS" w:hAnsi="Trebuchet MS" w:cs="Times New Roman"/>
          <w:sz w:val="24"/>
          <w:lang w:val="ro-RO"/>
        </w:rPr>
        <w:t>5</w:t>
      </w:r>
      <w:r w:rsidR="00CB74DE">
        <w:rPr>
          <w:rFonts w:ascii="Trebuchet MS" w:hAnsi="Trebuchet MS" w:cs="Times New Roman"/>
          <w:sz w:val="24"/>
          <w:lang w:val="ro-RO"/>
        </w:rPr>
        <w:t xml:space="preserve">. </w:t>
      </w:r>
      <w:r w:rsidR="00AB46B1">
        <w:rPr>
          <w:rFonts w:ascii="Trebuchet MS" w:hAnsi="Trebuchet MS" w:cs="Times New Roman"/>
          <w:sz w:val="24"/>
          <w:lang w:val="ro-RO"/>
        </w:rPr>
        <w:t xml:space="preserve">Perioada de mobilizare (numărul de zile calendaristice de la data primirii ordinului de începere a lucrărilor până la data începerii execuției) este de </w:t>
      </w:r>
      <w:r w:rsidR="00AB46B1" w:rsidRPr="00D459A3">
        <w:rPr>
          <w:rFonts w:ascii="Trebuchet MS" w:hAnsi="Trebuchet MS" w:cs="Times New Roman"/>
          <w:sz w:val="24"/>
          <w:highlight w:val="lightGray"/>
          <w:lang w:val="ro-RO"/>
        </w:rPr>
        <w:t>..</w:t>
      </w:r>
      <w:r w:rsidR="00AB46B1" w:rsidRPr="00D459A3">
        <w:rPr>
          <w:rFonts w:ascii="Trebuchet MS" w:hAnsi="Trebuchet MS" w:cs="Times New Roman"/>
          <w:sz w:val="24"/>
          <w:lang w:val="ro-RO"/>
        </w:rPr>
        <w:t xml:space="preserve"> </w:t>
      </w:r>
      <w:r w:rsidR="00AB46B1" w:rsidRPr="00D459A3">
        <w:rPr>
          <w:rFonts w:ascii="Trebuchet MS" w:hAnsi="Trebuchet MS" w:cs="Times New Roman"/>
          <w:i/>
          <w:iCs/>
          <w:sz w:val="24"/>
          <w:highlight w:val="lightGray"/>
          <w:lang w:val="ro-RO"/>
        </w:rPr>
        <w:t>(în cifre și litere)</w:t>
      </w:r>
      <w:r w:rsidR="00AB46B1" w:rsidRPr="00D459A3">
        <w:rPr>
          <w:rFonts w:ascii="Trebuchet MS" w:hAnsi="Trebuchet MS" w:cs="Times New Roman"/>
          <w:sz w:val="24"/>
          <w:lang w:val="ro-RO"/>
        </w:rPr>
        <w:t xml:space="preserve"> </w:t>
      </w:r>
      <w:r w:rsidR="00AB46B1">
        <w:rPr>
          <w:rFonts w:ascii="Trebuchet MS" w:hAnsi="Trebuchet MS" w:cs="Times New Roman"/>
          <w:b/>
          <w:bCs/>
          <w:sz w:val="24"/>
          <w:lang w:val="ro-RO"/>
        </w:rPr>
        <w:t>zile</w:t>
      </w:r>
      <w:r w:rsidR="00AB46B1" w:rsidRPr="00D459A3">
        <w:rPr>
          <w:rFonts w:ascii="Trebuchet MS" w:hAnsi="Trebuchet MS" w:cs="Times New Roman"/>
          <w:sz w:val="24"/>
          <w:lang w:val="ro-RO"/>
        </w:rPr>
        <w:t>.</w:t>
      </w:r>
      <w:r w:rsidR="00D459A3" w:rsidRPr="00D459A3">
        <w:rPr>
          <w:rFonts w:ascii="Trebuchet MS" w:hAnsi="Trebuchet MS" w:cs="Times New Roman"/>
          <w:sz w:val="24"/>
          <w:lang w:val="ro-RO"/>
        </w:rPr>
        <w:tab/>
      </w:r>
      <w:r w:rsidR="00D459A3" w:rsidRPr="00D459A3">
        <w:rPr>
          <w:rFonts w:ascii="Trebuchet MS" w:hAnsi="Trebuchet MS" w:cs="Times New Roman"/>
          <w:sz w:val="24"/>
          <w:lang w:val="ro-RO"/>
        </w:rPr>
        <w:tab/>
      </w:r>
      <w:r w:rsidR="00D459A3" w:rsidRPr="00D459A3">
        <w:rPr>
          <w:rFonts w:ascii="Trebuchet MS" w:hAnsi="Trebuchet MS" w:cs="Times New Roman"/>
          <w:sz w:val="24"/>
          <w:lang w:val="ro-RO"/>
        </w:rPr>
        <w:tab/>
      </w:r>
      <w:r w:rsidR="00D459A3" w:rsidRPr="00D459A3">
        <w:rPr>
          <w:rFonts w:ascii="Trebuchet MS" w:hAnsi="Trebuchet MS" w:cs="Times New Roman"/>
          <w:sz w:val="24"/>
          <w:lang w:val="ro-RO"/>
        </w:rPr>
        <w:tab/>
      </w:r>
    </w:p>
    <w:p w14:paraId="51D10CDE" w14:textId="77777777" w:rsidR="00AB46B1" w:rsidRDefault="00AB46B1" w:rsidP="00D459A3">
      <w:pPr>
        <w:spacing w:line="276" w:lineRule="auto"/>
        <w:ind w:firstLine="709"/>
        <w:jc w:val="both"/>
        <w:rPr>
          <w:rFonts w:ascii="Trebuchet MS" w:hAnsi="Trebuchet MS"/>
          <w:sz w:val="24"/>
          <w:lang w:val="ro-RO"/>
        </w:rPr>
      </w:pPr>
    </w:p>
    <w:p w14:paraId="5C1BEA85" w14:textId="77777777" w:rsidR="00AB46B1" w:rsidRDefault="00AB46B1" w:rsidP="00D459A3">
      <w:pPr>
        <w:spacing w:line="276" w:lineRule="auto"/>
        <w:ind w:firstLine="709"/>
        <w:jc w:val="both"/>
        <w:rPr>
          <w:rFonts w:ascii="Trebuchet MS" w:hAnsi="Trebuchet MS"/>
          <w:sz w:val="24"/>
          <w:lang w:val="ro-RO"/>
        </w:rPr>
      </w:pPr>
    </w:p>
    <w:p w14:paraId="06F43714" w14:textId="5BE78666" w:rsidR="00D459A3" w:rsidRPr="00D459A3" w:rsidRDefault="00D459A3" w:rsidP="00D459A3">
      <w:pPr>
        <w:spacing w:line="276" w:lineRule="auto"/>
        <w:ind w:firstLine="709"/>
        <w:jc w:val="both"/>
        <w:rPr>
          <w:rFonts w:ascii="Trebuchet MS" w:hAnsi="Trebuchet MS"/>
          <w:sz w:val="24"/>
          <w:lang w:val="ro-RO"/>
        </w:rPr>
      </w:pPr>
      <w:r w:rsidRPr="00D459A3">
        <w:rPr>
          <w:rFonts w:ascii="Trebuchet MS" w:hAnsi="Trebuchet MS"/>
          <w:sz w:val="24"/>
          <w:lang w:val="ro-RO"/>
        </w:rPr>
        <w:t xml:space="preserve">Data completării: </w:t>
      </w:r>
      <w:r w:rsidRPr="00D459A3">
        <w:rPr>
          <w:rFonts w:ascii="Trebuchet MS" w:hAnsi="Trebuchet MS"/>
          <w:sz w:val="24"/>
          <w:shd w:val="clear" w:color="auto" w:fill="C0C0C0"/>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proofErr w:type="spellStart"/>
      <w:r w:rsidRPr="00D459A3">
        <w:rPr>
          <w:rFonts w:ascii="Trebuchet MS" w:hAnsi="Trebuchet MS"/>
          <w:i/>
          <w:iCs/>
          <w:sz w:val="24"/>
          <w:highlight w:val="lightGray"/>
          <w:shd w:val="clear" w:color="auto" w:fill="C0C0C0"/>
          <w:lang w:val="ro-RO"/>
        </w:rPr>
        <w:t>zz.ll.aaaa</w:t>
      </w:r>
      <w:proofErr w:type="spellEnd"/>
      <w:r w:rsidRPr="00D459A3">
        <w:rPr>
          <w:rFonts w:ascii="Trebuchet MS" w:hAnsi="Trebuchet MS"/>
          <w:i/>
          <w:iCs/>
          <w:sz w:val="24"/>
          <w:highlight w:val="lightGray"/>
          <w:shd w:val="clear" w:color="auto" w:fill="C0C0C0"/>
          <w:lang w:val="ro-RO"/>
        </w:rPr>
        <w:t>)</w:t>
      </w:r>
    </w:p>
    <w:p w14:paraId="61F1B5D5" w14:textId="77777777" w:rsidR="00D459A3" w:rsidRPr="00D459A3" w:rsidRDefault="00D459A3" w:rsidP="00D459A3">
      <w:pPr>
        <w:spacing w:line="276" w:lineRule="auto"/>
        <w:ind w:firstLine="709"/>
        <w:jc w:val="both"/>
        <w:rPr>
          <w:rFonts w:ascii="Trebuchet MS" w:hAnsi="Trebuchet MS"/>
          <w:snapToGrid w:val="0"/>
          <w:sz w:val="24"/>
          <w:lang w:val="ro-RO"/>
        </w:rPr>
      </w:pPr>
      <w:r w:rsidRPr="00D459A3">
        <w:rPr>
          <w:rFonts w:ascii="Trebuchet MS" w:hAnsi="Trebuchet MS"/>
          <w:snapToGrid w:val="0"/>
          <w:sz w:val="24"/>
          <w:lang w:val="ro-RO"/>
        </w:rPr>
        <w:t xml:space="preserve">Reprezentant legal/împuternicit, autorizat să semnez oferta pentru și în numele </w:t>
      </w: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sz w:val="24"/>
          <w:highlight w:val="lightGray"/>
          <w:lang w:val="ro-RO"/>
        </w:rPr>
        <w:t>(</w:t>
      </w:r>
      <w:r w:rsidRPr="00D459A3">
        <w:rPr>
          <w:rFonts w:ascii="Trebuchet MS" w:hAnsi="Trebuchet MS"/>
          <w:i/>
          <w:sz w:val="24"/>
          <w:highlight w:val="lightGray"/>
          <w:lang w:val="ro-RO"/>
        </w:rPr>
        <w:t>denumirea și datele de identificare ale Ofertatului individual/asociere - în cazul asocierii, a se trece denumirea completă a acesteia</w:t>
      </w:r>
      <w:r w:rsidRPr="00D459A3">
        <w:rPr>
          <w:rFonts w:ascii="Trebuchet MS" w:hAnsi="Trebuchet MS"/>
          <w:sz w:val="24"/>
          <w:highlight w:val="lightGray"/>
          <w:lang w:val="ro-RO"/>
        </w:rPr>
        <w:t>)</w:t>
      </w:r>
      <w:r w:rsidRPr="00D459A3">
        <w:rPr>
          <w:rFonts w:ascii="Trebuchet MS" w:hAnsi="Trebuchet MS"/>
          <w:snapToGrid w:val="0"/>
          <w:sz w:val="24"/>
          <w:lang w:val="ro-RO"/>
        </w:rPr>
        <w:t xml:space="preserve">: </w:t>
      </w:r>
    </w:p>
    <w:p w14:paraId="10D995BB" w14:textId="77777777" w:rsidR="00D459A3" w:rsidRPr="00D459A3" w:rsidRDefault="00D459A3" w:rsidP="00D459A3">
      <w:pPr>
        <w:spacing w:line="276" w:lineRule="auto"/>
        <w:ind w:firstLine="709"/>
        <w:jc w:val="both"/>
        <w:rPr>
          <w:rFonts w:ascii="Trebuchet MS" w:hAnsi="Trebuchet MS"/>
          <w:snapToGrid w:val="0"/>
          <w:sz w:val="24"/>
          <w:lang w:val="ro-RO"/>
        </w:rPr>
      </w:pPr>
      <w:r w:rsidRPr="00D459A3">
        <w:rPr>
          <w:rFonts w:ascii="Trebuchet MS" w:hAnsi="Trebuchet MS"/>
          <w:snapToGrid w:val="0"/>
          <w:sz w:val="24"/>
          <w:highlight w:val="lightGray"/>
          <w:lang w:val="ro-RO"/>
        </w:rPr>
        <w:t>...</w:t>
      </w:r>
      <w:r w:rsidRPr="00D459A3">
        <w:rPr>
          <w:rFonts w:ascii="Trebuchet MS" w:hAnsi="Trebuchet MS"/>
          <w:snapToGrid w:val="0"/>
          <w:sz w:val="24"/>
          <w:lang w:val="ro-RO"/>
        </w:rPr>
        <w:t xml:space="preserve"> </w:t>
      </w:r>
      <w:r w:rsidRPr="00D459A3">
        <w:rPr>
          <w:rFonts w:ascii="Trebuchet MS" w:hAnsi="Trebuchet MS"/>
          <w:snapToGrid w:val="0"/>
          <w:sz w:val="24"/>
          <w:highlight w:val="lightGray"/>
          <w:lang w:val="ro-RO"/>
        </w:rPr>
        <w:t>(</w:t>
      </w:r>
      <w:r w:rsidRPr="00D459A3">
        <w:rPr>
          <w:rFonts w:ascii="Trebuchet MS" w:hAnsi="Trebuchet MS"/>
          <w:i/>
          <w:snapToGrid w:val="0"/>
          <w:sz w:val="24"/>
          <w:highlight w:val="lightGray"/>
          <w:lang w:val="ro-RO"/>
        </w:rPr>
        <w:t>numele și prenumele persoanei fizice</w:t>
      </w:r>
      <w:r w:rsidRPr="00D459A3">
        <w:rPr>
          <w:rFonts w:ascii="Trebuchet MS" w:hAnsi="Trebuchet MS"/>
          <w:snapToGrid w:val="0"/>
          <w:sz w:val="24"/>
          <w:highlight w:val="lightGray"/>
          <w:lang w:val="ro-RO"/>
        </w:rPr>
        <w:t>)</w:t>
      </w:r>
    </w:p>
    <w:p w14:paraId="0651E940" w14:textId="77777777" w:rsidR="00D459A3" w:rsidRPr="00D459A3" w:rsidRDefault="00D459A3" w:rsidP="00D459A3">
      <w:pPr>
        <w:spacing w:line="276" w:lineRule="auto"/>
        <w:ind w:firstLine="709"/>
        <w:jc w:val="both"/>
        <w:rPr>
          <w:rFonts w:ascii="Trebuchet MS" w:eastAsia="Times New Roman" w:hAnsi="Trebuchet MS" w:cs="Times New Roman"/>
          <w:kern w:val="0"/>
          <w:sz w:val="24"/>
          <w:highlight w:val="yellow"/>
          <w:lang w:val="ro-RO" w:eastAsia="en-US" w:bidi="ar-SA"/>
        </w:rPr>
      </w:pPr>
      <w:r w:rsidRPr="00D459A3">
        <w:rPr>
          <w:rFonts w:ascii="Trebuchet MS" w:hAnsi="Trebuchet MS"/>
          <w:sz w:val="24"/>
          <w:highlight w:val="lightGray"/>
          <w:lang w:val="ro-RO"/>
        </w:rPr>
        <w:t>...</w:t>
      </w:r>
      <w:r w:rsidRPr="00D459A3">
        <w:rPr>
          <w:rFonts w:ascii="Trebuchet MS" w:hAnsi="Trebuchet MS"/>
          <w:sz w:val="24"/>
          <w:lang w:val="ro-RO"/>
        </w:rPr>
        <w:t xml:space="preserve"> </w:t>
      </w:r>
      <w:r w:rsidRPr="00D459A3">
        <w:rPr>
          <w:rFonts w:ascii="Trebuchet MS" w:hAnsi="Trebuchet MS"/>
          <w:i/>
          <w:iCs/>
          <w:sz w:val="24"/>
          <w:highlight w:val="lightGray"/>
          <w:lang w:val="ro-RO"/>
        </w:rPr>
        <w:t>(</w:t>
      </w:r>
      <w:r w:rsidRPr="00D459A3">
        <w:rPr>
          <w:rFonts w:ascii="Trebuchet MS" w:hAnsi="Trebuchet MS"/>
          <w:i/>
          <w:iCs/>
          <w:sz w:val="24"/>
          <w:highlight w:val="lightGray"/>
          <w:shd w:val="clear" w:color="auto" w:fill="C0C0C0"/>
          <w:lang w:val="ro-RO"/>
        </w:rPr>
        <w:t>semnătură autorizată</w:t>
      </w:r>
      <w:r w:rsidRPr="00D459A3">
        <w:rPr>
          <w:rFonts w:ascii="Trebuchet MS" w:hAnsi="Trebuchet MS"/>
          <w:i/>
          <w:iCs/>
          <w:sz w:val="24"/>
          <w:highlight w:val="lightGray"/>
          <w:lang w:val="ro-RO"/>
        </w:rPr>
        <w:t>)</w:t>
      </w:r>
    </w:p>
    <w:p w14:paraId="76A066D9" w14:textId="7A0E0FF2" w:rsidR="005818C8" w:rsidRDefault="005818C8" w:rsidP="003364C6">
      <w:pPr>
        <w:rPr>
          <w:rFonts w:ascii="Times New Roman" w:hAnsi="Times New Roman" w:cs="Times New Roman"/>
          <w:i/>
          <w:sz w:val="20"/>
          <w:szCs w:val="20"/>
          <w:lang w:val="ro-RO"/>
        </w:rPr>
      </w:pPr>
    </w:p>
    <w:p w14:paraId="52195461" w14:textId="77777777" w:rsidR="00E3539C" w:rsidRDefault="00E3539C" w:rsidP="003364C6">
      <w:pPr>
        <w:rPr>
          <w:rFonts w:ascii="Times New Roman" w:hAnsi="Times New Roman" w:cs="Times New Roman"/>
          <w:i/>
          <w:sz w:val="20"/>
          <w:szCs w:val="20"/>
          <w:lang w:val="ro-RO"/>
        </w:rPr>
      </w:pPr>
    </w:p>
    <w:p w14:paraId="57E10FDA" w14:textId="77777777" w:rsidR="00E3539C" w:rsidRDefault="00E3539C" w:rsidP="003364C6">
      <w:pPr>
        <w:rPr>
          <w:rFonts w:ascii="Times New Roman" w:hAnsi="Times New Roman" w:cs="Times New Roman"/>
          <w:i/>
          <w:sz w:val="20"/>
          <w:szCs w:val="20"/>
          <w:lang w:val="ro-RO"/>
        </w:rPr>
      </w:pPr>
    </w:p>
    <w:p w14:paraId="0A71D8A1" w14:textId="77777777" w:rsidR="009B16E2" w:rsidRDefault="009B16E2" w:rsidP="003364C6">
      <w:pPr>
        <w:rPr>
          <w:rFonts w:ascii="Times New Roman" w:hAnsi="Times New Roman" w:cs="Times New Roman"/>
          <w:i/>
          <w:sz w:val="20"/>
          <w:szCs w:val="20"/>
          <w:lang w:val="ro-RO"/>
        </w:rPr>
      </w:pPr>
    </w:p>
    <w:p w14:paraId="567457C4" w14:textId="77777777" w:rsidR="009B16E2" w:rsidRDefault="009B16E2" w:rsidP="003364C6">
      <w:pPr>
        <w:rPr>
          <w:rFonts w:ascii="Times New Roman" w:hAnsi="Times New Roman" w:cs="Times New Roman"/>
          <w:i/>
          <w:sz w:val="20"/>
          <w:szCs w:val="20"/>
          <w:lang w:val="ro-RO"/>
        </w:rPr>
      </w:pPr>
    </w:p>
    <w:p w14:paraId="6B2C8A26" w14:textId="77777777" w:rsidR="009B16E2" w:rsidRDefault="009B16E2" w:rsidP="003364C6">
      <w:pPr>
        <w:rPr>
          <w:rFonts w:ascii="Times New Roman" w:hAnsi="Times New Roman" w:cs="Times New Roman"/>
          <w:i/>
          <w:sz w:val="20"/>
          <w:szCs w:val="20"/>
          <w:lang w:val="ro-RO"/>
        </w:rPr>
      </w:pPr>
    </w:p>
    <w:p w14:paraId="353AE12E" w14:textId="77777777" w:rsidR="009B16E2" w:rsidRDefault="009B16E2" w:rsidP="003364C6">
      <w:pPr>
        <w:rPr>
          <w:rFonts w:ascii="Times New Roman" w:hAnsi="Times New Roman" w:cs="Times New Roman"/>
          <w:i/>
          <w:sz w:val="20"/>
          <w:szCs w:val="20"/>
          <w:lang w:val="ro-RO"/>
        </w:rPr>
      </w:pPr>
    </w:p>
    <w:p w14:paraId="02667B90" w14:textId="77777777" w:rsidR="009B16E2" w:rsidRDefault="009B16E2" w:rsidP="003364C6">
      <w:pPr>
        <w:rPr>
          <w:rFonts w:ascii="Times New Roman" w:hAnsi="Times New Roman" w:cs="Times New Roman"/>
          <w:i/>
          <w:sz w:val="20"/>
          <w:szCs w:val="20"/>
          <w:lang w:val="ro-RO"/>
        </w:rPr>
      </w:pPr>
    </w:p>
    <w:p w14:paraId="5BD9274A" w14:textId="77777777" w:rsidR="009B16E2" w:rsidRDefault="009B16E2" w:rsidP="003364C6">
      <w:pPr>
        <w:rPr>
          <w:rFonts w:ascii="Times New Roman" w:hAnsi="Times New Roman" w:cs="Times New Roman"/>
          <w:i/>
          <w:sz w:val="20"/>
          <w:szCs w:val="20"/>
          <w:lang w:val="ro-RO"/>
        </w:rPr>
      </w:pPr>
    </w:p>
    <w:p w14:paraId="0CFE2941" w14:textId="77777777" w:rsidR="009B16E2" w:rsidRDefault="009B16E2" w:rsidP="003364C6">
      <w:pPr>
        <w:rPr>
          <w:rFonts w:ascii="Times New Roman" w:hAnsi="Times New Roman" w:cs="Times New Roman"/>
          <w:i/>
          <w:sz w:val="20"/>
          <w:szCs w:val="20"/>
          <w:lang w:val="ro-RO"/>
        </w:rPr>
      </w:pPr>
    </w:p>
    <w:p w14:paraId="39401A74" w14:textId="77777777" w:rsidR="009B16E2" w:rsidRDefault="009B16E2" w:rsidP="003364C6">
      <w:pPr>
        <w:rPr>
          <w:rFonts w:ascii="Times New Roman" w:hAnsi="Times New Roman" w:cs="Times New Roman"/>
          <w:i/>
          <w:sz w:val="20"/>
          <w:szCs w:val="20"/>
          <w:lang w:val="ro-RO"/>
        </w:rPr>
      </w:pPr>
    </w:p>
    <w:p w14:paraId="1F22C019" w14:textId="77777777" w:rsidR="009B16E2" w:rsidRDefault="009B16E2" w:rsidP="003364C6">
      <w:pPr>
        <w:rPr>
          <w:rFonts w:ascii="Times New Roman" w:hAnsi="Times New Roman" w:cs="Times New Roman"/>
          <w:i/>
          <w:sz w:val="20"/>
          <w:szCs w:val="20"/>
          <w:lang w:val="ro-RO"/>
        </w:rPr>
      </w:pPr>
    </w:p>
    <w:p w14:paraId="3E354569" w14:textId="77777777" w:rsidR="009B16E2" w:rsidRDefault="009B16E2" w:rsidP="003364C6">
      <w:pPr>
        <w:rPr>
          <w:rFonts w:ascii="Times New Roman" w:hAnsi="Times New Roman" w:cs="Times New Roman"/>
          <w:i/>
          <w:sz w:val="20"/>
          <w:szCs w:val="20"/>
          <w:lang w:val="ro-RO"/>
        </w:rPr>
      </w:pPr>
    </w:p>
    <w:p w14:paraId="156E69E1" w14:textId="28101EF5" w:rsidR="00E3539C" w:rsidRPr="00747A75" w:rsidRDefault="00E3539C" w:rsidP="00E3539C">
      <w:pPr>
        <w:pStyle w:val="Titlu1"/>
        <w:numPr>
          <w:ilvl w:val="0"/>
          <w:numId w:val="0"/>
        </w:numPr>
        <w:spacing w:before="0" w:after="0"/>
        <w:jc w:val="right"/>
        <w:rPr>
          <w:rFonts w:ascii="Trebuchet MS" w:hAnsi="Trebuchet MS"/>
          <w:i/>
          <w:iCs/>
          <w:sz w:val="22"/>
          <w:szCs w:val="22"/>
          <w:highlight w:val="yellow"/>
          <w:lang w:val="ro-RO"/>
        </w:rPr>
      </w:pPr>
      <w:r w:rsidRPr="00747A75">
        <w:rPr>
          <w:rFonts w:ascii="Trebuchet MS" w:hAnsi="Trebuchet MS"/>
          <w:i/>
          <w:iCs/>
          <w:sz w:val="22"/>
          <w:szCs w:val="22"/>
          <w:lang w:val="ro-RO"/>
        </w:rPr>
        <w:t xml:space="preserve">Formularul nr. </w:t>
      </w:r>
      <w:r>
        <w:rPr>
          <w:rFonts w:ascii="Trebuchet MS" w:hAnsi="Trebuchet MS"/>
          <w:i/>
          <w:iCs/>
          <w:sz w:val="22"/>
          <w:szCs w:val="22"/>
          <w:lang w:val="ro-RO"/>
        </w:rPr>
        <w:t>11</w:t>
      </w:r>
    </w:p>
    <w:p w14:paraId="47E08E0A" w14:textId="77777777" w:rsidR="00E3539C" w:rsidRPr="00747A75" w:rsidRDefault="00E3539C" w:rsidP="00E3539C">
      <w:pPr>
        <w:jc w:val="center"/>
        <w:rPr>
          <w:rFonts w:ascii="Trebuchet MS" w:hAnsi="Trebuchet MS" w:cs="Times New Roman"/>
          <w:b/>
          <w:szCs w:val="22"/>
        </w:rPr>
      </w:pPr>
    </w:p>
    <w:p w14:paraId="0CB60368" w14:textId="77777777" w:rsidR="00E3539C" w:rsidRPr="00747A75" w:rsidRDefault="00E3539C" w:rsidP="00E3539C">
      <w:pPr>
        <w:pStyle w:val="F1"/>
        <w:spacing w:line="240" w:lineRule="auto"/>
        <w:rPr>
          <w:rFonts w:ascii="Trebuchet MS" w:hAnsi="Trebuchet MS"/>
          <w:sz w:val="22"/>
          <w:szCs w:val="22"/>
        </w:rPr>
      </w:pPr>
      <w:r w:rsidRPr="00747A75">
        <w:rPr>
          <w:rFonts w:ascii="Trebuchet MS" w:hAnsi="Trebuchet MS"/>
          <w:sz w:val="22"/>
          <w:szCs w:val="22"/>
        </w:rPr>
        <w:t>EXPERIENȚA SIMILARĂ</w:t>
      </w:r>
    </w:p>
    <w:p w14:paraId="3DAD643B" w14:textId="77777777" w:rsidR="00E3539C" w:rsidRPr="00747A75" w:rsidRDefault="00E3539C" w:rsidP="00E3539C">
      <w:pPr>
        <w:jc w:val="center"/>
        <w:rPr>
          <w:rFonts w:ascii="Trebuchet MS" w:hAnsi="Trebuchet MS" w:cs="Times New Roman"/>
          <w:b/>
          <w:szCs w:val="22"/>
        </w:rPr>
      </w:pPr>
    </w:p>
    <w:tbl>
      <w:tblPr>
        <w:tblStyle w:val="Tabelgril"/>
        <w:tblW w:w="0" w:type="auto"/>
        <w:tblLook w:val="04A0" w:firstRow="1" w:lastRow="0" w:firstColumn="1" w:lastColumn="0" w:noHBand="0" w:noVBand="1"/>
      </w:tblPr>
      <w:tblGrid>
        <w:gridCol w:w="9628"/>
      </w:tblGrid>
      <w:tr w:rsidR="00E3539C" w:rsidRPr="00747A75" w14:paraId="258CD6F4" w14:textId="77777777" w:rsidTr="00CA5C79">
        <w:tc>
          <w:tcPr>
            <w:tcW w:w="9628" w:type="dxa"/>
            <w:shd w:val="clear" w:color="auto" w:fill="DBE5F1" w:themeFill="accent1" w:themeFillTint="33"/>
          </w:tcPr>
          <w:p w14:paraId="3FEAEECB"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IMPORTANT!</w:t>
            </w:r>
          </w:p>
          <w:p w14:paraId="32D7C6E7" w14:textId="77777777" w:rsidR="00E3539C" w:rsidRPr="00747A75" w:rsidRDefault="00E3539C" w:rsidP="00CA5C79">
            <w:pPr>
              <w:jc w:val="center"/>
              <w:rPr>
                <w:rFonts w:ascii="Trebuchet MS" w:hAnsi="Trebuchet MS" w:cs="Times New Roman"/>
                <w:b/>
                <w:szCs w:val="22"/>
              </w:rPr>
            </w:pPr>
          </w:p>
          <w:p w14:paraId="1AF647A3" w14:textId="77777777" w:rsidR="00E3539C" w:rsidRPr="00747A75" w:rsidRDefault="00E3539C" w:rsidP="00CA5C79">
            <w:pPr>
              <w:jc w:val="both"/>
              <w:rPr>
                <w:rFonts w:ascii="Trebuchet MS" w:hAnsi="Trebuchet MS" w:cs="Times New Roman"/>
                <w:b/>
                <w:szCs w:val="22"/>
              </w:rPr>
            </w:pPr>
            <w:proofErr w:type="spellStart"/>
            <w:r w:rsidRPr="00747A75">
              <w:rPr>
                <w:rFonts w:ascii="Trebuchet MS" w:hAnsi="Trebuchet MS" w:cs="Times New Roman"/>
                <w:b/>
                <w:szCs w:val="22"/>
              </w:rPr>
              <w:t>Prezentul</w:t>
            </w:r>
            <w:proofErr w:type="spellEnd"/>
            <w:r w:rsidRPr="00747A75">
              <w:rPr>
                <w:rFonts w:ascii="Trebuchet MS" w:hAnsi="Trebuchet MS" w:cs="Times New Roman"/>
                <w:b/>
                <w:szCs w:val="22"/>
              </w:rPr>
              <w:t xml:space="preserve"> formular </w:t>
            </w:r>
            <w:proofErr w:type="spellStart"/>
            <w:r w:rsidRPr="00747A75">
              <w:rPr>
                <w:rFonts w:ascii="Trebuchet MS" w:hAnsi="Trebuchet MS" w:cs="Times New Roman"/>
                <w:b/>
                <w:szCs w:val="22"/>
              </w:rPr>
              <w:t>va</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însoți</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documentele</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prin</w:t>
            </w:r>
            <w:proofErr w:type="spellEnd"/>
            <w:r w:rsidRPr="00747A75">
              <w:rPr>
                <w:rFonts w:ascii="Trebuchet MS" w:hAnsi="Trebuchet MS" w:cs="Times New Roman"/>
                <w:b/>
                <w:szCs w:val="22"/>
              </w:rPr>
              <w:t xml:space="preserve"> care se </w:t>
            </w:r>
            <w:proofErr w:type="spellStart"/>
            <w:r w:rsidRPr="00747A75">
              <w:rPr>
                <w:rFonts w:ascii="Trebuchet MS" w:hAnsi="Trebuchet MS" w:cs="Times New Roman"/>
                <w:b/>
                <w:szCs w:val="22"/>
              </w:rPr>
              <w:t>dovedește</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experiența</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similară</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și</w:t>
            </w:r>
            <w:proofErr w:type="spellEnd"/>
            <w:r w:rsidRPr="00747A75">
              <w:rPr>
                <w:rFonts w:ascii="Trebuchet MS" w:hAnsi="Trebuchet MS" w:cs="Times New Roman"/>
                <w:b/>
                <w:szCs w:val="22"/>
              </w:rPr>
              <w:t xml:space="preserve"> </w:t>
            </w:r>
            <w:r w:rsidRPr="00747A75">
              <w:rPr>
                <w:rFonts w:ascii="Trebuchet MS" w:hAnsi="Trebuchet MS" w:cs="Times New Roman"/>
                <w:b/>
                <w:szCs w:val="22"/>
                <w:u w:val="single"/>
              </w:rPr>
              <w:t xml:space="preserve">se </w:t>
            </w:r>
            <w:proofErr w:type="spellStart"/>
            <w:r w:rsidRPr="00747A75">
              <w:rPr>
                <w:rFonts w:ascii="Trebuchet MS" w:hAnsi="Trebuchet MS" w:cs="Times New Roman"/>
                <w:b/>
                <w:szCs w:val="22"/>
                <w:u w:val="single"/>
              </w:rPr>
              <w:t>va</w:t>
            </w:r>
            <w:proofErr w:type="spellEnd"/>
            <w:r w:rsidRPr="00747A75">
              <w:rPr>
                <w:rFonts w:ascii="Trebuchet MS" w:hAnsi="Trebuchet MS" w:cs="Times New Roman"/>
                <w:b/>
                <w:szCs w:val="22"/>
                <w:u w:val="single"/>
              </w:rPr>
              <w:t xml:space="preserve"> </w:t>
            </w:r>
            <w:proofErr w:type="spellStart"/>
            <w:r w:rsidRPr="00747A75">
              <w:rPr>
                <w:rFonts w:ascii="Trebuchet MS" w:hAnsi="Trebuchet MS" w:cs="Times New Roman"/>
                <w:b/>
                <w:szCs w:val="22"/>
                <w:u w:val="single"/>
              </w:rPr>
              <w:t>prezenta</w:t>
            </w:r>
            <w:proofErr w:type="spellEnd"/>
            <w:r w:rsidRPr="00747A75">
              <w:rPr>
                <w:rFonts w:ascii="Trebuchet MS" w:hAnsi="Trebuchet MS" w:cs="Times New Roman"/>
                <w:b/>
                <w:szCs w:val="22"/>
                <w:u w:val="single"/>
              </w:rPr>
              <w:t xml:space="preserve"> </w:t>
            </w:r>
            <w:proofErr w:type="spellStart"/>
            <w:r w:rsidRPr="00747A75">
              <w:rPr>
                <w:rFonts w:ascii="Trebuchet MS" w:hAnsi="Trebuchet MS" w:cs="Times New Roman"/>
                <w:b/>
                <w:szCs w:val="22"/>
                <w:u w:val="single"/>
              </w:rPr>
              <w:t>numai</w:t>
            </w:r>
            <w:proofErr w:type="spellEnd"/>
            <w:r w:rsidRPr="00747A75">
              <w:rPr>
                <w:rFonts w:ascii="Trebuchet MS" w:hAnsi="Trebuchet MS" w:cs="Times New Roman"/>
                <w:b/>
                <w:szCs w:val="22"/>
                <w:u w:val="single"/>
              </w:rPr>
              <w:t xml:space="preserve"> la </w:t>
            </w:r>
            <w:proofErr w:type="spellStart"/>
            <w:r w:rsidRPr="00747A75">
              <w:rPr>
                <w:rFonts w:ascii="Trebuchet MS" w:hAnsi="Trebuchet MS" w:cs="Times New Roman"/>
                <w:b/>
                <w:szCs w:val="22"/>
                <w:u w:val="single"/>
              </w:rPr>
              <w:t>solicitarea</w:t>
            </w:r>
            <w:proofErr w:type="spellEnd"/>
            <w:r w:rsidRPr="00747A75">
              <w:rPr>
                <w:rFonts w:ascii="Trebuchet MS" w:hAnsi="Trebuchet MS" w:cs="Times New Roman"/>
                <w:b/>
                <w:szCs w:val="22"/>
                <w:u w:val="single"/>
              </w:rPr>
              <w:t xml:space="preserve"> </w:t>
            </w:r>
            <w:proofErr w:type="spellStart"/>
            <w:r w:rsidRPr="00747A75">
              <w:rPr>
                <w:rFonts w:ascii="Trebuchet MS" w:hAnsi="Trebuchet MS" w:cs="Times New Roman"/>
                <w:b/>
                <w:szCs w:val="22"/>
                <w:u w:val="single"/>
              </w:rPr>
              <w:t>autorității</w:t>
            </w:r>
            <w:proofErr w:type="spellEnd"/>
            <w:r w:rsidRPr="00747A75">
              <w:rPr>
                <w:rFonts w:ascii="Trebuchet MS" w:hAnsi="Trebuchet MS" w:cs="Times New Roman"/>
                <w:b/>
                <w:szCs w:val="22"/>
                <w:u w:val="single"/>
              </w:rPr>
              <w:t xml:space="preserve"> </w:t>
            </w:r>
            <w:proofErr w:type="spellStart"/>
            <w:r w:rsidRPr="00747A75">
              <w:rPr>
                <w:rFonts w:ascii="Trebuchet MS" w:hAnsi="Trebuchet MS" w:cs="Times New Roman"/>
                <w:b/>
                <w:szCs w:val="22"/>
                <w:u w:val="single"/>
              </w:rPr>
              <w:t>contractante</w:t>
            </w:r>
            <w:proofErr w:type="spellEnd"/>
            <w:r w:rsidRPr="00747A75">
              <w:rPr>
                <w:rFonts w:ascii="Trebuchet MS" w:hAnsi="Trebuchet MS" w:cs="Times New Roman"/>
                <w:b/>
                <w:szCs w:val="22"/>
              </w:rPr>
              <w:t>.</w:t>
            </w:r>
          </w:p>
          <w:p w14:paraId="75270922" w14:textId="77777777" w:rsidR="00E3539C" w:rsidRPr="00747A75" w:rsidRDefault="00E3539C" w:rsidP="00CA5C79">
            <w:pPr>
              <w:jc w:val="both"/>
              <w:rPr>
                <w:rFonts w:ascii="Trebuchet MS" w:hAnsi="Trebuchet MS" w:cs="Times New Roman"/>
                <w:b/>
                <w:szCs w:val="22"/>
              </w:rPr>
            </w:pPr>
          </w:p>
          <w:p w14:paraId="75966425" w14:textId="77777777" w:rsidR="00E3539C" w:rsidRPr="00747A75" w:rsidRDefault="00E3539C" w:rsidP="00CA5C79">
            <w:pPr>
              <w:jc w:val="both"/>
              <w:rPr>
                <w:rFonts w:ascii="Trebuchet MS" w:hAnsi="Trebuchet MS" w:cs="Times New Roman"/>
                <w:b/>
                <w:szCs w:val="22"/>
              </w:rPr>
            </w:pPr>
            <w:proofErr w:type="spellStart"/>
            <w:r w:rsidRPr="00747A75">
              <w:rPr>
                <w:rFonts w:ascii="Trebuchet MS" w:hAnsi="Trebuchet MS" w:cs="Times New Roman"/>
                <w:b/>
                <w:szCs w:val="22"/>
              </w:rPr>
              <w:t>Solicitarea</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va</w:t>
            </w:r>
            <w:proofErr w:type="spellEnd"/>
            <w:r w:rsidRPr="00747A75">
              <w:rPr>
                <w:rFonts w:ascii="Trebuchet MS" w:hAnsi="Trebuchet MS" w:cs="Times New Roman"/>
                <w:b/>
                <w:szCs w:val="22"/>
              </w:rPr>
              <w:t xml:space="preserve"> fi </w:t>
            </w:r>
            <w:proofErr w:type="spellStart"/>
            <w:r w:rsidRPr="00747A75">
              <w:rPr>
                <w:rFonts w:ascii="Trebuchet MS" w:hAnsi="Trebuchet MS" w:cs="Times New Roman"/>
                <w:b/>
                <w:szCs w:val="22"/>
              </w:rPr>
              <w:t>adresată</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în</w:t>
            </w:r>
            <w:proofErr w:type="spellEnd"/>
            <w:r w:rsidRPr="00747A75">
              <w:rPr>
                <w:rFonts w:ascii="Trebuchet MS" w:hAnsi="Trebuchet MS" w:cs="Times New Roman"/>
                <w:b/>
                <w:szCs w:val="22"/>
              </w:rPr>
              <w:t xml:space="preserve"> mod </w:t>
            </w:r>
            <w:proofErr w:type="spellStart"/>
            <w:r w:rsidRPr="00747A75">
              <w:rPr>
                <w:rFonts w:ascii="Trebuchet MS" w:hAnsi="Trebuchet MS" w:cs="Times New Roman"/>
                <w:b/>
                <w:szCs w:val="22"/>
                <w:u w:val="single"/>
              </w:rPr>
              <w:t>obligatoriu</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ofertantului</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clasat</w:t>
            </w:r>
            <w:proofErr w:type="spellEnd"/>
            <w:r w:rsidRPr="00747A75">
              <w:rPr>
                <w:rFonts w:ascii="Trebuchet MS" w:hAnsi="Trebuchet MS" w:cs="Times New Roman"/>
                <w:b/>
                <w:szCs w:val="22"/>
              </w:rPr>
              <w:t xml:space="preserve"> pe </w:t>
            </w:r>
            <w:proofErr w:type="spellStart"/>
            <w:r w:rsidRPr="00747A75">
              <w:rPr>
                <w:rFonts w:ascii="Trebuchet MS" w:hAnsi="Trebuchet MS" w:cs="Times New Roman"/>
                <w:b/>
                <w:szCs w:val="22"/>
              </w:rPr>
              <w:t>primul</w:t>
            </w:r>
            <w:proofErr w:type="spellEnd"/>
            <w:r w:rsidRPr="00747A75">
              <w:rPr>
                <w:rFonts w:ascii="Trebuchet MS" w:hAnsi="Trebuchet MS" w:cs="Times New Roman"/>
                <w:b/>
                <w:szCs w:val="22"/>
              </w:rPr>
              <w:t xml:space="preserve"> loc </w:t>
            </w:r>
            <w:proofErr w:type="spellStart"/>
            <w:r w:rsidRPr="00747A75">
              <w:rPr>
                <w:rFonts w:ascii="Trebuchet MS" w:hAnsi="Trebuchet MS" w:cs="Times New Roman"/>
                <w:b/>
                <w:szCs w:val="22"/>
              </w:rPr>
              <w:t>în</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clasamentul</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intermediar</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înainte</w:t>
            </w:r>
            <w:proofErr w:type="spellEnd"/>
            <w:r w:rsidRPr="00747A75">
              <w:rPr>
                <w:rFonts w:ascii="Trebuchet MS" w:hAnsi="Trebuchet MS" w:cs="Times New Roman"/>
                <w:b/>
                <w:szCs w:val="22"/>
              </w:rPr>
              <w:t xml:space="preserve"> de </w:t>
            </w:r>
            <w:proofErr w:type="spellStart"/>
            <w:r w:rsidRPr="00747A75">
              <w:rPr>
                <w:rFonts w:ascii="Trebuchet MS" w:hAnsi="Trebuchet MS" w:cs="Times New Roman"/>
                <w:b/>
                <w:szCs w:val="22"/>
              </w:rPr>
              <w:t>atribuirea</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contractului</w:t>
            </w:r>
            <w:proofErr w:type="spellEnd"/>
            <w:r w:rsidRPr="00747A75">
              <w:rPr>
                <w:rFonts w:ascii="Trebuchet MS" w:hAnsi="Trebuchet MS" w:cs="Times New Roman"/>
                <w:b/>
                <w:szCs w:val="22"/>
              </w:rPr>
              <w:t xml:space="preserve"> de </w:t>
            </w:r>
            <w:proofErr w:type="spellStart"/>
            <w:r w:rsidRPr="00747A75">
              <w:rPr>
                <w:rFonts w:ascii="Trebuchet MS" w:hAnsi="Trebuchet MS" w:cs="Times New Roman"/>
                <w:b/>
                <w:szCs w:val="22"/>
              </w:rPr>
              <w:t>achiziție</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publică</w:t>
            </w:r>
            <w:proofErr w:type="spellEnd"/>
            <w:r w:rsidRPr="00747A75">
              <w:rPr>
                <w:rFonts w:ascii="Trebuchet MS" w:hAnsi="Trebuchet MS" w:cs="Times New Roman"/>
                <w:b/>
                <w:szCs w:val="22"/>
              </w:rPr>
              <w:t xml:space="preserve">, cu </w:t>
            </w:r>
            <w:proofErr w:type="spellStart"/>
            <w:r w:rsidRPr="00747A75">
              <w:rPr>
                <w:rFonts w:ascii="Trebuchet MS" w:hAnsi="Trebuchet MS" w:cs="Times New Roman"/>
                <w:b/>
                <w:szCs w:val="22"/>
              </w:rPr>
              <w:t>mențiunea</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că</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autoritatea</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contractantă</w:t>
            </w:r>
            <w:proofErr w:type="spellEnd"/>
            <w:r w:rsidRPr="00747A75">
              <w:rPr>
                <w:rFonts w:ascii="Trebuchet MS" w:hAnsi="Trebuchet MS" w:cs="Times New Roman"/>
                <w:b/>
                <w:szCs w:val="22"/>
              </w:rPr>
              <w:t xml:space="preserve"> are </w:t>
            </w:r>
            <w:proofErr w:type="spellStart"/>
            <w:r w:rsidRPr="00747A75">
              <w:rPr>
                <w:rFonts w:ascii="Trebuchet MS" w:hAnsi="Trebuchet MS" w:cs="Times New Roman"/>
                <w:b/>
                <w:szCs w:val="22"/>
                <w:u w:val="single"/>
              </w:rPr>
              <w:t>dreptul</w:t>
            </w:r>
            <w:proofErr w:type="spellEnd"/>
            <w:r w:rsidRPr="00747A75">
              <w:rPr>
                <w:rFonts w:ascii="Trebuchet MS" w:hAnsi="Trebuchet MS" w:cs="Times New Roman"/>
                <w:b/>
                <w:szCs w:val="22"/>
              </w:rPr>
              <w:t xml:space="preserve"> de a </w:t>
            </w:r>
            <w:proofErr w:type="spellStart"/>
            <w:r w:rsidRPr="00747A75">
              <w:rPr>
                <w:rFonts w:ascii="Trebuchet MS" w:hAnsi="Trebuchet MS" w:cs="Times New Roman"/>
                <w:b/>
                <w:szCs w:val="22"/>
              </w:rPr>
              <w:t>solicita</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prezentarea</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sa</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în</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orice</w:t>
            </w:r>
            <w:proofErr w:type="spellEnd"/>
            <w:r w:rsidRPr="00747A75">
              <w:rPr>
                <w:rFonts w:ascii="Trebuchet MS" w:hAnsi="Trebuchet MS" w:cs="Times New Roman"/>
                <w:b/>
                <w:szCs w:val="22"/>
              </w:rPr>
              <w:t xml:space="preserve"> moment pe </w:t>
            </w:r>
            <w:proofErr w:type="spellStart"/>
            <w:r w:rsidRPr="00747A75">
              <w:rPr>
                <w:rFonts w:ascii="Trebuchet MS" w:hAnsi="Trebuchet MS" w:cs="Times New Roman"/>
                <w:b/>
                <w:szCs w:val="22"/>
              </w:rPr>
              <w:t>durata</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desfășurării</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unei</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proceduri</w:t>
            </w:r>
            <w:proofErr w:type="spellEnd"/>
            <w:r w:rsidRPr="00747A75">
              <w:rPr>
                <w:rFonts w:ascii="Trebuchet MS" w:hAnsi="Trebuchet MS" w:cs="Times New Roman"/>
                <w:b/>
                <w:szCs w:val="22"/>
              </w:rPr>
              <w:t xml:space="preserve"> de </w:t>
            </w:r>
            <w:proofErr w:type="spellStart"/>
            <w:r w:rsidRPr="00747A75">
              <w:rPr>
                <w:rFonts w:ascii="Trebuchet MS" w:hAnsi="Trebuchet MS" w:cs="Times New Roman"/>
                <w:b/>
                <w:szCs w:val="22"/>
              </w:rPr>
              <w:t>atribuire</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dacă</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acest</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lucru</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este</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necesar</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pentru</w:t>
            </w:r>
            <w:proofErr w:type="spellEnd"/>
            <w:r w:rsidRPr="00747A75">
              <w:rPr>
                <w:rFonts w:ascii="Trebuchet MS" w:hAnsi="Trebuchet MS" w:cs="Times New Roman"/>
                <w:b/>
                <w:szCs w:val="22"/>
              </w:rPr>
              <w:t xml:space="preserve"> </w:t>
            </w:r>
            <w:proofErr w:type="gramStart"/>
            <w:r w:rsidRPr="00747A75">
              <w:rPr>
                <w:rFonts w:ascii="Trebuchet MS" w:hAnsi="Trebuchet MS" w:cs="Times New Roman"/>
                <w:b/>
                <w:szCs w:val="22"/>
              </w:rPr>
              <w:t>a</w:t>
            </w:r>
            <w:proofErr w:type="gram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asigura</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desfășurarea</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corespunzătoare</w:t>
            </w:r>
            <w:proofErr w:type="spellEnd"/>
            <w:r w:rsidRPr="00747A75">
              <w:rPr>
                <w:rFonts w:ascii="Trebuchet MS" w:hAnsi="Trebuchet MS" w:cs="Times New Roman"/>
                <w:b/>
                <w:szCs w:val="22"/>
              </w:rPr>
              <w:t xml:space="preserve"> a </w:t>
            </w:r>
            <w:proofErr w:type="spellStart"/>
            <w:r w:rsidRPr="00747A75">
              <w:rPr>
                <w:rFonts w:ascii="Trebuchet MS" w:hAnsi="Trebuchet MS" w:cs="Times New Roman"/>
                <w:b/>
                <w:szCs w:val="22"/>
              </w:rPr>
              <w:t>procedurii</w:t>
            </w:r>
            <w:proofErr w:type="spellEnd"/>
            <w:r w:rsidRPr="00747A75">
              <w:rPr>
                <w:rFonts w:ascii="Trebuchet MS" w:hAnsi="Trebuchet MS" w:cs="Times New Roman"/>
                <w:b/>
                <w:szCs w:val="22"/>
              </w:rPr>
              <w:t>.</w:t>
            </w:r>
          </w:p>
        </w:tc>
      </w:tr>
    </w:tbl>
    <w:p w14:paraId="271F1DB1" w14:textId="77777777" w:rsidR="00E3539C" w:rsidRPr="00747A75" w:rsidRDefault="00E3539C" w:rsidP="00E3539C">
      <w:pPr>
        <w:jc w:val="center"/>
        <w:rPr>
          <w:rFonts w:ascii="Trebuchet MS" w:hAnsi="Trebuchet MS" w:cs="Times New Roman"/>
          <w:b/>
          <w:szCs w:val="22"/>
        </w:rPr>
      </w:pPr>
    </w:p>
    <w:p w14:paraId="6FC2DAFA" w14:textId="77777777" w:rsidR="00E3539C" w:rsidRPr="00747A75" w:rsidRDefault="00E3539C" w:rsidP="00E3539C">
      <w:pPr>
        <w:jc w:val="center"/>
        <w:rPr>
          <w:rFonts w:ascii="Trebuchet MS" w:hAnsi="Trebuchet MS" w:cs="Times New Roman"/>
          <w:bCs/>
          <w:szCs w:val="22"/>
        </w:rPr>
      </w:pPr>
      <w:r w:rsidRPr="00747A75">
        <w:rPr>
          <w:rFonts w:ascii="Trebuchet MS" w:hAnsi="Trebuchet MS" w:cs="Times New Roman"/>
          <w:b/>
          <w:szCs w:val="22"/>
        </w:rPr>
        <w:t xml:space="preserve">A. </w:t>
      </w:r>
      <w:proofErr w:type="spellStart"/>
      <w:r w:rsidRPr="00747A75">
        <w:rPr>
          <w:rFonts w:ascii="Trebuchet MS" w:hAnsi="Trebuchet MS" w:cs="Times New Roman"/>
          <w:b/>
          <w:szCs w:val="22"/>
        </w:rPr>
        <w:t>Experiență</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similară</w:t>
      </w:r>
      <w:proofErr w:type="spellEnd"/>
      <w:r w:rsidRPr="00747A75">
        <w:rPr>
          <w:rFonts w:ascii="Trebuchet MS" w:hAnsi="Trebuchet MS" w:cs="Times New Roman"/>
          <w:b/>
          <w:szCs w:val="22"/>
        </w:rPr>
        <w:t xml:space="preserve"> LUCRĂRI</w:t>
      </w:r>
    </w:p>
    <w:p w14:paraId="21579432" w14:textId="77777777" w:rsidR="00E3539C" w:rsidRPr="00747A75" w:rsidRDefault="00E3539C" w:rsidP="00E3539C">
      <w:pPr>
        <w:rPr>
          <w:rFonts w:ascii="Trebuchet MS" w:hAnsi="Trebuchet MS" w:cs="Times New Roman"/>
          <w:bCs/>
          <w:szCs w:val="22"/>
        </w:rPr>
      </w:pPr>
    </w:p>
    <w:tbl>
      <w:tblPr>
        <w:tblStyle w:val="Tabelgril"/>
        <w:tblW w:w="0" w:type="auto"/>
        <w:tblLook w:val="04A0" w:firstRow="1" w:lastRow="0" w:firstColumn="1" w:lastColumn="0" w:noHBand="0" w:noVBand="1"/>
      </w:tblPr>
      <w:tblGrid>
        <w:gridCol w:w="793"/>
        <w:gridCol w:w="3880"/>
        <w:gridCol w:w="4956"/>
      </w:tblGrid>
      <w:tr w:rsidR="00E3539C" w:rsidRPr="00747A75" w14:paraId="6A498A3D" w14:textId="77777777" w:rsidTr="00CA5C79">
        <w:tc>
          <w:tcPr>
            <w:tcW w:w="793" w:type="dxa"/>
            <w:tcBorders>
              <w:right w:val="single" w:sz="4" w:space="0" w:color="FFFFFF" w:themeColor="background1"/>
            </w:tcBorders>
            <w:shd w:val="clear" w:color="auto" w:fill="002060"/>
          </w:tcPr>
          <w:p w14:paraId="37DD00E1"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 xml:space="preserve">Nr. </w:t>
            </w:r>
            <w:proofErr w:type="spellStart"/>
            <w:r w:rsidRPr="00747A75">
              <w:rPr>
                <w:rFonts w:ascii="Trebuchet MS" w:hAnsi="Trebuchet MS" w:cs="Times New Roman"/>
                <w:b/>
                <w:szCs w:val="22"/>
              </w:rPr>
              <w:t>crt</w:t>
            </w:r>
            <w:proofErr w:type="spellEnd"/>
            <w:r w:rsidRPr="00747A75">
              <w:rPr>
                <w:rFonts w:ascii="Trebuchet MS" w:hAnsi="Trebuchet MS" w:cs="Times New Roman"/>
                <w:b/>
                <w:szCs w:val="22"/>
              </w:rPr>
              <w:t>.</w:t>
            </w:r>
          </w:p>
        </w:tc>
        <w:tc>
          <w:tcPr>
            <w:tcW w:w="8836" w:type="dxa"/>
            <w:gridSpan w:val="2"/>
            <w:tcBorders>
              <w:left w:val="single" w:sz="4" w:space="0" w:color="FFFFFF" w:themeColor="background1"/>
            </w:tcBorders>
            <w:shd w:val="clear" w:color="auto" w:fill="002060"/>
            <w:vAlign w:val="center"/>
          </w:tcPr>
          <w:p w14:paraId="347792DA" w14:textId="77777777" w:rsidR="00E3539C" w:rsidRPr="00747A75" w:rsidRDefault="00E3539C" w:rsidP="00CA5C79">
            <w:pPr>
              <w:jc w:val="center"/>
              <w:rPr>
                <w:rFonts w:ascii="Trebuchet MS" w:hAnsi="Trebuchet MS" w:cs="Times New Roman"/>
                <w:b/>
                <w:szCs w:val="22"/>
              </w:rPr>
            </w:pPr>
            <w:proofErr w:type="spellStart"/>
            <w:r w:rsidRPr="00747A75">
              <w:rPr>
                <w:rFonts w:ascii="Trebuchet MS" w:hAnsi="Trebuchet MS" w:cs="Times New Roman"/>
                <w:b/>
                <w:szCs w:val="22"/>
              </w:rPr>
              <w:t>Experiență</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similară</w:t>
            </w:r>
            <w:proofErr w:type="spellEnd"/>
            <w:r w:rsidRPr="00747A75">
              <w:rPr>
                <w:rFonts w:ascii="Trebuchet MS" w:hAnsi="Trebuchet MS" w:cs="Times New Roman"/>
                <w:b/>
                <w:szCs w:val="22"/>
              </w:rPr>
              <w:t xml:space="preserve"> LUCRĂRI - Contract 1</w:t>
            </w:r>
          </w:p>
        </w:tc>
      </w:tr>
      <w:tr w:rsidR="00E3539C" w:rsidRPr="00747A75" w14:paraId="5EB301CC" w14:textId="77777777" w:rsidTr="00CA5C79">
        <w:tc>
          <w:tcPr>
            <w:tcW w:w="793" w:type="dxa"/>
            <w:shd w:val="clear" w:color="auto" w:fill="DBE5F1" w:themeFill="accent1" w:themeFillTint="33"/>
          </w:tcPr>
          <w:p w14:paraId="22492638"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I.</w:t>
            </w:r>
          </w:p>
        </w:tc>
        <w:tc>
          <w:tcPr>
            <w:tcW w:w="8836" w:type="dxa"/>
            <w:gridSpan w:val="2"/>
            <w:shd w:val="clear" w:color="auto" w:fill="DBE5F1" w:themeFill="accent1" w:themeFillTint="33"/>
          </w:tcPr>
          <w:p w14:paraId="6B4C06EF" w14:textId="77777777" w:rsidR="00E3539C" w:rsidRPr="00747A75" w:rsidRDefault="00E3539C" w:rsidP="00CA5C79">
            <w:pPr>
              <w:jc w:val="center"/>
              <w:rPr>
                <w:rFonts w:ascii="Trebuchet MS" w:hAnsi="Trebuchet MS" w:cs="Times New Roman"/>
                <w:b/>
                <w:szCs w:val="22"/>
              </w:rPr>
            </w:pPr>
            <w:proofErr w:type="spellStart"/>
            <w:r w:rsidRPr="00747A75">
              <w:rPr>
                <w:rFonts w:ascii="Trebuchet MS" w:hAnsi="Trebuchet MS" w:cs="Times New Roman"/>
                <w:b/>
                <w:szCs w:val="22"/>
              </w:rPr>
              <w:t>Informații</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despre</w:t>
            </w:r>
            <w:proofErr w:type="spellEnd"/>
            <w:r w:rsidRPr="00747A75">
              <w:rPr>
                <w:rFonts w:ascii="Trebuchet MS" w:hAnsi="Trebuchet MS" w:cs="Times New Roman"/>
                <w:b/>
                <w:szCs w:val="22"/>
              </w:rPr>
              <w:t xml:space="preserve"> contract</w:t>
            </w:r>
          </w:p>
        </w:tc>
      </w:tr>
      <w:tr w:rsidR="00E3539C" w:rsidRPr="00747A75" w14:paraId="76B17510" w14:textId="77777777" w:rsidTr="00CA5C79">
        <w:tc>
          <w:tcPr>
            <w:tcW w:w="793" w:type="dxa"/>
          </w:tcPr>
          <w:p w14:paraId="1458DC6F" w14:textId="77777777" w:rsidR="00E3539C" w:rsidRPr="00747A75" w:rsidRDefault="00E3539C" w:rsidP="00CA5C79">
            <w:pPr>
              <w:jc w:val="center"/>
              <w:rPr>
                <w:rFonts w:ascii="Trebuchet MS" w:hAnsi="Trebuchet MS" w:cs="Times New Roman"/>
                <w:bCs/>
                <w:i/>
                <w:iCs/>
                <w:szCs w:val="22"/>
              </w:rPr>
            </w:pPr>
            <w:bookmarkStart w:id="16" w:name="_Hlk149912699"/>
            <w:r w:rsidRPr="00747A75">
              <w:rPr>
                <w:rFonts w:ascii="Trebuchet MS" w:hAnsi="Trebuchet MS" w:cs="Times New Roman"/>
                <w:bCs/>
                <w:i/>
                <w:iCs/>
                <w:szCs w:val="22"/>
              </w:rPr>
              <w:t>I.1.</w:t>
            </w:r>
          </w:p>
        </w:tc>
        <w:tc>
          <w:tcPr>
            <w:tcW w:w="3880" w:type="dxa"/>
          </w:tcPr>
          <w:p w14:paraId="300D4253"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Numărul</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contractului</w:t>
            </w:r>
            <w:proofErr w:type="spellEnd"/>
          </w:p>
        </w:tc>
        <w:tc>
          <w:tcPr>
            <w:tcW w:w="4956" w:type="dxa"/>
          </w:tcPr>
          <w:p w14:paraId="07B6463E" w14:textId="77777777" w:rsidR="00E3539C" w:rsidRPr="00747A75" w:rsidRDefault="00E3539C" w:rsidP="00CA5C79">
            <w:pPr>
              <w:rPr>
                <w:rFonts w:ascii="Trebuchet MS" w:hAnsi="Trebuchet MS" w:cs="Times New Roman"/>
                <w:bCs/>
                <w:szCs w:val="22"/>
              </w:rPr>
            </w:pPr>
          </w:p>
        </w:tc>
      </w:tr>
      <w:tr w:rsidR="00E3539C" w:rsidRPr="00747A75" w14:paraId="79EDB03C" w14:textId="77777777" w:rsidTr="00CA5C79">
        <w:tc>
          <w:tcPr>
            <w:tcW w:w="793" w:type="dxa"/>
          </w:tcPr>
          <w:p w14:paraId="10E4DE07"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I.2.</w:t>
            </w:r>
          </w:p>
        </w:tc>
        <w:tc>
          <w:tcPr>
            <w:tcW w:w="3880" w:type="dxa"/>
          </w:tcPr>
          <w:p w14:paraId="372665B8"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w:t>
            </w:r>
            <w:proofErr w:type="spellStart"/>
            <w:r w:rsidRPr="00747A75">
              <w:rPr>
                <w:rFonts w:ascii="Trebuchet MS" w:hAnsi="Trebuchet MS" w:cs="Times New Roman"/>
                <w:bCs/>
                <w:i/>
                <w:iCs/>
                <w:szCs w:val="22"/>
              </w:rPr>
              <w:t>contractului</w:t>
            </w:r>
            <w:proofErr w:type="spellEnd"/>
          </w:p>
        </w:tc>
        <w:tc>
          <w:tcPr>
            <w:tcW w:w="4956" w:type="dxa"/>
          </w:tcPr>
          <w:p w14:paraId="57192001" w14:textId="77777777" w:rsidR="00E3539C" w:rsidRPr="00747A75" w:rsidRDefault="00E3539C" w:rsidP="00CA5C79">
            <w:pPr>
              <w:rPr>
                <w:rFonts w:ascii="Trebuchet MS" w:hAnsi="Trebuchet MS" w:cs="Times New Roman"/>
                <w:bCs/>
                <w:szCs w:val="22"/>
              </w:rPr>
            </w:pPr>
          </w:p>
        </w:tc>
      </w:tr>
      <w:tr w:rsidR="00E3539C" w:rsidRPr="00747A75" w14:paraId="51BD0E1E" w14:textId="77777777" w:rsidTr="00CA5C79">
        <w:tc>
          <w:tcPr>
            <w:tcW w:w="793" w:type="dxa"/>
          </w:tcPr>
          <w:p w14:paraId="2E8EE0E3"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I.3.</w:t>
            </w:r>
          </w:p>
        </w:tc>
        <w:tc>
          <w:tcPr>
            <w:tcW w:w="3880" w:type="dxa"/>
          </w:tcPr>
          <w:p w14:paraId="3A563E4E"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Părțile</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contractului</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denumirea</w:t>
            </w:r>
            <w:proofErr w:type="spellEnd"/>
            <w:r w:rsidRPr="00747A75">
              <w:rPr>
                <w:rFonts w:ascii="Trebuchet MS" w:hAnsi="Trebuchet MS" w:cs="Times New Roman"/>
                <w:bCs/>
                <w:i/>
                <w:iCs/>
                <w:szCs w:val="22"/>
              </w:rPr>
              <w:t>)</w:t>
            </w:r>
          </w:p>
        </w:tc>
        <w:tc>
          <w:tcPr>
            <w:tcW w:w="4956" w:type="dxa"/>
          </w:tcPr>
          <w:p w14:paraId="19A10803" w14:textId="77777777" w:rsidR="00E3539C" w:rsidRPr="00747A75" w:rsidRDefault="00E3539C" w:rsidP="00CA5C79">
            <w:pPr>
              <w:rPr>
                <w:rFonts w:ascii="Trebuchet MS" w:hAnsi="Trebuchet MS" w:cs="Times New Roman"/>
                <w:bCs/>
                <w:szCs w:val="22"/>
              </w:rPr>
            </w:pPr>
          </w:p>
        </w:tc>
      </w:tr>
      <w:tr w:rsidR="00E3539C" w:rsidRPr="00747A75" w14:paraId="77647DDC" w14:textId="77777777" w:rsidTr="00CA5C79">
        <w:tc>
          <w:tcPr>
            <w:tcW w:w="793" w:type="dxa"/>
          </w:tcPr>
          <w:p w14:paraId="5CD3631F"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I.4.</w:t>
            </w:r>
          </w:p>
        </w:tc>
        <w:tc>
          <w:tcPr>
            <w:tcW w:w="3880" w:type="dxa"/>
          </w:tcPr>
          <w:p w14:paraId="348E8E61"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Datele</w:t>
            </w:r>
            <w:proofErr w:type="spellEnd"/>
            <w:r w:rsidRPr="00747A75">
              <w:rPr>
                <w:rFonts w:ascii="Trebuchet MS" w:hAnsi="Trebuchet MS" w:cs="Times New Roman"/>
                <w:bCs/>
                <w:i/>
                <w:iCs/>
                <w:szCs w:val="22"/>
              </w:rPr>
              <w:t xml:space="preserve"> de </w:t>
            </w:r>
            <w:proofErr w:type="spellStart"/>
            <w:r w:rsidRPr="00747A75">
              <w:rPr>
                <w:rFonts w:ascii="Trebuchet MS" w:hAnsi="Trebuchet MS" w:cs="Times New Roman"/>
                <w:bCs/>
                <w:i/>
                <w:iCs/>
                <w:szCs w:val="22"/>
              </w:rPr>
              <w:t>identificare</w:t>
            </w:r>
            <w:proofErr w:type="spellEnd"/>
            <w:r w:rsidRPr="00747A75">
              <w:rPr>
                <w:rFonts w:ascii="Trebuchet MS" w:hAnsi="Trebuchet MS" w:cs="Times New Roman"/>
                <w:bCs/>
                <w:i/>
                <w:iCs/>
                <w:szCs w:val="22"/>
              </w:rPr>
              <w:t xml:space="preserve"> ale </w:t>
            </w:r>
            <w:proofErr w:type="spellStart"/>
            <w:r w:rsidRPr="00747A75">
              <w:rPr>
                <w:rFonts w:ascii="Trebuchet MS" w:hAnsi="Trebuchet MS" w:cs="Times New Roman"/>
                <w:bCs/>
                <w:i/>
                <w:iCs/>
                <w:szCs w:val="22"/>
              </w:rPr>
              <w:t>părților</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contractului</w:t>
            </w:r>
            <w:proofErr w:type="spellEnd"/>
          </w:p>
        </w:tc>
        <w:tc>
          <w:tcPr>
            <w:tcW w:w="4956" w:type="dxa"/>
          </w:tcPr>
          <w:p w14:paraId="5BF8EB37" w14:textId="77777777" w:rsidR="00E3539C" w:rsidRPr="00747A75" w:rsidRDefault="00E3539C" w:rsidP="00CA5C79">
            <w:pPr>
              <w:rPr>
                <w:rFonts w:ascii="Trebuchet MS" w:hAnsi="Trebuchet MS" w:cs="Times New Roman"/>
                <w:bCs/>
                <w:szCs w:val="22"/>
              </w:rPr>
            </w:pPr>
          </w:p>
        </w:tc>
      </w:tr>
      <w:tr w:rsidR="00E3539C" w:rsidRPr="00747A75" w14:paraId="6776E2FA" w14:textId="77777777" w:rsidTr="00CA5C79">
        <w:tc>
          <w:tcPr>
            <w:tcW w:w="793" w:type="dxa"/>
          </w:tcPr>
          <w:p w14:paraId="653D5BCD"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I.5.</w:t>
            </w:r>
          </w:p>
        </w:tc>
        <w:tc>
          <w:tcPr>
            <w:tcW w:w="3880" w:type="dxa"/>
          </w:tcPr>
          <w:p w14:paraId="7DF7C37A"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Obiectul</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contractului</w:t>
            </w:r>
            <w:proofErr w:type="spellEnd"/>
          </w:p>
        </w:tc>
        <w:tc>
          <w:tcPr>
            <w:tcW w:w="4956" w:type="dxa"/>
          </w:tcPr>
          <w:p w14:paraId="251310C4" w14:textId="77777777" w:rsidR="00E3539C" w:rsidRPr="00747A75" w:rsidRDefault="00E3539C" w:rsidP="00CA5C79">
            <w:pPr>
              <w:rPr>
                <w:rFonts w:ascii="Trebuchet MS" w:hAnsi="Trebuchet MS" w:cs="Times New Roman"/>
                <w:bCs/>
                <w:szCs w:val="22"/>
              </w:rPr>
            </w:pPr>
          </w:p>
        </w:tc>
      </w:tr>
      <w:tr w:rsidR="00E3539C" w:rsidRPr="00747A75" w14:paraId="4732D9CF" w14:textId="77777777" w:rsidTr="00CA5C79">
        <w:tc>
          <w:tcPr>
            <w:tcW w:w="793" w:type="dxa"/>
            <w:shd w:val="clear" w:color="auto" w:fill="DBE5F1" w:themeFill="accent1" w:themeFillTint="33"/>
          </w:tcPr>
          <w:p w14:paraId="56EE7E5D"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II.</w:t>
            </w:r>
          </w:p>
        </w:tc>
        <w:tc>
          <w:tcPr>
            <w:tcW w:w="8836" w:type="dxa"/>
            <w:gridSpan w:val="2"/>
            <w:shd w:val="clear" w:color="auto" w:fill="DBE5F1" w:themeFill="accent1" w:themeFillTint="33"/>
          </w:tcPr>
          <w:p w14:paraId="1672A50E" w14:textId="77777777" w:rsidR="00E3539C" w:rsidRPr="00747A75" w:rsidRDefault="00E3539C" w:rsidP="00CA5C79">
            <w:pPr>
              <w:jc w:val="center"/>
              <w:rPr>
                <w:rFonts w:ascii="Trebuchet MS" w:hAnsi="Trebuchet MS" w:cs="Times New Roman"/>
                <w:b/>
                <w:szCs w:val="22"/>
              </w:rPr>
            </w:pPr>
            <w:proofErr w:type="spellStart"/>
            <w:r w:rsidRPr="00747A75">
              <w:rPr>
                <w:rFonts w:ascii="Trebuchet MS" w:hAnsi="Trebuchet MS" w:cs="Times New Roman"/>
                <w:b/>
                <w:szCs w:val="22"/>
              </w:rPr>
              <w:t>Activitățile</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pentru</w:t>
            </w:r>
            <w:proofErr w:type="spellEnd"/>
            <w:r w:rsidRPr="00747A75">
              <w:rPr>
                <w:rFonts w:ascii="Trebuchet MS" w:hAnsi="Trebuchet MS" w:cs="Times New Roman"/>
                <w:b/>
                <w:szCs w:val="22"/>
              </w:rPr>
              <w:t xml:space="preserve"> care </w:t>
            </w:r>
            <w:proofErr w:type="spellStart"/>
            <w:r w:rsidRPr="00747A75">
              <w:rPr>
                <w:rFonts w:ascii="Trebuchet MS" w:hAnsi="Trebuchet MS" w:cs="Times New Roman"/>
                <w:b/>
                <w:szCs w:val="22"/>
              </w:rPr>
              <w:t>operatorul</w:t>
            </w:r>
            <w:proofErr w:type="spellEnd"/>
            <w:r w:rsidRPr="00747A75">
              <w:rPr>
                <w:rFonts w:ascii="Trebuchet MS" w:hAnsi="Trebuchet MS" w:cs="Times New Roman"/>
                <w:b/>
                <w:szCs w:val="22"/>
              </w:rPr>
              <w:t xml:space="preserve"> economic a </w:t>
            </w:r>
            <w:proofErr w:type="spellStart"/>
            <w:r w:rsidRPr="00747A75">
              <w:rPr>
                <w:rFonts w:ascii="Trebuchet MS" w:hAnsi="Trebuchet MS" w:cs="Times New Roman"/>
                <w:b/>
                <w:szCs w:val="22"/>
              </w:rPr>
              <w:t>fost</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responsabil</w:t>
            </w:r>
            <w:proofErr w:type="spellEnd"/>
          </w:p>
        </w:tc>
      </w:tr>
      <w:tr w:rsidR="00E3539C" w:rsidRPr="00747A75" w14:paraId="67E32B5F" w14:textId="77777777" w:rsidTr="00CA5C79">
        <w:tc>
          <w:tcPr>
            <w:tcW w:w="793" w:type="dxa"/>
          </w:tcPr>
          <w:p w14:paraId="04DABE3C"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II.1.</w:t>
            </w:r>
          </w:p>
        </w:tc>
        <w:tc>
          <w:tcPr>
            <w:tcW w:w="3880" w:type="dxa"/>
          </w:tcPr>
          <w:p w14:paraId="56C0A3B7"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Calitatea</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deținută</w:t>
            </w:r>
            <w:proofErr w:type="spellEnd"/>
            <w:r w:rsidRPr="00747A75">
              <w:rPr>
                <w:rFonts w:ascii="Trebuchet MS" w:hAnsi="Trebuchet MS" w:cs="Times New Roman"/>
                <w:bCs/>
                <w:i/>
                <w:iCs/>
                <w:szCs w:val="22"/>
              </w:rPr>
              <w:t xml:space="preserve"> de </w:t>
            </w:r>
            <w:proofErr w:type="spellStart"/>
            <w:r w:rsidRPr="00747A75">
              <w:rPr>
                <w:rFonts w:ascii="Trebuchet MS" w:hAnsi="Trebuchet MS" w:cs="Times New Roman"/>
                <w:bCs/>
                <w:i/>
                <w:iCs/>
                <w:szCs w:val="22"/>
              </w:rPr>
              <w:t>operatorul</w:t>
            </w:r>
            <w:proofErr w:type="spellEnd"/>
            <w:r w:rsidRPr="00747A75">
              <w:rPr>
                <w:rFonts w:ascii="Trebuchet MS" w:hAnsi="Trebuchet MS" w:cs="Times New Roman"/>
                <w:bCs/>
                <w:i/>
                <w:iCs/>
                <w:szCs w:val="22"/>
              </w:rPr>
              <w:t xml:space="preserve"> economic </w:t>
            </w:r>
            <w:proofErr w:type="spellStart"/>
            <w:r w:rsidRPr="00747A75">
              <w:rPr>
                <w:rFonts w:ascii="Trebuchet MS" w:hAnsi="Trebuchet MS" w:cs="Times New Roman"/>
                <w:bCs/>
                <w:i/>
                <w:iCs/>
                <w:szCs w:val="22"/>
              </w:rPr>
              <w:t>în</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cadrul</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contractului</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contractant</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unic</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contractant</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asociat</w:t>
            </w:r>
            <w:proofErr w:type="spellEnd"/>
            <w:r w:rsidRPr="00747A75">
              <w:rPr>
                <w:rFonts w:ascii="Trebuchet MS" w:hAnsi="Trebuchet MS" w:cs="Times New Roman"/>
                <w:bCs/>
                <w:i/>
                <w:iCs/>
                <w:szCs w:val="22"/>
              </w:rPr>
              <w:t>)</w:t>
            </w:r>
          </w:p>
        </w:tc>
        <w:tc>
          <w:tcPr>
            <w:tcW w:w="4956" w:type="dxa"/>
          </w:tcPr>
          <w:p w14:paraId="37558BDB" w14:textId="77777777" w:rsidR="00E3539C" w:rsidRPr="00747A75" w:rsidRDefault="00E3539C" w:rsidP="00CA5C79">
            <w:pPr>
              <w:rPr>
                <w:rFonts w:ascii="Trebuchet MS" w:hAnsi="Trebuchet MS" w:cs="Times New Roman"/>
                <w:bCs/>
                <w:szCs w:val="22"/>
              </w:rPr>
            </w:pPr>
          </w:p>
        </w:tc>
      </w:tr>
      <w:tr w:rsidR="00E3539C" w:rsidRPr="00747A75" w14:paraId="3CC3E5C5" w14:textId="77777777" w:rsidTr="00CA5C79">
        <w:tc>
          <w:tcPr>
            <w:tcW w:w="793" w:type="dxa"/>
          </w:tcPr>
          <w:p w14:paraId="1103BB0C" w14:textId="77777777" w:rsidR="00E3539C" w:rsidRPr="00747A75" w:rsidRDefault="00E3539C" w:rsidP="00CA5C79">
            <w:pPr>
              <w:jc w:val="center"/>
              <w:rPr>
                <w:rFonts w:ascii="Trebuchet MS" w:hAnsi="Trebuchet MS" w:cs="Times New Roman"/>
                <w:bCs/>
                <w:szCs w:val="22"/>
              </w:rPr>
            </w:pPr>
            <w:r w:rsidRPr="00747A75">
              <w:rPr>
                <w:rFonts w:ascii="Trebuchet MS" w:hAnsi="Trebuchet MS" w:cs="Times New Roman"/>
                <w:bCs/>
                <w:i/>
                <w:iCs/>
                <w:szCs w:val="22"/>
              </w:rPr>
              <w:t>II.2.</w:t>
            </w:r>
          </w:p>
        </w:tc>
        <w:tc>
          <w:tcPr>
            <w:tcW w:w="3880" w:type="dxa"/>
          </w:tcPr>
          <w:p w14:paraId="572B858A"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Descrierea</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activităților</w:t>
            </w:r>
            <w:proofErr w:type="spellEnd"/>
          </w:p>
        </w:tc>
        <w:tc>
          <w:tcPr>
            <w:tcW w:w="4956" w:type="dxa"/>
          </w:tcPr>
          <w:p w14:paraId="3BAED23B" w14:textId="77777777" w:rsidR="00E3539C" w:rsidRPr="00747A75" w:rsidRDefault="00E3539C" w:rsidP="00CA5C79">
            <w:pPr>
              <w:rPr>
                <w:rFonts w:ascii="Trebuchet MS" w:hAnsi="Trebuchet MS" w:cs="Times New Roman"/>
                <w:bCs/>
                <w:szCs w:val="22"/>
              </w:rPr>
            </w:pPr>
          </w:p>
        </w:tc>
      </w:tr>
      <w:tr w:rsidR="00E3539C" w:rsidRPr="00747A75" w14:paraId="43DC2A05" w14:textId="77777777" w:rsidTr="00CA5C79">
        <w:tc>
          <w:tcPr>
            <w:tcW w:w="793" w:type="dxa"/>
          </w:tcPr>
          <w:p w14:paraId="42528338" w14:textId="77777777" w:rsidR="00E3539C" w:rsidRPr="00747A75" w:rsidRDefault="00E3539C" w:rsidP="00CA5C79">
            <w:pPr>
              <w:jc w:val="center"/>
              <w:rPr>
                <w:rFonts w:ascii="Trebuchet MS" w:hAnsi="Trebuchet MS" w:cs="Times New Roman"/>
                <w:bCs/>
                <w:szCs w:val="22"/>
              </w:rPr>
            </w:pPr>
            <w:r w:rsidRPr="00747A75">
              <w:rPr>
                <w:rFonts w:ascii="Trebuchet MS" w:hAnsi="Trebuchet MS" w:cs="Times New Roman"/>
                <w:bCs/>
                <w:i/>
                <w:iCs/>
                <w:szCs w:val="22"/>
              </w:rPr>
              <w:t>II.3.</w:t>
            </w:r>
          </w:p>
        </w:tc>
        <w:tc>
          <w:tcPr>
            <w:tcW w:w="3880" w:type="dxa"/>
          </w:tcPr>
          <w:p w14:paraId="7280CE36"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Ponderea</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activităților</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în</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cadrul</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contractului</w:t>
            </w:r>
            <w:proofErr w:type="spellEnd"/>
            <w:r w:rsidRPr="00747A75">
              <w:rPr>
                <w:rFonts w:ascii="Trebuchet MS" w:hAnsi="Trebuchet MS" w:cs="Times New Roman"/>
                <w:bCs/>
                <w:i/>
                <w:iCs/>
                <w:szCs w:val="22"/>
              </w:rPr>
              <w:t xml:space="preserve"> (% din total contract)</w:t>
            </w:r>
          </w:p>
        </w:tc>
        <w:tc>
          <w:tcPr>
            <w:tcW w:w="4956" w:type="dxa"/>
          </w:tcPr>
          <w:p w14:paraId="5273E9C6" w14:textId="77777777" w:rsidR="00E3539C" w:rsidRPr="00747A75" w:rsidRDefault="00E3539C" w:rsidP="00CA5C79">
            <w:pPr>
              <w:rPr>
                <w:rFonts w:ascii="Trebuchet MS" w:hAnsi="Trebuchet MS" w:cs="Times New Roman"/>
                <w:bCs/>
                <w:szCs w:val="22"/>
              </w:rPr>
            </w:pPr>
          </w:p>
        </w:tc>
      </w:tr>
      <w:tr w:rsidR="00E3539C" w:rsidRPr="00747A75" w14:paraId="0647D780" w14:textId="77777777" w:rsidTr="00CA5C79">
        <w:tc>
          <w:tcPr>
            <w:tcW w:w="793" w:type="dxa"/>
            <w:shd w:val="clear" w:color="auto" w:fill="DBE5F1" w:themeFill="accent1" w:themeFillTint="33"/>
          </w:tcPr>
          <w:p w14:paraId="7044DA87"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III.</w:t>
            </w:r>
          </w:p>
        </w:tc>
        <w:tc>
          <w:tcPr>
            <w:tcW w:w="8836" w:type="dxa"/>
            <w:gridSpan w:val="2"/>
            <w:shd w:val="clear" w:color="auto" w:fill="DBE5F1" w:themeFill="accent1" w:themeFillTint="33"/>
          </w:tcPr>
          <w:p w14:paraId="1C806FA5"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 xml:space="preserve">Document de </w:t>
            </w:r>
            <w:proofErr w:type="spellStart"/>
            <w:r w:rsidRPr="00747A75">
              <w:rPr>
                <w:rFonts w:ascii="Trebuchet MS" w:hAnsi="Trebuchet MS" w:cs="Times New Roman"/>
                <w:b/>
                <w:szCs w:val="22"/>
              </w:rPr>
              <w:t>recepție</w:t>
            </w:r>
            <w:proofErr w:type="spellEnd"/>
            <w:r w:rsidRPr="00747A75">
              <w:rPr>
                <w:rFonts w:ascii="Trebuchet MS" w:hAnsi="Trebuchet MS" w:cs="Times New Roman"/>
                <w:b/>
                <w:szCs w:val="22"/>
              </w:rPr>
              <w:t xml:space="preserve"> – nr. 1</w:t>
            </w:r>
          </w:p>
        </w:tc>
      </w:tr>
      <w:tr w:rsidR="00E3539C" w:rsidRPr="00747A75" w14:paraId="63B690B4" w14:textId="77777777" w:rsidTr="00CA5C79">
        <w:tc>
          <w:tcPr>
            <w:tcW w:w="793" w:type="dxa"/>
          </w:tcPr>
          <w:p w14:paraId="0D22F2B7" w14:textId="77777777" w:rsidR="00E3539C" w:rsidRPr="00747A75" w:rsidRDefault="00E3539C" w:rsidP="00CA5C79">
            <w:pPr>
              <w:jc w:val="center"/>
              <w:rPr>
                <w:rFonts w:ascii="Trebuchet MS" w:hAnsi="Trebuchet MS" w:cs="Times New Roman"/>
                <w:bCs/>
                <w:szCs w:val="22"/>
              </w:rPr>
            </w:pPr>
            <w:r w:rsidRPr="00747A75">
              <w:rPr>
                <w:rFonts w:ascii="Trebuchet MS" w:hAnsi="Trebuchet MS" w:cs="Times New Roman"/>
                <w:bCs/>
                <w:i/>
                <w:iCs/>
                <w:szCs w:val="22"/>
              </w:rPr>
              <w:t>III.1.</w:t>
            </w:r>
          </w:p>
        </w:tc>
        <w:tc>
          <w:tcPr>
            <w:tcW w:w="3880" w:type="dxa"/>
          </w:tcPr>
          <w:p w14:paraId="10C60637"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Numărul</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documentului</w:t>
            </w:r>
            <w:proofErr w:type="spellEnd"/>
          </w:p>
        </w:tc>
        <w:tc>
          <w:tcPr>
            <w:tcW w:w="4956" w:type="dxa"/>
          </w:tcPr>
          <w:p w14:paraId="17E91425" w14:textId="77777777" w:rsidR="00E3539C" w:rsidRPr="00747A75" w:rsidRDefault="00E3539C" w:rsidP="00CA5C79">
            <w:pPr>
              <w:rPr>
                <w:rFonts w:ascii="Trebuchet MS" w:hAnsi="Trebuchet MS" w:cs="Times New Roman"/>
                <w:bCs/>
                <w:szCs w:val="22"/>
              </w:rPr>
            </w:pPr>
          </w:p>
        </w:tc>
      </w:tr>
      <w:tr w:rsidR="00E3539C" w:rsidRPr="00747A75" w14:paraId="157F6952" w14:textId="77777777" w:rsidTr="00CA5C79">
        <w:tc>
          <w:tcPr>
            <w:tcW w:w="793" w:type="dxa"/>
          </w:tcPr>
          <w:p w14:paraId="6DDA2B3F" w14:textId="77777777" w:rsidR="00E3539C" w:rsidRPr="00747A75" w:rsidRDefault="00E3539C" w:rsidP="00CA5C79">
            <w:pPr>
              <w:jc w:val="center"/>
              <w:rPr>
                <w:rFonts w:ascii="Trebuchet MS" w:hAnsi="Trebuchet MS" w:cs="Times New Roman"/>
                <w:bCs/>
                <w:szCs w:val="22"/>
              </w:rPr>
            </w:pPr>
            <w:r w:rsidRPr="00747A75">
              <w:rPr>
                <w:rFonts w:ascii="Trebuchet MS" w:hAnsi="Trebuchet MS" w:cs="Times New Roman"/>
                <w:bCs/>
                <w:i/>
                <w:iCs/>
                <w:szCs w:val="22"/>
              </w:rPr>
              <w:t>III.2.</w:t>
            </w:r>
          </w:p>
        </w:tc>
        <w:tc>
          <w:tcPr>
            <w:tcW w:w="3880" w:type="dxa"/>
          </w:tcPr>
          <w:p w14:paraId="65B9F244"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w:t>
            </w:r>
            <w:proofErr w:type="spellStart"/>
            <w:r w:rsidRPr="00747A75">
              <w:rPr>
                <w:rFonts w:ascii="Trebuchet MS" w:hAnsi="Trebuchet MS" w:cs="Times New Roman"/>
                <w:bCs/>
                <w:i/>
                <w:iCs/>
                <w:szCs w:val="22"/>
              </w:rPr>
              <w:t>documentului</w:t>
            </w:r>
            <w:proofErr w:type="spellEnd"/>
          </w:p>
        </w:tc>
        <w:tc>
          <w:tcPr>
            <w:tcW w:w="4956" w:type="dxa"/>
          </w:tcPr>
          <w:p w14:paraId="29900793" w14:textId="77777777" w:rsidR="00E3539C" w:rsidRPr="00747A75" w:rsidRDefault="00E3539C" w:rsidP="00CA5C79">
            <w:pPr>
              <w:rPr>
                <w:rFonts w:ascii="Trebuchet MS" w:hAnsi="Trebuchet MS" w:cs="Times New Roman"/>
                <w:bCs/>
                <w:szCs w:val="22"/>
              </w:rPr>
            </w:pPr>
          </w:p>
        </w:tc>
      </w:tr>
      <w:tr w:rsidR="00E3539C" w:rsidRPr="00747A75" w14:paraId="6627CFFF" w14:textId="77777777" w:rsidTr="00CA5C79">
        <w:tc>
          <w:tcPr>
            <w:tcW w:w="793" w:type="dxa"/>
          </w:tcPr>
          <w:p w14:paraId="53F83D3D" w14:textId="77777777" w:rsidR="00E3539C" w:rsidRPr="00747A75" w:rsidRDefault="00E3539C" w:rsidP="00CA5C79">
            <w:pPr>
              <w:jc w:val="center"/>
              <w:rPr>
                <w:rFonts w:ascii="Trebuchet MS" w:hAnsi="Trebuchet MS" w:cs="Times New Roman"/>
                <w:bCs/>
                <w:szCs w:val="22"/>
              </w:rPr>
            </w:pPr>
            <w:r w:rsidRPr="00747A75">
              <w:rPr>
                <w:rFonts w:ascii="Trebuchet MS" w:hAnsi="Trebuchet MS" w:cs="Times New Roman"/>
                <w:bCs/>
                <w:i/>
                <w:iCs/>
                <w:szCs w:val="22"/>
              </w:rPr>
              <w:t>III.3.</w:t>
            </w:r>
          </w:p>
        </w:tc>
        <w:tc>
          <w:tcPr>
            <w:tcW w:w="3880" w:type="dxa"/>
          </w:tcPr>
          <w:p w14:paraId="75522DD1"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de </w:t>
            </w:r>
            <w:proofErr w:type="spellStart"/>
            <w:r w:rsidRPr="00747A75">
              <w:rPr>
                <w:rFonts w:ascii="Trebuchet MS" w:hAnsi="Trebuchet MS" w:cs="Times New Roman"/>
                <w:bCs/>
                <w:i/>
                <w:iCs/>
                <w:szCs w:val="22"/>
              </w:rPr>
              <w:t>început</w:t>
            </w:r>
            <w:proofErr w:type="spellEnd"/>
            <w:r w:rsidRPr="00747A75">
              <w:rPr>
                <w:rFonts w:ascii="Trebuchet MS" w:hAnsi="Trebuchet MS" w:cs="Times New Roman"/>
                <w:bCs/>
                <w:i/>
                <w:iCs/>
                <w:szCs w:val="22"/>
              </w:rPr>
              <w:t xml:space="preserve"> a </w:t>
            </w:r>
            <w:proofErr w:type="spellStart"/>
            <w:r w:rsidRPr="00747A75">
              <w:rPr>
                <w:rFonts w:ascii="Trebuchet MS" w:hAnsi="Trebuchet MS" w:cs="Times New Roman"/>
                <w:bCs/>
                <w:i/>
                <w:iCs/>
                <w:szCs w:val="22"/>
              </w:rPr>
              <w:t>perioadei</w:t>
            </w:r>
            <w:proofErr w:type="spellEnd"/>
            <w:r w:rsidRPr="00747A75">
              <w:rPr>
                <w:rFonts w:ascii="Trebuchet MS" w:hAnsi="Trebuchet MS" w:cs="Times New Roman"/>
                <w:bCs/>
                <w:i/>
                <w:iCs/>
                <w:szCs w:val="22"/>
              </w:rPr>
              <w:t xml:space="preserve"> de </w:t>
            </w:r>
            <w:proofErr w:type="spellStart"/>
            <w:r w:rsidRPr="00747A75">
              <w:rPr>
                <w:rFonts w:ascii="Trebuchet MS" w:hAnsi="Trebuchet MS" w:cs="Times New Roman"/>
                <w:bCs/>
                <w:i/>
                <w:iCs/>
                <w:szCs w:val="22"/>
              </w:rPr>
              <w:t>execuție</w:t>
            </w:r>
            <w:proofErr w:type="spellEnd"/>
          </w:p>
        </w:tc>
        <w:tc>
          <w:tcPr>
            <w:tcW w:w="4956" w:type="dxa"/>
          </w:tcPr>
          <w:p w14:paraId="6CB490E7" w14:textId="77777777" w:rsidR="00E3539C" w:rsidRPr="00747A75" w:rsidRDefault="00E3539C" w:rsidP="00CA5C79">
            <w:pPr>
              <w:rPr>
                <w:rFonts w:ascii="Trebuchet MS" w:hAnsi="Trebuchet MS" w:cs="Times New Roman"/>
                <w:bCs/>
                <w:szCs w:val="22"/>
              </w:rPr>
            </w:pPr>
          </w:p>
        </w:tc>
      </w:tr>
      <w:tr w:rsidR="00E3539C" w:rsidRPr="00747A75" w14:paraId="6DD64CDF" w14:textId="77777777" w:rsidTr="00CA5C79">
        <w:tc>
          <w:tcPr>
            <w:tcW w:w="793" w:type="dxa"/>
          </w:tcPr>
          <w:p w14:paraId="20636100"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III.4.</w:t>
            </w:r>
          </w:p>
        </w:tc>
        <w:tc>
          <w:tcPr>
            <w:tcW w:w="3880" w:type="dxa"/>
          </w:tcPr>
          <w:p w14:paraId="1F8CFE0A"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de </w:t>
            </w:r>
            <w:proofErr w:type="spellStart"/>
            <w:r w:rsidRPr="00747A75">
              <w:rPr>
                <w:rFonts w:ascii="Trebuchet MS" w:hAnsi="Trebuchet MS" w:cs="Times New Roman"/>
                <w:bCs/>
                <w:i/>
                <w:iCs/>
                <w:szCs w:val="22"/>
              </w:rPr>
              <w:t>sfârșit</w:t>
            </w:r>
            <w:proofErr w:type="spellEnd"/>
            <w:r w:rsidRPr="00747A75">
              <w:rPr>
                <w:rFonts w:ascii="Trebuchet MS" w:hAnsi="Trebuchet MS" w:cs="Times New Roman"/>
                <w:bCs/>
                <w:i/>
                <w:iCs/>
                <w:szCs w:val="22"/>
              </w:rPr>
              <w:t xml:space="preserve"> a </w:t>
            </w:r>
            <w:proofErr w:type="spellStart"/>
            <w:r w:rsidRPr="00747A75">
              <w:rPr>
                <w:rFonts w:ascii="Trebuchet MS" w:hAnsi="Trebuchet MS" w:cs="Times New Roman"/>
                <w:bCs/>
                <w:i/>
                <w:iCs/>
                <w:szCs w:val="22"/>
              </w:rPr>
              <w:t>perioadei</w:t>
            </w:r>
            <w:proofErr w:type="spellEnd"/>
            <w:r w:rsidRPr="00747A75">
              <w:rPr>
                <w:rFonts w:ascii="Trebuchet MS" w:hAnsi="Trebuchet MS" w:cs="Times New Roman"/>
                <w:bCs/>
                <w:i/>
                <w:iCs/>
                <w:szCs w:val="22"/>
              </w:rPr>
              <w:t xml:space="preserve"> de </w:t>
            </w:r>
            <w:proofErr w:type="spellStart"/>
            <w:r w:rsidRPr="00747A75">
              <w:rPr>
                <w:rFonts w:ascii="Trebuchet MS" w:hAnsi="Trebuchet MS" w:cs="Times New Roman"/>
                <w:bCs/>
                <w:i/>
                <w:iCs/>
                <w:szCs w:val="22"/>
              </w:rPr>
              <w:t>execuție</w:t>
            </w:r>
            <w:proofErr w:type="spellEnd"/>
          </w:p>
        </w:tc>
        <w:tc>
          <w:tcPr>
            <w:tcW w:w="4956" w:type="dxa"/>
          </w:tcPr>
          <w:p w14:paraId="7EFA9295" w14:textId="77777777" w:rsidR="00E3539C" w:rsidRPr="00747A75" w:rsidRDefault="00E3539C" w:rsidP="00CA5C79">
            <w:pPr>
              <w:rPr>
                <w:rFonts w:ascii="Trebuchet MS" w:hAnsi="Trebuchet MS" w:cs="Times New Roman"/>
                <w:bCs/>
                <w:szCs w:val="22"/>
              </w:rPr>
            </w:pPr>
          </w:p>
        </w:tc>
      </w:tr>
      <w:tr w:rsidR="00E3539C" w:rsidRPr="00747A75" w14:paraId="65E68A6A" w14:textId="77777777" w:rsidTr="00CA5C79">
        <w:tc>
          <w:tcPr>
            <w:tcW w:w="793" w:type="dxa"/>
          </w:tcPr>
          <w:p w14:paraId="514FF2D5"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III.5.</w:t>
            </w:r>
          </w:p>
        </w:tc>
        <w:tc>
          <w:tcPr>
            <w:tcW w:w="3880" w:type="dxa"/>
          </w:tcPr>
          <w:p w14:paraId="0323BDE8"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Valoarea</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lucrărilor</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recepționate</w:t>
            </w:r>
            <w:proofErr w:type="spellEnd"/>
            <w:r w:rsidRPr="00747A75">
              <w:rPr>
                <w:rFonts w:ascii="Trebuchet MS" w:hAnsi="Trebuchet MS" w:cs="Times New Roman"/>
                <w:bCs/>
                <w:i/>
                <w:iCs/>
                <w:szCs w:val="22"/>
              </w:rPr>
              <w:t xml:space="preserve"> – lei, </w:t>
            </w:r>
            <w:proofErr w:type="spellStart"/>
            <w:r w:rsidRPr="00747A75">
              <w:rPr>
                <w:rFonts w:ascii="Trebuchet MS" w:hAnsi="Trebuchet MS" w:cs="Times New Roman"/>
                <w:bCs/>
                <w:i/>
                <w:iCs/>
                <w:szCs w:val="22"/>
              </w:rPr>
              <w:t>fără</w:t>
            </w:r>
            <w:proofErr w:type="spellEnd"/>
            <w:r w:rsidRPr="00747A75">
              <w:rPr>
                <w:rFonts w:ascii="Trebuchet MS" w:hAnsi="Trebuchet MS" w:cs="Times New Roman"/>
                <w:bCs/>
                <w:i/>
                <w:iCs/>
                <w:szCs w:val="22"/>
              </w:rPr>
              <w:t xml:space="preserve"> TVA</w:t>
            </w:r>
          </w:p>
        </w:tc>
        <w:tc>
          <w:tcPr>
            <w:tcW w:w="4956" w:type="dxa"/>
          </w:tcPr>
          <w:p w14:paraId="0D392FAC" w14:textId="77777777" w:rsidR="00E3539C" w:rsidRPr="00747A75" w:rsidRDefault="00E3539C" w:rsidP="00CA5C79">
            <w:pPr>
              <w:rPr>
                <w:rFonts w:ascii="Trebuchet MS" w:hAnsi="Trebuchet MS" w:cs="Times New Roman"/>
                <w:bCs/>
                <w:szCs w:val="22"/>
              </w:rPr>
            </w:pPr>
          </w:p>
        </w:tc>
      </w:tr>
      <w:tr w:rsidR="00E3539C" w:rsidRPr="00747A75" w14:paraId="6914A0C1" w14:textId="77777777" w:rsidTr="00CA5C79">
        <w:tc>
          <w:tcPr>
            <w:tcW w:w="793" w:type="dxa"/>
            <w:shd w:val="clear" w:color="auto" w:fill="DBE5F1" w:themeFill="accent1" w:themeFillTint="33"/>
          </w:tcPr>
          <w:p w14:paraId="5858E66E"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IV.</w:t>
            </w:r>
          </w:p>
        </w:tc>
        <w:tc>
          <w:tcPr>
            <w:tcW w:w="8836" w:type="dxa"/>
            <w:gridSpan w:val="2"/>
            <w:shd w:val="clear" w:color="auto" w:fill="DBE5F1" w:themeFill="accent1" w:themeFillTint="33"/>
          </w:tcPr>
          <w:p w14:paraId="658CE406"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 xml:space="preserve">Document de </w:t>
            </w:r>
            <w:proofErr w:type="spellStart"/>
            <w:r w:rsidRPr="00747A75">
              <w:rPr>
                <w:rFonts w:ascii="Trebuchet MS" w:hAnsi="Trebuchet MS" w:cs="Times New Roman"/>
                <w:b/>
                <w:szCs w:val="22"/>
              </w:rPr>
              <w:t>recepție</w:t>
            </w:r>
            <w:proofErr w:type="spellEnd"/>
            <w:r w:rsidRPr="00747A75">
              <w:rPr>
                <w:rFonts w:ascii="Trebuchet MS" w:hAnsi="Trebuchet MS" w:cs="Times New Roman"/>
                <w:b/>
                <w:szCs w:val="22"/>
              </w:rPr>
              <w:t xml:space="preserve"> – nr. „n”</w:t>
            </w:r>
          </w:p>
        </w:tc>
      </w:tr>
      <w:tr w:rsidR="00E3539C" w:rsidRPr="00747A75" w14:paraId="139E2E83" w14:textId="77777777" w:rsidTr="00CA5C79">
        <w:tc>
          <w:tcPr>
            <w:tcW w:w="793" w:type="dxa"/>
          </w:tcPr>
          <w:p w14:paraId="5767FF80"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IV.1.</w:t>
            </w:r>
          </w:p>
        </w:tc>
        <w:tc>
          <w:tcPr>
            <w:tcW w:w="3880" w:type="dxa"/>
          </w:tcPr>
          <w:p w14:paraId="4BC1C736"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Numărul</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documentului</w:t>
            </w:r>
            <w:proofErr w:type="spellEnd"/>
          </w:p>
        </w:tc>
        <w:tc>
          <w:tcPr>
            <w:tcW w:w="4956" w:type="dxa"/>
          </w:tcPr>
          <w:p w14:paraId="64044A2B" w14:textId="77777777" w:rsidR="00E3539C" w:rsidRPr="00747A75" w:rsidRDefault="00E3539C" w:rsidP="00CA5C79">
            <w:pPr>
              <w:rPr>
                <w:rFonts w:ascii="Trebuchet MS" w:hAnsi="Trebuchet MS" w:cs="Times New Roman"/>
                <w:bCs/>
                <w:szCs w:val="22"/>
              </w:rPr>
            </w:pPr>
          </w:p>
        </w:tc>
      </w:tr>
      <w:tr w:rsidR="00E3539C" w:rsidRPr="00747A75" w14:paraId="1F4DAD34" w14:textId="77777777" w:rsidTr="00CA5C79">
        <w:tc>
          <w:tcPr>
            <w:tcW w:w="793" w:type="dxa"/>
          </w:tcPr>
          <w:p w14:paraId="366B17BB"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IV.2.</w:t>
            </w:r>
          </w:p>
        </w:tc>
        <w:tc>
          <w:tcPr>
            <w:tcW w:w="3880" w:type="dxa"/>
          </w:tcPr>
          <w:p w14:paraId="457A26FE"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w:t>
            </w:r>
            <w:proofErr w:type="spellStart"/>
            <w:r w:rsidRPr="00747A75">
              <w:rPr>
                <w:rFonts w:ascii="Trebuchet MS" w:hAnsi="Trebuchet MS" w:cs="Times New Roman"/>
                <w:bCs/>
                <w:i/>
                <w:iCs/>
                <w:szCs w:val="22"/>
              </w:rPr>
              <w:t>documentului</w:t>
            </w:r>
            <w:proofErr w:type="spellEnd"/>
          </w:p>
        </w:tc>
        <w:tc>
          <w:tcPr>
            <w:tcW w:w="4956" w:type="dxa"/>
          </w:tcPr>
          <w:p w14:paraId="7A36B1BE" w14:textId="77777777" w:rsidR="00E3539C" w:rsidRPr="00747A75" w:rsidRDefault="00E3539C" w:rsidP="00CA5C79">
            <w:pPr>
              <w:rPr>
                <w:rFonts w:ascii="Trebuchet MS" w:hAnsi="Trebuchet MS" w:cs="Times New Roman"/>
                <w:bCs/>
                <w:szCs w:val="22"/>
              </w:rPr>
            </w:pPr>
          </w:p>
        </w:tc>
      </w:tr>
      <w:tr w:rsidR="00E3539C" w:rsidRPr="00747A75" w14:paraId="2B47E403" w14:textId="77777777" w:rsidTr="00CA5C79">
        <w:tc>
          <w:tcPr>
            <w:tcW w:w="793" w:type="dxa"/>
          </w:tcPr>
          <w:p w14:paraId="01FA5C04"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IV.3.</w:t>
            </w:r>
          </w:p>
        </w:tc>
        <w:tc>
          <w:tcPr>
            <w:tcW w:w="3880" w:type="dxa"/>
          </w:tcPr>
          <w:p w14:paraId="7CA8BACC"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de </w:t>
            </w:r>
            <w:proofErr w:type="spellStart"/>
            <w:r w:rsidRPr="00747A75">
              <w:rPr>
                <w:rFonts w:ascii="Trebuchet MS" w:hAnsi="Trebuchet MS" w:cs="Times New Roman"/>
                <w:bCs/>
                <w:i/>
                <w:iCs/>
                <w:szCs w:val="22"/>
              </w:rPr>
              <w:t>început</w:t>
            </w:r>
            <w:proofErr w:type="spellEnd"/>
            <w:r w:rsidRPr="00747A75">
              <w:rPr>
                <w:rFonts w:ascii="Trebuchet MS" w:hAnsi="Trebuchet MS" w:cs="Times New Roman"/>
                <w:bCs/>
                <w:i/>
                <w:iCs/>
                <w:szCs w:val="22"/>
              </w:rPr>
              <w:t xml:space="preserve"> a </w:t>
            </w:r>
            <w:proofErr w:type="spellStart"/>
            <w:r w:rsidRPr="00747A75">
              <w:rPr>
                <w:rFonts w:ascii="Trebuchet MS" w:hAnsi="Trebuchet MS" w:cs="Times New Roman"/>
                <w:bCs/>
                <w:i/>
                <w:iCs/>
                <w:szCs w:val="22"/>
              </w:rPr>
              <w:t>perioadei</w:t>
            </w:r>
            <w:proofErr w:type="spellEnd"/>
            <w:r w:rsidRPr="00747A75">
              <w:rPr>
                <w:rFonts w:ascii="Trebuchet MS" w:hAnsi="Trebuchet MS" w:cs="Times New Roman"/>
                <w:bCs/>
                <w:i/>
                <w:iCs/>
                <w:szCs w:val="22"/>
              </w:rPr>
              <w:t xml:space="preserve"> de </w:t>
            </w:r>
            <w:proofErr w:type="spellStart"/>
            <w:r w:rsidRPr="00747A75">
              <w:rPr>
                <w:rFonts w:ascii="Trebuchet MS" w:hAnsi="Trebuchet MS" w:cs="Times New Roman"/>
                <w:bCs/>
                <w:i/>
                <w:iCs/>
                <w:szCs w:val="22"/>
              </w:rPr>
              <w:t>execuție</w:t>
            </w:r>
            <w:proofErr w:type="spellEnd"/>
          </w:p>
        </w:tc>
        <w:tc>
          <w:tcPr>
            <w:tcW w:w="4956" w:type="dxa"/>
          </w:tcPr>
          <w:p w14:paraId="701330E6" w14:textId="77777777" w:rsidR="00E3539C" w:rsidRPr="00747A75" w:rsidRDefault="00E3539C" w:rsidP="00CA5C79">
            <w:pPr>
              <w:rPr>
                <w:rFonts w:ascii="Trebuchet MS" w:hAnsi="Trebuchet MS" w:cs="Times New Roman"/>
                <w:bCs/>
                <w:szCs w:val="22"/>
              </w:rPr>
            </w:pPr>
          </w:p>
        </w:tc>
      </w:tr>
      <w:tr w:rsidR="00E3539C" w:rsidRPr="00747A75" w14:paraId="2569DFA9" w14:textId="77777777" w:rsidTr="00CA5C79">
        <w:tc>
          <w:tcPr>
            <w:tcW w:w="793" w:type="dxa"/>
          </w:tcPr>
          <w:p w14:paraId="000315B2"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IV.4.</w:t>
            </w:r>
          </w:p>
        </w:tc>
        <w:tc>
          <w:tcPr>
            <w:tcW w:w="3880" w:type="dxa"/>
          </w:tcPr>
          <w:p w14:paraId="1163EF89"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de </w:t>
            </w:r>
            <w:proofErr w:type="spellStart"/>
            <w:r w:rsidRPr="00747A75">
              <w:rPr>
                <w:rFonts w:ascii="Trebuchet MS" w:hAnsi="Trebuchet MS" w:cs="Times New Roman"/>
                <w:bCs/>
                <w:i/>
                <w:iCs/>
                <w:szCs w:val="22"/>
              </w:rPr>
              <w:t>sfârșit</w:t>
            </w:r>
            <w:proofErr w:type="spellEnd"/>
            <w:r w:rsidRPr="00747A75">
              <w:rPr>
                <w:rFonts w:ascii="Trebuchet MS" w:hAnsi="Trebuchet MS" w:cs="Times New Roman"/>
                <w:bCs/>
                <w:i/>
                <w:iCs/>
                <w:szCs w:val="22"/>
              </w:rPr>
              <w:t xml:space="preserve"> a </w:t>
            </w:r>
            <w:proofErr w:type="spellStart"/>
            <w:r w:rsidRPr="00747A75">
              <w:rPr>
                <w:rFonts w:ascii="Trebuchet MS" w:hAnsi="Trebuchet MS" w:cs="Times New Roman"/>
                <w:bCs/>
                <w:i/>
                <w:iCs/>
                <w:szCs w:val="22"/>
              </w:rPr>
              <w:t>perioadei</w:t>
            </w:r>
            <w:proofErr w:type="spellEnd"/>
            <w:r w:rsidRPr="00747A75">
              <w:rPr>
                <w:rFonts w:ascii="Trebuchet MS" w:hAnsi="Trebuchet MS" w:cs="Times New Roman"/>
                <w:bCs/>
                <w:i/>
                <w:iCs/>
                <w:szCs w:val="22"/>
              </w:rPr>
              <w:t xml:space="preserve"> de </w:t>
            </w:r>
            <w:proofErr w:type="spellStart"/>
            <w:r w:rsidRPr="00747A75">
              <w:rPr>
                <w:rFonts w:ascii="Trebuchet MS" w:hAnsi="Trebuchet MS" w:cs="Times New Roman"/>
                <w:bCs/>
                <w:i/>
                <w:iCs/>
                <w:szCs w:val="22"/>
              </w:rPr>
              <w:t>execuție</w:t>
            </w:r>
            <w:proofErr w:type="spellEnd"/>
          </w:p>
        </w:tc>
        <w:tc>
          <w:tcPr>
            <w:tcW w:w="4956" w:type="dxa"/>
          </w:tcPr>
          <w:p w14:paraId="41E91225" w14:textId="77777777" w:rsidR="00E3539C" w:rsidRPr="00747A75" w:rsidRDefault="00E3539C" w:rsidP="00CA5C79">
            <w:pPr>
              <w:rPr>
                <w:rFonts w:ascii="Trebuchet MS" w:hAnsi="Trebuchet MS" w:cs="Times New Roman"/>
                <w:bCs/>
                <w:szCs w:val="22"/>
              </w:rPr>
            </w:pPr>
          </w:p>
        </w:tc>
      </w:tr>
      <w:tr w:rsidR="00E3539C" w:rsidRPr="00747A75" w14:paraId="73BD6024" w14:textId="77777777" w:rsidTr="00CA5C79">
        <w:tc>
          <w:tcPr>
            <w:tcW w:w="793" w:type="dxa"/>
          </w:tcPr>
          <w:p w14:paraId="69B619D4"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IV.5.</w:t>
            </w:r>
          </w:p>
        </w:tc>
        <w:tc>
          <w:tcPr>
            <w:tcW w:w="3880" w:type="dxa"/>
          </w:tcPr>
          <w:p w14:paraId="0A09C624"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Valoarea</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lucrărilor</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recepționate</w:t>
            </w:r>
            <w:proofErr w:type="spellEnd"/>
            <w:r w:rsidRPr="00747A75">
              <w:rPr>
                <w:rFonts w:ascii="Trebuchet MS" w:hAnsi="Trebuchet MS" w:cs="Times New Roman"/>
                <w:bCs/>
                <w:i/>
                <w:iCs/>
                <w:szCs w:val="22"/>
              </w:rPr>
              <w:t xml:space="preserve"> – lei, </w:t>
            </w:r>
            <w:proofErr w:type="spellStart"/>
            <w:r w:rsidRPr="00747A75">
              <w:rPr>
                <w:rFonts w:ascii="Trebuchet MS" w:hAnsi="Trebuchet MS" w:cs="Times New Roman"/>
                <w:bCs/>
                <w:i/>
                <w:iCs/>
                <w:szCs w:val="22"/>
              </w:rPr>
              <w:t>fără</w:t>
            </w:r>
            <w:proofErr w:type="spellEnd"/>
            <w:r w:rsidRPr="00747A75">
              <w:rPr>
                <w:rFonts w:ascii="Trebuchet MS" w:hAnsi="Trebuchet MS" w:cs="Times New Roman"/>
                <w:bCs/>
                <w:i/>
                <w:iCs/>
                <w:szCs w:val="22"/>
              </w:rPr>
              <w:t xml:space="preserve"> TVA</w:t>
            </w:r>
          </w:p>
        </w:tc>
        <w:tc>
          <w:tcPr>
            <w:tcW w:w="4956" w:type="dxa"/>
          </w:tcPr>
          <w:p w14:paraId="34030AAD" w14:textId="77777777" w:rsidR="00E3539C" w:rsidRPr="00747A75" w:rsidRDefault="00E3539C" w:rsidP="00CA5C79">
            <w:pPr>
              <w:rPr>
                <w:rFonts w:ascii="Trebuchet MS" w:hAnsi="Trebuchet MS" w:cs="Times New Roman"/>
                <w:bCs/>
                <w:szCs w:val="22"/>
              </w:rPr>
            </w:pPr>
          </w:p>
        </w:tc>
      </w:tr>
      <w:tr w:rsidR="00E3539C" w:rsidRPr="00747A75" w14:paraId="23BE0FED" w14:textId="77777777" w:rsidTr="00CA5C79">
        <w:tc>
          <w:tcPr>
            <w:tcW w:w="793" w:type="dxa"/>
            <w:tcBorders>
              <w:right w:val="single" w:sz="4" w:space="0" w:color="FFFFFF" w:themeColor="background1"/>
            </w:tcBorders>
            <w:shd w:val="clear" w:color="auto" w:fill="002060"/>
          </w:tcPr>
          <w:p w14:paraId="431E485A"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 xml:space="preserve">Nr. </w:t>
            </w:r>
            <w:proofErr w:type="spellStart"/>
            <w:r w:rsidRPr="00747A75">
              <w:rPr>
                <w:rFonts w:ascii="Trebuchet MS" w:hAnsi="Trebuchet MS" w:cs="Times New Roman"/>
                <w:b/>
                <w:szCs w:val="22"/>
              </w:rPr>
              <w:t>crt</w:t>
            </w:r>
            <w:proofErr w:type="spellEnd"/>
            <w:r w:rsidRPr="00747A75">
              <w:rPr>
                <w:rFonts w:ascii="Trebuchet MS" w:hAnsi="Trebuchet MS" w:cs="Times New Roman"/>
                <w:b/>
                <w:szCs w:val="22"/>
              </w:rPr>
              <w:t>.</w:t>
            </w:r>
          </w:p>
        </w:tc>
        <w:tc>
          <w:tcPr>
            <w:tcW w:w="8836" w:type="dxa"/>
            <w:gridSpan w:val="2"/>
            <w:tcBorders>
              <w:left w:val="single" w:sz="4" w:space="0" w:color="FFFFFF" w:themeColor="background1"/>
            </w:tcBorders>
            <w:shd w:val="clear" w:color="auto" w:fill="002060"/>
            <w:vAlign w:val="center"/>
          </w:tcPr>
          <w:p w14:paraId="7BCA8786" w14:textId="77777777" w:rsidR="00E3539C" w:rsidRPr="00747A75" w:rsidRDefault="00E3539C" w:rsidP="00CA5C79">
            <w:pPr>
              <w:jc w:val="center"/>
              <w:rPr>
                <w:rFonts w:ascii="Trebuchet MS" w:hAnsi="Trebuchet MS" w:cs="Times New Roman"/>
                <w:b/>
                <w:szCs w:val="22"/>
              </w:rPr>
            </w:pPr>
            <w:proofErr w:type="spellStart"/>
            <w:r w:rsidRPr="00747A75">
              <w:rPr>
                <w:rFonts w:ascii="Trebuchet MS" w:hAnsi="Trebuchet MS" w:cs="Times New Roman"/>
                <w:b/>
                <w:szCs w:val="22"/>
              </w:rPr>
              <w:t>Experiență</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similară</w:t>
            </w:r>
            <w:proofErr w:type="spellEnd"/>
            <w:r w:rsidRPr="00747A75">
              <w:rPr>
                <w:rFonts w:ascii="Trebuchet MS" w:hAnsi="Trebuchet MS" w:cs="Times New Roman"/>
                <w:b/>
                <w:szCs w:val="22"/>
              </w:rPr>
              <w:t xml:space="preserve"> LUCRĂRI - Contract 2</w:t>
            </w:r>
          </w:p>
        </w:tc>
      </w:tr>
      <w:tr w:rsidR="00E3539C" w:rsidRPr="00747A75" w14:paraId="0F20839C" w14:textId="77777777" w:rsidTr="00CA5C79">
        <w:tc>
          <w:tcPr>
            <w:tcW w:w="793" w:type="dxa"/>
            <w:shd w:val="clear" w:color="auto" w:fill="DBE5F1" w:themeFill="accent1" w:themeFillTint="33"/>
          </w:tcPr>
          <w:p w14:paraId="4D75AE78"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I.</w:t>
            </w:r>
          </w:p>
        </w:tc>
        <w:tc>
          <w:tcPr>
            <w:tcW w:w="8836" w:type="dxa"/>
            <w:gridSpan w:val="2"/>
            <w:shd w:val="clear" w:color="auto" w:fill="DBE5F1" w:themeFill="accent1" w:themeFillTint="33"/>
          </w:tcPr>
          <w:p w14:paraId="36B3145A" w14:textId="77777777" w:rsidR="00E3539C" w:rsidRPr="00747A75" w:rsidRDefault="00E3539C" w:rsidP="00CA5C79">
            <w:pPr>
              <w:jc w:val="center"/>
              <w:rPr>
                <w:rFonts w:ascii="Trebuchet MS" w:hAnsi="Trebuchet MS" w:cs="Times New Roman"/>
                <w:b/>
                <w:szCs w:val="22"/>
              </w:rPr>
            </w:pPr>
            <w:proofErr w:type="spellStart"/>
            <w:r w:rsidRPr="00747A75">
              <w:rPr>
                <w:rFonts w:ascii="Trebuchet MS" w:hAnsi="Trebuchet MS" w:cs="Times New Roman"/>
                <w:b/>
                <w:szCs w:val="22"/>
              </w:rPr>
              <w:t>Informații</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despre</w:t>
            </w:r>
            <w:proofErr w:type="spellEnd"/>
            <w:r w:rsidRPr="00747A75">
              <w:rPr>
                <w:rFonts w:ascii="Trebuchet MS" w:hAnsi="Trebuchet MS" w:cs="Times New Roman"/>
                <w:b/>
                <w:szCs w:val="22"/>
              </w:rPr>
              <w:t xml:space="preserve"> contract</w:t>
            </w:r>
          </w:p>
        </w:tc>
      </w:tr>
      <w:tr w:rsidR="00E3539C" w:rsidRPr="00747A75" w14:paraId="19810895" w14:textId="77777777" w:rsidTr="00CA5C79">
        <w:tc>
          <w:tcPr>
            <w:tcW w:w="793" w:type="dxa"/>
          </w:tcPr>
          <w:p w14:paraId="6D65B303"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lastRenderedPageBreak/>
              <w:t>I.1.</w:t>
            </w:r>
          </w:p>
        </w:tc>
        <w:tc>
          <w:tcPr>
            <w:tcW w:w="3880" w:type="dxa"/>
          </w:tcPr>
          <w:p w14:paraId="719174E5"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Numărul</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contractului</w:t>
            </w:r>
            <w:proofErr w:type="spellEnd"/>
          </w:p>
        </w:tc>
        <w:tc>
          <w:tcPr>
            <w:tcW w:w="4956" w:type="dxa"/>
          </w:tcPr>
          <w:p w14:paraId="743E6A4D" w14:textId="77777777" w:rsidR="00E3539C" w:rsidRPr="00747A75" w:rsidRDefault="00E3539C" w:rsidP="00CA5C79">
            <w:pPr>
              <w:rPr>
                <w:rFonts w:ascii="Trebuchet MS" w:hAnsi="Trebuchet MS" w:cs="Times New Roman"/>
                <w:bCs/>
                <w:szCs w:val="22"/>
              </w:rPr>
            </w:pPr>
          </w:p>
        </w:tc>
      </w:tr>
      <w:tr w:rsidR="00E3539C" w:rsidRPr="00747A75" w14:paraId="77D94900" w14:textId="77777777" w:rsidTr="00CA5C79">
        <w:tc>
          <w:tcPr>
            <w:tcW w:w="793" w:type="dxa"/>
          </w:tcPr>
          <w:p w14:paraId="0632F24E"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I.2.</w:t>
            </w:r>
          </w:p>
        </w:tc>
        <w:tc>
          <w:tcPr>
            <w:tcW w:w="3880" w:type="dxa"/>
          </w:tcPr>
          <w:p w14:paraId="6B865A53"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w:t>
            </w:r>
            <w:proofErr w:type="spellStart"/>
            <w:r w:rsidRPr="00747A75">
              <w:rPr>
                <w:rFonts w:ascii="Trebuchet MS" w:hAnsi="Trebuchet MS" w:cs="Times New Roman"/>
                <w:bCs/>
                <w:i/>
                <w:iCs/>
                <w:szCs w:val="22"/>
              </w:rPr>
              <w:t>contractului</w:t>
            </w:r>
            <w:proofErr w:type="spellEnd"/>
          </w:p>
        </w:tc>
        <w:tc>
          <w:tcPr>
            <w:tcW w:w="4956" w:type="dxa"/>
          </w:tcPr>
          <w:p w14:paraId="1C4400A4" w14:textId="77777777" w:rsidR="00E3539C" w:rsidRPr="00747A75" w:rsidRDefault="00E3539C" w:rsidP="00CA5C79">
            <w:pPr>
              <w:rPr>
                <w:rFonts w:ascii="Trebuchet MS" w:hAnsi="Trebuchet MS" w:cs="Times New Roman"/>
                <w:bCs/>
                <w:szCs w:val="22"/>
              </w:rPr>
            </w:pPr>
          </w:p>
        </w:tc>
      </w:tr>
      <w:tr w:rsidR="00E3539C" w:rsidRPr="00747A75" w14:paraId="4963D2B9" w14:textId="77777777" w:rsidTr="00CA5C79">
        <w:tc>
          <w:tcPr>
            <w:tcW w:w="793" w:type="dxa"/>
          </w:tcPr>
          <w:p w14:paraId="65D27265"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I.3.</w:t>
            </w:r>
          </w:p>
        </w:tc>
        <w:tc>
          <w:tcPr>
            <w:tcW w:w="3880" w:type="dxa"/>
          </w:tcPr>
          <w:p w14:paraId="557B6E06"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Părțile</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contractului</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denumirea</w:t>
            </w:r>
            <w:proofErr w:type="spellEnd"/>
            <w:r w:rsidRPr="00747A75">
              <w:rPr>
                <w:rFonts w:ascii="Trebuchet MS" w:hAnsi="Trebuchet MS" w:cs="Times New Roman"/>
                <w:bCs/>
                <w:i/>
                <w:iCs/>
                <w:szCs w:val="22"/>
              </w:rPr>
              <w:t>)</w:t>
            </w:r>
          </w:p>
        </w:tc>
        <w:tc>
          <w:tcPr>
            <w:tcW w:w="4956" w:type="dxa"/>
          </w:tcPr>
          <w:p w14:paraId="7B38B424" w14:textId="77777777" w:rsidR="00E3539C" w:rsidRPr="00747A75" w:rsidRDefault="00E3539C" w:rsidP="00CA5C79">
            <w:pPr>
              <w:rPr>
                <w:rFonts w:ascii="Trebuchet MS" w:hAnsi="Trebuchet MS" w:cs="Times New Roman"/>
                <w:bCs/>
                <w:szCs w:val="22"/>
              </w:rPr>
            </w:pPr>
          </w:p>
        </w:tc>
      </w:tr>
      <w:tr w:rsidR="00E3539C" w:rsidRPr="00747A75" w14:paraId="043DEB41" w14:textId="77777777" w:rsidTr="00CA5C79">
        <w:tc>
          <w:tcPr>
            <w:tcW w:w="793" w:type="dxa"/>
          </w:tcPr>
          <w:p w14:paraId="1597D09C"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I.4.</w:t>
            </w:r>
          </w:p>
        </w:tc>
        <w:tc>
          <w:tcPr>
            <w:tcW w:w="3880" w:type="dxa"/>
          </w:tcPr>
          <w:p w14:paraId="7C2ABC7F"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Datele</w:t>
            </w:r>
            <w:proofErr w:type="spellEnd"/>
            <w:r w:rsidRPr="00747A75">
              <w:rPr>
                <w:rFonts w:ascii="Trebuchet MS" w:hAnsi="Trebuchet MS" w:cs="Times New Roman"/>
                <w:bCs/>
                <w:i/>
                <w:iCs/>
                <w:szCs w:val="22"/>
              </w:rPr>
              <w:t xml:space="preserve"> de </w:t>
            </w:r>
            <w:proofErr w:type="spellStart"/>
            <w:r w:rsidRPr="00747A75">
              <w:rPr>
                <w:rFonts w:ascii="Trebuchet MS" w:hAnsi="Trebuchet MS" w:cs="Times New Roman"/>
                <w:bCs/>
                <w:i/>
                <w:iCs/>
                <w:szCs w:val="22"/>
              </w:rPr>
              <w:t>identificare</w:t>
            </w:r>
            <w:proofErr w:type="spellEnd"/>
            <w:r w:rsidRPr="00747A75">
              <w:rPr>
                <w:rFonts w:ascii="Trebuchet MS" w:hAnsi="Trebuchet MS" w:cs="Times New Roman"/>
                <w:bCs/>
                <w:i/>
                <w:iCs/>
                <w:szCs w:val="22"/>
              </w:rPr>
              <w:t xml:space="preserve"> ale </w:t>
            </w:r>
            <w:proofErr w:type="spellStart"/>
            <w:r w:rsidRPr="00747A75">
              <w:rPr>
                <w:rFonts w:ascii="Trebuchet MS" w:hAnsi="Trebuchet MS" w:cs="Times New Roman"/>
                <w:bCs/>
                <w:i/>
                <w:iCs/>
                <w:szCs w:val="22"/>
              </w:rPr>
              <w:t>părților</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contractului</w:t>
            </w:r>
            <w:proofErr w:type="spellEnd"/>
          </w:p>
        </w:tc>
        <w:tc>
          <w:tcPr>
            <w:tcW w:w="4956" w:type="dxa"/>
          </w:tcPr>
          <w:p w14:paraId="0E8E4D73" w14:textId="77777777" w:rsidR="00E3539C" w:rsidRPr="00747A75" w:rsidRDefault="00E3539C" w:rsidP="00CA5C79">
            <w:pPr>
              <w:rPr>
                <w:rFonts w:ascii="Trebuchet MS" w:hAnsi="Trebuchet MS" w:cs="Times New Roman"/>
                <w:bCs/>
                <w:szCs w:val="22"/>
              </w:rPr>
            </w:pPr>
          </w:p>
        </w:tc>
      </w:tr>
      <w:tr w:rsidR="00E3539C" w:rsidRPr="00747A75" w14:paraId="4912B986" w14:textId="77777777" w:rsidTr="00CA5C79">
        <w:tc>
          <w:tcPr>
            <w:tcW w:w="793" w:type="dxa"/>
          </w:tcPr>
          <w:p w14:paraId="5676D21C"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I.5.</w:t>
            </w:r>
          </w:p>
        </w:tc>
        <w:tc>
          <w:tcPr>
            <w:tcW w:w="3880" w:type="dxa"/>
          </w:tcPr>
          <w:p w14:paraId="2767708A"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Obiectul</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contractului</w:t>
            </w:r>
            <w:proofErr w:type="spellEnd"/>
          </w:p>
        </w:tc>
        <w:tc>
          <w:tcPr>
            <w:tcW w:w="4956" w:type="dxa"/>
          </w:tcPr>
          <w:p w14:paraId="465514FB" w14:textId="77777777" w:rsidR="00E3539C" w:rsidRPr="00747A75" w:rsidRDefault="00E3539C" w:rsidP="00CA5C79">
            <w:pPr>
              <w:rPr>
                <w:rFonts w:ascii="Trebuchet MS" w:hAnsi="Trebuchet MS" w:cs="Times New Roman"/>
                <w:bCs/>
                <w:szCs w:val="22"/>
              </w:rPr>
            </w:pPr>
          </w:p>
        </w:tc>
      </w:tr>
      <w:tr w:rsidR="00E3539C" w:rsidRPr="00747A75" w14:paraId="11A34EBD" w14:textId="77777777" w:rsidTr="00CA5C79">
        <w:tc>
          <w:tcPr>
            <w:tcW w:w="793" w:type="dxa"/>
            <w:shd w:val="clear" w:color="auto" w:fill="DBE5F1" w:themeFill="accent1" w:themeFillTint="33"/>
          </w:tcPr>
          <w:p w14:paraId="6E64296F"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II.</w:t>
            </w:r>
          </w:p>
        </w:tc>
        <w:tc>
          <w:tcPr>
            <w:tcW w:w="8836" w:type="dxa"/>
            <w:gridSpan w:val="2"/>
            <w:shd w:val="clear" w:color="auto" w:fill="DBE5F1" w:themeFill="accent1" w:themeFillTint="33"/>
          </w:tcPr>
          <w:p w14:paraId="13968CC6" w14:textId="77777777" w:rsidR="00E3539C" w:rsidRPr="00747A75" w:rsidRDefault="00E3539C" w:rsidP="00CA5C79">
            <w:pPr>
              <w:jc w:val="center"/>
              <w:rPr>
                <w:rFonts w:ascii="Trebuchet MS" w:hAnsi="Trebuchet MS" w:cs="Times New Roman"/>
                <w:b/>
                <w:szCs w:val="22"/>
              </w:rPr>
            </w:pPr>
            <w:proofErr w:type="spellStart"/>
            <w:r w:rsidRPr="00747A75">
              <w:rPr>
                <w:rFonts w:ascii="Trebuchet MS" w:hAnsi="Trebuchet MS" w:cs="Times New Roman"/>
                <w:b/>
                <w:szCs w:val="22"/>
              </w:rPr>
              <w:t>Activitățile</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pentru</w:t>
            </w:r>
            <w:proofErr w:type="spellEnd"/>
            <w:r w:rsidRPr="00747A75">
              <w:rPr>
                <w:rFonts w:ascii="Trebuchet MS" w:hAnsi="Trebuchet MS" w:cs="Times New Roman"/>
                <w:b/>
                <w:szCs w:val="22"/>
              </w:rPr>
              <w:t xml:space="preserve"> care </w:t>
            </w:r>
            <w:proofErr w:type="spellStart"/>
            <w:r w:rsidRPr="00747A75">
              <w:rPr>
                <w:rFonts w:ascii="Trebuchet MS" w:hAnsi="Trebuchet MS" w:cs="Times New Roman"/>
                <w:b/>
                <w:szCs w:val="22"/>
              </w:rPr>
              <w:t>operatorul</w:t>
            </w:r>
            <w:proofErr w:type="spellEnd"/>
            <w:r w:rsidRPr="00747A75">
              <w:rPr>
                <w:rFonts w:ascii="Trebuchet MS" w:hAnsi="Trebuchet MS" w:cs="Times New Roman"/>
                <w:b/>
                <w:szCs w:val="22"/>
              </w:rPr>
              <w:t xml:space="preserve"> economic a </w:t>
            </w:r>
            <w:proofErr w:type="spellStart"/>
            <w:r w:rsidRPr="00747A75">
              <w:rPr>
                <w:rFonts w:ascii="Trebuchet MS" w:hAnsi="Trebuchet MS" w:cs="Times New Roman"/>
                <w:b/>
                <w:szCs w:val="22"/>
              </w:rPr>
              <w:t>fost</w:t>
            </w:r>
            <w:proofErr w:type="spellEnd"/>
            <w:r w:rsidRPr="00747A75">
              <w:rPr>
                <w:rFonts w:ascii="Trebuchet MS" w:hAnsi="Trebuchet MS" w:cs="Times New Roman"/>
                <w:b/>
                <w:szCs w:val="22"/>
              </w:rPr>
              <w:t xml:space="preserve"> </w:t>
            </w:r>
            <w:proofErr w:type="spellStart"/>
            <w:r w:rsidRPr="00747A75">
              <w:rPr>
                <w:rFonts w:ascii="Trebuchet MS" w:hAnsi="Trebuchet MS" w:cs="Times New Roman"/>
                <w:b/>
                <w:szCs w:val="22"/>
              </w:rPr>
              <w:t>responsabil</w:t>
            </w:r>
            <w:proofErr w:type="spellEnd"/>
          </w:p>
        </w:tc>
      </w:tr>
      <w:tr w:rsidR="00E3539C" w:rsidRPr="00747A75" w14:paraId="4297B3CE" w14:textId="77777777" w:rsidTr="00CA5C79">
        <w:tc>
          <w:tcPr>
            <w:tcW w:w="793" w:type="dxa"/>
          </w:tcPr>
          <w:p w14:paraId="41107516"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II.1.</w:t>
            </w:r>
          </w:p>
        </w:tc>
        <w:tc>
          <w:tcPr>
            <w:tcW w:w="3880" w:type="dxa"/>
          </w:tcPr>
          <w:p w14:paraId="2F68B153"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Calitatea</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deținută</w:t>
            </w:r>
            <w:proofErr w:type="spellEnd"/>
            <w:r w:rsidRPr="00747A75">
              <w:rPr>
                <w:rFonts w:ascii="Trebuchet MS" w:hAnsi="Trebuchet MS" w:cs="Times New Roman"/>
                <w:bCs/>
                <w:i/>
                <w:iCs/>
                <w:szCs w:val="22"/>
              </w:rPr>
              <w:t xml:space="preserve"> de </w:t>
            </w:r>
            <w:proofErr w:type="spellStart"/>
            <w:r w:rsidRPr="00747A75">
              <w:rPr>
                <w:rFonts w:ascii="Trebuchet MS" w:hAnsi="Trebuchet MS" w:cs="Times New Roman"/>
                <w:bCs/>
                <w:i/>
                <w:iCs/>
                <w:szCs w:val="22"/>
              </w:rPr>
              <w:t>operatorul</w:t>
            </w:r>
            <w:proofErr w:type="spellEnd"/>
            <w:r w:rsidRPr="00747A75">
              <w:rPr>
                <w:rFonts w:ascii="Trebuchet MS" w:hAnsi="Trebuchet MS" w:cs="Times New Roman"/>
                <w:bCs/>
                <w:i/>
                <w:iCs/>
                <w:szCs w:val="22"/>
              </w:rPr>
              <w:t xml:space="preserve"> economic </w:t>
            </w:r>
            <w:proofErr w:type="spellStart"/>
            <w:r w:rsidRPr="00747A75">
              <w:rPr>
                <w:rFonts w:ascii="Trebuchet MS" w:hAnsi="Trebuchet MS" w:cs="Times New Roman"/>
                <w:bCs/>
                <w:i/>
                <w:iCs/>
                <w:szCs w:val="22"/>
              </w:rPr>
              <w:t>în</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cadrul</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contractului</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contractant</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unic</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contractant</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asociat</w:t>
            </w:r>
            <w:proofErr w:type="spellEnd"/>
            <w:r w:rsidRPr="00747A75">
              <w:rPr>
                <w:rFonts w:ascii="Trebuchet MS" w:hAnsi="Trebuchet MS" w:cs="Times New Roman"/>
                <w:bCs/>
                <w:i/>
                <w:iCs/>
                <w:szCs w:val="22"/>
              </w:rPr>
              <w:t>)</w:t>
            </w:r>
          </w:p>
        </w:tc>
        <w:tc>
          <w:tcPr>
            <w:tcW w:w="4956" w:type="dxa"/>
          </w:tcPr>
          <w:p w14:paraId="5E6778F2" w14:textId="77777777" w:rsidR="00E3539C" w:rsidRPr="00747A75" w:rsidRDefault="00E3539C" w:rsidP="00CA5C79">
            <w:pPr>
              <w:rPr>
                <w:rFonts w:ascii="Trebuchet MS" w:hAnsi="Trebuchet MS" w:cs="Times New Roman"/>
                <w:bCs/>
                <w:szCs w:val="22"/>
              </w:rPr>
            </w:pPr>
          </w:p>
        </w:tc>
      </w:tr>
      <w:tr w:rsidR="00E3539C" w:rsidRPr="00747A75" w14:paraId="0C9A78AC" w14:textId="77777777" w:rsidTr="00CA5C79">
        <w:tc>
          <w:tcPr>
            <w:tcW w:w="793" w:type="dxa"/>
          </w:tcPr>
          <w:p w14:paraId="50D9C226" w14:textId="77777777" w:rsidR="00E3539C" w:rsidRPr="00747A75" w:rsidRDefault="00E3539C" w:rsidP="00CA5C79">
            <w:pPr>
              <w:jc w:val="center"/>
              <w:rPr>
                <w:rFonts w:ascii="Trebuchet MS" w:hAnsi="Trebuchet MS" w:cs="Times New Roman"/>
                <w:bCs/>
                <w:szCs w:val="22"/>
              </w:rPr>
            </w:pPr>
            <w:r w:rsidRPr="00747A75">
              <w:rPr>
                <w:rFonts w:ascii="Trebuchet MS" w:hAnsi="Trebuchet MS" w:cs="Times New Roman"/>
                <w:bCs/>
                <w:i/>
                <w:iCs/>
                <w:szCs w:val="22"/>
              </w:rPr>
              <w:t>II.2.</w:t>
            </w:r>
          </w:p>
        </w:tc>
        <w:tc>
          <w:tcPr>
            <w:tcW w:w="3880" w:type="dxa"/>
          </w:tcPr>
          <w:p w14:paraId="4CF9FD40"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Descrierea</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activităților</w:t>
            </w:r>
            <w:proofErr w:type="spellEnd"/>
          </w:p>
        </w:tc>
        <w:tc>
          <w:tcPr>
            <w:tcW w:w="4956" w:type="dxa"/>
          </w:tcPr>
          <w:p w14:paraId="2D756B19" w14:textId="77777777" w:rsidR="00E3539C" w:rsidRPr="00747A75" w:rsidRDefault="00E3539C" w:rsidP="00CA5C79">
            <w:pPr>
              <w:rPr>
                <w:rFonts w:ascii="Trebuchet MS" w:hAnsi="Trebuchet MS" w:cs="Times New Roman"/>
                <w:bCs/>
                <w:szCs w:val="22"/>
              </w:rPr>
            </w:pPr>
          </w:p>
        </w:tc>
      </w:tr>
      <w:tr w:rsidR="00E3539C" w:rsidRPr="00747A75" w14:paraId="6678940F" w14:textId="77777777" w:rsidTr="00CA5C79">
        <w:tc>
          <w:tcPr>
            <w:tcW w:w="793" w:type="dxa"/>
          </w:tcPr>
          <w:p w14:paraId="1D14291E" w14:textId="77777777" w:rsidR="00E3539C" w:rsidRPr="00747A75" w:rsidRDefault="00E3539C" w:rsidP="00CA5C79">
            <w:pPr>
              <w:jc w:val="center"/>
              <w:rPr>
                <w:rFonts w:ascii="Trebuchet MS" w:hAnsi="Trebuchet MS" w:cs="Times New Roman"/>
                <w:bCs/>
                <w:szCs w:val="22"/>
              </w:rPr>
            </w:pPr>
            <w:r w:rsidRPr="00747A75">
              <w:rPr>
                <w:rFonts w:ascii="Trebuchet MS" w:hAnsi="Trebuchet MS" w:cs="Times New Roman"/>
                <w:bCs/>
                <w:i/>
                <w:iCs/>
                <w:szCs w:val="22"/>
              </w:rPr>
              <w:t>II.3.</w:t>
            </w:r>
          </w:p>
        </w:tc>
        <w:tc>
          <w:tcPr>
            <w:tcW w:w="3880" w:type="dxa"/>
          </w:tcPr>
          <w:p w14:paraId="297A1414"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Ponderea</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activităților</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în</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cadrul</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contractului</w:t>
            </w:r>
            <w:proofErr w:type="spellEnd"/>
            <w:r w:rsidRPr="00747A75">
              <w:rPr>
                <w:rFonts w:ascii="Trebuchet MS" w:hAnsi="Trebuchet MS" w:cs="Times New Roman"/>
                <w:bCs/>
                <w:i/>
                <w:iCs/>
                <w:szCs w:val="22"/>
              </w:rPr>
              <w:t xml:space="preserve"> (% din total contract)</w:t>
            </w:r>
          </w:p>
        </w:tc>
        <w:tc>
          <w:tcPr>
            <w:tcW w:w="4956" w:type="dxa"/>
          </w:tcPr>
          <w:p w14:paraId="4B61153D" w14:textId="77777777" w:rsidR="00E3539C" w:rsidRPr="00747A75" w:rsidRDefault="00E3539C" w:rsidP="00CA5C79">
            <w:pPr>
              <w:rPr>
                <w:rFonts w:ascii="Trebuchet MS" w:hAnsi="Trebuchet MS" w:cs="Times New Roman"/>
                <w:bCs/>
                <w:szCs w:val="22"/>
              </w:rPr>
            </w:pPr>
          </w:p>
        </w:tc>
      </w:tr>
      <w:bookmarkEnd w:id="16"/>
      <w:tr w:rsidR="00E3539C" w:rsidRPr="00747A75" w14:paraId="3E3A98FF" w14:textId="77777777" w:rsidTr="00CA5C79">
        <w:tc>
          <w:tcPr>
            <w:tcW w:w="793" w:type="dxa"/>
            <w:shd w:val="clear" w:color="auto" w:fill="DBE5F1" w:themeFill="accent1" w:themeFillTint="33"/>
          </w:tcPr>
          <w:p w14:paraId="3AD4E78E"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III.</w:t>
            </w:r>
          </w:p>
        </w:tc>
        <w:tc>
          <w:tcPr>
            <w:tcW w:w="8836" w:type="dxa"/>
            <w:gridSpan w:val="2"/>
            <w:shd w:val="clear" w:color="auto" w:fill="DBE5F1" w:themeFill="accent1" w:themeFillTint="33"/>
          </w:tcPr>
          <w:p w14:paraId="14C3FFD7"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 xml:space="preserve">Document de </w:t>
            </w:r>
            <w:proofErr w:type="spellStart"/>
            <w:r w:rsidRPr="00747A75">
              <w:rPr>
                <w:rFonts w:ascii="Trebuchet MS" w:hAnsi="Trebuchet MS" w:cs="Times New Roman"/>
                <w:b/>
                <w:szCs w:val="22"/>
              </w:rPr>
              <w:t>recepție</w:t>
            </w:r>
            <w:proofErr w:type="spellEnd"/>
            <w:r w:rsidRPr="00747A75">
              <w:rPr>
                <w:rFonts w:ascii="Trebuchet MS" w:hAnsi="Trebuchet MS" w:cs="Times New Roman"/>
                <w:b/>
                <w:szCs w:val="22"/>
              </w:rPr>
              <w:t xml:space="preserve"> – nr. 1</w:t>
            </w:r>
          </w:p>
        </w:tc>
      </w:tr>
      <w:tr w:rsidR="00E3539C" w:rsidRPr="00747A75" w14:paraId="2BF599A2" w14:textId="77777777" w:rsidTr="00CA5C79">
        <w:tc>
          <w:tcPr>
            <w:tcW w:w="793" w:type="dxa"/>
          </w:tcPr>
          <w:p w14:paraId="690C49D3" w14:textId="77777777" w:rsidR="00E3539C" w:rsidRPr="00747A75" w:rsidRDefault="00E3539C" w:rsidP="00CA5C79">
            <w:pPr>
              <w:jc w:val="center"/>
              <w:rPr>
                <w:rFonts w:ascii="Trebuchet MS" w:hAnsi="Trebuchet MS" w:cs="Times New Roman"/>
                <w:bCs/>
                <w:szCs w:val="22"/>
              </w:rPr>
            </w:pPr>
            <w:r w:rsidRPr="00747A75">
              <w:rPr>
                <w:rFonts w:ascii="Trebuchet MS" w:hAnsi="Trebuchet MS" w:cs="Times New Roman"/>
                <w:bCs/>
                <w:i/>
                <w:iCs/>
                <w:szCs w:val="22"/>
              </w:rPr>
              <w:t>III.1.</w:t>
            </w:r>
          </w:p>
        </w:tc>
        <w:tc>
          <w:tcPr>
            <w:tcW w:w="3880" w:type="dxa"/>
          </w:tcPr>
          <w:p w14:paraId="1778FFAB"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Numărul</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documentului</w:t>
            </w:r>
            <w:proofErr w:type="spellEnd"/>
          </w:p>
        </w:tc>
        <w:tc>
          <w:tcPr>
            <w:tcW w:w="4956" w:type="dxa"/>
          </w:tcPr>
          <w:p w14:paraId="17F4F8B3" w14:textId="77777777" w:rsidR="00E3539C" w:rsidRPr="00747A75" w:rsidRDefault="00E3539C" w:rsidP="00CA5C79">
            <w:pPr>
              <w:rPr>
                <w:rFonts w:ascii="Trebuchet MS" w:hAnsi="Trebuchet MS" w:cs="Times New Roman"/>
                <w:bCs/>
                <w:szCs w:val="22"/>
              </w:rPr>
            </w:pPr>
          </w:p>
        </w:tc>
      </w:tr>
      <w:tr w:rsidR="00E3539C" w:rsidRPr="00747A75" w14:paraId="5069EE1B" w14:textId="77777777" w:rsidTr="00CA5C79">
        <w:tc>
          <w:tcPr>
            <w:tcW w:w="793" w:type="dxa"/>
          </w:tcPr>
          <w:p w14:paraId="0813B4F2" w14:textId="77777777" w:rsidR="00E3539C" w:rsidRPr="00747A75" w:rsidRDefault="00E3539C" w:rsidP="00CA5C79">
            <w:pPr>
              <w:jc w:val="center"/>
              <w:rPr>
                <w:rFonts w:ascii="Trebuchet MS" w:hAnsi="Trebuchet MS" w:cs="Times New Roman"/>
                <w:bCs/>
                <w:szCs w:val="22"/>
              </w:rPr>
            </w:pPr>
            <w:r w:rsidRPr="00747A75">
              <w:rPr>
                <w:rFonts w:ascii="Trebuchet MS" w:hAnsi="Trebuchet MS" w:cs="Times New Roman"/>
                <w:bCs/>
                <w:i/>
                <w:iCs/>
                <w:szCs w:val="22"/>
              </w:rPr>
              <w:t>III.2.</w:t>
            </w:r>
          </w:p>
        </w:tc>
        <w:tc>
          <w:tcPr>
            <w:tcW w:w="3880" w:type="dxa"/>
          </w:tcPr>
          <w:p w14:paraId="77115A43"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w:t>
            </w:r>
            <w:proofErr w:type="spellStart"/>
            <w:r w:rsidRPr="00747A75">
              <w:rPr>
                <w:rFonts w:ascii="Trebuchet MS" w:hAnsi="Trebuchet MS" w:cs="Times New Roman"/>
                <w:bCs/>
                <w:i/>
                <w:iCs/>
                <w:szCs w:val="22"/>
              </w:rPr>
              <w:t>documentului</w:t>
            </w:r>
            <w:proofErr w:type="spellEnd"/>
          </w:p>
        </w:tc>
        <w:tc>
          <w:tcPr>
            <w:tcW w:w="4956" w:type="dxa"/>
          </w:tcPr>
          <w:p w14:paraId="6FC0BEF0" w14:textId="77777777" w:rsidR="00E3539C" w:rsidRPr="00747A75" w:rsidRDefault="00E3539C" w:rsidP="00CA5C79">
            <w:pPr>
              <w:rPr>
                <w:rFonts w:ascii="Trebuchet MS" w:hAnsi="Trebuchet MS" w:cs="Times New Roman"/>
                <w:bCs/>
                <w:szCs w:val="22"/>
              </w:rPr>
            </w:pPr>
          </w:p>
        </w:tc>
      </w:tr>
      <w:tr w:rsidR="00E3539C" w:rsidRPr="00747A75" w14:paraId="65701A44" w14:textId="77777777" w:rsidTr="00CA5C79">
        <w:tc>
          <w:tcPr>
            <w:tcW w:w="793" w:type="dxa"/>
          </w:tcPr>
          <w:p w14:paraId="0AE05176" w14:textId="77777777" w:rsidR="00E3539C" w:rsidRPr="00747A75" w:rsidRDefault="00E3539C" w:rsidP="00CA5C79">
            <w:pPr>
              <w:jc w:val="center"/>
              <w:rPr>
                <w:rFonts w:ascii="Trebuchet MS" w:hAnsi="Trebuchet MS" w:cs="Times New Roman"/>
                <w:bCs/>
                <w:szCs w:val="22"/>
              </w:rPr>
            </w:pPr>
            <w:r w:rsidRPr="00747A75">
              <w:rPr>
                <w:rFonts w:ascii="Trebuchet MS" w:hAnsi="Trebuchet MS" w:cs="Times New Roman"/>
                <w:bCs/>
                <w:i/>
                <w:iCs/>
                <w:szCs w:val="22"/>
              </w:rPr>
              <w:t>III.3.</w:t>
            </w:r>
          </w:p>
        </w:tc>
        <w:tc>
          <w:tcPr>
            <w:tcW w:w="3880" w:type="dxa"/>
          </w:tcPr>
          <w:p w14:paraId="5AA1D290"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de </w:t>
            </w:r>
            <w:proofErr w:type="spellStart"/>
            <w:r w:rsidRPr="00747A75">
              <w:rPr>
                <w:rFonts w:ascii="Trebuchet MS" w:hAnsi="Trebuchet MS" w:cs="Times New Roman"/>
                <w:bCs/>
                <w:i/>
                <w:iCs/>
                <w:szCs w:val="22"/>
              </w:rPr>
              <w:t>început</w:t>
            </w:r>
            <w:proofErr w:type="spellEnd"/>
            <w:r w:rsidRPr="00747A75">
              <w:rPr>
                <w:rFonts w:ascii="Trebuchet MS" w:hAnsi="Trebuchet MS" w:cs="Times New Roman"/>
                <w:bCs/>
                <w:i/>
                <w:iCs/>
                <w:szCs w:val="22"/>
              </w:rPr>
              <w:t xml:space="preserve"> a </w:t>
            </w:r>
            <w:proofErr w:type="spellStart"/>
            <w:r w:rsidRPr="00747A75">
              <w:rPr>
                <w:rFonts w:ascii="Trebuchet MS" w:hAnsi="Trebuchet MS" w:cs="Times New Roman"/>
                <w:bCs/>
                <w:i/>
                <w:iCs/>
                <w:szCs w:val="22"/>
              </w:rPr>
              <w:t>perioadei</w:t>
            </w:r>
            <w:proofErr w:type="spellEnd"/>
            <w:r w:rsidRPr="00747A75">
              <w:rPr>
                <w:rFonts w:ascii="Trebuchet MS" w:hAnsi="Trebuchet MS" w:cs="Times New Roman"/>
                <w:bCs/>
                <w:i/>
                <w:iCs/>
                <w:szCs w:val="22"/>
              </w:rPr>
              <w:t xml:space="preserve"> de </w:t>
            </w:r>
            <w:proofErr w:type="spellStart"/>
            <w:r w:rsidRPr="00747A75">
              <w:rPr>
                <w:rFonts w:ascii="Trebuchet MS" w:hAnsi="Trebuchet MS" w:cs="Times New Roman"/>
                <w:bCs/>
                <w:i/>
                <w:iCs/>
                <w:szCs w:val="22"/>
              </w:rPr>
              <w:t>execuție</w:t>
            </w:r>
            <w:proofErr w:type="spellEnd"/>
          </w:p>
        </w:tc>
        <w:tc>
          <w:tcPr>
            <w:tcW w:w="4956" w:type="dxa"/>
          </w:tcPr>
          <w:p w14:paraId="0D17CF15" w14:textId="77777777" w:rsidR="00E3539C" w:rsidRPr="00747A75" w:rsidRDefault="00E3539C" w:rsidP="00CA5C79">
            <w:pPr>
              <w:rPr>
                <w:rFonts w:ascii="Trebuchet MS" w:hAnsi="Trebuchet MS" w:cs="Times New Roman"/>
                <w:bCs/>
                <w:szCs w:val="22"/>
              </w:rPr>
            </w:pPr>
          </w:p>
        </w:tc>
      </w:tr>
      <w:tr w:rsidR="00E3539C" w:rsidRPr="00747A75" w14:paraId="034C0E7C" w14:textId="77777777" w:rsidTr="00CA5C79">
        <w:tc>
          <w:tcPr>
            <w:tcW w:w="793" w:type="dxa"/>
          </w:tcPr>
          <w:p w14:paraId="18AC810A"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III.4.</w:t>
            </w:r>
          </w:p>
        </w:tc>
        <w:tc>
          <w:tcPr>
            <w:tcW w:w="3880" w:type="dxa"/>
          </w:tcPr>
          <w:p w14:paraId="2CDF2A69"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de </w:t>
            </w:r>
            <w:proofErr w:type="spellStart"/>
            <w:r w:rsidRPr="00747A75">
              <w:rPr>
                <w:rFonts w:ascii="Trebuchet MS" w:hAnsi="Trebuchet MS" w:cs="Times New Roman"/>
                <w:bCs/>
                <w:i/>
                <w:iCs/>
                <w:szCs w:val="22"/>
              </w:rPr>
              <w:t>sfârșit</w:t>
            </w:r>
            <w:proofErr w:type="spellEnd"/>
            <w:r w:rsidRPr="00747A75">
              <w:rPr>
                <w:rFonts w:ascii="Trebuchet MS" w:hAnsi="Trebuchet MS" w:cs="Times New Roman"/>
                <w:bCs/>
                <w:i/>
                <w:iCs/>
                <w:szCs w:val="22"/>
              </w:rPr>
              <w:t xml:space="preserve"> a </w:t>
            </w:r>
            <w:proofErr w:type="spellStart"/>
            <w:r w:rsidRPr="00747A75">
              <w:rPr>
                <w:rFonts w:ascii="Trebuchet MS" w:hAnsi="Trebuchet MS" w:cs="Times New Roman"/>
                <w:bCs/>
                <w:i/>
                <w:iCs/>
                <w:szCs w:val="22"/>
              </w:rPr>
              <w:t>perioadei</w:t>
            </w:r>
            <w:proofErr w:type="spellEnd"/>
            <w:r w:rsidRPr="00747A75">
              <w:rPr>
                <w:rFonts w:ascii="Trebuchet MS" w:hAnsi="Trebuchet MS" w:cs="Times New Roman"/>
                <w:bCs/>
                <w:i/>
                <w:iCs/>
                <w:szCs w:val="22"/>
              </w:rPr>
              <w:t xml:space="preserve"> de </w:t>
            </w:r>
            <w:proofErr w:type="spellStart"/>
            <w:r w:rsidRPr="00747A75">
              <w:rPr>
                <w:rFonts w:ascii="Trebuchet MS" w:hAnsi="Trebuchet MS" w:cs="Times New Roman"/>
                <w:bCs/>
                <w:i/>
                <w:iCs/>
                <w:szCs w:val="22"/>
              </w:rPr>
              <w:t>execuție</w:t>
            </w:r>
            <w:proofErr w:type="spellEnd"/>
          </w:p>
        </w:tc>
        <w:tc>
          <w:tcPr>
            <w:tcW w:w="4956" w:type="dxa"/>
          </w:tcPr>
          <w:p w14:paraId="086AC674" w14:textId="77777777" w:rsidR="00E3539C" w:rsidRPr="00747A75" w:rsidRDefault="00E3539C" w:rsidP="00CA5C79">
            <w:pPr>
              <w:rPr>
                <w:rFonts w:ascii="Trebuchet MS" w:hAnsi="Trebuchet MS" w:cs="Times New Roman"/>
                <w:bCs/>
                <w:szCs w:val="22"/>
              </w:rPr>
            </w:pPr>
          </w:p>
        </w:tc>
      </w:tr>
      <w:tr w:rsidR="00E3539C" w:rsidRPr="00747A75" w14:paraId="3E24497E" w14:textId="77777777" w:rsidTr="00CA5C79">
        <w:tc>
          <w:tcPr>
            <w:tcW w:w="793" w:type="dxa"/>
          </w:tcPr>
          <w:p w14:paraId="17D46352"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III.5.</w:t>
            </w:r>
          </w:p>
        </w:tc>
        <w:tc>
          <w:tcPr>
            <w:tcW w:w="3880" w:type="dxa"/>
          </w:tcPr>
          <w:p w14:paraId="49F30414"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Valoarea</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lucrărilor</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recepționate</w:t>
            </w:r>
            <w:proofErr w:type="spellEnd"/>
            <w:r w:rsidRPr="00747A75">
              <w:rPr>
                <w:rFonts w:ascii="Trebuchet MS" w:hAnsi="Trebuchet MS" w:cs="Times New Roman"/>
                <w:bCs/>
                <w:i/>
                <w:iCs/>
                <w:szCs w:val="22"/>
              </w:rPr>
              <w:t xml:space="preserve"> – lei, </w:t>
            </w:r>
            <w:proofErr w:type="spellStart"/>
            <w:r w:rsidRPr="00747A75">
              <w:rPr>
                <w:rFonts w:ascii="Trebuchet MS" w:hAnsi="Trebuchet MS" w:cs="Times New Roman"/>
                <w:bCs/>
                <w:i/>
                <w:iCs/>
                <w:szCs w:val="22"/>
              </w:rPr>
              <w:t>fără</w:t>
            </w:r>
            <w:proofErr w:type="spellEnd"/>
            <w:r w:rsidRPr="00747A75">
              <w:rPr>
                <w:rFonts w:ascii="Trebuchet MS" w:hAnsi="Trebuchet MS" w:cs="Times New Roman"/>
                <w:bCs/>
                <w:i/>
                <w:iCs/>
                <w:szCs w:val="22"/>
              </w:rPr>
              <w:t xml:space="preserve"> TVA</w:t>
            </w:r>
          </w:p>
        </w:tc>
        <w:tc>
          <w:tcPr>
            <w:tcW w:w="4956" w:type="dxa"/>
          </w:tcPr>
          <w:p w14:paraId="0AF04218" w14:textId="77777777" w:rsidR="00E3539C" w:rsidRPr="00747A75" w:rsidRDefault="00E3539C" w:rsidP="00CA5C79">
            <w:pPr>
              <w:rPr>
                <w:rFonts w:ascii="Trebuchet MS" w:hAnsi="Trebuchet MS" w:cs="Times New Roman"/>
                <w:bCs/>
                <w:szCs w:val="22"/>
              </w:rPr>
            </w:pPr>
          </w:p>
        </w:tc>
      </w:tr>
      <w:tr w:rsidR="00E3539C" w:rsidRPr="00747A75" w14:paraId="280D7380" w14:textId="77777777" w:rsidTr="00CA5C79">
        <w:tc>
          <w:tcPr>
            <w:tcW w:w="793" w:type="dxa"/>
            <w:shd w:val="clear" w:color="auto" w:fill="DBE5F1" w:themeFill="accent1" w:themeFillTint="33"/>
          </w:tcPr>
          <w:p w14:paraId="11243826"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IV.</w:t>
            </w:r>
          </w:p>
        </w:tc>
        <w:tc>
          <w:tcPr>
            <w:tcW w:w="8836" w:type="dxa"/>
            <w:gridSpan w:val="2"/>
            <w:shd w:val="clear" w:color="auto" w:fill="DBE5F1" w:themeFill="accent1" w:themeFillTint="33"/>
          </w:tcPr>
          <w:p w14:paraId="358AC752" w14:textId="77777777" w:rsidR="00E3539C" w:rsidRPr="00747A75" w:rsidRDefault="00E3539C" w:rsidP="00CA5C79">
            <w:pPr>
              <w:jc w:val="center"/>
              <w:rPr>
                <w:rFonts w:ascii="Trebuchet MS" w:hAnsi="Trebuchet MS" w:cs="Times New Roman"/>
                <w:b/>
                <w:szCs w:val="22"/>
              </w:rPr>
            </w:pPr>
            <w:r w:rsidRPr="00747A75">
              <w:rPr>
                <w:rFonts w:ascii="Trebuchet MS" w:hAnsi="Trebuchet MS" w:cs="Times New Roman"/>
                <w:b/>
                <w:szCs w:val="22"/>
              </w:rPr>
              <w:t xml:space="preserve">Document de </w:t>
            </w:r>
            <w:proofErr w:type="spellStart"/>
            <w:r w:rsidRPr="00747A75">
              <w:rPr>
                <w:rFonts w:ascii="Trebuchet MS" w:hAnsi="Trebuchet MS" w:cs="Times New Roman"/>
                <w:b/>
                <w:szCs w:val="22"/>
              </w:rPr>
              <w:t>recepție</w:t>
            </w:r>
            <w:proofErr w:type="spellEnd"/>
            <w:r w:rsidRPr="00747A75">
              <w:rPr>
                <w:rFonts w:ascii="Trebuchet MS" w:hAnsi="Trebuchet MS" w:cs="Times New Roman"/>
                <w:b/>
                <w:szCs w:val="22"/>
              </w:rPr>
              <w:t xml:space="preserve"> – nr. „n”</w:t>
            </w:r>
          </w:p>
        </w:tc>
      </w:tr>
      <w:tr w:rsidR="00E3539C" w:rsidRPr="00747A75" w14:paraId="26451620" w14:textId="77777777" w:rsidTr="00CA5C79">
        <w:tc>
          <w:tcPr>
            <w:tcW w:w="793" w:type="dxa"/>
          </w:tcPr>
          <w:p w14:paraId="2714BFC1"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IV.1.</w:t>
            </w:r>
          </w:p>
        </w:tc>
        <w:tc>
          <w:tcPr>
            <w:tcW w:w="3880" w:type="dxa"/>
          </w:tcPr>
          <w:p w14:paraId="620D292D"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Numărul</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documentului</w:t>
            </w:r>
            <w:proofErr w:type="spellEnd"/>
          </w:p>
        </w:tc>
        <w:tc>
          <w:tcPr>
            <w:tcW w:w="4956" w:type="dxa"/>
          </w:tcPr>
          <w:p w14:paraId="2DF189ED" w14:textId="77777777" w:rsidR="00E3539C" w:rsidRPr="00747A75" w:rsidRDefault="00E3539C" w:rsidP="00CA5C79">
            <w:pPr>
              <w:rPr>
                <w:rFonts w:ascii="Trebuchet MS" w:hAnsi="Trebuchet MS" w:cs="Times New Roman"/>
                <w:bCs/>
                <w:szCs w:val="22"/>
              </w:rPr>
            </w:pPr>
          </w:p>
        </w:tc>
      </w:tr>
      <w:tr w:rsidR="00E3539C" w:rsidRPr="00747A75" w14:paraId="1864888A" w14:textId="77777777" w:rsidTr="00CA5C79">
        <w:tc>
          <w:tcPr>
            <w:tcW w:w="793" w:type="dxa"/>
          </w:tcPr>
          <w:p w14:paraId="436E98F9"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IV.2.</w:t>
            </w:r>
          </w:p>
        </w:tc>
        <w:tc>
          <w:tcPr>
            <w:tcW w:w="3880" w:type="dxa"/>
          </w:tcPr>
          <w:p w14:paraId="04EF7003"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w:t>
            </w:r>
            <w:proofErr w:type="spellStart"/>
            <w:r w:rsidRPr="00747A75">
              <w:rPr>
                <w:rFonts w:ascii="Trebuchet MS" w:hAnsi="Trebuchet MS" w:cs="Times New Roman"/>
                <w:bCs/>
                <w:i/>
                <w:iCs/>
                <w:szCs w:val="22"/>
              </w:rPr>
              <w:t>documentului</w:t>
            </w:r>
            <w:proofErr w:type="spellEnd"/>
          </w:p>
        </w:tc>
        <w:tc>
          <w:tcPr>
            <w:tcW w:w="4956" w:type="dxa"/>
          </w:tcPr>
          <w:p w14:paraId="70A8D79D" w14:textId="77777777" w:rsidR="00E3539C" w:rsidRPr="00747A75" w:rsidRDefault="00E3539C" w:rsidP="00CA5C79">
            <w:pPr>
              <w:rPr>
                <w:rFonts w:ascii="Trebuchet MS" w:hAnsi="Trebuchet MS" w:cs="Times New Roman"/>
                <w:bCs/>
                <w:szCs w:val="22"/>
              </w:rPr>
            </w:pPr>
          </w:p>
        </w:tc>
      </w:tr>
      <w:tr w:rsidR="00E3539C" w:rsidRPr="00747A75" w14:paraId="4462BDEF" w14:textId="77777777" w:rsidTr="00CA5C79">
        <w:tc>
          <w:tcPr>
            <w:tcW w:w="793" w:type="dxa"/>
          </w:tcPr>
          <w:p w14:paraId="63D6DC30"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IV.3.</w:t>
            </w:r>
          </w:p>
        </w:tc>
        <w:tc>
          <w:tcPr>
            <w:tcW w:w="3880" w:type="dxa"/>
          </w:tcPr>
          <w:p w14:paraId="44CA1745"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de </w:t>
            </w:r>
            <w:proofErr w:type="spellStart"/>
            <w:r w:rsidRPr="00747A75">
              <w:rPr>
                <w:rFonts w:ascii="Trebuchet MS" w:hAnsi="Trebuchet MS" w:cs="Times New Roman"/>
                <w:bCs/>
                <w:i/>
                <w:iCs/>
                <w:szCs w:val="22"/>
              </w:rPr>
              <w:t>început</w:t>
            </w:r>
            <w:proofErr w:type="spellEnd"/>
            <w:r w:rsidRPr="00747A75">
              <w:rPr>
                <w:rFonts w:ascii="Trebuchet MS" w:hAnsi="Trebuchet MS" w:cs="Times New Roman"/>
                <w:bCs/>
                <w:i/>
                <w:iCs/>
                <w:szCs w:val="22"/>
              </w:rPr>
              <w:t xml:space="preserve"> a </w:t>
            </w:r>
            <w:proofErr w:type="spellStart"/>
            <w:r w:rsidRPr="00747A75">
              <w:rPr>
                <w:rFonts w:ascii="Trebuchet MS" w:hAnsi="Trebuchet MS" w:cs="Times New Roman"/>
                <w:bCs/>
                <w:i/>
                <w:iCs/>
                <w:szCs w:val="22"/>
              </w:rPr>
              <w:t>perioadei</w:t>
            </w:r>
            <w:proofErr w:type="spellEnd"/>
            <w:r w:rsidRPr="00747A75">
              <w:rPr>
                <w:rFonts w:ascii="Trebuchet MS" w:hAnsi="Trebuchet MS" w:cs="Times New Roman"/>
                <w:bCs/>
                <w:i/>
                <w:iCs/>
                <w:szCs w:val="22"/>
              </w:rPr>
              <w:t xml:space="preserve"> de </w:t>
            </w:r>
            <w:proofErr w:type="spellStart"/>
            <w:r w:rsidRPr="00747A75">
              <w:rPr>
                <w:rFonts w:ascii="Trebuchet MS" w:hAnsi="Trebuchet MS" w:cs="Times New Roman"/>
                <w:bCs/>
                <w:i/>
                <w:iCs/>
                <w:szCs w:val="22"/>
              </w:rPr>
              <w:t>execuție</w:t>
            </w:r>
            <w:proofErr w:type="spellEnd"/>
          </w:p>
        </w:tc>
        <w:tc>
          <w:tcPr>
            <w:tcW w:w="4956" w:type="dxa"/>
          </w:tcPr>
          <w:p w14:paraId="17EB993F" w14:textId="77777777" w:rsidR="00E3539C" w:rsidRPr="00747A75" w:rsidRDefault="00E3539C" w:rsidP="00CA5C79">
            <w:pPr>
              <w:rPr>
                <w:rFonts w:ascii="Trebuchet MS" w:hAnsi="Trebuchet MS" w:cs="Times New Roman"/>
                <w:bCs/>
                <w:szCs w:val="22"/>
              </w:rPr>
            </w:pPr>
          </w:p>
        </w:tc>
      </w:tr>
      <w:tr w:rsidR="00E3539C" w:rsidRPr="00747A75" w14:paraId="53F56022" w14:textId="77777777" w:rsidTr="00CA5C79">
        <w:tc>
          <w:tcPr>
            <w:tcW w:w="793" w:type="dxa"/>
          </w:tcPr>
          <w:p w14:paraId="1B1D4E92"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IV.4.</w:t>
            </w:r>
          </w:p>
        </w:tc>
        <w:tc>
          <w:tcPr>
            <w:tcW w:w="3880" w:type="dxa"/>
          </w:tcPr>
          <w:p w14:paraId="4E5BFB39" w14:textId="77777777" w:rsidR="00E3539C" w:rsidRPr="00747A75" w:rsidRDefault="00E3539C" w:rsidP="00CA5C79">
            <w:pPr>
              <w:rPr>
                <w:rFonts w:ascii="Trebuchet MS" w:hAnsi="Trebuchet MS" w:cs="Times New Roman"/>
                <w:bCs/>
                <w:i/>
                <w:iCs/>
                <w:szCs w:val="22"/>
              </w:rPr>
            </w:pPr>
            <w:r w:rsidRPr="00747A75">
              <w:rPr>
                <w:rFonts w:ascii="Trebuchet MS" w:hAnsi="Trebuchet MS" w:cs="Times New Roman"/>
                <w:bCs/>
                <w:i/>
                <w:iCs/>
                <w:szCs w:val="22"/>
              </w:rPr>
              <w:t xml:space="preserve">Data de </w:t>
            </w:r>
            <w:proofErr w:type="spellStart"/>
            <w:r w:rsidRPr="00747A75">
              <w:rPr>
                <w:rFonts w:ascii="Trebuchet MS" w:hAnsi="Trebuchet MS" w:cs="Times New Roman"/>
                <w:bCs/>
                <w:i/>
                <w:iCs/>
                <w:szCs w:val="22"/>
              </w:rPr>
              <w:t>sfârșit</w:t>
            </w:r>
            <w:proofErr w:type="spellEnd"/>
            <w:r w:rsidRPr="00747A75">
              <w:rPr>
                <w:rFonts w:ascii="Trebuchet MS" w:hAnsi="Trebuchet MS" w:cs="Times New Roman"/>
                <w:bCs/>
                <w:i/>
                <w:iCs/>
                <w:szCs w:val="22"/>
              </w:rPr>
              <w:t xml:space="preserve"> a </w:t>
            </w:r>
            <w:proofErr w:type="spellStart"/>
            <w:r w:rsidRPr="00747A75">
              <w:rPr>
                <w:rFonts w:ascii="Trebuchet MS" w:hAnsi="Trebuchet MS" w:cs="Times New Roman"/>
                <w:bCs/>
                <w:i/>
                <w:iCs/>
                <w:szCs w:val="22"/>
              </w:rPr>
              <w:t>perioadei</w:t>
            </w:r>
            <w:proofErr w:type="spellEnd"/>
            <w:r w:rsidRPr="00747A75">
              <w:rPr>
                <w:rFonts w:ascii="Trebuchet MS" w:hAnsi="Trebuchet MS" w:cs="Times New Roman"/>
                <w:bCs/>
                <w:i/>
                <w:iCs/>
                <w:szCs w:val="22"/>
              </w:rPr>
              <w:t xml:space="preserve"> de </w:t>
            </w:r>
            <w:proofErr w:type="spellStart"/>
            <w:r w:rsidRPr="00747A75">
              <w:rPr>
                <w:rFonts w:ascii="Trebuchet MS" w:hAnsi="Trebuchet MS" w:cs="Times New Roman"/>
                <w:bCs/>
                <w:i/>
                <w:iCs/>
                <w:szCs w:val="22"/>
              </w:rPr>
              <w:t>execuție</w:t>
            </w:r>
            <w:proofErr w:type="spellEnd"/>
          </w:p>
        </w:tc>
        <w:tc>
          <w:tcPr>
            <w:tcW w:w="4956" w:type="dxa"/>
          </w:tcPr>
          <w:p w14:paraId="39C19EC9" w14:textId="77777777" w:rsidR="00E3539C" w:rsidRPr="00747A75" w:rsidRDefault="00E3539C" w:rsidP="00CA5C79">
            <w:pPr>
              <w:rPr>
                <w:rFonts w:ascii="Trebuchet MS" w:hAnsi="Trebuchet MS" w:cs="Times New Roman"/>
                <w:bCs/>
                <w:szCs w:val="22"/>
              </w:rPr>
            </w:pPr>
          </w:p>
        </w:tc>
      </w:tr>
      <w:tr w:rsidR="00E3539C" w:rsidRPr="00747A75" w14:paraId="3EFF9195" w14:textId="77777777" w:rsidTr="00CA5C79">
        <w:tc>
          <w:tcPr>
            <w:tcW w:w="793" w:type="dxa"/>
          </w:tcPr>
          <w:p w14:paraId="0775CD66" w14:textId="77777777" w:rsidR="00E3539C" w:rsidRPr="00747A75" w:rsidRDefault="00E3539C" w:rsidP="00CA5C79">
            <w:pPr>
              <w:jc w:val="center"/>
              <w:rPr>
                <w:rFonts w:ascii="Trebuchet MS" w:hAnsi="Trebuchet MS" w:cs="Times New Roman"/>
                <w:bCs/>
                <w:i/>
                <w:iCs/>
                <w:szCs w:val="22"/>
              </w:rPr>
            </w:pPr>
            <w:r w:rsidRPr="00747A75">
              <w:rPr>
                <w:rFonts w:ascii="Trebuchet MS" w:hAnsi="Trebuchet MS" w:cs="Times New Roman"/>
                <w:bCs/>
                <w:i/>
                <w:iCs/>
                <w:szCs w:val="22"/>
              </w:rPr>
              <w:t>IV.5.</w:t>
            </w:r>
          </w:p>
        </w:tc>
        <w:tc>
          <w:tcPr>
            <w:tcW w:w="3880" w:type="dxa"/>
          </w:tcPr>
          <w:p w14:paraId="4D557BC0" w14:textId="77777777" w:rsidR="00E3539C" w:rsidRPr="00747A75" w:rsidRDefault="00E3539C" w:rsidP="00CA5C79">
            <w:pPr>
              <w:rPr>
                <w:rFonts w:ascii="Trebuchet MS" w:hAnsi="Trebuchet MS" w:cs="Times New Roman"/>
                <w:bCs/>
                <w:i/>
                <w:iCs/>
                <w:szCs w:val="22"/>
              </w:rPr>
            </w:pPr>
            <w:proofErr w:type="spellStart"/>
            <w:r w:rsidRPr="00747A75">
              <w:rPr>
                <w:rFonts w:ascii="Trebuchet MS" w:hAnsi="Trebuchet MS" w:cs="Times New Roman"/>
                <w:bCs/>
                <w:i/>
                <w:iCs/>
                <w:szCs w:val="22"/>
              </w:rPr>
              <w:t>Valoarea</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lucrărilor</w:t>
            </w:r>
            <w:proofErr w:type="spellEnd"/>
            <w:r w:rsidRPr="00747A75">
              <w:rPr>
                <w:rFonts w:ascii="Trebuchet MS" w:hAnsi="Trebuchet MS" w:cs="Times New Roman"/>
                <w:bCs/>
                <w:i/>
                <w:iCs/>
                <w:szCs w:val="22"/>
              </w:rPr>
              <w:t xml:space="preserve"> </w:t>
            </w:r>
            <w:proofErr w:type="spellStart"/>
            <w:r w:rsidRPr="00747A75">
              <w:rPr>
                <w:rFonts w:ascii="Trebuchet MS" w:hAnsi="Trebuchet MS" w:cs="Times New Roman"/>
                <w:bCs/>
                <w:i/>
                <w:iCs/>
                <w:szCs w:val="22"/>
              </w:rPr>
              <w:t>recepționate</w:t>
            </w:r>
            <w:proofErr w:type="spellEnd"/>
            <w:r w:rsidRPr="00747A75">
              <w:rPr>
                <w:rFonts w:ascii="Trebuchet MS" w:hAnsi="Trebuchet MS" w:cs="Times New Roman"/>
                <w:bCs/>
                <w:i/>
                <w:iCs/>
                <w:szCs w:val="22"/>
              </w:rPr>
              <w:t xml:space="preserve"> – lei, </w:t>
            </w:r>
            <w:proofErr w:type="spellStart"/>
            <w:r w:rsidRPr="00747A75">
              <w:rPr>
                <w:rFonts w:ascii="Trebuchet MS" w:hAnsi="Trebuchet MS" w:cs="Times New Roman"/>
                <w:bCs/>
                <w:i/>
                <w:iCs/>
                <w:szCs w:val="22"/>
              </w:rPr>
              <w:t>fără</w:t>
            </w:r>
            <w:proofErr w:type="spellEnd"/>
            <w:r w:rsidRPr="00747A75">
              <w:rPr>
                <w:rFonts w:ascii="Trebuchet MS" w:hAnsi="Trebuchet MS" w:cs="Times New Roman"/>
                <w:bCs/>
                <w:i/>
                <w:iCs/>
                <w:szCs w:val="22"/>
              </w:rPr>
              <w:t xml:space="preserve"> TVA</w:t>
            </w:r>
          </w:p>
        </w:tc>
        <w:tc>
          <w:tcPr>
            <w:tcW w:w="4956" w:type="dxa"/>
          </w:tcPr>
          <w:p w14:paraId="63794958" w14:textId="77777777" w:rsidR="00E3539C" w:rsidRPr="00747A75" w:rsidRDefault="00E3539C" w:rsidP="00CA5C79">
            <w:pPr>
              <w:rPr>
                <w:rFonts w:ascii="Trebuchet MS" w:hAnsi="Trebuchet MS" w:cs="Times New Roman"/>
                <w:bCs/>
                <w:szCs w:val="22"/>
              </w:rPr>
            </w:pPr>
          </w:p>
        </w:tc>
      </w:tr>
    </w:tbl>
    <w:p w14:paraId="6D80C815" w14:textId="77777777" w:rsidR="00E3539C" w:rsidRPr="00747A75" w:rsidRDefault="00E3539C" w:rsidP="00E3539C">
      <w:pPr>
        <w:rPr>
          <w:rFonts w:ascii="Trebuchet MS" w:hAnsi="Trebuchet MS" w:cs="Times New Roman"/>
          <w:bCs/>
          <w:szCs w:val="22"/>
        </w:rPr>
      </w:pPr>
    </w:p>
    <w:p w14:paraId="0088CE5C" w14:textId="77777777" w:rsidR="00E3539C" w:rsidRPr="00747A75" w:rsidRDefault="00E3539C" w:rsidP="00E3539C">
      <w:pPr>
        <w:jc w:val="both"/>
        <w:rPr>
          <w:rFonts w:ascii="Trebuchet MS" w:hAnsi="Trebuchet MS" w:cs="Times New Roman"/>
          <w:b/>
          <w:i/>
          <w:iCs/>
          <w:szCs w:val="22"/>
          <w:highlight w:val="lightGray"/>
        </w:rPr>
      </w:pPr>
      <w:proofErr w:type="spellStart"/>
      <w:r w:rsidRPr="00747A75">
        <w:rPr>
          <w:rFonts w:ascii="Trebuchet MS" w:hAnsi="Trebuchet MS" w:cs="Times New Roman"/>
          <w:b/>
          <w:i/>
          <w:iCs/>
          <w:szCs w:val="22"/>
          <w:highlight w:val="lightGray"/>
        </w:rPr>
        <w:t>Notă</w:t>
      </w:r>
      <w:proofErr w:type="spellEnd"/>
      <w:r w:rsidRPr="00747A75">
        <w:rPr>
          <w:rFonts w:ascii="Trebuchet MS" w:hAnsi="Trebuchet MS" w:cs="Times New Roman"/>
          <w:b/>
          <w:i/>
          <w:iCs/>
          <w:szCs w:val="22"/>
          <w:highlight w:val="lightGray"/>
        </w:rPr>
        <w:t>:</w:t>
      </w:r>
    </w:p>
    <w:p w14:paraId="1B61554C" w14:textId="77777777" w:rsidR="00E3539C" w:rsidRPr="00747A75" w:rsidRDefault="00E3539C" w:rsidP="00E3539C">
      <w:pPr>
        <w:jc w:val="both"/>
        <w:rPr>
          <w:rFonts w:ascii="Trebuchet MS" w:hAnsi="Trebuchet MS" w:cs="Times New Roman"/>
          <w:b/>
          <w:i/>
          <w:iCs/>
          <w:szCs w:val="22"/>
        </w:rPr>
      </w:pPr>
      <w:proofErr w:type="spellStart"/>
      <w:r w:rsidRPr="00747A75">
        <w:rPr>
          <w:rFonts w:ascii="Trebuchet MS" w:hAnsi="Trebuchet MS" w:cs="Times New Roman"/>
          <w:b/>
          <w:i/>
          <w:iCs/>
          <w:szCs w:val="22"/>
          <w:highlight w:val="lightGray"/>
        </w:rPr>
        <w:t>În</w:t>
      </w:r>
      <w:proofErr w:type="spellEnd"/>
      <w:r w:rsidRPr="00747A75">
        <w:rPr>
          <w:rFonts w:ascii="Trebuchet MS" w:hAnsi="Trebuchet MS" w:cs="Times New Roman"/>
          <w:b/>
          <w:i/>
          <w:iCs/>
          <w:szCs w:val="22"/>
          <w:highlight w:val="lightGray"/>
        </w:rPr>
        <w:t xml:space="preserve"> </w:t>
      </w:r>
      <w:proofErr w:type="spellStart"/>
      <w:r w:rsidRPr="00747A75">
        <w:rPr>
          <w:rFonts w:ascii="Trebuchet MS" w:hAnsi="Trebuchet MS" w:cs="Times New Roman"/>
          <w:b/>
          <w:i/>
          <w:iCs/>
          <w:szCs w:val="22"/>
          <w:highlight w:val="lightGray"/>
        </w:rPr>
        <w:t>cazul</w:t>
      </w:r>
      <w:proofErr w:type="spellEnd"/>
      <w:r w:rsidRPr="00747A75">
        <w:rPr>
          <w:rFonts w:ascii="Trebuchet MS" w:hAnsi="Trebuchet MS" w:cs="Times New Roman"/>
          <w:b/>
          <w:i/>
          <w:iCs/>
          <w:szCs w:val="22"/>
          <w:highlight w:val="lightGray"/>
        </w:rPr>
        <w:t xml:space="preserve"> </w:t>
      </w:r>
      <w:proofErr w:type="spellStart"/>
      <w:r w:rsidRPr="00747A75">
        <w:rPr>
          <w:rFonts w:ascii="Trebuchet MS" w:hAnsi="Trebuchet MS" w:cs="Times New Roman"/>
          <w:b/>
          <w:i/>
          <w:iCs/>
          <w:szCs w:val="22"/>
          <w:highlight w:val="lightGray"/>
        </w:rPr>
        <w:t>în</w:t>
      </w:r>
      <w:proofErr w:type="spellEnd"/>
      <w:r w:rsidRPr="00747A75">
        <w:rPr>
          <w:rFonts w:ascii="Trebuchet MS" w:hAnsi="Trebuchet MS" w:cs="Times New Roman"/>
          <w:b/>
          <w:i/>
          <w:iCs/>
          <w:szCs w:val="22"/>
          <w:highlight w:val="lightGray"/>
        </w:rPr>
        <w:t xml:space="preserve"> care </w:t>
      </w:r>
      <w:proofErr w:type="spellStart"/>
      <w:r w:rsidRPr="00747A75">
        <w:rPr>
          <w:rFonts w:ascii="Trebuchet MS" w:hAnsi="Trebuchet MS" w:cs="Times New Roman"/>
          <w:b/>
          <w:i/>
          <w:iCs/>
          <w:szCs w:val="22"/>
          <w:highlight w:val="lightGray"/>
        </w:rPr>
        <w:t>autoritatea</w:t>
      </w:r>
      <w:proofErr w:type="spellEnd"/>
      <w:r w:rsidRPr="00747A75">
        <w:rPr>
          <w:rFonts w:ascii="Trebuchet MS" w:hAnsi="Trebuchet MS" w:cs="Times New Roman"/>
          <w:b/>
          <w:i/>
          <w:iCs/>
          <w:szCs w:val="22"/>
          <w:highlight w:val="lightGray"/>
        </w:rPr>
        <w:t xml:space="preserve"> </w:t>
      </w:r>
      <w:proofErr w:type="spellStart"/>
      <w:r w:rsidRPr="00747A75">
        <w:rPr>
          <w:rFonts w:ascii="Trebuchet MS" w:hAnsi="Trebuchet MS" w:cs="Times New Roman"/>
          <w:b/>
          <w:i/>
          <w:iCs/>
          <w:szCs w:val="22"/>
          <w:highlight w:val="lightGray"/>
        </w:rPr>
        <w:t>contractantă</w:t>
      </w:r>
      <w:proofErr w:type="spellEnd"/>
      <w:r w:rsidRPr="00747A75">
        <w:rPr>
          <w:rFonts w:ascii="Trebuchet MS" w:hAnsi="Trebuchet MS" w:cs="Times New Roman"/>
          <w:b/>
          <w:i/>
          <w:iCs/>
          <w:szCs w:val="22"/>
          <w:highlight w:val="lightGray"/>
        </w:rPr>
        <w:t xml:space="preserve"> </w:t>
      </w:r>
      <w:proofErr w:type="spellStart"/>
      <w:r w:rsidRPr="00747A75">
        <w:rPr>
          <w:rFonts w:ascii="Trebuchet MS" w:hAnsi="Trebuchet MS" w:cs="Times New Roman"/>
          <w:b/>
          <w:i/>
          <w:iCs/>
          <w:szCs w:val="22"/>
          <w:highlight w:val="lightGray"/>
        </w:rPr>
        <w:t>permite</w:t>
      </w:r>
      <w:proofErr w:type="spellEnd"/>
      <w:r w:rsidRPr="00747A75">
        <w:rPr>
          <w:rFonts w:ascii="Trebuchet MS" w:hAnsi="Trebuchet MS" w:cs="Times New Roman"/>
          <w:b/>
          <w:i/>
          <w:iCs/>
          <w:szCs w:val="22"/>
          <w:highlight w:val="lightGray"/>
        </w:rPr>
        <w:t xml:space="preserve"> (conform </w:t>
      </w:r>
      <w:proofErr w:type="spellStart"/>
      <w:r w:rsidRPr="00747A75">
        <w:rPr>
          <w:rFonts w:ascii="Trebuchet MS" w:hAnsi="Trebuchet MS" w:cs="Times New Roman"/>
          <w:b/>
          <w:i/>
          <w:iCs/>
          <w:szCs w:val="22"/>
          <w:highlight w:val="lightGray"/>
        </w:rPr>
        <w:t>cerințelor</w:t>
      </w:r>
      <w:proofErr w:type="spellEnd"/>
      <w:r w:rsidRPr="00747A75">
        <w:rPr>
          <w:rFonts w:ascii="Trebuchet MS" w:hAnsi="Trebuchet MS" w:cs="Times New Roman"/>
          <w:b/>
          <w:i/>
          <w:iCs/>
          <w:szCs w:val="22"/>
          <w:highlight w:val="lightGray"/>
        </w:rPr>
        <w:t xml:space="preserve"> </w:t>
      </w:r>
      <w:proofErr w:type="spellStart"/>
      <w:r w:rsidRPr="00747A75">
        <w:rPr>
          <w:rFonts w:ascii="Trebuchet MS" w:hAnsi="Trebuchet MS" w:cs="Times New Roman"/>
          <w:b/>
          <w:i/>
          <w:iCs/>
          <w:szCs w:val="22"/>
          <w:highlight w:val="lightGray"/>
        </w:rPr>
        <w:t>documentației</w:t>
      </w:r>
      <w:proofErr w:type="spellEnd"/>
      <w:r w:rsidRPr="00747A75">
        <w:rPr>
          <w:rFonts w:ascii="Trebuchet MS" w:hAnsi="Trebuchet MS" w:cs="Times New Roman"/>
          <w:b/>
          <w:i/>
          <w:iCs/>
          <w:szCs w:val="22"/>
          <w:highlight w:val="lightGray"/>
        </w:rPr>
        <w:t xml:space="preserve"> de </w:t>
      </w:r>
      <w:proofErr w:type="spellStart"/>
      <w:r w:rsidRPr="00747A75">
        <w:rPr>
          <w:rFonts w:ascii="Trebuchet MS" w:hAnsi="Trebuchet MS" w:cs="Times New Roman"/>
          <w:b/>
          <w:i/>
          <w:iCs/>
          <w:szCs w:val="22"/>
          <w:highlight w:val="lightGray"/>
        </w:rPr>
        <w:t>atribuire</w:t>
      </w:r>
      <w:proofErr w:type="spellEnd"/>
      <w:r w:rsidRPr="00747A75">
        <w:rPr>
          <w:rFonts w:ascii="Trebuchet MS" w:hAnsi="Trebuchet MS" w:cs="Times New Roman"/>
          <w:b/>
          <w:i/>
          <w:iCs/>
          <w:szCs w:val="22"/>
          <w:highlight w:val="lightGray"/>
        </w:rPr>
        <w:t xml:space="preserve">) </w:t>
      </w:r>
      <w:proofErr w:type="spellStart"/>
      <w:r w:rsidRPr="00747A75">
        <w:rPr>
          <w:rFonts w:ascii="Trebuchet MS" w:hAnsi="Trebuchet MS" w:cs="Times New Roman"/>
          <w:b/>
          <w:i/>
          <w:iCs/>
          <w:szCs w:val="22"/>
          <w:highlight w:val="lightGray"/>
        </w:rPr>
        <w:t>dovedirea</w:t>
      </w:r>
      <w:proofErr w:type="spellEnd"/>
      <w:r w:rsidRPr="00747A75">
        <w:rPr>
          <w:rFonts w:ascii="Trebuchet MS" w:hAnsi="Trebuchet MS" w:cs="Times New Roman"/>
          <w:b/>
          <w:i/>
          <w:iCs/>
          <w:szCs w:val="22"/>
          <w:highlight w:val="lightGray"/>
        </w:rPr>
        <w:t xml:space="preserve"> </w:t>
      </w:r>
      <w:proofErr w:type="spellStart"/>
      <w:r w:rsidRPr="00747A75">
        <w:rPr>
          <w:rFonts w:ascii="Trebuchet MS" w:hAnsi="Trebuchet MS" w:cs="Times New Roman"/>
          <w:b/>
          <w:i/>
          <w:iCs/>
          <w:szCs w:val="22"/>
          <w:highlight w:val="lightGray"/>
        </w:rPr>
        <w:t>experienței</w:t>
      </w:r>
      <w:proofErr w:type="spellEnd"/>
      <w:r w:rsidRPr="00747A75">
        <w:rPr>
          <w:rFonts w:ascii="Trebuchet MS" w:hAnsi="Trebuchet MS" w:cs="Times New Roman"/>
          <w:b/>
          <w:i/>
          <w:iCs/>
          <w:szCs w:val="22"/>
          <w:highlight w:val="lightGray"/>
        </w:rPr>
        <w:t xml:space="preserve"> </w:t>
      </w:r>
      <w:proofErr w:type="spellStart"/>
      <w:r w:rsidRPr="00747A75">
        <w:rPr>
          <w:rFonts w:ascii="Trebuchet MS" w:hAnsi="Trebuchet MS" w:cs="Times New Roman"/>
          <w:b/>
          <w:i/>
          <w:iCs/>
          <w:szCs w:val="22"/>
          <w:highlight w:val="lightGray"/>
        </w:rPr>
        <w:t>similare</w:t>
      </w:r>
      <w:proofErr w:type="spellEnd"/>
      <w:r w:rsidRPr="00747A75">
        <w:rPr>
          <w:rFonts w:ascii="Trebuchet MS" w:hAnsi="Trebuchet MS" w:cs="Times New Roman"/>
          <w:b/>
          <w:i/>
          <w:iCs/>
          <w:szCs w:val="22"/>
          <w:highlight w:val="lightGray"/>
        </w:rPr>
        <w:t xml:space="preserve"> </w:t>
      </w:r>
      <w:proofErr w:type="spellStart"/>
      <w:r w:rsidRPr="00747A75">
        <w:rPr>
          <w:rFonts w:ascii="Trebuchet MS" w:hAnsi="Trebuchet MS" w:cs="Times New Roman"/>
          <w:b/>
          <w:i/>
          <w:iCs/>
          <w:szCs w:val="22"/>
          <w:highlight w:val="lightGray"/>
        </w:rPr>
        <w:t>printr</w:t>
      </w:r>
      <w:proofErr w:type="spellEnd"/>
      <w:r w:rsidRPr="00747A75">
        <w:rPr>
          <w:rFonts w:ascii="Trebuchet MS" w:hAnsi="Trebuchet MS" w:cs="Times New Roman"/>
          <w:b/>
          <w:i/>
          <w:iCs/>
          <w:szCs w:val="22"/>
          <w:highlight w:val="lightGray"/>
        </w:rPr>
        <w:t xml:space="preserve">-un </w:t>
      </w:r>
      <w:proofErr w:type="spellStart"/>
      <w:r w:rsidRPr="00747A75">
        <w:rPr>
          <w:rFonts w:ascii="Trebuchet MS" w:hAnsi="Trebuchet MS" w:cs="Times New Roman"/>
          <w:b/>
          <w:i/>
          <w:iCs/>
          <w:szCs w:val="22"/>
          <w:highlight w:val="lightGray"/>
        </w:rPr>
        <w:t>număr</w:t>
      </w:r>
      <w:proofErr w:type="spellEnd"/>
      <w:r w:rsidRPr="00747A75">
        <w:rPr>
          <w:rFonts w:ascii="Trebuchet MS" w:hAnsi="Trebuchet MS" w:cs="Times New Roman"/>
          <w:b/>
          <w:i/>
          <w:iCs/>
          <w:szCs w:val="22"/>
          <w:highlight w:val="lightGray"/>
        </w:rPr>
        <w:t xml:space="preserve"> maxim de </w:t>
      </w:r>
      <w:proofErr w:type="spellStart"/>
      <w:r w:rsidRPr="00747A75">
        <w:rPr>
          <w:rFonts w:ascii="Trebuchet MS" w:hAnsi="Trebuchet MS" w:cs="Times New Roman"/>
          <w:b/>
          <w:i/>
          <w:iCs/>
          <w:szCs w:val="22"/>
          <w:highlight w:val="lightGray"/>
        </w:rPr>
        <w:t>contracte</w:t>
      </w:r>
      <w:proofErr w:type="spellEnd"/>
      <w:r w:rsidRPr="00747A75">
        <w:rPr>
          <w:rFonts w:ascii="Trebuchet MS" w:hAnsi="Trebuchet MS" w:cs="Times New Roman"/>
          <w:b/>
          <w:i/>
          <w:iCs/>
          <w:szCs w:val="22"/>
          <w:highlight w:val="lightGray"/>
        </w:rPr>
        <w:t xml:space="preserve"> </w:t>
      </w:r>
      <w:proofErr w:type="spellStart"/>
      <w:r w:rsidRPr="00747A75">
        <w:rPr>
          <w:rFonts w:ascii="Trebuchet MS" w:hAnsi="Trebuchet MS" w:cs="Times New Roman"/>
          <w:b/>
          <w:i/>
          <w:iCs/>
          <w:szCs w:val="22"/>
          <w:highlight w:val="lightGray"/>
        </w:rPr>
        <w:t>mai</w:t>
      </w:r>
      <w:proofErr w:type="spellEnd"/>
      <w:r w:rsidRPr="00747A75">
        <w:rPr>
          <w:rFonts w:ascii="Trebuchet MS" w:hAnsi="Trebuchet MS" w:cs="Times New Roman"/>
          <w:b/>
          <w:i/>
          <w:iCs/>
          <w:szCs w:val="22"/>
          <w:highlight w:val="lightGray"/>
        </w:rPr>
        <w:t xml:space="preserve"> mare de 2, a se </w:t>
      </w:r>
      <w:proofErr w:type="spellStart"/>
      <w:r w:rsidRPr="00747A75">
        <w:rPr>
          <w:rFonts w:ascii="Trebuchet MS" w:hAnsi="Trebuchet MS" w:cs="Times New Roman"/>
          <w:b/>
          <w:i/>
          <w:iCs/>
          <w:szCs w:val="22"/>
          <w:highlight w:val="lightGray"/>
        </w:rPr>
        <w:t>adăuga</w:t>
      </w:r>
      <w:proofErr w:type="spellEnd"/>
      <w:r w:rsidRPr="00747A75">
        <w:rPr>
          <w:rFonts w:ascii="Trebuchet MS" w:hAnsi="Trebuchet MS" w:cs="Times New Roman"/>
          <w:b/>
          <w:i/>
          <w:iCs/>
          <w:szCs w:val="22"/>
          <w:highlight w:val="lightGray"/>
        </w:rPr>
        <w:t xml:space="preserve"> </w:t>
      </w:r>
      <w:proofErr w:type="spellStart"/>
      <w:r w:rsidRPr="00747A75">
        <w:rPr>
          <w:rFonts w:ascii="Trebuchet MS" w:hAnsi="Trebuchet MS" w:cs="Times New Roman"/>
          <w:b/>
          <w:i/>
          <w:iCs/>
          <w:szCs w:val="22"/>
          <w:highlight w:val="lightGray"/>
        </w:rPr>
        <w:t>liniile</w:t>
      </w:r>
      <w:proofErr w:type="spellEnd"/>
      <w:r w:rsidRPr="00747A75">
        <w:rPr>
          <w:rFonts w:ascii="Trebuchet MS" w:hAnsi="Trebuchet MS" w:cs="Times New Roman"/>
          <w:b/>
          <w:i/>
          <w:iCs/>
          <w:szCs w:val="22"/>
          <w:highlight w:val="lightGray"/>
        </w:rPr>
        <w:t xml:space="preserve"> </w:t>
      </w:r>
      <w:proofErr w:type="spellStart"/>
      <w:r w:rsidRPr="00747A75">
        <w:rPr>
          <w:rFonts w:ascii="Trebuchet MS" w:hAnsi="Trebuchet MS" w:cs="Times New Roman"/>
          <w:b/>
          <w:i/>
          <w:iCs/>
          <w:szCs w:val="22"/>
          <w:highlight w:val="lightGray"/>
        </w:rPr>
        <w:t>necesare</w:t>
      </w:r>
      <w:proofErr w:type="spellEnd"/>
      <w:r w:rsidRPr="00747A75">
        <w:rPr>
          <w:rFonts w:ascii="Trebuchet MS" w:hAnsi="Trebuchet MS" w:cs="Times New Roman"/>
          <w:b/>
          <w:i/>
          <w:iCs/>
          <w:szCs w:val="22"/>
          <w:highlight w:val="lightGray"/>
        </w:rPr>
        <w:t>.</w:t>
      </w:r>
    </w:p>
    <w:p w14:paraId="2D4C12AC" w14:textId="77777777" w:rsidR="00E3539C" w:rsidRPr="00D459A3" w:rsidRDefault="00E3539C" w:rsidP="003364C6">
      <w:pPr>
        <w:rPr>
          <w:rFonts w:ascii="Times New Roman" w:hAnsi="Times New Roman" w:cs="Times New Roman"/>
          <w:i/>
          <w:sz w:val="20"/>
          <w:szCs w:val="20"/>
          <w:lang w:val="ro-RO"/>
        </w:rPr>
      </w:pPr>
    </w:p>
    <w:sectPr w:rsidR="00E3539C" w:rsidRPr="00D459A3" w:rsidSect="00090648">
      <w:headerReference w:type="default" r:id="rId8"/>
      <w:pgSz w:w="11906" w:h="16838" w:code="9"/>
      <w:pgMar w:top="737" w:right="849" w:bottom="907" w:left="1418" w:header="770" w:footer="7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28C0" w14:textId="77777777" w:rsidR="009F1AF8" w:rsidRDefault="009F1AF8">
      <w:r>
        <w:separator/>
      </w:r>
    </w:p>
  </w:endnote>
  <w:endnote w:type="continuationSeparator" w:id="0">
    <w:p w14:paraId="630F1CE6" w14:textId="77777777" w:rsidR="009F1AF8" w:rsidRDefault="009F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Trebuchet MS Bold">
    <w:altName w:val="Trebuchet MS"/>
    <w:panose1 w:val="020B0703020202020204"/>
    <w:charset w:val="00"/>
    <w:family w:val="auto"/>
    <w:pitch w:val="variable"/>
    <w:sig w:usb0="00000287" w:usb1="00000000" w:usb2="00000000" w:usb3="00000000" w:csb0="0000009F"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Klee One"/>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5F9F" w14:textId="77777777" w:rsidR="009F1AF8" w:rsidRDefault="009F1AF8">
      <w:r>
        <w:separator/>
      </w:r>
    </w:p>
  </w:footnote>
  <w:footnote w:type="continuationSeparator" w:id="0">
    <w:p w14:paraId="07150F28" w14:textId="77777777" w:rsidR="009F1AF8" w:rsidRDefault="009F1AF8">
      <w:r>
        <w:continuationSeparator/>
      </w:r>
    </w:p>
  </w:footnote>
  <w:footnote w:id="1">
    <w:p w14:paraId="298BA12E" w14:textId="77777777" w:rsidR="00F53AD8" w:rsidRPr="002C48F1" w:rsidRDefault="00F53AD8" w:rsidP="00F53AD8">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w:t>
      </w:r>
      <w:proofErr w:type="spellStart"/>
      <w:r w:rsidRPr="002C48F1">
        <w:rPr>
          <w:rFonts w:ascii="Trebuchet MS" w:hAnsi="Trebuchet MS"/>
        </w:rPr>
        <w:t>cazul</w:t>
      </w:r>
      <w:proofErr w:type="spellEnd"/>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care </w:t>
      </w:r>
      <w:proofErr w:type="spellStart"/>
      <w:r w:rsidRPr="002C48F1">
        <w:rPr>
          <w:rFonts w:ascii="Trebuchet MS" w:hAnsi="Trebuchet MS"/>
        </w:rPr>
        <w:t>persoana</w:t>
      </w:r>
      <w:proofErr w:type="spellEnd"/>
      <w:r w:rsidRPr="002C48F1">
        <w:rPr>
          <w:rFonts w:ascii="Trebuchet MS" w:hAnsi="Trebuchet MS"/>
        </w:rPr>
        <w:t xml:space="preserve"> </w:t>
      </w:r>
      <w:proofErr w:type="spellStart"/>
      <w:r w:rsidRPr="002C48F1">
        <w:rPr>
          <w:rFonts w:ascii="Trebuchet MS" w:hAnsi="Trebuchet MS"/>
        </w:rPr>
        <w:t>fizică</w:t>
      </w:r>
      <w:proofErr w:type="spellEnd"/>
      <w:r w:rsidRPr="002C48F1">
        <w:rPr>
          <w:rFonts w:ascii="Trebuchet MS" w:hAnsi="Trebuchet MS"/>
        </w:rPr>
        <w:t xml:space="preserve"> </w:t>
      </w:r>
      <w:proofErr w:type="spellStart"/>
      <w:r w:rsidRPr="002C48F1">
        <w:rPr>
          <w:rFonts w:ascii="Trebuchet MS" w:hAnsi="Trebuchet MS"/>
        </w:rPr>
        <w:t>este</w:t>
      </w:r>
      <w:proofErr w:type="spellEnd"/>
      <w:r w:rsidRPr="002C48F1">
        <w:rPr>
          <w:rFonts w:ascii="Trebuchet MS" w:hAnsi="Trebuchet MS"/>
        </w:rPr>
        <w:t xml:space="preserve"> </w:t>
      </w:r>
      <w:proofErr w:type="spellStart"/>
      <w:r w:rsidRPr="002C48F1">
        <w:rPr>
          <w:rFonts w:ascii="Trebuchet MS" w:hAnsi="Trebuchet MS"/>
        </w:rPr>
        <w:t>reprezentantul</w:t>
      </w:r>
      <w:proofErr w:type="spellEnd"/>
      <w:r w:rsidRPr="002C48F1">
        <w:rPr>
          <w:rFonts w:ascii="Trebuchet MS" w:hAnsi="Trebuchet MS"/>
        </w:rPr>
        <w:t xml:space="preserve"> legal al </w:t>
      </w:r>
      <w:proofErr w:type="spellStart"/>
      <w:r w:rsidRPr="002C48F1">
        <w:rPr>
          <w:rFonts w:ascii="Trebuchet MS" w:hAnsi="Trebuchet MS"/>
        </w:rPr>
        <w:t>operatorului</w:t>
      </w:r>
      <w:proofErr w:type="spellEnd"/>
      <w:r w:rsidRPr="002C48F1">
        <w:rPr>
          <w:rFonts w:ascii="Trebuchet MS" w:hAnsi="Trebuchet MS"/>
        </w:rPr>
        <w:t xml:space="preserve"> economic, se </w:t>
      </w:r>
      <w:proofErr w:type="spellStart"/>
      <w:r w:rsidRPr="002C48F1">
        <w:rPr>
          <w:rFonts w:ascii="Trebuchet MS" w:hAnsi="Trebuchet MS"/>
        </w:rPr>
        <w:t>va</w:t>
      </w:r>
      <w:proofErr w:type="spellEnd"/>
      <w:r w:rsidRPr="002C48F1">
        <w:rPr>
          <w:rFonts w:ascii="Trebuchet MS" w:hAnsi="Trebuchet MS"/>
        </w:rPr>
        <w:t xml:space="preserve"> </w:t>
      </w:r>
      <w:proofErr w:type="spellStart"/>
      <w:r w:rsidRPr="002C48F1">
        <w:rPr>
          <w:rFonts w:ascii="Trebuchet MS" w:hAnsi="Trebuchet MS"/>
        </w:rPr>
        <w:t>menționa</w:t>
      </w:r>
      <w:proofErr w:type="spellEnd"/>
      <w:r w:rsidRPr="002C48F1">
        <w:rPr>
          <w:rFonts w:ascii="Trebuchet MS" w:hAnsi="Trebuchet MS"/>
        </w:rPr>
        <w:t xml:space="preserve"> „</w:t>
      </w:r>
      <w:proofErr w:type="spellStart"/>
      <w:r w:rsidRPr="002C48F1">
        <w:rPr>
          <w:rFonts w:ascii="Trebuchet MS" w:hAnsi="Trebuchet MS"/>
        </w:rPr>
        <w:t>reprezentant</w:t>
      </w:r>
      <w:proofErr w:type="spellEnd"/>
      <w:r w:rsidRPr="002C48F1">
        <w:rPr>
          <w:rFonts w:ascii="Trebuchet MS" w:hAnsi="Trebuchet MS"/>
        </w:rPr>
        <w:t xml:space="preserve"> legal” </w:t>
      </w:r>
      <w:proofErr w:type="spellStart"/>
      <w:r w:rsidRPr="002C48F1">
        <w:rPr>
          <w:rFonts w:ascii="Trebuchet MS" w:hAnsi="Trebuchet MS"/>
        </w:rPr>
        <w:t>și</w:t>
      </w:r>
      <w:proofErr w:type="spellEnd"/>
      <w:r w:rsidRPr="002C48F1">
        <w:rPr>
          <w:rFonts w:ascii="Trebuchet MS" w:hAnsi="Trebuchet MS"/>
        </w:rPr>
        <w:t xml:space="preserve"> </w:t>
      </w:r>
      <w:proofErr w:type="spellStart"/>
      <w:r w:rsidRPr="002C48F1">
        <w:rPr>
          <w:rFonts w:ascii="Trebuchet MS" w:hAnsi="Trebuchet MS"/>
        </w:rPr>
        <w:t>funcția</w:t>
      </w:r>
      <w:proofErr w:type="spellEnd"/>
      <w:r w:rsidRPr="002C48F1">
        <w:rPr>
          <w:rFonts w:ascii="Trebuchet MS" w:hAnsi="Trebuchet MS"/>
        </w:rPr>
        <w:t>/</w:t>
      </w:r>
      <w:proofErr w:type="spellStart"/>
      <w:r w:rsidRPr="002C48F1">
        <w:rPr>
          <w:rFonts w:ascii="Trebuchet MS" w:hAnsi="Trebuchet MS"/>
        </w:rPr>
        <w:t>calitatea</w:t>
      </w:r>
      <w:proofErr w:type="spellEnd"/>
      <w:r w:rsidRPr="002C48F1">
        <w:rPr>
          <w:rFonts w:ascii="Trebuchet MS" w:hAnsi="Trebuchet MS"/>
        </w:rPr>
        <w:t xml:space="preserve"> </w:t>
      </w:r>
      <w:proofErr w:type="spellStart"/>
      <w:r w:rsidRPr="002C48F1">
        <w:rPr>
          <w:rFonts w:ascii="Trebuchet MS" w:hAnsi="Trebuchet MS"/>
        </w:rPr>
        <w:t>acesteia</w:t>
      </w:r>
      <w:proofErr w:type="spellEnd"/>
      <w:r w:rsidRPr="002C48F1">
        <w:rPr>
          <w:rFonts w:ascii="Trebuchet MS" w:hAnsi="Trebuchet MS"/>
        </w:rPr>
        <w:t xml:space="preserve"> (de ex., administrator, director general etc.). </w:t>
      </w:r>
      <w:proofErr w:type="spellStart"/>
      <w:r w:rsidRPr="002C48F1">
        <w:rPr>
          <w:rFonts w:ascii="Trebuchet MS" w:hAnsi="Trebuchet MS"/>
        </w:rPr>
        <w:t>În</w:t>
      </w:r>
      <w:proofErr w:type="spellEnd"/>
      <w:r w:rsidRPr="002C48F1">
        <w:rPr>
          <w:rFonts w:ascii="Trebuchet MS" w:hAnsi="Trebuchet MS"/>
        </w:rPr>
        <w:t xml:space="preserve"> </w:t>
      </w:r>
      <w:proofErr w:type="spellStart"/>
      <w:r w:rsidRPr="002C48F1">
        <w:rPr>
          <w:rFonts w:ascii="Trebuchet MS" w:hAnsi="Trebuchet MS"/>
        </w:rPr>
        <w:t>cazul</w:t>
      </w:r>
      <w:proofErr w:type="spellEnd"/>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care </w:t>
      </w:r>
      <w:proofErr w:type="spellStart"/>
      <w:r w:rsidRPr="002C48F1">
        <w:rPr>
          <w:rFonts w:ascii="Trebuchet MS" w:hAnsi="Trebuchet MS"/>
        </w:rPr>
        <w:t>persoana</w:t>
      </w:r>
      <w:proofErr w:type="spellEnd"/>
      <w:r w:rsidRPr="002C48F1">
        <w:rPr>
          <w:rFonts w:ascii="Trebuchet MS" w:hAnsi="Trebuchet MS"/>
        </w:rPr>
        <w:t xml:space="preserve"> </w:t>
      </w:r>
      <w:proofErr w:type="spellStart"/>
      <w:r w:rsidRPr="002C48F1">
        <w:rPr>
          <w:rFonts w:ascii="Trebuchet MS" w:hAnsi="Trebuchet MS"/>
        </w:rPr>
        <w:t>fizică</w:t>
      </w:r>
      <w:proofErr w:type="spellEnd"/>
      <w:r w:rsidRPr="002C48F1">
        <w:rPr>
          <w:rFonts w:ascii="Trebuchet MS" w:hAnsi="Trebuchet MS"/>
        </w:rPr>
        <w:t xml:space="preserve"> nu </w:t>
      </w:r>
      <w:proofErr w:type="spellStart"/>
      <w:r w:rsidRPr="002C48F1">
        <w:rPr>
          <w:rFonts w:ascii="Trebuchet MS" w:hAnsi="Trebuchet MS"/>
        </w:rPr>
        <w:t>este</w:t>
      </w:r>
      <w:proofErr w:type="spellEnd"/>
      <w:r w:rsidRPr="002C48F1">
        <w:rPr>
          <w:rFonts w:ascii="Trebuchet MS" w:hAnsi="Trebuchet MS"/>
        </w:rPr>
        <w:t xml:space="preserve"> </w:t>
      </w:r>
      <w:proofErr w:type="spellStart"/>
      <w:r w:rsidRPr="002C48F1">
        <w:rPr>
          <w:rFonts w:ascii="Trebuchet MS" w:hAnsi="Trebuchet MS"/>
        </w:rPr>
        <w:t>reprezentantul</w:t>
      </w:r>
      <w:proofErr w:type="spellEnd"/>
      <w:r w:rsidRPr="002C48F1">
        <w:rPr>
          <w:rFonts w:ascii="Trebuchet MS" w:hAnsi="Trebuchet MS"/>
        </w:rPr>
        <w:t xml:space="preserve"> legal al </w:t>
      </w:r>
      <w:proofErr w:type="spellStart"/>
      <w:r w:rsidRPr="002C48F1">
        <w:rPr>
          <w:rFonts w:ascii="Trebuchet MS" w:hAnsi="Trebuchet MS"/>
        </w:rPr>
        <w:t>operatorului</w:t>
      </w:r>
      <w:proofErr w:type="spellEnd"/>
      <w:r w:rsidRPr="002C48F1">
        <w:rPr>
          <w:rFonts w:ascii="Trebuchet MS" w:hAnsi="Trebuchet MS"/>
        </w:rPr>
        <w:t xml:space="preserve"> economic, se </w:t>
      </w:r>
      <w:proofErr w:type="spellStart"/>
      <w:r w:rsidRPr="002C48F1">
        <w:rPr>
          <w:rFonts w:ascii="Trebuchet MS" w:hAnsi="Trebuchet MS"/>
        </w:rPr>
        <w:t>va</w:t>
      </w:r>
      <w:proofErr w:type="spellEnd"/>
      <w:r w:rsidRPr="002C48F1">
        <w:rPr>
          <w:rFonts w:ascii="Trebuchet MS" w:hAnsi="Trebuchet MS"/>
        </w:rPr>
        <w:t xml:space="preserve"> </w:t>
      </w:r>
      <w:proofErr w:type="spellStart"/>
      <w:r w:rsidRPr="002C48F1">
        <w:rPr>
          <w:rFonts w:ascii="Trebuchet MS" w:hAnsi="Trebuchet MS"/>
        </w:rPr>
        <w:t>menționa</w:t>
      </w:r>
      <w:proofErr w:type="spellEnd"/>
      <w:r w:rsidRPr="002C48F1">
        <w:rPr>
          <w:rFonts w:ascii="Trebuchet MS" w:hAnsi="Trebuchet MS"/>
        </w:rPr>
        <w:t xml:space="preserve"> „</w:t>
      </w:r>
      <w:proofErr w:type="spellStart"/>
      <w:r w:rsidRPr="002C48F1">
        <w:rPr>
          <w:rFonts w:ascii="Trebuchet MS" w:hAnsi="Trebuchet MS"/>
        </w:rPr>
        <w:t>reprezentant</w:t>
      </w:r>
      <w:proofErr w:type="spellEnd"/>
      <w:r w:rsidRPr="002C48F1">
        <w:rPr>
          <w:rFonts w:ascii="Trebuchet MS" w:hAnsi="Trebuchet MS"/>
        </w:rPr>
        <w:t xml:space="preserve"> </w:t>
      </w:r>
      <w:proofErr w:type="spellStart"/>
      <w:r w:rsidRPr="002C48F1">
        <w:rPr>
          <w:rFonts w:ascii="Trebuchet MS" w:hAnsi="Trebuchet MS"/>
        </w:rPr>
        <w:t>împuternicit</w:t>
      </w:r>
      <w:proofErr w:type="spellEnd"/>
      <w:r w:rsidRPr="002C48F1">
        <w:rPr>
          <w:rFonts w:ascii="Trebuchet MS" w:hAnsi="Trebuchet MS"/>
        </w:rPr>
        <w:t xml:space="preserve">”, </w:t>
      </w:r>
      <w:proofErr w:type="spellStart"/>
      <w:r w:rsidRPr="002C48F1">
        <w:rPr>
          <w:rFonts w:ascii="Trebuchet MS" w:hAnsi="Trebuchet MS"/>
        </w:rPr>
        <w:t>funcția</w:t>
      </w:r>
      <w:proofErr w:type="spellEnd"/>
      <w:r w:rsidRPr="002C48F1">
        <w:rPr>
          <w:rFonts w:ascii="Trebuchet MS" w:hAnsi="Trebuchet MS"/>
        </w:rPr>
        <w:t>/</w:t>
      </w:r>
      <w:proofErr w:type="spellStart"/>
      <w:r w:rsidRPr="002C48F1">
        <w:rPr>
          <w:rFonts w:ascii="Trebuchet MS" w:hAnsi="Trebuchet MS"/>
        </w:rPr>
        <w:t>calitatea</w:t>
      </w:r>
      <w:proofErr w:type="spellEnd"/>
      <w:r w:rsidRPr="002C48F1">
        <w:rPr>
          <w:rFonts w:ascii="Trebuchet MS" w:hAnsi="Trebuchet MS"/>
        </w:rPr>
        <w:t xml:space="preserve"> </w:t>
      </w:r>
      <w:proofErr w:type="spellStart"/>
      <w:r w:rsidRPr="002C48F1">
        <w:rPr>
          <w:rFonts w:ascii="Trebuchet MS" w:hAnsi="Trebuchet MS"/>
        </w:rPr>
        <w:t>acesteia</w:t>
      </w:r>
      <w:proofErr w:type="spellEnd"/>
      <w:r w:rsidRPr="002C48F1">
        <w:rPr>
          <w:rFonts w:ascii="Trebuchet MS" w:hAnsi="Trebuchet MS"/>
        </w:rPr>
        <w:t xml:space="preserve"> </w:t>
      </w:r>
      <w:proofErr w:type="spellStart"/>
      <w:r w:rsidRPr="002C48F1">
        <w:rPr>
          <w:rFonts w:ascii="Trebuchet MS" w:hAnsi="Trebuchet MS"/>
        </w:rPr>
        <w:t>și</w:t>
      </w:r>
      <w:proofErr w:type="spellEnd"/>
      <w:r w:rsidRPr="002C48F1">
        <w:rPr>
          <w:rFonts w:ascii="Trebuchet MS" w:hAnsi="Trebuchet MS"/>
        </w:rPr>
        <w:t xml:space="preserve"> se </w:t>
      </w:r>
      <w:proofErr w:type="spellStart"/>
      <w:r w:rsidRPr="002C48F1">
        <w:rPr>
          <w:rFonts w:ascii="Trebuchet MS" w:hAnsi="Trebuchet MS"/>
        </w:rPr>
        <w:t>va</w:t>
      </w:r>
      <w:proofErr w:type="spellEnd"/>
      <w:r w:rsidRPr="002C48F1">
        <w:rPr>
          <w:rFonts w:ascii="Trebuchet MS" w:hAnsi="Trebuchet MS"/>
        </w:rPr>
        <w:t xml:space="preserve"> </w:t>
      </w:r>
      <w:proofErr w:type="spellStart"/>
      <w:r w:rsidRPr="002C48F1">
        <w:rPr>
          <w:rFonts w:ascii="Trebuchet MS" w:hAnsi="Trebuchet MS"/>
        </w:rPr>
        <w:t>anexa</w:t>
      </w:r>
      <w:proofErr w:type="spellEnd"/>
      <w:r w:rsidRPr="002C48F1">
        <w:rPr>
          <w:rFonts w:ascii="Trebuchet MS" w:hAnsi="Trebuchet MS"/>
        </w:rPr>
        <w:t xml:space="preserve"> </w:t>
      </w:r>
      <w:proofErr w:type="spellStart"/>
      <w:r w:rsidRPr="002C48F1">
        <w:rPr>
          <w:rFonts w:ascii="Trebuchet MS" w:hAnsi="Trebuchet MS"/>
        </w:rPr>
        <w:t>documentul</w:t>
      </w:r>
      <w:proofErr w:type="spellEnd"/>
      <w:r w:rsidRPr="002C48F1">
        <w:rPr>
          <w:rFonts w:ascii="Trebuchet MS" w:hAnsi="Trebuchet MS"/>
        </w:rPr>
        <w:t xml:space="preserve"> de </w:t>
      </w:r>
      <w:proofErr w:type="spellStart"/>
      <w:r w:rsidRPr="002C48F1">
        <w:rPr>
          <w:rFonts w:ascii="Trebuchet MS" w:hAnsi="Trebuchet MS"/>
        </w:rPr>
        <w:t>împuternicire</w:t>
      </w:r>
      <w:proofErr w:type="spellEnd"/>
      <w:r w:rsidRPr="002C48F1">
        <w:rPr>
          <w:rFonts w:ascii="Trebuchet MS" w:hAnsi="Trebuchet MS"/>
        </w:rPr>
        <w:t xml:space="preserve">, </w:t>
      </w:r>
      <w:proofErr w:type="spellStart"/>
      <w:r w:rsidRPr="002C48F1">
        <w:rPr>
          <w:rFonts w:ascii="Trebuchet MS" w:hAnsi="Trebuchet MS"/>
        </w:rPr>
        <w:t>împreună</w:t>
      </w:r>
      <w:proofErr w:type="spellEnd"/>
      <w:r w:rsidRPr="002C48F1">
        <w:rPr>
          <w:rFonts w:ascii="Trebuchet MS" w:hAnsi="Trebuchet MS"/>
        </w:rPr>
        <w:t xml:space="preserve"> cu </w:t>
      </w:r>
      <w:proofErr w:type="spellStart"/>
      <w:r w:rsidRPr="002C48F1">
        <w:rPr>
          <w:rFonts w:ascii="Trebuchet MS" w:hAnsi="Trebuchet MS"/>
        </w:rPr>
        <w:t>extrasul</w:t>
      </w:r>
      <w:proofErr w:type="spellEnd"/>
      <w:r w:rsidRPr="002C48F1">
        <w:rPr>
          <w:rFonts w:ascii="Trebuchet MS" w:hAnsi="Trebuchet MS"/>
        </w:rPr>
        <w:t xml:space="preserve"> relevant din </w:t>
      </w:r>
      <w:proofErr w:type="spellStart"/>
      <w:r w:rsidRPr="002C48F1">
        <w:rPr>
          <w:rFonts w:ascii="Trebuchet MS" w:hAnsi="Trebuchet MS"/>
        </w:rPr>
        <w:t>documentul</w:t>
      </w:r>
      <w:proofErr w:type="spellEnd"/>
      <w:r w:rsidRPr="002C48F1">
        <w:rPr>
          <w:rFonts w:ascii="Trebuchet MS" w:hAnsi="Trebuchet MS"/>
        </w:rPr>
        <w:t xml:space="preserve"> (de ex., act </w:t>
      </w:r>
      <w:proofErr w:type="spellStart"/>
      <w:r w:rsidRPr="002C48F1">
        <w:rPr>
          <w:rFonts w:ascii="Trebuchet MS" w:hAnsi="Trebuchet MS"/>
        </w:rPr>
        <w:t>constitutiv</w:t>
      </w:r>
      <w:proofErr w:type="spellEnd"/>
      <w:r w:rsidRPr="002C48F1">
        <w:rPr>
          <w:rFonts w:ascii="Trebuchet MS" w:hAnsi="Trebuchet MS"/>
        </w:rPr>
        <w:t>/</w:t>
      </w:r>
      <w:proofErr w:type="spellStart"/>
      <w:r w:rsidRPr="002C48F1">
        <w:rPr>
          <w:rFonts w:ascii="Trebuchet MS" w:hAnsi="Trebuchet MS"/>
        </w:rPr>
        <w:t>statut</w:t>
      </w:r>
      <w:proofErr w:type="spellEnd"/>
      <w:r w:rsidRPr="002C48F1">
        <w:rPr>
          <w:rFonts w:ascii="Trebuchet MS" w:hAnsi="Trebuchet MS"/>
        </w:rPr>
        <w:t xml:space="preserve"> etc.) care </w:t>
      </w:r>
      <w:proofErr w:type="spellStart"/>
      <w:r w:rsidRPr="002C48F1">
        <w:rPr>
          <w:rFonts w:ascii="Trebuchet MS" w:hAnsi="Trebuchet MS"/>
        </w:rPr>
        <w:t>dă</w:t>
      </w:r>
      <w:proofErr w:type="spellEnd"/>
      <w:r w:rsidRPr="002C48F1">
        <w:rPr>
          <w:rFonts w:ascii="Trebuchet MS" w:hAnsi="Trebuchet MS"/>
        </w:rPr>
        <w:t xml:space="preserve"> </w:t>
      </w:r>
      <w:proofErr w:type="spellStart"/>
      <w:r w:rsidRPr="002C48F1">
        <w:rPr>
          <w:rFonts w:ascii="Trebuchet MS" w:hAnsi="Trebuchet MS"/>
        </w:rPr>
        <w:t>dreptul</w:t>
      </w:r>
      <w:proofErr w:type="spellEnd"/>
      <w:r w:rsidRPr="002C48F1">
        <w:rPr>
          <w:rFonts w:ascii="Trebuchet MS" w:hAnsi="Trebuchet MS"/>
        </w:rPr>
        <w:t xml:space="preserve"> </w:t>
      </w:r>
      <w:proofErr w:type="spellStart"/>
      <w:r w:rsidRPr="002C48F1">
        <w:rPr>
          <w:rFonts w:ascii="Trebuchet MS" w:hAnsi="Trebuchet MS"/>
        </w:rPr>
        <w:t>reprezentantului</w:t>
      </w:r>
      <w:proofErr w:type="spellEnd"/>
      <w:r w:rsidRPr="002C48F1">
        <w:rPr>
          <w:rFonts w:ascii="Trebuchet MS" w:hAnsi="Trebuchet MS"/>
        </w:rPr>
        <w:t xml:space="preserve"> legal </w:t>
      </w:r>
      <w:proofErr w:type="spellStart"/>
      <w:r w:rsidRPr="002C48F1">
        <w:rPr>
          <w:rFonts w:ascii="Trebuchet MS" w:hAnsi="Trebuchet MS"/>
        </w:rPr>
        <w:t>să</w:t>
      </w:r>
      <w:proofErr w:type="spellEnd"/>
      <w:r w:rsidRPr="002C48F1">
        <w:rPr>
          <w:rFonts w:ascii="Trebuchet MS" w:hAnsi="Trebuchet MS"/>
        </w:rPr>
        <w:t xml:space="preserve"> </w:t>
      </w:r>
      <w:proofErr w:type="spellStart"/>
      <w:r w:rsidRPr="002C48F1">
        <w:rPr>
          <w:rFonts w:ascii="Trebuchet MS" w:hAnsi="Trebuchet MS"/>
        </w:rPr>
        <w:t>delege</w:t>
      </w:r>
      <w:proofErr w:type="spellEnd"/>
      <w:r w:rsidRPr="002C48F1">
        <w:rPr>
          <w:rFonts w:ascii="Trebuchet MS" w:hAnsi="Trebuchet MS"/>
        </w:rPr>
        <w:t xml:space="preserve"> </w:t>
      </w:r>
      <w:proofErr w:type="spellStart"/>
      <w:r w:rsidRPr="002C48F1">
        <w:rPr>
          <w:rFonts w:ascii="Trebuchet MS" w:hAnsi="Trebuchet MS"/>
        </w:rPr>
        <w:t>puterea</w:t>
      </w:r>
      <w:proofErr w:type="spellEnd"/>
      <w:r w:rsidRPr="002C48F1">
        <w:rPr>
          <w:rFonts w:ascii="Trebuchet MS" w:hAnsi="Trebuchet MS"/>
        </w:rPr>
        <w:t xml:space="preserve"> de </w:t>
      </w:r>
      <w:proofErr w:type="spellStart"/>
      <w:r w:rsidRPr="002C48F1">
        <w:rPr>
          <w:rFonts w:ascii="Trebuchet MS" w:hAnsi="Trebuchet MS"/>
        </w:rPr>
        <w:t>reprezentare</w:t>
      </w:r>
      <w:proofErr w:type="spellEnd"/>
      <w:r w:rsidRPr="002C48F1">
        <w:rPr>
          <w:rFonts w:ascii="Trebuchet MS" w:hAnsi="Trebuchet MS"/>
        </w:rPr>
        <w:t xml:space="preserve"> a </w:t>
      </w:r>
      <w:proofErr w:type="spellStart"/>
      <w:r w:rsidRPr="002C48F1">
        <w:rPr>
          <w:rFonts w:ascii="Trebuchet MS" w:hAnsi="Trebuchet MS"/>
        </w:rPr>
        <w:t>operatorului</w:t>
      </w:r>
      <w:proofErr w:type="spellEnd"/>
      <w:r w:rsidRPr="002C48F1">
        <w:rPr>
          <w:rFonts w:ascii="Trebuchet MS" w:hAnsi="Trebuchet MS"/>
        </w:rPr>
        <w:t xml:space="preserve"> economic </w:t>
      </w:r>
      <w:proofErr w:type="spellStart"/>
      <w:r w:rsidRPr="002C48F1">
        <w:rPr>
          <w:rFonts w:ascii="Trebuchet MS" w:hAnsi="Trebuchet MS"/>
        </w:rPr>
        <w:t>către</w:t>
      </w:r>
      <w:proofErr w:type="spellEnd"/>
      <w:r w:rsidRPr="002C48F1">
        <w:rPr>
          <w:rFonts w:ascii="Trebuchet MS" w:hAnsi="Trebuchet MS"/>
        </w:rPr>
        <w:t xml:space="preserve"> </w:t>
      </w:r>
      <w:proofErr w:type="spellStart"/>
      <w:r w:rsidRPr="002C48F1">
        <w:rPr>
          <w:rFonts w:ascii="Trebuchet MS" w:hAnsi="Trebuchet MS"/>
        </w:rPr>
        <w:t>alte</w:t>
      </w:r>
      <w:proofErr w:type="spellEnd"/>
      <w:r w:rsidRPr="002C48F1">
        <w:rPr>
          <w:rFonts w:ascii="Trebuchet MS" w:hAnsi="Trebuchet MS"/>
        </w:rPr>
        <w:t xml:space="preserve"> </w:t>
      </w:r>
      <w:proofErr w:type="spellStart"/>
      <w:r w:rsidRPr="002C48F1">
        <w:rPr>
          <w:rFonts w:ascii="Trebuchet MS" w:hAnsi="Trebuchet MS"/>
        </w:rPr>
        <w:t>persoane</w:t>
      </w:r>
      <w:proofErr w:type="spellEnd"/>
      <w:r w:rsidRPr="002C48F1">
        <w:rPr>
          <w:rFonts w:ascii="Trebuchet MS" w:hAnsi="Trebuchet MS"/>
        </w:rPr>
        <w:t xml:space="preserve">, la </w:t>
      </w:r>
      <w:proofErr w:type="spellStart"/>
      <w:r w:rsidRPr="002C48F1">
        <w:rPr>
          <w:rFonts w:ascii="Trebuchet MS" w:hAnsi="Trebuchet MS"/>
        </w:rPr>
        <w:t>modul</w:t>
      </w:r>
      <w:proofErr w:type="spellEnd"/>
      <w:r w:rsidRPr="002C48F1">
        <w:rPr>
          <w:rFonts w:ascii="Trebuchet MS" w:hAnsi="Trebuchet MS"/>
        </w:rPr>
        <w:t xml:space="preserve"> general, </w:t>
      </w:r>
      <w:proofErr w:type="spellStart"/>
      <w:r w:rsidRPr="002C48F1">
        <w:rPr>
          <w:rFonts w:ascii="Trebuchet MS" w:hAnsi="Trebuchet MS"/>
        </w:rPr>
        <w:t>sau</w:t>
      </w:r>
      <w:proofErr w:type="spellEnd"/>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mod special, </w:t>
      </w:r>
      <w:proofErr w:type="spellStart"/>
      <w:r w:rsidRPr="002C48F1">
        <w:rPr>
          <w:rFonts w:ascii="Trebuchet MS" w:hAnsi="Trebuchet MS"/>
        </w:rPr>
        <w:t>către</w:t>
      </w:r>
      <w:proofErr w:type="spellEnd"/>
      <w:r w:rsidRPr="002C48F1">
        <w:rPr>
          <w:rFonts w:ascii="Trebuchet MS" w:hAnsi="Trebuchet MS"/>
        </w:rPr>
        <w:t xml:space="preserve"> </w:t>
      </w:r>
      <w:proofErr w:type="spellStart"/>
      <w:r w:rsidRPr="002C48F1">
        <w:rPr>
          <w:rFonts w:ascii="Trebuchet MS" w:hAnsi="Trebuchet MS"/>
        </w:rPr>
        <w:t>persoana</w:t>
      </w:r>
      <w:proofErr w:type="spellEnd"/>
      <w:r w:rsidRPr="002C48F1">
        <w:rPr>
          <w:rFonts w:ascii="Trebuchet MS" w:hAnsi="Trebuchet MS"/>
        </w:rPr>
        <w:t xml:space="preserve"> </w:t>
      </w:r>
      <w:proofErr w:type="spellStart"/>
      <w:r w:rsidRPr="002C48F1">
        <w:rPr>
          <w:rFonts w:ascii="Trebuchet MS" w:hAnsi="Trebuchet MS"/>
        </w:rPr>
        <w:t>împuternicită</w:t>
      </w:r>
      <w:proofErr w:type="spellEnd"/>
      <w:r w:rsidRPr="002C48F1">
        <w:rPr>
          <w:rFonts w:ascii="Trebuchet MS" w:hAnsi="Trebuchet MS"/>
        </w:rPr>
        <w:t xml:space="preserve"> </w:t>
      </w:r>
      <w:proofErr w:type="spellStart"/>
      <w:r w:rsidRPr="002C48F1">
        <w:rPr>
          <w:rFonts w:ascii="Trebuchet MS" w:hAnsi="Trebuchet MS"/>
        </w:rPr>
        <w:t>semnatară</w:t>
      </w:r>
      <w:proofErr w:type="spellEnd"/>
      <w:r w:rsidRPr="002C48F1">
        <w:rPr>
          <w:rFonts w:ascii="Trebuchet MS" w:hAnsi="Trebuchet MS"/>
        </w:rPr>
        <w:t xml:space="preserve"> a </w:t>
      </w:r>
      <w:proofErr w:type="spellStart"/>
      <w:r w:rsidRPr="002C48F1">
        <w:rPr>
          <w:rFonts w:ascii="Trebuchet MS" w:hAnsi="Trebuchet MS"/>
        </w:rPr>
        <w:t>prezentului</w:t>
      </w:r>
      <w:proofErr w:type="spellEnd"/>
      <w:r w:rsidRPr="002C48F1">
        <w:rPr>
          <w:rFonts w:ascii="Trebuchet MS" w:hAnsi="Trebuchet MS"/>
        </w:rPr>
        <w:t xml:space="preserve"> </w:t>
      </w:r>
      <w:proofErr w:type="spellStart"/>
      <w:r w:rsidRPr="002C48F1">
        <w:rPr>
          <w:rFonts w:ascii="Trebuchet MS" w:hAnsi="Trebuchet MS"/>
        </w:rPr>
        <w:t>acord</w:t>
      </w:r>
      <w:proofErr w:type="spellEnd"/>
      <w:r w:rsidRPr="002C48F1">
        <w:rPr>
          <w:rFonts w:ascii="Trebuchet MS" w:hAnsi="Trebuchet MS"/>
        </w:rPr>
        <w:t xml:space="preserve"> de </w:t>
      </w:r>
      <w:proofErr w:type="spellStart"/>
      <w:r w:rsidRPr="002C48F1">
        <w:rPr>
          <w:rFonts w:ascii="Trebuchet MS" w:hAnsi="Trebuchet MS"/>
        </w:rPr>
        <w:t>asociere</w:t>
      </w:r>
      <w:proofErr w:type="spellEnd"/>
      <w:r w:rsidRPr="002C48F1">
        <w:rPr>
          <w:rFonts w:ascii="Trebuchet MS" w:hAnsi="Trebuchet MS"/>
        </w:rPr>
        <w:t>.</w:t>
      </w:r>
    </w:p>
  </w:footnote>
  <w:footnote w:id="2">
    <w:p w14:paraId="0B852401" w14:textId="77777777" w:rsidR="004427F9" w:rsidRPr="002C48F1" w:rsidRDefault="004427F9" w:rsidP="004427F9">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w:t>
      </w:r>
      <w:proofErr w:type="spellStart"/>
      <w:r w:rsidRPr="002C48F1">
        <w:rPr>
          <w:rFonts w:ascii="Trebuchet MS" w:hAnsi="Trebuchet MS"/>
        </w:rPr>
        <w:t>cazul</w:t>
      </w:r>
      <w:proofErr w:type="spellEnd"/>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care </w:t>
      </w:r>
      <w:proofErr w:type="spellStart"/>
      <w:r w:rsidRPr="002C48F1">
        <w:rPr>
          <w:rFonts w:ascii="Trebuchet MS" w:hAnsi="Trebuchet MS"/>
        </w:rPr>
        <w:t>persoana</w:t>
      </w:r>
      <w:proofErr w:type="spellEnd"/>
      <w:r w:rsidRPr="002C48F1">
        <w:rPr>
          <w:rFonts w:ascii="Trebuchet MS" w:hAnsi="Trebuchet MS"/>
        </w:rPr>
        <w:t xml:space="preserve"> </w:t>
      </w:r>
      <w:proofErr w:type="spellStart"/>
      <w:r w:rsidRPr="002C48F1">
        <w:rPr>
          <w:rFonts w:ascii="Trebuchet MS" w:hAnsi="Trebuchet MS"/>
        </w:rPr>
        <w:t>fizică</w:t>
      </w:r>
      <w:proofErr w:type="spellEnd"/>
      <w:r w:rsidRPr="002C48F1">
        <w:rPr>
          <w:rFonts w:ascii="Trebuchet MS" w:hAnsi="Trebuchet MS"/>
        </w:rPr>
        <w:t xml:space="preserve"> </w:t>
      </w:r>
      <w:proofErr w:type="spellStart"/>
      <w:r w:rsidRPr="002C48F1">
        <w:rPr>
          <w:rFonts w:ascii="Trebuchet MS" w:hAnsi="Trebuchet MS"/>
        </w:rPr>
        <w:t>este</w:t>
      </w:r>
      <w:proofErr w:type="spellEnd"/>
      <w:r w:rsidRPr="002C48F1">
        <w:rPr>
          <w:rFonts w:ascii="Trebuchet MS" w:hAnsi="Trebuchet MS"/>
        </w:rPr>
        <w:t xml:space="preserve"> </w:t>
      </w:r>
      <w:proofErr w:type="spellStart"/>
      <w:r w:rsidRPr="002C48F1">
        <w:rPr>
          <w:rFonts w:ascii="Trebuchet MS" w:hAnsi="Trebuchet MS"/>
        </w:rPr>
        <w:t>reprezentantul</w:t>
      </w:r>
      <w:proofErr w:type="spellEnd"/>
      <w:r w:rsidRPr="002C48F1">
        <w:rPr>
          <w:rFonts w:ascii="Trebuchet MS" w:hAnsi="Trebuchet MS"/>
        </w:rPr>
        <w:t xml:space="preserve"> legal al </w:t>
      </w:r>
      <w:proofErr w:type="spellStart"/>
      <w:r w:rsidRPr="002C48F1">
        <w:rPr>
          <w:rFonts w:ascii="Trebuchet MS" w:hAnsi="Trebuchet MS"/>
        </w:rPr>
        <w:t>operatorului</w:t>
      </w:r>
      <w:proofErr w:type="spellEnd"/>
      <w:r w:rsidRPr="002C48F1">
        <w:rPr>
          <w:rFonts w:ascii="Trebuchet MS" w:hAnsi="Trebuchet MS"/>
        </w:rPr>
        <w:t xml:space="preserve"> economic, se </w:t>
      </w:r>
      <w:proofErr w:type="spellStart"/>
      <w:r w:rsidRPr="002C48F1">
        <w:rPr>
          <w:rFonts w:ascii="Trebuchet MS" w:hAnsi="Trebuchet MS"/>
        </w:rPr>
        <w:t>va</w:t>
      </w:r>
      <w:proofErr w:type="spellEnd"/>
      <w:r w:rsidRPr="002C48F1">
        <w:rPr>
          <w:rFonts w:ascii="Trebuchet MS" w:hAnsi="Trebuchet MS"/>
        </w:rPr>
        <w:t xml:space="preserve"> </w:t>
      </w:r>
      <w:proofErr w:type="spellStart"/>
      <w:r w:rsidRPr="002C48F1">
        <w:rPr>
          <w:rFonts w:ascii="Trebuchet MS" w:hAnsi="Trebuchet MS"/>
        </w:rPr>
        <w:t>menționa</w:t>
      </w:r>
      <w:proofErr w:type="spellEnd"/>
      <w:r w:rsidRPr="002C48F1">
        <w:rPr>
          <w:rFonts w:ascii="Trebuchet MS" w:hAnsi="Trebuchet MS"/>
        </w:rPr>
        <w:t xml:space="preserve"> „</w:t>
      </w:r>
      <w:proofErr w:type="spellStart"/>
      <w:r w:rsidRPr="002C48F1">
        <w:rPr>
          <w:rFonts w:ascii="Trebuchet MS" w:hAnsi="Trebuchet MS"/>
        </w:rPr>
        <w:t>reprezentant</w:t>
      </w:r>
      <w:proofErr w:type="spellEnd"/>
      <w:r w:rsidRPr="002C48F1">
        <w:rPr>
          <w:rFonts w:ascii="Trebuchet MS" w:hAnsi="Trebuchet MS"/>
        </w:rPr>
        <w:t xml:space="preserve"> legal” </w:t>
      </w:r>
      <w:proofErr w:type="spellStart"/>
      <w:r w:rsidRPr="002C48F1">
        <w:rPr>
          <w:rFonts w:ascii="Trebuchet MS" w:hAnsi="Trebuchet MS"/>
        </w:rPr>
        <w:t>și</w:t>
      </w:r>
      <w:proofErr w:type="spellEnd"/>
      <w:r w:rsidRPr="002C48F1">
        <w:rPr>
          <w:rFonts w:ascii="Trebuchet MS" w:hAnsi="Trebuchet MS"/>
        </w:rPr>
        <w:t xml:space="preserve"> </w:t>
      </w:r>
      <w:proofErr w:type="spellStart"/>
      <w:r w:rsidRPr="002C48F1">
        <w:rPr>
          <w:rFonts w:ascii="Trebuchet MS" w:hAnsi="Trebuchet MS"/>
        </w:rPr>
        <w:t>funcția</w:t>
      </w:r>
      <w:proofErr w:type="spellEnd"/>
      <w:r w:rsidRPr="002C48F1">
        <w:rPr>
          <w:rFonts w:ascii="Trebuchet MS" w:hAnsi="Trebuchet MS"/>
        </w:rPr>
        <w:t>/</w:t>
      </w:r>
      <w:proofErr w:type="spellStart"/>
      <w:r w:rsidRPr="002C48F1">
        <w:rPr>
          <w:rFonts w:ascii="Trebuchet MS" w:hAnsi="Trebuchet MS"/>
        </w:rPr>
        <w:t>calitatea</w:t>
      </w:r>
      <w:proofErr w:type="spellEnd"/>
      <w:r w:rsidRPr="002C48F1">
        <w:rPr>
          <w:rFonts w:ascii="Trebuchet MS" w:hAnsi="Trebuchet MS"/>
        </w:rPr>
        <w:t xml:space="preserve"> </w:t>
      </w:r>
      <w:proofErr w:type="spellStart"/>
      <w:r w:rsidRPr="002C48F1">
        <w:rPr>
          <w:rFonts w:ascii="Trebuchet MS" w:hAnsi="Trebuchet MS"/>
        </w:rPr>
        <w:t>acesteia</w:t>
      </w:r>
      <w:proofErr w:type="spellEnd"/>
      <w:r w:rsidRPr="002C48F1">
        <w:rPr>
          <w:rFonts w:ascii="Trebuchet MS" w:hAnsi="Trebuchet MS"/>
        </w:rPr>
        <w:t xml:space="preserve"> (de ex., administrator, director general etc.). </w:t>
      </w:r>
      <w:proofErr w:type="spellStart"/>
      <w:r w:rsidRPr="002C48F1">
        <w:rPr>
          <w:rFonts w:ascii="Trebuchet MS" w:hAnsi="Trebuchet MS"/>
        </w:rPr>
        <w:t>În</w:t>
      </w:r>
      <w:proofErr w:type="spellEnd"/>
      <w:r w:rsidRPr="002C48F1">
        <w:rPr>
          <w:rFonts w:ascii="Trebuchet MS" w:hAnsi="Trebuchet MS"/>
        </w:rPr>
        <w:t xml:space="preserve"> </w:t>
      </w:r>
      <w:proofErr w:type="spellStart"/>
      <w:r w:rsidRPr="002C48F1">
        <w:rPr>
          <w:rFonts w:ascii="Trebuchet MS" w:hAnsi="Trebuchet MS"/>
        </w:rPr>
        <w:t>cazul</w:t>
      </w:r>
      <w:proofErr w:type="spellEnd"/>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care </w:t>
      </w:r>
      <w:proofErr w:type="spellStart"/>
      <w:r w:rsidRPr="002C48F1">
        <w:rPr>
          <w:rFonts w:ascii="Trebuchet MS" w:hAnsi="Trebuchet MS"/>
        </w:rPr>
        <w:t>persoana</w:t>
      </w:r>
      <w:proofErr w:type="spellEnd"/>
      <w:r w:rsidRPr="002C48F1">
        <w:rPr>
          <w:rFonts w:ascii="Trebuchet MS" w:hAnsi="Trebuchet MS"/>
        </w:rPr>
        <w:t xml:space="preserve"> </w:t>
      </w:r>
      <w:proofErr w:type="spellStart"/>
      <w:r w:rsidRPr="002C48F1">
        <w:rPr>
          <w:rFonts w:ascii="Trebuchet MS" w:hAnsi="Trebuchet MS"/>
        </w:rPr>
        <w:t>fizică</w:t>
      </w:r>
      <w:proofErr w:type="spellEnd"/>
      <w:r w:rsidRPr="002C48F1">
        <w:rPr>
          <w:rFonts w:ascii="Trebuchet MS" w:hAnsi="Trebuchet MS"/>
        </w:rPr>
        <w:t xml:space="preserve"> nu </w:t>
      </w:r>
      <w:proofErr w:type="spellStart"/>
      <w:r w:rsidRPr="002C48F1">
        <w:rPr>
          <w:rFonts w:ascii="Trebuchet MS" w:hAnsi="Trebuchet MS"/>
        </w:rPr>
        <w:t>este</w:t>
      </w:r>
      <w:proofErr w:type="spellEnd"/>
      <w:r w:rsidRPr="002C48F1">
        <w:rPr>
          <w:rFonts w:ascii="Trebuchet MS" w:hAnsi="Trebuchet MS"/>
        </w:rPr>
        <w:t xml:space="preserve"> </w:t>
      </w:r>
      <w:proofErr w:type="spellStart"/>
      <w:r w:rsidRPr="002C48F1">
        <w:rPr>
          <w:rFonts w:ascii="Trebuchet MS" w:hAnsi="Trebuchet MS"/>
        </w:rPr>
        <w:t>reprezentantul</w:t>
      </w:r>
      <w:proofErr w:type="spellEnd"/>
      <w:r w:rsidRPr="002C48F1">
        <w:rPr>
          <w:rFonts w:ascii="Trebuchet MS" w:hAnsi="Trebuchet MS"/>
        </w:rPr>
        <w:t xml:space="preserve"> legal al </w:t>
      </w:r>
      <w:proofErr w:type="spellStart"/>
      <w:r w:rsidRPr="002C48F1">
        <w:rPr>
          <w:rFonts w:ascii="Trebuchet MS" w:hAnsi="Trebuchet MS"/>
        </w:rPr>
        <w:t>operatorului</w:t>
      </w:r>
      <w:proofErr w:type="spellEnd"/>
      <w:r w:rsidRPr="002C48F1">
        <w:rPr>
          <w:rFonts w:ascii="Trebuchet MS" w:hAnsi="Trebuchet MS"/>
        </w:rPr>
        <w:t xml:space="preserve"> economic, se </w:t>
      </w:r>
      <w:proofErr w:type="spellStart"/>
      <w:r w:rsidRPr="002C48F1">
        <w:rPr>
          <w:rFonts w:ascii="Trebuchet MS" w:hAnsi="Trebuchet MS"/>
        </w:rPr>
        <w:t>va</w:t>
      </w:r>
      <w:proofErr w:type="spellEnd"/>
      <w:r w:rsidRPr="002C48F1">
        <w:rPr>
          <w:rFonts w:ascii="Trebuchet MS" w:hAnsi="Trebuchet MS"/>
        </w:rPr>
        <w:t xml:space="preserve"> </w:t>
      </w:r>
      <w:proofErr w:type="spellStart"/>
      <w:r w:rsidRPr="002C48F1">
        <w:rPr>
          <w:rFonts w:ascii="Trebuchet MS" w:hAnsi="Trebuchet MS"/>
        </w:rPr>
        <w:t>menționa</w:t>
      </w:r>
      <w:proofErr w:type="spellEnd"/>
      <w:r w:rsidRPr="002C48F1">
        <w:rPr>
          <w:rFonts w:ascii="Trebuchet MS" w:hAnsi="Trebuchet MS"/>
        </w:rPr>
        <w:t xml:space="preserve"> „</w:t>
      </w:r>
      <w:proofErr w:type="spellStart"/>
      <w:r w:rsidRPr="002C48F1">
        <w:rPr>
          <w:rFonts w:ascii="Trebuchet MS" w:hAnsi="Trebuchet MS"/>
        </w:rPr>
        <w:t>reprezentant</w:t>
      </w:r>
      <w:proofErr w:type="spellEnd"/>
      <w:r w:rsidRPr="002C48F1">
        <w:rPr>
          <w:rFonts w:ascii="Trebuchet MS" w:hAnsi="Trebuchet MS"/>
        </w:rPr>
        <w:t xml:space="preserve"> </w:t>
      </w:r>
      <w:proofErr w:type="spellStart"/>
      <w:r w:rsidRPr="002C48F1">
        <w:rPr>
          <w:rFonts w:ascii="Trebuchet MS" w:hAnsi="Trebuchet MS"/>
        </w:rPr>
        <w:t>împuternicit</w:t>
      </w:r>
      <w:proofErr w:type="spellEnd"/>
      <w:r w:rsidRPr="002C48F1">
        <w:rPr>
          <w:rFonts w:ascii="Trebuchet MS" w:hAnsi="Trebuchet MS"/>
        </w:rPr>
        <w:t xml:space="preserve">”, </w:t>
      </w:r>
      <w:proofErr w:type="spellStart"/>
      <w:r w:rsidRPr="002C48F1">
        <w:rPr>
          <w:rFonts w:ascii="Trebuchet MS" w:hAnsi="Trebuchet MS"/>
        </w:rPr>
        <w:t>funcția</w:t>
      </w:r>
      <w:proofErr w:type="spellEnd"/>
      <w:r w:rsidRPr="002C48F1">
        <w:rPr>
          <w:rFonts w:ascii="Trebuchet MS" w:hAnsi="Trebuchet MS"/>
        </w:rPr>
        <w:t>/</w:t>
      </w:r>
      <w:proofErr w:type="spellStart"/>
      <w:r w:rsidRPr="002C48F1">
        <w:rPr>
          <w:rFonts w:ascii="Trebuchet MS" w:hAnsi="Trebuchet MS"/>
        </w:rPr>
        <w:t>calitatea</w:t>
      </w:r>
      <w:proofErr w:type="spellEnd"/>
      <w:r w:rsidRPr="002C48F1">
        <w:rPr>
          <w:rFonts w:ascii="Trebuchet MS" w:hAnsi="Trebuchet MS"/>
        </w:rPr>
        <w:t xml:space="preserve"> </w:t>
      </w:r>
      <w:proofErr w:type="spellStart"/>
      <w:r w:rsidRPr="002C48F1">
        <w:rPr>
          <w:rFonts w:ascii="Trebuchet MS" w:hAnsi="Trebuchet MS"/>
        </w:rPr>
        <w:t>acesteia</w:t>
      </w:r>
      <w:proofErr w:type="spellEnd"/>
      <w:r w:rsidRPr="002C48F1">
        <w:rPr>
          <w:rFonts w:ascii="Trebuchet MS" w:hAnsi="Trebuchet MS"/>
        </w:rPr>
        <w:t xml:space="preserve"> </w:t>
      </w:r>
      <w:proofErr w:type="spellStart"/>
      <w:r w:rsidRPr="002C48F1">
        <w:rPr>
          <w:rFonts w:ascii="Trebuchet MS" w:hAnsi="Trebuchet MS"/>
        </w:rPr>
        <w:t>și</w:t>
      </w:r>
      <w:proofErr w:type="spellEnd"/>
      <w:r w:rsidRPr="002C48F1">
        <w:rPr>
          <w:rFonts w:ascii="Trebuchet MS" w:hAnsi="Trebuchet MS"/>
        </w:rPr>
        <w:t xml:space="preserve"> se </w:t>
      </w:r>
      <w:proofErr w:type="spellStart"/>
      <w:r w:rsidRPr="002C48F1">
        <w:rPr>
          <w:rFonts w:ascii="Trebuchet MS" w:hAnsi="Trebuchet MS"/>
        </w:rPr>
        <w:t>va</w:t>
      </w:r>
      <w:proofErr w:type="spellEnd"/>
      <w:r w:rsidRPr="002C48F1">
        <w:rPr>
          <w:rFonts w:ascii="Trebuchet MS" w:hAnsi="Trebuchet MS"/>
        </w:rPr>
        <w:t xml:space="preserve"> </w:t>
      </w:r>
      <w:proofErr w:type="spellStart"/>
      <w:r w:rsidRPr="002C48F1">
        <w:rPr>
          <w:rFonts w:ascii="Trebuchet MS" w:hAnsi="Trebuchet MS"/>
        </w:rPr>
        <w:t>anexa</w:t>
      </w:r>
      <w:proofErr w:type="spellEnd"/>
      <w:r w:rsidRPr="002C48F1">
        <w:rPr>
          <w:rFonts w:ascii="Trebuchet MS" w:hAnsi="Trebuchet MS"/>
        </w:rPr>
        <w:t xml:space="preserve"> </w:t>
      </w:r>
      <w:proofErr w:type="spellStart"/>
      <w:r w:rsidRPr="002C48F1">
        <w:rPr>
          <w:rFonts w:ascii="Trebuchet MS" w:hAnsi="Trebuchet MS"/>
        </w:rPr>
        <w:t>documentul</w:t>
      </w:r>
      <w:proofErr w:type="spellEnd"/>
      <w:r w:rsidRPr="002C48F1">
        <w:rPr>
          <w:rFonts w:ascii="Trebuchet MS" w:hAnsi="Trebuchet MS"/>
        </w:rPr>
        <w:t xml:space="preserve"> de </w:t>
      </w:r>
      <w:proofErr w:type="spellStart"/>
      <w:r w:rsidRPr="002C48F1">
        <w:rPr>
          <w:rFonts w:ascii="Trebuchet MS" w:hAnsi="Trebuchet MS"/>
        </w:rPr>
        <w:t>împuternicire</w:t>
      </w:r>
      <w:proofErr w:type="spellEnd"/>
      <w:r w:rsidRPr="002C48F1">
        <w:rPr>
          <w:rFonts w:ascii="Trebuchet MS" w:hAnsi="Trebuchet MS"/>
        </w:rPr>
        <w:t xml:space="preserve">, </w:t>
      </w:r>
      <w:proofErr w:type="spellStart"/>
      <w:r w:rsidRPr="002C48F1">
        <w:rPr>
          <w:rFonts w:ascii="Trebuchet MS" w:hAnsi="Trebuchet MS"/>
        </w:rPr>
        <w:t>împreună</w:t>
      </w:r>
      <w:proofErr w:type="spellEnd"/>
      <w:r w:rsidRPr="002C48F1">
        <w:rPr>
          <w:rFonts w:ascii="Trebuchet MS" w:hAnsi="Trebuchet MS"/>
        </w:rPr>
        <w:t xml:space="preserve"> cu </w:t>
      </w:r>
      <w:proofErr w:type="spellStart"/>
      <w:r w:rsidRPr="002C48F1">
        <w:rPr>
          <w:rFonts w:ascii="Trebuchet MS" w:hAnsi="Trebuchet MS"/>
        </w:rPr>
        <w:t>extrasul</w:t>
      </w:r>
      <w:proofErr w:type="spellEnd"/>
      <w:r w:rsidRPr="002C48F1">
        <w:rPr>
          <w:rFonts w:ascii="Trebuchet MS" w:hAnsi="Trebuchet MS"/>
        </w:rPr>
        <w:t xml:space="preserve"> relevant din </w:t>
      </w:r>
      <w:proofErr w:type="spellStart"/>
      <w:r w:rsidRPr="002C48F1">
        <w:rPr>
          <w:rFonts w:ascii="Trebuchet MS" w:hAnsi="Trebuchet MS"/>
        </w:rPr>
        <w:t>documentul</w:t>
      </w:r>
      <w:proofErr w:type="spellEnd"/>
      <w:r w:rsidRPr="002C48F1">
        <w:rPr>
          <w:rFonts w:ascii="Trebuchet MS" w:hAnsi="Trebuchet MS"/>
        </w:rPr>
        <w:t xml:space="preserve"> (de ex., act </w:t>
      </w:r>
      <w:proofErr w:type="spellStart"/>
      <w:r w:rsidRPr="002C48F1">
        <w:rPr>
          <w:rFonts w:ascii="Trebuchet MS" w:hAnsi="Trebuchet MS"/>
        </w:rPr>
        <w:t>constitutiv</w:t>
      </w:r>
      <w:proofErr w:type="spellEnd"/>
      <w:r w:rsidRPr="002C48F1">
        <w:rPr>
          <w:rFonts w:ascii="Trebuchet MS" w:hAnsi="Trebuchet MS"/>
        </w:rPr>
        <w:t>/</w:t>
      </w:r>
      <w:proofErr w:type="spellStart"/>
      <w:r w:rsidRPr="002C48F1">
        <w:rPr>
          <w:rFonts w:ascii="Trebuchet MS" w:hAnsi="Trebuchet MS"/>
        </w:rPr>
        <w:t>statut</w:t>
      </w:r>
      <w:proofErr w:type="spellEnd"/>
      <w:r w:rsidRPr="002C48F1">
        <w:rPr>
          <w:rFonts w:ascii="Trebuchet MS" w:hAnsi="Trebuchet MS"/>
        </w:rPr>
        <w:t xml:space="preserve"> etc.) care </w:t>
      </w:r>
      <w:proofErr w:type="spellStart"/>
      <w:r w:rsidRPr="002C48F1">
        <w:rPr>
          <w:rFonts w:ascii="Trebuchet MS" w:hAnsi="Trebuchet MS"/>
        </w:rPr>
        <w:t>dă</w:t>
      </w:r>
      <w:proofErr w:type="spellEnd"/>
      <w:r w:rsidRPr="002C48F1">
        <w:rPr>
          <w:rFonts w:ascii="Trebuchet MS" w:hAnsi="Trebuchet MS"/>
        </w:rPr>
        <w:t xml:space="preserve"> </w:t>
      </w:r>
      <w:proofErr w:type="spellStart"/>
      <w:r w:rsidRPr="002C48F1">
        <w:rPr>
          <w:rFonts w:ascii="Trebuchet MS" w:hAnsi="Trebuchet MS"/>
        </w:rPr>
        <w:t>dreptul</w:t>
      </w:r>
      <w:proofErr w:type="spellEnd"/>
      <w:r w:rsidRPr="002C48F1">
        <w:rPr>
          <w:rFonts w:ascii="Trebuchet MS" w:hAnsi="Trebuchet MS"/>
        </w:rPr>
        <w:t xml:space="preserve"> </w:t>
      </w:r>
      <w:proofErr w:type="spellStart"/>
      <w:r w:rsidRPr="002C48F1">
        <w:rPr>
          <w:rFonts w:ascii="Trebuchet MS" w:hAnsi="Trebuchet MS"/>
        </w:rPr>
        <w:t>reprezentantului</w:t>
      </w:r>
      <w:proofErr w:type="spellEnd"/>
      <w:r w:rsidRPr="002C48F1">
        <w:rPr>
          <w:rFonts w:ascii="Trebuchet MS" w:hAnsi="Trebuchet MS"/>
        </w:rPr>
        <w:t xml:space="preserve"> legal </w:t>
      </w:r>
      <w:proofErr w:type="spellStart"/>
      <w:r w:rsidRPr="002C48F1">
        <w:rPr>
          <w:rFonts w:ascii="Trebuchet MS" w:hAnsi="Trebuchet MS"/>
        </w:rPr>
        <w:t>să</w:t>
      </w:r>
      <w:proofErr w:type="spellEnd"/>
      <w:r w:rsidRPr="002C48F1">
        <w:rPr>
          <w:rFonts w:ascii="Trebuchet MS" w:hAnsi="Trebuchet MS"/>
        </w:rPr>
        <w:t xml:space="preserve"> </w:t>
      </w:r>
      <w:proofErr w:type="spellStart"/>
      <w:r w:rsidRPr="002C48F1">
        <w:rPr>
          <w:rFonts w:ascii="Trebuchet MS" w:hAnsi="Trebuchet MS"/>
        </w:rPr>
        <w:t>delege</w:t>
      </w:r>
      <w:proofErr w:type="spellEnd"/>
      <w:r w:rsidRPr="002C48F1">
        <w:rPr>
          <w:rFonts w:ascii="Trebuchet MS" w:hAnsi="Trebuchet MS"/>
        </w:rPr>
        <w:t xml:space="preserve"> </w:t>
      </w:r>
      <w:proofErr w:type="spellStart"/>
      <w:r w:rsidRPr="002C48F1">
        <w:rPr>
          <w:rFonts w:ascii="Trebuchet MS" w:hAnsi="Trebuchet MS"/>
        </w:rPr>
        <w:t>puterea</w:t>
      </w:r>
      <w:proofErr w:type="spellEnd"/>
      <w:r w:rsidRPr="002C48F1">
        <w:rPr>
          <w:rFonts w:ascii="Trebuchet MS" w:hAnsi="Trebuchet MS"/>
        </w:rPr>
        <w:t xml:space="preserve"> de </w:t>
      </w:r>
      <w:proofErr w:type="spellStart"/>
      <w:r w:rsidRPr="002C48F1">
        <w:rPr>
          <w:rFonts w:ascii="Trebuchet MS" w:hAnsi="Trebuchet MS"/>
        </w:rPr>
        <w:t>reprezentare</w:t>
      </w:r>
      <w:proofErr w:type="spellEnd"/>
      <w:r w:rsidRPr="002C48F1">
        <w:rPr>
          <w:rFonts w:ascii="Trebuchet MS" w:hAnsi="Trebuchet MS"/>
        </w:rPr>
        <w:t xml:space="preserve"> a </w:t>
      </w:r>
      <w:proofErr w:type="spellStart"/>
      <w:r w:rsidRPr="002C48F1">
        <w:rPr>
          <w:rFonts w:ascii="Trebuchet MS" w:hAnsi="Trebuchet MS"/>
        </w:rPr>
        <w:t>operatorului</w:t>
      </w:r>
      <w:proofErr w:type="spellEnd"/>
      <w:r w:rsidRPr="002C48F1">
        <w:rPr>
          <w:rFonts w:ascii="Trebuchet MS" w:hAnsi="Trebuchet MS"/>
        </w:rPr>
        <w:t xml:space="preserve"> economic </w:t>
      </w:r>
      <w:proofErr w:type="spellStart"/>
      <w:r w:rsidRPr="002C48F1">
        <w:rPr>
          <w:rFonts w:ascii="Trebuchet MS" w:hAnsi="Trebuchet MS"/>
        </w:rPr>
        <w:t>către</w:t>
      </w:r>
      <w:proofErr w:type="spellEnd"/>
      <w:r w:rsidRPr="002C48F1">
        <w:rPr>
          <w:rFonts w:ascii="Trebuchet MS" w:hAnsi="Trebuchet MS"/>
        </w:rPr>
        <w:t xml:space="preserve"> </w:t>
      </w:r>
      <w:proofErr w:type="spellStart"/>
      <w:r w:rsidRPr="002C48F1">
        <w:rPr>
          <w:rFonts w:ascii="Trebuchet MS" w:hAnsi="Trebuchet MS"/>
        </w:rPr>
        <w:t>alte</w:t>
      </w:r>
      <w:proofErr w:type="spellEnd"/>
      <w:r w:rsidRPr="002C48F1">
        <w:rPr>
          <w:rFonts w:ascii="Trebuchet MS" w:hAnsi="Trebuchet MS"/>
        </w:rPr>
        <w:t xml:space="preserve"> </w:t>
      </w:r>
      <w:proofErr w:type="spellStart"/>
      <w:r w:rsidRPr="002C48F1">
        <w:rPr>
          <w:rFonts w:ascii="Trebuchet MS" w:hAnsi="Trebuchet MS"/>
        </w:rPr>
        <w:t>persoane</w:t>
      </w:r>
      <w:proofErr w:type="spellEnd"/>
      <w:r w:rsidRPr="002C48F1">
        <w:rPr>
          <w:rFonts w:ascii="Trebuchet MS" w:hAnsi="Trebuchet MS"/>
        </w:rPr>
        <w:t xml:space="preserve">, la </w:t>
      </w:r>
      <w:proofErr w:type="spellStart"/>
      <w:r w:rsidRPr="002C48F1">
        <w:rPr>
          <w:rFonts w:ascii="Trebuchet MS" w:hAnsi="Trebuchet MS"/>
        </w:rPr>
        <w:t>modul</w:t>
      </w:r>
      <w:proofErr w:type="spellEnd"/>
      <w:r w:rsidRPr="002C48F1">
        <w:rPr>
          <w:rFonts w:ascii="Trebuchet MS" w:hAnsi="Trebuchet MS"/>
        </w:rPr>
        <w:t xml:space="preserve"> general, </w:t>
      </w:r>
      <w:proofErr w:type="spellStart"/>
      <w:r w:rsidRPr="002C48F1">
        <w:rPr>
          <w:rFonts w:ascii="Trebuchet MS" w:hAnsi="Trebuchet MS"/>
        </w:rPr>
        <w:t>sau</w:t>
      </w:r>
      <w:proofErr w:type="spellEnd"/>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mod special, </w:t>
      </w:r>
      <w:proofErr w:type="spellStart"/>
      <w:r w:rsidRPr="002C48F1">
        <w:rPr>
          <w:rFonts w:ascii="Trebuchet MS" w:hAnsi="Trebuchet MS"/>
        </w:rPr>
        <w:t>către</w:t>
      </w:r>
      <w:proofErr w:type="spellEnd"/>
      <w:r w:rsidRPr="002C48F1">
        <w:rPr>
          <w:rFonts w:ascii="Trebuchet MS" w:hAnsi="Trebuchet MS"/>
        </w:rPr>
        <w:t xml:space="preserve"> </w:t>
      </w:r>
      <w:proofErr w:type="spellStart"/>
      <w:r w:rsidRPr="002C48F1">
        <w:rPr>
          <w:rFonts w:ascii="Trebuchet MS" w:hAnsi="Trebuchet MS"/>
        </w:rPr>
        <w:t>persoana</w:t>
      </w:r>
      <w:proofErr w:type="spellEnd"/>
      <w:r w:rsidRPr="002C48F1">
        <w:rPr>
          <w:rFonts w:ascii="Trebuchet MS" w:hAnsi="Trebuchet MS"/>
        </w:rPr>
        <w:t xml:space="preserve"> </w:t>
      </w:r>
      <w:proofErr w:type="spellStart"/>
      <w:r w:rsidRPr="002C48F1">
        <w:rPr>
          <w:rFonts w:ascii="Trebuchet MS" w:hAnsi="Trebuchet MS"/>
        </w:rPr>
        <w:t>împuternicită</w:t>
      </w:r>
      <w:proofErr w:type="spellEnd"/>
      <w:r w:rsidRPr="002C48F1">
        <w:rPr>
          <w:rFonts w:ascii="Trebuchet MS" w:hAnsi="Trebuchet MS"/>
        </w:rPr>
        <w:t xml:space="preserve"> </w:t>
      </w:r>
      <w:proofErr w:type="spellStart"/>
      <w:r w:rsidRPr="002C48F1">
        <w:rPr>
          <w:rFonts w:ascii="Trebuchet MS" w:hAnsi="Trebuchet MS"/>
        </w:rPr>
        <w:t>semnatară</w:t>
      </w:r>
      <w:proofErr w:type="spellEnd"/>
      <w:r w:rsidRPr="002C48F1">
        <w:rPr>
          <w:rFonts w:ascii="Trebuchet MS" w:hAnsi="Trebuchet MS"/>
        </w:rPr>
        <w:t xml:space="preserve"> a </w:t>
      </w:r>
      <w:proofErr w:type="spellStart"/>
      <w:r w:rsidRPr="002C48F1">
        <w:rPr>
          <w:rFonts w:ascii="Trebuchet MS" w:hAnsi="Trebuchet MS"/>
        </w:rPr>
        <w:t>prezentului</w:t>
      </w:r>
      <w:proofErr w:type="spellEnd"/>
      <w:r w:rsidRPr="002C48F1">
        <w:rPr>
          <w:rFonts w:ascii="Trebuchet MS" w:hAnsi="Trebuchet MS"/>
        </w:rPr>
        <w:t xml:space="preserve"> </w:t>
      </w:r>
      <w:proofErr w:type="spellStart"/>
      <w:r w:rsidRPr="002C48F1">
        <w:rPr>
          <w:rFonts w:ascii="Trebuchet MS" w:hAnsi="Trebuchet MS"/>
        </w:rPr>
        <w:t>acord</w:t>
      </w:r>
      <w:proofErr w:type="spellEnd"/>
      <w:r w:rsidRPr="002C48F1">
        <w:rPr>
          <w:rFonts w:ascii="Trebuchet MS" w:hAnsi="Trebuchet MS"/>
        </w:rPr>
        <w:t xml:space="preserve"> de </w:t>
      </w:r>
      <w:proofErr w:type="spellStart"/>
      <w:r w:rsidRPr="002C48F1">
        <w:rPr>
          <w:rFonts w:ascii="Trebuchet MS" w:hAnsi="Trebuchet MS"/>
        </w:rPr>
        <w:t>asociere</w:t>
      </w:r>
      <w:proofErr w:type="spellEnd"/>
      <w:r w:rsidRPr="002C48F1">
        <w:rPr>
          <w:rFonts w:ascii="Trebuchet MS" w:hAnsi="Trebuchet MS"/>
        </w:rPr>
        <w:t>.</w:t>
      </w:r>
    </w:p>
  </w:footnote>
  <w:footnote w:id="3">
    <w:p w14:paraId="02B6F028" w14:textId="77777777" w:rsidR="00EF4F94" w:rsidRPr="002C48F1" w:rsidRDefault="00EF4F94" w:rsidP="00EF4F94">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w:t>
      </w:r>
      <w:proofErr w:type="spellStart"/>
      <w:r w:rsidRPr="002C48F1">
        <w:rPr>
          <w:rFonts w:ascii="Trebuchet MS" w:hAnsi="Trebuchet MS"/>
        </w:rPr>
        <w:t>cazul</w:t>
      </w:r>
      <w:proofErr w:type="spellEnd"/>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care </w:t>
      </w:r>
      <w:proofErr w:type="spellStart"/>
      <w:r w:rsidRPr="002C48F1">
        <w:rPr>
          <w:rFonts w:ascii="Trebuchet MS" w:hAnsi="Trebuchet MS"/>
        </w:rPr>
        <w:t>persoana</w:t>
      </w:r>
      <w:proofErr w:type="spellEnd"/>
      <w:r w:rsidRPr="002C48F1">
        <w:rPr>
          <w:rFonts w:ascii="Trebuchet MS" w:hAnsi="Trebuchet MS"/>
        </w:rPr>
        <w:t xml:space="preserve"> </w:t>
      </w:r>
      <w:proofErr w:type="spellStart"/>
      <w:r w:rsidRPr="002C48F1">
        <w:rPr>
          <w:rFonts w:ascii="Trebuchet MS" w:hAnsi="Trebuchet MS"/>
        </w:rPr>
        <w:t>fizică</w:t>
      </w:r>
      <w:proofErr w:type="spellEnd"/>
      <w:r w:rsidRPr="002C48F1">
        <w:rPr>
          <w:rFonts w:ascii="Trebuchet MS" w:hAnsi="Trebuchet MS"/>
        </w:rPr>
        <w:t xml:space="preserve"> </w:t>
      </w:r>
      <w:proofErr w:type="spellStart"/>
      <w:r w:rsidRPr="002C48F1">
        <w:rPr>
          <w:rFonts w:ascii="Trebuchet MS" w:hAnsi="Trebuchet MS"/>
        </w:rPr>
        <w:t>este</w:t>
      </w:r>
      <w:proofErr w:type="spellEnd"/>
      <w:r w:rsidRPr="002C48F1">
        <w:rPr>
          <w:rFonts w:ascii="Trebuchet MS" w:hAnsi="Trebuchet MS"/>
        </w:rPr>
        <w:t xml:space="preserve"> </w:t>
      </w:r>
      <w:proofErr w:type="spellStart"/>
      <w:r w:rsidRPr="002C48F1">
        <w:rPr>
          <w:rFonts w:ascii="Trebuchet MS" w:hAnsi="Trebuchet MS"/>
        </w:rPr>
        <w:t>reprezentantul</w:t>
      </w:r>
      <w:proofErr w:type="spellEnd"/>
      <w:r w:rsidRPr="002C48F1">
        <w:rPr>
          <w:rFonts w:ascii="Trebuchet MS" w:hAnsi="Trebuchet MS"/>
        </w:rPr>
        <w:t xml:space="preserve"> legal al </w:t>
      </w:r>
      <w:proofErr w:type="spellStart"/>
      <w:r w:rsidRPr="002C48F1">
        <w:rPr>
          <w:rFonts w:ascii="Trebuchet MS" w:hAnsi="Trebuchet MS"/>
        </w:rPr>
        <w:t>operatorului</w:t>
      </w:r>
      <w:proofErr w:type="spellEnd"/>
      <w:r w:rsidRPr="002C48F1">
        <w:rPr>
          <w:rFonts w:ascii="Trebuchet MS" w:hAnsi="Trebuchet MS"/>
        </w:rPr>
        <w:t xml:space="preserve"> economic, se </w:t>
      </w:r>
      <w:proofErr w:type="spellStart"/>
      <w:r w:rsidRPr="002C48F1">
        <w:rPr>
          <w:rFonts w:ascii="Trebuchet MS" w:hAnsi="Trebuchet MS"/>
        </w:rPr>
        <w:t>va</w:t>
      </w:r>
      <w:proofErr w:type="spellEnd"/>
      <w:r w:rsidRPr="002C48F1">
        <w:rPr>
          <w:rFonts w:ascii="Trebuchet MS" w:hAnsi="Trebuchet MS"/>
        </w:rPr>
        <w:t xml:space="preserve"> </w:t>
      </w:r>
      <w:proofErr w:type="spellStart"/>
      <w:r w:rsidRPr="002C48F1">
        <w:rPr>
          <w:rFonts w:ascii="Trebuchet MS" w:hAnsi="Trebuchet MS"/>
        </w:rPr>
        <w:t>menționa</w:t>
      </w:r>
      <w:proofErr w:type="spellEnd"/>
      <w:r w:rsidRPr="002C48F1">
        <w:rPr>
          <w:rFonts w:ascii="Trebuchet MS" w:hAnsi="Trebuchet MS"/>
        </w:rPr>
        <w:t xml:space="preserve"> „</w:t>
      </w:r>
      <w:proofErr w:type="spellStart"/>
      <w:r w:rsidRPr="002C48F1">
        <w:rPr>
          <w:rFonts w:ascii="Trebuchet MS" w:hAnsi="Trebuchet MS"/>
        </w:rPr>
        <w:t>reprezentant</w:t>
      </w:r>
      <w:proofErr w:type="spellEnd"/>
      <w:r w:rsidRPr="002C48F1">
        <w:rPr>
          <w:rFonts w:ascii="Trebuchet MS" w:hAnsi="Trebuchet MS"/>
        </w:rPr>
        <w:t xml:space="preserve"> legal” </w:t>
      </w:r>
      <w:proofErr w:type="spellStart"/>
      <w:r w:rsidRPr="002C48F1">
        <w:rPr>
          <w:rFonts w:ascii="Trebuchet MS" w:hAnsi="Trebuchet MS"/>
        </w:rPr>
        <w:t>și</w:t>
      </w:r>
      <w:proofErr w:type="spellEnd"/>
      <w:r w:rsidRPr="002C48F1">
        <w:rPr>
          <w:rFonts w:ascii="Trebuchet MS" w:hAnsi="Trebuchet MS"/>
        </w:rPr>
        <w:t xml:space="preserve"> </w:t>
      </w:r>
      <w:proofErr w:type="spellStart"/>
      <w:r w:rsidRPr="002C48F1">
        <w:rPr>
          <w:rFonts w:ascii="Trebuchet MS" w:hAnsi="Trebuchet MS"/>
        </w:rPr>
        <w:t>funcția</w:t>
      </w:r>
      <w:proofErr w:type="spellEnd"/>
      <w:r w:rsidRPr="002C48F1">
        <w:rPr>
          <w:rFonts w:ascii="Trebuchet MS" w:hAnsi="Trebuchet MS"/>
        </w:rPr>
        <w:t>/</w:t>
      </w:r>
      <w:proofErr w:type="spellStart"/>
      <w:r w:rsidRPr="002C48F1">
        <w:rPr>
          <w:rFonts w:ascii="Trebuchet MS" w:hAnsi="Trebuchet MS"/>
        </w:rPr>
        <w:t>calitatea</w:t>
      </w:r>
      <w:proofErr w:type="spellEnd"/>
      <w:r w:rsidRPr="002C48F1">
        <w:rPr>
          <w:rFonts w:ascii="Trebuchet MS" w:hAnsi="Trebuchet MS"/>
        </w:rPr>
        <w:t xml:space="preserve"> </w:t>
      </w:r>
      <w:proofErr w:type="spellStart"/>
      <w:r w:rsidRPr="002C48F1">
        <w:rPr>
          <w:rFonts w:ascii="Trebuchet MS" w:hAnsi="Trebuchet MS"/>
        </w:rPr>
        <w:t>acesteia</w:t>
      </w:r>
      <w:proofErr w:type="spellEnd"/>
      <w:r w:rsidRPr="002C48F1">
        <w:rPr>
          <w:rFonts w:ascii="Trebuchet MS" w:hAnsi="Trebuchet MS"/>
        </w:rPr>
        <w:t xml:space="preserve"> (de ex., administrator, director general etc.). </w:t>
      </w:r>
      <w:proofErr w:type="spellStart"/>
      <w:r w:rsidRPr="002C48F1">
        <w:rPr>
          <w:rFonts w:ascii="Trebuchet MS" w:hAnsi="Trebuchet MS"/>
        </w:rPr>
        <w:t>În</w:t>
      </w:r>
      <w:proofErr w:type="spellEnd"/>
      <w:r w:rsidRPr="002C48F1">
        <w:rPr>
          <w:rFonts w:ascii="Trebuchet MS" w:hAnsi="Trebuchet MS"/>
        </w:rPr>
        <w:t xml:space="preserve"> </w:t>
      </w:r>
      <w:proofErr w:type="spellStart"/>
      <w:r w:rsidRPr="002C48F1">
        <w:rPr>
          <w:rFonts w:ascii="Trebuchet MS" w:hAnsi="Trebuchet MS"/>
        </w:rPr>
        <w:t>cazul</w:t>
      </w:r>
      <w:proofErr w:type="spellEnd"/>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care </w:t>
      </w:r>
      <w:proofErr w:type="spellStart"/>
      <w:r w:rsidRPr="002C48F1">
        <w:rPr>
          <w:rFonts w:ascii="Trebuchet MS" w:hAnsi="Trebuchet MS"/>
        </w:rPr>
        <w:t>persoana</w:t>
      </w:r>
      <w:proofErr w:type="spellEnd"/>
      <w:r w:rsidRPr="002C48F1">
        <w:rPr>
          <w:rFonts w:ascii="Trebuchet MS" w:hAnsi="Trebuchet MS"/>
        </w:rPr>
        <w:t xml:space="preserve"> </w:t>
      </w:r>
      <w:proofErr w:type="spellStart"/>
      <w:r w:rsidRPr="002C48F1">
        <w:rPr>
          <w:rFonts w:ascii="Trebuchet MS" w:hAnsi="Trebuchet MS"/>
        </w:rPr>
        <w:t>fizică</w:t>
      </w:r>
      <w:proofErr w:type="spellEnd"/>
      <w:r w:rsidRPr="002C48F1">
        <w:rPr>
          <w:rFonts w:ascii="Trebuchet MS" w:hAnsi="Trebuchet MS"/>
        </w:rPr>
        <w:t xml:space="preserve"> nu </w:t>
      </w:r>
      <w:proofErr w:type="spellStart"/>
      <w:r w:rsidRPr="002C48F1">
        <w:rPr>
          <w:rFonts w:ascii="Trebuchet MS" w:hAnsi="Trebuchet MS"/>
        </w:rPr>
        <w:t>este</w:t>
      </w:r>
      <w:proofErr w:type="spellEnd"/>
      <w:r w:rsidRPr="002C48F1">
        <w:rPr>
          <w:rFonts w:ascii="Trebuchet MS" w:hAnsi="Trebuchet MS"/>
        </w:rPr>
        <w:t xml:space="preserve"> </w:t>
      </w:r>
      <w:proofErr w:type="spellStart"/>
      <w:r w:rsidRPr="002C48F1">
        <w:rPr>
          <w:rFonts w:ascii="Trebuchet MS" w:hAnsi="Trebuchet MS"/>
        </w:rPr>
        <w:t>reprezentantul</w:t>
      </w:r>
      <w:proofErr w:type="spellEnd"/>
      <w:r w:rsidRPr="002C48F1">
        <w:rPr>
          <w:rFonts w:ascii="Trebuchet MS" w:hAnsi="Trebuchet MS"/>
        </w:rPr>
        <w:t xml:space="preserve"> legal al </w:t>
      </w:r>
      <w:proofErr w:type="spellStart"/>
      <w:r w:rsidRPr="002C48F1">
        <w:rPr>
          <w:rFonts w:ascii="Trebuchet MS" w:hAnsi="Trebuchet MS"/>
        </w:rPr>
        <w:t>operatorului</w:t>
      </w:r>
      <w:proofErr w:type="spellEnd"/>
      <w:r w:rsidRPr="002C48F1">
        <w:rPr>
          <w:rFonts w:ascii="Trebuchet MS" w:hAnsi="Trebuchet MS"/>
        </w:rPr>
        <w:t xml:space="preserve"> economic, se </w:t>
      </w:r>
      <w:proofErr w:type="spellStart"/>
      <w:r w:rsidRPr="002C48F1">
        <w:rPr>
          <w:rFonts w:ascii="Trebuchet MS" w:hAnsi="Trebuchet MS"/>
        </w:rPr>
        <w:t>va</w:t>
      </w:r>
      <w:proofErr w:type="spellEnd"/>
      <w:r w:rsidRPr="002C48F1">
        <w:rPr>
          <w:rFonts w:ascii="Trebuchet MS" w:hAnsi="Trebuchet MS"/>
        </w:rPr>
        <w:t xml:space="preserve"> </w:t>
      </w:r>
      <w:proofErr w:type="spellStart"/>
      <w:r w:rsidRPr="002C48F1">
        <w:rPr>
          <w:rFonts w:ascii="Trebuchet MS" w:hAnsi="Trebuchet MS"/>
        </w:rPr>
        <w:t>menționa</w:t>
      </w:r>
      <w:proofErr w:type="spellEnd"/>
      <w:r w:rsidRPr="002C48F1">
        <w:rPr>
          <w:rFonts w:ascii="Trebuchet MS" w:hAnsi="Trebuchet MS"/>
        </w:rPr>
        <w:t xml:space="preserve"> „</w:t>
      </w:r>
      <w:proofErr w:type="spellStart"/>
      <w:r w:rsidRPr="002C48F1">
        <w:rPr>
          <w:rFonts w:ascii="Trebuchet MS" w:hAnsi="Trebuchet MS"/>
        </w:rPr>
        <w:t>reprezentant</w:t>
      </w:r>
      <w:proofErr w:type="spellEnd"/>
      <w:r w:rsidRPr="002C48F1">
        <w:rPr>
          <w:rFonts w:ascii="Trebuchet MS" w:hAnsi="Trebuchet MS"/>
        </w:rPr>
        <w:t xml:space="preserve"> </w:t>
      </w:r>
      <w:proofErr w:type="spellStart"/>
      <w:r w:rsidRPr="002C48F1">
        <w:rPr>
          <w:rFonts w:ascii="Trebuchet MS" w:hAnsi="Trebuchet MS"/>
        </w:rPr>
        <w:t>împuternicit</w:t>
      </w:r>
      <w:proofErr w:type="spellEnd"/>
      <w:r w:rsidRPr="002C48F1">
        <w:rPr>
          <w:rFonts w:ascii="Trebuchet MS" w:hAnsi="Trebuchet MS"/>
        </w:rPr>
        <w:t xml:space="preserve">”, </w:t>
      </w:r>
      <w:proofErr w:type="spellStart"/>
      <w:r w:rsidRPr="002C48F1">
        <w:rPr>
          <w:rFonts w:ascii="Trebuchet MS" w:hAnsi="Trebuchet MS"/>
        </w:rPr>
        <w:t>funcția</w:t>
      </w:r>
      <w:proofErr w:type="spellEnd"/>
      <w:r w:rsidRPr="002C48F1">
        <w:rPr>
          <w:rFonts w:ascii="Trebuchet MS" w:hAnsi="Trebuchet MS"/>
        </w:rPr>
        <w:t>/</w:t>
      </w:r>
      <w:proofErr w:type="spellStart"/>
      <w:r w:rsidRPr="002C48F1">
        <w:rPr>
          <w:rFonts w:ascii="Trebuchet MS" w:hAnsi="Trebuchet MS"/>
        </w:rPr>
        <w:t>calitatea</w:t>
      </w:r>
      <w:proofErr w:type="spellEnd"/>
      <w:r w:rsidRPr="002C48F1">
        <w:rPr>
          <w:rFonts w:ascii="Trebuchet MS" w:hAnsi="Trebuchet MS"/>
        </w:rPr>
        <w:t xml:space="preserve"> </w:t>
      </w:r>
      <w:proofErr w:type="spellStart"/>
      <w:r w:rsidRPr="002C48F1">
        <w:rPr>
          <w:rFonts w:ascii="Trebuchet MS" w:hAnsi="Trebuchet MS"/>
        </w:rPr>
        <w:t>acesteia</w:t>
      </w:r>
      <w:proofErr w:type="spellEnd"/>
      <w:r w:rsidRPr="002C48F1">
        <w:rPr>
          <w:rFonts w:ascii="Trebuchet MS" w:hAnsi="Trebuchet MS"/>
        </w:rPr>
        <w:t xml:space="preserve"> </w:t>
      </w:r>
      <w:proofErr w:type="spellStart"/>
      <w:r w:rsidRPr="002C48F1">
        <w:rPr>
          <w:rFonts w:ascii="Trebuchet MS" w:hAnsi="Trebuchet MS"/>
        </w:rPr>
        <w:t>și</w:t>
      </w:r>
      <w:proofErr w:type="spellEnd"/>
      <w:r w:rsidRPr="002C48F1">
        <w:rPr>
          <w:rFonts w:ascii="Trebuchet MS" w:hAnsi="Trebuchet MS"/>
        </w:rPr>
        <w:t xml:space="preserve"> se </w:t>
      </w:r>
      <w:proofErr w:type="spellStart"/>
      <w:r w:rsidRPr="002C48F1">
        <w:rPr>
          <w:rFonts w:ascii="Trebuchet MS" w:hAnsi="Trebuchet MS"/>
        </w:rPr>
        <w:t>va</w:t>
      </w:r>
      <w:proofErr w:type="spellEnd"/>
      <w:r w:rsidRPr="002C48F1">
        <w:rPr>
          <w:rFonts w:ascii="Trebuchet MS" w:hAnsi="Trebuchet MS"/>
        </w:rPr>
        <w:t xml:space="preserve"> </w:t>
      </w:r>
      <w:proofErr w:type="spellStart"/>
      <w:r w:rsidRPr="002C48F1">
        <w:rPr>
          <w:rFonts w:ascii="Trebuchet MS" w:hAnsi="Trebuchet MS"/>
        </w:rPr>
        <w:t>anexa</w:t>
      </w:r>
      <w:proofErr w:type="spellEnd"/>
      <w:r w:rsidRPr="002C48F1">
        <w:rPr>
          <w:rFonts w:ascii="Trebuchet MS" w:hAnsi="Trebuchet MS"/>
        </w:rPr>
        <w:t xml:space="preserve"> </w:t>
      </w:r>
      <w:proofErr w:type="spellStart"/>
      <w:r w:rsidRPr="002C48F1">
        <w:rPr>
          <w:rFonts w:ascii="Trebuchet MS" w:hAnsi="Trebuchet MS"/>
        </w:rPr>
        <w:t>documentul</w:t>
      </w:r>
      <w:proofErr w:type="spellEnd"/>
      <w:r w:rsidRPr="002C48F1">
        <w:rPr>
          <w:rFonts w:ascii="Trebuchet MS" w:hAnsi="Trebuchet MS"/>
        </w:rPr>
        <w:t xml:space="preserve"> de </w:t>
      </w:r>
      <w:proofErr w:type="spellStart"/>
      <w:r w:rsidRPr="002C48F1">
        <w:rPr>
          <w:rFonts w:ascii="Trebuchet MS" w:hAnsi="Trebuchet MS"/>
        </w:rPr>
        <w:t>împuternicire</w:t>
      </w:r>
      <w:proofErr w:type="spellEnd"/>
      <w:r w:rsidRPr="002C48F1">
        <w:rPr>
          <w:rFonts w:ascii="Trebuchet MS" w:hAnsi="Trebuchet MS"/>
        </w:rPr>
        <w:t xml:space="preserve">, </w:t>
      </w:r>
      <w:proofErr w:type="spellStart"/>
      <w:r w:rsidRPr="002C48F1">
        <w:rPr>
          <w:rFonts w:ascii="Trebuchet MS" w:hAnsi="Trebuchet MS"/>
        </w:rPr>
        <w:t>împreună</w:t>
      </w:r>
      <w:proofErr w:type="spellEnd"/>
      <w:r w:rsidRPr="002C48F1">
        <w:rPr>
          <w:rFonts w:ascii="Trebuchet MS" w:hAnsi="Trebuchet MS"/>
        </w:rPr>
        <w:t xml:space="preserve"> cu </w:t>
      </w:r>
      <w:proofErr w:type="spellStart"/>
      <w:r w:rsidRPr="002C48F1">
        <w:rPr>
          <w:rFonts w:ascii="Trebuchet MS" w:hAnsi="Trebuchet MS"/>
        </w:rPr>
        <w:t>extrasul</w:t>
      </w:r>
      <w:proofErr w:type="spellEnd"/>
      <w:r w:rsidRPr="002C48F1">
        <w:rPr>
          <w:rFonts w:ascii="Trebuchet MS" w:hAnsi="Trebuchet MS"/>
        </w:rPr>
        <w:t xml:space="preserve"> relevant din </w:t>
      </w:r>
      <w:proofErr w:type="spellStart"/>
      <w:r w:rsidRPr="002C48F1">
        <w:rPr>
          <w:rFonts w:ascii="Trebuchet MS" w:hAnsi="Trebuchet MS"/>
        </w:rPr>
        <w:t>documentul</w:t>
      </w:r>
      <w:proofErr w:type="spellEnd"/>
      <w:r w:rsidRPr="002C48F1">
        <w:rPr>
          <w:rFonts w:ascii="Trebuchet MS" w:hAnsi="Trebuchet MS"/>
        </w:rPr>
        <w:t xml:space="preserve"> (de ex., act </w:t>
      </w:r>
      <w:proofErr w:type="spellStart"/>
      <w:r w:rsidRPr="002C48F1">
        <w:rPr>
          <w:rFonts w:ascii="Trebuchet MS" w:hAnsi="Trebuchet MS"/>
        </w:rPr>
        <w:t>constitutiv</w:t>
      </w:r>
      <w:proofErr w:type="spellEnd"/>
      <w:r w:rsidRPr="002C48F1">
        <w:rPr>
          <w:rFonts w:ascii="Trebuchet MS" w:hAnsi="Trebuchet MS"/>
        </w:rPr>
        <w:t>/</w:t>
      </w:r>
      <w:proofErr w:type="spellStart"/>
      <w:r w:rsidRPr="002C48F1">
        <w:rPr>
          <w:rFonts w:ascii="Trebuchet MS" w:hAnsi="Trebuchet MS"/>
        </w:rPr>
        <w:t>statut</w:t>
      </w:r>
      <w:proofErr w:type="spellEnd"/>
      <w:r w:rsidRPr="002C48F1">
        <w:rPr>
          <w:rFonts w:ascii="Trebuchet MS" w:hAnsi="Trebuchet MS"/>
        </w:rPr>
        <w:t xml:space="preserve"> etc.) care </w:t>
      </w:r>
      <w:proofErr w:type="spellStart"/>
      <w:r w:rsidRPr="002C48F1">
        <w:rPr>
          <w:rFonts w:ascii="Trebuchet MS" w:hAnsi="Trebuchet MS"/>
        </w:rPr>
        <w:t>dă</w:t>
      </w:r>
      <w:proofErr w:type="spellEnd"/>
      <w:r w:rsidRPr="002C48F1">
        <w:rPr>
          <w:rFonts w:ascii="Trebuchet MS" w:hAnsi="Trebuchet MS"/>
        </w:rPr>
        <w:t xml:space="preserve"> </w:t>
      </w:r>
      <w:proofErr w:type="spellStart"/>
      <w:r w:rsidRPr="002C48F1">
        <w:rPr>
          <w:rFonts w:ascii="Trebuchet MS" w:hAnsi="Trebuchet MS"/>
        </w:rPr>
        <w:t>dreptul</w:t>
      </w:r>
      <w:proofErr w:type="spellEnd"/>
      <w:r w:rsidRPr="002C48F1">
        <w:rPr>
          <w:rFonts w:ascii="Trebuchet MS" w:hAnsi="Trebuchet MS"/>
        </w:rPr>
        <w:t xml:space="preserve"> </w:t>
      </w:r>
      <w:proofErr w:type="spellStart"/>
      <w:r w:rsidRPr="002C48F1">
        <w:rPr>
          <w:rFonts w:ascii="Trebuchet MS" w:hAnsi="Trebuchet MS"/>
        </w:rPr>
        <w:t>reprezentantului</w:t>
      </w:r>
      <w:proofErr w:type="spellEnd"/>
      <w:r w:rsidRPr="002C48F1">
        <w:rPr>
          <w:rFonts w:ascii="Trebuchet MS" w:hAnsi="Trebuchet MS"/>
        </w:rPr>
        <w:t xml:space="preserve"> legal </w:t>
      </w:r>
      <w:proofErr w:type="spellStart"/>
      <w:r w:rsidRPr="002C48F1">
        <w:rPr>
          <w:rFonts w:ascii="Trebuchet MS" w:hAnsi="Trebuchet MS"/>
        </w:rPr>
        <w:t>să</w:t>
      </w:r>
      <w:proofErr w:type="spellEnd"/>
      <w:r w:rsidRPr="002C48F1">
        <w:rPr>
          <w:rFonts w:ascii="Trebuchet MS" w:hAnsi="Trebuchet MS"/>
        </w:rPr>
        <w:t xml:space="preserve"> </w:t>
      </w:r>
      <w:proofErr w:type="spellStart"/>
      <w:r w:rsidRPr="002C48F1">
        <w:rPr>
          <w:rFonts w:ascii="Trebuchet MS" w:hAnsi="Trebuchet MS"/>
        </w:rPr>
        <w:t>delege</w:t>
      </w:r>
      <w:proofErr w:type="spellEnd"/>
      <w:r w:rsidRPr="002C48F1">
        <w:rPr>
          <w:rFonts w:ascii="Trebuchet MS" w:hAnsi="Trebuchet MS"/>
        </w:rPr>
        <w:t xml:space="preserve"> </w:t>
      </w:r>
      <w:proofErr w:type="spellStart"/>
      <w:r w:rsidRPr="002C48F1">
        <w:rPr>
          <w:rFonts w:ascii="Trebuchet MS" w:hAnsi="Trebuchet MS"/>
        </w:rPr>
        <w:t>puterea</w:t>
      </w:r>
      <w:proofErr w:type="spellEnd"/>
      <w:r w:rsidRPr="002C48F1">
        <w:rPr>
          <w:rFonts w:ascii="Trebuchet MS" w:hAnsi="Trebuchet MS"/>
        </w:rPr>
        <w:t xml:space="preserve"> de </w:t>
      </w:r>
      <w:proofErr w:type="spellStart"/>
      <w:r w:rsidRPr="002C48F1">
        <w:rPr>
          <w:rFonts w:ascii="Trebuchet MS" w:hAnsi="Trebuchet MS"/>
        </w:rPr>
        <w:t>reprezentare</w:t>
      </w:r>
      <w:proofErr w:type="spellEnd"/>
      <w:r w:rsidRPr="002C48F1">
        <w:rPr>
          <w:rFonts w:ascii="Trebuchet MS" w:hAnsi="Trebuchet MS"/>
        </w:rPr>
        <w:t xml:space="preserve"> a </w:t>
      </w:r>
      <w:proofErr w:type="spellStart"/>
      <w:r w:rsidRPr="002C48F1">
        <w:rPr>
          <w:rFonts w:ascii="Trebuchet MS" w:hAnsi="Trebuchet MS"/>
        </w:rPr>
        <w:t>operatorului</w:t>
      </w:r>
      <w:proofErr w:type="spellEnd"/>
      <w:r w:rsidRPr="002C48F1">
        <w:rPr>
          <w:rFonts w:ascii="Trebuchet MS" w:hAnsi="Trebuchet MS"/>
        </w:rPr>
        <w:t xml:space="preserve"> economic </w:t>
      </w:r>
      <w:proofErr w:type="spellStart"/>
      <w:r w:rsidRPr="002C48F1">
        <w:rPr>
          <w:rFonts w:ascii="Trebuchet MS" w:hAnsi="Trebuchet MS"/>
        </w:rPr>
        <w:t>către</w:t>
      </w:r>
      <w:proofErr w:type="spellEnd"/>
      <w:r w:rsidRPr="002C48F1">
        <w:rPr>
          <w:rFonts w:ascii="Trebuchet MS" w:hAnsi="Trebuchet MS"/>
        </w:rPr>
        <w:t xml:space="preserve"> </w:t>
      </w:r>
      <w:proofErr w:type="spellStart"/>
      <w:r w:rsidRPr="002C48F1">
        <w:rPr>
          <w:rFonts w:ascii="Trebuchet MS" w:hAnsi="Trebuchet MS"/>
        </w:rPr>
        <w:t>alte</w:t>
      </w:r>
      <w:proofErr w:type="spellEnd"/>
      <w:r w:rsidRPr="002C48F1">
        <w:rPr>
          <w:rFonts w:ascii="Trebuchet MS" w:hAnsi="Trebuchet MS"/>
        </w:rPr>
        <w:t xml:space="preserve"> </w:t>
      </w:r>
      <w:proofErr w:type="spellStart"/>
      <w:r w:rsidRPr="002C48F1">
        <w:rPr>
          <w:rFonts w:ascii="Trebuchet MS" w:hAnsi="Trebuchet MS"/>
        </w:rPr>
        <w:t>persoane</w:t>
      </w:r>
      <w:proofErr w:type="spellEnd"/>
      <w:r w:rsidRPr="002C48F1">
        <w:rPr>
          <w:rFonts w:ascii="Trebuchet MS" w:hAnsi="Trebuchet MS"/>
        </w:rPr>
        <w:t xml:space="preserve">, la </w:t>
      </w:r>
      <w:proofErr w:type="spellStart"/>
      <w:r w:rsidRPr="002C48F1">
        <w:rPr>
          <w:rFonts w:ascii="Trebuchet MS" w:hAnsi="Trebuchet MS"/>
        </w:rPr>
        <w:t>modul</w:t>
      </w:r>
      <w:proofErr w:type="spellEnd"/>
      <w:r w:rsidRPr="002C48F1">
        <w:rPr>
          <w:rFonts w:ascii="Trebuchet MS" w:hAnsi="Trebuchet MS"/>
        </w:rPr>
        <w:t xml:space="preserve"> general, </w:t>
      </w:r>
      <w:proofErr w:type="spellStart"/>
      <w:r w:rsidRPr="002C48F1">
        <w:rPr>
          <w:rFonts w:ascii="Trebuchet MS" w:hAnsi="Trebuchet MS"/>
        </w:rPr>
        <w:t>sau</w:t>
      </w:r>
      <w:proofErr w:type="spellEnd"/>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mod special, </w:t>
      </w:r>
      <w:proofErr w:type="spellStart"/>
      <w:r w:rsidRPr="002C48F1">
        <w:rPr>
          <w:rFonts w:ascii="Trebuchet MS" w:hAnsi="Trebuchet MS"/>
        </w:rPr>
        <w:t>către</w:t>
      </w:r>
      <w:proofErr w:type="spellEnd"/>
      <w:r w:rsidRPr="002C48F1">
        <w:rPr>
          <w:rFonts w:ascii="Trebuchet MS" w:hAnsi="Trebuchet MS"/>
        </w:rPr>
        <w:t xml:space="preserve"> </w:t>
      </w:r>
      <w:proofErr w:type="spellStart"/>
      <w:r w:rsidRPr="002C48F1">
        <w:rPr>
          <w:rFonts w:ascii="Trebuchet MS" w:hAnsi="Trebuchet MS"/>
        </w:rPr>
        <w:t>persoana</w:t>
      </w:r>
      <w:proofErr w:type="spellEnd"/>
      <w:r w:rsidRPr="002C48F1">
        <w:rPr>
          <w:rFonts w:ascii="Trebuchet MS" w:hAnsi="Trebuchet MS"/>
        </w:rPr>
        <w:t xml:space="preserve"> </w:t>
      </w:r>
      <w:proofErr w:type="spellStart"/>
      <w:r w:rsidRPr="002C48F1">
        <w:rPr>
          <w:rFonts w:ascii="Trebuchet MS" w:hAnsi="Trebuchet MS"/>
        </w:rPr>
        <w:t>împuternicită</w:t>
      </w:r>
      <w:proofErr w:type="spellEnd"/>
      <w:r w:rsidRPr="002C48F1">
        <w:rPr>
          <w:rFonts w:ascii="Trebuchet MS" w:hAnsi="Trebuchet MS"/>
        </w:rPr>
        <w:t xml:space="preserve"> </w:t>
      </w:r>
      <w:proofErr w:type="spellStart"/>
      <w:r w:rsidRPr="002C48F1">
        <w:rPr>
          <w:rFonts w:ascii="Trebuchet MS" w:hAnsi="Trebuchet MS"/>
        </w:rPr>
        <w:t>semnatară</w:t>
      </w:r>
      <w:proofErr w:type="spellEnd"/>
      <w:r w:rsidRPr="002C48F1">
        <w:rPr>
          <w:rFonts w:ascii="Trebuchet MS" w:hAnsi="Trebuchet MS"/>
        </w:rPr>
        <w:t xml:space="preserve"> a </w:t>
      </w:r>
      <w:proofErr w:type="spellStart"/>
      <w:r w:rsidRPr="002C48F1">
        <w:rPr>
          <w:rFonts w:ascii="Trebuchet MS" w:hAnsi="Trebuchet MS"/>
        </w:rPr>
        <w:t>prezentului</w:t>
      </w:r>
      <w:proofErr w:type="spellEnd"/>
      <w:r w:rsidRPr="002C48F1">
        <w:rPr>
          <w:rFonts w:ascii="Trebuchet MS" w:hAnsi="Trebuchet MS"/>
        </w:rPr>
        <w:t xml:space="preserve"> </w:t>
      </w:r>
      <w:proofErr w:type="spellStart"/>
      <w:r w:rsidRPr="002C48F1">
        <w:rPr>
          <w:rFonts w:ascii="Trebuchet MS" w:hAnsi="Trebuchet MS"/>
        </w:rPr>
        <w:t>acord</w:t>
      </w:r>
      <w:proofErr w:type="spellEnd"/>
      <w:r w:rsidRPr="002C48F1">
        <w:rPr>
          <w:rFonts w:ascii="Trebuchet MS" w:hAnsi="Trebuchet MS"/>
        </w:rPr>
        <w:t xml:space="preserve"> de </w:t>
      </w:r>
      <w:proofErr w:type="spellStart"/>
      <w:r w:rsidRPr="002C48F1">
        <w:rPr>
          <w:rFonts w:ascii="Trebuchet MS" w:hAnsi="Trebuchet MS"/>
        </w:rPr>
        <w:t>asociere</w:t>
      </w:r>
      <w:proofErr w:type="spellEnd"/>
      <w:r w:rsidRPr="002C48F1">
        <w:rPr>
          <w:rFonts w:ascii="Trebuchet MS" w:hAnsi="Trebuchet MS"/>
        </w:rPr>
        <w:t>.</w:t>
      </w:r>
    </w:p>
  </w:footnote>
  <w:footnote w:id="4">
    <w:p w14:paraId="3F27E887" w14:textId="77777777" w:rsidR="00EF4F94" w:rsidRPr="002C48F1" w:rsidRDefault="00EF4F94" w:rsidP="00EF4F94">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Idem nota de </w:t>
      </w:r>
      <w:proofErr w:type="spellStart"/>
      <w:r w:rsidRPr="002C48F1">
        <w:rPr>
          <w:rFonts w:ascii="Trebuchet MS" w:hAnsi="Trebuchet MS"/>
        </w:rPr>
        <w:t>subsol</w:t>
      </w:r>
      <w:proofErr w:type="spellEnd"/>
      <w:r w:rsidRPr="002C48F1">
        <w:rPr>
          <w:rFonts w:ascii="Trebuchet MS" w:hAnsi="Trebuchet MS"/>
        </w:rPr>
        <w:t xml:space="preserve"> </w:t>
      </w:r>
      <w:proofErr w:type="spellStart"/>
      <w:r>
        <w:rPr>
          <w:rFonts w:ascii="Trebuchet MS" w:hAnsi="Trebuchet MS"/>
        </w:rPr>
        <w:t>referitoare</w:t>
      </w:r>
      <w:proofErr w:type="spellEnd"/>
      <w:r>
        <w:rPr>
          <w:rFonts w:ascii="Trebuchet MS" w:hAnsi="Trebuchet MS"/>
        </w:rPr>
        <w:t xml:space="preserve"> la </w:t>
      </w:r>
      <w:proofErr w:type="spellStart"/>
      <w:r>
        <w:rPr>
          <w:rFonts w:ascii="Trebuchet MS" w:hAnsi="Trebuchet MS"/>
        </w:rPr>
        <w:t>liderul</w:t>
      </w:r>
      <w:proofErr w:type="spellEnd"/>
      <w:r>
        <w:rPr>
          <w:rFonts w:ascii="Trebuchet MS" w:hAnsi="Trebuchet MS"/>
        </w:rPr>
        <w:t xml:space="preserve"> </w:t>
      </w:r>
      <w:proofErr w:type="spellStart"/>
      <w:r>
        <w:rPr>
          <w:rFonts w:ascii="Trebuchet MS" w:hAnsi="Trebuchet MS"/>
        </w:rPr>
        <w:t>asocierii</w:t>
      </w:r>
      <w:proofErr w:type="spellEnd"/>
      <w:r w:rsidRPr="002C48F1">
        <w:rPr>
          <w:rFonts w:ascii="Trebuchet MS" w:hAnsi="Trebuchet MS"/>
        </w:rPr>
        <w:t>.</w:t>
      </w:r>
    </w:p>
  </w:footnote>
  <w:footnote w:id="5">
    <w:p w14:paraId="79104D25" w14:textId="77777777" w:rsidR="00EF4F94" w:rsidRPr="002C48F1" w:rsidRDefault="00EF4F94" w:rsidP="00EF4F94">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Se </w:t>
      </w:r>
      <w:proofErr w:type="spellStart"/>
      <w:r w:rsidRPr="002C48F1">
        <w:rPr>
          <w:rFonts w:ascii="Trebuchet MS" w:hAnsi="Trebuchet MS"/>
        </w:rPr>
        <w:t>va</w:t>
      </w:r>
      <w:proofErr w:type="spellEnd"/>
      <w:r w:rsidRPr="002C48F1">
        <w:rPr>
          <w:rFonts w:ascii="Trebuchet MS" w:hAnsi="Trebuchet MS"/>
        </w:rPr>
        <w:t xml:space="preserve"> completa un </w:t>
      </w:r>
      <w:proofErr w:type="spellStart"/>
      <w:r w:rsidRPr="002C48F1">
        <w:rPr>
          <w:rFonts w:ascii="Trebuchet MS" w:hAnsi="Trebuchet MS"/>
        </w:rPr>
        <w:t>paragraf</w:t>
      </w:r>
      <w:proofErr w:type="spellEnd"/>
      <w:r w:rsidRPr="002C48F1">
        <w:rPr>
          <w:rFonts w:ascii="Trebuchet MS" w:hAnsi="Trebuchet MS"/>
        </w:rPr>
        <w:t xml:space="preserve"> distinct </w:t>
      </w:r>
      <w:proofErr w:type="spellStart"/>
      <w:r w:rsidRPr="002C48F1">
        <w:rPr>
          <w:rFonts w:ascii="Trebuchet MS" w:hAnsi="Trebuchet MS"/>
        </w:rPr>
        <w:t>pentru</w:t>
      </w:r>
      <w:proofErr w:type="spellEnd"/>
      <w:r w:rsidRPr="002C48F1">
        <w:rPr>
          <w:rFonts w:ascii="Trebuchet MS" w:hAnsi="Trebuchet MS"/>
        </w:rPr>
        <w:t xml:space="preserve"> </w:t>
      </w:r>
      <w:proofErr w:type="spellStart"/>
      <w:r w:rsidRPr="002C48F1">
        <w:rPr>
          <w:rFonts w:ascii="Trebuchet MS" w:hAnsi="Trebuchet MS"/>
        </w:rPr>
        <w:t>fiecare</w:t>
      </w:r>
      <w:proofErr w:type="spellEnd"/>
      <w:r w:rsidRPr="002C48F1">
        <w:rPr>
          <w:rFonts w:ascii="Trebuchet MS" w:hAnsi="Trebuchet MS"/>
        </w:rPr>
        <w:t xml:space="preserve"> </w:t>
      </w:r>
      <w:proofErr w:type="spellStart"/>
      <w:r w:rsidRPr="002C48F1">
        <w:rPr>
          <w:rFonts w:ascii="Trebuchet MS" w:hAnsi="Trebuchet MS"/>
        </w:rPr>
        <w:t>asociat</w:t>
      </w:r>
      <w:proofErr w:type="spellEnd"/>
      <w:r w:rsidRPr="002C48F1">
        <w:rPr>
          <w:rFonts w:ascii="Trebuchet MS" w:hAnsi="Trebuchet MS"/>
        </w:rPr>
        <w:t xml:space="preserve">, </w:t>
      </w:r>
      <w:proofErr w:type="spellStart"/>
      <w:r w:rsidRPr="002C48F1">
        <w:rPr>
          <w:rFonts w:ascii="Trebuchet MS" w:hAnsi="Trebuchet MS"/>
        </w:rPr>
        <w:t>inserându</w:t>
      </w:r>
      <w:proofErr w:type="spellEnd"/>
      <w:r w:rsidRPr="002C48F1">
        <w:rPr>
          <w:rFonts w:ascii="Trebuchet MS" w:hAnsi="Trebuchet MS"/>
        </w:rPr>
        <w:t xml:space="preserve">-se </w:t>
      </w:r>
      <w:proofErr w:type="spellStart"/>
      <w:r w:rsidRPr="002C48F1">
        <w:rPr>
          <w:rFonts w:ascii="Trebuchet MS" w:hAnsi="Trebuchet MS"/>
        </w:rPr>
        <w:t>câte</w:t>
      </w:r>
      <w:proofErr w:type="spellEnd"/>
      <w:r w:rsidRPr="002C48F1">
        <w:rPr>
          <w:rFonts w:ascii="Trebuchet MS" w:hAnsi="Trebuchet MS"/>
        </w:rPr>
        <w:t xml:space="preserve"> un </w:t>
      </w:r>
      <w:proofErr w:type="spellStart"/>
      <w:r w:rsidRPr="002C48F1">
        <w:rPr>
          <w:rFonts w:ascii="Trebuchet MS" w:hAnsi="Trebuchet MS"/>
        </w:rPr>
        <w:t>paragraf</w:t>
      </w:r>
      <w:proofErr w:type="spellEnd"/>
      <w:r w:rsidRPr="002C48F1">
        <w:rPr>
          <w:rFonts w:ascii="Trebuchet MS" w:hAnsi="Trebuchet MS"/>
        </w:rPr>
        <w:t xml:space="preserve"> </w:t>
      </w:r>
      <w:proofErr w:type="spellStart"/>
      <w:r w:rsidRPr="002C48F1">
        <w:rPr>
          <w:rFonts w:ascii="Trebuchet MS" w:hAnsi="Trebuchet MS"/>
        </w:rPr>
        <w:t>pentru</w:t>
      </w:r>
      <w:proofErr w:type="spellEnd"/>
      <w:r w:rsidRPr="002C48F1">
        <w:rPr>
          <w:rFonts w:ascii="Trebuchet MS" w:hAnsi="Trebuchet MS"/>
        </w:rPr>
        <w:t xml:space="preserve"> </w:t>
      </w:r>
      <w:proofErr w:type="spellStart"/>
      <w:r w:rsidRPr="002C48F1">
        <w:rPr>
          <w:rFonts w:ascii="Trebuchet MS" w:hAnsi="Trebuchet MS"/>
        </w:rPr>
        <w:t>fiecare</w:t>
      </w:r>
      <w:proofErr w:type="spellEnd"/>
      <w:r w:rsidRPr="002C48F1">
        <w:rPr>
          <w:rFonts w:ascii="Trebuchet MS" w:hAnsi="Trebuchet MS"/>
        </w:rPr>
        <w:t xml:space="preserve"> </w:t>
      </w:r>
      <w:proofErr w:type="spellStart"/>
      <w:r w:rsidRPr="002C48F1">
        <w:rPr>
          <w:rFonts w:ascii="Trebuchet MS" w:hAnsi="Trebuchet MS"/>
        </w:rPr>
        <w:t>asociat</w:t>
      </w:r>
      <w:proofErr w:type="spellEnd"/>
      <w:r w:rsidRPr="002C48F1">
        <w:rPr>
          <w:rFonts w:ascii="Trebuchet MS" w:hAnsi="Trebuchet MS"/>
        </w:rPr>
        <w:t xml:space="preserve">. </w:t>
      </w:r>
    </w:p>
  </w:footnote>
  <w:footnote w:id="6">
    <w:p w14:paraId="016C8DF0" w14:textId="77777777" w:rsidR="00EF4F94" w:rsidRPr="002C48F1" w:rsidRDefault="00EF4F94" w:rsidP="00EF4F94">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Nu </w:t>
      </w:r>
      <w:proofErr w:type="spellStart"/>
      <w:r w:rsidRPr="002C48F1">
        <w:rPr>
          <w:rFonts w:ascii="Trebuchet MS" w:hAnsi="Trebuchet MS"/>
        </w:rPr>
        <w:t>este</w:t>
      </w:r>
      <w:proofErr w:type="spellEnd"/>
      <w:r w:rsidRPr="002C48F1">
        <w:rPr>
          <w:rFonts w:ascii="Trebuchet MS" w:hAnsi="Trebuchet MS"/>
        </w:rPr>
        <w:t xml:space="preserve"> </w:t>
      </w:r>
      <w:proofErr w:type="spellStart"/>
      <w:r w:rsidRPr="002C48F1">
        <w:rPr>
          <w:rFonts w:ascii="Trebuchet MS" w:hAnsi="Trebuchet MS"/>
        </w:rPr>
        <w:t>necesar</w:t>
      </w:r>
      <w:proofErr w:type="spellEnd"/>
      <w:r w:rsidRPr="002C48F1">
        <w:rPr>
          <w:rFonts w:ascii="Trebuchet MS" w:hAnsi="Trebuchet MS"/>
        </w:rPr>
        <w:t xml:space="preserve"> ca </w:t>
      </w:r>
      <w:proofErr w:type="spellStart"/>
      <w:r w:rsidRPr="002C48F1">
        <w:rPr>
          <w:rFonts w:ascii="Trebuchet MS" w:hAnsi="Trebuchet MS"/>
        </w:rPr>
        <w:t>opțiunea</w:t>
      </w:r>
      <w:proofErr w:type="spellEnd"/>
      <w:r w:rsidRPr="002C48F1">
        <w:rPr>
          <w:rFonts w:ascii="Trebuchet MS" w:hAnsi="Trebuchet MS"/>
        </w:rPr>
        <w:t xml:space="preserve"> </w:t>
      </w:r>
      <w:proofErr w:type="spellStart"/>
      <w:r w:rsidRPr="002C48F1">
        <w:rPr>
          <w:rFonts w:ascii="Trebuchet MS" w:hAnsi="Trebuchet MS"/>
        </w:rPr>
        <w:t>facturării</w:t>
      </w:r>
      <w:proofErr w:type="spellEnd"/>
      <w:r w:rsidRPr="002C48F1">
        <w:rPr>
          <w:rFonts w:ascii="Trebuchet MS" w:hAnsi="Trebuchet MS"/>
        </w:rPr>
        <w:t xml:space="preserve">, </w:t>
      </w:r>
      <w:proofErr w:type="spellStart"/>
      <w:r w:rsidRPr="002C48F1">
        <w:rPr>
          <w:rFonts w:ascii="Trebuchet MS" w:hAnsi="Trebuchet MS"/>
        </w:rPr>
        <w:t>respectiv</w:t>
      </w:r>
      <w:proofErr w:type="spellEnd"/>
      <w:r w:rsidRPr="002C48F1">
        <w:rPr>
          <w:rFonts w:ascii="Trebuchet MS" w:hAnsi="Trebuchet MS"/>
        </w:rPr>
        <w:t xml:space="preserve"> a </w:t>
      </w:r>
      <w:proofErr w:type="spellStart"/>
      <w:r w:rsidRPr="002C48F1">
        <w:rPr>
          <w:rFonts w:ascii="Trebuchet MS" w:hAnsi="Trebuchet MS"/>
        </w:rPr>
        <w:t>plății</w:t>
      </w:r>
      <w:proofErr w:type="spellEnd"/>
      <w:r w:rsidRPr="002C48F1">
        <w:rPr>
          <w:rFonts w:ascii="Trebuchet MS" w:hAnsi="Trebuchet MS"/>
        </w:rPr>
        <w:t xml:space="preserve"> </w:t>
      </w:r>
      <w:proofErr w:type="spellStart"/>
      <w:r w:rsidRPr="002C48F1">
        <w:rPr>
          <w:rFonts w:ascii="Trebuchet MS" w:hAnsi="Trebuchet MS"/>
        </w:rPr>
        <w:t>individuale</w:t>
      </w:r>
      <w:proofErr w:type="spellEnd"/>
      <w:r w:rsidRPr="002C48F1">
        <w:rPr>
          <w:rFonts w:ascii="Trebuchet MS" w:hAnsi="Trebuchet MS"/>
        </w:rPr>
        <w:t xml:space="preserve"> </w:t>
      </w:r>
      <w:proofErr w:type="spellStart"/>
      <w:r w:rsidRPr="002C48F1">
        <w:rPr>
          <w:rFonts w:ascii="Trebuchet MS" w:hAnsi="Trebuchet MS"/>
        </w:rPr>
        <w:t>să</w:t>
      </w:r>
      <w:proofErr w:type="spellEnd"/>
      <w:r w:rsidRPr="002C48F1">
        <w:rPr>
          <w:rFonts w:ascii="Trebuchet MS" w:hAnsi="Trebuchet MS"/>
        </w:rPr>
        <w:t xml:space="preserve"> </w:t>
      </w:r>
      <w:proofErr w:type="spellStart"/>
      <w:r w:rsidRPr="002C48F1">
        <w:rPr>
          <w:rFonts w:ascii="Trebuchet MS" w:hAnsi="Trebuchet MS"/>
        </w:rPr>
        <w:t>vizeze</w:t>
      </w:r>
      <w:proofErr w:type="spellEnd"/>
      <w:r w:rsidRPr="002C48F1">
        <w:rPr>
          <w:rFonts w:ascii="Trebuchet MS" w:hAnsi="Trebuchet MS"/>
        </w:rPr>
        <w:t xml:space="preserve"> </w:t>
      </w:r>
      <w:proofErr w:type="spellStart"/>
      <w:r w:rsidRPr="002C48F1">
        <w:rPr>
          <w:rFonts w:ascii="Trebuchet MS" w:hAnsi="Trebuchet MS"/>
        </w:rPr>
        <w:t>toți</w:t>
      </w:r>
      <w:proofErr w:type="spellEnd"/>
      <w:r w:rsidRPr="002C48F1">
        <w:rPr>
          <w:rFonts w:ascii="Trebuchet MS" w:hAnsi="Trebuchet MS"/>
        </w:rPr>
        <w:t xml:space="preserve"> </w:t>
      </w:r>
      <w:proofErr w:type="spellStart"/>
      <w:r w:rsidRPr="002C48F1">
        <w:rPr>
          <w:rFonts w:ascii="Trebuchet MS" w:hAnsi="Trebuchet MS"/>
        </w:rPr>
        <w:t>membrii</w:t>
      </w:r>
      <w:proofErr w:type="spellEnd"/>
      <w:r w:rsidRPr="002C48F1">
        <w:rPr>
          <w:rFonts w:ascii="Trebuchet MS" w:hAnsi="Trebuchet MS"/>
        </w:rPr>
        <w:t xml:space="preserve"> </w:t>
      </w:r>
      <w:proofErr w:type="spellStart"/>
      <w:r w:rsidRPr="002C48F1">
        <w:rPr>
          <w:rFonts w:ascii="Trebuchet MS" w:hAnsi="Trebuchet MS"/>
        </w:rPr>
        <w:t>asocierii</w:t>
      </w:r>
      <w:proofErr w:type="spellEnd"/>
      <w:r w:rsidRPr="002C48F1">
        <w:rPr>
          <w:rFonts w:ascii="Trebuchet MS" w:hAnsi="Trebuchet MS"/>
        </w:rPr>
        <w:t xml:space="preserve">, ci </w:t>
      </w:r>
      <w:proofErr w:type="spellStart"/>
      <w:r w:rsidRPr="002C48F1">
        <w:rPr>
          <w:rFonts w:ascii="Trebuchet MS" w:hAnsi="Trebuchet MS"/>
        </w:rPr>
        <w:t>această</w:t>
      </w:r>
      <w:proofErr w:type="spellEnd"/>
      <w:r w:rsidRPr="002C48F1">
        <w:rPr>
          <w:rFonts w:ascii="Trebuchet MS" w:hAnsi="Trebuchet MS"/>
        </w:rPr>
        <w:t xml:space="preserve"> </w:t>
      </w:r>
      <w:proofErr w:type="spellStart"/>
      <w:r w:rsidRPr="002C48F1">
        <w:rPr>
          <w:rFonts w:ascii="Trebuchet MS" w:hAnsi="Trebuchet MS"/>
        </w:rPr>
        <w:t>opțiune</w:t>
      </w:r>
      <w:proofErr w:type="spellEnd"/>
      <w:r w:rsidRPr="002C48F1">
        <w:rPr>
          <w:rFonts w:ascii="Trebuchet MS" w:hAnsi="Trebuchet MS"/>
        </w:rPr>
        <w:t xml:space="preserve"> </w:t>
      </w:r>
      <w:proofErr w:type="spellStart"/>
      <w:r w:rsidRPr="002C48F1">
        <w:rPr>
          <w:rFonts w:ascii="Trebuchet MS" w:hAnsi="Trebuchet MS"/>
        </w:rPr>
        <w:t>poate</w:t>
      </w:r>
      <w:proofErr w:type="spellEnd"/>
      <w:r w:rsidRPr="002C48F1">
        <w:rPr>
          <w:rFonts w:ascii="Trebuchet MS" w:hAnsi="Trebuchet MS"/>
        </w:rPr>
        <w:t xml:space="preserve"> </w:t>
      </w:r>
      <w:proofErr w:type="spellStart"/>
      <w:r w:rsidRPr="002C48F1">
        <w:rPr>
          <w:rFonts w:ascii="Trebuchet MS" w:hAnsi="Trebuchet MS"/>
        </w:rPr>
        <w:t>viza</w:t>
      </w:r>
      <w:proofErr w:type="spellEnd"/>
      <w:r w:rsidRPr="002C48F1">
        <w:rPr>
          <w:rFonts w:ascii="Trebuchet MS" w:hAnsi="Trebuchet MS"/>
        </w:rPr>
        <w:t xml:space="preserve"> </w:t>
      </w:r>
      <w:proofErr w:type="spellStart"/>
      <w:r w:rsidRPr="002C48F1">
        <w:rPr>
          <w:rFonts w:ascii="Trebuchet MS" w:hAnsi="Trebuchet MS"/>
        </w:rPr>
        <w:t>unul</w:t>
      </w:r>
      <w:proofErr w:type="spellEnd"/>
      <w:r w:rsidRPr="002C48F1">
        <w:rPr>
          <w:rFonts w:ascii="Trebuchet MS" w:hAnsi="Trebuchet MS"/>
        </w:rPr>
        <w:t xml:space="preserve">, </w:t>
      </w:r>
      <w:proofErr w:type="spellStart"/>
      <w:r w:rsidRPr="002C48F1">
        <w:rPr>
          <w:rFonts w:ascii="Trebuchet MS" w:hAnsi="Trebuchet MS"/>
        </w:rPr>
        <w:t>mai</w:t>
      </w:r>
      <w:proofErr w:type="spellEnd"/>
      <w:r w:rsidRPr="002C48F1">
        <w:rPr>
          <w:rFonts w:ascii="Trebuchet MS" w:hAnsi="Trebuchet MS"/>
        </w:rPr>
        <w:t xml:space="preserve"> </w:t>
      </w:r>
      <w:proofErr w:type="spellStart"/>
      <w:r w:rsidRPr="002C48F1">
        <w:rPr>
          <w:rFonts w:ascii="Trebuchet MS" w:hAnsi="Trebuchet MS"/>
        </w:rPr>
        <w:t>mulți</w:t>
      </w:r>
      <w:proofErr w:type="spellEnd"/>
      <w:r w:rsidRPr="002C48F1">
        <w:rPr>
          <w:rFonts w:ascii="Trebuchet MS" w:hAnsi="Trebuchet MS"/>
        </w:rPr>
        <w:t xml:space="preserve"> </w:t>
      </w:r>
      <w:proofErr w:type="spellStart"/>
      <w:r w:rsidRPr="002C48F1">
        <w:rPr>
          <w:rFonts w:ascii="Trebuchet MS" w:hAnsi="Trebuchet MS"/>
        </w:rPr>
        <w:t>sau</w:t>
      </w:r>
      <w:proofErr w:type="spellEnd"/>
      <w:r w:rsidRPr="002C48F1">
        <w:rPr>
          <w:rFonts w:ascii="Trebuchet MS" w:hAnsi="Trebuchet MS"/>
        </w:rPr>
        <w:t xml:space="preserve"> </w:t>
      </w:r>
      <w:proofErr w:type="spellStart"/>
      <w:r w:rsidRPr="002C48F1">
        <w:rPr>
          <w:rFonts w:ascii="Trebuchet MS" w:hAnsi="Trebuchet MS"/>
        </w:rPr>
        <w:t>toți</w:t>
      </w:r>
      <w:proofErr w:type="spellEnd"/>
      <w:r w:rsidRPr="002C48F1">
        <w:rPr>
          <w:rFonts w:ascii="Trebuchet MS" w:hAnsi="Trebuchet MS"/>
        </w:rPr>
        <w:t xml:space="preserve"> </w:t>
      </w:r>
      <w:proofErr w:type="spellStart"/>
      <w:r w:rsidRPr="002C48F1">
        <w:rPr>
          <w:rFonts w:ascii="Trebuchet MS" w:hAnsi="Trebuchet MS"/>
        </w:rPr>
        <w:t>asociații</w:t>
      </w:r>
      <w:proofErr w:type="spellEnd"/>
      <w:r w:rsidRPr="002C48F1">
        <w:rPr>
          <w:rFonts w:ascii="Trebuchet MS" w:hAnsi="Trebuchet MS"/>
        </w:rPr>
        <w:t xml:space="preserve">. </w:t>
      </w:r>
    </w:p>
  </w:footnote>
  <w:footnote w:id="7">
    <w:p w14:paraId="3C8DEFA7" w14:textId="77777777" w:rsidR="00EF4F94" w:rsidRPr="002C48F1" w:rsidRDefault="00EF4F94" w:rsidP="00EF4F94">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Idem nota de </w:t>
      </w:r>
      <w:proofErr w:type="spellStart"/>
      <w:r w:rsidRPr="002C48F1">
        <w:rPr>
          <w:rFonts w:ascii="Trebuchet MS" w:hAnsi="Trebuchet MS"/>
        </w:rPr>
        <w:t>subsol</w:t>
      </w:r>
      <w:proofErr w:type="spellEnd"/>
      <w:r w:rsidRPr="002C48F1">
        <w:rPr>
          <w:rFonts w:ascii="Trebuchet MS" w:hAnsi="Trebuchet MS"/>
        </w:rPr>
        <w:t xml:space="preserve"> </w:t>
      </w:r>
      <w:proofErr w:type="spellStart"/>
      <w:r>
        <w:rPr>
          <w:rFonts w:ascii="Trebuchet MS" w:hAnsi="Trebuchet MS"/>
        </w:rPr>
        <w:t>referitoare</w:t>
      </w:r>
      <w:proofErr w:type="spellEnd"/>
      <w:r>
        <w:rPr>
          <w:rFonts w:ascii="Trebuchet MS" w:hAnsi="Trebuchet MS"/>
        </w:rPr>
        <w:t xml:space="preserve"> la </w:t>
      </w:r>
      <w:proofErr w:type="spellStart"/>
      <w:r>
        <w:rPr>
          <w:rFonts w:ascii="Trebuchet MS" w:hAnsi="Trebuchet MS"/>
        </w:rPr>
        <w:t>liderul</w:t>
      </w:r>
      <w:proofErr w:type="spellEnd"/>
      <w:r>
        <w:rPr>
          <w:rFonts w:ascii="Trebuchet MS" w:hAnsi="Trebuchet MS"/>
        </w:rPr>
        <w:t xml:space="preserve"> </w:t>
      </w:r>
      <w:proofErr w:type="spellStart"/>
      <w:r>
        <w:rPr>
          <w:rFonts w:ascii="Trebuchet MS" w:hAnsi="Trebuchet MS"/>
        </w:rPr>
        <w:t>asocierii</w:t>
      </w:r>
      <w:proofErr w:type="spellEnd"/>
      <w:r w:rsidRPr="002C48F1">
        <w:rPr>
          <w:rFonts w:ascii="Trebuchet MS" w:hAnsi="Trebuchet MS"/>
        </w:rPr>
        <w:t>.</w:t>
      </w:r>
    </w:p>
  </w:footnote>
  <w:footnote w:id="8">
    <w:p w14:paraId="2C2FADBD" w14:textId="77777777" w:rsidR="00EF4F94" w:rsidRPr="002C48F1" w:rsidRDefault="00EF4F94" w:rsidP="00EF4F94">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Idem nota de </w:t>
      </w:r>
      <w:proofErr w:type="spellStart"/>
      <w:r w:rsidRPr="002C48F1">
        <w:rPr>
          <w:rFonts w:ascii="Trebuchet MS" w:hAnsi="Trebuchet MS"/>
        </w:rPr>
        <w:t>subsol</w:t>
      </w:r>
      <w:proofErr w:type="spellEnd"/>
      <w:r w:rsidRPr="002C48F1">
        <w:rPr>
          <w:rFonts w:ascii="Trebuchet MS" w:hAnsi="Trebuchet MS"/>
        </w:rPr>
        <w:t xml:space="preserve"> </w:t>
      </w:r>
      <w:proofErr w:type="spellStart"/>
      <w:r>
        <w:rPr>
          <w:rFonts w:ascii="Trebuchet MS" w:hAnsi="Trebuchet MS"/>
        </w:rPr>
        <w:t>referitoare</w:t>
      </w:r>
      <w:proofErr w:type="spellEnd"/>
      <w:r>
        <w:rPr>
          <w:rFonts w:ascii="Trebuchet MS" w:hAnsi="Trebuchet MS"/>
        </w:rPr>
        <w:t xml:space="preserve"> la </w:t>
      </w:r>
      <w:proofErr w:type="spellStart"/>
      <w:r>
        <w:rPr>
          <w:rFonts w:ascii="Trebuchet MS" w:hAnsi="Trebuchet MS"/>
        </w:rPr>
        <w:t>liderul</w:t>
      </w:r>
      <w:proofErr w:type="spellEnd"/>
      <w:r>
        <w:rPr>
          <w:rFonts w:ascii="Trebuchet MS" w:hAnsi="Trebuchet MS"/>
        </w:rPr>
        <w:t xml:space="preserve"> </w:t>
      </w:r>
      <w:proofErr w:type="spellStart"/>
      <w:r>
        <w:rPr>
          <w:rFonts w:ascii="Trebuchet MS" w:hAnsi="Trebuchet MS"/>
        </w:rPr>
        <w:t>asocierii</w:t>
      </w:r>
      <w:proofErr w:type="spellEnd"/>
      <w:r w:rsidRPr="002C48F1">
        <w:rPr>
          <w:rFonts w:ascii="Trebuchet MS" w:hAnsi="Trebuchet MS"/>
        </w:rPr>
        <w:t>.</w:t>
      </w:r>
    </w:p>
  </w:footnote>
  <w:footnote w:id="9">
    <w:p w14:paraId="3C290952" w14:textId="77777777" w:rsidR="00EF4F94" w:rsidRPr="002C48F1" w:rsidRDefault="00EF4F94" w:rsidP="00EF4F94">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Idem nota de </w:t>
      </w:r>
      <w:proofErr w:type="spellStart"/>
      <w:r w:rsidRPr="002C48F1">
        <w:rPr>
          <w:rFonts w:ascii="Trebuchet MS" w:hAnsi="Trebuchet MS"/>
        </w:rPr>
        <w:t>subsol</w:t>
      </w:r>
      <w:proofErr w:type="spellEnd"/>
      <w:r w:rsidRPr="002C48F1">
        <w:rPr>
          <w:rFonts w:ascii="Trebuchet MS" w:hAnsi="Trebuchet MS"/>
        </w:rPr>
        <w:t xml:space="preserve"> </w:t>
      </w:r>
      <w:proofErr w:type="spellStart"/>
      <w:r>
        <w:rPr>
          <w:rFonts w:ascii="Trebuchet MS" w:hAnsi="Trebuchet MS"/>
        </w:rPr>
        <w:t>referitoare</w:t>
      </w:r>
      <w:proofErr w:type="spellEnd"/>
      <w:r>
        <w:rPr>
          <w:rFonts w:ascii="Trebuchet MS" w:hAnsi="Trebuchet MS"/>
        </w:rPr>
        <w:t xml:space="preserve"> la </w:t>
      </w:r>
      <w:proofErr w:type="spellStart"/>
      <w:r>
        <w:rPr>
          <w:rFonts w:ascii="Trebuchet MS" w:hAnsi="Trebuchet MS"/>
        </w:rPr>
        <w:t>liderul</w:t>
      </w:r>
      <w:proofErr w:type="spellEnd"/>
      <w:r>
        <w:rPr>
          <w:rFonts w:ascii="Trebuchet MS" w:hAnsi="Trebuchet MS"/>
        </w:rPr>
        <w:t xml:space="preserve"> </w:t>
      </w:r>
      <w:proofErr w:type="spellStart"/>
      <w:r>
        <w:rPr>
          <w:rFonts w:ascii="Trebuchet MS" w:hAnsi="Trebuchet MS"/>
        </w:rPr>
        <w:t>asocierii</w:t>
      </w:r>
      <w:proofErr w:type="spellEnd"/>
      <w:r w:rsidRPr="002C48F1">
        <w:rPr>
          <w:rFonts w:ascii="Trebuchet MS" w:hAnsi="Trebuchet MS"/>
        </w:rPr>
        <w:t>.</w:t>
      </w:r>
    </w:p>
  </w:footnote>
  <w:footnote w:id="10">
    <w:p w14:paraId="0D576A94" w14:textId="77777777" w:rsidR="00EF4F94" w:rsidRPr="002C48F1" w:rsidRDefault="00EF4F94" w:rsidP="00EF4F94">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Idem nota de </w:t>
      </w:r>
      <w:proofErr w:type="spellStart"/>
      <w:r w:rsidRPr="002C48F1">
        <w:rPr>
          <w:rFonts w:ascii="Trebuchet MS" w:hAnsi="Trebuchet MS"/>
        </w:rPr>
        <w:t>subsol</w:t>
      </w:r>
      <w:proofErr w:type="spellEnd"/>
      <w:r w:rsidRPr="002C48F1">
        <w:rPr>
          <w:rFonts w:ascii="Trebuchet MS" w:hAnsi="Trebuchet MS"/>
        </w:rPr>
        <w:t xml:space="preserve"> </w:t>
      </w:r>
      <w:proofErr w:type="spellStart"/>
      <w:r>
        <w:rPr>
          <w:rFonts w:ascii="Trebuchet MS" w:hAnsi="Trebuchet MS"/>
        </w:rPr>
        <w:t>referitoare</w:t>
      </w:r>
      <w:proofErr w:type="spellEnd"/>
      <w:r>
        <w:rPr>
          <w:rFonts w:ascii="Trebuchet MS" w:hAnsi="Trebuchet MS"/>
        </w:rPr>
        <w:t xml:space="preserve"> la </w:t>
      </w:r>
      <w:proofErr w:type="spellStart"/>
      <w:r>
        <w:rPr>
          <w:rFonts w:ascii="Trebuchet MS" w:hAnsi="Trebuchet MS"/>
        </w:rPr>
        <w:t>liderul</w:t>
      </w:r>
      <w:proofErr w:type="spellEnd"/>
      <w:r>
        <w:rPr>
          <w:rFonts w:ascii="Trebuchet MS" w:hAnsi="Trebuchet MS"/>
        </w:rPr>
        <w:t xml:space="preserve"> </w:t>
      </w:r>
      <w:proofErr w:type="spellStart"/>
      <w:r>
        <w:rPr>
          <w:rFonts w:ascii="Trebuchet MS" w:hAnsi="Trebuchet MS"/>
        </w:rPr>
        <w:t>asocierii</w:t>
      </w:r>
      <w:proofErr w:type="spellEnd"/>
      <w:r w:rsidRPr="002C48F1">
        <w:rPr>
          <w:rFonts w:ascii="Trebuchet MS" w:hAnsi="Trebuchet MS"/>
        </w:rPr>
        <w:t>.</w:t>
      </w:r>
    </w:p>
  </w:footnote>
  <w:footnote w:id="11">
    <w:p w14:paraId="6DA076CC" w14:textId="77777777" w:rsidR="00EF4F94" w:rsidRPr="002C48F1" w:rsidRDefault="00EF4F94" w:rsidP="00EF4F94">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Idem nota de </w:t>
      </w:r>
      <w:proofErr w:type="spellStart"/>
      <w:r w:rsidRPr="002C48F1">
        <w:rPr>
          <w:rFonts w:ascii="Trebuchet MS" w:hAnsi="Trebuchet MS"/>
        </w:rPr>
        <w:t>subsol</w:t>
      </w:r>
      <w:proofErr w:type="spellEnd"/>
      <w:r w:rsidRPr="002C48F1">
        <w:rPr>
          <w:rFonts w:ascii="Trebuchet MS" w:hAnsi="Trebuchet MS"/>
        </w:rPr>
        <w:t xml:space="preserve"> </w:t>
      </w:r>
      <w:proofErr w:type="spellStart"/>
      <w:r>
        <w:rPr>
          <w:rFonts w:ascii="Trebuchet MS" w:hAnsi="Trebuchet MS"/>
        </w:rPr>
        <w:t>referitoare</w:t>
      </w:r>
      <w:proofErr w:type="spellEnd"/>
      <w:r>
        <w:rPr>
          <w:rFonts w:ascii="Trebuchet MS" w:hAnsi="Trebuchet MS"/>
        </w:rPr>
        <w:t xml:space="preserve"> la </w:t>
      </w:r>
      <w:proofErr w:type="spellStart"/>
      <w:r>
        <w:rPr>
          <w:rFonts w:ascii="Trebuchet MS" w:hAnsi="Trebuchet MS"/>
        </w:rPr>
        <w:t>liderul</w:t>
      </w:r>
      <w:proofErr w:type="spellEnd"/>
      <w:r>
        <w:rPr>
          <w:rFonts w:ascii="Trebuchet MS" w:hAnsi="Trebuchet MS"/>
        </w:rPr>
        <w:t xml:space="preserve"> </w:t>
      </w:r>
      <w:proofErr w:type="spellStart"/>
      <w:r>
        <w:rPr>
          <w:rFonts w:ascii="Trebuchet MS" w:hAnsi="Trebuchet MS"/>
        </w:rPr>
        <w:t>asocierii</w:t>
      </w:r>
      <w:proofErr w:type="spellEnd"/>
      <w:r w:rsidRPr="002C48F1">
        <w:rPr>
          <w:rFonts w:ascii="Trebuchet MS" w:hAnsi="Trebuchet MS"/>
        </w:rPr>
        <w:t>.</w:t>
      </w:r>
    </w:p>
  </w:footnote>
  <w:footnote w:id="12">
    <w:p w14:paraId="3FFA5171" w14:textId="77777777" w:rsidR="00EF4F94" w:rsidRPr="002C48F1" w:rsidRDefault="00EF4F94" w:rsidP="00EF4F94">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Idem nota de </w:t>
      </w:r>
      <w:proofErr w:type="spellStart"/>
      <w:r w:rsidRPr="002C48F1">
        <w:rPr>
          <w:rFonts w:ascii="Trebuchet MS" w:hAnsi="Trebuchet MS"/>
        </w:rPr>
        <w:t>subsol</w:t>
      </w:r>
      <w:proofErr w:type="spellEnd"/>
      <w:r w:rsidRPr="002C48F1">
        <w:rPr>
          <w:rFonts w:ascii="Trebuchet MS" w:hAnsi="Trebuchet MS"/>
        </w:rPr>
        <w:t xml:space="preserve"> </w:t>
      </w:r>
      <w:proofErr w:type="spellStart"/>
      <w:r>
        <w:rPr>
          <w:rFonts w:ascii="Trebuchet MS" w:hAnsi="Trebuchet MS"/>
        </w:rPr>
        <w:t>referitoare</w:t>
      </w:r>
      <w:proofErr w:type="spellEnd"/>
      <w:r>
        <w:rPr>
          <w:rFonts w:ascii="Trebuchet MS" w:hAnsi="Trebuchet MS"/>
        </w:rPr>
        <w:t xml:space="preserve"> la </w:t>
      </w:r>
      <w:proofErr w:type="spellStart"/>
      <w:r>
        <w:rPr>
          <w:rFonts w:ascii="Trebuchet MS" w:hAnsi="Trebuchet MS"/>
        </w:rPr>
        <w:t>liderul</w:t>
      </w:r>
      <w:proofErr w:type="spellEnd"/>
      <w:r>
        <w:rPr>
          <w:rFonts w:ascii="Trebuchet MS" w:hAnsi="Trebuchet MS"/>
        </w:rPr>
        <w:t xml:space="preserve"> </w:t>
      </w:r>
      <w:proofErr w:type="spellStart"/>
      <w:r>
        <w:rPr>
          <w:rFonts w:ascii="Trebuchet MS" w:hAnsi="Trebuchet MS"/>
        </w:rPr>
        <w:t>asocierii</w:t>
      </w:r>
      <w:proofErr w:type="spellEnd"/>
      <w:r w:rsidRPr="002C48F1">
        <w:rPr>
          <w:rFonts w:ascii="Trebuchet MS" w:hAnsi="Trebuchet MS"/>
        </w:rPr>
        <w:t>.</w:t>
      </w:r>
    </w:p>
  </w:footnote>
  <w:footnote w:id="13">
    <w:p w14:paraId="5BFEDBD7" w14:textId="77777777" w:rsidR="00867DBC" w:rsidRPr="002C48F1" w:rsidRDefault="00867DBC" w:rsidP="00867DBC">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w:t>
      </w:r>
      <w:proofErr w:type="spellStart"/>
      <w:r w:rsidRPr="002C48F1">
        <w:rPr>
          <w:rFonts w:ascii="Trebuchet MS" w:hAnsi="Trebuchet MS"/>
        </w:rPr>
        <w:t>cazul</w:t>
      </w:r>
      <w:proofErr w:type="spellEnd"/>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care </w:t>
      </w:r>
      <w:proofErr w:type="spellStart"/>
      <w:r w:rsidRPr="002C48F1">
        <w:rPr>
          <w:rFonts w:ascii="Trebuchet MS" w:hAnsi="Trebuchet MS"/>
        </w:rPr>
        <w:t>persoana</w:t>
      </w:r>
      <w:proofErr w:type="spellEnd"/>
      <w:r w:rsidRPr="002C48F1">
        <w:rPr>
          <w:rFonts w:ascii="Trebuchet MS" w:hAnsi="Trebuchet MS"/>
        </w:rPr>
        <w:t xml:space="preserve"> </w:t>
      </w:r>
      <w:proofErr w:type="spellStart"/>
      <w:r w:rsidRPr="002C48F1">
        <w:rPr>
          <w:rFonts w:ascii="Trebuchet MS" w:hAnsi="Trebuchet MS"/>
        </w:rPr>
        <w:t>fizică</w:t>
      </w:r>
      <w:proofErr w:type="spellEnd"/>
      <w:r w:rsidRPr="002C48F1">
        <w:rPr>
          <w:rFonts w:ascii="Trebuchet MS" w:hAnsi="Trebuchet MS"/>
        </w:rPr>
        <w:t xml:space="preserve"> </w:t>
      </w:r>
      <w:proofErr w:type="spellStart"/>
      <w:r w:rsidRPr="002C48F1">
        <w:rPr>
          <w:rFonts w:ascii="Trebuchet MS" w:hAnsi="Trebuchet MS"/>
        </w:rPr>
        <w:t>este</w:t>
      </w:r>
      <w:proofErr w:type="spellEnd"/>
      <w:r w:rsidRPr="002C48F1">
        <w:rPr>
          <w:rFonts w:ascii="Trebuchet MS" w:hAnsi="Trebuchet MS"/>
        </w:rPr>
        <w:t xml:space="preserve"> </w:t>
      </w:r>
      <w:proofErr w:type="spellStart"/>
      <w:r w:rsidRPr="002C48F1">
        <w:rPr>
          <w:rFonts w:ascii="Trebuchet MS" w:hAnsi="Trebuchet MS"/>
        </w:rPr>
        <w:t>reprezentantul</w:t>
      </w:r>
      <w:proofErr w:type="spellEnd"/>
      <w:r w:rsidRPr="002C48F1">
        <w:rPr>
          <w:rFonts w:ascii="Trebuchet MS" w:hAnsi="Trebuchet MS"/>
        </w:rPr>
        <w:t xml:space="preserve"> legal al </w:t>
      </w:r>
      <w:proofErr w:type="spellStart"/>
      <w:r w:rsidRPr="002C48F1">
        <w:rPr>
          <w:rFonts w:ascii="Trebuchet MS" w:hAnsi="Trebuchet MS"/>
        </w:rPr>
        <w:t>operatorului</w:t>
      </w:r>
      <w:proofErr w:type="spellEnd"/>
      <w:r w:rsidRPr="002C48F1">
        <w:rPr>
          <w:rFonts w:ascii="Trebuchet MS" w:hAnsi="Trebuchet MS"/>
        </w:rPr>
        <w:t xml:space="preserve"> economic, se </w:t>
      </w:r>
      <w:proofErr w:type="spellStart"/>
      <w:r w:rsidRPr="002C48F1">
        <w:rPr>
          <w:rFonts w:ascii="Trebuchet MS" w:hAnsi="Trebuchet MS"/>
        </w:rPr>
        <w:t>va</w:t>
      </w:r>
      <w:proofErr w:type="spellEnd"/>
      <w:r w:rsidRPr="002C48F1">
        <w:rPr>
          <w:rFonts w:ascii="Trebuchet MS" w:hAnsi="Trebuchet MS"/>
        </w:rPr>
        <w:t xml:space="preserve"> </w:t>
      </w:r>
      <w:proofErr w:type="spellStart"/>
      <w:r w:rsidRPr="002C48F1">
        <w:rPr>
          <w:rFonts w:ascii="Trebuchet MS" w:hAnsi="Trebuchet MS"/>
        </w:rPr>
        <w:t>menționa</w:t>
      </w:r>
      <w:proofErr w:type="spellEnd"/>
      <w:r w:rsidRPr="002C48F1">
        <w:rPr>
          <w:rFonts w:ascii="Trebuchet MS" w:hAnsi="Trebuchet MS"/>
        </w:rPr>
        <w:t xml:space="preserve"> „</w:t>
      </w:r>
      <w:proofErr w:type="spellStart"/>
      <w:r w:rsidRPr="002C48F1">
        <w:rPr>
          <w:rFonts w:ascii="Trebuchet MS" w:hAnsi="Trebuchet MS"/>
        </w:rPr>
        <w:t>reprezentant</w:t>
      </w:r>
      <w:proofErr w:type="spellEnd"/>
      <w:r w:rsidRPr="002C48F1">
        <w:rPr>
          <w:rFonts w:ascii="Trebuchet MS" w:hAnsi="Trebuchet MS"/>
        </w:rPr>
        <w:t xml:space="preserve"> legal” </w:t>
      </w:r>
      <w:proofErr w:type="spellStart"/>
      <w:r w:rsidRPr="002C48F1">
        <w:rPr>
          <w:rFonts w:ascii="Trebuchet MS" w:hAnsi="Trebuchet MS"/>
        </w:rPr>
        <w:t>și</w:t>
      </w:r>
      <w:proofErr w:type="spellEnd"/>
      <w:r w:rsidRPr="002C48F1">
        <w:rPr>
          <w:rFonts w:ascii="Trebuchet MS" w:hAnsi="Trebuchet MS"/>
        </w:rPr>
        <w:t xml:space="preserve"> </w:t>
      </w:r>
      <w:proofErr w:type="spellStart"/>
      <w:r w:rsidRPr="002C48F1">
        <w:rPr>
          <w:rFonts w:ascii="Trebuchet MS" w:hAnsi="Trebuchet MS"/>
        </w:rPr>
        <w:t>funcția</w:t>
      </w:r>
      <w:proofErr w:type="spellEnd"/>
      <w:r w:rsidRPr="002C48F1">
        <w:rPr>
          <w:rFonts w:ascii="Trebuchet MS" w:hAnsi="Trebuchet MS"/>
        </w:rPr>
        <w:t>/</w:t>
      </w:r>
      <w:proofErr w:type="spellStart"/>
      <w:r w:rsidRPr="002C48F1">
        <w:rPr>
          <w:rFonts w:ascii="Trebuchet MS" w:hAnsi="Trebuchet MS"/>
        </w:rPr>
        <w:t>calitatea</w:t>
      </w:r>
      <w:proofErr w:type="spellEnd"/>
      <w:r w:rsidRPr="002C48F1">
        <w:rPr>
          <w:rFonts w:ascii="Trebuchet MS" w:hAnsi="Trebuchet MS"/>
        </w:rPr>
        <w:t xml:space="preserve"> </w:t>
      </w:r>
      <w:proofErr w:type="spellStart"/>
      <w:r w:rsidRPr="002C48F1">
        <w:rPr>
          <w:rFonts w:ascii="Trebuchet MS" w:hAnsi="Trebuchet MS"/>
        </w:rPr>
        <w:t>acesteia</w:t>
      </w:r>
      <w:proofErr w:type="spellEnd"/>
      <w:r w:rsidRPr="002C48F1">
        <w:rPr>
          <w:rFonts w:ascii="Trebuchet MS" w:hAnsi="Trebuchet MS"/>
        </w:rPr>
        <w:t xml:space="preserve"> (de ex., administrator, director general etc.). </w:t>
      </w:r>
      <w:proofErr w:type="spellStart"/>
      <w:r w:rsidRPr="002C48F1">
        <w:rPr>
          <w:rFonts w:ascii="Trebuchet MS" w:hAnsi="Trebuchet MS"/>
        </w:rPr>
        <w:t>În</w:t>
      </w:r>
      <w:proofErr w:type="spellEnd"/>
      <w:r w:rsidRPr="002C48F1">
        <w:rPr>
          <w:rFonts w:ascii="Trebuchet MS" w:hAnsi="Trebuchet MS"/>
        </w:rPr>
        <w:t xml:space="preserve"> </w:t>
      </w:r>
      <w:proofErr w:type="spellStart"/>
      <w:r w:rsidRPr="002C48F1">
        <w:rPr>
          <w:rFonts w:ascii="Trebuchet MS" w:hAnsi="Trebuchet MS"/>
        </w:rPr>
        <w:t>cazul</w:t>
      </w:r>
      <w:proofErr w:type="spellEnd"/>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care </w:t>
      </w:r>
      <w:proofErr w:type="spellStart"/>
      <w:r w:rsidRPr="002C48F1">
        <w:rPr>
          <w:rFonts w:ascii="Trebuchet MS" w:hAnsi="Trebuchet MS"/>
        </w:rPr>
        <w:t>persoana</w:t>
      </w:r>
      <w:proofErr w:type="spellEnd"/>
      <w:r w:rsidRPr="002C48F1">
        <w:rPr>
          <w:rFonts w:ascii="Trebuchet MS" w:hAnsi="Trebuchet MS"/>
        </w:rPr>
        <w:t xml:space="preserve"> </w:t>
      </w:r>
      <w:proofErr w:type="spellStart"/>
      <w:r w:rsidRPr="002C48F1">
        <w:rPr>
          <w:rFonts w:ascii="Trebuchet MS" w:hAnsi="Trebuchet MS"/>
        </w:rPr>
        <w:t>fizică</w:t>
      </w:r>
      <w:proofErr w:type="spellEnd"/>
      <w:r w:rsidRPr="002C48F1">
        <w:rPr>
          <w:rFonts w:ascii="Trebuchet MS" w:hAnsi="Trebuchet MS"/>
        </w:rPr>
        <w:t xml:space="preserve"> nu </w:t>
      </w:r>
      <w:proofErr w:type="spellStart"/>
      <w:r w:rsidRPr="002C48F1">
        <w:rPr>
          <w:rFonts w:ascii="Trebuchet MS" w:hAnsi="Trebuchet MS"/>
        </w:rPr>
        <w:t>este</w:t>
      </w:r>
      <w:proofErr w:type="spellEnd"/>
      <w:r w:rsidRPr="002C48F1">
        <w:rPr>
          <w:rFonts w:ascii="Trebuchet MS" w:hAnsi="Trebuchet MS"/>
        </w:rPr>
        <w:t xml:space="preserve"> </w:t>
      </w:r>
      <w:proofErr w:type="spellStart"/>
      <w:r w:rsidRPr="002C48F1">
        <w:rPr>
          <w:rFonts w:ascii="Trebuchet MS" w:hAnsi="Trebuchet MS"/>
        </w:rPr>
        <w:t>reprezentantul</w:t>
      </w:r>
      <w:proofErr w:type="spellEnd"/>
      <w:r w:rsidRPr="002C48F1">
        <w:rPr>
          <w:rFonts w:ascii="Trebuchet MS" w:hAnsi="Trebuchet MS"/>
        </w:rPr>
        <w:t xml:space="preserve"> legal al </w:t>
      </w:r>
      <w:proofErr w:type="spellStart"/>
      <w:r w:rsidRPr="002C48F1">
        <w:rPr>
          <w:rFonts w:ascii="Trebuchet MS" w:hAnsi="Trebuchet MS"/>
        </w:rPr>
        <w:t>operatorului</w:t>
      </w:r>
      <w:proofErr w:type="spellEnd"/>
      <w:r w:rsidRPr="002C48F1">
        <w:rPr>
          <w:rFonts w:ascii="Trebuchet MS" w:hAnsi="Trebuchet MS"/>
        </w:rPr>
        <w:t xml:space="preserve"> economic, se </w:t>
      </w:r>
      <w:proofErr w:type="spellStart"/>
      <w:r w:rsidRPr="002C48F1">
        <w:rPr>
          <w:rFonts w:ascii="Trebuchet MS" w:hAnsi="Trebuchet MS"/>
        </w:rPr>
        <w:t>va</w:t>
      </w:r>
      <w:proofErr w:type="spellEnd"/>
      <w:r w:rsidRPr="002C48F1">
        <w:rPr>
          <w:rFonts w:ascii="Trebuchet MS" w:hAnsi="Trebuchet MS"/>
        </w:rPr>
        <w:t xml:space="preserve"> </w:t>
      </w:r>
      <w:proofErr w:type="spellStart"/>
      <w:r w:rsidRPr="002C48F1">
        <w:rPr>
          <w:rFonts w:ascii="Trebuchet MS" w:hAnsi="Trebuchet MS"/>
        </w:rPr>
        <w:t>menționa</w:t>
      </w:r>
      <w:proofErr w:type="spellEnd"/>
      <w:r w:rsidRPr="002C48F1">
        <w:rPr>
          <w:rFonts w:ascii="Trebuchet MS" w:hAnsi="Trebuchet MS"/>
        </w:rPr>
        <w:t xml:space="preserve"> „</w:t>
      </w:r>
      <w:proofErr w:type="spellStart"/>
      <w:r w:rsidRPr="002C48F1">
        <w:rPr>
          <w:rFonts w:ascii="Trebuchet MS" w:hAnsi="Trebuchet MS"/>
        </w:rPr>
        <w:t>reprezentant</w:t>
      </w:r>
      <w:proofErr w:type="spellEnd"/>
      <w:r w:rsidRPr="002C48F1">
        <w:rPr>
          <w:rFonts w:ascii="Trebuchet MS" w:hAnsi="Trebuchet MS"/>
        </w:rPr>
        <w:t xml:space="preserve"> </w:t>
      </w:r>
      <w:proofErr w:type="spellStart"/>
      <w:r w:rsidRPr="002C48F1">
        <w:rPr>
          <w:rFonts w:ascii="Trebuchet MS" w:hAnsi="Trebuchet MS"/>
        </w:rPr>
        <w:t>împuternicit</w:t>
      </w:r>
      <w:proofErr w:type="spellEnd"/>
      <w:r w:rsidRPr="002C48F1">
        <w:rPr>
          <w:rFonts w:ascii="Trebuchet MS" w:hAnsi="Trebuchet MS"/>
        </w:rPr>
        <w:t xml:space="preserve">”, </w:t>
      </w:r>
      <w:proofErr w:type="spellStart"/>
      <w:r w:rsidRPr="002C48F1">
        <w:rPr>
          <w:rFonts w:ascii="Trebuchet MS" w:hAnsi="Trebuchet MS"/>
        </w:rPr>
        <w:t>funcția</w:t>
      </w:r>
      <w:proofErr w:type="spellEnd"/>
      <w:r w:rsidRPr="002C48F1">
        <w:rPr>
          <w:rFonts w:ascii="Trebuchet MS" w:hAnsi="Trebuchet MS"/>
        </w:rPr>
        <w:t>/</w:t>
      </w:r>
      <w:proofErr w:type="spellStart"/>
      <w:r w:rsidRPr="002C48F1">
        <w:rPr>
          <w:rFonts w:ascii="Trebuchet MS" w:hAnsi="Trebuchet MS"/>
        </w:rPr>
        <w:t>calitatea</w:t>
      </w:r>
      <w:proofErr w:type="spellEnd"/>
      <w:r w:rsidRPr="002C48F1">
        <w:rPr>
          <w:rFonts w:ascii="Trebuchet MS" w:hAnsi="Trebuchet MS"/>
        </w:rPr>
        <w:t xml:space="preserve"> </w:t>
      </w:r>
      <w:proofErr w:type="spellStart"/>
      <w:r w:rsidRPr="002C48F1">
        <w:rPr>
          <w:rFonts w:ascii="Trebuchet MS" w:hAnsi="Trebuchet MS"/>
        </w:rPr>
        <w:t>acesteia</w:t>
      </w:r>
      <w:proofErr w:type="spellEnd"/>
      <w:r w:rsidRPr="002C48F1">
        <w:rPr>
          <w:rFonts w:ascii="Trebuchet MS" w:hAnsi="Trebuchet MS"/>
        </w:rPr>
        <w:t xml:space="preserve"> </w:t>
      </w:r>
      <w:proofErr w:type="spellStart"/>
      <w:r w:rsidRPr="002C48F1">
        <w:rPr>
          <w:rFonts w:ascii="Trebuchet MS" w:hAnsi="Trebuchet MS"/>
        </w:rPr>
        <w:t>și</w:t>
      </w:r>
      <w:proofErr w:type="spellEnd"/>
      <w:r w:rsidRPr="002C48F1">
        <w:rPr>
          <w:rFonts w:ascii="Trebuchet MS" w:hAnsi="Trebuchet MS"/>
        </w:rPr>
        <w:t xml:space="preserve"> se </w:t>
      </w:r>
      <w:proofErr w:type="spellStart"/>
      <w:r w:rsidRPr="002C48F1">
        <w:rPr>
          <w:rFonts w:ascii="Trebuchet MS" w:hAnsi="Trebuchet MS"/>
        </w:rPr>
        <w:t>va</w:t>
      </w:r>
      <w:proofErr w:type="spellEnd"/>
      <w:r w:rsidRPr="002C48F1">
        <w:rPr>
          <w:rFonts w:ascii="Trebuchet MS" w:hAnsi="Trebuchet MS"/>
        </w:rPr>
        <w:t xml:space="preserve"> </w:t>
      </w:r>
      <w:proofErr w:type="spellStart"/>
      <w:r w:rsidRPr="002C48F1">
        <w:rPr>
          <w:rFonts w:ascii="Trebuchet MS" w:hAnsi="Trebuchet MS"/>
        </w:rPr>
        <w:t>anexa</w:t>
      </w:r>
      <w:proofErr w:type="spellEnd"/>
      <w:r w:rsidRPr="002C48F1">
        <w:rPr>
          <w:rFonts w:ascii="Trebuchet MS" w:hAnsi="Trebuchet MS"/>
        </w:rPr>
        <w:t xml:space="preserve"> </w:t>
      </w:r>
      <w:proofErr w:type="spellStart"/>
      <w:r w:rsidRPr="002C48F1">
        <w:rPr>
          <w:rFonts w:ascii="Trebuchet MS" w:hAnsi="Trebuchet MS"/>
        </w:rPr>
        <w:t>documentul</w:t>
      </w:r>
      <w:proofErr w:type="spellEnd"/>
      <w:r w:rsidRPr="002C48F1">
        <w:rPr>
          <w:rFonts w:ascii="Trebuchet MS" w:hAnsi="Trebuchet MS"/>
        </w:rPr>
        <w:t xml:space="preserve"> de </w:t>
      </w:r>
      <w:proofErr w:type="spellStart"/>
      <w:r w:rsidRPr="002C48F1">
        <w:rPr>
          <w:rFonts w:ascii="Trebuchet MS" w:hAnsi="Trebuchet MS"/>
        </w:rPr>
        <w:t>împuternicire</w:t>
      </w:r>
      <w:proofErr w:type="spellEnd"/>
      <w:r w:rsidRPr="002C48F1">
        <w:rPr>
          <w:rFonts w:ascii="Trebuchet MS" w:hAnsi="Trebuchet MS"/>
        </w:rPr>
        <w:t xml:space="preserve">, </w:t>
      </w:r>
      <w:proofErr w:type="spellStart"/>
      <w:r w:rsidRPr="002C48F1">
        <w:rPr>
          <w:rFonts w:ascii="Trebuchet MS" w:hAnsi="Trebuchet MS"/>
        </w:rPr>
        <w:t>împreună</w:t>
      </w:r>
      <w:proofErr w:type="spellEnd"/>
      <w:r w:rsidRPr="002C48F1">
        <w:rPr>
          <w:rFonts w:ascii="Trebuchet MS" w:hAnsi="Trebuchet MS"/>
        </w:rPr>
        <w:t xml:space="preserve"> cu </w:t>
      </w:r>
      <w:proofErr w:type="spellStart"/>
      <w:r w:rsidRPr="002C48F1">
        <w:rPr>
          <w:rFonts w:ascii="Trebuchet MS" w:hAnsi="Trebuchet MS"/>
        </w:rPr>
        <w:t>extrasul</w:t>
      </w:r>
      <w:proofErr w:type="spellEnd"/>
      <w:r w:rsidRPr="002C48F1">
        <w:rPr>
          <w:rFonts w:ascii="Trebuchet MS" w:hAnsi="Trebuchet MS"/>
        </w:rPr>
        <w:t xml:space="preserve"> relevant din </w:t>
      </w:r>
      <w:proofErr w:type="spellStart"/>
      <w:r w:rsidRPr="002C48F1">
        <w:rPr>
          <w:rFonts w:ascii="Trebuchet MS" w:hAnsi="Trebuchet MS"/>
        </w:rPr>
        <w:t>documentul</w:t>
      </w:r>
      <w:proofErr w:type="spellEnd"/>
      <w:r w:rsidRPr="002C48F1">
        <w:rPr>
          <w:rFonts w:ascii="Trebuchet MS" w:hAnsi="Trebuchet MS"/>
        </w:rPr>
        <w:t xml:space="preserve"> (de ex., act </w:t>
      </w:r>
      <w:proofErr w:type="spellStart"/>
      <w:r w:rsidRPr="002C48F1">
        <w:rPr>
          <w:rFonts w:ascii="Trebuchet MS" w:hAnsi="Trebuchet MS"/>
        </w:rPr>
        <w:t>constitutiv</w:t>
      </w:r>
      <w:proofErr w:type="spellEnd"/>
      <w:r w:rsidRPr="002C48F1">
        <w:rPr>
          <w:rFonts w:ascii="Trebuchet MS" w:hAnsi="Trebuchet MS"/>
        </w:rPr>
        <w:t>/</w:t>
      </w:r>
      <w:proofErr w:type="spellStart"/>
      <w:r w:rsidRPr="002C48F1">
        <w:rPr>
          <w:rFonts w:ascii="Trebuchet MS" w:hAnsi="Trebuchet MS"/>
        </w:rPr>
        <w:t>statut</w:t>
      </w:r>
      <w:proofErr w:type="spellEnd"/>
      <w:r w:rsidRPr="002C48F1">
        <w:rPr>
          <w:rFonts w:ascii="Trebuchet MS" w:hAnsi="Trebuchet MS"/>
        </w:rPr>
        <w:t xml:space="preserve"> etc.) care </w:t>
      </w:r>
      <w:proofErr w:type="spellStart"/>
      <w:r w:rsidRPr="002C48F1">
        <w:rPr>
          <w:rFonts w:ascii="Trebuchet MS" w:hAnsi="Trebuchet MS"/>
        </w:rPr>
        <w:t>dă</w:t>
      </w:r>
      <w:proofErr w:type="spellEnd"/>
      <w:r w:rsidRPr="002C48F1">
        <w:rPr>
          <w:rFonts w:ascii="Trebuchet MS" w:hAnsi="Trebuchet MS"/>
        </w:rPr>
        <w:t xml:space="preserve"> </w:t>
      </w:r>
      <w:proofErr w:type="spellStart"/>
      <w:r w:rsidRPr="002C48F1">
        <w:rPr>
          <w:rFonts w:ascii="Trebuchet MS" w:hAnsi="Trebuchet MS"/>
        </w:rPr>
        <w:t>dreptul</w:t>
      </w:r>
      <w:proofErr w:type="spellEnd"/>
      <w:r w:rsidRPr="002C48F1">
        <w:rPr>
          <w:rFonts w:ascii="Trebuchet MS" w:hAnsi="Trebuchet MS"/>
        </w:rPr>
        <w:t xml:space="preserve"> </w:t>
      </w:r>
      <w:proofErr w:type="spellStart"/>
      <w:r w:rsidRPr="002C48F1">
        <w:rPr>
          <w:rFonts w:ascii="Trebuchet MS" w:hAnsi="Trebuchet MS"/>
        </w:rPr>
        <w:t>reprezentantului</w:t>
      </w:r>
      <w:proofErr w:type="spellEnd"/>
      <w:r w:rsidRPr="002C48F1">
        <w:rPr>
          <w:rFonts w:ascii="Trebuchet MS" w:hAnsi="Trebuchet MS"/>
        </w:rPr>
        <w:t xml:space="preserve"> legal </w:t>
      </w:r>
      <w:proofErr w:type="spellStart"/>
      <w:r w:rsidRPr="002C48F1">
        <w:rPr>
          <w:rFonts w:ascii="Trebuchet MS" w:hAnsi="Trebuchet MS"/>
        </w:rPr>
        <w:t>să</w:t>
      </w:r>
      <w:proofErr w:type="spellEnd"/>
      <w:r w:rsidRPr="002C48F1">
        <w:rPr>
          <w:rFonts w:ascii="Trebuchet MS" w:hAnsi="Trebuchet MS"/>
        </w:rPr>
        <w:t xml:space="preserve"> </w:t>
      </w:r>
      <w:proofErr w:type="spellStart"/>
      <w:r w:rsidRPr="002C48F1">
        <w:rPr>
          <w:rFonts w:ascii="Trebuchet MS" w:hAnsi="Trebuchet MS"/>
        </w:rPr>
        <w:t>delege</w:t>
      </w:r>
      <w:proofErr w:type="spellEnd"/>
      <w:r w:rsidRPr="002C48F1">
        <w:rPr>
          <w:rFonts w:ascii="Trebuchet MS" w:hAnsi="Trebuchet MS"/>
        </w:rPr>
        <w:t xml:space="preserve"> </w:t>
      </w:r>
      <w:proofErr w:type="spellStart"/>
      <w:r w:rsidRPr="002C48F1">
        <w:rPr>
          <w:rFonts w:ascii="Trebuchet MS" w:hAnsi="Trebuchet MS"/>
        </w:rPr>
        <w:t>puterea</w:t>
      </w:r>
      <w:proofErr w:type="spellEnd"/>
      <w:r w:rsidRPr="002C48F1">
        <w:rPr>
          <w:rFonts w:ascii="Trebuchet MS" w:hAnsi="Trebuchet MS"/>
        </w:rPr>
        <w:t xml:space="preserve"> de </w:t>
      </w:r>
      <w:proofErr w:type="spellStart"/>
      <w:r w:rsidRPr="002C48F1">
        <w:rPr>
          <w:rFonts w:ascii="Trebuchet MS" w:hAnsi="Trebuchet MS"/>
        </w:rPr>
        <w:t>reprezentare</w:t>
      </w:r>
      <w:proofErr w:type="spellEnd"/>
      <w:r w:rsidRPr="002C48F1">
        <w:rPr>
          <w:rFonts w:ascii="Trebuchet MS" w:hAnsi="Trebuchet MS"/>
        </w:rPr>
        <w:t xml:space="preserve"> a </w:t>
      </w:r>
      <w:proofErr w:type="spellStart"/>
      <w:r w:rsidRPr="002C48F1">
        <w:rPr>
          <w:rFonts w:ascii="Trebuchet MS" w:hAnsi="Trebuchet MS"/>
        </w:rPr>
        <w:t>operatorului</w:t>
      </w:r>
      <w:proofErr w:type="spellEnd"/>
      <w:r w:rsidRPr="002C48F1">
        <w:rPr>
          <w:rFonts w:ascii="Trebuchet MS" w:hAnsi="Trebuchet MS"/>
        </w:rPr>
        <w:t xml:space="preserve"> economic </w:t>
      </w:r>
      <w:proofErr w:type="spellStart"/>
      <w:r w:rsidRPr="002C48F1">
        <w:rPr>
          <w:rFonts w:ascii="Trebuchet MS" w:hAnsi="Trebuchet MS"/>
        </w:rPr>
        <w:t>către</w:t>
      </w:r>
      <w:proofErr w:type="spellEnd"/>
      <w:r w:rsidRPr="002C48F1">
        <w:rPr>
          <w:rFonts w:ascii="Trebuchet MS" w:hAnsi="Trebuchet MS"/>
        </w:rPr>
        <w:t xml:space="preserve"> </w:t>
      </w:r>
      <w:proofErr w:type="spellStart"/>
      <w:r w:rsidRPr="002C48F1">
        <w:rPr>
          <w:rFonts w:ascii="Trebuchet MS" w:hAnsi="Trebuchet MS"/>
        </w:rPr>
        <w:t>alte</w:t>
      </w:r>
      <w:proofErr w:type="spellEnd"/>
      <w:r w:rsidRPr="002C48F1">
        <w:rPr>
          <w:rFonts w:ascii="Trebuchet MS" w:hAnsi="Trebuchet MS"/>
        </w:rPr>
        <w:t xml:space="preserve"> </w:t>
      </w:r>
      <w:proofErr w:type="spellStart"/>
      <w:r w:rsidRPr="002C48F1">
        <w:rPr>
          <w:rFonts w:ascii="Trebuchet MS" w:hAnsi="Trebuchet MS"/>
        </w:rPr>
        <w:t>persoane</w:t>
      </w:r>
      <w:proofErr w:type="spellEnd"/>
      <w:r w:rsidRPr="002C48F1">
        <w:rPr>
          <w:rFonts w:ascii="Trebuchet MS" w:hAnsi="Trebuchet MS"/>
        </w:rPr>
        <w:t xml:space="preserve">, la </w:t>
      </w:r>
      <w:proofErr w:type="spellStart"/>
      <w:r w:rsidRPr="002C48F1">
        <w:rPr>
          <w:rFonts w:ascii="Trebuchet MS" w:hAnsi="Trebuchet MS"/>
        </w:rPr>
        <w:t>modul</w:t>
      </w:r>
      <w:proofErr w:type="spellEnd"/>
      <w:r w:rsidRPr="002C48F1">
        <w:rPr>
          <w:rFonts w:ascii="Trebuchet MS" w:hAnsi="Trebuchet MS"/>
        </w:rPr>
        <w:t xml:space="preserve"> general, </w:t>
      </w:r>
      <w:proofErr w:type="spellStart"/>
      <w:r w:rsidRPr="002C48F1">
        <w:rPr>
          <w:rFonts w:ascii="Trebuchet MS" w:hAnsi="Trebuchet MS"/>
        </w:rPr>
        <w:t>sau</w:t>
      </w:r>
      <w:proofErr w:type="spellEnd"/>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mod special, </w:t>
      </w:r>
      <w:proofErr w:type="spellStart"/>
      <w:r w:rsidRPr="002C48F1">
        <w:rPr>
          <w:rFonts w:ascii="Trebuchet MS" w:hAnsi="Trebuchet MS"/>
        </w:rPr>
        <w:t>către</w:t>
      </w:r>
      <w:proofErr w:type="spellEnd"/>
      <w:r w:rsidRPr="002C48F1">
        <w:rPr>
          <w:rFonts w:ascii="Trebuchet MS" w:hAnsi="Trebuchet MS"/>
        </w:rPr>
        <w:t xml:space="preserve"> </w:t>
      </w:r>
      <w:proofErr w:type="spellStart"/>
      <w:r w:rsidRPr="002C48F1">
        <w:rPr>
          <w:rFonts w:ascii="Trebuchet MS" w:hAnsi="Trebuchet MS"/>
        </w:rPr>
        <w:t>persoana</w:t>
      </w:r>
      <w:proofErr w:type="spellEnd"/>
      <w:r w:rsidRPr="002C48F1">
        <w:rPr>
          <w:rFonts w:ascii="Trebuchet MS" w:hAnsi="Trebuchet MS"/>
        </w:rPr>
        <w:t xml:space="preserve"> </w:t>
      </w:r>
      <w:proofErr w:type="spellStart"/>
      <w:r w:rsidRPr="002C48F1">
        <w:rPr>
          <w:rFonts w:ascii="Trebuchet MS" w:hAnsi="Trebuchet MS"/>
        </w:rPr>
        <w:t>împuternicită</w:t>
      </w:r>
      <w:proofErr w:type="spellEnd"/>
      <w:r w:rsidRPr="002C48F1">
        <w:rPr>
          <w:rFonts w:ascii="Trebuchet MS" w:hAnsi="Trebuchet MS"/>
        </w:rPr>
        <w:t xml:space="preserve"> </w:t>
      </w:r>
      <w:proofErr w:type="spellStart"/>
      <w:r w:rsidRPr="002C48F1">
        <w:rPr>
          <w:rFonts w:ascii="Trebuchet MS" w:hAnsi="Trebuchet MS"/>
        </w:rPr>
        <w:t>semnatară</w:t>
      </w:r>
      <w:proofErr w:type="spellEnd"/>
      <w:r w:rsidRPr="002C48F1">
        <w:rPr>
          <w:rFonts w:ascii="Trebuchet MS" w:hAnsi="Trebuchet MS"/>
        </w:rPr>
        <w:t xml:space="preserve"> a </w:t>
      </w:r>
      <w:proofErr w:type="spellStart"/>
      <w:r w:rsidRPr="002C48F1">
        <w:rPr>
          <w:rFonts w:ascii="Trebuchet MS" w:hAnsi="Trebuchet MS"/>
        </w:rPr>
        <w:t>prezentului</w:t>
      </w:r>
      <w:proofErr w:type="spellEnd"/>
      <w:r w:rsidRPr="002C48F1">
        <w:rPr>
          <w:rFonts w:ascii="Trebuchet MS" w:hAnsi="Trebuchet MS"/>
        </w:rPr>
        <w:t xml:space="preserve"> </w:t>
      </w:r>
      <w:proofErr w:type="spellStart"/>
      <w:r w:rsidRPr="002C48F1">
        <w:rPr>
          <w:rFonts w:ascii="Trebuchet MS" w:hAnsi="Trebuchet MS"/>
        </w:rPr>
        <w:t>acord</w:t>
      </w:r>
      <w:proofErr w:type="spellEnd"/>
      <w:r w:rsidRPr="002C48F1">
        <w:rPr>
          <w:rFonts w:ascii="Trebuchet MS" w:hAnsi="Trebuchet MS"/>
        </w:rPr>
        <w:t xml:space="preserve"> de </w:t>
      </w:r>
      <w:proofErr w:type="spellStart"/>
      <w:r w:rsidRPr="002C48F1">
        <w:rPr>
          <w:rFonts w:ascii="Trebuchet MS" w:hAnsi="Trebuchet MS"/>
        </w:rPr>
        <w:t>asociere</w:t>
      </w:r>
      <w:proofErr w:type="spellEnd"/>
      <w:r w:rsidRPr="002C48F1">
        <w:rPr>
          <w:rFonts w:ascii="Trebuchet MS" w:hAnsi="Trebuchet MS"/>
        </w:rPr>
        <w:t>.</w:t>
      </w:r>
    </w:p>
  </w:footnote>
  <w:footnote w:id="14">
    <w:p w14:paraId="5B44A763" w14:textId="77777777" w:rsidR="00867DBC" w:rsidRPr="002C48F1" w:rsidRDefault="00867DBC" w:rsidP="00867DBC">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Idem nota de </w:t>
      </w:r>
      <w:proofErr w:type="spellStart"/>
      <w:r w:rsidRPr="002C48F1">
        <w:rPr>
          <w:rFonts w:ascii="Trebuchet MS" w:hAnsi="Trebuchet MS"/>
        </w:rPr>
        <w:t>subsol</w:t>
      </w:r>
      <w:proofErr w:type="spellEnd"/>
      <w:r w:rsidRPr="002C48F1">
        <w:rPr>
          <w:rFonts w:ascii="Trebuchet MS" w:hAnsi="Trebuchet MS"/>
        </w:rPr>
        <w:t xml:space="preserve"> </w:t>
      </w:r>
      <w:proofErr w:type="spellStart"/>
      <w:r>
        <w:rPr>
          <w:rFonts w:ascii="Trebuchet MS" w:hAnsi="Trebuchet MS"/>
        </w:rPr>
        <w:t>referitoare</w:t>
      </w:r>
      <w:proofErr w:type="spellEnd"/>
      <w:r>
        <w:rPr>
          <w:rFonts w:ascii="Trebuchet MS" w:hAnsi="Trebuchet MS"/>
        </w:rPr>
        <w:t xml:space="preserve"> la </w:t>
      </w:r>
      <w:proofErr w:type="spellStart"/>
      <w:r w:rsidRPr="00120580">
        <w:rPr>
          <w:rFonts w:ascii="Trebuchet MS" w:hAnsi="Trebuchet MS"/>
        </w:rPr>
        <w:t>Contractant</w:t>
      </w:r>
      <w:proofErr w:type="spellEnd"/>
      <w:r w:rsidRPr="00120580">
        <w:rPr>
          <w:rFonts w:ascii="Trebuchet MS" w:hAnsi="Trebuchet MS"/>
        </w:rPr>
        <w:t xml:space="preserve"> general</w:t>
      </w:r>
      <w:r w:rsidRPr="002C48F1">
        <w:rPr>
          <w:rFonts w:ascii="Trebuchet MS" w:hAnsi="Trebuchet MS"/>
        </w:rPr>
        <w:t>.</w:t>
      </w:r>
    </w:p>
  </w:footnote>
  <w:footnote w:id="15">
    <w:p w14:paraId="066521D2" w14:textId="77777777" w:rsidR="002727D7" w:rsidRPr="002C48F1" w:rsidRDefault="002727D7" w:rsidP="002727D7">
      <w:pPr>
        <w:pStyle w:val="Textnotdesubsol"/>
        <w:spacing w:before="0" w:after="0"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w:t>
      </w:r>
      <w:proofErr w:type="spellStart"/>
      <w:r w:rsidRPr="002C48F1">
        <w:rPr>
          <w:rFonts w:ascii="Trebuchet MS" w:hAnsi="Trebuchet MS"/>
        </w:rPr>
        <w:t>cazul</w:t>
      </w:r>
      <w:proofErr w:type="spellEnd"/>
      <w:r w:rsidRPr="002C48F1">
        <w:rPr>
          <w:rFonts w:ascii="Trebuchet MS" w:hAnsi="Trebuchet MS"/>
        </w:rPr>
        <w:t xml:space="preserve"> </w:t>
      </w:r>
      <w:proofErr w:type="spellStart"/>
      <w:r w:rsidRPr="002C48F1">
        <w:rPr>
          <w:rFonts w:ascii="Trebuchet MS" w:hAnsi="Trebuchet MS"/>
        </w:rPr>
        <w:t>în</w:t>
      </w:r>
      <w:proofErr w:type="spellEnd"/>
      <w:r w:rsidRPr="002C48F1">
        <w:rPr>
          <w:rFonts w:ascii="Trebuchet MS" w:hAnsi="Trebuchet MS"/>
        </w:rPr>
        <w:t xml:space="preserve">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16">
    <w:p w14:paraId="1FEDEFAB" w14:textId="77777777" w:rsidR="00C02188" w:rsidRPr="00CA7799" w:rsidRDefault="00C02188" w:rsidP="00C02188">
      <w:pPr>
        <w:pStyle w:val="Textnotdesubsol"/>
        <w:spacing w:before="0" w:after="0"/>
        <w:rPr>
          <w:rFonts w:ascii="Trebuchet MS" w:hAnsi="Trebuchet MS"/>
        </w:rPr>
      </w:pPr>
      <w:r w:rsidRPr="00CA7799">
        <w:rPr>
          <w:rStyle w:val="Referinnotdesubsol"/>
          <w:rFonts w:ascii="Trebuchet MS" w:hAnsi="Trebuchet MS"/>
        </w:rPr>
        <w:footnoteRef/>
      </w:r>
      <w:r w:rsidRPr="00CA7799">
        <w:rPr>
          <w:rFonts w:ascii="Trebuchet MS" w:hAnsi="Trebuchet MS"/>
        </w:rPr>
        <w:t xml:space="preserve"> Publicată de A.N.A.P. la adresa </w:t>
      </w:r>
      <w:hyperlink r:id="rId1" w:history="1">
        <w:r w:rsidRPr="00CA7799">
          <w:rPr>
            <w:rStyle w:val="Hyperlink"/>
            <w:rFonts w:ascii="Trebuchet MS" w:hAnsi="Trebuchet MS"/>
          </w:rPr>
          <w:t>https://anap.gov.ro/web/wp-content/uploads/2022/01/Indrumare-tert-sustinator-25.01.2022.pdf</w:t>
        </w:r>
      </w:hyperlink>
      <w:r w:rsidRPr="00CA7799">
        <w:rPr>
          <w:rFonts w:ascii="Trebuchet MS" w:hAnsi="Trebuchet MS"/>
        </w:rPr>
        <w:t xml:space="preserve"> .</w:t>
      </w:r>
    </w:p>
  </w:footnote>
  <w:footnote w:id="17">
    <w:p w14:paraId="6D79DA5E" w14:textId="1DBE1CF8" w:rsidR="00902026" w:rsidRPr="00CA7799" w:rsidRDefault="00902026" w:rsidP="00902026">
      <w:pPr>
        <w:pStyle w:val="Textnotdesubsol"/>
        <w:spacing w:before="0" w:after="0"/>
        <w:rPr>
          <w:rFonts w:ascii="Trebuchet MS" w:hAnsi="Trebuchet MS"/>
        </w:rPr>
      </w:pPr>
      <w:r w:rsidRPr="00CA7799">
        <w:rPr>
          <w:rStyle w:val="Referinnotdesubsol"/>
          <w:rFonts w:ascii="Trebuchet MS" w:hAnsi="Trebuchet MS"/>
        </w:rPr>
        <w:footnoteRef/>
      </w:r>
      <w:r w:rsidRPr="00CA7799">
        <w:rPr>
          <w:rFonts w:ascii="Trebuchet MS" w:hAnsi="Trebuchet MS"/>
        </w:rPr>
        <w:t xml:space="preserve"> </w:t>
      </w:r>
      <w:r w:rsidR="00B90F8A" w:rsidRPr="00B90F8A">
        <w:rPr>
          <w:rFonts w:ascii="Trebuchet MS" w:hAnsi="Trebuchet MS"/>
          <w:lang w:val="ro-RO"/>
        </w:rPr>
        <w:t>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B73B" w14:textId="77777777" w:rsidR="0003378D" w:rsidRPr="003C7E70" w:rsidRDefault="0003378D" w:rsidP="00152E32">
    <w:pPr>
      <w:pStyle w:val="Antet"/>
      <w:jc w:val="both"/>
      <w:rPr>
        <w:rFonts w:ascii="Calibri" w:hAnsi="Calibri"/>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Titlu1"/>
      <w:lvlText w:val="%1."/>
      <w:lvlJc w:val="left"/>
      <w:pPr>
        <w:tabs>
          <w:tab w:val="num" w:pos="360"/>
        </w:tabs>
        <w:ind w:left="360" w:hanging="360"/>
      </w:pPr>
    </w:lvl>
    <w:lvl w:ilvl="1">
      <w:start w:val="1"/>
      <w:numFmt w:val="decimal"/>
      <w:pStyle w:val="Titlu2"/>
      <w:lvlText w:val="%1.%2."/>
      <w:lvlJc w:val="left"/>
      <w:pPr>
        <w:tabs>
          <w:tab w:val="num" w:pos="792"/>
        </w:tabs>
        <w:ind w:left="792" w:hanging="432"/>
      </w:pPr>
    </w:lvl>
    <w:lvl w:ilvl="2">
      <w:start w:val="1"/>
      <w:numFmt w:val="decimal"/>
      <w:pStyle w:val="Titlu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04F72589"/>
    <w:multiLevelType w:val="multilevel"/>
    <w:tmpl w:val="44108F4C"/>
    <w:name w:val="WWNum13"/>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521057A"/>
    <w:multiLevelType w:val="hybridMultilevel"/>
    <w:tmpl w:val="973A3BC4"/>
    <w:lvl w:ilvl="0" w:tplc="0418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08F30B20"/>
    <w:multiLevelType w:val="multilevel"/>
    <w:tmpl w:val="5DBC78AA"/>
    <w:name w:val="WWNum1"/>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4" w15:restartNumberingAfterBreak="0">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148C725B"/>
    <w:multiLevelType w:val="hybridMultilevel"/>
    <w:tmpl w:val="A72E12C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9" w15:restartNumberingAfterBreak="0">
    <w:nsid w:val="24EE08ED"/>
    <w:multiLevelType w:val="hybridMultilevel"/>
    <w:tmpl w:val="45D46A4A"/>
    <w:lvl w:ilvl="0" w:tplc="04180017">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3" w15:restartNumberingAfterBreak="0">
    <w:nsid w:val="2EF53231"/>
    <w:multiLevelType w:val="hybridMultilevel"/>
    <w:tmpl w:val="8570B4DC"/>
    <w:lvl w:ilvl="0" w:tplc="C376411E">
      <w:numFmt w:val="bullet"/>
      <w:lvlText w:val="-"/>
      <w:lvlJc w:val="left"/>
      <w:pPr>
        <w:ind w:left="720" w:hanging="360"/>
      </w:pPr>
      <w:rPr>
        <w:rFonts w:ascii="Calibri" w:eastAsia="Calibri" w:hAnsi="Calibri"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FC404F"/>
    <w:multiLevelType w:val="multilevel"/>
    <w:tmpl w:val="201413A6"/>
    <w:name w:val="WWNum122"/>
    <w:lvl w:ilvl="0">
      <w:start w:val="6"/>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103729D"/>
    <w:multiLevelType w:val="multilevel"/>
    <w:tmpl w:val="43D6D0F0"/>
    <w:name w:val="WWNum12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7F7B4B"/>
    <w:multiLevelType w:val="hybridMultilevel"/>
    <w:tmpl w:val="45D46A4A"/>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0" w15:restartNumberingAfterBreak="0">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3" w15:restartNumberingAfterBreak="0">
    <w:nsid w:val="53A6477A"/>
    <w:multiLevelType w:val="multilevel"/>
    <w:tmpl w:val="51D85558"/>
    <w:name w:val="WWNum1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7" w15:restartNumberingAfterBreak="0">
    <w:nsid w:val="654D0BF6"/>
    <w:multiLevelType w:val="hybridMultilevel"/>
    <w:tmpl w:val="3A2859D2"/>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8"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14234B9"/>
    <w:multiLevelType w:val="multilevel"/>
    <w:tmpl w:val="50F2DF02"/>
    <w:name w:val="WWNum12232"/>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7F0D7982"/>
    <w:multiLevelType w:val="hybridMultilevel"/>
    <w:tmpl w:val="C5DC044C"/>
    <w:lvl w:ilvl="0" w:tplc="0418000B">
      <w:start w:val="1"/>
      <w:numFmt w:val="bullet"/>
      <w:lvlText w:val=""/>
      <w:lvlJc w:val="left"/>
      <w:pPr>
        <w:ind w:left="502"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305139">
    <w:abstractNumId w:val="0"/>
  </w:num>
  <w:num w:numId="2" w16cid:durableId="1908303903">
    <w:abstractNumId w:val="53"/>
  </w:num>
  <w:num w:numId="3" w16cid:durableId="1582980202">
    <w:abstractNumId w:val="9"/>
  </w:num>
  <w:num w:numId="4" w16cid:durableId="1119764033">
    <w:abstractNumId w:val="26"/>
  </w:num>
  <w:num w:numId="5" w16cid:durableId="750467773">
    <w:abstractNumId w:val="47"/>
  </w:num>
  <w:num w:numId="6" w16cid:durableId="1224292964">
    <w:abstractNumId w:val="20"/>
  </w:num>
  <w:num w:numId="7" w16cid:durableId="1031690532">
    <w:abstractNumId w:val="18"/>
  </w:num>
  <w:num w:numId="8" w16cid:durableId="914315633">
    <w:abstractNumId w:val="30"/>
  </w:num>
  <w:num w:numId="9" w16cid:durableId="31273449">
    <w:abstractNumId w:val="39"/>
  </w:num>
  <w:num w:numId="10" w16cid:durableId="1480070903">
    <w:abstractNumId w:val="40"/>
  </w:num>
  <w:num w:numId="11" w16cid:durableId="470176001">
    <w:abstractNumId w:val="46"/>
  </w:num>
  <w:num w:numId="12" w16cid:durableId="986477721">
    <w:abstractNumId w:val="24"/>
  </w:num>
  <w:num w:numId="13" w16cid:durableId="1953977873">
    <w:abstractNumId w:val="48"/>
  </w:num>
  <w:num w:numId="14" w16cid:durableId="1656564653">
    <w:abstractNumId w:val="25"/>
  </w:num>
  <w:num w:numId="15" w16cid:durableId="219950933">
    <w:abstractNumId w:val="50"/>
  </w:num>
  <w:num w:numId="16" w16cid:durableId="1107502327">
    <w:abstractNumId w:val="36"/>
  </w:num>
  <w:num w:numId="17" w16cid:durableId="1287808093">
    <w:abstractNumId w:val="29"/>
  </w:num>
  <w:num w:numId="18" w16cid:durableId="1185363264">
    <w:abstractNumId w:val="37"/>
  </w:num>
  <w:num w:numId="19" w16cid:durableId="127407431">
    <w:abstractNumId w:val="42"/>
  </w:num>
  <w:num w:numId="20" w16cid:durableId="1525627404">
    <w:abstractNumId w:val="49"/>
  </w:num>
  <w:num w:numId="21" w16cid:durableId="2021929894">
    <w:abstractNumId w:val="45"/>
  </w:num>
  <w:num w:numId="22" w16cid:durableId="4189162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7730135">
    <w:abstractNumId w:val="32"/>
  </w:num>
  <w:num w:numId="24" w16cid:durableId="1003313161">
    <w:abstractNumId w:val="31"/>
  </w:num>
  <w:num w:numId="25" w16cid:durableId="1211961155">
    <w:abstractNumId w:val="41"/>
  </w:num>
  <w:num w:numId="26" w16cid:durableId="1937588371">
    <w:abstractNumId w:val="28"/>
  </w:num>
  <w:num w:numId="27" w16cid:durableId="916478096">
    <w:abstractNumId w:val="33"/>
  </w:num>
  <w:num w:numId="28" w16cid:durableId="456533391">
    <w:abstractNumId w:val="21"/>
  </w:num>
  <w:num w:numId="29" w16cid:durableId="1479766417">
    <w:abstractNumId w:val="23"/>
  </w:num>
  <w:num w:numId="30" w16cid:durableId="152070870">
    <w:abstractNumId w:val="52"/>
  </w:num>
  <w:num w:numId="31" w16cid:durableId="125661086">
    <w:abstractNumId w:val="44"/>
  </w:num>
  <w:num w:numId="32" w16cid:durableId="145759717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BED"/>
    <w:rsid w:val="00000EF8"/>
    <w:rsid w:val="00003A2C"/>
    <w:rsid w:val="00004DBA"/>
    <w:rsid w:val="00005021"/>
    <w:rsid w:val="00011ABB"/>
    <w:rsid w:val="00012D2F"/>
    <w:rsid w:val="00014CEF"/>
    <w:rsid w:val="000155C4"/>
    <w:rsid w:val="00016E17"/>
    <w:rsid w:val="00024EBC"/>
    <w:rsid w:val="000310EF"/>
    <w:rsid w:val="0003250A"/>
    <w:rsid w:val="0003378D"/>
    <w:rsid w:val="000339A0"/>
    <w:rsid w:val="00033DAA"/>
    <w:rsid w:val="00036EF3"/>
    <w:rsid w:val="00037409"/>
    <w:rsid w:val="00037844"/>
    <w:rsid w:val="00040FE2"/>
    <w:rsid w:val="00041E56"/>
    <w:rsid w:val="000439B0"/>
    <w:rsid w:val="00043B64"/>
    <w:rsid w:val="00045C84"/>
    <w:rsid w:val="000506B5"/>
    <w:rsid w:val="0005563D"/>
    <w:rsid w:val="00063B1D"/>
    <w:rsid w:val="00064127"/>
    <w:rsid w:val="00080A5C"/>
    <w:rsid w:val="00083EC1"/>
    <w:rsid w:val="00084724"/>
    <w:rsid w:val="00087780"/>
    <w:rsid w:val="00090648"/>
    <w:rsid w:val="00093D80"/>
    <w:rsid w:val="0009469B"/>
    <w:rsid w:val="00097E76"/>
    <w:rsid w:val="00097FD6"/>
    <w:rsid w:val="000A164E"/>
    <w:rsid w:val="000A5B01"/>
    <w:rsid w:val="000B04F0"/>
    <w:rsid w:val="000B245F"/>
    <w:rsid w:val="000B5AF3"/>
    <w:rsid w:val="000B77F0"/>
    <w:rsid w:val="000C4400"/>
    <w:rsid w:val="000C4D72"/>
    <w:rsid w:val="000C772C"/>
    <w:rsid w:val="000D00DB"/>
    <w:rsid w:val="000E1B34"/>
    <w:rsid w:val="000E3463"/>
    <w:rsid w:val="000E5036"/>
    <w:rsid w:val="000E532D"/>
    <w:rsid w:val="000F37E1"/>
    <w:rsid w:val="000F4580"/>
    <w:rsid w:val="000F70BB"/>
    <w:rsid w:val="000F72EF"/>
    <w:rsid w:val="00100036"/>
    <w:rsid w:val="00103B56"/>
    <w:rsid w:val="00103D0D"/>
    <w:rsid w:val="001201B6"/>
    <w:rsid w:val="00125CC9"/>
    <w:rsid w:val="001300D4"/>
    <w:rsid w:val="001305B9"/>
    <w:rsid w:val="001338E6"/>
    <w:rsid w:val="0013605B"/>
    <w:rsid w:val="00137146"/>
    <w:rsid w:val="0014126A"/>
    <w:rsid w:val="00146466"/>
    <w:rsid w:val="001470A5"/>
    <w:rsid w:val="001470AF"/>
    <w:rsid w:val="001521A3"/>
    <w:rsid w:val="00152B33"/>
    <w:rsid w:val="00152E32"/>
    <w:rsid w:val="00153119"/>
    <w:rsid w:val="00154672"/>
    <w:rsid w:val="00155623"/>
    <w:rsid w:val="001617DB"/>
    <w:rsid w:val="00163EAE"/>
    <w:rsid w:val="00164E4C"/>
    <w:rsid w:val="00171420"/>
    <w:rsid w:val="001737A6"/>
    <w:rsid w:val="0017504C"/>
    <w:rsid w:val="001771D4"/>
    <w:rsid w:val="0017783E"/>
    <w:rsid w:val="0018276F"/>
    <w:rsid w:val="0018312E"/>
    <w:rsid w:val="0018583C"/>
    <w:rsid w:val="0018633F"/>
    <w:rsid w:val="001879A6"/>
    <w:rsid w:val="00193EFF"/>
    <w:rsid w:val="00195B5C"/>
    <w:rsid w:val="001A11B8"/>
    <w:rsid w:val="001A1A91"/>
    <w:rsid w:val="001A4F7B"/>
    <w:rsid w:val="001A792F"/>
    <w:rsid w:val="001B1B55"/>
    <w:rsid w:val="001B42DC"/>
    <w:rsid w:val="001B435B"/>
    <w:rsid w:val="001B5491"/>
    <w:rsid w:val="001B6F2A"/>
    <w:rsid w:val="001C0641"/>
    <w:rsid w:val="001C25D0"/>
    <w:rsid w:val="001C260F"/>
    <w:rsid w:val="001C2756"/>
    <w:rsid w:val="001C324D"/>
    <w:rsid w:val="001C453A"/>
    <w:rsid w:val="001C491F"/>
    <w:rsid w:val="001D0559"/>
    <w:rsid w:val="001D2658"/>
    <w:rsid w:val="001E3A20"/>
    <w:rsid w:val="001E4819"/>
    <w:rsid w:val="001E5678"/>
    <w:rsid w:val="001E6955"/>
    <w:rsid w:val="001F1108"/>
    <w:rsid w:val="001F1D16"/>
    <w:rsid w:val="001F2B6D"/>
    <w:rsid w:val="001F2B8D"/>
    <w:rsid w:val="001F2C2A"/>
    <w:rsid w:val="002013F3"/>
    <w:rsid w:val="0020304C"/>
    <w:rsid w:val="00206CFA"/>
    <w:rsid w:val="00206ED5"/>
    <w:rsid w:val="00207DB8"/>
    <w:rsid w:val="00210090"/>
    <w:rsid w:val="002123CA"/>
    <w:rsid w:val="00212482"/>
    <w:rsid w:val="00214030"/>
    <w:rsid w:val="00231AA6"/>
    <w:rsid w:val="00232BB2"/>
    <w:rsid w:val="0023413E"/>
    <w:rsid w:val="0023461F"/>
    <w:rsid w:val="0023549C"/>
    <w:rsid w:val="002414B4"/>
    <w:rsid w:val="002424DC"/>
    <w:rsid w:val="0024307D"/>
    <w:rsid w:val="00243210"/>
    <w:rsid w:val="0024379B"/>
    <w:rsid w:val="00244323"/>
    <w:rsid w:val="00250D65"/>
    <w:rsid w:val="00256330"/>
    <w:rsid w:val="00260B1F"/>
    <w:rsid w:val="0026422E"/>
    <w:rsid w:val="00266D3C"/>
    <w:rsid w:val="0026772F"/>
    <w:rsid w:val="00267EDB"/>
    <w:rsid w:val="00270A4E"/>
    <w:rsid w:val="002727D7"/>
    <w:rsid w:val="00272918"/>
    <w:rsid w:val="0028041B"/>
    <w:rsid w:val="002805EE"/>
    <w:rsid w:val="00280DAB"/>
    <w:rsid w:val="00285618"/>
    <w:rsid w:val="0028599F"/>
    <w:rsid w:val="00286160"/>
    <w:rsid w:val="00287FE8"/>
    <w:rsid w:val="0029210A"/>
    <w:rsid w:val="00294E87"/>
    <w:rsid w:val="00297A30"/>
    <w:rsid w:val="002A3B5A"/>
    <w:rsid w:val="002A62ED"/>
    <w:rsid w:val="002B4D77"/>
    <w:rsid w:val="002B602F"/>
    <w:rsid w:val="002B799E"/>
    <w:rsid w:val="002C2086"/>
    <w:rsid w:val="002C3169"/>
    <w:rsid w:val="002C32FA"/>
    <w:rsid w:val="002C3674"/>
    <w:rsid w:val="002C41D6"/>
    <w:rsid w:val="002C7C56"/>
    <w:rsid w:val="002D050D"/>
    <w:rsid w:val="002D44C6"/>
    <w:rsid w:val="002E04C4"/>
    <w:rsid w:val="002E38E5"/>
    <w:rsid w:val="002E57B7"/>
    <w:rsid w:val="002E7791"/>
    <w:rsid w:val="002F0B6A"/>
    <w:rsid w:val="002F6F6D"/>
    <w:rsid w:val="00306C69"/>
    <w:rsid w:val="00311397"/>
    <w:rsid w:val="003116CB"/>
    <w:rsid w:val="00313019"/>
    <w:rsid w:val="003176C4"/>
    <w:rsid w:val="00326A68"/>
    <w:rsid w:val="00330FF7"/>
    <w:rsid w:val="00334430"/>
    <w:rsid w:val="0033593B"/>
    <w:rsid w:val="003361A9"/>
    <w:rsid w:val="003364C6"/>
    <w:rsid w:val="00340BDB"/>
    <w:rsid w:val="003457E0"/>
    <w:rsid w:val="00347384"/>
    <w:rsid w:val="003475DC"/>
    <w:rsid w:val="00347EFC"/>
    <w:rsid w:val="00350F21"/>
    <w:rsid w:val="00363F36"/>
    <w:rsid w:val="00371E19"/>
    <w:rsid w:val="00377D31"/>
    <w:rsid w:val="00382793"/>
    <w:rsid w:val="0038390E"/>
    <w:rsid w:val="003876F9"/>
    <w:rsid w:val="003A1E46"/>
    <w:rsid w:val="003A4C82"/>
    <w:rsid w:val="003B3F6D"/>
    <w:rsid w:val="003C09EE"/>
    <w:rsid w:val="003C2269"/>
    <w:rsid w:val="003C7E70"/>
    <w:rsid w:val="003D3EA9"/>
    <w:rsid w:val="003D5CFE"/>
    <w:rsid w:val="003D76E5"/>
    <w:rsid w:val="003E464B"/>
    <w:rsid w:val="003E467B"/>
    <w:rsid w:val="003E6C0D"/>
    <w:rsid w:val="003F023E"/>
    <w:rsid w:val="003F5E95"/>
    <w:rsid w:val="003F67F1"/>
    <w:rsid w:val="003F7228"/>
    <w:rsid w:val="004009BD"/>
    <w:rsid w:val="00403D7A"/>
    <w:rsid w:val="00406756"/>
    <w:rsid w:val="00407DE7"/>
    <w:rsid w:val="004109D2"/>
    <w:rsid w:val="004121B9"/>
    <w:rsid w:val="0041507A"/>
    <w:rsid w:val="004248F9"/>
    <w:rsid w:val="0042708F"/>
    <w:rsid w:val="00430631"/>
    <w:rsid w:val="004318B5"/>
    <w:rsid w:val="004427F9"/>
    <w:rsid w:val="004457FD"/>
    <w:rsid w:val="004476BC"/>
    <w:rsid w:val="00447749"/>
    <w:rsid w:val="00447FCA"/>
    <w:rsid w:val="00450280"/>
    <w:rsid w:val="00455748"/>
    <w:rsid w:val="00461948"/>
    <w:rsid w:val="00461DF9"/>
    <w:rsid w:val="00464D70"/>
    <w:rsid w:val="0047181C"/>
    <w:rsid w:val="004724B3"/>
    <w:rsid w:val="00474137"/>
    <w:rsid w:val="004762F9"/>
    <w:rsid w:val="00481706"/>
    <w:rsid w:val="004848D6"/>
    <w:rsid w:val="004858D0"/>
    <w:rsid w:val="00487735"/>
    <w:rsid w:val="00487784"/>
    <w:rsid w:val="00492596"/>
    <w:rsid w:val="004932ED"/>
    <w:rsid w:val="004933EA"/>
    <w:rsid w:val="0049443C"/>
    <w:rsid w:val="00494DA3"/>
    <w:rsid w:val="00496137"/>
    <w:rsid w:val="004A207D"/>
    <w:rsid w:val="004B0724"/>
    <w:rsid w:val="004B596F"/>
    <w:rsid w:val="004B5DA2"/>
    <w:rsid w:val="004B6E58"/>
    <w:rsid w:val="004C41B2"/>
    <w:rsid w:val="004C439C"/>
    <w:rsid w:val="004C62CD"/>
    <w:rsid w:val="004C7E5F"/>
    <w:rsid w:val="004D2CB7"/>
    <w:rsid w:val="004D4CDD"/>
    <w:rsid w:val="004D6902"/>
    <w:rsid w:val="004D6EB4"/>
    <w:rsid w:val="004D7A57"/>
    <w:rsid w:val="004E04D6"/>
    <w:rsid w:val="004E1409"/>
    <w:rsid w:val="004E260F"/>
    <w:rsid w:val="004E289B"/>
    <w:rsid w:val="004F0979"/>
    <w:rsid w:val="004F0B47"/>
    <w:rsid w:val="004F5C96"/>
    <w:rsid w:val="005021CD"/>
    <w:rsid w:val="005021CF"/>
    <w:rsid w:val="00502F16"/>
    <w:rsid w:val="005032D9"/>
    <w:rsid w:val="00504313"/>
    <w:rsid w:val="005058E4"/>
    <w:rsid w:val="00505E3B"/>
    <w:rsid w:val="00505F61"/>
    <w:rsid w:val="005074C8"/>
    <w:rsid w:val="00510FE8"/>
    <w:rsid w:val="005113DF"/>
    <w:rsid w:val="0051322E"/>
    <w:rsid w:val="00514C9F"/>
    <w:rsid w:val="0052616D"/>
    <w:rsid w:val="00527AE4"/>
    <w:rsid w:val="005326C6"/>
    <w:rsid w:val="00535B6D"/>
    <w:rsid w:val="00537044"/>
    <w:rsid w:val="005414F7"/>
    <w:rsid w:val="00545C65"/>
    <w:rsid w:val="0054729A"/>
    <w:rsid w:val="00550185"/>
    <w:rsid w:val="005548BF"/>
    <w:rsid w:val="00563693"/>
    <w:rsid w:val="00565FEA"/>
    <w:rsid w:val="0057093A"/>
    <w:rsid w:val="00571848"/>
    <w:rsid w:val="005740F9"/>
    <w:rsid w:val="00575475"/>
    <w:rsid w:val="00575551"/>
    <w:rsid w:val="005765D5"/>
    <w:rsid w:val="00577A9F"/>
    <w:rsid w:val="005818C8"/>
    <w:rsid w:val="005829D8"/>
    <w:rsid w:val="00583330"/>
    <w:rsid w:val="00583A99"/>
    <w:rsid w:val="00587AEB"/>
    <w:rsid w:val="005921E3"/>
    <w:rsid w:val="00594103"/>
    <w:rsid w:val="0059449D"/>
    <w:rsid w:val="00594790"/>
    <w:rsid w:val="00595957"/>
    <w:rsid w:val="00596DE3"/>
    <w:rsid w:val="005A0684"/>
    <w:rsid w:val="005A0DF8"/>
    <w:rsid w:val="005A1CFC"/>
    <w:rsid w:val="005A6996"/>
    <w:rsid w:val="005A6C30"/>
    <w:rsid w:val="005A78AA"/>
    <w:rsid w:val="005B54E8"/>
    <w:rsid w:val="005B6B43"/>
    <w:rsid w:val="005C3796"/>
    <w:rsid w:val="005C3AC2"/>
    <w:rsid w:val="005D01E3"/>
    <w:rsid w:val="005D5501"/>
    <w:rsid w:val="005E28C1"/>
    <w:rsid w:val="005E404D"/>
    <w:rsid w:val="005E4D18"/>
    <w:rsid w:val="005E5E4F"/>
    <w:rsid w:val="005E7153"/>
    <w:rsid w:val="005E7BF1"/>
    <w:rsid w:val="005E7F27"/>
    <w:rsid w:val="005F2EFF"/>
    <w:rsid w:val="005F6160"/>
    <w:rsid w:val="00603422"/>
    <w:rsid w:val="00603C36"/>
    <w:rsid w:val="00604337"/>
    <w:rsid w:val="00606127"/>
    <w:rsid w:val="006105BD"/>
    <w:rsid w:val="00610DF1"/>
    <w:rsid w:val="006209C1"/>
    <w:rsid w:val="00621CE0"/>
    <w:rsid w:val="0062471D"/>
    <w:rsid w:val="00630EE5"/>
    <w:rsid w:val="00631F92"/>
    <w:rsid w:val="00632C9E"/>
    <w:rsid w:val="00633066"/>
    <w:rsid w:val="00640C9C"/>
    <w:rsid w:val="00642F3D"/>
    <w:rsid w:val="0064563E"/>
    <w:rsid w:val="0065092B"/>
    <w:rsid w:val="00654B8E"/>
    <w:rsid w:val="00654BBE"/>
    <w:rsid w:val="00655F54"/>
    <w:rsid w:val="006662CC"/>
    <w:rsid w:val="00666926"/>
    <w:rsid w:val="00666976"/>
    <w:rsid w:val="006677C7"/>
    <w:rsid w:val="00667844"/>
    <w:rsid w:val="00667BD4"/>
    <w:rsid w:val="00673143"/>
    <w:rsid w:val="006808B0"/>
    <w:rsid w:val="00680BCB"/>
    <w:rsid w:val="006825A7"/>
    <w:rsid w:val="00682DBE"/>
    <w:rsid w:val="0068407A"/>
    <w:rsid w:val="006857D8"/>
    <w:rsid w:val="00690748"/>
    <w:rsid w:val="00693402"/>
    <w:rsid w:val="006A1722"/>
    <w:rsid w:val="006A3428"/>
    <w:rsid w:val="006A342A"/>
    <w:rsid w:val="006B2116"/>
    <w:rsid w:val="006B300E"/>
    <w:rsid w:val="006B40D3"/>
    <w:rsid w:val="006C72EF"/>
    <w:rsid w:val="006D066D"/>
    <w:rsid w:val="006D197A"/>
    <w:rsid w:val="006E37BD"/>
    <w:rsid w:val="006E4DFA"/>
    <w:rsid w:val="006E56BA"/>
    <w:rsid w:val="006E65D1"/>
    <w:rsid w:val="006F3B0F"/>
    <w:rsid w:val="0070002C"/>
    <w:rsid w:val="00700CAD"/>
    <w:rsid w:val="00701A59"/>
    <w:rsid w:val="00702264"/>
    <w:rsid w:val="00704B18"/>
    <w:rsid w:val="007148BF"/>
    <w:rsid w:val="0072117C"/>
    <w:rsid w:val="00722694"/>
    <w:rsid w:val="007262F2"/>
    <w:rsid w:val="0073147D"/>
    <w:rsid w:val="0073408D"/>
    <w:rsid w:val="00734DA4"/>
    <w:rsid w:val="007365C2"/>
    <w:rsid w:val="00736BC2"/>
    <w:rsid w:val="00741DFF"/>
    <w:rsid w:val="007516C9"/>
    <w:rsid w:val="007522E9"/>
    <w:rsid w:val="00754602"/>
    <w:rsid w:val="00760550"/>
    <w:rsid w:val="0076393E"/>
    <w:rsid w:val="007647C0"/>
    <w:rsid w:val="007653A3"/>
    <w:rsid w:val="00770059"/>
    <w:rsid w:val="007717F9"/>
    <w:rsid w:val="00774133"/>
    <w:rsid w:val="00777CB8"/>
    <w:rsid w:val="00781DF0"/>
    <w:rsid w:val="0078695B"/>
    <w:rsid w:val="00787D3C"/>
    <w:rsid w:val="00793F03"/>
    <w:rsid w:val="00794986"/>
    <w:rsid w:val="007A084A"/>
    <w:rsid w:val="007A0E62"/>
    <w:rsid w:val="007A480D"/>
    <w:rsid w:val="007A530F"/>
    <w:rsid w:val="007A6739"/>
    <w:rsid w:val="007A6EB3"/>
    <w:rsid w:val="007B6E50"/>
    <w:rsid w:val="007C1EF3"/>
    <w:rsid w:val="007D7D81"/>
    <w:rsid w:val="007E1E46"/>
    <w:rsid w:val="007E48C1"/>
    <w:rsid w:val="007E6155"/>
    <w:rsid w:val="007E774B"/>
    <w:rsid w:val="007F1EA8"/>
    <w:rsid w:val="00801999"/>
    <w:rsid w:val="00805BB3"/>
    <w:rsid w:val="008064CD"/>
    <w:rsid w:val="00810089"/>
    <w:rsid w:val="00814166"/>
    <w:rsid w:val="00816D11"/>
    <w:rsid w:val="008232C7"/>
    <w:rsid w:val="00833A41"/>
    <w:rsid w:val="00835D9B"/>
    <w:rsid w:val="00836048"/>
    <w:rsid w:val="00845C7B"/>
    <w:rsid w:val="00845EF8"/>
    <w:rsid w:val="00847E1E"/>
    <w:rsid w:val="008629C3"/>
    <w:rsid w:val="008642A8"/>
    <w:rsid w:val="008644F9"/>
    <w:rsid w:val="00865F06"/>
    <w:rsid w:val="00867537"/>
    <w:rsid w:val="00867DBC"/>
    <w:rsid w:val="0087040C"/>
    <w:rsid w:val="0087050A"/>
    <w:rsid w:val="00871527"/>
    <w:rsid w:val="008715E5"/>
    <w:rsid w:val="008747D8"/>
    <w:rsid w:val="00876F39"/>
    <w:rsid w:val="00880550"/>
    <w:rsid w:val="00880BC2"/>
    <w:rsid w:val="00881C7F"/>
    <w:rsid w:val="00883AD2"/>
    <w:rsid w:val="00883B76"/>
    <w:rsid w:val="00883F94"/>
    <w:rsid w:val="008852C4"/>
    <w:rsid w:val="00886964"/>
    <w:rsid w:val="00891545"/>
    <w:rsid w:val="0089155E"/>
    <w:rsid w:val="00897765"/>
    <w:rsid w:val="008A410E"/>
    <w:rsid w:val="008A62B7"/>
    <w:rsid w:val="008A69B4"/>
    <w:rsid w:val="008A731E"/>
    <w:rsid w:val="008B190A"/>
    <w:rsid w:val="008B27DC"/>
    <w:rsid w:val="008C2EB3"/>
    <w:rsid w:val="008C3078"/>
    <w:rsid w:val="008C42C0"/>
    <w:rsid w:val="008C50AD"/>
    <w:rsid w:val="008C5A1D"/>
    <w:rsid w:val="008C5FFA"/>
    <w:rsid w:val="008D11FD"/>
    <w:rsid w:val="008D152F"/>
    <w:rsid w:val="008D648E"/>
    <w:rsid w:val="008E6545"/>
    <w:rsid w:val="008E7914"/>
    <w:rsid w:val="008F001E"/>
    <w:rsid w:val="008F1F3F"/>
    <w:rsid w:val="00902026"/>
    <w:rsid w:val="00905729"/>
    <w:rsid w:val="0090642B"/>
    <w:rsid w:val="00907222"/>
    <w:rsid w:val="00912F01"/>
    <w:rsid w:val="00916624"/>
    <w:rsid w:val="00921A50"/>
    <w:rsid w:val="00922EEC"/>
    <w:rsid w:val="0092712F"/>
    <w:rsid w:val="009306BA"/>
    <w:rsid w:val="009308C4"/>
    <w:rsid w:val="0094274D"/>
    <w:rsid w:val="00942DD0"/>
    <w:rsid w:val="00946517"/>
    <w:rsid w:val="00946654"/>
    <w:rsid w:val="009500E3"/>
    <w:rsid w:val="00950C30"/>
    <w:rsid w:val="009534E8"/>
    <w:rsid w:val="009562B8"/>
    <w:rsid w:val="00960A8B"/>
    <w:rsid w:val="00961841"/>
    <w:rsid w:val="0096230D"/>
    <w:rsid w:val="009634E9"/>
    <w:rsid w:val="0096587E"/>
    <w:rsid w:val="00967D11"/>
    <w:rsid w:val="00973A44"/>
    <w:rsid w:val="00977346"/>
    <w:rsid w:val="00981387"/>
    <w:rsid w:val="00983D35"/>
    <w:rsid w:val="00984BA1"/>
    <w:rsid w:val="00984E28"/>
    <w:rsid w:val="00986483"/>
    <w:rsid w:val="0098784E"/>
    <w:rsid w:val="00987E75"/>
    <w:rsid w:val="009923E5"/>
    <w:rsid w:val="00993047"/>
    <w:rsid w:val="0099405D"/>
    <w:rsid w:val="009A0FD6"/>
    <w:rsid w:val="009A1902"/>
    <w:rsid w:val="009A3701"/>
    <w:rsid w:val="009A3AFB"/>
    <w:rsid w:val="009B07C5"/>
    <w:rsid w:val="009B16E2"/>
    <w:rsid w:val="009B6D66"/>
    <w:rsid w:val="009D546F"/>
    <w:rsid w:val="009D5B37"/>
    <w:rsid w:val="009D7BE7"/>
    <w:rsid w:val="009E075C"/>
    <w:rsid w:val="009E1D06"/>
    <w:rsid w:val="009E536E"/>
    <w:rsid w:val="009E68F2"/>
    <w:rsid w:val="009E7D76"/>
    <w:rsid w:val="009E7EC6"/>
    <w:rsid w:val="009F1AF8"/>
    <w:rsid w:val="009F4611"/>
    <w:rsid w:val="009F6716"/>
    <w:rsid w:val="009F682C"/>
    <w:rsid w:val="009F74FB"/>
    <w:rsid w:val="009F7DD9"/>
    <w:rsid w:val="00A0097E"/>
    <w:rsid w:val="00A033DA"/>
    <w:rsid w:val="00A06A98"/>
    <w:rsid w:val="00A12AA5"/>
    <w:rsid w:val="00A166D4"/>
    <w:rsid w:val="00A21BED"/>
    <w:rsid w:val="00A2230F"/>
    <w:rsid w:val="00A253DA"/>
    <w:rsid w:val="00A25F77"/>
    <w:rsid w:val="00A2715A"/>
    <w:rsid w:val="00A3017A"/>
    <w:rsid w:val="00A335A1"/>
    <w:rsid w:val="00A3492C"/>
    <w:rsid w:val="00A413FB"/>
    <w:rsid w:val="00A4222F"/>
    <w:rsid w:val="00A4626F"/>
    <w:rsid w:val="00A5323F"/>
    <w:rsid w:val="00A539BF"/>
    <w:rsid w:val="00A544C2"/>
    <w:rsid w:val="00A55227"/>
    <w:rsid w:val="00A619C1"/>
    <w:rsid w:val="00A62488"/>
    <w:rsid w:val="00A63383"/>
    <w:rsid w:val="00A6477B"/>
    <w:rsid w:val="00A66032"/>
    <w:rsid w:val="00A738D2"/>
    <w:rsid w:val="00A74F62"/>
    <w:rsid w:val="00A76D30"/>
    <w:rsid w:val="00A8252D"/>
    <w:rsid w:val="00A825E8"/>
    <w:rsid w:val="00A82753"/>
    <w:rsid w:val="00A8474F"/>
    <w:rsid w:val="00A9281A"/>
    <w:rsid w:val="00AA50C0"/>
    <w:rsid w:val="00AA5FAB"/>
    <w:rsid w:val="00AA6B52"/>
    <w:rsid w:val="00AB46B1"/>
    <w:rsid w:val="00AB534E"/>
    <w:rsid w:val="00AB5410"/>
    <w:rsid w:val="00AB5A60"/>
    <w:rsid w:val="00AB5F62"/>
    <w:rsid w:val="00AB6F0F"/>
    <w:rsid w:val="00AC1CBA"/>
    <w:rsid w:val="00AC33F4"/>
    <w:rsid w:val="00AC5332"/>
    <w:rsid w:val="00AD0632"/>
    <w:rsid w:val="00AD166E"/>
    <w:rsid w:val="00AD38EC"/>
    <w:rsid w:val="00AD5988"/>
    <w:rsid w:val="00AD672A"/>
    <w:rsid w:val="00AD6FA0"/>
    <w:rsid w:val="00AE0DD9"/>
    <w:rsid w:val="00AE2A9D"/>
    <w:rsid w:val="00AE46A0"/>
    <w:rsid w:val="00AE50BE"/>
    <w:rsid w:val="00AF165D"/>
    <w:rsid w:val="00AF2159"/>
    <w:rsid w:val="00AF60D8"/>
    <w:rsid w:val="00AF6FC3"/>
    <w:rsid w:val="00AF72EE"/>
    <w:rsid w:val="00B00190"/>
    <w:rsid w:val="00B01EF3"/>
    <w:rsid w:val="00B05E64"/>
    <w:rsid w:val="00B1449C"/>
    <w:rsid w:val="00B172DB"/>
    <w:rsid w:val="00B2080E"/>
    <w:rsid w:val="00B20904"/>
    <w:rsid w:val="00B318A2"/>
    <w:rsid w:val="00B33A2B"/>
    <w:rsid w:val="00B3679B"/>
    <w:rsid w:val="00B37010"/>
    <w:rsid w:val="00B4136C"/>
    <w:rsid w:val="00B41760"/>
    <w:rsid w:val="00B4248E"/>
    <w:rsid w:val="00B444BF"/>
    <w:rsid w:val="00B47654"/>
    <w:rsid w:val="00B52E8A"/>
    <w:rsid w:val="00B52EA3"/>
    <w:rsid w:val="00B60998"/>
    <w:rsid w:val="00B60B14"/>
    <w:rsid w:val="00B727DC"/>
    <w:rsid w:val="00B73AF2"/>
    <w:rsid w:val="00B742D6"/>
    <w:rsid w:val="00B76F18"/>
    <w:rsid w:val="00B801BD"/>
    <w:rsid w:val="00B81711"/>
    <w:rsid w:val="00B87F5A"/>
    <w:rsid w:val="00B90F8A"/>
    <w:rsid w:val="00B90FF5"/>
    <w:rsid w:val="00B91ABA"/>
    <w:rsid w:val="00B959D9"/>
    <w:rsid w:val="00BA103E"/>
    <w:rsid w:val="00BA51D2"/>
    <w:rsid w:val="00BA6D53"/>
    <w:rsid w:val="00BB0148"/>
    <w:rsid w:val="00BB16D7"/>
    <w:rsid w:val="00BB6E75"/>
    <w:rsid w:val="00BC530D"/>
    <w:rsid w:val="00BC5D70"/>
    <w:rsid w:val="00BD6847"/>
    <w:rsid w:val="00BE26C2"/>
    <w:rsid w:val="00BE31F7"/>
    <w:rsid w:val="00BE34B7"/>
    <w:rsid w:val="00BE5883"/>
    <w:rsid w:val="00BE5D49"/>
    <w:rsid w:val="00BF1ED9"/>
    <w:rsid w:val="00BF3D56"/>
    <w:rsid w:val="00BF671D"/>
    <w:rsid w:val="00BF6FF1"/>
    <w:rsid w:val="00BF707F"/>
    <w:rsid w:val="00C02188"/>
    <w:rsid w:val="00C06052"/>
    <w:rsid w:val="00C06FFD"/>
    <w:rsid w:val="00C13BAD"/>
    <w:rsid w:val="00C20986"/>
    <w:rsid w:val="00C21DCA"/>
    <w:rsid w:val="00C2787C"/>
    <w:rsid w:val="00C31F40"/>
    <w:rsid w:val="00C33E3B"/>
    <w:rsid w:val="00C37B1E"/>
    <w:rsid w:val="00C40438"/>
    <w:rsid w:val="00C407BB"/>
    <w:rsid w:val="00C4300F"/>
    <w:rsid w:val="00C5379F"/>
    <w:rsid w:val="00C60194"/>
    <w:rsid w:val="00C619B0"/>
    <w:rsid w:val="00C62B49"/>
    <w:rsid w:val="00C66896"/>
    <w:rsid w:val="00C73645"/>
    <w:rsid w:val="00C75ABC"/>
    <w:rsid w:val="00C8122F"/>
    <w:rsid w:val="00C81266"/>
    <w:rsid w:val="00C82A47"/>
    <w:rsid w:val="00C86AC8"/>
    <w:rsid w:val="00C87087"/>
    <w:rsid w:val="00C95598"/>
    <w:rsid w:val="00CA2B8C"/>
    <w:rsid w:val="00CA4EC0"/>
    <w:rsid w:val="00CA5A5B"/>
    <w:rsid w:val="00CB1085"/>
    <w:rsid w:val="00CB6B86"/>
    <w:rsid w:val="00CB74DE"/>
    <w:rsid w:val="00CB77A2"/>
    <w:rsid w:val="00CB7CE5"/>
    <w:rsid w:val="00CC3EC0"/>
    <w:rsid w:val="00CC527A"/>
    <w:rsid w:val="00CC5284"/>
    <w:rsid w:val="00CC55D2"/>
    <w:rsid w:val="00CD06BD"/>
    <w:rsid w:val="00CD0A1D"/>
    <w:rsid w:val="00CD2378"/>
    <w:rsid w:val="00CD2A59"/>
    <w:rsid w:val="00CE174E"/>
    <w:rsid w:val="00CE21E1"/>
    <w:rsid w:val="00CE23BB"/>
    <w:rsid w:val="00CF1B06"/>
    <w:rsid w:val="00CF2BAD"/>
    <w:rsid w:val="00CF618C"/>
    <w:rsid w:val="00D0144B"/>
    <w:rsid w:val="00D05CE8"/>
    <w:rsid w:val="00D076F7"/>
    <w:rsid w:val="00D17437"/>
    <w:rsid w:val="00D17DD7"/>
    <w:rsid w:val="00D23D91"/>
    <w:rsid w:val="00D279C7"/>
    <w:rsid w:val="00D343BC"/>
    <w:rsid w:val="00D36822"/>
    <w:rsid w:val="00D43A0D"/>
    <w:rsid w:val="00D44862"/>
    <w:rsid w:val="00D44B20"/>
    <w:rsid w:val="00D459A3"/>
    <w:rsid w:val="00D47AAC"/>
    <w:rsid w:val="00D47CDE"/>
    <w:rsid w:val="00D51F04"/>
    <w:rsid w:val="00D5350F"/>
    <w:rsid w:val="00D67AA6"/>
    <w:rsid w:val="00D742A7"/>
    <w:rsid w:val="00D74DF4"/>
    <w:rsid w:val="00D75AAD"/>
    <w:rsid w:val="00D76569"/>
    <w:rsid w:val="00D82151"/>
    <w:rsid w:val="00D91966"/>
    <w:rsid w:val="00D9505A"/>
    <w:rsid w:val="00DA1B3B"/>
    <w:rsid w:val="00DA51EF"/>
    <w:rsid w:val="00DB1119"/>
    <w:rsid w:val="00DB2CC1"/>
    <w:rsid w:val="00DB6F44"/>
    <w:rsid w:val="00DB73B1"/>
    <w:rsid w:val="00DC2596"/>
    <w:rsid w:val="00DC59A2"/>
    <w:rsid w:val="00DD5698"/>
    <w:rsid w:val="00DD6F63"/>
    <w:rsid w:val="00DD7A13"/>
    <w:rsid w:val="00DD7BB6"/>
    <w:rsid w:val="00DE0ABA"/>
    <w:rsid w:val="00DE27A3"/>
    <w:rsid w:val="00DE2B27"/>
    <w:rsid w:val="00DE38DF"/>
    <w:rsid w:val="00DE48EC"/>
    <w:rsid w:val="00DE6D07"/>
    <w:rsid w:val="00DF3A92"/>
    <w:rsid w:val="00DF4F92"/>
    <w:rsid w:val="00E04B5B"/>
    <w:rsid w:val="00E05154"/>
    <w:rsid w:val="00E14497"/>
    <w:rsid w:val="00E209F5"/>
    <w:rsid w:val="00E224CB"/>
    <w:rsid w:val="00E24BF8"/>
    <w:rsid w:val="00E32B0E"/>
    <w:rsid w:val="00E3539C"/>
    <w:rsid w:val="00E377B1"/>
    <w:rsid w:val="00E37829"/>
    <w:rsid w:val="00E403B7"/>
    <w:rsid w:val="00E40CCF"/>
    <w:rsid w:val="00E42A96"/>
    <w:rsid w:val="00E42CFE"/>
    <w:rsid w:val="00E43232"/>
    <w:rsid w:val="00E444BF"/>
    <w:rsid w:val="00E47261"/>
    <w:rsid w:val="00E5677E"/>
    <w:rsid w:val="00E7076E"/>
    <w:rsid w:val="00E72DCB"/>
    <w:rsid w:val="00E74D83"/>
    <w:rsid w:val="00E81F0E"/>
    <w:rsid w:val="00E842AD"/>
    <w:rsid w:val="00E85A41"/>
    <w:rsid w:val="00E87543"/>
    <w:rsid w:val="00E95C3C"/>
    <w:rsid w:val="00EA25A9"/>
    <w:rsid w:val="00EA35A7"/>
    <w:rsid w:val="00EA66A0"/>
    <w:rsid w:val="00EB159B"/>
    <w:rsid w:val="00EB2168"/>
    <w:rsid w:val="00EB259F"/>
    <w:rsid w:val="00EC1A31"/>
    <w:rsid w:val="00EC2FC6"/>
    <w:rsid w:val="00EC3845"/>
    <w:rsid w:val="00EC67FD"/>
    <w:rsid w:val="00ED11AC"/>
    <w:rsid w:val="00ED1B30"/>
    <w:rsid w:val="00ED2492"/>
    <w:rsid w:val="00ED2523"/>
    <w:rsid w:val="00ED62C0"/>
    <w:rsid w:val="00ED67D7"/>
    <w:rsid w:val="00EE1245"/>
    <w:rsid w:val="00EE28DC"/>
    <w:rsid w:val="00EE47A1"/>
    <w:rsid w:val="00EE507E"/>
    <w:rsid w:val="00EF121B"/>
    <w:rsid w:val="00EF3574"/>
    <w:rsid w:val="00EF4F0B"/>
    <w:rsid w:val="00EF4F94"/>
    <w:rsid w:val="00EF7716"/>
    <w:rsid w:val="00F020CA"/>
    <w:rsid w:val="00F03358"/>
    <w:rsid w:val="00F04DE7"/>
    <w:rsid w:val="00F05BED"/>
    <w:rsid w:val="00F1585E"/>
    <w:rsid w:val="00F159AF"/>
    <w:rsid w:val="00F165C0"/>
    <w:rsid w:val="00F206B7"/>
    <w:rsid w:val="00F223DA"/>
    <w:rsid w:val="00F2519E"/>
    <w:rsid w:val="00F254C9"/>
    <w:rsid w:val="00F32755"/>
    <w:rsid w:val="00F36E51"/>
    <w:rsid w:val="00F37E48"/>
    <w:rsid w:val="00F42E2D"/>
    <w:rsid w:val="00F431BB"/>
    <w:rsid w:val="00F450A9"/>
    <w:rsid w:val="00F53AD8"/>
    <w:rsid w:val="00F56F20"/>
    <w:rsid w:val="00F60F48"/>
    <w:rsid w:val="00F61274"/>
    <w:rsid w:val="00F66F83"/>
    <w:rsid w:val="00F701E6"/>
    <w:rsid w:val="00F708B5"/>
    <w:rsid w:val="00F76441"/>
    <w:rsid w:val="00F80F04"/>
    <w:rsid w:val="00F84DDB"/>
    <w:rsid w:val="00F85B03"/>
    <w:rsid w:val="00F85E31"/>
    <w:rsid w:val="00F860E5"/>
    <w:rsid w:val="00F86E38"/>
    <w:rsid w:val="00F87D8D"/>
    <w:rsid w:val="00F9117B"/>
    <w:rsid w:val="00F92F81"/>
    <w:rsid w:val="00F956B7"/>
    <w:rsid w:val="00FA2260"/>
    <w:rsid w:val="00FA29E3"/>
    <w:rsid w:val="00FA4270"/>
    <w:rsid w:val="00FA6A58"/>
    <w:rsid w:val="00FA6A70"/>
    <w:rsid w:val="00FB2A63"/>
    <w:rsid w:val="00FB41B7"/>
    <w:rsid w:val="00FB4CA9"/>
    <w:rsid w:val="00FB4D8A"/>
    <w:rsid w:val="00FB6BED"/>
    <w:rsid w:val="00FB6F23"/>
    <w:rsid w:val="00FC1A86"/>
    <w:rsid w:val="00FC4980"/>
    <w:rsid w:val="00FC616C"/>
    <w:rsid w:val="00FC7394"/>
    <w:rsid w:val="00FD13D5"/>
    <w:rsid w:val="00FD4BE8"/>
    <w:rsid w:val="00FE0FBE"/>
    <w:rsid w:val="00FE171F"/>
    <w:rsid w:val="00FE2F22"/>
    <w:rsid w:val="00FE4A5D"/>
    <w:rsid w:val="00FF329B"/>
    <w:rsid w:val="00FF63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B79B047"/>
  <w15:docId w15:val="{702D15E8-1A6E-46A7-9A59-A7F098A2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A96"/>
    <w:pPr>
      <w:widowControl w:val="0"/>
      <w:suppressAutoHyphens/>
    </w:pPr>
    <w:rPr>
      <w:rFonts w:ascii="Arial" w:eastAsia="Lucida Sans Unicode" w:hAnsi="Arial" w:cs="Mangal"/>
      <w:kern w:val="1"/>
      <w:sz w:val="22"/>
      <w:szCs w:val="24"/>
      <w:lang w:val="en-GB" w:eastAsia="hi-IN" w:bidi="hi-IN"/>
    </w:rPr>
  </w:style>
  <w:style w:type="paragraph" w:styleId="Titlu1">
    <w:name w:val="heading 1"/>
    <w:basedOn w:val="Heading"/>
    <w:next w:val="Corptext"/>
    <w:link w:val="Titlu1Caracter"/>
    <w:qFormat/>
    <w:rsid w:val="00DE0ABA"/>
    <w:pPr>
      <w:numPr>
        <w:numId w:val="1"/>
      </w:numPr>
      <w:outlineLvl w:val="0"/>
    </w:pPr>
    <w:rPr>
      <w:b/>
      <w:bCs/>
      <w:sz w:val="32"/>
      <w:szCs w:val="32"/>
    </w:rPr>
  </w:style>
  <w:style w:type="paragraph" w:styleId="Titlu2">
    <w:name w:val="heading 2"/>
    <w:basedOn w:val="Heading"/>
    <w:next w:val="Corptext"/>
    <w:qFormat/>
    <w:rsid w:val="00DE0ABA"/>
    <w:pPr>
      <w:numPr>
        <w:ilvl w:val="1"/>
        <w:numId w:val="1"/>
      </w:numPr>
      <w:outlineLvl w:val="1"/>
    </w:pPr>
    <w:rPr>
      <w:b/>
      <w:bCs/>
      <w:i/>
      <w:iCs/>
      <w:sz w:val="28"/>
    </w:rPr>
  </w:style>
  <w:style w:type="paragraph" w:styleId="Titlu3">
    <w:name w:val="heading 3"/>
    <w:basedOn w:val="Heading"/>
    <w:next w:val="Corptext"/>
    <w:qFormat/>
    <w:rsid w:val="00DE0ABA"/>
    <w:pPr>
      <w:numPr>
        <w:ilvl w:val="2"/>
        <w:numId w:val="1"/>
      </w:numPr>
      <w:outlineLvl w:val="2"/>
    </w:pPr>
    <w:rPr>
      <w:b/>
      <w:bCs/>
      <w:sz w:val="28"/>
    </w:rPr>
  </w:style>
  <w:style w:type="paragraph" w:styleId="Titlu5">
    <w:name w:val="heading 5"/>
    <w:basedOn w:val="Normal"/>
    <w:next w:val="Normal"/>
    <w:qFormat/>
    <w:rsid w:val="00DE0ABA"/>
    <w:pPr>
      <w:widowControl/>
      <w:spacing w:before="240" w:after="60"/>
      <w:outlineLvl w:val="4"/>
    </w:pPr>
    <w:rPr>
      <w:rFonts w:ascii="Times New Roman" w:eastAsia="Times New Roman" w:hAnsi="Times New Roman" w:cs="Times New Roman"/>
      <w:b/>
      <w:bCs/>
      <w:i/>
      <w:iCs/>
      <w:sz w:val="26"/>
      <w:szCs w:val="26"/>
      <w:lang w:val="ro-RO" w:eastAsia="ar-SA" w:bidi="ar-SA"/>
    </w:rPr>
  </w:style>
  <w:style w:type="paragraph" w:styleId="Titlu9">
    <w:name w:val="heading 9"/>
    <w:basedOn w:val="Normal"/>
    <w:next w:val="Normal"/>
    <w:qFormat/>
    <w:rsid w:val="00DE0ABA"/>
    <w:pPr>
      <w:spacing w:before="240" w:after="60"/>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3z0">
    <w:name w:val="WW8Num3z0"/>
    <w:rsid w:val="00DE0ABA"/>
    <w:rPr>
      <w:rFonts w:ascii="Arial" w:hAnsi="Arial" w:cs="Symbol"/>
    </w:rPr>
  </w:style>
  <w:style w:type="character" w:customStyle="1" w:styleId="WW8Num4z0">
    <w:name w:val="WW8Num4z0"/>
    <w:rsid w:val="00DE0ABA"/>
    <w:rPr>
      <w:rFonts w:ascii="Symbol" w:hAnsi="Symbol"/>
    </w:rPr>
  </w:style>
  <w:style w:type="character" w:customStyle="1" w:styleId="WW8Num5z0">
    <w:name w:val="WW8Num5z0"/>
    <w:rsid w:val="00DE0ABA"/>
    <w:rPr>
      <w:rFonts w:ascii="Symbol" w:hAnsi="Symbol"/>
    </w:rPr>
  </w:style>
  <w:style w:type="character" w:customStyle="1" w:styleId="WW8Num6z0">
    <w:name w:val="WW8Num6z0"/>
    <w:rsid w:val="00DE0ABA"/>
    <w:rPr>
      <w:rFonts w:ascii="Symbol" w:hAnsi="Symbol"/>
    </w:rPr>
  </w:style>
  <w:style w:type="character" w:customStyle="1" w:styleId="WW8Num7z0">
    <w:name w:val="WW8Num7z0"/>
    <w:rsid w:val="00DE0ABA"/>
    <w:rPr>
      <w:rFonts w:ascii="Symbol" w:hAnsi="Symbol"/>
    </w:rPr>
  </w:style>
  <w:style w:type="character" w:customStyle="1" w:styleId="WW8Num8z1">
    <w:name w:val="WW8Num8z1"/>
    <w:rsid w:val="00DE0ABA"/>
    <w:rPr>
      <w:b/>
    </w:rPr>
  </w:style>
  <w:style w:type="character" w:customStyle="1" w:styleId="WW8Num9z0">
    <w:name w:val="WW8Num9z0"/>
    <w:rsid w:val="00DE0ABA"/>
    <w:rPr>
      <w:b/>
      <w:color w:val="auto"/>
    </w:rPr>
  </w:style>
  <w:style w:type="character" w:customStyle="1" w:styleId="WW8Num10z0">
    <w:name w:val="WW8Num10z0"/>
    <w:rsid w:val="00DE0ABA"/>
    <w:rPr>
      <w:rFonts w:ascii="Symbol" w:hAnsi="Symbol"/>
    </w:rPr>
  </w:style>
  <w:style w:type="character" w:customStyle="1" w:styleId="WW8Num13z0">
    <w:name w:val="WW8Num13z0"/>
    <w:rsid w:val="00DE0ABA"/>
    <w:rPr>
      <w:rFonts w:ascii="Arial" w:hAnsi="Arial" w:cs="Arial"/>
    </w:rPr>
  </w:style>
  <w:style w:type="character" w:customStyle="1" w:styleId="WW8Num17z0">
    <w:name w:val="WW8Num17z0"/>
    <w:rsid w:val="00DE0ABA"/>
    <w:rPr>
      <w:b w:val="0"/>
    </w:rPr>
  </w:style>
  <w:style w:type="character" w:customStyle="1" w:styleId="Absatz-Standardschriftart">
    <w:name w:val="Absatz-Standardschriftart"/>
    <w:rsid w:val="00DE0ABA"/>
  </w:style>
  <w:style w:type="character" w:customStyle="1" w:styleId="WW-Absatz-Standardschriftart">
    <w:name w:val="WW-Absatz-Standardschriftart"/>
    <w:rsid w:val="00DE0ABA"/>
  </w:style>
  <w:style w:type="character" w:customStyle="1" w:styleId="WW-DefaultParagraphFont">
    <w:name w:val="WW-Default Paragraph Font"/>
    <w:rsid w:val="00DE0ABA"/>
  </w:style>
  <w:style w:type="character" w:customStyle="1" w:styleId="WW-DefaultParagraphFont1">
    <w:name w:val="WW-Default Paragraph Font1"/>
    <w:rsid w:val="00DE0ABA"/>
  </w:style>
  <w:style w:type="character" w:customStyle="1" w:styleId="WW8Num8z0">
    <w:name w:val="WW8Num8z0"/>
    <w:rsid w:val="00DE0ABA"/>
    <w:rPr>
      <w:rFonts w:ascii="Symbol" w:hAnsi="Symbol"/>
    </w:rPr>
  </w:style>
  <w:style w:type="character" w:customStyle="1" w:styleId="WW8Num15z0">
    <w:name w:val="WW8Num15z0"/>
    <w:rsid w:val="00DE0ABA"/>
    <w:rPr>
      <w:rFonts w:ascii="Symbol" w:hAnsi="Symbol"/>
    </w:rPr>
  </w:style>
  <w:style w:type="character" w:customStyle="1" w:styleId="WW8Num18z0">
    <w:name w:val="WW8Num18z0"/>
    <w:rsid w:val="00DE0ABA"/>
    <w:rPr>
      <w:rFonts w:ascii="Wingdings" w:hAnsi="Wingdings"/>
      <w:sz w:val="16"/>
    </w:rPr>
  </w:style>
  <w:style w:type="character" w:customStyle="1" w:styleId="WW8Num19z0">
    <w:name w:val="WW8Num19z0"/>
    <w:rsid w:val="00DE0ABA"/>
    <w:rPr>
      <w:rFonts w:ascii="Arial" w:hAnsi="Arial" w:cs="Times New Roman"/>
      <w:b/>
      <w:i w:val="0"/>
      <w:sz w:val="24"/>
    </w:rPr>
  </w:style>
  <w:style w:type="character" w:customStyle="1" w:styleId="WW8Num20z0">
    <w:name w:val="WW8Num20z0"/>
    <w:rsid w:val="00DE0ABA"/>
    <w:rPr>
      <w:rFonts w:ascii="Symbol" w:hAnsi="Symbol"/>
      <w:color w:val="auto"/>
    </w:rPr>
  </w:style>
  <w:style w:type="character" w:customStyle="1" w:styleId="WW8Num21z0">
    <w:name w:val="WW8Num21z0"/>
    <w:rsid w:val="00DE0ABA"/>
    <w:rPr>
      <w:b/>
    </w:rPr>
  </w:style>
  <w:style w:type="character" w:customStyle="1" w:styleId="WW8Num22z1">
    <w:name w:val="WW8Num22z1"/>
    <w:rsid w:val="00DE0ABA"/>
    <w:rPr>
      <w:b/>
    </w:rPr>
  </w:style>
  <w:style w:type="character" w:customStyle="1" w:styleId="WW8Num23z0">
    <w:name w:val="WW8Num23z0"/>
    <w:rsid w:val="00DE0ABA"/>
    <w:rPr>
      <w:b/>
      <w:color w:val="auto"/>
    </w:rPr>
  </w:style>
  <w:style w:type="character" w:customStyle="1" w:styleId="WW8Num24z0">
    <w:name w:val="WW8Num24z0"/>
    <w:rsid w:val="00DE0ABA"/>
    <w:rPr>
      <w:rFonts w:ascii="Arial" w:hAnsi="Arial" w:cs="Symbol"/>
    </w:rPr>
  </w:style>
  <w:style w:type="character" w:customStyle="1" w:styleId="WW8Num27z0">
    <w:name w:val="WW8Num27z0"/>
    <w:rsid w:val="00DE0ABA"/>
    <w:rPr>
      <w:rFonts w:ascii="Arial" w:hAnsi="Arial" w:cs="Arial"/>
    </w:rPr>
  </w:style>
  <w:style w:type="character" w:customStyle="1" w:styleId="WW8Num29z0">
    <w:name w:val="WW8Num29z0"/>
    <w:rsid w:val="00DE0ABA"/>
    <w:rPr>
      <w:rFonts w:ascii="Symbol" w:hAnsi="Symbol"/>
    </w:rPr>
  </w:style>
  <w:style w:type="character" w:customStyle="1" w:styleId="WW8Num46z0">
    <w:name w:val="WW8Num46z0"/>
    <w:rsid w:val="00DE0ABA"/>
    <w:rPr>
      <w:b w:val="0"/>
    </w:rPr>
  </w:style>
  <w:style w:type="character" w:customStyle="1" w:styleId="WW-DefaultParagraphFont11">
    <w:name w:val="WW-Default Paragraph Font11"/>
    <w:rsid w:val="00DE0ABA"/>
  </w:style>
  <w:style w:type="character" w:customStyle="1" w:styleId="WW-Absatz-Standardschriftart1">
    <w:name w:val="WW-Absatz-Standardschriftart1"/>
    <w:rsid w:val="00DE0ABA"/>
  </w:style>
  <w:style w:type="character" w:customStyle="1" w:styleId="WW-Absatz-Standardschriftart11">
    <w:name w:val="WW-Absatz-Standardschriftart11"/>
    <w:rsid w:val="00DE0ABA"/>
  </w:style>
  <w:style w:type="character" w:customStyle="1" w:styleId="WW-Absatz-Standardschriftart111">
    <w:name w:val="WW-Absatz-Standardschriftart111"/>
    <w:rsid w:val="00DE0ABA"/>
  </w:style>
  <w:style w:type="character" w:customStyle="1" w:styleId="WW-DefaultParagraphFont111">
    <w:name w:val="WW-Default Paragraph Font111"/>
    <w:rsid w:val="00DE0ABA"/>
  </w:style>
  <w:style w:type="character" w:customStyle="1" w:styleId="WW-Absatz-Standardschriftart1111">
    <w:name w:val="WW-Absatz-Standardschriftart1111"/>
    <w:rsid w:val="00DE0ABA"/>
  </w:style>
  <w:style w:type="character" w:customStyle="1" w:styleId="NumberingSymbols">
    <w:name w:val="Numbering Symbols"/>
    <w:rsid w:val="00DE0ABA"/>
  </w:style>
  <w:style w:type="character" w:customStyle="1" w:styleId="med11">
    <w:name w:val="med11"/>
    <w:rsid w:val="00DE0ABA"/>
    <w:rPr>
      <w:sz w:val="18"/>
      <w:szCs w:val="18"/>
    </w:rPr>
  </w:style>
  <w:style w:type="character" w:customStyle="1" w:styleId="FootnoteCharacters">
    <w:name w:val="Footnote Characters"/>
    <w:rsid w:val="00DE0ABA"/>
    <w:rPr>
      <w:vertAlign w:val="superscript"/>
    </w:rPr>
  </w:style>
  <w:style w:type="character" w:customStyle="1" w:styleId="tpa1">
    <w:name w:val="tpa1"/>
    <w:basedOn w:val="WW-DefaultParagraphFont11"/>
    <w:rsid w:val="00DE0ABA"/>
  </w:style>
  <w:style w:type="character" w:styleId="Referinnotdesubsol">
    <w:name w:val="footnote reference"/>
    <w:aliases w:val="note de bas de page"/>
    <w:uiPriority w:val="99"/>
    <w:rsid w:val="00DE0ABA"/>
    <w:rPr>
      <w:vertAlign w:val="superscript"/>
    </w:rPr>
  </w:style>
  <w:style w:type="character" w:customStyle="1" w:styleId="EndnoteCharacters">
    <w:name w:val="Endnote Characters"/>
    <w:rsid w:val="00DE0ABA"/>
    <w:rPr>
      <w:vertAlign w:val="superscript"/>
    </w:rPr>
  </w:style>
  <w:style w:type="character" w:customStyle="1" w:styleId="WW-EndnoteCharacters">
    <w:name w:val="WW-Endnote Characters"/>
    <w:rsid w:val="00DE0ABA"/>
  </w:style>
  <w:style w:type="character" w:styleId="Hyperlink">
    <w:name w:val="Hyperlink"/>
    <w:rsid w:val="00DE0ABA"/>
    <w:rPr>
      <w:color w:val="0000FF"/>
      <w:u w:val="single"/>
    </w:rPr>
  </w:style>
  <w:style w:type="character" w:styleId="Numrdepagin">
    <w:name w:val="page number"/>
    <w:basedOn w:val="WW-DefaultParagraphFont11"/>
    <w:rsid w:val="00DE0ABA"/>
  </w:style>
  <w:style w:type="character" w:styleId="Referincomentariu">
    <w:name w:val="annotation reference"/>
    <w:rsid w:val="00DE0ABA"/>
    <w:rPr>
      <w:sz w:val="16"/>
      <w:szCs w:val="16"/>
    </w:rPr>
  </w:style>
  <w:style w:type="paragraph" w:customStyle="1" w:styleId="Heading">
    <w:name w:val="Heading"/>
    <w:basedOn w:val="Normal"/>
    <w:next w:val="Corptext"/>
    <w:rsid w:val="00DE0ABA"/>
    <w:pPr>
      <w:keepNext/>
      <w:spacing w:before="240" w:after="120"/>
    </w:pPr>
    <w:rPr>
      <w:sz w:val="24"/>
      <w:szCs w:val="28"/>
    </w:rPr>
  </w:style>
  <w:style w:type="paragraph" w:styleId="Corptext">
    <w:name w:val="Body Text"/>
    <w:basedOn w:val="Normal"/>
    <w:link w:val="CorptextCaracter"/>
    <w:rsid w:val="00DE0ABA"/>
    <w:pPr>
      <w:spacing w:after="120"/>
    </w:pPr>
  </w:style>
  <w:style w:type="paragraph" w:styleId="List">
    <w:name w:val="List"/>
    <w:basedOn w:val="Corptext"/>
    <w:rsid w:val="00DE0ABA"/>
    <w:rPr>
      <w:sz w:val="21"/>
    </w:rPr>
  </w:style>
  <w:style w:type="paragraph" w:styleId="Legend">
    <w:name w:val="caption"/>
    <w:basedOn w:val="Normal"/>
    <w:qFormat/>
    <w:rsid w:val="00DE0ABA"/>
    <w:pPr>
      <w:suppressLineNumbers/>
      <w:spacing w:before="120" w:after="120"/>
    </w:pPr>
    <w:rPr>
      <w:i/>
      <w:iCs/>
    </w:rPr>
  </w:style>
  <w:style w:type="paragraph" w:customStyle="1" w:styleId="Index">
    <w:name w:val="Index"/>
    <w:basedOn w:val="Normal"/>
    <w:rsid w:val="00DE0ABA"/>
    <w:pPr>
      <w:suppressLineNumbers/>
    </w:pPr>
  </w:style>
  <w:style w:type="paragraph" w:customStyle="1" w:styleId="List1">
    <w:name w:val="List 1"/>
    <w:basedOn w:val="List"/>
    <w:rsid w:val="00DE0ABA"/>
    <w:pPr>
      <w:ind w:left="360" w:hanging="360"/>
    </w:pPr>
  </w:style>
  <w:style w:type="paragraph" w:styleId="Lista2">
    <w:name w:val="List 2"/>
    <w:basedOn w:val="List"/>
    <w:rsid w:val="00DE0ABA"/>
    <w:pPr>
      <w:ind w:left="720" w:hanging="360"/>
    </w:pPr>
  </w:style>
  <w:style w:type="paragraph" w:styleId="Indentcorptext">
    <w:name w:val="Body Text Indent"/>
    <w:basedOn w:val="Corptext"/>
    <w:rsid w:val="00DE0ABA"/>
    <w:pPr>
      <w:ind w:left="283"/>
    </w:pPr>
  </w:style>
  <w:style w:type="paragraph" w:customStyle="1" w:styleId="TableContents">
    <w:name w:val="Table Contents"/>
    <w:basedOn w:val="Normal"/>
    <w:rsid w:val="00DE0ABA"/>
    <w:pPr>
      <w:suppressLineNumbers/>
    </w:pPr>
  </w:style>
  <w:style w:type="paragraph" w:customStyle="1" w:styleId="TableHeading">
    <w:name w:val="Table Heading"/>
    <w:basedOn w:val="TableContents"/>
    <w:rsid w:val="00DE0ABA"/>
    <w:pPr>
      <w:jc w:val="center"/>
    </w:pPr>
    <w:rPr>
      <w:b/>
      <w:bCs/>
    </w:rPr>
  </w:style>
  <w:style w:type="paragraph" w:styleId="Subsol">
    <w:name w:val="footer"/>
    <w:basedOn w:val="Normal"/>
    <w:link w:val="SubsolCaracter"/>
    <w:uiPriority w:val="99"/>
    <w:rsid w:val="00DE0ABA"/>
    <w:pPr>
      <w:suppressLineNumbers/>
      <w:tabs>
        <w:tab w:val="center" w:pos="4819"/>
        <w:tab w:val="right" w:pos="9638"/>
      </w:tabs>
    </w:pPr>
  </w:style>
  <w:style w:type="paragraph" w:styleId="Antet">
    <w:name w:val="header"/>
    <w:aliases w:val="Header Title,Header Title Char Char, Char Char Char2"/>
    <w:basedOn w:val="Normal"/>
    <w:link w:val="AntetCaracter"/>
    <w:rsid w:val="00DE0ABA"/>
    <w:pPr>
      <w:suppressLineNumbers/>
      <w:tabs>
        <w:tab w:val="center" w:pos="4819"/>
        <w:tab w:val="right" w:pos="9638"/>
      </w:tabs>
    </w:pPr>
  </w:style>
  <w:style w:type="paragraph" w:customStyle="1" w:styleId="StyleFormularItalic">
    <w:name w:val="Style Formular + Italic"/>
    <w:basedOn w:val="Normal"/>
    <w:rsid w:val="00DE0ABA"/>
    <w:pPr>
      <w:keepNext/>
      <w:widowControl/>
      <w:jc w:val="center"/>
    </w:pPr>
    <w:rPr>
      <w:rFonts w:eastAsia="Times New Roman" w:cs="Arial"/>
      <w:b/>
      <w:iCs/>
      <w:szCs w:val="22"/>
      <w:lang w:val="ro-RO" w:eastAsia="ar-SA" w:bidi="ar-SA"/>
    </w:rPr>
  </w:style>
  <w:style w:type="paragraph" w:styleId="PreformatatHTML">
    <w:name w:val="HTML Preformatted"/>
    <w:basedOn w:val="Normal"/>
    <w:link w:val="PreformatatHTMLCaracter"/>
    <w:rsid w:val="00DE0A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paragraph" w:customStyle="1" w:styleId="WW-Default">
    <w:name w:val="WW-Default"/>
    <w:rsid w:val="00DE0ABA"/>
    <w:pPr>
      <w:suppressAutoHyphens/>
      <w:autoSpaceDE w:val="0"/>
    </w:pPr>
    <w:rPr>
      <w:rFonts w:eastAsia="Arial"/>
      <w:color w:val="000000"/>
      <w:sz w:val="24"/>
      <w:szCs w:val="24"/>
      <w:lang w:eastAsia="ar-SA"/>
    </w:rPr>
  </w:style>
  <w:style w:type="paragraph" w:styleId="Textnotdesubsol">
    <w:name w:val="footnote text"/>
    <w:basedOn w:val="Normal"/>
    <w:link w:val="TextnotdesubsolCaracter"/>
    <w:uiPriority w:val="99"/>
    <w:rsid w:val="00DE0ABA"/>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Titlu1"/>
    <w:next w:val="Normal"/>
    <w:rsid w:val="00DE0ABA"/>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DE0ABA"/>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DE0ABA"/>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DE0ABA"/>
    <w:pPr>
      <w:widowControl/>
      <w:overflowPunct w:val="0"/>
      <w:autoSpaceDE w:val="0"/>
    </w:pPr>
    <w:rPr>
      <w:rFonts w:ascii="Times New Roman" w:eastAsia="Times New Roman" w:hAnsi="Times New Roman" w:cs="Times New Roman"/>
      <w:sz w:val="24"/>
      <w:szCs w:val="20"/>
      <w:lang w:val="ro-RO" w:eastAsia="ar-SA" w:bidi="ar-SA"/>
    </w:rPr>
  </w:style>
  <w:style w:type="paragraph" w:styleId="Cuprins1">
    <w:name w:val="toc 1"/>
    <w:basedOn w:val="Normal"/>
    <w:next w:val="Normal"/>
    <w:rsid w:val="00DE0ABA"/>
    <w:pPr>
      <w:spacing w:before="120"/>
    </w:pPr>
    <w:rPr>
      <w:rFonts w:ascii="Times New Roman" w:hAnsi="Times New Roman" w:cs="Times New Roman"/>
      <w:b/>
      <w:bCs/>
      <w:iCs/>
      <w:sz w:val="24"/>
    </w:rPr>
  </w:style>
  <w:style w:type="paragraph" w:styleId="Cuprins2">
    <w:name w:val="toc 2"/>
    <w:basedOn w:val="Normal"/>
    <w:next w:val="Normal"/>
    <w:rsid w:val="00DE0ABA"/>
    <w:pPr>
      <w:spacing w:before="120"/>
      <w:ind w:left="220"/>
    </w:pPr>
    <w:rPr>
      <w:rFonts w:ascii="Times New Roman" w:hAnsi="Times New Roman" w:cs="Times New Roman"/>
      <w:b/>
      <w:bCs/>
      <w:szCs w:val="22"/>
    </w:rPr>
  </w:style>
  <w:style w:type="paragraph" w:styleId="Cuprins3">
    <w:name w:val="toc 3"/>
    <w:basedOn w:val="Normal"/>
    <w:next w:val="Normal"/>
    <w:rsid w:val="00DE0ABA"/>
    <w:pPr>
      <w:ind w:left="440"/>
    </w:pPr>
    <w:rPr>
      <w:rFonts w:ascii="Times New Roman" w:hAnsi="Times New Roman" w:cs="Times New Roman"/>
      <w:sz w:val="20"/>
      <w:szCs w:val="20"/>
    </w:rPr>
  </w:style>
  <w:style w:type="paragraph" w:styleId="Cuprins4">
    <w:name w:val="toc 4"/>
    <w:basedOn w:val="Normal"/>
    <w:next w:val="Normal"/>
    <w:rsid w:val="00DE0ABA"/>
    <w:pPr>
      <w:ind w:left="660"/>
    </w:pPr>
    <w:rPr>
      <w:rFonts w:ascii="Times New Roman" w:hAnsi="Times New Roman" w:cs="Times New Roman"/>
      <w:sz w:val="20"/>
      <w:szCs w:val="20"/>
    </w:rPr>
  </w:style>
  <w:style w:type="paragraph" w:styleId="Cuprins5">
    <w:name w:val="toc 5"/>
    <w:basedOn w:val="Normal"/>
    <w:next w:val="Normal"/>
    <w:rsid w:val="00DE0ABA"/>
    <w:pPr>
      <w:ind w:left="880"/>
    </w:pPr>
    <w:rPr>
      <w:rFonts w:ascii="Times New Roman" w:hAnsi="Times New Roman" w:cs="Times New Roman"/>
      <w:sz w:val="20"/>
      <w:szCs w:val="20"/>
    </w:rPr>
  </w:style>
  <w:style w:type="paragraph" w:styleId="Cuprins6">
    <w:name w:val="toc 6"/>
    <w:basedOn w:val="Normal"/>
    <w:next w:val="Normal"/>
    <w:rsid w:val="00DE0ABA"/>
    <w:pPr>
      <w:ind w:left="1100"/>
    </w:pPr>
    <w:rPr>
      <w:rFonts w:ascii="Times New Roman" w:hAnsi="Times New Roman" w:cs="Times New Roman"/>
      <w:sz w:val="20"/>
      <w:szCs w:val="20"/>
    </w:rPr>
  </w:style>
  <w:style w:type="paragraph" w:styleId="Cuprins7">
    <w:name w:val="toc 7"/>
    <w:basedOn w:val="Normal"/>
    <w:next w:val="Normal"/>
    <w:rsid w:val="00DE0ABA"/>
    <w:pPr>
      <w:ind w:left="1320"/>
    </w:pPr>
    <w:rPr>
      <w:rFonts w:ascii="Times New Roman" w:hAnsi="Times New Roman" w:cs="Times New Roman"/>
      <w:sz w:val="20"/>
      <w:szCs w:val="20"/>
    </w:rPr>
  </w:style>
  <w:style w:type="paragraph" w:styleId="Cuprins8">
    <w:name w:val="toc 8"/>
    <w:basedOn w:val="Normal"/>
    <w:next w:val="Normal"/>
    <w:rsid w:val="00DE0ABA"/>
    <w:pPr>
      <w:ind w:left="1540"/>
    </w:pPr>
    <w:rPr>
      <w:rFonts w:ascii="Times New Roman" w:hAnsi="Times New Roman" w:cs="Times New Roman"/>
      <w:sz w:val="20"/>
      <w:szCs w:val="20"/>
    </w:rPr>
  </w:style>
  <w:style w:type="paragraph" w:styleId="Cuprins9">
    <w:name w:val="toc 9"/>
    <w:basedOn w:val="Normal"/>
    <w:next w:val="Normal"/>
    <w:rsid w:val="00DE0ABA"/>
    <w:pPr>
      <w:ind w:left="1760"/>
    </w:pPr>
    <w:rPr>
      <w:rFonts w:ascii="Times New Roman" w:hAnsi="Times New Roman" w:cs="Times New Roman"/>
      <w:sz w:val="20"/>
      <w:szCs w:val="20"/>
    </w:rPr>
  </w:style>
  <w:style w:type="paragraph" w:styleId="TextnBalon">
    <w:name w:val="Balloon Text"/>
    <w:basedOn w:val="Normal"/>
    <w:rsid w:val="00DE0ABA"/>
    <w:rPr>
      <w:rFonts w:ascii="Tahoma" w:hAnsi="Tahoma" w:cs="Tahoma"/>
      <w:sz w:val="16"/>
      <w:szCs w:val="16"/>
    </w:rPr>
  </w:style>
  <w:style w:type="paragraph" w:customStyle="1" w:styleId="UG-Heading2">
    <w:name w:val="UG - Heading 2"/>
    <w:basedOn w:val="Titlu2"/>
    <w:rsid w:val="00DE0ABA"/>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DE0ABA"/>
    <w:pPr>
      <w:tabs>
        <w:tab w:val="right" w:leader="dot" w:pos="7091"/>
      </w:tabs>
      <w:ind w:left="2547"/>
    </w:pPr>
  </w:style>
  <w:style w:type="character" w:customStyle="1" w:styleId="Titlu1Caracter">
    <w:name w:val="Titlu 1 Caracter"/>
    <w:link w:val="Titlu1"/>
    <w:rsid w:val="008B190A"/>
    <w:rPr>
      <w:rFonts w:ascii="Arial" w:eastAsia="Lucida Sans Unicode" w:hAnsi="Arial" w:cs="Mangal"/>
      <w:b/>
      <w:bCs/>
      <w:kern w:val="1"/>
      <w:sz w:val="32"/>
      <w:szCs w:val="32"/>
      <w:lang w:val="en-GB" w:eastAsia="hi-IN" w:bidi="hi-IN"/>
    </w:rPr>
  </w:style>
  <w:style w:type="character" w:customStyle="1" w:styleId="CorptextCaracter">
    <w:name w:val="Corp text Caracter"/>
    <w:link w:val="Corptext"/>
    <w:rsid w:val="008B190A"/>
    <w:rPr>
      <w:rFonts w:ascii="Arial" w:eastAsia="Lucida Sans Unicode" w:hAnsi="Arial" w:cs="Mangal"/>
      <w:kern w:val="1"/>
      <w:sz w:val="22"/>
      <w:szCs w:val="24"/>
      <w:lang w:val="en-GB" w:eastAsia="hi-IN" w:bidi="hi-IN"/>
    </w:rPr>
  </w:style>
  <w:style w:type="character" w:customStyle="1" w:styleId="PreformatatHTMLCaracter">
    <w:name w:val="Preformatat HTML Caracter"/>
    <w:link w:val="PreformatatHTML"/>
    <w:rsid w:val="003C09EE"/>
    <w:rPr>
      <w:rFonts w:ascii="Courier New" w:hAnsi="Courier New" w:cs="Courier New"/>
      <w:color w:val="000000"/>
      <w:kern w:val="1"/>
      <w:lang w:eastAsia="ar-SA"/>
    </w:rPr>
  </w:style>
  <w:style w:type="character" w:customStyle="1" w:styleId="rvts18">
    <w:name w:val="rvts18"/>
    <w:basedOn w:val="Fontdeparagrafimplicit"/>
    <w:rsid w:val="004F5C96"/>
  </w:style>
  <w:style w:type="character" w:customStyle="1" w:styleId="AntetCaracter">
    <w:name w:val="Antet Caracter"/>
    <w:aliases w:val="Header Title Caracter,Header Title Char Char Caracter, Char Char Char2 Caracter"/>
    <w:link w:val="Antet"/>
    <w:rsid w:val="00DB6F44"/>
    <w:rPr>
      <w:rFonts w:ascii="Arial" w:eastAsia="Lucida Sans Unicode" w:hAnsi="Arial" w:cs="Mangal"/>
      <w:kern w:val="1"/>
      <w:sz w:val="22"/>
      <w:szCs w:val="24"/>
      <w:lang w:val="en-GB" w:eastAsia="hi-IN" w:bidi="hi-IN"/>
    </w:rPr>
  </w:style>
  <w:style w:type="character" w:customStyle="1" w:styleId="SubsolCaracter">
    <w:name w:val="Subsol Caracter"/>
    <w:link w:val="Subsol"/>
    <w:uiPriority w:val="99"/>
    <w:rsid w:val="00DB6F44"/>
    <w:rPr>
      <w:rFonts w:ascii="Arial" w:eastAsia="Lucida Sans Unicode" w:hAnsi="Arial" w:cs="Mangal"/>
      <w:kern w:val="1"/>
      <w:sz w:val="22"/>
      <w:szCs w:val="24"/>
      <w:lang w:val="en-GB" w:eastAsia="hi-IN" w:bidi="hi-IN"/>
    </w:rPr>
  </w:style>
  <w:style w:type="paragraph" w:customStyle="1" w:styleId="Projektname">
    <w:name w:val="Projektname"/>
    <w:basedOn w:val="Normal"/>
    <w:rsid w:val="005021CD"/>
    <w:pPr>
      <w:widowControl/>
      <w:tabs>
        <w:tab w:val="left" w:pos="1134"/>
      </w:tabs>
      <w:suppressAutoHyphens w:val="0"/>
      <w:overflowPunct w:val="0"/>
      <w:autoSpaceDE w:val="0"/>
      <w:autoSpaceDN w:val="0"/>
      <w:adjustRightInd w:val="0"/>
      <w:spacing w:before="8000"/>
      <w:jc w:val="center"/>
      <w:textAlignment w:val="baseline"/>
    </w:pPr>
    <w:rPr>
      <w:rFonts w:eastAsia="Times New Roman" w:cs="Times New Roman"/>
      <w:b/>
      <w:kern w:val="0"/>
      <w:sz w:val="30"/>
      <w:szCs w:val="30"/>
      <w:lang w:val="de-DE" w:eastAsia="de-DE" w:bidi="ar-SA"/>
    </w:rPr>
  </w:style>
  <w:style w:type="paragraph" w:styleId="Listparagraf">
    <w:name w:val="List Paragraph"/>
    <w:aliases w:val="Header bold,body 2,List Paragraph1,List Paragraph11,bullets,Normal bullet 2,Arial,Bullet line,Forth level,Citation List,Obiekt,za tekst,Odstavek seznama_IP,heading 7,Akapit z listą BS,Outlines a.b.c.,List_Paragraph,Multilevel para_II"/>
    <w:basedOn w:val="Normal"/>
    <w:link w:val="ListparagrafCaracter"/>
    <w:uiPriority w:val="34"/>
    <w:qFormat/>
    <w:rsid w:val="00814166"/>
    <w:pPr>
      <w:ind w:left="720"/>
      <w:contextualSpacing/>
    </w:pPr>
  </w:style>
  <w:style w:type="table" w:styleId="Tabelgril">
    <w:name w:val="Table Grid"/>
    <w:basedOn w:val="TabelNormal"/>
    <w:uiPriority w:val="39"/>
    <w:rsid w:val="00684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Header bold Caracter,body 2 Caracter,List Paragraph1 Caracter,List Paragraph11 Caracter,bullets Caracter,Normal bullet 2 Caracter,Arial Caracter,Bullet line Caracter,Forth level Caracter,Citation List Caracter,Obiekt Caracter"/>
    <w:link w:val="Listparagraf"/>
    <w:uiPriority w:val="34"/>
    <w:qFormat/>
    <w:locked/>
    <w:rsid w:val="009F682C"/>
    <w:rPr>
      <w:rFonts w:ascii="Arial" w:eastAsia="Lucida Sans Unicode" w:hAnsi="Arial" w:cs="Mangal"/>
      <w:kern w:val="1"/>
      <w:sz w:val="22"/>
      <w:szCs w:val="24"/>
      <w:lang w:val="en-GB" w:eastAsia="hi-IN" w:bidi="hi-IN"/>
    </w:rPr>
  </w:style>
  <w:style w:type="paragraph" w:customStyle="1" w:styleId="Default">
    <w:name w:val="Default"/>
    <w:rsid w:val="00DD5698"/>
    <w:pPr>
      <w:autoSpaceDE w:val="0"/>
      <w:autoSpaceDN w:val="0"/>
      <w:adjustRightInd w:val="0"/>
    </w:pPr>
    <w:rPr>
      <w:color w:val="000000"/>
      <w:sz w:val="24"/>
      <w:szCs w:val="24"/>
    </w:rPr>
  </w:style>
  <w:style w:type="paragraph" w:styleId="NormalWeb">
    <w:name w:val="Normal (Web)"/>
    <w:basedOn w:val="Normal"/>
    <w:rsid w:val="00F42E2D"/>
    <w:pPr>
      <w:widowControl/>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character" w:customStyle="1" w:styleId="TextnotdesubsolCaracter">
    <w:name w:val="Text notă de subsol Caracter"/>
    <w:basedOn w:val="Fontdeparagrafimplicit"/>
    <w:link w:val="Textnotdesubsol"/>
    <w:uiPriority w:val="99"/>
    <w:rsid w:val="0023461F"/>
    <w:rPr>
      <w:rFonts w:ascii="Verdana" w:hAnsi="Verdana"/>
      <w:kern w:val="1"/>
      <w:lang w:val="en-GB" w:eastAsia="ar-SA"/>
    </w:rPr>
  </w:style>
  <w:style w:type="paragraph" w:styleId="Subtitlu">
    <w:name w:val="Subtitle"/>
    <w:basedOn w:val="Normal"/>
    <w:link w:val="SubtitluCaracter"/>
    <w:qFormat/>
    <w:rsid w:val="0096587E"/>
    <w:pPr>
      <w:widowControl/>
      <w:spacing w:after="60"/>
      <w:jc w:val="center"/>
      <w:outlineLvl w:val="1"/>
    </w:pPr>
    <w:rPr>
      <w:rFonts w:eastAsia="Times New Roman" w:cs="Arial"/>
      <w:kern w:val="0"/>
      <w:sz w:val="24"/>
      <w:lang w:eastAsia="ar-SA" w:bidi="ar-SA"/>
    </w:rPr>
  </w:style>
  <w:style w:type="character" w:customStyle="1" w:styleId="SubtitluCaracter">
    <w:name w:val="Subtitlu Caracter"/>
    <w:basedOn w:val="Fontdeparagrafimplicit"/>
    <w:link w:val="Subtitlu"/>
    <w:rsid w:val="0096587E"/>
    <w:rPr>
      <w:rFonts w:ascii="Arial" w:hAnsi="Arial" w:cs="Arial"/>
      <w:sz w:val="24"/>
      <w:szCs w:val="24"/>
      <w:lang w:val="en-GB" w:eastAsia="ar-SA"/>
    </w:rPr>
  </w:style>
  <w:style w:type="paragraph" w:styleId="Titlu">
    <w:name w:val="Title"/>
    <w:basedOn w:val="Normal"/>
    <w:next w:val="Subtitlu"/>
    <w:link w:val="TitluCaracter"/>
    <w:qFormat/>
    <w:rsid w:val="00CE21E1"/>
    <w:pPr>
      <w:widowControl/>
      <w:jc w:val="center"/>
    </w:pPr>
    <w:rPr>
      <w:rFonts w:eastAsia="Times New Roman" w:cs="Calibri"/>
      <w:b/>
      <w:kern w:val="0"/>
      <w:szCs w:val="20"/>
      <w:lang w:val="ro-RO" w:eastAsia="ar-SA" w:bidi="ar-SA"/>
    </w:rPr>
  </w:style>
  <w:style w:type="character" w:customStyle="1" w:styleId="TitluCaracter">
    <w:name w:val="Titlu Caracter"/>
    <w:basedOn w:val="Fontdeparagrafimplicit"/>
    <w:link w:val="Titlu"/>
    <w:rsid w:val="00CE21E1"/>
    <w:rPr>
      <w:rFonts w:ascii="Arial" w:hAnsi="Arial" w:cs="Calibri"/>
      <w:b/>
      <w:sz w:val="22"/>
      <w:lang w:val="ro-RO" w:eastAsia="ar-SA"/>
    </w:rPr>
  </w:style>
  <w:style w:type="paragraph" w:customStyle="1" w:styleId="western">
    <w:name w:val="western"/>
    <w:basedOn w:val="Normal"/>
    <w:rsid w:val="00BD6847"/>
    <w:pPr>
      <w:widowControl/>
      <w:suppressAutoHyphens w:val="0"/>
      <w:spacing w:before="100" w:beforeAutospacing="1" w:after="144" w:line="276" w:lineRule="auto"/>
    </w:pPr>
    <w:rPr>
      <w:rFonts w:ascii="Times New Roman" w:eastAsia="Times New Roman" w:hAnsi="Times New Roman" w:cs="Times New Roman"/>
      <w:color w:val="000000"/>
      <w:kern w:val="0"/>
      <w:sz w:val="24"/>
      <w:lang w:val="ro-RO" w:eastAsia="ro-RO" w:bidi="ar-SA"/>
    </w:rPr>
  </w:style>
  <w:style w:type="paragraph" w:styleId="Frspaiere">
    <w:name w:val="No Spacing"/>
    <w:uiPriority w:val="1"/>
    <w:qFormat/>
    <w:rsid w:val="00AB5F62"/>
    <w:rPr>
      <w:rFonts w:ascii="Calibri" w:eastAsia="Calibri" w:hAnsi="Calibri"/>
      <w:sz w:val="22"/>
      <w:szCs w:val="22"/>
      <w:lang w:val="ro-RO"/>
    </w:rPr>
  </w:style>
  <w:style w:type="character" w:customStyle="1" w:styleId="tli1">
    <w:name w:val="tli1"/>
    <w:basedOn w:val="Fontdeparagrafimplicit"/>
    <w:rsid w:val="00571848"/>
    <w:rPr>
      <w:rFonts w:cs="Times New Roman"/>
    </w:rPr>
  </w:style>
  <w:style w:type="paragraph" w:styleId="Textnotdefinal">
    <w:name w:val="endnote text"/>
    <w:basedOn w:val="Normal"/>
    <w:link w:val="TextnotdefinalCaracter"/>
    <w:uiPriority w:val="99"/>
    <w:semiHidden/>
    <w:unhideWhenUsed/>
    <w:rsid w:val="00880BC2"/>
    <w:rPr>
      <w:sz w:val="20"/>
      <w:szCs w:val="18"/>
    </w:rPr>
  </w:style>
  <w:style w:type="character" w:customStyle="1" w:styleId="TextnotdefinalCaracter">
    <w:name w:val="Text notă de final Caracter"/>
    <w:basedOn w:val="Fontdeparagrafimplicit"/>
    <w:link w:val="Textnotdefinal"/>
    <w:uiPriority w:val="99"/>
    <w:semiHidden/>
    <w:rsid w:val="00880BC2"/>
    <w:rPr>
      <w:rFonts w:ascii="Arial" w:eastAsia="Lucida Sans Unicode" w:hAnsi="Arial" w:cs="Mangal"/>
      <w:kern w:val="1"/>
      <w:szCs w:val="18"/>
      <w:lang w:val="en-GB" w:eastAsia="hi-IN" w:bidi="hi-IN"/>
    </w:rPr>
  </w:style>
  <w:style w:type="character" w:styleId="Referinnotdefinal">
    <w:name w:val="endnote reference"/>
    <w:basedOn w:val="Fontdeparagrafimplicit"/>
    <w:uiPriority w:val="99"/>
    <w:semiHidden/>
    <w:unhideWhenUsed/>
    <w:rsid w:val="00880BC2"/>
    <w:rPr>
      <w:vertAlign w:val="superscript"/>
    </w:rPr>
  </w:style>
  <w:style w:type="paragraph" w:customStyle="1" w:styleId="F1">
    <w:name w:val="F1"/>
    <w:basedOn w:val="Titlu2"/>
    <w:link w:val="F1Char"/>
    <w:autoRedefine/>
    <w:qFormat/>
    <w:rsid w:val="00E3539C"/>
    <w:pPr>
      <w:numPr>
        <w:ilvl w:val="0"/>
        <w:numId w:val="0"/>
      </w:numPr>
      <w:spacing w:before="0" w:after="0" w:line="276" w:lineRule="auto"/>
      <w:jc w:val="center"/>
    </w:pPr>
    <w:rPr>
      <w:rFonts w:ascii="Trebuchet MS Bold" w:hAnsi="Trebuchet MS Bold"/>
      <w:i w:val="0"/>
      <w:color w:val="000000"/>
      <w:kern w:val="24"/>
      <w:sz w:val="24"/>
      <w:lang w:val="ro-RO"/>
    </w:rPr>
  </w:style>
  <w:style w:type="character" w:customStyle="1" w:styleId="F1Char">
    <w:name w:val="F1 Char"/>
    <w:link w:val="F1"/>
    <w:rsid w:val="00E3539C"/>
    <w:rPr>
      <w:rFonts w:ascii="Trebuchet MS Bold" w:eastAsia="Lucida Sans Unicode" w:hAnsi="Trebuchet MS Bold" w:cs="Mangal"/>
      <w:b/>
      <w:bCs/>
      <w:iCs/>
      <w:color w:val="000000"/>
      <w:kern w:val="24"/>
      <w:sz w:val="24"/>
      <w:szCs w:val="28"/>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nap.gov.ro/web/wp-content/uploads/2022/01/Indrumare-tert-sustinator-25.0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A291-9B7F-4951-97E6-76A55F21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34</Pages>
  <Words>10968</Words>
  <Characters>62519</Characters>
  <Application>Microsoft Office Word</Application>
  <DocSecurity>0</DocSecurity>
  <Lines>520</Lines>
  <Paragraphs>146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Cistelecan</dc:creator>
  <cp:lastModifiedBy>Dragoș-Marian ȘETREANU</cp:lastModifiedBy>
  <cp:revision>263</cp:revision>
  <cp:lastPrinted>2021-08-27T14:45:00Z</cp:lastPrinted>
  <dcterms:created xsi:type="dcterms:W3CDTF">2023-03-02T06:25:00Z</dcterms:created>
  <dcterms:modified xsi:type="dcterms:W3CDTF">2026-05-28T09:36:00Z</dcterms:modified>
</cp:coreProperties>
</file>