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4058" w:rsidRDefault="009B4A0A">
      <w:pPr>
        <w:jc w:val="both"/>
      </w:pPr>
      <w:r>
        <w:rPr>
          <w:noProof/>
          <w:lang w:val="en-US" w:eastAsia="en-US"/>
        </w:rPr>
        <w:pict>
          <v:group id="_x0000_s1089" style="position:absolute;left:0;text-align:left;margin-left:-14.4pt;margin-top:-30.75pt;width:525.35pt;height:136.5pt;z-index:251657728" coordorigin="1077,180" coordsize="10613,2730">
            <v:rect id="_x0000_s1090" style="position:absolute;left:2760;top:737;width:8415;height:1719" filled="f" stroked="f">
              <v:textbox style="mso-next-textbox:#_x0000_s1090" inset="0,0,0,0">
                <w:txbxContent>
                  <w:p w:rsidR="0076473F" w:rsidRDefault="0076473F" w:rsidP="009B4A0A">
                    <w:pPr>
                      <w:rPr>
                        <w:sz w:val="20"/>
                      </w:rPr>
                    </w:pPr>
                    <w:r>
                      <w:rPr>
                        <w:b/>
                        <w:bCs/>
                        <w:sz w:val="20"/>
                      </w:rPr>
                      <w:t xml:space="preserve">Tel centrala:     </w:t>
                    </w:r>
                    <w:r>
                      <w:rPr>
                        <w:sz w:val="20"/>
                      </w:rPr>
                      <w:t>004 0259 436 909</w:t>
                    </w:r>
                  </w:p>
                  <w:p w:rsidR="0076473F" w:rsidRDefault="0076473F" w:rsidP="009B4A0A">
                    <w:pPr>
                      <w:rPr>
                        <w:sz w:val="20"/>
                      </w:rPr>
                    </w:pPr>
                    <w:r>
                      <w:rPr>
                        <w:b/>
                        <w:bCs/>
                        <w:sz w:val="20"/>
                      </w:rPr>
                      <w:t>Tel</w:t>
                    </w:r>
                    <w:r>
                      <w:rPr>
                        <w:b/>
                        <w:bCs/>
                        <w:sz w:val="20"/>
                        <w:lang w:val="fr-FR"/>
                      </w:rPr>
                      <w:t xml:space="preserve"> secretariat:</w:t>
                    </w:r>
                    <w:r>
                      <w:rPr>
                        <w:sz w:val="20"/>
                      </w:rPr>
                      <w:t xml:space="preserve"> 004 0259 435 051  </w:t>
                    </w:r>
                  </w:p>
                  <w:p w:rsidR="0076473F" w:rsidRDefault="0076473F" w:rsidP="009B4A0A">
                    <w:pPr>
                      <w:rPr>
                        <w:sz w:val="20"/>
                      </w:rPr>
                    </w:pPr>
                    <w:r>
                      <w:rPr>
                        <w:b/>
                        <w:bCs/>
                        <w:sz w:val="20"/>
                      </w:rPr>
                      <w:t>Fax</w:t>
                    </w:r>
                    <w:r>
                      <w:rPr>
                        <w:b/>
                        <w:bCs/>
                        <w:sz w:val="20"/>
                        <w:lang w:val="fr-FR"/>
                      </w:rPr>
                      <w:t xml:space="preserve"> :</w:t>
                    </w:r>
                    <w:r>
                      <w:rPr>
                        <w:sz w:val="20"/>
                      </w:rPr>
                      <w:t xml:space="preserve"> 004 0259 432 576</w:t>
                    </w:r>
                  </w:p>
                  <w:p w:rsidR="0076473F" w:rsidRDefault="0076473F" w:rsidP="009B4A0A">
                    <w:pPr>
                      <w:rPr>
                        <w:sz w:val="20"/>
                        <w:lang w:val="fr-FR"/>
                      </w:rPr>
                    </w:pPr>
                    <w:r>
                      <w:rPr>
                        <w:b/>
                        <w:bCs/>
                        <w:sz w:val="20"/>
                        <w:lang w:val="fr-FR"/>
                      </w:rPr>
                      <w:t xml:space="preserve">CUI: </w:t>
                    </w:r>
                    <w:r>
                      <w:rPr>
                        <w:sz w:val="20"/>
                        <w:lang w:val="fr-FR"/>
                      </w:rPr>
                      <w:t xml:space="preserve">RO 54760              </w:t>
                    </w:r>
                  </w:p>
                  <w:p w:rsidR="0076473F" w:rsidRDefault="0076473F" w:rsidP="009B4A0A">
                    <w:pPr>
                      <w:spacing w:line="360" w:lineRule="auto"/>
                      <w:rPr>
                        <w:sz w:val="20"/>
                      </w:rPr>
                    </w:pPr>
                    <w:r>
                      <w:rPr>
                        <w:b/>
                        <w:bCs/>
                        <w:sz w:val="20"/>
                        <w:lang w:val="fr-FR"/>
                      </w:rPr>
                      <w:t xml:space="preserve">J  </w:t>
                    </w:r>
                    <w:r>
                      <w:rPr>
                        <w:sz w:val="20"/>
                        <w:lang w:val="fr-FR"/>
                      </w:rPr>
                      <w:t>05/14/28.05.1991</w:t>
                    </w:r>
                    <w:r>
                      <w:rPr>
                        <w:sz w:val="20"/>
                      </w:rPr>
                      <w:t xml:space="preserve">   </w:t>
                    </w:r>
                  </w:p>
                  <w:p w:rsidR="0076473F" w:rsidRDefault="0076473F" w:rsidP="009B4A0A">
                    <w:pPr>
                      <w:rPr>
                        <w:sz w:val="20"/>
                        <w:lang w:val="fr-FR"/>
                      </w:rPr>
                    </w:pPr>
                    <w:r>
                      <w:rPr>
                        <w:b/>
                        <w:bCs/>
                        <w:sz w:val="20"/>
                        <w:lang w:val="fr-FR"/>
                      </w:rPr>
                      <w:t>Cont :</w:t>
                    </w:r>
                    <w:r>
                      <w:rPr>
                        <w:sz w:val="20"/>
                        <w:lang w:val="fr-FR"/>
                      </w:rPr>
                      <w:t xml:space="preserve"> RO41BRDE050SV03433450500</w:t>
                    </w:r>
                    <w:r>
                      <w:rPr>
                        <w:sz w:val="20"/>
                        <w:lang w:val="fr-FR"/>
                      </w:rPr>
                      <w:tab/>
                      <w:t xml:space="preserve">             </w:t>
                    </w:r>
                    <w:r>
                      <w:rPr>
                        <w:b/>
                        <w:bCs/>
                        <w:sz w:val="20"/>
                        <w:lang w:val="fr-FR"/>
                      </w:rPr>
                      <w:t>E-mail:</w:t>
                    </w:r>
                    <w:r>
                      <w:rPr>
                        <w:sz w:val="20"/>
                        <w:lang w:val="fr-FR"/>
                      </w:rPr>
                      <w:t xml:space="preserve">      apaoradea@apaoradea.ro</w:t>
                    </w:r>
                    <w:r>
                      <w:rPr>
                        <w:b/>
                        <w:bCs/>
                        <w:sz w:val="20"/>
                      </w:rPr>
                      <w:t xml:space="preserve"> </w:t>
                    </w:r>
                  </w:p>
                  <w:p w:rsidR="0076473F" w:rsidRDefault="0076473F" w:rsidP="009B4A0A">
                    <w:pPr>
                      <w:rPr>
                        <w:color w:val="000000"/>
                      </w:rPr>
                    </w:pPr>
                    <w:r>
                      <w:rPr>
                        <w:b/>
                        <w:bCs/>
                        <w:sz w:val="20"/>
                        <w:lang w:val="fr-FR"/>
                      </w:rPr>
                      <w:t xml:space="preserve">Capital social:            </w:t>
                    </w:r>
                    <w:r>
                      <w:rPr>
                        <w:sz w:val="20"/>
                        <w:lang w:val="fr-FR"/>
                      </w:rPr>
                      <w:t>12.000.800 RON</w:t>
                    </w:r>
                    <w:r>
                      <w:rPr>
                        <w:sz w:val="20"/>
                        <w:lang w:val="fr-FR"/>
                      </w:rPr>
                      <w:tab/>
                      <w:t xml:space="preserve">             </w:t>
                    </w:r>
                    <w:r>
                      <w:rPr>
                        <w:b/>
                        <w:bCs/>
                        <w:sz w:val="20"/>
                      </w:rPr>
                      <w:t xml:space="preserve">Website:  </w:t>
                    </w:r>
                    <w:r>
                      <w:rPr>
                        <w:sz w:val="20"/>
                      </w:rPr>
                      <w:t xml:space="preserve">   </w:t>
                    </w:r>
                    <w:hyperlink r:id="rId8" w:history="1">
                      <w:r>
                        <w:rPr>
                          <w:rStyle w:val="Hyperlink"/>
                          <w:sz w:val="20"/>
                        </w:rPr>
                        <w:t>http://www.apaoradea.ro</w:t>
                      </w:r>
                    </w:hyperlink>
                  </w:p>
                  <w:p w:rsidR="0076473F" w:rsidRDefault="0076473F" w:rsidP="009B4A0A">
                    <w:pPr>
                      <w:pStyle w:val="Header"/>
                      <w:jc w:val="both"/>
                      <w:rPr>
                        <w:rFonts w:ascii="Courier New" w:hAnsi="Courier New" w:cs="Courier New"/>
                        <w:noProof/>
                      </w:rPr>
                    </w:pPr>
                  </w:p>
                  <w:p w:rsidR="0076473F" w:rsidRDefault="0076473F" w:rsidP="009B4A0A"/>
                  <w:p w:rsidR="0076473F" w:rsidRDefault="0076473F" w:rsidP="009B4A0A">
                    <w:pPr>
                      <w:rPr>
                        <w:color w:val="000000"/>
                      </w:rPr>
                    </w:pPr>
                  </w:p>
                  <w:p w:rsidR="0076473F" w:rsidRDefault="0076473F" w:rsidP="009B4A0A">
                    <w:pPr>
                      <w:rPr>
                        <w:b/>
                        <w:bCs/>
                        <w:sz w:val="22"/>
                        <w:lang w:val="fr-FR"/>
                      </w:rPr>
                    </w:pPr>
                  </w:p>
                  <w:p w:rsidR="0076473F" w:rsidRDefault="0076473F" w:rsidP="009B4A0A">
                    <w:pPr>
                      <w:rPr>
                        <w:sz w:val="22"/>
                      </w:rPr>
                    </w:pPr>
                  </w:p>
                </w:txbxContent>
              </v:textbox>
            </v:rect>
            <v:shapetype id="_x0000_t202" coordsize="21600,21600" o:spt="202" path="m,l,21600r21600,l21600,xe">
              <v:stroke joinstyle="miter"/>
              <v:path gradientshapeok="t" o:connecttype="rect"/>
            </v:shapetype>
            <v:shape id="_x0000_s1091" type="#_x0000_t202" style="position:absolute;left:1077;top:180;width:1560;height:2647" stroked="f">
              <v:textbox style="mso-next-textbox:#_x0000_s1091" inset="0,0,0,0">
                <w:txbxContent>
                  <w:p w:rsidR="0076473F" w:rsidRDefault="00FE30C8" w:rsidP="009B4A0A">
                    <w:r>
                      <w:rPr>
                        <w:noProof/>
                        <w:lang w:val="en-US" w:eastAsia="en-US"/>
                      </w:rPr>
                      <w:drawing>
                        <wp:inline distT="0" distB="0" distL="0" distR="0">
                          <wp:extent cx="977900" cy="1524000"/>
                          <wp:effectExtent l="19050" t="0" r="0" b="0"/>
                          <wp:docPr id="1" name="Picture 1" descr="sigla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2006"/>
                                  <pic:cNvPicPr>
                                    <a:picLocks noChangeAspect="1" noChangeArrowheads="1"/>
                                  </pic:cNvPicPr>
                                </pic:nvPicPr>
                                <pic:blipFill>
                                  <a:blip r:embed="rId9"/>
                                  <a:srcRect/>
                                  <a:stretch>
                                    <a:fillRect/>
                                  </a:stretch>
                                </pic:blipFill>
                                <pic:spPr bwMode="auto">
                                  <a:xfrm>
                                    <a:off x="0" y="0"/>
                                    <a:ext cx="977900" cy="1524000"/>
                                  </a:xfrm>
                                  <a:prstGeom prst="rect">
                                    <a:avLst/>
                                  </a:prstGeom>
                                  <a:noFill/>
                                  <a:ln w="9525">
                                    <a:noFill/>
                                    <a:miter lim="800000"/>
                                    <a:headEnd/>
                                    <a:tailEnd/>
                                  </a:ln>
                                </pic:spPr>
                              </pic:pic>
                            </a:graphicData>
                          </a:graphic>
                        </wp:inline>
                      </w:drawing>
                    </w:r>
                  </w:p>
                </w:txbxContent>
              </v:textbox>
            </v:shape>
            <v:group id="_x0000_s1092" style="position:absolute;left:1077;top:2827;width:10353;height:83" coordorigin="897,4629" coordsize="10185,51">
              <v:line id="_x0000_s1093" style="position:absolute" from="897,4680" to="11082,4680"/>
              <v:line id="_x0000_s1094" style="position:absolute" from="897,4629" to="11082,4629"/>
            </v:group>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5" type="#_x0000_t136" style="position:absolute;left:2697;top:226;width:8460;height:372" fillcolor="#039" strokecolor="#036" strokeweight="1pt">
              <v:shadow color="silver" offset="3pt"/>
              <v:textpath style="font-family:&quot;Times New Roman&quot;;v-text-kern:t" trim="t" fitpath="t" string="S.C. COMPANIA DE APĂ ORADEA S.A."/>
            </v:shape>
            <v:shape id="_x0000_s1096" type="#_x0000_t136" style="position:absolute;left:2761;top:2496;width:8280;height:263" fillcolor="black" strokecolor="navy" strokeweight=".25pt">
              <v:shadow color="#868686"/>
              <v:textpath style="font-family:&quot;Century Gothic&quot;;font-size:14pt;v-text-kern:t" trim="t" fitpath="t" string="ROMÂNIA, BIHOR, ORADEA 410202, STR. DUILIU ZAMFIRESCU NR. 3"/>
            </v:shape>
            <v:shape id="Text Box 2" o:spid="_x0000_s1097" type="#_x0000_t202" style="position:absolute;left:5480;top:540;width:6210;height:1600;visibility:visible;mso-wrap-style:none;mso-height-percent:200;mso-wrap-distance-top:3.6pt;mso-wrap-distance-bottom:3.6pt;mso-height-percent:200;mso-width-relative:margin;mso-height-relative:margin" filled="f" stroked="f">
              <v:textbox style="mso-next-textbox:#Text Box 2;mso-fit-shape-to-text:t">
                <w:txbxContent>
                  <w:p w:rsidR="0076473F" w:rsidRDefault="00FE30C8" w:rsidP="009B4A0A">
                    <w:r>
                      <w:rPr>
                        <w:noProof/>
                        <w:lang w:val="en-US" w:eastAsia="en-US"/>
                      </w:rPr>
                      <w:drawing>
                        <wp:inline distT="0" distB="0" distL="0" distR="0">
                          <wp:extent cx="806450" cy="768350"/>
                          <wp:effectExtent l="19050" t="0" r="0" b="0"/>
                          <wp:docPr id="2" name="Picture 2" descr="marca_iq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a_iqnet"/>
                                  <pic:cNvPicPr>
                                    <a:picLocks noChangeAspect="1" noChangeArrowheads="1"/>
                                  </pic:cNvPicPr>
                                </pic:nvPicPr>
                                <pic:blipFill>
                                  <a:blip r:embed="rId10"/>
                                  <a:srcRect/>
                                  <a:stretch>
                                    <a:fillRect/>
                                  </a:stretch>
                                </pic:blipFill>
                                <pic:spPr bwMode="auto">
                                  <a:xfrm>
                                    <a:off x="0" y="0"/>
                                    <a:ext cx="806450" cy="768350"/>
                                  </a:xfrm>
                                  <a:prstGeom prst="rect">
                                    <a:avLst/>
                                  </a:prstGeom>
                                  <a:noFill/>
                                  <a:ln w="9525">
                                    <a:noFill/>
                                    <a:miter lim="800000"/>
                                    <a:headEnd/>
                                    <a:tailEnd/>
                                  </a:ln>
                                </pic:spPr>
                              </pic:pic>
                            </a:graphicData>
                          </a:graphic>
                        </wp:inline>
                      </w:drawing>
                    </w:r>
                    <w:r>
                      <w:rPr>
                        <w:noProof/>
                        <w:lang w:val="en-US" w:eastAsia="en-US"/>
                      </w:rPr>
                      <w:drawing>
                        <wp:inline distT="0" distB="0" distL="0" distR="0">
                          <wp:extent cx="965200" cy="812800"/>
                          <wp:effectExtent l="1905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965200" cy="812800"/>
                                  </a:xfrm>
                                  <a:prstGeom prst="rect">
                                    <a:avLst/>
                                  </a:prstGeom>
                                  <a:noFill/>
                                  <a:ln w="9525">
                                    <a:noFill/>
                                    <a:miter lim="800000"/>
                                    <a:headEnd/>
                                    <a:tailEnd/>
                                  </a:ln>
                                </pic:spPr>
                              </pic:pic>
                            </a:graphicData>
                          </a:graphic>
                        </wp:inline>
                      </w:drawing>
                    </w:r>
                    <w:r w:rsidR="0076473F">
                      <w:t xml:space="preserve"> </w:t>
                    </w:r>
                    <w:r>
                      <w:rPr>
                        <w:noProof/>
                        <w:lang w:val="en-US" w:eastAsia="en-US"/>
                      </w:rPr>
                      <w:drawing>
                        <wp:inline distT="0" distB="0" distL="0" distR="0">
                          <wp:extent cx="965200" cy="812800"/>
                          <wp:effectExtent l="1905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965200" cy="812800"/>
                                  </a:xfrm>
                                  <a:prstGeom prst="rect">
                                    <a:avLst/>
                                  </a:prstGeom>
                                  <a:noFill/>
                                  <a:ln w="9525">
                                    <a:noFill/>
                                    <a:miter lim="800000"/>
                                    <a:headEnd/>
                                    <a:tailEnd/>
                                  </a:ln>
                                </pic:spPr>
                              </pic:pic>
                            </a:graphicData>
                          </a:graphic>
                        </wp:inline>
                      </w:drawing>
                    </w:r>
                    <w:r>
                      <w:rPr>
                        <w:noProof/>
                        <w:bdr w:val="single" w:sz="36" w:space="0" w:color="FFFFFF"/>
                        <w:lang w:val="en-US" w:eastAsia="en-US"/>
                      </w:rPr>
                      <w:drawing>
                        <wp:inline distT="0" distB="0" distL="0" distR="0">
                          <wp:extent cx="711200" cy="698500"/>
                          <wp:effectExtent l="57150" t="57150" r="50800" b="63500"/>
                          <wp:docPr id="5" name="Picture 5" descr="4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5001"/>
                                  <pic:cNvPicPr>
                                    <a:picLocks noChangeAspect="1" noChangeArrowheads="1"/>
                                  </pic:cNvPicPr>
                                </pic:nvPicPr>
                                <pic:blipFill>
                                  <a:blip r:embed="rId13"/>
                                  <a:srcRect/>
                                  <a:stretch>
                                    <a:fillRect/>
                                  </a:stretch>
                                </pic:blipFill>
                                <pic:spPr bwMode="auto">
                                  <a:xfrm>
                                    <a:off x="0" y="0"/>
                                    <a:ext cx="711200" cy="698500"/>
                                  </a:xfrm>
                                  <a:prstGeom prst="rect">
                                    <a:avLst/>
                                  </a:prstGeom>
                                  <a:noFill/>
                                  <a:ln w="57150" cmpd="sng">
                                    <a:solidFill>
                                      <a:srgbClr val="FFFFFF"/>
                                    </a:solidFill>
                                    <a:miter lim="800000"/>
                                    <a:headEnd/>
                                    <a:tailEnd/>
                                  </a:ln>
                                  <a:effectLst/>
                                </pic:spPr>
                              </pic:pic>
                            </a:graphicData>
                          </a:graphic>
                        </wp:inline>
                      </w:drawing>
                    </w:r>
                  </w:p>
                </w:txbxContent>
              </v:textbox>
            </v:shape>
          </v:group>
        </w:pict>
      </w:r>
    </w:p>
    <w:p w:rsidR="00CA4058" w:rsidRDefault="00CA4058">
      <w:pPr>
        <w:tabs>
          <w:tab w:val="left" w:pos="8415"/>
        </w:tabs>
        <w:rPr>
          <w:szCs w:val="20"/>
        </w:rPr>
      </w:pPr>
    </w:p>
    <w:p w:rsidR="00CA4058" w:rsidRDefault="00CA4058">
      <w:pPr>
        <w:tabs>
          <w:tab w:val="left" w:pos="8415"/>
        </w:tabs>
        <w:rPr>
          <w:szCs w:val="20"/>
        </w:rPr>
      </w:pPr>
    </w:p>
    <w:p w:rsidR="00CA4058" w:rsidRDefault="00CA4058">
      <w:pPr>
        <w:tabs>
          <w:tab w:val="left" w:pos="8415"/>
        </w:tabs>
        <w:rPr>
          <w:szCs w:val="20"/>
        </w:rPr>
      </w:pPr>
    </w:p>
    <w:p w:rsidR="00CA4058" w:rsidRDefault="00CA4058">
      <w:pPr>
        <w:jc w:val="right"/>
        <w:rPr>
          <w:rStyle w:val="paragraf1"/>
          <w:color w:val="000000"/>
        </w:rPr>
      </w:pPr>
    </w:p>
    <w:p w:rsidR="00CA4058" w:rsidRDefault="00CA4058">
      <w:pPr>
        <w:autoSpaceDE w:val="0"/>
        <w:autoSpaceDN w:val="0"/>
        <w:adjustRightInd w:val="0"/>
        <w:jc w:val="right"/>
        <w:rPr>
          <w:color w:val="000000"/>
        </w:rPr>
      </w:pPr>
      <w:r>
        <w:rPr>
          <w:color w:val="000000"/>
        </w:rPr>
        <w:t xml:space="preserve">   </w:t>
      </w:r>
    </w:p>
    <w:p w:rsidR="00CA4058" w:rsidRDefault="00CA4058">
      <w:pPr>
        <w:autoSpaceDE w:val="0"/>
        <w:autoSpaceDN w:val="0"/>
        <w:adjustRightInd w:val="0"/>
        <w:jc w:val="both"/>
        <w:rPr>
          <w:color w:val="000000"/>
        </w:rPr>
      </w:pPr>
    </w:p>
    <w:p w:rsidR="00CA4058" w:rsidRPr="00690128" w:rsidRDefault="00CA4058">
      <w:pPr>
        <w:autoSpaceDE w:val="0"/>
        <w:autoSpaceDN w:val="0"/>
        <w:adjustRightInd w:val="0"/>
        <w:jc w:val="both"/>
        <w:rPr>
          <w:color w:val="000000"/>
          <w:sz w:val="16"/>
          <w:szCs w:val="16"/>
        </w:rPr>
      </w:pPr>
      <w:r w:rsidRPr="00690128">
        <w:rPr>
          <w:color w:val="000000"/>
          <w:sz w:val="16"/>
          <w:szCs w:val="16"/>
        </w:rPr>
        <w:t xml:space="preserve">        </w:t>
      </w:r>
    </w:p>
    <w:p w:rsidR="009B4A0A" w:rsidRDefault="00CA4058" w:rsidP="00690128">
      <w:pPr>
        <w:autoSpaceDE w:val="0"/>
        <w:autoSpaceDN w:val="0"/>
        <w:adjustRightInd w:val="0"/>
        <w:jc w:val="both"/>
        <w:rPr>
          <w:sz w:val="12"/>
        </w:rPr>
      </w:pPr>
      <w:r>
        <w:rPr>
          <w:sz w:val="12"/>
        </w:rPr>
        <w:t xml:space="preserve">   </w:t>
      </w:r>
    </w:p>
    <w:p w:rsidR="00CA4058" w:rsidRPr="00C25C66" w:rsidRDefault="00CA4058" w:rsidP="00690128">
      <w:pPr>
        <w:autoSpaceDE w:val="0"/>
        <w:autoSpaceDN w:val="0"/>
        <w:adjustRightInd w:val="0"/>
        <w:jc w:val="both"/>
        <w:rPr>
          <w:b/>
          <w:bCs/>
        </w:rPr>
      </w:pPr>
      <w:r w:rsidRPr="00C25C66">
        <w:rPr>
          <w:b/>
          <w:bCs/>
        </w:rPr>
        <w:t>Compartimentul Achiziţii Publice</w:t>
      </w:r>
      <w:r w:rsidRPr="00C25C66">
        <w:rPr>
          <w:b/>
          <w:bCs/>
        </w:rPr>
        <w:tab/>
      </w:r>
    </w:p>
    <w:p w:rsidR="00D87BDD" w:rsidRDefault="00D87BDD">
      <w:pPr>
        <w:pStyle w:val="Heading1"/>
        <w:ind w:left="2832" w:firstLine="708"/>
        <w:jc w:val="left"/>
        <w:rPr>
          <w:b/>
          <w:bCs/>
          <w:color w:val="000000"/>
          <w:sz w:val="24"/>
        </w:rPr>
      </w:pPr>
    </w:p>
    <w:p w:rsidR="00D87BDD" w:rsidRDefault="00D87BDD">
      <w:pPr>
        <w:pStyle w:val="Heading1"/>
        <w:ind w:left="2832" w:firstLine="708"/>
        <w:jc w:val="left"/>
        <w:rPr>
          <w:b/>
          <w:bCs/>
          <w:color w:val="000000"/>
          <w:sz w:val="24"/>
        </w:rPr>
      </w:pPr>
    </w:p>
    <w:p w:rsidR="00CA4058" w:rsidRPr="006B5B2E" w:rsidRDefault="00CA4058">
      <w:pPr>
        <w:pStyle w:val="Heading1"/>
        <w:ind w:left="2832" w:firstLine="708"/>
        <w:jc w:val="left"/>
        <w:rPr>
          <w:b/>
          <w:bCs/>
          <w:color w:val="000000"/>
        </w:rPr>
      </w:pPr>
      <w:r w:rsidRPr="006B5B2E">
        <w:rPr>
          <w:b/>
          <w:bCs/>
          <w:color w:val="000000"/>
        </w:rPr>
        <w:t>CONTRACT DE FURNIZARE</w:t>
      </w:r>
    </w:p>
    <w:p w:rsidR="00CA4058" w:rsidRDefault="00CA4058">
      <w:pPr>
        <w:pStyle w:val="Heading7"/>
        <w:autoSpaceDE w:val="0"/>
        <w:autoSpaceDN w:val="0"/>
        <w:adjustRightInd w:val="0"/>
      </w:pPr>
      <w:r w:rsidRPr="00C74602">
        <w:t xml:space="preserve">                                                           </w:t>
      </w:r>
      <w:r w:rsidR="005802C1" w:rsidRPr="00C74602">
        <w:t xml:space="preserve"> </w:t>
      </w:r>
      <w:r w:rsidRPr="00C74602">
        <w:t xml:space="preserve">  </w:t>
      </w:r>
      <w:r w:rsidR="001C7361" w:rsidRPr="00C74602">
        <w:t>N</w:t>
      </w:r>
      <w:r w:rsidRPr="00C74602">
        <w:t>r</w:t>
      </w:r>
      <w:r w:rsidR="001C7361">
        <w:t>. _______</w:t>
      </w:r>
      <w:r w:rsidRPr="00C74602">
        <w:t xml:space="preserve"> </w:t>
      </w:r>
      <w:r w:rsidR="001C1B57">
        <w:t xml:space="preserve"> </w:t>
      </w:r>
      <w:r w:rsidRPr="00C74602">
        <w:t>din</w:t>
      </w:r>
      <w:r w:rsidR="001C1B57">
        <w:t xml:space="preserve"> </w:t>
      </w:r>
      <w:r w:rsidR="00234863" w:rsidRPr="00C74602">
        <w:t xml:space="preserve"> </w:t>
      </w:r>
      <w:r w:rsidR="001C1B57">
        <w:t>__.__.</w:t>
      </w:r>
      <w:r w:rsidR="00C74602">
        <w:t xml:space="preserve"> </w:t>
      </w:r>
      <w:r w:rsidR="002B5BBD" w:rsidRPr="00C74602">
        <w:t>20</w:t>
      </w:r>
      <w:r w:rsidR="00F96BC7" w:rsidRPr="00C74602">
        <w:t>2</w:t>
      </w:r>
      <w:r w:rsidR="001D0D81">
        <w:t>6</w:t>
      </w:r>
    </w:p>
    <w:p w:rsidR="00D87BDD" w:rsidRPr="00D87BDD" w:rsidRDefault="00D87BDD" w:rsidP="00D87BDD"/>
    <w:p w:rsidR="00D87BDD" w:rsidRPr="00D87BDD" w:rsidRDefault="00D87BDD" w:rsidP="00D87BDD"/>
    <w:p w:rsidR="00CA4058" w:rsidRPr="00C25C66" w:rsidRDefault="00CA4058">
      <w:pPr>
        <w:rPr>
          <w:b/>
          <w:bCs/>
        </w:rPr>
      </w:pPr>
      <w:r w:rsidRPr="00C25C66">
        <w:rPr>
          <w:b/>
          <w:bCs/>
        </w:rPr>
        <w:t>1. Între:</w:t>
      </w:r>
    </w:p>
    <w:p w:rsidR="00CA4058" w:rsidRDefault="00CA4058">
      <w:pPr>
        <w:jc w:val="both"/>
        <w:rPr>
          <w:b/>
        </w:rPr>
      </w:pPr>
      <w:r w:rsidRPr="00C25C66">
        <w:t xml:space="preserve">     </w:t>
      </w:r>
      <w:r w:rsidRPr="00C25C66">
        <w:tab/>
      </w:r>
      <w:r w:rsidRPr="00C25C66">
        <w:rPr>
          <w:b/>
          <w:bCs/>
        </w:rPr>
        <w:t>S.C. COMPANIA DE APĂ ORADEA S.A.</w:t>
      </w:r>
      <w:r w:rsidRPr="00C25C66">
        <w:t xml:space="preserve"> CUI </w:t>
      </w:r>
      <w:r w:rsidR="003273EA">
        <w:t xml:space="preserve">RO </w:t>
      </w:r>
      <w:r w:rsidRPr="00C25C66">
        <w:t xml:space="preserve">54760 cu sediul în Oradea, str. Duiliu Zamfirescu nr. 3, CP.410202 telefon/fax 0259/432.576, COD IBAN: RO41BRDE050SV03433450500,  deschis la BRD  sucursala Oradea, înregistrată în Registrul Comerţului Oradea nr. J 05/14/1991  reprezentată prin </w:t>
      </w:r>
      <w:r w:rsidRPr="00C25C66">
        <w:rPr>
          <w:b/>
          <w:bCs/>
        </w:rPr>
        <w:t xml:space="preserve">Director General </w:t>
      </w:r>
      <w:r w:rsidRPr="00C25C66">
        <w:rPr>
          <w:b/>
          <w:bCs/>
          <w:i/>
        </w:rPr>
        <w:t xml:space="preserve">ing. </w:t>
      </w:r>
      <w:r w:rsidR="00F12B1B">
        <w:rPr>
          <w:b/>
          <w:bCs/>
          <w:i/>
        </w:rPr>
        <w:t>Lucian</w:t>
      </w:r>
      <w:r w:rsidR="007C6890">
        <w:rPr>
          <w:b/>
          <w:bCs/>
          <w:i/>
        </w:rPr>
        <w:t xml:space="preserve"> M</w:t>
      </w:r>
      <w:r w:rsidR="00F12B1B">
        <w:rPr>
          <w:b/>
          <w:bCs/>
          <w:i/>
        </w:rPr>
        <w:t>ihai CHINDLEA</w:t>
      </w:r>
      <w:r w:rsidRPr="00C25C66">
        <w:rPr>
          <w:i/>
        </w:rPr>
        <w:t xml:space="preserve"> </w:t>
      </w:r>
      <w:r w:rsidRPr="00C25C66">
        <w:t xml:space="preserve">şi </w:t>
      </w:r>
      <w:r w:rsidRPr="00C25C66">
        <w:rPr>
          <w:b/>
          <w:bCs/>
        </w:rPr>
        <w:t xml:space="preserve">Director Economic </w:t>
      </w:r>
      <w:r w:rsidRPr="00C25C66">
        <w:rPr>
          <w:b/>
          <w:bCs/>
          <w:i/>
        </w:rPr>
        <w:t xml:space="preserve">ec. </w:t>
      </w:r>
      <w:r w:rsidR="00F12B1B">
        <w:rPr>
          <w:b/>
          <w:bCs/>
          <w:i/>
        </w:rPr>
        <w:t>Maria SILAGHI</w:t>
      </w:r>
      <w:r w:rsidRPr="00C25C66">
        <w:rPr>
          <w:i/>
        </w:rPr>
        <w:t xml:space="preserve">  </w:t>
      </w:r>
      <w:r w:rsidRPr="00C25C66">
        <w:t xml:space="preserve">în calitate de </w:t>
      </w:r>
      <w:r w:rsidRPr="00C25C66">
        <w:rPr>
          <w:b/>
        </w:rPr>
        <w:t>ACHIZITOR.</w:t>
      </w:r>
    </w:p>
    <w:p w:rsidR="00D87BDD" w:rsidRPr="00C25C66" w:rsidRDefault="00D87BDD">
      <w:pPr>
        <w:jc w:val="both"/>
      </w:pPr>
    </w:p>
    <w:p w:rsidR="00CA4058" w:rsidRDefault="00D87BDD">
      <w:pPr>
        <w:jc w:val="center"/>
      </w:pPr>
      <w:r>
        <w:t>s</w:t>
      </w:r>
      <w:r w:rsidR="00CA4058" w:rsidRPr="00C25C66">
        <w:t>i</w:t>
      </w:r>
    </w:p>
    <w:p w:rsidR="00D87BDD" w:rsidRPr="00C25C66" w:rsidRDefault="00D87BDD">
      <w:pPr>
        <w:jc w:val="center"/>
      </w:pPr>
    </w:p>
    <w:p w:rsidR="00CA4058" w:rsidRPr="00C25C66" w:rsidRDefault="001101B2">
      <w:pPr>
        <w:pStyle w:val="DefaultText"/>
        <w:jc w:val="both"/>
        <w:rPr>
          <w:b/>
          <w:iCs/>
          <w:sz w:val="16"/>
          <w:szCs w:val="24"/>
          <w:lang w:val="ro-RO"/>
        </w:rPr>
      </w:pPr>
      <w:r w:rsidRPr="00C25C66">
        <w:rPr>
          <w:b/>
          <w:lang w:val="ro-RO"/>
        </w:rPr>
        <w:tab/>
      </w:r>
      <w:r w:rsidR="008E6AA9" w:rsidRPr="00C25C66">
        <w:rPr>
          <w:b/>
          <w:lang w:val="ro-RO"/>
        </w:rPr>
        <w:t xml:space="preserve">S.C. </w:t>
      </w:r>
      <w:r w:rsidR="002B5BBD">
        <w:rPr>
          <w:b/>
          <w:lang w:val="ro-RO"/>
        </w:rPr>
        <w:t>…………….</w:t>
      </w:r>
      <w:r w:rsidR="008E6AA9" w:rsidRPr="00C25C66">
        <w:rPr>
          <w:lang w:val="ro-RO"/>
        </w:rPr>
        <w:t>, CUI R</w:t>
      </w:r>
      <w:r w:rsidR="003273EA">
        <w:rPr>
          <w:lang w:val="ro-RO"/>
        </w:rPr>
        <w:t>O</w:t>
      </w:r>
      <w:r w:rsidR="008E6AA9" w:rsidRPr="00C25C66">
        <w:rPr>
          <w:lang w:val="ro-RO"/>
        </w:rPr>
        <w:t xml:space="preserve"> </w:t>
      </w:r>
      <w:r w:rsidR="002B5BBD">
        <w:rPr>
          <w:lang w:val="ro-RO"/>
        </w:rPr>
        <w:t>………..</w:t>
      </w:r>
      <w:r w:rsidR="008E6AA9" w:rsidRPr="00C25C66">
        <w:rPr>
          <w:lang w:val="ro-RO"/>
        </w:rPr>
        <w:t xml:space="preserve">, cu sediul în </w:t>
      </w:r>
      <w:r w:rsidR="002B5BBD">
        <w:rPr>
          <w:lang w:val="ro-RO"/>
        </w:rPr>
        <w:t>………….</w:t>
      </w:r>
      <w:r w:rsidR="008E6AA9" w:rsidRPr="00C25C66">
        <w:rPr>
          <w:lang w:val="ro-RO"/>
        </w:rPr>
        <w:t xml:space="preserve"> adresa </w:t>
      </w:r>
      <w:r w:rsidR="002B5BBD">
        <w:rPr>
          <w:lang w:val="ro-RO"/>
        </w:rPr>
        <w:t>…………….</w:t>
      </w:r>
      <w:r w:rsidR="008E6AA9" w:rsidRPr="00C25C66">
        <w:rPr>
          <w:lang w:val="ro-RO"/>
        </w:rPr>
        <w:t xml:space="preserve"> nr. </w:t>
      </w:r>
      <w:r w:rsidR="002B5BBD">
        <w:rPr>
          <w:lang w:val="ro-RO"/>
        </w:rPr>
        <w:t>…….</w:t>
      </w:r>
      <w:r w:rsidR="008E6AA9" w:rsidRPr="00C25C66">
        <w:rPr>
          <w:lang w:val="ro-RO"/>
        </w:rPr>
        <w:t xml:space="preserve">, </w:t>
      </w:r>
      <w:r w:rsidR="002B5BBD">
        <w:rPr>
          <w:lang w:val="ro-RO"/>
        </w:rPr>
        <w:t>……….</w:t>
      </w:r>
      <w:r w:rsidR="008E6AA9" w:rsidRPr="00C25C66">
        <w:rPr>
          <w:lang w:val="ro-RO"/>
        </w:rPr>
        <w:t xml:space="preserve">, etaj </w:t>
      </w:r>
      <w:r w:rsidR="002B5BBD">
        <w:rPr>
          <w:lang w:val="ro-RO"/>
        </w:rPr>
        <w:t>…</w:t>
      </w:r>
      <w:r w:rsidR="008E6AA9" w:rsidRPr="00C25C66">
        <w:rPr>
          <w:lang w:val="ro-RO"/>
        </w:rPr>
        <w:t xml:space="preserve">, telefon/fax: </w:t>
      </w:r>
      <w:r w:rsidR="002B5BBD">
        <w:rPr>
          <w:i/>
          <w:lang w:val="ro-RO"/>
        </w:rPr>
        <w:t>……………….</w:t>
      </w:r>
      <w:r w:rsidR="008E6AA9" w:rsidRPr="00C25C66">
        <w:rPr>
          <w:lang w:val="ro-RO"/>
        </w:rPr>
        <w:t>, COD IBAN RO</w:t>
      </w:r>
      <w:r w:rsidR="002B5BBD">
        <w:rPr>
          <w:lang w:val="ro-RO"/>
        </w:rPr>
        <w:t>……………..</w:t>
      </w:r>
      <w:r w:rsidR="008E6AA9" w:rsidRPr="00C25C66">
        <w:rPr>
          <w:lang w:val="ro-RO"/>
        </w:rPr>
        <w:t xml:space="preserve"> deschis la </w:t>
      </w:r>
      <w:r w:rsidR="002B5BBD">
        <w:rPr>
          <w:lang w:val="ro-RO"/>
        </w:rPr>
        <w:t>…………………</w:t>
      </w:r>
      <w:r w:rsidR="008E6AA9" w:rsidRPr="00C25C66">
        <w:rPr>
          <w:lang w:val="ro-RO"/>
        </w:rPr>
        <w:t xml:space="preserve">, înmatriculată la Oficiul Registrului Comerţului </w:t>
      </w:r>
      <w:r w:rsidR="002B5BBD">
        <w:rPr>
          <w:lang w:val="ro-RO"/>
        </w:rPr>
        <w:t>………….</w:t>
      </w:r>
      <w:r w:rsidR="008E6AA9" w:rsidRPr="00C25C66">
        <w:rPr>
          <w:lang w:val="ro-RO"/>
        </w:rPr>
        <w:t xml:space="preserve">i cu nr. </w:t>
      </w:r>
      <w:r w:rsidR="002B5BBD">
        <w:rPr>
          <w:lang w:val="ro-RO"/>
        </w:rPr>
        <w:t>………………..</w:t>
      </w:r>
      <w:r w:rsidR="008E6AA9" w:rsidRPr="00C25C66">
        <w:rPr>
          <w:lang w:val="ro-RO"/>
        </w:rPr>
        <w:t>, reprezentată prin</w:t>
      </w:r>
      <w:r w:rsidR="008E6AA9" w:rsidRPr="00C25C66">
        <w:rPr>
          <w:b/>
          <w:color w:val="000000"/>
          <w:lang w:val="ro-RO"/>
        </w:rPr>
        <w:t>, Director</w:t>
      </w:r>
      <w:r w:rsidR="002B5BBD">
        <w:rPr>
          <w:b/>
          <w:color w:val="000000"/>
          <w:lang w:val="ro-RO"/>
        </w:rPr>
        <w:t>/Administrator</w:t>
      </w:r>
      <w:r w:rsidR="008E6AA9" w:rsidRPr="00C25C66">
        <w:rPr>
          <w:b/>
          <w:color w:val="000000"/>
          <w:lang w:val="ro-RO"/>
        </w:rPr>
        <w:t xml:space="preserve"> </w:t>
      </w:r>
      <w:r w:rsidR="002B5BBD">
        <w:rPr>
          <w:b/>
          <w:color w:val="000000"/>
          <w:lang w:val="ro-RO"/>
        </w:rPr>
        <w:t>………………..</w:t>
      </w:r>
      <w:r w:rsidR="00743811" w:rsidRPr="00C25C66">
        <w:rPr>
          <w:b/>
          <w:color w:val="000000"/>
          <w:lang w:val="ro-RO"/>
        </w:rPr>
        <w:t xml:space="preserve"> </w:t>
      </w:r>
      <w:r w:rsidR="008E6AA9" w:rsidRPr="00C25C66">
        <w:rPr>
          <w:bCs/>
          <w:lang w:val="ro-RO"/>
        </w:rPr>
        <w:t>în</w:t>
      </w:r>
      <w:r w:rsidR="008E6AA9" w:rsidRPr="00C25C66">
        <w:rPr>
          <w:b/>
          <w:i/>
          <w:iCs/>
          <w:lang w:val="ro-RO"/>
        </w:rPr>
        <w:t xml:space="preserve"> </w:t>
      </w:r>
      <w:r w:rsidR="008E6AA9" w:rsidRPr="00C25C66">
        <w:rPr>
          <w:bCs/>
          <w:lang w:val="ro-RO"/>
        </w:rPr>
        <w:t>cal</w:t>
      </w:r>
      <w:r w:rsidR="008E6AA9" w:rsidRPr="00C25C66">
        <w:rPr>
          <w:lang w:val="ro-RO"/>
        </w:rPr>
        <w:t xml:space="preserve">itate de </w:t>
      </w:r>
      <w:r w:rsidR="008E6AA9" w:rsidRPr="00C25C66">
        <w:rPr>
          <w:b/>
          <w:lang w:val="ro-RO"/>
        </w:rPr>
        <w:t xml:space="preserve">FURNIZOR, </w:t>
      </w:r>
      <w:r w:rsidR="008E6AA9" w:rsidRPr="00C25C66">
        <w:rPr>
          <w:lang w:val="ro-RO"/>
        </w:rPr>
        <w:t>a intervenit prezentul contract.</w:t>
      </w:r>
    </w:p>
    <w:p w:rsidR="008E6AA9" w:rsidRPr="00127102" w:rsidRDefault="008E6AA9">
      <w:pPr>
        <w:pStyle w:val="DefaultText"/>
        <w:jc w:val="both"/>
        <w:rPr>
          <w:b/>
          <w:iCs/>
          <w:szCs w:val="24"/>
          <w:lang w:val="ro-RO"/>
        </w:rPr>
      </w:pPr>
    </w:p>
    <w:p w:rsidR="00CA4058" w:rsidRPr="00984826" w:rsidRDefault="00CA4058">
      <w:pPr>
        <w:pStyle w:val="DefaultText"/>
        <w:jc w:val="both"/>
        <w:rPr>
          <w:b/>
          <w:iCs/>
          <w:szCs w:val="24"/>
          <w:lang w:val="ro-RO"/>
        </w:rPr>
      </w:pPr>
      <w:r w:rsidRPr="00984826">
        <w:rPr>
          <w:b/>
          <w:iCs/>
          <w:szCs w:val="24"/>
          <w:lang w:val="ro-RO"/>
        </w:rPr>
        <w:t xml:space="preserve">2. Definitii </w:t>
      </w:r>
    </w:p>
    <w:p w:rsidR="00CA4058" w:rsidRPr="00984826" w:rsidRDefault="00CA4058">
      <w:pPr>
        <w:pStyle w:val="DefaultText"/>
        <w:jc w:val="both"/>
        <w:rPr>
          <w:szCs w:val="24"/>
          <w:lang w:val="ro-RO"/>
        </w:rPr>
      </w:pPr>
      <w:r w:rsidRPr="00984826">
        <w:rPr>
          <w:szCs w:val="24"/>
          <w:lang w:val="ro-RO"/>
        </w:rPr>
        <w:t>2.1</w:t>
      </w:r>
      <w:r w:rsidR="00C73BA3">
        <w:rPr>
          <w:szCs w:val="24"/>
          <w:lang w:val="ro-RO"/>
        </w:rPr>
        <w:t>.</w:t>
      </w:r>
      <w:r w:rsidRPr="00984826">
        <w:rPr>
          <w:szCs w:val="24"/>
          <w:lang w:val="ro-RO"/>
        </w:rPr>
        <w:t xml:space="preserve"> - In prezentul contract urmatorii termeni vor fi interpretati astfel:</w:t>
      </w:r>
    </w:p>
    <w:p w:rsidR="00CA4058" w:rsidRPr="00984826" w:rsidRDefault="00CA4058" w:rsidP="00CA4058">
      <w:pPr>
        <w:pStyle w:val="DefaultText"/>
        <w:numPr>
          <w:ilvl w:val="3"/>
          <w:numId w:val="4"/>
        </w:numPr>
        <w:ind w:left="0" w:firstLine="0"/>
        <w:jc w:val="both"/>
        <w:rPr>
          <w:szCs w:val="24"/>
          <w:lang w:val="ro-RO"/>
        </w:rPr>
      </w:pPr>
      <w:r w:rsidRPr="00984826">
        <w:rPr>
          <w:b/>
          <w:i/>
          <w:szCs w:val="24"/>
          <w:lang w:val="ro-RO"/>
        </w:rPr>
        <w:t>contract</w:t>
      </w:r>
      <w:r w:rsidRPr="00984826">
        <w:rPr>
          <w:b/>
          <w:szCs w:val="24"/>
          <w:lang w:val="ro-RO"/>
        </w:rPr>
        <w:t xml:space="preserve"> </w:t>
      </w:r>
      <w:r w:rsidRPr="00984826">
        <w:rPr>
          <w:szCs w:val="24"/>
          <w:lang w:val="ro-RO"/>
        </w:rPr>
        <w:t xml:space="preserve">– reprezinta prezentul contract  si toate anexele sale. </w:t>
      </w:r>
    </w:p>
    <w:p w:rsidR="00CA4058" w:rsidRPr="00984826" w:rsidRDefault="00CA4058" w:rsidP="00CA4058">
      <w:pPr>
        <w:pStyle w:val="DefaultText"/>
        <w:numPr>
          <w:ilvl w:val="3"/>
          <w:numId w:val="4"/>
        </w:numPr>
        <w:ind w:left="0" w:firstLine="0"/>
        <w:jc w:val="both"/>
        <w:rPr>
          <w:szCs w:val="24"/>
          <w:lang w:val="ro-RO"/>
        </w:rPr>
      </w:pPr>
      <w:r w:rsidRPr="00984826">
        <w:rPr>
          <w:b/>
          <w:i/>
          <w:szCs w:val="24"/>
          <w:lang w:val="ro-RO"/>
        </w:rPr>
        <w:t>achizitor si  furnizor</w:t>
      </w:r>
      <w:r w:rsidRPr="00984826">
        <w:rPr>
          <w:szCs w:val="24"/>
          <w:lang w:val="ro-RO"/>
        </w:rPr>
        <w:t xml:space="preserve">  - partile contractante, asa cum sunt acestea numite in prezentul contract;</w:t>
      </w:r>
    </w:p>
    <w:p w:rsidR="00CA4058" w:rsidRPr="00984826" w:rsidRDefault="00CA4058" w:rsidP="00CA4058">
      <w:pPr>
        <w:pStyle w:val="DefaultText"/>
        <w:numPr>
          <w:ilvl w:val="3"/>
          <w:numId w:val="4"/>
        </w:numPr>
        <w:ind w:left="0" w:firstLine="0"/>
        <w:jc w:val="both"/>
        <w:rPr>
          <w:szCs w:val="24"/>
          <w:lang w:val="ro-RO"/>
        </w:rPr>
      </w:pPr>
      <w:r w:rsidRPr="00984826">
        <w:rPr>
          <w:b/>
          <w:i/>
          <w:szCs w:val="24"/>
          <w:lang w:val="ro-RO"/>
        </w:rPr>
        <w:t>pretul contractului</w:t>
      </w:r>
      <w:r w:rsidRPr="00984826">
        <w:rPr>
          <w:b/>
          <w:szCs w:val="24"/>
          <w:lang w:val="ro-RO"/>
        </w:rPr>
        <w:t xml:space="preserve"> </w:t>
      </w:r>
      <w:r w:rsidRPr="00984826">
        <w:rPr>
          <w:szCs w:val="24"/>
          <w:lang w:val="ro-RO"/>
        </w:rPr>
        <w:t>- pretul platibil furnizorului de catre achizitor, in baza contractului, pentru indeplinirea integrala si corespunzatoare a tuturor obligatiilor asumate prin contract;</w:t>
      </w:r>
    </w:p>
    <w:p w:rsidR="00CA4058" w:rsidRPr="00984826" w:rsidRDefault="00CA4058" w:rsidP="00CA4058">
      <w:pPr>
        <w:pStyle w:val="DefaultText"/>
        <w:numPr>
          <w:ilvl w:val="3"/>
          <w:numId w:val="4"/>
        </w:numPr>
        <w:ind w:left="0" w:firstLine="0"/>
        <w:jc w:val="both"/>
        <w:rPr>
          <w:szCs w:val="24"/>
          <w:lang w:val="ro-RO"/>
        </w:rPr>
      </w:pPr>
      <w:r w:rsidRPr="00984826">
        <w:rPr>
          <w:b/>
          <w:i/>
          <w:szCs w:val="24"/>
          <w:lang w:val="ro-RO"/>
        </w:rPr>
        <w:t>produse</w:t>
      </w:r>
      <w:r w:rsidRPr="00984826">
        <w:rPr>
          <w:szCs w:val="24"/>
          <w:lang w:val="ro-RO"/>
        </w:rPr>
        <w:t xml:space="preserve"> - echipamentele, masinile, utilajele, orice alte bunuri, cuprinse in anexa/anexele la prezentul contract, pe care furnizorul se obliga, prin contract, sa le furnizeze achizitorului;</w:t>
      </w:r>
    </w:p>
    <w:p w:rsidR="00CA4058" w:rsidRPr="00984826" w:rsidRDefault="00CA4058" w:rsidP="00CA4058">
      <w:pPr>
        <w:pStyle w:val="DefaultText"/>
        <w:numPr>
          <w:ilvl w:val="3"/>
          <w:numId w:val="4"/>
        </w:numPr>
        <w:ind w:left="0" w:firstLine="0"/>
        <w:jc w:val="both"/>
        <w:rPr>
          <w:szCs w:val="24"/>
          <w:lang w:val="ro-RO"/>
        </w:rPr>
      </w:pPr>
      <w:r w:rsidRPr="00984826">
        <w:rPr>
          <w:b/>
          <w:i/>
          <w:szCs w:val="24"/>
          <w:lang w:val="ro-RO"/>
        </w:rPr>
        <w:t>servicii</w:t>
      </w:r>
      <w:r w:rsidRPr="00984826">
        <w:rPr>
          <w:i/>
          <w:szCs w:val="24"/>
          <w:lang w:val="ro-RO"/>
        </w:rPr>
        <w:t xml:space="preserve"> -</w:t>
      </w:r>
      <w:r w:rsidRPr="00984826">
        <w:rPr>
          <w:szCs w:val="24"/>
          <w:lang w:val="ro-RO"/>
        </w:rPr>
        <w:t xml:space="preserve"> servicii aferente livrarii produselor, respectiv activitatile legate de furnizarea produselor, cum ar fi transportul, asigurarea, instalarea, punerea in functiune, asistenta tehnica in perioada de garantie, si orice alte asemenea obligatii care revin furnizorului prin contract;</w:t>
      </w:r>
    </w:p>
    <w:p w:rsidR="00CA4058" w:rsidRPr="00984826" w:rsidRDefault="00CA4058" w:rsidP="00CA4058">
      <w:pPr>
        <w:pStyle w:val="DefaultText"/>
        <w:numPr>
          <w:ilvl w:val="3"/>
          <w:numId w:val="4"/>
        </w:numPr>
        <w:ind w:left="0" w:firstLine="0"/>
        <w:jc w:val="both"/>
        <w:rPr>
          <w:szCs w:val="24"/>
          <w:lang w:val="ro-RO"/>
        </w:rPr>
      </w:pPr>
      <w:r w:rsidRPr="00984826">
        <w:rPr>
          <w:b/>
          <w:i/>
          <w:szCs w:val="24"/>
          <w:lang w:val="ro-RO"/>
        </w:rPr>
        <w:t>origine</w:t>
      </w:r>
      <w:r w:rsidRPr="00984826">
        <w:rPr>
          <w:b/>
          <w:szCs w:val="24"/>
          <w:lang w:val="ro-RO"/>
        </w:rPr>
        <w:t xml:space="preserve"> </w:t>
      </w:r>
      <w:r w:rsidRPr="00984826">
        <w:rPr>
          <w:szCs w:val="24"/>
          <w:lang w:val="ro-RO"/>
        </w:rPr>
        <w:t>-</w:t>
      </w:r>
      <w:r w:rsidRPr="00984826">
        <w:rPr>
          <w:b/>
          <w:szCs w:val="24"/>
          <w:lang w:val="ro-RO"/>
        </w:rPr>
        <w:t xml:space="preserve"> </w:t>
      </w:r>
      <w:r w:rsidRPr="00984826">
        <w:rPr>
          <w:szCs w:val="24"/>
          <w:lang w:val="ro-RO"/>
        </w:rPr>
        <w:t>locul unde produsele au fost realizate, fabricate. Produsele sunt fabricate atunci cand prin procesul de fabricare, prelucrare sau asamblare majora si esentiala a componentelor rezulta un produs nou, recunoscut comercial, care este diferit, prin caracteristicile sale de baza, prin scop sau prin utilitate, de componentele sale. Originea produselor si serviciilor poate fi distincta de nationalitatea furnizorului.</w:t>
      </w:r>
    </w:p>
    <w:p w:rsidR="00CA4058" w:rsidRPr="00984826" w:rsidRDefault="00CA4058" w:rsidP="00CA4058">
      <w:pPr>
        <w:pStyle w:val="DefaultText"/>
        <w:numPr>
          <w:ilvl w:val="3"/>
          <w:numId w:val="4"/>
        </w:numPr>
        <w:ind w:left="0" w:firstLine="0"/>
        <w:jc w:val="both"/>
        <w:rPr>
          <w:szCs w:val="24"/>
          <w:lang w:val="ro-RO"/>
        </w:rPr>
      </w:pPr>
      <w:r w:rsidRPr="00984826">
        <w:rPr>
          <w:b/>
          <w:i/>
          <w:szCs w:val="24"/>
          <w:lang w:val="ro-RO"/>
        </w:rPr>
        <w:t>destinatie finala</w:t>
      </w:r>
      <w:r w:rsidRPr="00984826">
        <w:rPr>
          <w:i/>
          <w:szCs w:val="24"/>
          <w:lang w:val="ro-RO"/>
        </w:rPr>
        <w:t xml:space="preserve">  </w:t>
      </w:r>
      <w:r w:rsidRPr="00984826">
        <w:rPr>
          <w:szCs w:val="24"/>
          <w:lang w:val="ro-RO"/>
        </w:rPr>
        <w:t>- locul unde furnizorul are obligatia de a furniza produsele;</w:t>
      </w:r>
    </w:p>
    <w:p w:rsidR="00CA4058" w:rsidRPr="00984826" w:rsidRDefault="00CA4058" w:rsidP="00CA4058">
      <w:pPr>
        <w:pStyle w:val="DefaultText"/>
        <w:numPr>
          <w:ilvl w:val="3"/>
          <w:numId w:val="4"/>
        </w:numPr>
        <w:ind w:left="0" w:firstLine="0"/>
        <w:jc w:val="both"/>
        <w:rPr>
          <w:szCs w:val="24"/>
          <w:lang w:val="ro-RO"/>
        </w:rPr>
      </w:pPr>
      <w:r w:rsidRPr="00984826">
        <w:rPr>
          <w:b/>
          <w:i/>
          <w:szCs w:val="24"/>
          <w:lang w:val="ro-RO"/>
        </w:rPr>
        <w:t>termenii comerciali</w:t>
      </w:r>
      <w:r w:rsidR="00163FA0" w:rsidRPr="00984826">
        <w:rPr>
          <w:b/>
          <w:i/>
          <w:szCs w:val="24"/>
          <w:lang w:val="ro-RO"/>
        </w:rPr>
        <w:t>-</w:t>
      </w:r>
      <w:r w:rsidRPr="00984826">
        <w:rPr>
          <w:szCs w:val="24"/>
          <w:lang w:val="ro-RO"/>
        </w:rPr>
        <w:t xml:space="preserve"> de livrare vor fi interpreati conform  INCOTERMS 2000 – Camera Internationala de Comert (CIC).</w:t>
      </w:r>
    </w:p>
    <w:p w:rsidR="00CA4058" w:rsidRPr="00984826" w:rsidRDefault="00163FA0">
      <w:pPr>
        <w:autoSpaceDE w:val="0"/>
        <w:autoSpaceDN w:val="0"/>
        <w:adjustRightInd w:val="0"/>
        <w:jc w:val="both"/>
        <w:rPr>
          <w:color w:val="000000"/>
        </w:rPr>
      </w:pPr>
      <w:r w:rsidRPr="00984826">
        <w:rPr>
          <w:i/>
        </w:rPr>
        <w:t>i</w:t>
      </w:r>
      <w:r w:rsidR="00CA4058" w:rsidRPr="00984826">
        <w:rPr>
          <w:b/>
          <w:i/>
        </w:rPr>
        <w:t>. forta majora</w:t>
      </w:r>
      <w:r w:rsidR="00CA4058" w:rsidRPr="00984826">
        <w:rPr>
          <w:i/>
        </w:rPr>
        <w:t xml:space="preserve"> </w:t>
      </w:r>
      <w:r w:rsidR="00CA4058" w:rsidRPr="00984826">
        <w:t>-  un eveniment mai presus de controlul partilor, care nu se datoreaza greselii sau vinei acestora, care nu putea fi prevazut la momentul incheierii contractului si care face imposibila executarea si, respectiv, indeplinirea contractului; sunt considerate asemenea evenimente: razboaie, revolutii, incendii, inundatii sau orice alte catastrofe naturale, restrictii aparute ca urmare a unei carantine, embargou, enumerarea nefiind exhaustiva ci enunciativa. Nu este considerat forta majora un eveniment asemenea celor de mai sus care, fara a crea o imposibilitate de executare, face extrem de costisitoare executarea obligatiilor uneia din parti.</w:t>
      </w:r>
      <w:r w:rsidR="00CA4058" w:rsidRPr="00984826">
        <w:rPr>
          <w:color w:val="000000"/>
        </w:rPr>
        <w:t xml:space="preserve"> De asemenea nu constituie forţă majora greva salariaţilor </w:t>
      </w:r>
      <w:r w:rsidR="00CA4058" w:rsidRPr="00984826">
        <w:rPr>
          <w:color w:val="000000"/>
        </w:rPr>
        <w:lastRenderedPageBreak/>
        <w:t>furnizorului/</w:t>
      </w:r>
      <w:r w:rsidR="00CA4058" w:rsidRPr="00984826">
        <w:rPr>
          <w:b/>
          <w:bCs/>
          <w:color w:val="000000"/>
        </w:rPr>
        <w:t xml:space="preserve"> </w:t>
      </w:r>
      <w:r w:rsidR="00CA4058" w:rsidRPr="00984826">
        <w:rPr>
          <w:color w:val="000000"/>
        </w:rPr>
        <w:t>subcontractantului/subcontractanţilor acestuia, criza economică naţională şi mondială, şomajul, disponibilizările de personal, reducerea programului de lucru a furnizorului</w:t>
      </w:r>
      <w:r w:rsidR="00CA4058" w:rsidRPr="00984826">
        <w:rPr>
          <w:b/>
          <w:bCs/>
          <w:color w:val="000000"/>
        </w:rPr>
        <w:t xml:space="preserve"> </w:t>
      </w:r>
      <w:r w:rsidR="00CA4058" w:rsidRPr="00984826">
        <w:rPr>
          <w:color w:val="000000"/>
        </w:rPr>
        <w:t>subcontractantului/subcontractanţilor acestuia</w:t>
      </w:r>
      <w:r w:rsidR="00CA4058" w:rsidRPr="00984826">
        <w:rPr>
          <w:color w:val="FF0000"/>
        </w:rPr>
        <w:t xml:space="preserve"> .</w:t>
      </w:r>
    </w:p>
    <w:p w:rsidR="00CA4058" w:rsidRPr="00984826" w:rsidRDefault="00163FA0" w:rsidP="00163FA0">
      <w:pPr>
        <w:pStyle w:val="DefaultText"/>
        <w:jc w:val="both"/>
        <w:rPr>
          <w:szCs w:val="24"/>
          <w:lang w:val="ro-RO"/>
        </w:rPr>
      </w:pPr>
      <w:r w:rsidRPr="00984826">
        <w:rPr>
          <w:i/>
          <w:lang w:val="ro-RO"/>
        </w:rPr>
        <w:t>j</w:t>
      </w:r>
      <w:r w:rsidRPr="00984826">
        <w:rPr>
          <w:b/>
          <w:i/>
          <w:lang w:val="ro-RO"/>
        </w:rPr>
        <w:t>.</w:t>
      </w:r>
      <w:r w:rsidR="00CA4058" w:rsidRPr="00984826">
        <w:rPr>
          <w:b/>
          <w:i/>
          <w:lang w:val="ro-RO"/>
        </w:rPr>
        <w:t>zi</w:t>
      </w:r>
      <w:r w:rsidR="00CA4058" w:rsidRPr="00984826">
        <w:rPr>
          <w:b/>
          <w:lang w:val="ro-RO"/>
        </w:rPr>
        <w:t xml:space="preserve"> </w:t>
      </w:r>
      <w:r w:rsidR="00CA4058" w:rsidRPr="00984826">
        <w:rPr>
          <w:lang w:val="ro-RO"/>
        </w:rPr>
        <w:t xml:space="preserve">- zi calendaristica; </w:t>
      </w:r>
      <w:r w:rsidR="00CA4058" w:rsidRPr="00984826">
        <w:rPr>
          <w:i/>
          <w:lang w:val="ro-RO"/>
        </w:rPr>
        <w:t>an</w:t>
      </w:r>
      <w:r w:rsidR="00CA4058" w:rsidRPr="00984826">
        <w:rPr>
          <w:lang w:val="ro-RO"/>
        </w:rPr>
        <w:t xml:space="preserve"> - 365 de zile.</w:t>
      </w:r>
    </w:p>
    <w:p w:rsidR="00CA4058" w:rsidRPr="00E747E1" w:rsidRDefault="00CA4058">
      <w:pPr>
        <w:pStyle w:val="DefaultText1"/>
        <w:jc w:val="both"/>
        <w:rPr>
          <w:szCs w:val="24"/>
          <w:lang w:val="ro-RO"/>
        </w:rPr>
      </w:pPr>
    </w:p>
    <w:p w:rsidR="00CA4058" w:rsidRPr="00984826" w:rsidRDefault="00CA4058">
      <w:pPr>
        <w:pStyle w:val="DefaultText"/>
        <w:jc w:val="both"/>
        <w:rPr>
          <w:b/>
          <w:szCs w:val="24"/>
          <w:lang w:val="ro-RO"/>
        </w:rPr>
      </w:pPr>
      <w:r w:rsidRPr="00984826">
        <w:rPr>
          <w:b/>
          <w:szCs w:val="24"/>
          <w:lang w:val="ro-RO"/>
        </w:rPr>
        <w:t>3. Interpretare</w:t>
      </w:r>
    </w:p>
    <w:p w:rsidR="00690128" w:rsidRDefault="00CA4058">
      <w:pPr>
        <w:pStyle w:val="DefaultText"/>
        <w:jc w:val="both"/>
        <w:rPr>
          <w:szCs w:val="24"/>
          <w:lang w:val="ro-RO"/>
        </w:rPr>
      </w:pPr>
      <w:r w:rsidRPr="00FE7EDA">
        <w:rPr>
          <w:szCs w:val="24"/>
          <w:lang w:val="ro-RO"/>
        </w:rPr>
        <w:t>3.1</w:t>
      </w:r>
      <w:r w:rsidR="00FE7EDA">
        <w:rPr>
          <w:szCs w:val="24"/>
          <w:lang w:val="ro-RO"/>
        </w:rPr>
        <w:t>.</w:t>
      </w:r>
      <w:r w:rsidRPr="00984826">
        <w:rPr>
          <w:b/>
          <w:szCs w:val="24"/>
          <w:lang w:val="ro-RO"/>
        </w:rPr>
        <w:t xml:space="preserve"> </w:t>
      </w:r>
      <w:r w:rsidRPr="00984826">
        <w:rPr>
          <w:szCs w:val="24"/>
          <w:lang w:val="ro-RO"/>
        </w:rPr>
        <w:t>In prezentul contract, cu exceptia unei prevederi contrare cuvintele la forma singular vor include</w:t>
      </w:r>
    </w:p>
    <w:p w:rsidR="00CA4058" w:rsidRPr="00984826" w:rsidRDefault="00CA4058">
      <w:pPr>
        <w:pStyle w:val="DefaultText"/>
        <w:jc w:val="both"/>
        <w:rPr>
          <w:szCs w:val="24"/>
          <w:lang w:val="ro-RO"/>
        </w:rPr>
      </w:pPr>
      <w:r w:rsidRPr="00984826">
        <w:rPr>
          <w:szCs w:val="24"/>
          <w:lang w:val="ro-RO"/>
        </w:rPr>
        <w:t>forma de plural si vice versa, acolo unde acest lucru este permis de context.</w:t>
      </w:r>
    </w:p>
    <w:p w:rsidR="00CA4058" w:rsidRDefault="00CA4058">
      <w:pPr>
        <w:pStyle w:val="DefaultText"/>
        <w:jc w:val="both"/>
        <w:rPr>
          <w:szCs w:val="24"/>
          <w:lang w:val="ro-RO"/>
        </w:rPr>
      </w:pPr>
      <w:r w:rsidRPr="00FE7EDA">
        <w:rPr>
          <w:szCs w:val="24"/>
          <w:lang w:val="ro-RO"/>
        </w:rPr>
        <w:t>3.2</w:t>
      </w:r>
      <w:r w:rsidR="00FE7EDA">
        <w:rPr>
          <w:szCs w:val="24"/>
          <w:lang w:val="ro-RO"/>
        </w:rPr>
        <w:t>.</w:t>
      </w:r>
      <w:r w:rsidRPr="00984826">
        <w:rPr>
          <w:b/>
          <w:szCs w:val="24"/>
          <w:lang w:val="ro-RO"/>
        </w:rPr>
        <w:t xml:space="preserve"> </w:t>
      </w:r>
      <w:r w:rsidRPr="00984826">
        <w:rPr>
          <w:szCs w:val="24"/>
          <w:lang w:val="ro-RO"/>
        </w:rPr>
        <w:t>Termenul “zi”ori “zile” sau orice referire la zile reprezinta zile calendaristice daca nu se specifica in mod diferit.</w:t>
      </w:r>
    </w:p>
    <w:p w:rsidR="004C397C" w:rsidRDefault="004C397C">
      <w:pPr>
        <w:pStyle w:val="DefaultText"/>
        <w:jc w:val="both"/>
        <w:rPr>
          <w:b/>
          <w:iCs/>
          <w:color w:val="000000"/>
          <w:sz w:val="28"/>
          <w:szCs w:val="28"/>
          <w:lang w:val="ro-RO"/>
        </w:rPr>
      </w:pPr>
    </w:p>
    <w:p w:rsidR="0076473F" w:rsidRPr="00984826" w:rsidRDefault="0076473F">
      <w:pPr>
        <w:pStyle w:val="DefaultText"/>
        <w:jc w:val="both"/>
        <w:rPr>
          <w:b/>
          <w:iCs/>
          <w:color w:val="000000"/>
          <w:sz w:val="28"/>
          <w:szCs w:val="28"/>
          <w:lang w:val="ro-RO"/>
        </w:rPr>
      </w:pPr>
    </w:p>
    <w:p w:rsidR="00CA4058" w:rsidRDefault="00CA4058">
      <w:pPr>
        <w:pStyle w:val="DefaultText"/>
        <w:ind w:left="2880" w:firstLine="720"/>
        <w:jc w:val="both"/>
        <w:rPr>
          <w:b/>
          <w:iCs/>
          <w:color w:val="000000"/>
          <w:sz w:val="28"/>
          <w:szCs w:val="28"/>
          <w:lang w:val="ro-RO"/>
        </w:rPr>
      </w:pPr>
      <w:r w:rsidRPr="00984826">
        <w:rPr>
          <w:b/>
          <w:iCs/>
          <w:color w:val="000000"/>
          <w:sz w:val="28"/>
          <w:szCs w:val="28"/>
          <w:lang w:val="ro-RO"/>
        </w:rPr>
        <w:t>Clauze obligatorii</w:t>
      </w:r>
    </w:p>
    <w:p w:rsidR="00D87BDD" w:rsidRDefault="00D87BDD">
      <w:pPr>
        <w:pStyle w:val="DefaultText"/>
        <w:ind w:left="2880" w:firstLine="720"/>
        <w:jc w:val="both"/>
        <w:rPr>
          <w:b/>
          <w:iCs/>
          <w:color w:val="000000"/>
          <w:sz w:val="28"/>
          <w:szCs w:val="28"/>
          <w:lang w:val="ro-RO"/>
        </w:rPr>
      </w:pPr>
    </w:p>
    <w:p w:rsidR="004C397C" w:rsidRPr="00984826" w:rsidRDefault="004C397C">
      <w:pPr>
        <w:pStyle w:val="DefaultText"/>
        <w:ind w:left="2880" w:firstLine="720"/>
        <w:jc w:val="both"/>
        <w:rPr>
          <w:b/>
          <w:iCs/>
          <w:color w:val="000000"/>
          <w:sz w:val="28"/>
          <w:szCs w:val="28"/>
          <w:lang w:val="ro-RO"/>
        </w:rPr>
      </w:pPr>
    </w:p>
    <w:p w:rsidR="00CA4058" w:rsidRPr="00984826" w:rsidRDefault="00CA4058">
      <w:pPr>
        <w:pStyle w:val="DefaultText"/>
        <w:rPr>
          <w:b/>
          <w:iCs/>
          <w:color w:val="000000"/>
          <w:sz w:val="28"/>
          <w:szCs w:val="28"/>
          <w:lang w:val="ro-RO"/>
        </w:rPr>
      </w:pPr>
      <w:r w:rsidRPr="00984826">
        <w:rPr>
          <w:b/>
          <w:iCs/>
          <w:color w:val="000000"/>
          <w:szCs w:val="28"/>
          <w:lang w:val="ro-RO"/>
        </w:rPr>
        <w:t>4.Obiectul principal al contractului</w:t>
      </w:r>
    </w:p>
    <w:p w:rsidR="004E4551" w:rsidRPr="00984826" w:rsidRDefault="004E4551" w:rsidP="004E4551">
      <w:pPr>
        <w:pStyle w:val="Heading3"/>
        <w:jc w:val="both"/>
        <w:rPr>
          <w:bCs/>
          <w:color w:val="000000"/>
          <w:sz w:val="24"/>
        </w:rPr>
      </w:pPr>
      <w:r w:rsidRPr="00FE7EDA">
        <w:rPr>
          <w:bCs/>
          <w:color w:val="000000"/>
          <w:sz w:val="24"/>
        </w:rPr>
        <w:t>4.1</w:t>
      </w:r>
      <w:r>
        <w:rPr>
          <w:bCs/>
          <w:color w:val="000000"/>
          <w:sz w:val="24"/>
        </w:rPr>
        <w:t xml:space="preserve">. </w:t>
      </w:r>
      <w:r w:rsidRPr="00984826">
        <w:rPr>
          <w:bCs/>
          <w:color w:val="000000"/>
          <w:sz w:val="24"/>
        </w:rPr>
        <w:t xml:space="preserve">Furnizorul se obliga sa furnizeze, respectiv sa vanda, sa livreze </w:t>
      </w:r>
      <w:r w:rsidR="001C7361">
        <w:rPr>
          <w:b/>
          <w:bCs/>
          <w:i/>
          <w:color w:val="000000"/>
          <w:sz w:val="24"/>
        </w:rPr>
        <w:t>”</w:t>
      </w:r>
      <w:r w:rsidR="00AE10F7" w:rsidRPr="00AE10F7">
        <w:rPr>
          <w:b/>
          <w:i/>
          <w:sz w:val="24"/>
        </w:rPr>
        <w:t xml:space="preserve">Tuburi </w:t>
      </w:r>
      <w:r w:rsidR="00AE10F7">
        <w:rPr>
          <w:b/>
          <w:i/>
          <w:sz w:val="24"/>
        </w:rPr>
        <w:t xml:space="preserve">și Fitinguri </w:t>
      </w:r>
      <w:r w:rsidR="00AE10F7" w:rsidRPr="00AE10F7">
        <w:rPr>
          <w:b/>
          <w:i/>
          <w:sz w:val="24"/>
        </w:rPr>
        <w:t>Corugate din Polipropilena-Blockpolimer (PP-B) min.</w:t>
      </w:r>
      <w:r w:rsidR="00AE10F7">
        <w:rPr>
          <w:b/>
          <w:i/>
          <w:sz w:val="24"/>
        </w:rPr>
        <w:t xml:space="preserve"> </w:t>
      </w:r>
      <w:r w:rsidR="00AE10F7" w:rsidRPr="00AE10F7">
        <w:rPr>
          <w:b/>
          <w:i/>
          <w:sz w:val="24"/>
        </w:rPr>
        <w:t>SN10</w:t>
      </w:r>
      <w:r w:rsidR="00A72399" w:rsidRPr="0079229C">
        <w:rPr>
          <w:b/>
          <w:i/>
          <w:sz w:val="24"/>
        </w:rPr>
        <w:t>”</w:t>
      </w:r>
      <w:r w:rsidR="00A72399" w:rsidRPr="00B50805">
        <w:rPr>
          <w:bCs/>
          <w:sz w:val="24"/>
        </w:rPr>
        <w:t>,</w:t>
      </w:r>
      <w:r w:rsidRPr="00B50805">
        <w:rPr>
          <w:iCs/>
          <w:sz w:val="24"/>
        </w:rPr>
        <w:t xml:space="preserve"> </w:t>
      </w:r>
      <w:r w:rsidR="00F96789" w:rsidRPr="00F96789">
        <w:rPr>
          <w:iCs/>
          <w:sz w:val="24"/>
        </w:rPr>
        <w:t xml:space="preserve">utilizate de catre sectoare pentru asigurarea </w:t>
      </w:r>
      <w:r w:rsidR="00F96789" w:rsidRPr="00C15C78">
        <w:rPr>
          <w:iCs/>
          <w:sz w:val="24"/>
        </w:rPr>
        <w:t>desfasurarii activitatii de extinderi a retelelor de canalizare ale S.C Compania de Apa Oradea S.A.</w:t>
      </w:r>
      <w:r w:rsidRPr="00C15C78">
        <w:rPr>
          <w:iCs/>
          <w:color w:val="000000"/>
          <w:sz w:val="24"/>
        </w:rPr>
        <w:t>, Raport de Necesitate nr.</w:t>
      </w:r>
      <w:r w:rsidR="003A23B3" w:rsidRPr="00C15C78">
        <w:rPr>
          <w:iCs/>
          <w:color w:val="000000"/>
          <w:sz w:val="24"/>
        </w:rPr>
        <w:t xml:space="preserve"> </w:t>
      </w:r>
      <w:r w:rsidR="001A0CA1" w:rsidRPr="00C15C78">
        <w:rPr>
          <w:sz w:val="24"/>
          <w:lang w:eastAsia="en-US"/>
        </w:rPr>
        <w:t>17342</w:t>
      </w:r>
      <w:r w:rsidR="009B4A0A" w:rsidRPr="00C15C78">
        <w:rPr>
          <w:iCs/>
          <w:color w:val="000000"/>
          <w:sz w:val="24"/>
        </w:rPr>
        <w:t>/</w:t>
      </w:r>
      <w:r w:rsidR="001A0CA1" w:rsidRPr="00C15C78">
        <w:rPr>
          <w:iCs/>
          <w:color w:val="000000"/>
          <w:sz w:val="24"/>
        </w:rPr>
        <w:t>23.04.2026 (AP</w:t>
      </w:r>
      <w:r w:rsidR="00282A37" w:rsidRPr="00C15C78">
        <w:rPr>
          <w:iCs/>
          <w:color w:val="000000"/>
          <w:sz w:val="24"/>
        </w:rPr>
        <w:t xml:space="preserve"> 459/29.04.2026) și nr. 17415/24.04.2026</w:t>
      </w:r>
      <w:r w:rsidR="003A23B3" w:rsidRPr="00C15C78">
        <w:rPr>
          <w:iCs/>
          <w:color w:val="000000"/>
          <w:sz w:val="24"/>
        </w:rPr>
        <w:t xml:space="preserve"> </w:t>
      </w:r>
      <w:r w:rsidR="00282A37" w:rsidRPr="00C15C78">
        <w:rPr>
          <w:iCs/>
          <w:color w:val="000000"/>
          <w:sz w:val="24"/>
        </w:rPr>
        <w:t>(AP 458/29.04.2026)</w:t>
      </w:r>
      <w:r w:rsidRPr="00C15C78">
        <w:rPr>
          <w:iCs/>
          <w:color w:val="000000"/>
          <w:sz w:val="24"/>
        </w:rPr>
        <w:t xml:space="preserve"> Sector </w:t>
      </w:r>
      <w:r w:rsidR="00282A37" w:rsidRPr="00C15C78">
        <w:rPr>
          <w:iCs/>
          <w:color w:val="000000"/>
          <w:sz w:val="24"/>
        </w:rPr>
        <w:t>Canal</w:t>
      </w:r>
      <w:r w:rsidRPr="00C15C78">
        <w:rPr>
          <w:iCs/>
          <w:color w:val="000000"/>
          <w:sz w:val="24"/>
        </w:rPr>
        <w:t xml:space="preserve">, </w:t>
      </w:r>
      <w:r w:rsidR="003A23B3" w:rsidRPr="00C15C78">
        <w:rPr>
          <w:iCs/>
          <w:color w:val="000000"/>
          <w:sz w:val="24"/>
        </w:rPr>
        <w:t>Caiet de sarcini nr.</w:t>
      </w:r>
      <w:r w:rsidR="003A23B3" w:rsidRPr="00C15C78">
        <w:t xml:space="preserve"> </w:t>
      </w:r>
      <w:r w:rsidR="003A23B3" w:rsidRPr="00C15C78">
        <w:rPr>
          <w:iCs/>
          <w:color w:val="000000"/>
          <w:sz w:val="24"/>
        </w:rPr>
        <w:t>17463/24.04.2026</w:t>
      </w:r>
      <w:r w:rsidR="008B3CB0" w:rsidRPr="00C15C78">
        <w:rPr>
          <w:iCs/>
          <w:color w:val="000000"/>
          <w:sz w:val="24"/>
        </w:rPr>
        <w:t>,</w:t>
      </w:r>
      <w:r w:rsidR="003A23B3" w:rsidRPr="00C15C78">
        <w:rPr>
          <w:iCs/>
          <w:color w:val="000000"/>
          <w:sz w:val="24"/>
        </w:rPr>
        <w:t xml:space="preserve"> </w:t>
      </w:r>
      <w:r w:rsidRPr="00C15C78">
        <w:rPr>
          <w:bCs/>
          <w:color w:val="000000"/>
          <w:sz w:val="24"/>
        </w:rPr>
        <w:t xml:space="preserve">in  perioada/ perioadele convenite, in prezentul contract. </w:t>
      </w:r>
      <w:r w:rsidR="007B5A2F" w:rsidRPr="00C15C78">
        <w:rPr>
          <w:bCs/>
          <w:color w:val="000000"/>
          <w:sz w:val="24"/>
        </w:rPr>
        <w:t>Cod CPV 44164200-9 Tuburi (Rev.2).</w:t>
      </w:r>
    </w:p>
    <w:p w:rsidR="00CA4058" w:rsidRPr="00E747E1" w:rsidRDefault="00CA4058">
      <w:pPr>
        <w:pStyle w:val="DefaultText"/>
        <w:jc w:val="both"/>
        <w:rPr>
          <w:szCs w:val="24"/>
          <w:lang w:val="ro-RO"/>
        </w:rPr>
      </w:pPr>
    </w:p>
    <w:p w:rsidR="00212BCC" w:rsidRPr="00984826" w:rsidRDefault="00212BCC" w:rsidP="00212BCC">
      <w:pPr>
        <w:pStyle w:val="DefaultText"/>
        <w:jc w:val="both"/>
        <w:rPr>
          <w:b/>
          <w:szCs w:val="24"/>
          <w:lang w:val="ro-RO"/>
        </w:rPr>
      </w:pPr>
      <w:r w:rsidRPr="00984826">
        <w:rPr>
          <w:b/>
          <w:szCs w:val="24"/>
          <w:lang w:val="ro-RO"/>
        </w:rPr>
        <w:t xml:space="preserve">5. </w:t>
      </w:r>
      <w:r w:rsidR="00FE7EDA">
        <w:rPr>
          <w:b/>
          <w:szCs w:val="24"/>
          <w:lang w:val="ro-RO"/>
        </w:rPr>
        <w:t xml:space="preserve"> </w:t>
      </w:r>
      <w:r w:rsidRPr="00984826">
        <w:rPr>
          <w:b/>
          <w:szCs w:val="24"/>
          <w:lang w:val="ro-RO"/>
        </w:rPr>
        <w:t>Pretul contractului</w:t>
      </w:r>
    </w:p>
    <w:p w:rsidR="00212BCC" w:rsidRDefault="00212BCC" w:rsidP="00212BCC">
      <w:pPr>
        <w:pStyle w:val="DefaultText"/>
        <w:jc w:val="both"/>
        <w:rPr>
          <w:lang w:val="en-US"/>
        </w:rPr>
      </w:pPr>
      <w:r w:rsidRPr="00984826">
        <w:rPr>
          <w:lang w:val="ro-RO"/>
        </w:rPr>
        <w:t>5.1</w:t>
      </w:r>
      <w:r w:rsidR="00FE7EDA">
        <w:rPr>
          <w:lang w:val="ro-RO"/>
        </w:rPr>
        <w:t>.</w:t>
      </w:r>
      <w:r w:rsidRPr="00984826">
        <w:rPr>
          <w:lang w:val="ro-RO"/>
        </w:rPr>
        <w:t xml:space="preserve"> Pretul contractului </w:t>
      </w:r>
      <w:r w:rsidRPr="00984826">
        <w:rPr>
          <w:color w:val="000000"/>
          <w:lang w:val="ro-RO"/>
        </w:rPr>
        <w:t xml:space="preserve">stabilit in baza preturilor </w:t>
      </w:r>
      <w:r w:rsidR="00D87BDD">
        <w:rPr>
          <w:color w:val="000000"/>
          <w:lang w:val="ro-RO"/>
        </w:rPr>
        <w:t xml:space="preserve">unitare </w:t>
      </w:r>
      <w:r w:rsidRPr="00984826">
        <w:rPr>
          <w:color w:val="000000"/>
          <w:lang w:val="ro-RO"/>
        </w:rPr>
        <w:t xml:space="preserve">ofertate din data </w:t>
      </w:r>
      <w:r w:rsidR="00D87BDD">
        <w:rPr>
          <w:color w:val="000000"/>
          <w:lang w:val="ro-RO"/>
        </w:rPr>
        <w:t xml:space="preserve">de </w:t>
      </w:r>
      <w:r w:rsidR="009C0A0E" w:rsidRPr="00984826">
        <w:rPr>
          <w:shd w:val="clear" w:color="auto" w:fill="FFFFFF"/>
          <w:lang w:val="ro-RO"/>
        </w:rPr>
        <w:t>…………….</w:t>
      </w:r>
      <w:r w:rsidRPr="00984826">
        <w:rPr>
          <w:lang w:val="ro-RO"/>
        </w:rPr>
        <w:t xml:space="preserve"> este de </w:t>
      </w:r>
      <w:r w:rsidR="009C0A0E" w:rsidRPr="00984826">
        <w:rPr>
          <w:b/>
          <w:iCs/>
          <w:color w:val="262626"/>
          <w:szCs w:val="24"/>
          <w:lang w:val="ro-RO"/>
        </w:rPr>
        <w:t>…………</w:t>
      </w:r>
      <w:r w:rsidRPr="00984826">
        <w:rPr>
          <w:b/>
          <w:iCs/>
          <w:color w:val="262626"/>
          <w:szCs w:val="24"/>
          <w:lang w:val="ro-RO"/>
        </w:rPr>
        <w:t xml:space="preserve"> lei</w:t>
      </w:r>
      <w:r w:rsidR="00035524">
        <w:rPr>
          <w:b/>
          <w:iCs/>
          <w:color w:val="262626"/>
          <w:szCs w:val="24"/>
          <w:lang w:val="ro-RO"/>
        </w:rPr>
        <w:t>,</w:t>
      </w:r>
      <w:r w:rsidRPr="00984826">
        <w:rPr>
          <w:b/>
          <w:iCs/>
          <w:color w:val="262626"/>
          <w:szCs w:val="24"/>
          <w:lang w:val="ro-RO"/>
        </w:rPr>
        <w:t xml:space="preserve"> </w:t>
      </w:r>
      <w:r w:rsidR="00035524" w:rsidRPr="00B42CE2">
        <w:t>la care se adaug</w:t>
      </w:r>
      <w:r w:rsidR="00B50805">
        <w:rPr>
          <w:lang w:val="ro-RO"/>
        </w:rPr>
        <w:t>a</w:t>
      </w:r>
      <w:r w:rsidR="00035524" w:rsidRPr="00B42CE2">
        <w:t xml:space="preserve"> </w:t>
      </w:r>
      <w:r w:rsidR="00035524">
        <w:rPr>
          <w:b/>
          <w:bCs/>
          <w:color w:val="000000"/>
        </w:rPr>
        <w:t>………………….</w:t>
      </w:r>
      <w:r w:rsidR="00035524" w:rsidRPr="00035524">
        <w:rPr>
          <w:b/>
          <w:bCs/>
          <w:color w:val="000000"/>
        </w:rPr>
        <w:t xml:space="preserve"> </w:t>
      </w:r>
      <w:r w:rsidR="00035524" w:rsidRPr="00201F7A">
        <w:rPr>
          <w:b/>
          <w:bCs/>
          <w:color w:val="000000"/>
        </w:rPr>
        <w:t>lei</w:t>
      </w:r>
      <w:r w:rsidR="00035524">
        <w:rPr>
          <w:b/>
          <w:bCs/>
          <w:color w:val="000000"/>
        </w:rPr>
        <w:t xml:space="preserve"> TVA</w:t>
      </w:r>
      <w:r w:rsidR="00035524" w:rsidRPr="00201F7A">
        <w:rPr>
          <w:color w:val="000000"/>
        </w:rPr>
        <w:t>, respectiv</w:t>
      </w:r>
      <w:r w:rsidR="00035524" w:rsidRPr="00201F7A">
        <w:rPr>
          <w:b/>
          <w:color w:val="000000"/>
        </w:rPr>
        <w:t xml:space="preserve"> </w:t>
      </w:r>
      <w:r w:rsidR="00035524">
        <w:rPr>
          <w:b/>
          <w:color w:val="000000"/>
        </w:rPr>
        <w:t>………</w:t>
      </w:r>
      <w:r w:rsidR="00035524" w:rsidRPr="00201F7A">
        <w:rPr>
          <w:b/>
          <w:color w:val="000000"/>
        </w:rPr>
        <w:t xml:space="preserve"> lei</w:t>
      </w:r>
      <w:r w:rsidR="00035524" w:rsidRPr="00201F7A">
        <w:rPr>
          <w:color w:val="000000"/>
        </w:rPr>
        <w:t xml:space="preserve"> </w:t>
      </w:r>
      <w:r w:rsidR="00767462" w:rsidRPr="005D57E4">
        <w:rPr>
          <w:bCs/>
          <w:noProof w:val="0"/>
          <w:color w:val="000000"/>
          <w:lang w:val="ro-RO"/>
        </w:rPr>
        <w:t>valoare</w:t>
      </w:r>
      <w:r w:rsidR="00767462">
        <w:rPr>
          <w:bCs/>
          <w:noProof w:val="0"/>
          <w:color w:val="000000"/>
          <w:lang w:val="ro-RO"/>
        </w:rPr>
        <w:t>a</w:t>
      </w:r>
      <w:r w:rsidR="00767462" w:rsidRPr="005D57E4">
        <w:rPr>
          <w:bCs/>
          <w:noProof w:val="0"/>
          <w:color w:val="000000"/>
          <w:lang w:val="ro-RO"/>
        </w:rPr>
        <w:t xml:space="preserve"> totala</w:t>
      </w:r>
      <w:r w:rsidR="00035524" w:rsidRPr="00201F7A">
        <w:rPr>
          <w:color w:val="000000"/>
        </w:rPr>
        <w:t xml:space="preserve"> cu</w:t>
      </w:r>
      <w:r w:rsidR="00035524" w:rsidRPr="000F15D1">
        <w:t xml:space="preserve"> TVA inclus</w:t>
      </w:r>
      <w:r w:rsidR="00D87BDD">
        <w:rPr>
          <w:lang w:val="en-US"/>
        </w:rPr>
        <w:t>,</w:t>
      </w:r>
      <w:r w:rsidR="000A5859">
        <w:rPr>
          <w:lang w:val="en-US"/>
        </w:rPr>
        <w:t xml:space="preserve"> astfel:</w:t>
      </w:r>
    </w:p>
    <w:p w:rsidR="000A5859" w:rsidRDefault="000A5859" w:rsidP="00212BCC">
      <w:pPr>
        <w:pStyle w:val="DefaultText"/>
        <w:jc w:val="both"/>
        <w:rPr>
          <w:lang w:val="en-US"/>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4995"/>
        <w:gridCol w:w="709"/>
        <w:gridCol w:w="992"/>
        <w:gridCol w:w="1417"/>
        <w:gridCol w:w="1418"/>
      </w:tblGrid>
      <w:tr w:rsidR="000A5859" w:rsidRPr="004F7137" w:rsidTr="00822BCF">
        <w:trPr>
          <w:trHeight w:val="564"/>
        </w:trPr>
        <w:tc>
          <w:tcPr>
            <w:tcW w:w="534" w:type="dxa"/>
            <w:vAlign w:val="center"/>
          </w:tcPr>
          <w:p w:rsidR="000A5859" w:rsidRPr="004F7137" w:rsidRDefault="000A5859" w:rsidP="00822BCF">
            <w:pPr>
              <w:tabs>
                <w:tab w:val="center" w:pos="4703"/>
                <w:tab w:val="right" w:pos="9406"/>
              </w:tabs>
              <w:ind w:left="-142" w:right="-108"/>
              <w:jc w:val="center"/>
              <w:rPr>
                <w:b/>
                <w:bCs/>
              </w:rPr>
            </w:pPr>
            <w:bookmarkStart w:id="0" w:name="_Hlk85540852"/>
            <w:r w:rsidRPr="004F7137">
              <w:rPr>
                <w:b/>
                <w:bCs/>
              </w:rPr>
              <w:t>Nr. crt.</w:t>
            </w:r>
          </w:p>
        </w:tc>
        <w:tc>
          <w:tcPr>
            <w:tcW w:w="4995" w:type="dxa"/>
            <w:vAlign w:val="center"/>
          </w:tcPr>
          <w:p w:rsidR="000A5859" w:rsidRPr="004F7137" w:rsidRDefault="000A5859" w:rsidP="00822BCF">
            <w:pPr>
              <w:tabs>
                <w:tab w:val="center" w:pos="4703"/>
                <w:tab w:val="right" w:pos="9406"/>
              </w:tabs>
              <w:jc w:val="center"/>
              <w:rPr>
                <w:b/>
                <w:bCs/>
              </w:rPr>
            </w:pPr>
            <w:r w:rsidRPr="004F7137">
              <w:rPr>
                <w:b/>
                <w:bCs/>
              </w:rPr>
              <w:t>Denumire material</w:t>
            </w:r>
          </w:p>
          <w:p w:rsidR="000A5859" w:rsidRPr="004F7137" w:rsidRDefault="000A5859" w:rsidP="00822BCF">
            <w:pPr>
              <w:tabs>
                <w:tab w:val="center" w:pos="4703"/>
                <w:tab w:val="right" w:pos="9406"/>
              </w:tabs>
              <w:jc w:val="center"/>
              <w:rPr>
                <w:b/>
                <w:bCs/>
              </w:rPr>
            </w:pPr>
            <w:r w:rsidRPr="004F7137">
              <w:rPr>
                <w:b/>
                <w:bCs/>
              </w:rPr>
              <w:t>specificaţii / tehnice</w:t>
            </w:r>
          </w:p>
        </w:tc>
        <w:tc>
          <w:tcPr>
            <w:tcW w:w="709" w:type="dxa"/>
            <w:vAlign w:val="center"/>
          </w:tcPr>
          <w:p w:rsidR="000A5859" w:rsidRPr="004F7137" w:rsidRDefault="000A5859" w:rsidP="00822BCF">
            <w:pPr>
              <w:tabs>
                <w:tab w:val="center" w:pos="4703"/>
                <w:tab w:val="right" w:pos="9406"/>
              </w:tabs>
              <w:ind w:left="-108" w:right="-108"/>
              <w:jc w:val="center"/>
              <w:rPr>
                <w:b/>
                <w:bCs/>
              </w:rPr>
            </w:pPr>
            <w:r w:rsidRPr="004F7137">
              <w:rPr>
                <w:b/>
                <w:bCs/>
              </w:rPr>
              <w:t>U.M.</w:t>
            </w:r>
          </w:p>
        </w:tc>
        <w:tc>
          <w:tcPr>
            <w:tcW w:w="992" w:type="dxa"/>
            <w:vAlign w:val="center"/>
          </w:tcPr>
          <w:p w:rsidR="000A5859" w:rsidRPr="004F7137" w:rsidRDefault="000A5859" w:rsidP="00822BCF">
            <w:pPr>
              <w:tabs>
                <w:tab w:val="center" w:pos="4703"/>
                <w:tab w:val="right" w:pos="9406"/>
              </w:tabs>
              <w:ind w:left="-108" w:right="-108"/>
              <w:jc w:val="center"/>
              <w:rPr>
                <w:b/>
                <w:bCs/>
              </w:rPr>
            </w:pPr>
            <w:r>
              <w:rPr>
                <w:b/>
                <w:bCs/>
              </w:rPr>
              <w:t>Cantitate</w:t>
            </w:r>
          </w:p>
        </w:tc>
        <w:tc>
          <w:tcPr>
            <w:tcW w:w="1417" w:type="dxa"/>
          </w:tcPr>
          <w:p w:rsidR="000A5859" w:rsidRPr="004960BF" w:rsidRDefault="000A5859" w:rsidP="00822BCF">
            <w:pPr>
              <w:jc w:val="center"/>
              <w:rPr>
                <w:b/>
                <w:u w:val="single"/>
              </w:rPr>
            </w:pPr>
            <w:r w:rsidRPr="004960BF">
              <w:rPr>
                <w:b/>
                <w:u w:val="single"/>
              </w:rPr>
              <w:t xml:space="preserve">Preț unitar </w:t>
            </w:r>
          </w:p>
          <w:p w:rsidR="000A5859" w:rsidRPr="004F7137" w:rsidRDefault="000A5859" w:rsidP="00822BCF">
            <w:pPr>
              <w:tabs>
                <w:tab w:val="center" w:pos="4703"/>
                <w:tab w:val="right" w:pos="9406"/>
              </w:tabs>
              <w:ind w:right="-109"/>
              <w:jc w:val="center"/>
              <w:rPr>
                <w:b/>
                <w:bCs/>
              </w:rPr>
            </w:pPr>
            <w:r w:rsidRPr="004960BF">
              <w:rPr>
                <w:b/>
                <w:u w:val="single"/>
              </w:rPr>
              <w:t>lei fără TVA</w:t>
            </w:r>
          </w:p>
        </w:tc>
        <w:tc>
          <w:tcPr>
            <w:tcW w:w="1418" w:type="dxa"/>
          </w:tcPr>
          <w:p w:rsidR="000A5859" w:rsidRPr="004960BF" w:rsidRDefault="000A5859" w:rsidP="00822BCF">
            <w:pPr>
              <w:jc w:val="center"/>
              <w:rPr>
                <w:b/>
                <w:u w:val="single"/>
              </w:rPr>
            </w:pPr>
            <w:r w:rsidRPr="004960BF">
              <w:rPr>
                <w:b/>
                <w:u w:val="single"/>
              </w:rPr>
              <w:t xml:space="preserve">Preț </w:t>
            </w:r>
            <w:r>
              <w:rPr>
                <w:b/>
                <w:u w:val="single"/>
              </w:rPr>
              <w:t>total</w:t>
            </w:r>
            <w:r w:rsidRPr="004960BF">
              <w:rPr>
                <w:b/>
                <w:u w:val="single"/>
              </w:rPr>
              <w:t xml:space="preserve"> </w:t>
            </w:r>
          </w:p>
          <w:p w:rsidR="000A5859" w:rsidRPr="004F7137" w:rsidRDefault="000A5859" w:rsidP="00822BCF">
            <w:pPr>
              <w:tabs>
                <w:tab w:val="center" w:pos="4703"/>
                <w:tab w:val="right" w:pos="9406"/>
              </w:tabs>
              <w:ind w:right="-108"/>
              <w:jc w:val="center"/>
              <w:rPr>
                <w:b/>
                <w:bCs/>
              </w:rPr>
            </w:pPr>
            <w:r w:rsidRPr="004960BF">
              <w:rPr>
                <w:b/>
                <w:u w:val="single"/>
              </w:rPr>
              <w:t>lei fără TVA</w:t>
            </w:r>
          </w:p>
        </w:tc>
      </w:tr>
      <w:tr w:rsidR="000A5859" w:rsidRPr="004F7137" w:rsidTr="00822BCF">
        <w:trPr>
          <w:trHeight w:hRule="exact" w:val="496"/>
        </w:trPr>
        <w:tc>
          <w:tcPr>
            <w:tcW w:w="534" w:type="dxa"/>
            <w:vAlign w:val="center"/>
          </w:tcPr>
          <w:p w:rsidR="000A5859" w:rsidRPr="004F7137" w:rsidRDefault="000A5859" w:rsidP="00822BCF">
            <w:pPr>
              <w:tabs>
                <w:tab w:val="center" w:pos="4703"/>
                <w:tab w:val="right" w:pos="9406"/>
              </w:tabs>
              <w:jc w:val="center"/>
            </w:pPr>
            <w:r w:rsidRPr="004F7137">
              <w:t>1</w:t>
            </w:r>
          </w:p>
        </w:tc>
        <w:tc>
          <w:tcPr>
            <w:tcW w:w="4995" w:type="dxa"/>
            <w:vAlign w:val="center"/>
          </w:tcPr>
          <w:p w:rsidR="000A5859" w:rsidRPr="004F7137" w:rsidRDefault="000A5859" w:rsidP="00822BCF">
            <w:r w:rsidRPr="004F7137">
              <w:t>TUB PP-B Corugat DN/ID 400 (L=6M) SN10</w:t>
            </w:r>
          </w:p>
        </w:tc>
        <w:tc>
          <w:tcPr>
            <w:tcW w:w="709" w:type="dxa"/>
            <w:vAlign w:val="center"/>
          </w:tcPr>
          <w:p w:rsidR="000A5859" w:rsidRPr="004F7137" w:rsidRDefault="000A5859" w:rsidP="00822BCF">
            <w:pPr>
              <w:jc w:val="center"/>
            </w:pPr>
            <w:r w:rsidRPr="004F7137">
              <w:t>m</w:t>
            </w:r>
          </w:p>
        </w:tc>
        <w:tc>
          <w:tcPr>
            <w:tcW w:w="992" w:type="dxa"/>
            <w:vAlign w:val="center"/>
          </w:tcPr>
          <w:p w:rsidR="000A5859" w:rsidRPr="004F7137" w:rsidRDefault="000A5859" w:rsidP="00822BCF">
            <w:pPr>
              <w:jc w:val="center"/>
            </w:pPr>
            <w:r w:rsidRPr="004F7137">
              <w:t>264</w:t>
            </w:r>
          </w:p>
        </w:tc>
        <w:tc>
          <w:tcPr>
            <w:tcW w:w="1417" w:type="dxa"/>
          </w:tcPr>
          <w:p w:rsidR="000A5859" w:rsidRPr="004F7137" w:rsidRDefault="000A5859" w:rsidP="00822BCF">
            <w:pPr>
              <w:jc w:val="center"/>
            </w:pPr>
          </w:p>
        </w:tc>
        <w:tc>
          <w:tcPr>
            <w:tcW w:w="1418" w:type="dxa"/>
          </w:tcPr>
          <w:p w:rsidR="000A5859" w:rsidRPr="004F7137" w:rsidRDefault="000A5859" w:rsidP="00822BCF">
            <w:pPr>
              <w:jc w:val="center"/>
            </w:pPr>
          </w:p>
        </w:tc>
      </w:tr>
      <w:tr w:rsidR="000A5859" w:rsidRPr="004F7137" w:rsidTr="00822BCF">
        <w:trPr>
          <w:trHeight w:hRule="exact" w:val="568"/>
        </w:trPr>
        <w:tc>
          <w:tcPr>
            <w:tcW w:w="534" w:type="dxa"/>
            <w:vAlign w:val="center"/>
          </w:tcPr>
          <w:p w:rsidR="000A5859" w:rsidRPr="004F7137" w:rsidRDefault="000A5859" w:rsidP="00822BCF">
            <w:pPr>
              <w:tabs>
                <w:tab w:val="center" w:pos="4703"/>
                <w:tab w:val="right" w:pos="9406"/>
              </w:tabs>
              <w:jc w:val="center"/>
            </w:pPr>
            <w:r w:rsidRPr="004F7137">
              <w:t>2</w:t>
            </w:r>
          </w:p>
        </w:tc>
        <w:tc>
          <w:tcPr>
            <w:tcW w:w="4995" w:type="dxa"/>
            <w:vAlign w:val="center"/>
          </w:tcPr>
          <w:p w:rsidR="000A5859" w:rsidRPr="004F7137" w:rsidRDefault="000A5859" w:rsidP="00822BCF">
            <w:r w:rsidRPr="004F7137">
              <w:t>Tub PP-B Corugat DN/ID 500 SN10(L=6M)</w:t>
            </w:r>
          </w:p>
        </w:tc>
        <w:tc>
          <w:tcPr>
            <w:tcW w:w="709" w:type="dxa"/>
            <w:vAlign w:val="center"/>
          </w:tcPr>
          <w:p w:rsidR="000A5859" w:rsidRPr="004F7137" w:rsidRDefault="000A5859" w:rsidP="00822BCF">
            <w:pPr>
              <w:jc w:val="center"/>
            </w:pPr>
            <w:r w:rsidRPr="004F7137">
              <w:t>m</w:t>
            </w:r>
          </w:p>
        </w:tc>
        <w:tc>
          <w:tcPr>
            <w:tcW w:w="992" w:type="dxa"/>
            <w:vAlign w:val="center"/>
          </w:tcPr>
          <w:p w:rsidR="000A5859" w:rsidRPr="004F7137" w:rsidRDefault="000A5859" w:rsidP="00822BCF">
            <w:pPr>
              <w:jc w:val="center"/>
            </w:pPr>
            <w:r w:rsidRPr="004F7137">
              <w:t>312</w:t>
            </w:r>
          </w:p>
        </w:tc>
        <w:tc>
          <w:tcPr>
            <w:tcW w:w="1417" w:type="dxa"/>
          </w:tcPr>
          <w:p w:rsidR="000A5859" w:rsidRPr="004F7137" w:rsidRDefault="000A5859" w:rsidP="00822BCF">
            <w:pPr>
              <w:jc w:val="center"/>
            </w:pPr>
          </w:p>
        </w:tc>
        <w:tc>
          <w:tcPr>
            <w:tcW w:w="1418" w:type="dxa"/>
          </w:tcPr>
          <w:p w:rsidR="000A5859" w:rsidRPr="004F7137" w:rsidRDefault="000A5859" w:rsidP="00822BCF">
            <w:pPr>
              <w:jc w:val="center"/>
            </w:pPr>
          </w:p>
        </w:tc>
      </w:tr>
      <w:tr w:rsidR="000A5859" w:rsidRPr="004F7137" w:rsidTr="00822BCF">
        <w:trPr>
          <w:trHeight w:hRule="exact" w:val="562"/>
        </w:trPr>
        <w:tc>
          <w:tcPr>
            <w:tcW w:w="534" w:type="dxa"/>
            <w:vAlign w:val="center"/>
          </w:tcPr>
          <w:p w:rsidR="000A5859" w:rsidRPr="004F7137" w:rsidRDefault="000A5859" w:rsidP="00822BCF">
            <w:pPr>
              <w:tabs>
                <w:tab w:val="center" w:pos="4703"/>
                <w:tab w:val="right" w:pos="9406"/>
              </w:tabs>
              <w:jc w:val="center"/>
            </w:pPr>
            <w:r w:rsidRPr="004F7137">
              <w:t>3</w:t>
            </w:r>
          </w:p>
        </w:tc>
        <w:tc>
          <w:tcPr>
            <w:tcW w:w="4995" w:type="dxa"/>
            <w:vAlign w:val="center"/>
          </w:tcPr>
          <w:p w:rsidR="000A5859" w:rsidRPr="004F7137" w:rsidRDefault="000A5859" w:rsidP="00822BCF">
            <w:r w:rsidRPr="004F7137">
              <w:t>Tub PP-B Corugat DN/ID 600 SN10(L=6M)</w:t>
            </w:r>
          </w:p>
        </w:tc>
        <w:tc>
          <w:tcPr>
            <w:tcW w:w="709" w:type="dxa"/>
            <w:vAlign w:val="center"/>
          </w:tcPr>
          <w:p w:rsidR="000A5859" w:rsidRPr="004F7137" w:rsidRDefault="000A5859" w:rsidP="00822BCF">
            <w:pPr>
              <w:jc w:val="center"/>
            </w:pPr>
            <w:r w:rsidRPr="004F7137">
              <w:t>m</w:t>
            </w:r>
          </w:p>
        </w:tc>
        <w:tc>
          <w:tcPr>
            <w:tcW w:w="992" w:type="dxa"/>
            <w:vAlign w:val="center"/>
          </w:tcPr>
          <w:p w:rsidR="000A5859" w:rsidRPr="004F7137" w:rsidRDefault="000A5859" w:rsidP="00822BCF">
            <w:pPr>
              <w:jc w:val="center"/>
            </w:pPr>
            <w:r w:rsidRPr="004F7137">
              <w:t>492</w:t>
            </w:r>
          </w:p>
        </w:tc>
        <w:tc>
          <w:tcPr>
            <w:tcW w:w="1417" w:type="dxa"/>
          </w:tcPr>
          <w:p w:rsidR="000A5859" w:rsidRPr="004F7137" w:rsidRDefault="000A5859" w:rsidP="00822BCF">
            <w:pPr>
              <w:jc w:val="center"/>
            </w:pPr>
          </w:p>
        </w:tc>
        <w:tc>
          <w:tcPr>
            <w:tcW w:w="1418" w:type="dxa"/>
          </w:tcPr>
          <w:p w:rsidR="000A5859" w:rsidRPr="004F7137" w:rsidRDefault="000A5859" w:rsidP="00822BCF">
            <w:pPr>
              <w:jc w:val="center"/>
            </w:pPr>
          </w:p>
        </w:tc>
      </w:tr>
      <w:tr w:rsidR="000A5859" w:rsidRPr="004F7137" w:rsidTr="00822BCF">
        <w:trPr>
          <w:trHeight w:hRule="exact" w:val="570"/>
        </w:trPr>
        <w:tc>
          <w:tcPr>
            <w:tcW w:w="534" w:type="dxa"/>
            <w:vAlign w:val="center"/>
          </w:tcPr>
          <w:p w:rsidR="000A5859" w:rsidRPr="004F7137" w:rsidRDefault="000A5859" w:rsidP="00822BCF">
            <w:pPr>
              <w:tabs>
                <w:tab w:val="center" w:pos="4703"/>
                <w:tab w:val="right" w:pos="9406"/>
              </w:tabs>
              <w:jc w:val="center"/>
            </w:pPr>
            <w:r w:rsidRPr="004F7137">
              <w:t>4</w:t>
            </w:r>
          </w:p>
        </w:tc>
        <w:tc>
          <w:tcPr>
            <w:tcW w:w="4995" w:type="dxa"/>
            <w:vAlign w:val="center"/>
          </w:tcPr>
          <w:p w:rsidR="000A5859" w:rsidRPr="004F7137" w:rsidRDefault="000A5859" w:rsidP="00822BCF">
            <w:r w:rsidRPr="004F7137">
              <w:t>Tub PP-B Corugat DN/ID 800 SN10 (L=6M)</w:t>
            </w:r>
          </w:p>
        </w:tc>
        <w:tc>
          <w:tcPr>
            <w:tcW w:w="709" w:type="dxa"/>
            <w:vAlign w:val="center"/>
          </w:tcPr>
          <w:p w:rsidR="000A5859" w:rsidRPr="004F7137" w:rsidRDefault="000A5859" w:rsidP="00822BCF">
            <w:pPr>
              <w:jc w:val="center"/>
            </w:pPr>
            <w:r w:rsidRPr="004F7137">
              <w:t>m</w:t>
            </w:r>
          </w:p>
        </w:tc>
        <w:tc>
          <w:tcPr>
            <w:tcW w:w="992" w:type="dxa"/>
            <w:vAlign w:val="center"/>
          </w:tcPr>
          <w:p w:rsidR="000A5859" w:rsidRPr="004F7137" w:rsidRDefault="000A5859" w:rsidP="00822BCF">
            <w:pPr>
              <w:jc w:val="center"/>
            </w:pPr>
            <w:r w:rsidRPr="004F7137">
              <w:t>1</w:t>
            </w:r>
            <w:r>
              <w:t>.</w:t>
            </w:r>
            <w:r w:rsidRPr="004F7137">
              <w:t>236</w:t>
            </w:r>
          </w:p>
        </w:tc>
        <w:tc>
          <w:tcPr>
            <w:tcW w:w="1417" w:type="dxa"/>
          </w:tcPr>
          <w:p w:rsidR="000A5859" w:rsidRPr="004F7137" w:rsidRDefault="000A5859" w:rsidP="00822BCF">
            <w:pPr>
              <w:jc w:val="center"/>
            </w:pPr>
          </w:p>
        </w:tc>
        <w:tc>
          <w:tcPr>
            <w:tcW w:w="1418" w:type="dxa"/>
          </w:tcPr>
          <w:p w:rsidR="000A5859" w:rsidRPr="004F7137" w:rsidRDefault="000A5859" w:rsidP="00822BCF">
            <w:pPr>
              <w:jc w:val="center"/>
            </w:pPr>
          </w:p>
        </w:tc>
      </w:tr>
      <w:tr w:rsidR="000A5859" w:rsidRPr="004F7137" w:rsidTr="00822BCF">
        <w:trPr>
          <w:trHeight w:hRule="exact" w:val="564"/>
        </w:trPr>
        <w:tc>
          <w:tcPr>
            <w:tcW w:w="534" w:type="dxa"/>
            <w:vAlign w:val="center"/>
          </w:tcPr>
          <w:p w:rsidR="000A5859" w:rsidRPr="004F7137" w:rsidRDefault="000A5859" w:rsidP="00822BCF">
            <w:pPr>
              <w:tabs>
                <w:tab w:val="center" w:pos="4703"/>
                <w:tab w:val="right" w:pos="9406"/>
              </w:tabs>
              <w:jc w:val="center"/>
            </w:pPr>
            <w:r w:rsidRPr="004F7137">
              <w:t>5</w:t>
            </w:r>
          </w:p>
        </w:tc>
        <w:tc>
          <w:tcPr>
            <w:tcW w:w="4995" w:type="dxa"/>
            <w:vAlign w:val="center"/>
          </w:tcPr>
          <w:p w:rsidR="000A5859" w:rsidRPr="004F7137" w:rsidRDefault="000A5859" w:rsidP="00822BCF">
            <w:r w:rsidRPr="004F7137">
              <w:t xml:space="preserve"> Tub PP-B Corugat DN/ID 1000 SN10 (L=6M)</w:t>
            </w:r>
          </w:p>
        </w:tc>
        <w:tc>
          <w:tcPr>
            <w:tcW w:w="709" w:type="dxa"/>
            <w:vAlign w:val="center"/>
          </w:tcPr>
          <w:p w:rsidR="000A5859" w:rsidRPr="004F7137" w:rsidRDefault="000A5859" w:rsidP="00822BCF">
            <w:pPr>
              <w:jc w:val="center"/>
            </w:pPr>
            <w:r w:rsidRPr="004F7137">
              <w:t>m</w:t>
            </w:r>
          </w:p>
        </w:tc>
        <w:tc>
          <w:tcPr>
            <w:tcW w:w="992" w:type="dxa"/>
            <w:vAlign w:val="center"/>
          </w:tcPr>
          <w:p w:rsidR="000A5859" w:rsidRPr="004F7137" w:rsidRDefault="000A5859" w:rsidP="00822BCF">
            <w:pPr>
              <w:jc w:val="center"/>
            </w:pPr>
            <w:r w:rsidRPr="004F7137">
              <w:t>978</w:t>
            </w:r>
          </w:p>
        </w:tc>
        <w:tc>
          <w:tcPr>
            <w:tcW w:w="1417" w:type="dxa"/>
          </w:tcPr>
          <w:p w:rsidR="000A5859" w:rsidRPr="004F7137" w:rsidRDefault="000A5859" w:rsidP="00822BCF">
            <w:pPr>
              <w:jc w:val="center"/>
            </w:pPr>
          </w:p>
        </w:tc>
        <w:tc>
          <w:tcPr>
            <w:tcW w:w="1418" w:type="dxa"/>
          </w:tcPr>
          <w:p w:rsidR="000A5859" w:rsidRPr="004F7137" w:rsidRDefault="000A5859" w:rsidP="00822BCF">
            <w:pPr>
              <w:jc w:val="center"/>
            </w:pPr>
          </w:p>
        </w:tc>
      </w:tr>
      <w:tr w:rsidR="000A5859" w:rsidRPr="004F7137" w:rsidTr="00822BCF">
        <w:trPr>
          <w:trHeight w:hRule="exact" w:val="558"/>
        </w:trPr>
        <w:tc>
          <w:tcPr>
            <w:tcW w:w="534" w:type="dxa"/>
            <w:vAlign w:val="center"/>
          </w:tcPr>
          <w:p w:rsidR="000A5859" w:rsidRPr="004F7137" w:rsidRDefault="000A5859" w:rsidP="00822BCF">
            <w:pPr>
              <w:tabs>
                <w:tab w:val="center" w:pos="4703"/>
                <w:tab w:val="right" w:pos="9406"/>
              </w:tabs>
              <w:jc w:val="center"/>
            </w:pPr>
            <w:r w:rsidRPr="004F7137">
              <w:t>6</w:t>
            </w:r>
          </w:p>
        </w:tc>
        <w:tc>
          <w:tcPr>
            <w:tcW w:w="4995" w:type="dxa"/>
            <w:vAlign w:val="center"/>
          </w:tcPr>
          <w:p w:rsidR="000A5859" w:rsidRPr="004F7137" w:rsidRDefault="000A5859" w:rsidP="00822BCF">
            <w:pPr>
              <w:tabs>
                <w:tab w:val="center" w:pos="4703"/>
                <w:tab w:val="right" w:pos="9406"/>
              </w:tabs>
              <w:rPr>
                <w:lang w:val="it-IT"/>
              </w:rPr>
            </w:pPr>
            <w:r w:rsidRPr="004F7137">
              <w:rPr>
                <w:lang w:val="it-IT"/>
              </w:rPr>
              <w:t>Mufa PP-B culisanta pentru reparatiiDN/ID 400 SN8/10</w:t>
            </w:r>
          </w:p>
        </w:tc>
        <w:tc>
          <w:tcPr>
            <w:tcW w:w="709" w:type="dxa"/>
            <w:vAlign w:val="center"/>
          </w:tcPr>
          <w:p w:rsidR="000A5859" w:rsidRPr="004F7137" w:rsidRDefault="000A5859" w:rsidP="00822BCF">
            <w:pPr>
              <w:tabs>
                <w:tab w:val="center" w:pos="4703"/>
                <w:tab w:val="right" w:pos="9406"/>
              </w:tabs>
              <w:jc w:val="center"/>
            </w:pPr>
            <w:r w:rsidRPr="004F7137">
              <w:t>buc</w:t>
            </w:r>
          </w:p>
        </w:tc>
        <w:tc>
          <w:tcPr>
            <w:tcW w:w="992" w:type="dxa"/>
            <w:vAlign w:val="center"/>
          </w:tcPr>
          <w:p w:rsidR="000A5859" w:rsidRPr="004F7137" w:rsidRDefault="000A5859" w:rsidP="00822BCF">
            <w:pPr>
              <w:tabs>
                <w:tab w:val="center" w:pos="4703"/>
                <w:tab w:val="right" w:pos="9406"/>
              </w:tabs>
              <w:jc w:val="center"/>
            </w:pPr>
            <w:r w:rsidRPr="004F7137">
              <w:t>10</w:t>
            </w:r>
          </w:p>
        </w:tc>
        <w:tc>
          <w:tcPr>
            <w:tcW w:w="1417" w:type="dxa"/>
          </w:tcPr>
          <w:p w:rsidR="000A5859" w:rsidRPr="004F7137" w:rsidRDefault="000A5859" w:rsidP="00822BCF">
            <w:pPr>
              <w:tabs>
                <w:tab w:val="center" w:pos="4703"/>
                <w:tab w:val="right" w:pos="9406"/>
              </w:tabs>
              <w:jc w:val="center"/>
            </w:pPr>
          </w:p>
        </w:tc>
        <w:tc>
          <w:tcPr>
            <w:tcW w:w="1418" w:type="dxa"/>
          </w:tcPr>
          <w:p w:rsidR="000A5859" w:rsidRPr="004F7137" w:rsidRDefault="000A5859" w:rsidP="00822BCF">
            <w:pPr>
              <w:tabs>
                <w:tab w:val="center" w:pos="4703"/>
                <w:tab w:val="right" w:pos="9406"/>
              </w:tabs>
              <w:jc w:val="center"/>
            </w:pPr>
          </w:p>
        </w:tc>
      </w:tr>
      <w:tr w:rsidR="000A5859" w:rsidRPr="004F7137" w:rsidTr="00822BCF">
        <w:trPr>
          <w:trHeight w:hRule="exact" w:val="566"/>
        </w:trPr>
        <w:tc>
          <w:tcPr>
            <w:tcW w:w="534" w:type="dxa"/>
            <w:vAlign w:val="center"/>
          </w:tcPr>
          <w:p w:rsidR="000A5859" w:rsidRPr="004F7137" w:rsidRDefault="000A5859" w:rsidP="00822BCF">
            <w:pPr>
              <w:tabs>
                <w:tab w:val="center" w:pos="4703"/>
                <w:tab w:val="right" w:pos="9406"/>
              </w:tabs>
              <w:jc w:val="center"/>
            </w:pPr>
            <w:r w:rsidRPr="004F7137">
              <w:t>7</w:t>
            </w:r>
          </w:p>
        </w:tc>
        <w:tc>
          <w:tcPr>
            <w:tcW w:w="4995" w:type="dxa"/>
            <w:vAlign w:val="center"/>
          </w:tcPr>
          <w:p w:rsidR="000A5859" w:rsidRPr="004F7137" w:rsidRDefault="000A5859" w:rsidP="00822BCF">
            <w:pPr>
              <w:tabs>
                <w:tab w:val="center" w:pos="4703"/>
                <w:tab w:val="right" w:pos="9406"/>
              </w:tabs>
              <w:rPr>
                <w:lang w:val="it-IT"/>
              </w:rPr>
            </w:pPr>
            <w:r w:rsidRPr="004F7137">
              <w:rPr>
                <w:lang w:val="it-IT"/>
              </w:rPr>
              <w:t>Mufa PP-B culisanta pentru reparatiiDN/ID 500 SN8/10</w:t>
            </w:r>
          </w:p>
        </w:tc>
        <w:tc>
          <w:tcPr>
            <w:tcW w:w="709" w:type="dxa"/>
            <w:vAlign w:val="center"/>
          </w:tcPr>
          <w:p w:rsidR="000A5859" w:rsidRPr="004F7137" w:rsidRDefault="000A5859" w:rsidP="00822BCF">
            <w:pPr>
              <w:tabs>
                <w:tab w:val="center" w:pos="4703"/>
                <w:tab w:val="right" w:pos="9406"/>
              </w:tabs>
              <w:jc w:val="center"/>
            </w:pPr>
            <w:r w:rsidRPr="004F7137">
              <w:t>buc</w:t>
            </w:r>
          </w:p>
        </w:tc>
        <w:tc>
          <w:tcPr>
            <w:tcW w:w="992" w:type="dxa"/>
            <w:vAlign w:val="center"/>
          </w:tcPr>
          <w:p w:rsidR="000A5859" w:rsidRPr="004F7137" w:rsidRDefault="000A5859" w:rsidP="00822BCF">
            <w:pPr>
              <w:tabs>
                <w:tab w:val="center" w:pos="4703"/>
                <w:tab w:val="right" w:pos="9406"/>
              </w:tabs>
              <w:jc w:val="center"/>
            </w:pPr>
            <w:r w:rsidRPr="004F7137">
              <w:t>10</w:t>
            </w:r>
          </w:p>
        </w:tc>
        <w:tc>
          <w:tcPr>
            <w:tcW w:w="1417" w:type="dxa"/>
          </w:tcPr>
          <w:p w:rsidR="000A5859" w:rsidRPr="004F7137" w:rsidRDefault="000A5859" w:rsidP="00822BCF">
            <w:pPr>
              <w:tabs>
                <w:tab w:val="center" w:pos="4703"/>
                <w:tab w:val="right" w:pos="9406"/>
              </w:tabs>
              <w:jc w:val="center"/>
            </w:pPr>
          </w:p>
        </w:tc>
        <w:tc>
          <w:tcPr>
            <w:tcW w:w="1418" w:type="dxa"/>
          </w:tcPr>
          <w:p w:rsidR="000A5859" w:rsidRPr="004F7137" w:rsidRDefault="000A5859" w:rsidP="00822BCF">
            <w:pPr>
              <w:tabs>
                <w:tab w:val="center" w:pos="4703"/>
                <w:tab w:val="right" w:pos="9406"/>
              </w:tabs>
              <w:jc w:val="center"/>
            </w:pPr>
          </w:p>
        </w:tc>
      </w:tr>
      <w:tr w:rsidR="000A5859" w:rsidRPr="004F7137" w:rsidTr="00822BCF">
        <w:trPr>
          <w:trHeight w:hRule="exact" w:val="568"/>
        </w:trPr>
        <w:tc>
          <w:tcPr>
            <w:tcW w:w="534" w:type="dxa"/>
            <w:vAlign w:val="center"/>
          </w:tcPr>
          <w:p w:rsidR="000A5859" w:rsidRPr="004F7137" w:rsidRDefault="000A5859" w:rsidP="00822BCF">
            <w:pPr>
              <w:tabs>
                <w:tab w:val="center" w:pos="4703"/>
                <w:tab w:val="right" w:pos="9406"/>
              </w:tabs>
              <w:jc w:val="center"/>
            </w:pPr>
            <w:r w:rsidRPr="004F7137">
              <w:t>8</w:t>
            </w:r>
          </w:p>
        </w:tc>
        <w:tc>
          <w:tcPr>
            <w:tcW w:w="4995" w:type="dxa"/>
            <w:vAlign w:val="center"/>
          </w:tcPr>
          <w:p w:rsidR="000A5859" w:rsidRPr="004F7137" w:rsidRDefault="000A5859" w:rsidP="00822BCF">
            <w:pPr>
              <w:tabs>
                <w:tab w:val="center" w:pos="4703"/>
                <w:tab w:val="right" w:pos="9406"/>
              </w:tabs>
              <w:rPr>
                <w:lang w:val="it-IT"/>
              </w:rPr>
            </w:pPr>
            <w:r w:rsidRPr="004F7137">
              <w:rPr>
                <w:lang w:val="it-IT"/>
              </w:rPr>
              <w:t>Mufa PP-B culisanta pentru reparatiiDN/ID 600 SN8/10</w:t>
            </w:r>
          </w:p>
        </w:tc>
        <w:tc>
          <w:tcPr>
            <w:tcW w:w="709" w:type="dxa"/>
            <w:vAlign w:val="center"/>
          </w:tcPr>
          <w:p w:rsidR="000A5859" w:rsidRPr="004F7137" w:rsidRDefault="000A5859" w:rsidP="00822BCF">
            <w:pPr>
              <w:tabs>
                <w:tab w:val="center" w:pos="4703"/>
                <w:tab w:val="right" w:pos="9406"/>
              </w:tabs>
              <w:jc w:val="center"/>
            </w:pPr>
            <w:r w:rsidRPr="004F7137">
              <w:t>buc</w:t>
            </w:r>
          </w:p>
        </w:tc>
        <w:tc>
          <w:tcPr>
            <w:tcW w:w="992" w:type="dxa"/>
            <w:vAlign w:val="center"/>
          </w:tcPr>
          <w:p w:rsidR="000A5859" w:rsidRPr="004F7137" w:rsidRDefault="000A5859" w:rsidP="00822BCF">
            <w:pPr>
              <w:jc w:val="center"/>
            </w:pPr>
            <w:r w:rsidRPr="004F7137">
              <w:t>22</w:t>
            </w:r>
          </w:p>
        </w:tc>
        <w:tc>
          <w:tcPr>
            <w:tcW w:w="1417" w:type="dxa"/>
          </w:tcPr>
          <w:p w:rsidR="000A5859" w:rsidRPr="004F7137" w:rsidRDefault="000A5859" w:rsidP="00822BCF">
            <w:pPr>
              <w:jc w:val="center"/>
            </w:pPr>
          </w:p>
        </w:tc>
        <w:tc>
          <w:tcPr>
            <w:tcW w:w="1418" w:type="dxa"/>
          </w:tcPr>
          <w:p w:rsidR="000A5859" w:rsidRPr="004F7137" w:rsidRDefault="000A5859" w:rsidP="00822BCF">
            <w:pPr>
              <w:jc w:val="center"/>
            </w:pPr>
          </w:p>
        </w:tc>
      </w:tr>
      <w:tr w:rsidR="000A5859" w:rsidRPr="004F7137" w:rsidTr="00822BCF">
        <w:trPr>
          <w:trHeight w:hRule="exact" w:val="588"/>
        </w:trPr>
        <w:tc>
          <w:tcPr>
            <w:tcW w:w="534" w:type="dxa"/>
            <w:vAlign w:val="center"/>
          </w:tcPr>
          <w:p w:rsidR="000A5859" w:rsidRPr="004F7137" w:rsidRDefault="000A5859" w:rsidP="00822BCF">
            <w:pPr>
              <w:tabs>
                <w:tab w:val="center" w:pos="4703"/>
                <w:tab w:val="right" w:pos="9406"/>
              </w:tabs>
              <w:jc w:val="center"/>
            </w:pPr>
            <w:r w:rsidRPr="004F7137">
              <w:t>9</w:t>
            </w:r>
          </w:p>
        </w:tc>
        <w:tc>
          <w:tcPr>
            <w:tcW w:w="4995" w:type="dxa"/>
            <w:vAlign w:val="center"/>
          </w:tcPr>
          <w:p w:rsidR="000A5859" w:rsidRPr="004F7137" w:rsidRDefault="000A5859" w:rsidP="00822BCF">
            <w:pPr>
              <w:tabs>
                <w:tab w:val="center" w:pos="4703"/>
                <w:tab w:val="right" w:pos="9406"/>
              </w:tabs>
              <w:rPr>
                <w:lang w:val="it-IT"/>
              </w:rPr>
            </w:pPr>
            <w:r w:rsidRPr="004F7137">
              <w:rPr>
                <w:lang w:val="it-IT"/>
              </w:rPr>
              <w:t>Mufa PP-B culisanta pentru reparatii DN/ID 800 SN8/10</w:t>
            </w:r>
          </w:p>
        </w:tc>
        <w:tc>
          <w:tcPr>
            <w:tcW w:w="709" w:type="dxa"/>
            <w:vAlign w:val="center"/>
          </w:tcPr>
          <w:p w:rsidR="000A5859" w:rsidRPr="004F7137" w:rsidRDefault="000A5859" w:rsidP="00822BCF">
            <w:pPr>
              <w:tabs>
                <w:tab w:val="center" w:pos="4703"/>
                <w:tab w:val="right" w:pos="9406"/>
              </w:tabs>
              <w:jc w:val="center"/>
            </w:pPr>
            <w:r w:rsidRPr="004F7137">
              <w:t>buc</w:t>
            </w:r>
          </w:p>
        </w:tc>
        <w:tc>
          <w:tcPr>
            <w:tcW w:w="992" w:type="dxa"/>
            <w:vAlign w:val="center"/>
          </w:tcPr>
          <w:p w:rsidR="000A5859" w:rsidRPr="004F7137" w:rsidRDefault="000A5859" w:rsidP="00822BCF">
            <w:pPr>
              <w:tabs>
                <w:tab w:val="center" w:pos="4703"/>
                <w:tab w:val="right" w:pos="9406"/>
              </w:tabs>
              <w:jc w:val="center"/>
            </w:pPr>
            <w:r w:rsidRPr="004F7137">
              <w:t>63</w:t>
            </w:r>
          </w:p>
        </w:tc>
        <w:tc>
          <w:tcPr>
            <w:tcW w:w="1417" w:type="dxa"/>
          </w:tcPr>
          <w:p w:rsidR="000A5859" w:rsidRPr="004F7137" w:rsidRDefault="000A5859" w:rsidP="00822BCF">
            <w:pPr>
              <w:tabs>
                <w:tab w:val="center" w:pos="4703"/>
                <w:tab w:val="right" w:pos="9406"/>
              </w:tabs>
              <w:jc w:val="center"/>
            </w:pPr>
          </w:p>
        </w:tc>
        <w:tc>
          <w:tcPr>
            <w:tcW w:w="1418" w:type="dxa"/>
          </w:tcPr>
          <w:p w:rsidR="000A5859" w:rsidRPr="004F7137" w:rsidRDefault="000A5859" w:rsidP="00822BCF">
            <w:pPr>
              <w:tabs>
                <w:tab w:val="center" w:pos="4703"/>
                <w:tab w:val="right" w:pos="9406"/>
              </w:tabs>
              <w:jc w:val="center"/>
            </w:pPr>
          </w:p>
        </w:tc>
      </w:tr>
      <w:tr w:rsidR="000A5859" w:rsidRPr="004F7137" w:rsidTr="00822BCF">
        <w:trPr>
          <w:trHeight w:hRule="exact" w:val="568"/>
        </w:trPr>
        <w:tc>
          <w:tcPr>
            <w:tcW w:w="534" w:type="dxa"/>
            <w:vAlign w:val="center"/>
          </w:tcPr>
          <w:p w:rsidR="000A5859" w:rsidRPr="004F7137" w:rsidRDefault="000A5859" w:rsidP="00822BCF">
            <w:pPr>
              <w:tabs>
                <w:tab w:val="center" w:pos="4703"/>
                <w:tab w:val="right" w:pos="9406"/>
              </w:tabs>
              <w:jc w:val="center"/>
            </w:pPr>
            <w:r w:rsidRPr="004F7137">
              <w:t>10</w:t>
            </w:r>
          </w:p>
        </w:tc>
        <w:tc>
          <w:tcPr>
            <w:tcW w:w="4995" w:type="dxa"/>
            <w:vAlign w:val="center"/>
          </w:tcPr>
          <w:p w:rsidR="000A5859" w:rsidRPr="004F7137" w:rsidRDefault="000A5859" w:rsidP="00822BCF">
            <w:pPr>
              <w:tabs>
                <w:tab w:val="center" w:pos="4703"/>
                <w:tab w:val="right" w:pos="9406"/>
              </w:tabs>
              <w:rPr>
                <w:lang w:val="it-IT"/>
              </w:rPr>
            </w:pPr>
            <w:r w:rsidRPr="004F7137">
              <w:rPr>
                <w:lang w:val="it-IT"/>
              </w:rPr>
              <w:t>Mufa PP-B culisanta pentru reparatii DN/ID 1000 SN8/10</w:t>
            </w:r>
          </w:p>
        </w:tc>
        <w:tc>
          <w:tcPr>
            <w:tcW w:w="709" w:type="dxa"/>
            <w:vAlign w:val="center"/>
          </w:tcPr>
          <w:p w:rsidR="000A5859" w:rsidRPr="004F7137" w:rsidRDefault="000A5859" w:rsidP="00822BCF">
            <w:pPr>
              <w:tabs>
                <w:tab w:val="center" w:pos="4703"/>
                <w:tab w:val="right" w:pos="9406"/>
              </w:tabs>
              <w:jc w:val="center"/>
            </w:pPr>
            <w:r w:rsidRPr="004F7137">
              <w:t>buc</w:t>
            </w:r>
          </w:p>
        </w:tc>
        <w:tc>
          <w:tcPr>
            <w:tcW w:w="992" w:type="dxa"/>
            <w:vAlign w:val="center"/>
          </w:tcPr>
          <w:p w:rsidR="000A5859" w:rsidRPr="004F7137" w:rsidRDefault="000A5859" w:rsidP="00822BCF">
            <w:pPr>
              <w:tabs>
                <w:tab w:val="center" w:pos="4703"/>
                <w:tab w:val="right" w:pos="9406"/>
              </w:tabs>
              <w:jc w:val="center"/>
            </w:pPr>
            <w:r w:rsidRPr="004F7137">
              <w:t>43</w:t>
            </w:r>
          </w:p>
        </w:tc>
        <w:tc>
          <w:tcPr>
            <w:tcW w:w="1417" w:type="dxa"/>
          </w:tcPr>
          <w:p w:rsidR="000A5859" w:rsidRPr="004F7137" w:rsidRDefault="000A5859" w:rsidP="00822BCF">
            <w:pPr>
              <w:tabs>
                <w:tab w:val="center" w:pos="4703"/>
                <w:tab w:val="right" w:pos="9406"/>
              </w:tabs>
              <w:jc w:val="center"/>
            </w:pPr>
          </w:p>
        </w:tc>
        <w:tc>
          <w:tcPr>
            <w:tcW w:w="1418" w:type="dxa"/>
          </w:tcPr>
          <w:p w:rsidR="000A5859" w:rsidRPr="004F7137" w:rsidRDefault="000A5859" w:rsidP="00822BCF">
            <w:pPr>
              <w:tabs>
                <w:tab w:val="center" w:pos="4703"/>
                <w:tab w:val="right" w:pos="9406"/>
              </w:tabs>
              <w:jc w:val="center"/>
            </w:pPr>
          </w:p>
        </w:tc>
      </w:tr>
      <w:tr w:rsidR="000A5859" w:rsidRPr="004F7137" w:rsidTr="00822BCF">
        <w:trPr>
          <w:trHeight w:hRule="exact" w:val="582"/>
        </w:trPr>
        <w:tc>
          <w:tcPr>
            <w:tcW w:w="534" w:type="dxa"/>
            <w:vAlign w:val="center"/>
          </w:tcPr>
          <w:p w:rsidR="000A5859" w:rsidRPr="004F7137" w:rsidRDefault="000A5859" w:rsidP="00822BCF">
            <w:pPr>
              <w:tabs>
                <w:tab w:val="center" w:pos="4703"/>
                <w:tab w:val="right" w:pos="9406"/>
              </w:tabs>
              <w:jc w:val="center"/>
            </w:pPr>
            <w:r w:rsidRPr="004F7137">
              <w:t>11</w:t>
            </w:r>
          </w:p>
        </w:tc>
        <w:tc>
          <w:tcPr>
            <w:tcW w:w="4995" w:type="dxa"/>
            <w:vAlign w:val="center"/>
          </w:tcPr>
          <w:p w:rsidR="000A5859" w:rsidRPr="004F7137" w:rsidRDefault="000A5859" w:rsidP="00822BCF">
            <w:pPr>
              <w:tabs>
                <w:tab w:val="center" w:pos="4703"/>
                <w:tab w:val="right" w:pos="9406"/>
              </w:tabs>
              <w:rPr>
                <w:lang w:val="it-IT"/>
              </w:rPr>
            </w:pPr>
            <w:r w:rsidRPr="004F7137">
              <w:rPr>
                <w:lang w:val="it-IT"/>
              </w:rPr>
              <w:t xml:space="preserve">Cot PP-B </w:t>
            </w:r>
            <w:r w:rsidRPr="004F7137">
              <w:t>Corugat</w:t>
            </w:r>
            <w:r w:rsidRPr="004F7137">
              <w:rPr>
                <w:lang w:val="it-IT"/>
              </w:rPr>
              <w:t>DN/ID400 - 45° cu Mufa si Garnitura SN10</w:t>
            </w:r>
          </w:p>
        </w:tc>
        <w:tc>
          <w:tcPr>
            <w:tcW w:w="709" w:type="dxa"/>
            <w:vAlign w:val="center"/>
          </w:tcPr>
          <w:p w:rsidR="000A5859" w:rsidRPr="004F7137" w:rsidRDefault="000A5859" w:rsidP="00822BCF">
            <w:pPr>
              <w:tabs>
                <w:tab w:val="center" w:pos="4703"/>
                <w:tab w:val="right" w:pos="9406"/>
              </w:tabs>
              <w:jc w:val="center"/>
            </w:pPr>
            <w:r w:rsidRPr="004F7137">
              <w:t>buc</w:t>
            </w:r>
          </w:p>
        </w:tc>
        <w:tc>
          <w:tcPr>
            <w:tcW w:w="992" w:type="dxa"/>
            <w:vAlign w:val="center"/>
          </w:tcPr>
          <w:p w:rsidR="000A5859" w:rsidRPr="004F7137" w:rsidRDefault="000A5859" w:rsidP="00822BCF">
            <w:pPr>
              <w:jc w:val="center"/>
            </w:pPr>
            <w:r w:rsidRPr="004F7137">
              <w:t>3</w:t>
            </w:r>
          </w:p>
        </w:tc>
        <w:tc>
          <w:tcPr>
            <w:tcW w:w="1417" w:type="dxa"/>
          </w:tcPr>
          <w:p w:rsidR="000A5859" w:rsidRPr="004F7137" w:rsidRDefault="000A5859" w:rsidP="00822BCF">
            <w:pPr>
              <w:jc w:val="center"/>
            </w:pPr>
          </w:p>
        </w:tc>
        <w:tc>
          <w:tcPr>
            <w:tcW w:w="1418" w:type="dxa"/>
          </w:tcPr>
          <w:p w:rsidR="000A5859" w:rsidRPr="004F7137" w:rsidRDefault="000A5859" w:rsidP="00822BCF">
            <w:pPr>
              <w:jc w:val="center"/>
            </w:pPr>
          </w:p>
        </w:tc>
      </w:tr>
      <w:tr w:rsidR="000A5859" w:rsidRPr="004F7137" w:rsidTr="00822BCF">
        <w:trPr>
          <w:trHeight w:hRule="exact" w:val="548"/>
        </w:trPr>
        <w:tc>
          <w:tcPr>
            <w:tcW w:w="534" w:type="dxa"/>
            <w:vAlign w:val="center"/>
          </w:tcPr>
          <w:p w:rsidR="000A5859" w:rsidRPr="004F7137" w:rsidRDefault="000A5859" w:rsidP="00822BCF">
            <w:pPr>
              <w:tabs>
                <w:tab w:val="center" w:pos="4703"/>
                <w:tab w:val="right" w:pos="9406"/>
              </w:tabs>
              <w:jc w:val="center"/>
            </w:pPr>
            <w:r w:rsidRPr="004F7137">
              <w:lastRenderedPageBreak/>
              <w:t>12</w:t>
            </w:r>
          </w:p>
        </w:tc>
        <w:tc>
          <w:tcPr>
            <w:tcW w:w="4995" w:type="dxa"/>
            <w:vAlign w:val="center"/>
          </w:tcPr>
          <w:p w:rsidR="000A5859" w:rsidRPr="004F7137" w:rsidRDefault="000A5859" w:rsidP="00822BCF">
            <w:pPr>
              <w:rPr>
                <w:lang w:val="it-IT"/>
              </w:rPr>
            </w:pPr>
            <w:r w:rsidRPr="004F7137">
              <w:rPr>
                <w:lang w:val="it-IT"/>
              </w:rPr>
              <w:t xml:space="preserve">Cot PP-B </w:t>
            </w:r>
            <w:r w:rsidRPr="004F7137">
              <w:t>Corugat</w:t>
            </w:r>
            <w:r w:rsidRPr="004F7137">
              <w:rPr>
                <w:lang w:val="it-IT"/>
              </w:rPr>
              <w:t>DN/ID500 - 45° cu Mufa si Garnitura SN10</w:t>
            </w:r>
          </w:p>
        </w:tc>
        <w:tc>
          <w:tcPr>
            <w:tcW w:w="709" w:type="dxa"/>
            <w:vAlign w:val="center"/>
          </w:tcPr>
          <w:p w:rsidR="000A5859" w:rsidRPr="004F7137" w:rsidRDefault="000A5859" w:rsidP="00822BCF">
            <w:pPr>
              <w:jc w:val="center"/>
            </w:pPr>
            <w:r w:rsidRPr="004F7137">
              <w:t>buc</w:t>
            </w:r>
          </w:p>
        </w:tc>
        <w:tc>
          <w:tcPr>
            <w:tcW w:w="992" w:type="dxa"/>
            <w:vAlign w:val="center"/>
          </w:tcPr>
          <w:p w:rsidR="000A5859" w:rsidRPr="004F7137" w:rsidRDefault="000A5859" w:rsidP="00822BCF">
            <w:pPr>
              <w:jc w:val="center"/>
              <w:rPr>
                <w:color w:val="000000"/>
              </w:rPr>
            </w:pPr>
            <w:r w:rsidRPr="004F7137">
              <w:rPr>
                <w:color w:val="000000"/>
              </w:rPr>
              <w:t>3</w:t>
            </w:r>
          </w:p>
        </w:tc>
        <w:tc>
          <w:tcPr>
            <w:tcW w:w="1417" w:type="dxa"/>
          </w:tcPr>
          <w:p w:rsidR="000A5859" w:rsidRPr="004F7137" w:rsidRDefault="000A5859" w:rsidP="00822BCF">
            <w:pPr>
              <w:jc w:val="center"/>
              <w:rPr>
                <w:color w:val="000000"/>
              </w:rPr>
            </w:pPr>
          </w:p>
        </w:tc>
        <w:tc>
          <w:tcPr>
            <w:tcW w:w="1418" w:type="dxa"/>
          </w:tcPr>
          <w:p w:rsidR="000A5859" w:rsidRPr="004F7137" w:rsidRDefault="000A5859" w:rsidP="00822BCF">
            <w:pPr>
              <w:jc w:val="center"/>
              <w:rPr>
                <w:color w:val="000000"/>
              </w:rPr>
            </w:pPr>
          </w:p>
        </w:tc>
      </w:tr>
      <w:tr w:rsidR="000A5859" w:rsidRPr="004F7137" w:rsidTr="00822BCF">
        <w:trPr>
          <w:trHeight w:hRule="exact" w:val="524"/>
        </w:trPr>
        <w:tc>
          <w:tcPr>
            <w:tcW w:w="534" w:type="dxa"/>
            <w:vAlign w:val="center"/>
          </w:tcPr>
          <w:p w:rsidR="000A5859" w:rsidRPr="004F7137" w:rsidRDefault="000A5859" w:rsidP="00822BCF">
            <w:pPr>
              <w:tabs>
                <w:tab w:val="center" w:pos="4703"/>
                <w:tab w:val="right" w:pos="9406"/>
              </w:tabs>
              <w:jc w:val="center"/>
            </w:pPr>
            <w:r w:rsidRPr="004F7137">
              <w:t>13</w:t>
            </w:r>
          </w:p>
        </w:tc>
        <w:tc>
          <w:tcPr>
            <w:tcW w:w="4995" w:type="dxa"/>
            <w:vAlign w:val="center"/>
          </w:tcPr>
          <w:p w:rsidR="000A5859" w:rsidRPr="004F7137" w:rsidRDefault="000A5859" w:rsidP="00822BCF">
            <w:pPr>
              <w:rPr>
                <w:lang w:val="it-IT"/>
              </w:rPr>
            </w:pPr>
            <w:r w:rsidRPr="004F7137">
              <w:rPr>
                <w:lang w:val="it-IT"/>
              </w:rPr>
              <w:t xml:space="preserve">Cot PP-B </w:t>
            </w:r>
            <w:r w:rsidRPr="004F7137">
              <w:t>Corugat</w:t>
            </w:r>
            <w:r w:rsidRPr="004F7137">
              <w:rPr>
                <w:lang w:val="it-IT"/>
              </w:rPr>
              <w:t>DN/ID600 - 45° cu Mufa si Garnitura SN10</w:t>
            </w:r>
          </w:p>
        </w:tc>
        <w:tc>
          <w:tcPr>
            <w:tcW w:w="709" w:type="dxa"/>
            <w:vAlign w:val="center"/>
          </w:tcPr>
          <w:p w:rsidR="000A5859" w:rsidRPr="004F7137" w:rsidRDefault="000A5859" w:rsidP="00822BCF">
            <w:pPr>
              <w:jc w:val="center"/>
            </w:pPr>
            <w:r w:rsidRPr="004F7137">
              <w:t>buc</w:t>
            </w:r>
          </w:p>
        </w:tc>
        <w:tc>
          <w:tcPr>
            <w:tcW w:w="992" w:type="dxa"/>
            <w:vAlign w:val="center"/>
          </w:tcPr>
          <w:p w:rsidR="000A5859" w:rsidRPr="004F7137" w:rsidRDefault="000A5859" w:rsidP="00822BCF">
            <w:pPr>
              <w:jc w:val="center"/>
              <w:rPr>
                <w:color w:val="000000"/>
              </w:rPr>
            </w:pPr>
            <w:r w:rsidRPr="004F7137">
              <w:rPr>
                <w:color w:val="000000"/>
              </w:rPr>
              <w:t>3</w:t>
            </w:r>
          </w:p>
        </w:tc>
        <w:tc>
          <w:tcPr>
            <w:tcW w:w="1417" w:type="dxa"/>
          </w:tcPr>
          <w:p w:rsidR="000A5859" w:rsidRPr="004F7137" w:rsidRDefault="000A5859" w:rsidP="00822BCF">
            <w:pPr>
              <w:jc w:val="center"/>
              <w:rPr>
                <w:color w:val="000000"/>
              </w:rPr>
            </w:pPr>
          </w:p>
        </w:tc>
        <w:tc>
          <w:tcPr>
            <w:tcW w:w="1418" w:type="dxa"/>
          </w:tcPr>
          <w:p w:rsidR="000A5859" w:rsidRPr="004F7137" w:rsidRDefault="000A5859" w:rsidP="00822BCF">
            <w:pPr>
              <w:jc w:val="center"/>
              <w:rPr>
                <w:color w:val="000000"/>
              </w:rPr>
            </w:pPr>
          </w:p>
        </w:tc>
      </w:tr>
      <w:tr w:rsidR="000A5859" w:rsidRPr="004F7137" w:rsidTr="00822BCF">
        <w:trPr>
          <w:trHeight w:hRule="exact" w:val="574"/>
        </w:trPr>
        <w:tc>
          <w:tcPr>
            <w:tcW w:w="534" w:type="dxa"/>
            <w:vAlign w:val="center"/>
          </w:tcPr>
          <w:p w:rsidR="000A5859" w:rsidRPr="004F7137" w:rsidRDefault="000A5859" w:rsidP="00822BCF">
            <w:pPr>
              <w:tabs>
                <w:tab w:val="center" w:pos="4703"/>
                <w:tab w:val="right" w:pos="9406"/>
              </w:tabs>
              <w:jc w:val="center"/>
            </w:pPr>
            <w:r w:rsidRPr="004F7137">
              <w:t>14</w:t>
            </w:r>
          </w:p>
        </w:tc>
        <w:tc>
          <w:tcPr>
            <w:tcW w:w="4995" w:type="dxa"/>
            <w:vAlign w:val="center"/>
          </w:tcPr>
          <w:p w:rsidR="000A5859" w:rsidRPr="004F7137" w:rsidRDefault="000A5859" w:rsidP="00822BCF">
            <w:pPr>
              <w:rPr>
                <w:lang w:val="it-IT"/>
              </w:rPr>
            </w:pPr>
            <w:r w:rsidRPr="004F7137">
              <w:rPr>
                <w:lang w:val="it-IT"/>
              </w:rPr>
              <w:t xml:space="preserve">Cot PP-B </w:t>
            </w:r>
            <w:r w:rsidRPr="004F7137">
              <w:t>Corugat</w:t>
            </w:r>
            <w:r w:rsidRPr="004F7137">
              <w:rPr>
                <w:lang w:val="it-IT"/>
              </w:rPr>
              <w:t xml:space="preserve"> DN/ID800 - 45° cu Mufa si Garnitura SN10</w:t>
            </w:r>
          </w:p>
        </w:tc>
        <w:tc>
          <w:tcPr>
            <w:tcW w:w="709" w:type="dxa"/>
            <w:vAlign w:val="center"/>
          </w:tcPr>
          <w:p w:rsidR="000A5859" w:rsidRPr="004F7137" w:rsidRDefault="000A5859" w:rsidP="00822BCF">
            <w:pPr>
              <w:jc w:val="center"/>
            </w:pPr>
            <w:r w:rsidRPr="004F7137">
              <w:t>buc</w:t>
            </w:r>
          </w:p>
        </w:tc>
        <w:tc>
          <w:tcPr>
            <w:tcW w:w="992" w:type="dxa"/>
            <w:vAlign w:val="center"/>
          </w:tcPr>
          <w:p w:rsidR="000A5859" w:rsidRPr="004F7137" w:rsidRDefault="000A5859" w:rsidP="00822BCF">
            <w:pPr>
              <w:jc w:val="center"/>
              <w:rPr>
                <w:color w:val="000000"/>
              </w:rPr>
            </w:pPr>
            <w:r w:rsidRPr="004F7137">
              <w:rPr>
                <w:color w:val="000000"/>
              </w:rPr>
              <w:t>7</w:t>
            </w:r>
          </w:p>
        </w:tc>
        <w:tc>
          <w:tcPr>
            <w:tcW w:w="1417" w:type="dxa"/>
          </w:tcPr>
          <w:p w:rsidR="000A5859" w:rsidRPr="004F7137" w:rsidRDefault="000A5859" w:rsidP="00822BCF">
            <w:pPr>
              <w:jc w:val="center"/>
              <w:rPr>
                <w:color w:val="000000"/>
              </w:rPr>
            </w:pPr>
          </w:p>
        </w:tc>
        <w:tc>
          <w:tcPr>
            <w:tcW w:w="1418" w:type="dxa"/>
          </w:tcPr>
          <w:p w:rsidR="000A5859" w:rsidRPr="004F7137" w:rsidRDefault="000A5859" w:rsidP="00822BCF">
            <w:pPr>
              <w:jc w:val="center"/>
              <w:rPr>
                <w:color w:val="000000"/>
              </w:rPr>
            </w:pPr>
          </w:p>
        </w:tc>
      </w:tr>
      <w:tr w:rsidR="000A5859" w:rsidRPr="004F7137" w:rsidTr="00822BCF">
        <w:trPr>
          <w:trHeight w:hRule="exact" w:val="577"/>
        </w:trPr>
        <w:tc>
          <w:tcPr>
            <w:tcW w:w="534" w:type="dxa"/>
            <w:vAlign w:val="center"/>
          </w:tcPr>
          <w:p w:rsidR="000A5859" w:rsidRPr="004F7137" w:rsidRDefault="000A5859" w:rsidP="00822BCF">
            <w:pPr>
              <w:tabs>
                <w:tab w:val="center" w:pos="4703"/>
                <w:tab w:val="right" w:pos="9406"/>
              </w:tabs>
              <w:jc w:val="center"/>
            </w:pPr>
            <w:r w:rsidRPr="004F7137">
              <w:t>15</w:t>
            </w:r>
          </w:p>
        </w:tc>
        <w:tc>
          <w:tcPr>
            <w:tcW w:w="4995" w:type="dxa"/>
            <w:vAlign w:val="center"/>
          </w:tcPr>
          <w:p w:rsidR="000A5859" w:rsidRPr="004F7137" w:rsidRDefault="000A5859" w:rsidP="00822BCF">
            <w:pPr>
              <w:rPr>
                <w:lang w:val="it-IT"/>
              </w:rPr>
            </w:pPr>
            <w:r w:rsidRPr="004F7137">
              <w:rPr>
                <w:lang w:val="it-IT"/>
              </w:rPr>
              <w:t xml:space="preserve">Cot PP-B </w:t>
            </w:r>
            <w:r w:rsidRPr="004F7137">
              <w:t>Corugat</w:t>
            </w:r>
            <w:r w:rsidRPr="004F7137">
              <w:rPr>
                <w:lang w:val="it-IT"/>
              </w:rPr>
              <w:t xml:space="preserve"> DN/ID1000 - 45° cu Mufa si Garnitura SN10</w:t>
            </w:r>
          </w:p>
        </w:tc>
        <w:tc>
          <w:tcPr>
            <w:tcW w:w="709" w:type="dxa"/>
            <w:vAlign w:val="center"/>
          </w:tcPr>
          <w:p w:rsidR="000A5859" w:rsidRPr="004F7137" w:rsidRDefault="000A5859" w:rsidP="00822BCF">
            <w:pPr>
              <w:jc w:val="center"/>
            </w:pPr>
            <w:r w:rsidRPr="004F7137">
              <w:t>buc</w:t>
            </w:r>
          </w:p>
        </w:tc>
        <w:tc>
          <w:tcPr>
            <w:tcW w:w="992" w:type="dxa"/>
            <w:vAlign w:val="center"/>
          </w:tcPr>
          <w:p w:rsidR="000A5859" w:rsidRPr="004F7137" w:rsidRDefault="000A5859" w:rsidP="00822BCF">
            <w:pPr>
              <w:jc w:val="center"/>
              <w:rPr>
                <w:color w:val="000000"/>
              </w:rPr>
            </w:pPr>
            <w:r w:rsidRPr="004F7137">
              <w:rPr>
                <w:color w:val="000000"/>
              </w:rPr>
              <w:t>6</w:t>
            </w:r>
          </w:p>
        </w:tc>
        <w:tc>
          <w:tcPr>
            <w:tcW w:w="1417" w:type="dxa"/>
          </w:tcPr>
          <w:p w:rsidR="000A5859" w:rsidRPr="004F7137" w:rsidRDefault="000A5859" w:rsidP="00822BCF">
            <w:pPr>
              <w:jc w:val="center"/>
              <w:rPr>
                <w:color w:val="000000"/>
              </w:rPr>
            </w:pPr>
          </w:p>
        </w:tc>
        <w:tc>
          <w:tcPr>
            <w:tcW w:w="1418" w:type="dxa"/>
          </w:tcPr>
          <w:p w:rsidR="000A5859" w:rsidRPr="004F7137" w:rsidRDefault="000A5859" w:rsidP="00822BCF">
            <w:pPr>
              <w:jc w:val="center"/>
              <w:rPr>
                <w:color w:val="000000"/>
              </w:rPr>
            </w:pPr>
          </w:p>
        </w:tc>
      </w:tr>
      <w:tr w:rsidR="000A5859" w:rsidRPr="004F7137" w:rsidTr="00822BCF">
        <w:trPr>
          <w:trHeight w:hRule="exact" w:val="278"/>
        </w:trPr>
        <w:tc>
          <w:tcPr>
            <w:tcW w:w="534" w:type="dxa"/>
            <w:vAlign w:val="center"/>
          </w:tcPr>
          <w:p w:rsidR="000A5859" w:rsidRPr="004F7137" w:rsidRDefault="000A5859" w:rsidP="00822BCF">
            <w:pPr>
              <w:tabs>
                <w:tab w:val="center" w:pos="4703"/>
                <w:tab w:val="right" w:pos="9406"/>
              </w:tabs>
              <w:jc w:val="center"/>
            </w:pPr>
            <w:r w:rsidRPr="004F7137">
              <w:t>16</w:t>
            </w:r>
          </w:p>
        </w:tc>
        <w:tc>
          <w:tcPr>
            <w:tcW w:w="4995" w:type="dxa"/>
            <w:vAlign w:val="center"/>
          </w:tcPr>
          <w:p w:rsidR="000A5859" w:rsidRPr="004F7137" w:rsidRDefault="000A5859" w:rsidP="00822BCF">
            <w:pPr>
              <w:tabs>
                <w:tab w:val="center" w:pos="4703"/>
                <w:tab w:val="right" w:pos="9406"/>
              </w:tabs>
              <w:rPr>
                <w:color w:val="000000"/>
                <w:lang w:val="it-IT"/>
              </w:rPr>
            </w:pPr>
            <w:r w:rsidRPr="004F7137">
              <w:rPr>
                <w:color w:val="000000"/>
                <w:lang w:val="it-IT"/>
              </w:rPr>
              <w:t>Garnitura de Cauciuc ID400</w:t>
            </w:r>
          </w:p>
        </w:tc>
        <w:tc>
          <w:tcPr>
            <w:tcW w:w="709" w:type="dxa"/>
            <w:vAlign w:val="center"/>
          </w:tcPr>
          <w:p w:rsidR="000A5859" w:rsidRPr="004F7137" w:rsidRDefault="000A5859" w:rsidP="00822BCF">
            <w:pPr>
              <w:tabs>
                <w:tab w:val="center" w:pos="4703"/>
                <w:tab w:val="right" w:pos="9406"/>
              </w:tabs>
              <w:jc w:val="center"/>
            </w:pPr>
            <w:r w:rsidRPr="004F7137">
              <w:t>buc</w:t>
            </w:r>
          </w:p>
        </w:tc>
        <w:tc>
          <w:tcPr>
            <w:tcW w:w="992" w:type="dxa"/>
            <w:vAlign w:val="center"/>
          </w:tcPr>
          <w:p w:rsidR="000A5859" w:rsidRPr="004F7137" w:rsidRDefault="000A5859" w:rsidP="00822BCF">
            <w:pPr>
              <w:jc w:val="center"/>
            </w:pPr>
            <w:r w:rsidRPr="004F7137">
              <w:t>20</w:t>
            </w:r>
          </w:p>
        </w:tc>
        <w:tc>
          <w:tcPr>
            <w:tcW w:w="1417" w:type="dxa"/>
          </w:tcPr>
          <w:p w:rsidR="000A5859" w:rsidRPr="004F7137" w:rsidRDefault="000A5859" w:rsidP="00822BCF">
            <w:pPr>
              <w:jc w:val="center"/>
            </w:pPr>
          </w:p>
        </w:tc>
        <w:tc>
          <w:tcPr>
            <w:tcW w:w="1418" w:type="dxa"/>
          </w:tcPr>
          <w:p w:rsidR="000A5859" w:rsidRPr="004F7137" w:rsidRDefault="000A5859" w:rsidP="00822BCF">
            <w:pPr>
              <w:jc w:val="center"/>
            </w:pPr>
          </w:p>
        </w:tc>
      </w:tr>
      <w:tr w:rsidR="000A5859" w:rsidRPr="004F7137" w:rsidTr="00822BCF">
        <w:trPr>
          <w:trHeight w:hRule="exact" w:val="299"/>
        </w:trPr>
        <w:tc>
          <w:tcPr>
            <w:tcW w:w="534" w:type="dxa"/>
            <w:vAlign w:val="center"/>
          </w:tcPr>
          <w:p w:rsidR="000A5859" w:rsidRPr="004F7137" w:rsidRDefault="000A5859" w:rsidP="00822BCF">
            <w:pPr>
              <w:tabs>
                <w:tab w:val="center" w:pos="4703"/>
                <w:tab w:val="right" w:pos="9406"/>
              </w:tabs>
              <w:jc w:val="center"/>
            </w:pPr>
            <w:r w:rsidRPr="004F7137">
              <w:t>17</w:t>
            </w:r>
          </w:p>
        </w:tc>
        <w:tc>
          <w:tcPr>
            <w:tcW w:w="4995" w:type="dxa"/>
            <w:vAlign w:val="center"/>
          </w:tcPr>
          <w:p w:rsidR="000A5859" w:rsidRPr="004F7137" w:rsidRDefault="000A5859" w:rsidP="00822BCF">
            <w:pPr>
              <w:tabs>
                <w:tab w:val="center" w:pos="4703"/>
                <w:tab w:val="right" w:pos="9406"/>
              </w:tabs>
              <w:rPr>
                <w:color w:val="000000"/>
              </w:rPr>
            </w:pPr>
            <w:r w:rsidRPr="004F7137">
              <w:rPr>
                <w:color w:val="000000"/>
                <w:lang w:val="it-IT"/>
              </w:rPr>
              <w:t xml:space="preserve">Garnitura de Cauciuc </w:t>
            </w:r>
            <w:r w:rsidRPr="004F7137">
              <w:rPr>
                <w:color w:val="000000"/>
              </w:rPr>
              <w:t>ID500</w:t>
            </w:r>
          </w:p>
        </w:tc>
        <w:tc>
          <w:tcPr>
            <w:tcW w:w="709" w:type="dxa"/>
            <w:vAlign w:val="center"/>
          </w:tcPr>
          <w:p w:rsidR="000A5859" w:rsidRPr="004F7137" w:rsidRDefault="000A5859" w:rsidP="00822BCF">
            <w:pPr>
              <w:jc w:val="center"/>
            </w:pPr>
            <w:r w:rsidRPr="004F7137">
              <w:t>buc</w:t>
            </w:r>
          </w:p>
        </w:tc>
        <w:tc>
          <w:tcPr>
            <w:tcW w:w="992" w:type="dxa"/>
            <w:vAlign w:val="center"/>
          </w:tcPr>
          <w:p w:rsidR="000A5859" w:rsidRPr="004F7137" w:rsidRDefault="000A5859" w:rsidP="00822BCF">
            <w:pPr>
              <w:tabs>
                <w:tab w:val="center" w:pos="4703"/>
                <w:tab w:val="right" w:pos="9406"/>
              </w:tabs>
              <w:jc w:val="center"/>
            </w:pPr>
            <w:r w:rsidRPr="004F7137">
              <w:t>20</w:t>
            </w:r>
          </w:p>
        </w:tc>
        <w:tc>
          <w:tcPr>
            <w:tcW w:w="1417" w:type="dxa"/>
          </w:tcPr>
          <w:p w:rsidR="000A5859" w:rsidRPr="004F7137" w:rsidRDefault="000A5859" w:rsidP="00822BCF">
            <w:pPr>
              <w:tabs>
                <w:tab w:val="center" w:pos="4703"/>
                <w:tab w:val="right" w:pos="9406"/>
              </w:tabs>
              <w:jc w:val="center"/>
            </w:pPr>
          </w:p>
        </w:tc>
        <w:tc>
          <w:tcPr>
            <w:tcW w:w="1418" w:type="dxa"/>
          </w:tcPr>
          <w:p w:rsidR="000A5859" w:rsidRPr="004F7137" w:rsidRDefault="000A5859" w:rsidP="00822BCF">
            <w:pPr>
              <w:tabs>
                <w:tab w:val="center" w:pos="4703"/>
                <w:tab w:val="right" w:pos="9406"/>
              </w:tabs>
              <w:jc w:val="center"/>
            </w:pPr>
          </w:p>
        </w:tc>
      </w:tr>
      <w:tr w:rsidR="000A5859" w:rsidRPr="004F7137" w:rsidTr="00822BCF">
        <w:trPr>
          <w:trHeight w:hRule="exact" w:val="291"/>
        </w:trPr>
        <w:tc>
          <w:tcPr>
            <w:tcW w:w="534" w:type="dxa"/>
            <w:vAlign w:val="center"/>
          </w:tcPr>
          <w:p w:rsidR="000A5859" w:rsidRPr="004F7137" w:rsidRDefault="000A5859" w:rsidP="00822BCF">
            <w:pPr>
              <w:tabs>
                <w:tab w:val="center" w:pos="4703"/>
                <w:tab w:val="right" w:pos="9406"/>
              </w:tabs>
              <w:jc w:val="center"/>
            </w:pPr>
            <w:r w:rsidRPr="004F7137">
              <w:t>18</w:t>
            </w:r>
          </w:p>
        </w:tc>
        <w:tc>
          <w:tcPr>
            <w:tcW w:w="4995" w:type="dxa"/>
            <w:vAlign w:val="center"/>
          </w:tcPr>
          <w:p w:rsidR="000A5859" w:rsidRPr="004F7137" w:rsidRDefault="000A5859" w:rsidP="00822BCF">
            <w:pPr>
              <w:tabs>
                <w:tab w:val="center" w:pos="4703"/>
                <w:tab w:val="right" w:pos="9406"/>
              </w:tabs>
              <w:rPr>
                <w:color w:val="000000"/>
                <w:lang w:val="it-IT"/>
              </w:rPr>
            </w:pPr>
            <w:r w:rsidRPr="004F7137">
              <w:rPr>
                <w:color w:val="000000"/>
                <w:lang w:val="it-IT"/>
              </w:rPr>
              <w:t>Garnitura de Cauciuc ID600</w:t>
            </w:r>
          </w:p>
        </w:tc>
        <w:tc>
          <w:tcPr>
            <w:tcW w:w="709" w:type="dxa"/>
            <w:vAlign w:val="center"/>
          </w:tcPr>
          <w:p w:rsidR="000A5859" w:rsidRPr="004F7137" w:rsidRDefault="000A5859" w:rsidP="00822BCF">
            <w:pPr>
              <w:tabs>
                <w:tab w:val="center" w:pos="4703"/>
                <w:tab w:val="right" w:pos="9406"/>
              </w:tabs>
              <w:jc w:val="center"/>
            </w:pPr>
            <w:r w:rsidRPr="004F7137">
              <w:t>buc</w:t>
            </w:r>
          </w:p>
        </w:tc>
        <w:tc>
          <w:tcPr>
            <w:tcW w:w="992" w:type="dxa"/>
            <w:vAlign w:val="center"/>
          </w:tcPr>
          <w:p w:rsidR="000A5859" w:rsidRPr="004F7137" w:rsidRDefault="000A5859" w:rsidP="00822BCF">
            <w:pPr>
              <w:jc w:val="center"/>
            </w:pPr>
            <w:r w:rsidRPr="004F7137">
              <w:t>44</w:t>
            </w:r>
          </w:p>
        </w:tc>
        <w:tc>
          <w:tcPr>
            <w:tcW w:w="1417" w:type="dxa"/>
          </w:tcPr>
          <w:p w:rsidR="000A5859" w:rsidRPr="004F7137" w:rsidRDefault="000A5859" w:rsidP="00822BCF">
            <w:pPr>
              <w:jc w:val="center"/>
            </w:pPr>
          </w:p>
        </w:tc>
        <w:tc>
          <w:tcPr>
            <w:tcW w:w="1418" w:type="dxa"/>
          </w:tcPr>
          <w:p w:rsidR="000A5859" w:rsidRPr="004F7137" w:rsidRDefault="000A5859" w:rsidP="00822BCF">
            <w:pPr>
              <w:jc w:val="center"/>
            </w:pPr>
          </w:p>
        </w:tc>
      </w:tr>
      <w:tr w:rsidR="000A5859" w:rsidRPr="004F7137" w:rsidTr="00822BCF">
        <w:trPr>
          <w:trHeight w:hRule="exact" w:val="297"/>
        </w:trPr>
        <w:tc>
          <w:tcPr>
            <w:tcW w:w="534" w:type="dxa"/>
            <w:vAlign w:val="center"/>
          </w:tcPr>
          <w:p w:rsidR="000A5859" w:rsidRPr="004F7137" w:rsidRDefault="000A5859" w:rsidP="00822BCF">
            <w:pPr>
              <w:tabs>
                <w:tab w:val="center" w:pos="4703"/>
                <w:tab w:val="right" w:pos="9406"/>
              </w:tabs>
              <w:jc w:val="center"/>
            </w:pPr>
            <w:r w:rsidRPr="004F7137">
              <w:t>19</w:t>
            </w:r>
          </w:p>
        </w:tc>
        <w:tc>
          <w:tcPr>
            <w:tcW w:w="4995" w:type="dxa"/>
            <w:vAlign w:val="center"/>
          </w:tcPr>
          <w:p w:rsidR="000A5859" w:rsidRPr="004F7137" w:rsidRDefault="000A5859" w:rsidP="00822BCF">
            <w:pPr>
              <w:tabs>
                <w:tab w:val="center" w:pos="4703"/>
                <w:tab w:val="right" w:pos="9406"/>
              </w:tabs>
              <w:rPr>
                <w:color w:val="000000"/>
              </w:rPr>
            </w:pPr>
            <w:r w:rsidRPr="004F7137">
              <w:rPr>
                <w:color w:val="000000"/>
                <w:lang w:val="it-IT"/>
              </w:rPr>
              <w:t xml:space="preserve">Garnitura de Cauciuc </w:t>
            </w:r>
            <w:r w:rsidRPr="004F7137">
              <w:rPr>
                <w:color w:val="000000"/>
              </w:rPr>
              <w:t>ID800</w:t>
            </w:r>
          </w:p>
        </w:tc>
        <w:tc>
          <w:tcPr>
            <w:tcW w:w="709" w:type="dxa"/>
            <w:vAlign w:val="center"/>
          </w:tcPr>
          <w:p w:rsidR="000A5859" w:rsidRPr="004F7137" w:rsidRDefault="000A5859" w:rsidP="00822BCF">
            <w:pPr>
              <w:jc w:val="center"/>
            </w:pPr>
            <w:r w:rsidRPr="004F7137">
              <w:t>buc</w:t>
            </w:r>
          </w:p>
        </w:tc>
        <w:tc>
          <w:tcPr>
            <w:tcW w:w="992" w:type="dxa"/>
            <w:vAlign w:val="center"/>
          </w:tcPr>
          <w:p w:rsidR="000A5859" w:rsidRPr="004F7137" w:rsidRDefault="000A5859" w:rsidP="00822BCF">
            <w:pPr>
              <w:tabs>
                <w:tab w:val="center" w:pos="4703"/>
                <w:tab w:val="right" w:pos="9406"/>
              </w:tabs>
              <w:jc w:val="center"/>
            </w:pPr>
            <w:r w:rsidRPr="004F7137">
              <w:t>126</w:t>
            </w:r>
          </w:p>
        </w:tc>
        <w:tc>
          <w:tcPr>
            <w:tcW w:w="1417" w:type="dxa"/>
          </w:tcPr>
          <w:p w:rsidR="000A5859" w:rsidRPr="004F7137" w:rsidRDefault="000A5859" w:rsidP="00822BCF">
            <w:pPr>
              <w:tabs>
                <w:tab w:val="center" w:pos="4703"/>
                <w:tab w:val="right" w:pos="9406"/>
              </w:tabs>
              <w:jc w:val="center"/>
            </w:pPr>
          </w:p>
        </w:tc>
        <w:tc>
          <w:tcPr>
            <w:tcW w:w="1418" w:type="dxa"/>
          </w:tcPr>
          <w:p w:rsidR="000A5859" w:rsidRPr="004F7137" w:rsidRDefault="000A5859" w:rsidP="00822BCF">
            <w:pPr>
              <w:tabs>
                <w:tab w:val="center" w:pos="4703"/>
                <w:tab w:val="right" w:pos="9406"/>
              </w:tabs>
              <w:jc w:val="center"/>
            </w:pPr>
          </w:p>
        </w:tc>
      </w:tr>
      <w:tr w:rsidR="000A5859" w:rsidRPr="004F7137" w:rsidTr="00822BCF">
        <w:trPr>
          <w:trHeight w:hRule="exact" w:val="288"/>
        </w:trPr>
        <w:tc>
          <w:tcPr>
            <w:tcW w:w="534" w:type="dxa"/>
            <w:vAlign w:val="center"/>
          </w:tcPr>
          <w:p w:rsidR="000A5859" w:rsidRPr="004F7137" w:rsidRDefault="000A5859" w:rsidP="00822BCF">
            <w:pPr>
              <w:tabs>
                <w:tab w:val="center" w:pos="4703"/>
                <w:tab w:val="right" w:pos="9406"/>
              </w:tabs>
              <w:jc w:val="center"/>
            </w:pPr>
            <w:r w:rsidRPr="004F7137">
              <w:t>20</w:t>
            </w:r>
          </w:p>
        </w:tc>
        <w:tc>
          <w:tcPr>
            <w:tcW w:w="4995" w:type="dxa"/>
            <w:vAlign w:val="center"/>
          </w:tcPr>
          <w:p w:rsidR="000A5859" w:rsidRPr="004F7137" w:rsidRDefault="000A5859" w:rsidP="00822BCF">
            <w:pPr>
              <w:tabs>
                <w:tab w:val="center" w:pos="4703"/>
                <w:tab w:val="right" w:pos="9406"/>
              </w:tabs>
              <w:rPr>
                <w:color w:val="000000"/>
                <w:lang w:val="it-IT"/>
              </w:rPr>
            </w:pPr>
            <w:r w:rsidRPr="004F7137">
              <w:rPr>
                <w:color w:val="000000"/>
                <w:lang w:val="it-IT"/>
              </w:rPr>
              <w:t>Garnitura de Cauciuc ID1000</w:t>
            </w:r>
          </w:p>
        </w:tc>
        <w:tc>
          <w:tcPr>
            <w:tcW w:w="709" w:type="dxa"/>
            <w:vAlign w:val="center"/>
          </w:tcPr>
          <w:p w:rsidR="000A5859" w:rsidRPr="004F7137" w:rsidRDefault="000A5859" w:rsidP="00822BCF">
            <w:pPr>
              <w:tabs>
                <w:tab w:val="center" w:pos="4703"/>
                <w:tab w:val="right" w:pos="9406"/>
              </w:tabs>
              <w:jc w:val="center"/>
            </w:pPr>
            <w:r w:rsidRPr="004F7137">
              <w:t>buc</w:t>
            </w:r>
          </w:p>
        </w:tc>
        <w:tc>
          <w:tcPr>
            <w:tcW w:w="992" w:type="dxa"/>
            <w:vAlign w:val="center"/>
          </w:tcPr>
          <w:p w:rsidR="000A5859" w:rsidRPr="004F7137" w:rsidRDefault="000A5859" w:rsidP="00822BCF">
            <w:pPr>
              <w:jc w:val="center"/>
            </w:pPr>
            <w:r w:rsidRPr="004F7137">
              <w:t>86</w:t>
            </w:r>
          </w:p>
        </w:tc>
        <w:tc>
          <w:tcPr>
            <w:tcW w:w="1417" w:type="dxa"/>
          </w:tcPr>
          <w:p w:rsidR="000A5859" w:rsidRPr="004F7137" w:rsidRDefault="000A5859" w:rsidP="00822BCF">
            <w:pPr>
              <w:jc w:val="center"/>
            </w:pPr>
          </w:p>
        </w:tc>
        <w:tc>
          <w:tcPr>
            <w:tcW w:w="1418" w:type="dxa"/>
          </w:tcPr>
          <w:p w:rsidR="000A5859" w:rsidRPr="004F7137" w:rsidRDefault="000A5859" w:rsidP="00822BCF">
            <w:pPr>
              <w:jc w:val="center"/>
            </w:pPr>
          </w:p>
        </w:tc>
      </w:tr>
      <w:tr w:rsidR="000A5859" w:rsidRPr="004F7137" w:rsidTr="00822BCF">
        <w:trPr>
          <w:trHeight w:hRule="exact" w:val="295"/>
        </w:trPr>
        <w:tc>
          <w:tcPr>
            <w:tcW w:w="534" w:type="dxa"/>
            <w:vAlign w:val="center"/>
          </w:tcPr>
          <w:p w:rsidR="000A5859" w:rsidRPr="004F7137" w:rsidRDefault="000A5859" w:rsidP="00822BCF">
            <w:pPr>
              <w:tabs>
                <w:tab w:val="center" w:pos="4703"/>
                <w:tab w:val="right" w:pos="9406"/>
              </w:tabs>
              <w:jc w:val="center"/>
            </w:pPr>
            <w:r w:rsidRPr="004F7137">
              <w:t>21</w:t>
            </w:r>
          </w:p>
        </w:tc>
        <w:tc>
          <w:tcPr>
            <w:tcW w:w="4995" w:type="dxa"/>
            <w:vAlign w:val="center"/>
          </w:tcPr>
          <w:p w:rsidR="000A5859" w:rsidRPr="004F7137" w:rsidRDefault="000A5859" w:rsidP="00822BCF">
            <w:pPr>
              <w:tabs>
                <w:tab w:val="center" w:pos="4703"/>
                <w:tab w:val="right" w:pos="9406"/>
              </w:tabs>
              <w:rPr>
                <w:lang w:val="it-IT"/>
              </w:rPr>
            </w:pPr>
            <w:r w:rsidRPr="004F7137">
              <w:rPr>
                <w:lang w:val="it-IT"/>
              </w:rPr>
              <w:t>Lubrifiant pt. Tuburi Pvc – galeata 2 Kg</w:t>
            </w:r>
          </w:p>
        </w:tc>
        <w:tc>
          <w:tcPr>
            <w:tcW w:w="709" w:type="dxa"/>
            <w:vAlign w:val="center"/>
          </w:tcPr>
          <w:p w:rsidR="000A5859" w:rsidRPr="004F7137" w:rsidRDefault="000A5859" w:rsidP="00822BCF">
            <w:pPr>
              <w:tabs>
                <w:tab w:val="center" w:pos="4703"/>
                <w:tab w:val="right" w:pos="9406"/>
              </w:tabs>
              <w:jc w:val="center"/>
            </w:pPr>
            <w:r w:rsidRPr="004F7137">
              <w:t>Buc</w:t>
            </w:r>
          </w:p>
        </w:tc>
        <w:tc>
          <w:tcPr>
            <w:tcW w:w="992" w:type="dxa"/>
            <w:vAlign w:val="center"/>
          </w:tcPr>
          <w:p w:rsidR="000A5859" w:rsidRPr="004F7137" w:rsidRDefault="000A5859" w:rsidP="00822BCF">
            <w:pPr>
              <w:tabs>
                <w:tab w:val="center" w:pos="4703"/>
                <w:tab w:val="right" w:pos="9406"/>
              </w:tabs>
              <w:jc w:val="center"/>
            </w:pPr>
            <w:r w:rsidRPr="004F7137">
              <w:t>100</w:t>
            </w:r>
          </w:p>
        </w:tc>
        <w:tc>
          <w:tcPr>
            <w:tcW w:w="1417" w:type="dxa"/>
          </w:tcPr>
          <w:p w:rsidR="000A5859" w:rsidRPr="004F7137" w:rsidRDefault="000A5859" w:rsidP="00822BCF">
            <w:pPr>
              <w:tabs>
                <w:tab w:val="center" w:pos="4703"/>
                <w:tab w:val="right" w:pos="9406"/>
              </w:tabs>
              <w:jc w:val="center"/>
            </w:pPr>
          </w:p>
        </w:tc>
        <w:tc>
          <w:tcPr>
            <w:tcW w:w="1418" w:type="dxa"/>
          </w:tcPr>
          <w:p w:rsidR="000A5859" w:rsidRPr="004F7137" w:rsidRDefault="000A5859" w:rsidP="00822BCF">
            <w:pPr>
              <w:tabs>
                <w:tab w:val="center" w:pos="4703"/>
                <w:tab w:val="right" w:pos="9406"/>
              </w:tabs>
              <w:jc w:val="center"/>
            </w:pPr>
          </w:p>
        </w:tc>
      </w:tr>
      <w:tr w:rsidR="000A5859" w:rsidRPr="004F7137" w:rsidTr="00822BCF">
        <w:trPr>
          <w:trHeight w:hRule="exact" w:val="271"/>
        </w:trPr>
        <w:tc>
          <w:tcPr>
            <w:tcW w:w="534" w:type="dxa"/>
            <w:vAlign w:val="center"/>
          </w:tcPr>
          <w:p w:rsidR="000A5859" w:rsidRPr="004F7137" w:rsidRDefault="000A5859" w:rsidP="00822BCF">
            <w:pPr>
              <w:tabs>
                <w:tab w:val="center" w:pos="4703"/>
                <w:tab w:val="right" w:pos="9406"/>
              </w:tabs>
              <w:jc w:val="center"/>
            </w:pPr>
            <w:r w:rsidRPr="004F7137">
              <w:t>22</w:t>
            </w:r>
          </w:p>
        </w:tc>
        <w:tc>
          <w:tcPr>
            <w:tcW w:w="4995" w:type="dxa"/>
            <w:vAlign w:val="center"/>
          </w:tcPr>
          <w:p w:rsidR="000A5859" w:rsidRPr="004F7137" w:rsidRDefault="000A5859" w:rsidP="00822BCF">
            <w:pPr>
              <w:tabs>
                <w:tab w:val="center" w:pos="4703"/>
                <w:tab w:val="right" w:pos="9406"/>
              </w:tabs>
              <w:rPr>
                <w:lang w:val="it-IT"/>
              </w:rPr>
            </w:pPr>
            <w:r w:rsidRPr="004F7137">
              <w:rPr>
                <w:lang w:val="it-IT"/>
              </w:rPr>
              <w:t>Garnitura pt.racord in situ D160/186</w:t>
            </w:r>
          </w:p>
        </w:tc>
        <w:tc>
          <w:tcPr>
            <w:tcW w:w="709" w:type="dxa"/>
            <w:vAlign w:val="center"/>
          </w:tcPr>
          <w:p w:rsidR="000A5859" w:rsidRPr="004F7137" w:rsidRDefault="000A5859" w:rsidP="00822BCF">
            <w:pPr>
              <w:tabs>
                <w:tab w:val="center" w:pos="4703"/>
                <w:tab w:val="right" w:pos="9406"/>
              </w:tabs>
              <w:jc w:val="center"/>
            </w:pPr>
            <w:r w:rsidRPr="004F7137">
              <w:t>buc</w:t>
            </w:r>
          </w:p>
        </w:tc>
        <w:tc>
          <w:tcPr>
            <w:tcW w:w="992" w:type="dxa"/>
            <w:vAlign w:val="center"/>
          </w:tcPr>
          <w:p w:rsidR="000A5859" w:rsidRPr="004F7137" w:rsidRDefault="000A5859" w:rsidP="00822BCF">
            <w:pPr>
              <w:tabs>
                <w:tab w:val="center" w:pos="4703"/>
                <w:tab w:val="right" w:pos="9406"/>
              </w:tabs>
              <w:jc w:val="center"/>
            </w:pPr>
            <w:r w:rsidRPr="004F7137">
              <w:t>125</w:t>
            </w:r>
          </w:p>
        </w:tc>
        <w:tc>
          <w:tcPr>
            <w:tcW w:w="1417" w:type="dxa"/>
          </w:tcPr>
          <w:p w:rsidR="000A5859" w:rsidRPr="004F7137" w:rsidRDefault="000A5859" w:rsidP="00822BCF">
            <w:pPr>
              <w:tabs>
                <w:tab w:val="center" w:pos="4703"/>
                <w:tab w:val="right" w:pos="9406"/>
              </w:tabs>
              <w:jc w:val="center"/>
            </w:pPr>
          </w:p>
        </w:tc>
        <w:tc>
          <w:tcPr>
            <w:tcW w:w="1418" w:type="dxa"/>
          </w:tcPr>
          <w:p w:rsidR="000A5859" w:rsidRPr="004F7137" w:rsidRDefault="000A5859" w:rsidP="00822BCF">
            <w:pPr>
              <w:tabs>
                <w:tab w:val="center" w:pos="4703"/>
                <w:tab w:val="right" w:pos="9406"/>
              </w:tabs>
              <w:jc w:val="center"/>
            </w:pPr>
          </w:p>
        </w:tc>
      </w:tr>
      <w:tr w:rsidR="000A5859" w:rsidRPr="004F7137" w:rsidTr="00822BCF">
        <w:trPr>
          <w:trHeight w:hRule="exact" w:val="698"/>
        </w:trPr>
        <w:tc>
          <w:tcPr>
            <w:tcW w:w="7230" w:type="dxa"/>
            <w:gridSpan w:val="4"/>
            <w:vAlign w:val="center"/>
          </w:tcPr>
          <w:p w:rsidR="000A5859" w:rsidRPr="004960BF" w:rsidRDefault="000A5859" w:rsidP="00822BCF">
            <w:pPr>
              <w:autoSpaceDE w:val="0"/>
              <w:autoSpaceDN w:val="0"/>
              <w:adjustRightInd w:val="0"/>
              <w:jc w:val="center"/>
              <w:rPr>
                <w:rFonts w:eastAsia="Calibri"/>
                <w:b/>
                <w:u w:val="single"/>
                <w:lang w:eastAsia="en-US"/>
              </w:rPr>
            </w:pPr>
            <w:r w:rsidRPr="004960BF">
              <w:rPr>
                <w:rFonts w:eastAsia="Calibri"/>
                <w:b/>
                <w:u w:val="single"/>
                <w:lang w:eastAsia="en-US"/>
              </w:rPr>
              <w:t>TOTAL VALOARE  - LEI FĂRĂ T.V.A.</w:t>
            </w:r>
          </w:p>
          <w:p w:rsidR="000A5859" w:rsidRPr="004F7137" w:rsidRDefault="000A5859" w:rsidP="00822BCF">
            <w:pPr>
              <w:tabs>
                <w:tab w:val="center" w:pos="4703"/>
                <w:tab w:val="right" w:pos="9406"/>
              </w:tabs>
              <w:jc w:val="center"/>
            </w:pPr>
            <w:r w:rsidRPr="004960BF">
              <w:rPr>
                <w:rFonts w:eastAsia="Calibri"/>
                <w:lang w:eastAsia="en-US"/>
              </w:rPr>
              <w:t>Valoare care se va trece în Formularul de ofertă</w:t>
            </w:r>
          </w:p>
        </w:tc>
        <w:tc>
          <w:tcPr>
            <w:tcW w:w="2835" w:type="dxa"/>
            <w:gridSpan w:val="2"/>
          </w:tcPr>
          <w:p w:rsidR="000A5859" w:rsidRPr="004F7137" w:rsidRDefault="000A5859" w:rsidP="00822BCF">
            <w:pPr>
              <w:tabs>
                <w:tab w:val="center" w:pos="4703"/>
                <w:tab w:val="right" w:pos="9406"/>
              </w:tabs>
              <w:jc w:val="center"/>
            </w:pPr>
          </w:p>
        </w:tc>
      </w:tr>
      <w:bookmarkEnd w:id="0"/>
    </w:tbl>
    <w:p w:rsidR="00CA4058" w:rsidRPr="00E747E1" w:rsidRDefault="00CA4058" w:rsidP="001C7361">
      <w:pPr>
        <w:pStyle w:val="Heading2"/>
        <w:rPr>
          <w:b w:val="0"/>
          <w:sz w:val="24"/>
          <w:szCs w:val="24"/>
        </w:rPr>
      </w:pPr>
    </w:p>
    <w:p w:rsidR="00CA4058" w:rsidRPr="00984826" w:rsidRDefault="00CA4058" w:rsidP="008643F0">
      <w:pPr>
        <w:pStyle w:val="Heading2"/>
        <w:rPr>
          <w:sz w:val="24"/>
          <w:szCs w:val="24"/>
        </w:rPr>
      </w:pPr>
      <w:r w:rsidRPr="00984826">
        <w:rPr>
          <w:sz w:val="24"/>
          <w:szCs w:val="24"/>
        </w:rPr>
        <w:t>6. Durata contractului</w:t>
      </w:r>
    </w:p>
    <w:p w:rsidR="004A491A" w:rsidRDefault="00CA4058" w:rsidP="004A491A">
      <w:pPr>
        <w:pStyle w:val="DefaultText2"/>
        <w:jc w:val="both"/>
      </w:pPr>
      <w:r w:rsidRPr="00984826">
        <w:rPr>
          <w:szCs w:val="24"/>
          <w:lang w:val="ro-RO"/>
        </w:rPr>
        <w:t>6.1.</w:t>
      </w:r>
      <w:r w:rsidR="00FE7EDA">
        <w:rPr>
          <w:szCs w:val="24"/>
          <w:lang w:val="ro-RO"/>
        </w:rPr>
        <w:t xml:space="preserve"> </w:t>
      </w:r>
      <w:r w:rsidRPr="00984826">
        <w:rPr>
          <w:szCs w:val="24"/>
          <w:lang w:val="ro-RO"/>
        </w:rPr>
        <w:t xml:space="preserve">Durata prezentului contract este </w:t>
      </w:r>
      <w:r w:rsidRPr="00782BF9">
        <w:rPr>
          <w:color w:val="000000"/>
          <w:szCs w:val="24"/>
          <w:lang w:val="ro-RO"/>
        </w:rPr>
        <w:t xml:space="preserve">de </w:t>
      </w:r>
      <w:r w:rsidR="00282A37">
        <w:rPr>
          <w:b/>
          <w:bCs/>
          <w:color w:val="000000"/>
          <w:szCs w:val="24"/>
          <w:lang w:val="ro-RO"/>
        </w:rPr>
        <w:t>__</w:t>
      </w:r>
      <w:r w:rsidR="00FB3973" w:rsidRPr="00782BF9">
        <w:rPr>
          <w:b/>
          <w:bCs/>
          <w:color w:val="000000"/>
          <w:szCs w:val="24"/>
          <w:lang w:val="ro-RO"/>
        </w:rPr>
        <w:t xml:space="preserve"> </w:t>
      </w:r>
      <w:r w:rsidR="00D717D6">
        <w:rPr>
          <w:b/>
          <w:bCs/>
          <w:color w:val="000000"/>
          <w:szCs w:val="24"/>
          <w:lang w:val="ro-RO"/>
        </w:rPr>
        <w:t>(</w:t>
      </w:r>
      <w:r w:rsidR="00282A37">
        <w:rPr>
          <w:b/>
          <w:bCs/>
          <w:color w:val="000000"/>
          <w:szCs w:val="24"/>
          <w:lang w:val="ro-RO"/>
        </w:rPr>
        <w:t>______________</w:t>
      </w:r>
      <w:r w:rsidR="00D717D6">
        <w:rPr>
          <w:b/>
          <w:bCs/>
          <w:color w:val="000000"/>
          <w:szCs w:val="24"/>
          <w:lang w:val="ro-RO"/>
        </w:rPr>
        <w:t xml:space="preserve">) </w:t>
      </w:r>
      <w:r w:rsidR="00282A37">
        <w:rPr>
          <w:b/>
          <w:bCs/>
          <w:color w:val="000000"/>
          <w:szCs w:val="24"/>
          <w:lang w:val="ro-RO"/>
        </w:rPr>
        <w:t>zile</w:t>
      </w:r>
      <w:r w:rsidRPr="004A491A">
        <w:rPr>
          <w:color w:val="000000"/>
          <w:szCs w:val="24"/>
          <w:lang w:val="ro-RO"/>
        </w:rPr>
        <w:t>,</w:t>
      </w:r>
      <w:r w:rsidR="003C7329" w:rsidRPr="004A491A">
        <w:rPr>
          <w:color w:val="000000"/>
          <w:szCs w:val="24"/>
          <w:lang w:val="ro-RO"/>
        </w:rPr>
        <w:t xml:space="preserve"> </w:t>
      </w:r>
      <w:r w:rsidR="004A491A" w:rsidRPr="004A491A">
        <w:rPr>
          <w:color w:val="000000"/>
          <w:szCs w:val="24"/>
          <w:lang w:val="ro-RO"/>
        </w:rPr>
        <w:t xml:space="preserve">de la data semnarii contractului de </w:t>
      </w:r>
      <w:r w:rsidR="00447DD4">
        <w:rPr>
          <w:color w:val="000000"/>
          <w:szCs w:val="24"/>
          <w:lang w:val="ro-RO"/>
        </w:rPr>
        <w:t xml:space="preserve">catre </w:t>
      </w:r>
      <w:r w:rsidR="004A491A" w:rsidRPr="004A491A">
        <w:rPr>
          <w:color w:val="000000"/>
          <w:szCs w:val="24"/>
          <w:lang w:val="ro-RO"/>
        </w:rPr>
        <w:t>ambele parti</w:t>
      </w:r>
      <w:r w:rsidR="000A0722">
        <w:t>.</w:t>
      </w:r>
    </w:p>
    <w:p w:rsidR="007D60C1" w:rsidRPr="007D60C1" w:rsidRDefault="0084394D" w:rsidP="007D60C1">
      <w:pPr>
        <w:jc w:val="both"/>
      </w:pPr>
      <w:r>
        <w:rPr>
          <w:lang w:eastAsia="en-US"/>
        </w:rPr>
        <w:t xml:space="preserve">6.2. </w:t>
      </w:r>
      <w:r w:rsidR="007D60C1" w:rsidRPr="007D60C1">
        <w:rPr>
          <w:lang w:eastAsia="en-US"/>
        </w:rPr>
        <w:t xml:space="preserve">Livrarea produselor se va face </w:t>
      </w:r>
      <w:r w:rsidR="007D60C1" w:rsidRPr="007D60C1">
        <w:rPr>
          <w:bCs/>
          <w:lang w:eastAsia="en-US"/>
        </w:rPr>
        <w:t>respectând</w:t>
      </w:r>
      <w:r w:rsidR="007D60C1" w:rsidRPr="007D60C1">
        <w:rPr>
          <w:lang w:eastAsia="en-US"/>
        </w:rPr>
        <w:t xml:space="preserve"> termenul comercial stabilit </w:t>
      </w:r>
      <w:r w:rsidR="007D60C1" w:rsidRPr="007D60C1">
        <w:rPr>
          <w:bCs/>
          <w:lang w:eastAsia="en-US"/>
        </w:rPr>
        <w:t xml:space="preserve">DDP- transport și asigurare până la destinația finală, </w:t>
      </w:r>
      <w:bookmarkStart w:id="1" w:name="_Hlk228442943"/>
      <w:r w:rsidR="007D60C1" w:rsidRPr="007D60C1">
        <w:t>S.C. Compania de Apă Oradea S.A., Magazia 6</w:t>
      </w:r>
      <w:r w:rsidR="00F341E0">
        <w:t>, din Oradea,</w:t>
      </w:r>
      <w:r w:rsidR="007D60C1" w:rsidRPr="007D60C1">
        <w:t xml:space="preserve"> str. Barcăului, nr.202</w:t>
      </w:r>
      <w:bookmarkEnd w:id="1"/>
      <w:r w:rsidR="00740AAD">
        <w:t xml:space="preserve"> </w:t>
      </w:r>
      <w:r w:rsidR="00740AAD" w:rsidRPr="00012C2D">
        <w:t>sau o alta locatie</w:t>
      </w:r>
      <w:r w:rsidR="00E9159F">
        <w:t xml:space="preserve"> (de pe raza municipiului Oradea)</w:t>
      </w:r>
      <w:r w:rsidR="00740AAD" w:rsidRPr="00012C2D">
        <w:t xml:space="preserve"> indicata de achizitor la momentul livrarii, dupa caz</w:t>
      </w:r>
      <w:r w:rsidR="00740AAD">
        <w:t>.</w:t>
      </w:r>
      <w:r w:rsidR="007D60C1" w:rsidRPr="007D60C1">
        <w:t xml:space="preserve"> Livrarea se poate efectua și în tranșe</w:t>
      </w:r>
      <w:r>
        <w:t xml:space="preserve"> </w:t>
      </w:r>
      <w:r w:rsidR="00051754">
        <w:t xml:space="preserve">convenite cu achizitorul, </w:t>
      </w:r>
      <w:r>
        <w:t>cu încadrarea în termenul prevăzut la art. 6.1.</w:t>
      </w:r>
    </w:p>
    <w:p w:rsidR="00CA4058" w:rsidRPr="00E747E1" w:rsidRDefault="00CA4058">
      <w:pPr>
        <w:autoSpaceDE w:val="0"/>
        <w:autoSpaceDN w:val="0"/>
        <w:adjustRightInd w:val="0"/>
        <w:jc w:val="both"/>
        <w:rPr>
          <w:iCs/>
        </w:rPr>
      </w:pPr>
    </w:p>
    <w:p w:rsidR="00CA4058" w:rsidRPr="00984826" w:rsidRDefault="00CA4058">
      <w:pPr>
        <w:pStyle w:val="DefaultText"/>
        <w:jc w:val="both"/>
        <w:rPr>
          <w:b/>
          <w:color w:val="000000"/>
          <w:szCs w:val="24"/>
          <w:lang w:val="ro-RO"/>
        </w:rPr>
      </w:pPr>
      <w:r w:rsidRPr="00984826">
        <w:rPr>
          <w:b/>
          <w:color w:val="000000"/>
          <w:szCs w:val="24"/>
          <w:lang w:val="ro-RO"/>
        </w:rPr>
        <w:t>7. Executarea contractului</w:t>
      </w:r>
    </w:p>
    <w:p w:rsidR="00CA4058" w:rsidRPr="00782BF9" w:rsidRDefault="00CA4058">
      <w:pPr>
        <w:pStyle w:val="DefaultText"/>
        <w:jc w:val="both"/>
        <w:rPr>
          <w:color w:val="000000"/>
          <w:lang w:val="ro-RO"/>
        </w:rPr>
      </w:pPr>
      <w:r w:rsidRPr="00984826">
        <w:rPr>
          <w:color w:val="000000"/>
          <w:szCs w:val="24"/>
          <w:lang w:val="ro-RO"/>
        </w:rPr>
        <w:t>7.1</w:t>
      </w:r>
      <w:r w:rsidR="00FE7EDA">
        <w:rPr>
          <w:color w:val="000000"/>
          <w:szCs w:val="24"/>
          <w:lang w:val="ro-RO"/>
        </w:rPr>
        <w:t xml:space="preserve">. </w:t>
      </w:r>
      <w:r w:rsidRPr="004A491A">
        <w:rPr>
          <w:color w:val="000000"/>
          <w:szCs w:val="24"/>
          <w:lang w:val="ro-RO"/>
        </w:rPr>
        <w:t xml:space="preserve">Executarea contractului incepe </w:t>
      </w:r>
      <w:r w:rsidR="00A97F19" w:rsidRPr="004A491A">
        <w:rPr>
          <w:color w:val="000000"/>
          <w:szCs w:val="24"/>
          <w:lang w:val="ro-RO"/>
        </w:rPr>
        <w:t xml:space="preserve">de la data </w:t>
      </w:r>
      <w:r w:rsidR="000473AF" w:rsidRPr="004A491A">
        <w:rPr>
          <w:color w:val="000000"/>
          <w:szCs w:val="24"/>
          <w:lang w:val="ro-RO"/>
        </w:rPr>
        <w:t xml:space="preserve">semnarii </w:t>
      </w:r>
      <w:r w:rsidR="001C58E1">
        <w:rPr>
          <w:color w:val="000000"/>
          <w:szCs w:val="24"/>
          <w:lang w:val="ro-RO"/>
        </w:rPr>
        <w:t xml:space="preserve">lui </w:t>
      </w:r>
      <w:r w:rsidR="000473AF" w:rsidRPr="004A491A">
        <w:rPr>
          <w:color w:val="000000"/>
          <w:szCs w:val="24"/>
          <w:lang w:val="ro-RO"/>
        </w:rPr>
        <w:t>de</w:t>
      </w:r>
      <w:r w:rsidR="00F341E0">
        <w:rPr>
          <w:color w:val="000000"/>
          <w:szCs w:val="24"/>
          <w:lang w:val="ro-RO"/>
        </w:rPr>
        <w:t xml:space="preserve"> catre</w:t>
      </w:r>
      <w:r w:rsidR="000473AF" w:rsidRPr="004A491A">
        <w:rPr>
          <w:color w:val="000000"/>
          <w:szCs w:val="24"/>
          <w:lang w:val="ro-RO"/>
        </w:rPr>
        <w:t xml:space="preserve"> ambele parti</w:t>
      </w:r>
      <w:r w:rsidR="000A0722">
        <w:rPr>
          <w:color w:val="000000"/>
          <w:szCs w:val="24"/>
          <w:lang w:val="ro-RO"/>
        </w:rPr>
        <w:t>.</w:t>
      </w:r>
    </w:p>
    <w:p w:rsidR="00CA4058" w:rsidRPr="0076473F" w:rsidRDefault="00CA4058">
      <w:pPr>
        <w:pStyle w:val="DefaultText"/>
        <w:jc w:val="both"/>
        <w:rPr>
          <w:szCs w:val="24"/>
          <w:lang w:val="ro-RO"/>
        </w:rPr>
      </w:pPr>
    </w:p>
    <w:p w:rsidR="00CA4058" w:rsidRPr="00984826" w:rsidRDefault="00CA4058">
      <w:pPr>
        <w:pStyle w:val="DefaultText"/>
        <w:jc w:val="both"/>
        <w:rPr>
          <w:b/>
          <w:szCs w:val="24"/>
          <w:lang w:val="ro-RO"/>
        </w:rPr>
      </w:pPr>
      <w:r w:rsidRPr="00984826">
        <w:rPr>
          <w:b/>
          <w:szCs w:val="24"/>
          <w:lang w:val="ro-RO"/>
        </w:rPr>
        <w:t>8. Documentele contractului</w:t>
      </w:r>
    </w:p>
    <w:p w:rsidR="00CA4058" w:rsidRPr="00984826" w:rsidRDefault="00FE7EDA" w:rsidP="00FE7EDA">
      <w:pPr>
        <w:pStyle w:val="DefaultText1"/>
        <w:tabs>
          <w:tab w:val="left" w:pos="270"/>
        </w:tabs>
        <w:jc w:val="both"/>
        <w:rPr>
          <w:szCs w:val="24"/>
          <w:lang w:val="ro-RO"/>
        </w:rPr>
      </w:pPr>
      <w:r>
        <w:rPr>
          <w:szCs w:val="24"/>
          <w:lang w:val="ro-RO"/>
        </w:rPr>
        <w:t>8</w:t>
      </w:r>
      <w:r w:rsidRPr="00FE7EDA">
        <w:rPr>
          <w:szCs w:val="24"/>
          <w:lang w:val="ro-RO"/>
        </w:rPr>
        <w:t>.1.</w:t>
      </w:r>
      <w:r>
        <w:rPr>
          <w:szCs w:val="24"/>
          <w:lang w:val="ro-RO"/>
        </w:rPr>
        <w:t xml:space="preserve"> </w:t>
      </w:r>
      <w:r w:rsidR="00CA4058" w:rsidRPr="00984826">
        <w:rPr>
          <w:szCs w:val="24"/>
          <w:lang w:val="ro-RO"/>
        </w:rPr>
        <w:t>Documentele contractului sunt:</w:t>
      </w:r>
    </w:p>
    <w:p w:rsidR="00CA4058" w:rsidRPr="000A0722" w:rsidRDefault="00CA4058" w:rsidP="000A0722">
      <w:pPr>
        <w:autoSpaceDE w:val="0"/>
        <w:autoSpaceDN w:val="0"/>
        <w:adjustRightInd w:val="0"/>
        <w:ind w:left="1416" w:firstLine="708"/>
        <w:rPr>
          <w:color w:val="000000"/>
        </w:rPr>
      </w:pPr>
      <w:r w:rsidRPr="000A0722">
        <w:rPr>
          <w:color w:val="000000"/>
        </w:rPr>
        <w:t xml:space="preserve">a) </w:t>
      </w:r>
      <w:r w:rsidR="000A0722">
        <w:rPr>
          <w:color w:val="000000"/>
        </w:rPr>
        <w:t xml:space="preserve"> </w:t>
      </w:r>
      <w:r w:rsidR="00915673" w:rsidRPr="000A0722">
        <w:rPr>
          <w:color w:val="000000"/>
        </w:rPr>
        <w:t>documentatia de atribuire</w:t>
      </w:r>
      <w:r w:rsidRPr="000A0722">
        <w:rPr>
          <w:color w:val="000000"/>
        </w:rPr>
        <w:t>;</w:t>
      </w:r>
    </w:p>
    <w:p w:rsidR="00041C68" w:rsidRPr="000A0722" w:rsidRDefault="00CA4058" w:rsidP="000A0722">
      <w:pPr>
        <w:pStyle w:val="DefaultText1"/>
        <w:ind w:left="1416" w:firstLine="708"/>
        <w:rPr>
          <w:color w:val="000000"/>
          <w:lang w:val="ro-RO"/>
        </w:rPr>
      </w:pPr>
      <w:r w:rsidRPr="000A0722">
        <w:rPr>
          <w:color w:val="000000"/>
          <w:lang w:val="ro-RO"/>
        </w:rPr>
        <w:t>b)</w:t>
      </w:r>
      <w:r w:rsidR="000A0722">
        <w:rPr>
          <w:color w:val="000000"/>
          <w:lang w:val="ro-RO"/>
        </w:rPr>
        <w:t xml:space="preserve"> </w:t>
      </w:r>
      <w:r w:rsidRPr="000A0722">
        <w:rPr>
          <w:color w:val="000000"/>
          <w:lang w:val="ro-RO"/>
        </w:rPr>
        <w:t xml:space="preserve"> propunerea tehnică şi financiară a ofertantului;</w:t>
      </w:r>
    </w:p>
    <w:p w:rsidR="00B37F35" w:rsidRPr="000A0722" w:rsidRDefault="00CA4058" w:rsidP="007B4175">
      <w:pPr>
        <w:pStyle w:val="DefaultText1"/>
        <w:tabs>
          <w:tab w:val="right" w:pos="10080"/>
        </w:tabs>
        <w:ind w:left="1416" w:firstLine="708"/>
        <w:rPr>
          <w:color w:val="000000"/>
          <w:lang w:val="ro-RO"/>
        </w:rPr>
      </w:pPr>
      <w:r w:rsidRPr="000A0722">
        <w:rPr>
          <w:color w:val="000000"/>
          <w:lang w:val="ro-RO"/>
        </w:rPr>
        <w:t>c)</w:t>
      </w:r>
      <w:r w:rsidR="00915673" w:rsidRPr="000A0722">
        <w:rPr>
          <w:color w:val="000000"/>
          <w:lang w:val="ro-RO"/>
        </w:rPr>
        <w:t xml:space="preserve"> </w:t>
      </w:r>
      <w:r w:rsidR="00B232E2" w:rsidRPr="000A0722">
        <w:rPr>
          <w:color w:val="000000"/>
          <w:lang w:val="ro-RO"/>
        </w:rPr>
        <w:t xml:space="preserve"> </w:t>
      </w:r>
      <w:r w:rsidR="00915673" w:rsidRPr="000A0722">
        <w:rPr>
          <w:color w:val="000000"/>
          <w:lang w:val="ro-RO"/>
        </w:rPr>
        <w:t>acte adiţionale, dacă există;</w:t>
      </w:r>
      <w:r w:rsidR="007B4175">
        <w:rPr>
          <w:color w:val="000000"/>
          <w:lang w:val="ro-RO"/>
        </w:rPr>
        <w:tab/>
      </w:r>
    </w:p>
    <w:p w:rsidR="00CA4058" w:rsidRPr="000A0722" w:rsidRDefault="009C0A0E" w:rsidP="000A0722">
      <w:pPr>
        <w:autoSpaceDE w:val="0"/>
        <w:autoSpaceDN w:val="0"/>
        <w:adjustRightInd w:val="0"/>
        <w:ind w:left="1416" w:firstLine="708"/>
        <w:rPr>
          <w:color w:val="000000"/>
        </w:rPr>
      </w:pPr>
      <w:r w:rsidRPr="000A0722">
        <w:rPr>
          <w:color w:val="000000"/>
        </w:rPr>
        <w:t>d</w:t>
      </w:r>
      <w:r w:rsidR="00BD72F9" w:rsidRPr="000A0722">
        <w:rPr>
          <w:color w:val="000000"/>
        </w:rPr>
        <w:t xml:space="preserve">) </w:t>
      </w:r>
      <w:r w:rsidR="000A0722">
        <w:rPr>
          <w:color w:val="000000"/>
        </w:rPr>
        <w:t xml:space="preserve"> </w:t>
      </w:r>
      <w:r w:rsidR="000A0722" w:rsidRPr="000A0722">
        <w:rPr>
          <w:color w:val="000000"/>
        </w:rPr>
        <w:t>alte anexe la contract.</w:t>
      </w:r>
    </w:p>
    <w:p w:rsidR="00212BCC" w:rsidRPr="000A0722" w:rsidRDefault="00212BCC">
      <w:pPr>
        <w:pStyle w:val="DefaultText"/>
        <w:jc w:val="both"/>
        <w:rPr>
          <w:szCs w:val="24"/>
          <w:lang w:val="ro-RO"/>
        </w:rPr>
      </w:pPr>
    </w:p>
    <w:p w:rsidR="00CA4058" w:rsidRPr="00984826" w:rsidRDefault="00CA4058">
      <w:pPr>
        <w:pStyle w:val="DefaultText"/>
        <w:jc w:val="both"/>
        <w:rPr>
          <w:b/>
          <w:szCs w:val="24"/>
          <w:lang w:val="ro-RO"/>
        </w:rPr>
      </w:pPr>
      <w:r w:rsidRPr="00984826">
        <w:rPr>
          <w:b/>
          <w:szCs w:val="24"/>
          <w:lang w:val="ro-RO"/>
        </w:rPr>
        <w:t>9.  Drepturile si Obligatiile principale ale furnizorului</w:t>
      </w:r>
    </w:p>
    <w:p w:rsidR="00CA4058" w:rsidRPr="00984826" w:rsidRDefault="00CA4058">
      <w:pPr>
        <w:autoSpaceDE w:val="0"/>
        <w:autoSpaceDN w:val="0"/>
        <w:adjustRightInd w:val="0"/>
        <w:jc w:val="both"/>
        <w:rPr>
          <w:color w:val="000000"/>
        </w:rPr>
      </w:pPr>
      <w:r w:rsidRPr="00984826">
        <w:t>9.1</w:t>
      </w:r>
      <w:r w:rsidR="00FE7EDA">
        <w:t>.</w:t>
      </w:r>
      <w:r w:rsidR="00C73BA3">
        <w:t xml:space="preserve"> </w:t>
      </w:r>
      <w:r w:rsidRPr="00984826">
        <w:t>Furnizorul s</w:t>
      </w:r>
      <w:r w:rsidR="00083DBB">
        <w:t>e obliga sa furnizeze produsele</w:t>
      </w:r>
      <w:r w:rsidRPr="00984826">
        <w:t xml:space="preserve"> la standardele si</w:t>
      </w:r>
      <w:r w:rsidR="00083DBB">
        <w:t>/</w:t>
      </w:r>
      <w:r w:rsidRPr="00984826">
        <w:t>sau performantele prezentate in propunerea tehnica</w:t>
      </w:r>
      <w:r w:rsidRPr="00083DBB">
        <w:t xml:space="preserve">. </w:t>
      </w:r>
      <w:r w:rsidRPr="00984826">
        <w:rPr>
          <w:color w:val="000000"/>
        </w:rPr>
        <w:t>C</w:t>
      </w:r>
      <w:r w:rsidR="00083DBB">
        <w:rPr>
          <w:color w:val="000000"/>
        </w:rPr>
        <w:t>ând nu este menţionat nici</w:t>
      </w:r>
      <w:r w:rsidRPr="00984826">
        <w:rPr>
          <w:color w:val="000000"/>
        </w:rPr>
        <w:t>un standard sau reglementare aplicabilă, se vor respecta standardele sau alte reglementări autorizate în ţara de origine a produselor.</w:t>
      </w:r>
    </w:p>
    <w:p w:rsidR="00CA4058" w:rsidRPr="00984826" w:rsidRDefault="00CA4058">
      <w:pPr>
        <w:pStyle w:val="DefaultText"/>
        <w:jc w:val="both"/>
        <w:rPr>
          <w:b/>
          <w:szCs w:val="24"/>
          <w:lang w:val="ro-RO"/>
        </w:rPr>
      </w:pPr>
      <w:r w:rsidRPr="00984826">
        <w:rPr>
          <w:szCs w:val="24"/>
          <w:lang w:val="ro-RO"/>
        </w:rPr>
        <w:t>9.2</w:t>
      </w:r>
      <w:r w:rsidR="00FE7EDA">
        <w:rPr>
          <w:szCs w:val="24"/>
          <w:lang w:val="ro-RO"/>
        </w:rPr>
        <w:t>.</w:t>
      </w:r>
      <w:r w:rsidRPr="00984826">
        <w:rPr>
          <w:szCs w:val="24"/>
          <w:lang w:val="ro-RO"/>
        </w:rPr>
        <w:t xml:space="preserve"> Furnizorul se obliga sa despagubeasca achizitorul impotriva oricaror:</w:t>
      </w:r>
    </w:p>
    <w:p w:rsidR="00CA4058" w:rsidRPr="00984826" w:rsidRDefault="00CA4058" w:rsidP="004D1041">
      <w:pPr>
        <w:pStyle w:val="DefaultText"/>
        <w:numPr>
          <w:ilvl w:val="7"/>
          <w:numId w:val="5"/>
        </w:numPr>
        <w:ind w:left="0" w:firstLine="993"/>
        <w:jc w:val="both"/>
        <w:rPr>
          <w:szCs w:val="24"/>
          <w:lang w:val="ro-RO"/>
        </w:rPr>
      </w:pPr>
      <w:r w:rsidRPr="00984826">
        <w:rPr>
          <w:szCs w:val="24"/>
          <w:lang w:val="ro-RO"/>
        </w:rPr>
        <w:t>reclamatii si actiuni in justitie, ce rezulta din incalcarea unor drepturi de proprietate intelectuala (brevete, nume, marci inregistrate etc.), legate de echipamentele, materialele, instalatiile sau utilajele folosite pentru sau in legatura cu produsele achizitionate, si</w:t>
      </w:r>
    </w:p>
    <w:p w:rsidR="00CA4058" w:rsidRDefault="00D20571" w:rsidP="004D1041">
      <w:pPr>
        <w:pStyle w:val="DefaultText"/>
        <w:numPr>
          <w:ilvl w:val="7"/>
          <w:numId w:val="5"/>
        </w:numPr>
        <w:ind w:left="0" w:firstLine="993"/>
        <w:jc w:val="both"/>
        <w:rPr>
          <w:szCs w:val="24"/>
          <w:lang w:val="ro-RO"/>
        </w:rPr>
      </w:pPr>
      <w:r>
        <w:rPr>
          <w:szCs w:val="24"/>
          <w:lang w:val="ro-RO"/>
        </w:rPr>
        <w:t xml:space="preserve"> </w:t>
      </w:r>
      <w:r w:rsidR="00CA4058" w:rsidRPr="00984826">
        <w:rPr>
          <w:szCs w:val="24"/>
          <w:lang w:val="ro-RO"/>
        </w:rPr>
        <w:t>daune-interese, costuri, taxe si cheltuieli de orice natura, aferente, cu exceptia situatiei in care o astfel de incalcare rezulta din respectarea caietului de sarcini intocmit de catre achizitor.</w:t>
      </w:r>
    </w:p>
    <w:p w:rsidR="0019529E" w:rsidRDefault="0019529E">
      <w:pPr>
        <w:pStyle w:val="DefaultText"/>
        <w:jc w:val="both"/>
        <w:rPr>
          <w:b/>
          <w:szCs w:val="24"/>
          <w:lang w:val="ro-RO"/>
        </w:rPr>
      </w:pPr>
    </w:p>
    <w:p w:rsidR="00CA4058" w:rsidRPr="00984826" w:rsidRDefault="00CA4058">
      <w:pPr>
        <w:pStyle w:val="DefaultText"/>
        <w:jc w:val="both"/>
        <w:rPr>
          <w:b/>
          <w:szCs w:val="24"/>
          <w:lang w:val="ro-RO"/>
        </w:rPr>
      </w:pPr>
      <w:r w:rsidRPr="00984826">
        <w:rPr>
          <w:b/>
          <w:szCs w:val="24"/>
          <w:lang w:val="ro-RO"/>
        </w:rPr>
        <w:t>10.  Drepturile si Obligatiile principale ale achizitorului</w:t>
      </w:r>
    </w:p>
    <w:p w:rsidR="00CA4058" w:rsidRPr="00984826" w:rsidRDefault="00CA4058">
      <w:pPr>
        <w:pStyle w:val="DefaultText"/>
        <w:jc w:val="both"/>
        <w:rPr>
          <w:szCs w:val="24"/>
          <w:lang w:val="ro-RO"/>
        </w:rPr>
      </w:pPr>
      <w:r w:rsidRPr="00984826">
        <w:rPr>
          <w:szCs w:val="24"/>
          <w:lang w:val="ro-RO"/>
        </w:rPr>
        <w:t>10.1</w:t>
      </w:r>
      <w:r w:rsidR="00C73BA3">
        <w:rPr>
          <w:szCs w:val="24"/>
          <w:lang w:val="ro-RO"/>
        </w:rPr>
        <w:t>.</w:t>
      </w:r>
      <w:r w:rsidRPr="00984826">
        <w:rPr>
          <w:szCs w:val="24"/>
          <w:lang w:val="ro-RO"/>
        </w:rPr>
        <w:t xml:space="preserve"> Achizitorul se obliga sa receptioneze produsele in termen de </w:t>
      </w:r>
      <w:r w:rsidR="004D4911" w:rsidRPr="00984826">
        <w:rPr>
          <w:color w:val="000000"/>
          <w:szCs w:val="24"/>
          <w:lang w:val="ro-RO"/>
        </w:rPr>
        <w:t xml:space="preserve">maxim </w:t>
      </w:r>
      <w:r w:rsidRPr="00984826">
        <w:rPr>
          <w:color w:val="000000"/>
          <w:szCs w:val="24"/>
          <w:lang w:val="ro-RO"/>
        </w:rPr>
        <w:t>2</w:t>
      </w:r>
      <w:r w:rsidR="00001DCF">
        <w:rPr>
          <w:color w:val="000000"/>
          <w:szCs w:val="24"/>
          <w:lang w:val="ro-RO"/>
        </w:rPr>
        <w:t xml:space="preserve"> </w:t>
      </w:r>
      <w:r w:rsidRPr="00984826">
        <w:rPr>
          <w:color w:val="000000"/>
          <w:szCs w:val="24"/>
          <w:lang w:val="ro-RO"/>
        </w:rPr>
        <w:t xml:space="preserve">(două) zile lucrătoare de la data </w:t>
      </w:r>
      <w:r w:rsidRPr="00984826">
        <w:rPr>
          <w:szCs w:val="24"/>
          <w:lang w:val="ro-RO"/>
        </w:rPr>
        <w:t>livrării, în condiţiile art.14.</w:t>
      </w:r>
    </w:p>
    <w:p w:rsidR="00CA4058" w:rsidRPr="00984826" w:rsidRDefault="00CA4058">
      <w:pPr>
        <w:autoSpaceDE w:val="0"/>
        <w:autoSpaceDN w:val="0"/>
        <w:adjustRightInd w:val="0"/>
        <w:jc w:val="both"/>
        <w:rPr>
          <w:color w:val="000000"/>
        </w:rPr>
      </w:pPr>
      <w:r w:rsidRPr="00984826">
        <w:rPr>
          <w:color w:val="000000"/>
        </w:rPr>
        <w:t>10.2</w:t>
      </w:r>
      <w:r w:rsidR="00C73BA3">
        <w:rPr>
          <w:color w:val="000000"/>
        </w:rPr>
        <w:t>.</w:t>
      </w:r>
      <w:r w:rsidRPr="00984826">
        <w:rPr>
          <w:color w:val="000000"/>
        </w:rPr>
        <w:t xml:space="preserve"> </w:t>
      </w:r>
      <w:r w:rsidR="00D20571">
        <w:rPr>
          <w:color w:val="000000"/>
        </w:rPr>
        <w:t>A</w:t>
      </w:r>
      <w:r w:rsidRPr="00984826">
        <w:rPr>
          <w:color w:val="000000"/>
        </w:rPr>
        <w:t xml:space="preserve">chizitorul se obliga sa plateasca pretul produselor catre furnizor in termenul de </w:t>
      </w:r>
      <w:r w:rsidR="004F67A7" w:rsidRPr="00D8126C">
        <w:rPr>
          <w:bCs/>
          <w:color w:val="000000"/>
        </w:rPr>
        <w:t>30</w:t>
      </w:r>
      <w:r w:rsidR="00041C68" w:rsidRPr="00D8126C">
        <w:rPr>
          <w:bCs/>
          <w:color w:val="000000"/>
        </w:rPr>
        <w:t xml:space="preserve"> </w:t>
      </w:r>
      <w:r w:rsidRPr="00D8126C">
        <w:rPr>
          <w:bCs/>
          <w:color w:val="000000"/>
        </w:rPr>
        <w:t>zile</w:t>
      </w:r>
      <w:r w:rsidRPr="00984826">
        <w:rPr>
          <w:b/>
          <w:bCs/>
          <w:color w:val="000000"/>
        </w:rPr>
        <w:t xml:space="preserve"> </w:t>
      </w:r>
      <w:r w:rsidRPr="00984826">
        <w:rPr>
          <w:color w:val="000000"/>
        </w:rPr>
        <w:t xml:space="preserve">de la </w:t>
      </w:r>
      <w:r w:rsidR="00041C68" w:rsidRPr="00984826">
        <w:rPr>
          <w:color w:val="000000"/>
        </w:rPr>
        <w:t>emiterea facturilor</w:t>
      </w:r>
      <w:r w:rsidR="00915673" w:rsidRPr="00984826">
        <w:rPr>
          <w:color w:val="000000"/>
        </w:rPr>
        <w:t xml:space="preserve"> fiscale</w:t>
      </w:r>
      <w:r w:rsidRPr="00984826">
        <w:rPr>
          <w:color w:val="000000"/>
        </w:rPr>
        <w:t xml:space="preserve">, plata se efectuează în lei cu ordin de plată.  </w:t>
      </w:r>
    </w:p>
    <w:p w:rsidR="00CA4058" w:rsidRPr="00984826" w:rsidRDefault="00CA4058">
      <w:pPr>
        <w:autoSpaceDE w:val="0"/>
        <w:autoSpaceDN w:val="0"/>
        <w:adjustRightInd w:val="0"/>
        <w:jc w:val="both"/>
      </w:pPr>
      <w:r w:rsidRPr="00984826">
        <w:lastRenderedPageBreak/>
        <w:t>10.3</w:t>
      </w:r>
      <w:r w:rsidR="00C73BA3">
        <w:t>.</w:t>
      </w:r>
      <w:r w:rsidR="00D20571">
        <w:rPr>
          <w:b/>
        </w:rPr>
        <w:t xml:space="preserve"> </w:t>
      </w:r>
      <w:r w:rsidRPr="00984826">
        <w:t>Daca achizitorul nu onoreaz</w:t>
      </w:r>
      <w:r w:rsidR="009C0A0E" w:rsidRPr="00984826">
        <w:t>ă</w:t>
      </w:r>
      <w:r w:rsidRPr="00984826">
        <w:t xml:space="preserve"> facturile</w:t>
      </w:r>
      <w:r w:rsidR="00A66B4F" w:rsidRPr="00984826">
        <w:t xml:space="preserve"> fiscale</w:t>
      </w:r>
      <w:r w:rsidRPr="00984826">
        <w:t xml:space="preserve"> in termen</w:t>
      </w:r>
      <w:r w:rsidR="00041C68" w:rsidRPr="00984826">
        <w:t>ul</w:t>
      </w:r>
      <w:r w:rsidRPr="00984826">
        <w:t xml:space="preserve"> </w:t>
      </w:r>
      <w:r w:rsidR="00041C68" w:rsidRPr="00984826">
        <w:t xml:space="preserve">contractual </w:t>
      </w:r>
      <w:r w:rsidR="003B6BC3" w:rsidRPr="00984826">
        <w:t>conf. art.10.2,</w:t>
      </w:r>
      <w:r w:rsidRPr="00984826">
        <w:t xml:space="preserve"> atunci furnizorul are dreptul de a sista livrarea produselor. Imediat dup</w:t>
      </w:r>
      <w:r w:rsidR="009C0A0E" w:rsidRPr="00984826">
        <w:t>ă</w:t>
      </w:r>
      <w:r w:rsidRPr="00984826">
        <w:t xml:space="preserve"> ce achizitorul isi onoreaza obligatiile, furnizorul va relua livrarea produselor in cel mai scurt timp posibil.</w:t>
      </w:r>
    </w:p>
    <w:p w:rsidR="00CA4058" w:rsidRPr="0076473F" w:rsidRDefault="00CA4058">
      <w:pPr>
        <w:pStyle w:val="DefaultText"/>
        <w:jc w:val="both"/>
        <w:rPr>
          <w:szCs w:val="24"/>
          <w:lang w:val="ro-RO"/>
        </w:rPr>
      </w:pPr>
    </w:p>
    <w:p w:rsidR="00CA4058" w:rsidRPr="00984826" w:rsidRDefault="00CA4058">
      <w:pPr>
        <w:pStyle w:val="DefaultText"/>
        <w:jc w:val="both"/>
        <w:rPr>
          <w:b/>
          <w:szCs w:val="24"/>
          <w:lang w:val="ro-RO"/>
        </w:rPr>
      </w:pPr>
      <w:r w:rsidRPr="00984826">
        <w:rPr>
          <w:b/>
          <w:szCs w:val="24"/>
          <w:lang w:val="ro-RO"/>
        </w:rPr>
        <w:t xml:space="preserve">11.  Sanctiuni pentru neindeplinirea culpabila a obligatiilor </w:t>
      </w:r>
    </w:p>
    <w:p w:rsidR="00690128" w:rsidRDefault="00CA4058" w:rsidP="00333DE0">
      <w:pPr>
        <w:autoSpaceDE w:val="0"/>
        <w:autoSpaceDN w:val="0"/>
        <w:adjustRightInd w:val="0"/>
        <w:jc w:val="both"/>
        <w:rPr>
          <w:color w:val="000000"/>
        </w:rPr>
      </w:pPr>
      <w:r w:rsidRPr="00984826">
        <w:t>11.1</w:t>
      </w:r>
      <w:r w:rsidR="00C73BA3">
        <w:t>.</w:t>
      </w:r>
      <w:r w:rsidRPr="00984826">
        <w:rPr>
          <w:b/>
        </w:rPr>
        <w:t xml:space="preserve"> </w:t>
      </w:r>
      <w:r w:rsidRPr="00984826">
        <w:t>-</w:t>
      </w:r>
      <w:r w:rsidRPr="00984826">
        <w:rPr>
          <w:b/>
        </w:rPr>
        <w:t xml:space="preserve"> </w:t>
      </w:r>
      <w:r w:rsidR="00333DE0" w:rsidRPr="00984826">
        <w:rPr>
          <w:color w:val="000000"/>
        </w:rPr>
        <w:t xml:space="preserve">În cazul în care </w:t>
      </w:r>
      <w:r w:rsidR="00FE7EDA">
        <w:rPr>
          <w:color w:val="000000"/>
        </w:rPr>
        <w:t>furniz</w:t>
      </w:r>
      <w:r w:rsidR="00333DE0" w:rsidRPr="00984826">
        <w:rPr>
          <w:color w:val="000000"/>
        </w:rPr>
        <w:t xml:space="preserve">orul nu reuşeşte să îşi îndeplinească obligaţiile asumate prin contract, </w:t>
      </w:r>
    </w:p>
    <w:p w:rsidR="00333DE0" w:rsidRPr="00984826" w:rsidRDefault="00333DE0" w:rsidP="00333DE0">
      <w:pPr>
        <w:autoSpaceDE w:val="0"/>
        <w:autoSpaceDN w:val="0"/>
        <w:adjustRightInd w:val="0"/>
        <w:jc w:val="both"/>
        <w:rPr>
          <w:color w:val="000000"/>
        </w:rPr>
      </w:pPr>
      <w:r w:rsidRPr="00984826">
        <w:rPr>
          <w:color w:val="000000"/>
        </w:rPr>
        <w:t xml:space="preserve">achizitorul are dreptul de a deduce, pentru fiecare zi de întârziere ca penalităţi 1% din valoarea </w:t>
      </w:r>
      <w:r w:rsidR="00035524">
        <w:rPr>
          <w:color w:val="000000"/>
        </w:rPr>
        <w:t>produselor nelivrate</w:t>
      </w:r>
      <w:r w:rsidRPr="00984826">
        <w:rPr>
          <w:color w:val="000000"/>
        </w:rPr>
        <w:t xml:space="preserve"> până la îndeplinirea efectivă a obligaţiilor.</w:t>
      </w:r>
    </w:p>
    <w:p w:rsidR="00CA4058" w:rsidRPr="00984826" w:rsidRDefault="00CA4058">
      <w:pPr>
        <w:pStyle w:val="DefaultText"/>
        <w:jc w:val="both"/>
        <w:rPr>
          <w:szCs w:val="24"/>
          <w:lang w:val="ro-RO"/>
        </w:rPr>
      </w:pPr>
      <w:r w:rsidRPr="00984826">
        <w:rPr>
          <w:szCs w:val="24"/>
          <w:lang w:val="ro-RO"/>
        </w:rPr>
        <w:t>11.2</w:t>
      </w:r>
      <w:r w:rsidR="00C73BA3">
        <w:rPr>
          <w:szCs w:val="24"/>
          <w:lang w:val="ro-RO"/>
        </w:rPr>
        <w:t>.</w:t>
      </w:r>
      <w:r w:rsidRPr="00984826">
        <w:rPr>
          <w:szCs w:val="24"/>
          <w:lang w:val="ro-RO"/>
        </w:rPr>
        <w:t xml:space="preserve"> </w:t>
      </w:r>
      <w:r w:rsidRPr="00984826">
        <w:rPr>
          <w:b/>
          <w:szCs w:val="24"/>
          <w:lang w:val="ro-RO"/>
        </w:rPr>
        <w:t xml:space="preserve">- </w:t>
      </w:r>
      <w:r w:rsidRPr="00984826">
        <w:rPr>
          <w:szCs w:val="24"/>
          <w:lang w:val="ro-RO"/>
        </w:rPr>
        <w:t xml:space="preserve">In cazul in care achizitorul nu onoreaza facturile </w:t>
      </w:r>
      <w:r w:rsidR="00A66B4F" w:rsidRPr="00984826">
        <w:rPr>
          <w:szCs w:val="24"/>
          <w:lang w:val="ro-RO"/>
        </w:rPr>
        <w:t xml:space="preserve">fiscale </w:t>
      </w:r>
      <w:r w:rsidRPr="00984826">
        <w:rPr>
          <w:szCs w:val="24"/>
          <w:lang w:val="ro-RO"/>
        </w:rPr>
        <w:t>in termen</w:t>
      </w:r>
      <w:r w:rsidR="00041C68" w:rsidRPr="00984826">
        <w:rPr>
          <w:szCs w:val="24"/>
          <w:lang w:val="ro-RO"/>
        </w:rPr>
        <w:t xml:space="preserve">ul contractual </w:t>
      </w:r>
      <w:r w:rsidR="003B6BC3" w:rsidRPr="00984826">
        <w:rPr>
          <w:lang w:val="ro-RO"/>
        </w:rPr>
        <w:t>conf. art.10.2</w:t>
      </w:r>
      <w:r w:rsidR="00041C68" w:rsidRPr="00984826">
        <w:rPr>
          <w:szCs w:val="24"/>
          <w:lang w:val="ro-RO"/>
        </w:rPr>
        <w:t>,</w:t>
      </w:r>
      <w:r w:rsidRPr="00984826">
        <w:rPr>
          <w:szCs w:val="24"/>
          <w:lang w:val="ro-RO"/>
        </w:rPr>
        <w:t xml:space="preserve"> atunci acestuia ii revine obligatia de a plati, ca penalitati, o suma echivalenta cu o cota procentuala de 0,1% pe zi de intarziere din plata neefectuata.</w:t>
      </w:r>
    </w:p>
    <w:p w:rsidR="004F67A7" w:rsidRDefault="00CA4058" w:rsidP="004F67A7">
      <w:pPr>
        <w:autoSpaceDE w:val="0"/>
        <w:autoSpaceDN w:val="0"/>
        <w:adjustRightInd w:val="0"/>
        <w:jc w:val="both"/>
      </w:pPr>
      <w:r w:rsidRPr="00984826">
        <w:t>11.3</w:t>
      </w:r>
      <w:r w:rsidR="00C73BA3">
        <w:t>.</w:t>
      </w:r>
      <w:r w:rsidRPr="00984826">
        <w:t xml:space="preserve"> - </w:t>
      </w:r>
      <w:r w:rsidR="004F67A7" w:rsidRPr="004F67A7">
        <w:t>Achizitorul îşi rezervă dreptul de a renunţa oricând la contract sau parte din contract, printr-o notificare scrisă adresată furnizorului, fără nici o compensaţie, dacă furnizorul dă faliment, sau se renun</w:t>
      </w:r>
      <w:r w:rsidR="004F67A7" w:rsidRPr="004F67A7">
        <w:rPr>
          <w:rFonts w:ascii="Cambria Math" w:hAnsi="Cambria Math" w:cs="Cambria Math"/>
        </w:rPr>
        <w:t>ț</w:t>
      </w:r>
      <w:r w:rsidR="004F67A7" w:rsidRPr="004F67A7">
        <w:t>a la unele produse. În acest caz, furnizorul are dreptul de a pretinde numai plata corespunzătoare pentru partea din contract îndeplinită până la data denunţării unilaterale a contractului, neputând pretinde penalităţi sau despăgubiri din partea achizitorului.</w:t>
      </w:r>
    </w:p>
    <w:p w:rsidR="004C397C" w:rsidRDefault="004C397C" w:rsidP="004F67A7">
      <w:pPr>
        <w:autoSpaceDE w:val="0"/>
        <w:autoSpaceDN w:val="0"/>
        <w:adjustRightInd w:val="0"/>
        <w:jc w:val="both"/>
      </w:pPr>
    </w:p>
    <w:p w:rsidR="00586267" w:rsidRDefault="00586267" w:rsidP="004F67A7">
      <w:pPr>
        <w:autoSpaceDE w:val="0"/>
        <w:autoSpaceDN w:val="0"/>
        <w:adjustRightInd w:val="0"/>
        <w:jc w:val="both"/>
      </w:pPr>
    </w:p>
    <w:p w:rsidR="00CA4058" w:rsidRDefault="00CA4058" w:rsidP="004F67A7">
      <w:pPr>
        <w:autoSpaceDE w:val="0"/>
        <w:autoSpaceDN w:val="0"/>
        <w:adjustRightInd w:val="0"/>
        <w:jc w:val="center"/>
        <w:rPr>
          <w:b/>
          <w:iCs/>
          <w:sz w:val="28"/>
          <w:szCs w:val="28"/>
        </w:rPr>
      </w:pPr>
      <w:r w:rsidRPr="00984826">
        <w:rPr>
          <w:b/>
          <w:iCs/>
          <w:sz w:val="28"/>
          <w:szCs w:val="28"/>
        </w:rPr>
        <w:t>Clauze specifice</w:t>
      </w:r>
    </w:p>
    <w:p w:rsidR="00D87BDD" w:rsidRPr="00586267" w:rsidRDefault="00D87BDD" w:rsidP="004F67A7">
      <w:pPr>
        <w:autoSpaceDE w:val="0"/>
        <w:autoSpaceDN w:val="0"/>
        <w:adjustRightInd w:val="0"/>
        <w:jc w:val="center"/>
        <w:rPr>
          <w:iCs/>
        </w:rPr>
      </w:pPr>
    </w:p>
    <w:p w:rsidR="00586267" w:rsidRPr="00586267" w:rsidRDefault="00586267" w:rsidP="004F67A7">
      <w:pPr>
        <w:autoSpaceDE w:val="0"/>
        <w:autoSpaceDN w:val="0"/>
        <w:adjustRightInd w:val="0"/>
        <w:jc w:val="center"/>
        <w:rPr>
          <w:iCs/>
        </w:rPr>
      </w:pPr>
    </w:p>
    <w:p w:rsidR="00CA4058" w:rsidRPr="00984826" w:rsidRDefault="00CA4058">
      <w:pPr>
        <w:pStyle w:val="DefaultText"/>
        <w:jc w:val="both"/>
        <w:rPr>
          <w:b/>
          <w:szCs w:val="24"/>
          <w:lang w:val="ro-RO"/>
        </w:rPr>
      </w:pPr>
      <w:r w:rsidRPr="00984826">
        <w:rPr>
          <w:b/>
          <w:szCs w:val="24"/>
          <w:lang w:val="ro-RO"/>
        </w:rPr>
        <w:t>12. Garantia de buna executie a contractului</w:t>
      </w:r>
    </w:p>
    <w:p w:rsidR="00FE7EDA" w:rsidRDefault="00CA4058" w:rsidP="00FE7EDA">
      <w:pPr>
        <w:autoSpaceDE w:val="0"/>
        <w:autoSpaceDN w:val="0"/>
        <w:adjustRightInd w:val="0"/>
        <w:jc w:val="both"/>
      </w:pPr>
      <w:r w:rsidRPr="00984826">
        <w:t>12.1</w:t>
      </w:r>
      <w:r w:rsidR="00C73BA3">
        <w:t>.</w:t>
      </w:r>
      <w:r w:rsidRPr="00984826">
        <w:t xml:space="preserve"> </w:t>
      </w:r>
      <w:r w:rsidR="00FE7EDA">
        <w:t xml:space="preserve">Cuantumul garanţiei de bună execuţie a contractului reprezintă 10% din valoarea </w:t>
      </w:r>
      <w:r w:rsidR="005A15D1">
        <w:t xml:space="preserve">contractului </w:t>
      </w:r>
      <w:r w:rsidR="00FE7EDA">
        <w:t>fără T.V.A.</w:t>
      </w:r>
    </w:p>
    <w:p w:rsidR="00FE7EDA" w:rsidRDefault="00FE7EDA" w:rsidP="00FE7EDA">
      <w:pPr>
        <w:autoSpaceDE w:val="0"/>
        <w:autoSpaceDN w:val="0"/>
        <w:adjustRightInd w:val="0"/>
        <w:jc w:val="both"/>
      </w:pPr>
      <w:r>
        <w:t xml:space="preserve">        Garanţia de bună execuţie a contractului de </w:t>
      </w:r>
      <w:r w:rsidR="006B5620">
        <w:t>furnizare</w:t>
      </w:r>
      <w:r>
        <w:t xml:space="preserve"> se constituie după cum urmează:</w:t>
      </w:r>
    </w:p>
    <w:p w:rsidR="006B5620" w:rsidRPr="006B5620" w:rsidRDefault="00FE7EDA" w:rsidP="006B5620">
      <w:pPr>
        <w:jc w:val="both"/>
        <w:rPr>
          <w:bCs/>
        </w:rPr>
      </w:pPr>
      <w:r w:rsidRPr="006B5620">
        <w:t xml:space="preserve"> </w:t>
      </w:r>
      <w:r w:rsidR="006B5620" w:rsidRPr="006B5620">
        <w:rPr>
          <w:bCs/>
          <w:lang w:val="fr-FR"/>
        </w:rPr>
        <w:t xml:space="preserve">a) - </w:t>
      </w:r>
      <w:r w:rsidR="006B5620" w:rsidRPr="006B5620">
        <w:rPr>
          <w:rStyle w:val="l5def2"/>
          <w:rFonts w:ascii="Times New Roman" w:hAnsi="Times New Roman" w:cs="Times New Roman"/>
          <w:sz w:val="24"/>
          <w:szCs w:val="24"/>
        </w:rPr>
        <w:t>prin virament bancar sau printr-un instrument de garantare emis de o instituţie de credit din România sau din alt stat sau de o societate de asigurări, în condiţiile legii, şi devine anexă la contract.</w:t>
      </w:r>
      <w:r w:rsidR="006B5620" w:rsidRPr="006B5620">
        <w:t xml:space="preserve"> Furnizorul se va asigura că garanţia de bună execuţie este valabilă şi în vigoare până la finalizarea </w:t>
      </w:r>
      <w:r w:rsidR="006B5620">
        <w:t>contractului</w:t>
      </w:r>
      <w:r w:rsidR="006B5620" w:rsidRPr="006B5620">
        <w:rPr>
          <w:bCs/>
        </w:rPr>
        <w:t xml:space="preserve">. </w:t>
      </w:r>
    </w:p>
    <w:p w:rsidR="006B5620" w:rsidRPr="008E70B2" w:rsidRDefault="006B5620" w:rsidP="006B5620">
      <w:pPr>
        <w:jc w:val="both"/>
        <w:rPr>
          <w:bCs/>
        </w:rPr>
      </w:pPr>
      <w:r w:rsidRPr="008E70B2">
        <w:rPr>
          <w:bCs/>
        </w:rPr>
        <w:t>sau</w:t>
      </w:r>
    </w:p>
    <w:p w:rsidR="00FE7EDA" w:rsidRDefault="00FE7EDA" w:rsidP="00FE7EDA">
      <w:pPr>
        <w:autoSpaceDE w:val="0"/>
        <w:autoSpaceDN w:val="0"/>
        <w:adjustRightInd w:val="0"/>
        <w:jc w:val="both"/>
      </w:pPr>
      <w:r>
        <w:t xml:space="preserve">b) - prin reţineri succesive de 10% din plata cuvenită pentru facturile fiscale parţiale. În acest caz furnizorul are obligaţia de a deschide un cont la dispoziţia achizitorului, la unitatea Trezoreriei Statului din cadrul organului fiscal competent în administrarea acestuia un cont de disponibil distinct la dispoziţia achizitorului. Pe parcursul îndeplinirii contractului, achizitorul urmează să alimenteze acest cont de disponibil prin reţineri succesive din sumele datorate şi cuvenite furnizorului până la concurenţa sumei stabilite drept garanţie de bună execuţie. Achizitorul va înştiinţa furnizorul despre vărsământul efectuat, precum şi despre destinaţia lui. Din contul de disponibil deschis la Trezoreria Statului pe numele furnizorului pot fi dispuse plăţi atât de către furnizor, cu avizul scris al achizitorului care se prezintă unităţii Trezoreriei Statului, cât şi de unitatea Trezoreriei Statului la solicitarea scrisă a achizitorului în favoarea căreia este constituită garanţia de bună execuţie. Contul astfel deschis este purtător de dobândă în favoarea furnizorului. Suma iniţială care se depune de către furnizor în contul astfel deschis nu trebuie să fie mai mică de 0,5% din valoarea contractului fără TVA, adică _______ lei.  </w:t>
      </w:r>
    </w:p>
    <w:p w:rsidR="00FE7EDA" w:rsidRDefault="00FE7EDA" w:rsidP="00FE7EDA">
      <w:pPr>
        <w:autoSpaceDE w:val="0"/>
        <w:autoSpaceDN w:val="0"/>
        <w:adjustRightInd w:val="0"/>
        <w:jc w:val="both"/>
      </w:pPr>
      <w:r>
        <w:t xml:space="preserve">Garanţia de bună execuţie se reţine până la realizarea integrală a contractului. </w:t>
      </w:r>
    </w:p>
    <w:p w:rsidR="00FE7EDA" w:rsidRDefault="00FE7EDA" w:rsidP="00FE7EDA">
      <w:pPr>
        <w:autoSpaceDE w:val="0"/>
        <w:autoSpaceDN w:val="0"/>
        <w:adjustRightInd w:val="0"/>
        <w:jc w:val="both"/>
      </w:pPr>
      <w:r>
        <w:t>12.2.</w:t>
      </w:r>
      <w:r w:rsidR="00C73BA3">
        <w:t>-</w:t>
      </w:r>
      <w:r>
        <w:t xml:space="preserve"> Achizitorul se obliga să emită ordinul de începere a contractului numai după ce furnizorul a făcut dovada constituirii garanţiei de bună execuţie, în termen de maxim 5 zile lucrătoare de la semnarea contractului de ambele părţi.</w:t>
      </w:r>
    </w:p>
    <w:p w:rsidR="00FE7EDA" w:rsidRDefault="00FE7EDA" w:rsidP="00FE7EDA">
      <w:pPr>
        <w:autoSpaceDE w:val="0"/>
        <w:autoSpaceDN w:val="0"/>
        <w:adjustRightInd w:val="0"/>
        <w:jc w:val="both"/>
      </w:pPr>
      <w:r>
        <w:t>12.3.</w:t>
      </w:r>
      <w:r w:rsidR="00C73BA3">
        <w:t>-</w:t>
      </w:r>
      <w:r>
        <w:t xml:space="preserve"> Garanţia de bună execuţie a contractului se restituie/eliberează în cel mult </w:t>
      </w:r>
      <w:r w:rsidR="009F1204" w:rsidRPr="009F1204">
        <w:t xml:space="preserve">14 zile de la data întocmirii procesului-verbal de recepţie a produselor care fac obiectul contractului de achiziţie sectorială/contractului subsecvent şi/sau de la plata facturii finale, dacă nu a ridicat până la </w:t>
      </w:r>
      <w:r w:rsidR="009F1204">
        <w:t>acea dată pretenţii asupra ei.</w:t>
      </w:r>
      <w:r>
        <w:t xml:space="preserve">  </w:t>
      </w:r>
    </w:p>
    <w:p w:rsidR="00FE7EDA" w:rsidRDefault="00FE7EDA" w:rsidP="00FE7EDA">
      <w:pPr>
        <w:autoSpaceDE w:val="0"/>
        <w:autoSpaceDN w:val="0"/>
        <w:adjustRightInd w:val="0"/>
        <w:jc w:val="both"/>
      </w:pPr>
      <w:r>
        <w:t>12.4.</w:t>
      </w:r>
      <w:r w:rsidR="00C73BA3">
        <w:t>-</w:t>
      </w:r>
      <w:r>
        <w:t xml:space="preserve"> Achizitorul are dreptul de a emite pretenţii asupra garanţiei de bună execuţie, în limita prejudiciului creat, dacă furnizorul nu îşi îndeplineşte obligaţiile asumate prin prezentul contract. </w:t>
      </w:r>
    </w:p>
    <w:p w:rsidR="00CD0695" w:rsidRDefault="00FE7EDA" w:rsidP="00FE7EDA">
      <w:pPr>
        <w:autoSpaceDE w:val="0"/>
        <w:autoSpaceDN w:val="0"/>
        <w:adjustRightInd w:val="0"/>
        <w:jc w:val="both"/>
      </w:pPr>
      <w:r>
        <w:t xml:space="preserve">          Anterior emiterii unei pretenţii asupra garanţiei de bună execuţie achizitorul are obligaţia de a notifica acest lucru furnizorului, precizând totodată obligaţiile care nu au fost respectate</w:t>
      </w:r>
      <w:r w:rsidR="001D1558">
        <w:t>.</w:t>
      </w:r>
    </w:p>
    <w:p w:rsidR="006D513D" w:rsidRDefault="00CA4058" w:rsidP="006D513D">
      <w:pPr>
        <w:pStyle w:val="DefaultText"/>
        <w:jc w:val="both"/>
        <w:rPr>
          <w:b/>
          <w:iCs/>
          <w:szCs w:val="24"/>
          <w:lang w:val="ro-RO"/>
        </w:rPr>
      </w:pPr>
      <w:r w:rsidRPr="00C25C66">
        <w:rPr>
          <w:b/>
          <w:iCs/>
          <w:szCs w:val="24"/>
          <w:lang w:val="ro-RO"/>
        </w:rPr>
        <w:lastRenderedPageBreak/>
        <w:t>13. Receptie, inspectii si teste</w:t>
      </w:r>
    </w:p>
    <w:p w:rsidR="00207142" w:rsidRDefault="00CA4058" w:rsidP="006B42A2">
      <w:pPr>
        <w:tabs>
          <w:tab w:val="num" w:pos="0"/>
        </w:tabs>
        <w:jc w:val="both"/>
        <w:rPr>
          <w:color w:val="000000"/>
        </w:rPr>
      </w:pPr>
      <w:r w:rsidRPr="00D87BDD">
        <w:t>13.1</w:t>
      </w:r>
      <w:r w:rsidR="00C73BA3">
        <w:t>.</w:t>
      </w:r>
      <w:r w:rsidRPr="00D87BDD">
        <w:t>-</w:t>
      </w:r>
      <w:r w:rsidR="0013668C" w:rsidRPr="00D87BDD">
        <w:rPr>
          <w:color w:val="000000"/>
        </w:rPr>
        <w:t xml:space="preserve"> Ofertantul se obligă să livreze </w:t>
      </w:r>
      <w:r w:rsidR="009E6BEA">
        <w:rPr>
          <w:color w:val="000000"/>
        </w:rPr>
        <w:t>materialele</w:t>
      </w:r>
      <w:r w:rsidR="006B42A2" w:rsidRPr="00D87BDD">
        <w:rPr>
          <w:color w:val="000000"/>
          <w:lang w:val="en-US"/>
        </w:rPr>
        <w:t xml:space="preserve"> </w:t>
      </w:r>
      <w:r w:rsidR="00D87BDD" w:rsidRPr="007C3D3F">
        <w:t>respectând</w:t>
      </w:r>
      <w:r w:rsidR="00207142" w:rsidRPr="007C3D3F">
        <w:t xml:space="preserve"> </w:t>
      </w:r>
      <w:r w:rsidR="00D87BDD" w:rsidRPr="007C3D3F">
        <w:t>termenul comercial stabilit – DDP (transport şi asigurare plătite până la destinaţia finala)</w:t>
      </w:r>
      <w:r w:rsidR="007C3D3F">
        <w:t>,</w:t>
      </w:r>
      <w:r w:rsidR="006B42A2" w:rsidRPr="00D87BDD">
        <w:rPr>
          <w:color w:val="000000"/>
        </w:rPr>
        <w:t xml:space="preserve"> </w:t>
      </w:r>
      <w:r w:rsidR="00207142" w:rsidRPr="007D60C1">
        <w:t>S.C. Compania de Apă Oradea S.A., Magazia 6 – str. Barcăului, nr.</w:t>
      </w:r>
      <w:r w:rsidR="00207142">
        <w:t xml:space="preserve"> </w:t>
      </w:r>
      <w:r w:rsidR="00207142" w:rsidRPr="007D60C1">
        <w:t>202</w:t>
      </w:r>
      <w:r w:rsidR="00F87584">
        <w:t xml:space="preserve">, </w:t>
      </w:r>
      <w:r w:rsidR="00F87584" w:rsidRPr="00012C2D">
        <w:t>sau o alta locatie</w:t>
      </w:r>
      <w:r w:rsidR="001270DF">
        <w:t xml:space="preserve"> </w:t>
      </w:r>
      <w:r w:rsidR="006369F0">
        <w:t>(de pe raza municipiului Oradea)</w:t>
      </w:r>
      <w:r w:rsidR="006369F0" w:rsidRPr="00012C2D">
        <w:t xml:space="preserve"> </w:t>
      </w:r>
      <w:r w:rsidR="00F87584" w:rsidRPr="00012C2D">
        <w:t>indicata de</w:t>
      </w:r>
      <w:r w:rsidR="001270DF">
        <w:t xml:space="preserve"> catre</w:t>
      </w:r>
      <w:r w:rsidR="00F87584" w:rsidRPr="00012C2D">
        <w:t xml:space="preserve"> achizitor la momentul livrarii, dupa caz</w:t>
      </w:r>
      <w:r w:rsidR="00F87584">
        <w:t>.</w:t>
      </w:r>
    </w:p>
    <w:p w:rsidR="00CA4058" w:rsidRDefault="00CA4058">
      <w:pPr>
        <w:autoSpaceDE w:val="0"/>
        <w:autoSpaceDN w:val="0"/>
        <w:adjustRightInd w:val="0"/>
        <w:jc w:val="both"/>
        <w:rPr>
          <w:color w:val="000000"/>
        </w:rPr>
      </w:pPr>
      <w:r w:rsidRPr="00D87BDD">
        <w:t>13.</w:t>
      </w:r>
      <w:r w:rsidR="00EF4AEF" w:rsidRPr="00D87BDD">
        <w:t>2</w:t>
      </w:r>
      <w:r w:rsidRPr="00D87BDD">
        <w:t xml:space="preserve"> - Prevederile clauzelor 13.1. nu il vor absolvi pe furnizor de obligatia asumarii garantiilor sau altor obligatii prevazute in contract</w:t>
      </w:r>
      <w:r w:rsidRPr="00D87BDD">
        <w:rPr>
          <w:color w:val="000000"/>
        </w:rPr>
        <w:t>.</w:t>
      </w:r>
    </w:p>
    <w:p w:rsidR="00D87BDD" w:rsidRPr="00C25C66" w:rsidRDefault="00D87BDD">
      <w:pPr>
        <w:autoSpaceDE w:val="0"/>
        <w:autoSpaceDN w:val="0"/>
        <w:adjustRightInd w:val="0"/>
        <w:jc w:val="both"/>
        <w:rPr>
          <w:color w:val="000000"/>
        </w:rPr>
      </w:pPr>
    </w:p>
    <w:p w:rsidR="00CA4058" w:rsidRPr="00C25C66" w:rsidRDefault="00CA4058">
      <w:pPr>
        <w:pStyle w:val="DefaultText"/>
        <w:jc w:val="both"/>
        <w:rPr>
          <w:b/>
          <w:iCs/>
          <w:szCs w:val="24"/>
          <w:lang w:val="ro-RO"/>
        </w:rPr>
      </w:pPr>
      <w:r w:rsidRPr="00C25C66">
        <w:rPr>
          <w:b/>
          <w:iCs/>
          <w:szCs w:val="24"/>
          <w:lang w:val="ro-RO"/>
        </w:rPr>
        <w:t>14.  Livrarea si documentele care insotesc produsele</w:t>
      </w:r>
    </w:p>
    <w:p w:rsidR="00187490" w:rsidRPr="00187490" w:rsidRDefault="00CA4058" w:rsidP="00187490">
      <w:pPr>
        <w:tabs>
          <w:tab w:val="num" w:pos="0"/>
        </w:tabs>
        <w:jc w:val="both"/>
        <w:rPr>
          <w:color w:val="000000"/>
        </w:rPr>
      </w:pPr>
      <w:r w:rsidRPr="00114CAE">
        <w:rPr>
          <w:color w:val="000000"/>
        </w:rPr>
        <w:t>14.1</w:t>
      </w:r>
      <w:r w:rsidR="00C73BA3">
        <w:rPr>
          <w:color w:val="000000"/>
        </w:rPr>
        <w:t>.</w:t>
      </w:r>
      <w:r w:rsidRPr="00114CAE">
        <w:rPr>
          <w:color w:val="000000"/>
        </w:rPr>
        <w:t xml:space="preserve"> -  </w:t>
      </w:r>
      <w:r w:rsidR="006E3B69">
        <w:rPr>
          <w:color w:val="000000"/>
        </w:rPr>
        <w:t xml:space="preserve">(1) </w:t>
      </w:r>
      <w:r w:rsidR="00380E73" w:rsidRPr="00114CAE">
        <w:rPr>
          <w:color w:val="000000"/>
        </w:rPr>
        <w:t xml:space="preserve">Furnizorul are obligaţia de a livra </w:t>
      </w:r>
      <w:r w:rsidR="00187490" w:rsidRPr="00187490">
        <w:rPr>
          <w:color w:val="000000"/>
        </w:rPr>
        <w:t>produsel</w:t>
      </w:r>
      <w:r w:rsidR="00187490">
        <w:rPr>
          <w:color w:val="000000"/>
        </w:rPr>
        <w:t>e</w:t>
      </w:r>
      <w:r w:rsidR="00187490" w:rsidRPr="00187490">
        <w:rPr>
          <w:color w:val="000000"/>
        </w:rPr>
        <w:t xml:space="preserve"> solicitate, să asigure şi transportul acestora la locaţia indicata </w:t>
      </w:r>
      <w:r w:rsidR="00187490">
        <w:rPr>
          <w:color w:val="000000"/>
        </w:rPr>
        <w:t>mai jos</w:t>
      </w:r>
      <w:r w:rsidR="00187490" w:rsidRPr="00187490">
        <w:rPr>
          <w:color w:val="000000"/>
        </w:rPr>
        <w:t xml:space="preserve">. </w:t>
      </w:r>
    </w:p>
    <w:p w:rsidR="00187490" w:rsidRDefault="00187490" w:rsidP="00187490">
      <w:pPr>
        <w:tabs>
          <w:tab w:val="num" w:pos="0"/>
        </w:tabs>
        <w:jc w:val="both"/>
        <w:rPr>
          <w:color w:val="000000"/>
        </w:rPr>
      </w:pPr>
      <w:r w:rsidRPr="00187490">
        <w:rPr>
          <w:color w:val="000000"/>
        </w:rPr>
        <w:t xml:space="preserve">Produsele vor fi livrate cantitativ și calitativ </w:t>
      </w:r>
      <w:r w:rsidR="00B92455" w:rsidRPr="00187490">
        <w:rPr>
          <w:color w:val="000000"/>
        </w:rPr>
        <w:t>doar in zilele lucratoare (intervalul orar 07.30-15.30), dupa anuntarea telefonica in prealabil cu 24 de ore</w:t>
      </w:r>
      <w:r w:rsidR="00B92455">
        <w:rPr>
          <w:color w:val="000000"/>
        </w:rPr>
        <w:t>,</w:t>
      </w:r>
      <w:r w:rsidR="00B92455" w:rsidRPr="00187490">
        <w:rPr>
          <w:color w:val="000000"/>
        </w:rPr>
        <w:t xml:space="preserve"> </w:t>
      </w:r>
      <w:r w:rsidRPr="00187490">
        <w:rPr>
          <w:color w:val="000000"/>
        </w:rPr>
        <w:t>in magazia Companiei de Apa Oradea, situata in Oradea pe str. Barcaului nr.202</w:t>
      </w:r>
      <w:r w:rsidR="00B92455">
        <w:rPr>
          <w:color w:val="000000"/>
        </w:rPr>
        <w:t>, sau o alta locatie indicata de</w:t>
      </w:r>
      <w:r w:rsidR="0083309C">
        <w:rPr>
          <w:color w:val="000000"/>
        </w:rPr>
        <w:t xml:space="preserve"> catre</w:t>
      </w:r>
      <w:r w:rsidR="00B92455">
        <w:rPr>
          <w:color w:val="000000"/>
        </w:rPr>
        <w:t xml:space="preserve"> achizitor la momentul livrarii, dupa caz</w:t>
      </w:r>
      <w:r w:rsidRPr="00187490">
        <w:rPr>
          <w:color w:val="000000"/>
        </w:rPr>
        <w:t>.</w:t>
      </w:r>
    </w:p>
    <w:p w:rsidR="00D17697" w:rsidRDefault="00D17697" w:rsidP="00187490">
      <w:pPr>
        <w:tabs>
          <w:tab w:val="num" w:pos="0"/>
        </w:tabs>
        <w:jc w:val="both"/>
      </w:pPr>
      <w:r w:rsidRPr="005C77AB">
        <w:t>In cazul în care marfa nu ajunge în timpul programului de lucru menţionat anterior, aceasta va fi descărcată în ziua lucrătoare următoare. Dacă descărcarea produselor necesită utilizarea de motostivuitor/macara, furnizorul va notifica în scris achizitorul cu minim 24 ore înainte de data livrării produselor.</w:t>
      </w:r>
    </w:p>
    <w:p w:rsidR="006E3B69" w:rsidRPr="006E3B69" w:rsidRDefault="006E3B69" w:rsidP="0083309C">
      <w:pPr>
        <w:tabs>
          <w:tab w:val="num" w:pos="0"/>
        </w:tabs>
        <w:jc w:val="both"/>
        <w:rPr>
          <w:color w:val="000000"/>
        </w:rPr>
      </w:pPr>
      <w:r>
        <w:rPr>
          <w:color w:val="000000"/>
        </w:rPr>
        <w:t xml:space="preserve">(2) </w:t>
      </w:r>
      <w:r w:rsidRPr="006E3B69">
        <w:rPr>
          <w:color w:val="000000"/>
        </w:rPr>
        <w:t>Etichetarea şi marcarea produselor cade în sarcina furnizorului.</w:t>
      </w:r>
    </w:p>
    <w:p w:rsidR="006E3B69" w:rsidRPr="006E3B69" w:rsidRDefault="006E3B69" w:rsidP="000E1F33">
      <w:pPr>
        <w:tabs>
          <w:tab w:val="num" w:pos="0"/>
        </w:tabs>
        <w:jc w:val="both"/>
        <w:rPr>
          <w:color w:val="000000"/>
        </w:rPr>
      </w:pPr>
      <w:r w:rsidRPr="006E3B69">
        <w:rPr>
          <w:color w:val="000000"/>
        </w:rPr>
        <w:t>•</w:t>
      </w:r>
      <w:r w:rsidRPr="006E3B69">
        <w:rPr>
          <w:color w:val="000000"/>
        </w:rPr>
        <w:tab/>
        <w:t xml:space="preserve">toate tevile si fitingurile trebuie să fie marcate lizibil şi durabil, fiind generate în procesul de </w:t>
      </w:r>
    </w:p>
    <w:p w:rsidR="006E3B69" w:rsidRPr="006E3B69" w:rsidRDefault="006E3B69" w:rsidP="000E1F33">
      <w:pPr>
        <w:tabs>
          <w:tab w:val="num" w:pos="0"/>
        </w:tabs>
        <w:jc w:val="both"/>
        <w:rPr>
          <w:color w:val="000000"/>
        </w:rPr>
      </w:pPr>
      <w:r w:rsidRPr="006E3B69">
        <w:rPr>
          <w:color w:val="000000"/>
        </w:rPr>
        <w:t xml:space="preserve">  turnare al corpului produsului.</w:t>
      </w:r>
    </w:p>
    <w:p w:rsidR="006E3B69" w:rsidRPr="006E3B69" w:rsidRDefault="006E3B69" w:rsidP="000E1F33">
      <w:pPr>
        <w:tabs>
          <w:tab w:val="num" w:pos="0"/>
        </w:tabs>
        <w:jc w:val="both"/>
        <w:rPr>
          <w:color w:val="000000"/>
        </w:rPr>
      </w:pPr>
      <w:r w:rsidRPr="006E3B69">
        <w:rPr>
          <w:color w:val="000000"/>
        </w:rPr>
        <w:t>•</w:t>
      </w:r>
      <w:r w:rsidRPr="006E3B69">
        <w:rPr>
          <w:color w:val="000000"/>
        </w:rPr>
        <w:tab/>
        <w:t>marcajele trebuie să conţină obligatoriu minim următoarele informaţii:</w:t>
      </w:r>
    </w:p>
    <w:p w:rsidR="006E3B69" w:rsidRPr="006E3B69" w:rsidRDefault="006E3B69" w:rsidP="000E1F33">
      <w:pPr>
        <w:tabs>
          <w:tab w:val="num" w:pos="0"/>
        </w:tabs>
        <w:jc w:val="both"/>
        <w:rPr>
          <w:color w:val="000000"/>
        </w:rPr>
      </w:pPr>
      <w:r w:rsidRPr="006E3B69">
        <w:rPr>
          <w:color w:val="000000"/>
        </w:rPr>
        <w:t>•</w:t>
      </w:r>
      <w:r w:rsidRPr="006E3B69">
        <w:rPr>
          <w:color w:val="000000"/>
        </w:rPr>
        <w:tab/>
        <w:t>numele sau sigla producătorului</w:t>
      </w:r>
    </w:p>
    <w:p w:rsidR="006E3B69" w:rsidRPr="006E3B69" w:rsidRDefault="006E3B69" w:rsidP="000E1F33">
      <w:pPr>
        <w:tabs>
          <w:tab w:val="num" w:pos="0"/>
        </w:tabs>
        <w:jc w:val="both"/>
        <w:rPr>
          <w:color w:val="000000"/>
        </w:rPr>
      </w:pPr>
      <w:r w:rsidRPr="006E3B69">
        <w:rPr>
          <w:color w:val="000000"/>
        </w:rPr>
        <w:t>•</w:t>
      </w:r>
      <w:r w:rsidRPr="006E3B69">
        <w:rPr>
          <w:color w:val="000000"/>
        </w:rPr>
        <w:tab/>
        <w:t>anul fabricaţiei</w:t>
      </w:r>
    </w:p>
    <w:p w:rsidR="006E3B69" w:rsidRPr="006E3B69" w:rsidRDefault="006E3B69" w:rsidP="000E1F33">
      <w:pPr>
        <w:tabs>
          <w:tab w:val="num" w:pos="0"/>
        </w:tabs>
        <w:jc w:val="both"/>
        <w:rPr>
          <w:color w:val="000000"/>
        </w:rPr>
      </w:pPr>
      <w:r w:rsidRPr="006E3B69">
        <w:rPr>
          <w:color w:val="000000"/>
        </w:rPr>
        <w:t>•</w:t>
      </w:r>
      <w:r w:rsidRPr="006E3B69">
        <w:rPr>
          <w:color w:val="000000"/>
        </w:rPr>
        <w:tab/>
        <w:t>identificarea materialului</w:t>
      </w:r>
    </w:p>
    <w:p w:rsidR="006E3B69" w:rsidRPr="006E3B69" w:rsidRDefault="006E3B69" w:rsidP="000E1F33">
      <w:pPr>
        <w:tabs>
          <w:tab w:val="num" w:pos="0"/>
        </w:tabs>
        <w:jc w:val="both"/>
        <w:rPr>
          <w:color w:val="000000"/>
        </w:rPr>
      </w:pPr>
      <w:r w:rsidRPr="006E3B69">
        <w:rPr>
          <w:color w:val="000000"/>
        </w:rPr>
        <w:t>•</w:t>
      </w:r>
      <w:r w:rsidRPr="006E3B69">
        <w:rPr>
          <w:color w:val="000000"/>
        </w:rPr>
        <w:tab/>
        <w:t>identificarea DN-ului si SN-ului</w:t>
      </w:r>
    </w:p>
    <w:p w:rsidR="006E3B69" w:rsidRDefault="006E3B69" w:rsidP="000E1F33">
      <w:pPr>
        <w:tabs>
          <w:tab w:val="num" w:pos="0"/>
        </w:tabs>
        <w:jc w:val="both"/>
        <w:rPr>
          <w:color w:val="000000"/>
        </w:rPr>
      </w:pPr>
      <w:r w:rsidRPr="006E3B69">
        <w:rPr>
          <w:color w:val="000000"/>
        </w:rPr>
        <w:t>•</w:t>
      </w:r>
      <w:r w:rsidRPr="006E3B69">
        <w:rPr>
          <w:color w:val="000000"/>
        </w:rPr>
        <w:tab/>
        <w:t>identificarea gamei dimensionale a diametrelor</w:t>
      </w:r>
    </w:p>
    <w:p w:rsidR="00CA4058" w:rsidRPr="00114CAE" w:rsidRDefault="00CA4058" w:rsidP="00FC4E70">
      <w:pPr>
        <w:autoSpaceDE w:val="0"/>
        <w:autoSpaceDN w:val="0"/>
        <w:adjustRightInd w:val="0"/>
        <w:jc w:val="both"/>
      </w:pPr>
      <w:r w:rsidRPr="00114CAE">
        <w:t>14.</w:t>
      </w:r>
      <w:r w:rsidR="00CD0695" w:rsidRPr="00114CAE">
        <w:t>2</w:t>
      </w:r>
      <w:r w:rsidRPr="00114CAE">
        <w:t xml:space="preserve">. - </w:t>
      </w:r>
      <w:r w:rsidRPr="00114CAE">
        <w:rPr>
          <w:b/>
        </w:rPr>
        <w:t xml:space="preserve"> </w:t>
      </w:r>
      <w:r w:rsidRPr="00114CAE">
        <w:t xml:space="preserve">Furnizorul va transmite achizitorului </w:t>
      </w:r>
      <w:r w:rsidR="001E3FE9">
        <w:t xml:space="preserve">urmatoarele </w:t>
      </w:r>
      <w:r w:rsidRPr="00114CAE">
        <w:t>documentele care însoţesc produsul</w:t>
      </w:r>
      <w:r w:rsidR="004A491A" w:rsidRPr="00114CAE">
        <w:t>/produsele solicitate</w:t>
      </w:r>
      <w:r w:rsidR="001E3FE9">
        <w:t>:</w:t>
      </w:r>
    </w:p>
    <w:p w:rsidR="004A491A" w:rsidRPr="00114CAE" w:rsidRDefault="004A491A" w:rsidP="0083309C">
      <w:pPr>
        <w:pStyle w:val="DefaultText"/>
        <w:jc w:val="both"/>
        <w:rPr>
          <w:color w:val="000000"/>
          <w:szCs w:val="24"/>
          <w:lang w:val="ro-RO"/>
        </w:rPr>
      </w:pPr>
      <w:r w:rsidRPr="00114CAE">
        <w:rPr>
          <w:color w:val="000000"/>
          <w:szCs w:val="24"/>
          <w:lang w:val="ro-RO"/>
        </w:rPr>
        <w:t xml:space="preserve">a) </w:t>
      </w:r>
      <w:r w:rsidR="00F24F37">
        <w:rPr>
          <w:szCs w:val="24"/>
        </w:rPr>
        <w:t>f</w:t>
      </w:r>
      <w:r w:rsidR="005E46D5" w:rsidRPr="005C77AB">
        <w:rPr>
          <w:szCs w:val="24"/>
        </w:rPr>
        <w:t xml:space="preserve">isa </w:t>
      </w:r>
      <w:r w:rsidR="00F24F37">
        <w:rPr>
          <w:szCs w:val="24"/>
        </w:rPr>
        <w:t>t</w:t>
      </w:r>
      <w:r w:rsidR="005E46D5" w:rsidRPr="005C77AB">
        <w:rPr>
          <w:szCs w:val="24"/>
        </w:rPr>
        <w:t xml:space="preserve">ehnica  a </w:t>
      </w:r>
      <w:r w:rsidR="005E46D5">
        <w:rPr>
          <w:szCs w:val="24"/>
        </w:rPr>
        <w:t>producatorului pentru toate produsele livrate</w:t>
      </w:r>
      <w:r w:rsidRPr="00114CAE">
        <w:rPr>
          <w:color w:val="000000"/>
          <w:szCs w:val="24"/>
          <w:lang w:val="ro-RO"/>
        </w:rPr>
        <w:t>;</w:t>
      </w:r>
    </w:p>
    <w:p w:rsidR="00114CAE" w:rsidRDefault="002449D2" w:rsidP="0083309C">
      <w:pPr>
        <w:pStyle w:val="DefaultText"/>
        <w:jc w:val="both"/>
        <w:rPr>
          <w:color w:val="000000"/>
          <w:szCs w:val="24"/>
          <w:lang w:val="ro-RO"/>
        </w:rPr>
      </w:pPr>
      <w:r>
        <w:rPr>
          <w:color w:val="000000"/>
          <w:szCs w:val="24"/>
          <w:lang w:val="ro-RO"/>
        </w:rPr>
        <w:t>b</w:t>
      </w:r>
      <w:r w:rsidR="00114CAE" w:rsidRPr="00114CAE">
        <w:rPr>
          <w:color w:val="000000"/>
          <w:szCs w:val="24"/>
          <w:lang w:val="ro-RO"/>
        </w:rPr>
        <w:t>) certificat de calitate</w:t>
      </w:r>
      <w:r w:rsidR="00B92455">
        <w:rPr>
          <w:color w:val="000000"/>
          <w:szCs w:val="24"/>
          <w:lang w:val="ro-RO"/>
        </w:rPr>
        <w:t xml:space="preserve"> si garantie</w:t>
      </w:r>
      <w:r w:rsidR="00A677BB">
        <w:rPr>
          <w:color w:val="000000"/>
          <w:szCs w:val="24"/>
          <w:lang w:val="ro-RO"/>
        </w:rPr>
        <w:t>;</w:t>
      </w:r>
    </w:p>
    <w:p w:rsidR="008B1CBF" w:rsidRPr="00114CAE" w:rsidRDefault="008B1CBF" w:rsidP="000E1F33">
      <w:pPr>
        <w:pStyle w:val="DefaultText"/>
        <w:jc w:val="both"/>
        <w:rPr>
          <w:color w:val="000000"/>
          <w:szCs w:val="24"/>
          <w:lang w:val="ro-RO"/>
        </w:rPr>
      </w:pPr>
      <w:r>
        <w:rPr>
          <w:color w:val="000000"/>
          <w:szCs w:val="24"/>
          <w:lang w:val="ro-RO"/>
        </w:rPr>
        <w:t xml:space="preserve">c) </w:t>
      </w:r>
      <w:r w:rsidR="00645770">
        <w:rPr>
          <w:color w:val="000000"/>
          <w:szCs w:val="24"/>
          <w:lang w:val="ro-RO"/>
        </w:rPr>
        <w:t>d</w:t>
      </w:r>
      <w:r w:rsidR="00645770" w:rsidRPr="00645770">
        <w:rPr>
          <w:color w:val="000000"/>
          <w:szCs w:val="24"/>
          <w:lang w:val="ro-RO"/>
        </w:rPr>
        <w:t>eclaraţie de conformitate emisă de producător care atestă conformitatea produsului cu legislaţia aplicabilă şi/sau Certificatul de conformitate emis de un organism certificat fie la nivel naţional, european sau internaţional care atestă conformitatea produselor în baza unei verificări prealabile a produsului</w:t>
      </w:r>
      <w:r>
        <w:rPr>
          <w:color w:val="000000"/>
          <w:szCs w:val="24"/>
          <w:lang w:val="ro-RO"/>
        </w:rPr>
        <w:t>;</w:t>
      </w:r>
    </w:p>
    <w:p w:rsidR="004A491A" w:rsidRPr="00114CAE" w:rsidRDefault="008B1CBF" w:rsidP="0083309C">
      <w:pPr>
        <w:pStyle w:val="DefaultText"/>
        <w:jc w:val="both"/>
        <w:rPr>
          <w:color w:val="000000"/>
          <w:szCs w:val="24"/>
          <w:lang w:val="ro-RO"/>
        </w:rPr>
      </w:pPr>
      <w:r>
        <w:rPr>
          <w:color w:val="000000"/>
          <w:szCs w:val="24"/>
          <w:lang w:val="ro-RO"/>
        </w:rPr>
        <w:t>d</w:t>
      </w:r>
      <w:r w:rsidR="004A491A" w:rsidRPr="00114CAE">
        <w:rPr>
          <w:color w:val="000000"/>
          <w:szCs w:val="24"/>
          <w:lang w:val="ro-RO"/>
        </w:rPr>
        <w:t>) avizul de insotire marfa</w:t>
      </w:r>
      <w:r w:rsidR="006B42A2" w:rsidRPr="00114CAE">
        <w:rPr>
          <w:color w:val="000000"/>
          <w:szCs w:val="24"/>
          <w:lang w:val="ro-RO"/>
        </w:rPr>
        <w:t>;</w:t>
      </w:r>
    </w:p>
    <w:p w:rsidR="0034106F" w:rsidRPr="00114CAE" w:rsidRDefault="008B1CBF" w:rsidP="0083309C">
      <w:pPr>
        <w:pStyle w:val="DefaultText"/>
        <w:jc w:val="both"/>
        <w:rPr>
          <w:color w:val="000000"/>
          <w:szCs w:val="24"/>
          <w:lang w:val="ro-RO"/>
        </w:rPr>
      </w:pPr>
      <w:r>
        <w:rPr>
          <w:color w:val="000000"/>
          <w:szCs w:val="24"/>
          <w:lang w:val="ro-RO"/>
        </w:rPr>
        <w:t>e</w:t>
      </w:r>
      <w:r w:rsidR="00A677BB">
        <w:rPr>
          <w:color w:val="000000"/>
          <w:szCs w:val="24"/>
          <w:lang w:val="ro-RO"/>
        </w:rPr>
        <w:t>) factura</w:t>
      </w:r>
      <w:r w:rsidR="0034106F" w:rsidRPr="00114CAE">
        <w:rPr>
          <w:color w:val="000000"/>
          <w:szCs w:val="24"/>
          <w:lang w:val="ro-RO"/>
        </w:rPr>
        <w:t xml:space="preserve"> fiscal</w:t>
      </w:r>
      <w:r w:rsidR="00A677BB">
        <w:rPr>
          <w:color w:val="000000"/>
          <w:szCs w:val="24"/>
          <w:lang w:val="ro-RO"/>
        </w:rPr>
        <w:t>a</w:t>
      </w:r>
      <w:r w:rsidR="00B92455">
        <w:rPr>
          <w:color w:val="000000"/>
          <w:szCs w:val="24"/>
          <w:lang w:val="ro-RO"/>
        </w:rPr>
        <w:t>.</w:t>
      </w:r>
    </w:p>
    <w:p w:rsidR="00CA4058" w:rsidRPr="00114CAE" w:rsidRDefault="00CA4058" w:rsidP="00B55EDA">
      <w:pPr>
        <w:autoSpaceDE w:val="0"/>
        <w:autoSpaceDN w:val="0"/>
        <w:adjustRightInd w:val="0"/>
        <w:jc w:val="both"/>
        <w:rPr>
          <w:b/>
          <w:color w:val="000000"/>
        </w:rPr>
      </w:pPr>
      <w:r w:rsidRPr="00114CAE">
        <w:t>14.</w:t>
      </w:r>
      <w:r w:rsidR="00CD0695" w:rsidRPr="00114CAE">
        <w:t>3</w:t>
      </w:r>
      <w:r w:rsidR="00C73BA3">
        <w:t>.</w:t>
      </w:r>
      <w:r w:rsidRPr="00114CAE">
        <w:t xml:space="preserve"> - Certificarea de catre achizitor a faptului ca produsele au fost livrate se face dupa receptie, prin semnarea de primire de catre reprezentantul autorizat al acestuia, pe documentele emise de furnizor pentru livrare.</w:t>
      </w:r>
    </w:p>
    <w:p w:rsidR="00CA4058" w:rsidRDefault="00CA4058">
      <w:pPr>
        <w:pStyle w:val="DefaultText"/>
        <w:jc w:val="both"/>
        <w:rPr>
          <w:szCs w:val="24"/>
          <w:lang w:val="ro-RO"/>
        </w:rPr>
      </w:pPr>
      <w:r w:rsidRPr="00114CAE">
        <w:rPr>
          <w:szCs w:val="24"/>
          <w:lang w:val="ro-RO"/>
        </w:rPr>
        <w:t>14.</w:t>
      </w:r>
      <w:r w:rsidR="00CD0695" w:rsidRPr="00114CAE">
        <w:rPr>
          <w:szCs w:val="24"/>
          <w:lang w:val="ro-RO"/>
        </w:rPr>
        <w:t>4</w:t>
      </w:r>
      <w:r w:rsidR="00C73BA3">
        <w:rPr>
          <w:szCs w:val="24"/>
          <w:lang w:val="ro-RO"/>
        </w:rPr>
        <w:t>.</w:t>
      </w:r>
      <w:r w:rsidRPr="00114CAE">
        <w:rPr>
          <w:szCs w:val="24"/>
          <w:lang w:val="ro-RO"/>
        </w:rPr>
        <w:t xml:space="preserve"> - Livrarea produselor se considera incheiata in momentul in care sunt indeplinite prevederile clauzelor contractuale</w:t>
      </w:r>
      <w:r w:rsidR="00FB3973" w:rsidRPr="00114CAE">
        <w:rPr>
          <w:szCs w:val="24"/>
          <w:lang w:val="ro-RO"/>
        </w:rPr>
        <w:t xml:space="preserve"> (receptia produselor)</w:t>
      </w:r>
      <w:r w:rsidRPr="00114CAE">
        <w:rPr>
          <w:szCs w:val="24"/>
          <w:lang w:val="ro-RO"/>
        </w:rPr>
        <w:t>.</w:t>
      </w:r>
      <w:r w:rsidRPr="00C25C66">
        <w:rPr>
          <w:szCs w:val="24"/>
          <w:lang w:val="ro-RO"/>
        </w:rPr>
        <w:t xml:space="preserve"> </w:t>
      </w:r>
    </w:p>
    <w:p w:rsidR="00CF4DB3" w:rsidRDefault="00CF4DB3">
      <w:pPr>
        <w:pStyle w:val="DefaultText"/>
        <w:jc w:val="both"/>
        <w:rPr>
          <w:szCs w:val="24"/>
          <w:lang w:val="ro-RO"/>
        </w:rPr>
      </w:pPr>
    </w:p>
    <w:p w:rsidR="00CA4058" w:rsidRPr="00530900" w:rsidRDefault="00CA4058">
      <w:pPr>
        <w:pStyle w:val="DefaultText"/>
        <w:jc w:val="both"/>
        <w:rPr>
          <w:b/>
          <w:iCs/>
          <w:szCs w:val="24"/>
          <w:lang w:val="ro-RO"/>
        </w:rPr>
      </w:pPr>
      <w:r w:rsidRPr="00530900">
        <w:rPr>
          <w:b/>
          <w:iCs/>
          <w:szCs w:val="24"/>
          <w:lang w:val="ro-RO"/>
        </w:rPr>
        <w:t>15. Asigurari</w:t>
      </w:r>
    </w:p>
    <w:p w:rsidR="00CA4058" w:rsidRPr="00C25C66" w:rsidRDefault="00CA4058">
      <w:pPr>
        <w:pStyle w:val="DefaultText"/>
        <w:jc w:val="both"/>
        <w:rPr>
          <w:b/>
          <w:bCs/>
          <w:szCs w:val="24"/>
          <w:lang w:val="ro-RO"/>
        </w:rPr>
      </w:pPr>
      <w:r w:rsidRPr="00530900">
        <w:rPr>
          <w:lang w:val="ro-RO"/>
        </w:rPr>
        <w:t>15.1</w:t>
      </w:r>
      <w:r w:rsidR="00C73BA3" w:rsidRPr="00530900">
        <w:rPr>
          <w:lang w:val="ro-RO"/>
        </w:rPr>
        <w:t>.</w:t>
      </w:r>
      <w:r w:rsidRPr="00530900">
        <w:rPr>
          <w:lang w:val="ro-RO"/>
        </w:rPr>
        <w:t xml:space="preserve"> </w:t>
      </w:r>
      <w:r w:rsidRPr="00530900">
        <w:rPr>
          <w:szCs w:val="24"/>
          <w:lang w:val="ro-RO"/>
        </w:rPr>
        <w:t>- Furnizorul are</w:t>
      </w:r>
      <w:r w:rsidRPr="00C25C66">
        <w:rPr>
          <w:szCs w:val="24"/>
          <w:lang w:val="ro-RO"/>
        </w:rPr>
        <w:t xml:space="preserve"> obligatia de a asigura complet produsele furnizate prin contract impotriva pierderii sau deteriorarii neprevazute la fabricare, transport, depozitare si livrare, in functie de termenul comercial stabilit conf. Art.14.1</w:t>
      </w:r>
      <w:r w:rsidRPr="000B573A">
        <w:rPr>
          <w:szCs w:val="24"/>
          <w:lang w:val="ro-RO"/>
        </w:rPr>
        <w:t>.</w:t>
      </w:r>
    </w:p>
    <w:p w:rsidR="00CA4058" w:rsidRPr="0076473F" w:rsidRDefault="00CA4058">
      <w:pPr>
        <w:pStyle w:val="DefaultText"/>
        <w:jc w:val="both"/>
        <w:rPr>
          <w:iCs/>
          <w:color w:val="000000"/>
          <w:szCs w:val="24"/>
          <w:lang w:val="ro-RO"/>
        </w:rPr>
      </w:pPr>
    </w:p>
    <w:p w:rsidR="00CA4058" w:rsidRPr="00C25C66" w:rsidRDefault="00CA4058">
      <w:pPr>
        <w:pStyle w:val="DefaultText"/>
        <w:jc w:val="both"/>
        <w:rPr>
          <w:b/>
          <w:iCs/>
          <w:color w:val="000000"/>
          <w:szCs w:val="24"/>
          <w:lang w:val="ro-RO"/>
        </w:rPr>
      </w:pPr>
      <w:r w:rsidRPr="00C25C66">
        <w:rPr>
          <w:b/>
          <w:iCs/>
          <w:color w:val="000000"/>
          <w:szCs w:val="24"/>
          <w:lang w:val="ro-RO"/>
        </w:rPr>
        <w:t xml:space="preserve">16. Perioada de garantie acordata produselor: </w:t>
      </w:r>
    </w:p>
    <w:p w:rsidR="0005580A" w:rsidRPr="0005580A" w:rsidRDefault="00CA4058" w:rsidP="0005580A">
      <w:pPr>
        <w:pStyle w:val="DefaultText"/>
        <w:jc w:val="both"/>
        <w:rPr>
          <w:bCs/>
          <w:iCs/>
          <w:szCs w:val="24"/>
          <w:lang w:val="ro-RO"/>
        </w:rPr>
      </w:pPr>
      <w:r w:rsidRPr="00C25C66">
        <w:rPr>
          <w:bCs/>
          <w:iCs/>
          <w:color w:val="000000"/>
          <w:szCs w:val="24"/>
          <w:lang w:val="ro-RO"/>
        </w:rPr>
        <w:t>16.1</w:t>
      </w:r>
      <w:r w:rsidR="00C73BA3">
        <w:rPr>
          <w:bCs/>
          <w:iCs/>
          <w:color w:val="000000"/>
          <w:szCs w:val="24"/>
          <w:lang w:val="ro-RO"/>
        </w:rPr>
        <w:t>.</w:t>
      </w:r>
      <w:r w:rsidRPr="00C25C66">
        <w:rPr>
          <w:bCs/>
          <w:iCs/>
          <w:color w:val="000000"/>
          <w:szCs w:val="24"/>
          <w:lang w:val="ro-RO"/>
        </w:rPr>
        <w:t xml:space="preserve"> </w:t>
      </w:r>
      <w:r w:rsidR="00FB3973" w:rsidRPr="00C25C66">
        <w:rPr>
          <w:bCs/>
          <w:iCs/>
          <w:szCs w:val="24"/>
          <w:lang w:val="ro-RO"/>
        </w:rPr>
        <w:t xml:space="preserve"> </w:t>
      </w:r>
      <w:r w:rsidR="0005580A" w:rsidRPr="0005580A">
        <w:rPr>
          <w:bCs/>
          <w:iCs/>
          <w:szCs w:val="24"/>
          <w:lang w:val="ro-RO"/>
        </w:rPr>
        <w:t xml:space="preserve">Perioada de garanţie a produselor solicitate trebuie să fie de minim 2 ani de la </w:t>
      </w:r>
      <w:r w:rsidR="00411FD3">
        <w:rPr>
          <w:bCs/>
          <w:iCs/>
          <w:szCs w:val="24"/>
          <w:lang w:val="ro-RO"/>
        </w:rPr>
        <w:t>livrare</w:t>
      </w:r>
      <w:r w:rsidR="0005580A" w:rsidRPr="0005580A">
        <w:rPr>
          <w:bCs/>
          <w:iCs/>
          <w:szCs w:val="24"/>
          <w:lang w:val="ro-RO"/>
        </w:rPr>
        <w:t>, iar durata optimă de viaţă declarată de producător trebuie să fie de minim 50 de ani.</w:t>
      </w:r>
    </w:p>
    <w:p w:rsidR="00FB3973" w:rsidRDefault="0005580A" w:rsidP="0005580A">
      <w:pPr>
        <w:pStyle w:val="DefaultText"/>
        <w:jc w:val="both"/>
        <w:rPr>
          <w:bCs/>
          <w:iCs/>
          <w:szCs w:val="24"/>
          <w:lang w:val="ro-RO"/>
        </w:rPr>
      </w:pPr>
      <w:r w:rsidRPr="0005580A">
        <w:rPr>
          <w:bCs/>
          <w:iCs/>
          <w:szCs w:val="24"/>
          <w:lang w:val="ro-RO"/>
        </w:rPr>
        <w:t>Produsele ofertate vor respecta caracteristicile tehnice solicitate</w:t>
      </w:r>
      <w:r w:rsidR="00411FD3">
        <w:rPr>
          <w:bCs/>
          <w:iCs/>
          <w:szCs w:val="24"/>
          <w:lang w:val="ro-RO"/>
        </w:rPr>
        <w:t xml:space="preserve"> in caietul de sarcini</w:t>
      </w:r>
      <w:r w:rsidRPr="0005580A">
        <w:rPr>
          <w:bCs/>
          <w:iCs/>
          <w:szCs w:val="24"/>
          <w:lang w:val="ro-RO"/>
        </w:rPr>
        <w:t xml:space="preserve"> iar materialele utilizate la fabricarea acestora nu vor prezenta pericol pentru mediu sau sănătatea oamenilor.</w:t>
      </w:r>
    </w:p>
    <w:p w:rsidR="00C77874" w:rsidRPr="00C77874" w:rsidRDefault="00C77874" w:rsidP="00C77874">
      <w:pPr>
        <w:jc w:val="both"/>
        <w:rPr>
          <w:rFonts w:eastAsia="Calibri"/>
        </w:rPr>
      </w:pPr>
      <w:r>
        <w:rPr>
          <w:rFonts w:eastAsia="Calibri"/>
        </w:rPr>
        <w:lastRenderedPageBreak/>
        <w:t xml:space="preserve">16.2. </w:t>
      </w:r>
      <w:r w:rsidRPr="00C77874">
        <w:rPr>
          <w:rFonts w:eastAsia="Calibri"/>
        </w:rPr>
        <w:t xml:space="preserve">Toate cheltuielile legate de rezolvarea defectelor în perioada de garanţie, inclusiv cheltuielile de transport, cad în sarcina furnizorului. Constatarea defecţiunii se va efectua de ambele părţi la locul unde se află montat produsul defect sau acesta se va demonta de reprezentantul achizitorului şi se va trimite furnizorului. Costul returnării produselor defecte va fi suportat de furnizor. Perioada de înlocuire a produsului defect este de maxim </w:t>
      </w:r>
      <w:r w:rsidRPr="00C77874">
        <w:rPr>
          <w:rFonts w:eastAsia="Calibri"/>
          <w:lang w:val="en-US" w:eastAsia="en-US"/>
        </w:rPr>
        <w:t xml:space="preserve">3-5 </w:t>
      </w:r>
      <w:r w:rsidRPr="00C77874">
        <w:rPr>
          <w:rFonts w:eastAsia="Calibri"/>
        </w:rPr>
        <w:t>zile de la constatarea defecţiuni de către furnizor.</w:t>
      </w:r>
    </w:p>
    <w:p w:rsidR="00C77874" w:rsidRPr="00C77874" w:rsidRDefault="00C77874" w:rsidP="00C77874">
      <w:pPr>
        <w:jc w:val="both"/>
        <w:rPr>
          <w:rFonts w:eastAsia="Calibri"/>
        </w:rPr>
      </w:pPr>
      <w:r w:rsidRPr="00C77874">
        <w:rPr>
          <w:rFonts w:eastAsia="Calibri"/>
        </w:rPr>
        <w:t>Cheltuielile de intervenţie şi înlocuirea pieselor datorate unor vicii de fabricaţie constatate în cadrul perioadei de garanţie se suportă de către furnizor. Produsele înlocuite beneficiază de un nou termen de garantie.</w:t>
      </w:r>
    </w:p>
    <w:p w:rsidR="00D30468" w:rsidRPr="0076473F" w:rsidRDefault="00D30468">
      <w:pPr>
        <w:autoSpaceDE w:val="0"/>
        <w:autoSpaceDN w:val="0"/>
        <w:adjustRightInd w:val="0"/>
        <w:jc w:val="both"/>
        <w:rPr>
          <w:bCs/>
        </w:rPr>
      </w:pPr>
    </w:p>
    <w:p w:rsidR="00CA4058" w:rsidRPr="00C25C66" w:rsidRDefault="00CA4058">
      <w:pPr>
        <w:autoSpaceDE w:val="0"/>
        <w:autoSpaceDN w:val="0"/>
        <w:adjustRightInd w:val="0"/>
        <w:jc w:val="both"/>
        <w:rPr>
          <w:b/>
          <w:bCs/>
        </w:rPr>
      </w:pPr>
      <w:r w:rsidRPr="00C25C66">
        <w:rPr>
          <w:b/>
          <w:bCs/>
        </w:rPr>
        <w:t>17. Ajustarea preţului contractului</w:t>
      </w:r>
    </w:p>
    <w:p w:rsidR="00481A9C" w:rsidRPr="0006418E" w:rsidRDefault="00481A9C" w:rsidP="00481A9C">
      <w:pPr>
        <w:pStyle w:val="DefaultText"/>
        <w:jc w:val="both"/>
        <w:rPr>
          <w:noProof w:val="0"/>
          <w:szCs w:val="24"/>
          <w:lang w:val="ro-RO"/>
        </w:rPr>
      </w:pPr>
      <w:r w:rsidRPr="0006418E">
        <w:rPr>
          <w:noProof w:val="0"/>
          <w:szCs w:val="24"/>
          <w:lang w:val="ro-RO"/>
        </w:rPr>
        <w:t>1</w:t>
      </w:r>
      <w:r>
        <w:rPr>
          <w:noProof w:val="0"/>
          <w:szCs w:val="24"/>
          <w:lang w:val="ro-RO"/>
        </w:rPr>
        <w:t>7</w:t>
      </w:r>
      <w:r w:rsidRPr="0006418E">
        <w:rPr>
          <w:noProof w:val="0"/>
          <w:szCs w:val="24"/>
          <w:lang w:val="ro-RO"/>
        </w:rPr>
        <w:t>.1. Pentru produs</w:t>
      </w:r>
      <w:r>
        <w:rPr>
          <w:noProof w:val="0"/>
          <w:szCs w:val="24"/>
          <w:lang w:val="ro-RO"/>
        </w:rPr>
        <w:t>e</w:t>
      </w:r>
      <w:r w:rsidRPr="0006418E">
        <w:rPr>
          <w:noProof w:val="0"/>
          <w:szCs w:val="24"/>
          <w:lang w:val="ro-RO"/>
        </w:rPr>
        <w:t>l</w:t>
      </w:r>
      <w:r>
        <w:rPr>
          <w:noProof w:val="0"/>
          <w:szCs w:val="24"/>
          <w:lang w:val="ro-RO"/>
        </w:rPr>
        <w:t>e</w:t>
      </w:r>
      <w:r w:rsidRPr="0006418E">
        <w:rPr>
          <w:noProof w:val="0"/>
          <w:szCs w:val="24"/>
          <w:lang w:val="ro-RO"/>
        </w:rPr>
        <w:t xml:space="preserve"> livrat</w:t>
      </w:r>
      <w:r>
        <w:rPr>
          <w:noProof w:val="0"/>
          <w:szCs w:val="24"/>
          <w:lang w:val="ro-RO"/>
        </w:rPr>
        <w:t>e</w:t>
      </w:r>
      <w:r w:rsidRPr="0006418E">
        <w:rPr>
          <w:noProof w:val="0"/>
          <w:szCs w:val="24"/>
          <w:lang w:val="ro-RO"/>
        </w:rPr>
        <w:t>, plățile datorate de achizitor furnizorului sunt cele declarate în propunerea financiară.</w:t>
      </w:r>
    </w:p>
    <w:p w:rsidR="00481A9C" w:rsidRPr="0006418E" w:rsidRDefault="00481A9C" w:rsidP="00481A9C">
      <w:pPr>
        <w:autoSpaceDE w:val="0"/>
        <w:autoSpaceDN w:val="0"/>
        <w:adjustRightInd w:val="0"/>
        <w:jc w:val="both"/>
        <w:rPr>
          <w:color w:val="000000"/>
        </w:rPr>
      </w:pPr>
      <w:r>
        <w:t>17</w:t>
      </w:r>
      <w:r w:rsidRPr="0006418E">
        <w:t>.2. C</w:t>
      </w:r>
      <w:r w:rsidRPr="0006418E">
        <w:rPr>
          <w:color w:val="000000"/>
        </w:rPr>
        <w:t>ontractul s-a încheiat la preţ unitar ferm pe toată durata derulării acestuia.</w:t>
      </w:r>
    </w:p>
    <w:p w:rsidR="00481A9C" w:rsidRPr="0006418E" w:rsidRDefault="00481A9C" w:rsidP="00481A9C">
      <w:pPr>
        <w:autoSpaceDE w:val="0"/>
        <w:autoSpaceDN w:val="0"/>
        <w:adjustRightInd w:val="0"/>
        <w:jc w:val="both"/>
        <w:rPr>
          <w:b/>
          <w:bCs/>
          <w:noProof/>
          <w:lang w:eastAsia="en-US"/>
        </w:rPr>
      </w:pPr>
      <w:r w:rsidRPr="0006418E">
        <w:t>Modificarea prețului contractului pe perioada derulării se poate face, doar în cazul modificărilor legislative, în urma solicitării scrise a uneia dintre părți, prin încheierea unui Act adițional.</w:t>
      </w:r>
    </w:p>
    <w:p w:rsidR="004C397C" w:rsidRPr="00E747E1" w:rsidRDefault="004C397C">
      <w:pPr>
        <w:pStyle w:val="DefaultText"/>
        <w:jc w:val="both"/>
        <w:rPr>
          <w:b/>
          <w:szCs w:val="24"/>
          <w:lang w:val="ro-RO"/>
        </w:rPr>
      </w:pPr>
    </w:p>
    <w:p w:rsidR="00CA4058" w:rsidRPr="00C25C66" w:rsidRDefault="00CA4058">
      <w:pPr>
        <w:pStyle w:val="DefaultText"/>
        <w:jc w:val="both"/>
        <w:rPr>
          <w:b/>
          <w:szCs w:val="24"/>
          <w:lang w:val="ro-RO"/>
        </w:rPr>
      </w:pPr>
      <w:r w:rsidRPr="00C25C66">
        <w:rPr>
          <w:b/>
          <w:szCs w:val="24"/>
          <w:lang w:val="ro-RO"/>
        </w:rPr>
        <w:t xml:space="preserve">18. Amendamente </w:t>
      </w:r>
    </w:p>
    <w:p w:rsidR="00CA4058" w:rsidRDefault="00CA4058">
      <w:pPr>
        <w:pStyle w:val="DefaultText"/>
        <w:jc w:val="both"/>
        <w:rPr>
          <w:noProof w:val="0"/>
          <w:szCs w:val="24"/>
          <w:lang w:val="ro-RO"/>
        </w:rPr>
      </w:pPr>
      <w:r w:rsidRPr="00C25C66">
        <w:rPr>
          <w:szCs w:val="24"/>
          <w:lang w:val="ro-RO"/>
        </w:rPr>
        <w:t>18.1</w:t>
      </w:r>
      <w:r w:rsidR="00C73BA3">
        <w:rPr>
          <w:szCs w:val="24"/>
          <w:lang w:val="ro-RO"/>
        </w:rPr>
        <w:t>.</w:t>
      </w:r>
      <w:r w:rsidRPr="00C25C66">
        <w:rPr>
          <w:szCs w:val="24"/>
          <w:lang w:val="ro-RO"/>
        </w:rPr>
        <w:t xml:space="preserve"> -</w:t>
      </w:r>
      <w:r w:rsidRPr="00C25C66">
        <w:rPr>
          <w:b/>
          <w:szCs w:val="24"/>
          <w:lang w:val="ro-RO"/>
        </w:rPr>
        <w:t xml:space="preserve"> </w:t>
      </w:r>
      <w:r w:rsidRPr="00C25C66">
        <w:rPr>
          <w:noProof w:val="0"/>
          <w:szCs w:val="24"/>
          <w:lang w:val="ro-RO"/>
        </w:rPr>
        <w:t>Părţile contractante au dreptul, pe durata îndeplinirii contractului, de a conveni modificarea clauzelor contractului, prin act adiţional, numai în cazul apariţiei unor circumstanţe care lezează interesele comerciale legitime ale acestora si care nu au putut fi prevăzute la data încheierii contractului.</w:t>
      </w:r>
    </w:p>
    <w:p w:rsidR="004C397C" w:rsidRPr="00C25C66" w:rsidRDefault="004C397C">
      <w:pPr>
        <w:pStyle w:val="DefaultText"/>
        <w:jc w:val="both"/>
        <w:rPr>
          <w:noProof w:val="0"/>
          <w:szCs w:val="24"/>
          <w:lang w:val="ro-RO"/>
        </w:rPr>
      </w:pPr>
    </w:p>
    <w:p w:rsidR="00CA4058" w:rsidRPr="00C25C66" w:rsidRDefault="00CA4058">
      <w:pPr>
        <w:pStyle w:val="DefaultText"/>
        <w:jc w:val="both"/>
        <w:rPr>
          <w:b/>
          <w:szCs w:val="24"/>
          <w:lang w:val="ro-RO"/>
        </w:rPr>
      </w:pPr>
      <w:r w:rsidRPr="00C25C66">
        <w:rPr>
          <w:b/>
          <w:szCs w:val="24"/>
          <w:lang w:val="ro-RO"/>
        </w:rPr>
        <w:t>19. Intarzieri in indeplinirea contractului</w:t>
      </w:r>
    </w:p>
    <w:p w:rsidR="00CA4058" w:rsidRPr="00C25C66" w:rsidRDefault="00CA4058">
      <w:pPr>
        <w:jc w:val="both"/>
      </w:pPr>
      <w:r w:rsidRPr="00C25C66">
        <w:t>19.1</w:t>
      </w:r>
      <w:r w:rsidR="00C73BA3">
        <w:t>.</w:t>
      </w:r>
      <w:r w:rsidRPr="00C25C66">
        <w:t xml:space="preserve"> -</w:t>
      </w:r>
      <w:r w:rsidRPr="00C25C66">
        <w:rPr>
          <w:b/>
        </w:rPr>
        <w:t xml:space="preserve"> </w:t>
      </w:r>
      <w:r w:rsidRPr="00C25C66">
        <w:t xml:space="preserve">Furnizorul are obligaţia de a îndeplini contractul de furnizare pe perioada de valabilitate a </w:t>
      </w:r>
      <w:r w:rsidR="00EF4AEF">
        <w:t>acestuia</w:t>
      </w:r>
      <w:r w:rsidRPr="00C25C66">
        <w:t>.</w:t>
      </w:r>
    </w:p>
    <w:p w:rsidR="00CA4058" w:rsidRPr="00C25C66" w:rsidRDefault="00CA4058">
      <w:pPr>
        <w:autoSpaceDE w:val="0"/>
        <w:autoSpaceDN w:val="0"/>
        <w:adjustRightInd w:val="0"/>
        <w:jc w:val="both"/>
        <w:rPr>
          <w:color w:val="000000"/>
        </w:rPr>
      </w:pPr>
      <w:r w:rsidRPr="00C25C66">
        <w:rPr>
          <w:color w:val="000000"/>
        </w:rPr>
        <w:t>19.2</w:t>
      </w:r>
      <w:r w:rsidR="00C73BA3">
        <w:rPr>
          <w:color w:val="000000"/>
        </w:rPr>
        <w:t>.</w:t>
      </w:r>
      <w:r w:rsidRPr="00C25C66">
        <w:rPr>
          <w:b/>
          <w:color w:val="000000"/>
        </w:rPr>
        <w:t xml:space="preserve"> - </w:t>
      </w:r>
      <w:r w:rsidRPr="00C25C66">
        <w:rPr>
          <w:color w:val="000000"/>
        </w:rPr>
        <w:t xml:space="preserve">Dacă pe parcursul îndeplinirii contractului furnizorul nu respectă termenele de livrare, acesta are obligaţia de a notifica, în timp util, achizitorului; modificarea datei/perioadelor de furnizare se poate face cu acordul părţilor, prin act adiţional. </w:t>
      </w:r>
    </w:p>
    <w:p w:rsidR="00CA4058" w:rsidRPr="00C25C66" w:rsidRDefault="00CA4058">
      <w:pPr>
        <w:autoSpaceDE w:val="0"/>
        <w:autoSpaceDN w:val="0"/>
        <w:adjustRightInd w:val="0"/>
        <w:jc w:val="both"/>
        <w:rPr>
          <w:b/>
          <w:color w:val="000000"/>
        </w:rPr>
      </w:pPr>
      <w:r w:rsidRPr="00C25C66">
        <w:rPr>
          <w:color w:val="000000"/>
        </w:rPr>
        <w:t>19.3.</w:t>
      </w:r>
      <w:r w:rsidRPr="00C25C66">
        <w:rPr>
          <w:b/>
          <w:color w:val="000000"/>
        </w:rPr>
        <w:t xml:space="preserve"> - </w:t>
      </w:r>
      <w:r w:rsidRPr="00C25C66">
        <w:rPr>
          <w:color w:val="000000"/>
        </w:rPr>
        <w:t>Cu excepţia prevederilor clauzei 22 şi în afara cazului în care achizitorul este de acord cu o prelungire conform clauzei 19.2, o întârziere în îndeplinirea contractului dă dreptul achizitorului de a solicita penalităţi furnizorului conform art.11.1</w:t>
      </w:r>
    </w:p>
    <w:p w:rsidR="002E13CA" w:rsidRPr="0076473F" w:rsidRDefault="002E13CA">
      <w:pPr>
        <w:pStyle w:val="DefaultText"/>
        <w:jc w:val="both"/>
        <w:rPr>
          <w:szCs w:val="24"/>
          <w:lang w:val="ro-RO"/>
        </w:rPr>
      </w:pPr>
    </w:p>
    <w:p w:rsidR="00CA4058" w:rsidRPr="00C25C66" w:rsidRDefault="00CA4058">
      <w:pPr>
        <w:pStyle w:val="DefaultText"/>
        <w:jc w:val="both"/>
        <w:rPr>
          <w:b/>
          <w:szCs w:val="24"/>
          <w:lang w:val="ro-RO"/>
        </w:rPr>
      </w:pPr>
      <w:r w:rsidRPr="00C25C66">
        <w:rPr>
          <w:b/>
          <w:szCs w:val="24"/>
          <w:lang w:val="ro-RO"/>
        </w:rPr>
        <w:t xml:space="preserve">20. Cesiunea </w:t>
      </w:r>
    </w:p>
    <w:p w:rsidR="00A85DE2" w:rsidRPr="00C25C66" w:rsidRDefault="00CA4058">
      <w:pPr>
        <w:pStyle w:val="DefaultText"/>
        <w:jc w:val="both"/>
        <w:rPr>
          <w:bCs/>
          <w:color w:val="000000"/>
          <w:szCs w:val="24"/>
          <w:lang w:val="ro-RO"/>
        </w:rPr>
      </w:pPr>
      <w:r w:rsidRPr="00C25C66">
        <w:rPr>
          <w:szCs w:val="24"/>
          <w:lang w:val="ro-RO"/>
        </w:rPr>
        <w:t>20.1</w:t>
      </w:r>
      <w:r w:rsidR="00C73BA3">
        <w:rPr>
          <w:szCs w:val="24"/>
          <w:lang w:val="ro-RO"/>
        </w:rPr>
        <w:t>.</w:t>
      </w:r>
      <w:r w:rsidRPr="00C25C66">
        <w:rPr>
          <w:szCs w:val="24"/>
          <w:lang w:val="ro-RO"/>
        </w:rPr>
        <w:t xml:space="preserve"> </w:t>
      </w:r>
      <w:r w:rsidRPr="00C25C66">
        <w:rPr>
          <w:color w:val="000000"/>
          <w:szCs w:val="24"/>
          <w:lang w:val="ro-RO"/>
        </w:rPr>
        <w:t xml:space="preserve">- </w:t>
      </w:r>
      <w:r w:rsidR="00A85DE2" w:rsidRPr="00C25C66">
        <w:rPr>
          <w:bCs/>
          <w:color w:val="000000"/>
          <w:szCs w:val="24"/>
          <w:lang w:val="ro-RO"/>
        </w:rPr>
        <w:t>Cesiunea creanţelor este permisă doar pentru creanţele născute prin acest contract, obligaţiile născute rămânând în sarcina părţilor contractante, astfel cum au fost stipulate şi asumate iniţial.</w:t>
      </w:r>
    </w:p>
    <w:p w:rsidR="00CA4058" w:rsidRDefault="00CA4058">
      <w:pPr>
        <w:pStyle w:val="DefaultText"/>
        <w:jc w:val="both"/>
        <w:rPr>
          <w:szCs w:val="24"/>
          <w:lang w:val="ro-RO"/>
        </w:rPr>
      </w:pPr>
      <w:r w:rsidRPr="00C25C66">
        <w:rPr>
          <w:szCs w:val="24"/>
          <w:lang w:val="ro-RO"/>
        </w:rPr>
        <w:t>20.2</w:t>
      </w:r>
      <w:r w:rsidR="00C73BA3">
        <w:rPr>
          <w:szCs w:val="24"/>
          <w:lang w:val="ro-RO"/>
        </w:rPr>
        <w:t>.</w:t>
      </w:r>
      <w:r w:rsidRPr="00C25C66">
        <w:rPr>
          <w:szCs w:val="24"/>
          <w:lang w:val="ro-RO"/>
        </w:rPr>
        <w:t xml:space="preserve"> – Cesiunea nu va exonera furnizorul de nici o responsabilitate privind garantia sau orice alte obligatii asumate prin contract. </w:t>
      </w:r>
    </w:p>
    <w:p w:rsidR="00114CAE" w:rsidRPr="00C25C66" w:rsidRDefault="00114CAE">
      <w:pPr>
        <w:pStyle w:val="DefaultText"/>
        <w:jc w:val="both"/>
        <w:rPr>
          <w:szCs w:val="24"/>
          <w:lang w:val="ro-RO"/>
        </w:rPr>
      </w:pPr>
    </w:p>
    <w:p w:rsidR="00CA4058" w:rsidRPr="00C25C66" w:rsidRDefault="00CA4058" w:rsidP="00D87BDD">
      <w:pPr>
        <w:pStyle w:val="DefaultText"/>
        <w:jc w:val="both"/>
        <w:rPr>
          <w:b/>
          <w:bCs/>
          <w:color w:val="000000"/>
        </w:rPr>
      </w:pPr>
      <w:r w:rsidRPr="00C25C66">
        <w:rPr>
          <w:b/>
          <w:bCs/>
          <w:color w:val="000000"/>
        </w:rPr>
        <w:t>21. Rezilierea contractului</w:t>
      </w:r>
    </w:p>
    <w:p w:rsidR="00CA4058" w:rsidRPr="00C25C66" w:rsidRDefault="00CA4058">
      <w:pPr>
        <w:autoSpaceDE w:val="0"/>
        <w:autoSpaceDN w:val="0"/>
        <w:adjustRightInd w:val="0"/>
        <w:jc w:val="both"/>
        <w:rPr>
          <w:color w:val="000000"/>
        </w:rPr>
      </w:pPr>
      <w:r w:rsidRPr="00C25C66">
        <w:rPr>
          <w:color w:val="000000"/>
        </w:rPr>
        <w:t>21.1. - Contractul dintre furnizor şi achizitor se poate rezilia în următoarele cazuri:</w:t>
      </w:r>
    </w:p>
    <w:p w:rsidR="00CA4058" w:rsidRPr="00C25C66" w:rsidRDefault="00CA4058">
      <w:pPr>
        <w:autoSpaceDE w:val="0"/>
        <w:autoSpaceDN w:val="0"/>
        <w:adjustRightInd w:val="0"/>
        <w:ind w:firstLine="708"/>
        <w:jc w:val="both"/>
        <w:rPr>
          <w:color w:val="000000"/>
        </w:rPr>
      </w:pPr>
      <w:r w:rsidRPr="00C25C66">
        <w:rPr>
          <w:color w:val="000000"/>
        </w:rPr>
        <w:t>(a) prin acordul scris al părţilor;</w:t>
      </w:r>
    </w:p>
    <w:p w:rsidR="00CA4058" w:rsidRPr="00C25C66" w:rsidRDefault="00CA4058">
      <w:pPr>
        <w:autoSpaceDE w:val="0"/>
        <w:autoSpaceDN w:val="0"/>
        <w:adjustRightInd w:val="0"/>
        <w:ind w:firstLine="708"/>
        <w:jc w:val="both"/>
        <w:rPr>
          <w:color w:val="000000"/>
        </w:rPr>
      </w:pPr>
      <w:r w:rsidRPr="00C25C66">
        <w:rPr>
          <w:color w:val="000000"/>
        </w:rPr>
        <w:t>(b) prin denunţarea unilaterală a contractului de către achizitor cu un preaviz de 10 zile, contractul considerându-se reziliat de plin drept;</w:t>
      </w:r>
    </w:p>
    <w:p w:rsidR="00D81023" w:rsidRDefault="00CA4058" w:rsidP="00D81023">
      <w:pPr>
        <w:autoSpaceDE w:val="0"/>
        <w:autoSpaceDN w:val="0"/>
        <w:adjustRightInd w:val="0"/>
        <w:ind w:firstLine="708"/>
        <w:jc w:val="both"/>
        <w:rPr>
          <w:color w:val="000000"/>
        </w:rPr>
      </w:pPr>
      <w:r w:rsidRPr="00C25C66">
        <w:rPr>
          <w:color w:val="000000"/>
        </w:rPr>
        <w:t>(c) prin denunţarea unilaterală de către achizitor, în cazul în care furnizorul încalcă obligaţiile prevăzute în contract şi legislaţia în materie, contractul considerându-se desfiinţat de drept, fără punere în întârziere, fără orice altă formalitate prealabilă.</w:t>
      </w:r>
    </w:p>
    <w:p w:rsidR="00611CDE" w:rsidRPr="00933A61" w:rsidRDefault="00611CDE" w:rsidP="00611CDE">
      <w:pPr>
        <w:tabs>
          <w:tab w:val="left" w:pos="1080"/>
          <w:tab w:val="left" w:pos="2160"/>
          <w:tab w:val="left" w:pos="2880"/>
          <w:tab w:val="left" w:pos="3600"/>
          <w:tab w:val="left" w:pos="4320"/>
          <w:tab w:val="left" w:pos="5040"/>
          <w:tab w:val="left" w:pos="5760"/>
          <w:tab w:val="left" w:pos="7200"/>
          <w:tab w:val="left" w:pos="7920"/>
          <w:tab w:val="left" w:pos="8100"/>
          <w:tab w:val="left" w:pos="8640"/>
          <w:tab w:val="left" w:pos="9360"/>
          <w:tab w:val="left" w:pos="9498"/>
          <w:tab w:val="left" w:pos="10080"/>
          <w:tab w:val="left" w:pos="10800"/>
        </w:tabs>
        <w:ind w:right="-7" w:firstLine="561"/>
        <w:jc w:val="both"/>
        <w:rPr>
          <w:color w:val="000000"/>
          <w:szCs w:val="23"/>
        </w:rPr>
      </w:pPr>
      <w:r>
        <w:rPr>
          <w:color w:val="000000"/>
        </w:rPr>
        <w:t xml:space="preserve">  </w:t>
      </w:r>
      <w:r w:rsidRPr="00933A61">
        <w:rPr>
          <w:color w:val="000000"/>
        </w:rPr>
        <w:t xml:space="preserve">In acest caz, </w:t>
      </w:r>
      <w:r w:rsidR="006C6144">
        <w:rPr>
          <w:color w:val="000000"/>
        </w:rPr>
        <w:t>furnizorul</w:t>
      </w:r>
      <w:r w:rsidRPr="00933A61">
        <w:rPr>
          <w:color w:val="000000"/>
        </w:rPr>
        <w:t xml:space="preserve"> are dreptul de a pretinde numai plata corespunzătoare pentru partea din contract îndeplinită până la data denunţării unilaterale a contractului, </w:t>
      </w:r>
      <w:r w:rsidRPr="00933A61">
        <w:rPr>
          <w:color w:val="000000"/>
          <w:szCs w:val="23"/>
        </w:rPr>
        <w:t>neputând pretinde penalităţi sau despăgubiri din partea achizitorului.</w:t>
      </w:r>
    </w:p>
    <w:p w:rsidR="00CA4058" w:rsidRPr="00C25C66" w:rsidRDefault="00611CDE" w:rsidP="00D81023">
      <w:pPr>
        <w:autoSpaceDE w:val="0"/>
        <w:autoSpaceDN w:val="0"/>
        <w:adjustRightInd w:val="0"/>
        <w:jc w:val="both"/>
        <w:rPr>
          <w:color w:val="000000"/>
        </w:rPr>
      </w:pPr>
      <w:r w:rsidRPr="00933A61">
        <w:rPr>
          <w:color w:val="000000"/>
        </w:rPr>
        <w:t xml:space="preserve">În cazul art. </w:t>
      </w:r>
      <w:r>
        <w:rPr>
          <w:color w:val="000000"/>
        </w:rPr>
        <w:t>21</w:t>
      </w:r>
      <w:r w:rsidRPr="00933A61">
        <w:rPr>
          <w:color w:val="000000"/>
        </w:rPr>
        <w:t xml:space="preserve">.1. – aliniatul (c) </w:t>
      </w:r>
      <w:r w:rsidR="00CA4058" w:rsidRPr="00C25C66">
        <w:rPr>
          <w:color w:val="000000"/>
        </w:rPr>
        <w:t>furnizorul îşi pierde garanţia de bună execuţie constituită.</w:t>
      </w:r>
    </w:p>
    <w:p w:rsidR="00CA4058" w:rsidRPr="00C25C66" w:rsidRDefault="00EB4471">
      <w:pPr>
        <w:autoSpaceDE w:val="0"/>
        <w:autoSpaceDN w:val="0"/>
        <w:adjustRightInd w:val="0"/>
        <w:ind w:firstLine="708"/>
        <w:jc w:val="both"/>
        <w:rPr>
          <w:color w:val="FF0000"/>
          <w:sz w:val="12"/>
          <w:szCs w:val="12"/>
        </w:rPr>
      </w:pPr>
      <w:r w:rsidRPr="00C25C66">
        <w:t>d) prezentul contract inceteaza de plin drept, fara a mai fi necesara interventia unei instante judecatoresti, in cazul in care una dintre parti este declarata in stare de incapacitate de plati sau a fost declansata procedura de lichidare (faliment) sau reorganizare.</w:t>
      </w:r>
    </w:p>
    <w:p w:rsidR="00EB4471" w:rsidRDefault="00EB4471">
      <w:pPr>
        <w:pStyle w:val="DefaultText"/>
        <w:jc w:val="both"/>
        <w:rPr>
          <w:szCs w:val="24"/>
          <w:lang w:val="ro-RO"/>
        </w:rPr>
      </w:pPr>
    </w:p>
    <w:p w:rsidR="00A61681" w:rsidRPr="0076473F" w:rsidRDefault="00A61681">
      <w:pPr>
        <w:pStyle w:val="DefaultText"/>
        <w:jc w:val="both"/>
        <w:rPr>
          <w:szCs w:val="24"/>
          <w:lang w:val="ro-RO"/>
        </w:rPr>
      </w:pPr>
    </w:p>
    <w:p w:rsidR="00CA4058" w:rsidRPr="00C25C66" w:rsidRDefault="00CA4058">
      <w:pPr>
        <w:pStyle w:val="DefaultText"/>
        <w:jc w:val="both"/>
        <w:rPr>
          <w:b/>
          <w:szCs w:val="24"/>
          <w:lang w:val="ro-RO"/>
        </w:rPr>
      </w:pPr>
      <w:r w:rsidRPr="00C25C66">
        <w:rPr>
          <w:b/>
          <w:szCs w:val="24"/>
          <w:lang w:val="ro-RO"/>
        </w:rPr>
        <w:lastRenderedPageBreak/>
        <w:t>22. Forta majora</w:t>
      </w:r>
    </w:p>
    <w:p w:rsidR="00CA4058" w:rsidRPr="00C25C66" w:rsidRDefault="00CA4058">
      <w:pPr>
        <w:pStyle w:val="DefaultText"/>
        <w:jc w:val="both"/>
        <w:rPr>
          <w:szCs w:val="24"/>
          <w:lang w:val="ro-RO"/>
        </w:rPr>
      </w:pPr>
      <w:r w:rsidRPr="00C25C66">
        <w:rPr>
          <w:szCs w:val="24"/>
          <w:lang w:val="ro-RO"/>
        </w:rPr>
        <w:t>22.1</w:t>
      </w:r>
      <w:r w:rsidR="00C73BA3">
        <w:rPr>
          <w:szCs w:val="24"/>
          <w:lang w:val="ro-RO"/>
        </w:rPr>
        <w:t>.</w:t>
      </w:r>
      <w:r w:rsidRPr="00C25C66">
        <w:rPr>
          <w:szCs w:val="24"/>
          <w:lang w:val="ro-RO"/>
        </w:rPr>
        <w:t xml:space="preserve"> - Forta majora este constatata de o autoritate competenta.</w:t>
      </w:r>
    </w:p>
    <w:p w:rsidR="00CA4058" w:rsidRPr="00C25C66" w:rsidRDefault="00CA4058">
      <w:pPr>
        <w:pStyle w:val="DefaultText"/>
        <w:jc w:val="both"/>
        <w:rPr>
          <w:szCs w:val="24"/>
          <w:lang w:val="ro-RO"/>
        </w:rPr>
      </w:pPr>
      <w:r w:rsidRPr="00C25C66">
        <w:rPr>
          <w:szCs w:val="24"/>
          <w:lang w:val="ro-RO"/>
        </w:rPr>
        <w:t>22.2</w:t>
      </w:r>
      <w:r w:rsidR="00C73BA3">
        <w:rPr>
          <w:szCs w:val="24"/>
          <w:lang w:val="ro-RO"/>
        </w:rPr>
        <w:t>.</w:t>
      </w:r>
      <w:r w:rsidR="003E21E3" w:rsidRPr="00C25C66">
        <w:rPr>
          <w:szCs w:val="24"/>
          <w:lang w:val="ro-RO"/>
        </w:rPr>
        <w:t xml:space="preserve"> </w:t>
      </w:r>
      <w:r w:rsidRPr="00C25C66">
        <w:rPr>
          <w:szCs w:val="24"/>
          <w:lang w:val="ro-RO"/>
        </w:rPr>
        <w:t>- Forta majora exonereaza partile contractante de indeplinirea obligatiilor asumate prin prezentul contract, pe toata perioada in care aceasta actioneaza.</w:t>
      </w:r>
    </w:p>
    <w:p w:rsidR="00CA4058" w:rsidRPr="00C25C66" w:rsidRDefault="00CA4058">
      <w:pPr>
        <w:pStyle w:val="DefaultText"/>
        <w:jc w:val="both"/>
        <w:rPr>
          <w:b/>
          <w:szCs w:val="24"/>
          <w:lang w:val="ro-RO"/>
        </w:rPr>
      </w:pPr>
      <w:r w:rsidRPr="00C25C66">
        <w:rPr>
          <w:szCs w:val="24"/>
          <w:lang w:val="ro-RO"/>
        </w:rPr>
        <w:t>22.3</w:t>
      </w:r>
      <w:r w:rsidR="00C73BA3">
        <w:rPr>
          <w:szCs w:val="24"/>
          <w:lang w:val="ro-RO"/>
        </w:rPr>
        <w:t>.</w:t>
      </w:r>
      <w:r w:rsidRPr="00C25C66">
        <w:rPr>
          <w:szCs w:val="24"/>
          <w:lang w:val="ro-RO"/>
        </w:rPr>
        <w:t xml:space="preserve"> - Indeplinirea contractului va fi suspendata in perioada de actiune a fortei majore, dar fara a prejudicia drepturile ce li se cuveneau partilor pana la aparitia acesteia.</w:t>
      </w:r>
    </w:p>
    <w:p w:rsidR="00CA4058" w:rsidRPr="00C25C66" w:rsidRDefault="00CA4058">
      <w:pPr>
        <w:pStyle w:val="DefaultText"/>
        <w:jc w:val="both"/>
        <w:rPr>
          <w:szCs w:val="24"/>
          <w:lang w:val="ro-RO"/>
        </w:rPr>
      </w:pPr>
      <w:r w:rsidRPr="00C25C66">
        <w:rPr>
          <w:szCs w:val="24"/>
          <w:lang w:val="ro-RO"/>
        </w:rPr>
        <w:t>22.4</w:t>
      </w:r>
      <w:r w:rsidR="00C73BA3">
        <w:rPr>
          <w:szCs w:val="24"/>
          <w:lang w:val="ro-RO"/>
        </w:rPr>
        <w:t>.</w:t>
      </w:r>
      <w:r w:rsidRPr="00C25C66">
        <w:rPr>
          <w:szCs w:val="24"/>
          <w:lang w:val="ro-RO"/>
        </w:rPr>
        <w:t xml:space="preserve"> - Partea contractanta care invoca forta majora are obligatia de a notifica celeilalte parti, imediat si in mod complet, producerea acesteia si sa ia orice masuri care ii stau la dispozitie in vederea limitarii consecintelor.</w:t>
      </w:r>
    </w:p>
    <w:p w:rsidR="00CA4058" w:rsidRPr="00C25C66" w:rsidRDefault="00CA4058">
      <w:pPr>
        <w:pStyle w:val="DefaultText"/>
        <w:jc w:val="both"/>
        <w:rPr>
          <w:szCs w:val="24"/>
          <w:lang w:val="ro-RO"/>
        </w:rPr>
      </w:pPr>
      <w:r w:rsidRPr="00C25C66">
        <w:rPr>
          <w:szCs w:val="24"/>
          <w:lang w:val="ro-RO"/>
        </w:rPr>
        <w:t>22.5</w:t>
      </w:r>
      <w:r w:rsidR="00C73BA3">
        <w:rPr>
          <w:szCs w:val="24"/>
          <w:lang w:val="ro-RO"/>
        </w:rPr>
        <w:t>.</w:t>
      </w:r>
      <w:r w:rsidRPr="00C25C66">
        <w:rPr>
          <w:b/>
          <w:szCs w:val="24"/>
          <w:lang w:val="ro-RO"/>
        </w:rPr>
        <w:t xml:space="preserve"> </w:t>
      </w:r>
      <w:r w:rsidRPr="00C25C66">
        <w:rPr>
          <w:szCs w:val="24"/>
          <w:lang w:val="ro-RO"/>
        </w:rPr>
        <w:t xml:space="preserve">- Daca forta majora actioneaza sau se estimeaza ca va actiona o perioada mai mare de 6 luni, fiecare parte va avea dreptul sa notifice </w:t>
      </w:r>
      <w:r w:rsidRPr="00405383">
        <w:rPr>
          <w:szCs w:val="24"/>
          <w:lang w:val="ro-RO"/>
        </w:rPr>
        <w:t xml:space="preserve">celeilalte </w:t>
      </w:r>
      <w:r w:rsidRPr="00C25C66">
        <w:rPr>
          <w:szCs w:val="24"/>
          <w:lang w:val="ro-RO"/>
        </w:rPr>
        <w:t>parti incetarea de plin drept a prezentului contract, fara ca vreuna din parti sa poata pretinde celeilalte daune-interese.</w:t>
      </w:r>
    </w:p>
    <w:p w:rsidR="00A314B4" w:rsidRPr="0076473F" w:rsidRDefault="00A314B4">
      <w:pPr>
        <w:pStyle w:val="DefaultText"/>
        <w:jc w:val="both"/>
        <w:rPr>
          <w:szCs w:val="24"/>
          <w:lang w:val="ro-RO"/>
        </w:rPr>
      </w:pPr>
    </w:p>
    <w:p w:rsidR="00CA4058" w:rsidRPr="00C25C66" w:rsidRDefault="00CA4058">
      <w:pPr>
        <w:pStyle w:val="DefaultText"/>
        <w:jc w:val="both"/>
        <w:rPr>
          <w:b/>
          <w:szCs w:val="24"/>
          <w:lang w:val="ro-RO"/>
        </w:rPr>
      </w:pPr>
      <w:r w:rsidRPr="00C25C66">
        <w:rPr>
          <w:b/>
          <w:szCs w:val="24"/>
          <w:lang w:val="ro-RO"/>
        </w:rPr>
        <w:t>23. Solutionarea litigiilor</w:t>
      </w:r>
    </w:p>
    <w:p w:rsidR="004F67A7" w:rsidRPr="004F67A7" w:rsidRDefault="00CA4058" w:rsidP="004F67A7">
      <w:pPr>
        <w:pStyle w:val="DefaultText"/>
        <w:jc w:val="both"/>
        <w:rPr>
          <w:szCs w:val="24"/>
          <w:lang w:val="ro-RO"/>
        </w:rPr>
      </w:pPr>
      <w:r w:rsidRPr="00C25C66">
        <w:rPr>
          <w:szCs w:val="24"/>
          <w:lang w:val="ro-RO"/>
        </w:rPr>
        <w:t>23.1</w:t>
      </w:r>
      <w:r w:rsidR="00C73BA3">
        <w:rPr>
          <w:szCs w:val="24"/>
          <w:lang w:val="ro-RO"/>
        </w:rPr>
        <w:t>.</w:t>
      </w:r>
      <w:r w:rsidRPr="00C25C66">
        <w:rPr>
          <w:szCs w:val="24"/>
          <w:lang w:val="ro-RO"/>
        </w:rPr>
        <w:t xml:space="preserve"> - </w:t>
      </w:r>
      <w:r w:rsidR="004F67A7" w:rsidRPr="004F67A7">
        <w:rPr>
          <w:szCs w:val="24"/>
          <w:lang w:val="ro-RO"/>
        </w:rPr>
        <w:t>Achizitorul si furnizorul vor depune toate eforturile pentru a rezolva pe cale amiabila, prin tratative directe, orice neintelegere sau disputa care se poate ivi intre ei in cadrul sau in legatura cu indeplinirea contractului.</w:t>
      </w:r>
    </w:p>
    <w:p w:rsidR="004F67A7" w:rsidRDefault="004F67A7" w:rsidP="004F67A7">
      <w:pPr>
        <w:pStyle w:val="DefaultText"/>
        <w:jc w:val="both"/>
        <w:rPr>
          <w:szCs w:val="24"/>
          <w:lang w:val="ro-RO"/>
        </w:rPr>
      </w:pPr>
      <w:r w:rsidRPr="004F67A7">
        <w:rPr>
          <w:szCs w:val="24"/>
          <w:lang w:val="ro-RO"/>
        </w:rPr>
        <w:t>23.2</w:t>
      </w:r>
      <w:r w:rsidR="00C73BA3">
        <w:rPr>
          <w:szCs w:val="24"/>
          <w:lang w:val="ro-RO"/>
        </w:rPr>
        <w:t>.</w:t>
      </w:r>
      <w:r w:rsidRPr="004F67A7">
        <w:rPr>
          <w:szCs w:val="24"/>
          <w:lang w:val="ro-RO"/>
        </w:rPr>
        <w:t xml:space="preserve"> - </w:t>
      </w:r>
      <w:r w:rsidR="00D42AE6" w:rsidRPr="00D42AE6">
        <w:rPr>
          <w:szCs w:val="24"/>
          <w:lang w:val="ro-RO"/>
        </w:rPr>
        <w:t>Dacă după 10 zile de la începerea acestor tratative oficiale achizitorul şi prestatorul nu reuşesc să rezolve în mod amiabil o divergenţă contractuală, fiecare poate solicita ca disputa să se soluţioneze  de către instanţele judecătoreşti din Oradea.</w:t>
      </w:r>
    </w:p>
    <w:p w:rsidR="004C397C" w:rsidRPr="00D93370" w:rsidRDefault="004C397C" w:rsidP="004F67A7">
      <w:pPr>
        <w:pStyle w:val="DefaultText"/>
        <w:jc w:val="both"/>
        <w:rPr>
          <w:szCs w:val="24"/>
          <w:lang w:val="ro-RO"/>
        </w:rPr>
      </w:pPr>
    </w:p>
    <w:p w:rsidR="00CA4058" w:rsidRPr="00C25C66" w:rsidRDefault="00CA4058">
      <w:pPr>
        <w:pStyle w:val="DefaultText"/>
        <w:jc w:val="both"/>
        <w:rPr>
          <w:b/>
          <w:szCs w:val="24"/>
          <w:lang w:val="ro-RO"/>
        </w:rPr>
      </w:pPr>
      <w:r w:rsidRPr="00C25C66">
        <w:rPr>
          <w:b/>
          <w:szCs w:val="24"/>
          <w:lang w:val="ro-RO"/>
        </w:rPr>
        <w:t>24 Limba care guverneaza contractul</w:t>
      </w:r>
    </w:p>
    <w:p w:rsidR="00CA4058" w:rsidRDefault="00CA4058">
      <w:pPr>
        <w:pStyle w:val="DefaultText"/>
        <w:jc w:val="both"/>
        <w:rPr>
          <w:szCs w:val="24"/>
          <w:lang w:val="ro-RO"/>
        </w:rPr>
      </w:pPr>
      <w:r w:rsidRPr="00C25C66">
        <w:rPr>
          <w:szCs w:val="24"/>
          <w:lang w:val="ro-RO"/>
        </w:rPr>
        <w:t>24.1 - Limba care guverneaza contractul este limba romana.</w:t>
      </w:r>
    </w:p>
    <w:p w:rsidR="00027AD5" w:rsidRPr="00C25C66" w:rsidRDefault="00027AD5">
      <w:pPr>
        <w:pStyle w:val="DefaultText"/>
        <w:jc w:val="both"/>
        <w:rPr>
          <w:szCs w:val="24"/>
          <w:lang w:val="ro-RO"/>
        </w:rPr>
      </w:pPr>
    </w:p>
    <w:p w:rsidR="00027AD5" w:rsidRPr="00027AD5" w:rsidRDefault="00027AD5" w:rsidP="00027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t>25</w:t>
      </w:r>
      <w:r w:rsidRPr="00027AD5">
        <w:rPr>
          <w:b/>
          <w:bCs/>
        </w:rPr>
        <w:t>. Clauze privind protecția datelor cu caracter personal</w:t>
      </w:r>
    </w:p>
    <w:p w:rsidR="00027AD5" w:rsidRPr="00027AD5" w:rsidRDefault="00027AD5" w:rsidP="00027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25</w:t>
      </w:r>
      <w:r w:rsidRPr="00027AD5">
        <w:t>.1.</w:t>
      </w:r>
      <w:r w:rsidR="00C73BA3">
        <w:t>-</w:t>
      </w:r>
      <w:r w:rsidRPr="00027AD5">
        <w:t xml:space="preserve"> Atunci când prelucrează date cu caracter personal în legătură cu prezentul contract, fiecare Parte se obligă să se conformeze cu legislația aplicabilă privind protecția datelor cu caracter personal, incluzând, dar fără a se limita la, prevederile Regulamentului 679/2016 privind protecția persoanelor fizice în ceea ce privește prelucrarea datelor cu caracter personal și privind libera circulație a acestor date și de abrogare a Directivei 95/46/CE (RGPD), legislația de punere în aplicare și deciziile pe care autoritatea de supraveghere din România (ANSPDCP) le poate emite periodic în legătură cu acestea. </w:t>
      </w:r>
    </w:p>
    <w:p w:rsidR="00027AD5" w:rsidRPr="00027AD5" w:rsidRDefault="00027AD5" w:rsidP="00027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25</w:t>
      </w:r>
      <w:r w:rsidRPr="00027AD5">
        <w:t>.2.</w:t>
      </w:r>
      <w:r w:rsidR="00C73BA3">
        <w:t>-</w:t>
      </w:r>
      <w:r w:rsidRPr="00027AD5">
        <w:t xml:space="preserve"> Clauzele punctului </w:t>
      </w:r>
      <w:r>
        <w:t>25</w:t>
      </w:r>
      <w:r w:rsidRPr="00027AD5">
        <w:t xml:space="preserve"> se referă strict la activitățile de prelucrare a datelor cu caracter personal și nu aduc atingere respectării și executării de către părți a obligațiilor contractuale asumate în baza prezentului contract de achiziţie de produse. </w:t>
      </w:r>
    </w:p>
    <w:p w:rsidR="00027AD5" w:rsidRPr="00027AD5" w:rsidRDefault="00027AD5" w:rsidP="00027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25</w:t>
      </w:r>
      <w:r w:rsidRPr="00027AD5">
        <w:t>.3.</w:t>
      </w:r>
      <w:r w:rsidR="00C73BA3">
        <w:t>-</w:t>
      </w:r>
      <w:r w:rsidRPr="00027AD5">
        <w:t xml:space="preserve"> În scopul îndeplinirii obligațiilor legale ale părților, a interesului legitim al acestora de a desfășura o relație comercială și de a-și apăra și valorifica drepturile de care beneficiază conform contractului și conform legii, fiecare parte prelucrează datele cu caracter personal ale partenerului contractual pentru următoarele categorii de persoane vizate:</w:t>
      </w:r>
    </w:p>
    <w:p w:rsidR="00027AD5" w:rsidRPr="00027AD5" w:rsidRDefault="00027AD5" w:rsidP="00027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27AD5">
        <w:t>- reprezentantul legal al partenerului contractual,</w:t>
      </w:r>
    </w:p>
    <w:p w:rsidR="00027AD5" w:rsidRPr="00027AD5" w:rsidRDefault="00027AD5" w:rsidP="00027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27AD5">
        <w:t>- persoana de contact sau alte persoane implicate din partea partenerului contractual în încheierea și executarea contractului încheiat de părți.</w:t>
      </w:r>
    </w:p>
    <w:p w:rsidR="00027AD5" w:rsidRPr="00027AD5" w:rsidRDefault="00027AD5" w:rsidP="00027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25</w:t>
      </w:r>
      <w:r w:rsidRPr="00027AD5">
        <w:t>.4.</w:t>
      </w:r>
      <w:r w:rsidR="00C73BA3">
        <w:t>-</w:t>
      </w:r>
      <w:r w:rsidRPr="00027AD5">
        <w:t xml:space="preserve"> Pentru executarea corespunzătoare a contractului, Părțile își încredințează prin prezentul contract  dreptul de prelucrare a următoarelor date cu caracter personal ale persoanelor mentionate mai sus: numele și prenumele, funcția, numărul de telefon, adresa de email și semnătura. Părțile vor asigura protecţia adecvată a acestor date în conformitate cu legislaţia aplicabilă, mai ales protecția împotriva pierderii, distrugerii, furtului, alterării sau prelucrării accidentale sau ilegale, precum şi a respectării drepturilor persoanelor vizate.</w:t>
      </w:r>
    </w:p>
    <w:p w:rsidR="00027AD5" w:rsidRPr="00027AD5" w:rsidRDefault="00027AD5" w:rsidP="00027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25</w:t>
      </w:r>
      <w:r w:rsidRPr="00027AD5">
        <w:t>.5.</w:t>
      </w:r>
      <w:r w:rsidR="00C73BA3">
        <w:t>-</w:t>
      </w:r>
      <w:r w:rsidRPr="00027AD5">
        <w:t xml:space="preserve"> Părțile vor prelucra datele cu caracter personal ale persoanelor vizate pe durata derulării contractului, precum și ulterior pe perioada necesară protejării drepturilor părților conform legii, inclusiv perioada de prescripție și termenele prevăzute de legislația în materie fiscal-contabilă și arhivare.</w:t>
      </w:r>
    </w:p>
    <w:p w:rsidR="00027AD5" w:rsidRPr="00027AD5" w:rsidRDefault="00027AD5" w:rsidP="00027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n-US" w:eastAsia="en-US"/>
        </w:rPr>
      </w:pPr>
      <w:r>
        <w:rPr>
          <w:lang w:val="en-US" w:eastAsia="en-US"/>
        </w:rPr>
        <w:t>25</w:t>
      </w:r>
      <w:r w:rsidRPr="00027AD5">
        <w:rPr>
          <w:lang w:val="en-US" w:eastAsia="en-US"/>
        </w:rPr>
        <w:t>.6.</w:t>
      </w:r>
      <w:r w:rsidR="00C73BA3">
        <w:rPr>
          <w:lang w:val="en-US" w:eastAsia="en-US"/>
        </w:rPr>
        <w:t>-</w:t>
      </w:r>
      <w:r w:rsidRPr="00027AD5">
        <w:rPr>
          <w:lang w:val="en-US" w:eastAsia="en-US"/>
        </w:rPr>
        <w:t xml:space="preserve"> Fiecare dintre Părți se obligă să asigure informarea completă a persoanelor vizate cu privire la divulgarea datelor sale cu caracter personal către cealaltă Parte.</w:t>
      </w:r>
    </w:p>
    <w:p w:rsidR="00027AD5" w:rsidRPr="00027AD5" w:rsidRDefault="00027AD5" w:rsidP="00027AD5">
      <w:pPr>
        <w:jc w:val="both"/>
        <w:rPr>
          <w:rFonts w:eastAsia="Calibri"/>
          <w:lang w:eastAsia="en-US"/>
        </w:rPr>
      </w:pPr>
      <w:r>
        <w:rPr>
          <w:rFonts w:eastAsia="Calibri"/>
          <w:lang w:eastAsia="en-US"/>
        </w:rPr>
        <w:t>25</w:t>
      </w:r>
      <w:r w:rsidRPr="00027AD5">
        <w:rPr>
          <w:rFonts w:eastAsia="Calibri"/>
          <w:lang w:eastAsia="en-US"/>
        </w:rPr>
        <w:t>.7.</w:t>
      </w:r>
      <w:r w:rsidR="00C73BA3">
        <w:rPr>
          <w:rFonts w:eastAsia="Calibri"/>
          <w:lang w:eastAsia="en-US"/>
        </w:rPr>
        <w:t>-</w:t>
      </w:r>
      <w:r w:rsidRPr="00027AD5">
        <w:rPr>
          <w:rFonts w:eastAsia="Calibri"/>
          <w:lang w:eastAsia="en-US"/>
        </w:rPr>
        <w:t xml:space="preserve"> Comunicările dintre părți cu privire la urmărirea respectării reglementărilor privind datele cu caracter personal se vor transmite utilizând următoarele date de contact:</w:t>
      </w:r>
    </w:p>
    <w:p w:rsidR="00027AD5" w:rsidRPr="00027AD5" w:rsidRDefault="00027AD5" w:rsidP="00027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563C1"/>
          <w:u w:val="single"/>
          <w:lang w:val="en-US" w:eastAsia="en-US"/>
        </w:rPr>
      </w:pPr>
      <w:r w:rsidRPr="00027AD5">
        <w:rPr>
          <w:lang w:val="en-US" w:eastAsia="en-US"/>
        </w:rPr>
        <w:lastRenderedPageBreak/>
        <w:t xml:space="preserve">- pentru Achizitor – Responsabilul cu protecția datelor este disponibil la adresa de email: </w:t>
      </w:r>
      <w:hyperlink r:id="rId14" w:history="1">
        <w:r w:rsidRPr="00027AD5">
          <w:rPr>
            <w:color w:val="0563C1"/>
            <w:u w:val="single"/>
            <w:lang w:val="en-US" w:eastAsia="en-US"/>
          </w:rPr>
          <w:t>dpo@apaoradea.ro</w:t>
        </w:r>
      </w:hyperlink>
    </w:p>
    <w:p w:rsidR="00027AD5" w:rsidRPr="00027AD5" w:rsidRDefault="00027AD5" w:rsidP="00027AD5">
      <w:pPr>
        <w:jc w:val="both"/>
        <w:rPr>
          <w:rFonts w:eastAsia="Calibri"/>
          <w:lang w:eastAsia="en-US"/>
        </w:rPr>
      </w:pPr>
      <w:r w:rsidRPr="00027AD5">
        <w:rPr>
          <w:lang w:val="en-US" w:eastAsia="en-US"/>
        </w:rPr>
        <w:t>- pentru Furnizor – Responsabil cu protecția datelor este disponibil la adresa de email: ………..</w:t>
      </w:r>
    </w:p>
    <w:p w:rsidR="00CA4058" w:rsidRPr="0076473F" w:rsidRDefault="00CA4058">
      <w:pPr>
        <w:pStyle w:val="DefaultText"/>
        <w:rPr>
          <w:szCs w:val="24"/>
          <w:lang w:val="ro-RO"/>
        </w:rPr>
      </w:pPr>
    </w:p>
    <w:p w:rsidR="00CA4058" w:rsidRPr="00C25C66" w:rsidRDefault="00CA4058">
      <w:pPr>
        <w:pStyle w:val="DefaultText"/>
        <w:rPr>
          <w:b/>
          <w:szCs w:val="24"/>
          <w:lang w:val="ro-RO"/>
        </w:rPr>
      </w:pPr>
      <w:r w:rsidRPr="00C25C66">
        <w:rPr>
          <w:b/>
          <w:szCs w:val="24"/>
          <w:lang w:val="ro-RO"/>
        </w:rPr>
        <w:t>2</w:t>
      </w:r>
      <w:r w:rsidR="00027AD5">
        <w:rPr>
          <w:b/>
          <w:szCs w:val="24"/>
          <w:lang w:val="ro-RO"/>
        </w:rPr>
        <w:t>6</w:t>
      </w:r>
      <w:r w:rsidRPr="00C25C66">
        <w:rPr>
          <w:b/>
          <w:szCs w:val="24"/>
          <w:lang w:val="ro-RO"/>
        </w:rPr>
        <w:t>. Comunicari</w:t>
      </w:r>
    </w:p>
    <w:p w:rsidR="00CA4058" w:rsidRPr="00C25C66" w:rsidRDefault="00CA4058">
      <w:pPr>
        <w:pStyle w:val="DefaultText"/>
        <w:jc w:val="both"/>
        <w:rPr>
          <w:lang w:val="ro-RO"/>
        </w:rPr>
      </w:pPr>
      <w:r w:rsidRPr="00C25C66">
        <w:rPr>
          <w:lang w:val="ro-RO"/>
        </w:rPr>
        <w:t>2</w:t>
      </w:r>
      <w:r w:rsidR="00027AD5">
        <w:rPr>
          <w:lang w:val="ro-RO"/>
        </w:rPr>
        <w:t>6</w:t>
      </w:r>
      <w:r w:rsidRPr="00C25C66">
        <w:rPr>
          <w:lang w:val="ro-RO"/>
        </w:rPr>
        <w:t>.1 - (1) Orice comunicare intre parti, referitoare la indeplinirea prezentului contract, trebuie sa fie transmisa in scris, în cel mult 5 (cinci) zile de la înregistrare.</w:t>
      </w:r>
    </w:p>
    <w:p w:rsidR="00CA4058" w:rsidRPr="00C25C66" w:rsidRDefault="00CA4058">
      <w:pPr>
        <w:pStyle w:val="DefaultText"/>
        <w:jc w:val="both"/>
        <w:rPr>
          <w:lang w:val="ro-RO"/>
        </w:rPr>
      </w:pPr>
      <w:r w:rsidRPr="00C25C66">
        <w:rPr>
          <w:lang w:val="ro-RO"/>
        </w:rPr>
        <w:t>(2) Orice document scris trebuie inregistrat atat in momentul transmiterii cat si in momentul primirii.</w:t>
      </w:r>
    </w:p>
    <w:p w:rsidR="00CA4058" w:rsidRPr="00C25C66" w:rsidRDefault="00CA4058">
      <w:pPr>
        <w:pStyle w:val="DefaultText"/>
        <w:jc w:val="both"/>
        <w:rPr>
          <w:lang w:val="ro-RO"/>
        </w:rPr>
      </w:pPr>
      <w:r w:rsidRPr="00C25C66">
        <w:rPr>
          <w:lang w:val="ro-RO"/>
        </w:rPr>
        <w:t>2</w:t>
      </w:r>
      <w:r w:rsidR="00027AD5">
        <w:rPr>
          <w:lang w:val="ro-RO"/>
        </w:rPr>
        <w:t>6</w:t>
      </w:r>
      <w:r w:rsidRPr="00C25C66">
        <w:rPr>
          <w:lang w:val="ro-RO"/>
        </w:rPr>
        <w:t>.2</w:t>
      </w:r>
      <w:r w:rsidR="00C73BA3">
        <w:rPr>
          <w:lang w:val="ro-RO"/>
        </w:rPr>
        <w:t>.</w:t>
      </w:r>
      <w:r w:rsidRPr="00C25C66">
        <w:rPr>
          <w:lang w:val="ro-RO"/>
        </w:rPr>
        <w:t xml:space="preserve"> - Comunicarile intre parti se pot face si prin telefon, telegrama, telex, fax sau e-mail cu conditia confirmarii in scris a primirii comunicarii.</w:t>
      </w:r>
    </w:p>
    <w:p w:rsidR="00127102" w:rsidRPr="0076473F" w:rsidRDefault="00127102">
      <w:pPr>
        <w:pStyle w:val="DefaultText"/>
        <w:jc w:val="both"/>
        <w:rPr>
          <w:lang w:val="ro-RO"/>
        </w:rPr>
      </w:pPr>
    </w:p>
    <w:p w:rsidR="001101B2" w:rsidRPr="003C7329" w:rsidRDefault="001101B2">
      <w:pPr>
        <w:pStyle w:val="DefaultText"/>
        <w:jc w:val="both"/>
        <w:rPr>
          <w:b/>
          <w:lang w:val="ro-RO"/>
        </w:rPr>
      </w:pPr>
      <w:r w:rsidRPr="003C7329">
        <w:rPr>
          <w:b/>
          <w:lang w:val="ro-RO"/>
        </w:rPr>
        <w:t>Pentru achizitor:</w:t>
      </w:r>
    </w:p>
    <w:p w:rsidR="003C7329" w:rsidRPr="00C25C66" w:rsidRDefault="000E1F33" w:rsidP="003C7329">
      <w:pPr>
        <w:pStyle w:val="DefaultText"/>
        <w:jc w:val="both"/>
        <w:rPr>
          <w:lang w:val="ro-RO"/>
        </w:rPr>
      </w:pPr>
      <w:r>
        <w:rPr>
          <w:lang w:val="ro-RO"/>
        </w:rPr>
        <w:t xml:space="preserve">Adresa: </w:t>
      </w:r>
      <w:r w:rsidR="001101B2" w:rsidRPr="00C25C66">
        <w:rPr>
          <w:lang w:val="ro-RO"/>
        </w:rPr>
        <w:t>COMPANIA DE APA ORADEA SA</w:t>
      </w:r>
      <w:r>
        <w:rPr>
          <w:lang w:val="ro-RO"/>
        </w:rPr>
        <w:t>, Oradea,</w:t>
      </w:r>
      <w:r w:rsidR="001101B2" w:rsidRPr="00C25C66">
        <w:rPr>
          <w:lang w:val="ro-RO"/>
        </w:rPr>
        <w:t xml:space="preserve"> str. D. Zamfirescu nr.3</w:t>
      </w:r>
      <w:r>
        <w:rPr>
          <w:lang w:val="ro-RO"/>
        </w:rPr>
        <w:t>, jud. Bihor,                     e-mail:</w:t>
      </w:r>
      <w:r w:rsidR="003C7329">
        <w:rPr>
          <w:lang w:val="ro-RO"/>
        </w:rPr>
        <w:t xml:space="preserve"> </w:t>
      </w:r>
      <w:hyperlink r:id="rId15" w:history="1">
        <w:r w:rsidRPr="003C4301">
          <w:rPr>
            <w:rStyle w:val="Hyperlink"/>
            <w:lang w:val="ro-RO"/>
          </w:rPr>
          <w:t>apaoradea@apaoradea.ro</w:t>
        </w:r>
      </w:hyperlink>
      <w:r>
        <w:rPr>
          <w:lang w:val="ro-RO"/>
        </w:rPr>
        <w:t>; p</w:t>
      </w:r>
      <w:r w:rsidR="006C33EB" w:rsidRPr="00C25C66">
        <w:rPr>
          <w:lang w:val="ro-RO"/>
        </w:rPr>
        <w:t xml:space="preserve">ersoana de contact </w:t>
      </w:r>
      <w:r w:rsidR="00027AD5">
        <w:rPr>
          <w:lang w:val="ro-RO"/>
        </w:rPr>
        <w:t xml:space="preserve">ing. </w:t>
      </w:r>
      <w:r>
        <w:rPr>
          <w:lang w:val="ro-RO"/>
        </w:rPr>
        <w:t>Stefan ZETOCHA</w:t>
      </w:r>
    </w:p>
    <w:p w:rsidR="00127102" w:rsidRPr="004C397C" w:rsidRDefault="00127102">
      <w:pPr>
        <w:pStyle w:val="DefaultText"/>
        <w:jc w:val="both"/>
        <w:rPr>
          <w:lang w:val="ro-RO"/>
        </w:rPr>
      </w:pPr>
    </w:p>
    <w:p w:rsidR="00870228" w:rsidRPr="003C7329" w:rsidRDefault="00870228">
      <w:pPr>
        <w:pStyle w:val="DefaultText"/>
        <w:jc w:val="both"/>
        <w:rPr>
          <w:b/>
          <w:lang w:val="ro-RO"/>
        </w:rPr>
      </w:pPr>
      <w:r w:rsidRPr="003C7329">
        <w:rPr>
          <w:b/>
          <w:lang w:val="ro-RO"/>
        </w:rPr>
        <w:t>Pentru furnizor:</w:t>
      </w:r>
    </w:p>
    <w:p w:rsidR="006C33EB" w:rsidRPr="00C25C66" w:rsidRDefault="006C33EB" w:rsidP="006C33EB">
      <w:pPr>
        <w:pStyle w:val="DefaultText"/>
        <w:jc w:val="both"/>
        <w:rPr>
          <w:lang w:val="ro-RO"/>
        </w:rPr>
      </w:pPr>
      <w:r w:rsidRPr="00C25C66">
        <w:rPr>
          <w:lang w:val="ro-RO"/>
        </w:rPr>
        <w:t xml:space="preserve">Adresa: </w:t>
      </w:r>
      <w:r w:rsidR="009C0A0E">
        <w:rPr>
          <w:lang w:val="ro-RO"/>
        </w:rPr>
        <w:t>………………</w:t>
      </w:r>
      <w:r w:rsidR="000E1F33">
        <w:rPr>
          <w:lang w:val="ro-RO"/>
        </w:rPr>
        <w:t xml:space="preserve">; </w:t>
      </w:r>
      <w:r w:rsidRPr="00C25C66">
        <w:rPr>
          <w:lang w:val="ro-RO"/>
        </w:rPr>
        <w:t xml:space="preserve">tel: </w:t>
      </w:r>
      <w:r w:rsidR="009C0A0E">
        <w:rPr>
          <w:lang w:val="ro-RO"/>
        </w:rPr>
        <w:t>…………………..</w:t>
      </w:r>
      <w:r w:rsidR="004C397C">
        <w:rPr>
          <w:lang w:val="ro-RO"/>
        </w:rPr>
        <w:t xml:space="preserve">  </w:t>
      </w:r>
      <w:r w:rsidRPr="00C25C66">
        <w:rPr>
          <w:lang w:val="ro-RO"/>
        </w:rPr>
        <w:t xml:space="preserve">E-mail; </w:t>
      </w:r>
      <w:hyperlink r:id="rId16" w:history="1">
        <w:r w:rsidR="009C0A0E">
          <w:rPr>
            <w:rStyle w:val="Hyperlink"/>
            <w:lang w:val="ro-RO"/>
          </w:rPr>
          <w:t>………………….</w:t>
        </w:r>
      </w:hyperlink>
    </w:p>
    <w:p w:rsidR="001101B2" w:rsidRPr="00C25C66" w:rsidRDefault="00690128" w:rsidP="009C0A0E">
      <w:pPr>
        <w:pStyle w:val="DefaultText"/>
        <w:jc w:val="both"/>
        <w:rPr>
          <w:lang w:val="ro-RO"/>
        </w:rPr>
      </w:pPr>
      <w:r>
        <w:rPr>
          <w:lang w:val="ro-RO"/>
        </w:rPr>
        <w:t xml:space="preserve">Persoana de </w:t>
      </w:r>
      <w:r w:rsidR="006C33EB" w:rsidRPr="00C25C66">
        <w:rPr>
          <w:lang w:val="ro-RO"/>
        </w:rPr>
        <w:t xml:space="preserve">contact pentru informatii </w:t>
      </w:r>
      <w:r>
        <w:rPr>
          <w:lang w:val="ro-RO"/>
        </w:rPr>
        <w:t>privind livrarile</w:t>
      </w:r>
      <w:r w:rsidR="000E1F33">
        <w:rPr>
          <w:lang w:val="ro-RO"/>
        </w:rPr>
        <w:t xml:space="preserve">: </w:t>
      </w:r>
      <w:hyperlink r:id="rId17" w:history="1">
        <w:r w:rsidR="006C33EB" w:rsidRPr="00C25C66">
          <w:rPr>
            <w:rStyle w:val="Hyperlink"/>
            <w:lang w:val="ro-RO"/>
          </w:rPr>
          <w:t>Tel:</w:t>
        </w:r>
      </w:hyperlink>
      <w:r w:rsidR="009C0A0E">
        <w:rPr>
          <w:lang w:val="ro-RO"/>
        </w:rPr>
        <w:t xml:space="preserve"> …………….</w:t>
      </w:r>
      <w:r w:rsidR="004C397C">
        <w:rPr>
          <w:lang w:val="ro-RO"/>
        </w:rPr>
        <w:t xml:space="preserve">  </w:t>
      </w:r>
      <w:r w:rsidR="006C33EB" w:rsidRPr="00C25C66">
        <w:rPr>
          <w:lang w:val="ro-RO"/>
        </w:rPr>
        <w:t xml:space="preserve">E-mail: </w:t>
      </w:r>
      <w:r w:rsidR="009C0A0E">
        <w:rPr>
          <w:lang w:val="ro-RO"/>
        </w:rPr>
        <w:t>………………….</w:t>
      </w:r>
    </w:p>
    <w:p w:rsidR="00CA4058" w:rsidRPr="00C25C66" w:rsidRDefault="00CA4058">
      <w:pPr>
        <w:jc w:val="both"/>
        <w:rPr>
          <w:color w:val="000000"/>
        </w:rPr>
      </w:pPr>
      <w:r w:rsidRPr="00C25C66">
        <w:rPr>
          <w:color w:val="000000"/>
        </w:rPr>
        <w:t>2</w:t>
      </w:r>
      <w:r w:rsidR="00027AD5">
        <w:rPr>
          <w:color w:val="000000"/>
        </w:rPr>
        <w:t>6</w:t>
      </w:r>
      <w:r w:rsidRPr="00C25C66">
        <w:rPr>
          <w:color w:val="000000"/>
        </w:rPr>
        <w:t>.3.- Forţa majoră aşa cum este prevăzută de lege apără părţile de răspundere. În cazul în care una din părţi o prejudiciază pe cealaltă parte, parte</w:t>
      </w:r>
      <w:r w:rsidR="00870228">
        <w:rPr>
          <w:color w:val="000000"/>
        </w:rPr>
        <w:t>a</w:t>
      </w:r>
      <w:r w:rsidRPr="00C25C66">
        <w:rPr>
          <w:color w:val="000000"/>
        </w:rPr>
        <w:t xml:space="preserve"> în culpă datorează despăgubiri.</w:t>
      </w:r>
    </w:p>
    <w:p w:rsidR="00127102" w:rsidRPr="0076473F" w:rsidRDefault="00127102">
      <w:pPr>
        <w:pStyle w:val="DefaultText"/>
        <w:rPr>
          <w:szCs w:val="24"/>
          <w:lang w:val="ro-RO"/>
        </w:rPr>
      </w:pPr>
    </w:p>
    <w:p w:rsidR="00CA4058" w:rsidRPr="00C25C66" w:rsidRDefault="00CA4058">
      <w:pPr>
        <w:pStyle w:val="DefaultText"/>
        <w:rPr>
          <w:b/>
          <w:szCs w:val="24"/>
          <w:lang w:val="ro-RO"/>
        </w:rPr>
      </w:pPr>
      <w:r w:rsidRPr="00C25C66">
        <w:rPr>
          <w:b/>
          <w:szCs w:val="24"/>
          <w:lang w:val="ro-RO"/>
        </w:rPr>
        <w:t>2</w:t>
      </w:r>
      <w:r w:rsidR="00027AD5">
        <w:rPr>
          <w:b/>
          <w:szCs w:val="24"/>
          <w:lang w:val="ro-RO"/>
        </w:rPr>
        <w:t>7</w:t>
      </w:r>
      <w:r w:rsidRPr="00C25C66">
        <w:rPr>
          <w:b/>
          <w:szCs w:val="24"/>
          <w:lang w:val="ro-RO"/>
        </w:rPr>
        <w:t>. Legea aplicabila contractului</w:t>
      </w:r>
    </w:p>
    <w:p w:rsidR="00FB77B2" w:rsidRDefault="00CA4058" w:rsidP="00FB77B2">
      <w:pPr>
        <w:autoSpaceDE w:val="0"/>
        <w:autoSpaceDN w:val="0"/>
        <w:adjustRightInd w:val="0"/>
        <w:jc w:val="both"/>
        <w:rPr>
          <w:szCs w:val="20"/>
        </w:rPr>
      </w:pPr>
      <w:r w:rsidRPr="00C25C66">
        <w:t>2</w:t>
      </w:r>
      <w:r w:rsidR="00027AD5">
        <w:t>7</w:t>
      </w:r>
      <w:r w:rsidRPr="00C25C66">
        <w:t>.1</w:t>
      </w:r>
      <w:r w:rsidR="00C73BA3">
        <w:t>.</w:t>
      </w:r>
      <w:r w:rsidRPr="00C25C66">
        <w:t xml:space="preserve">- </w:t>
      </w:r>
      <w:r w:rsidR="00FB77B2" w:rsidRPr="00775455">
        <w:rPr>
          <w:szCs w:val="20"/>
        </w:rPr>
        <w:t>Contractul va fi interpretat conform Legii nr. 99/2016 privind achiziţiile sectoriale şi legilor din România.</w:t>
      </w:r>
    </w:p>
    <w:p w:rsidR="00FB77B2" w:rsidRPr="00D03F04" w:rsidRDefault="00FB77B2" w:rsidP="00FB77B2">
      <w:pPr>
        <w:ind w:right="-90"/>
        <w:jc w:val="both"/>
        <w:rPr>
          <w:color w:val="000000"/>
        </w:rPr>
      </w:pPr>
      <w:r w:rsidRPr="00D03F04">
        <w:rPr>
          <w:color w:val="000000"/>
        </w:rPr>
        <w:t>Prezentul contract a fost încheiat în 2 (două) exemplare originale, câte una pentru fiecare parte.</w:t>
      </w:r>
    </w:p>
    <w:p w:rsidR="002E0088" w:rsidRPr="002E0088" w:rsidRDefault="002E0088" w:rsidP="006D513D">
      <w:pPr>
        <w:ind w:left="1080" w:firstLine="360"/>
        <w:rPr>
          <w:b/>
          <w:bCs/>
          <w:sz w:val="12"/>
        </w:rPr>
      </w:pPr>
    </w:p>
    <w:p w:rsidR="006D513D" w:rsidRDefault="006D513D" w:rsidP="006D513D">
      <w:pPr>
        <w:ind w:left="1080" w:firstLine="360"/>
        <w:rPr>
          <w:b/>
          <w:bCs/>
          <w:sz w:val="28"/>
        </w:rPr>
      </w:pPr>
      <w:r>
        <w:rPr>
          <w:b/>
          <w:bCs/>
          <w:sz w:val="28"/>
        </w:rPr>
        <w:t xml:space="preserve">Achizitor,                                </w:t>
      </w:r>
      <w:r>
        <w:rPr>
          <w:b/>
          <w:bCs/>
          <w:sz w:val="28"/>
        </w:rPr>
        <w:tab/>
      </w:r>
      <w:r>
        <w:rPr>
          <w:b/>
          <w:bCs/>
          <w:sz w:val="28"/>
        </w:rPr>
        <w:tab/>
        <w:t xml:space="preserve">      </w:t>
      </w:r>
      <w:r>
        <w:rPr>
          <w:b/>
          <w:bCs/>
          <w:sz w:val="28"/>
        </w:rPr>
        <w:tab/>
        <w:t xml:space="preserve">         Furnizor,</w:t>
      </w:r>
    </w:p>
    <w:p w:rsidR="006D513D" w:rsidRPr="00EE75BD" w:rsidRDefault="006D513D" w:rsidP="002E0088">
      <w:pPr>
        <w:ind w:left="360"/>
        <w:rPr>
          <w:b/>
          <w:bCs/>
          <w:sz w:val="28"/>
        </w:rPr>
      </w:pPr>
      <w:r w:rsidRPr="00EE75BD">
        <w:rPr>
          <w:b/>
          <w:bCs/>
          <w:sz w:val="28"/>
        </w:rPr>
        <w:t xml:space="preserve">COMPANIA DE APĂ </w:t>
      </w:r>
      <w:r w:rsidR="002E0088" w:rsidRPr="00EE75BD">
        <w:rPr>
          <w:b/>
          <w:bCs/>
          <w:sz w:val="28"/>
        </w:rPr>
        <w:t xml:space="preserve">ORADEA S.A. </w:t>
      </w:r>
      <w:r w:rsidRPr="00EE75BD">
        <w:rPr>
          <w:b/>
          <w:bCs/>
          <w:sz w:val="28"/>
        </w:rPr>
        <w:t xml:space="preserve">     </w:t>
      </w:r>
      <w:r>
        <w:rPr>
          <w:b/>
          <w:bCs/>
          <w:sz w:val="28"/>
        </w:rPr>
        <w:t xml:space="preserve">       ...................................................</w:t>
      </w:r>
    </w:p>
    <w:p w:rsidR="006D513D" w:rsidRDefault="006D513D" w:rsidP="00E747E1">
      <w:pPr>
        <w:ind w:left="360"/>
        <w:jc w:val="both"/>
        <w:rPr>
          <w:b/>
          <w:bCs/>
          <w:sz w:val="28"/>
        </w:rPr>
      </w:pPr>
      <w:r w:rsidRPr="00EE75BD">
        <w:rPr>
          <w:b/>
          <w:bCs/>
          <w:sz w:val="28"/>
        </w:rPr>
        <w:t xml:space="preserve">DIRECTOR GENERAL </w:t>
      </w:r>
      <w:r w:rsidRPr="00EE75BD">
        <w:rPr>
          <w:b/>
          <w:bCs/>
          <w:sz w:val="28"/>
        </w:rPr>
        <w:tab/>
      </w:r>
      <w:r w:rsidRPr="00EE75BD">
        <w:rPr>
          <w:b/>
          <w:bCs/>
          <w:sz w:val="28"/>
        </w:rPr>
        <w:tab/>
        <w:t xml:space="preserve">   </w:t>
      </w:r>
      <w:r>
        <w:rPr>
          <w:b/>
          <w:bCs/>
          <w:sz w:val="28"/>
        </w:rPr>
        <w:t xml:space="preserve">                </w:t>
      </w:r>
      <w:r w:rsidRPr="00EE75BD">
        <w:rPr>
          <w:b/>
          <w:bCs/>
          <w:sz w:val="28"/>
        </w:rPr>
        <w:t xml:space="preserve">DIRECTOR </w:t>
      </w:r>
      <w:r>
        <w:rPr>
          <w:b/>
          <w:bCs/>
          <w:sz w:val="28"/>
        </w:rPr>
        <w:t>/ADMINISTRATOR</w:t>
      </w:r>
    </w:p>
    <w:p w:rsidR="006D513D" w:rsidRDefault="006D513D" w:rsidP="00E747E1">
      <w:pPr>
        <w:ind w:left="360"/>
        <w:jc w:val="both"/>
        <w:rPr>
          <w:b/>
          <w:bCs/>
          <w:sz w:val="28"/>
        </w:rPr>
      </w:pPr>
      <w:r>
        <w:rPr>
          <w:b/>
          <w:bCs/>
          <w:sz w:val="28"/>
        </w:rPr>
        <w:t xml:space="preserve">ing. </w:t>
      </w:r>
      <w:r w:rsidR="00F12B1B">
        <w:rPr>
          <w:b/>
          <w:bCs/>
          <w:sz w:val="28"/>
        </w:rPr>
        <w:t>Lucian Mihai CHINDLEA</w:t>
      </w:r>
      <w:r>
        <w:rPr>
          <w:b/>
          <w:bCs/>
          <w:sz w:val="28"/>
        </w:rPr>
        <w:tab/>
      </w:r>
    </w:p>
    <w:p w:rsidR="000E1F33" w:rsidRDefault="000E1F33" w:rsidP="00E747E1">
      <w:pPr>
        <w:ind w:left="360"/>
        <w:jc w:val="both"/>
        <w:rPr>
          <w:b/>
          <w:sz w:val="28"/>
          <w:szCs w:val="28"/>
        </w:rPr>
      </w:pPr>
    </w:p>
    <w:p w:rsidR="006D513D" w:rsidRPr="003A0845" w:rsidRDefault="006D513D" w:rsidP="00E747E1">
      <w:pPr>
        <w:ind w:left="360"/>
        <w:jc w:val="both"/>
        <w:rPr>
          <w:b/>
          <w:sz w:val="28"/>
          <w:szCs w:val="28"/>
        </w:rPr>
      </w:pPr>
      <w:r w:rsidRPr="003A0845">
        <w:rPr>
          <w:b/>
          <w:sz w:val="28"/>
          <w:szCs w:val="28"/>
        </w:rPr>
        <w:t xml:space="preserve">DIRECTOR </w:t>
      </w:r>
      <w:r>
        <w:rPr>
          <w:b/>
          <w:sz w:val="28"/>
          <w:szCs w:val="28"/>
        </w:rPr>
        <w:t>TEHNIC</w:t>
      </w:r>
    </w:p>
    <w:p w:rsidR="006D513D" w:rsidRPr="003A0845" w:rsidRDefault="006D513D" w:rsidP="00E747E1">
      <w:pPr>
        <w:ind w:left="360"/>
        <w:jc w:val="both"/>
        <w:rPr>
          <w:b/>
          <w:bCs/>
          <w:sz w:val="28"/>
          <w:szCs w:val="28"/>
        </w:rPr>
      </w:pPr>
      <w:r>
        <w:rPr>
          <w:b/>
          <w:bCs/>
          <w:sz w:val="28"/>
          <w:szCs w:val="28"/>
        </w:rPr>
        <w:t>ing</w:t>
      </w:r>
      <w:r w:rsidRPr="003A0845">
        <w:rPr>
          <w:b/>
          <w:bCs/>
          <w:sz w:val="28"/>
          <w:szCs w:val="28"/>
        </w:rPr>
        <w:t xml:space="preserve">. </w:t>
      </w:r>
      <w:r>
        <w:rPr>
          <w:b/>
          <w:bCs/>
          <w:sz w:val="28"/>
          <w:szCs w:val="28"/>
        </w:rPr>
        <w:t>Cristian</w:t>
      </w:r>
      <w:r w:rsidRPr="003A0845">
        <w:rPr>
          <w:b/>
          <w:bCs/>
          <w:sz w:val="28"/>
          <w:szCs w:val="28"/>
        </w:rPr>
        <w:t xml:space="preserve"> </w:t>
      </w:r>
      <w:r>
        <w:rPr>
          <w:b/>
          <w:bCs/>
          <w:sz w:val="28"/>
          <w:szCs w:val="28"/>
        </w:rPr>
        <w:t>POPA</w:t>
      </w:r>
      <w:r w:rsidR="00E747E1">
        <w:rPr>
          <w:b/>
          <w:bCs/>
          <w:sz w:val="28"/>
          <w:szCs w:val="28"/>
        </w:rPr>
        <w:t xml:space="preserve">                                                </w:t>
      </w:r>
      <w:r w:rsidR="00E270BB">
        <w:rPr>
          <w:b/>
          <w:bCs/>
          <w:sz w:val="28"/>
          <w:szCs w:val="28"/>
        </w:rPr>
        <w:t xml:space="preserve">    </w:t>
      </w:r>
      <w:r w:rsidR="00E270BB" w:rsidRPr="00E270BB">
        <w:rPr>
          <w:bCs/>
          <w:sz w:val="28"/>
          <w:szCs w:val="28"/>
        </w:rPr>
        <w:t>D</w:t>
      </w:r>
      <w:r w:rsidR="00E747E1" w:rsidRPr="00E270BB">
        <w:rPr>
          <w:bCs/>
          <w:sz w:val="28"/>
          <w:szCs w:val="28"/>
        </w:rPr>
        <w:t>ata</w:t>
      </w:r>
      <w:r w:rsidR="00E747E1" w:rsidRPr="00E747E1">
        <w:rPr>
          <w:bCs/>
          <w:sz w:val="28"/>
          <w:szCs w:val="28"/>
        </w:rPr>
        <w:t xml:space="preserve"> semnarii contractului</w:t>
      </w:r>
    </w:p>
    <w:p w:rsidR="000E1F33" w:rsidRDefault="00E270BB" w:rsidP="00E747E1">
      <w:pPr>
        <w:ind w:left="360"/>
        <w:jc w:val="both"/>
        <w:rPr>
          <w:bCs/>
        </w:rPr>
      </w:pPr>
      <w:r>
        <w:rPr>
          <w:bCs/>
        </w:rPr>
        <w:tab/>
      </w:r>
      <w:r>
        <w:rPr>
          <w:bCs/>
        </w:rPr>
        <w:tab/>
      </w:r>
      <w:r>
        <w:rPr>
          <w:bCs/>
        </w:rPr>
        <w:tab/>
      </w:r>
    </w:p>
    <w:p w:rsidR="00E747E1" w:rsidRPr="00E270BB" w:rsidRDefault="00E270BB" w:rsidP="00E747E1">
      <w:pPr>
        <w:ind w:left="360"/>
        <w:jc w:val="both"/>
        <w:rPr>
          <w:bCs/>
        </w:rPr>
      </w:pPr>
      <w:r>
        <w:rPr>
          <w:bCs/>
        </w:rPr>
        <w:tab/>
      </w:r>
      <w:r>
        <w:rPr>
          <w:bCs/>
        </w:rPr>
        <w:tab/>
      </w:r>
      <w:r>
        <w:rPr>
          <w:bCs/>
        </w:rPr>
        <w:tab/>
      </w:r>
      <w:r>
        <w:rPr>
          <w:bCs/>
        </w:rPr>
        <w:tab/>
      </w:r>
      <w:r>
        <w:rPr>
          <w:bCs/>
        </w:rPr>
        <w:tab/>
      </w:r>
      <w:r w:rsidR="002E0088">
        <w:rPr>
          <w:bCs/>
        </w:rPr>
        <w:tab/>
      </w:r>
      <w:r>
        <w:rPr>
          <w:bCs/>
        </w:rPr>
        <w:t>______________</w:t>
      </w:r>
    </w:p>
    <w:p w:rsidR="006D513D" w:rsidRPr="00EE75BD" w:rsidRDefault="006D513D" w:rsidP="00E747E1">
      <w:pPr>
        <w:ind w:left="360"/>
        <w:jc w:val="both"/>
        <w:rPr>
          <w:b/>
          <w:bCs/>
          <w:sz w:val="28"/>
        </w:rPr>
      </w:pPr>
      <w:r w:rsidRPr="003E4C73">
        <w:rPr>
          <w:b/>
          <w:bCs/>
          <w:sz w:val="28"/>
        </w:rPr>
        <w:t>DIRECTOR</w:t>
      </w:r>
      <w:r w:rsidRPr="00EE75BD">
        <w:rPr>
          <w:b/>
          <w:bCs/>
          <w:sz w:val="28"/>
        </w:rPr>
        <w:t xml:space="preserve"> ECONOMIC </w:t>
      </w:r>
    </w:p>
    <w:p w:rsidR="006D513D" w:rsidRPr="00EE75BD" w:rsidRDefault="006D513D" w:rsidP="00E747E1">
      <w:pPr>
        <w:ind w:left="360"/>
        <w:jc w:val="both"/>
        <w:rPr>
          <w:b/>
          <w:bCs/>
          <w:sz w:val="28"/>
        </w:rPr>
      </w:pPr>
      <w:r w:rsidRPr="00EE75BD">
        <w:rPr>
          <w:b/>
          <w:bCs/>
          <w:sz w:val="28"/>
        </w:rPr>
        <w:t xml:space="preserve">ec. </w:t>
      </w:r>
      <w:r w:rsidR="00F12B1B">
        <w:rPr>
          <w:b/>
          <w:bCs/>
          <w:sz w:val="28"/>
        </w:rPr>
        <w:t>Maria SILAGHI</w:t>
      </w:r>
    </w:p>
    <w:p w:rsidR="00E270BB" w:rsidRDefault="00E270BB" w:rsidP="00E270BB">
      <w:pPr>
        <w:ind w:left="360"/>
        <w:jc w:val="both"/>
        <w:rPr>
          <w:bCs/>
        </w:rPr>
      </w:pPr>
    </w:p>
    <w:p w:rsidR="000E1F33" w:rsidRPr="00E270BB" w:rsidRDefault="000E1F33" w:rsidP="00E270BB">
      <w:pPr>
        <w:ind w:left="360"/>
        <w:jc w:val="both"/>
        <w:rPr>
          <w:bCs/>
        </w:rPr>
      </w:pPr>
    </w:p>
    <w:p w:rsidR="006D513D" w:rsidRDefault="00F12B1B" w:rsidP="00E747E1">
      <w:pPr>
        <w:ind w:left="360"/>
        <w:jc w:val="both"/>
        <w:rPr>
          <w:b/>
          <w:bCs/>
          <w:sz w:val="28"/>
        </w:rPr>
      </w:pPr>
      <w:r>
        <w:rPr>
          <w:b/>
          <w:bCs/>
          <w:sz w:val="28"/>
        </w:rPr>
        <w:t>SERVICIU</w:t>
      </w:r>
      <w:r w:rsidR="006D513D" w:rsidRPr="00EE75BD">
        <w:rPr>
          <w:b/>
          <w:bCs/>
          <w:sz w:val="28"/>
        </w:rPr>
        <w:t xml:space="preserve"> JURIDIC</w:t>
      </w:r>
      <w:r w:rsidR="00E270BB">
        <w:rPr>
          <w:b/>
          <w:bCs/>
          <w:sz w:val="28"/>
        </w:rPr>
        <w:t xml:space="preserve"> ȘI RESURSE UMANE</w:t>
      </w:r>
      <w:r w:rsidR="006D513D">
        <w:rPr>
          <w:b/>
          <w:bCs/>
          <w:sz w:val="28"/>
        </w:rPr>
        <w:t xml:space="preserve"> </w:t>
      </w:r>
    </w:p>
    <w:p w:rsidR="00E270BB" w:rsidRPr="00E270BB" w:rsidRDefault="006D513D" w:rsidP="00E270BB">
      <w:pPr>
        <w:ind w:left="360"/>
        <w:jc w:val="both"/>
        <w:rPr>
          <w:b/>
          <w:bCs/>
          <w:sz w:val="28"/>
        </w:rPr>
      </w:pPr>
      <w:r w:rsidRPr="00EE75BD">
        <w:rPr>
          <w:b/>
          <w:bCs/>
          <w:sz w:val="28"/>
        </w:rPr>
        <w:t>cons. jr. Otilia CORNE</w:t>
      </w:r>
      <w:r w:rsidR="00E270BB">
        <w:rPr>
          <w:b/>
          <w:bCs/>
          <w:sz w:val="28"/>
        </w:rPr>
        <w:t>A</w:t>
      </w:r>
    </w:p>
    <w:p w:rsidR="00E270BB" w:rsidRDefault="00E270BB" w:rsidP="00E270BB">
      <w:pPr>
        <w:ind w:left="360"/>
        <w:jc w:val="both"/>
        <w:rPr>
          <w:bCs/>
        </w:rPr>
      </w:pPr>
    </w:p>
    <w:p w:rsidR="000E1F33" w:rsidRPr="00E270BB" w:rsidRDefault="000E1F33" w:rsidP="00E270BB">
      <w:pPr>
        <w:ind w:left="360"/>
        <w:jc w:val="both"/>
        <w:rPr>
          <w:bCs/>
        </w:rPr>
      </w:pPr>
    </w:p>
    <w:p w:rsidR="006D513D" w:rsidRPr="00EE75BD" w:rsidRDefault="006D513D" w:rsidP="00E747E1">
      <w:pPr>
        <w:ind w:left="360"/>
        <w:jc w:val="both"/>
        <w:rPr>
          <w:b/>
          <w:bCs/>
          <w:sz w:val="28"/>
        </w:rPr>
      </w:pPr>
      <w:r w:rsidRPr="00EE75BD">
        <w:rPr>
          <w:b/>
          <w:bCs/>
          <w:sz w:val="28"/>
        </w:rPr>
        <w:t>COMP. ACHIZIŢII - PUBLICE</w:t>
      </w:r>
    </w:p>
    <w:p w:rsidR="006D513D" w:rsidRDefault="006D513D" w:rsidP="00E747E1">
      <w:pPr>
        <w:ind w:left="360"/>
        <w:jc w:val="both"/>
        <w:rPr>
          <w:b/>
          <w:bCs/>
          <w:sz w:val="28"/>
        </w:rPr>
      </w:pPr>
      <w:r w:rsidRPr="00EE75BD">
        <w:rPr>
          <w:b/>
          <w:bCs/>
          <w:sz w:val="28"/>
        </w:rPr>
        <w:t>ing. Vivianne SAVA</w:t>
      </w:r>
    </w:p>
    <w:p w:rsidR="00E270BB" w:rsidRPr="00E270BB" w:rsidRDefault="00E270BB" w:rsidP="00E270BB">
      <w:pPr>
        <w:ind w:left="360"/>
        <w:jc w:val="both"/>
        <w:rPr>
          <w:bCs/>
        </w:rPr>
      </w:pPr>
    </w:p>
    <w:p w:rsidR="00E270BB" w:rsidRPr="00E270BB" w:rsidRDefault="00E270BB" w:rsidP="00E270BB">
      <w:pPr>
        <w:ind w:left="360"/>
        <w:jc w:val="both"/>
        <w:rPr>
          <w:bCs/>
        </w:rPr>
      </w:pPr>
    </w:p>
    <w:p w:rsidR="0067247B" w:rsidRPr="001D1558" w:rsidRDefault="001D1558" w:rsidP="00E747E1">
      <w:pPr>
        <w:ind w:left="360"/>
        <w:rPr>
          <w:b/>
          <w:sz w:val="28"/>
          <w:szCs w:val="28"/>
        </w:rPr>
      </w:pPr>
      <w:r w:rsidRPr="001D1558">
        <w:rPr>
          <w:b/>
          <w:sz w:val="28"/>
          <w:szCs w:val="28"/>
        </w:rPr>
        <w:t>SECT</w:t>
      </w:r>
      <w:r>
        <w:rPr>
          <w:b/>
          <w:sz w:val="28"/>
          <w:szCs w:val="28"/>
        </w:rPr>
        <w:t>OR</w:t>
      </w:r>
      <w:r w:rsidRPr="001D1558">
        <w:rPr>
          <w:b/>
          <w:sz w:val="28"/>
          <w:szCs w:val="28"/>
        </w:rPr>
        <w:t xml:space="preserve"> </w:t>
      </w:r>
      <w:r w:rsidR="00A61681">
        <w:rPr>
          <w:b/>
          <w:sz w:val="28"/>
          <w:szCs w:val="28"/>
        </w:rPr>
        <w:t>CANAL</w:t>
      </w:r>
      <w:r w:rsidRPr="001D1558">
        <w:rPr>
          <w:b/>
          <w:sz w:val="28"/>
          <w:szCs w:val="28"/>
        </w:rPr>
        <w:t xml:space="preserve"> </w:t>
      </w:r>
    </w:p>
    <w:p w:rsidR="001D1558" w:rsidRPr="001D1558" w:rsidRDefault="001D1558" w:rsidP="00E747E1">
      <w:pPr>
        <w:ind w:left="360"/>
        <w:rPr>
          <w:b/>
          <w:sz w:val="28"/>
          <w:szCs w:val="28"/>
        </w:rPr>
      </w:pPr>
      <w:r>
        <w:rPr>
          <w:b/>
          <w:sz w:val="28"/>
          <w:szCs w:val="28"/>
        </w:rPr>
        <w:t>i</w:t>
      </w:r>
      <w:r w:rsidRPr="001D1558">
        <w:rPr>
          <w:b/>
          <w:sz w:val="28"/>
          <w:szCs w:val="28"/>
        </w:rPr>
        <w:t xml:space="preserve">ng. </w:t>
      </w:r>
      <w:r w:rsidR="00A61681">
        <w:rPr>
          <w:b/>
          <w:sz w:val="28"/>
          <w:szCs w:val="28"/>
        </w:rPr>
        <w:t>Stefan ZETOCHA</w:t>
      </w:r>
    </w:p>
    <w:p w:rsidR="00E747E1" w:rsidRDefault="00E747E1" w:rsidP="0067247B">
      <w:pPr>
        <w:rPr>
          <w:sz w:val="16"/>
          <w:szCs w:val="16"/>
        </w:rPr>
      </w:pPr>
    </w:p>
    <w:sectPr w:rsidR="00E747E1" w:rsidSect="00690128">
      <w:footerReference w:type="default" r:id="rId18"/>
      <w:pgSz w:w="11907" w:h="16839" w:code="9"/>
      <w:pgMar w:top="810" w:right="747" w:bottom="630" w:left="1080" w:header="720" w:footer="225"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54FD" w:rsidRDefault="00EA54FD">
      <w:r>
        <w:separator/>
      </w:r>
    </w:p>
  </w:endnote>
  <w:endnote w:type="continuationSeparator" w:id="0">
    <w:p w:rsidR="00EA54FD" w:rsidRDefault="00EA54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horndale">
    <w:altName w:val="Times New Roman"/>
    <w:charset w:val="00"/>
    <w:family w:val="roman"/>
    <w:pitch w:val="variable"/>
    <w:sig w:usb0="00000000" w:usb1="00000000" w:usb2="00000000" w:usb3="00000000" w:csb0="00000000" w:csb1="00000000"/>
  </w:font>
  <w:font w:name="HG Mincho Light J">
    <w:altName w:val="Times New Roman"/>
    <w:charset w:val="00"/>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73F" w:rsidRPr="004C397C" w:rsidRDefault="007B4175" w:rsidP="004C397C">
    <w:pPr>
      <w:rPr>
        <w:sz w:val="8"/>
        <w:szCs w:val="8"/>
      </w:rPr>
    </w:pPr>
    <w:r>
      <w:rPr>
        <w:sz w:val="16"/>
        <w:szCs w:val="16"/>
      </w:rPr>
      <w:t>___</w:t>
    </w:r>
    <w:r w:rsidR="0076473F" w:rsidRPr="00E270BB">
      <w:rPr>
        <w:sz w:val="16"/>
        <w:szCs w:val="16"/>
      </w:rPr>
      <w:t>________________________________________________________________________________________________________________________</w:t>
    </w:r>
  </w:p>
  <w:p w:rsidR="0076473F" w:rsidRDefault="0076473F">
    <w:pPr>
      <w:pStyle w:val="Footer"/>
      <w:tabs>
        <w:tab w:val="left" w:pos="8415"/>
      </w:tabs>
      <w:rPr>
        <w:sz w:val="20"/>
      </w:rPr>
    </w:pPr>
    <w:r w:rsidRPr="00E270BB">
      <w:rPr>
        <w:sz w:val="16"/>
        <w:szCs w:val="16"/>
      </w:rPr>
      <w:t xml:space="preserve">DP-96             </w:t>
    </w:r>
    <w:r w:rsidRPr="00E270BB">
      <w:rPr>
        <w:sz w:val="16"/>
        <w:szCs w:val="16"/>
      </w:rPr>
      <w:tab/>
      <w:t xml:space="preserve">                                                                                                                                                  </w:t>
    </w:r>
    <w:r>
      <w:rPr>
        <w:sz w:val="16"/>
        <w:szCs w:val="16"/>
      </w:rPr>
      <w:t xml:space="preserve">                                             </w:t>
    </w:r>
    <w:r w:rsidRPr="00E270BB">
      <w:rPr>
        <w:sz w:val="16"/>
        <w:szCs w:val="16"/>
      </w:rPr>
      <w:t xml:space="preserve">           </w:t>
    </w:r>
    <w:r>
      <w:rPr>
        <w:sz w:val="20"/>
      </w:rPr>
      <w:t>Pag.</w:t>
    </w:r>
    <w:r>
      <w:rPr>
        <w:b/>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sidR="00FE30C8">
      <w:rPr>
        <w:rStyle w:val="PageNumber"/>
        <w:noProof/>
        <w:sz w:val="20"/>
      </w:rPr>
      <w:t>1</w:t>
    </w:r>
    <w:r>
      <w:rPr>
        <w:rStyle w:val="PageNumber"/>
        <w:sz w:val="20"/>
      </w:rPr>
      <w:fldChar w:fldCharType="end"/>
    </w:r>
    <w:r>
      <w:rPr>
        <w:sz w:val="20"/>
      </w:rPr>
      <w:t>/</w:t>
    </w:r>
    <w:r w:rsidR="00317FDF">
      <w:rPr>
        <w:sz w:val="20"/>
      </w:rPr>
      <w:t>8</w:t>
    </w:r>
  </w:p>
  <w:p w:rsidR="0076473F" w:rsidRPr="00E270BB" w:rsidRDefault="0076473F">
    <w:pPr>
      <w:pStyle w:val="Footer"/>
      <w:tabs>
        <w:tab w:val="left" w:pos="8415"/>
      </w:tabs>
      <w:rPr>
        <w:sz w:val="16"/>
        <w:szCs w:val="16"/>
      </w:rPr>
    </w:pPr>
  </w:p>
  <w:p w:rsidR="0076473F" w:rsidRPr="00E270BB" w:rsidRDefault="0076473F">
    <w:pPr>
      <w:pStyle w:val="Footer"/>
      <w:tabs>
        <w:tab w:val="left" w:pos="8415"/>
      </w:tabs>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54FD" w:rsidRDefault="00EA54FD">
      <w:r>
        <w:separator/>
      </w:r>
    </w:p>
  </w:footnote>
  <w:footnote w:type="continuationSeparator" w:id="0">
    <w:p w:rsidR="00EA54FD" w:rsidRDefault="00EA54F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86068"/>
    <w:multiLevelType w:val="hybridMultilevel"/>
    <w:tmpl w:val="6C42BCB0"/>
    <w:lvl w:ilvl="0" w:tplc="0418000F">
      <w:start w:val="1"/>
      <w:numFmt w:val="decimal"/>
      <w:lvlText w:val="%1."/>
      <w:lvlJc w:val="left"/>
      <w:pPr>
        <w:tabs>
          <w:tab w:val="num" w:pos="720"/>
        </w:tabs>
        <w:ind w:left="720" w:hanging="360"/>
      </w:p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
    <w:nsid w:val="02FA57DD"/>
    <w:multiLevelType w:val="multilevel"/>
    <w:tmpl w:val="0EF8C35E"/>
    <w:lvl w:ilvl="0">
      <w:start w:val="1"/>
      <w:numFmt w:val="upperRoman"/>
      <w:lvlText w:val="%1."/>
      <w:legacy w:legacy="1" w:legacySpace="0" w:legacyIndent="216"/>
      <w:lvlJc w:val="left"/>
      <w:pPr>
        <w:ind w:left="216" w:hanging="216"/>
      </w:pPr>
      <w:rPr>
        <w:rFonts w:ascii="Times New Roman" w:hAnsi="Times New Roman" w:hint="default"/>
      </w:rPr>
    </w:lvl>
    <w:lvl w:ilvl="1">
      <w:start w:val="1"/>
      <w:numFmt w:val="upperLetter"/>
      <w:lvlText w:val="%2."/>
      <w:legacy w:legacy="1" w:legacySpace="0" w:legacyIndent="216"/>
      <w:lvlJc w:val="left"/>
      <w:pPr>
        <w:ind w:left="432" w:hanging="216"/>
      </w:pPr>
      <w:rPr>
        <w:rFonts w:ascii="Times New Roman" w:hAnsi="Times New Roman" w:hint="default"/>
      </w:rPr>
    </w:lvl>
    <w:lvl w:ilvl="2">
      <w:start w:val="1"/>
      <w:numFmt w:val="decimal"/>
      <w:lvlText w:val="%3."/>
      <w:legacy w:legacy="1" w:legacySpace="0" w:legacyIndent="216"/>
      <w:lvlJc w:val="left"/>
      <w:pPr>
        <w:ind w:left="648" w:hanging="216"/>
      </w:pPr>
      <w:rPr>
        <w:rFonts w:ascii="Times New Roman" w:hAnsi="Times New Roman" w:hint="default"/>
      </w:rPr>
    </w:lvl>
    <w:lvl w:ilvl="3">
      <w:start w:val="1"/>
      <w:numFmt w:val="lowerLetter"/>
      <w:lvlText w:val="%4."/>
      <w:legacy w:legacy="1" w:legacySpace="0" w:legacyIndent="216"/>
      <w:lvlJc w:val="left"/>
      <w:pPr>
        <w:ind w:left="864" w:hanging="216"/>
      </w:pPr>
      <w:rPr>
        <w:rFonts w:ascii="Times New Roman" w:hAnsi="Times New Roman" w:hint="default"/>
      </w:rPr>
    </w:lvl>
    <w:lvl w:ilvl="4">
      <w:start w:val="1"/>
      <w:numFmt w:val="lowerRoman"/>
      <w:lvlText w:val="%5."/>
      <w:legacy w:legacy="1" w:legacySpace="0" w:legacyIndent="216"/>
      <w:lvlJc w:val="left"/>
      <w:pPr>
        <w:ind w:left="1080" w:hanging="216"/>
      </w:pPr>
      <w:rPr>
        <w:rFonts w:ascii="Times New Roman" w:hAnsi="Times New Roman" w:hint="default"/>
      </w:rPr>
    </w:lvl>
    <w:lvl w:ilvl="5">
      <w:start w:val="1"/>
      <w:numFmt w:val="decimal"/>
      <w:lvlText w:val="%6)"/>
      <w:legacy w:legacy="1" w:legacySpace="0" w:legacyIndent="216"/>
      <w:lvlJc w:val="left"/>
      <w:pPr>
        <w:ind w:left="1296" w:hanging="216"/>
      </w:pPr>
      <w:rPr>
        <w:rFonts w:ascii="Times New Roman" w:hAnsi="Times New Roman" w:hint="default"/>
      </w:rPr>
    </w:lvl>
    <w:lvl w:ilvl="6">
      <w:start w:val="1"/>
      <w:numFmt w:val="lowerLetter"/>
      <w:lvlText w:val="%7)"/>
      <w:legacy w:legacy="1" w:legacySpace="0" w:legacyIndent="216"/>
      <w:lvlJc w:val="left"/>
      <w:pPr>
        <w:ind w:left="1512" w:hanging="216"/>
      </w:pPr>
      <w:rPr>
        <w:rFonts w:ascii="Times New Roman" w:hAnsi="Times New Roman" w:hint="default"/>
      </w:rPr>
    </w:lvl>
    <w:lvl w:ilvl="7">
      <w:start w:val="1"/>
      <w:numFmt w:val="lowerRoman"/>
      <w:lvlText w:val="%8)"/>
      <w:legacy w:legacy="1" w:legacySpace="0" w:legacyIndent="216"/>
      <w:lvlJc w:val="left"/>
      <w:pPr>
        <w:ind w:left="1728" w:hanging="216"/>
      </w:pPr>
      <w:rPr>
        <w:rFonts w:ascii="Times New Roman" w:hAnsi="Times New Roman" w:hint="default"/>
      </w:rPr>
    </w:lvl>
    <w:lvl w:ilvl="8">
      <w:start w:val="1"/>
      <w:numFmt w:val="decimal"/>
      <w:lvlText w:val="(%9)"/>
      <w:legacy w:legacy="1" w:legacySpace="0" w:legacyIndent="216"/>
      <w:lvlJc w:val="left"/>
      <w:pPr>
        <w:ind w:left="1944" w:hanging="216"/>
      </w:pPr>
      <w:rPr>
        <w:rFonts w:ascii="Times New Roman" w:hAnsi="Times New Roman" w:hint="default"/>
      </w:rPr>
    </w:lvl>
  </w:abstractNum>
  <w:abstractNum w:abstractNumId="2">
    <w:nsid w:val="06952611"/>
    <w:multiLevelType w:val="hybridMultilevel"/>
    <w:tmpl w:val="36885334"/>
    <w:lvl w:ilvl="0" w:tplc="04180007">
      <w:start w:val="1"/>
      <w:numFmt w:val="bullet"/>
      <w:lvlText w:val=""/>
      <w:lvlJc w:val="left"/>
      <w:pPr>
        <w:tabs>
          <w:tab w:val="num" w:pos="1080"/>
        </w:tabs>
        <w:ind w:left="1080" w:hanging="360"/>
      </w:pPr>
      <w:rPr>
        <w:rFonts w:ascii="Wingdings" w:hAnsi="Wingdings" w:hint="default"/>
        <w:sz w:val="16"/>
      </w:rPr>
    </w:lvl>
    <w:lvl w:ilvl="1" w:tplc="04180003" w:tentative="1">
      <w:start w:val="1"/>
      <w:numFmt w:val="bullet"/>
      <w:lvlText w:val="o"/>
      <w:lvlJc w:val="left"/>
      <w:pPr>
        <w:tabs>
          <w:tab w:val="num" w:pos="1800"/>
        </w:tabs>
        <w:ind w:left="1800" w:hanging="360"/>
      </w:pPr>
      <w:rPr>
        <w:rFonts w:ascii="Courier New" w:hAnsi="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3">
    <w:nsid w:val="06B50464"/>
    <w:multiLevelType w:val="hybridMultilevel"/>
    <w:tmpl w:val="356E1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6B46B7"/>
    <w:multiLevelType w:val="hybridMultilevel"/>
    <w:tmpl w:val="8D58F7C4"/>
    <w:lvl w:ilvl="0" w:tplc="0409000F">
      <w:start w:val="1"/>
      <w:numFmt w:val="decimal"/>
      <w:lvlText w:val="%1."/>
      <w:lvlJc w:val="left"/>
      <w:pPr>
        <w:ind w:left="630" w:hanging="360"/>
      </w:pPr>
    </w:lvl>
    <w:lvl w:ilvl="1" w:tplc="A2B6AF24">
      <w:start w:val="1"/>
      <w:numFmt w:val="upperLetter"/>
      <w:lvlText w:val="%2."/>
      <w:lvlJc w:val="left"/>
      <w:pPr>
        <w:tabs>
          <w:tab w:val="num" w:pos="1350"/>
        </w:tabs>
        <w:ind w:left="1350" w:hanging="360"/>
      </w:pPr>
      <w:rPr>
        <w:rFonts w:hint="default"/>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nsid w:val="14024871"/>
    <w:multiLevelType w:val="hybridMultilevel"/>
    <w:tmpl w:val="7F1AAA68"/>
    <w:lvl w:ilvl="0" w:tplc="F37EEAF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630522F"/>
    <w:multiLevelType w:val="hybridMultilevel"/>
    <w:tmpl w:val="52087D3A"/>
    <w:lvl w:ilvl="0" w:tplc="0418000F">
      <w:start w:val="1"/>
      <w:numFmt w:val="decimal"/>
      <w:lvlText w:val="%1."/>
      <w:lvlJc w:val="left"/>
      <w:pPr>
        <w:tabs>
          <w:tab w:val="num" w:pos="1080"/>
        </w:tabs>
        <w:ind w:left="1080" w:hanging="360"/>
      </w:pPr>
    </w:lvl>
    <w:lvl w:ilvl="1" w:tplc="04180019" w:tentative="1">
      <w:start w:val="1"/>
      <w:numFmt w:val="lowerLetter"/>
      <w:lvlText w:val="%2."/>
      <w:lvlJc w:val="left"/>
      <w:pPr>
        <w:tabs>
          <w:tab w:val="num" w:pos="1800"/>
        </w:tabs>
        <w:ind w:left="1800" w:hanging="360"/>
      </w:pPr>
    </w:lvl>
    <w:lvl w:ilvl="2" w:tplc="0418001B" w:tentative="1">
      <w:start w:val="1"/>
      <w:numFmt w:val="lowerRoman"/>
      <w:lvlText w:val="%3."/>
      <w:lvlJc w:val="right"/>
      <w:pPr>
        <w:tabs>
          <w:tab w:val="num" w:pos="2520"/>
        </w:tabs>
        <w:ind w:left="2520" w:hanging="180"/>
      </w:pPr>
    </w:lvl>
    <w:lvl w:ilvl="3" w:tplc="0418000F" w:tentative="1">
      <w:start w:val="1"/>
      <w:numFmt w:val="decimal"/>
      <w:lvlText w:val="%4."/>
      <w:lvlJc w:val="left"/>
      <w:pPr>
        <w:tabs>
          <w:tab w:val="num" w:pos="3240"/>
        </w:tabs>
        <w:ind w:left="3240" w:hanging="360"/>
      </w:pPr>
    </w:lvl>
    <w:lvl w:ilvl="4" w:tplc="04180019" w:tentative="1">
      <w:start w:val="1"/>
      <w:numFmt w:val="lowerLetter"/>
      <w:lvlText w:val="%5."/>
      <w:lvlJc w:val="left"/>
      <w:pPr>
        <w:tabs>
          <w:tab w:val="num" w:pos="3960"/>
        </w:tabs>
        <w:ind w:left="3960" w:hanging="360"/>
      </w:pPr>
    </w:lvl>
    <w:lvl w:ilvl="5" w:tplc="0418001B" w:tentative="1">
      <w:start w:val="1"/>
      <w:numFmt w:val="lowerRoman"/>
      <w:lvlText w:val="%6."/>
      <w:lvlJc w:val="right"/>
      <w:pPr>
        <w:tabs>
          <w:tab w:val="num" w:pos="4680"/>
        </w:tabs>
        <w:ind w:left="4680" w:hanging="180"/>
      </w:pPr>
    </w:lvl>
    <w:lvl w:ilvl="6" w:tplc="0418000F" w:tentative="1">
      <w:start w:val="1"/>
      <w:numFmt w:val="decimal"/>
      <w:lvlText w:val="%7."/>
      <w:lvlJc w:val="left"/>
      <w:pPr>
        <w:tabs>
          <w:tab w:val="num" w:pos="5400"/>
        </w:tabs>
        <w:ind w:left="5400" w:hanging="360"/>
      </w:pPr>
    </w:lvl>
    <w:lvl w:ilvl="7" w:tplc="04180019" w:tentative="1">
      <w:start w:val="1"/>
      <w:numFmt w:val="lowerLetter"/>
      <w:lvlText w:val="%8."/>
      <w:lvlJc w:val="left"/>
      <w:pPr>
        <w:tabs>
          <w:tab w:val="num" w:pos="6120"/>
        </w:tabs>
        <w:ind w:left="6120" w:hanging="360"/>
      </w:pPr>
    </w:lvl>
    <w:lvl w:ilvl="8" w:tplc="0418001B" w:tentative="1">
      <w:start w:val="1"/>
      <w:numFmt w:val="lowerRoman"/>
      <w:lvlText w:val="%9."/>
      <w:lvlJc w:val="right"/>
      <w:pPr>
        <w:tabs>
          <w:tab w:val="num" w:pos="6840"/>
        </w:tabs>
        <w:ind w:left="6840" w:hanging="180"/>
      </w:pPr>
    </w:lvl>
  </w:abstractNum>
  <w:abstractNum w:abstractNumId="7">
    <w:nsid w:val="22AB2BE0"/>
    <w:multiLevelType w:val="hybridMultilevel"/>
    <w:tmpl w:val="6B4A6CBC"/>
    <w:lvl w:ilvl="0" w:tplc="FA02EC78">
      <w:start w:val="5"/>
      <w:numFmt w:val="lowerLetter"/>
      <w:lvlText w:val="%1)"/>
      <w:lvlJc w:val="left"/>
      <w:pPr>
        <w:tabs>
          <w:tab w:val="num" w:pos="1872"/>
        </w:tabs>
        <w:ind w:left="1872" w:hanging="372"/>
      </w:pPr>
      <w:rPr>
        <w:rFonts w:hint="default"/>
      </w:rPr>
    </w:lvl>
    <w:lvl w:ilvl="1" w:tplc="04180019" w:tentative="1">
      <w:start w:val="1"/>
      <w:numFmt w:val="lowerLetter"/>
      <w:lvlText w:val="%2."/>
      <w:lvlJc w:val="left"/>
      <w:pPr>
        <w:tabs>
          <w:tab w:val="num" w:pos="2580"/>
        </w:tabs>
        <w:ind w:left="2580" w:hanging="360"/>
      </w:pPr>
    </w:lvl>
    <w:lvl w:ilvl="2" w:tplc="0418001B" w:tentative="1">
      <w:start w:val="1"/>
      <w:numFmt w:val="lowerRoman"/>
      <w:lvlText w:val="%3."/>
      <w:lvlJc w:val="right"/>
      <w:pPr>
        <w:tabs>
          <w:tab w:val="num" w:pos="3300"/>
        </w:tabs>
        <w:ind w:left="3300" w:hanging="180"/>
      </w:pPr>
    </w:lvl>
    <w:lvl w:ilvl="3" w:tplc="0418000F" w:tentative="1">
      <w:start w:val="1"/>
      <w:numFmt w:val="decimal"/>
      <w:lvlText w:val="%4."/>
      <w:lvlJc w:val="left"/>
      <w:pPr>
        <w:tabs>
          <w:tab w:val="num" w:pos="4020"/>
        </w:tabs>
        <w:ind w:left="4020" w:hanging="360"/>
      </w:pPr>
    </w:lvl>
    <w:lvl w:ilvl="4" w:tplc="04180019" w:tentative="1">
      <w:start w:val="1"/>
      <w:numFmt w:val="lowerLetter"/>
      <w:lvlText w:val="%5."/>
      <w:lvlJc w:val="left"/>
      <w:pPr>
        <w:tabs>
          <w:tab w:val="num" w:pos="4740"/>
        </w:tabs>
        <w:ind w:left="4740" w:hanging="360"/>
      </w:pPr>
    </w:lvl>
    <w:lvl w:ilvl="5" w:tplc="0418001B" w:tentative="1">
      <w:start w:val="1"/>
      <w:numFmt w:val="lowerRoman"/>
      <w:lvlText w:val="%6."/>
      <w:lvlJc w:val="right"/>
      <w:pPr>
        <w:tabs>
          <w:tab w:val="num" w:pos="5460"/>
        </w:tabs>
        <w:ind w:left="5460" w:hanging="180"/>
      </w:pPr>
    </w:lvl>
    <w:lvl w:ilvl="6" w:tplc="0418000F" w:tentative="1">
      <w:start w:val="1"/>
      <w:numFmt w:val="decimal"/>
      <w:lvlText w:val="%7."/>
      <w:lvlJc w:val="left"/>
      <w:pPr>
        <w:tabs>
          <w:tab w:val="num" w:pos="6180"/>
        </w:tabs>
        <w:ind w:left="6180" w:hanging="360"/>
      </w:pPr>
    </w:lvl>
    <w:lvl w:ilvl="7" w:tplc="04180019" w:tentative="1">
      <w:start w:val="1"/>
      <w:numFmt w:val="lowerLetter"/>
      <w:lvlText w:val="%8."/>
      <w:lvlJc w:val="left"/>
      <w:pPr>
        <w:tabs>
          <w:tab w:val="num" w:pos="6900"/>
        </w:tabs>
        <w:ind w:left="6900" w:hanging="360"/>
      </w:pPr>
    </w:lvl>
    <w:lvl w:ilvl="8" w:tplc="0418001B" w:tentative="1">
      <w:start w:val="1"/>
      <w:numFmt w:val="lowerRoman"/>
      <w:lvlText w:val="%9."/>
      <w:lvlJc w:val="right"/>
      <w:pPr>
        <w:tabs>
          <w:tab w:val="num" w:pos="7620"/>
        </w:tabs>
        <w:ind w:left="7620" w:hanging="180"/>
      </w:pPr>
    </w:lvl>
  </w:abstractNum>
  <w:abstractNum w:abstractNumId="8">
    <w:nsid w:val="29C8154E"/>
    <w:multiLevelType w:val="hybridMultilevel"/>
    <w:tmpl w:val="11205B7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2C3E1132"/>
    <w:multiLevelType w:val="multilevel"/>
    <w:tmpl w:val="0EF8C35E"/>
    <w:lvl w:ilvl="0">
      <w:start w:val="1"/>
      <w:numFmt w:val="upperRoman"/>
      <w:lvlText w:val="%1."/>
      <w:legacy w:legacy="1" w:legacySpace="0" w:legacyIndent="216"/>
      <w:lvlJc w:val="left"/>
      <w:pPr>
        <w:ind w:left="216" w:hanging="216"/>
      </w:pPr>
      <w:rPr>
        <w:rFonts w:ascii="Times New Roman" w:hAnsi="Times New Roman" w:cs="Times New Roman" w:hint="default"/>
      </w:rPr>
    </w:lvl>
    <w:lvl w:ilvl="1">
      <w:start w:val="1"/>
      <w:numFmt w:val="upperLetter"/>
      <w:lvlText w:val="%2."/>
      <w:legacy w:legacy="1" w:legacySpace="0" w:legacyIndent="216"/>
      <w:lvlJc w:val="left"/>
      <w:pPr>
        <w:ind w:left="432" w:hanging="216"/>
      </w:pPr>
      <w:rPr>
        <w:rFonts w:ascii="Times New Roman" w:hAnsi="Times New Roman" w:cs="Times New Roman" w:hint="default"/>
      </w:rPr>
    </w:lvl>
    <w:lvl w:ilvl="2">
      <w:start w:val="1"/>
      <w:numFmt w:val="decimal"/>
      <w:lvlText w:val="%3."/>
      <w:legacy w:legacy="1" w:legacySpace="0" w:legacyIndent="216"/>
      <w:lvlJc w:val="left"/>
      <w:pPr>
        <w:ind w:left="648" w:hanging="216"/>
      </w:pPr>
      <w:rPr>
        <w:rFonts w:ascii="Times New Roman" w:hAnsi="Times New Roman" w:cs="Times New Roman" w:hint="default"/>
      </w:rPr>
    </w:lvl>
    <w:lvl w:ilvl="3">
      <w:start w:val="1"/>
      <w:numFmt w:val="lowerLetter"/>
      <w:lvlText w:val="%4."/>
      <w:legacy w:legacy="1" w:legacySpace="0" w:legacyIndent="216"/>
      <w:lvlJc w:val="left"/>
      <w:pPr>
        <w:ind w:left="864" w:hanging="216"/>
      </w:pPr>
      <w:rPr>
        <w:rFonts w:ascii="Times New Roman" w:hAnsi="Times New Roman" w:cs="Times New Roman" w:hint="default"/>
      </w:rPr>
    </w:lvl>
    <w:lvl w:ilvl="4">
      <w:start w:val="1"/>
      <w:numFmt w:val="lowerRoman"/>
      <w:lvlText w:val="%5."/>
      <w:legacy w:legacy="1" w:legacySpace="0" w:legacyIndent="216"/>
      <w:lvlJc w:val="left"/>
      <w:pPr>
        <w:ind w:left="1080" w:hanging="216"/>
      </w:pPr>
      <w:rPr>
        <w:rFonts w:ascii="Times New Roman" w:hAnsi="Times New Roman" w:cs="Times New Roman" w:hint="default"/>
      </w:rPr>
    </w:lvl>
    <w:lvl w:ilvl="5">
      <w:start w:val="1"/>
      <w:numFmt w:val="decimal"/>
      <w:lvlText w:val="%6)"/>
      <w:legacy w:legacy="1" w:legacySpace="0" w:legacyIndent="216"/>
      <w:lvlJc w:val="left"/>
      <w:pPr>
        <w:ind w:left="1296" w:hanging="216"/>
      </w:pPr>
      <w:rPr>
        <w:rFonts w:ascii="Times New Roman" w:hAnsi="Times New Roman" w:cs="Times New Roman" w:hint="default"/>
      </w:rPr>
    </w:lvl>
    <w:lvl w:ilvl="6">
      <w:start w:val="1"/>
      <w:numFmt w:val="lowerLetter"/>
      <w:lvlText w:val="%7)"/>
      <w:legacy w:legacy="1" w:legacySpace="0" w:legacyIndent="216"/>
      <w:lvlJc w:val="left"/>
      <w:pPr>
        <w:ind w:left="1476" w:hanging="216"/>
      </w:pPr>
      <w:rPr>
        <w:rFonts w:ascii="Times New Roman" w:hAnsi="Times New Roman" w:cs="Times New Roman" w:hint="default"/>
      </w:rPr>
    </w:lvl>
    <w:lvl w:ilvl="7">
      <w:start w:val="1"/>
      <w:numFmt w:val="lowerRoman"/>
      <w:lvlText w:val="%8)"/>
      <w:legacy w:legacy="1" w:legacySpace="0" w:legacyIndent="216"/>
      <w:lvlJc w:val="left"/>
      <w:pPr>
        <w:ind w:left="1209" w:hanging="216"/>
      </w:pPr>
      <w:rPr>
        <w:rFonts w:ascii="Times New Roman" w:hAnsi="Times New Roman" w:cs="Times New Roman" w:hint="default"/>
      </w:rPr>
    </w:lvl>
    <w:lvl w:ilvl="8">
      <w:start w:val="1"/>
      <w:numFmt w:val="decimal"/>
      <w:lvlText w:val="(%9)"/>
      <w:legacy w:legacy="1" w:legacySpace="0" w:legacyIndent="216"/>
      <w:lvlJc w:val="left"/>
      <w:pPr>
        <w:ind w:left="1944" w:hanging="216"/>
      </w:pPr>
      <w:rPr>
        <w:rFonts w:ascii="Times New Roman" w:hAnsi="Times New Roman" w:cs="Times New Roman" w:hint="default"/>
      </w:rPr>
    </w:lvl>
  </w:abstractNum>
  <w:abstractNum w:abstractNumId="10">
    <w:nsid w:val="2D46013C"/>
    <w:multiLevelType w:val="multilevel"/>
    <w:tmpl w:val="0EF8C35E"/>
    <w:lvl w:ilvl="0">
      <w:start w:val="1"/>
      <w:numFmt w:val="upperRoman"/>
      <w:lvlText w:val="%1."/>
      <w:legacy w:legacy="1" w:legacySpace="0" w:legacyIndent="216"/>
      <w:lvlJc w:val="left"/>
      <w:pPr>
        <w:ind w:left="216" w:hanging="216"/>
      </w:pPr>
      <w:rPr>
        <w:rFonts w:ascii="Times New Roman" w:hAnsi="Times New Roman" w:cs="Times New Roman" w:hint="default"/>
      </w:rPr>
    </w:lvl>
    <w:lvl w:ilvl="1">
      <w:start w:val="1"/>
      <w:numFmt w:val="upperLetter"/>
      <w:lvlText w:val="%2."/>
      <w:legacy w:legacy="1" w:legacySpace="0" w:legacyIndent="216"/>
      <w:lvlJc w:val="left"/>
      <w:pPr>
        <w:ind w:left="432" w:hanging="216"/>
      </w:pPr>
      <w:rPr>
        <w:rFonts w:ascii="Times New Roman" w:hAnsi="Times New Roman" w:cs="Times New Roman" w:hint="default"/>
      </w:rPr>
    </w:lvl>
    <w:lvl w:ilvl="2">
      <w:start w:val="1"/>
      <w:numFmt w:val="decimal"/>
      <w:lvlText w:val="%3."/>
      <w:legacy w:legacy="1" w:legacySpace="0" w:legacyIndent="216"/>
      <w:lvlJc w:val="left"/>
      <w:pPr>
        <w:ind w:left="648" w:hanging="216"/>
      </w:pPr>
      <w:rPr>
        <w:rFonts w:ascii="Times New Roman" w:hAnsi="Times New Roman" w:cs="Times New Roman" w:hint="default"/>
      </w:rPr>
    </w:lvl>
    <w:lvl w:ilvl="3">
      <w:start w:val="1"/>
      <w:numFmt w:val="lowerLetter"/>
      <w:lvlText w:val="%4."/>
      <w:legacy w:legacy="1" w:legacySpace="0" w:legacyIndent="216"/>
      <w:lvlJc w:val="left"/>
      <w:pPr>
        <w:ind w:left="864" w:hanging="216"/>
      </w:pPr>
      <w:rPr>
        <w:rFonts w:ascii="Times New Roman" w:hAnsi="Times New Roman" w:cs="Times New Roman" w:hint="default"/>
      </w:rPr>
    </w:lvl>
    <w:lvl w:ilvl="4">
      <w:start w:val="1"/>
      <w:numFmt w:val="lowerRoman"/>
      <w:lvlText w:val="%5."/>
      <w:legacy w:legacy="1" w:legacySpace="0" w:legacyIndent="216"/>
      <w:lvlJc w:val="left"/>
      <w:pPr>
        <w:ind w:left="1080" w:hanging="216"/>
      </w:pPr>
      <w:rPr>
        <w:rFonts w:ascii="Times New Roman" w:hAnsi="Times New Roman" w:cs="Times New Roman" w:hint="default"/>
      </w:rPr>
    </w:lvl>
    <w:lvl w:ilvl="5">
      <w:start w:val="1"/>
      <w:numFmt w:val="decimal"/>
      <w:lvlText w:val="%6)"/>
      <w:legacy w:legacy="1" w:legacySpace="0" w:legacyIndent="216"/>
      <w:lvlJc w:val="left"/>
      <w:pPr>
        <w:ind w:left="1296" w:hanging="216"/>
      </w:pPr>
      <w:rPr>
        <w:rFonts w:ascii="Times New Roman" w:hAnsi="Times New Roman" w:cs="Times New Roman" w:hint="default"/>
      </w:rPr>
    </w:lvl>
    <w:lvl w:ilvl="6">
      <w:start w:val="1"/>
      <w:numFmt w:val="lowerLetter"/>
      <w:lvlText w:val="%7)"/>
      <w:legacy w:legacy="1" w:legacySpace="0" w:legacyIndent="216"/>
      <w:lvlJc w:val="left"/>
      <w:pPr>
        <w:ind w:left="1512" w:hanging="216"/>
      </w:pPr>
      <w:rPr>
        <w:rFonts w:ascii="Times New Roman" w:hAnsi="Times New Roman" w:cs="Times New Roman" w:hint="default"/>
      </w:rPr>
    </w:lvl>
    <w:lvl w:ilvl="7">
      <w:start w:val="1"/>
      <w:numFmt w:val="lowerRoman"/>
      <w:lvlText w:val="%8)"/>
      <w:legacy w:legacy="1" w:legacySpace="0" w:legacyIndent="216"/>
      <w:lvlJc w:val="left"/>
      <w:pPr>
        <w:ind w:left="1209" w:hanging="216"/>
      </w:pPr>
      <w:rPr>
        <w:rFonts w:ascii="Times New Roman" w:hAnsi="Times New Roman" w:cs="Times New Roman" w:hint="default"/>
      </w:rPr>
    </w:lvl>
    <w:lvl w:ilvl="8">
      <w:start w:val="1"/>
      <w:numFmt w:val="decimal"/>
      <w:lvlText w:val="(%9)"/>
      <w:legacy w:legacy="1" w:legacySpace="0" w:legacyIndent="216"/>
      <w:lvlJc w:val="left"/>
      <w:pPr>
        <w:ind w:left="1944" w:hanging="216"/>
      </w:pPr>
      <w:rPr>
        <w:rFonts w:ascii="Times New Roman" w:hAnsi="Times New Roman" w:cs="Times New Roman" w:hint="default"/>
      </w:rPr>
    </w:lvl>
  </w:abstractNum>
  <w:abstractNum w:abstractNumId="11">
    <w:nsid w:val="2DB375A1"/>
    <w:multiLevelType w:val="hybridMultilevel"/>
    <w:tmpl w:val="F71A50A6"/>
    <w:lvl w:ilvl="0" w:tplc="04180001">
      <w:start w:val="1"/>
      <w:numFmt w:val="bullet"/>
      <w:lvlText w:val=""/>
      <w:lvlJc w:val="left"/>
      <w:pPr>
        <w:tabs>
          <w:tab w:val="num" w:pos="720"/>
        </w:tabs>
        <w:ind w:left="720" w:hanging="360"/>
      </w:pPr>
      <w:rPr>
        <w:rFonts w:ascii="Symbol" w:hAnsi="Symbol" w:hint="default"/>
      </w:rPr>
    </w:lvl>
    <w:lvl w:ilvl="1" w:tplc="04180003">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2">
    <w:nsid w:val="2E570377"/>
    <w:multiLevelType w:val="hybridMultilevel"/>
    <w:tmpl w:val="3EAEF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463B93"/>
    <w:multiLevelType w:val="hybridMultilevel"/>
    <w:tmpl w:val="6D0252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63087D"/>
    <w:multiLevelType w:val="hybridMultilevel"/>
    <w:tmpl w:val="906AA2EA"/>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nsid w:val="39A22C37"/>
    <w:multiLevelType w:val="hybridMultilevel"/>
    <w:tmpl w:val="848677C4"/>
    <w:lvl w:ilvl="0" w:tplc="1AF23766">
      <w:start w:val="1"/>
      <w:numFmt w:val="upperRoman"/>
      <w:lvlText w:val="%1."/>
      <w:lvlJc w:val="left"/>
      <w:pPr>
        <w:tabs>
          <w:tab w:val="num" w:pos="1080"/>
        </w:tabs>
        <w:ind w:left="1080" w:hanging="720"/>
      </w:pPr>
      <w:rPr>
        <w:rFonts w:hint="default"/>
      </w:rPr>
    </w:lvl>
    <w:lvl w:ilvl="1" w:tplc="40380F08">
      <w:start w:val="5"/>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BCB15BC"/>
    <w:multiLevelType w:val="hybridMultilevel"/>
    <w:tmpl w:val="1766FA30"/>
    <w:lvl w:ilvl="0" w:tplc="AA40C89E">
      <w:start w:val="1"/>
      <w:numFmt w:val="decimal"/>
      <w:lvlText w:val="%1."/>
      <w:lvlJc w:val="left"/>
      <w:pPr>
        <w:ind w:left="720" w:hanging="360"/>
      </w:pPr>
      <w:rPr>
        <w:rFonts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C8459D"/>
    <w:multiLevelType w:val="hybridMultilevel"/>
    <w:tmpl w:val="826CC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D71D7B"/>
    <w:multiLevelType w:val="hybridMultilevel"/>
    <w:tmpl w:val="9AA08D52"/>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463B17A4"/>
    <w:multiLevelType w:val="hybridMultilevel"/>
    <w:tmpl w:val="1108B226"/>
    <w:lvl w:ilvl="0" w:tplc="EC4601C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0">
    <w:nsid w:val="562100AE"/>
    <w:multiLevelType w:val="hybridMultilevel"/>
    <w:tmpl w:val="5FDC0466"/>
    <w:lvl w:ilvl="0" w:tplc="32343CE4">
      <w:start w:val="1"/>
      <w:numFmt w:val="bullet"/>
      <w:lvlText w:val="-"/>
      <w:lvlJc w:val="left"/>
      <w:pPr>
        <w:tabs>
          <w:tab w:val="num" w:pos="2160"/>
        </w:tabs>
        <w:ind w:left="2160" w:hanging="360"/>
      </w:pPr>
      <w:rPr>
        <w:rFonts w:ascii="Arial" w:eastAsia="Times New Roman" w:hAnsi="Arial" w:cs="Aria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
    <w:nsid w:val="5E4251FD"/>
    <w:multiLevelType w:val="hybridMultilevel"/>
    <w:tmpl w:val="0ADCDE06"/>
    <w:lvl w:ilvl="0" w:tplc="FFB6790A">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EDF4D5D"/>
    <w:multiLevelType w:val="hybridMultilevel"/>
    <w:tmpl w:val="4D308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69771C"/>
    <w:multiLevelType w:val="hybridMultilevel"/>
    <w:tmpl w:val="7E1C9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3A86A4D"/>
    <w:multiLevelType w:val="hybridMultilevel"/>
    <w:tmpl w:val="1C58C8C6"/>
    <w:lvl w:ilvl="0" w:tplc="BE288E5E">
      <w:start w:val="3"/>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5">
    <w:nsid w:val="6A871DDC"/>
    <w:multiLevelType w:val="hybridMultilevel"/>
    <w:tmpl w:val="6F209F26"/>
    <w:lvl w:ilvl="0" w:tplc="32343CE4">
      <w:start w:val="1"/>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709435D6"/>
    <w:multiLevelType w:val="hybridMultilevel"/>
    <w:tmpl w:val="1F1A8A62"/>
    <w:lvl w:ilvl="0" w:tplc="0418000F">
      <w:start w:val="1"/>
      <w:numFmt w:val="decimal"/>
      <w:lvlText w:val="%1."/>
      <w:lvlJc w:val="left"/>
      <w:pPr>
        <w:tabs>
          <w:tab w:val="num" w:pos="630"/>
        </w:tabs>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7">
    <w:nsid w:val="71146013"/>
    <w:multiLevelType w:val="hybridMultilevel"/>
    <w:tmpl w:val="8CA2A33E"/>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18A7866"/>
    <w:multiLevelType w:val="multilevel"/>
    <w:tmpl w:val="551202E0"/>
    <w:lvl w:ilvl="0">
      <w:start w:val="8"/>
      <w:numFmt w:val="decimal"/>
      <w:lvlText w:val="%1"/>
      <w:lvlJc w:val="left"/>
      <w:pPr>
        <w:tabs>
          <w:tab w:val="num" w:pos="420"/>
        </w:tabs>
        <w:ind w:left="420" w:hanging="420"/>
      </w:pPr>
      <w:rPr>
        <w:rFonts w:hint="default"/>
      </w:rPr>
    </w:lvl>
    <w:lvl w:ilvl="1">
      <w:start w:val="1"/>
      <w:numFmt w:val="decimal"/>
      <w:lvlText w:val="%1.%2"/>
      <w:lvlJc w:val="left"/>
      <w:pPr>
        <w:tabs>
          <w:tab w:val="num" w:pos="600"/>
        </w:tabs>
        <w:ind w:left="60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78DE1D73"/>
    <w:multiLevelType w:val="hybridMultilevel"/>
    <w:tmpl w:val="77C89974"/>
    <w:lvl w:ilvl="0" w:tplc="9FCCBE98">
      <w:start w:val="1"/>
      <w:numFmt w:val="decimal"/>
      <w:lvlText w:val="%1."/>
      <w:lvlJc w:val="left"/>
      <w:pPr>
        <w:tabs>
          <w:tab w:val="num" w:pos="720"/>
        </w:tabs>
        <w:ind w:left="720" w:hanging="360"/>
      </w:pPr>
      <w:rPr>
        <w:rFonts w:hint="default"/>
      </w:rPr>
    </w:lvl>
    <w:lvl w:ilvl="1" w:tplc="01C8C566">
      <w:start w:val="1"/>
      <w:numFmt w:val="decimal"/>
      <w:lvlText w:val="%2."/>
      <w:lvlJc w:val="left"/>
      <w:pPr>
        <w:tabs>
          <w:tab w:val="num" w:pos="1440"/>
        </w:tabs>
        <w:ind w:left="1440" w:hanging="360"/>
      </w:pPr>
      <w:rPr>
        <w:rFonts w:hint="default"/>
      </w:rPr>
    </w:lvl>
    <w:lvl w:ilvl="2" w:tplc="8D56C564">
      <w:start w:val="3"/>
      <w:numFmt w:val="upperLetter"/>
      <w:lvlText w:val="%3."/>
      <w:lvlJc w:val="left"/>
      <w:pPr>
        <w:tabs>
          <w:tab w:val="num" w:pos="2340"/>
        </w:tabs>
        <w:ind w:left="2340" w:hanging="360"/>
      </w:pPr>
      <w:rPr>
        <w:rFonts w:hint="default"/>
      </w:rPr>
    </w:lvl>
    <w:lvl w:ilvl="3" w:tplc="9FCCBE98">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94B71E4"/>
    <w:multiLevelType w:val="hybridMultilevel"/>
    <w:tmpl w:val="722455AE"/>
    <w:lvl w:ilvl="0" w:tplc="2E387F20">
      <w:start w:val="7464"/>
      <w:numFmt w:val="bullet"/>
      <w:lvlText w:val="-"/>
      <w:lvlJc w:val="left"/>
      <w:pPr>
        <w:tabs>
          <w:tab w:val="num" w:pos="1080"/>
        </w:tabs>
        <w:ind w:left="1080" w:hanging="360"/>
      </w:pPr>
      <w:rPr>
        <w:rFonts w:ascii="Times New Roman" w:eastAsia="Times New Roman" w:hAnsi="Times New Roman" w:cs="Times New Roman" w:hint="default"/>
      </w:rPr>
    </w:lvl>
    <w:lvl w:ilvl="1" w:tplc="04180003" w:tentative="1">
      <w:start w:val="1"/>
      <w:numFmt w:val="bullet"/>
      <w:lvlText w:val="o"/>
      <w:lvlJc w:val="left"/>
      <w:pPr>
        <w:tabs>
          <w:tab w:val="num" w:pos="1800"/>
        </w:tabs>
        <w:ind w:left="1800" w:hanging="360"/>
      </w:pPr>
      <w:rPr>
        <w:rFonts w:ascii="Courier New" w:hAnsi="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31">
    <w:nsid w:val="7D59258F"/>
    <w:multiLevelType w:val="hybridMultilevel"/>
    <w:tmpl w:val="3EC6B6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DB267D7"/>
    <w:multiLevelType w:val="hybridMultilevel"/>
    <w:tmpl w:val="8CA2A33E"/>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E8A3C0E"/>
    <w:multiLevelType w:val="hybridMultilevel"/>
    <w:tmpl w:val="5C48C546"/>
    <w:lvl w:ilvl="0" w:tplc="04180001">
      <w:start w:val="1"/>
      <w:numFmt w:val="bullet"/>
      <w:lvlText w:val=""/>
      <w:lvlJc w:val="left"/>
      <w:pPr>
        <w:tabs>
          <w:tab w:val="num" w:pos="1512"/>
        </w:tabs>
        <w:ind w:left="1512" w:hanging="360"/>
      </w:pPr>
      <w:rPr>
        <w:rFonts w:ascii="Symbol" w:hAnsi="Symbol" w:hint="default"/>
      </w:rPr>
    </w:lvl>
    <w:lvl w:ilvl="1" w:tplc="04180003" w:tentative="1">
      <w:start w:val="1"/>
      <w:numFmt w:val="bullet"/>
      <w:lvlText w:val="o"/>
      <w:lvlJc w:val="left"/>
      <w:pPr>
        <w:tabs>
          <w:tab w:val="num" w:pos="2232"/>
        </w:tabs>
        <w:ind w:left="2232" w:hanging="360"/>
      </w:pPr>
      <w:rPr>
        <w:rFonts w:ascii="Courier New" w:hAnsi="Courier New" w:hint="default"/>
      </w:rPr>
    </w:lvl>
    <w:lvl w:ilvl="2" w:tplc="04180005" w:tentative="1">
      <w:start w:val="1"/>
      <w:numFmt w:val="bullet"/>
      <w:lvlText w:val=""/>
      <w:lvlJc w:val="left"/>
      <w:pPr>
        <w:tabs>
          <w:tab w:val="num" w:pos="2952"/>
        </w:tabs>
        <w:ind w:left="2952" w:hanging="360"/>
      </w:pPr>
      <w:rPr>
        <w:rFonts w:ascii="Wingdings" w:hAnsi="Wingdings" w:hint="default"/>
      </w:rPr>
    </w:lvl>
    <w:lvl w:ilvl="3" w:tplc="04180001" w:tentative="1">
      <w:start w:val="1"/>
      <w:numFmt w:val="bullet"/>
      <w:lvlText w:val=""/>
      <w:lvlJc w:val="left"/>
      <w:pPr>
        <w:tabs>
          <w:tab w:val="num" w:pos="3672"/>
        </w:tabs>
        <w:ind w:left="3672" w:hanging="360"/>
      </w:pPr>
      <w:rPr>
        <w:rFonts w:ascii="Symbol" w:hAnsi="Symbol" w:hint="default"/>
      </w:rPr>
    </w:lvl>
    <w:lvl w:ilvl="4" w:tplc="04180003" w:tentative="1">
      <w:start w:val="1"/>
      <w:numFmt w:val="bullet"/>
      <w:lvlText w:val="o"/>
      <w:lvlJc w:val="left"/>
      <w:pPr>
        <w:tabs>
          <w:tab w:val="num" w:pos="4392"/>
        </w:tabs>
        <w:ind w:left="4392" w:hanging="360"/>
      </w:pPr>
      <w:rPr>
        <w:rFonts w:ascii="Courier New" w:hAnsi="Courier New" w:hint="default"/>
      </w:rPr>
    </w:lvl>
    <w:lvl w:ilvl="5" w:tplc="04180005" w:tentative="1">
      <w:start w:val="1"/>
      <w:numFmt w:val="bullet"/>
      <w:lvlText w:val=""/>
      <w:lvlJc w:val="left"/>
      <w:pPr>
        <w:tabs>
          <w:tab w:val="num" w:pos="5112"/>
        </w:tabs>
        <w:ind w:left="5112" w:hanging="360"/>
      </w:pPr>
      <w:rPr>
        <w:rFonts w:ascii="Wingdings" w:hAnsi="Wingdings" w:hint="default"/>
      </w:rPr>
    </w:lvl>
    <w:lvl w:ilvl="6" w:tplc="04180001" w:tentative="1">
      <w:start w:val="1"/>
      <w:numFmt w:val="bullet"/>
      <w:lvlText w:val=""/>
      <w:lvlJc w:val="left"/>
      <w:pPr>
        <w:tabs>
          <w:tab w:val="num" w:pos="5832"/>
        </w:tabs>
        <w:ind w:left="5832" w:hanging="360"/>
      </w:pPr>
      <w:rPr>
        <w:rFonts w:ascii="Symbol" w:hAnsi="Symbol" w:hint="default"/>
      </w:rPr>
    </w:lvl>
    <w:lvl w:ilvl="7" w:tplc="04180003" w:tentative="1">
      <w:start w:val="1"/>
      <w:numFmt w:val="bullet"/>
      <w:lvlText w:val="o"/>
      <w:lvlJc w:val="left"/>
      <w:pPr>
        <w:tabs>
          <w:tab w:val="num" w:pos="6552"/>
        </w:tabs>
        <w:ind w:left="6552" w:hanging="360"/>
      </w:pPr>
      <w:rPr>
        <w:rFonts w:ascii="Courier New" w:hAnsi="Courier New" w:hint="default"/>
      </w:rPr>
    </w:lvl>
    <w:lvl w:ilvl="8" w:tplc="04180005" w:tentative="1">
      <w:start w:val="1"/>
      <w:numFmt w:val="bullet"/>
      <w:lvlText w:val=""/>
      <w:lvlJc w:val="left"/>
      <w:pPr>
        <w:tabs>
          <w:tab w:val="num" w:pos="7272"/>
        </w:tabs>
        <w:ind w:left="7272" w:hanging="360"/>
      </w:pPr>
      <w:rPr>
        <w:rFonts w:ascii="Wingdings" w:hAnsi="Wingdings" w:hint="default"/>
      </w:rPr>
    </w:lvl>
  </w:abstractNum>
  <w:abstractNum w:abstractNumId="34">
    <w:nsid w:val="7F122880"/>
    <w:multiLevelType w:val="hybridMultilevel"/>
    <w:tmpl w:val="8236C1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4"/>
  </w:num>
  <w:num w:numId="2">
    <w:abstractNumId w:val="30"/>
  </w:num>
  <w:num w:numId="3">
    <w:abstractNumId w:val="0"/>
  </w:num>
  <w:num w:numId="4">
    <w:abstractNumId w:val="1"/>
  </w:num>
  <w:num w:numId="5">
    <w:abstractNumId w:val="10"/>
  </w:num>
  <w:num w:numId="6">
    <w:abstractNumId w:val="28"/>
  </w:num>
  <w:num w:numId="7">
    <w:abstractNumId w:val="7"/>
  </w:num>
  <w:num w:numId="8">
    <w:abstractNumId w:val="29"/>
  </w:num>
  <w:num w:numId="9">
    <w:abstractNumId w:val="14"/>
  </w:num>
  <w:num w:numId="10">
    <w:abstractNumId w:val="8"/>
  </w:num>
  <w:num w:numId="11">
    <w:abstractNumId w:val="4"/>
  </w:num>
  <w:num w:numId="12">
    <w:abstractNumId w:val="17"/>
  </w:num>
  <w:num w:numId="13">
    <w:abstractNumId w:val="26"/>
  </w:num>
  <w:num w:numId="14">
    <w:abstractNumId w:val="12"/>
  </w:num>
  <w:num w:numId="15">
    <w:abstractNumId w:val="6"/>
  </w:num>
  <w:num w:numId="16">
    <w:abstractNumId w:val="34"/>
  </w:num>
  <w:num w:numId="17">
    <w:abstractNumId w:val="15"/>
  </w:num>
  <w:num w:numId="18">
    <w:abstractNumId w:val="21"/>
  </w:num>
  <w:num w:numId="19">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num>
  <w:num w:numId="22">
    <w:abstractNumId w:val="9"/>
  </w:num>
  <w:num w:numId="23">
    <w:abstractNumId w:val="11"/>
  </w:num>
  <w:num w:numId="24">
    <w:abstractNumId w:val="27"/>
  </w:num>
  <w:num w:numId="25">
    <w:abstractNumId w:val="23"/>
  </w:num>
  <w:num w:numId="26">
    <w:abstractNumId w:val="2"/>
  </w:num>
  <w:num w:numId="27">
    <w:abstractNumId w:val="19"/>
  </w:num>
  <w:num w:numId="28">
    <w:abstractNumId w:val="13"/>
  </w:num>
  <w:num w:numId="29">
    <w:abstractNumId w:val="3"/>
  </w:num>
  <w:num w:numId="30">
    <w:abstractNumId w:val="31"/>
  </w:num>
  <w:num w:numId="31">
    <w:abstractNumId w:val="22"/>
  </w:num>
  <w:num w:numId="32">
    <w:abstractNumId w:val="16"/>
  </w:num>
  <w:num w:numId="33">
    <w:abstractNumId w:val="18"/>
  </w:num>
  <w:num w:numId="34">
    <w:abstractNumId w:val="20"/>
  </w:num>
  <w:num w:numId="35">
    <w:abstractNumId w:val="5"/>
  </w:num>
  <w:num w:numId="36">
    <w:abstractNumId w:val="25"/>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DE03AA"/>
    <w:rsid w:val="00001DCF"/>
    <w:rsid w:val="000026F2"/>
    <w:rsid w:val="0000756C"/>
    <w:rsid w:val="00016720"/>
    <w:rsid w:val="0001687F"/>
    <w:rsid w:val="00017BAD"/>
    <w:rsid w:val="00027AD5"/>
    <w:rsid w:val="0003183B"/>
    <w:rsid w:val="000321D8"/>
    <w:rsid w:val="00033BD7"/>
    <w:rsid w:val="00035524"/>
    <w:rsid w:val="00041C68"/>
    <w:rsid w:val="00046DE1"/>
    <w:rsid w:val="000473AF"/>
    <w:rsid w:val="00047436"/>
    <w:rsid w:val="00051754"/>
    <w:rsid w:val="000549C1"/>
    <w:rsid w:val="0005580A"/>
    <w:rsid w:val="00065A32"/>
    <w:rsid w:val="000664E1"/>
    <w:rsid w:val="0006727D"/>
    <w:rsid w:val="00076D70"/>
    <w:rsid w:val="00083DBB"/>
    <w:rsid w:val="00084D6C"/>
    <w:rsid w:val="00094839"/>
    <w:rsid w:val="000A0722"/>
    <w:rsid w:val="000A56D7"/>
    <w:rsid w:val="000A5859"/>
    <w:rsid w:val="000B5505"/>
    <w:rsid w:val="000B573A"/>
    <w:rsid w:val="000D58F0"/>
    <w:rsid w:val="000E1F33"/>
    <w:rsid w:val="000E686E"/>
    <w:rsid w:val="00105D3E"/>
    <w:rsid w:val="001101B2"/>
    <w:rsid w:val="00114CAE"/>
    <w:rsid w:val="001150E5"/>
    <w:rsid w:val="00115E0E"/>
    <w:rsid w:val="00117304"/>
    <w:rsid w:val="001229FB"/>
    <w:rsid w:val="00122E87"/>
    <w:rsid w:val="0012566D"/>
    <w:rsid w:val="001270DF"/>
    <w:rsid w:val="00127102"/>
    <w:rsid w:val="00133474"/>
    <w:rsid w:val="0013668C"/>
    <w:rsid w:val="001374FE"/>
    <w:rsid w:val="001621D3"/>
    <w:rsid w:val="00162786"/>
    <w:rsid w:val="00163FA0"/>
    <w:rsid w:val="00164D0E"/>
    <w:rsid w:val="00177B32"/>
    <w:rsid w:val="00187490"/>
    <w:rsid w:val="00191575"/>
    <w:rsid w:val="0019529E"/>
    <w:rsid w:val="00197B00"/>
    <w:rsid w:val="001A0CA1"/>
    <w:rsid w:val="001B12EB"/>
    <w:rsid w:val="001B3930"/>
    <w:rsid w:val="001B39CB"/>
    <w:rsid w:val="001B4121"/>
    <w:rsid w:val="001B4522"/>
    <w:rsid w:val="001C1B57"/>
    <w:rsid w:val="001C543E"/>
    <w:rsid w:val="001C58E1"/>
    <w:rsid w:val="001C7361"/>
    <w:rsid w:val="001D0D81"/>
    <w:rsid w:val="001D1558"/>
    <w:rsid w:val="001D3818"/>
    <w:rsid w:val="001E1FD9"/>
    <w:rsid w:val="001E3FE9"/>
    <w:rsid w:val="0020371B"/>
    <w:rsid w:val="00207142"/>
    <w:rsid w:val="00211B51"/>
    <w:rsid w:val="00212BCC"/>
    <w:rsid w:val="00216E07"/>
    <w:rsid w:val="00222E6A"/>
    <w:rsid w:val="00234863"/>
    <w:rsid w:val="002449D2"/>
    <w:rsid w:val="0024689A"/>
    <w:rsid w:val="002532B6"/>
    <w:rsid w:val="00262065"/>
    <w:rsid w:val="00265EEF"/>
    <w:rsid w:val="00266880"/>
    <w:rsid w:val="0028131B"/>
    <w:rsid w:val="00282A37"/>
    <w:rsid w:val="00286C30"/>
    <w:rsid w:val="00290B0D"/>
    <w:rsid w:val="002A19EA"/>
    <w:rsid w:val="002A6652"/>
    <w:rsid w:val="002B5BBD"/>
    <w:rsid w:val="002C2CE8"/>
    <w:rsid w:val="002C50EA"/>
    <w:rsid w:val="002C6426"/>
    <w:rsid w:val="002D7AEC"/>
    <w:rsid w:val="002E0088"/>
    <w:rsid w:val="002E13CA"/>
    <w:rsid w:val="002E277F"/>
    <w:rsid w:val="002E2BDF"/>
    <w:rsid w:val="002E2D75"/>
    <w:rsid w:val="002F2457"/>
    <w:rsid w:val="002F2B27"/>
    <w:rsid w:val="002F6270"/>
    <w:rsid w:val="00302EF7"/>
    <w:rsid w:val="003140C2"/>
    <w:rsid w:val="00314A5B"/>
    <w:rsid w:val="00317FDF"/>
    <w:rsid w:val="00323151"/>
    <w:rsid w:val="003273EA"/>
    <w:rsid w:val="003333B7"/>
    <w:rsid w:val="00333DE0"/>
    <w:rsid w:val="0033542B"/>
    <w:rsid w:val="00335A2B"/>
    <w:rsid w:val="00336DA1"/>
    <w:rsid w:val="0034106F"/>
    <w:rsid w:val="003437D9"/>
    <w:rsid w:val="00353790"/>
    <w:rsid w:val="0035530E"/>
    <w:rsid w:val="00362B40"/>
    <w:rsid w:val="00371258"/>
    <w:rsid w:val="00374181"/>
    <w:rsid w:val="00374294"/>
    <w:rsid w:val="00377D90"/>
    <w:rsid w:val="00380E73"/>
    <w:rsid w:val="00394218"/>
    <w:rsid w:val="00396782"/>
    <w:rsid w:val="003A1AE8"/>
    <w:rsid w:val="003A23B3"/>
    <w:rsid w:val="003A2D72"/>
    <w:rsid w:val="003B1985"/>
    <w:rsid w:val="003B21C6"/>
    <w:rsid w:val="003B28B8"/>
    <w:rsid w:val="003B6BC3"/>
    <w:rsid w:val="003C0FF1"/>
    <w:rsid w:val="003C7329"/>
    <w:rsid w:val="003D172E"/>
    <w:rsid w:val="003D370A"/>
    <w:rsid w:val="003D751E"/>
    <w:rsid w:val="003D7A2B"/>
    <w:rsid w:val="003E21E3"/>
    <w:rsid w:val="003E3A90"/>
    <w:rsid w:val="003F58E6"/>
    <w:rsid w:val="003F7B41"/>
    <w:rsid w:val="00405383"/>
    <w:rsid w:val="00411FD3"/>
    <w:rsid w:val="0041451D"/>
    <w:rsid w:val="00426849"/>
    <w:rsid w:val="00443CA0"/>
    <w:rsid w:val="00447104"/>
    <w:rsid w:val="00447DD4"/>
    <w:rsid w:val="00455EC8"/>
    <w:rsid w:val="0046494B"/>
    <w:rsid w:val="0046613E"/>
    <w:rsid w:val="00466F5C"/>
    <w:rsid w:val="0047273C"/>
    <w:rsid w:val="00481A9C"/>
    <w:rsid w:val="00484489"/>
    <w:rsid w:val="00486D36"/>
    <w:rsid w:val="004875FF"/>
    <w:rsid w:val="00491DA2"/>
    <w:rsid w:val="0049382E"/>
    <w:rsid w:val="00497DDE"/>
    <w:rsid w:val="004A1175"/>
    <w:rsid w:val="004A491A"/>
    <w:rsid w:val="004A79E5"/>
    <w:rsid w:val="004B1224"/>
    <w:rsid w:val="004C13A7"/>
    <w:rsid w:val="004C397C"/>
    <w:rsid w:val="004C474C"/>
    <w:rsid w:val="004C4D72"/>
    <w:rsid w:val="004C7A3A"/>
    <w:rsid w:val="004D1041"/>
    <w:rsid w:val="004D1408"/>
    <w:rsid w:val="004D3AB9"/>
    <w:rsid w:val="004D4911"/>
    <w:rsid w:val="004E4551"/>
    <w:rsid w:val="004E7992"/>
    <w:rsid w:val="004F43B1"/>
    <w:rsid w:val="004F5E42"/>
    <w:rsid w:val="004F67A7"/>
    <w:rsid w:val="0050256D"/>
    <w:rsid w:val="0050349E"/>
    <w:rsid w:val="00511502"/>
    <w:rsid w:val="00515DFF"/>
    <w:rsid w:val="00520390"/>
    <w:rsid w:val="00530900"/>
    <w:rsid w:val="00533FE6"/>
    <w:rsid w:val="00551279"/>
    <w:rsid w:val="00552A47"/>
    <w:rsid w:val="005532AA"/>
    <w:rsid w:val="00557501"/>
    <w:rsid w:val="00563CAD"/>
    <w:rsid w:val="0057042F"/>
    <w:rsid w:val="0057157B"/>
    <w:rsid w:val="00572003"/>
    <w:rsid w:val="00576C12"/>
    <w:rsid w:val="005802C1"/>
    <w:rsid w:val="00586267"/>
    <w:rsid w:val="005903F1"/>
    <w:rsid w:val="00595054"/>
    <w:rsid w:val="00597940"/>
    <w:rsid w:val="005A15D1"/>
    <w:rsid w:val="005B1E47"/>
    <w:rsid w:val="005B253C"/>
    <w:rsid w:val="005C21A3"/>
    <w:rsid w:val="005C7C74"/>
    <w:rsid w:val="005D65AC"/>
    <w:rsid w:val="005D7695"/>
    <w:rsid w:val="005E0214"/>
    <w:rsid w:val="005E46D5"/>
    <w:rsid w:val="005F502E"/>
    <w:rsid w:val="005F755E"/>
    <w:rsid w:val="00600DA3"/>
    <w:rsid w:val="006017C9"/>
    <w:rsid w:val="006037EA"/>
    <w:rsid w:val="006044D8"/>
    <w:rsid w:val="00606072"/>
    <w:rsid w:val="00611CDE"/>
    <w:rsid w:val="00612D13"/>
    <w:rsid w:val="00614D32"/>
    <w:rsid w:val="0061638E"/>
    <w:rsid w:val="00630670"/>
    <w:rsid w:val="00633BE1"/>
    <w:rsid w:val="00636302"/>
    <w:rsid w:val="006369F0"/>
    <w:rsid w:val="00642322"/>
    <w:rsid w:val="00645770"/>
    <w:rsid w:val="00650E14"/>
    <w:rsid w:val="006557B0"/>
    <w:rsid w:val="00656959"/>
    <w:rsid w:val="0067247B"/>
    <w:rsid w:val="006724CC"/>
    <w:rsid w:val="00675257"/>
    <w:rsid w:val="00680A54"/>
    <w:rsid w:val="00687F1F"/>
    <w:rsid w:val="00690128"/>
    <w:rsid w:val="00692FA2"/>
    <w:rsid w:val="00694434"/>
    <w:rsid w:val="006B42A2"/>
    <w:rsid w:val="006B4E0A"/>
    <w:rsid w:val="006B5620"/>
    <w:rsid w:val="006B5B2E"/>
    <w:rsid w:val="006C33EB"/>
    <w:rsid w:val="006C4189"/>
    <w:rsid w:val="006C6144"/>
    <w:rsid w:val="006D10FA"/>
    <w:rsid w:val="006D14F5"/>
    <w:rsid w:val="006D23EF"/>
    <w:rsid w:val="006D513D"/>
    <w:rsid w:val="006D77F8"/>
    <w:rsid w:val="006E0315"/>
    <w:rsid w:val="006E08E6"/>
    <w:rsid w:val="006E3B69"/>
    <w:rsid w:val="006F1574"/>
    <w:rsid w:val="00700FF6"/>
    <w:rsid w:val="00701536"/>
    <w:rsid w:val="00705E34"/>
    <w:rsid w:val="00706BED"/>
    <w:rsid w:val="007078D1"/>
    <w:rsid w:val="007100A4"/>
    <w:rsid w:val="00721F2A"/>
    <w:rsid w:val="007225D5"/>
    <w:rsid w:val="00730318"/>
    <w:rsid w:val="0073478B"/>
    <w:rsid w:val="007353C3"/>
    <w:rsid w:val="00736D98"/>
    <w:rsid w:val="00740AAD"/>
    <w:rsid w:val="00743811"/>
    <w:rsid w:val="007531F8"/>
    <w:rsid w:val="00753ADB"/>
    <w:rsid w:val="00757C29"/>
    <w:rsid w:val="00757E2B"/>
    <w:rsid w:val="0076473F"/>
    <w:rsid w:val="00767462"/>
    <w:rsid w:val="00773713"/>
    <w:rsid w:val="00774E83"/>
    <w:rsid w:val="00777C0A"/>
    <w:rsid w:val="00782BF9"/>
    <w:rsid w:val="00785BD0"/>
    <w:rsid w:val="0079229C"/>
    <w:rsid w:val="00797586"/>
    <w:rsid w:val="00797940"/>
    <w:rsid w:val="007B0837"/>
    <w:rsid w:val="007B4175"/>
    <w:rsid w:val="007B5A2F"/>
    <w:rsid w:val="007C189C"/>
    <w:rsid w:val="007C3D3F"/>
    <w:rsid w:val="007C6890"/>
    <w:rsid w:val="007D13E8"/>
    <w:rsid w:val="007D4D64"/>
    <w:rsid w:val="007D60C1"/>
    <w:rsid w:val="007D7440"/>
    <w:rsid w:val="007E497E"/>
    <w:rsid w:val="007E6FEA"/>
    <w:rsid w:val="007E793A"/>
    <w:rsid w:val="007F6D42"/>
    <w:rsid w:val="00800E51"/>
    <w:rsid w:val="0080182D"/>
    <w:rsid w:val="00814F7F"/>
    <w:rsid w:val="008164C3"/>
    <w:rsid w:val="00822BCF"/>
    <w:rsid w:val="00823CD1"/>
    <w:rsid w:val="0082704B"/>
    <w:rsid w:val="0082725A"/>
    <w:rsid w:val="0083309C"/>
    <w:rsid w:val="0084394D"/>
    <w:rsid w:val="00853D9B"/>
    <w:rsid w:val="00856719"/>
    <w:rsid w:val="008607FC"/>
    <w:rsid w:val="00861D48"/>
    <w:rsid w:val="008643F0"/>
    <w:rsid w:val="00870228"/>
    <w:rsid w:val="00880F10"/>
    <w:rsid w:val="008924FE"/>
    <w:rsid w:val="00892981"/>
    <w:rsid w:val="00897366"/>
    <w:rsid w:val="008A5684"/>
    <w:rsid w:val="008A63C2"/>
    <w:rsid w:val="008B1CBF"/>
    <w:rsid w:val="008B3CB0"/>
    <w:rsid w:val="008B633C"/>
    <w:rsid w:val="008C500D"/>
    <w:rsid w:val="008E1E24"/>
    <w:rsid w:val="008E3C5F"/>
    <w:rsid w:val="008E6AA9"/>
    <w:rsid w:val="00901913"/>
    <w:rsid w:val="009045DF"/>
    <w:rsid w:val="0090476E"/>
    <w:rsid w:val="00905420"/>
    <w:rsid w:val="00915673"/>
    <w:rsid w:val="00920CCC"/>
    <w:rsid w:val="00921187"/>
    <w:rsid w:val="009244A2"/>
    <w:rsid w:val="00930552"/>
    <w:rsid w:val="00951CC3"/>
    <w:rsid w:val="009529F4"/>
    <w:rsid w:val="0095579D"/>
    <w:rsid w:val="0095602C"/>
    <w:rsid w:val="0095766C"/>
    <w:rsid w:val="00966FF4"/>
    <w:rsid w:val="00982D86"/>
    <w:rsid w:val="00984826"/>
    <w:rsid w:val="00987CD5"/>
    <w:rsid w:val="009940F0"/>
    <w:rsid w:val="00995FA1"/>
    <w:rsid w:val="009A128A"/>
    <w:rsid w:val="009B4748"/>
    <w:rsid w:val="009B4989"/>
    <w:rsid w:val="009B4A0A"/>
    <w:rsid w:val="009C0A0E"/>
    <w:rsid w:val="009C22F4"/>
    <w:rsid w:val="009C294E"/>
    <w:rsid w:val="009D64CF"/>
    <w:rsid w:val="009D6831"/>
    <w:rsid w:val="009D752E"/>
    <w:rsid w:val="009E63AE"/>
    <w:rsid w:val="009E6BEA"/>
    <w:rsid w:val="009F004E"/>
    <w:rsid w:val="009F1204"/>
    <w:rsid w:val="009F4A05"/>
    <w:rsid w:val="00A0344B"/>
    <w:rsid w:val="00A05F5C"/>
    <w:rsid w:val="00A06649"/>
    <w:rsid w:val="00A11B88"/>
    <w:rsid w:val="00A11D8D"/>
    <w:rsid w:val="00A170B4"/>
    <w:rsid w:val="00A301E1"/>
    <w:rsid w:val="00A314B4"/>
    <w:rsid w:val="00A330BD"/>
    <w:rsid w:val="00A40A35"/>
    <w:rsid w:val="00A43540"/>
    <w:rsid w:val="00A50939"/>
    <w:rsid w:val="00A52611"/>
    <w:rsid w:val="00A54C18"/>
    <w:rsid w:val="00A61681"/>
    <w:rsid w:val="00A650C6"/>
    <w:rsid w:val="00A65114"/>
    <w:rsid w:val="00A65B11"/>
    <w:rsid w:val="00A66B4F"/>
    <w:rsid w:val="00A677BB"/>
    <w:rsid w:val="00A72399"/>
    <w:rsid w:val="00A8423C"/>
    <w:rsid w:val="00A85DE2"/>
    <w:rsid w:val="00A935B4"/>
    <w:rsid w:val="00A95E8C"/>
    <w:rsid w:val="00A97F19"/>
    <w:rsid w:val="00AA5B9B"/>
    <w:rsid w:val="00AA6141"/>
    <w:rsid w:val="00AB19DC"/>
    <w:rsid w:val="00AB52C0"/>
    <w:rsid w:val="00AC2958"/>
    <w:rsid w:val="00AC585F"/>
    <w:rsid w:val="00AD4644"/>
    <w:rsid w:val="00AD58BD"/>
    <w:rsid w:val="00AE10F7"/>
    <w:rsid w:val="00AE6234"/>
    <w:rsid w:val="00AE7080"/>
    <w:rsid w:val="00AE751F"/>
    <w:rsid w:val="00AF20AF"/>
    <w:rsid w:val="00AF363B"/>
    <w:rsid w:val="00AF4AF3"/>
    <w:rsid w:val="00B065D6"/>
    <w:rsid w:val="00B135B1"/>
    <w:rsid w:val="00B14C78"/>
    <w:rsid w:val="00B20F71"/>
    <w:rsid w:val="00B232E2"/>
    <w:rsid w:val="00B259BE"/>
    <w:rsid w:val="00B3356C"/>
    <w:rsid w:val="00B33948"/>
    <w:rsid w:val="00B34435"/>
    <w:rsid w:val="00B37F35"/>
    <w:rsid w:val="00B44E4F"/>
    <w:rsid w:val="00B50805"/>
    <w:rsid w:val="00B55EDA"/>
    <w:rsid w:val="00B629D8"/>
    <w:rsid w:val="00B72DC7"/>
    <w:rsid w:val="00B7346D"/>
    <w:rsid w:val="00B74533"/>
    <w:rsid w:val="00B802A5"/>
    <w:rsid w:val="00B92455"/>
    <w:rsid w:val="00B95026"/>
    <w:rsid w:val="00BA2C48"/>
    <w:rsid w:val="00BB15C1"/>
    <w:rsid w:val="00BB4F20"/>
    <w:rsid w:val="00BC2486"/>
    <w:rsid w:val="00BD1410"/>
    <w:rsid w:val="00BD18FB"/>
    <w:rsid w:val="00BD72F9"/>
    <w:rsid w:val="00BE1CEA"/>
    <w:rsid w:val="00BE21C0"/>
    <w:rsid w:val="00BE2FDB"/>
    <w:rsid w:val="00BF0097"/>
    <w:rsid w:val="00BF0563"/>
    <w:rsid w:val="00BF4362"/>
    <w:rsid w:val="00C070A4"/>
    <w:rsid w:val="00C1391A"/>
    <w:rsid w:val="00C15509"/>
    <w:rsid w:val="00C15C78"/>
    <w:rsid w:val="00C16D92"/>
    <w:rsid w:val="00C25C66"/>
    <w:rsid w:val="00C330F0"/>
    <w:rsid w:val="00C42628"/>
    <w:rsid w:val="00C47EAC"/>
    <w:rsid w:val="00C50660"/>
    <w:rsid w:val="00C51D85"/>
    <w:rsid w:val="00C6284A"/>
    <w:rsid w:val="00C73BA3"/>
    <w:rsid w:val="00C74602"/>
    <w:rsid w:val="00C75B15"/>
    <w:rsid w:val="00C77874"/>
    <w:rsid w:val="00C80BE0"/>
    <w:rsid w:val="00C94A80"/>
    <w:rsid w:val="00C96E6C"/>
    <w:rsid w:val="00C97076"/>
    <w:rsid w:val="00C97986"/>
    <w:rsid w:val="00C97DAB"/>
    <w:rsid w:val="00CA2720"/>
    <w:rsid w:val="00CA4058"/>
    <w:rsid w:val="00CA674D"/>
    <w:rsid w:val="00CB02C6"/>
    <w:rsid w:val="00CB186A"/>
    <w:rsid w:val="00CC254B"/>
    <w:rsid w:val="00CC2801"/>
    <w:rsid w:val="00CC2929"/>
    <w:rsid w:val="00CD0695"/>
    <w:rsid w:val="00CD1453"/>
    <w:rsid w:val="00CD5471"/>
    <w:rsid w:val="00CF3A43"/>
    <w:rsid w:val="00CF4DB3"/>
    <w:rsid w:val="00CF6F28"/>
    <w:rsid w:val="00D00466"/>
    <w:rsid w:val="00D035FC"/>
    <w:rsid w:val="00D054BF"/>
    <w:rsid w:val="00D06088"/>
    <w:rsid w:val="00D060F5"/>
    <w:rsid w:val="00D16AF6"/>
    <w:rsid w:val="00D17697"/>
    <w:rsid w:val="00D20033"/>
    <w:rsid w:val="00D20571"/>
    <w:rsid w:val="00D246E5"/>
    <w:rsid w:val="00D30468"/>
    <w:rsid w:val="00D35B59"/>
    <w:rsid w:val="00D36917"/>
    <w:rsid w:val="00D42AE6"/>
    <w:rsid w:val="00D42EF1"/>
    <w:rsid w:val="00D4546E"/>
    <w:rsid w:val="00D51B28"/>
    <w:rsid w:val="00D717D6"/>
    <w:rsid w:val="00D71AA9"/>
    <w:rsid w:val="00D731FE"/>
    <w:rsid w:val="00D77821"/>
    <w:rsid w:val="00D81023"/>
    <w:rsid w:val="00D8126C"/>
    <w:rsid w:val="00D82858"/>
    <w:rsid w:val="00D87BDD"/>
    <w:rsid w:val="00D93370"/>
    <w:rsid w:val="00D97856"/>
    <w:rsid w:val="00DA2A73"/>
    <w:rsid w:val="00DA2E57"/>
    <w:rsid w:val="00DA3716"/>
    <w:rsid w:val="00DA40D4"/>
    <w:rsid w:val="00DA4F85"/>
    <w:rsid w:val="00DA7232"/>
    <w:rsid w:val="00DB10CC"/>
    <w:rsid w:val="00DB59D6"/>
    <w:rsid w:val="00DC716F"/>
    <w:rsid w:val="00DC7278"/>
    <w:rsid w:val="00DE03AA"/>
    <w:rsid w:val="00DE0F9C"/>
    <w:rsid w:val="00DE7ABF"/>
    <w:rsid w:val="00DF0FC6"/>
    <w:rsid w:val="00DF43CB"/>
    <w:rsid w:val="00E0050A"/>
    <w:rsid w:val="00E0312E"/>
    <w:rsid w:val="00E12E11"/>
    <w:rsid w:val="00E20EAE"/>
    <w:rsid w:val="00E24705"/>
    <w:rsid w:val="00E270BB"/>
    <w:rsid w:val="00E321BD"/>
    <w:rsid w:val="00E37067"/>
    <w:rsid w:val="00E41196"/>
    <w:rsid w:val="00E43FEF"/>
    <w:rsid w:val="00E51343"/>
    <w:rsid w:val="00E51CC5"/>
    <w:rsid w:val="00E54649"/>
    <w:rsid w:val="00E60400"/>
    <w:rsid w:val="00E64525"/>
    <w:rsid w:val="00E6674D"/>
    <w:rsid w:val="00E66D45"/>
    <w:rsid w:val="00E67008"/>
    <w:rsid w:val="00E67DD8"/>
    <w:rsid w:val="00E70007"/>
    <w:rsid w:val="00E71AAA"/>
    <w:rsid w:val="00E73E1A"/>
    <w:rsid w:val="00E743EC"/>
    <w:rsid w:val="00E747E1"/>
    <w:rsid w:val="00E83746"/>
    <w:rsid w:val="00E90865"/>
    <w:rsid w:val="00E9159F"/>
    <w:rsid w:val="00E920E0"/>
    <w:rsid w:val="00E96797"/>
    <w:rsid w:val="00EA0558"/>
    <w:rsid w:val="00EA54FD"/>
    <w:rsid w:val="00EB339B"/>
    <w:rsid w:val="00EB4471"/>
    <w:rsid w:val="00EB6C0F"/>
    <w:rsid w:val="00EB7343"/>
    <w:rsid w:val="00EC4884"/>
    <w:rsid w:val="00EE0006"/>
    <w:rsid w:val="00EE4FC8"/>
    <w:rsid w:val="00EE5E0C"/>
    <w:rsid w:val="00EF2761"/>
    <w:rsid w:val="00EF2A75"/>
    <w:rsid w:val="00EF4AEF"/>
    <w:rsid w:val="00EF5487"/>
    <w:rsid w:val="00EF5A52"/>
    <w:rsid w:val="00EF66D4"/>
    <w:rsid w:val="00F120F7"/>
    <w:rsid w:val="00F12B1B"/>
    <w:rsid w:val="00F15F48"/>
    <w:rsid w:val="00F21B11"/>
    <w:rsid w:val="00F24F37"/>
    <w:rsid w:val="00F26C91"/>
    <w:rsid w:val="00F30BAF"/>
    <w:rsid w:val="00F3319C"/>
    <w:rsid w:val="00F341E0"/>
    <w:rsid w:val="00F40C91"/>
    <w:rsid w:val="00F43BF9"/>
    <w:rsid w:val="00F47A99"/>
    <w:rsid w:val="00F513E1"/>
    <w:rsid w:val="00F560AD"/>
    <w:rsid w:val="00F6511C"/>
    <w:rsid w:val="00F74009"/>
    <w:rsid w:val="00F800EE"/>
    <w:rsid w:val="00F80B2B"/>
    <w:rsid w:val="00F87584"/>
    <w:rsid w:val="00F87616"/>
    <w:rsid w:val="00F91EB0"/>
    <w:rsid w:val="00F96789"/>
    <w:rsid w:val="00F96BC7"/>
    <w:rsid w:val="00FA0057"/>
    <w:rsid w:val="00FA24BB"/>
    <w:rsid w:val="00FA4229"/>
    <w:rsid w:val="00FA7C57"/>
    <w:rsid w:val="00FB3973"/>
    <w:rsid w:val="00FB4B75"/>
    <w:rsid w:val="00FB77B2"/>
    <w:rsid w:val="00FC4961"/>
    <w:rsid w:val="00FC4E70"/>
    <w:rsid w:val="00FD2E39"/>
    <w:rsid w:val="00FE2AE6"/>
    <w:rsid w:val="00FE30C8"/>
    <w:rsid w:val="00FE39A9"/>
    <w:rsid w:val="00FE64FE"/>
    <w:rsid w:val="00FE7EDA"/>
    <w:rsid w:val="00FF3719"/>
    <w:rsid w:val="00FF60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ro-RO" w:eastAsia="ro-RO"/>
    </w:rPr>
  </w:style>
  <w:style w:type="paragraph" w:styleId="Heading1">
    <w:name w:val="heading 1"/>
    <w:basedOn w:val="Normal"/>
    <w:next w:val="Normal"/>
    <w:qFormat/>
    <w:pPr>
      <w:keepNext/>
      <w:jc w:val="center"/>
      <w:outlineLvl w:val="0"/>
    </w:pPr>
    <w:rPr>
      <w:sz w:val="28"/>
      <w:szCs w:val="20"/>
    </w:rPr>
  </w:style>
  <w:style w:type="paragraph" w:styleId="Heading2">
    <w:name w:val="heading 2"/>
    <w:basedOn w:val="Normal"/>
    <w:next w:val="Normal"/>
    <w:qFormat/>
    <w:pPr>
      <w:keepNext/>
      <w:outlineLvl w:val="1"/>
    </w:pPr>
    <w:rPr>
      <w:b/>
      <w:sz w:val="32"/>
      <w:szCs w:val="20"/>
    </w:rPr>
  </w:style>
  <w:style w:type="paragraph" w:styleId="Heading3">
    <w:name w:val="heading 3"/>
    <w:basedOn w:val="Normal"/>
    <w:next w:val="Normal"/>
    <w:qFormat/>
    <w:pPr>
      <w:keepNext/>
      <w:outlineLvl w:val="2"/>
    </w:pPr>
    <w:rPr>
      <w:sz w:val="28"/>
    </w:rPr>
  </w:style>
  <w:style w:type="paragraph" w:styleId="Heading4">
    <w:name w:val="heading 4"/>
    <w:basedOn w:val="Normal"/>
    <w:next w:val="Normal"/>
    <w:qFormat/>
    <w:pPr>
      <w:keepNext/>
      <w:ind w:firstLine="360"/>
      <w:jc w:val="both"/>
      <w:outlineLvl w:val="3"/>
    </w:pPr>
    <w:rPr>
      <w:u w:val="single"/>
    </w:rPr>
  </w:style>
  <w:style w:type="paragraph" w:styleId="Heading5">
    <w:name w:val="heading 5"/>
    <w:basedOn w:val="Normal"/>
    <w:next w:val="Normal"/>
    <w:qFormat/>
    <w:pPr>
      <w:keepNext/>
      <w:jc w:val="center"/>
      <w:outlineLvl w:val="4"/>
    </w:pPr>
    <w:rPr>
      <w:b/>
      <w:bCs/>
      <w:sz w:val="28"/>
    </w:rPr>
  </w:style>
  <w:style w:type="paragraph" w:styleId="Heading6">
    <w:name w:val="heading 6"/>
    <w:basedOn w:val="Normal"/>
    <w:next w:val="Normal"/>
    <w:qFormat/>
    <w:pPr>
      <w:keepNext/>
      <w:outlineLvl w:val="5"/>
    </w:pPr>
    <w:rPr>
      <w:b/>
    </w:rPr>
  </w:style>
  <w:style w:type="paragraph" w:styleId="Heading7">
    <w:name w:val="heading 7"/>
    <w:basedOn w:val="Normal"/>
    <w:next w:val="Normal"/>
    <w:qFormat/>
    <w:pPr>
      <w:keepNext/>
      <w:outlineLvl w:val="6"/>
    </w:pPr>
    <w:rPr>
      <w:b/>
      <w:bCs/>
      <w:color w:val="000000"/>
    </w:rPr>
  </w:style>
  <w:style w:type="paragraph" w:styleId="Heading8">
    <w:name w:val="heading 8"/>
    <w:basedOn w:val="Normal"/>
    <w:next w:val="Normal"/>
    <w:qFormat/>
    <w:pPr>
      <w:keepNext/>
      <w:outlineLvl w:val="7"/>
    </w:pPr>
    <w:rPr>
      <w:b/>
      <w:color w:val="FF0000"/>
    </w:rPr>
  </w:style>
  <w:style w:type="paragraph" w:styleId="Heading9">
    <w:name w:val="heading 9"/>
    <w:basedOn w:val="Normal"/>
    <w:next w:val="Normal"/>
    <w:qFormat/>
    <w:pPr>
      <w:keepNext/>
      <w:ind w:left="300"/>
      <w:outlineLvl w:val="8"/>
    </w:pPr>
    <w:rPr>
      <w:b/>
      <w:bC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ntents">
    <w:name w:val="Table Contents"/>
    <w:basedOn w:val="BodyText"/>
    <w:pPr>
      <w:widowControl w:val="0"/>
      <w:suppressLineNumbers/>
      <w:suppressAutoHyphens/>
    </w:pPr>
    <w:rPr>
      <w:rFonts w:ascii="Thorndale" w:eastAsia="HG Mincho Light J" w:hAnsi="Thorndale"/>
      <w:color w:val="000000"/>
      <w:szCs w:val="20"/>
      <w:lang w:val="en-US"/>
    </w:rPr>
  </w:style>
  <w:style w:type="paragraph" w:styleId="BodyText">
    <w:name w:val="Body Text"/>
    <w:basedOn w:val="Normal"/>
    <w:semiHidden/>
    <w:pPr>
      <w:spacing w:after="120"/>
    </w:pPr>
  </w:style>
  <w:style w:type="paragraph" w:styleId="Header">
    <w:name w:val="header"/>
    <w:aliases w:val="Header1"/>
    <w:basedOn w:val="Normal"/>
    <w:link w:val="HeaderChar"/>
    <w:pPr>
      <w:tabs>
        <w:tab w:val="center" w:pos="4320"/>
        <w:tab w:val="right" w:pos="8640"/>
      </w:tabs>
    </w:pPr>
    <w:rPr>
      <w:sz w:val="20"/>
      <w:szCs w:val="20"/>
      <w:lang w:val="en-GB"/>
    </w:rPr>
  </w:style>
  <w:style w:type="character" w:styleId="Hyperlink">
    <w:name w:val="Hyperlink"/>
    <w:semiHidden/>
    <w:rPr>
      <w:color w:val="0000FF"/>
      <w:u w:val="single"/>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2">
    <w:name w:val="Body Text 2"/>
    <w:basedOn w:val="Normal"/>
    <w:semiHidden/>
    <w:rPr>
      <w:sz w:val="28"/>
    </w:rPr>
  </w:style>
  <w:style w:type="paragraph" w:styleId="BodyTextIndent2">
    <w:name w:val="Body Text Indent 2"/>
    <w:basedOn w:val="Normal"/>
    <w:semiHidden/>
    <w:pPr>
      <w:ind w:left="142" w:firstLine="566"/>
      <w:jc w:val="both"/>
    </w:pPr>
    <w:rPr>
      <w:bCs/>
      <w:lang w:val="fr-FR"/>
    </w:rPr>
  </w:style>
  <w:style w:type="character" w:customStyle="1" w:styleId="noticetext">
    <w:name w:val="noticetext"/>
    <w:basedOn w:val="DefaultParagraphFont"/>
  </w:style>
  <w:style w:type="paragraph" w:customStyle="1" w:styleId="xl27">
    <w:name w:val="xl27"/>
    <w:basedOn w:val="Normal"/>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character" w:customStyle="1" w:styleId="paragraf1">
    <w:name w:val="paragraf1"/>
    <w:rPr>
      <w:shd w:val="clear" w:color="auto" w:fill="auto"/>
    </w:rPr>
  </w:style>
  <w:style w:type="character" w:customStyle="1" w:styleId="tabel1">
    <w:name w:val="tabel1"/>
    <w:rPr>
      <w:rFonts w:ascii="Courier New" w:hAnsi="Courier New" w:hint="default"/>
      <w:color w:val="000000"/>
      <w:sz w:val="20"/>
      <w:szCs w:val="20"/>
      <w:shd w:val="clear" w:color="auto" w:fill="auto"/>
    </w:rPr>
  </w:style>
  <w:style w:type="character" w:customStyle="1" w:styleId="punct1">
    <w:name w:val="punct1"/>
    <w:rPr>
      <w:b/>
      <w:bCs/>
      <w:color w:val="000000"/>
    </w:rPr>
  </w:style>
  <w:style w:type="character" w:customStyle="1" w:styleId="nota1">
    <w:name w:val="nota1"/>
    <w:rPr>
      <w:b/>
      <w:bCs/>
      <w:color w:val="000000"/>
    </w:rPr>
  </w:style>
  <w:style w:type="paragraph" w:customStyle="1" w:styleId="DefaultText">
    <w:name w:val="Default Text"/>
    <w:basedOn w:val="Normal"/>
    <w:link w:val="DefaultTextChar"/>
    <w:uiPriority w:val="99"/>
    <w:rPr>
      <w:noProof/>
      <w:szCs w:val="20"/>
      <w:lang/>
    </w:rPr>
  </w:style>
  <w:style w:type="paragraph" w:customStyle="1" w:styleId="DefaultText1">
    <w:name w:val="Default Text:1"/>
    <w:basedOn w:val="Normal"/>
    <w:rPr>
      <w:noProof/>
      <w:szCs w:val="20"/>
      <w:lang w:val="en-US" w:eastAsia="en-US"/>
    </w:rPr>
  </w:style>
  <w:style w:type="paragraph" w:customStyle="1" w:styleId="DefaultText2">
    <w:name w:val="Default Text:2"/>
    <w:basedOn w:val="Normal"/>
    <w:rPr>
      <w:noProof/>
      <w:szCs w:val="20"/>
      <w:lang w:val="en-US" w:eastAsia="en-US"/>
    </w:rPr>
  </w:style>
  <w:style w:type="paragraph" w:customStyle="1" w:styleId="TableText">
    <w:name w:val="Table Text"/>
    <w:basedOn w:val="Normal"/>
    <w:pPr>
      <w:tabs>
        <w:tab w:val="decimal" w:pos="0"/>
      </w:tabs>
      <w:overflowPunct w:val="0"/>
      <w:autoSpaceDE w:val="0"/>
      <w:autoSpaceDN w:val="0"/>
      <w:adjustRightInd w:val="0"/>
      <w:textAlignment w:val="baseline"/>
    </w:pPr>
    <w:rPr>
      <w:lang w:eastAsia="en-US"/>
    </w:rPr>
  </w:style>
  <w:style w:type="paragraph" w:styleId="BodyText3">
    <w:name w:val="Body Text 3"/>
    <w:basedOn w:val="Normal"/>
    <w:semiHidden/>
    <w:pPr>
      <w:jc w:val="both"/>
    </w:pPr>
    <w:rPr>
      <w:lang w:eastAsia="en-US"/>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paragraph" w:styleId="BodyTextIndent">
    <w:name w:val="Body Text Indent"/>
    <w:basedOn w:val="Normal"/>
    <w:semiHidden/>
    <w:pPr>
      <w:ind w:hanging="1440"/>
      <w:jc w:val="both"/>
    </w:pPr>
    <w:rPr>
      <w:rFonts w:ascii="Arial" w:hAnsi="Arial" w:cs="Arial"/>
      <w:sz w:val="20"/>
      <w:lang w:eastAsia="en-US"/>
    </w:rPr>
  </w:style>
  <w:style w:type="paragraph" w:customStyle="1" w:styleId="ListParagraph1">
    <w:name w:val="List Paragraph1"/>
    <w:basedOn w:val="Normal"/>
    <w:qFormat/>
    <w:pPr>
      <w:spacing w:after="200" w:line="276" w:lineRule="auto"/>
      <w:ind w:left="720"/>
    </w:pPr>
    <w:rPr>
      <w:rFonts w:ascii="Calibri" w:hAnsi="Calibri"/>
      <w:sz w:val="22"/>
      <w:szCs w:val="22"/>
      <w:lang w:val="en-US" w:eastAsia="en-US"/>
    </w:rPr>
  </w:style>
  <w:style w:type="paragraph" w:styleId="BodyTextIndent3">
    <w:name w:val="Body Text Indent 3"/>
    <w:basedOn w:val="Normal"/>
    <w:semiHidden/>
    <w:pPr>
      <w:ind w:left="360"/>
      <w:jc w:val="both"/>
    </w:pPr>
  </w:style>
  <w:style w:type="paragraph" w:styleId="DocumentMap">
    <w:name w:val="Document Map"/>
    <w:basedOn w:val="Normal"/>
    <w:semiHidden/>
    <w:pPr>
      <w:shd w:val="clear" w:color="auto" w:fill="000080"/>
    </w:pPr>
    <w:rPr>
      <w:rFonts w:ascii="Tahoma" w:hAnsi="Tahoma" w:cs="Tahoma"/>
      <w:lang w:eastAsia="en-US"/>
    </w:rPr>
  </w:style>
  <w:style w:type="character" w:customStyle="1" w:styleId="Heading3Char">
    <w:name w:val="Heading 3 Char"/>
    <w:semiHidden/>
    <w:rPr>
      <w:rFonts w:ascii="Cambria" w:eastAsia="Times New Roman" w:hAnsi="Cambria" w:cs="Times New Roman"/>
      <w:b/>
      <w:bCs/>
      <w:sz w:val="26"/>
      <w:szCs w:val="26"/>
      <w:lang w:val="ro-RO" w:eastAsia="ro-RO"/>
    </w:rPr>
  </w:style>
  <w:style w:type="paragraph" w:customStyle="1" w:styleId="NoSpacing1">
    <w:name w:val="No Spacing1"/>
    <w:qFormat/>
    <w:rPr>
      <w:rFonts w:ascii="Calibri" w:hAnsi="Calibri"/>
      <w:sz w:val="22"/>
      <w:szCs w:val="22"/>
    </w:rPr>
  </w:style>
  <w:style w:type="character" w:customStyle="1" w:styleId="BodyTextIndent2Char">
    <w:name w:val="Body Text Indent 2 Char"/>
    <w:semiHidden/>
    <w:rPr>
      <w:sz w:val="24"/>
      <w:szCs w:val="24"/>
      <w:lang w:val="ro-RO" w:eastAsia="ro-RO"/>
    </w:rPr>
  </w:style>
  <w:style w:type="character" w:styleId="FollowedHyperlink">
    <w:name w:val="FollowedHyperlink"/>
    <w:semiHidden/>
    <w:rPr>
      <w:color w:val="800080"/>
      <w:u w:val="single"/>
    </w:rPr>
  </w:style>
  <w:style w:type="character" w:customStyle="1" w:styleId="rospan">
    <w:name w:val="rospan"/>
    <w:basedOn w:val="DefaultParagraphFont"/>
  </w:style>
  <w:style w:type="character" w:customStyle="1" w:styleId="HeaderChar">
    <w:name w:val="Header Char"/>
    <w:aliases w:val="Header1 Char"/>
    <w:link w:val="Header"/>
    <w:rsid w:val="003C0FF1"/>
    <w:rPr>
      <w:lang w:val="en-GB"/>
    </w:rPr>
  </w:style>
  <w:style w:type="paragraph" w:styleId="ListParagraph">
    <w:name w:val="List Paragraph"/>
    <w:basedOn w:val="Normal"/>
    <w:uiPriority w:val="34"/>
    <w:qFormat/>
    <w:rsid w:val="007D13E8"/>
    <w:pPr>
      <w:ind w:left="720"/>
    </w:pPr>
  </w:style>
  <w:style w:type="paragraph" w:customStyle="1" w:styleId="Default">
    <w:name w:val="Default"/>
    <w:rsid w:val="00656959"/>
    <w:pPr>
      <w:autoSpaceDE w:val="0"/>
      <w:autoSpaceDN w:val="0"/>
      <w:adjustRightInd w:val="0"/>
    </w:pPr>
    <w:rPr>
      <w:rFonts w:ascii="Arial" w:hAnsi="Arial" w:cs="Arial"/>
      <w:color w:val="000000"/>
      <w:sz w:val="24"/>
      <w:szCs w:val="24"/>
    </w:rPr>
  </w:style>
  <w:style w:type="paragraph" w:styleId="NoSpacing">
    <w:name w:val="No Spacing"/>
    <w:link w:val="NoSpacingChar"/>
    <w:uiPriority w:val="1"/>
    <w:qFormat/>
    <w:rsid w:val="00115E0E"/>
    <w:rPr>
      <w:rFonts w:ascii="Bookman Old Style" w:hAnsi="Bookman Old Style"/>
      <w:sz w:val="24"/>
      <w:lang w:eastAsia="ro-RO"/>
    </w:rPr>
  </w:style>
  <w:style w:type="character" w:customStyle="1" w:styleId="NoSpacingChar">
    <w:name w:val="No Spacing Char"/>
    <w:link w:val="NoSpacing"/>
    <w:uiPriority w:val="1"/>
    <w:rsid w:val="009C0A0E"/>
    <w:rPr>
      <w:rFonts w:ascii="Bookman Old Style" w:hAnsi="Bookman Old Style"/>
      <w:sz w:val="24"/>
      <w:lang w:val="en-US" w:eastAsia="ro-RO" w:bidi="ar-SA"/>
    </w:rPr>
  </w:style>
  <w:style w:type="character" w:customStyle="1" w:styleId="l5def2">
    <w:name w:val="l5def2"/>
    <w:rsid w:val="006B5620"/>
    <w:rPr>
      <w:rFonts w:ascii="Arial" w:hAnsi="Arial" w:cs="Arial" w:hint="default"/>
      <w:color w:val="000000"/>
      <w:sz w:val="26"/>
      <w:szCs w:val="26"/>
    </w:rPr>
  </w:style>
  <w:style w:type="character" w:customStyle="1" w:styleId="DefaultTextChar">
    <w:name w:val="Default Text Char"/>
    <w:link w:val="DefaultText"/>
    <w:uiPriority w:val="99"/>
    <w:rsid w:val="00767462"/>
    <w:rPr>
      <w:noProof/>
      <w:sz w:val="24"/>
    </w:rPr>
  </w:style>
  <w:style w:type="character" w:customStyle="1" w:styleId="l5def3">
    <w:name w:val="l5def3"/>
    <w:basedOn w:val="DefaultParagraphFont"/>
    <w:rsid w:val="00F80B2B"/>
    <w:rPr>
      <w:rFonts w:ascii="Arial" w:hAnsi="Arial" w:cs="Arial" w:hint="default"/>
      <w:color w:val="000000"/>
      <w:sz w:val="26"/>
      <w:szCs w:val="26"/>
    </w:rPr>
  </w:style>
  <w:style w:type="character" w:customStyle="1" w:styleId="l5def4">
    <w:name w:val="l5def4"/>
    <w:basedOn w:val="DefaultParagraphFont"/>
    <w:rsid w:val="00F80B2B"/>
    <w:rPr>
      <w:rFonts w:ascii="Arial" w:hAnsi="Arial" w:cs="Arial" w:hint="default"/>
      <w:color w:val="000000"/>
      <w:sz w:val="26"/>
      <w:szCs w:val="26"/>
    </w:rPr>
  </w:style>
</w:styles>
</file>

<file path=word/webSettings.xml><?xml version="1.0" encoding="utf-8"?>
<w:webSettings xmlns:r="http://schemas.openxmlformats.org/officeDocument/2006/relationships" xmlns:w="http://schemas.openxmlformats.org/wordprocessingml/2006/main">
  <w:divs>
    <w:div w:id="1321421011">
      <w:bodyDiv w:val="1"/>
      <w:marLeft w:val="0"/>
      <w:marRight w:val="0"/>
      <w:marTop w:val="0"/>
      <w:marBottom w:val="0"/>
      <w:divBdr>
        <w:top w:val="none" w:sz="0" w:space="0" w:color="auto"/>
        <w:left w:val="none" w:sz="0" w:space="0" w:color="auto"/>
        <w:bottom w:val="none" w:sz="0" w:space="0" w:color="auto"/>
        <w:right w:val="none" w:sz="0" w:space="0" w:color="auto"/>
      </w:divBdr>
      <w:divsChild>
        <w:div w:id="89281537">
          <w:marLeft w:val="0"/>
          <w:marRight w:val="0"/>
          <w:marTop w:val="0"/>
          <w:marBottom w:val="0"/>
          <w:divBdr>
            <w:top w:val="none" w:sz="0" w:space="0" w:color="auto"/>
            <w:left w:val="none" w:sz="0" w:space="0" w:color="auto"/>
            <w:bottom w:val="none" w:sz="0" w:space="0" w:color="auto"/>
            <w:right w:val="none" w:sz="0" w:space="0" w:color="auto"/>
          </w:divBdr>
          <w:divsChild>
            <w:div w:id="144443262">
              <w:marLeft w:val="0"/>
              <w:marRight w:val="0"/>
              <w:marTop w:val="0"/>
              <w:marBottom w:val="0"/>
              <w:divBdr>
                <w:top w:val="none" w:sz="0" w:space="0" w:color="auto"/>
                <w:left w:val="none" w:sz="0" w:space="0" w:color="auto"/>
                <w:bottom w:val="none" w:sz="0" w:space="0" w:color="auto"/>
                <w:right w:val="none" w:sz="0" w:space="0" w:color="auto"/>
              </w:divBdr>
              <w:divsChild>
                <w:div w:id="174564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paoradea.ro"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hyperlink" Target="Tel:021-599.52.49" TargetMode="External"/><Relationship Id="rId2" Type="http://schemas.openxmlformats.org/officeDocument/2006/relationships/numbering" Target="numbering.xml"/><Relationship Id="rId16" Type="http://schemas.openxmlformats.org/officeDocument/2006/relationships/hyperlink" Target="mailto:marina.vinatoru@rompetro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hyperlink" Target="mailto:apaoradea@apaoradea.ro"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dpo@apaoradea.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11A633-EB42-4DE8-8B28-3FE1B43C4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3887</Words>
  <Characters>22158</Characters>
  <Application>Microsoft Office Word</Application>
  <DocSecurity>0</DocSecurity>
  <Lines>184</Lines>
  <Paragraphs>51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D O C U M E N T A Ţ I E</vt:lpstr>
      <vt:lpstr>D O C U M E N T A Ţ I E</vt:lpstr>
    </vt:vector>
  </TitlesOfParts>
  <Company>R.A. APA-CANAL ORADEA</Company>
  <LinksUpToDate>false</LinksUpToDate>
  <CharactersWithSpaces>25994</CharactersWithSpaces>
  <SharedDoc>false</SharedDoc>
  <HLinks>
    <vt:vector size="30" baseType="variant">
      <vt:variant>
        <vt:i4>5308430</vt:i4>
      </vt:variant>
      <vt:variant>
        <vt:i4>9</vt:i4>
      </vt:variant>
      <vt:variant>
        <vt:i4>0</vt:i4>
      </vt:variant>
      <vt:variant>
        <vt:i4>5</vt:i4>
      </vt:variant>
      <vt:variant>
        <vt:lpwstr>tel:021-599.52.49</vt:lpwstr>
      </vt:variant>
      <vt:variant>
        <vt:lpwstr/>
      </vt:variant>
      <vt:variant>
        <vt:i4>4522040</vt:i4>
      </vt:variant>
      <vt:variant>
        <vt:i4>6</vt:i4>
      </vt:variant>
      <vt:variant>
        <vt:i4>0</vt:i4>
      </vt:variant>
      <vt:variant>
        <vt:i4>5</vt:i4>
      </vt:variant>
      <vt:variant>
        <vt:lpwstr>mailto:marina.vinatoru@rompetrol.com</vt:lpwstr>
      </vt:variant>
      <vt:variant>
        <vt:lpwstr/>
      </vt:variant>
      <vt:variant>
        <vt:i4>1048612</vt:i4>
      </vt:variant>
      <vt:variant>
        <vt:i4>3</vt:i4>
      </vt:variant>
      <vt:variant>
        <vt:i4>0</vt:i4>
      </vt:variant>
      <vt:variant>
        <vt:i4>5</vt:i4>
      </vt:variant>
      <vt:variant>
        <vt:lpwstr>mailto:apaoradea@apaoradea.ro</vt:lpwstr>
      </vt:variant>
      <vt:variant>
        <vt:lpwstr/>
      </vt:variant>
      <vt:variant>
        <vt:i4>7077967</vt:i4>
      </vt:variant>
      <vt:variant>
        <vt:i4>0</vt:i4>
      </vt:variant>
      <vt:variant>
        <vt:i4>0</vt:i4>
      </vt:variant>
      <vt:variant>
        <vt:i4>5</vt:i4>
      </vt:variant>
      <vt:variant>
        <vt:lpwstr>mailto:dpo@apaoradea.ro</vt:lpwstr>
      </vt:variant>
      <vt:variant>
        <vt:lpwstr/>
      </vt:variant>
      <vt:variant>
        <vt:i4>65546</vt:i4>
      </vt:variant>
      <vt:variant>
        <vt:i4>0</vt:i4>
      </vt:variant>
      <vt:variant>
        <vt:i4>0</vt:i4>
      </vt:variant>
      <vt:variant>
        <vt:i4>5</vt:i4>
      </vt:variant>
      <vt:variant>
        <vt:lpwstr>http://www.apaoradea.ro/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 O C U M E N T A Ţ I E</dc:title>
  <dc:creator>mirneam</dc:creator>
  <cp:lastModifiedBy>Simui</cp:lastModifiedBy>
  <cp:revision>2</cp:revision>
  <cp:lastPrinted>2025-08-06T07:36:00Z</cp:lastPrinted>
  <dcterms:created xsi:type="dcterms:W3CDTF">2026-05-06T11:43:00Z</dcterms:created>
  <dcterms:modified xsi:type="dcterms:W3CDTF">2026-05-06T11:43:00Z</dcterms:modified>
</cp:coreProperties>
</file>