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A191" w14:textId="77777777" w:rsidR="00243F92" w:rsidRPr="00FA51EA" w:rsidRDefault="00243F92" w:rsidP="00243F92">
      <w:pPr>
        <w:pStyle w:val="Heading1"/>
        <w:spacing w:before="0" w:after="0"/>
        <w:ind w:leftChars="0" w:left="0" w:firstLineChars="0" w:firstLine="0"/>
        <w:jc w:val="center"/>
        <w:rPr>
          <w:rFonts w:ascii="Times New Roman" w:hAnsi="Times New Roman" w:cs="Times New Roman"/>
          <w:sz w:val="22"/>
          <w:szCs w:val="22"/>
          <w:u w:val="single"/>
        </w:rPr>
      </w:pPr>
      <w:bookmarkStart w:id="0" w:name="_Toc201132688"/>
      <w:r w:rsidRPr="00FA51EA">
        <w:rPr>
          <w:rFonts w:ascii="Times New Roman" w:hAnsi="Times New Roman" w:cs="Times New Roman"/>
          <w:sz w:val="22"/>
          <w:szCs w:val="22"/>
          <w:u w:val="single"/>
        </w:rPr>
        <w:t>FORMULARE</w:t>
      </w:r>
      <w:bookmarkEnd w:id="0"/>
      <w:r w:rsidRPr="00FA51EA">
        <w:rPr>
          <w:rFonts w:ascii="Times New Roman" w:hAnsi="Times New Roman" w:cs="Times New Roman"/>
          <w:sz w:val="22"/>
          <w:szCs w:val="22"/>
          <w:u w:val="single"/>
        </w:rPr>
        <w:t xml:space="preserve"> </w:t>
      </w:r>
    </w:p>
    <w:p w14:paraId="0A9D048E" w14:textId="77777777" w:rsidR="00243F92" w:rsidRPr="00FA51EA" w:rsidRDefault="00243F92" w:rsidP="00243F92">
      <w:pPr>
        <w:ind w:left="0" w:hanging="2"/>
        <w:rPr>
          <w:rFonts w:ascii="Times New Roman" w:hAnsi="Times New Roman" w:cs="Times New Roman"/>
        </w:rPr>
      </w:pPr>
    </w:p>
    <w:p w14:paraId="44C47D00" w14:textId="77777777" w:rsidR="00243F92" w:rsidRPr="00FA51EA" w:rsidRDefault="00243F92" w:rsidP="00243F92">
      <w:pPr>
        <w:pStyle w:val="Heading1"/>
        <w:spacing w:before="0" w:after="0"/>
        <w:ind w:leftChars="0" w:left="0" w:firstLineChars="0" w:firstLine="0"/>
        <w:jc w:val="center"/>
        <w:rPr>
          <w:rFonts w:ascii="Times New Roman" w:hAnsi="Times New Roman" w:cs="Times New Roman"/>
          <w:sz w:val="22"/>
          <w:szCs w:val="22"/>
        </w:rPr>
      </w:pPr>
      <w:bookmarkStart w:id="1" w:name="_Toc201132689"/>
      <w:r w:rsidRPr="00FA51EA">
        <w:rPr>
          <w:rFonts w:ascii="Times New Roman" w:hAnsi="Times New Roman" w:cs="Times New Roman"/>
          <w:sz w:val="22"/>
          <w:szCs w:val="22"/>
        </w:rPr>
        <w:t>EXECUȚIE</w:t>
      </w:r>
      <w:bookmarkEnd w:id="1"/>
    </w:p>
    <w:p w14:paraId="40FC326E" w14:textId="77777777" w:rsidR="00243F92" w:rsidRPr="00FA51EA" w:rsidRDefault="00243F92" w:rsidP="00243F92">
      <w:pPr>
        <w:pStyle w:val="Heading1"/>
        <w:spacing w:before="0" w:after="0"/>
        <w:ind w:leftChars="0" w:left="0" w:firstLineChars="0" w:firstLine="0"/>
        <w:jc w:val="center"/>
        <w:rPr>
          <w:rFonts w:ascii="Times New Roman" w:hAnsi="Times New Roman" w:cs="Times New Roman"/>
          <w:sz w:val="22"/>
          <w:szCs w:val="22"/>
        </w:rPr>
      </w:pPr>
      <w:bookmarkStart w:id="2" w:name="_Toc201132690"/>
      <w:r w:rsidRPr="00FA51EA">
        <w:rPr>
          <w:rFonts w:ascii="Times New Roman" w:hAnsi="Times New Roman" w:cs="Times New Roman"/>
          <w:sz w:val="22"/>
          <w:szCs w:val="22"/>
        </w:rPr>
        <w:t>PROCEDURĂ SIMPLIFICATĂ ÎNTR-O SINGURĂ ETAPĂ</w:t>
      </w:r>
      <w:bookmarkEnd w:id="2"/>
    </w:p>
    <w:p w14:paraId="2627801A" w14:textId="77777777" w:rsidR="00243F92" w:rsidRPr="00FA51EA" w:rsidRDefault="00243F92" w:rsidP="00243F92">
      <w:pPr>
        <w:pStyle w:val="BodyText"/>
        <w:ind w:left="0" w:hanging="2"/>
        <w:jc w:val="center"/>
        <w:rPr>
          <w:rFonts w:ascii="Times New Roman" w:hAnsi="Times New Roman"/>
          <w:b/>
          <w:bCs w:val="0"/>
        </w:rPr>
      </w:pPr>
    </w:p>
    <w:p w14:paraId="546A2CA0" w14:textId="77777777" w:rsidR="00243F92" w:rsidRPr="00FA51EA" w:rsidRDefault="00243F92" w:rsidP="00243F92">
      <w:pPr>
        <w:ind w:left="0" w:hanging="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7421"/>
      </w:tblGrid>
      <w:tr w:rsidR="00FA51EA" w:rsidRPr="00FA51EA" w14:paraId="5DA27D89" w14:textId="77777777" w:rsidTr="00FE44A7">
        <w:trPr>
          <w:tblHeader/>
        </w:trPr>
        <w:tc>
          <w:tcPr>
            <w:tcW w:w="2207" w:type="dxa"/>
            <w:shd w:val="clear" w:color="auto" w:fill="D9D9D9"/>
          </w:tcPr>
          <w:p w14:paraId="083EE566" w14:textId="77777777" w:rsidR="00243F92" w:rsidRPr="00FA51EA" w:rsidRDefault="00243F92" w:rsidP="00FE44A7">
            <w:pPr>
              <w:ind w:left="0" w:hanging="2"/>
              <w:jc w:val="center"/>
              <w:rPr>
                <w:rFonts w:ascii="Times New Roman" w:hAnsi="Times New Roman" w:cs="Times New Roman"/>
                <w:b/>
                <w:bCs/>
              </w:rPr>
            </w:pPr>
            <w:r w:rsidRPr="00FA51EA">
              <w:rPr>
                <w:rFonts w:ascii="Times New Roman" w:hAnsi="Times New Roman" w:cs="Times New Roman"/>
                <w:b/>
                <w:bCs/>
              </w:rPr>
              <w:t>Număr formular</w:t>
            </w:r>
          </w:p>
        </w:tc>
        <w:tc>
          <w:tcPr>
            <w:tcW w:w="7421" w:type="dxa"/>
            <w:shd w:val="clear" w:color="auto" w:fill="D9D9D9"/>
          </w:tcPr>
          <w:p w14:paraId="6FF3236A" w14:textId="77777777" w:rsidR="00243F92" w:rsidRPr="00FA51EA" w:rsidRDefault="00243F92" w:rsidP="00FE44A7">
            <w:pPr>
              <w:ind w:left="0" w:hanging="2"/>
              <w:jc w:val="center"/>
              <w:rPr>
                <w:rFonts w:ascii="Times New Roman" w:hAnsi="Times New Roman" w:cs="Times New Roman"/>
                <w:b/>
                <w:bCs/>
              </w:rPr>
            </w:pPr>
            <w:r w:rsidRPr="00FA51EA">
              <w:rPr>
                <w:rFonts w:ascii="Times New Roman" w:hAnsi="Times New Roman" w:cs="Times New Roman"/>
                <w:b/>
                <w:bCs/>
              </w:rPr>
              <w:t>Denumire</w:t>
            </w:r>
          </w:p>
        </w:tc>
      </w:tr>
      <w:tr w:rsidR="00FA51EA" w:rsidRPr="00FA51EA" w14:paraId="01A309CF" w14:textId="77777777" w:rsidTr="00FE44A7">
        <w:tc>
          <w:tcPr>
            <w:tcW w:w="2207" w:type="dxa"/>
          </w:tcPr>
          <w:p w14:paraId="3DB6DD7E" w14:textId="77777777"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1</w:t>
            </w:r>
          </w:p>
        </w:tc>
        <w:tc>
          <w:tcPr>
            <w:tcW w:w="7421" w:type="dxa"/>
          </w:tcPr>
          <w:p w14:paraId="2B5BF3C1"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Garanție de participare la procedura de atribuire a contractului de achiziție publică</w:t>
            </w:r>
          </w:p>
        </w:tc>
      </w:tr>
      <w:tr w:rsidR="00FA51EA" w:rsidRPr="00FA51EA" w14:paraId="5311FF50" w14:textId="77777777" w:rsidTr="00FE44A7">
        <w:tc>
          <w:tcPr>
            <w:tcW w:w="2207" w:type="dxa"/>
          </w:tcPr>
          <w:p w14:paraId="66BC03BE" w14:textId="77777777"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2</w:t>
            </w:r>
          </w:p>
        </w:tc>
        <w:tc>
          <w:tcPr>
            <w:tcW w:w="7421" w:type="dxa"/>
          </w:tcPr>
          <w:p w14:paraId="55E87D0B"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Acord de asociere</w:t>
            </w:r>
          </w:p>
        </w:tc>
      </w:tr>
      <w:tr w:rsidR="00FA51EA" w:rsidRPr="00FA51EA" w14:paraId="413DF4AF" w14:textId="77777777" w:rsidTr="00FE44A7">
        <w:tc>
          <w:tcPr>
            <w:tcW w:w="2207" w:type="dxa"/>
          </w:tcPr>
          <w:p w14:paraId="747C849D"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3</w:t>
            </w:r>
          </w:p>
        </w:tc>
        <w:tc>
          <w:tcPr>
            <w:tcW w:w="7421" w:type="dxa"/>
          </w:tcPr>
          <w:p w14:paraId="67F87218"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Acord de subcontractare</w:t>
            </w:r>
          </w:p>
        </w:tc>
      </w:tr>
      <w:tr w:rsidR="00FA51EA" w:rsidRPr="00FA51EA" w14:paraId="148C23B0" w14:textId="77777777" w:rsidTr="00FE44A7">
        <w:tc>
          <w:tcPr>
            <w:tcW w:w="2207" w:type="dxa"/>
          </w:tcPr>
          <w:p w14:paraId="00E0C1FB"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4</w:t>
            </w:r>
          </w:p>
        </w:tc>
        <w:tc>
          <w:tcPr>
            <w:tcW w:w="7421" w:type="dxa"/>
          </w:tcPr>
          <w:p w14:paraId="497E7CF2"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Angajament privind susținerea acordată de terțul susținător</w:t>
            </w:r>
          </w:p>
        </w:tc>
      </w:tr>
      <w:tr w:rsidR="00FA51EA" w:rsidRPr="00FA51EA" w14:paraId="108BBD38" w14:textId="77777777" w:rsidTr="00FE44A7">
        <w:tc>
          <w:tcPr>
            <w:tcW w:w="2207" w:type="dxa"/>
          </w:tcPr>
          <w:p w14:paraId="5F41D8B9" w14:textId="77777777"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5</w:t>
            </w:r>
          </w:p>
        </w:tc>
        <w:tc>
          <w:tcPr>
            <w:tcW w:w="7421" w:type="dxa"/>
          </w:tcPr>
          <w:p w14:paraId="7C241D7A"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Declarație privind respectarea condițiilor de mediu, a celor sociale, precum și a obligațiilor referitoare la condițiile de muncă și protecția muncii (SSM) pe toată durata de îndeplinire a contractului de achiziție publică</w:t>
            </w:r>
          </w:p>
        </w:tc>
      </w:tr>
      <w:tr w:rsidR="00FA51EA" w:rsidRPr="00FA51EA" w14:paraId="60421C44" w14:textId="77777777" w:rsidTr="00FE44A7">
        <w:tc>
          <w:tcPr>
            <w:tcW w:w="2207" w:type="dxa"/>
          </w:tcPr>
          <w:p w14:paraId="5BE6D666" w14:textId="79C2803D" w:rsidR="00243F92" w:rsidRPr="00FA51EA" w:rsidRDefault="00243F92" w:rsidP="00FE44A7">
            <w:pPr>
              <w:ind w:left="0" w:hanging="2"/>
              <w:rPr>
                <w:rFonts w:ascii="Times New Roman" w:hAnsi="Times New Roman" w:cs="Times New Roman"/>
              </w:rPr>
            </w:pPr>
            <w:r w:rsidRPr="00FA51EA">
              <w:rPr>
                <w:rFonts w:ascii="Times New Roman" w:hAnsi="Times New Roman" w:cs="Times New Roman"/>
                <w:i/>
              </w:rPr>
              <w:t>Formularul nr. 6</w:t>
            </w:r>
          </w:p>
        </w:tc>
        <w:tc>
          <w:tcPr>
            <w:tcW w:w="7421" w:type="dxa"/>
          </w:tcPr>
          <w:p w14:paraId="41BBE4B7"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Declarație 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tc>
      </w:tr>
      <w:tr w:rsidR="00FA51EA" w:rsidRPr="00FA51EA" w14:paraId="3B5DF479" w14:textId="77777777" w:rsidTr="00FE44A7">
        <w:tc>
          <w:tcPr>
            <w:tcW w:w="2207" w:type="dxa"/>
          </w:tcPr>
          <w:p w14:paraId="63434A19"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7</w:t>
            </w:r>
          </w:p>
        </w:tc>
        <w:tc>
          <w:tcPr>
            <w:tcW w:w="7421" w:type="dxa"/>
          </w:tcPr>
          <w:p w14:paraId="277E826A"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Formularul de ofertă și Anexa la Formularul de ofertă</w:t>
            </w:r>
          </w:p>
        </w:tc>
      </w:tr>
      <w:tr w:rsidR="00FA51EA" w:rsidRPr="00FA51EA" w14:paraId="4C5FBE45" w14:textId="77777777" w:rsidTr="00FE44A7">
        <w:tc>
          <w:tcPr>
            <w:tcW w:w="2207" w:type="dxa"/>
          </w:tcPr>
          <w:p w14:paraId="1E78A93D" w14:textId="77777777" w:rsidR="00243F92" w:rsidRPr="00FA51EA" w:rsidRDefault="00243F92" w:rsidP="00FE44A7">
            <w:pPr>
              <w:ind w:left="0" w:hanging="2"/>
              <w:rPr>
                <w:rFonts w:ascii="Times New Roman" w:hAnsi="Times New Roman" w:cs="Times New Roman"/>
                <w:i/>
              </w:rPr>
            </w:pPr>
            <w:r w:rsidRPr="00FA51EA">
              <w:rPr>
                <w:rFonts w:ascii="Times New Roman" w:hAnsi="Times New Roman" w:cs="Times New Roman"/>
                <w:i/>
              </w:rPr>
              <w:t>Formularul nr. 8</w:t>
            </w:r>
          </w:p>
        </w:tc>
        <w:tc>
          <w:tcPr>
            <w:tcW w:w="7421" w:type="dxa"/>
          </w:tcPr>
          <w:p w14:paraId="1601567D"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 xml:space="preserve">Experiență similară </w:t>
            </w:r>
          </w:p>
        </w:tc>
      </w:tr>
      <w:tr w:rsidR="00FA51EA" w:rsidRPr="00FA51EA" w14:paraId="3713F833" w14:textId="77777777" w:rsidTr="00FE44A7">
        <w:tc>
          <w:tcPr>
            <w:tcW w:w="2207" w:type="dxa"/>
          </w:tcPr>
          <w:p w14:paraId="29E5F8E6" w14:textId="0557FCEB" w:rsidR="003D78EB" w:rsidRPr="00FA51EA" w:rsidRDefault="003D78EB" w:rsidP="00FE44A7">
            <w:pPr>
              <w:ind w:left="0" w:hanging="2"/>
              <w:rPr>
                <w:rFonts w:ascii="Times New Roman" w:hAnsi="Times New Roman" w:cs="Times New Roman"/>
                <w:i/>
              </w:rPr>
            </w:pPr>
            <w:r w:rsidRPr="00FA51EA">
              <w:rPr>
                <w:rFonts w:ascii="Times New Roman" w:hAnsi="Times New Roman" w:cs="Times New Roman"/>
                <w:i/>
              </w:rPr>
              <w:t>Formularul nr. 9</w:t>
            </w:r>
          </w:p>
        </w:tc>
        <w:tc>
          <w:tcPr>
            <w:tcW w:w="7421" w:type="dxa"/>
          </w:tcPr>
          <w:p w14:paraId="768A6A11" w14:textId="51B77032" w:rsidR="003D78EB" w:rsidRPr="00FA51EA" w:rsidRDefault="003D78EB" w:rsidP="00FE44A7">
            <w:pPr>
              <w:ind w:left="0" w:hanging="2"/>
              <w:jc w:val="both"/>
              <w:rPr>
                <w:rFonts w:ascii="Times New Roman" w:hAnsi="Times New Roman" w:cs="Times New Roman"/>
              </w:rPr>
            </w:pPr>
            <w:r w:rsidRPr="00FA51EA">
              <w:rPr>
                <w:rFonts w:ascii="Times New Roman" w:hAnsi="Times New Roman" w:cs="Times New Roman"/>
              </w:rPr>
              <w:t>Formular de propunere tehnica</w:t>
            </w:r>
          </w:p>
        </w:tc>
      </w:tr>
      <w:tr w:rsidR="00740A02" w:rsidRPr="00FA51EA" w14:paraId="3AFC47C9" w14:textId="77777777" w:rsidTr="00FE44A7">
        <w:tc>
          <w:tcPr>
            <w:tcW w:w="2207" w:type="dxa"/>
          </w:tcPr>
          <w:p w14:paraId="4D322507" w14:textId="0DFCFCFF" w:rsidR="00740A02" w:rsidRPr="00FA51EA" w:rsidRDefault="00740A02" w:rsidP="00FE44A7">
            <w:pPr>
              <w:ind w:left="0" w:hanging="2"/>
              <w:rPr>
                <w:rFonts w:ascii="Times New Roman" w:hAnsi="Times New Roman" w:cs="Times New Roman"/>
                <w:i/>
              </w:rPr>
            </w:pPr>
            <w:r w:rsidRPr="00FA51EA">
              <w:rPr>
                <w:rFonts w:ascii="Times New Roman" w:hAnsi="Times New Roman" w:cs="Times New Roman"/>
                <w:i/>
              </w:rPr>
              <w:t>Formularul nr 10</w:t>
            </w:r>
          </w:p>
        </w:tc>
        <w:tc>
          <w:tcPr>
            <w:tcW w:w="7421" w:type="dxa"/>
          </w:tcPr>
          <w:p w14:paraId="17C350B7" w14:textId="71DFC3E3" w:rsidR="00740A02" w:rsidRPr="00FA51EA" w:rsidRDefault="00740A02" w:rsidP="00FE44A7">
            <w:pPr>
              <w:ind w:left="0" w:hanging="2"/>
              <w:jc w:val="both"/>
              <w:rPr>
                <w:rFonts w:ascii="Times New Roman" w:hAnsi="Times New Roman" w:cs="Times New Roman"/>
              </w:rPr>
            </w:pPr>
            <w:r w:rsidRPr="00FA51EA">
              <w:rPr>
                <w:rFonts w:ascii="Times New Roman" w:hAnsi="Times New Roman" w:cs="Times New Roman"/>
              </w:rPr>
              <w:t>Declaratia DNSH</w:t>
            </w:r>
          </w:p>
        </w:tc>
      </w:tr>
      <w:tr w:rsidR="00F6013A" w:rsidRPr="00FA51EA" w14:paraId="4905F1F1" w14:textId="77777777" w:rsidTr="00FE44A7">
        <w:tc>
          <w:tcPr>
            <w:tcW w:w="2207" w:type="dxa"/>
          </w:tcPr>
          <w:p w14:paraId="4DAF6DE4" w14:textId="2A91024C" w:rsidR="00F6013A" w:rsidRPr="00FA51EA" w:rsidRDefault="00F6013A" w:rsidP="00FE44A7">
            <w:pPr>
              <w:ind w:left="0" w:hanging="2"/>
              <w:rPr>
                <w:rFonts w:ascii="Times New Roman" w:hAnsi="Times New Roman" w:cs="Times New Roman"/>
                <w:i/>
              </w:rPr>
            </w:pPr>
            <w:r w:rsidRPr="00FA51EA">
              <w:rPr>
                <w:rFonts w:ascii="Times New Roman" w:hAnsi="Times New Roman" w:cs="Times New Roman"/>
                <w:i/>
              </w:rPr>
              <w:t>Formularul nr</w:t>
            </w:r>
            <w:r>
              <w:rPr>
                <w:rFonts w:ascii="Times New Roman" w:hAnsi="Times New Roman" w:cs="Times New Roman"/>
                <w:i/>
              </w:rPr>
              <w:t xml:space="preserve"> 11</w:t>
            </w:r>
          </w:p>
        </w:tc>
        <w:tc>
          <w:tcPr>
            <w:tcW w:w="7421" w:type="dxa"/>
          </w:tcPr>
          <w:p w14:paraId="5E179041" w14:textId="471D647F" w:rsidR="00F6013A" w:rsidRPr="00FA51EA" w:rsidRDefault="003B464E" w:rsidP="00FE44A7">
            <w:pPr>
              <w:ind w:left="0" w:hanging="2"/>
              <w:jc w:val="both"/>
              <w:rPr>
                <w:rFonts w:ascii="Times New Roman" w:hAnsi="Times New Roman" w:cs="Times New Roman"/>
              </w:rPr>
            </w:pPr>
            <w:r>
              <w:rPr>
                <w:rFonts w:ascii="Times New Roman" w:eastAsia="Times New Roman" w:hAnsi="Times New Roman" w:cs="Times New Roman"/>
                <w:color w:val="000000"/>
              </w:rPr>
              <w:t>D</w:t>
            </w:r>
            <w:r w:rsidRPr="00406EAD">
              <w:rPr>
                <w:rFonts w:ascii="Times New Roman" w:eastAsia="Times New Roman" w:hAnsi="Times New Roman" w:cs="Times New Roman"/>
                <w:color w:val="000000"/>
              </w:rPr>
              <w:t>eclaratia de neincadrare in prevederile art. 59-60  la procedura de atribuire (ofertant, asociat, subcontractant, tert sustinator)</w:t>
            </w:r>
          </w:p>
        </w:tc>
      </w:tr>
    </w:tbl>
    <w:p w14:paraId="10133423" w14:textId="77777777" w:rsidR="00243F92" w:rsidRPr="00FA51EA" w:rsidRDefault="00243F92" w:rsidP="00243F92">
      <w:pPr>
        <w:ind w:left="0" w:hanging="2"/>
        <w:rPr>
          <w:rFonts w:ascii="Times New Roman" w:hAnsi="Times New Roman" w:cs="Times New Roman"/>
        </w:rPr>
      </w:pPr>
    </w:p>
    <w:p w14:paraId="4BC3D8BD" w14:textId="77777777" w:rsidR="00243F92" w:rsidRPr="00FA51EA" w:rsidRDefault="00243F92" w:rsidP="00243F92">
      <w:pPr>
        <w:ind w:left="0" w:hanging="2"/>
        <w:rPr>
          <w:rFonts w:ascii="Times New Roman" w:hAnsi="Times New Roman" w:cs="Times New Roman"/>
        </w:rPr>
      </w:pPr>
    </w:p>
    <w:p w14:paraId="335EA314" w14:textId="77777777" w:rsidR="00243F92" w:rsidRPr="00FA51EA" w:rsidRDefault="00243F92" w:rsidP="00243F92">
      <w:pPr>
        <w:ind w:left="0" w:hanging="2"/>
        <w:jc w:val="center"/>
        <w:rPr>
          <w:rFonts w:ascii="Times New Roman" w:hAnsi="Times New Roman" w:cs="Times New Roman"/>
        </w:rPr>
      </w:pPr>
    </w:p>
    <w:p w14:paraId="50A2F6A1" w14:textId="77777777" w:rsidR="00243F92" w:rsidRPr="00FA51EA" w:rsidRDefault="00243F92" w:rsidP="00243F92">
      <w:pPr>
        <w:ind w:left="0" w:hanging="2"/>
        <w:jc w:val="center"/>
        <w:rPr>
          <w:rFonts w:ascii="Times New Roman" w:hAnsi="Times New Roman" w:cs="Times New Roman"/>
        </w:rPr>
      </w:pPr>
    </w:p>
    <w:p w14:paraId="16DC5974" w14:textId="77777777" w:rsidR="00243F92" w:rsidRPr="00FA51EA" w:rsidRDefault="00243F92" w:rsidP="00243F92">
      <w:pPr>
        <w:ind w:left="0" w:hanging="2"/>
        <w:jc w:val="center"/>
        <w:rPr>
          <w:rFonts w:ascii="Times New Roman" w:hAnsi="Times New Roman" w:cs="Times New Roman"/>
        </w:rPr>
      </w:pPr>
    </w:p>
    <w:p w14:paraId="1E607E40" w14:textId="77777777" w:rsidR="00243F92" w:rsidRPr="00FA51EA" w:rsidRDefault="00243F92" w:rsidP="00243F92">
      <w:pPr>
        <w:ind w:left="0" w:hanging="2"/>
        <w:jc w:val="center"/>
        <w:rPr>
          <w:rFonts w:ascii="Times New Roman" w:hAnsi="Times New Roman" w:cs="Times New Roman"/>
        </w:rPr>
      </w:pPr>
    </w:p>
    <w:p w14:paraId="76D81F2F" w14:textId="77777777" w:rsidR="00243F92" w:rsidRPr="00FA51EA" w:rsidRDefault="00243F92" w:rsidP="00243F92">
      <w:pPr>
        <w:ind w:left="0" w:hanging="2"/>
        <w:jc w:val="center"/>
        <w:rPr>
          <w:rFonts w:ascii="Times New Roman" w:hAnsi="Times New Roman" w:cs="Times New Roman"/>
        </w:rPr>
      </w:pPr>
    </w:p>
    <w:p w14:paraId="5C314848" w14:textId="77777777" w:rsidR="00243F92" w:rsidRPr="00FA51EA" w:rsidRDefault="00243F92" w:rsidP="00243F92">
      <w:pPr>
        <w:tabs>
          <w:tab w:val="center" w:pos="7020"/>
        </w:tabs>
        <w:ind w:left="0" w:hanging="2"/>
        <w:rPr>
          <w:rFonts w:ascii="Times New Roman" w:hAnsi="Times New Roman" w:cs="Times New Roman"/>
        </w:rPr>
      </w:pPr>
    </w:p>
    <w:p w14:paraId="69AED5E2"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i/>
          <w:iCs/>
          <w:sz w:val="22"/>
          <w:szCs w:val="22"/>
        </w:rPr>
        <w:br w:type="page"/>
      </w:r>
    </w:p>
    <w:p w14:paraId="7350363C"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bookmarkStart w:id="3" w:name="_Toc201132691"/>
      <w:r w:rsidRPr="00FA51EA">
        <w:rPr>
          <w:rFonts w:ascii="Times New Roman" w:hAnsi="Times New Roman" w:cs="Times New Roman"/>
          <w:i/>
          <w:iCs/>
          <w:sz w:val="22"/>
          <w:szCs w:val="22"/>
        </w:rPr>
        <w:lastRenderedPageBreak/>
        <w:t>Formularul nr. 1</w:t>
      </w:r>
      <w:bookmarkEnd w:id="3"/>
    </w:p>
    <w:p w14:paraId="673D94A7" w14:textId="77777777" w:rsidR="00243F92" w:rsidRPr="00FA51EA" w:rsidRDefault="00243F92" w:rsidP="00243F92">
      <w:pPr>
        <w:autoSpaceDE w:val="0"/>
        <w:autoSpaceDN w:val="0"/>
        <w:adjustRightInd w:val="0"/>
        <w:ind w:left="0" w:hanging="2"/>
        <w:rPr>
          <w:rFonts w:ascii="Times New Roman" w:hAnsi="Times New Roman" w:cs="Times New Roman"/>
          <w:lang w:eastAsia="ar-SA"/>
        </w:rPr>
      </w:pPr>
    </w:p>
    <w:p w14:paraId="407CCA6C" w14:textId="77777777" w:rsidR="00243F92" w:rsidRPr="00FA51EA" w:rsidRDefault="00243F92" w:rsidP="00243F92">
      <w:pPr>
        <w:pStyle w:val="WW-Default"/>
        <w:ind w:left="0" w:hanging="2"/>
        <w:jc w:val="both"/>
        <w:rPr>
          <w:rFonts w:ascii="Times New Roman" w:hAnsi="Times New Roman" w:cs="Times New Roman"/>
          <w:i/>
          <w:iCs/>
          <w:color w:val="auto"/>
          <w:sz w:val="22"/>
          <w:szCs w:val="22"/>
          <w:lang w:val="ro-RO"/>
        </w:rPr>
      </w:pPr>
      <w:r w:rsidRPr="00FA51EA">
        <w:rPr>
          <w:rFonts w:ascii="Times New Roman" w:hAnsi="Times New Roman" w:cs="Times New Roman"/>
          <w:b/>
          <w:bCs/>
          <w:i/>
          <w:iCs/>
          <w:color w:val="auto"/>
          <w:sz w:val="22"/>
          <w:szCs w:val="22"/>
          <w:lang w:val="ro-RO"/>
        </w:rPr>
        <w:t xml:space="preserve">Emitent: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 xml:space="preserve">denumirea </w:t>
      </w:r>
      <w:r w:rsidRPr="00FA51EA">
        <w:rPr>
          <w:rFonts w:ascii="Times New Roman" w:hAnsi="Times New Roman" w:cs="Times New Roman"/>
          <w:i/>
          <w:iCs/>
          <w:color w:val="auto"/>
          <w:sz w:val="22"/>
          <w:szCs w:val="22"/>
          <w:shd w:val="clear" w:color="auto" w:fill="C0C0C0"/>
          <w:lang w:val="ro-RO"/>
        </w:rPr>
        <w:t>băncii/societății de asigurări/instituției financiare nebancare</w:t>
      </w:r>
      <w:r w:rsidRPr="00FA51EA">
        <w:rPr>
          <w:rFonts w:ascii="Times New Roman" w:hAnsi="Times New Roman" w:cs="Times New Roman"/>
          <w:i/>
          <w:iCs/>
          <w:color w:val="auto"/>
          <w:sz w:val="22"/>
          <w:szCs w:val="22"/>
          <w:highlight w:val="lightGray"/>
          <w:lang w:val="ro-RO"/>
        </w:rPr>
        <w:t>)</w:t>
      </w:r>
    </w:p>
    <w:p w14:paraId="0E6E5F76" w14:textId="77777777" w:rsidR="00243F92" w:rsidRPr="00FA51EA" w:rsidRDefault="00243F92" w:rsidP="00243F92">
      <w:pPr>
        <w:ind w:left="0" w:hanging="2"/>
        <w:rPr>
          <w:rFonts w:ascii="Times New Roman" w:hAnsi="Times New Roman" w:cs="Times New Roman"/>
        </w:rPr>
      </w:pPr>
    </w:p>
    <w:p w14:paraId="3B50FD9F" w14:textId="115F6111"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b/>
          <w:bCs/>
          <w:i/>
          <w:iCs/>
          <w:color w:val="auto"/>
          <w:sz w:val="22"/>
          <w:szCs w:val="22"/>
          <w:lang w:val="ro-RO"/>
        </w:rPr>
        <w:t>Către:</w:t>
      </w:r>
      <w:r w:rsidRPr="00FA51EA">
        <w:rPr>
          <w:rFonts w:ascii="Times New Roman" w:hAnsi="Times New Roman" w:cs="Times New Roman"/>
          <w:color w:val="auto"/>
          <w:sz w:val="22"/>
          <w:szCs w:val="22"/>
          <w:lang w:val="ro-RO"/>
        </w:rPr>
        <w:t xml:space="preserve"> </w:t>
      </w:r>
    </w:p>
    <w:p w14:paraId="2D1E88BE" w14:textId="77777777" w:rsidR="00243F92" w:rsidRPr="00FA51EA" w:rsidRDefault="00243F92" w:rsidP="00243F92">
      <w:pPr>
        <w:pStyle w:val="BodyText"/>
        <w:ind w:left="0" w:hanging="2"/>
        <w:rPr>
          <w:rFonts w:ascii="Times New Roman" w:hAnsi="Times New Roman"/>
        </w:rPr>
      </w:pPr>
    </w:p>
    <w:p w14:paraId="07709B8C"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Garanție de participare</w:t>
      </w:r>
      <w:r w:rsidRPr="00FA51EA">
        <w:rPr>
          <w:rFonts w:ascii="Times New Roman" w:hAnsi="Times New Roman" w:cs="Times New Roman"/>
          <w:color w:val="auto"/>
          <w:sz w:val="22"/>
          <w:szCs w:val="22"/>
        </w:rPr>
        <w:br/>
        <w:t>la procedura de atribuire a contractului de achiziție publică</w:t>
      </w:r>
    </w:p>
    <w:p w14:paraId="060BF805" w14:textId="77777777" w:rsidR="00243F92" w:rsidRPr="00FA51EA" w:rsidRDefault="00243F92" w:rsidP="00243F92">
      <w:pPr>
        <w:pStyle w:val="BodyText"/>
        <w:ind w:left="0" w:hanging="2"/>
        <w:rPr>
          <w:rFonts w:ascii="Times New Roman" w:hAnsi="Times New Roman"/>
        </w:rPr>
      </w:pPr>
    </w:p>
    <w:p w14:paraId="14368719" w14:textId="5F00CE3E"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Cu privire la procedura de atribuire a contractului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noi,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și datele de identificare ale băncii / societății de asigurări / instituției financiare nebancare)</w:t>
      </w:r>
      <w:r w:rsidRPr="00FA51EA">
        <w:rPr>
          <w:rFonts w:ascii="Times New Roman" w:hAnsi="Times New Roman" w:cs="Times New Roman"/>
        </w:rPr>
        <w:t xml:space="preserve">, ne obligăm față de beneficiarul </w:t>
      </w:r>
      <w:r w:rsidR="003D78EB" w:rsidRPr="00FA51EA">
        <w:rPr>
          <w:rFonts w:ascii="Times New Roman" w:hAnsi="Times New Roman" w:cs="Times New Roman"/>
        </w:rPr>
        <w:t>________________</w:t>
      </w:r>
      <w:r w:rsidRPr="00FA51EA">
        <w:rPr>
          <w:rFonts w:ascii="Times New Roman" w:hAnsi="Times New Roman" w:cs="Times New Roman"/>
        </w:rPr>
        <w:t xml:space="preserve">, ca, în </w:t>
      </w:r>
      <w:r w:rsidRPr="00FA51EA">
        <w:rPr>
          <w:rFonts w:ascii="Times New Roman" w:hAnsi="Times New Roman" w:cs="Times New Roman"/>
          <w:bCs/>
        </w:rPr>
        <w:t>mod</w:t>
      </w:r>
      <w:r w:rsidRPr="00FA51EA">
        <w:rPr>
          <w:rFonts w:ascii="Times New Roman" w:hAnsi="Times New Roman" w:cs="Times New Roman"/>
          <w:b/>
        </w:rPr>
        <w:t xml:space="preserve"> necondiționat și irevocabil</w:t>
      </w:r>
      <w:r w:rsidRPr="00FA51EA">
        <w:rPr>
          <w:rFonts w:ascii="Times New Roman" w:hAnsi="Times New Roman" w:cs="Times New Roman"/>
        </w:rPr>
        <w:t xml:space="preserve">, la prima cerere a beneficiarului, pe baza declarației sale cu privire la culpa persoanei garantate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persoanei garantate – denumirea completă a Ofertantului, iar, în cazul în care Ofertantul este o asociere, denumirea completă a asocierii</w:t>
      </w:r>
      <w:r w:rsidRPr="00FA51EA">
        <w:rPr>
          <w:rFonts w:ascii="Times New Roman" w:hAnsi="Times New Roman" w:cs="Times New Roman"/>
          <w:highlight w:val="lightGray"/>
        </w:rPr>
        <w:t>)</w:t>
      </w:r>
      <w:r w:rsidRPr="00FA51EA">
        <w:rPr>
          <w:rFonts w:ascii="Times New Roman" w:hAnsi="Times New Roman" w:cs="Times New Roman"/>
        </w:rPr>
        <w:t>, fără ca autoritatea contractantă să aibă obligația de a-și motiva/proba cererea adresată nouă,</w:t>
      </w:r>
      <w:r w:rsidRPr="00FA51EA">
        <w:rPr>
          <w:rFonts w:ascii="Times New Roman" w:hAnsi="Times New Roman" w:cs="Times New Roman"/>
          <w:i/>
          <w:iCs/>
        </w:rPr>
        <w:t xml:space="preserve"> </w:t>
      </w:r>
      <w:r w:rsidRPr="00FA51EA">
        <w:rPr>
          <w:rFonts w:ascii="Times New Roman" w:hAnsi="Times New Roman" w:cs="Times New Roman"/>
        </w:rPr>
        <w:t xml:space="preserve">să plătim suma de </w:t>
      </w:r>
      <w:r w:rsidRPr="00FA51EA">
        <w:rPr>
          <w:rFonts w:ascii="Times New Roman" w:hAnsi="Times New Roman" w:cs="Times New Roman"/>
          <w:highlight w:val="lightGray"/>
        </w:rPr>
        <w:t>...</w:t>
      </w:r>
      <w:r w:rsidRPr="00FA51EA">
        <w:rPr>
          <w:rFonts w:ascii="Times New Roman" w:hAnsi="Times New Roman" w:cs="Times New Roman"/>
          <w:i/>
          <w:iCs/>
        </w:rPr>
        <w:t xml:space="preserve"> </w:t>
      </w:r>
      <w:r w:rsidRPr="00FA51EA">
        <w:rPr>
          <w:rFonts w:ascii="Times New Roman" w:hAnsi="Times New Roman" w:cs="Times New Roman"/>
          <w:i/>
          <w:iCs/>
          <w:highlight w:val="lightGray"/>
        </w:rPr>
        <w:t>(în cifre și în litere</w:t>
      </w:r>
      <w:r w:rsidRPr="00FA51EA">
        <w:rPr>
          <w:rFonts w:ascii="Times New Roman" w:hAnsi="Times New Roman" w:cs="Times New Roman"/>
          <w:highlight w:val="lightGray"/>
        </w:rPr>
        <w:t>)</w:t>
      </w:r>
      <w:r w:rsidRPr="00FA51EA">
        <w:rPr>
          <w:rFonts w:ascii="Times New Roman" w:hAnsi="Times New Roman" w:cs="Times New Roman"/>
        </w:rPr>
        <w:t xml:space="preserve"> lei</w:t>
      </w:r>
      <w:r w:rsidRPr="00FA51EA">
        <w:rPr>
          <w:rFonts w:ascii="Times New Roman" w:hAnsi="Times New Roman" w:cs="Times New Roman"/>
          <w:i/>
          <w:iCs/>
        </w:rPr>
        <w:t xml:space="preserve">, </w:t>
      </w:r>
      <w:r w:rsidRPr="00FA51EA">
        <w:rPr>
          <w:rFonts w:ascii="Times New Roman" w:hAnsi="Times New Roman" w:cs="Times New Roman"/>
        </w:rPr>
        <w:t xml:space="preserve">în situația în care autoritatea contractantă beneficiară declară că suma solicitată de aceasta și datorată ei este cauzată de culpa persoanei garantate, fiind incidentă/incidente una/mai multe dintre următoarele situații: </w:t>
      </w:r>
    </w:p>
    <w:p w14:paraId="0AE9952A"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ofertantul persoană garantată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și-a retras oferta în perioada de valabilitate a acesteia; </w:t>
      </w:r>
    </w:p>
    <w:p w14:paraId="3E0C1FE2"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 persoanei garantate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a fost stabilită câștigătoare, dar aceasta nu a constituit garanția de bună execuție conform prevederilor legale [în termen de 5 (cinci) zile lucrătoare de la data semnării contractului de achiziție publică sau în maximum 15 (cincisprezece) zile de la data semnării contractului de achiziție publică în cazul în care termenul de 5 (cinci) zile lucrătoare a fost prelungit de autoritatea contractantă la solicitarea justificată a contractantului];</w:t>
      </w:r>
    </w:p>
    <w:p w14:paraId="723000B5"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 persoanei garantate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a fost stabilită câștigătoare, dar aceasta nu a deschis un cont la dispoziția autorității contractante, la o instituție de credit bancară agreată de ambele părți (situație aplicabilă numai în cazul în care părțile convin ca garanția de bună execuție să se constituie prin rețineri succesive din sumele datorate pentru facturi parțiale);</w:t>
      </w:r>
    </w:p>
    <w:p w14:paraId="36981744" w14:textId="77777777" w:rsidR="00243F92" w:rsidRPr="00FA51EA" w:rsidRDefault="00243F92" w:rsidP="00243F92">
      <w:pPr>
        <w:pStyle w:val="WW-Default"/>
        <w:numPr>
          <w:ilvl w:val="0"/>
          <w:numId w:val="43"/>
        </w:numPr>
        <w:suppressAutoHyphens/>
        <w:spacing w:line="240" w:lineRule="auto"/>
        <w:ind w:leftChars="0" w:left="0" w:firstLineChars="0" w:hanging="2"/>
        <w:jc w:val="both"/>
        <w:textDirection w:val="lrTb"/>
        <w:textAlignment w:val="auto"/>
        <w:outlineLvl w:val="9"/>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oferta persoanei garantate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i/>
          <w:color w:val="auto"/>
          <w:sz w:val="22"/>
          <w:szCs w:val="22"/>
          <w:highlight w:val="lightGray"/>
          <w:lang w:val="ro-RO"/>
        </w:rPr>
        <w:t>denumirea persoanei garantate – denumirea completă a Ofertantului, iar, în cazul în care Ofertantul este o asociere, denumirea completă a asocierii</w:t>
      </w:r>
      <w:r w:rsidRPr="00FA51EA">
        <w:rPr>
          <w:rFonts w:ascii="Times New Roman" w:hAnsi="Times New Roman" w:cs="Times New Roman"/>
          <w:color w:val="auto"/>
          <w:sz w:val="22"/>
          <w:szCs w:val="22"/>
          <w:highlight w:val="lightGray"/>
          <w:lang w:val="ro-RO"/>
        </w:rPr>
        <w:t>)</w:t>
      </w:r>
      <w:r w:rsidRPr="00FA51EA">
        <w:rPr>
          <w:rFonts w:ascii="Times New Roman" w:hAnsi="Times New Roman" w:cs="Times New Roman"/>
          <w:color w:val="auto"/>
          <w:sz w:val="22"/>
          <w:szCs w:val="22"/>
          <w:lang w:val="ro-RO"/>
        </w:rPr>
        <w:t xml:space="preserve"> a fost stabilită câștigătoare, dar aceasta refuză să semneze contractul de achiziție publică în perioada de valabilitate a ofertei.</w:t>
      </w:r>
    </w:p>
    <w:p w14:paraId="03C15AC2"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Prezenta garanție intră în vigoare și produce efecte începând cu data de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zz.ll.aaaa)</w:t>
      </w:r>
      <w:r w:rsidRPr="00FA51EA">
        <w:rPr>
          <w:rFonts w:ascii="Times New Roman" w:hAnsi="Times New Roman" w:cs="Times New Roman"/>
          <w:color w:val="auto"/>
          <w:sz w:val="22"/>
          <w:szCs w:val="22"/>
          <w:lang w:val="ro-RO"/>
        </w:rPr>
        <w:t xml:space="preserve"> și este valabilă pana la data de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zz.ll.aaaa)</w:t>
      </w:r>
      <w:r w:rsidRPr="00FA51EA">
        <w:rPr>
          <w:rFonts w:ascii="Times New Roman" w:hAnsi="Times New Roman" w:cs="Times New Roman"/>
          <w:color w:val="auto"/>
          <w:sz w:val="22"/>
          <w:szCs w:val="22"/>
          <w:lang w:val="ro-RO"/>
        </w:rPr>
        <w:t xml:space="preserve">. </w:t>
      </w:r>
    </w:p>
    <w:p w14:paraId="2BC369CB" w14:textId="16FA657C"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În cazul în care autoritatea contractantă </w:t>
      </w:r>
      <w:r w:rsidR="003D78EB" w:rsidRPr="00FA51EA">
        <w:rPr>
          <w:rFonts w:ascii="Times New Roman" w:hAnsi="Times New Roman" w:cs="Times New Roman"/>
          <w:color w:val="auto"/>
          <w:sz w:val="22"/>
          <w:szCs w:val="22"/>
        </w:rPr>
        <w:t xml:space="preserve">________________ </w:t>
      </w:r>
      <w:r w:rsidRPr="00FA51EA">
        <w:rPr>
          <w:rFonts w:ascii="Times New Roman" w:hAnsi="Times New Roman" w:cs="Times New Roman"/>
          <w:color w:val="auto"/>
          <w:sz w:val="22"/>
          <w:szCs w:val="22"/>
          <w:lang w:val="ro-RO"/>
        </w:rPr>
        <w:t xml:space="preserve">și Ofertantul – persoana garantată decid, de comun acord, să prelungească perioada de valabilitate a garanției de participare sau să modifice prevederile aferente garanției de participare, cu efect asupra angajamentului nostru, </w:t>
      </w:r>
      <w:r w:rsidRPr="00FA51EA">
        <w:rPr>
          <w:rFonts w:ascii="Times New Roman" w:hAnsi="Times New Roman" w:cs="Times New Roman"/>
          <w:color w:val="auto"/>
          <w:sz w:val="22"/>
          <w:szCs w:val="22"/>
          <w:shd w:val="clear" w:color="auto" w:fill="C0C0C0"/>
          <w:lang w:val="ro-RO"/>
        </w:rPr>
        <w:t>...</w:t>
      </w:r>
      <w:r w:rsidRPr="00FA51EA">
        <w:rPr>
          <w:rFonts w:ascii="Times New Roman" w:hAnsi="Times New Roman" w:cs="Times New Roman"/>
          <w:color w:val="auto"/>
          <w:sz w:val="22"/>
          <w:szCs w:val="22"/>
          <w:lang w:val="ro-RO"/>
        </w:rPr>
        <w:t xml:space="preserve"> </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i/>
          <w:iCs/>
          <w:color w:val="auto"/>
          <w:sz w:val="22"/>
          <w:szCs w:val="22"/>
          <w:highlight w:val="lightGray"/>
          <w:shd w:val="clear" w:color="auto" w:fill="C0C0C0"/>
          <w:lang w:val="ro-RO"/>
        </w:rPr>
        <w:t xml:space="preserve">denumirea </w:t>
      </w:r>
      <w:r w:rsidRPr="00FA51EA">
        <w:rPr>
          <w:rFonts w:ascii="Times New Roman" w:hAnsi="Times New Roman" w:cs="Times New Roman"/>
          <w:i/>
          <w:iCs/>
          <w:color w:val="auto"/>
          <w:sz w:val="22"/>
          <w:szCs w:val="22"/>
          <w:shd w:val="clear" w:color="auto" w:fill="C0C0C0"/>
          <w:lang w:val="ro-RO"/>
        </w:rPr>
        <w:t>băncii/societății de asigurări/instituției financiare nebancare</w:t>
      </w:r>
      <w:r w:rsidRPr="00FA51EA">
        <w:rPr>
          <w:rFonts w:ascii="Times New Roman" w:hAnsi="Times New Roman" w:cs="Times New Roman"/>
          <w:i/>
          <w:iCs/>
          <w:color w:val="auto"/>
          <w:sz w:val="22"/>
          <w:szCs w:val="22"/>
          <w:highlight w:val="lightGray"/>
          <w:lang w:val="ro-RO"/>
        </w:rPr>
        <w:t>)</w:t>
      </w:r>
      <w:r w:rsidRPr="00FA51EA">
        <w:rPr>
          <w:rFonts w:ascii="Times New Roman" w:hAnsi="Times New Roman" w:cs="Times New Roman"/>
          <w:color w:val="auto"/>
          <w:sz w:val="22"/>
          <w:szCs w:val="22"/>
          <w:lang w:val="ro-RO"/>
        </w:rPr>
        <w:t xml:space="preserve">, se va obține acordul nostru prealabil; în caz contrar, prezenta garanție de participare își pierde valabilitatea. </w:t>
      </w:r>
    </w:p>
    <w:p w14:paraId="02BE55C2"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Ne obligăm să nu întârziem în niciun mod efectuarea plății.</w:t>
      </w:r>
    </w:p>
    <w:p w14:paraId="5AECB21E"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r w:rsidRPr="00FA51EA">
        <w:rPr>
          <w:rFonts w:ascii="Times New Roman" w:hAnsi="Times New Roman" w:cs="Times New Roman"/>
          <w:color w:val="auto"/>
          <w:sz w:val="22"/>
          <w:szCs w:val="22"/>
          <w:lang w:val="ro-RO"/>
        </w:rPr>
        <w:t xml:space="preserve">Legislația aplicabilă prezentei garanții de participare este legislația română. În cazul apariției unei situații de dispută/litigiu în legătura cu prezenta garanție de participare, competența de soluționare a unei eventuale acțiuni judiciare aparține instanțelor judecătorești din România, potrivit legislației aplicabile. </w:t>
      </w:r>
    </w:p>
    <w:p w14:paraId="4579FD0C" w14:textId="77777777" w:rsidR="00243F92" w:rsidRPr="00FA51EA" w:rsidRDefault="00243F92" w:rsidP="00243F92">
      <w:pPr>
        <w:pStyle w:val="WW-Default"/>
        <w:ind w:left="0" w:hanging="2"/>
        <w:jc w:val="both"/>
        <w:rPr>
          <w:rFonts w:ascii="Times New Roman" w:hAnsi="Times New Roman" w:cs="Times New Roman"/>
          <w:color w:val="auto"/>
          <w:sz w:val="22"/>
          <w:szCs w:val="22"/>
          <w:lang w:val="ro-RO"/>
        </w:rPr>
      </w:pPr>
    </w:p>
    <w:p w14:paraId="73ED7F29"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Parafată de e</w:t>
      </w:r>
      <w:r w:rsidRPr="00FA51EA">
        <w:rPr>
          <w:rFonts w:ascii="Times New Roman" w:hAnsi="Times New Roman" w:cs="Times New Roman"/>
          <w:lang w:eastAsia="ar-SA"/>
        </w:rPr>
        <w:t>mitent</w:t>
      </w:r>
      <w:r w:rsidRPr="00FA51EA">
        <w:rPr>
          <w:rFonts w:ascii="Times New Roman" w:hAnsi="Times New Roman" w:cs="Times New Roman"/>
          <w:b/>
          <w:bCs/>
          <w:i/>
          <w:iCs/>
          <w:lang w:eastAsia="ar-SA"/>
        </w:rPr>
        <w:t xml:space="preserv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 xml:space="preserve">denumirea </w:t>
      </w:r>
      <w:r w:rsidRPr="00FA51EA">
        <w:rPr>
          <w:rFonts w:ascii="Times New Roman" w:hAnsi="Times New Roman" w:cs="Times New Roman"/>
          <w:i/>
          <w:iCs/>
          <w:shd w:val="clear" w:color="auto" w:fill="C0C0C0"/>
        </w:rPr>
        <w:t>băncii/societății de asigurări/instituției financiare nebancare</w:t>
      </w:r>
      <w:r w:rsidRPr="00FA51EA">
        <w:rPr>
          <w:rFonts w:ascii="Times New Roman" w:hAnsi="Times New Roman" w:cs="Times New Roman"/>
          <w:i/>
          <w:iCs/>
          <w:highlight w:val="lightGray"/>
        </w:rPr>
        <w:t>)</w:t>
      </w:r>
    </w:p>
    <w:p w14:paraId="793444DF" w14:textId="77777777" w:rsidR="00243F92" w:rsidRPr="00FA51EA" w:rsidRDefault="00243F92" w:rsidP="00243F92">
      <w:pPr>
        <w:ind w:left="0" w:hanging="2"/>
        <w:jc w:val="both"/>
        <w:rPr>
          <w:rFonts w:ascii="Times New Roman" w:hAnsi="Times New Roman" w:cs="Times New Roman"/>
        </w:rPr>
      </w:pPr>
    </w:p>
    <w:p w14:paraId="65431E50" w14:textId="77777777" w:rsidR="00243F92" w:rsidRPr="00FA51EA" w:rsidRDefault="00243F92" w:rsidP="00243F92">
      <w:pPr>
        <w:ind w:left="0" w:hanging="2"/>
        <w:jc w:val="both"/>
        <w:rPr>
          <w:rFonts w:ascii="Times New Roman" w:hAnsi="Times New Roman" w:cs="Times New Roman"/>
          <w:i/>
          <w:iCs/>
          <w:shd w:val="clear" w:color="auto" w:fill="C0C0C0"/>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AEED447" w14:textId="77777777" w:rsidR="00243F92" w:rsidRPr="00FA51EA" w:rsidRDefault="00243F92" w:rsidP="00243F92">
      <w:pPr>
        <w:ind w:left="0" w:hanging="2"/>
        <w:jc w:val="both"/>
        <w:rPr>
          <w:rFonts w:ascii="Times New Roman" w:hAnsi="Times New Roman" w:cs="Times New Roman"/>
        </w:rPr>
      </w:pPr>
    </w:p>
    <w:p w14:paraId="1752933E"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 / împuternicit al emitentului: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55E77721"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2BD22360" w14:textId="77777777" w:rsidR="00243F92" w:rsidRPr="00FA51EA" w:rsidRDefault="00243F92" w:rsidP="00243F92">
      <w:pPr>
        <w:ind w:left="0" w:hanging="2"/>
        <w:rPr>
          <w:rFonts w:ascii="Times New Roman" w:hAnsi="Times New Roman" w:cs="Times New Roman"/>
        </w:rPr>
      </w:pPr>
    </w:p>
    <w:p w14:paraId="37A3F36A"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i/>
          <w:iCs/>
          <w:sz w:val="22"/>
          <w:szCs w:val="22"/>
        </w:rPr>
        <w:br w:type="page"/>
      </w:r>
      <w:bookmarkStart w:id="4" w:name="_Toc201132692"/>
      <w:r w:rsidRPr="00FA51EA">
        <w:rPr>
          <w:rFonts w:ascii="Times New Roman" w:hAnsi="Times New Roman" w:cs="Times New Roman"/>
          <w:i/>
          <w:iCs/>
          <w:sz w:val="22"/>
          <w:szCs w:val="22"/>
        </w:rPr>
        <w:lastRenderedPageBreak/>
        <w:t>Formularul nr. 2</w:t>
      </w:r>
      <w:bookmarkEnd w:id="4"/>
    </w:p>
    <w:p w14:paraId="27BE05AC" w14:textId="77777777" w:rsidR="00243F92" w:rsidRPr="00FA51EA" w:rsidRDefault="00243F92" w:rsidP="00243F92">
      <w:pPr>
        <w:ind w:left="0" w:hanging="2"/>
        <w:rPr>
          <w:rFonts w:ascii="Times New Roman" w:hAnsi="Times New Roman" w:cs="Times New Roman"/>
        </w:rPr>
      </w:pPr>
      <w:bookmarkStart w:id="5" w:name="__RefHeading__53_424471158"/>
      <w:bookmarkEnd w:id="5"/>
    </w:p>
    <w:p w14:paraId="3FEC5AFF"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Acord de asociere</w:t>
      </w:r>
    </w:p>
    <w:p w14:paraId="696BB55C"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 xml:space="preserve">nr. </w:t>
      </w:r>
      <w:r w:rsidRPr="00FA51EA">
        <w:rPr>
          <w:rFonts w:ascii="Times New Roman" w:hAnsi="Times New Roman" w:cs="Times New Roman"/>
          <w:b/>
          <w:bCs/>
          <w:highlight w:val="lightGray"/>
        </w:rPr>
        <w:t>...</w:t>
      </w:r>
      <w:r w:rsidRPr="00FA51EA">
        <w:rPr>
          <w:rFonts w:ascii="Times New Roman" w:hAnsi="Times New Roman" w:cs="Times New Roman"/>
          <w:b/>
          <w:bCs/>
        </w:rPr>
        <w:t xml:space="preserve"> din </w:t>
      </w:r>
      <w:r w:rsidRPr="00FA51EA">
        <w:rPr>
          <w:rFonts w:ascii="Times New Roman" w:hAnsi="Times New Roman" w:cs="Times New Roman"/>
          <w:b/>
          <w:bCs/>
          <w:highlight w:val="lightGray"/>
        </w:rPr>
        <w:t>zz/ll/aaaa</w:t>
      </w:r>
    </w:p>
    <w:p w14:paraId="64198A9F" w14:textId="77777777" w:rsidR="00243F92" w:rsidRPr="00FA51EA" w:rsidRDefault="00243F92" w:rsidP="00243F92">
      <w:pPr>
        <w:ind w:left="0" w:hanging="2"/>
        <w:rPr>
          <w:rFonts w:ascii="Times New Roman" w:hAnsi="Times New Roman" w:cs="Times New Roman"/>
          <w:b/>
        </w:rPr>
      </w:pPr>
    </w:p>
    <w:p w14:paraId="42E7EDCC"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 - PĂRȚILE ACORDULUI</w:t>
      </w:r>
    </w:p>
    <w:p w14:paraId="569A847F" w14:textId="77777777" w:rsidR="00243F92" w:rsidRPr="00FA51EA" w:rsidRDefault="00243F92" w:rsidP="00243F92">
      <w:pPr>
        <w:ind w:left="0" w:hanging="2"/>
        <w:rPr>
          <w:rFonts w:ascii="Times New Roman" w:hAnsi="Times New Roman" w:cs="Times New Roman"/>
          <w:b/>
        </w:rPr>
      </w:pPr>
    </w:p>
    <w:p w14:paraId="00D9F0BB"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b/>
        </w:rPr>
        <w:t xml:space="preserve">Art. 1 </w:t>
      </w:r>
      <w:r w:rsidRPr="00FA51EA">
        <w:rPr>
          <w:rFonts w:ascii="Times New Roman" w:hAnsi="Times New Roman" w:cs="Times New Roman"/>
          <w:bCs/>
        </w:rPr>
        <w:t>–</w:t>
      </w:r>
      <w:r w:rsidRPr="00FA51EA">
        <w:rPr>
          <w:rFonts w:ascii="Times New Roman" w:hAnsi="Times New Roman" w:cs="Times New Roman"/>
          <w:b/>
        </w:rPr>
        <w:t xml:space="preserve"> </w:t>
      </w:r>
      <w:r w:rsidRPr="00FA51EA">
        <w:rPr>
          <w:rFonts w:ascii="Times New Roman" w:hAnsi="Times New Roman" w:cs="Times New Roman"/>
        </w:rPr>
        <w:t>Prezentul acord se încheie între :</w:t>
      </w:r>
    </w:p>
    <w:p w14:paraId="43F4DB5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în calitate de asociat - LIDER DE ASOCIERE,</w:t>
      </w:r>
    </w:p>
    <w:p w14:paraId="238ECB22"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rPr>
        <w:t xml:space="preserve">și </w:t>
      </w:r>
    </w:p>
    <w:p w14:paraId="38139D5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2"/>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în calitate de ASOCIAT</w:t>
      </w:r>
      <w:r w:rsidRPr="00FA51EA">
        <w:rPr>
          <w:rStyle w:val="FootnoteReference"/>
          <w:rFonts w:ascii="Times New Roman" w:hAnsi="Times New Roman" w:cs="Times New Roman"/>
        </w:rPr>
        <w:footnoteReference w:id="3"/>
      </w:r>
      <w:r w:rsidRPr="00FA51EA">
        <w:rPr>
          <w:rFonts w:ascii="Times New Roman" w:hAnsi="Times New Roman" w:cs="Times New Roman"/>
        </w:rPr>
        <w:t>,</w:t>
      </w:r>
    </w:p>
    <w:p w14:paraId="6387B8B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denumite în continuare, individual, „Parte”/„Asociat” și, colectiv, „Părți”/„Asociați”.</w:t>
      </w:r>
    </w:p>
    <w:p w14:paraId="68C73C52" w14:textId="77777777" w:rsidR="00243F92" w:rsidRPr="00FA51EA" w:rsidRDefault="00243F92" w:rsidP="00243F92">
      <w:pPr>
        <w:ind w:left="0" w:hanging="2"/>
        <w:jc w:val="both"/>
        <w:rPr>
          <w:rFonts w:ascii="Times New Roman" w:hAnsi="Times New Roman" w:cs="Times New Roman"/>
        </w:rPr>
      </w:pPr>
    </w:p>
    <w:p w14:paraId="3E61F3D3"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II - OBIECTUL ACORDULUI</w:t>
      </w:r>
    </w:p>
    <w:p w14:paraId="4ED3BDEB" w14:textId="77777777" w:rsidR="00243F92" w:rsidRPr="00FA51EA" w:rsidRDefault="00243F92" w:rsidP="00243F92">
      <w:pPr>
        <w:ind w:left="0" w:hanging="2"/>
        <w:rPr>
          <w:rFonts w:ascii="Times New Roman" w:hAnsi="Times New Roman" w:cs="Times New Roman"/>
          <w:b/>
        </w:rPr>
      </w:pPr>
    </w:p>
    <w:p w14:paraId="2C29B92A" w14:textId="5E04BF15"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rPr>
        <w:t xml:space="preserve">Art. 2 – </w:t>
      </w:r>
      <w:r w:rsidRPr="00FA51EA">
        <w:rPr>
          <w:rFonts w:ascii="Times New Roman" w:hAnsi="Times New Roman" w:cs="Times New Roman"/>
        </w:rPr>
        <w:t>Obiectul prezentului acord îl constituie asocierea părților în vederea participării cu ofertă comună la procedura de atribuire a contractului de achiziție publică „</w:t>
      </w:r>
      <w:r w:rsidRPr="00FA51EA">
        <w:rPr>
          <w:rFonts w:ascii="Times New Roman" w:hAnsi="Times New Roman" w:cs="Times New Roman"/>
          <w:b/>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conform documentației de atribuire puse la dispoziție de către autoritatea contractantă </w:t>
      </w:r>
      <w:r w:rsidR="003D78EB" w:rsidRPr="00FA51EA">
        <w:rPr>
          <w:rFonts w:ascii="Times New Roman" w:hAnsi="Times New Roman" w:cs="Times New Roman"/>
        </w:rPr>
        <w:t>________________</w:t>
      </w:r>
      <w:r w:rsidRPr="00FA51EA">
        <w:rPr>
          <w:rFonts w:ascii="Times New Roman" w:hAnsi="Times New Roman" w:cs="Times New Roman"/>
        </w:rPr>
        <w:t xml:space="preserve">., anexate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rPr>
        <w:t xml:space="preserve"> și derulării ulterioare a contractului de achiziție publică menționat mai sus, în cazul în care oferta comună depusă de asocierea noastră este declarată câștigătoare, iar autoritatea contractantă încheie contractul de achiziție publică cu asocierea noastră.</w:t>
      </w:r>
    </w:p>
    <w:p w14:paraId="57B13D19" w14:textId="77777777" w:rsidR="00243F92" w:rsidRPr="00FA51EA" w:rsidRDefault="00243F92" w:rsidP="00243F92">
      <w:pPr>
        <w:ind w:left="0" w:hanging="2"/>
        <w:rPr>
          <w:rFonts w:ascii="Times New Roman" w:hAnsi="Times New Roman" w:cs="Times New Roman"/>
          <w:b/>
        </w:rPr>
      </w:pPr>
    </w:p>
    <w:p w14:paraId="4581D4CE" w14:textId="77777777" w:rsidR="00243F92" w:rsidRPr="00FA51EA" w:rsidRDefault="00243F92" w:rsidP="00243F92">
      <w:pPr>
        <w:keepNext/>
        <w:ind w:left="0" w:hanging="2"/>
        <w:rPr>
          <w:rFonts w:ascii="Times New Roman" w:hAnsi="Times New Roman" w:cs="Times New Roman"/>
          <w:b/>
        </w:rPr>
      </w:pPr>
      <w:r w:rsidRPr="00FA51EA">
        <w:rPr>
          <w:rFonts w:ascii="Times New Roman" w:hAnsi="Times New Roman" w:cs="Times New Roman"/>
          <w:b/>
        </w:rPr>
        <w:t>CAPITOLUL III - DURATA ACORDULUI</w:t>
      </w:r>
    </w:p>
    <w:p w14:paraId="20CDABD1" w14:textId="77777777" w:rsidR="00243F92" w:rsidRPr="00FA51EA" w:rsidRDefault="00243F92" w:rsidP="00243F92">
      <w:pPr>
        <w:keepNext/>
        <w:ind w:left="0" w:hanging="2"/>
        <w:rPr>
          <w:rFonts w:ascii="Times New Roman" w:hAnsi="Times New Roman" w:cs="Times New Roman"/>
          <w:b/>
        </w:rPr>
      </w:pPr>
    </w:p>
    <w:p w14:paraId="0D45479F"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b/>
        </w:rPr>
        <w:t>Art. 3</w:t>
      </w:r>
      <w:r w:rsidRPr="00FA51EA">
        <w:rPr>
          <w:rFonts w:ascii="Times New Roman" w:hAnsi="Times New Roman" w:cs="Times New Roman"/>
        </w:rPr>
        <w:t xml:space="preserve"> – Prezentul acord de asociere intră în vigoare și produce efecte de la data semnării sale de către ultima parte și rămâne în vigoare, în condițiile art. 2, până la până la încetarea contractului de achiziție publică, respectiv până la stingerea tuturor obligațiilor legate de și/sau care decurg din acesta.</w:t>
      </w:r>
    </w:p>
    <w:p w14:paraId="35D9584F" w14:textId="77777777" w:rsidR="00243F92" w:rsidRPr="00FA51EA" w:rsidRDefault="00243F92" w:rsidP="00243F92">
      <w:pPr>
        <w:ind w:left="0" w:hanging="2"/>
        <w:rPr>
          <w:rFonts w:ascii="Times New Roman" w:hAnsi="Times New Roman" w:cs="Times New Roman"/>
          <w:b/>
        </w:rPr>
      </w:pPr>
    </w:p>
    <w:p w14:paraId="6E1D955B"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IV - ALTE CLAUZE</w:t>
      </w:r>
    </w:p>
    <w:p w14:paraId="7FF7A8E9" w14:textId="77777777" w:rsidR="00243F92" w:rsidRPr="00FA51EA" w:rsidRDefault="00243F92" w:rsidP="00243F92">
      <w:pPr>
        <w:ind w:left="0" w:hanging="2"/>
        <w:rPr>
          <w:rFonts w:ascii="Times New Roman" w:hAnsi="Times New Roman" w:cs="Times New Roman"/>
          <w:b/>
        </w:rPr>
      </w:pPr>
    </w:p>
    <w:p w14:paraId="5B17DF5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rPr>
        <w:t xml:space="preserve">Art. 4 – </w:t>
      </w:r>
      <w:r w:rsidRPr="00FA51EA">
        <w:rPr>
          <w:rFonts w:ascii="Times New Roman" w:hAnsi="Times New Roman" w:cs="Times New Roman"/>
        </w:rPr>
        <w:t xml:space="preserve">Părțile convin ca liderul asocierii să fie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rPr>
        <w:t>.</w:t>
      </w:r>
    </w:p>
    <w:p w14:paraId="3DE0E234" w14:textId="77777777" w:rsidR="00243F92" w:rsidRPr="00FA51EA" w:rsidRDefault="00243F92" w:rsidP="00243F92">
      <w:pPr>
        <w:ind w:left="0" w:hanging="2"/>
        <w:jc w:val="both"/>
        <w:rPr>
          <w:rFonts w:ascii="Times New Roman" w:hAnsi="Times New Roman" w:cs="Times New Roman"/>
        </w:rPr>
      </w:pPr>
    </w:p>
    <w:p w14:paraId="7752C28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5</w:t>
      </w:r>
      <w:r w:rsidRPr="00FA51EA">
        <w:rPr>
          <w:rFonts w:ascii="Times New Roman" w:hAnsi="Times New Roman" w:cs="Times New Roman"/>
        </w:rPr>
        <w:t xml:space="preserve"> – Garanția de participare solicitată de autoritatea contractantă va fi constituită, în numele asocierii, de către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care constituie garanția)</w:t>
      </w:r>
      <w:r w:rsidRPr="00FA51EA">
        <w:rPr>
          <w:rFonts w:ascii="Times New Roman" w:hAnsi="Times New Roman" w:cs="Times New Roman"/>
        </w:rPr>
        <w:t xml:space="preserve"> și acoperă în mod solidar toți membrii asocierii.</w:t>
      </w:r>
    </w:p>
    <w:p w14:paraId="3CFE7703" w14:textId="77777777" w:rsidR="00243F92" w:rsidRPr="00FA51EA" w:rsidRDefault="00243F92" w:rsidP="00243F92">
      <w:pPr>
        <w:ind w:left="0" w:hanging="2"/>
        <w:jc w:val="both"/>
        <w:rPr>
          <w:rFonts w:ascii="Times New Roman" w:hAnsi="Times New Roman" w:cs="Times New Roman"/>
        </w:rPr>
      </w:pPr>
    </w:p>
    <w:p w14:paraId="0928753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 xml:space="preserve">Art. 6 </w:t>
      </w:r>
      <w:r w:rsidRPr="00FA51EA">
        <w:rPr>
          <w:rFonts w:ascii="Times New Roman" w:hAnsi="Times New Roman" w:cs="Times New Roman"/>
        </w:rPr>
        <w:t xml:space="preserve">– Contractul de achiziție publică va fi semnat de către reprezentantul legal/împuternicit al liderului asocierii. </w:t>
      </w:r>
    </w:p>
    <w:p w14:paraId="7024E776" w14:textId="77777777" w:rsidR="00243F92" w:rsidRPr="00FA51EA" w:rsidRDefault="00243F92" w:rsidP="00243F92">
      <w:pPr>
        <w:ind w:left="0" w:hanging="2"/>
        <w:jc w:val="both"/>
        <w:rPr>
          <w:rFonts w:ascii="Times New Roman" w:hAnsi="Times New Roman" w:cs="Times New Roman"/>
        </w:rPr>
      </w:pPr>
    </w:p>
    <w:tbl>
      <w:tblPr>
        <w:tblStyle w:val="TableGrid"/>
        <w:tblW w:w="0" w:type="auto"/>
        <w:tblLook w:val="04A0" w:firstRow="1" w:lastRow="0" w:firstColumn="1" w:lastColumn="0" w:noHBand="0" w:noVBand="1"/>
      </w:tblPr>
      <w:tblGrid>
        <w:gridCol w:w="9628"/>
      </w:tblGrid>
      <w:tr w:rsidR="00FA51EA" w:rsidRPr="00FA51EA" w14:paraId="16E85814" w14:textId="77777777" w:rsidTr="00FE44A7">
        <w:tc>
          <w:tcPr>
            <w:tcW w:w="9628" w:type="dxa"/>
            <w:shd w:val="clear" w:color="auto" w:fill="DBE5F1" w:themeFill="accent1" w:themeFillTint="33"/>
          </w:tcPr>
          <w:p w14:paraId="52D09413" w14:textId="77777777" w:rsidR="00243F92" w:rsidRPr="00FA51EA" w:rsidRDefault="00243F92" w:rsidP="00FE44A7">
            <w:pPr>
              <w:ind w:left="0" w:hanging="2"/>
              <w:jc w:val="center"/>
              <w:rPr>
                <w:rFonts w:ascii="Times New Roman" w:hAnsi="Times New Roman" w:cs="Times New Roman"/>
                <w:b/>
                <w:bCs/>
              </w:rPr>
            </w:pPr>
            <w:bookmarkStart w:id="6" w:name="_Hlk153887298"/>
            <w:r w:rsidRPr="00FA51EA">
              <w:rPr>
                <w:rFonts w:ascii="Times New Roman" w:hAnsi="Times New Roman" w:cs="Times New Roman"/>
                <w:b/>
                <w:bCs/>
              </w:rPr>
              <w:lastRenderedPageBreak/>
              <w:t>IMPORTANT!</w:t>
            </w:r>
          </w:p>
          <w:p w14:paraId="26CD80A2" w14:textId="77777777" w:rsidR="00243F92" w:rsidRPr="00FA51EA" w:rsidRDefault="00243F92" w:rsidP="00FE44A7">
            <w:pPr>
              <w:ind w:left="0" w:hanging="2"/>
              <w:jc w:val="both"/>
              <w:rPr>
                <w:rFonts w:ascii="Times New Roman" w:hAnsi="Times New Roman" w:cs="Times New Roman"/>
              </w:rPr>
            </w:pPr>
          </w:p>
          <w:p w14:paraId="34CC97A0"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 xml:space="preserve">Autoritatea contractantă prezintă 3 (trei) variante ale art. 7. </w:t>
            </w:r>
          </w:p>
          <w:p w14:paraId="27E1A79F"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b/>
                <w:bCs/>
                <w:u w:val="single"/>
              </w:rPr>
              <w:t>Se va păstra o singură variantă</w:t>
            </w:r>
            <w:r w:rsidRPr="00FA51EA">
              <w:rPr>
                <w:rFonts w:ascii="Times New Roman" w:hAnsi="Times New Roman" w:cs="Times New Roman"/>
              </w:rPr>
              <w:t xml:space="preserve"> a art. 7, cea care corespunde situației asocierii, celelalte două variante urmând a fi eliminate de ofertant.</w:t>
            </w:r>
          </w:p>
        </w:tc>
      </w:tr>
      <w:bookmarkEnd w:id="6"/>
    </w:tbl>
    <w:p w14:paraId="6A87BE85" w14:textId="77777777" w:rsidR="00243F92" w:rsidRPr="00FA51EA" w:rsidRDefault="00243F92" w:rsidP="00243F92">
      <w:pPr>
        <w:ind w:left="0" w:hanging="2"/>
        <w:jc w:val="both"/>
        <w:rPr>
          <w:rFonts w:ascii="Times New Roman" w:hAnsi="Times New Roman" w:cs="Times New Roman"/>
        </w:rPr>
      </w:pPr>
    </w:p>
    <w:p w14:paraId="74A4EA8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7</w:t>
      </w:r>
      <w:r w:rsidRPr="00FA51EA">
        <w:rPr>
          <w:rFonts w:ascii="Times New Roman" w:hAnsi="Times New Roman" w:cs="Times New Roman"/>
        </w:rPr>
        <w:t xml:space="preserve"> – Părțile desemnează liderul asocierii,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i/>
          <w:iCs/>
        </w:rPr>
        <w:t xml:space="preserve"> </w:t>
      </w:r>
      <w:r w:rsidRPr="00FA51EA">
        <w:rPr>
          <w:rFonts w:ascii="Times New Roman" w:hAnsi="Times New Roman" w:cs="Times New Roman"/>
        </w:rPr>
        <w:t xml:space="preserve">ca reprezentant al asocierii formate din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asocierii)</w:t>
      </w:r>
      <w:r w:rsidRPr="00FA51EA">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și plata, pentru și în numele oricăruia și tuturor membrilor asocierii. </w:t>
      </w:r>
    </w:p>
    <w:p w14:paraId="75C71530" w14:textId="77777777" w:rsidR="00243F92" w:rsidRPr="00FA51EA" w:rsidRDefault="00243F92" w:rsidP="00243F92">
      <w:pPr>
        <w:ind w:left="0" w:hanging="2"/>
        <w:jc w:val="both"/>
        <w:rPr>
          <w:rFonts w:ascii="Times New Roman" w:hAnsi="Times New Roman" w:cs="Times New Roman"/>
          <w:b/>
          <w:bCs/>
          <w:i/>
          <w:iCs/>
        </w:rPr>
      </w:pPr>
    </w:p>
    <w:p w14:paraId="7184B6EA" w14:textId="77777777" w:rsidR="00243F92" w:rsidRPr="00FA51EA" w:rsidRDefault="00243F92" w:rsidP="00243F92">
      <w:pPr>
        <w:ind w:left="0" w:hanging="2"/>
        <w:jc w:val="both"/>
        <w:rPr>
          <w:rFonts w:ascii="Times New Roman" w:hAnsi="Times New Roman" w:cs="Times New Roman"/>
          <w:b/>
          <w:bCs/>
          <w:i/>
          <w:iCs/>
        </w:rPr>
      </w:pPr>
      <w:r w:rsidRPr="00FA51EA">
        <w:rPr>
          <w:rFonts w:ascii="Times New Roman" w:hAnsi="Times New Roman" w:cs="Times New Roman"/>
          <w:b/>
          <w:bCs/>
          <w:i/>
          <w:iCs/>
        </w:rPr>
        <w:t>NOTĂ:</w:t>
      </w:r>
    </w:p>
    <w:p w14:paraId="0B6A1F2E"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Dacă membrii asocierii convin în acest sens, prezentul articol se poate modifica/completa cu informații referitoare la emiterea și transmiterea facturilor direct de către asociați (nu de către liderul asocierii) către autoritatea contractantă, respectiv la efectuarea plății de către autoritatea contractantă direct către asociat/asociați, nu către liderul asocierii.</w:t>
      </w:r>
    </w:p>
    <w:p w14:paraId="013AD80B"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În cazul în care membrii asocierii decid în sensul facturării autorității contractante în mod individual de către fiecare asociat în parte</w:t>
      </w:r>
      <w:r w:rsidRPr="00FA51EA">
        <w:rPr>
          <w:rStyle w:val="FootnoteReference"/>
          <w:rFonts w:ascii="Times New Roman" w:hAnsi="Times New Roman" w:cs="Times New Roman"/>
          <w:i/>
          <w:iCs/>
        </w:rPr>
        <w:footnoteReference w:id="4"/>
      </w:r>
      <w:r w:rsidRPr="00FA51EA">
        <w:rPr>
          <w:rFonts w:ascii="Times New Roman" w:hAnsi="Times New Roman" w:cs="Times New Roman"/>
          <w:i/>
          <w:iCs/>
        </w:rPr>
        <w:t>, respectiv a efectuării plății de către autoritatea contractantă către fiecare asociat, prezentul acord de asociere trebuie să cuprindă informații detaliate, complete și corecte în acest sens.</w:t>
      </w:r>
    </w:p>
    <w:p w14:paraId="497ED78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Acordul de asociere astfel modificat va conține, cel puțin, următoarele tipuri de informații (cu precizarea că prezenta enumerare este minimală, nefiind limitativă):</w:t>
      </w:r>
    </w:p>
    <w:p w14:paraId="221FB628" w14:textId="77777777" w:rsidR="00243F92" w:rsidRPr="00FA51EA" w:rsidRDefault="00243F92" w:rsidP="00243F92">
      <w:pPr>
        <w:widowControl w:val="0"/>
        <w:numPr>
          <w:ilvl w:val="0"/>
          <w:numId w:val="38"/>
        </w:numPr>
        <w:spacing w:line="240" w:lineRule="auto"/>
        <w:ind w:leftChars="0" w:left="0" w:firstLineChars="0" w:hanging="2"/>
        <w:jc w:val="both"/>
        <w:textDirection w:val="lrTb"/>
        <w:textAlignment w:val="auto"/>
        <w:outlineLvl w:val="9"/>
        <w:rPr>
          <w:rFonts w:ascii="Times New Roman" w:hAnsi="Times New Roman" w:cs="Times New Roman"/>
          <w:i/>
          <w:iCs/>
        </w:rPr>
      </w:pPr>
      <w:r w:rsidRPr="00FA51EA">
        <w:rPr>
          <w:rFonts w:ascii="Times New Roman" w:hAnsi="Times New Roman" w:cs="Times New Roman"/>
          <w:i/>
          <w:iCs/>
        </w:rPr>
        <w:t>date concrete privind operatorul economic căruia urmează a i se face plata de către autoritatea contractantă, informațiile referitoare la contul bancar fiind obligatorii;</w:t>
      </w:r>
    </w:p>
    <w:p w14:paraId="359BE67D" w14:textId="77777777" w:rsidR="00243F92" w:rsidRPr="00FA51EA" w:rsidRDefault="00243F92" w:rsidP="00243F92">
      <w:pPr>
        <w:widowControl w:val="0"/>
        <w:numPr>
          <w:ilvl w:val="0"/>
          <w:numId w:val="38"/>
        </w:numPr>
        <w:spacing w:line="240" w:lineRule="auto"/>
        <w:ind w:leftChars="0" w:left="0" w:firstLineChars="0" w:hanging="2"/>
        <w:jc w:val="both"/>
        <w:textDirection w:val="lrTb"/>
        <w:textAlignment w:val="auto"/>
        <w:outlineLvl w:val="9"/>
        <w:rPr>
          <w:rFonts w:ascii="Times New Roman" w:hAnsi="Times New Roman" w:cs="Times New Roman"/>
          <w:i/>
          <w:iCs/>
        </w:rPr>
      </w:pPr>
      <w:r w:rsidRPr="00FA51EA">
        <w:rPr>
          <w:rFonts w:ascii="Times New Roman" w:hAnsi="Times New Roman" w:cs="Times New Roman"/>
          <w:i/>
          <w:iCs/>
        </w:rPr>
        <w:t>descrierea detaliată a părții/părților din contractul de achiziție publică ce va/vor fi îndeplinită/îndeplinite de către fiecare asociat care va factura separat și va primi plata, separat, direct de la autoritatea contractantă;</w:t>
      </w:r>
    </w:p>
    <w:p w14:paraId="38E6079A" w14:textId="77777777" w:rsidR="00243F92" w:rsidRPr="00FA51EA" w:rsidRDefault="00243F92" w:rsidP="00243F92">
      <w:pPr>
        <w:widowControl w:val="0"/>
        <w:numPr>
          <w:ilvl w:val="0"/>
          <w:numId w:val="38"/>
        </w:numPr>
        <w:spacing w:line="240" w:lineRule="auto"/>
        <w:ind w:leftChars="0" w:left="0" w:firstLineChars="0" w:hanging="2"/>
        <w:jc w:val="both"/>
        <w:textDirection w:val="lrTb"/>
        <w:textAlignment w:val="auto"/>
        <w:outlineLvl w:val="9"/>
        <w:rPr>
          <w:rFonts w:ascii="Times New Roman" w:hAnsi="Times New Roman" w:cs="Times New Roman"/>
          <w:i/>
          <w:iCs/>
        </w:rPr>
      </w:pPr>
      <w:r w:rsidRPr="00FA51EA">
        <w:rPr>
          <w:rFonts w:ascii="Times New Roman" w:hAnsi="Times New Roman" w:cs="Times New Roman"/>
          <w:i/>
          <w:iCs/>
        </w:rPr>
        <w:t>orice alte informații relevante, necesare pentru facturare/efectuarea plății.</w:t>
      </w:r>
    </w:p>
    <w:p w14:paraId="6BBE6FA4"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Facturarea de către membrii asocierii se va realiza în deplină corelare cu prevederile contractului de achiziție publică și ale ofertei câștigătoare cu privire la activitățile prestate/executate de către fiecare asociat care urmează a factura, respectiv a fi plătit individual.</w:t>
      </w:r>
    </w:p>
    <w:p w14:paraId="03CDD879"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Facturarea, respectiv plata individuală nu reprezintă o cesiune de creanțe.</w:t>
      </w:r>
    </w:p>
    <w:p w14:paraId="0AF65108" w14:textId="77777777" w:rsidR="00243F92" w:rsidRPr="00FA51EA" w:rsidRDefault="00243F92" w:rsidP="00243F92">
      <w:pPr>
        <w:ind w:left="0" w:hanging="2"/>
        <w:jc w:val="both"/>
        <w:rPr>
          <w:rFonts w:ascii="Times New Roman" w:hAnsi="Times New Roman" w:cs="Times New Roman"/>
          <w:i/>
          <w:iCs/>
        </w:rPr>
      </w:pPr>
    </w:p>
    <w:p w14:paraId="268F66C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În cazul în care membrii asocierii decid optarea pentru sistemul de facturare și plată descris mai sus, clauzele contractuale se modifică după cum urmează:</w:t>
      </w:r>
    </w:p>
    <w:p w14:paraId="666726C7" w14:textId="77777777" w:rsidR="00243F92" w:rsidRPr="00FA51EA" w:rsidRDefault="00243F92" w:rsidP="00243F92">
      <w:pPr>
        <w:ind w:left="0" w:hanging="2"/>
        <w:jc w:val="both"/>
        <w:rPr>
          <w:rFonts w:ascii="Times New Roman" w:hAnsi="Times New Roman" w:cs="Times New Roman"/>
          <w:i/>
          <w:iCs/>
        </w:rPr>
      </w:pPr>
    </w:p>
    <w:p w14:paraId="1E478081"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I. Situația în care toți asociații (liderul asocierii și celălalt/ceilalți asociat/asociați) decid facturarea și plata individuale:</w:t>
      </w:r>
    </w:p>
    <w:p w14:paraId="38199108" w14:textId="77777777" w:rsidR="00243F92" w:rsidRPr="00FA51EA" w:rsidRDefault="00243F92" w:rsidP="00243F92">
      <w:pPr>
        <w:ind w:left="0" w:hanging="2"/>
        <w:jc w:val="both"/>
        <w:rPr>
          <w:rFonts w:ascii="Times New Roman" w:hAnsi="Times New Roman" w:cs="Times New Roman"/>
          <w:i/>
          <w:iCs/>
        </w:rPr>
      </w:pPr>
    </w:p>
    <w:p w14:paraId="47DDB44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7</w:t>
      </w:r>
      <w:r w:rsidRPr="00FA51EA">
        <w:rPr>
          <w:rFonts w:ascii="Times New Roman" w:hAnsi="Times New Roman" w:cs="Times New Roman"/>
        </w:rPr>
        <w:t xml:space="preserve"> – (1) Părțile desemnează liderul asocierii,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i/>
          <w:iCs/>
        </w:rPr>
        <w:t xml:space="preserve"> </w:t>
      </w:r>
      <w:r w:rsidRPr="00FA51EA">
        <w:rPr>
          <w:rFonts w:ascii="Times New Roman" w:hAnsi="Times New Roman" w:cs="Times New Roman"/>
        </w:rPr>
        <w:t xml:space="preserve">ca reprezentant al asocierii formate din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asocierii)</w:t>
      </w:r>
      <w:r w:rsidRPr="00FA51EA">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pentru și în numele oricăruia și tuturor membrilor asocierii. </w:t>
      </w:r>
    </w:p>
    <w:p w14:paraId="1F59CF8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(2) Părțile convin ca fiecare membru al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w:t>
      </w:r>
    </w:p>
    <w:p w14:paraId="537A34D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(3) Datele de identificare ale fiecărui membru al asocierii care urmează să factureze, respectiv să primească plata separat sunt următoarele:</w:t>
      </w:r>
    </w:p>
    <w:p w14:paraId="1249358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5"/>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w:t>
      </w:r>
    </w:p>
    <w:p w14:paraId="1D9762B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6"/>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p>
    <w:p w14:paraId="53B21AA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72B5909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(4) Partea/părțile din contractul de achiziție publică ce va/vor fi îndeplinită/îndeplinite de către fiecare membru al asocierii care va factura separat și va primi plata, separat, direct de la autoritatea contractantă sunt următoarele:</w:t>
      </w:r>
    </w:p>
    <w:p w14:paraId="3A7A0BB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771F366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0376001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60EECFC4" w14:textId="77777777" w:rsidR="00243F92" w:rsidRPr="00FA51EA" w:rsidRDefault="00243F92" w:rsidP="00243F92">
      <w:pPr>
        <w:ind w:left="0" w:hanging="2"/>
        <w:jc w:val="both"/>
        <w:rPr>
          <w:rFonts w:ascii="Times New Roman" w:hAnsi="Times New Roman" w:cs="Times New Roman"/>
        </w:rPr>
      </w:pPr>
    </w:p>
    <w:p w14:paraId="44A588BD"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II. Situația în care doar unul/unii dintre asociați decid facturarea și plata individuale:</w:t>
      </w:r>
    </w:p>
    <w:p w14:paraId="1D7BA223" w14:textId="77777777" w:rsidR="00243F92" w:rsidRPr="00FA51EA" w:rsidRDefault="00243F92" w:rsidP="00243F92">
      <w:pPr>
        <w:ind w:left="0" w:hanging="2"/>
        <w:jc w:val="both"/>
        <w:rPr>
          <w:rFonts w:ascii="Times New Roman" w:hAnsi="Times New Roman" w:cs="Times New Roman"/>
          <w:i/>
          <w:iCs/>
        </w:rPr>
      </w:pPr>
    </w:p>
    <w:p w14:paraId="2B07ECA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7</w:t>
      </w:r>
      <w:r w:rsidRPr="00FA51EA">
        <w:rPr>
          <w:rFonts w:ascii="Times New Roman" w:hAnsi="Times New Roman" w:cs="Times New Roman"/>
        </w:rPr>
        <w:t xml:space="preserve"> – (1) Părțile desemnează liderul asocierii,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operatorului economic lider al asocierii)</w:t>
      </w:r>
      <w:r w:rsidRPr="00FA51EA">
        <w:rPr>
          <w:rFonts w:ascii="Times New Roman" w:hAnsi="Times New Roman" w:cs="Times New Roman"/>
          <w:i/>
          <w:iCs/>
        </w:rPr>
        <w:t xml:space="preserve"> </w:t>
      </w:r>
      <w:r w:rsidRPr="00FA51EA">
        <w:rPr>
          <w:rFonts w:ascii="Times New Roman" w:hAnsi="Times New Roman" w:cs="Times New Roman"/>
        </w:rPr>
        <w:t xml:space="preserve">ca reprezentant al asocierii formate din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completă a asocierii)</w:t>
      </w:r>
      <w:r w:rsidRPr="00FA51EA">
        <w:rPr>
          <w:rFonts w:ascii="Times New Roman" w:hAnsi="Times New Roman" w:cs="Times New Roman"/>
        </w:rPr>
        <w:t xml:space="preserve"> autorizat să semneze oferta din partea asocierii, să depună orice solicitare de clarificări, respectiv să răspundă la solicitările de clarificări ale autorității contractante, să semneze contractul de achiziție publică în numele și pe seama asocierii, precum și să primească, din partea autorității contractante, orice instrucțiune pentru și în numele oricăruia și tuturor membrilor asocierii. </w:t>
      </w:r>
    </w:p>
    <w:p w14:paraId="6A0DED7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(2) Părțile desemnează liderul asocierii să emită factură/facturi și să primească, din partea autorității contractante, plata pentru și în numele </w:t>
      </w:r>
      <w:bookmarkStart w:id="7" w:name="_Hlk137136340"/>
      <w:r w:rsidRPr="00FA51EA">
        <w:rPr>
          <w:rFonts w:ascii="Times New Roman" w:hAnsi="Times New Roman" w:cs="Times New Roman"/>
        </w:rPr>
        <w:t>următorului/următorilor membru/membri ai asocierii</w:t>
      </w:r>
      <w:bookmarkEnd w:id="7"/>
      <w:r w:rsidRPr="00FA51EA">
        <w:rPr>
          <w:rFonts w:ascii="Times New Roman" w:hAnsi="Times New Roman" w:cs="Times New Roman"/>
        </w:rPr>
        <w:t>:</w:t>
      </w:r>
    </w:p>
    <w:p w14:paraId="335C270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7"/>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w:t>
      </w:r>
    </w:p>
    <w:p w14:paraId="7151285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8"/>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p>
    <w:p w14:paraId="5186007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1CCD24D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(2) Părțile convin ca următorul/următorii membru/membri ai asocierii, în mod individual, să emită și să transmită către autoritatea contractantă factura/facturile aferentă/aferente părții(lor) efectuată/efectuate din contractul de achiziție publică care îi revin acestuia, în conformitate cu prevederile contractului de achiziție publică, inclusiv anexele reprezentate de oferta câștigătoare, caietul de sarcini, datele de identificare ale fiecărui membru al asocierii care urmează să factureze, respectiv să primească plata separat sunt următoarele:</w:t>
      </w:r>
    </w:p>
    <w:p w14:paraId="050BCBE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9"/>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w:t>
      </w:r>
    </w:p>
    <w:p w14:paraId="309A882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0"/>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p>
    <w:p w14:paraId="336535B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4CC9FA7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(3) Partea/părțile din contractul de achiziție publică ce va/vor fi îndeplinită/îndeplinite de către fiecare membru al asocierii care va factura separat și va primi plata, separat, direct de la autoritatea contractantă sunt următoarele:</w:t>
      </w:r>
    </w:p>
    <w:p w14:paraId="7B9A199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61D4B3C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rPr>
        <w:t>;</w:t>
      </w:r>
    </w:p>
    <w:p w14:paraId="3802F31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643408CD" w14:textId="77777777" w:rsidR="00243F92" w:rsidRPr="00FA51EA" w:rsidRDefault="00243F92" w:rsidP="00243F92">
      <w:pPr>
        <w:ind w:left="0" w:hanging="2"/>
        <w:jc w:val="both"/>
        <w:rPr>
          <w:rFonts w:ascii="Times New Roman" w:hAnsi="Times New Roman" w:cs="Times New Roman"/>
          <w:b/>
          <w:bCs/>
          <w:i/>
          <w:iCs/>
          <w:u w:val="single"/>
        </w:rPr>
      </w:pPr>
    </w:p>
    <w:tbl>
      <w:tblPr>
        <w:tblStyle w:val="TableGrid"/>
        <w:tblW w:w="0" w:type="auto"/>
        <w:tblLook w:val="04A0" w:firstRow="1" w:lastRow="0" w:firstColumn="1" w:lastColumn="0" w:noHBand="0" w:noVBand="1"/>
      </w:tblPr>
      <w:tblGrid>
        <w:gridCol w:w="9628"/>
      </w:tblGrid>
      <w:tr w:rsidR="00FA51EA" w:rsidRPr="00FA51EA" w14:paraId="7347BDFC" w14:textId="77777777" w:rsidTr="00FE44A7">
        <w:tc>
          <w:tcPr>
            <w:tcW w:w="9628" w:type="dxa"/>
            <w:shd w:val="clear" w:color="auto" w:fill="DBE5F1" w:themeFill="accent1" w:themeFillTint="33"/>
          </w:tcPr>
          <w:p w14:paraId="3B4285B4" w14:textId="77777777" w:rsidR="00243F92" w:rsidRPr="00FA51EA" w:rsidRDefault="00243F92" w:rsidP="00FE44A7">
            <w:pPr>
              <w:ind w:left="0" w:hanging="2"/>
              <w:jc w:val="center"/>
              <w:rPr>
                <w:rFonts w:ascii="Times New Roman" w:hAnsi="Times New Roman" w:cs="Times New Roman"/>
                <w:b/>
                <w:bCs/>
              </w:rPr>
            </w:pPr>
            <w:r w:rsidRPr="00FA51EA">
              <w:rPr>
                <w:rFonts w:ascii="Times New Roman" w:hAnsi="Times New Roman" w:cs="Times New Roman"/>
                <w:b/>
                <w:bCs/>
              </w:rPr>
              <w:t>IMPORTANT!</w:t>
            </w:r>
          </w:p>
          <w:p w14:paraId="02100D15" w14:textId="77777777" w:rsidR="00243F92" w:rsidRPr="00FA51EA" w:rsidRDefault="00243F92" w:rsidP="00FE44A7">
            <w:pPr>
              <w:ind w:left="0" w:hanging="2"/>
              <w:jc w:val="both"/>
              <w:rPr>
                <w:rFonts w:ascii="Times New Roman" w:hAnsi="Times New Roman" w:cs="Times New Roman"/>
              </w:rPr>
            </w:pPr>
          </w:p>
          <w:p w14:paraId="3CD28511" w14:textId="77777777" w:rsidR="00243F92" w:rsidRPr="00FA51EA" w:rsidRDefault="00243F92" w:rsidP="00FE44A7">
            <w:pPr>
              <w:ind w:left="0" w:hanging="2"/>
              <w:jc w:val="both"/>
              <w:rPr>
                <w:rFonts w:ascii="Times New Roman" w:hAnsi="Times New Roman" w:cs="Times New Roman"/>
              </w:rPr>
            </w:pPr>
            <w:r w:rsidRPr="00FA51EA">
              <w:rPr>
                <w:rFonts w:ascii="Times New Roman" w:hAnsi="Times New Roman" w:cs="Times New Roman"/>
              </w:rPr>
              <w:t xml:space="preserve">Din cele trei variante prezentate mai sus, </w:t>
            </w:r>
            <w:r w:rsidRPr="00FA51EA">
              <w:rPr>
                <w:rFonts w:ascii="Times New Roman" w:hAnsi="Times New Roman" w:cs="Times New Roman"/>
                <w:b/>
                <w:bCs/>
                <w:u w:val="single"/>
              </w:rPr>
              <w:t>se va păstra o singură variantă</w:t>
            </w:r>
            <w:r w:rsidRPr="00FA51EA">
              <w:rPr>
                <w:rFonts w:ascii="Times New Roman" w:hAnsi="Times New Roman" w:cs="Times New Roman"/>
              </w:rPr>
              <w:t xml:space="preserve"> a art. 7, cea care corespunde situației asocierii, celelalte două variante urmând a fi eliminate de ofertant.</w:t>
            </w:r>
          </w:p>
        </w:tc>
      </w:tr>
    </w:tbl>
    <w:p w14:paraId="2250511A" w14:textId="77777777" w:rsidR="00243F92" w:rsidRPr="00FA51EA" w:rsidRDefault="00243F92" w:rsidP="00243F92">
      <w:pPr>
        <w:ind w:left="0" w:hanging="2"/>
        <w:jc w:val="both"/>
        <w:rPr>
          <w:rFonts w:ascii="Times New Roman" w:hAnsi="Times New Roman" w:cs="Times New Roman"/>
        </w:rPr>
      </w:pPr>
    </w:p>
    <w:p w14:paraId="7E44234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8</w:t>
      </w:r>
      <w:r w:rsidRPr="00FA51EA">
        <w:rPr>
          <w:rFonts w:ascii="Times New Roman" w:hAnsi="Times New Roman" w:cs="Times New Roman"/>
        </w:rPr>
        <w:t xml:space="preserve"> – În cazul în care contractul de achiziție publică va fi încheiat de autoritatea contractantă cu prezenta asociere, repartizarea fizică și procentuală a contractului de achiziție publică a activităților, și anume detalierea părții/părților din contractul de achiziție publică care vor fi îndeplinite de fiecare membru al asocierii, precum și cotele de participare în cadrul asocierii sunt următoarele:</w:t>
      </w:r>
    </w:p>
    <w:p w14:paraId="170ACDB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i/>
          <w:iCs/>
        </w:rPr>
        <w:t>,</w:t>
      </w:r>
      <w:r w:rsidRPr="00FA51EA">
        <w:rPr>
          <w:rFonts w:ascii="Times New Roman" w:hAnsi="Times New Roman" w:cs="Times New Roman"/>
        </w:rPr>
        <w:t xml:space="preserve"> iar cota de participare este de </w:t>
      </w:r>
      <w:r w:rsidRPr="00FA51EA">
        <w:rPr>
          <w:rFonts w:ascii="Times New Roman" w:hAnsi="Times New Roman" w:cs="Times New Roman"/>
          <w:highlight w:val="lightGray"/>
        </w:rPr>
        <w:t>...</w:t>
      </w:r>
      <w:r w:rsidRPr="00FA51EA">
        <w:rPr>
          <w:rFonts w:ascii="Times New Roman" w:hAnsi="Times New Roman" w:cs="Times New Roman"/>
        </w:rPr>
        <w:t xml:space="preserve"> % </w:t>
      </w:r>
      <w:r w:rsidRPr="00FA51EA">
        <w:rPr>
          <w:rFonts w:ascii="Times New Roman" w:hAnsi="Times New Roman" w:cs="Times New Roman"/>
          <w:i/>
          <w:iCs/>
          <w:highlight w:val="lightGray"/>
        </w:rPr>
        <w:t>(în cifre și în litere)</w:t>
      </w:r>
      <w:r w:rsidRPr="00FA51EA">
        <w:rPr>
          <w:rFonts w:ascii="Times New Roman" w:hAnsi="Times New Roman" w:cs="Times New Roman"/>
        </w:rPr>
        <w:t>;</w:t>
      </w:r>
    </w:p>
    <w:p w14:paraId="1482947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Operatorul economic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w:t>
      </w:r>
      <w:r w:rsidRPr="00FA51EA">
        <w:rPr>
          <w:rFonts w:ascii="Times New Roman" w:hAnsi="Times New Roman" w:cs="Times New Roman"/>
        </w:rPr>
        <w:t xml:space="preserve"> va îndeplini următoarea/următoarele parte/părți din contractul de achiziție publică: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(descrierea detaliată)</w:t>
      </w:r>
      <w:r w:rsidRPr="00FA51EA">
        <w:rPr>
          <w:rFonts w:ascii="Times New Roman" w:hAnsi="Times New Roman" w:cs="Times New Roman"/>
          <w:i/>
          <w:iCs/>
        </w:rPr>
        <w:t>,</w:t>
      </w:r>
      <w:r w:rsidRPr="00FA51EA">
        <w:rPr>
          <w:rFonts w:ascii="Times New Roman" w:hAnsi="Times New Roman" w:cs="Times New Roman"/>
        </w:rPr>
        <w:t xml:space="preserve"> iar cota de participare este de </w:t>
      </w:r>
      <w:r w:rsidRPr="00FA51EA">
        <w:rPr>
          <w:rFonts w:ascii="Times New Roman" w:hAnsi="Times New Roman" w:cs="Times New Roman"/>
          <w:highlight w:val="lightGray"/>
        </w:rPr>
        <w:t>...</w:t>
      </w:r>
      <w:r w:rsidRPr="00FA51EA">
        <w:rPr>
          <w:rFonts w:ascii="Times New Roman" w:hAnsi="Times New Roman" w:cs="Times New Roman"/>
        </w:rPr>
        <w:t xml:space="preserve"> % </w:t>
      </w:r>
      <w:r w:rsidRPr="00FA51EA">
        <w:rPr>
          <w:rFonts w:ascii="Times New Roman" w:hAnsi="Times New Roman" w:cs="Times New Roman"/>
          <w:i/>
          <w:iCs/>
          <w:highlight w:val="lightGray"/>
        </w:rPr>
        <w:t>(în cifre și în litere)</w:t>
      </w:r>
      <w:r w:rsidRPr="00FA51EA">
        <w:rPr>
          <w:rFonts w:ascii="Times New Roman" w:hAnsi="Times New Roman" w:cs="Times New Roman"/>
        </w:rPr>
        <w:t>;</w:t>
      </w:r>
    </w:p>
    <w:p w14:paraId="7086486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etc.</w:t>
      </w:r>
    </w:p>
    <w:p w14:paraId="6A95B4CC" w14:textId="77777777" w:rsidR="00243F92" w:rsidRPr="00FA51EA" w:rsidRDefault="00243F92" w:rsidP="00243F92">
      <w:pPr>
        <w:ind w:left="0" w:hanging="2"/>
        <w:jc w:val="both"/>
        <w:rPr>
          <w:rFonts w:ascii="Times New Roman" w:hAnsi="Times New Roman" w:cs="Times New Roman"/>
          <w:b/>
          <w:bCs/>
        </w:rPr>
      </w:pPr>
    </w:p>
    <w:p w14:paraId="0C45D44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9</w:t>
      </w:r>
      <w:r w:rsidRPr="00FA51EA">
        <w:rPr>
          <w:rFonts w:ascii="Times New Roman" w:hAnsi="Times New Roman" w:cs="Times New Roman"/>
        </w:rPr>
        <w:t xml:space="preserve"> – Părțile vor răspunde solidar și indivizibil în fața autorității contractante în ceea ce privește toate obligațiile și responsabilitățile în legătură cu sau care decurg din contractul de achiziție publică, renunțând la beneficiul de diviziune și/sau de discuțiune. </w:t>
      </w:r>
    </w:p>
    <w:p w14:paraId="6DEE2772" w14:textId="77777777" w:rsidR="00243F92" w:rsidRPr="00FA51EA" w:rsidRDefault="00243F92" w:rsidP="00243F92">
      <w:pPr>
        <w:ind w:left="0" w:hanging="2"/>
        <w:jc w:val="both"/>
        <w:rPr>
          <w:rFonts w:ascii="Times New Roman" w:hAnsi="Times New Roman" w:cs="Times New Roman"/>
        </w:rPr>
      </w:pPr>
    </w:p>
    <w:p w14:paraId="646C375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10</w:t>
      </w:r>
      <w:r w:rsidRPr="00FA51EA">
        <w:rPr>
          <w:rFonts w:ascii="Times New Roman" w:hAnsi="Times New Roman" w:cs="Times New Roman"/>
        </w:rPr>
        <w:t xml:space="preserve"> – Membrii asocierii convin să se susțină ori de câte ori va fi necesar pe tot parcursul derulării contractului de achiziție publică, acordându-și sprijin de natură tehnică și/sau managerială și/sau logistică etc., ori de câte ori situația o va impune/membrii asocierii vor considera necesar.</w:t>
      </w:r>
    </w:p>
    <w:p w14:paraId="26934F2F" w14:textId="77777777" w:rsidR="00243F92" w:rsidRPr="00FA51EA" w:rsidRDefault="00243F92" w:rsidP="00243F92">
      <w:pPr>
        <w:ind w:left="0" w:hanging="2"/>
        <w:jc w:val="both"/>
        <w:rPr>
          <w:rFonts w:ascii="Times New Roman" w:hAnsi="Times New Roman" w:cs="Times New Roman"/>
        </w:rPr>
      </w:pPr>
    </w:p>
    <w:p w14:paraId="7C51845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11</w:t>
      </w:r>
      <w:r w:rsidRPr="00FA51EA">
        <w:rPr>
          <w:rFonts w:ascii="Times New Roman" w:hAnsi="Times New Roman" w:cs="Times New Roman"/>
        </w:rPr>
        <w:t xml:space="preserve"> – Niciunul dintre membrii asocierii (liderul asocierii sau oricare alt asociat) nu are dreptul de a vinde/cesiona/greva/transmite în orice mod drepturile (inclusiv creanțele născute în temeiul contractului de achiziție publică încheiat între autoritatea contractantă și prezenta asociere) și/sau obligațiile care îi revin în temeiul contractului de achiziție publică și al prezentului acord de asociere altfel decât prin efectul legii coroborat cu obținerea consimțământului prealabil, acordat în scris, din partea autorității contractante și al celorlalți membri ai asocierii.</w:t>
      </w:r>
    </w:p>
    <w:p w14:paraId="5E4F7F6F" w14:textId="77777777" w:rsidR="00243F92" w:rsidRPr="00FA51EA" w:rsidRDefault="00243F92" w:rsidP="00243F92">
      <w:pPr>
        <w:ind w:left="0" w:hanging="2"/>
        <w:jc w:val="both"/>
        <w:rPr>
          <w:rFonts w:ascii="Times New Roman" w:hAnsi="Times New Roman" w:cs="Times New Roman"/>
        </w:rPr>
      </w:pPr>
    </w:p>
    <w:p w14:paraId="2AD8A03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12</w:t>
      </w:r>
      <w:r w:rsidRPr="00FA51EA">
        <w:rPr>
          <w:rFonts w:ascii="Times New Roman" w:hAnsi="Times New Roman" w:cs="Times New Roman"/>
        </w:rPr>
        <w:t xml:space="preserve"> – (1) Părțile declară că au luat cunoștință de toate prevederile documentației de atribuire (inclusiv ale modelului de clauze contractuale), ale anunțului de inițiere a procedurii de atribuire, a oricăror clarificări și erate </w:t>
      </w:r>
      <w:r w:rsidRPr="00FA51EA">
        <w:rPr>
          <w:rFonts w:ascii="Times New Roman" w:hAnsi="Times New Roman" w:cs="Times New Roman"/>
          <w:i/>
          <w:iCs/>
          <w:highlight w:val="lightGray"/>
        </w:rPr>
        <w:t>(în ceea ce privește clarificările și erate, numai dacă autoritatea contractantă a publicat clarificări/erate)</w:t>
      </w:r>
      <w:r w:rsidRPr="00FA51EA">
        <w:rPr>
          <w:rFonts w:ascii="Times New Roman" w:hAnsi="Times New Roman" w:cs="Times New Roman"/>
        </w:rPr>
        <w:t xml:space="preserve"> și convin că prezentul acord de asociere se completează, mai ales în ceea ce privește cerințele, termenele și condițiile de executare a lucrărilor, cu documentele achiziției, așa cum au fost acestea menționate anterior.</w:t>
      </w:r>
    </w:p>
    <w:p w14:paraId="53871E1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(2) În cazul în care contractul de achiziție publică se încheie de către autoritatea contractantă cu prezenta asociere, prezentul acord de asociere devine anexă la contractul de achiziție publică și se completează cu prevederile acestuia; în caz de diferențe/divergențe între acordul de asociere și contractul de achiziție publică, prevalează dispozițiile contractului de achiziție publică.</w:t>
      </w:r>
    </w:p>
    <w:p w14:paraId="019B5153" w14:textId="77777777" w:rsidR="00243F92" w:rsidRPr="00FA51EA" w:rsidRDefault="00243F92" w:rsidP="00243F92">
      <w:pPr>
        <w:ind w:left="0" w:hanging="2"/>
        <w:jc w:val="both"/>
        <w:rPr>
          <w:rFonts w:ascii="Times New Roman" w:hAnsi="Times New Roman" w:cs="Times New Roman"/>
        </w:rPr>
      </w:pPr>
    </w:p>
    <w:p w14:paraId="3E8B8A42"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În cazul în care acordul de asociere va fi semnat olograf:</w:t>
      </w:r>
    </w:p>
    <w:p w14:paraId="0A43ED2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 xml:space="preserve">Prezentul acord a fost încheiat astăzi,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zz.ll.aaaa</w:t>
      </w:r>
      <w:r w:rsidRPr="00FA51EA">
        <w:rPr>
          <w:rFonts w:ascii="Times New Roman" w:hAnsi="Times New Roman" w:cs="Times New Roman"/>
        </w:rPr>
        <w:t xml:space="preserve">, în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menționa numărul de exemplare, în cifre și litere, atâtea exemplare câte părți sunt, plus un exemplar pentru autoritatea contractantă)</w:t>
      </w:r>
      <w:r w:rsidRPr="00FA51EA">
        <w:rPr>
          <w:rFonts w:ascii="Times New Roman" w:hAnsi="Times New Roman" w:cs="Times New Roman"/>
        </w:rPr>
        <w:t xml:space="preserve"> exemplare originale, fiecare având aceeași forță juridică, câte unul pentru fiecare parte și unul pentru autoritatea contractantă.</w:t>
      </w:r>
    </w:p>
    <w:p w14:paraId="6AEDDB0A" w14:textId="77777777" w:rsidR="00243F92" w:rsidRPr="00FA51EA" w:rsidRDefault="00243F92" w:rsidP="00243F92">
      <w:pPr>
        <w:ind w:left="0" w:hanging="2"/>
        <w:jc w:val="both"/>
        <w:rPr>
          <w:rFonts w:ascii="Times New Roman" w:hAnsi="Times New Roman" w:cs="Times New Roman"/>
        </w:rPr>
      </w:pPr>
    </w:p>
    <w:p w14:paraId="41F901B9"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(Liderul asocierii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08C3F00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FDCCE08"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34D8E24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7F6E4BD5" w14:textId="77777777" w:rsidR="00243F92" w:rsidRPr="00FA51EA" w:rsidRDefault="00243F92" w:rsidP="00243F92">
      <w:pPr>
        <w:ind w:left="0" w:hanging="2"/>
        <w:jc w:val="both"/>
        <w:rPr>
          <w:rFonts w:ascii="Times New Roman" w:hAnsi="Times New Roman" w:cs="Times New Roman"/>
        </w:rPr>
      </w:pPr>
    </w:p>
    <w:p w14:paraId="45601C7F"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1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1332003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003E194B"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695CFC4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2F472C2D" w14:textId="77777777" w:rsidR="00243F92" w:rsidRPr="00FA51EA" w:rsidRDefault="00243F92" w:rsidP="00243F92">
      <w:pPr>
        <w:ind w:left="0" w:hanging="2"/>
        <w:jc w:val="both"/>
        <w:rPr>
          <w:rFonts w:ascii="Times New Roman" w:hAnsi="Times New Roman" w:cs="Times New Roman"/>
        </w:rPr>
      </w:pPr>
    </w:p>
    <w:p w14:paraId="5876904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„n”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578A4DD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6FD8D43F"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6C5355F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5416DAB2" w14:textId="77777777" w:rsidR="00243F92" w:rsidRPr="00FA51EA" w:rsidRDefault="00243F92" w:rsidP="00243F92">
      <w:pPr>
        <w:ind w:left="0" w:hanging="2"/>
        <w:jc w:val="both"/>
        <w:rPr>
          <w:rFonts w:ascii="Times New Roman" w:hAnsi="Times New Roman" w:cs="Times New Roman"/>
        </w:rPr>
      </w:pPr>
    </w:p>
    <w:p w14:paraId="0BD0CE63" w14:textId="77777777" w:rsidR="00243F92" w:rsidRPr="00FA51EA" w:rsidRDefault="00243F92" w:rsidP="00243F92">
      <w:pPr>
        <w:keepNext/>
        <w:ind w:left="0" w:hanging="2"/>
        <w:jc w:val="both"/>
        <w:rPr>
          <w:rFonts w:ascii="Times New Roman" w:hAnsi="Times New Roman" w:cs="Times New Roman"/>
          <w:i/>
          <w:iCs/>
        </w:rPr>
      </w:pPr>
      <w:r w:rsidRPr="00FA51EA">
        <w:rPr>
          <w:rFonts w:ascii="Times New Roman" w:hAnsi="Times New Roman" w:cs="Times New Roman"/>
          <w:i/>
          <w:iCs/>
          <w:highlight w:val="lightGray"/>
        </w:rPr>
        <w:t>În cazul în care acordul de asociere va fi semnat cu semnătură electronică extinsă (calificată):</w:t>
      </w:r>
    </w:p>
    <w:p w14:paraId="648A58C5"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2A7C6F3C" w14:textId="77777777" w:rsidR="00243F92" w:rsidRPr="00FA51EA" w:rsidRDefault="00243F92" w:rsidP="00243F92">
      <w:pPr>
        <w:ind w:left="0" w:hanging="2"/>
        <w:jc w:val="both"/>
        <w:rPr>
          <w:rFonts w:ascii="Times New Roman" w:hAnsi="Times New Roman" w:cs="Times New Roman"/>
        </w:rPr>
      </w:pPr>
    </w:p>
    <w:p w14:paraId="02C41955"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(Liderul asocierii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380C7EC3"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5267D11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73CE20F2" w14:textId="77777777" w:rsidR="00243F92" w:rsidRPr="00FA51EA" w:rsidRDefault="00243F92" w:rsidP="00243F92">
      <w:pPr>
        <w:ind w:left="0" w:hanging="2"/>
        <w:jc w:val="both"/>
        <w:rPr>
          <w:rFonts w:ascii="Times New Roman" w:hAnsi="Times New Roman" w:cs="Times New Roman"/>
        </w:rPr>
      </w:pPr>
    </w:p>
    <w:p w14:paraId="45D2D4D5"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1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443BBF07"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431C4C9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2FB3A0B7" w14:textId="77777777" w:rsidR="00243F92" w:rsidRPr="00FA51EA" w:rsidRDefault="00243F92" w:rsidP="00243F92">
      <w:pPr>
        <w:ind w:left="0" w:hanging="2"/>
        <w:jc w:val="both"/>
        <w:rPr>
          <w:rFonts w:ascii="Times New Roman" w:hAnsi="Times New Roman" w:cs="Times New Roman"/>
        </w:rPr>
      </w:pPr>
    </w:p>
    <w:p w14:paraId="19294E1F"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(Asociat „n”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60A6B33B"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7636D292"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303919B6" w14:textId="77777777" w:rsidR="00243F92" w:rsidRPr="00FA51EA" w:rsidRDefault="00243F92" w:rsidP="00243F92">
      <w:pPr>
        <w:ind w:left="0" w:hanging="2"/>
        <w:jc w:val="both"/>
        <w:rPr>
          <w:rFonts w:ascii="Times New Roman" w:hAnsi="Times New Roman" w:cs="Times New Roman"/>
          <w:i/>
          <w:iCs/>
        </w:rPr>
      </w:pPr>
    </w:p>
    <w:p w14:paraId="199C1989" w14:textId="77777777" w:rsidR="00243F92" w:rsidRPr="00FA51EA" w:rsidRDefault="00243F92" w:rsidP="00243F92">
      <w:pPr>
        <w:ind w:left="0" w:hanging="2"/>
        <w:jc w:val="both"/>
        <w:rPr>
          <w:rFonts w:ascii="Times New Roman" w:hAnsi="Times New Roman" w:cs="Times New Roman"/>
        </w:rPr>
      </w:pPr>
      <w:bookmarkStart w:id="8" w:name="_Hlk138765090"/>
      <w:r w:rsidRPr="00FA51EA">
        <w:rPr>
          <w:rFonts w:ascii="Times New Roman" w:hAnsi="Times New Roman" w:cs="Times New Roman"/>
          <w:b/>
          <w:bCs/>
          <w:i/>
          <w:iCs/>
          <w:highlight w:val="lightGray"/>
          <w:u w:val="single"/>
        </w:rPr>
        <w:t>NOTĂ: Se va păstra o singură variantă de semnare, cea care corespunde situației asocierii, cealaltă urmând a fi eliminată de ofertant.</w:t>
      </w:r>
      <w:bookmarkEnd w:id="8"/>
    </w:p>
    <w:p w14:paraId="148C5C03"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i/>
          <w:iCs/>
          <w:sz w:val="22"/>
          <w:szCs w:val="22"/>
        </w:rPr>
        <w:br w:type="page"/>
      </w:r>
      <w:bookmarkStart w:id="9" w:name="_Toc201132693"/>
      <w:r w:rsidRPr="00FA51EA">
        <w:rPr>
          <w:rFonts w:ascii="Times New Roman" w:hAnsi="Times New Roman" w:cs="Times New Roman"/>
          <w:i/>
          <w:iCs/>
          <w:sz w:val="22"/>
          <w:szCs w:val="22"/>
        </w:rPr>
        <w:lastRenderedPageBreak/>
        <w:t>Formularul nr. 3</w:t>
      </w:r>
      <w:bookmarkEnd w:id="9"/>
    </w:p>
    <w:p w14:paraId="67B29E41" w14:textId="77777777" w:rsidR="00243F92" w:rsidRPr="00FA51EA" w:rsidRDefault="00243F92" w:rsidP="00243F92">
      <w:pPr>
        <w:ind w:left="0" w:hanging="2"/>
        <w:jc w:val="center"/>
        <w:rPr>
          <w:rFonts w:ascii="Times New Roman" w:hAnsi="Times New Roman" w:cs="Times New Roman"/>
          <w:b/>
          <w:bCs/>
          <w:highlight w:val="yellow"/>
        </w:rPr>
      </w:pPr>
    </w:p>
    <w:p w14:paraId="4A6E022C"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Acord de subcontractare</w:t>
      </w:r>
    </w:p>
    <w:p w14:paraId="795634A9"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 xml:space="preserve">nr. </w:t>
      </w:r>
      <w:r w:rsidRPr="00FA51EA">
        <w:rPr>
          <w:rFonts w:ascii="Times New Roman" w:hAnsi="Times New Roman" w:cs="Times New Roman"/>
          <w:b/>
          <w:bCs/>
          <w:highlight w:val="lightGray"/>
        </w:rPr>
        <w:t>...</w:t>
      </w:r>
      <w:r w:rsidRPr="00FA51EA">
        <w:rPr>
          <w:rFonts w:ascii="Times New Roman" w:hAnsi="Times New Roman" w:cs="Times New Roman"/>
          <w:b/>
          <w:bCs/>
        </w:rPr>
        <w:t xml:space="preserve"> din </w:t>
      </w:r>
      <w:r w:rsidRPr="00FA51EA">
        <w:rPr>
          <w:rFonts w:ascii="Times New Roman" w:hAnsi="Times New Roman" w:cs="Times New Roman"/>
          <w:b/>
          <w:bCs/>
          <w:highlight w:val="lightGray"/>
        </w:rPr>
        <w:t>...</w:t>
      </w:r>
    </w:p>
    <w:p w14:paraId="7B2F400F" w14:textId="77777777" w:rsidR="00243F92" w:rsidRPr="00FA51EA" w:rsidRDefault="00243F92" w:rsidP="00243F92">
      <w:pPr>
        <w:ind w:left="0" w:hanging="2"/>
        <w:rPr>
          <w:rFonts w:ascii="Times New Roman" w:hAnsi="Times New Roman" w:cs="Times New Roman"/>
        </w:rPr>
      </w:pPr>
    </w:p>
    <w:p w14:paraId="5EB98BA3"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Preambul</w:t>
      </w:r>
    </w:p>
    <w:p w14:paraId="0F2EE6BA"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b/>
          <w:bCs/>
        </w:rPr>
        <w:t>Scopul</w:t>
      </w:r>
      <w:r w:rsidRPr="00FA51EA">
        <w:rPr>
          <w:rFonts w:ascii="Times New Roman" w:hAnsi="Times New Roman" w:cs="Times New Roman"/>
        </w:rPr>
        <w:t xml:space="preserve"> acordului de subcontractare:</w:t>
      </w:r>
    </w:p>
    <w:p w14:paraId="15562060" w14:textId="5CE97753" w:rsidR="00243F92" w:rsidRPr="00FA51EA" w:rsidRDefault="00243F92" w:rsidP="00243F92">
      <w:pPr>
        <w:widowControl w:val="0"/>
        <w:numPr>
          <w:ilvl w:val="0"/>
          <w:numId w:val="44"/>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având în vedere faptul că autoritatea contractantă </w:t>
      </w:r>
      <w:r w:rsidR="003D78EB" w:rsidRPr="00FA51EA">
        <w:rPr>
          <w:rFonts w:ascii="Times New Roman" w:hAnsi="Times New Roman" w:cs="Times New Roman"/>
        </w:rPr>
        <w:t xml:space="preserve">________________ </w:t>
      </w:r>
      <w:r w:rsidRPr="00FA51EA">
        <w:rPr>
          <w:rFonts w:ascii="Times New Roman" w:hAnsi="Times New Roman" w:cs="Times New Roman"/>
        </w:rPr>
        <w:t xml:space="preserve">(denumită în continuare, generic, „autoritatea contractantă”) a inițiat, prin publicarea în SEAP a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rPr>
        <w:t>, procedura de atribuire a contractului de achiziție publică având ca obiect „</w:t>
      </w:r>
      <w:r w:rsidRPr="00FA51EA">
        <w:rPr>
          <w:rFonts w:ascii="Times New Roman" w:hAnsi="Times New Roman" w:cs="Times New Roman"/>
          <w:b/>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w:t>
      </w:r>
    </w:p>
    <w:p w14:paraId="2424BC32" w14:textId="77777777" w:rsidR="00243F92" w:rsidRPr="00FA51EA" w:rsidRDefault="00243F92" w:rsidP="00243F92">
      <w:pPr>
        <w:widowControl w:val="0"/>
        <w:numPr>
          <w:ilvl w:val="0"/>
          <w:numId w:val="44"/>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 operatorului economic ofertant</w:t>
      </w:r>
      <w:r w:rsidRPr="00FA51EA">
        <w:rPr>
          <w:rFonts w:ascii="Times New Roman" w:hAnsi="Times New Roman" w:cs="Times New Roman"/>
          <w:i/>
          <w:iCs/>
          <w:highlight w:val="lightGray"/>
        </w:rPr>
        <w:t>)</w:t>
      </w:r>
      <w:r w:rsidRPr="00FA51EA">
        <w:rPr>
          <w:rFonts w:ascii="Times New Roman" w:hAnsi="Times New Roman" w:cs="Times New Roman"/>
        </w:rPr>
        <w:t xml:space="preserve"> dorește să participe, în calitate de ofertant, la procedura de atribuire menționată mai sus și să subcontracteze o parte din activitățile contractului de achiziție publică ce urmează a fi atribuit (denumit în continuare și „Contract de achiziție publică”/„Contract principal”),</w:t>
      </w:r>
    </w:p>
    <w:p w14:paraId="3054A24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subscrișii, conform detalierii de la CAPITOLUL I - PĂRȚILE ACORDULUI, Art. 1, au decis încheierea prezentului acord de subcontractare (denumit, în continuare, „acord”) pentru a stabili condițiile colaborării în vederea depunerii ofertei de către Contractantul general, și, ulterior depunerii ofertei, până la finalizarea procedurii de atribuire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39E26F03" w14:textId="77777777" w:rsidR="00243F92" w:rsidRPr="00FA51EA" w:rsidRDefault="00243F92" w:rsidP="00243F92">
      <w:pPr>
        <w:ind w:left="0" w:hanging="2"/>
        <w:jc w:val="both"/>
        <w:rPr>
          <w:rFonts w:ascii="Times New Roman" w:hAnsi="Times New Roman" w:cs="Times New Roman"/>
        </w:rPr>
      </w:pPr>
    </w:p>
    <w:p w14:paraId="3EC98B2D"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 - PĂRȚILE ACORDULUI</w:t>
      </w:r>
    </w:p>
    <w:p w14:paraId="54ED02F5" w14:textId="77777777" w:rsidR="00243F92" w:rsidRPr="00FA51EA" w:rsidRDefault="00243F92" w:rsidP="00243F92">
      <w:pPr>
        <w:ind w:left="0" w:hanging="2"/>
        <w:rPr>
          <w:rFonts w:ascii="Times New Roman" w:hAnsi="Times New Roman" w:cs="Times New Roman"/>
          <w:b/>
        </w:rPr>
      </w:pPr>
    </w:p>
    <w:p w14:paraId="23974108"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b/>
        </w:rPr>
        <w:t xml:space="preserve">Art. 1 </w:t>
      </w:r>
      <w:r w:rsidRPr="00FA51EA">
        <w:rPr>
          <w:rFonts w:ascii="Times New Roman" w:hAnsi="Times New Roman" w:cs="Times New Roman"/>
          <w:bCs/>
        </w:rPr>
        <w:t>–</w:t>
      </w:r>
      <w:r w:rsidRPr="00FA51EA">
        <w:rPr>
          <w:rFonts w:ascii="Times New Roman" w:hAnsi="Times New Roman" w:cs="Times New Roman"/>
          <w:b/>
        </w:rPr>
        <w:t xml:space="preserve"> </w:t>
      </w:r>
      <w:r w:rsidRPr="00FA51EA">
        <w:rPr>
          <w:rFonts w:ascii="Times New Roman" w:hAnsi="Times New Roman" w:cs="Times New Roman"/>
        </w:rPr>
        <w:t>Prezentul acord se încheie între :</w:t>
      </w:r>
    </w:p>
    <w:p w14:paraId="7CA68314"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1.1.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Contractant general)</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1"/>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xml:space="preserve">, în calitate de </w:t>
      </w:r>
      <w:r w:rsidRPr="00FA51EA">
        <w:rPr>
          <w:rFonts w:ascii="Times New Roman" w:hAnsi="Times New Roman" w:cs="Times New Roman"/>
          <w:b/>
          <w:bCs/>
        </w:rPr>
        <w:t>Contractant general</w:t>
      </w:r>
      <w:r w:rsidRPr="00FA51EA">
        <w:rPr>
          <w:rFonts w:ascii="Times New Roman" w:hAnsi="Times New Roman" w:cs="Times New Roman"/>
        </w:rPr>
        <w:t>,</w:t>
      </w:r>
    </w:p>
    <w:p w14:paraId="1AFF98CB"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rPr>
        <w:t xml:space="preserve">și </w:t>
      </w:r>
    </w:p>
    <w:p w14:paraId="5A95676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1.2.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Subcontractant)</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xml:space="preserve">,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reprezentat(ă)</w:t>
      </w:r>
      <w:r w:rsidRPr="00FA51EA">
        <w:rPr>
          <w:rStyle w:val="FootnoteReference"/>
          <w:rFonts w:ascii="Times New Roman" w:hAnsi="Times New Roman" w:cs="Times New Roman"/>
        </w:rPr>
        <w:footnoteReference w:id="12"/>
      </w:r>
      <w:r w:rsidRPr="00FA51EA">
        <w:rPr>
          <w:rFonts w:ascii="Times New Roman" w:hAnsi="Times New Roman" w:cs="Times New Roman"/>
        </w:rPr>
        <w:t xml:space="preserv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rPr>
        <w:t xml:space="preserve"> având funcția de </w:t>
      </w:r>
      <w:r w:rsidRPr="00FA51EA">
        <w:rPr>
          <w:rFonts w:ascii="Times New Roman" w:hAnsi="Times New Roman" w:cs="Times New Roman"/>
          <w:highlight w:val="lightGray"/>
        </w:rPr>
        <w:t>...</w:t>
      </w:r>
      <w:r w:rsidRPr="00FA51EA">
        <w:rPr>
          <w:rFonts w:ascii="Times New Roman" w:hAnsi="Times New Roman" w:cs="Times New Roman"/>
        </w:rPr>
        <w:t xml:space="preserve">, în calitate de </w:t>
      </w:r>
      <w:r w:rsidRPr="00FA51EA">
        <w:rPr>
          <w:rFonts w:ascii="Times New Roman" w:hAnsi="Times New Roman" w:cs="Times New Roman"/>
          <w:b/>
          <w:bCs/>
        </w:rPr>
        <w:t>Subcontractant</w:t>
      </w:r>
      <w:r w:rsidRPr="00FA51EA">
        <w:rPr>
          <w:rFonts w:ascii="Times New Roman" w:hAnsi="Times New Roman" w:cs="Times New Roman"/>
        </w:rPr>
        <w:t>,</w:t>
      </w:r>
    </w:p>
    <w:p w14:paraId="30ACDB7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denumite în continuare, individual, „Parte” și, colectiv, „Părți”.</w:t>
      </w:r>
    </w:p>
    <w:p w14:paraId="726B7602" w14:textId="77777777" w:rsidR="00243F92" w:rsidRPr="00FA51EA" w:rsidRDefault="00243F92" w:rsidP="00243F92">
      <w:pPr>
        <w:ind w:left="0" w:hanging="2"/>
        <w:jc w:val="both"/>
        <w:rPr>
          <w:rFonts w:ascii="Times New Roman" w:hAnsi="Times New Roman" w:cs="Times New Roman"/>
        </w:rPr>
      </w:pPr>
    </w:p>
    <w:p w14:paraId="1F9B2383"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II - OBIECTUL ACORDULUI</w:t>
      </w:r>
    </w:p>
    <w:p w14:paraId="1DAE2AF0" w14:textId="77777777" w:rsidR="00243F92" w:rsidRPr="00FA51EA" w:rsidRDefault="00243F92" w:rsidP="00243F92">
      <w:pPr>
        <w:ind w:left="0" w:hanging="2"/>
        <w:rPr>
          <w:rFonts w:ascii="Times New Roman" w:hAnsi="Times New Roman" w:cs="Times New Roman"/>
          <w:b/>
        </w:rPr>
      </w:pPr>
    </w:p>
    <w:p w14:paraId="3DB2049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rPr>
        <w:t xml:space="preserve">Art. 2 – </w:t>
      </w:r>
      <w:r w:rsidRPr="00FA51EA">
        <w:rPr>
          <w:rFonts w:ascii="Times New Roman" w:hAnsi="Times New Roman" w:cs="Times New Roman"/>
        </w:rPr>
        <w:t>Obiectul prezentului acord îl constituie subcontractarea unei/unor părți din obiectul contractului de achiziție publică, conform documentației de atribuire și a tuturor cerințelor care decurg din aceasta de către Contractantul general către subcontractant în conformitate cu clauzele prezentului acord.</w:t>
      </w:r>
    </w:p>
    <w:p w14:paraId="7165FE2C" w14:textId="77777777" w:rsidR="00243F92" w:rsidRPr="00FA51EA" w:rsidRDefault="00243F92" w:rsidP="00243F92">
      <w:pPr>
        <w:ind w:left="0" w:hanging="2"/>
        <w:jc w:val="both"/>
        <w:rPr>
          <w:rFonts w:ascii="Times New Roman" w:hAnsi="Times New Roman" w:cs="Times New Roman"/>
        </w:rPr>
      </w:pPr>
    </w:p>
    <w:p w14:paraId="70D4D37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3</w:t>
      </w:r>
      <w:r w:rsidRPr="00FA51EA">
        <w:rPr>
          <w:rFonts w:ascii="Times New Roman" w:hAnsi="Times New Roman" w:cs="Times New Roman"/>
        </w:rPr>
        <w:t xml:space="preserve"> – Activitățile (lucrările) care fac obiectul subcontractării sunt următoarele:</w:t>
      </w:r>
    </w:p>
    <w:p w14:paraId="2FC19B9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(se vor menționa detaliat lucrările care fac obiectul subcontractării)</w:t>
      </w:r>
      <w:r w:rsidRPr="00FA51EA">
        <w:rPr>
          <w:rFonts w:ascii="Times New Roman" w:hAnsi="Times New Roman" w:cs="Times New Roman"/>
        </w:rPr>
        <w:t xml:space="preserve"> </w:t>
      </w:r>
    </w:p>
    <w:p w14:paraId="317B4A46" w14:textId="77777777" w:rsidR="00243F92" w:rsidRPr="00FA51EA" w:rsidRDefault="00243F92" w:rsidP="00243F92">
      <w:pPr>
        <w:ind w:left="0" w:hanging="2"/>
        <w:jc w:val="both"/>
        <w:rPr>
          <w:rFonts w:ascii="Times New Roman" w:hAnsi="Times New Roman" w:cs="Times New Roman"/>
        </w:rPr>
      </w:pPr>
    </w:p>
    <w:p w14:paraId="61DD256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lastRenderedPageBreak/>
        <w:t>Art. 4</w:t>
      </w:r>
      <w:r w:rsidRPr="00FA51EA">
        <w:rPr>
          <w:rFonts w:ascii="Times New Roman" w:hAnsi="Times New Roman" w:cs="Times New Roman"/>
        </w:rPr>
        <w:t xml:space="preserve"> – Valoarea activităților care fac obiectul subcontractării se regăsește în propunerea financiară, parte integrantă a ofertei depuse de Ofertant la prezenta procedură de atribuire.</w:t>
      </w:r>
    </w:p>
    <w:p w14:paraId="7BF12002" w14:textId="77777777" w:rsidR="00243F92" w:rsidRPr="00FA51EA" w:rsidRDefault="00243F92" w:rsidP="00243F92">
      <w:pPr>
        <w:ind w:left="0" w:hanging="2"/>
        <w:jc w:val="both"/>
        <w:rPr>
          <w:rFonts w:ascii="Times New Roman" w:hAnsi="Times New Roman" w:cs="Times New Roman"/>
        </w:rPr>
      </w:pPr>
    </w:p>
    <w:p w14:paraId="6C65D80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5</w:t>
      </w:r>
      <w:r w:rsidRPr="00FA51EA">
        <w:rPr>
          <w:rFonts w:ascii="Times New Roman" w:hAnsi="Times New Roman" w:cs="Times New Roman"/>
        </w:rPr>
        <w:t xml:space="preserve"> – Activitățile (lucrările) subcontractate reprezintă un </w:t>
      </w:r>
      <w:r w:rsidRPr="00FA51EA">
        <w:rPr>
          <w:rFonts w:ascii="Times New Roman" w:hAnsi="Times New Roman" w:cs="Times New Roman"/>
          <w:b/>
          <w:bCs/>
          <w:u w:val="single"/>
        </w:rPr>
        <w:t>procent din valoarea TOTALĂ ofertată a contractului de achiziție publică</w:t>
      </w:r>
      <w:r w:rsidRPr="00FA51EA">
        <w:rPr>
          <w:rFonts w:ascii="Times New Roman" w:hAnsi="Times New Roman" w:cs="Times New Roman"/>
        </w:rPr>
        <w:t>, detaliată în propunerea financiară, parte integrantă a ofertei depuse de Ofertant la prezenta achiziție.</w:t>
      </w:r>
    </w:p>
    <w:p w14:paraId="1A1D3C3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Procentul aferent </w:t>
      </w:r>
      <w:r w:rsidRPr="00FA51EA">
        <w:rPr>
          <w:rFonts w:ascii="Times New Roman" w:hAnsi="Times New Roman" w:cs="Times New Roman"/>
          <w:b/>
          <w:bCs/>
        </w:rPr>
        <w:t xml:space="preserve">lucrărilor subcontractate </w:t>
      </w:r>
      <w:r w:rsidRPr="00FA51EA">
        <w:rPr>
          <w:rFonts w:ascii="Times New Roman" w:hAnsi="Times New Roman" w:cs="Times New Roman"/>
        </w:rPr>
        <w:t xml:space="preserve">este de </w:t>
      </w:r>
      <w:r w:rsidRPr="00FA51EA">
        <w:rPr>
          <w:rFonts w:ascii="Times New Roman" w:hAnsi="Times New Roman" w:cs="Times New Roman"/>
          <w:b/>
          <w:bCs/>
          <w:highlight w:val="lightGray"/>
        </w:rPr>
        <w:t>...</w:t>
      </w:r>
      <w:r w:rsidRPr="00FA51EA">
        <w:rPr>
          <w:rFonts w:ascii="Times New Roman" w:hAnsi="Times New Roman" w:cs="Times New Roman"/>
          <w:b/>
          <w:bCs/>
        </w:rPr>
        <w:t xml:space="preserve"> %</w:t>
      </w:r>
      <w:r w:rsidRPr="00FA51EA">
        <w:rPr>
          <w:rFonts w:ascii="Times New Roman" w:hAnsi="Times New Roman" w:cs="Times New Roman"/>
        </w:rPr>
        <w:t xml:space="preserve"> din </w:t>
      </w:r>
      <w:r w:rsidRPr="00FA51EA">
        <w:rPr>
          <w:rFonts w:ascii="Times New Roman" w:hAnsi="Times New Roman" w:cs="Times New Roman"/>
          <w:b/>
          <w:bCs/>
          <w:u w:val="single"/>
        </w:rPr>
        <w:t>valoarea TOTALĂ ofertată a contractului de achiziție publică</w:t>
      </w:r>
      <w:r w:rsidRPr="00FA51EA">
        <w:rPr>
          <w:rFonts w:ascii="Times New Roman" w:hAnsi="Times New Roman" w:cs="Times New Roman"/>
        </w:rPr>
        <w:t>.</w:t>
      </w:r>
    </w:p>
    <w:p w14:paraId="6E9BE252" w14:textId="77777777" w:rsidR="00243F92" w:rsidRPr="00FA51EA" w:rsidRDefault="00243F92" w:rsidP="00243F92">
      <w:pPr>
        <w:keepNext/>
        <w:ind w:left="0" w:hanging="2"/>
        <w:jc w:val="both"/>
        <w:rPr>
          <w:rFonts w:ascii="Times New Roman" w:hAnsi="Times New Roman" w:cs="Times New Roman"/>
          <w:b/>
          <w:bCs/>
          <w:i/>
          <w:iCs/>
          <w:highlight w:val="lightGray"/>
          <w:u w:val="single"/>
        </w:rPr>
      </w:pPr>
      <w:r w:rsidRPr="00FA51EA">
        <w:rPr>
          <w:rFonts w:ascii="Times New Roman" w:hAnsi="Times New Roman" w:cs="Times New Roman"/>
          <w:b/>
          <w:bCs/>
          <w:i/>
          <w:iCs/>
          <w:highlight w:val="lightGray"/>
          <w:u w:val="single"/>
        </w:rPr>
        <w:t>NOTĂ:</w:t>
      </w:r>
    </w:p>
    <w:p w14:paraId="6D46438C" w14:textId="77777777" w:rsidR="00243F92" w:rsidRPr="00FA51EA" w:rsidRDefault="00243F92" w:rsidP="00243F92">
      <w:pPr>
        <w:keepNext/>
        <w:ind w:left="0" w:hanging="2"/>
        <w:jc w:val="both"/>
        <w:rPr>
          <w:rFonts w:ascii="Times New Roman" w:hAnsi="Times New Roman" w:cs="Times New Roman"/>
          <w:b/>
          <w:bCs/>
          <w:i/>
          <w:iCs/>
          <w:u w:val="single"/>
        </w:rPr>
      </w:pPr>
      <w:r w:rsidRPr="00FA51EA">
        <w:rPr>
          <w:rFonts w:ascii="Times New Roman" w:hAnsi="Times New Roman" w:cs="Times New Roman"/>
          <w:b/>
          <w:bCs/>
          <w:i/>
          <w:iCs/>
          <w:highlight w:val="lightGray"/>
          <w:u w:val="single"/>
        </w:rPr>
        <w:t>Atenție la corelarea procentului cu valoarea trecută în propunerea financiară și în DUAE! Procentul de subcontractare menționat în anexa la formularul de ofertă, în acordul de subcontractare și în DUAE trebuie să fie identic!</w:t>
      </w:r>
    </w:p>
    <w:p w14:paraId="3B9A3118" w14:textId="77777777" w:rsidR="00243F92" w:rsidRPr="00FA51EA" w:rsidRDefault="00243F92" w:rsidP="00243F92">
      <w:pPr>
        <w:ind w:left="0" w:hanging="2"/>
        <w:jc w:val="both"/>
        <w:rPr>
          <w:rFonts w:ascii="Times New Roman" w:hAnsi="Times New Roman" w:cs="Times New Roman"/>
        </w:rPr>
      </w:pPr>
    </w:p>
    <w:p w14:paraId="255A3A7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6</w:t>
      </w:r>
      <w:r w:rsidRPr="00FA51EA">
        <w:rPr>
          <w:rFonts w:ascii="Times New Roman" w:hAnsi="Times New Roman" w:cs="Times New Roman"/>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1181AB6B" w14:textId="77777777" w:rsidR="00243F92" w:rsidRPr="00FA51EA" w:rsidRDefault="00243F92" w:rsidP="00243F92">
      <w:pPr>
        <w:ind w:left="0" w:hanging="2"/>
        <w:jc w:val="both"/>
        <w:rPr>
          <w:rFonts w:ascii="Times New Roman" w:hAnsi="Times New Roman" w:cs="Times New Roman"/>
        </w:rPr>
      </w:pPr>
    </w:p>
    <w:p w14:paraId="3699E696" w14:textId="77777777" w:rsidR="00243F92" w:rsidRPr="00FA51EA" w:rsidRDefault="00243F92" w:rsidP="00243F92">
      <w:pPr>
        <w:keepNext/>
        <w:ind w:left="0" w:hanging="2"/>
        <w:rPr>
          <w:rFonts w:ascii="Times New Roman" w:hAnsi="Times New Roman" w:cs="Times New Roman"/>
          <w:b/>
        </w:rPr>
      </w:pPr>
      <w:r w:rsidRPr="00FA51EA">
        <w:rPr>
          <w:rFonts w:ascii="Times New Roman" w:hAnsi="Times New Roman" w:cs="Times New Roman"/>
          <w:b/>
        </w:rPr>
        <w:t>CAPITOLUL III - DURATA ACORDULUI</w:t>
      </w:r>
    </w:p>
    <w:p w14:paraId="492FE39B" w14:textId="77777777" w:rsidR="00243F92" w:rsidRPr="00FA51EA" w:rsidRDefault="00243F92" w:rsidP="00243F92">
      <w:pPr>
        <w:keepNext/>
        <w:ind w:left="0" w:hanging="2"/>
        <w:rPr>
          <w:rFonts w:ascii="Times New Roman" w:hAnsi="Times New Roman" w:cs="Times New Roman"/>
          <w:b/>
        </w:rPr>
      </w:pPr>
    </w:p>
    <w:p w14:paraId="4D3B865A"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b/>
        </w:rPr>
        <w:t>Art. 7</w:t>
      </w:r>
      <w:r w:rsidRPr="00FA51EA">
        <w:rPr>
          <w:rFonts w:ascii="Times New Roman" w:hAnsi="Times New Roman" w:cs="Times New Roman"/>
        </w:rPr>
        <w:t xml:space="preserve"> – Prezentul acord de subcontractare intră în vigoare și produce efecte de la data semnării sale de către ultima parte și rămâne în vigoare, după caz, în funcție de situația aplicabilă, stabilită ca urmare a derulării procedurii de atribuire:</w:t>
      </w:r>
    </w:p>
    <w:p w14:paraId="7F9E0AC0" w14:textId="77777777" w:rsidR="00243F92" w:rsidRPr="00FA51EA" w:rsidRDefault="00243F92" w:rsidP="00243F92">
      <w:pPr>
        <w:keepNext/>
        <w:widowControl w:val="0"/>
        <w:numPr>
          <w:ilvl w:val="0"/>
          <w:numId w:val="41"/>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fie până la finalizarea procedurii de atribuire de către autoritatea contractantă, în cazul în care contractul de achiziție publică nu este atribuit Contractantului general;</w:t>
      </w:r>
    </w:p>
    <w:p w14:paraId="6D0F62B4" w14:textId="77777777" w:rsidR="00243F92" w:rsidRPr="00FA51EA" w:rsidRDefault="00243F92" w:rsidP="00243F92">
      <w:pPr>
        <w:keepNext/>
        <w:widowControl w:val="0"/>
        <w:numPr>
          <w:ilvl w:val="0"/>
          <w:numId w:val="41"/>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024A9672" w14:textId="77777777" w:rsidR="00243F92" w:rsidRPr="00FA51EA" w:rsidRDefault="00243F92" w:rsidP="00243F92">
      <w:pPr>
        <w:keepNext/>
        <w:ind w:left="0" w:hanging="2"/>
        <w:jc w:val="both"/>
        <w:rPr>
          <w:rFonts w:ascii="Times New Roman" w:hAnsi="Times New Roman" w:cs="Times New Roman"/>
        </w:rPr>
      </w:pPr>
    </w:p>
    <w:p w14:paraId="027A3B0E" w14:textId="77777777" w:rsidR="00243F92" w:rsidRPr="00FA51EA" w:rsidRDefault="00243F92" w:rsidP="00243F92">
      <w:pPr>
        <w:ind w:left="0" w:hanging="2"/>
        <w:rPr>
          <w:rFonts w:ascii="Times New Roman" w:hAnsi="Times New Roman" w:cs="Times New Roman"/>
          <w:b/>
        </w:rPr>
      </w:pPr>
      <w:r w:rsidRPr="00FA51EA">
        <w:rPr>
          <w:rFonts w:ascii="Times New Roman" w:hAnsi="Times New Roman" w:cs="Times New Roman"/>
          <w:b/>
        </w:rPr>
        <w:t>CAPITOLUL IV - ALTE CLAUZE</w:t>
      </w:r>
    </w:p>
    <w:p w14:paraId="26383EF0" w14:textId="77777777" w:rsidR="00243F92" w:rsidRPr="00FA51EA" w:rsidRDefault="00243F92" w:rsidP="00243F92">
      <w:pPr>
        <w:ind w:left="0" w:hanging="2"/>
        <w:rPr>
          <w:rFonts w:ascii="Times New Roman" w:hAnsi="Times New Roman" w:cs="Times New Roman"/>
          <w:b/>
        </w:rPr>
      </w:pPr>
    </w:p>
    <w:p w14:paraId="56D3462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rPr>
        <w:t>Art. 8</w:t>
      </w:r>
      <w:r w:rsidRPr="00FA51EA">
        <w:rPr>
          <w:rFonts w:ascii="Times New Roman" w:hAnsi="Times New Roman" w:cs="Times New Roman"/>
        </w:rPr>
        <w:t xml:space="preserve"> – Părțile declară că au luat cunoștință de toate prevederile documentației de atribuire (inclusiv ale modelului de clauze contractuale), ale anunțului de inițiere a procedurii de atribuire, a oricăror clarificări și erate </w:t>
      </w:r>
      <w:r w:rsidRPr="00FA51EA">
        <w:rPr>
          <w:rFonts w:ascii="Times New Roman" w:hAnsi="Times New Roman" w:cs="Times New Roman"/>
          <w:i/>
          <w:iCs/>
          <w:highlight w:val="lightGray"/>
        </w:rPr>
        <w:t>(în ceea ce privește clarificările și erate, numai dacă autoritatea contractantă a publicat clarificări/erate)</w:t>
      </w:r>
      <w:r w:rsidRPr="00FA51EA">
        <w:rPr>
          <w:rFonts w:ascii="Times New Roman" w:hAnsi="Times New Roman" w:cs="Times New Roman"/>
        </w:rPr>
        <w:t xml:space="preserve"> și convin că prezentul acord de subcontractare se completează, mai ales în ceea ce privește cerințele, termenele și condițiile de executare a lucrărilor, cu documentele achiziției, așa cum au fost acestea menționate anterior.</w:t>
      </w:r>
    </w:p>
    <w:p w14:paraId="02378850" w14:textId="77777777" w:rsidR="00243F92" w:rsidRPr="00FA51EA" w:rsidRDefault="00243F92" w:rsidP="00243F92">
      <w:pPr>
        <w:ind w:left="0" w:hanging="2"/>
        <w:jc w:val="both"/>
        <w:rPr>
          <w:rFonts w:ascii="Times New Roman" w:hAnsi="Times New Roman" w:cs="Times New Roman"/>
        </w:rPr>
      </w:pPr>
    </w:p>
    <w:p w14:paraId="27750A61"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highlight w:val="lightGray"/>
        </w:rPr>
        <w:t>În cazul în care acordul de subcontractare va fi semnat olograf:</w:t>
      </w:r>
    </w:p>
    <w:p w14:paraId="501BF04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Prezentul acord a fost încheiat astăzi,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zz.ll.aaaa</w:t>
      </w:r>
      <w:r w:rsidRPr="00FA51EA">
        <w:rPr>
          <w:rFonts w:ascii="Times New Roman" w:hAnsi="Times New Roman" w:cs="Times New Roman"/>
        </w:rPr>
        <w:t xml:space="preserve">, în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menționa numărul de exemplare, în cifre și litere, atâtea exemplare câte părți sunt, plus un exemplar pentru autoritatea contractantă)</w:t>
      </w:r>
      <w:r w:rsidRPr="00FA51EA">
        <w:rPr>
          <w:rFonts w:ascii="Times New Roman" w:hAnsi="Times New Roman" w:cs="Times New Roman"/>
        </w:rPr>
        <w:t xml:space="preserve"> exemplare originale, fiecare având aceeași forță juridică, câte unul pentru fiecare parte și unul pentru autoritatea contractantă.</w:t>
      </w:r>
    </w:p>
    <w:p w14:paraId="5ADC9CE4" w14:textId="77777777" w:rsidR="00243F92" w:rsidRPr="00FA51EA" w:rsidRDefault="00243F92" w:rsidP="00243F92">
      <w:pPr>
        <w:ind w:left="0" w:hanging="2"/>
        <w:jc w:val="both"/>
        <w:rPr>
          <w:rFonts w:ascii="Times New Roman" w:hAnsi="Times New Roman" w:cs="Times New Roman"/>
        </w:rPr>
      </w:pPr>
    </w:p>
    <w:p w14:paraId="5C7BC845"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(Contractant general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13BED90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1B99CDB2"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7674F6C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002D588B" w14:textId="77777777" w:rsidR="00243F92" w:rsidRPr="00FA51EA" w:rsidRDefault="00243F92" w:rsidP="00243F92">
      <w:pPr>
        <w:ind w:left="0" w:hanging="2"/>
        <w:jc w:val="both"/>
        <w:rPr>
          <w:rFonts w:ascii="Times New Roman" w:hAnsi="Times New Roman" w:cs="Times New Roman"/>
        </w:rPr>
      </w:pPr>
    </w:p>
    <w:p w14:paraId="66AA6AFD"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(Subcontractant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32D7695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0CF11962"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186771DC"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5387D3AC" w14:textId="77777777" w:rsidR="00243F92" w:rsidRPr="00FA51EA" w:rsidRDefault="00243F92" w:rsidP="00243F92">
      <w:pPr>
        <w:ind w:left="0" w:hanging="2"/>
        <w:jc w:val="both"/>
        <w:rPr>
          <w:rFonts w:ascii="Times New Roman" w:hAnsi="Times New Roman" w:cs="Times New Roman"/>
        </w:rPr>
      </w:pPr>
    </w:p>
    <w:p w14:paraId="1CD043A8" w14:textId="77777777" w:rsidR="00243F92" w:rsidRPr="00FA51EA" w:rsidRDefault="00243F92" w:rsidP="00243F92">
      <w:pPr>
        <w:keepNext/>
        <w:ind w:left="0" w:hanging="2"/>
        <w:jc w:val="both"/>
        <w:rPr>
          <w:rFonts w:ascii="Times New Roman" w:hAnsi="Times New Roman" w:cs="Times New Roman"/>
          <w:i/>
          <w:iCs/>
        </w:rPr>
      </w:pPr>
      <w:r w:rsidRPr="00FA51EA">
        <w:rPr>
          <w:rFonts w:ascii="Times New Roman" w:hAnsi="Times New Roman" w:cs="Times New Roman"/>
          <w:i/>
          <w:iCs/>
          <w:highlight w:val="lightGray"/>
        </w:rPr>
        <w:lastRenderedPageBreak/>
        <w:t>În cazul în care acordul de subcontractare va fi semnat cu semnătură electronică extinsă (calificată):</w:t>
      </w:r>
    </w:p>
    <w:p w14:paraId="7CC03328" w14:textId="77777777" w:rsidR="00243F92" w:rsidRPr="00FA51EA" w:rsidRDefault="00243F92" w:rsidP="00243F92">
      <w:pPr>
        <w:keepNext/>
        <w:ind w:left="0" w:hanging="2"/>
        <w:jc w:val="both"/>
        <w:rPr>
          <w:rFonts w:ascii="Times New Roman" w:hAnsi="Times New Roman" w:cs="Times New Roman"/>
        </w:rPr>
      </w:pPr>
      <w:r w:rsidRPr="00FA51EA">
        <w:rPr>
          <w:rFonts w:ascii="Times New Roman" w:hAnsi="Times New Roman" w:cs="Times New Roman"/>
        </w:rPr>
        <w:t>Prezentul acord este semnat electronic, cu semnătură electronică extinsă (calificată), de fiecare parte. În acest sens, părțile declară în mod expres faptul că semnătura electronică încorporată prezentului acord le este pe deplin opozabilă din punctul de vedere al efectelor juridice pe care le produce, acordul semnat cu o astfel de semnătură fiind asimilat unui acord pe suport de hârtie semnat olograf de reprezentantul legal/împuternicit al fiecărei părți semnatare.</w:t>
      </w:r>
    </w:p>
    <w:p w14:paraId="74778F65" w14:textId="77777777" w:rsidR="00243F92" w:rsidRPr="00FA51EA" w:rsidRDefault="00243F92" w:rsidP="00243F92">
      <w:pPr>
        <w:ind w:left="0" w:hanging="2"/>
        <w:jc w:val="both"/>
        <w:rPr>
          <w:rFonts w:ascii="Times New Roman" w:hAnsi="Times New Roman" w:cs="Times New Roman"/>
        </w:rPr>
      </w:pPr>
    </w:p>
    <w:p w14:paraId="29C51E4A"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(Contractant general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0A27B575"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3069024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478A11AC" w14:textId="77777777" w:rsidR="00243F92" w:rsidRPr="00FA51EA" w:rsidRDefault="00243F92" w:rsidP="00243F92">
      <w:pPr>
        <w:ind w:left="0" w:hanging="2"/>
        <w:jc w:val="both"/>
        <w:rPr>
          <w:rFonts w:ascii="Times New Roman" w:hAnsi="Times New Roman" w:cs="Times New Roman"/>
        </w:rPr>
      </w:pPr>
    </w:p>
    <w:p w14:paraId="16D4DB30"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(Subcontractant – </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7EE982E5"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rPr>
        <w:t xml:space="preserve"> </w:t>
      </w:r>
    </w:p>
    <w:p w14:paraId="5F4F8FD0"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0A4D0BE3" w14:textId="77777777" w:rsidR="00243F92" w:rsidRPr="00FA51EA" w:rsidRDefault="00243F92" w:rsidP="00243F92">
      <w:pPr>
        <w:ind w:left="0" w:hanging="2"/>
        <w:jc w:val="both"/>
        <w:rPr>
          <w:rFonts w:ascii="Times New Roman" w:hAnsi="Times New Roman" w:cs="Times New Roman"/>
        </w:rPr>
      </w:pPr>
    </w:p>
    <w:p w14:paraId="48CDB777"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b/>
          <w:bCs/>
          <w:i/>
          <w:iCs/>
          <w:highlight w:val="lightGray"/>
          <w:u w:val="single"/>
        </w:rPr>
        <w:t>NOTĂ: Se va păstra o singură variantă de semnare, cealaltă urmând a fi eliminată de ofertant.</w:t>
      </w:r>
    </w:p>
    <w:p w14:paraId="17042C52"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lang w:eastAsia="en-US"/>
        </w:rPr>
      </w:pPr>
      <w:bookmarkStart w:id="10" w:name="_Hlk137546535"/>
      <w:r w:rsidRPr="00FA51EA">
        <w:rPr>
          <w:rFonts w:ascii="Times New Roman" w:hAnsi="Times New Roman" w:cs="Times New Roman"/>
          <w:sz w:val="22"/>
          <w:szCs w:val="22"/>
        </w:rPr>
        <w:br w:type="page"/>
      </w:r>
      <w:bookmarkStart w:id="11" w:name="_Toc201132694"/>
      <w:r w:rsidRPr="00FA51EA">
        <w:rPr>
          <w:rFonts w:ascii="Times New Roman" w:hAnsi="Times New Roman" w:cs="Times New Roman"/>
          <w:i/>
          <w:iCs/>
          <w:sz w:val="22"/>
          <w:szCs w:val="22"/>
        </w:rPr>
        <w:lastRenderedPageBreak/>
        <w:t>Formularul nr. 4</w:t>
      </w:r>
      <w:bookmarkEnd w:id="11"/>
    </w:p>
    <w:p w14:paraId="16250256"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Operator economic</w:t>
      </w:r>
    </w:p>
    <w:p w14:paraId="24D747BB" w14:textId="77777777" w:rsidR="00243F92" w:rsidRPr="00FA51EA" w:rsidRDefault="00243F92" w:rsidP="00243F92">
      <w:pPr>
        <w:suppressAutoHyphens w:val="0"/>
        <w:autoSpaceDE w:val="0"/>
        <w:autoSpaceDN w:val="0"/>
        <w:adjustRightInd w:val="0"/>
        <w:ind w:left="0" w:hanging="2"/>
        <w:rPr>
          <w:rFonts w:ascii="Times New Roman" w:eastAsia="Times New Roman" w:hAnsi="Times New Roman" w:cs="Times New Roman"/>
          <w:b/>
          <w:bCs/>
          <w:highlight w:val="yellow"/>
        </w:rPr>
      </w:pPr>
      <w:r w:rsidRPr="00FA51EA">
        <w:rPr>
          <w:rFonts w:ascii="Times New Roman" w:hAnsi="Times New Roman" w:cs="Times New Roman"/>
          <w:i/>
          <w:iCs/>
          <w:shd w:val="clear" w:color="auto" w:fill="C0C0C0"/>
        </w:rPr>
        <w:t>Terț susținător (denumire)</w:t>
      </w:r>
    </w:p>
    <w:p w14:paraId="71E78408" w14:textId="77777777" w:rsidR="00243F92" w:rsidRPr="00FA51EA" w:rsidRDefault="00243F92" w:rsidP="00243F92">
      <w:pPr>
        <w:suppressAutoHyphens w:val="0"/>
        <w:autoSpaceDE w:val="0"/>
        <w:autoSpaceDN w:val="0"/>
        <w:adjustRightInd w:val="0"/>
        <w:ind w:left="0" w:hanging="2"/>
        <w:jc w:val="center"/>
        <w:rPr>
          <w:rFonts w:ascii="Times New Roman" w:eastAsia="Times New Roman" w:hAnsi="Times New Roman" w:cs="Times New Roman"/>
          <w:b/>
          <w:bCs/>
          <w:highlight w:val="yellow"/>
        </w:rPr>
      </w:pPr>
    </w:p>
    <w:p w14:paraId="59C12276"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ro-RO" w:bidi="ar-SA"/>
        </w:rPr>
      </w:pPr>
      <w:r w:rsidRPr="00FA51EA">
        <w:rPr>
          <w:rFonts w:ascii="Times New Roman" w:hAnsi="Times New Roman" w:cs="Times New Roman"/>
          <w:color w:val="auto"/>
          <w:sz w:val="22"/>
          <w:szCs w:val="22"/>
          <w:lang w:eastAsia="ro-RO" w:bidi="ar-SA"/>
        </w:rPr>
        <w:t>ANGAJAMENT</w:t>
      </w:r>
    </w:p>
    <w:p w14:paraId="6153F6EF"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ro-RO" w:bidi="ar-SA"/>
        </w:rPr>
      </w:pPr>
      <w:r w:rsidRPr="00FA51EA">
        <w:rPr>
          <w:rFonts w:ascii="Times New Roman" w:hAnsi="Times New Roman" w:cs="Times New Roman"/>
          <w:color w:val="auto"/>
          <w:sz w:val="22"/>
          <w:szCs w:val="22"/>
          <w:lang w:eastAsia="ro-RO" w:bidi="ar-SA"/>
        </w:rPr>
        <w:t>privind susținerea acordată de terțul susținător</w:t>
      </w:r>
    </w:p>
    <w:p w14:paraId="6D352881" w14:textId="77777777" w:rsidR="00243F92" w:rsidRPr="00FA51EA" w:rsidRDefault="00243F92" w:rsidP="00243F92">
      <w:pPr>
        <w:suppressAutoHyphens w:val="0"/>
        <w:autoSpaceDE w:val="0"/>
        <w:autoSpaceDN w:val="0"/>
        <w:adjustRightInd w:val="0"/>
        <w:ind w:left="0" w:hanging="2"/>
        <w:rPr>
          <w:rFonts w:ascii="Times New Roman" w:eastAsia="TimesNewRomanPSMT" w:hAnsi="Times New Roman" w:cs="Times New Roman"/>
          <w:highlight w:val="yellow"/>
        </w:rPr>
      </w:pPr>
    </w:p>
    <w:p w14:paraId="2B5FDC78" w14:textId="1396145D"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Subsemnata/subsemnatul,</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i/>
          <w:iCs/>
        </w:rPr>
        <w:t xml:space="preserve">, </w:t>
      </w:r>
      <w:r w:rsidRPr="00FA51EA">
        <w:rPr>
          <w:rFonts w:ascii="Times New Roman" w:hAnsi="Times New Roman" w:cs="Times New Roman"/>
        </w:rPr>
        <w:t>reprezentant legal/împuternicit</w:t>
      </w:r>
      <w:r w:rsidRPr="00FA51EA">
        <w:rPr>
          <w:rStyle w:val="FootnoteReference"/>
          <w:rFonts w:ascii="Times New Roman" w:hAnsi="Times New Roman" w:cs="Times New Roman"/>
        </w:rPr>
        <w:footnoteReference w:id="13"/>
      </w:r>
      <w:r w:rsidRPr="00FA51EA">
        <w:rPr>
          <w:rFonts w:ascii="Times New Roman" w:hAnsi="Times New Roman" w:cs="Times New Roman"/>
        </w:rPr>
        <w:t xml:space="preserve">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care acordă terța susținere)</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xml:space="preserve">, prin prezenta, declar că, pentru ofertantul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ofertantului)</w:t>
      </w:r>
      <w:r w:rsidRPr="00FA51EA">
        <w:rPr>
          <w:rFonts w:ascii="Times New Roman" w:hAnsi="Times New Roman" w:cs="Times New Roman"/>
          <w:i/>
          <w:iCs/>
        </w:rPr>
        <w:t xml:space="preserve"> </w:t>
      </w:r>
      <w:r w:rsidRPr="00FA51EA">
        <w:rPr>
          <w:rFonts w:ascii="Times New Roman" w:hAnsi="Times New Roman" w:cs="Times New Roman"/>
        </w:rPr>
        <w:t xml:space="preserve">la procedura de atribuire a contractului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derulată de autoritatea contractantă </w:t>
      </w:r>
      <w:r w:rsidR="003D78EB" w:rsidRPr="00FA51EA">
        <w:rPr>
          <w:rFonts w:ascii="Times New Roman" w:hAnsi="Times New Roman" w:cs="Times New Roman"/>
        </w:rPr>
        <w:t xml:space="preserve">________________ </w:t>
      </w:r>
      <w:r w:rsidRPr="00FA51EA">
        <w:rPr>
          <w:rFonts w:ascii="Times New Roman" w:hAnsi="Times New Roman" w:cs="Times New Roman"/>
        </w:rPr>
        <w:t xml:space="preserve">inițiată prin publicarea în SEAP a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i/>
          <w:iCs/>
        </w:rPr>
        <w:t>,</w:t>
      </w:r>
      <w:r w:rsidRPr="00FA51EA">
        <w:rPr>
          <w:rFonts w:ascii="Times New Roman" w:hAnsi="Times New Roman" w:cs="Times New Roman"/>
        </w:rPr>
        <w:t xml:space="preserve"> acordăm </w:t>
      </w:r>
      <w:r w:rsidRPr="00FA51EA">
        <w:rPr>
          <w:rFonts w:ascii="Times New Roman" w:hAnsi="Times New Roman" w:cs="Times New Roman"/>
          <w:b/>
          <w:bCs/>
        </w:rPr>
        <w:t>susținere</w:t>
      </w:r>
      <w:r w:rsidRPr="00FA51EA">
        <w:rPr>
          <w:rFonts w:ascii="Times New Roman" w:hAnsi="Times New Roman" w:cs="Times New Roman"/>
        </w:rPr>
        <w:t xml:space="preserve"> în ceea ce privește îndeplinirea criteriilor referitoare la </w:t>
      </w:r>
      <w:r w:rsidRPr="00FA51EA">
        <w:rPr>
          <w:rFonts w:ascii="Times New Roman" w:hAnsi="Times New Roman" w:cs="Times New Roman"/>
          <w:i/>
          <w:iCs/>
          <w:highlight w:val="lightGray"/>
        </w:rPr>
        <w:t>(a se bifa varianta corectă din cele menționate mai jos; în cazul în care se acordă atât susținere în ceea ce privește îndeplinirea criteriilor referitoare la</w:t>
      </w:r>
      <w:r w:rsidRPr="00FA51EA">
        <w:rPr>
          <w:rFonts w:ascii="Times New Roman" w:hAnsi="Times New Roman" w:cs="Times New Roman"/>
          <w:highlight w:val="lightGray"/>
        </w:rPr>
        <w:t xml:space="preserve"> </w:t>
      </w:r>
      <w:r w:rsidRPr="00FA51EA">
        <w:rPr>
          <w:rFonts w:ascii="Times New Roman" w:hAnsi="Times New Roman" w:cs="Times New Roman"/>
          <w:i/>
          <w:iCs/>
          <w:highlight w:val="lightGray"/>
        </w:rPr>
        <w:t>situația economică și financiară, cât și la capacitatea tehnică și profesională, vor fi bifate ambele variante)</w:t>
      </w:r>
      <w:r w:rsidRPr="00FA51EA">
        <w:rPr>
          <w:rFonts w:ascii="Times New Roman" w:hAnsi="Times New Roman" w:cs="Times New Roman"/>
        </w:rPr>
        <w:t>:</w:t>
      </w:r>
    </w:p>
    <w:p w14:paraId="1799A7F6"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situația economică și financiară</w:t>
      </w:r>
      <w:r w:rsidRPr="00FA51EA">
        <w:rPr>
          <w:rFonts w:ascii="Times New Roman" w:hAnsi="Times New Roman"/>
          <w:sz w:val="22"/>
          <w:szCs w:val="22"/>
          <w:lang w:val="ro-RO"/>
        </w:rPr>
        <w:t xml:space="preserve"> – DA/NU </w:t>
      </w:r>
      <w:r w:rsidRPr="00FA51EA">
        <w:rPr>
          <w:rFonts w:ascii="Times New Roman" w:hAnsi="Times New Roman"/>
          <w:i/>
          <w:iCs/>
          <w:sz w:val="22"/>
          <w:szCs w:val="22"/>
          <w:highlight w:val="lightGray"/>
          <w:lang w:val="ro-RO"/>
        </w:rPr>
        <w:t>(a se alege varianta aplicabilă între „DA” și „NU”)</w:t>
      </w:r>
      <w:r w:rsidRPr="00FA51EA">
        <w:rPr>
          <w:rFonts w:ascii="Times New Roman" w:hAnsi="Times New Roman"/>
          <w:i/>
          <w:iCs/>
          <w:sz w:val="22"/>
          <w:szCs w:val="22"/>
          <w:lang w:val="ro-RO"/>
        </w:rPr>
        <w:t xml:space="preserve"> </w:t>
      </w:r>
      <w:r w:rsidRPr="00FA51EA">
        <w:rPr>
          <w:rFonts w:ascii="Times New Roman" w:hAnsi="Times New Roman"/>
          <w:i/>
          <w:iCs/>
          <w:sz w:val="22"/>
          <w:szCs w:val="22"/>
          <w:highlight w:val="lightGray"/>
          <w:lang w:val="ro-RO"/>
        </w:rPr>
        <w:t>(detalierea elementelor concrete ale susținerii acordate. De ex.: „susținerea acordată constă în ...” sau „susținerea acordată vizează ...”)</w:t>
      </w:r>
      <w:r w:rsidRPr="00FA51EA">
        <w:rPr>
          <w:rFonts w:ascii="Times New Roman" w:hAnsi="Times New Roman"/>
          <w:sz w:val="22"/>
          <w:szCs w:val="22"/>
          <w:lang w:val="ro-RO"/>
        </w:rPr>
        <w:t>;</w:t>
      </w:r>
    </w:p>
    <w:p w14:paraId="7CCD3CF7"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capacitatea tehnică și profesională</w:t>
      </w:r>
      <w:r w:rsidRPr="00FA51EA">
        <w:rPr>
          <w:rFonts w:ascii="Times New Roman" w:hAnsi="Times New Roman"/>
          <w:sz w:val="22"/>
          <w:szCs w:val="22"/>
          <w:lang w:val="ro-RO"/>
        </w:rPr>
        <w:t xml:space="preserve"> - DA/NU </w:t>
      </w:r>
      <w:r w:rsidRPr="00FA51EA">
        <w:rPr>
          <w:rFonts w:ascii="Times New Roman" w:hAnsi="Times New Roman"/>
          <w:i/>
          <w:iCs/>
          <w:sz w:val="22"/>
          <w:szCs w:val="22"/>
          <w:highlight w:val="lightGray"/>
          <w:lang w:val="ro-RO"/>
        </w:rPr>
        <w:t>(a se alege varianta aplicabilă între „DA” și „NU”)</w:t>
      </w:r>
      <w:r w:rsidRPr="00FA51EA">
        <w:rPr>
          <w:rFonts w:ascii="Times New Roman" w:hAnsi="Times New Roman"/>
          <w:i/>
          <w:iCs/>
          <w:sz w:val="22"/>
          <w:szCs w:val="22"/>
          <w:lang w:val="ro-RO"/>
        </w:rPr>
        <w:t xml:space="preserve"> </w:t>
      </w:r>
      <w:r w:rsidRPr="00FA51EA">
        <w:rPr>
          <w:rFonts w:ascii="Times New Roman" w:hAnsi="Times New Roman"/>
          <w:i/>
          <w:iCs/>
          <w:sz w:val="22"/>
          <w:szCs w:val="22"/>
          <w:highlight w:val="lightGray"/>
          <w:lang w:val="ro-RO"/>
        </w:rPr>
        <w:t>(detalierea elementelor concrete ale susținerii acordate. De ex.: „susținerea acordată constă în ...” sau „susținerea acordată vizează ...”)</w:t>
      </w:r>
      <w:r w:rsidRPr="00FA51EA">
        <w:rPr>
          <w:rFonts w:ascii="Times New Roman" w:hAnsi="Times New Roman"/>
          <w:sz w:val="22"/>
          <w:szCs w:val="22"/>
          <w:lang w:val="ro-RO"/>
        </w:rPr>
        <w:t>.</w:t>
      </w:r>
    </w:p>
    <w:p w14:paraId="68A8BD33"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highlight w:val="lightGray"/>
        </w:rPr>
      </w:pPr>
      <w:r w:rsidRPr="00FA51EA">
        <w:rPr>
          <w:rFonts w:ascii="Times New Roman" w:eastAsia="TimesNewRomanPSMT" w:hAnsi="Times New Roman" w:cs="Times New Roman"/>
          <w:i/>
          <w:iCs/>
          <w:highlight w:val="lightGray"/>
        </w:rPr>
        <w:t>Notă:</w:t>
      </w:r>
    </w:p>
    <w:p w14:paraId="2C6F35E7"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rPr>
      </w:pPr>
      <w:r w:rsidRPr="00FA51EA">
        <w:rPr>
          <w:rFonts w:ascii="Times New Roman" w:eastAsia="TimesNewRomanPSMT" w:hAnsi="Times New Roman" w:cs="Times New Roman"/>
          <w:i/>
          <w:iCs/>
          <w:highlight w:val="lightGray"/>
        </w:rPr>
        <w:t>Cele două tipuri de susținere (cea privind situația economică și financiară, respectiv cea privind capacitatea tehnică și profesională) NU se exclud reciproc. Un operator economic terț poate acorda fie doar susținere privind situația economică și financiară, fie doar susținere privind capacitatea tehnică și profesională, fie atât susținere privind situația economică și financiară, cât și susținere privind capacitatea tehnică și profesională. În cazul în care se acordă ambele tipuri de susținere (atât susținere privind situația economică și financiară, cât și susținere privind capacitatea tehnică și profesională), operatorul economic terț le va bifa pe amândouă.</w:t>
      </w:r>
    </w:p>
    <w:p w14:paraId="4173B9BB" w14:textId="77777777" w:rsidR="00243F92" w:rsidRPr="00FA51EA" w:rsidRDefault="00243F92" w:rsidP="00243F92">
      <w:pPr>
        <w:suppressAutoHyphens w:val="0"/>
        <w:autoSpaceDE w:val="0"/>
        <w:autoSpaceDN w:val="0"/>
        <w:adjustRightInd w:val="0"/>
        <w:ind w:left="0" w:hanging="2"/>
        <w:jc w:val="both"/>
        <w:rPr>
          <w:rFonts w:ascii="Times New Roman" w:hAnsi="Times New Roman" w:cs="Times New Roman"/>
        </w:rPr>
      </w:pPr>
      <w:r w:rsidRPr="00FA51EA">
        <w:rPr>
          <w:rFonts w:ascii="Times New Roman" w:eastAsia="TimesNewRomanPSMT" w:hAnsi="Times New Roman" w:cs="Times New Roman"/>
        </w:rPr>
        <w:t xml:space="preserve">Prin prezenta, ne obligăm ca, în cazul în care contractul de achiziție publică va fi încheiat cu ofertantul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ofertantului)</w:t>
      </w:r>
      <w:r w:rsidRPr="00FA51EA">
        <w:rPr>
          <w:rFonts w:ascii="Times New Roman" w:hAnsi="Times New Roman" w:cs="Times New Roman"/>
        </w:rPr>
        <w:t>, iar, pe parcursul derulării contractului de achiziție publică, acesta (devenit contractant) întâmpină dificultăți de natură:</w:t>
      </w:r>
    </w:p>
    <w:p w14:paraId="0FA91A78"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economică și financiară</w:t>
      </w:r>
      <w:r w:rsidRPr="00FA51EA">
        <w:rPr>
          <w:rFonts w:ascii="Times New Roman" w:hAnsi="Times New Roman"/>
          <w:sz w:val="22"/>
          <w:szCs w:val="22"/>
          <w:lang w:val="ro-RO"/>
        </w:rPr>
        <w:t xml:space="preserve"> </w:t>
      </w:r>
      <w:r w:rsidRPr="00FA51EA">
        <w:rPr>
          <w:rFonts w:ascii="Times New Roman" w:hAnsi="Times New Roman"/>
          <w:i/>
          <w:iCs/>
          <w:sz w:val="22"/>
          <w:szCs w:val="22"/>
          <w:highlight w:val="lightGray"/>
          <w:lang w:val="ro-RO"/>
        </w:rPr>
        <w:t>(a se bifa dacă susținerea acordată vizează acest aspect);</w:t>
      </w:r>
    </w:p>
    <w:p w14:paraId="656937C5" w14:textId="77777777" w:rsidR="00243F92" w:rsidRPr="00FA51EA" w:rsidRDefault="00243F92" w:rsidP="00243F92">
      <w:pPr>
        <w:pStyle w:val="ListParagraph"/>
        <w:widowControl w:val="0"/>
        <w:numPr>
          <w:ilvl w:val="0"/>
          <w:numId w:val="49"/>
        </w:numPr>
        <w:suppressAutoHyphens/>
        <w:ind w:left="0" w:hanging="2"/>
        <w:contextualSpacing w:val="0"/>
        <w:rPr>
          <w:rFonts w:ascii="Times New Roman" w:hAnsi="Times New Roman"/>
          <w:sz w:val="22"/>
          <w:szCs w:val="22"/>
          <w:lang w:val="ro-RO"/>
        </w:rPr>
      </w:pPr>
      <w:r w:rsidRPr="00FA51EA">
        <w:rPr>
          <w:rFonts w:ascii="Times New Roman" w:hAnsi="Times New Roman"/>
          <w:b/>
          <w:bCs/>
          <w:sz w:val="22"/>
          <w:szCs w:val="22"/>
          <w:lang w:val="ro-RO"/>
        </w:rPr>
        <w:t>tehnică și profesională</w:t>
      </w:r>
      <w:r w:rsidRPr="00FA51EA">
        <w:rPr>
          <w:rFonts w:ascii="Times New Roman" w:hAnsi="Times New Roman"/>
          <w:sz w:val="22"/>
          <w:szCs w:val="22"/>
          <w:lang w:val="ro-RO"/>
        </w:rPr>
        <w:t xml:space="preserve"> </w:t>
      </w:r>
      <w:r w:rsidRPr="00FA51EA">
        <w:rPr>
          <w:rFonts w:ascii="Times New Roman" w:hAnsi="Times New Roman"/>
          <w:i/>
          <w:iCs/>
          <w:sz w:val="22"/>
          <w:szCs w:val="22"/>
          <w:highlight w:val="lightGray"/>
          <w:lang w:val="ro-RO"/>
        </w:rPr>
        <w:t>(a se bifa dacă susținerea acordată vizează acest aspect)</w:t>
      </w:r>
      <w:r w:rsidRPr="00FA51EA">
        <w:rPr>
          <w:rFonts w:ascii="Times New Roman" w:hAnsi="Times New Roman"/>
          <w:sz w:val="22"/>
          <w:szCs w:val="22"/>
          <w:lang w:val="ro-RO"/>
        </w:rPr>
        <w:t>.</w:t>
      </w:r>
    </w:p>
    <w:p w14:paraId="108D7A07"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highlight w:val="lightGray"/>
        </w:rPr>
      </w:pPr>
      <w:r w:rsidRPr="00FA51EA">
        <w:rPr>
          <w:rFonts w:ascii="Times New Roman" w:eastAsia="TimesNewRomanPSMT" w:hAnsi="Times New Roman" w:cs="Times New Roman"/>
          <w:i/>
          <w:iCs/>
          <w:highlight w:val="lightGray"/>
        </w:rPr>
        <w:t>Notă:</w:t>
      </w:r>
    </w:p>
    <w:p w14:paraId="1E8F22E1" w14:textId="77777777" w:rsidR="00243F92" w:rsidRPr="00FA51EA" w:rsidRDefault="00243F92" w:rsidP="00243F92">
      <w:pPr>
        <w:suppressAutoHyphens w:val="0"/>
        <w:autoSpaceDE w:val="0"/>
        <w:autoSpaceDN w:val="0"/>
        <w:adjustRightInd w:val="0"/>
        <w:ind w:left="0" w:hanging="2"/>
        <w:jc w:val="both"/>
        <w:rPr>
          <w:rFonts w:ascii="Times New Roman" w:eastAsia="TimesNewRomanPSMT" w:hAnsi="Times New Roman" w:cs="Times New Roman"/>
          <w:i/>
          <w:iCs/>
        </w:rPr>
      </w:pPr>
      <w:r w:rsidRPr="00FA51EA">
        <w:rPr>
          <w:rFonts w:ascii="Times New Roman" w:eastAsia="TimesNewRomanPSMT" w:hAnsi="Times New Roman" w:cs="Times New Roman"/>
          <w:i/>
          <w:iCs/>
          <w:highlight w:val="lightGray"/>
        </w:rPr>
        <w:t>În cazul în care terțul a acordat ambele tipuri de susținere (atât susținere privind situația economică și financiară, cât și susținere privind capacitatea tehnică și profesională), și în prezentul caz, operatorul economic terț va bifa ambele variante.</w:t>
      </w:r>
    </w:p>
    <w:p w14:paraId="7439DE63" w14:textId="009E51E1"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să garantăm, necondiționat și irevocabil, autorității contractante </w:t>
      </w:r>
      <w:r w:rsidR="003D78EB" w:rsidRPr="00FA51EA">
        <w:rPr>
          <w:rFonts w:ascii="Times New Roman" w:hAnsi="Times New Roman" w:cs="Times New Roman"/>
        </w:rPr>
        <w:t>________________</w:t>
      </w:r>
      <w:r w:rsidRPr="00FA51EA">
        <w:rPr>
          <w:rFonts w:ascii="Times New Roman" w:hAnsi="Times New Roman" w:cs="Times New Roman"/>
        </w:rPr>
        <w:t>, susținerea noastră pentru îndeplinirea contractului de achiziție publică, conform ofertei prezentate și a contractului de achiziție publică ce urmează a fi încheiat între ofertant și autoritatea contractantă.</w:t>
      </w:r>
    </w:p>
    <w:p w14:paraId="6B15753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Acordarea susținerii noastre nu implică alte costuri pentru autoritatea contractantă, cu excepția celor care au fost incluse în oferta depusă.</w:t>
      </w:r>
    </w:p>
    <w:p w14:paraId="313DFB7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Noi</w:t>
      </w:r>
      <w:r w:rsidRPr="00FA51EA">
        <w:rPr>
          <w:rFonts w:ascii="Times New Roman" w:hAnsi="Times New Roman" w:cs="Times New Roman"/>
          <w:shd w:val="clear" w:color="auto" w:fill="FFFFFF"/>
        </w:rPr>
        <w:t xml:space="preserve">, </w:t>
      </w:r>
      <w:r w:rsidRPr="00FA51EA">
        <w:rPr>
          <w:rFonts w:ascii="Times New Roman" w:hAnsi="Times New Roman" w:cs="Times New Roman"/>
          <w:highlight w:val="lightGray"/>
          <w:shd w:val="clear" w:color="auto" w:fill="FFFFFF"/>
        </w:rPr>
        <w:t>...</w:t>
      </w:r>
      <w:r w:rsidRPr="00FA51EA">
        <w:rPr>
          <w:rFonts w:ascii="Times New Roman" w:hAnsi="Times New Roman" w:cs="Times New Roman"/>
          <w:shd w:val="clear" w:color="auto" w:fill="FFFFFF"/>
        </w:rPr>
        <w:t xml:space="preserve"> </w:t>
      </w:r>
      <w:r w:rsidRPr="00FA51EA">
        <w:rPr>
          <w:rFonts w:ascii="Times New Roman" w:hAnsi="Times New Roman" w:cs="Times New Roman"/>
          <w:i/>
          <w:iCs/>
          <w:highlight w:val="lightGray"/>
          <w:shd w:val="clear" w:color="auto" w:fill="FFFFFF"/>
        </w:rPr>
        <w:t>(denumirea operatorului economic terț susținător)</w:t>
      </w:r>
      <w:r w:rsidRPr="00FA51EA">
        <w:rPr>
          <w:rFonts w:ascii="Times New Roman" w:hAnsi="Times New Roman" w:cs="Times New Roman"/>
          <w:shd w:val="clear" w:color="auto" w:fill="FFFFFF"/>
        </w:rPr>
        <w:t xml:space="preserve">, </w:t>
      </w:r>
      <w:r w:rsidRPr="00FA51EA">
        <w:rPr>
          <w:rFonts w:ascii="Times New Roman" w:hAnsi="Times New Roman" w:cs="Times New Roman"/>
        </w:rPr>
        <w:t>declarăm că înțelegem să răspundem față de autoritatea contractantă în limita prezentului angajament, în legătură cu susținerea acordată.</w:t>
      </w:r>
    </w:p>
    <w:p w14:paraId="31E5119F"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rPr>
        <w:lastRenderedPageBreak/>
        <w:t xml:space="preserve">De asemenea, transmitem, anexate prezentului angajament, documentele din care rezultă </w:t>
      </w:r>
      <w:r w:rsidRPr="00FA51EA">
        <w:rPr>
          <w:rFonts w:ascii="Times New Roman" w:hAnsi="Times New Roman" w:cs="Times New Roman"/>
          <w:b/>
          <w:bCs/>
          <w:u w:val="single"/>
        </w:rPr>
        <w:t>mo</w:t>
      </w:r>
      <w:r w:rsidRPr="00FA51EA">
        <w:rPr>
          <w:rFonts w:ascii="Times New Roman" w:hAnsi="Times New Roman" w:cs="Times New Roman"/>
          <w:b/>
          <w:bCs/>
          <w:u w:val="single"/>
          <w:shd w:val="clear" w:color="auto" w:fill="FFFFFF"/>
        </w:rPr>
        <w:t>dul efectiv</w:t>
      </w:r>
      <w:r w:rsidRPr="00FA51EA">
        <w:rPr>
          <w:rFonts w:ascii="Times New Roman" w:hAnsi="Times New Roman" w:cs="Times New Roman"/>
          <w:shd w:val="clear" w:color="auto" w:fill="FFFFFF"/>
        </w:rPr>
        <w:t xml:space="preserve"> prin care noi, </w:t>
      </w:r>
      <w:r w:rsidRPr="00FA51EA">
        <w:rPr>
          <w:rFonts w:ascii="Times New Roman" w:hAnsi="Times New Roman" w:cs="Times New Roman"/>
          <w:highlight w:val="lightGray"/>
          <w:shd w:val="clear" w:color="auto" w:fill="FFFFFF"/>
        </w:rPr>
        <w:t>...</w:t>
      </w:r>
      <w:r w:rsidRPr="00FA51EA">
        <w:rPr>
          <w:rFonts w:ascii="Times New Roman" w:hAnsi="Times New Roman" w:cs="Times New Roman"/>
          <w:shd w:val="clear" w:color="auto" w:fill="FFFFFF"/>
        </w:rPr>
        <w:t xml:space="preserve"> </w:t>
      </w:r>
      <w:r w:rsidRPr="00FA51EA">
        <w:rPr>
          <w:rFonts w:ascii="Times New Roman" w:hAnsi="Times New Roman" w:cs="Times New Roman"/>
          <w:i/>
          <w:iCs/>
          <w:highlight w:val="lightGray"/>
          <w:shd w:val="clear" w:color="auto" w:fill="FFFFFF"/>
        </w:rPr>
        <w:t>(denumirea operatorului economic terț susținător)</w:t>
      </w:r>
      <w:r w:rsidRPr="00FA51EA">
        <w:rPr>
          <w:rFonts w:ascii="Times New Roman" w:hAnsi="Times New Roman" w:cs="Times New Roman"/>
          <w:shd w:val="clear" w:color="auto" w:fill="FFFFFF"/>
        </w:rPr>
        <w:t>, vom asigura îndeplinirea acestui angajament de susținere, documente care se vor constitui anexe la prezentul angajament.</w:t>
      </w:r>
    </w:p>
    <w:p w14:paraId="3BE1D13C"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shd w:val="clear" w:color="auto" w:fill="FFFFFF"/>
        </w:rPr>
        <w:t>Înțelegem că „</w:t>
      </w:r>
      <w:r w:rsidRPr="00FA51EA">
        <w:rPr>
          <w:rFonts w:ascii="Times New Roman" w:hAnsi="Times New Roman" w:cs="Times New Roman"/>
          <w:b/>
          <w:bCs/>
          <w:i/>
          <w:iCs/>
          <w:shd w:val="clear" w:color="auto" w:fill="FFFFFF"/>
        </w:rPr>
        <w:t>modul efectiv</w:t>
      </w:r>
      <w:r w:rsidRPr="00FA51EA">
        <w:rPr>
          <w:rFonts w:ascii="Times New Roman" w:hAnsi="Times New Roman" w:cs="Times New Roman"/>
          <w:shd w:val="clear" w:color="auto" w:fill="FFFFFF"/>
        </w:rPr>
        <w:t xml:space="preserve">” în care subscrisa, ca terț, vom asigura îndeplinirea prezentului angajament de susținere presupune </w:t>
      </w:r>
      <w:r w:rsidRPr="00FA51EA">
        <w:rPr>
          <w:rFonts w:ascii="Times New Roman" w:hAnsi="Times New Roman" w:cs="Times New Roman"/>
          <w:b/>
          <w:bCs/>
          <w:u w:val="single"/>
          <w:shd w:val="clear" w:color="auto" w:fill="FFFFFF"/>
        </w:rPr>
        <w:t>prezentarea detaliată a planului de mobilizare a resurselor pe care noi, ca terț, urmează să le punem la dispoziție</w:t>
      </w:r>
      <w:r w:rsidRPr="00FA51EA">
        <w:rPr>
          <w:rFonts w:ascii="Times New Roman" w:hAnsi="Times New Roman" w:cs="Times New Roman"/>
          <w:shd w:val="clear" w:color="auto" w:fill="FFFFFF"/>
        </w:rPr>
        <w:t xml:space="preserve"> pentru îndeplinirea contractului de achiziție publică în cazul în care ofertantul (devenit contractant) nu își poate îndeplini obligațiile contractuale, și anume maniera juridică și faptică prin noi, ca terț, vom asigura îndeplinirea propriului angajament de susținere. </w:t>
      </w:r>
    </w:p>
    <w:p w14:paraId="6124C7C8"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shd w:val="clear" w:color="auto" w:fill="FFFFFF"/>
        </w:rPr>
        <w:t xml:space="preserve">În acest sens, subscrisa va prezenta, odată cu prezentul angajament de susținere, ca anexă la acesta, un </w:t>
      </w:r>
      <w:r w:rsidRPr="00FA51EA">
        <w:rPr>
          <w:rFonts w:ascii="Times New Roman" w:hAnsi="Times New Roman" w:cs="Times New Roman"/>
          <w:b/>
          <w:bCs/>
          <w:u w:val="single"/>
          <w:shd w:val="clear" w:color="auto" w:fill="FFFFFF"/>
        </w:rPr>
        <w:t>plan de mobilizare detaliat</w:t>
      </w:r>
      <w:r w:rsidRPr="00FA51EA">
        <w:rPr>
          <w:rFonts w:ascii="Times New Roman" w:hAnsi="Times New Roman" w:cs="Times New Roman"/>
          <w:shd w:val="clear" w:color="auto" w:fill="FFFFFF"/>
        </w:rPr>
        <w:t xml:space="preserve"> care să cuprindă </w:t>
      </w:r>
      <w:r w:rsidRPr="00FA51EA">
        <w:rPr>
          <w:rFonts w:ascii="Times New Roman" w:hAnsi="Times New Roman" w:cs="Times New Roman"/>
          <w:b/>
          <w:bCs/>
          <w:shd w:val="clear" w:color="auto" w:fill="FFFFFF"/>
        </w:rPr>
        <w:t>resursele</w:t>
      </w:r>
      <w:r w:rsidRPr="00FA51EA">
        <w:rPr>
          <w:rFonts w:ascii="Times New Roman" w:hAnsi="Times New Roman" w:cs="Times New Roman"/>
          <w:shd w:val="clear" w:color="auto" w:fill="FFFFFF"/>
        </w:rPr>
        <w:t xml:space="preserve"> (financiare/umane/materiale etc., după caz, în funcție de tipul de susținere acordat), cu precizarea intervalului de </w:t>
      </w:r>
      <w:r w:rsidRPr="00FA51EA">
        <w:rPr>
          <w:rFonts w:ascii="Times New Roman" w:hAnsi="Times New Roman" w:cs="Times New Roman"/>
          <w:b/>
          <w:bCs/>
          <w:shd w:val="clear" w:color="auto" w:fill="FFFFFF"/>
        </w:rPr>
        <w:t>timp</w:t>
      </w:r>
      <w:r w:rsidRPr="00FA51EA">
        <w:rPr>
          <w:rFonts w:ascii="Times New Roman" w:hAnsi="Times New Roman" w:cs="Times New Roman"/>
          <w:shd w:val="clear" w:color="auto" w:fill="FFFFFF"/>
        </w:rPr>
        <w:t xml:space="preserve"> în care va interveni în caz de necesitate și, prin raportare la tipul de susținere acordat, </w:t>
      </w:r>
      <w:r w:rsidRPr="00FA51EA">
        <w:rPr>
          <w:rFonts w:ascii="Times New Roman" w:hAnsi="Times New Roman" w:cs="Times New Roman"/>
          <w:b/>
          <w:bCs/>
          <w:shd w:val="clear" w:color="auto" w:fill="FFFFFF"/>
        </w:rPr>
        <w:t>modalitatea juridică</w:t>
      </w:r>
      <w:r w:rsidRPr="00FA51EA">
        <w:rPr>
          <w:rFonts w:ascii="Times New Roman" w:hAnsi="Times New Roman" w:cs="Times New Roman"/>
          <w:shd w:val="clear" w:color="auto" w:fill="FFFFFF"/>
        </w:rPr>
        <w:t xml:space="preserve"> prin care se va realiza transferul de resurse (de ex., în cazul resurselor umane: punerea la dispoziție de personal, prin detașare etc.). </w:t>
      </w:r>
      <w:bookmarkStart w:id="12" w:name="_Hlk153277230"/>
      <w:r w:rsidRPr="00FA51EA">
        <w:rPr>
          <w:rFonts w:ascii="Times New Roman" w:hAnsi="Times New Roman" w:cs="Times New Roman"/>
          <w:shd w:val="clear" w:color="auto" w:fill="FFFFFF"/>
        </w:rPr>
        <w:t>În detalierea planului de mobilizare, subscrisa ținem cont de toate caracteristicile obiectului contractului de achiziție publică, așa cum au fost descrise în documentația de atribuire (de ex., de complexitatea lucrărilor/prestărilor/furnizărilor, termenul de finalizare solicitat de autoritatea contractantă etc.).</w:t>
      </w:r>
      <w:bookmarkEnd w:id="12"/>
    </w:p>
    <w:p w14:paraId="5B112D74"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shd w:val="clear" w:color="auto" w:fill="FFFFFF"/>
        </w:rPr>
        <w:t>Totodată, cunoaștem dispozițiile documentului „</w:t>
      </w:r>
      <w:r w:rsidRPr="00FA51EA">
        <w:rPr>
          <w:rFonts w:ascii="Times New Roman" w:hAnsi="Times New Roman" w:cs="Times New Roman"/>
          <w:i/>
          <w:iCs/>
          <w:shd w:val="clear" w:color="auto" w:fill="FFFFFF"/>
        </w:rPr>
        <w:t>ÎNDRUMARE privind instituția «terțului susținător» așa cum este aceasta reglementată în art. 182 din Legea nr. 98/2016 privind achizițiile publice și în art. 196 din Legea nr. 99/2016 privind achizițiile sectoriale</w:t>
      </w:r>
      <w:r w:rsidRPr="00FA51EA">
        <w:rPr>
          <w:rFonts w:ascii="Times New Roman" w:hAnsi="Times New Roman" w:cs="Times New Roman"/>
          <w:shd w:val="clear" w:color="auto" w:fill="FFFFFF"/>
        </w:rPr>
        <w:t>”</w:t>
      </w:r>
      <w:r w:rsidRPr="00FA51EA">
        <w:rPr>
          <w:rStyle w:val="FootnoteReference"/>
          <w:rFonts w:ascii="Times New Roman" w:hAnsi="Times New Roman" w:cs="Times New Roman"/>
          <w:shd w:val="clear" w:color="auto" w:fill="FFFFFF"/>
        </w:rPr>
        <w:footnoteReference w:id="14"/>
      </w:r>
      <w:r w:rsidRPr="00FA51EA">
        <w:rPr>
          <w:rFonts w:ascii="Times New Roman" w:hAnsi="Times New Roman" w:cs="Times New Roman"/>
          <w:shd w:val="clear" w:color="auto" w:fill="FFFFFF"/>
        </w:rPr>
        <w:t xml:space="preserve"> și faptul că </w:t>
      </w:r>
      <w:r w:rsidRPr="00FA51EA">
        <w:rPr>
          <w:rFonts w:ascii="Times New Roman" w:hAnsi="Times New Roman" w:cs="Times New Roman"/>
          <w:b/>
          <w:bCs/>
          <w:i/>
          <w:iCs/>
          <w:u w:val="single"/>
          <w:shd w:val="clear" w:color="auto" w:fill="FFFFFF"/>
        </w:rPr>
        <w:t>trebuie să depunem documente diferite în faze distincte ale derulării procedurii de achiziție publică</w:t>
      </w:r>
      <w:r w:rsidRPr="00FA51EA">
        <w:rPr>
          <w:rFonts w:ascii="Times New Roman" w:hAnsi="Times New Roman" w:cs="Times New Roman"/>
          <w:shd w:val="clear" w:color="auto" w:fill="FFFFFF"/>
        </w:rPr>
        <w:t>:</w:t>
      </w:r>
    </w:p>
    <w:p w14:paraId="3D09A743" w14:textId="77777777" w:rsidR="00243F92" w:rsidRPr="00FA51EA" w:rsidRDefault="00243F92" w:rsidP="00243F92">
      <w:pPr>
        <w:ind w:left="0" w:hanging="2"/>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 Documente care se vor depune de terțul susținător odată cu oferta (odată cu DUAE):</w:t>
      </w:r>
    </w:p>
    <w:p w14:paraId="3662934D"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 Documente depuse indiferent de tipul de susținere (aferent situației economice și financiare sau capacității tehnice și profesionale):</w:t>
      </w:r>
    </w:p>
    <w:p w14:paraId="7EB9C244" w14:textId="77777777" w:rsidR="00243F92" w:rsidRPr="00FA51EA" w:rsidRDefault="00243F92" w:rsidP="00243F92">
      <w:pPr>
        <w:pStyle w:val="ListParagraph"/>
        <w:numPr>
          <w:ilvl w:val="0"/>
          <w:numId w:val="60"/>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D.U.A.E.;</w:t>
      </w:r>
    </w:p>
    <w:p w14:paraId="375EADFA" w14:textId="77777777" w:rsidR="00243F92" w:rsidRPr="00FA51EA" w:rsidRDefault="00243F92" w:rsidP="00243F92">
      <w:pPr>
        <w:pStyle w:val="ListParagraph"/>
        <w:numPr>
          <w:ilvl w:val="0"/>
          <w:numId w:val="60"/>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formularele solicitate prin documentația de atribuire;</w:t>
      </w:r>
    </w:p>
    <w:p w14:paraId="464532A7" w14:textId="77777777" w:rsidR="00243F92" w:rsidRPr="00FA51EA" w:rsidRDefault="00243F92" w:rsidP="00243F92">
      <w:pPr>
        <w:pStyle w:val="ListParagraph"/>
        <w:numPr>
          <w:ilvl w:val="0"/>
          <w:numId w:val="60"/>
        </w:numPr>
        <w:suppressAutoHyphens/>
        <w:autoSpaceDN w:val="0"/>
        <w:ind w:left="0" w:hanging="2"/>
        <w:contextualSpacing w:val="0"/>
        <w:textAlignment w:val="baseline"/>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angajamentul ferm de susținere;</w:t>
      </w:r>
    </w:p>
    <w:p w14:paraId="67B4FA8C" w14:textId="77777777" w:rsidR="00243F92" w:rsidRPr="00FA51EA" w:rsidRDefault="00243F92" w:rsidP="00243F92">
      <w:pPr>
        <w:ind w:left="0" w:hanging="2"/>
        <w:rPr>
          <w:rFonts w:ascii="Times New Roman" w:hAnsi="Times New Roman" w:cs="Times New Roman"/>
          <w:shd w:val="clear" w:color="auto" w:fill="FFFFFF"/>
        </w:rPr>
      </w:pPr>
      <w:r w:rsidRPr="00FA51EA">
        <w:rPr>
          <w:rFonts w:ascii="Times New Roman" w:hAnsi="Times New Roman" w:cs="Times New Roman"/>
          <w:b/>
          <w:bCs/>
          <w:shd w:val="clear" w:color="auto" w:fill="FFFFFF"/>
        </w:rPr>
        <w:t>I.A. Documente depuse în cazul susținerii situației economice și financiare:</w:t>
      </w:r>
    </w:p>
    <w:p w14:paraId="24FCAA72" w14:textId="77777777" w:rsidR="00243F92" w:rsidRPr="00FA51EA" w:rsidRDefault="00243F92" w:rsidP="00243F92">
      <w:pPr>
        <w:ind w:left="0" w:hanging="2"/>
        <w:jc w:val="both"/>
        <w:rPr>
          <w:rFonts w:ascii="Times New Roman" w:hAnsi="Times New Roman" w:cs="Times New Roman"/>
          <w:i/>
          <w:iCs/>
          <w:shd w:val="clear" w:color="auto" w:fill="FFFFFF"/>
        </w:rPr>
      </w:pPr>
      <w:bookmarkStart w:id="13" w:name="_Hlk153301076"/>
      <w:r w:rsidRPr="00FA51EA">
        <w:rPr>
          <w:rFonts w:ascii="Times New Roman" w:hAnsi="Times New Roman" w:cs="Times New Roman"/>
          <w:i/>
          <w:iCs/>
          <w:shd w:val="clear" w:color="auto" w:fill="FFFFFF"/>
        </w:rPr>
        <w:t xml:space="preserve">I.A.1. Nivel </w:t>
      </w:r>
      <w:r w:rsidRPr="00FA51EA">
        <w:rPr>
          <w:rFonts w:ascii="Times New Roman" w:hAnsi="Times New Roman" w:cs="Times New Roman"/>
          <w:b/>
          <w:bCs/>
          <w:i/>
          <w:iCs/>
          <w:shd w:val="clear" w:color="auto" w:fill="FFFFFF"/>
        </w:rPr>
        <w:t>cifră de afaceri</w:t>
      </w:r>
      <w:r w:rsidRPr="00FA51EA">
        <w:rPr>
          <w:rFonts w:ascii="Times New Roman" w:hAnsi="Times New Roman" w:cs="Times New Roman"/>
          <w:i/>
          <w:iCs/>
          <w:shd w:val="clear" w:color="auto" w:fill="FFFFFF"/>
        </w:rPr>
        <w:t>:</w:t>
      </w:r>
    </w:p>
    <w:p w14:paraId="0C23AC3D"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că terțul dispune de resursele financiare pe care le va disponibiliza în derularea contractului (ex. flux de numerar);</w:t>
      </w:r>
    </w:p>
    <w:p w14:paraId="4F9344F3"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modul efectiv prin care va transfera către contractant sumele puse la dispoziție, atunci când va fi necesar în derularea contractului;</w:t>
      </w:r>
    </w:p>
    <w:p w14:paraId="5FC8FF3C"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I.A.2. Indicator financiar </w:t>
      </w:r>
      <w:r w:rsidRPr="00FA51EA">
        <w:rPr>
          <w:rFonts w:ascii="Times New Roman" w:hAnsi="Times New Roman" w:cs="Times New Roman"/>
          <w:b/>
          <w:bCs/>
          <w:i/>
          <w:iCs/>
          <w:shd w:val="clear" w:color="auto" w:fill="FFFFFF"/>
        </w:rPr>
        <w:t>lichiditate</w:t>
      </w:r>
      <w:r w:rsidRPr="00FA51EA">
        <w:rPr>
          <w:rFonts w:ascii="Times New Roman" w:hAnsi="Times New Roman" w:cs="Times New Roman"/>
          <w:i/>
          <w:iCs/>
          <w:shd w:val="clear" w:color="auto" w:fill="FFFFFF"/>
        </w:rPr>
        <w:t>:</w:t>
      </w:r>
    </w:p>
    <w:p w14:paraId="3CF47C49"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că terțul dispune de resursele financiare pe care le va disponibiliza în derularea contractului (ex. flux de numerar);</w:t>
      </w:r>
    </w:p>
    <w:p w14:paraId="0A50CE0C"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 din care reiese modul efectiv prin care va transfera către contractant resursele financiare puse la dispoziție, atunci când va fi necesar în derularea contractului.</w:t>
      </w:r>
    </w:p>
    <w:bookmarkEnd w:id="13"/>
    <w:p w14:paraId="58FD4773"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I.B. Documente depuse în cazul susținerii capacității tehnice și profesionale:</w:t>
      </w:r>
    </w:p>
    <w:p w14:paraId="07AADD40"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I.B.1. </w:t>
      </w:r>
      <w:r w:rsidRPr="00FA51EA">
        <w:rPr>
          <w:rFonts w:ascii="Times New Roman" w:hAnsi="Times New Roman" w:cs="Times New Roman"/>
          <w:b/>
          <w:bCs/>
          <w:i/>
          <w:iCs/>
          <w:shd w:val="clear" w:color="auto" w:fill="FFFFFF"/>
        </w:rPr>
        <w:t>Lucrările</w:t>
      </w:r>
      <w:r w:rsidRPr="00FA51EA">
        <w:rPr>
          <w:rFonts w:ascii="Times New Roman" w:hAnsi="Times New Roman" w:cs="Times New Roman"/>
          <w:i/>
          <w:iCs/>
          <w:shd w:val="clear" w:color="auto" w:fill="FFFFFF"/>
        </w:rPr>
        <w:t xml:space="preserve"> realizate în cursul unei perioade care acoperă cel mult ultimii 5 ani:</w:t>
      </w:r>
    </w:p>
    <w:p w14:paraId="40F684E4"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că terțul dispune de resursele tehnice și profesionale pe care le va mobiliza în derularea contractului;</w:t>
      </w:r>
    </w:p>
    <w:p w14:paraId="4C54F1D9"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modul efectiv prin care va transfera resursele invocate către contractant, atunci când va fi necesar în derularea contractului;</w:t>
      </w:r>
    </w:p>
    <w:p w14:paraId="71CEF58F"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I.B.2. </w:t>
      </w:r>
      <w:r w:rsidRPr="00FA51EA">
        <w:rPr>
          <w:rFonts w:ascii="Times New Roman" w:hAnsi="Times New Roman" w:cs="Times New Roman"/>
          <w:b/>
          <w:bCs/>
          <w:i/>
          <w:iCs/>
          <w:shd w:val="clear" w:color="auto" w:fill="FFFFFF"/>
        </w:rPr>
        <w:t>Numărul mediu anual de personal</w:t>
      </w:r>
      <w:r w:rsidRPr="00FA51EA">
        <w:rPr>
          <w:rFonts w:ascii="Times New Roman" w:hAnsi="Times New Roman" w:cs="Times New Roman"/>
          <w:i/>
          <w:iCs/>
          <w:shd w:val="clear" w:color="auto" w:fill="FFFFFF"/>
        </w:rPr>
        <w:t xml:space="preserve"> al operatorului economic care execută lucrări și numărul personalului de conducere din ultimii 3 ani:</w:t>
      </w:r>
    </w:p>
    <w:p w14:paraId="2BAF6616"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că terțul dispune de resursele umane solicitate la nivelul criteriului de calificare, pe care le va pune la dispoziția contractantului;</w:t>
      </w:r>
    </w:p>
    <w:p w14:paraId="02EC2CA4"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 din care reiese modul efectiv prin care va transfera către contractant resursele financiare puse la dispoziție, atunci când va fi necesar în derularea contractului.</w:t>
      </w:r>
    </w:p>
    <w:p w14:paraId="39795077"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II. Documente care se vor depune în procesul de evaluare a ofertelor, la solicitarea autorității:</w:t>
      </w:r>
    </w:p>
    <w:p w14:paraId="7E10CA9B" w14:textId="77777777" w:rsidR="00243F92" w:rsidRPr="00FA51EA" w:rsidRDefault="00243F92" w:rsidP="00243F92">
      <w:pPr>
        <w:ind w:left="0" w:hanging="2"/>
        <w:rPr>
          <w:rFonts w:ascii="Times New Roman" w:hAnsi="Times New Roman" w:cs="Times New Roman"/>
          <w:shd w:val="clear" w:color="auto" w:fill="FFFFFF"/>
        </w:rPr>
      </w:pPr>
      <w:r w:rsidRPr="00FA51EA">
        <w:rPr>
          <w:rFonts w:ascii="Times New Roman" w:hAnsi="Times New Roman" w:cs="Times New Roman"/>
          <w:b/>
          <w:bCs/>
          <w:shd w:val="clear" w:color="auto" w:fill="FFFFFF"/>
        </w:rPr>
        <w:t>II.A. În cazul susținerii situației economice și financiare:</w:t>
      </w:r>
    </w:p>
    <w:p w14:paraId="6539AA4C"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lastRenderedPageBreak/>
        <w:t xml:space="preserve">II.A.1. Nivel </w:t>
      </w:r>
      <w:r w:rsidRPr="00FA51EA">
        <w:rPr>
          <w:rFonts w:ascii="Times New Roman" w:hAnsi="Times New Roman" w:cs="Times New Roman"/>
          <w:b/>
          <w:bCs/>
          <w:i/>
          <w:iCs/>
          <w:shd w:val="clear" w:color="auto" w:fill="FFFFFF"/>
        </w:rPr>
        <w:t>cifră de afaceri</w:t>
      </w:r>
      <w:r w:rsidRPr="00FA51EA">
        <w:rPr>
          <w:rFonts w:ascii="Times New Roman" w:hAnsi="Times New Roman" w:cs="Times New Roman"/>
          <w:i/>
          <w:iCs/>
          <w:shd w:val="clear" w:color="auto" w:fill="FFFFFF"/>
        </w:rPr>
        <w:t>:</w:t>
      </w:r>
    </w:p>
    <w:p w14:paraId="7047078A"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Documentele care justifică îndeplinirea criteriului de calificare, respectiv situațiile financiare sau extrase din situațiile financiare pentru anii solicitați din care rezultă îndeplinirea nivelului minim solicitat al cifrei de afaceri;</w:t>
      </w:r>
    </w:p>
    <w:p w14:paraId="6FF9227B" w14:textId="77777777" w:rsidR="00243F92" w:rsidRPr="00FA51EA" w:rsidRDefault="00243F92" w:rsidP="00243F92">
      <w:pPr>
        <w:ind w:left="0" w:hanging="2"/>
        <w:jc w:val="both"/>
        <w:rPr>
          <w:rFonts w:ascii="Times New Roman" w:hAnsi="Times New Roman" w:cs="Times New Roman"/>
          <w:i/>
          <w:iCs/>
          <w:shd w:val="clear" w:color="auto" w:fill="FFFFFF"/>
        </w:rPr>
      </w:pPr>
      <w:r w:rsidRPr="00FA51EA">
        <w:rPr>
          <w:rFonts w:ascii="Times New Roman" w:hAnsi="Times New Roman" w:cs="Times New Roman"/>
          <w:i/>
          <w:iCs/>
          <w:shd w:val="clear" w:color="auto" w:fill="FFFFFF"/>
        </w:rPr>
        <w:t xml:space="preserve">II.A.2. Indicator financiar </w:t>
      </w:r>
      <w:r w:rsidRPr="00FA51EA">
        <w:rPr>
          <w:rFonts w:ascii="Times New Roman" w:hAnsi="Times New Roman" w:cs="Times New Roman"/>
          <w:b/>
          <w:bCs/>
          <w:i/>
          <w:iCs/>
          <w:shd w:val="clear" w:color="auto" w:fill="FFFFFF"/>
        </w:rPr>
        <w:t>lichiditate</w:t>
      </w:r>
      <w:r w:rsidRPr="00FA51EA">
        <w:rPr>
          <w:rFonts w:ascii="Times New Roman" w:hAnsi="Times New Roman" w:cs="Times New Roman"/>
          <w:i/>
          <w:iCs/>
          <w:shd w:val="clear" w:color="auto" w:fill="FFFFFF"/>
        </w:rPr>
        <w:t>:</w:t>
      </w:r>
    </w:p>
    <w:p w14:paraId="43ACB182" w14:textId="77777777" w:rsidR="00243F92" w:rsidRPr="00FA51EA" w:rsidRDefault="00243F92" w:rsidP="00243F92">
      <w:pPr>
        <w:pStyle w:val="ListParagraph"/>
        <w:numPr>
          <w:ilvl w:val="0"/>
          <w:numId w:val="59"/>
        </w:numPr>
        <w:ind w:left="0" w:hanging="2"/>
        <w:contextualSpacing w:val="0"/>
        <w:rPr>
          <w:rFonts w:ascii="Times New Roman" w:hAnsi="Times New Roman"/>
          <w:sz w:val="22"/>
          <w:szCs w:val="22"/>
          <w:shd w:val="clear" w:color="auto" w:fill="FFFFFF"/>
          <w:lang w:val="ro-RO"/>
        </w:rPr>
      </w:pPr>
      <w:r w:rsidRPr="00FA51EA">
        <w:rPr>
          <w:rFonts w:ascii="Times New Roman" w:hAnsi="Times New Roman"/>
          <w:sz w:val="22"/>
          <w:szCs w:val="22"/>
          <w:shd w:val="clear" w:color="auto" w:fill="FFFFFF"/>
          <w:lang w:val="ro-RO"/>
        </w:rPr>
        <w:t>Documentele care justifică îndeplinirea criteriului de calificare, respectiv situațiile financiare sau extrase din situațiile financiare pentru anii solicitați;</w:t>
      </w:r>
    </w:p>
    <w:p w14:paraId="5322A68F" w14:textId="77777777" w:rsidR="00243F92" w:rsidRPr="00FA51EA" w:rsidRDefault="00243F92" w:rsidP="00243F92">
      <w:pPr>
        <w:ind w:left="0" w:hanging="2"/>
        <w:jc w:val="both"/>
        <w:rPr>
          <w:rFonts w:ascii="Times New Roman" w:hAnsi="Times New Roman" w:cs="Times New Roman"/>
          <w:b/>
          <w:bCs/>
          <w:shd w:val="clear" w:color="auto" w:fill="FFFFFF"/>
        </w:rPr>
      </w:pPr>
      <w:r w:rsidRPr="00FA51EA">
        <w:rPr>
          <w:rFonts w:ascii="Times New Roman" w:hAnsi="Times New Roman" w:cs="Times New Roman"/>
          <w:b/>
          <w:bCs/>
          <w:shd w:val="clear" w:color="auto" w:fill="FFFFFF"/>
        </w:rPr>
        <w:t>II.B. În cazul susținerii capacității tehnice și profesionale:</w:t>
      </w:r>
    </w:p>
    <w:p w14:paraId="735CB016" w14:textId="77777777" w:rsidR="00243F92" w:rsidRPr="00FA51EA" w:rsidRDefault="00243F92" w:rsidP="00243F92">
      <w:pPr>
        <w:widowControl w:val="0"/>
        <w:numPr>
          <w:ilvl w:val="0"/>
          <w:numId w:val="59"/>
        </w:numPr>
        <w:spacing w:line="240" w:lineRule="auto"/>
        <w:ind w:leftChars="0" w:left="0" w:firstLineChars="0" w:hanging="2"/>
        <w:jc w:val="both"/>
        <w:textDirection w:val="lrTb"/>
        <w:textAlignment w:val="auto"/>
        <w:outlineLvl w:val="9"/>
        <w:rPr>
          <w:rFonts w:ascii="Times New Roman" w:hAnsi="Times New Roman" w:cs="Times New Roman"/>
          <w:shd w:val="clear" w:color="auto" w:fill="FFFFFF"/>
        </w:rPr>
      </w:pPr>
      <w:r w:rsidRPr="00FA51EA">
        <w:rPr>
          <w:rFonts w:ascii="Times New Roman" w:hAnsi="Times New Roman" w:cs="Times New Roman"/>
          <w:shd w:val="clear" w:color="auto" w:fill="FFFFFF"/>
        </w:rPr>
        <w:t>Documentele care justifică îndeplinirea criteriului de calificare.</w:t>
      </w:r>
    </w:p>
    <w:p w14:paraId="45DC2AA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Prezentul document reprezintă angajamentul nostru ferm încheiat în conformitate cu prevederile art. 182 din Legea nr. 98/2016 privind achizițiile publice, care dă dreptul autorității contractante de a solicita, în mod legitim, îndeplinirea de către noi a obligațiilor asumate. Declarăm că înțelegem și ne asumăm, în mod expres, conform dispozițiilor art. 184 din Legea nr. 98/2016, că, pentru executarea contractului de achiziție publică, răspundem în mod solidar cu operatorul economic pentru care acordăm prezenta susținere, renunțând la beneficiul de diviziune și/sau de discuțiune.</w:t>
      </w:r>
    </w:p>
    <w:p w14:paraId="2A5D7A2D" w14:textId="77777777" w:rsidR="00243F92" w:rsidRPr="00FA51EA" w:rsidRDefault="00243F92" w:rsidP="00243F92">
      <w:pPr>
        <w:ind w:left="0" w:hanging="2"/>
        <w:rPr>
          <w:rFonts w:ascii="Times New Roman" w:eastAsia="Times New Roman" w:hAnsi="Times New Roman" w:cs="Times New Roman"/>
          <w:b/>
          <w:bCs/>
        </w:rPr>
      </w:pPr>
    </w:p>
    <w:p w14:paraId="5F24CF9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223C930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08E10561"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3B98168E"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54A627E4" w14:textId="77777777" w:rsidR="00243F92" w:rsidRPr="00FA51EA" w:rsidRDefault="00243F92" w:rsidP="00243F92">
      <w:pPr>
        <w:ind w:left="0" w:hanging="2"/>
        <w:rPr>
          <w:rFonts w:ascii="Times New Roman" w:eastAsia="Times New Roman" w:hAnsi="Times New Roman" w:cs="Times New Roman"/>
          <w:b/>
          <w:bCs/>
        </w:rPr>
      </w:pPr>
    </w:p>
    <w:p w14:paraId="05553BA9"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rPr>
        <w:br w:type="page"/>
      </w:r>
      <w:r w:rsidRPr="00FA51EA">
        <w:rPr>
          <w:rFonts w:ascii="Times New Roman" w:hAnsi="Times New Roman" w:cs="Times New Roman"/>
          <w:b/>
          <w:bCs/>
        </w:rPr>
        <w:lastRenderedPageBreak/>
        <w:t>Operator economic</w:t>
      </w:r>
    </w:p>
    <w:p w14:paraId="31DE701A" w14:textId="77777777" w:rsidR="00243F92" w:rsidRPr="00FA51EA" w:rsidRDefault="00243F92" w:rsidP="00243F92">
      <w:pPr>
        <w:suppressAutoHyphens w:val="0"/>
        <w:autoSpaceDE w:val="0"/>
        <w:autoSpaceDN w:val="0"/>
        <w:adjustRightInd w:val="0"/>
        <w:ind w:left="0" w:hanging="2"/>
        <w:rPr>
          <w:rFonts w:ascii="Times New Roman" w:eastAsia="Times New Roman" w:hAnsi="Times New Roman" w:cs="Times New Roman"/>
          <w:b/>
          <w:bCs/>
          <w:highlight w:val="yellow"/>
        </w:rPr>
      </w:pPr>
      <w:r w:rsidRPr="00FA51EA">
        <w:rPr>
          <w:rFonts w:ascii="Times New Roman" w:hAnsi="Times New Roman" w:cs="Times New Roman"/>
          <w:i/>
          <w:iCs/>
          <w:shd w:val="clear" w:color="auto" w:fill="C0C0C0"/>
        </w:rPr>
        <w:t>Terț susținător (denumire)</w:t>
      </w:r>
    </w:p>
    <w:p w14:paraId="3D7F67A4" w14:textId="77777777" w:rsidR="00243F92" w:rsidRPr="00FA51EA" w:rsidRDefault="00243F92" w:rsidP="00243F92">
      <w:pPr>
        <w:ind w:left="0" w:hanging="2"/>
        <w:rPr>
          <w:rFonts w:ascii="Times New Roman" w:hAnsi="Times New Roman" w:cs="Times New Roman"/>
        </w:rPr>
      </w:pPr>
    </w:p>
    <w:p w14:paraId="5BB7E262"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ANEXĂ</w:t>
      </w:r>
    </w:p>
    <w:p w14:paraId="3874A158" w14:textId="77777777" w:rsidR="00243F92" w:rsidRPr="00FA51EA" w:rsidRDefault="00243F92" w:rsidP="00243F92">
      <w:pPr>
        <w:ind w:left="0" w:hanging="2"/>
        <w:jc w:val="center"/>
        <w:rPr>
          <w:rFonts w:ascii="Times New Roman" w:hAnsi="Times New Roman" w:cs="Times New Roman"/>
          <w:b/>
          <w:bCs/>
        </w:rPr>
      </w:pPr>
      <w:r w:rsidRPr="00FA51EA">
        <w:rPr>
          <w:rFonts w:ascii="Times New Roman" w:hAnsi="Times New Roman" w:cs="Times New Roman"/>
          <w:b/>
          <w:bCs/>
        </w:rPr>
        <w:t>la angajament privind susținerea acordată de terțul susținător</w:t>
      </w:r>
    </w:p>
    <w:p w14:paraId="6D5E7B57" w14:textId="77777777" w:rsidR="00243F92" w:rsidRPr="00FA51EA" w:rsidRDefault="00243F92" w:rsidP="00243F92">
      <w:pPr>
        <w:ind w:left="0" w:hanging="2"/>
        <w:jc w:val="both"/>
        <w:rPr>
          <w:rFonts w:ascii="Times New Roman" w:hAnsi="Times New Roman" w:cs="Times New Roman"/>
        </w:rPr>
      </w:pPr>
    </w:p>
    <w:p w14:paraId="5CAEB8A8" w14:textId="77777777" w:rsidR="00243F92" w:rsidRPr="00FA51EA" w:rsidRDefault="00243F92" w:rsidP="00243F92">
      <w:pPr>
        <w:ind w:left="0" w:hanging="2"/>
        <w:jc w:val="both"/>
        <w:rPr>
          <w:rFonts w:ascii="Times New Roman" w:hAnsi="Times New Roman" w:cs="Times New Roman"/>
        </w:rPr>
      </w:pPr>
    </w:p>
    <w:p w14:paraId="35EEEF35"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rPr>
        <w:t>Subsemnata/subsemnatul,</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 persoanei fizice)</w:t>
      </w:r>
      <w:r w:rsidRPr="00FA51EA">
        <w:rPr>
          <w:rFonts w:ascii="Times New Roman" w:hAnsi="Times New Roman" w:cs="Times New Roman"/>
          <w:i/>
          <w:iCs/>
        </w:rPr>
        <w:t xml:space="preserve">, </w:t>
      </w:r>
      <w:r w:rsidRPr="00FA51EA">
        <w:rPr>
          <w:rFonts w:ascii="Times New Roman" w:hAnsi="Times New Roman" w:cs="Times New Roman"/>
        </w:rPr>
        <w:t>reprezentant legal/împuternicit</w:t>
      </w:r>
      <w:r w:rsidRPr="00FA51EA">
        <w:rPr>
          <w:rStyle w:val="FootnoteReference"/>
          <w:rFonts w:ascii="Times New Roman" w:hAnsi="Times New Roman" w:cs="Times New Roman"/>
        </w:rPr>
        <w:footnoteReference w:id="15"/>
      </w:r>
      <w:r w:rsidRPr="00FA51EA">
        <w:rPr>
          <w:rFonts w:ascii="Times New Roman" w:hAnsi="Times New Roman" w:cs="Times New Roman"/>
        </w:rPr>
        <w:t xml:space="preserve">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operatorului economic care acordă terța susținere)</w:t>
      </w:r>
      <w:r w:rsidRPr="00FA51EA">
        <w:rPr>
          <w:rFonts w:ascii="Times New Roman" w:hAnsi="Times New Roman" w:cs="Times New Roman"/>
        </w:rPr>
        <w:t xml:space="preserve">, cu sediul în </w:t>
      </w:r>
      <w:r w:rsidRPr="00FA51EA">
        <w:rPr>
          <w:rFonts w:ascii="Times New Roman" w:hAnsi="Times New Roman" w:cs="Times New Roman"/>
          <w:highlight w:val="lightGray"/>
        </w:rPr>
        <w:t>...</w:t>
      </w:r>
      <w:r w:rsidRPr="00FA51EA">
        <w:rPr>
          <w:rFonts w:ascii="Times New Roman" w:hAnsi="Times New Roman" w:cs="Times New Roman"/>
        </w:rPr>
        <w:t>, str. </w:t>
      </w:r>
      <w:r w:rsidRPr="00FA51EA">
        <w:rPr>
          <w:rFonts w:ascii="Times New Roman" w:hAnsi="Times New Roman" w:cs="Times New Roman"/>
          <w:highlight w:val="lightGray"/>
        </w:rPr>
        <w:t>...</w:t>
      </w:r>
      <w:r w:rsidRPr="00FA51EA">
        <w:rPr>
          <w:rFonts w:ascii="Times New Roman" w:hAnsi="Times New Roman" w:cs="Times New Roman"/>
        </w:rPr>
        <w:t>, nr. </w:t>
      </w:r>
      <w:r w:rsidRPr="00FA51EA">
        <w:rPr>
          <w:rFonts w:ascii="Times New Roman" w:hAnsi="Times New Roman" w:cs="Times New Roman"/>
          <w:highlight w:val="lightGray"/>
        </w:rPr>
        <w:t>...</w:t>
      </w:r>
      <w:r w:rsidRPr="00FA51EA">
        <w:rPr>
          <w:rFonts w:ascii="Times New Roman" w:hAnsi="Times New Roman" w:cs="Times New Roman"/>
        </w:rPr>
        <w:t xml:space="preserve">, tel.: </w:t>
      </w:r>
      <w:r w:rsidRPr="00FA51EA">
        <w:rPr>
          <w:rFonts w:ascii="Times New Roman" w:hAnsi="Times New Roman" w:cs="Times New Roman"/>
          <w:highlight w:val="lightGray"/>
        </w:rPr>
        <w:t>...</w:t>
      </w:r>
      <w:r w:rsidRPr="00FA51EA">
        <w:rPr>
          <w:rFonts w:ascii="Times New Roman" w:hAnsi="Times New Roman" w:cs="Times New Roman"/>
        </w:rPr>
        <w:t xml:space="preserve">, fax </w:t>
      </w:r>
      <w:r w:rsidRPr="00FA51EA">
        <w:rPr>
          <w:rFonts w:ascii="Times New Roman" w:hAnsi="Times New Roman" w:cs="Times New Roman"/>
          <w:highlight w:val="lightGray"/>
        </w:rPr>
        <w:t>...</w:t>
      </w:r>
      <w:r w:rsidRPr="00FA51EA">
        <w:rPr>
          <w:rFonts w:ascii="Times New Roman" w:hAnsi="Times New Roman" w:cs="Times New Roman"/>
        </w:rPr>
        <w:t xml:space="preserve">, înmatriculat(ă) la Oficiul Registrului Comerțului din </w:t>
      </w:r>
      <w:r w:rsidRPr="00FA51EA">
        <w:rPr>
          <w:rFonts w:ascii="Times New Roman" w:hAnsi="Times New Roman" w:cs="Times New Roman"/>
          <w:highlight w:val="lightGray"/>
        </w:rPr>
        <w:t>...</w:t>
      </w:r>
      <w:r w:rsidRPr="00FA51EA">
        <w:rPr>
          <w:rFonts w:ascii="Times New Roman" w:hAnsi="Times New Roman" w:cs="Times New Roman"/>
        </w:rPr>
        <w:t xml:space="preserve"> sub nr. </w:t>
      </w:r>
      <w:r w:rsidRPr="00FA51EA">
        <w:rPr>
          <w:rFonts w:ascii="Times New Roman" w:hAnsi="Times New Roman" w:cs="Times New Roman"/>
          <w:highlight w:val="lightGray"/>
        </w:rPr>
        <w:t>...</w:t>
      </w:r>
      <w:r w:rsidRPr="00FA51EA">
        <w:rPr>
          <w:rFonts w:ascii="Times New Roman" w:hAnsi="Times New Roman" w:cs="Times New Roman"/>
        </w:rPr>
        <w:t xml:space="preserve">, cod unic de înregistrare </w:t>
      </w:r>
      <w:r w:rsidRPr="00FA51EA">
        <w:rPr>
          <w:rFonts w:ascii="Times New Roman" w:hAnsi="Times New Roman" w:cs="Times New Roman"/>
          <w:highlight w:val="lightGray"/>
        </w:rPr>
        <w:t>...</w:t>
      </w:r>
      <w:r w:rsidRPr="00FA51EA">
        <w:rPr>
          <w:rFonts w:ascii="Times New Roman" w:hAnsi="Times New Roman" w:cs="Times New Roman"/>
        </w:rPr>
        <w:t xml:space="preserve">, cont bancar nr. </w:t>
      </w:r>
      <w:r w:rsidRPr="00FA51EA">
        <w:rPr>
          <w:rFonts w:ascii="Times New Roman" w:hAnsi="Times New Roman" w:cs="Times New Roman"/>
          <w:highlight w:val="lightGray"/>
        </w:rPr>
        <w:t>...</w:t>
      </w:r>
      <w:r w:rsidRPr="00FA51EA">
        <w:rPr>
          <w:rFonts w:ascii="Times New Roman" w:hAnsi="Times New Roman" w:cs="Times New Roman"/>
        </w:rPr>
        <w:t xml:space="preserve"> deschis la </w:t>
      </w:r>
      <w:r w:rsidRPr="00FA51EA">
        <w:rPr>
          <w:rFonts w:ascii="Times New Roman" w:hAnsi="Times New Roman" w:cs="Times New Roman"/>
          <w:highlight w:val="lightGray"/>
        </w:rPr>
        <w:t>...</w:t>
      </w:r>
      <w:r w:rsidRPr="00FA51EA">
        <w:rPr>
          <w:rFonts w:ascii="Times New Roman" w:hAnsi="Times New Roman" w:cs="Times New Roman"/>
        </w:rPr>
        <w:t xml:space="preserve">, transmitem următoarele documente din care rezultă </w:t>
      </w:r>
      <w:r w:rsidRPr="00FA51EA">
        <w:rPr>
          <w:rFonts w:ascii="Times New Roman" w:hAnsi="Times New Roman" w:cs="Times New Roman"/>
          <w:b/>
          <w:bCs/>
          <w:u w:val="single"/>
        </w:rPr>
        <w:t>mo</w:t>
      </w:r>
      <w:r w:rsidRPr="00FA51EA">
        <w:rPr>
          <w:rFonts w:ascii="Times New Roman" w:hAnsi="Times New Roman" w:cs="Times New Roman"/>
          <w:b/>
          <w:bCs/>
          <w:u w:val="single"/>
          <w:shd w:val="clear" w:color="auto" w:fill="FFFFFF"/>
        </w:rPr>
        <w:t>dul efectiv</w:t>
      </w:r>
      <w:r w:rsidRPr="00FA51EA">
        <w:rPr>
          <w:rFonts w:ascii="Times New Roman" w:hAnsi="Times New Roman" w:cs="Times New Roman"/>
          <w:shd w:val="clear" w:color="auto" w:fill="FFFFFF"/>
        </w:rPr>
        <w:t xml:space="preserve"> prin care noi, </w:t>
      </w:r>
      <w:r w:rsidRPr="00FA51EA">
        <w:rPr>
          <w:rFonts w:ascii="Times New Roman" w:hAnsi="Times New Roman" w:cs="Times New Roman"/>
          <w:highlight w:val="lightGray"/>
          <w:shd w:val="clear" w:color="auto" w:fill="FFFFFF"/>
        </w:rPr>
        <w:t>...</w:t>
      </w:r>
      <w:r w:rsidRPr="00FA51EA">
        <w:rPr>
          <w:rFonts w:ascii="Times New Roman" w:hAnsi="Times New Roman" w:cs="Times New Roman"/>
          <w:shd w:val="clear" w:color="auto" w:fill="FFFFFF"/>
        </w:rPr>
        <w:t xml:space="preserve"> </w:t>
      </w:r>
      <w:r w:rsidRPr="00FA51EA">
        <w:rPr>
          <w:rFonts w:ascii="Times New Roman" w:hAnsi="Times New Roman" w:cs="Times New Roman"/>
          <w:i/>
          <w:iCs/>
          <w:highlight w:val="lightGray"/>
          <w:shd w:val="clear" w:color="auto" w:fill="FFFFFF"/>
        </w:rPr>
        <w:t>(denumirea operatorului economic terț susținător)</w:t>
      </w:r>
      <w:r w:rsidRPr="00FA51EA">
        <w:rPr>
          <w:rFonts w:ascii="Times New Roman" w:hAnsi="Times New Roman" w:cs="Times New Roman"/>
          <w:shd w:val="clear" w:color="auto" w:fill="FFFFFF"/>
        </w:rPr>
        <w:t>, vom asigura îndeplinirea acestui angajamentului de susținere:</w:t>
      </w:r>
    </w:p>
    <w:p w14:paraId="2A5B867E" w14:textId="77777777" w:rsidR="00243F92" w:rsidRPr="00FA51EA" w:rsidRDefault="00243F92" w:rsidP="00243F92">
      <w:pPr>
        <w:ind w:left="0" w:hanging="2"/>
        <w:jc w:val="both"/>
        <w:rPr>
          <w:rFonts w:ascii="Times New Roman" w:hAnsi="Times New Roman" w:cs="Times New Roman"/>
          <w:highlight w:val="lightGray"/>
          <w:shd w:val="clear" w:color="auto" w:fill="FFFFFF"/>
        </w:rPr>
      </w:pPr>
      <w:r w:rsidRPr="00FA51EA">
        <w:rPr>
          <w:rFonts w:ascii="Times New Roman" w:hAnsi="Times New Roman" w:cs="Times New Roman"/>
          <w:highlight w:val="lightGray"/>
          <w:shd w:val="clear" w:color="auto" w:fill="FFFFFF"/>
        </w:rPr>
        <w:t>...</w:t>
      </w:r>
    </w:p>
    <w:p w14:paraId="14435922" w14:textId="77777777" w:rsidR="00243F92" w:rsidRPr="00FA51EA" w:rsidRDefault="00243F92" w:rsidP="00243F92">
      <w:pPr>
        <w:ind w:left="0" w:hanging="2"/>
        <w:jc w:val="both"/>
        <w:rPr>
          <w:rFonts w:ascii="Times New Roman" w:hAnsi="Times New Roman" w:cs="Times New Roman"/>
          <w:shd w:val="clear" w:color="auto" w:fill="FFFFFF"/>
        </w:rPr>
      </w:pPr>
      <w:r w:rsidRPr="00FA51EA">
        <w:rPr>
          <w:rFonts w:ascii="Times New Roman" w:hAnsi="Times New Roman" w:cs="Times New Roman"/>
          <w:highlight w:val="lightGray"/>
          <w:shd w:val="clear" w:color="auto" w:fill="FFFFFF"/>
        </w:rPr>
        <w:t>...</w:t>
      </w:r>
    </w:p>
    <w:p w14:paraId="76BF1A28" w14:textId="77777777" w:rsidR="00243F92" w:rsidRPr="00FA51EA" w:rsidRDefault="00243F92" w:rsidP="00243F92">
      <w:pPr>
        <w:ind w:left="0" w:hanging="2"/>
        <w:jc w:val="both"/>
        <w:rPr>
          <w:rFonts w:ascii="Times New Roman" w:hAnsi="Times New Roman" w:cs="Times New Roman"/>
          <w:i/>
          <w:iCs/>
          <w:highlight w:val="lightGray"/>
        </w:rPr>
      </w:pPr>
      <w:r w:rsidRPr="00FA51EA">
        <w:rPr>
          <w:rFonts w:ascii="Times New Roman" w:hAnsi="Times New Roman" w:cs="Times New Roman"/>
          <w:i/>
          <w:iCs/>
          <w:highlight w:val="lightGray"/>
        </w:rPr>
        <w:t xml:space="preserve">[prezentarea </w:t>
      </w:r>
      <w:r w:rsidRPr="00FA51EA">
        <w:rPr>
          <w:rFonts w:ascii="Times New Roman" w:hAnsi="Times New Roman" w:cs="Times New Roman"/>
          <w:b/>
          <w:bCs/>
          <w:i/>
          <w:iCs/>
          <w:highlight w:val="lightGray"/>
          <w:u w:val="single"/>
        </w:rPr>
        <w:t>modului efectiv</w:t>
      </w:r>
      <w:r w:rsidRPr="00FA51EA">
        <w:rPr>
          <w:rFonts w:ascii="Times New Roman" w:hAnsi="Times New Roman" w:cs="Times New Roman"/>
          <w:i/>
          <w:iCs/>
          <w:highlight w:val="lightGray"/>
        </w:rPr>
        <w:t xml:space="preserve"> prin care terțul/terții susținător/susținători va/vor asigura îndeplinirea propriului angajament de susținere (și a oricăror documente considerate relevante, care vor fi anexate) și anume prezentarea </w:t>
      </w:r>
      <w:r w:rsidRPr="00FA51EA">
        <w:rPr>
          <w:rFonts w:ascii="Times New Roman" w:hAnsi="Times New Roman" w:cs="Times New Roman"/>
          <w:b/>
          <w:bCs/>
          <w:i/>
          <w:iCs/>
          <w:highlight w:val="lightGray"/>
          <w:u w:val="single"/>
        </w:rPr>
        <w:t>planului de mobilizare</w:t>
      </w:r>
      <w:r w:rsidRPr="00FA51EA">
        <w:rPr>
          <w:rFonts w:ascii="Times New Roman" w:hAnsi="Times New Roman" w:cs="Times New Roman"/>
          <w:i/>
          <w:iCs/>
          <w:highlight w:val="lightGray"/>
        </w:rPr>
        <w:t xml:space="preserve"> detaliat care sa cuprindă </w:t>
      </w:r>
      <w:r w:rsidRPr="00FA51EA">
        <w:rPr>
          <w:rFonts w:ascii="Times New Roman" w:hAnsi="Times New Roman" w:cs="Times New Roman"/>
          <w:b/>
          <w:bCs/>
          <w:i/>
          <w:iCs/>
          <w:highlight w:val="lightGray"/>
          <w:u w:val="single"/>
        </w:rPr>
        <w:t>resursele</w:t>
      </w:r>
      <w:r w:rsidRPr="00FA51EA">
        <w:rPr>
          <w:rFonts w:ascii="Times New Roman" w:hAnsi="Times New Roman" w:cs="Times New Roman"/>
          <w:i/>
          <w:iCs/>
          <w:highlight w:val="lightGray"/>
        </w:rPr>
        <w:t xml:space="preserve"> (financiare/umane/materiale etc., după caz, în funcție de tipul de susținere acordat), cu precizarea intervalului de </w:t>
      </w:r>
      <w:r w:rsidRPr="00FA51EA">
        <w:rPr>
          <w:rFonts w:ascii="Times New Roman" w:hAnsi="Times New Roman" w:cs="Times New Roman"/>
          <w:b/>
          <w:bCs/>
          <w:i/>
          <w:iCs/>
          <w:highlight w:val="lightGray"/>
          <w:u w:val="single"/>
        </w:rPr>
        <w:t>timp</w:t>
      </w:r>
      <w:r w:rsidRPr="00FA51EA">
        <w:rPr>
          <w:rFonts w:ascii="Times New Roman" w:hAnsi="Times New Roman" w:cs="Times New Roman"/>
          <w:i/>
          <w:iCs/>
          <w:highlight w:val="lightGray"/>
        </w:rPr>
        <w:t xml:space="preserve"> în care va interveni in caz de necesitate și, prin raportare la tipul de susținere acordat, </w:t>
      </w:r>
      <w:r w:rsidRPr="00FA51EA">
        <w:rPr>
          <w:rFonts w:ascii="Times New Roman" w:hAnsi="Times New Roman" w:cs="Times New Roman"/>
          <w:b/>
          <w:bCs/>
          <w:i/>
          <w:iCs/>
          <w:highlight w:val="lightGray"/>
          <w:u w:val="single"/>
        </w:rPr>
        <w:t>modalitatea juridică prin care se va realiza transferul de resurse</w:t>
      </w:r>
      <w:r w:rsidRPr="00FA51EA">
        <w:rPr>
          <w:rFonts w:ascii="Times New Roman" w:hAnsi="Times New Roman" w:cs="Times New Roman"/>
          <w:i/>
          <w:iCs/>
          <w:highlight w:val="lightGray"/>
        </w:rPr>
        <w:t xml:space="preserve"> (de ex., în cazul resurselor umane: punerea la dispoziție de personal, prin detașare etc.), cu </w:t>
      </w:r>
      <w:r w:rsidRPr="00FA51EA">
        <w:rPr>
          <w:rFonts w:ascii="Times New Roman" w:hAnsi="Times New Roman" w:cs="Times New Roman"/>
          <w:i/>
          <w:iCs/>
          <w:highlight w:val="lightGray"/>
          <w:u w:val="single"/>
        </w:rPr>
        <w:t>luarea în considerare a tuturor caracteristicilor obiectului contractului de achiziție publică</w:t>
      </w:r>
      <w:r w:rsidRPr="00FA51EA">
        <w:rPr>
          <w:rFonts w:ascii="Times New Roman" w:hAnsi="Times New Roman" w:cs="Times New Roman"/>
          <w:i/>
          <w:iCs/>
          <w:highlight w:val="lightGray"/>
        </w:rPr>
        <w:t xml:space="preserve">, așa cum au fost descrise în documentația de atribuire (de ex., de </w:t>
      </w:r>
      <w:r w:rsidRPr="00FA51EA">
        <w:rPr>
          <w:rFonts w:ascii="Times New Roman" w:hAnsi="Times New Roman" w:cs="Times New Roman"/>
          <w:i/>
          <w:iCs/>
          <w:highlight w:val="lightGray"/>
          <w:u w:val="single"/>
        </w:rPr>
        <w:t>complexitatea</w:t>
      </w:r>
      <w:r w:rsidRPr="00FA51EA">
        <w:rPr>
          <w:rFonts w:ascii="Times New Roman" w:hAnsi="Times New Roman" w:cs="Times New Roman"/>
          <w:i/>
          <w:iCs/>
          <w:highlight w:val="lightGray"/>
        </w:rPr>
        <w:t xml:space="preserve"> lucrărilor/prestărilor/furnizărilor, </w:t>
      </w:r>
      <w:r w:rsidRPr="00FA51EA">
        <w:rPr>
          <w:rFonts w:ascii="Times New Roman" w:hAnsi="Times New Roman" w:cs="Times New Roman"/>
          <w:i/>
          <w:iCs/>
          <w:highlight w:val="lightGray"/>
          <w:u w:val="single"/>
        </w:rPr>
        <w:t>termenul de finalizare</w:t>
      </w:r>
      <w:r w:rsidRPr="00FA51EA">
        <w:rPr>
          <w:rFonts w:ascii="Times New Roman" w:hAnsi="Times New Roman" w:cs="Times New Roman"/>
          <w:i/>
          <w:iCs/>
          <w:highlight w:val="lightGray"/>
        </w:rPr>
        <w:t xml:space="preserve"> solicitat de autoritatea contractantă etc.)]</w:t>
      </w:r>
    </w:p>
    <w:p w14:paraId="1C5B6233" w14:textId="77777777" w:rsidR="00243F92" w:rsidRPr="00FA51EA" w:rsidRDefault="00243F92" w:rsidP="00243F92">
      <w:pPr>
        <w:ind w:left="0" w:hanging="2"/>
        <w:rPr>
          <w:rFonts w:ascii="Times New Roman" w:eastAsia="Times New Roman" w:hAnsi="Times New Roman" w:cs="Times New Roman"/>
          <w:b/>
          <w:bCs/>
        </w:rPr>
      </w:pPr>
    </w:p>
    <w:p w14:paraId="78D30721"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2C57D90"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7D6EF1D3"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244016C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49B786B8" w14:textId="77777777" w:rsidR="00243F92" w:rsidRPr="00FA51EA" w:rsidRDefault="00243F92" w:rsidP="00243F92">
      <w:pPr>
        <w:ind w:left="0" w:hanging="2"/>
        <w:jc w:val="both"/>
        <w:rPr>
          <w:rFonts w:ascii="Times New Roman" w:hAnsi="Times New Roman" w:cs="Times New Roman"/>
        </w:rPr>
      </w:pPr>
    </w:p>
    <w:p w14:paraId="20B82F4A" w14:textId="77777777" w:rsidR="00243F92" w:rsidRPr="00FA51EA" w:rsidRDefault="00243F92" w:rsidP="00243F92">
      <w:pPr>
        <w:ind w:left="0" w:hanging="2"/>
        <w:jc w:val="both"/>
        <w:rPr>
          <w:rFonts w:ascii="Times New Roman" w:hAnsi="Times New Roman" w:cs="Times New Roman"/>
        </w:rPr>
      </w:pPr>
    </w:p>
    <w:p w14:paraId="54FAF9AE" w14:textId="77777777" w:rsidR="00243F92" w:rsidRPr="00FA51EA" w:rsidRDefault="00243F92" w:rsidP="00243F92">
      <w:pPr>
        <w:ind w:left="0" w:hanging="2"/>
        <w:jc w:val="both"/>
        <w:rPr>
          <w:rFonts w:ascii="Times New Roman" w:hAnsi="Times New Roman" w:cs="Times New Roman"/>
        </w:rPr>
      </w:pPr>
    </w:p>
    <w:bookmarkEnd w:id="10"/>
    <w:p w14:paraId="3B497336"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sz w:val="22"/>
          <w:szCs w:val="22"/>
        </w:rPr>
        <w:br w:type="page"/>
      </w:r>
      <w:bookmarkStart w:id="14" w:name="_Toc201132695"/>
      <w:r w:rsidRPr="00FA51EA">
        <w:rPr>
          <w:rFonts w:ascii="Times New Roman" w:hAnsi="Times New Roman" w:cs="Times New Roman"/>
          <w:i/>
          <w:iCs/>
          <w:sz w:val="22"/>
          <w:szCs w:val="22"/>
        </w:rPr>
        <w:lastRenderedPageBreak/>
        <w:t>Formularul nr. 5</w:t>
      </w:r>
      <w:bookmarkEnd w:id="14"/>
    </w:p>
    <w:p w14:paraId="0BD5A0C8" w14:textId="77777777" w:rsidR="00243F92" w:rsidRPr="00FA51EA" w:rsidRDefault="00243F92" w:rsidP="00243F92">
      <w:pPr>
        <w:ind w:left="0" w:hanging="2"/>
        <w:rPr>
          <w:rFonts w:ascii="Times New Roman" w:hAnsi="Times New Roman" w:cs="Times New Roman"/>
          <w:b/>
          <w:bCs/>
        </w:rPr>
      </w:pPr>
    </w:p>
    <w:p w14:paraId="1D85DB0C"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Operator economic</w:t>
      </w:r>
    </w:p>
    <w:p w14:paraId="33310C4A"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a se completa, după caz:</w:t>
      </w:r>
      <w:r w:rsidRPr="00FA51EA">
        <w:rPr>
          <w:rFonts w:ascii="Times New Roman" w:hAnsi="Times New Roman" w:cs="Times New Roman"/>
          <w:i/>
          <w:iCs/>
          <w:shd w:val="clear" w:color="auto" w:fill="C0C0C0"/>
        </w:rPr>
        <w:tab/>
      </w:r>
    </w:p>
    <w:p w14:paraId="7BB13DCF"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individual (denumire)</w:t>
      </w:r>
    </w:p>
    <w:p w14:paraId="599D209D"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 xml:space="preserve">Ofertant lider (denumire) </w:t>
      </w:r>
    </w:p>
    <w:p w14:paraId="7BF90EF5"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asociat (denumire)</w:t>
      </w:r>
    </w:p>
    <w:p w14:paraId="1CBFCABC"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Subcontractant (denumire)</w:t>
      </w:r>
    </w:p>
    <w:p w14:paraId="04D16059"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i/>
          <w:iCs/>
          <w:shd w:val="clear" w:color="auto" w:fill="C0C0C0"/>
        </w:rPr>
        <w:t>Terț susținător (denumire)</w:t>
      </w:r>
    </w:p>
    <w:p w14:paraId="6F69E5D6" w14:textId="77777777" w:rsidR="00243F92" w:rsidRPr="00FA51EA" w:rsidRDefault="00243F92" w:rsidP="00243F92">
      <w:pPr>
        <w:ind w:left="0" w:hanging="2"/>
        <w:rPr>
          <w:rFonts w:ascii="Times New Roman" w:hAnsi="Times New Roman" w:cs="Times New Roman"/>
          <w:i/>
          <w:iCs/>
          <w:shd w:val="clear" w:color="auto" w:fill="C0C0C0"/>
        </w:rPr>
      </w:pPr>
    </w:p>
    <w:p w14:paraId="4CA322BA"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 xml:space="preserve">DECLARAȚIE </w:t>
      </w:r>
    </w:p>
    <w:p w14:paraId="29780746"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ro-RO"/>
        </w:rPr>
      </w:pPr>
      <w:r w:rsidRPr="00FA51EA">
        <w:rPr>
          <w:rFonts w:ascii="Times New Roman" w:hAnsi="Times New Roman" w:cs="Times New Roman"/>
          <w:color w:val="auto"/>
          <w:sz w:val="22"/>
          <w:szCs w:val="22"/>
          <w:lang w:eastAsia="ro-RO"/>
        </w:rPr>
        <w:t>privind respectarea condițiilor de mediu, a celor sociale, precum și a obligațiilor referitoare la condițiile de muncă și protecția muncii (SSM) pe toată durata de îndeplinire a contractului de achiziție publică</w:t>
      </w:r>
    </w:p>
    <w:p w14:paraId="7CBBC9C4" w14:textId="77777777" w:rsidR="00243F92" w:rsidRPr="00FA51EA" w:rsidRDefault="00243F92" w:rsidP="00243F92">
      <w:pPr>
        <w:autoSpaceDE w:val="0"/>
        <w:autoSpaceDN w:val="0"/>
        <w:adjustRightInd w:val="0"/>
        <w:ind w:left="0" w:hanging="2"/>
        <w:rPr>
          <w:rFonts w:ascii="Times New Roman" w:hAnsi="Times New Roman" w:cs="Times New Roman"/>
        </w:rPr>
      </w:pPr>
    </w:p>
    <w:p w14:paraId="4B384D07" w14:textId="77777777" w:rsidR="00243F92" w:rsidRPr="00FA51EA" w:rsidRDefault="00243F92" w:rsidP="00243F92">
      <w:pPr>
        <w:autoSpaceDE w:val="0"/>
        <w:autoSpaceDN w:val="0"/>
        <w:adjustRightInd w:val="0"/>
        <w:ind w:left="0" w:hanging="2"/>
        <w:jc w:val="both"/>
        <w:rPr>
          <w:rFonts w:ascii="Times New Roman" w:hAnsi="Times New Roman" w:cs="Times New Roman"/>
        </w:rPr>
      </w:pPr>
      <w:r w:rsidRPr="00FA51EA">
        <w:rPr>
          <w:rFonts w:ascii="Times New Roman" w:hAnsi="Times New Roman" w:cs="Times New Roman"/>
        </w:rPr>
        <w:t xml:space="preserve">Subsemnatul/Subsemnata,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numele și prenumele</w:t>
      </w:r>
      <w:r w:rsidRPr="00FA51EA">
        <w:rPr>
          <w:rFonts w:ascii="Times New Roman" w:hAnsi="Times New Roman" w:cs="Times New Roman"/>
          <w:highlight w:val="lightGray"/>
        </w:rPr>
        <w:t>)</w:t>
      </w:r>
      <w:r w:rsidRPr="00FA51EA">
        <w:rPr>
          <w:rFonts w:ascii="Times New Roman" w:hAnsi="Times New Roman" w:cs="Times New Roman"/>
        </w:rPr>
        <w:t xml:space="preserve">, reprezentant legal/împuternicit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operatorului economic</w:t>
      </w:r>
      <w:r w:rsidRPr="00FA51EA">
        <w:rPr>
          <w:rFonts w:ascii="Times New Roman" w:hAnsi="Times New Roman" w:cs="Times New Roman"/>
          <w:highlight w:val="lightGray"/>
        </w:rPr>
        <w:t>)</w:t>
      </w:r>
      <w:r w:rsidRPr="00FA51EA">
        <w:rPr>
          <w:rFonts w:ascii="Times New Roman" w:hAnsi="Times New Roman" w:cs="Times New Roman"/>
        </w:rPr>
        <w:t xml:space="preserve">, participant la prezenta procedură de atribuire în calitate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alege varianta corectă pentru situația operatorului economic: ofertant individual/asociat/subcontractant/terț susținător)</w:t>
      </w:r>
      <w:r w:rsidRPr="00FA51EA">
        <w:rPr>
          <w:rFonts w:ascii="Times New Roman" w:hAnsi="Times New Roman" w:cs="Times New Roman"/>
        </w:rPr>
        <w:t>, declar pe propria răspundere, sub sancțiunea excluderii din procedură și sub sancțiunile aplicate faptei de fals în declarații, următoarele:</w:t>
      </w:r>
    </w:p>
    <w:p w14:paraId="49EFE3E1" w14:textId="77777777" w:rsidR="00243F92" w:rsidRPr="00FA51EA" w:rsidRDefault="00243F92" w:rsidP="00243F92">
      <w:pPr>
        <w:widowControl w:val="0"/>
        <w:numPr>
          <w:ilvl w:val="0"/>
          <w:numId w:val="45"/>
        </w:numPr>
        <w:autoSpaceDE w:val="0"/>
        <w:autoSpaceDN w:val="0"/>
        <w:adjustRightInd w:val="0"/>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mă angajez să execut lucrările pe parcursul îndeplinirii </w:t>
      </w:r>
      <w:bookmarkStart w:id="15" w:name="_Hlk136946934"/>
      <w:r w:rsidRPr="00FA51EA">
        <w:rPr>
          <w:rFonts w:ascii="Times New Roman" w:hAnsi="Times New Roman" w:cs="Times New Roman"/>
        </w:rPr>
        <w:t xml:space="preserve">contractului </w:t>
      </w:r>
      <w:bookmarkEnd w:id="15"/>
      <w:r w:rsidRPr="00FA51EA">
        <w:rPr>
          <w:rFonts w:ascii="Times New Roman" w:hAnsi="Times New Roman" w:cs="Times New Roman"/>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1305FC84" w14:textId="77777777" w:rsidR="00243F92" w:rsidRPr="00FA51EA" w:rsidRDefault="00243F92" w:rsidP="00243F92">
      <w:pPr>
        <w:widowControl w:val="0"/>
        <w:numPr>
          <w:ilvl w:val="0"/>
          <w:numId w:val="45"/>
        </w:numPr>
        <w:autoSpaceDE w:val="0"/>
        <w:autoSpaceDN w:val="0"/>
        <w:adjustRightInd w:val="0"/>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67B51C42" w14:textId="77777777" w:rsidR="00243F92" w:rsidRPr="00FA51EA" w:rsidRDefault="00243F92" w:rsidP="00243F92">
      <w:pPr>
        <w:autoSpaceDE w:val="0"/>
        <w:autoSpaceDN w:val="0"/>
        <w:adjustRightInd w:val="0"/>
        <w:ind w:left="0" w:hanging="2"/>
        <w:jc w:val="both"/>
        <w:rPr>
          <w:rFonts w:ascii="Times New Roman" w:hAnsi="Times New Roman" w:cs="Times New Roman"/>
        </w:rPr>
      </w:pPr>
    </w:p>
    <w:p w14:paraId="2A09F4A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5AFC95D8"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270D691F"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4886821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6B3945D4"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r w:rsidRPr="00FA51EA">
        <w:rPr>
          <w:rFonts w:ascii="Times New Roman" w:hAnsi="Times New Roman" w:cs="Times New Roman"/>
          <w:sz w:val="22"/>
          <w:szCs w:val="22"/>
        </w:rPr>
        <w:br w:type="page"/>
      </w:r>
    </w:p>
    <w:p w14:paraId="0F38CCEE"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rPr>
      </w:pPr>
      <w:bookmarkStart w:id="16" w:name="_Toc201132696"/>
      <w:r w:rsidRPr="00FA51EA">
        <w:rPr>
          <w:rFonts w:ascii="Times New Roman" w:hAnsi="Times New Roman" w:cs="Times New Roman"/>
          <w:i/>
          <w:iCs/>
          <w:sz w:val="22"/>
          <w:szCs w:val="22"/>
        </w:rPr>
        <w:lastRenderedPageBreak/>
        <w:t>Formularul nr. 6</w:t>
      </w:r>
      <w:bookmarkEnd w:id="16"/>
    </w:p>
    <w:p w14:paraId="111A8421" w14:textId="77777777" w:rsidR="00243F92" w:rsidRPr="00FA51EA" w:rsidRDefault="00243F92" w:rsidP="00243F92">
      <w:pPr>
        <w:ind w:left="0" w:hanging="2"/>
        <w:rPr>
          <w:rFonts w:ascii="Times New Roman" w:hAnsi="Times New Roman" w:cs="Times New Roman"/>
          <w:b/>
          <w:bCs/>
        </w:rPr>
      </w:pPr>
    </w:p>
    <w:p w14:paraId="414BAC45" w14:textId="77777777" w:rsidR="00243F92" w:rsidRPr="00FA51EA" w:rsidRDefault="00243F92" w:rsidP="00243F92">
      <w:pPr>
        <w:ind w:left="0" w:hanging="2"/>
        <w:rPr>
          <w:rFonts w:ascii="Times New Roman" w:hAnsi="Times New Roman" w:cs="Times New Roman"/>
          <w:b/>
          <w:bCs/>
        </w:rPr>
      </w:pPr>
      <w:bookmarkStart w:id="17" w:name="_Hlk137546911"/>
      <w:r w:rsidRPr="00FA51EA">
        <w:rPr>
          <w:rFonts w:ascii="Times New Roman" w:hAnsi="Times New Roman" w:cs="Times New Roman"/>
          <w:b/>
          <w:bCs/>
        </w:rPr>
        <w:t>Operator economic</w:t>
      </w:r>
    </w:p>
    <w:p w14:paraId="0F1CBB72"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a se completa, după caz:</w:t>
      </w:r>
    </w:p>
    <w:p w14:paraId="5C4FB8DD"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individual (denumire)</w:t>
      </w:r>
    </w:p>
    <w:p w14:paraId="7973D5D1"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 xml:space="preserve">Ofertant lider (denumire) </w:t>
      </w:r>
    </w:p>
    <w:p w14:paraId="6BDEA377"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asociat (denumire)</w:t>
      </w:r>
    </w:p>
    <w:p w14:paraId="573205D7"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Subcontractant (denumire)</w:t>
      </w:r>
    </w:p>
    <w:p w14:paraId="3516DB74"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i/>
          <w:iCs/>
          <w:shd w:val="clear" w:color="auto" w:fill="C0C0C0"/>
        </w:rPr>
        <w:t>Terț susținător (denumire)</w:t>
      </w:r>
      <w:bookmarkEnd w:id="17"/>
    </w:p>
    <w:p w14:paraId="48EDBC85" w14:textId="77777777" w:rsidR="00243F92" w:rsidRPr="00FA51EA" w:rsidRDefault="00243F92" w:rsidP="00243F92">
      <w:pPr>
        <w:ind w:left="0" w:hanging="2"/>
        <w:rPr>
          <w:rFonts w:ascii="Times New Roman" w:hAnsi="Times New Roman" w:cs="Times New Roman"/>
          <w:i/>
          <w:iCs/>
          <w:shd w:val="clear" w:color="auto" w:fill="C0C0C0"/>
        </w:rPr>
      </w:pPr>
    </w:p>
    <w:p w14:paraId="636609D0"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 xml:space="preserve">DECLARAȚIE </w:t>
      </w:r>
    </w:p>
    <w:p w14:paraId="5C93660C"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referitoare la neîncadrarea în situațiile de conflict de interese prevăzute la art. 59 și 60 din Legea nr. 98/2016,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p w14:paraId="1DBED35F" w14:textId="77777777" w:rsidR="00243F92" w:rsidRPr="00FA51EA" w:rsidRDefault="00243F92" w:rsidP="00243F92">
      <w:pPr>
        <w:ind w:left="0" w:hanging="2"/>
        <w:rPr>
          <w:rFonts w:ascii="Times New Roman" w:hAnsi="Times New Roman" w:cs="Times New Roman"/>
        </w:rPr>
      </w:pPr>
    </w:p>
    <w:p w14:paraId="3CBFA466"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Subsemnatul/subsemnata,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w:t>
      </w:r>
      <w:r w:rsidRPr="00FA51EA">
        <w:rPr>
          <w:rFonts w:ascii="Times New Roman" w:hAnsi="Times New Roman" w:cs="Times New Roman"/>
        </w:rPr>
        <w:t xml:space="preserve">, reprezentant legal/împuternicit al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operatorului economic</w:t>
      </w:r>
      <w:r w:rsidRPr="00FA51EA">
        <w:rPr>
          <w:rFonts w:ascii="Times New Roman" w:hAnsi="Times New Roman" w:cs="Times New Roman"/>
          <w:highlight w:val="lightGray"/>
        </w:rPr>
        <w:t>)</w:t>
      </w:r>
      <w:r w:rsidRPr="00FA51EA">
        <w:rPr>
          <w:rFonts w:ascii="Times New Roman" w:hAnsi="Times New Roman" w:cs="Times New Roman"/>
        </w:rPr>
        <w:t xml:space="preserve">, participant la prezenta procedură de atribuire în calitate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alege varianta corectă pentru situația operatorului economic: ofertant individual/asociat/subcontractant/terț susținător)</w:t>
      </w:r>
      <w:r w:rsidRPr="00FA51EA">
        <w:rPr>
          <w:rFonts w:ascii="Times New Roman" w:hAnsi="Times New Roman" w:cs="Times New Roman"/>
        </w:rPr>
        <w:t>, declar pe propria răspundere, sub sancțiunea excluderii din procedură și sub sancțiunile aplicate faptei de fals în declarații, următoarele:</w:t>
      </w:r>
    </w:p>
    <w:p w14:paraId="1F12C26F"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rPr>
      </w:pPr>
      <w:r w:rsidRPr="00FA51EA">
        <w:rPr>
          <w:rFonts w:ascii="Times New Roman" w:hAnsi="Times New Roman"/>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FA51EA">
        <w:rPr>
          <w:rFonts w:ascii="Times New Roman" w:hAnsi="Times New Roman"/>
          <w:sz w:val="22"/>
          <w:szCs w:val="22"/>
          <w:lang w:val="ro-RO" w:eastAsia="ro-RO"/>
        </w:rPr>
        <w:t>art. 59 și 60 din această lege</w:t>
      </w:r>
      <w:r w:rsidRPr="00FA51EA">
        <w:rPr>
          <w:rFonts w:ascii="Times New Roman" w:hAnsi="Times New Roman"/>
          <w:sz w:val="22"/>
          <w:szCs w:val="22"/>
          <w:lang w:val="ro-RO"/>
        </w:rPr>
        <w:t xml:space="preserve"> care ar putea conduce la apariția unui conflict de interese. </w:t>
      </w:r>
      <w:proofErr w:type="spellStart"/>
      <w:r w:rsidRPr="00FA51EA">
        <w:rPr>
          <w:rFonts w:ascii="Times New Roman" w:hAnsi="Times New Roman"/>
          <w:sz w:val="22"/>
          <w:szCs w:val="22"/>
        </w:rPr>
        <w:t>În</w:t>
      </w:r>
      <w:proofErr w:type="spellEnd"/>
      <w:r w:rsidRPr="00FA51EA">
        <w:rPr>
          <w:rFonts w:ascii="Times New Roman" w:hAnsi="Times New Roman"/>
          <w:sz w:val="22"/>
          <w:szCs w:val="22"/>
        </w:rPr>
        <w:t xml:space="preserve"> special, </w:t>
      </w:r>
      <w:proofErr w:type="spellStart"/>
      <w:r w:rsidRPr="00FA51EA">
        <w:rPr>
          <w:rFonts w:ascii="Times New Roman" w:hAnsi="Times New Roman"/>
          <w:sz w:val="22"/>
          <w:szCs w:val="22"/>
        </w:rPr>
        <w:t>declar</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faptul</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că</w:t>
      </w:r>
      <w:proofErr w:type="spellEnd"/>
      <w:r w:rsidRPr="00FA51EA">
        <w:rPr>
          <w:rFonts w:ascii="Times New Roman" w:hAnsi="Times New Roman"/>
          <w:sz w:val="22"/>
          <w:szCs w:val="22"/>
        </w:rPr>
        <w:t xml:space="preserve"> nu </w:t>
      </w:r>
      <w:proofErr w:type="spellStart"/>
      <w:r w:rsidRPr="00FA51EA">
        <w:rPr>
          <w:rFonts w:ascii="Times New Roman" w:hAnsi="Times New Roman"/>
          <w:sz w:val="22"/>
          <w:szCs w:val="22"/>
        </w:rPr>
        <w:t>există</w:t>
      </w:r>
      <w:proofErr w:type="spellEnd"/>
      <w:r w:rsidRPr="00FA51EA">
        <w:rPr>
          <w:rFonts w:ascii="Times New Roman" w:hAnsi="Times New Roman"/>
          <w:sz w:val="22"/>
          <w:szCs w:val="22"/>
        </w:rPr>
        <w:t xml:space="preserve"> conflict de </w:t>
      </w:r>
      <w:proofErr w:type="spellStart"/>
      <w:r w:rsidRPr="00FA51EA">
        <w:rPr>
          <w:rFonts w:ascii="Times New Roman" w:hAnsi="Times New Roman"/>
          <w:sz w:val="22"/>
          <w:szCs w:val="22"/>
        </w:rPr>
        <w:t>interese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prin</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raportare</w:t>
      </w:r>
      <w:proofErr w:type="spellEnd"/>
      <w:r w:rsidRPr="00FA51EA">
        <w:rPr>
          <w:rFonts w:ascii="Times New Roman" w:hAnsi="Times New Roman"/>
          <w:sz w:val="22"/>
          <w:szCs w:val="22"/>
        </w:rPr>
        <w:t xml:space="preserve"> la </w:t>
      </w:r>
      <w:proofErr w:type="spellStart"/>
      <w:r w:rsidRPr="00FA51EA">
        <w:rPr>
          <w:rFonts w:ascii="Times New Roman" w:hAnsi="Times New Roman"/>
          <w:sz w:val="22"/>
          <w:szCs w:val="22"/>
        </w:rPr>
        <w:t>persoanele</w:t>
      </w:r>
      <w:proofErr w:type="spellEnd"/>
      <w:r w:rsidRPr="00FA51EA">
        <w:rPr>
          <w:rFonts w:ascii="Times New Roman" w:hAnsi="Times New Roman"/>
          <w:sz w:val="22"/>
          <w:szCs w:val="22"/>
        </w:rPr>
        <w:t xml:space="preserve"> cu </w:t>
      </w:r>
      <w:proofErr w:type="spellStart"/>
      <w:r w:rsidRPr="00FA51EA">
        <w:rPr>
          <w:rFonts w:ascii="Times New Roman" w:hAnsi="Times New Roman"/>
          <w:sz w:val="22"/>
          <w:szCs w:val="22"/>
        </w:rPr>
        <w:t>funcții</w:t>
      </w:r>
      <w:proofErr w:type="spellEnd"/>
      <w:r w:rsidRPr="00FA51EA">
        <w:rPr>
          <w:rFonts w:ascii="Times New Roman" w:hAnsi="Times New Roman"/>
          <w:sz w:val="22"/>
          <w:szCs w:val="22"/>
        </w:rPr>
        <w:t xml:space="preserve"> de </w:t>
      </w:r>
      <w:proofErr w:type="spellStart"/>
      <w:r w:rsidRPr="00FA51EA">
        <w:rPr>
          <w:rFonts w:ascii="Times New Roman" w:hAnsi="Times New Roman"/>
          <w:sz w:val="22"/>
          <w:szCs w:val="22"/>
        </w:rPr>
        <w:t>decizie</w:t>
      </w:r>
      <w:proofErr w:type="spellEnd"/>
      <w:r w:rsidRPr="00FA51EA">
        <w:rPr>
          <w:rFonts w:ascii="Times New Roman" w:hAnsi="Times New Roman"/>
          <w:sz w:val="22"/>
          <w:szCs w:val="22"/>
        </w:rPr>
        <w:t xml:space="preserve"> din </w:t>
      </w:r>
      <w:proofErr w:type="spellStart"/>
      <w:r w:rsidRPr="00FA51EA">
        <w:rPr>
          <w:rFonts w:ascii="Times New Roman" w:hAnsi="Times New Roman"/>
          <w:sz w:val="22"/>
          <w:szCs w:val="22"/>
        </w:rPr>
        <w:t>cadrul</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autorității</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contractante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respectiv</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cele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precizate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în</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documentația</w:t>
      </w:r>
      <w:proofErr w:type="spellEnd"/>
      <w:r w:rsidRPr="00FA51EA">
        <w:rPr>
          <w:rFonts w:ascii="Times New Roman" w:hAnsi="Times New Roman"/>
          <w:sz w:val="22"/>
          <w:szCs w:val="22"/>
        </w:rPr>
        <w:t xml:space="preserve"> de </w:t>
      </w:r>
      <w:proofErr w:type="spellStart"/>
      <w:r w:rsidRPr="00FA51EA">
        <w:rPr>
          <w:rFonts w:ascii="Times New Roman" w:hAnsi="Times New Roman"/>
          <w:sz w:val="22"/>
          <w:szCs w:val="22"/>
        </w:rPr>
        <w:t>atribuire</w:t>
      </w:r>
      <w:proofErr w:type="spellEnd"/>
      <w:r w:rsidRPr="00FA51EA">
        <w:rPr>
          <w:rFonts w:ascii="Times New Roman" w:hAnsi="Times New Roman"/>
          <w:sz w:val="22"/>
          <w:szCs w:val="22"/>
        </w:rPr>
        <w:t xml:space="preserve">, </w:t>
      </w:r>
      <w:proofErr w:type="spellStart"/>
      <w:r w:rsidRPr="00FA51EA">
        <w:rPr>
          <w:rFonts w:ascii="Times New Roman" w:hAnsi="Times New Roman"/>
          <w:sz w:val="22"/>
          <w:szCs w:val="22"/>
        </w:rPr>
        <w:t>după</w:t>
      </w:r>
      <w:proofErr w:type="spellEnd"/>
      <w:r w:rsidRPr="00FA51EA">
        <w:rPr>
          <w:rFonts w:ascii="Times New Roman" w:hAnsi="Times New Roman"/>
          <w:sz w:val="22"/>
          <w:szCs w:val="22"/>
        </w:rPr>
        <w:t xml:space="preserve"> cum </w:t>
      </w:r>
      <w:proofErr w:type="spellStart"/>
      <w:r w:rsidRPr="00FA51EA">
        <w:rPr>
          <w:rFonts w:ascii="Times New Roman" w:hAnsi="Times New Roman"/>
          <w:sz w:val="22"/>
          <w:szCs w:val="22"/>
        </w:rPr>
        <w:t>urmează</w:t>
      </w:r>
      <w:proofErr w:type="spellEnd"/>
      <w:r w:rsidRPr="00FA51EA">
        <w:rPr>
          <w:rFonts w:ascii="Times New Roman" w:hAnsi="Times New Roman"/>
          <w:sz w:val="22"/>
          <w:szCs w:val="22"/>
        </w:rPr>
        <w:t>:</w:t>
      </w:r>
    </w:p>
    <w:p w14:paraId="2DB9ECF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w:t>
      </w:r>
      <w:r w:rsidRPr="00FA51EA">
        <w:rPr>
          <w:rFonts w:ascii="Times New Roman" w:hAnsi="Times New Roman" w:cs="Times New Roman"/>
          <w:i/>
          <w:iCs/>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simplificat – sens în care autoritatea contractantă a publicat o erată – lista persoanelor cu funcție de decizie menționată în prezenta declarație va fi actualizată în mod corespunzător</w:t>
      </w:r>
      <w:r w:rsidRPr="00FA51EA">
        <w:rPr>
          <w:rFonts w:ascii="Times New Roman" w:hAnsi="Times New Roman" w:cs="Times New Roman"/>
        </w:rPr>
        <w:t>):</w:t>
      </w:r>
    </w:p>
    <w:p w14:paraId="50C3EAD6"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highlight w:val="lightGray"/>
        </w:rPr>
        <w:t>...</w:t>
      </w:r>
    </w:p>
    <w:p w14:paraId="0714F54D"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highlight w:val="lightGray"/>
        </w:rPr>
        <w:t>...</w:t>
      </w:r>
    </w:p>
    <w:p w14:paraId="4A13517B"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FA51EA">
        <w:rPr>
          <w:rFonts w:ascii="Times New Roman" w:hAnsi="Times New Roman"/>
          <w:i/>
          <w:iCs/>
          <w:sz w:val="22"/>
          <w:szCs w:val="22"/>
          <w:lang w:val="ro-RO"/>
        </w:rPr>
        <w:t>Legea nr. 129/2019</w:t>
      </w:r>
      <w:r w:rsidRPr="00FA51EA">
        <w:rPr>
          <w:rFonts w:ascii="Times New Roman" w:hAnsi="Times New Roman"/>
          <w:sz w:val="22"/>
          <w:szCs w:val="22"/>
          <w:lang w:val="ro-RO"/>
        </w:rPr>
        <w:t xml:space="preserve">”), </w:t>
      </w:r>
      <w:r w:rsidRPr="00FA51EA">
        <w:rPr>
          <w:rFonts w:ascii="Times New Roman" w:hAnsi="Times New Roman"/>
          <w:b/>
          <w:bCs/>
          <w:sz w:val="22"/>
          <w:szCs w:val="22"/>
          <w:u w:val="single"/>
          <w:lang w:val="ro-RO"/>
        </w:rPr>
        <w:t>conform situației aplicabile operatorului economic pe care îl reprezint</w:t>
      </w:r>
      <w:r w:rsidRPr="00FA51EA">
        <w:rPr>
          <w:rFonts w:ascii="Times New Roman" w:hAnsi="Times New Roman"/>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229B29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ab/>
        <w:t xml:space="preserve">Înțeleg faptul că, </w:t>
      </w:r>
    </w:p>
    <w:p w14:paraId="74B58C64" w14:textId="77777777" w:rsidR="00243F92" w:rsidRPr="00FA51EA" w:rsidRDefault="00243F92" w:rsidP="00243F92">
      <w:pPr>
        <w:pStyle w:val="ListParagraph"/>
        <w:numPr>
          <w:ilvl w:val="0"/>
          <w:numId w:val="5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 xml:space="preserve">în cazul în care vom fi declarați câștigători </w:t>
      </w:r>
      <w:r w:rsidRPr="00FA51EA">
        <w:rPr>
          <w:rFonts w:ascii="Times New Roman" w:hAnsi="Times New Roman"/>
          <w:i/>
          <w:iCs/>
          <w:sz w:val="22"/>
          <w:szCs w:val="22"/>
          <w:lang w:val="ro-RO"/>
        </w:rPr>
        <w:t>(în cazul ofertanților – ofertant individual/lider/asociat)</w:t>
      </w:r>
      <w:r w:rsidRPr="00FA51EA">
        <w:rPr>
          <w:rFonts w:ascii="Times New Roman" w:hAnsi="Times New Roman"/>
          <w:sz w:val="22"/>
          <w:szCs w:val="22"/>
          <w:lang w:val="ro-RO"/>
        </w:rPr>
        <w:t>,</w:t>
      </w:r>
    </w:p>
    <w:p w14:paraId="73D7DF59" w14:textId="77777777" w:rsidR="00243F92" w:rsidRPr="00FA51EA" w:rsidRDefault="00243F92" w:rsidP="00243F92">
      <w:pPr>
        <w:ind w:left="0" w:hanging="2"/>
        <w:rPr>
          <w:rFonts w:ascii="Times New Roman" w:hAnsi="Times New Roman" w:cs="Times New Roman"/>
        </w:rPr>
      </w:pPr>
      <w:r w:rsidRPr="00FA51EA">
        <w:rPr>
          <w:rFonts w:ascii="Times New Roman" w:hAnsi="Times New Roman" w:cs="Times New Roman"/>
        </w:rPr>
        <w:t xml:space="preserve">sau </w:t>
      </w:r>
    </w:p>
    <w:p w14:paraId="3BA03F76" w14:textId="77777777" w:rsidR="00243F92" w:rsidRPr="00FA51EA" w:rsidRDefault="00243F92" w:rsidP="00243F92">
      <w:pPr>
        <w:pStyle w:val="ListParagraph"/>
        <w:numPr>
          <w:ilvl w:val="0"/>
          <w:numId w:val="5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 xml:space="preserve">în cazul în care ofertantul al cărui </w:t>
      </w:r>
      <w:bookmarkStart w:id="18" w:name="_Hlk147398620"/>
      <w:r w:rsidRPr="00FA51EA">
        <w:rPr>
          <w:rFonts w:ascii="Times New Roman" w:hAnsi="Times New Roman"/>
          <w:sz w:val="22"/>
          <w:szCs w:val="22"/>
          <w:lang w:val="ro-RO"/>
        </w:rPr>
        <w:t>subcontractant/terț susținător</w:t>
      </w:r>
      <w:bookmarkEnd w:id="18"/>
      <w:r w:rsidRPr="00FA51EA">
        <w:rPr>
          <w:rFonts w:ascii="Times New Roman" w:hAnsi="Times New Roman"/>
          <w:sz w:val="22"/>
          <w:szCs w:val="22"/>
          <w:lang w:val="ro-RO"/>
        </w:rPr>
        <w:t xml:space="preserve"> suntem </w:t>
      </w:r>
      <w:r w:rsidRPr="00FA51EA">
        <w:rPr>
          <w:rFonts w:ascii="Times New Roman" w:hAnsi="Times New Roman"/>
          <w:i/>
          <w:iCs/>
          <w:sz w:val="22"/>
          <w:szCs w:val="22"/>
          <w:lang w:val="ro-RO"/>
        </w:rPr>
        <w:t>(în cazul subcontractantului/terțului susținător),</w:t>
      </w:r>
    </w:p>
    <w:p w14:paraId="0DAF5B86" w14:textId="77777777" w:rsidR="00243F92" w:rsidRPr="00FA51EA" w:rsidRDefault="00243F92" w:rsidP="00243F92">
      <w:pPr>
        <w:ind w:left="0" w:hanging="2"/>
        <w:jc w:val="both"/>
        <w:rPr>
          <w:rFonts w:ascii="Times New Roman" w:hAnsi="Times New Roman" w:cs="Times New Roman"/>
          <w:i/>
          <w:iCs/>
        </w:rPr>
      </w:pPr>
      <w:r w:rsidRPr="00FA51EA">
        <w:rPr>
          <w:rFonts w:ascii="Times New Roman" w:hAnsi="Times New Roman" w:cs="Times New Roman"/>
          <w:i/>
          <w:iCs/>
        </w:rPr>
        <w:t>(dintre cele două variante de mai sus, a se alege varianta aplicabilă operatorului economic ce completează prezenta declarație)</w:t>
      </w:r>
    </w:p>
    <w:p w14:paraId="1B56EC5D"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70B6669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lastRenderedPageBreak/>
        <w:tab/>
        <w:t>Înțeleg faptul că documentele care cuprind informațiile cu privire la beneficiarul real pe care va trebui să le prezint sunt, după caz, fără ca enumerarea să fie cumulativă sau limitativă:</w:t>
      </w:r>
    </w:p>
    <w:p w14:paraId="208B1257"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ofertanții a căror acționari/asociați sunt persoane fizice sau persoane juridice înregistrate pe teritoriul României, se va depune d</w:t>
      </w:r>
      <w:r w:rsidRPr="00FA51EA">
        <w:rPr>
          <w:rFonts w:ascii="Times New Roman" w:hAnsi="Times New Roman" w:cs="Times New Roman"/>
          <w:bCs/>
        </w:rPr>
        <w:t>ocumentul eliberat de către Oficiul Național al Registrului Comerțului (O.N.R.C.), în temeiul prevederilor art. 56 din Legea nr. 129/2019, care poartă denumirea de „</w:t>
      </w:r>
      <w:r w:rsidRPr="00FA51EA">
        <w:rPr>
          <w:rFonts w:ascii="Times New Roman" w:hAnsi="Times New Roman" w:cs="Times New Roman"/>
          <w:bCs/>
          <w:i/>
          <w:iCs/>
        </w:rPr>
        <w:t>FURNIZARE INFORMAȚII PRIVIND BENEFICIARII REALI</w:t>
      </w:r>
      <w:r w:rsidRPr="00FA51EA">
        <w:rPr>
          <w:rFonts w:ascii="Times New Roman" w:hAnsi="Times New Roman" w:cs="Times New Roman"/>
          <w:bCs/>
        </w:rPr>
        <w:t>”</w:t>
      </w:r>
      <w:r w:rsidRPr="00FA51EA">
        <w:rPr>
          <w:rFonts w:ascii="Times New Roman" w:hAnsi="Times New Roman" w:cs="Times New Roman"/>
        </w:rPr>
        <w:t>;</w:t>
      </w:r>
    </w:p>
    <w:p w14:paraId="124B58C4"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6F9923C7"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60FE7B8F"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1DD6F6F1" w14:textId="77777777" w:rsidR="00243F92" w:rsidRPr="00FA51EA" w:rsidRDefault="00243F92" w:rsidP="00243F92">
      <w:pPr>
        <w:widowControl w:val="0"/>
        <w:numPr>
          <w:ilvl w:val="0"/>
          <w:numId w:val="57"/>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5ACC34C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b/>
          <w:bCs/>
          <w:i/>
          <w:iCs/>
          <w:highlight w:val="lightGray"/>
        </w:rPr>
        <w:t>Atenție! Din enumerarea de mai sus, lit. a)-e), operatorul economic va păstra doar litera/literele aplicabilă/aplicabile situației sale.</w:t>
      </w:r>
      <w:r w:rsidRPr="00FA51EA">
        <w:rPr>
          <w:rFonts w:ascii="Times New Roman" w:hAnsi="Times New Roman" w:cs="Times New Roman"/>
          <w:highlight w:val="lightGray"/>
        </w:rPr>
        <w:t>)</w:t>
      </w:r>
    </w:p>
    <w:p w14:paraId="67124741"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FA51EA">
        <w:rPr>
          <w:rFonts w:ascii="Times New Roman" w:hAnsi="Times New Roman"/>
          <w:i/>
          <w:iCs/>
          <w:sz w:val="22"/>
          <w:szCs w:val="22"/>
          <w:lang w:val="ro-RO"/>
        </w:rPr>
        <w:t>Regulamentul (UE) 2022/576</w:t>
      </w:r>
      <w:r w:rsidRPr="00FA51EA">
        <w:rPr>
          <w:rFonts w:ascii="Times New Roman" w:hAnsi="Times New Roman"/>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43447DF3"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operatorul economic pe care îl reprezint nu este resortisant rus ori o persoană fizică sau juridică, o entitate sau un organism stabilit în Rusia;</w:t>
      </w:r>
    </w:p>
    <w:p w14:paraId="35A0BE5A"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2B34BD3"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370C247" w14:textId="77777777" w:rsidR="00243F92" w:rsidRPr="00FA51EA" w:rsidRDefault="00243F92" w:rsidP="00243F92">
      <w:pPr>
        <w:pStyle w:val="ListParagraph"/>
        <w:numPr>
          <w:ilvl w:val="0"/>
          <w:numId w:val="46"/>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77DA1BE5"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Mă încadrez în definiția operatorului economic, așa cum este aceasta prevăzută la art. 3 alin. (1) lit. jj) din Legea nr. 98/2016 coroborat cu prevederile Ordinului Ministerului Economiei, Antreprenoriatului și Turismului nr. 300 din 23 aprilie 2021 și Agenției Naționale pentru Achiziţii Publice nr. 549 din 22 aprilie 2021 pentru aprobarea listei țărilor care se încadrează în categoriile prevăzute la art. 3 alin. (1) lit. jj)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056D14EF"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44C8C84D"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Am luat cunoștință de prevederile art. 326 „</w:t>
      </w:r>
      <w:r w:rsidRPr="00FA51EA">
        <w:rPr>
          <w:rFonts w:ascii="Times New Roman" w:hAnsi="Times New Roman"/>
          <w:i/>
          <w:iCs/>
          <w:sz w:val="22"/>
          <w:szCs w:val="22"/>
          <w:lang w:val="ro-RO"/>
        </w:rPr>
        <w:t>Falsul în declarații</w:t>
      </w:r>
      <w:r w:rsidRPr="00FA51EA">
        <w:rPr>
          <w:rFonts w:ascii="Times New Roman" w:hAnsi="Times New Roman"/>
          <w:sz w:val="22"/>
          <w:szCs w:val="22"/>
          <w:lang w:val="ro-RO"/>
        </w:rPr>
        <w:t xml:space="preserve">” din Codul penal conform căruia </w:t>
      </w:r>
      <w:r w:rsidRPr="00FA51EA">
        <w:rPr>
          <w:rFonts w:ascii="Times New Roman" w:hAnsi="Times New Roman"/>
          <w:i/>
          <w:sz w:val="22"/>
          <w:szCs w:val="22"/>
          <w:lang w:val="ro-RO"/>
        </w:rPr>
        <w:t xml:space="preserve">„(1) Declararea necorespunzătoare a adevărului, făcută unei persoane dintre cele prevăzute în art. 175 sau unei </w:t>
      </w:r>
      <w:r w:rsidRPr="00FA51EA">
        <w:rPr>
          <w:rFonts w:ascii="Times New Roman" w:hAnsi="Times New Roman"/>
          <w:i/>
          <w:sz w:val="22"/>
          <w:szCs w:val="22"/>
          <w:lang w:val="ro-RO"/>
        </w:rPr>
        <w:lastRenderedPageBreak/>
        <w:t>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A51EA">
        <w:rPr>
          <w:rFonts w:ascii="Times New Roman" w:hAnsi="Times New Roman"/>
          <w:iCs/>
          <w:sz w:val="22"/>
          <w:szCs w:val="22"/>
          <w:lang w:val="ro-RO"/>
        </w:rPr>
        <w:t>.</w:t>
      </w:r>
    </w:p>
    <w:p w14:paraId="65B903A4" w14:textId="77777777" w:rsidR="00243F92" w:rsidRPr="00FA51EA" w:rsidRDefault="00243F92" w:rsidP="00243F92">
      <w:pPr>
        <w:pStyle w:val="ListParagraph"/>
        <w:numPr>
          <w:ilvl w:val="0"/>
          <w:numId w:val="33"/>
        </w:numPr>
        <w:ind w:left="0" w:hanging="2"/>
        <w:contextualSpacing w:val="0"/>
        <w:rPr>
          <w:rFonts w:ascii="Times New Roman" w:hAnsi="Times New Roman"/>
          <w:sz w:val="22"/>
          <w:szCs w:val="22"/>
          <w:lang w:val="ro-RO"/>
        </w:rPr>
      </w:pPr>
      <w:r w:rsidRPr="00FA51EA">
        <w:rPr>
          <w:rFonts w:ascii="Times New Roman" w:hAnsi="Times New Roman"/>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5CDAA56" w14:textId="77777777" w:rsidR="00243F92" w:rsidRPr="00FA51EA" w:rsidRDefault="00243F92" w:rsidP="00243F92">
      <w:pPr>
        <w:ind w:left="0" w:hanging="2"/>
        <w:jc w:val="both"/>
        <w:rPr>
          <w:rFonts w:ascii="Times New Roman" w:hAnsi="Times New Roman" w:cs="Times New Roman"/>
        </w:rPr>
      </w:pPr>
    </w:p>
    <w:p w14:paraId="3E0C4D1B"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78F6D08F"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Operator economic: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denumirea</w:t>
      </w:r>
      <w:r w:rsidRPr="00FA51EA">
        <w:rPr>
          <w:rFonts w:ascii="Times New Roman" w:hAnsi="Times New Roman" w:cs="Times New Roman"/>
          <w:i/>
          <w:iCs/>
          <w:highlight w:val="lightGray"/>
        </w:rPr>
        <w:t>)</w:t>
      </w:r>
    </w:p>
    <w:p w14:paraId="2FABF04B" w14:textId="77777777" w:rsidR="00243F92" w:rsidRPr="00FA51EA" w:rsidRDefault="00243F92" w:rsidP="00243F92">
      <w:pPr>
        <w:ind w:left="0" w:hanging="2"/>
        <w:jc w:val="both"/>
        <w:rPr>
          <w:rFonts w:ascii="Times New Roman" w:hAnsi="Times New Roman" w:cs="Times New Roman"/>
          <w:highlight w:val="lightGray"/>
        </w:rPr>
      </w:pPr>
      <w:r w:rsidRPr="00FA51EA">
        <w:rPr>
          <w:rFonts w:ascii="Times New Roman" w:hAnsi="Times New Roman" w:cs="Times New Roman"/>
          <w:snapToGrid w:val="0"/>
        </w:rPr>
        <w:t xml:space="preserve">Reprezentant legal/împuternicit: </w:t>
      </w: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 și prenume</w:t>
      </w:r>
      <w:r w:rsidRPr="00FA51EA">
        <w:rPr>
          <w:rFonts w:ascii="Times New Roman" w:hAnsi="Times New Roman" w:cs="Times New Roman"/>
          <w:snapToGrid w:val="0"/>
          <w:highlight w:val="lightGray"/>
        </w:rPr>
        <w:t>)</w:t>
      </w:r>
      <w:r w:rsidRPr="00FA51EA">
        <w:rPr>
          <w:rFonts w:ascii="Times New Roman" w:hAnsi="Times New Roman" w:cs="Times New Roman"/>
          <w:highlight w:val="lightGray"/>
        </w:rPr>
        <w:t xml:space="preserve"> </w:t>
      </w:r>
    </w:p>
    <w:p w14:paraId="722E27EA"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6FBE1E76"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highlight w:val="yellow"/>
        </w:rPr>
      </w:pPr>
      <w:r w:rsidRPr="00FA51EA">
        <w:rPr>
          <w:rFonts w:ascii="Times New Roman" w:hAnsi="Times New Roman" w:cs="Times New Roman"/>
          <w:sz w:val="22"/>
          <w:szCs w:val="22"/>
        </w:rPr>
        <w:br w:type="page"/>
      </w:r>
      <w:bookmarkStart w:id="19" w:name="_Toc201132697"/>
      <w:r w:rsidRPr="00FA51EA">
        <w:rPr>
          <w:rFonts w:ascii="Times New Roman" w:hAnsi="Times New Roman" w:cs="Times New Roman"/>
          <w:i/>
          <w:iCs/>
          <w:sz w:val="22"/>
          <w:szCs w:val="22"/>
        </w:rPr>
        <w:lastRenderedPageBreak/>
        <w:t>Formularul nr. 7</w:t>
      </w:r>
      <w:bookmarkEnd w:id="19"/>
    </w:p>
    <w:p w14:paraId="6BA388C7" w14:textId="77777777" w:rsidR="00243F92" w:rsidRPr="00FA51EA" w:rsidRDefault="00243F92" w:rsidP="00243F92">
      <w:pPr>
        <w:ind w:left="0" w:right="282" w:hanging="2"/>
        <w:rPr>
          <w:rFonts w:ascii="Times New Roman" w:hAnsi="Times New Roman" w:cs="Times New Roman"/>
          <w:b/>
          <w:i/>
          <w:highlight w:val="yellow"/>
        </w:rPr>
      </w:pPr>
    </w:p>
    <w:p w14:paraId="7BC33A7E" w14:textId="77777777" w:rsidR="00243F92" w:rsidRPr="00FA51EA" w:rsidRDefault="00243F92" w:rsidP="00243F92">
      <w:pPr>
        <w:ind w:left="0" w:right="282" w:hanging="2"/>
        <w:rPr>
          <w:rFonts w:ascii="Times New Roman" w:hAnsi="Times New Roman" w:cs="Times New Roman"/>
          <w:b/>
          <w:i/>
          <w:highlight w:val="yellow"/>
        </w:rPr>
      </w:pPr>
    </w:p>
    <w:p w14:paraId="0BA7EBE3" w14:textId="77777777" w:rsidR="00243F92" w:rsidRPr="00FA51EA" w:rsidRDefault="00243F92" w:rsidP="00243F92">
      <w:pPr>
        <w:ind w:left="0" w:right="282" w:hanging="2"/>
        <w:rPr>
          <w:rFonts w:ascii="Times New Roman" w:hAnsi="Times New Roman" w:cs="Times New Roman"/>
          <w:b/>
          <w:i/>
          <w:highlight w:val="yellow"/>
        </w:rPr>
      </w:pPr>
    </w:p>
    <w:p w14:paraId="44111D89" w14:textId="77777777" w:rsidR="00243F92" w:rsidRPr="00FA51EA" w:rsidRDefault="00243F92" w:rsidP="00243F92">
      <w:pPr>
        <w:ind w:left="0" w:hanging="2"/>
        <w:rPr>
          <w:rFonts w:ascii="Times New Roman" w:hAnsi="Times New Roman" w:cs="Times New Roman"/>
          <w:b/>
          <w:bCs/>
        </w:rPr>
      </w:pPr>
      <w:r w:rsidRPr="00FA51EA">
        <w:rPr>
          <w:rFonts w:ascii="Times New Roman" w:hAnsi="Times New Roman" w:cs="Times New Roman"/>
          <w:b/>
          <w:bCs/>
        </w:rPr>
        <w:t>Ofertant</w:t>
      </w:r>
    </w:p>
    <w:p w14:paraId="5FA6E1D7"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a se completa, după caz:</w:t>
      </w:r>
    </w:p>
    <w:p w14:paraId="2032E37A"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Ofertant individual (denumire)</w:t>
      </w:r>
    </w:p>
    <w:p w14:paraId="5B4D8826" w14:textId="77777777" w:rsidR="00243F92" w:rsidRPr="00FA51EA" w:rsidRDefault="00243F92" w:rsidP="00243F92">
      <w:pPr>
        <w:ind w:left="0" w:hanging="2"/>
        <w:rPr>
          <w:rFonts w:ascii="Times New Roman" w:hAnsi="Times New Roman" w:cs="Times New Roman"/>
          <w:i/>
          <w:iCs/>
          <w:shd w:val="clear" w:color="auto" w:fill="C0C0C0"/>
        </w:rPr>
      </w:pPr>
      <w:r w:rsidRPr="00FA51EA">
        <w:rPr>
          <w:rFonts w:ascii="Times New Roman" w:hAnsi="Times New Roman" w:cs="Times New Roman"/>
          <w:i/>
          <w:iCs/>
          <w:shd w:val="clear" w:color="auto" w:fill="C0C0C0"/>
        </w:rPr>
        <w:t xml:space="preserve">Ofertant asociere (denumirea completă a asocierii) </w:t>
      </w:r>
    </w:p>
    <w:p w14:paraId="486D08EC" w14:textId="77777777" w:rsidR="00243F92" w:rsidRPr="00FA51EA" w:rsidRDefault="00243F92" w:rsidP="00243F92">
      <w:pPr>
        <w:suppressAutoHyphens w:val="0"/>
        <w:ind w:left="0" w:hanging="2"/>
        <w:jc w:val="center"/>
        <w:rPr>
          <w:rFonts w:ascii="Times New Roman" w:eastAsia="Times New Roman" w:hAnsi="Times New Roman" w:cs="Times New Roman"/>
          <w:b/>
          <w:highlight w:val="yellow"/>
          <w:lang w:eastAsia="en-US"/>
        </w:rPr>
      </w:pPr>
    </w:p>
    <w:p w14:paraId="19FC2DE3" w14:textId="77777777" w:rsidR="00243F92" w:rsidRPr="00FA51EA" w:rsidRDefault="00243F92" w:rsidP="00243F92">
      <w:pPr>
        <w:pStyle w:val="F1"/>
        <w:spacing w:line="240" w:lineRule="auto"/>
        <w:ind w:hanging="2"/>
        <w:rPr>
          <w:rFonts w:ascii="Times New Roman" w:hAnsi="Times New Roman" w:cs="Times New Roman"/>
          <w:color w:val="auto"/>
          <w:sz w:val="22"/>
          <w:szCs w:val="22"/>
          <w:lang w:eastAsia="en-US" w:bidi="ar-SA"/>
        </w:rPr>
      </w:pPr>
      <w:r w:rsidRPr="00FA51EA">
        <w:rPr>
          <w:rFonts w:ascii="Times New Roman" w:hAnsi="Times New Roman" w:cs="Times New Roman"/>
          <w:color w:val="auto"/>
          <w:sz w:val="22"/>
          <w:szCs w:val="22"/>
          <w:lang w:eastAsia="en-US" w:bidi="ar-SA"/>
        </w:rPr>
        <w:t>FORMULARUL DE OFERTĂ</w:t>
      </w:r>
    </w:p>
    <w:p w14:paraId="7A79235F" w14:textId="77777777" w:rsidR="00243F92" w:rsidRPr="00FA51EA" w:rsidRDefault="00243F92" w:rsidP="00243F92">
      <w:pPr>
        <w:suppressAutoHyphens w:val="0"/>
        <w:ind w:left="0" w:hanging="2"/>
        <w:jc w:val="center"/>
        <w:rPr>
          <w:rFonts w:ascii="Times New Roman" w:eastAsia="Times New Roman" w:hAnsi="Times New Roman" w:cs="Times New Roman"/>
          <w:b/>
          <w:highlight w:val="yellow"/>
          <w:lang w:eastAsia="en-US"/>
        </w:rPr>
      </w:pPr>
    </w:p>
    <w:p w14:paraId="144EDF69" w14:textId="2C05869F" w:rsidR="00243F92" w:rsidRPr="00FA51EA" w:rsidRDefault="00243F92" w:rsidP="00243F92">
      <w:pPr>
        <w:suppressAutoHyphens w:val="0"/>
        <w:ind w:left="0" w:hanging="2"/>
        <w:jc w:val="both"/>
        <w:rPr>
          <w:rFonts w:ascii="Times New Roman" w:eastAsia="Times New Roman" w:hAnsi="Times New Roman" w:cs="Times New Roman"/>
          <w:highlight w:val="yellow"/>
          <w:lang w:eastAsia="en-US"/>
        </w:rPr>
      </w:pPr>
      <w:bookmarkStart w:id="20" w:name="_Hlk149310078"/>
      <w:r w:rsidRPr="00FA51EA">
        <w:rPr>
          <w:rFonts w:ascii="Times New Roman" w:hAnsi="Times New Roman" w:cs="Times New Roman"/>
        </w:rPr>
        <w:t xml:space="preserve">Subsemnatul/subsemnata,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(numele și prenumele)</w:t>
      </w:r>
      <w:r w:rsidRPr="00FA51EA">
        <w:rPr>
          <w:rFonts w:ascii="Times New Roman" w:hAnsi="Times New Roman" w:cs="Times New Roman"/>
        </w:rPr>
        <w:t xml:space="preserve">, reprezentant legal/împuternicit al Ofertantului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Ofertatului individual/asociere - în cazul asocierii, a se trece denumirea completă a acesteia</w:t>
      </w:r>
      <w:r w:rsidRPr="00FA51EA">
        <w:rPr>
          <w:rFonts w:ascii="Times New Roman" w:hAnsi="Times New Roman" w:cs="Times New Roman"/>
          <w:highlight w:val="lightGray"/>
        </w:rPr>
        <w:t>)</w:t>
      </w:r>
      <w:r w:rsidRPr="00FA51EA">
        <w:rPr>
          <w:rFonts w:ascii="Times New Roman" w:hAnsi="Times New Roman" w:cs="Times New Roman"/>
        </w:rPr>
        <w:t xml:space="preserve">, la procedura de atribuire a contractului de achiziție publică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hAnsi="Times New Roman" w:cs="Times New Roman"/>
        </w:rPr>
        <w:t xml:space="preserve"> derulată de autoritatea contractantă </w:t>
      </w:r>
      <w:r w:rsidR="003D78EB" w:rsidRPr="00FA51EA">
        <w:rPr>
          <w:rFonts w:ascii="Times New Roman" w:hAnsi="Times New Roman" w:cs="Times New Roman"/>
        </w:rPr>
        <w:t>________________</w:t>
      </w:r>
      <w:r w:rsidRPr="00FA51EA">
        <w:rPr>
          <w:rFonts w:ascii="Times New Roman" w:hAnsi="Times New Roman" w:cs="Times New Roman"/>
        </w:rPr>
        <w:t xml:space="preserve"> inițiată prin publicarea în SEAP a anunțului de participare simplificat nr. SCN </w:t>
      </w:r>
      <w:r w:rsidRPr="00FA51EA">
        <w:rPr>
          <w:rFonts w:ascii="Times New Roman" w:hAnsi="Times New Roman" w:cs="Times New Roman"/>
          <w:bCs/>
          <w:highlight w:val="lightGray"/>
        </w:rPr>
        <w:t>...</w:t>
      </w:r>
      <w:r w:rsidRPr="00FA51EA">
        <w:rPr>
          <w:rFonts w:ascii="Times New Roman" w:hAnsi="Times New Roman" w:cs="Times New Roman"/>
          <w:bCs/>
        </w:rPr>
        <w:t xml:space="preserve"> din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hAnsi="Times New Roman" w:cs="Times New Roman"/>
          <w:i/>
          <w:iCs/>
        </w:rPr>
        <w:t>,</w:t>
      </w:r>
      <w:r w:rsidRPr="00FA51EA">
        <w:rPr>
          <w:rFonts w:ascii="Times New Roman" w:hAnsi="Times New Roman" w:cs="Times New Roman"/>
        </w:rPr>
        <w:t xml:space="preserve"> prin prezenta, declar următoarele:</w:t>
      </w:r>
    </w:p>
    <w:p w14:paraId="30DD8833"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 xml:space="preserve">Am examinat documentația de atribuite și ne angajăm ca, în conformitate cu prevederile și cerințele cuprinse în anunțul de participare simplificat și în documentele achiziției, să executăm lucrările aferente contractului </w:t>
      </w:r>
      <w:r w:rsidRPr="00FA51EA">
        <w:rPr>
          <w:rFonts w:ascii="Times New Roman" w:hAnsi="Times New Roman" w:cs="Times New Roman"/>
        </w:rPr>
        <w:t xml:space="preserve">de achiziție publică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contractului)</w:t>
      </w:r>
      <w:r w:rsidRPr="00FA51EA">
        <w:rPr>
          <w:rFonts w:ascii="Times New Roman" w:eastAsia="Times New Roman" w:hAnsi="Times New Roman" w:cs="Times New Roman"/>
          <w:lang w:eastAsia="en-US"/>
        </w:rPr>
        <w:t xml:space="preserve"> pentru </w:t>
      </w:r>
      <w:r w:rsidRPr="00FA51EA">
        <w:rPr>
          <w:rFonts w:ascii="Times New Roman" w:eastAsia="Times New Roman" w:hAnsi="Times New Roman" w:cs="Times New Roman"/>
          <w:b/>
          <w:bCs/>
          <w:u w:val="single"/>
          <w:lang w:eastAsia="en-US"/>
        </w:rPr>
        <w:t xml:space="preserve">suma de </w:t>
      </w:r>
      <w:r w:rsidRPr="00FA51EA">
        <w:rPr>
          <w:rFonts w:ascii="Times New Roman" w:eastAsia="Times New Roman" w:hAnsi="Times New Roman" w:cs="Times New Roman"/>
          <w:b/>
          <w:bCs/>
          <w:highlight w:val="lightGray"/>
          <w:u w:val="single"/>
          <w:lang w:eastAsia="en-US"/>
        </w:rPr>
        <w:t>...</w:t>
      </w:r>
      <w:r w:rsidRPr="00FA51EA">
        <w:rPr>
          <w:rFonts w:ascii="Times New Roman" w:eastAsia="Times New Roman" w:hAnsi="Times New Roman" w:cs="Times New Roman"/>
          <w:b/>
          <w:bCs/>
          <w:u w:val="single"/>
          <w:lang w:eastAsia="en-US"/>
        </w:rPr>
        <w:t xml:space="preserve"> lei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b/>
          <w:bCs/>
          <w:u w:val="single"/>
          <w:lang w:eastAsia="en-US"/>
        </w:rPr>
        <w:t xml:space="preserve">, fără TVA, la care se adaugă TVA conform prevederilor legale aplicabile în cuantum de </w:t>
      </w:r>
      <w:r w:rsidRPr="00FA51EA">
        <w:rPr>
          <w:rFonts w:ascii="Times New Roman" w:eastAsia="Times New Roman" w:hAnsi="Times New Roman" w:cs="Times New Roman"/>
          <w:b/>
          <w:bCs/>
          <w:highlight w:val="lightGray"/>
          <w:u w:val="single"/>
          <w:lang w:eastAsia="en-US"/>
        </w:rPr>
        <w:t>...</w:t>
      </w:r>
      <w:r w:rsidRPr="00FA51EA">
        <w:rPr>
          <w:rFonts w:ascii="Times New Roman" w:eastAsia="Times New Roman" w:hAnsi="Times New Roman" w:cs="Times New Roman"/>
          <w:b/>
          <w:bCs/>
          <w:u w:val="single"/>
          <w:lang w:eastAsia="en-US"/>
        </w:rPr>
        <w:t xml:space="preserve"> lei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b/>
          <w:bCs/>
          <w:u w:val="single"/>
          <w:lang w:eastAsia="en-US"/>
        </w:rPr>
        <w:t xml:space="preserve"> </w:t>
      </w:r>
      <w:r w:rsidRPr="00FA51EA">
        <w:rPr>
          <w:rFonts w:ascii="Times New Roman" w:eastAsia="Times New Roman" w:hAnsi="Times New Roman" w:cs="Times New Roman"/>
          <w:i/>
          <w:iCs/>
          <w:highlight w:val="lightGray"/>
          <w:u w:val="single"/>
          <w:lang w:eastAsia="en-US"/>
        </w:rPr>
        <w:t>(dacă Ofertantul este plătitor de TVA)</w:t>
      </w:r>
      <w:r w:rsidRPr="00FA51EA">
        <w:rPr>
          <w:rFonts w:ascii="Times New Roman" w:eastAsia="Times New Roman" w:hAnsi="Times New Roman" w:cs="Times New Roman"/>
          <w:b/>
          <w:bCs/>
          <w:u w:val="single"/>
          <w:lang w:eastAsia="en-US"/>
        </w:rPr>
        <w:t xml:space="preserve"> – SAU – la care nu se adaugă TVA </w:t>
      </w:r>
      <w:r w:rsidRPr="00FA51EA">
        <w:rPr>
          <w:rFonts w:ascii="Times New Roman" w:eastAsia="Times New Roman" w:hAnsi="Times New Roman" w:cs="Times New Roman"/>
          <w:i/>
          <w:iCs/>
          <w:highlight w:val="lightGray"/>
          <w:u w:val="single"/>
          <w:lang w:eastAsia="en-US"/>
        </w:rPr>
        <w:t>(dacă Ofertantul este neplătitor de TVA)</w:t>
      </w:r>
    </w:p>
    <w:p w14:paraId="3DBEEA30" w14:textId="77777777" w:rsidR="00243F92" w:rsidRPr="00FA51EA" w:rsidRDefault="00243F92" w:rsidP="00243F92">
      <w:pPr>
        <w:suppressAutoHyphens w:val="0"/>
        <w:ind w:left="0" w:hanging="2"/>
        <w:jc w:val="both"/>
        <w:rPr>
          <w:rFonts w:ascii="Times New Roman" w:eastAsia="Times New Roman" w:hAnsi="Times New Roman" w:cs="Times New Roman"/>
          <w:i/>
          <w:iCs/>
          <w:highlight w:val="lightGray"/>
          <w:lang w:eastAsia="en-US"/>
        </w:rPr>
      </w:pPr>
      <w:r w:rsidRPr="00FA51EA">
        <w:rPr>
          <w:rFonts w:ascii="Times New Roman" w:eastAsia="Times New Roman" w:hAnsi="Times New Roman" w:cs="Times New Roman"/>
          <w:i/>
          <w:iCs/>
          <w:highlight w:val="lightGray"/>
          <w:lang w:eastAsia="en-US"/>
        </w:rPr>
        <w:t>NOTĂ:</w:t>
      </w:r>
    </w:p>
    <w:p w14:paraId="602B0F39" w14:textId="77777777" w:rsidR="00243F92" w:rsidRPr="00FA51EA" w:rsidRDefault="00243F92" w:rsidP="00243F92">
      <w:pPr>
        <w:suppressAutoHyphens w:val="0"/>
        <w:ind w:left="0" w:hanging="2"/>
        <w:jc w:val="both"/>
        <w:rPr>
          <w:rFonts w:ascii="Times New Roman" w:eastAsia="Times New Roman" w:hAnsi="Times New Roman" w:cs="Times New Roman"/>
          <w:lang w:eastAsia="en-US"/>
        </w:rPr>
      </w:pPr>
      <w:r w:rsidRPr="00FA51EA">
        <w:rPr>
          <w:rFonts w:ascii="Times New Roman" w:eastAsia="Times New Roman" w:hAnsi="Times New Roman" w:cs="Times New Roman"/>
          <w:i/>
          <w:iCs/>
          <w:highlight w:val="lightGray"/>
          <w:lang w:eastAsia="en-US"/>
        </w:rPr>
        <w:t>Valorile din propunerea financiară vor fi prezentate cu două zecimale (de ex.: 1.234.567,89)</w:t>
      </w:r>
      <w:r w:rsidRPr="00FA51EA">
        <w:rPr>
          <w:rFonts w:ascii="Times New Roman" w:eastAsia="Times New Roman" w:hAnsi="Times New Roman" w:cs="Times New Roman"/>
          <w:lang w:eastAsia="en-US"/>
        </w:rPr>
        <w:t>;</w:t>
      </w:r>
    </w:p>
    <w:p w14:paraId="6EF3EB1A"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 xml:space="preserve">Ne angajăm ca, în cazul în care oferta noastră este stabilită câștigătoare, să executăm lucrările cât mai curând posibil după primirea ordinului de începere și să finalizăm execuția lucrărilor în conformitate cu graficul de execuție depus în ofertă, în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lang w:eastAsia="en-US"/>
        </w:rPr>
        <w:t xml:space="preserve">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lang w:eastAsia="en-US"/>
        </w:rPr>
        <w:t xml:space="preserv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lang w:eastAsia="en-US"/>
        </w:rPr>
        <w:t xml:space="preserve"> </w:t>
      </w:r>
      <w:r w:rsidRPr="00FA51EA">
        <w:rPr>
          <w:rFonts w:ascii="Times New Roman" w:eastAsia="Times New Roman" w:hAnsi="Times New Roman" w:cs="Times New Roman"/>
          <w:lang w:eastAsia="en-US"/>
        </w:rPr>
        <w:t xml:space="preserve">luni calendaristice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eastAsia="Times New Roman" w:hAnsi="Times New Roman" w:cs="Times New Roman"/>
          <w:lang w:eastAsia="en-US"/>
        </w:rPr>
        <w:t>;</w:t>
      </w:r>
    </w:p>
    <w:p w14:paraId="1E8F25C8"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 xml:space="preserve">Ne angajăm să menținem valabilă prezenta ofertă pentru o durată de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lang w:eastAsia="en-US"/>
        </w:rPr>
        <w:t xml:space="preserve"> </w:t>
      </w:r>
      <w:r w:rsidRPr="00FA51EA">
        <w:rPr>
          <w:rFonts w:ascii="Times New Roman" w:eastAsia="Times New Roman" w:hAnsi="Times New Roman" w:cs="Times New Roman"/>
          <w:i/>
          <w:iCs/>
          <w:highlight w:val="lightGray"/>
          <w:u w:val="single"/>
          <w:lang w:eastAsia="en-US"/>
        </w:rPr>
        <w:t>(în cifre și litere)</w:t>
      </w:r>
      <w:r w:rsidRPr="00FA51EA">
        <w:rPr>
          <w:rFonts w:ascii="Times New Roman" w:eastAsia="Times New Roman" w:hAnsi="Times New Roman" w:cs="Times New Roman"/>
          <w:i/>
          <w:iCs/>
          <w:lang w:eastAsia="en-US"/>
        </w:rPr>
        <w:t xml:space="preserve"> </w:t>
      </w:r>
      <w:r w:rsidRPr="00FA51EA">
        <w:rPr>
          <w:rFonts w:ascii="Times New Roman" w:eastAsia="Times New Roman" w:hAnsi="Times New Roman" w:cs="Times New Roman"/>
          <w:b/>
          <w:bCs/>
          <w:lang w:eastAsia="en-US"/>
        </w:rPr>
        <w:t xml:space="preserve">zile calendaristice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eastAsia="Times New Roman" w:hAnsi="Times New Roman" w:cs="Times New Roman"/>
          <w:lang w:eastAsia="en-US"/>
        </w:rPr>
        <w:t xml:space="preserve">, respectiv până la data de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r w:rsidRPr="00FA51EA">
        <w:rPr>
          <w:rFonts w:ascii="Times New Roman" w:eastAsia="Times New Roman" w:hAnsi="Times New Roman" w:cs="Times New Roman"/>
          <w:lang w:eastAsia="en-US"/>
        </w:rPr>
        <w:t xml:space="preserve"> și ea va rămâne obligatorie pentru noi și poate fi acceptată oricând înainte de expirarea perioadei de valabilitate;</w:t>
      </w:r>
    </w:p>
    <w:p w14:paraId="74A91B55"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Am înțeles și consimțim că, în cazul în care oferta noastră este stabilită ca fiind câștigătoare, să constituim garanția de bună execuție în conformitate cu prevederile documentației de atribuire;</w:t>
      </w:r>
    </w:p>
    <w:p w14:paraId="168A7621"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Precizăm că nu depunem oferta alternativă;</w:t>
      </w:r>
    </w:p>
    <w:p w14:paraId="58E29958" w14:textId="77777777" w:rsidR="00243F92" w:rsidRPr="00FA51EA" w:rsidRDefault="00243F92" w:rsidP="00243F92">
      <w:pPr>
        <w:numPr>
          <w:ilvl w:val="0"/>
          <w:numId w:val="52"/>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lang w:eastAsia="en-US"/>
        </w:rPr>
      </w:pPr>
      <w:r w:rsidRPr="00FA51EA">
        <w:rPr>
          <w:rFonts w:ascii="Times New Roman" w:eastAsia="Times New Roman" w:hAnsi="Times New Roman" w:cs="Times New Roman"/>
          <w:lang w:eastAsia="en-US"/>
        </w:rPr>
        <w:t>Înțelegem că autoritatea contractantă nu este obligată să acceptate oferta cu cel mai scăzut preț sau orice altă ofertă primită.</w:t>
      </w:r>
    </w:p>
    <w:p w14:paraId="08219825" w14:textId="77777777" w:rsidR="00243F92" w:rsidRPr="00FA51EA" w:rsidRDefault="00243F92" w:rsidP="00243F92">
      <w:pPr>
        <w:ind w:left="0" w:hanging="2"/>
        <w:jc w:val="both"/>
        <w:rPr>
          <w:rFonts w:ascii="Times New Roman" w:hAnsi="Times New Roman" w:cs="Times New Roman"/>
        </w:rPr>
      </w:pPr>
    </w:p>
    <w:p w14:paraId="0BD66862"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3B6F4022"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rPr>
        <w:t xml:space="preserve">Reprezentant legal/împuternicit, autorizat să semnez oferta pentru și în numele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Ofertatului individual/asociere - în cazul asocierii, a se trece denumirea completă a acesteia</w:t>
      </w:r>
      <w:r w:rsidRPr="00FA51EA">
        <w:rPr>
          <w:rFonts w:ascii="Times New Roman" w:hAnsi="Times New Roman" w:cs="Times New Roman"/>
          <w:highlight w:val="lightGray"/>
        </w:rPr>
        <w:t>)</w:t>
      </w:r>
      <w:r w:rsidRPr="00FA51EA">
        <w:rPr>
          <w:rFonts w:ascii="Times New Roman" w:hAnsi="Times New Roman" w:cs="Times New Roman"/>
          <w:snapToGrid w:val="0"/>
        </w:rPr>
        <w:t xml:space="preserve">: </w:t>
      </w:r>
    </w:p>
    <w:p w14:paraId="35FC2B99"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numele și prenumele persoanei fizice</w:t>
      </w:r>
      <w:r w:rsidRPr="00FA51EA">
        <w:rPr>
          <w:rFonts w:ascii="Times New Roman" w:hAnsi="Times New Roman" w:cs="Times New Roman"/>
          <w:snapToGrid w:val="0"/>
          <w:highlight w:val="lightGray"/>
        </w:rPr>
        <w:t>)</w:t>
      </w:r>
    </w:p>
    <w:p w14:paraId="26215EDB" w14:textId="77777777" w:rsidR="00243F92" w:rsidRPr="00FA51EA" w:rsidRDefault="00243F92" w:rsidP="00243F92">
      <w:pPr>
        <w:ind w:left="0" w:hanging="2"/>
        <w:jc w:val="both"/>
        <w:rPr>
          <w:rFonts w:ascii="Times New Roman" w:eastAsia="Times New Roman" w:hAnsi="Times New Roman" w:cs="Times New Roman"/>
          <w:highlight w:val="yellow"/>
          <w:lang w:eastAsia="en-U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p w14:paraId="6940BBF7" w14:textId="77777777" w:rsidR="00243F92" w:rsidRPr="00FA51EA" w:rsidRDefault="00243F92" w:rsidP="00243F92">
      <w:pPr>
        <w:suppressAutoHyphens w:val="0"/>
        <w:ind w:left="0" w:hanging="2"/>
        <w:jc w:val="right"/>
        <w:rPr>
          <w:rFonts w:ascii="Times New Roman" w:hAnsi="Times New Roman" w:cs="Times New Roman"/>
          <w:b/>
          <w:i/>
          <w:iCs/>
        </w:rPr>
      </w:pPr>
      <w:r w:rsidRPr="00FA51EA">
        <w:rPr>
          <w:rFonts w:ascii="Times New Roman" w:eastAsia="Times New Roman" w:hAnsi="Times New Roman" w:cs="Times New Roman"/>
          <w:highlight w:val="yellow"/>
          <w:lang w:eastAsia="en-US"/>
        </w:rPr>
        <w:br w:type="page"/>
      </w:r>
      <w:bookmarkStart w:id="21" w:name="_Hlk149310967"/>
      <w:bookmarkEnd w:id="20"/>
      <w:r w:rsidRPr="00FA51EA">
        <w:rPr>
          <w:rFonts w:ascii="Times New Roman" w:hAnsi="Times New Roman" w:cs="Times New Roman"/>
          <w:b/>
          <w:i/>
          <w:iCs/>
        </w:rPr>
        <w:lastRenderedPageBreak/>
        <w:t>Anexa</w:t>
      </w:r>
    </w:p>
    <w:p w14:paraId="7377ECB6" w14:textId="77777777" w:rsidR="00243F92" w:rsidRPr="00FA51EA" w:rsidRDefault="00243F92" w:rsidP="00243F92">
      <w:pPr>
        <w:ind w:left="0" w:hanging="2"/>
        <w:jc w:val="center"/>
        <w:rPr>
          <w:rFonts w:ascii="Times New Roman" w:hAnsi="Times New Roman" w:cs="Times New Roman"/>
          <w:b/>
        </w:rPr>
      </w:pPr>
    </w:p>
    <w:p w14:paraId="5AC0F73B" w14:textId="77777777" w:rsidR="00243F92" w:rsidRPr="00FA51EA" w:rsidRDefault="00243F92" w:rsidP="00243F92">
      <w:pPr>
        <w:ind w:left="0" w:hanging="2"/>
        <w:jc w:val="center"/>
        <w:rPr>
          <w:rFonts w:ascii="Times New Roman" w:hAnsi="Times New Roman" w:cs="Times New Roman"/>
          <w:b/>
        </w:rPr>
      </w:pPr>
      <w:r w:rsidRPr="00FA51EA">
        <w:rPr>
          <w:rFonts w:ascii="Times New Roman" w:hAnsi="Times New Roman" w:cs="Times New Roman"/>
          <w:b/>
        </w:rPr>
        <w:t>ANEXA LA FORMULARUL DE OFERTĂ</w:t>
      </w:r>
    </w:p>
    <w:p w14:paraId="37D968AD" w14:textId="77777777" w:rsidR="00243F92" w:rsidRPr="00FA51EA" w:rsidRDefault="00243F92" w:rsidP="00243F92">
      <w:pPr>
        <w:ind w:left="0" w:hanging="2"/>
        <w:rPr>
          <w:rFonts w:ascii="Times New Roman" w:hAnsi="Times New Roman" w:cs="Times New Roman"/>
        </w:rPr>
      </w:pPr>
    </w:p>
    <w:p w14:paraId="2A919150" w14:textId="77777777" w:rsidR="00243F92" w:rsidRPr="00FA51EA" w:rsidRDefault="00243F92" w:rsidP="00243F92">
      <w:pPr>
        <w:widowControl w:val="0"/>
        <w:numPr>
          <w:ilvl w:val="0"/>
          <w:numId w:val="24"/>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Valoarea </w:t>
      </w:r>
      <w:r w:rsidRPr="00FA51EA">
        <w:rPr>
          <w:rFonts w:ascii="Times New Roman" w:hAnsi="Times New Roman" w:cs="Times New Roman"/>
          <w:b/>
          <w:bCs/>
        </w:rPr>
        <w:t>lucrărilor</w:t>
      </w:r>
      <w:r w:rsidRPr="00FA51EA">
        <w:rPr>
          <w:rFonts w:ascii="Times New Roman" w:hAnsi="Times New Roman" w:cs="Times New Roman"/>
        </w:rPr>
        <w:t xml:space="preserve"> executate de </w:t>
      </w:r>
      <w:r w:rsidRPr="00FA51EA">
        <w:rPr>
          <w:rFonts w:ascii="Times New Roman" w:hAnsi="Times New Roman" w:cs="Times New Roman"/>
          <w:b/>
          <w:bCs/>
        </w:rPr>
        <w:t>subcontractanți</w:t>
      </w:r>
      <w:r w:rsidRPr="00FA51EA">
        <w:rPr>
          <w:rFonts w:ascii="Times New Roman" w:hAnsi="Times New Roman" w:cs="Times New Roman"/>
        </w:rPr>
        <w:t>:</w:t>
      </w:r>
    </w:p>
    <w:p w14:paraId="2D806316" w14:textId="77777777" w:rsidR="00243F92" w:rsidRPr="00FA51EA" w:rsidRDefault="00243F92" w:rsidP="00243F92">
      <w:pPr>
        <w:widowControl w:val="0"/>
        <w:numPr>
          <w:ilvl w:val="0"/>
          <w:numId w:val="25"/>
        </w:numPr>
        <w:spacing w:line="240" w:lineRule="auto"/>
        <w:ind w:leftChars="0" w:left="0" w:firstLineChars="0" w:hanging="2"/>
        <w:jc w:val="both"/>
        <w:textDirection w:val="lrTb"/>
        <w:textAlignment w:val="auto"/>
        <w:outlineLvl w:val="9"/>
        <w:rPr>
          <w:rFonts w:ascii="Times New Roman" w:hAnsi="Times New Roman" w:cs="Times New Roman"/>
          <w:i/>
        </w:rPr>
      </w:pPr>
      <w:bookmarkStart w:id="22" w:name="_Hlk137664546"/>
      <w:r w:rsidRPr="00FA51EA">
        <w:rPr>
          <w:rFonts w:ascii="Times New Roman" w:hAnsi="Times New Roman" w:cs="Times New Roman"/>
        </w:rPr>
        <w:t xml:space="preserve">În cazul subcontractantului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subcontractantului)</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(valoarea în cifre și litere)</w:t>
      </w:r>
      <w:r w:rsidRPr="00FA51EA">
        <w:rPr>
          <w:rFonts w:ascii="Times New Roman" w:hAnsi="Times New Roman" w:cs="Times New Roman"/>
        </w:rPr>
        <w:t xml:space="preserve"> </w:t>
      </w:r>
      <w:r w:rsidRPr="00FA51EA">
        <w:rPr>
          <w:rFonts w:ascii="Times New Roman" w:hAnsi="Times New Roman" w:cs="Times New Roman"/>
          <w:b/>
          <w:bCs/>
        </w:rPr>
        <w:t>lei</w:t>
      </w:r>
      <w:r w:rsidRPr="00FA51EA">
        <w:rPr>
          <w:rFonts w:ascii="Times New Roman" w:hAnsi="Times New Roman" w:cs="Times New Roman"/>
        </w:rPr>
        <w:t xml:space="preserve"> reprezentând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rPr>
        <w:t xml:space="preserve">% </w:t>
      </w:r>
      <w:r w:rsidRPr="00FA51EA">
        <w:rPr>
          <w:rFonts w:ascii="Times New Roman" w:hAnsi="Times New Roman" w:cs="Times New Roman"/>
          <w:i/>
          <w:iCs/>
          <w:highlight w:val="lightGray"/>
        </w:rPr>
        <w:t>(procent în cifre și litere)</w:t>
      </w:r>
      <w:r w:rsidRPr="00FA51EA">
        <w:rPr>
          <w:rFonts w:ascii="Times New Roman" w:hAnsi="Times New Roman" w:cs="Times New Roman"/>
        </w:rPr>
        <w:t xml:space="preserve"> </w:t>
      </w:r>
      <w:r w:rsidRPr="00FA51EA">
        <w:rPr>
          <w:rFonts w:ascii="Times New Roman" w:hAnsi="Times New Roman" w:cs="Times New Roman"/>
          <w:b/>
          <w:bCs/>
          <w:iCs/>
          <w:u w:val="single"/>
        </w:rPr>
        <w:t>din prețul TOTAL ofertat al CONTRACTULUI de achiziție publică</w:t>
      </w:r>
      <w:r w:rsidRPr="00FA51EA">
        <w:rPr>
          <w:rFonts w:ascii="Times New Roman" w:hAnsi="Times New Roman" w:cs="Times New Roman"/>
          <w:iCs/>
        </w:rPr>
        <w:t>;</w:t>
      </w:r>
    </w:p>
    <w:p w14:paraId="3165FF3C" w14:textId="77777777" w:rsidR="00243F92" w:rsidRPr="00FA51EA" w:rsidRDefault="00243F92" w:rsidP="00243F92">
      <w:pPr>
        <w:widowControl w:val="0"/>
        <w:numPr>
          <w:ilvl w:val="0"/>
          <w:numId w:val="25"/>
        </w:numPr>
        <w:spacing w:line="240" w:lineRule="auto"/>
        <w:ind w:leftChars="0" w:left="0" w:firstLineChars="0" w:hanging="2"/>
        <w:jc w:val="both"/>
        <w:textDirection w:val="lrTb"/>
        <w:textAlignment w:val="auto"/>
        <w:outlineLvl w:val="9"/>
        <w:rPr>
          <w:rFonts w:ascii="Times New Roman" w:hAnsi="Times New Roman" w:cs="Times New Roman"/>
        </w:rPr>
      </w:pPr>
      <w:r w:rsidRPr="00FA51EA">
        <w:rPr>
          <w:rFonts w:ascii="Times New Roman" w:hAnsi="Times New Roman" w:cs="Times New Roman"/>
        </w:rPr>
        <w:t xml:space="preserve">În cazul subcontractantului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(denumirea subcontractantului)</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(valoarea în cifre și litere)</w:t>
      </w:r>
      <w:r w:rsidRPr="00FA51EA">
        <w:rPr>
          <w:rFonts w:ascii="Times New Roman" w:hAnsi="Times New Roman" w:cs="Times New Roman"/>
        </w:rPr>
        <w:t xml:space="preserve"> </w:t>
      </w:r>
      <w:r w:rsidRPr="00FA51EA">
        <w:rPr>
          <w:rFonts w:ascii="Times New Roman" w:hAnsi="Times New Roman" w:cs="Times New Roman"/>
          <w:b/>
          <w:bCs/>
        </w:rPr>
        <w:t>lei</w:t>
      </w:r>
      <w:r w:rsidRPr="00FA51EA">
        <w:rPr>
          <w:rFonts w:ascii="Times New Roman" w:hAnsi="Times New Roman" w:cs="Times New Roman"/>
        </w:rPr>
        <w:t xml:space="preserve"> reprezentând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rPr>
        <w:t xml:space="preserve">% </w:t>
      </w:r>
      <w:r w:rsidRPr="00FA51EA">
        <w:rPr>
          <w:rFonts w:ascii="Times New Roman" w:hAnsi="Times New Roman" w:cs="Times New Roman"/>
          <w:i/>
          <w:iCs/>
          <w:highlight w:val="lightGray"/>
        </w:rPr>
        <w:t>(procent în cifre și litere)</w:t>
      </w:r>
      <w:r w:rsidRPr="00FA51EA">
        <w:rPr>
          <w:rFonts w:ascii="Times New Roman" w:hAnsi="Times New Roman" w:cs="Times New Roman"/>
        </w:rPr>
        <w:t xml:space="preserve"> </w:t>
      </w:r>
      <w:r w:rsidRPr="00FA51EA">
        <w:rPr>
          <w:rFonts w:ascii="Times New Roman" w:hAnsi="Times New Roman" w:cs="Times New Roman"/>
          <w:b/>
          <w:bCs/>
          <w:iCs/>
          <w:u w:val="single"/>
        </w:rPr>
        <w:t>din prețul TOTAL ofertat al CONTRACTULUI de achiziție publică</w:t>
      </w:r>
      <w:r w:rsidRPr="00FA51EA">
        <w:rPr>
          <w:rFonts w:ascii="Times New Roman" w:hAnsi="Times New Roman" w:cs="Times New Roman"/>
          <w:iCs/>
        </w:rPr>
        <w:t>;</w:t>
      </w:r>
    </w:p>
    <w:p w14:paraId="30FD7C23"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highlight w:val="lightGray"/>
        </w:rPr>
        <w:t>...</w:t>
      </w:r>
    </w:p>
    <w:bookmarkEnd w:id="22"/>
    <w:p w14:paraId="07900E4E" w14:textId="77777777" w:rsidR="00243F92" w:rsidRPr="00FA51EA" w:rsidRDefault="00243F92" w:rsidP="00243F92">
      <w:pPr>
        <w:ind w:left="0" w:hanging="2"/>
        <w:jc w:val="both"/>
        <w:rPr>
          <w:rFonts w:ascii="Times New Roman" w:hAnsi="Times New Roman" w:cs="Times New Roman"/>
        </w:rPr>
      </w:pPr>
    </w:p>
    <w:p w14:paraId="3C8173AB" w14:textId="77777777" w:rsidR="00243F92" w:rsidRPr="00FA51EA" w:rsidRDefault="00243F92" w:rsidP="00243F92">
      <w:pPr>
        <w:ind w:left="0" w:hanging="2"/>
        <w:jc w:val="both"/>
        <w:rPr>
          <w:rFonts w:ascii="Times New Roman" w:hAnsi="Times New Roman" w:cs="Times New Roman"/>
          <w:b/>
          <w:bCs/>
          <w:i/>
          <w:iCs/>
          <w:highlight w:val="lightGray"/>
          <w:u w:val="single"/>
        </w:rPr>
      </w:pPr>
      <w:r w:rsidRPr="00FA51EA">
        <w:rPr>
          <w:rFonts w:ascii="Times New Roman" w:hAnsi="Times New Roman" w:cs="Times New Roman"/>
          <w:b/>
          <w:bCs/>
          <w:i/>
          <w:iCs/>
          <w:highlight w:val="lightGray"/>
          <w:u w:val="single"/>
        </w:rPr>
        <w:t>NOTĂ:</w:t>
      </w:r>
    </w:p>
    <w:p w14:paraId="4D3F3CD7" w14:textId="77777777" w:rsidR="00243F92" w:rsidRPr="00FA51EA" w:rsidRDefault="00243F92" w:rsidP="00243F92">
      <w:pPr>
        <w:ind w:left="0" w:hanging="2"/>
        <w:jc w:val="both"/>
        <w:rPr>
          <w:rFonts w:ascii="Times New Roman" w:hAnsi="Times New Roman" w:cs="Times New Roman"/>
          <w:b/>
          <w:bCs/>
          <w:i/>
          <w:iCs/>
          <w:u w:val="single"/>
        </w:rPr>
      </w:pPr>
      <w:r w:rsidRPr="00FA51EA">
        <w:rPr>
          <w:rFonts w:ascii="Times New Roman" w:hAnsi="Times New Roman" w:cs="Times New Roman"/>
          <w:b/>
          <w:bCs/>
          <w:i/>
          <w:iCs/>
          <w:highlight w:val="lightGray"/>
          <w:u w:val="single"/>
        </w:rPr>
        <w:t>Atenție la corelarea procentului cu valoarea trecută în acordul de subcontractare și în DUAE! Procentul de subcontractare menționat în anexa la formularul de ofertă, în acordul de subcontractare și în DUAE trebuie să fie identic!</w:t>
      </w:r>
    </w:p>
    <w:p w14:paraId="0E0DD628" w14:textId="77777777" w:rsidR="00243F92" w:rsidRPr="00FA51EA" w:rsidRDefault="00243F92" w:rsidP="00243F92">
      <w:pPr>
        <w:ind w:left="0" w:hanging="2"/>
        <w:jc w:val="both"/>
        <w:rPr>
          <w:rFonts w:ascii="Times New Roman" w:hAnsi="Times New Roman" w:cs="Times New Roman"/>
        </w:rPr>
      </w:pPr>
    </w:p>
    <w:p w14:paraId="43DD6C09"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2. </w:t>
      </w:r>
      <w:r w:rsidRPr="00FA51EA">
        <w:rPr>
          <w:rFonts w:ascii="Times New Roman" w:hAnsi="Times New Roman" w:cs="Times New Roman"/>
          <w:b/>
          <w:bCs/>
        </w:rPr>
        <w:t>Garanția de bună execuție</w:t>
      </w:r>
      <w:r w:rsidRPr="00FA51EA">
        <w:rPr>
          <w:rFonts w:ascii="Times New Roman" w:hAnsi="Times New Roman" w:cs="Times New Roman"/>
        </w:rPr>
        <w:t xml:space="preserve"> va fi constituită sub forma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(a se preciza pentru care din variantele prevăzute de legislație și de documentația de atribuire a optat Ofertantul)</w:t>
      </w:r>
      <w:r w:rsidRPr="00FA51EA">
        <w:rPr>
          <w:rFonts w:ascii="Times New Roman" w:hAnsi="Times New Roman" w:cs="Times New Roman"/>
        </w:rPr>
        <w:t xml:space="preserve">, în cuantum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rPr>
        <w:t xml:space="preserve">% </w:t>
      </w:r>
      <w:r w:rsidRPr="00FA51EA">
        <w:rPr>
          <w:rFonts w:ascii="Times New Roman" w:hAnsi="Times New Roman" w:cs="Times New Roman"/>
          <w:i/>
          <w:iCs/>
          <w:highlight w:val="lightGray"/>
        </w:rPr>
        <w:t>(în cifre și litere)</w:t>
      </w:r>
      <w:r w:rsidRPr="00FA51EA">
        <w:rPr>
          <w:rFonts w:ascii="Times New Roman" w:hAnsi="Times New Roman" w:cs="Times New Roman"/>
        </w:rPr>
        <w:t xml:space="preserve"> </w:t>
      </w:r>
      <w:r w:rsidRPr="00FA51EA">
        <w:rPr>
          <w:rFonts w:ascii="Times New Roman" w:hAnsi="Times New Roman" w:cs="Times New Roman"/>
          <w:i/>
          <w:iCs/>
          <w:highlight w:val="lightGray"/>
        </w:rPr>
        <w:t xml:space="preserve">(a se menționa procentul prevăzut în anunțul de participare </w:t>
      </w:r>
      <w:r w:rsidRPr="00FA51EA">
        <w:rPr>
          <w:rFonts w:ascii="Times New Roman" w:eastAsia="Times New Roman" w:hAnsi="Times New Roman" w:cs="Times New Roman"/>
          <w:i/>
          <w:iCs/>
          <w:highlight w:val="lightGray"/>
          <w:lang w:eastAsia="en-US"/>
        </w:rPr>
        <w:t>simplificat</w:t>
      </w:r>
      <w:r w:rsidRPr="00FA51EA">
        <w:rPr>
          <w:rFonts w:ascii="Times New Roman" w:hAnsi="Times New Roman" w:cs="Times New Roman"/>
          <w:i/>
          <w:iCs/>
          <w:highlight w:val="lightGray"/>
        </w:rPr>
        <w:t>, respectiv în documentația de atribuire)</w:t>
      </w:r>
      <w:r w:rsidRPr="00FA51EA">
        <w:rPr>
          <w:rFonts w:ascii="Times New Roman" w:hAnsi="Times New Roman" w:cs="Times New Roman"/>
        </w:rPr>
        <w:t xml:space="preserve"> din valoarea, fără TVA, a contractului de achiziție publică.</w:t>
      </w:r>
    </w:p>
    <w:p w14:paraId="20867541" w14:textId="77777777" w:rsidR="00243F92" w:rsidRPr="00FA51EA" w:rsidRDefault="00243F92" w:rsidP="00243F92">
      <w:pPr>
        <w:ind w:left="0" w:hanging="2"/>
        <w:jc w:val="both"/>
        <w:rPr>
          <w:rFonts w:ascii="Times New Roman" w:hAnsi="Times New Roman" w:cs="Times New Roman"/>
          <w:i/>
          <w:highlight w:val="yellow"/>
        </w:rPr>
      </w:pPr>
    </w:p>
    <w:p w14:paraId="614D0C3D" w14:textId="77777777" w:rsidR="00243F92" w:rsidRPr="00FA51EA" w:rsidRDefault="00243F92" w:rsidP="00243F92">
      <w:pPr>
        <w:ind w:left="0" w:hanging="2"/>
        <w:jc w:val="both"/>
        <w:rPr>
          <w:rFonts w:ascii="Times New Roman" w:hAnsi="Times New Roman" w:cs="Times New Roman"/>
          <w:i/>
        </w:rPr>
      </w:pPr>
      <w:r w:rsidRPr="00FA51EA">
        <w:rPr>
          <w:rFonts w:ascii="Times New Roman" w:hAnsi="Times New Roman" w:cs="Times New Roman"/>
        </w:rPr>
        <w:t xml:space="preserve">3. Perioada de garanție acordată lucrării este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(în cifre și litere)</w:t>
      </w:r>
      <w:r w:rsidRPr="00FA51EA">
        <w:rPr>
          <w:rFonts w:ascii="Times New Roman" w:hAnsi="Times New Roman" w:cs="Times New Roman"/>
        </w:rPr>
        <w:t xml:space="preserve"> </w:t>
      </w:r>
      <w:r w:rsidRPr="00FA51EA">
        <w:rPr>
          <w:rFonts w:ascii="Times New Roman" w:eastAsia="Times New Roman" w:hAnsi="Times New Roman" w:cs="Times New Roman"/>
          <w:lang w:eastAsia="en-US"/>
        </w:rPr>
        <w:t xml:space="preserve">luni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hAnsi="Times New Roman" w:cs="Times New Roman"/>
        </w:rPr>
        <w:t>.</w:t>
      </w:r>
    </w:p>
    <w:p w14:paraId="63DB60E4" w14:textId="77777777" w:rsidR="00243F92" w:rsidRPr="00FA51EA" w:rsidRDefault="00243F92" w:rsidP="00243F92">
      <w:pPr>
        <w:ind w:left="0" w:hanging="2"/>
        <w:jc w:val="both"/>
        <w:rPr>
          <w:rFonts w:ascii="Times New Roman" w:hAnsi="Times New Roman" w:cs="Times New Roman"/>
          <w:i/>
        </w:rPr>
      </w:pPr>
      <w:r w:rsidRPr="00FA51EA">
        <w:rPr>
          <w:rFonts w:ascii="Times New Roman" w:hAnsi="Times New Roman" w:cs="Times New Roman"/>
          <w:i/>
        </w:rPr>
        <w:t xml:space="preserve"> </w:t>
      </w:r>
    </w:p>
    <w:p w14:paraId="7220F7C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4. Durata de realizare (execuție) este de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(în cifre și litere)</w:t>
      </w:r>
      <w:r w:rsidRPr="00FA51EA">
        <w:rPr>
          <w:rFonts w:ascii="Times New Roman" w:hAnsi="Times New Roman" w:cs="Times New Roman"/>
        </w:rPr>
        <w:t xml:space="preserve"> </w:t>
      </w:r>
      <w:r w:rsidRPr="00FA51EA">
        <w:rPr>
          <w:rFonts w:ascii="Times New Roman" w:eastAsia="Times New Roman" w:hAnsi="Times New Roman" w:cs="Times New Roman"/>
          <w:lang w:eastAsia="en-US"/>
        </w:rPr>
        <w:t xml:space="preserve">luni </w:t>
      </w:r>
      <w:r w:rsidRPr="00FA51EA">
        <w:rPr>
          <w:rFonts w:ascii="Times New Roman" w:eastAsia="Times New Roman" w:hAnsi="Times New Roman" w:cs="Times New Roman"/>
          <w:highlight w:val="lightGray"/>
          <w:lang w:eastAsia="en-US"/>
        </w:rPr>
        <w:t>(</w:t>
      </w:r>
      <w:r w:rsidRPr="00FA51EA">
        <w:rPr>
          <w:rFonts w:ascii="Times New Roman" w:eastAsia="Times New Roman" w:hAnsi="Times New Roman" w:cs="Times New Roman"/>
          <w:i/>
          <w:iCs/>
          <w:highlight w:val="lightGray"/>
          <w:lang w:eastAsia="en-US"/>
        </w:rPr>
        <w:t>sau altă unitate de măsură a timpului, conform anunțului de participare simplificat și/sau documentației de atribuire)</w:t>
      </w:r>
      <w:r w:rsidRPr="00FA51EA">
        <w:rPr>
          <w:rFonts w:ascii="Times New Roman" w:hAnsi="Times New Roman" w:cs="Times New Roman"/>
        </w:rPr>
        <w:t>.</w:t>
      </w:r>
    </w:p>
    <w:p w14:paraId="75CE44D0" w14:textId="77777777" w:rsidR="00243F92" w:rsidRPr="00FA51EA" w:rsidRDefault="00243F92" w:rsidP="00243F92">
      <w:pPr>
        <w:ind w:left="0" w:hanging="2"/>
        <w:jc w:val="both"/>
        <w:rPr>
          <w:rFonts w:ascii="Times New Roman" w:hAnsi="Times New Roman" w:cs="Times New Roman"/>
          <w:highlight w:val="yellow"/>
        </w:rPr>
      </w:pPr>
      <w:r w:rsidRPr="00FA51EA">
        <w:rPr>
          <w:rFonts w:ascii="Times New Roman" w:hAnsi="Times New Roman" w:cs="Times New Roman"/>
        </w:rPr>
        <w:tab/>
      </w:r>
      <w:r w:rsidRPr="00FA51EA">
        <w:rPr>
          <w:rFonts w:ascii="Times New Roman" w:hAnsi="Times New Roman" w:cs="Times New Roman"/>
        </w:rPr>
        <w:tab/>
      </w:r>
      <w:r w:rsidRPr="00FA51EA">
        <w:rPr>
          <w:rFonts w:ascii="Times New Roman" w:hAnsi="Times New Roman" w:cs="Times New Roman"/>
        </w:rPr>
        <w:tab/>
      </w:r>
      <w:r w:rsidRPr="00FA51EA">
        <w:rPr>
          <w:rFonts w:ascii="Times New Roman" w:hAnsi="Times New Roman" w:cs="Times New Roman"/>
        </w:rPr>
        <w:tab/>
      </w:r>
    </w:p>
    <w:p w14:paraId="0532D055" w14:textId="77777777" w:rsidR="00243F92" w:rsidRPr="00FA51EA" w:rsidRDefault="00243F92" w:rsidP="00243F92">
      <w:pPr>
        <w:ind w:left="0" w:hanging="2"/>
        <w:jc w:val="both"/>
        <w:rPr>
          <w:rFonts w:ascii="Times New Roman" w:hAnsi="Times New Roman" w:cs="Times New Roman"/>
        </w:rPr>
      </w:pPr>
      <w:r w:rsidRPr="00FA51EA">
        <w:rPr>
          <w:rFonts w:ascii="Times New Roman" w:hAnsi="Times New Roman" w:cs="Times New Roman"/>
        </w:rPr>
        <w:t xml:space="preserve">Data completării: </w:t>
      </w:r>
      <w:r w:rsidRPr="00FA51EA">
        <w:rPr>
          <w:rFonts w:ascii="Times New Roman" w:hAnsi="Times New Roman" w:cs="Times New Roman"/>
          <w:shd w:val="clear" w:color="auto" w:fill="C0C0C0"/>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zz.ll.aaaa)</w:t>
      </w:r>
    </w:p>
    <w:p w14:paraId="096F0E98"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rPr>
        <w:t xml:space="preserve">Reprezentant legal/împuternicit, autorizat să semnez oferta pentru și în numele </w:t>
      </w: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highlight w:val="lightGray"/>
        </w:rPr>
        <w:t>(</w:t>
      </w:r>
      <w:r w:rsidRPr="00FA51EA">
        <w:rPr>
          <w:rFonts w:ascii="Times New Roman" w:hAnsi="Times New Roman" w:cs="Times New Roman"/>
          <w:i/>
          <w:highlight w:val="lightGray"/>
        </w:rPr>
        <w:t>denumirea și datele de identificare ale Ofertatului individual/asociere - în cazul asocierii, a se trece denumirea completă a acesteia</w:t>
      </w:r>
      <w:r w:rsidRPr="00FA51EA">
        <w:rPr>
          <w:rFonts w:ascii="Times New Roman" w:hAnsi="Times New Roman" w:cs="Times New Roman"/>
          <w:highlight w:val="lightGray"/>
        </w:rPr>
        <w:t>)</w:t>
      </w:r>
      <w:r w:rsidRPr="00FA51EA">
        <w:rPr>
          <w:rFonts w:ascii="Times New Roman" w:hAnsi="Times New Roman" w:cs="Times New Roman"/>
          <w:snapToGrid w:val="0"/>
        </w:rPr>
        <w:t xml:space="preserve">: </w:t>
      </w:r>
    </w:p>
    <w:p w14:paraId="048F9C2A" w14:textId="77777777" w:rsidR="00243F92" w:rsidRPr="00FA51EA" w:rsidRDefault="00243F92" w:rsidP="00243F92">
      <w:pPr>
        <w:ind w:left="0" w:hanging="2"/>
        <w:jc w:val="both"/>
        <w:rPr>
          <w:rFonts w:ascii="Times New Roman" w:hAnsi="Times New Roman" w:cs="Times New Roman"/>
          <w:snapToGrid w:val="0"/>
        </w:rPr>
      </w:pPr>
      <w:r w:rsidRPr="00FA51EA">
        <w:rPr>
          <w:rFonts w:ascii="Times New Roman" w:hAnsi="Times New Roman" w:cs="Times New Roman"/>
          <w:snapToGrid w:val="0"/>
          <w:highlight w:val="lightGray"/>
        </w:rPr>
        <w:t>...</w:t>
      </w:r>
      <w:r w:rsidRPr="00FA51EA">
        <w:rPr>
          <w:rFonts w:ascii="Times New Roman" w:hAnsi="Times New Roman" w:cs="Times New Roman"/>
          <w:snapToGrid w:val="0"/>
        </w:rPr>
        <w:t xml:space="preserve"> </w:t>
      </w:r>
      <w:r w:rsidRPr="00FA51EA">
        <w:rPr>
          <w:rFonts w:ascii="Times New Roman" w:hAnsi="Times New Roman" w:cs="Times New Roman"/>
          <w:snapToGrid w:val="0"/>
          <w:highlight w:val="lightGray"/>
        </w:rPr>
        <w:t>(</w:t>
      </w:r>
      <w:r w:rsidRPr="00FA51EA">
        <w:rPr>
          <w:rFonts w:ascii="Times New Roman" w:hAnsi="Times New Roman" w:cs="Times New Roman"/>
          <w:i/>
          <w:snapToGrid w:val="0"/>
          <w:highlight w:val="lightGray"/>
        </w:rPr>
        <w:t>numele și prenumele persoanei fizice</w:t>
      </w:r>
      <w:r w:rsidRPr="00FA51EA">
        <w:rPr>
          <w:rFonts w:ascii="Times New Roman" w:hAnsi="Times New Roman" w:cs="Times New Roman"/>
          <w:snapToGrid w:val="0"/>
          <w:highlight w:val="lightGray"/>
        </w:rPr>
        <w:t>)</w:t>
      </w:r>
    </w:p>
    <w:p w14:paraId="14669A8D" w14:textId="77777777" w:rsidR="00243F92" w:rsidRPr="00FA51EA" w:rsidRDefault="00243F92" w:rsidP="00243F92">
      <w:pPr>
        <w:ind w:left="0" w:hanging="2"/>
        <w:jc w:val="both"/>
        <w:rPr>
          <w:rFonts w:ascii="Times New Roman" w:eastAsia="Times New Roman" w:hAnsi="Times New Roman" w:cs="Times New Roman"/>
          <w:highlight w:val="yellow"/>
          <w:lang w:eastAsia="en-US"/>
        </w:rPr>
      </w:pPr>
      <w:r w:rsidRPr="00FA51EA">
        <w:rPr>
          <w:rFonts w:ascii="Times New Roman" w:hAnsi="Times New Roman" w:cs="Times New Roman"/>
          <w:highlight w:val="lightGray"/>
        </w:rPr>
        <w:t>...</w:t>
      </w:r>
      <w:r w:rsidRPr="00FA51EA">
        <w:rPr>
          <w:rFonts w:ascii="Times New Roman" w:hAnsi="Times New Roman" w:cs="Times New Roman"/>
        </w:rPr>
        <w:t xml:space="preserve"> </w:t>
      </w:r>
      <w:r w:rsidRPr="00FA51EA">
        <w:rPr>
          <w:rFonts w:ascii="Times New Roman" w:hAnsi="Times New Roman" w:cs="Times New Roman"/>
          <w:i/>
          <w:iCs/>
          <w:highlight w:val="lightGray"/>
        </w:rPr>
        <w:t>(</w:t>
      </w:r>
      <w:r w:rsidRPr="00FA51EA">
        <w:rPr>
          <w:rFonts w:ascii="Times New Roman" w:hAnsi="Times New Roman" w:cs="Times New Roman"/>
          <w:i/>
          <w:iCs/>
          <w:highlight w:val="lightGray"/>
          <w:shd w:val="clear" w:color="auto" w:fill="C0C0C0"/>
        </w:rPr>
        <w:t>semnătură autorizată</w:t>
      </w:r>
      <w:r w:rsidRPr="00FA51EA">
        <w:rPr>
          <w:rFonts w:ascii="Times New Roman" w:hAnsi="Times New Roman" w:cs="Times New Roman"/>
          <w:i/>
          <w:iCs/>
          <w:highlight w:val="lightGray"/>
        </w:rPr>
        <w:t>)</w:t>
      </w:r>
    </w:p>
    <w:bookmarkEnd w:id="21"/>
    <w:p w14:paraId="3F43DBE7" w14:textId="77777777" w:rsidR="00243F92" w:rsidRPr="00FA51EA" w:rsidRDefault="00243F92" w:rsidP="00243F92">
      <w:pPr>
        <w:suppressAutoHyphens w:val="0"/>
        <w:ind w:left="0" w:hanging="2"/>
        <w:rPr>
          <w:rFonts w:ascii="Times New Roman" w:eastAsia="Times New Roman" w:hAnsi="Times New Roman" w:cs="Times New Roman"/>
          <w:lang w:eastAsia="en-US"/>
        </w:rPr>
      </w:pPr>
    </w:p>
    <w:p w14:paraId="29580E1A" w14:textId="77777777" w:rsidR="00243F92" w:rsidRPr="00FA51EA" w:rsidRDefault="00243F92" w:rsidP="00243F92">
      <w:pPr>
        <w:suppressAutoHyphens w:val="0"/>
        <w:ind w:left="0" w:hanging="2"/>
        <w:rPr>
          <w:rFonts w:ascii="Times New Roman" w:eastAsia="Times New Roman" w:hAnsi="Times New Roman" w:cs="Times New Roman"/>
          <w:lang w:eastAsia="en-US"/>
        </w:rPr>
      </w:pPr>
      <w:r w:rsidRPr="00FA51EA">
        <w:rPr>
          <w:rFonts w:ascii="Times New Roman" w:eastAsia="Times New Roman" w:hAnsi="Times New Roman" w:cs="Times New Roman"/>
          <w:lang w:eastAsia="en-US"/>
        </w:rPr>
        <w:br w:type="page"/>
      </w:r>
    </w:p>
    <w:p w14:paraId="3221C57A" w14:textId="77777777" w:rsidR="00243F92" w:rsidRPr="00FA51EA" w:rsidRDefault="00243F92" w:rsidP="00243F92">
      <w:pPr>
        <w:pStyle w:val="Heading1"/>
        <w:spacing w:before="0" w:after="0"/>
        <w:ind w:leftChars="0" w:left="0" w:firstLineChars="0" w:firstLine="0"/>
        <w:jc w:val="right"/>
        <w:rPr>
          <w:rFonts w:ascii="Times New Roman" w:hAnsi="Times New Roman" w:cs="Times New Roman"/>
          <w:i/>
          <w:iCs/>
          <w:sz w:val="22"/>
          <w:szCs w:val="22"/>
          <w:highlight w:val="yellow"/>
        </w:rPr>
      </w:pPr>
      <w:bookmarkStart w:id="23" w:name="_Toc201132698"/>
      <w:r w:rsidRPr="00FA51EA">
        <w:rPr>
          <w:rFonts w:ascii="Times New Roman" w:hAnsi="Times New Roman" w:cs="Times New Roman"/>
          <w:i/>
          <w:iCs/>
          <w:sz w:val="22"/>
          <w:szCs w:val="22"/>
        </w:rPr>
        <w:lastRenderedPageBreak/>
        <w:t>Formularul nr. 8</w:t>
      </w:r>
      <w:bookmarkEnd w:id="23"/>
    </w:p>
    <w:p w14:paraId="54A19E7A" w14:textId="77777777" w:rsidR="00243F92" w:rsidRPr="00FA51EA" w:rsidRDefault="00243F92" w:rsidP="00243F92">
      <w:pPr>
        <w:ind w:left="0" w:hanging="2"/>
        <w:jc w:val="center"/>
        <w:rPr>
          <w:rFonts w:ascii="Times New Roman" w:hAnsi="Times New Roman" w:cs="Times New Roman"/>
          <w:b/>
        </w:rPr>
      </w:pPr>
    </w:p>
    <w:p w14:paraId="5749A142" w14:textId="77777777" w:rsidR="00243F92" w:rsidRPr="00FA51EA" w:rsidRDefault="00243F92" w:rsidP="00243F92">
      <w:pPr>
        <w:pStyle w:val="F1"/>
        <w:spacing w:line="240" w:lineRule="auto"/>
        <w:ind w:hanging="2"/>
        <w:rPr>
          <w:rFonts w:ascii="Times New Roman" w:hAnsi="Times New Roman" w:cs="Times New Roman"/>
          <w:color w:val="auto"/>
          <w:sz w:val="22"/>
          <w:szCs w:val="22"/>
        </w:rPr>
      </w:pPr>
      <w:r w:rsidRPr="00FA51EA">
        <w:rPr>
          <w:rFonts w:ascii="Times New Roman" w:hAnsi="Times New Roman" w:cs="Times New Roman"/>
          <w:color w:val="auto"/>
          <w:sz w:val="22"/>
          <w:szCs w:val="22"/>
        </w:rPr>
        <w:t>EXPERIENȚA SIMILARĂ</w:t>
      </w:r>
    </w:p>
    <w:p w14:paraId="3EBC533E" w14:textId="77777777" w:rsidR="00243F92" w:rsidRPr="00FA51EA" w:rsidRDefault="00243F92" w:rsidP="00243F92">
      <w:pPr>
        <w:ind w:left="0" w:hanging="2"/>
        <w:jc w:val="center"/>
        <w:rPr>
          <w:rFonts w:ascii="Times New Roman" w:hAnsi="Times New Roman" w:cs="Times New Roman"/>
          <w:b/>
        </w:rPr>
      </w:pPr>
    </w:p>
    <w:tbl>
      <w:tblPr>
        <w:tblStyle w:val="TableGrid"/>
        <w:tblW w:w="0" w:type="auto"/>
        <w:tblLook w:val="04A0" w:firstRow="1" w:lastRow="0" w:firstColumn="1" w:lastColumn="0" w:noHBand="0" w:noVBand="1"/>
      </w:tblPr>
      <w:tblGrid>
        <w:gridCol w:w="9628"/>
      </w:tblGrid>
      <w:tr w:rsidR="00FA51EA" w:rsidRPr="00FA51EA" w14:paraId="6F8D1CCA" w14:textId="77777777" w:rsidTr="00FE44A7">
        <w:tc>
          <w:tcPr>
            <w:tcW w:w="9628" w:type="dxa"/>
            <w:shd w:val="clear" w:color="auto" w:fill="DBE5F1" w:themeFill="accent1" w:themeFillTint="33"/>
          </w:tcPr>
          <w:p w14:paraId="59D24B70"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IMPORTANT!</w:t>
            </w:r>
          </w:p>
          <w:p w14:paraId="73A4E053" w14:textId="77777777" w:rsidR="00243F92" w:rsidRPr="00FA51EA" w:rsidRDefault="00243F92" w:rsidP="00FE44A7">
            <w:pPr>
              <w:ind w:left="0" w:hanging="2"/>
              <w:jc w:val="center"/>
              <w:rPr>
                <w:rFonts w:ascii="Times New Roman" w:hAnsi="Times New Roman" w:cs="Times New Roman"/>
                <w:b/>
              </w:rPr>
            </w:pPr>
          </w:p>
          <w:p w14:paraId="173ECBC9" w14:textId="77777777" w:rsidR="00243F92" w:rsidRPr="00FA51EA" w:rsidRDefault="00243F92" w:rsidP="00FE44A7">
            <w:pPr>
              <w:ind w:left="0" w:hanging="2"/>
              <w:jc w:val="both"/>
              <w:rPr>
                <w:rFonts w:ascii="Times New Roman" w:hAnsi="Times New Roman" w:cs="Times New Roman"/>
                <w:b/>
              </w:rPr>
            </w:pPr>
            <w:r w:rsidRPr="00FA51EA">
              <w:rPr>
                <w:rFonts w:ascii="Times New Roman" w:hAnsi="Times New Roman" w:cs="Times New Roman"/>
                <w:b/>
              </w:rPr>
              <w:t xml:space="preserve">Prezentul formular va însoți documentele prin care se dovedește experiența similară și </w:t>
            </w:r>
            <w:r w:rsidRPr="00FA51EA">
              <w:rPr>
                <w:rFonts w:ascii="Times New Roman" w:hAnsi="Times New Roman" w:cs="Times New Roman"/>
                <w:b/>
                <w:u w:val="single"/>
              </w:rPr>
              <w:t>se va prezenta numai la solicitarea autorității contractante</w:t>
            </w:r>
            <w:r w:rsidRPr="00FA51EA">
              <w:rPr>
                <w:rFonts w:ascii="Times New Roman" w:hAnsi="Times New Roman" w:cs="Times New Roman"/>
                <w:b/>
              </w:rPr>
              <w:t>.</w:t>
            </w:r>
          </w:p>
          <w:p w14:paraId="5F1CACC5" w14:textId="77777777" w:rsidR="00243F92" w:rsidRPr="00FA51EA" w:rsidRDefault="00243F92" w:rsidP="00FE44A7">
            <w:pPr>
              <w:ind w:left="0" w:hanging="2"/>
              <w:jc w:val="both"/>
              <w:rPr>
                <w:rFonts w:ascii="Times New Roman" w:hAnsi="Times New Roman" w:cs="Times New Roman"/>
                <w:b/>
              </w:rPr>
            </w:pPr>
          </w:p>
          <w:p w14:paraId="6A1CD7BB" w14:textId="77777777" w:rsidR="00243F92" w:rsidRPr="00FA51EA" w:rsidRDefault="00243F92" w:rsidP="00FE44A7">
            <w:pPr>
              <w:ind w:left="0" w:hanging="2"/>
              <w:jc w:val="both"/>
              <w:rPr>
                <w:rFonts w:ascii="Times New Roman" w:hAnsi="Times New Roman" w:cs="Times New Roman"/>
                <w:b/>
              </w:rPr>
            </w:pPr>
            <w:r w:rsidRPr="00FA51EA">
              <w:rPr>
                <w:rFonts w:ascii="Times New Roman" w:hAnsi="Times New Roman" w:cs="Times New Roman"/>
                <w:b/>
              </w:rPr>
              <w:t xml:space="preserve">Solicitarea va fi adresată în mod </w:t>
            </w:r>
            <w:r w:rsidRPr="00FA51EA">
              <w:rPr>
                <w:rFonts w:ascii="Times New Roman" w:hAnsi="Times New Roman" w:cs="Times New Roman"/>
                <w:b/>
                <w:u w:val="single"/>
              </w:rPr>
              <w:t>obligatoriu</w:t>
            </w:r>
            <w:r w:rsidRPr="00FA51EA">
              <w:rPr>
                <w:rFonts w:ascii="Times New Roman" w:hAnsi="Times New Roman" w:cs="Times New Roman"/>
                <w:b/>
              </w:rPr>
              <w:t xml:space="preserve"> ofertantului clasat pe primul loc în clasamentul intermediar, înainte de atribuirea contractului de achiziție publică, cu mențiunea că autoritatea contractantă are </w:t>
            </w:r>
            <w:r w:rsidRPr="00FA51EA">
              <w:rPr>
                <w:rFonts w:ascii="Times New Roman" w:hAnsi="Times New Roman" w:cs="Times New Roman"/>
                <w:b/>
                <w:u w:val="single"/>
              </w:rPr>
              <w:t>dreptul</w:t>
            </w:r>
            <w:r w:rsidRPr="00FA51EA">
              <w:rPr>
                <w:rFonts w:ascii="Times New Roman" w:hAnsi="Times New Roman" w:cs="Times New Roman"/>
                <w:b/>
              </w:rPr>
              <w:t xml:space="preserve"> de a solicita prezentarea sa în orice moment pe durata desfășurării unei proceduri de atribuire, dacă acest lucru este necesar pentru a asigura desfășurarea corespunzătoare a procedurii.</w:t>
            </w:r>
          </w:p>
        </w:tc>
      </w:tr>
    </w:tbl>
    <w:p w14:paraId="139654E4" w14:textId="77777777" w:rsidR="00243F92" w:rsidRPr="00FA51EA" w:rsidRDefault="00243F92" w:rsidP="00243F92">
      <w:pPr>
        <w:ind w:left="0" w:hanging="2"/>
        <w:jc w:val="center"/>
        <w:rPr>
          <w:rFonts w:ascii="Times New Roman" w:hAnsi="Times New Roman" w:cs="Times New Roman"/>
          <w:b/>
        </w:rPr>
      </w:pPr>
    </w:p>
    <w:p w14:paraId="09436AB3" w14:textId="77777777" w:rsidR="00243F92" w:rsidRPr="00FA51EA" w:rsidRDefault="00243F92" w:rsidP="00243F92">
      <w:pPr>
        <w:ind w:left="0" w:hanging="2"/>
        <w:jc w:val="center"/>
        <w:rPr>
          <w:rFonts w:ascii="Times New Roman" w:hAnsi="Times New Roman" w:cs="Times New Roman"/>
          <w:bCs/>
        </w:rPr>
      </w:pPr>
      <w:r w:rsidRPr="00FA51EA">
        <w:rPr>
          <w:rFonts w:ascii="Times New Roman" w:hAnsi="Times New Roman" w:cs="Times New Roman"/>
          <w:b/>
        </w:rPr>
        <w:t>Experiență similară LUCRĂRI</w:t>
      </w:r>
    </w:p>
    <w:p w14:paraId="7A610D85" w14:textId="77777777" w:rsidR="00243F92" w:rsidRPr="00FA51EA" w:rsidRDefault="00243F92" w:rsidP="00243F92">
      <w:pPr>
        <w:ind w:left="0" w:hanging="2"/>
        <w:rPr>
          <w:rFonts w:ascii="Times New Roman" w:hAnsi="Times New Roman" w:cs="Times New Roman"/>
          <w:bCs/>
        </w:rPr>
      </w:pPr>
    </w:p>
    <w:tbl>
      <w:tblPr>
        <w:tblStyle w:val="TableGrid"/>
        <w:tblW w:w="0" w:type="auto"/>
        <w:tblLook w:val="04A0" w:firstRow="1" w:lastRow="0" w:firstColumn="1" w:lastColumn="0" w:noHBand="0" w:noVBand="1"/>
      </w:tblPr>
      <w:tblGrid>
        <w:gridCol w:w="793"/>
        <w:gridCol w:w="3880"/>
        <w:gridCol w:w="4956"/>
      </w:tblGrid>
      <w:tr w:rsidR="00FA51EA" w:rsidRPr="00FA51EA" w14:paraId="74060BA6" w14:textId="77777777" w:rsidTr="00FE44A7">
        <w:tc>
          <w:tcPr>
            <w:tcW w:w="793" w:type="dxa"/>
            <w:tcBorders>
              <w:right w:val="single" w:sz="4" w:space="0" w:color="FFFFFF" w:themeColor="background1"/>
            </w:tcBorders>
            <w:shd w:val="clear" w:color="auto" w:fill="002060"/>
          </w:tcPr>
          <w:p w14:paraId="7850A5DE"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Nr. crt.</w:t>
            </w:r>
          </w:p>
        </w:tc>
        <w:tc>
          <w:tcPr>
            <w:tcW w:w="8836" w:type="dxa"/>
            <w:gridSpan w:val="2"/>
            <w:tcBorders>
              <w:left w:val="single" w:sz="4" w:space="0" w:color="FFFFFF" w:themeColor="background1"/>
            </w:tcBorders>
            <w:shd w:val="clear" w:color="auto" w:fill="002060"/>
            <w:vAlign w:val="center"/>
          </w:tcPr>
          <w:p w14:paraId="48F82DE8"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Experiență similară LUCRĂRI - Contract 1</w:t>
            </w:r>
          </w:p>
        </w:tc>
      </w:tr>
      <w:tr w:rsidR="00FA51EA" w:rsidRPr="00FA51EA" w14:paraId="6D961EC3" w14:textId="77777777" w:rsidTr="00FE44A7">
        <w:tc>
          <w:tcPr>
            <w:tcW w:w="793" w:type="dxa"/>
            <w:shd w:val="clear" w:color="auto" w:fill="DBE5F1" w:themeFill="accent1" w:themeFillTint="33"/>
          </w:tcPr>
          <w:p w14:paraId="26F9CE80"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w:t>
            </w:r>
          </w:p>
        </w:tc>
        <w:tc>
          <w:tcPr>
            <w:tcW w:w="8836" w:type="dxa"/>
            <w:gridSpan w:val="2"/>
            <w:shd w:val="clear" w:color="auto" w:fill="DBE5F1" w:themeFill="accent1" w:themeFillTint="33"/>
          </w:tcPr>
          <w:p w14:paraId="5873CD41"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Informații despre contract</w:t>
            </w:r>
          </w:p>
        </w:tc>
      </w:tr>
      <w:tr w:rsidR="00FA51EA" w:rsidRPr="00FA51EA" w14:paraId="013D82C6" w14:textId="77777777" w:rsidTr="00FE44A7">
        <w:tc>
          <w:tcPr>
            <w:tcW w:w="793" w:type="dxa"/>
          </w:tcPr>
          <w:p w14:paraId="33270B1D" w14:textId="77777777" w:rsidR="00243F92" w:rsidRPr="00FA51EA" w:rsidRDefault="00243F92" w:rsidP="00FE44A7">
            <w:pPr>
              <w:ind w:left="0" w:hanging="2"/>
              <w:jc w:val="center"/>
              <w:rPr>
                <w:rFonts w:ascii="Times New Roman" w:hAnsi="Times New Roman" w:cs="Times New Roman"/>
                <w:bCs/>
                <w:i/>
                <w:iCs/>
              </w:rPr>
            </w:pPr>
            <w:bookmarkStart w:id="24" w:name="_Hlk149912699"/>
            <w:r w:rsidRPr="00FA51EA">
              <w:rPr>
                <w:rFonts w:ascii="Times New Roman" w:hAnsi="Times New Roman" w:cs="Times New Roman"/>
                <w:bCs/>
                <w:i/>
                <w:iCs/>
              </w:rPr>
              <w:t>I.1.</w:t>
            </w:r>
          </w:p>
        </w:tc>
        <w:tc>
          <w:tcPr>
            <w:tcW w:w="3880" w:type="dxa"/>
          </w:tcPr>
          <w:p w14:paraId="7BE21D24"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contractului</w:t>
            </w:r>
          </w:p>
        </w:tc>
        <w:tc>
          <w:tcPr>
            <w:tcW w:w="4956" w:type="dxa"/>
          </w:tcPr>
          <w:p w14:paraId="2C84E477" w14:textId="77777777" w:rsidR="00243F92" w:rsidRPr="00FA51EA" w:rsidRDefault="00243F92" w:rsidP="00FE44A7">
            <w:pPr>
              <w:ind w:left="0" w:hanging="2"/>
              <w:rPr>
                <w:rFonts w:ascii="Times New Roman" w:hAnsi="Times New Roman" w:cs="Times New Roman"/>
                <w:bCs/>
              </w:rPr>
            </w:pPr>
          </w:p>
        </w:tc>
      </w:tr>
      <w:tr w:rsidR="00FA51EA" w:rsidRPr="00FA51EA" w14:paraId="65BE6D10" w14:textId="77777777" w:rsidTr="00FE44A7">
        <w:tc>
          <w:tcPr>
            <w:tcW w:w="793" w:type="dxa"/>
          </w:tcPr>
          <w:p w14:paraId="2FCE9BBB"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I.2.</w:t>
            </w:r>
          </w:p>
        </w:tc>
        <w:tc>
          <w:tcPr>
            <w:tcW w:w="3880" w:type="dxa"/>
          </w:tcPr>
          <w:p w14:paraId="24391872"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contractului</w:t>
            </w:r>
          </w:p>
        </w:tc>
        <w:tc>
          <w:tcPr>
            <w:tcW w:w="4956" w:type="dxa"/>
          </w:tcPr>
          <w:p w14:paraId="3D6BA5A5" w14:textId="77777777" w:rsidR="00243F92" w:rsidRPr="00FA51EA" w:rsidRDefault="00243F92" w:rsidP="00FE44A7">
            <w:pPr>
              <w:ind w:left="0" w:hanging="2"/>
              <w:rPr>
                <w:rFonts w:ascii="Times New Roman" w:hAnsi="Times New Roman" w:cs="Times New Roman"/>
                <w:bCs/>
              </w:rPr>
            </w:pPr>
          </w:p>
        </w:tc>
      </w:tr>
      <w:tr w:rsidR="00FA51EA" w:rsidRPr="00FA51EA" w14:paraId="251711CC" w14:textId="77777777" w:rsidTr="00FE44A7">
        <w:tc>
          <w:tcPr>
            <w:tcW w:w="793" w:type="dxa"/>
          </w:tcPr>
          <w:p w14:paraId="556AF74C"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I.3.</w:t>
            </w:r>
          </w:p>
        </w:tc>
        <w:tc>
          <w:tcPr>
            <w:tcW w:w="3880" w:type="dxa"/>
          </w:tcPr>
          <w:p w14:paraId="039DFB7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Părțile contractului (denumirea)</w:t>
            </w:r>
          </w:p>
        </w:tc>
        <w:tc>
          <w:tcPr>
            <w:tcW w:w="4956" w:type="dxa"/>
          </w:tcPr>
          <w:p w14:paraId="5EC42046" w14:textId="77777777" w:rsidR="00243F92" w:rsidRPr="00FA51EA" w:rsidRDefault="00243F92" w:rsidP="00FE44A7">
            <w:pPr>
              <w:ind w:left="0" w:hanging="2"/>
              <w:rPr>
                <w:rFonts w:ascii="Times New Roman" w:hAnsi="Times New Roman" w:cs="Times New Roman"/>
                <w:bCs/>
              </w:rPr>
            </w:pPr>
          </w:p>
        </w:tc>
      </w:tr>
      <w:tr w:rsidR="00FA51EA" w:rsidRPr="00FA51EA" w14:paraId="531ACD1E" w14:textId="77777777" w:rsidTr="00FE44A7">
        <w:tc>
          <w:tcPr>
            <w:tcW w:w="793" w:type="dxa"/>
          </w:tcPr>
          <w:p w14:paraId="011275F6"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I.4.</w:t>
            </w:r>
          </w:p>
        </w:tc>
        <w:tc>
          <w:tcPr>
            <w:tcW w:w="3880" w:type="dxa"/>
          </w:tcPr>
          <w:p w14:paraId="3C44105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Datele de identificare ale părților contractului</w:t>
            </w:r>
          </w:p>
        </w:tc>
        <w:tc>
          <w:tcPr>
            <w:tcW w:w="4956" w:type="dxa"/>
          </w:tcPr>
          <w:p w14:paraId="1A33DFBB" w14:textId="77777777" w:rsidR="00243F92" w:rsidRPr="00FA51EA" w:rsidRDefault="00243F92" w:rsidP="00FE44A7">
            <w:pPr>
              <w:ind w:left="0" w:hanging="2"/>
              <w:rPr>
                <w:rFonts w:ascii="Times New Roman" w:hAnsi="Times New Roman" w:cs="Times New Roman"/>
                <w:bCs/>
              </w:rPr>
            </w:pPr>
          </w:p>
        </w:tc>
      </w:tr>
      <w:tr w:rsidR="00FA51EA" w:rsidRPr="00FA51EA" w14:paraId="1AB1FAB6" w14:textId="77777777" w:rsidTr="00FE44A7">
        <w:tc>
          <w:tcPr>
            <w:tcW w:w="793" w:type="dxa"/>
          </w:tcPr>
          <w:p w14:paraId="463BDCFA"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I.5.</w:t>
            </w:r>
          </w:p>
        </w:tc>
        <w:tc>
          <w:tcPr>
            <w:tcW w:w="3880" w:type="dxa"/>
          </w:tcPr>
          <w:p w14:paraId="01993DF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Obiectul contractului</w:t>
            </w:r>
          </w:p>
        </w:tc>
        <w:tc>
          <w:tcPr>
            <w:tcW w:w="4956" w:type="dxa"/>
          </w:tcPr>
          <w:p w14:paraId="6EE9CEDE" w14:textId="77777777" w:rsidR="00243F92" w:rsidRPr="00FA51EA" w:rsidRDefault="00243F92" w:rsidP="00FE44A7">
            <w:pPr>
              <w:ind w:left="0" w:hanging="2"/>
              <w:rPr>
                <w:rFonts w:ascii="Times New Roman" w:hAnsi="Times New Roman" w:cs="Times New Roman"/>
                <w:bCs/>
              </w:rPr>
            </w:pPr>
          </w:p>
        </w:tc>
      </w:tr>
      <w:tr w:rsidR="00FA51EA" w:rsidRPr="00FA51EA" w14:paraId="29C95E09" w14:textId="77777777" w:rsidTr="00FE44A7">
        <w:tc>
          <w:tcPr>
            <w:tcW w:w="793" w:type="dxa"/>
            <w:shd w:val="clear" w:color="auto" w:fill="DBE5F1" w:themeFill="accent1" w:themeFillTint="33"/>
          </w:tcPr>
          <w:p w14:paraId="38EBD1E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w:t>
            </w:r>
          </w:p>
        </w:tc>
        <w:tc>
          <w:tcPr>
            <w:tcW w:w="8836" w:type="dxa"/>
            <w:gridSpan w:val="2"/>
            <w:shd w:val="clear" w:color="auto" w:fill="DBE5F1" w:themeFill="accent1" w:themeFillTint="33"/>
          </w:tcPr>
          <w:p w14:paraId="49DFCD07"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Activitățile pentru care operatorul economic a fost responsabil</w:t>
            </w:r>
          </w:p>
        </w:tc>
      </w:tr>
      <w:tr w:rsidR="00FA51EA" w:rsidRPr="00FA51EA" w14:paraId="190C7711" w14:textId="77777777" w:rsidTr="00FE44A7">
        <w:tc>
          <w:tcPr>
            <w:tcW w:w="793" w:type="dxa"/>
          </w:tcPr>
          <w:p w14:paraId="2D29469A"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II.1.</w:t>
            </w:r>
          </w:p>
        </w:tc>
        <w:tc>
          <w:tcPr>
            <w:tcW w:w="3880" w:type="dxa"/>
          </w:tcPr>
          <w:p w14:paraId="238658CA"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Calitatea deținută de operatorul economic în cadrul contractului (contractant unic/ contractant asociat)</w:t>
            </w:r>
          </w:p>
        </w:tc>
        <w:tc>
          <w:tcPr>
            <w:tcW w:w="4956" w:type="dxa"/>
          </w:tcPr>
          <w:p w14:paraId="740904DD" w14:textId="77777777" w:rsidR="00243F92" w:rsidRPr="00FA51EA" w:rsidRDefault="00243F92" w:rsidP="00FE44A7">
            <w:pPr>
              <w:ind w:left="0" w:hanging="2"/>
              <w:rPr>
                <w:rFonts w:ascii="Times New Roman" w:hAnsi="Times New Roman" w:cs="Times New Roman"/>
                <w:bCs/>
              </w:rPr>
            </w:pPr>
          </w:p>
        </w:tc>
      </w:tr>
      <w:tr w:rsidR="00FA51EA" w:rsidRPr="00FA51EA" w14:paraId="720098E5" w14:textId="77777777" w:rsidTr="00FE44A7">
        <w:tc>
          <w:tcPr>
            <w:tcW w:w="793" w:type="dxa"/>
          </w:tcPr>
          <w:p w14:paraId="0E40867E"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II.2.</w:t>
            </w:r>
          </w:p>
        </w:tc>
        <w:tc>
          <w:tcPr>
            <w:tcW w:w="3880" w:type="dxa"/>
          </w:tcPr>
          <w:p w14:paraId="5C7455E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Descrierea activităților</w:t>
            </w:r>
          </w:p>
        </w:tc>
        <w:tc>
          <w:tcPr>
            <w:tcW w:w="4956" w:type="dxa"/>
          </w:tcPr>
          <w:p w14:paraId="76107FB7" w14:textId="77777777" w:rsidR="00243F92" w:rsidRPr="00FA51EA" w:rsidRDefault="00243F92" w:rsidP="00FE44A7">
            <w:pPr>
              <w:ind w:left="0" w:hanging="2"/>
              <w:rPr>
                <w:rFonts w:ascii="Times New Roman" w:hAnsi="Times New Roman" w:cs="Times New Roman"/>
                <w:bCs/>
              </w:rPr>
            </w:pPr>
          </w:p>
        </w:tc>
      </w:tr>
      <w:tr w:rsidR="00FA51EA" w:rsidRPr="00FA51EA" w14:paraId="461F8A40" w14:textId="77777777" w:rsidTr="00FE44A7">
        <w:tc>
          <w:tcPr>
            <w:tcW w:w="793" w:type="dxa"/>
          </w:tcPr>
          <w:p w14:paraId="1BF68E7E"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II.3.</w:t>
            </w:r>
          </w:p>
        </w:tc>
        <w:tc>
          <w:tcPr>
            <w:tcW w:w="3880" w:type="dxa"/>
          </w:tcPr>
          <w:p w14:paraId="5CC530A5"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Ponderea activităților în cadrul contractului (% din total contract)</w:t>
            </w:r>
          </w:p>
        </w:tc>
        <w:tc>
          <w:tcPr>
            <w:tcW w:w="4956" w:type="dxa"/>
          </w:tcPr>
          <w:p w14:paraId="13E7FE9D" w14:textId="77777777" w:rsidR="00243F92" w:rsidRPr="00FA51EA" w:rsidRDefault="00243F92" w:rsidP="00FE44A7">
            <w:pPr>
              <w:ind w:left="0" w:hanging="2"/>
              <w:rPr>
                <w:rFonts w:ascii="Times New Roman" w:hAnsi="Times New Roman" w:cs="Times New Roman"/>
                <w:bCs/>
              </w:rPr>
            </w:pPr>
          </w:p>
        </w:tc>
      </w:tr>
      <w:tr w:rsidR="00FA51EA" w:rsidRPr="00FA51EA" w14:paraId="0DEAD086" w14:textId="77777777" w:rsidTr="00FE44A7">
        <w:tc>
          <w:tcPr>
            <w:tcW w:w="793" w:type="dxa"/>
            <w:shd w:val="clear" w:color="auto" w:fill="DBE5F1" w:themeFill="accent1" w:themeFillTint="33"/>
          </w:tcPr>
          <w:p w14:paraId="4307A27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III.</w:t>
            </w:r>
          </w:p>
        </w:tc>
        <w:tc>
          <w:tcPr>
            <w:tcW w:w="8836" w:type="dxa"/>
            <w:gridSpan w:val="2"/>
            <w:shd w:val="clear" w:color="auto" w:fill="DBE5F1" w:themeFill="accent1" w:themeFillTint="33"/>
          </w:tcPr>
          <w:p w14:paraId="16EFF085"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1</w:t>
            </w:r>
          </w:p>
        </w:tc>
      </w:tr>
      <w:tr w:rsidR="00FA51EA" w:rsidRPr="00FA51EA" w14:paraId="2DA3F528" w14:textId="77777777" w:rsidTr="00FE44A7">
        <w:tc>
          <w:tcPr>
            <w:tcW w:w="793" w:type="dxa"/>
          </w:tcPr>
          <w:p w14:paraId="044E4C9F"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III.1.</w:t>
            </w:r>
          </w:p>
        </w:tc>
        <w:tc>
          <w:tcPr>
            <w:tcW w:w="3880" w:type="dxa"/>
          </w:tcPr>
          <w:p w14:paraId="4ADE1C1E"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45E9991E" w14:textId="77777777" w:rsidR="00243F92" w:rsidRPr="00FA51EA" w:rsidRDefault="00243F92" w:rsidP="00FE44A7">
            <w:pPr>
              <w:ind w:left="0" w:hanging="2"/>
              <w:rPr>
                <w:rFonts w:ascii="Times New Roman" w:hAnsi="Times New Roman" w:cs="Times New Roman"/>
                <w:bCs/>
              </w:rPr>
            </w:pPr>
          </w:p>
        </w:tc>
      </w:tr>
      <w:tr w:rsidR="00FA51EA" w:rsidRPr="00FA51EA" w14:paraId="3623BA88" w14:textId="77777777" w:rsidTr="00FE44A7">
        <w:tc>
          <w:tcPr>
            <w:tcW w:w="793" w:type="dxa"/>
          </w:tcPr>
          <w:p w14:paraId="0600D088"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III.2.</w:t>
            </w:r>
          </w:p>
        </w:tc>
        <w:tc>
          <w:tcPr>
            <w:tcW w:w="3880" w:type="dxa"/>
          </w:tcPr>
          <w:p w14:paraId="684CB271"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61668C5D" w14:textId="77777777" w:rsidR="00243F92" w:rsidRPr="00FA51EA" w:rsidRDefault="00243F92" w:rsidP="00FE44A7">
            <w:pPr>
              <w:ind w:left="0" w:hanging="2"/>
              <w:rPr>
                <w:rFonts w:ascii="Times New Roman" w:hAnsi="Times New Roman" w:cs="Times New Roman"/>
                <w:bCs/>
              </w:rPr>
            </w:pPr>
          </w:p>
        </w:tc>
      </w:tr>
      <w:tr w:rsidR="00FA51EA" w:rsidRPr="00FA51EA" w14:paraId="685C9E45" w14:textId="77777777" w:rsidTr="00FE44A7">
        <w:tc>
          <w:tcPr>
            <w:tcW w:w="793" w:type="dxa"/>
          </w:tcPr>
          <w:p w14:paraId="13B7B8B8"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III.3.</w:t>
            </w:r>
          </w:p>
        </w:tc>
        <w:tc>
          <w:tcPr>
            <w:tcW w:w="3880" w:type="dxa"/>
          </w:tcPr>
          <w:p w14:paraId="0A361EFF"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594FE04C" w14:textId="77777777" w:rsidR="00243F92" w:rsidRPr="00FA51EA" w:rsidRDefault="00243F92" w:rsidP="00FE44A7">
            <w:pPr>
              <w:ind w:left="0" w:hanging="2"/>
              <w:rPr>
                <w:rFonts w:ascii="Times New Roman" w:hAnsi="Times New Roman" w:cs="Times New Roman"/>
                <w:bCs/>
              </w:rPr>
            </w:pPr>
          </w:p>
        </w:tc>
      </w:tr>
      <w:tr w:rsidR="00FA51EA" w:rsidRPr="00FA51EA" w14:paraId="10135FA6" w14:textId="77777777" w:rsidTr="00FE44A7">
        <w:tc>
          <w:tcPr>
            <w:tcW w:w="793" w:type="dxa"/>
          </w:tcPr>
          <w:p w14:paraId="4430B507"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III.4.</w:t>
            </w:r>
          </w:p>
        </w:tc>
        <w:tc>
          <w:tcPr>
            <w:tcW w:w="3880" w:type="dxa"/>
          </w:tcPr>
          <w:p w14:paraId="1B9D9FF7"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090E9915" w14:textId="77777777" w:rsidR="00243F92" w:rsidRPr="00FA51EA" w:rsidRDefault="00243F92" w:rsidP="00FE44A7">
            <w:pPr>
              <w:ind w:left="0" w:hanging="2"/>
              <w:rPr>
                <w:rFonts w:ascii="Times New Roman" w:hAnsi="Times New Roman" w:cs="Times New Roman"/>
                <w:bCs/>
              </w:rPr>
            </w:pPr>
          </w:p>
        </w:tc>
      </w:tr>
      <w:tr w:rsidR="00FA51EA" w:rsidRPr="00FA51EA" w14:paraId="6B1BB186" w14:textId="77777777" w:rsidTr="00FE44A7">
        <w:tc>
          <w:tcPr>
            <w:tcW w:w="793" w:type="dxa"/>
          </w:tcPr>
          <w:p w14:paraId="52490C7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III.5.</w:t>
            </w:r>
          </w:p>
        </w:tc>
        <w:tc>
          <w:tcPr>
            <w:tcW w:w="3880" w:type="dxa"/>
          </w:tcPr>
          <w:p w14:paraId="576F1A2D"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5C4C02FE" w14:textId="77777777" w:rsidR="00243F92" w:rsidRPr="00FA51EA" w:rsidRDefault="00243F92" w:rsidP="00FE44A7">
            <w:pPr>
              <w:ind w:left="0" w:hanging="2"/>
              <w:rPr>
                <w:rFonts w:ascii="Times New Roman" w:hAnsi="Times New Roman" w:cs="Times New Roman"/>
                <w:bCs/>
              </w:rPr>
            </w:pPr>
          </w:p>
        </w:tc>
      </w:tr>
      <w:tr w:rsidR="00FA51EA" w:rsidRPr="00FA51EA" w14:paraId="74340C54" w14:textId="77777777" w:rsidTr="00FE44A7">
        <w:tc>
          <w:tcPr>
            <w:tcW w:w="793" w:type="dxa"/>
            <w:shd w:val="clear" w:color="auto" w:fill="DBE5F1" w:themeFill="accent1" w:themeFillTint="33"/>
          </w:tcPr>
          <w:p w14:paraId="2076470F"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IV.</w:t>
            </w:r>
          </w:p>
        </w:tc>
        <w:tc>
          <w:tcPr>
            <w:tcW w:w="8836" w:type="dxa"/>
            <w:gridSpan w:val="2"/>
            <w:shd w:val="clear" w:color="auto" w:fill="DBE5F1" w:themeFill="accent1" w:themeFillTint="33"/>
          </w:tcPr>
          <w:p w14:paraId="7490DB25"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„n”</w:t>
            </w:r>
          </w:p>
        </w:tc>
      </w:tr>
      <w:tr w:rsidR="00FA51EA" w:rsidRPr="00FA51EA" w14:paraId="10FC2CD2" w14:textId="77777777" w:rsidTr="00FE44A7">
        <w:tc>
          <w:tcPr>
            <w:tcW w:w="793" w:type="dxa"/>
          </w:tcPr>
          <w:p w14:paraId="0BC9F65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IV.1.</w:t>
            </w:r>
          </w:p>
        </w:tc>
        <w:tc>
          <w:tcPr>
            <w:tcW w:w="3880" w:type="dxa"/>
          </w:tcPr>
          <w:p w14:paraId="5DFB4862"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0C14B1F8" w14:textId="77777777" w:rsidR="00243F92" w:rsidRPr="00FA51EA" w:rsidRDefault="00243F92" w:rsidP="00FE44A7">
            <w:pPr>
              <w:ind w:left="0" w:hanging="2"/>
              <w:rPr>
                <w:rFonts w:ascii="Times New Roman" w:hAnsi="Times New Roman" w:cs="Times New Roman"/>
                <w:bCs/>
              </w:rPr>
            </w:pPr>
          </w:p>
        </w:tc>
      </w:tr>
      <w:tr w:rsidR="00FA51EA" w:rsidRPr="00FA51EA" w14:paraId="056D0AF8" w14:textId="77777777" w:rsidTr="00FE44A7">
        <w:tc>
          <w:tcPr>
            <w:tcW w:w="793" w:type="dxa"/>
          </w:tcPr>
          <w:p w14:paraId="355030D5"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IV.2.</w:t>
            </w:r>
          </w:p>
        </w:tc>
        <w:tc>
          <w:tcPr>
            <w:tcW w:w="3880" w:type="dxa"/>
          </w:tcPr>
          <w:p w14:paraId="606E2C3A"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7DA38688" w14:textId="77777777" w:rsidR="00243F92" w:rsidRPr="00FA51EA" w:rsidRDefault="00243F92" w:rsidP="00FE44A7">
            <w:pPr>
              <w:ind w:left="0" w:hanging="2"/>
              <w:rPr>
                <w:rFonts w:ascii="Times New Roman" w:hAnsi="Times New Roman" w:cs="Times New Roman"/>
                <w:bCs/>
              </w:rPr>
            </w:pPr>
          </w:p>
        </w:tc>
      </w:tr>
      <w:tr w:rsidR="00FA51EA" w:rsidRPr="00FA51EA" w14:paraId="397DF862" w14:textId="77777777" w:rsidTr="00FE44A7">
        <w:tc>
          <w:tcPr>
            <w:tcW w:w="793" w:type="dxa"/>
          </w:tcPr>
          <w:p w14:paraId="434A6D70"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IV.3.</w:t>
            </w:r>
          </w:p>
        </w:tc>
        <w:tc>
          <w:tcPr>
            <w:tcW w:w="3880" w:type="dxa"/>
          </w:tcPr>
          <w:p w14:paraId="1955350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74DF66F7" w14:textId="77777777" w:rsidR="00243F92" w:rsidRPr="00FA51EA" w:rsidRDefault="00243F92" w:rsidP="00FE44A7">
            <w:pPr>
              <w:ind w:left="0" w:hanging="2"/>
              <w:rPr>
                <w:rFonts w:ascii="Times New Roman" w:hAnsi="Times New Roman" w:cs="Times New Roman"/>
                <w:bCs/>
              </w:rPr>
            </w:pPr>
          </w:p>
        </w:tc>
      </w:tr>
      <w:tr w:rsidR="00FA51EA" w:rsidRPr="00FA51EA" w14:paraId="1931DB66" w14:textId="77777777" w:rsidTr="00FE44A7">
        <w:tc>
          <w:tcPr>
            <w:tcW w:w="793" w:type="dxa"/>
          </w:tcPr>
          <w:p w14:paraId="30AE9BBF"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IV.4.</w:t>
            </w:r>
          </w:p>
        </w:tc>
        <w:tc>
          <w:tcPr>
            <w:tcW w:w="3880" w:type="dxa"/>
          </w:tcPr>
          <w:p w14:paraId="3599C78D"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67894BE7" w14:textId="77777777" w:rsidR="00243F92" w:rsidRPr="00FA51EA" w:rsidRDefault="00243F92" w:rsidP="00FE44A7">
            <w:pPr>
              <w:ind w:left="0" w:hanging="2"/>
              <w:rPr>
                <w:rFonts w:ascii="Times New Roman" w:hAnsi="Times New Roman" w:cs="Times New Roman"/>
                <w:bCs/>
              </w:rPr>
            </w:pPr>
          </w:p>
        </w:tc>
      </w:tr>
      <w:tr w:rsidR="00FA51EA" w:rsidRPr="00FA51EA" w14:paraId="44EDF485" w14:textId="77777777" w:rsidTr="00FE44A7">
        <w:tc>
          <w:tcPr>
            <w:tcW w:w="793" w:type="dxa"/>
          </w:tcPr>
          <w:p w14:paraId="28BAA2E9"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IV.5.</w:t>
            </w:r>
          </w:p>
        </w:tc>
        <w:tc>
          <w:tcPr>
            <w:tcW w:w="3880" w:type="dxa"/>
          </w:tcPr>
          <w:p w14:paraId="1B0889BB"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3198908B" w14:textId="77777777" w:rsidR="00243F92" w:rsidRPr="00FA51EA" w:rsidRDefault="00243F92" w:rsidP="00FE44A7">
            <w:pPr>
              <w:ind w:left="0" w:hanging="2"/>
              <w:rPr>
                <w:rFonts w:ascii="Times New Roman" w:hAnsi="Times New Roman" w:cs="Times New Roman"/>
                <w:bCs/>
              </w:rPr>
            </w:pPr>
          </w:p>
        </w:tc>
      </w:tr>
      <w:tr w:rsidR="00FA51EA" w:rsidRPr="00FA51EA" w14:paraId="165B58DF" w14:textId="77777777" w:rsidTr="00FE44A7">
        <w:tc>
          <w:tcPr>
            <w:tcW w:w="793" w:type="dxa"/>
            <w:tcBorders>
              <w:right w:val="single" w:sz="4" w:space="0" w:color="FFFFFF" w:themeColor="background1"/>
            </w:tcBorders>
            <w:shd w:val="clear" w:color="auto" w:fill="002060"/>
          </w:tcPr>
          <w:p w14:paraId="77CA6BDA"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Nr. crt.</w:t>
            </w:r>
          </w:p>
        </w:tc>
        <w:tc>
          <w:tcPr>
            <w:tcW w:w="8836" w:type="dxa"/>
            <w:gridSpan w:val="2"/>
            <w:tcBorders>
              <w:left w:val="single" w:sz="4" w:space="0" w:color="FFFFFF" w:themeColor="background1"/>
            </w:tcBorders>
            <w:shd w:val="clear" w:color="auto" w:fill="002060"/>
            <w:vAlign w:val="center"/>
          </w:tcPr>
          <w:p w14:paraId="2B988CB9"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Experiență similară LUCRĂRI - Contract 2</w:t>
            </w:r>
          </w:p>
        </w:tc>
      </w:tr>
      <w:tr w:rsidR="00FA51EA" w:rsidRPr="00FA51EA" w14:paraId="7B5F0AD0" w14:textId="77777777" w:rsidTr="00FE44A7">
        <w:tc>
          <w:tcPr>
            <w:tcW w:w="793" w:type="dxa"/>
            <w:shd w:val="clear" w:color="auto" w:fill="DBE5F1" w:themeFill="accent1" w:themeFillTint="33"/>
          </w:tcPr>
          <w:p w14:paraId="496D1750"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w:t>
            </w:r>
          </w:p>
        </w:tc>
        <w:tc>
          <w:tcPr>
            <w:tcW w:w="8836" w:type="dxa"/>
            <w:gridSpan w:val="2"/>
            <w:shd w:val="clear" w:color="auto" w:fill="DBE5F1" w:themeFill="accent1" w:themeFillTint="33"/>
          </w:tcPr>
          <w:p w14:paraId="792429A8"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Informații despre contract</w:t>
            </w:r>
          </w:p>
        </w:tc>
      </w:tr>
      <w:tr w:rsidR="00FA51EA" w:rsidRPr="00FA51EA" w14:paraId="7CDB760A" w14:textId="77777777" w:rsidTr="00FE44A7">
        <w:tc>
          <w:tcPr>
            <w:tcW w:w="793" w:type="dxa"/>
          </w:tcPr>
          <w:p w14:paraId="082EC647"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I.1.</w:t>
            </w:r>
          </w:p>
        </w:tc>
        <w:tc>
          <w:tcPr>
            <w:tcW w:w="3880" w:type="dxa"/>
          </w:tcPr>
          <w:p w14:paraId="057936E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contractului</w:t>
            </w:r>
          </w:p>
        </w:tc>
        <w:tc>
          <w:tcPr>
            <w:tcW w:w="4956" w:type="dxa"/>
          </w:tcPr>
          <w:p w14:paraId="163B5292" w14:textId="77777777" w:rsidR="00243F92" w:rsidRPr="00FA51EA" w:rsidRDefault="00243F92" w:rsidP="00FE44A7">
            <w:pPr>
              <w:ind w:left="0" w:hanging="2"/>
              <w:rPr>
                <w:rFonts w:ascii="Times New Roman" w:hAnsi="Times New Roman" w:cs="Times New Roman"/>
                <w:bCs/>
              </w:rPr>
            </w:pPr>
          </w:p>
        </w:tc>
      </w:tr>
      <w:tr w:rsidR="00FA51EA" w:rsidRPr="00FA51EA" w14:paraId="663BBE53" w14:textId="77777777" w:rsidTr="00FE44A7">
        <w:tc>
          <w:tcPr>
            <w:tcW w:w="793" w:type="dxa"/>
          </w:tcPr>
          <w:p w14:paraId="0A4C5705"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I.2.</w:t>
            </w:r>
          </w:p>
        </w:tc>
        <w:tc>
          <w:tcPr>
            <w:tcW w:w="3880" w:type="dxa"/>
          </w:tcPr>
          <w:p w14:paraId="2DB3182F"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contractului</w:t>
            </w:r>
          </w:p>
        </w:tc>
        <w:tc>
          <w:tcPr>
            <w:tcW w:w="4956" w:type="dxa"/>
          </w:tcPr>
          <w:p w14:paraId="4AB393D9" w14:textId="77777777" w:rsidR="00243F92" w:rsidRPr="00FA51EA" w:rsidRDefault="00243F92" w:rsidP="00FE44A7">
            <w:pPr>
              <w:ind w:left="0" w:hanging="2"/>
              <w:rPr>
                <w:rFonts w:ascii="Times New Roman" w:hAnsi="Times New Roman" w:cs="Times New Roman"/>
                <w:bCs/>
              </w:rPr>
            </w:pPr>
          </w:p>
        </w:tc>
      </w:tr>
      <w:tr w:rsidR="00FA51EA" w:rsidRPr="00FA51EA" w14:paraId="459671F5" w14:textId="77777777" w:rsidTr="00FE44A7">
        <w:tc>
          <w:tcPr>
            <w:tcW w:w="793" w:type="dxa"/>
          </w:tcPr>
          <w:p w14:paraId="1D0175D5"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I.3.</w:t>
            </w:r>
          </w:p>
        </w:tc>
        <w:tc>
          <w:tcPr>
            <w:tcW w:w="3880" w:type="dxa"/>
          </w:tcPr>
          <w:p w14:paraId="5C1233A2"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Părțile contractului (denumirea)</w:t>
            </w:r>
          </w:p>
        </w:tc>
        <w:tc>
          <w:tcPr>
            <w:tcW w:w="4956" w:type="dxa"/>
          </w:tcPr>
          <w:p w14:paraId="4153C417" w14:textId="77777777" w:rsidR="00243F92" w:rsidRPr="00FA51EA" w:rsidRDefault="00243F92" w:rsidP="00FE44A7">
            <w:pPr>
              <w:ind w:left="0" w:hanging="2"/>
              <w:rPr>
                <w:rFonts w:ascii="Times New Roman" w:hAnsi="Times New Roman" w:cs="Times New Roman"/>
                <w:bCs/>
              </w:rPr>
            </w:pPr>
          </w:p>
        </w:tc>
      </w:tr>
      <w:tr w:rsidR="00FA51EA" w:rsidRPr="00FA51EA" w14:paraId="61A73D68" w14:textId="77777777" w:rsidTr="00FE44A7">
        <w:tc>
          <w:tcPr>
            <w:tcW w:w="793" w:type="dxa"/>
          </w:tcPr>
          <w:p w14:paraId="379EA869"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lastRenderedPageBreak/>
              <w:t>I.4.</w:t>
            </w:r>
          </w:p>
        </w:tc>
        <w:tc>
          <w:tcPr>
            <w:tcW w:w="3880" w:type="dxa"/>
          </w:tcPr>
          <w:p w14:paraId="5CAF86E7"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Datele de identificare ale părților contractului</w:t>
            </w:r>
          </w:p>
        </w:tc>
        <w:tc>
          <w:tcPr>
            <w:tcW w:w="4956" w:type="dxa"/>
          </w:tcPr>
          <w:p w14:paraId="54D7460D" w14:textId="77777777" w:rsidR="00243F92" w:rsidRPr="00FA51EA" w:rsidRDefault="00243F92" w:rsidP="00FE44A7">
            <w:pPr>
              <w:ind w:left="0" w:hanging="2"/>
              <w:rPr>
                <w:rFonts w:ascii="Times New Roman" w:hAnsi="Times New Roman" w:cs="Times New Roman"/>
                <w:bCs/>
              </w:rPr>
            </w:pPr>
          </w:p>
        </w:tc>
      </w:tr>
      <w:tr w:rsidR="00FA51EA" w:rsidRPr="00FA51EA" w14:paraId="384B0648" w14:textId="77777777" w:rsidTr="00FE44A7">
        <w:tc>
          <w:tcPr>
            <w:tcW w:w="793" w:type="dxa"/>
          </w:tcPr>
          <w:p w14:paraId="67EBB31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I.5.</w:t>
            </w:r>
          </w:p>
        </w:tc>
        <w:tc>
          <w:tcPr>
            <w:tcW w:w="3880" w:type="dxa"/>
          </w:tcPr>
          <w:p w14:paraId="58418FC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Obiectul contractului</w:t>
            </w:r>
          </w:p>
        </w:tc>
        <w:tc>
          <w:tcPr>
            <w:tcW w:w="4956" w:type="dxa"/>
          </w:tcPr>
          <w:p w14:paraId="6635C81E" w14:textId="77777777" w:rsidR="00243F92" w:rsidRPr="00FA51EA" w:rsidRDefault="00243F92" w:rsidP="00FE44A7">
            <w:pPr>
              <w:ind w:left="0" w:hanging="2"/>
              <w:rPr>
                <w:rFonts w:ascii="Times New Roman" w:hAnsi="Times New Roman" w:cs="Times New Roman"/>
                <w:bCs/>
              </w:rPr>
            </w:pPr>
          </w:p>
        </w:tc>
      </w:tr>
      <w:tr w:rsidR="00FA51EA" w:rsidRPr="00FA51EA" w14:paraId="740E164B" w14:textId="77777777" w:rsidTr="00FE44A7">
        <w:tc>
          <w:tcPr>
            <w:tcW w:w="793" w:type="dxa"/>
            <w:shd w:val="clear" w:color="auto" w:fill="DBE5F1" w:themeFill="accent1" w:themeFillTint="33"/>
          </w:tcPr>
          <w:p w14:paraId="313CDAC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w:t>
            </w:r>
          </w:p>
        </w:tc>
        <w:tc>
          <w:tcPr>
            <w:tcW w:w="8836" w:type="dxa"/>
            <w:gridSpan w:val="2"/>
            <w:shd w:val="clear" w:color="auto" w:fill="DBE5F1" w:themeFill="accent1" w:themeFillTint="33"/>
          </w:tcPr>
          <w:p w14:paraId="06A1462E"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Activitățile pentru care operatorul economic a fost responsabil</w:t>
            </w:r>
          </w:p>
        </w:tc>
      </w:tr>
      <w:tr w:rsidR="00FA51EA" w:rsidRPr="00FA51EA" w14:paraId="619FF61C" w14:textId="77777777" w:rsidTr="00FE44A7">
        <w:tc>
          <w:tcPr>
            <w:tcW w:w="793" w:type="dxa"/>
          </w:tcPr>
          <w:p w14:paraId="5B7A354E"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II.1.</w:t>
            </w:r>
          </w:p>
        </w:tc>
        <w:tc>
          <w:tcPr>
            <w:tcW w:w="3880" w:type="dxa"/>
          </w:tcPr>
          <w:p w14:paraId="7A5BC72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Calitatea deținută de operatorul economic în cadrul contractului (contractant unic/ contractant asociat)</w:t>
            </w:r>
          </w:p>
        </w:tc>
        <w:tc>
          <w:tcPr>
            <w:tcW w:w="4956" w:type="dxa"/>
          </w:tcPr>
          <w:p w14:paraId="2DF31601" w14:textId="77777777" w:rsidR="00243F92" w:rsidRPr="00FA51EA" w:rsidRDefault="00243F92" w:rsidP="00FE44A7">
            <w:pPr>
              <w:ind w:left="0" w:hanging="2"/>
              <w:rPr>
                <w:rFonts w:ascii="Times New Roman" w:hAnsi="Times New Roman" w:cs="Times New Roman"/>
                <w:bCs/>
              </w:rPr>
            </w:pPr>
          </w:p>
        </w:tc>
      </w:tr>
      <w:tr w:rsidR="00FA51EA" w:rsidRPr="00FA51EA" w14:paraId="27DEE74D" w14:textId="77777777" w:rsidTr="00FE44A7">
        <w:tc>
          <w:tcPr>
            <w:tcW w:w="793" w:type="dxa"/>
          </w:tcPr>
          <w:p w14:paraId="50B17087"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II.2.</w:t>
            </w:r>
          </w:p>
        </w:tc>
        <w:tc>
          <w:tcPr>
            <w:tcW w:w="3880" w:type="dxa"/>
          </w:tcPr>
          <w:p w14:paraId="4236DB8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Descrierea activităților</w:t>
            </w:r>
          </w:p>
        </w:tc>
        <w:tc>
          <w:tcPr>
            <w:tcW w:w="4956" w:type="dxa"/>
          </w:tcPr>
          <w:p w14:paraId="4D8FFCB7" w14:textId="77777777" w:rsidR="00243F92" w:rsidRPr="00FA51EA" w:rsidRDefault="00243F92" w:rsidP="00FE44A7">
            <w:pPr>
              <w:ind w:left="0" w:hanging="2"/>
              <w:rPr>
                <w:rFonts w:ascii="Times New Roman" w:hAnsi="Times New Roman" w:cs="Times New Roman"/>
                <w:bCs/>
              </w:rPr>
            </w:pPr>
          </w:p>
        </w:tc>
      </w:tr>
      <w:tr w:rsidR="00FA51EA" w:rsidRPr="00FA51EA" w14:paraId="370890F6" w14:textId="77777777" w:rsidTr="00FE44A7">
        <w:tc>
          <w:tcPr>
            <w:tcW w:w="793" w:type="dxa"/>
          </w:tcPr>
          <w:p w14:paraId="2D5C4140"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II.3.</w:t>
            </w:r>
          </w:p>
        </w:tc>
        <w:tc>
          <w:tcPr>
            <w:tcW w:w="3880" w:type="dxa"/>
          </w:tcPr>
          <w:p w14:paraId="47400AA4"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Ponderea activităților în cadrul contractului (% din total contract)</w:t>
            </w:r>
          </w:p>
        </w:tc>
        <w:tc>
          <w:tcPr>
            <w:tcW w:w="4956" w:type="dxa"/>
          </w:tcPr>
          <w:p w14:paraId="7EE51FF9" w14:textId="77777777" w:rsidR="00243F92" w:rsidRPr="00FA51EA" w:rsidRDefault="00243F92" w:rsidP="00FE44A7">
            <w:pPr>
              <w:ind w:left="0" w:hanging="2"/>
              <w:rPr>
                <w:rFonts w:ascii="Times New Roman" w:hAnsi="Times New Roman" w:cs="Times New Roman"/>
                <w:bCs/>
              </w:rPr>
            </w:pPr>
          </w:p>
        </w:tc>
      </w:tr>
      <w:bookmarkEnd w:id="24"/>
      <w:tr w:rsidR="00FA51EA" w:rsidRPr="00FA51EA" w14:paraId="348A487E" w14:textId="77777777" w:rsidTr="00FE44A7">
        <w:tc>
          <w:tcPr>
            <w:tcW w:w="793" w:type="dxa"/>
            <w:shd w:val="clear" w:color="auto" w:fill="DBE5F1" w:themeFill="accent1" w:themeFillTint="33"/>
          </w:tcPr>
          <w:p w14:paraId="5EAE10CC"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III.</w:t>
            </w:r>
          </w:p>
        </w:tc>
        <w:tc>
          <w:tcPr>
            <w:tcW w:w="8836" w:type="dxa"/>
            <w:gridSpan w:val="2"/>
            <w:shd w:val="clear" w:color="auto" w:fill="DBE5F1" w:themeFill="accent1" w:themeFillTint="33"/>
          </w:tcPr>
          <w:p w14:paraId="56C73D5F"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1</w:t>
            </w:r>
          </w:p>
        </w:tc>
      </w:tr>
      <w:tr w:rsidR="00FA51EA" w:rsidRPr="00FA51EA" w14:paraId="5595E031" w14:textId="77777777" w:rsidTr="00FE44A7">
        <w:tc>
          <w:tcPr>
            <w:tcW w:w="793" w:type="dxa"/>
          </w:tcPr>
          <w:p w14:paraId="380BE197"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III.1.</w:t>
            </w:r>
          </w:p>
        </w:tc>
        <w:tc>
          <w:tcPr>
            <w:tcW w:w="3880" w:type="dxa"/>
          </w:tcPr>
          <w:p w14:paraId="3ADA333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5FEB0118" w14:textId="77777777" w:rsidR="00243F92" w:rsidRPr="00FA51EA" w:rsidRDefault="00243F92" w:rsidP="00FE44A7">
            <w:pPr>
              <w:ind w:left="0" w:hanging="2"/>
              <w:rPr>
                <w:rFonts w:ascii="Times New Roman" w:hAnsi="Times New Roman" w:cs="Times New Roman"/>
                <w:bCs/>
              </w:rPr>
            </w:pPr>
          </w:p>
        </w:tc>
      </w:tr>
      <w:tr w:rsidR="00FA51EA" w:rsidRPr="00FA51EA" w14:paraId="2702EF3C" w14:textId="77777777" w:rsidTr="00FE44A7">
        <w:tc>
          <w:tcPr>
            <w:tcW w:w="793" w:type="dxa"/>
          </w:tcPr>
          <w:p w14:paraId="71C695E8"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III.2.</w:t>
            </w:r>
          </w:p>
        </w:tc>
        <w:tc>
          <w:tcPr>
            <w:tcW w:w="3880" w:type="dxa"/>
          </w:tcPr>
          <w:p w14:paraId="6A71EAE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2F4C8E7C" w14:textId="77777777" w:rsidR="00243F92" w:rsidRPr="00FA51EA" w:rsidRDefault="00243F92" w:rsidP="00FE44A7">
            <w:pPr>
              <w:ind w:left="0" w:hanging="2"/>
              <w:rPr>
                <w:rFonts w:ascii="Times New Roman" w:hAnsi="Times New Roman" w:cs="Times New Roman"/>
                <w:bCs/>
              </w:rPr>
            </w:pPr>
          </w:p>
        </w:tc>
      </w:tr>
      <w:tr w:rsidR="00FA51EA" w:rsidRPr="00FA51EA" w14:paraId="0B0F7F63" w14:textId="77777777" w:rsidTr="00FE44A7">
        <w:tc>
          <w:tcPr>
            <w:tcW w:w="793" w:type="dxa"/>
          </w:tcPr>
          <w:p w14:paraId="36A08F83" w14:textId="77777777" w:rsidR="00243F92" w:rsidRPr="00FA51EA" w:rsidRDefault="00243F92" w:rsidP="00FE44A7">
            <w:pPr>
              <w:ind w:left="0" w:hanging="2"/>
              <w:jc w:val="center"/>
              <w:rPr>
                <w:rFonts w:ascii="Times New Roman" w:hAnsi="Times New Roman" w:cs="Times New Roman"/>
                <w:bCs/>
              </w:rPr>
            </w:pPr>
            <w:r w:rsidRPr="00FA51EA">
              <w:rPr>
                <w:rFonts w:ascii="Times New Roman" w:hAnsi="Times New Roman" w:cs="Times New Roman"/>
                <w:bCs/>
                <w:i/>
                <w:iCs/>
              </w:rPr>
              <w:t>III.3.</w:t>
            </w:r>
          </w:p>
        </w:tc>
        <w:tc>
          <w:tcPr>
            <w:tcW w:w="3880" w:type="dxa"/>
          </w:tcPr>
          <w:p w14:paraId="48AE6FB4"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6700216F" w14:textId="77777777" w:rsidR="00243F92" w:rsidRPr="00FA51EA" w:rsidRDefault="00243F92" w:rsidP="00FE44A7">
            <w:pPr>
              <w:ind w:left="0" w:hanging="2"/>
              <w:rPr>
                <w:rFonts w:ascii="Times New Roman" w:hAnsi="Times New Roman" w:cs="Times New Roman"/>
                <w:bCs/>
              </w:rPr>
            </w:pPr>
          </w:p>
        </w:tc>
      </w:tr>
      <w:tr w:rsidR="00FA51EA" w:rsidRPr="00FA51EA" w14:paraId="321BF39D" w14:textId="77777777" w:rsidTr="00FE44A7">
        <w:tc>
          <w:tcPr>
            <w:tcW w:w="793" w:type="dxa"/>
          </w:tcPr>
          <w:p w14:paraId="6C96A731"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III.4.</w:t>
            </w:r>
          </w:p>
        </w:tc>
        <w:tc>
          <w:tcPr>
            <w:tcW w:w="3880" w:type="dxa"/>
          </w:tcPr>
          <w:p w14:paraId="6A9905C6"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0B7F6A41" w14:textId="77777777" w:rsidR="00243F92" w:rsidRPr="00FA51EA" w:rsidRDefault="00243F92" w:rsidP="00FE44A7">
            <w:pPr>
              <w:ind w:left="0" w:hanging="2"/>
              <w:rPr>
                <w:rFonts w:ascii="Times New Roman" w:hAnsi="Times New Roman" w:cs="Times New Roman"/>
                <w:bCs/>
              </w:rPr>
            </w:pPr>
          </w:p>
        </w:tc>
      </w:tr>
      <w:tr w:rsidR="00FA51EA" w:rsidRPr="00FA51EA" w14:paraId="0CB9E910" w14:textId="77777777" w:rsidTr="00FE44A7">
        <w:tc>
          <w:tcPr>
            <w:tcW w:w="793" w:type="dxa"/>
          </w:tcPr>
          <w:p w14:paraId="755DAA1E"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III.5.</w:t>
            </w:r>
          </w:p>
        </w:tc>
        <w:tc>
          <w:tcPr>
            <w:tcW w:w="3880" w:type="dxa"/>
          </w:tcPr>
          <w:p w14:paraId="25544A2B"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2DAE2478" w14:textId="77777777" w:rsidR="00243F92" w:rsidRPr="00FA51EA" w:rsidRDefault="00243F92" w:rsidP="00FE44A7">
            <w:pPr>
              <w:ind w:left="0" w:hanging="2"/>
              <w:rPr>
                <w:rFonts w:ascii="Times New Roman" w:hAnsi="Times New Roman" w:cs="Times New Roman"/>
                <w:bCs/>
              </w:rPr>
            </w:pPr>
          </w:p>
        </w:tc>
      </w:tr>
      <w:tr w:rsidR="00FA51EA" w:rsidRPr="00FA51EA" w14:paraId="5E2CF1C1" w14:textId="77777777" w:rsidTr="00FE44A7">
        <w:tc>
          <w:tcPr>
            <w:tcW w:w="793" w:type="dxa"/>
            <w:shd w:val="clear" w:color="auto" w:fill="DBE5F1" w:themeFill="accent1" w:themeFillTint="33"/>
          </w:tcPr>
          <w:p w14:paraId="532EB9A4"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IV.</w:t>
            </w:r>
          </w:p>
        </w:tc>
        <w:tc>
          <w:tcPr>
            <w:tcW w:w="8836" w:type="dxa"/>
            <w:gridSpan w:val="2"/>
            <w:shd w:val="clear" w:color="auto" w:fill="DBE5F1" w:themeFill="accent1" w:themeFillTint="33"/>
          </w:tcPr>
          <w:p w14:paraId="4294B693" w14:textId="77777777" w:rsidR="00243F92" w:rsidRPr="00FA51EA" w:rsidRDefault="00243F92" w:rsidP="00FE44A7">
            <w:pPr>
              <w:ind w:left="0" w:hanging="2"/>
              <w:jc w:val="center"/>
              <w:rPr>
                <w:rFonts w:ascii="Times New Roman" w:hAnsi="Times New Roman" w:cs="Times New Roman"/>
                <w:b/>
              </w:rPr>
            </w:pPr>
            <w:r w:rsidRPr="00FA51EA">
              <w:rPr>
                <w:rFonts w:ascii="Times New Roman" w:hAnsi="Times New Roman" w:cs="Times New Roman"/>
                <w:b/>
              </w:rPr>
              <w:t>Document de recepție – nr. „n”</w:t>
            </w:r>
          </w:p>
        </w:tc>
      </w:tr>
      <w:tr w:rsidR="00FA51EA" w:rsidRPr="00FA51EA" w14:paraId="4B6E13C4" w14:textId="77777777" w:rsidTr="00FE44A7">
        <w:tc>
          <w:tcPr>
            <w:tcW w:w="793" w:type="dxa"/>
          </w:tcPr>
          <w:p w14:paraId="7D435678"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IV.1.</w:t>
            </w:r>
          </w:p>
        </w:tc>
        <w:tc>
          <w:tcPr>
            <w:tcW w:w="3880" w:type="dxa"/>
          </w:tcPr>
          <w:p w14:paraId="1B59463D"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Numărul documentului</w:t>
            </w:r>
          </w:p>
        </w:tc>
        <w:tc>
          <w:tcPr>
            <w:tcW w:w="4956" w:type="dxa"/>
          </w:tcPr>
          <w:p w14:paraId="4AE84363" w14:textId="77777777" w:rsidR="00243F92" w:rsidRPr="00FA51EA" w:rsidRDefault="00243F92" w:rsidP="00FE44A7">
            <w:pPr>
              <w:ind w:left="0" w:hanging="2"/>
              <w:rPr>
                <w:rFonts w:ascii="Times New Roman" w:hAnsi="Times New Roman" w:cs="Times New Roman"/>
                <w:bCs/>
              </w:rPr>
            </w:pPr>
          </w:p>
        </w:tc>
      </w:tr>
      <w:tr w:rsidR="00FA51EA" w:rsidRPr="00FA51EA" w14:paraId="055649B8" w14:textId="77777777" w:rsidTr="00FE44A7">
        <w:tc>
          <w:tcPr>
            <w:tcW w:w="793" w:type="dxa"/>
          </w:tcPr>
          <w:p w14:paraId="58F92822"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IV.2.</w:t>
            </w:r>
          </w:p>
        </w:tc>
        <w:tc>
          <w:tcPr>
            <w:tcW w:w="3880" w:type="dxa"/>
          </w:tcPr>
          <w:p w14:paraId="698589B3"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documentului</w:t>
            </w:r>
          </w:p>
        </w:tc>
        <w:tc>
          <w:tcPr>
            <w:tcW w:w="4956" w:type="dxa"/>
          </w:tcPr>
          <w:p w14:paraId="430080B4" w14:textId="77777777" w:rsidR="00243F92" w:rsidRPr="00FA51EA" w:rsidRDefault="00243F92" w:rsidP="00FE44A7">
            <w:pPr>
              <w:ind w:left="0" w:hanging="2"/>
              <w:rPr>
                <w:rFonts w:ascii="Times New Roman" w:hAnsi="Times New Roman" w:cs="Times New Roman"/>
                <w:bCs/>
              </w:rPr>
            </w:pPr>
          </w:p>
        </w:tc>
      </w:tr>
      <w:tr w:rsidR="00FA51EA" w:rsidRPr="00FA51EA" w14:paraId="7A602700" w14:textId="77777777" w:rsidTr="00FE44A7">
        <w:tc>
          <w:tcPr>
            <w:tcW w:w="793" w:type="dxa"/>
          </w:tcPr>
          <w:p w14:paraId="5A56C087"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IV.3.</w:t>
            </w:r>
          </w:p>
        </w:tc>
        <w:tc>
          <w:tcPr>
            <w:tcW w:w="3880" w:type="dxa"/>
          </w:tcPr>
          <w:p w14:paraId="4D24ED15"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început a perioadei de execuție</w:t>
            </w:r>
          </w:p>
        </w:tc>
        <w:tc>
          <w:tcPr>
            <w:tcW w:w="4956" w:type="dxa"/>
          </w:tcPr>
          <w:p w14:paraId="1CA82A01" w14:textId="77777777" w:rsidR="00243F92" w:rsidRPr="00FA51EA" w:rsidRDefault="00243F92" w:rsidP="00FE44A7">
            <w:pPr>
              <w:ind w:left="0" w:hanging="2"/>
              <w:rPr>
                <w:rFonts w:ascii="Times New Roman" w:hAnsi="Times New Roman" w:cs="Times New Roman"/>
                <w:bCs/>
              </w:rPr>
            </w:pPr>
          </w:p>
        </w:tc>
      </w:tr>
      <w:tr w:rsidR="00FA51EA" w:rsidRPr="00FA51EA" w14:paraId="0C424E1A" w14:textId="77777777" w:rsidTr="00FE44A7">
        <w:tc>
          <w:tcPr>
            <w:tcW w:w="793" w:type="dxa"/>
          </w:tcPr>
          <w:p w14:paraId="55C52582"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IV.4.</w:t>
            </w:r>
          </w:p>
        </w:tc>
        <w:tc>
          <w:tcPr>
            <w:tcW w:w="3880" w:type="dxa"/>
          </w:tcPr>
          <w:p w14:paraId="073CC578"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Data de sfârșit a perioadei de execuție</w:t>
            </w:r>
          </w:p>
        </w:tc>
        <w:tc>
          <w:tcPr>
            <w:tcW w:w="4956" w:type="dxa"/>
          </w:tcPr>
          <w:p w14:paraId="41704CE2" w14:textId="77777777" w:rsidR="00243F92" w:rsidRPr="00FA51EA" w:rsidRDefault="00243F92" w:rsidP="00FE44A7">
            <w:pPr>
              <w:ind w:left="0" w:hanging="2"/>
              <w:rPr>
                <w:rFonts w:ascii="Times New Roman" w:hAnsi="Times New Roman" w:cs="Times New Roman"/>
                <w:bCs/>
              </w:rPr>
            </w:pPr>
          </w:p>
        </w:tc>
      </w:tr>
      <w:tr w:rsidR="00243F92" w:rsidRPr="00FA51EA" w14:paraId="5BDF2EAB" w14:textId="77777777" w:rsidTr="00FE44A7">
        <w:tc>
          <w:tcPr>
            <w:tcW w:w="793" w:type="dxa"/>
          </w:tcPr>
          <w:p w14:paraId="66BAE04F" w14:textId="77777777" w:rsidR="00243F92" w:rsidRPr="00FA51EA" w:rsidRDefault="00243F92" w:rsidP="00FE44A7">
            <w:pPr>
              <w:ind w:left="0" w:hanging="2"/>
              <w:jc w:val="center"/>
              <w:rPr>
                <w:rFonts w:ascii="Times New Roman" w:hAnsi="Times New Roman" w:cs="Times New Roman"/>
                <w:bCs/>
                <w:i/>
                <w:iCs/>
              </w:rPr>
            </w:pPr>
            <w:r w:rsidRPr="00FA51EA">
              <w:rPr>
                <w:rFonts w:ascii="Times New Roman" w:hAnsi="Times New Roman" w:cs="Times New Roman"/>
                <w:bCs/>
                <w:i/>
                <w:iCs/>
              </w:rPr>
              <w:t>IV.5.</w:t>
            </w:r>
          </w:p>
        </w:tc>
        <w:tc>
          <w:tcPr>
            <w:tcW w:w="3880" w:type="dxa"/>
          </w:tcPr>
          <w:p w14:paraId="2A3C1EA0" w14:textId="77777777" w:rsidR="00243F92" w:rsidRPr="00FA51EA" w:rsidRDefault="00243F92" w:rsidP="00FE44A7">
            <w:pPr>
              <w:ind w:left="0" w:hanging="2"/>
              <w:rPr>
                <w:rFonts w:ascii="Times New Roman" w:hAnsi="Times New Roman" w:cs="Times New Roman"/>
                <w:bCs/>
                <w:i/>
                <w:iCs/>
              </w:rPr>
            </w:pPr>
            <w:r w:rsidRPr="00FA51EA">
              <w:rPr>
                <w:rFonts w:ascii="Times New Roman" w:hAnsi="Times New Roman" w:cs="Times New Roman"/>
                <w:bCs/>
                <w:i/>
                <w:iCs/>
              </w:rPr>
              <w:t>Valoarea lucrărilor recepționate – lei, fără TVA</w:t>
            </w:r>
          </w:p>
        </w:tc>
        <w:tc>
          <w:tcPr>
            <w:tcW w:w="4956" w:type="dxa"/>
          </w:tcPr>
          <w:p w14:paraId="5F6FB77D" w14:textId="77777777" w:rsidR="00243F92" w:rsidRPr="00FA51EA" w:rsidRDefault="00243F92" w:rsidP="00FE44A7">
            <w:pPr>
              <w:ind w:left="0" w:hanging="2"/>
              <w:rPr>
                <w:rFonts w:ascii="Times New Roman" w:hAnsi="Times New Roman" w:cs="Times New Roman"/>
                <w:bCs/>
              </w:rPr>
            </w:pPr>
          </w:p>
        </w:tc>
      </w:tr>
    </w:tbl>
    <w:p w14:paraId="1C0E446B" w14:textId="77777777" w:rsidR="00243F92" w:rsidRPr="00FA51EA" w:rsidRDefault="00243F92" w:rsidP="00243F92">
      <w:pPr>
        <w:ind w:left="0" w:hanging="2"/>
        <w:rPr>
          <w:rFonts w:ascii="Times New Roman" w:hAnsi="Times New Roman" w:cs="Times New Roman"/>
          <w:bCs/>
        </w:rPr>
      </w:pPr>
    </w:p>
    <w:p w14:paraId="6A637EBB" w14:textId="77777777" w:rsidR="00243F92" w:rsidRPr="00FA51EA" w:rsidRDefault="00243F92" w:rsidP="00243F92">
      <w:pPr>
        <w:ind w:left="0" w:hanging="2"/>
        <w:jc w:val="both"/>
        <w:rPr>
          <w:rFonts w:ascii="Times New Roman" w:hAnsi="Times New Roman" w:cs="Times New Roman"/>
          <w:b/>
          <w:i/>
          <w:iCs/>
          <w:highlight w:val="lightGray"/>
        </w:rPr>
      </w:pPr>
      <w:r w:rsidRPr="00FA51EA">
        <w:rPr>
          <w:rFonts w:ascii="Times New Roman" w:hAnsi="Times New Roman" w:cs="Times New Roman"/>
          <w:b/>
          <w:i/>
          <w:iCs/>
          <w:highlight w:val="lightGray"/>
        </w:rPr>
        <w:t>Notă:</w:t>
      </w:r>
    </w:p>
    <w:p w14:paraId="0601BF2D" w14:textId="77777777" w:rsidR="00243F92" w:rsidRPr="00FA51EA" w:rsidRDefault="00243F92" w:rsidP="00243F92">
      <w:pPr>
        <w:ind w:left="0" w:hanging="2"/>
        <w:jc w:val="both"/>
        <w:rPr>
          <w:rFonts w:ascii="Times New Roman" w:hAnsi="Times New Roman" w:cs="Times New Roman"/>
          <w:b/>
          <w:i/>
          <w:iCs/>
        </w:rPr>
      </w:pPr>
      <w:r w:rsidRPr="00FA51EA">
        <w:rPr>
          <w:rFonts w:ascii="Times New Roman" w:hAnsi="Times New Roman" w:cs="Times New Roman"/>
          <w:b/>
          <w:i/>
          <w:iCs/>
          <w:highlight w:val="lightGray"/>
        </w:rPr>
        <w:t>În cazul în care autoritatea contractantă permite (conform cerințelor documentației de atribuire) dovedirea experienței similare printr-un număr maxim de contracte mai mare de 2, a se adăuga liniile necesare.</w:t>
      </w:r>
    </w:p>
    <w:p w14:paraId="0C0FE2C3" w14:textId="77777777" w:rsidR="00243F92" w:rsidRPr="00FA51EA" w:rsidRDefault="00243F92" w:rsidP="00243F92">
      <w:pPr>
        <w:ind w:left="0" w:hanging="2"/>
        <w:rPr>
          <w:rFonts w:ascii="Times New Roman" w:hAnsi="Times New Roman" w:cs="Times New Roman"/>
          <w:b/>
        </w:rPr>
      </w:pPr>
    </w:p>
    <w:p w14:paraId="587B1C45" w14:textId="77777777" w:rsidR="00243F92" w:rsidRPr="00FA51EA" w:rsidRDefault="00243F92" w:rsidP="00243F92">
      <w:pPr>
        <w:ind w:left="0" w:hanging="2"/>
        <w:jc w:val="both"/>
        <w:rPr>
          <w:rFonts w:ascii="Times New Roman" w:hAnsi="Times New Roman" w:cs="Times New Roman"/>
          <w:b/>
        </w:rPr>
      </w:pPr>
    </w:p>
    <w:p w14:paraId="7C248843" w14:textId="77777777" w:rsidR="00243F92" w:rsidRPr="00FA51EA" w:rsidRDefault="00243F92">
      <w:pPr>
        <w:widowControl w:val="0"/>
        <w:ind w:left="0" w:hanging="2"/>
        <w:jc w:val="both"/>
        <w:rPr>
          <w:rFonts w:ascii="Times New Roman" w:eastAsia="Times New Roman" w:hAnsi="Times New Roman" w:cs="Times New Roman"/>
          <w:b/>
        </w:rPr>
      </w:pPr>
    </w:p>
    <w:p w14:paraId="48C23CD8" w14:textId="77777777" w:rsidR="00243F92" w:rsidRPr="00FA51EA" w:rsidRDefault="00243F92">
      <w:pPr>
        <w:widowControl w:val="0"/>
        <w:ind w:left="0" w:hanging="2"/>
        <w:jc w:val="both"/>
        <w:rPr>
          <w:rFonts w:ascii="Times New Roman" w:eastAsia="Times New Roman" w:hAnsi="Times New Roman" w:cs="Times New Roman"/>
          <w:b/>
        </w:rPr>
      </w:pPr>
    </w:p>
    <w:p w14:paraId="7BF6789E" w14:textId="77777777" w:rsidR="00243F92" w:rsidRPr="00FA51EA" w:rsidRDefault="00243F92">
      <w:pPr>
        <w:widowControl w:val="0"/>
        <w:ind w:left="0" w:hanging="2"/>
        <w:jc w:val="both"/>
        <w:rPr>
          <w:rFonts w:ascii="Times New Roman" w:eastAsia="Times New Roman" w:hAnsi="Times New Roman" w:cs="Times New Roman"/>
          <w:b/>
        </w:rPr>
      </w:pPr>
    </w:p>
    <w:p w14:paraId="1F4AFC77" w14:textId="77777777" w:rsidR="0044642B" w:rsidRPr="00FA51EA" w:rsidRDefault="0044642B">
      <w:pPr>
        <w:widowControl w:val="0"/>
        <w:ind w:left="0" w:hanging="2"/>
        <w:jc w:val="both"/>
        <w:rPr>
          <w:rFonts w:ascii="Times New Roman" w:eastAsia="Times New Roman" w:hAnsi="Times New Roman" w:cs="Times New Roman"/>
          <w:b/>
        </w:rPr>
        <w:sectPr w:rsidR="0044642B" w:rsidRPr="00FA51EA">
          <w:footerReference w:type="even" r:id="rId8"/>
          <w:footerReference w:type="default" r:id="rId9"/>
          <w:headerReference w:type="first" r:id="rId10"/>
          <w:footerReference w:type="first" r:id="rId11"/>
          <w:pgSz w:w="11906" w:h="16838"/>
          <w:pgMar w:top="1440" w:right="1080" w:bottom="1440" w:left="1080" w:header="709" w:footer="709" w:gutter="0"/>
          <w:pgNumType w:start="1"/>
          <w:cols w:space="720"/>
        </w:sectPr>
      </w:pPr>
    </w:p>
    <w:p w14:paraId="767F986C" w14:textId="77777777" w:rsidR="006D677A" w:rsidRPr="00FA51EA" w:rsidRDefault="006D677A" w:rsidP="006D677A">
      <w:pPr>
        <w:ind w:leftChars="0" w:left="0" w:firstLineChars="0" w:firstLine="0"/>
        <w:jc w:val="both"/>
        <w:rPr>
          <w:rFonts w:ascii="Times New Roman" w:eastAsia="Times New Roman" w:hAnsi="Times New Roman" w:cs="Times New Roman"/>
        </w:rPr>
      </w:pPr>
    </w:p>
    <w:p w14:paraId="6C726BA4" w14:textId="77777777" w:rsidR="001C6135" w:rsidRPr="00FA51EA" w:rsidRDefault="001C6135">
      <w:pPr>
        <w:ind w:left="0" w:hanging="2"/>
        <w:jc w:val="both"/>
        <w:rPr>
          <w:rFonts w:ascii="Times New Roman" w:eastAsia="Times New Roman" w:hAnsi="Times New Roman" w:cs="Times New Roman"/>
        </w:rPr>
      </w:pPr>
    </w:p>
    <w:p w14:paraId="7C9862BE" w14:textId="7CBCCA93"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b/>
        </w:rPr>
        <w:t>Formular</w:t>
      </w:r>
      <w:r w:rsidR="0044642B" w:rsidRPr="00FA51EA">
        <w:rPr>
          <w:rFonts w:ascii="Times New Roman" w:eastAsia="Times New Roman" w:hAnsi="Times New Roman" w:cs="Times New Roman"/>
          <w:b/>
        </w:rPr>
        <w:t xml:space="preserve"> nr 9 – Formular de </w:t>
      </w:r>
      <w:r w:rsidRPr="00FA51EA">
        <w:rPr>
          <w:rFonts w:ascii="Times New Roman" w:eastAsia="Times New Roman" w:hAnsi="Times New Roman" w:cs="Times New Roman"/>
          <w:b/>
        </w:rPr>
        <w:t>propunere tehnica</w:t>
      </w:r>
    </w:p>
    <w:p w14:paraId="1CFC62A0" w14:textId="77777777" w:rsidR="001C6135" w:rsidRPr="00FA51EA" w:rsidRDefault="001C6135" w:rsidP="0044642B">
      <w:pPr>
        <w:ind w:leftChars="0" w:left="0" w:firstLineChars="0" w:firstLine="0"/>
        <w:jc w:val="both"/>
        <w:rPr>
          <w:rFonts w:ascii="Times New Roman" w:eastAsia="Times New Roman" w:hAnsi="Times New Roman" w:cs="Times New Roman"/>
        </w:rPr>
      </w:pPr>
    </w:p>
    <w:p w14:paraId="196057A3" w14:textId="77777777" w:rsidR="001C6135" w:rsidRPr="00FA51EA" w:rsidRDefault="006D677A" w:rsidP="0044642B">
      <w:pPr>
        <w:keepNext/>
        <w:keepLines/>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b/>
          <w:u w:val="single"/>
        </w:rPr>
      </w:pPr>
      <w:r w:rsidRPr="00FA51EA">
        <w:rPr>
          <w:rFonts w:ascii="Times New Roman" w:eastAsia="Times New Roman" w:hAnsi="Times New Roman" w:cs="Times New Roman"/>
          <w:b/>
          <w:u w:val="single"/>
        </w:rPr>
        <w:t>Cuprins</w:t>
      </w:r>
    </w:p>
    <w:p w14:paraId="200ED4F2" w14:textId="77777777" w:rsidR="001C6135" w:rsidRPr="00FA51EA" w:rsidRDefault="001C6135">
      <w:pPr>
        <w:ind w:left="0" w:hanging="2"/>
        <w:jc w:val="both"/>
        <w:rPr>
          <w:rFonts w:ascii="Times New Roman" w:eastAsia="Times New Roman" w:hAnsi="Times New Roman" w:cs="Times New Roman"/>
        </w:rPr>
      </w:pPr>
    </w:p>
    <w:sdt>
      <w:sdtPr>
        <w:rPr>
          <w:rFonts w:ascii="Arial" w:hAnsi="Arial" w:cs="Arial"/>
          <w:sz w:val="22"/>
          <w:szCs w:val="22"/>
          <w:lang w:val="ro-RO" w:eastAsia="ro-RO"/>
        </w:rPr>
        <w:id w:val="-114761508"/>
        <w:docPartObj>
          <w:docPartGallery w:val="Table of Contents"/>
          <w:docPartUnique/>
        </w:docPartObj>
      </w:sdtPr>
      <w:sdtContent>
        <w:p w14:paraId="329D2D28" w14:textId="554A4F9D" w:rsidR="00A565B2" w:rsidRDefault="006D677A">
          <w:pPr>
            <w:pStyle w:val="TOC1"/>
            <w:ind w:left="0" w:hanging="2"/>
            <w:rPr>
              <w:rFonts w:asciiTheme="minorHAnsi" w:eastAsiaTheme="minorEastAsia" w:hAnsiTheme="minorHAnsi" w:cstheme="minorBidi"/>
              <w:noProof/>
              <w:kern w:val="2"/>
              <w:position w:val="0"/>
              <w14:ligatures w14:val="standardContextual"/>
            </w:rPr>
          </w:pPr>
          <w:r w:rsidRPr="00FA51EA">
            <w:rPr>
              <w:sz w:val="20"/>
              <w:szCs w:val="20"/>
            </w:rPr>
            <w:fldChar w:fldCharType="begin"/>
          </w:r>
          <w:r w:rsidRPr="00A565B2">
            <w:rPr>
              <w:sz w:val="20"/>
              <w:szCs w:val="20"/>
            </w:rPr>
            <w:instrText xml:space="preserve"> TOC \h \u \z \t "Heading 1,1,Heading 2,2,Heading 3,3,"</w:instrText>
          </w:r>
          <w:r w:rsidRPr="00FA51EA">
            <w:rPr>
              <w:sz w:val="20"/>
              <w:szCs w:val="20"/>
            </w:rPr>
            <w:fldChar w:fldCharType="separate"/>
          </w:r>
          <w:hyperlink w:anchor="_Toc201132688" w:history="1">
            <w:r w:rsidR="00A565B2" w:rsidRPr="00F00266">
              <w:rPr>
                <w:rStyle w:val="Hyperlink"/>
                <w:noProof/>
              </w:rPr>
              <w:t>FORMULARE</w:t>
            </w:r>
            <w:r w:rsidR="00A565B2">
              <w:rPr>
                <w:noProof/>
                <w:webHidden/>
              </w:rPr>
              <w:tab/>
            </w:r>
            <w:r w:rsidR="00A565B2">
              <w:rPr>
                <w:noProof/>
                <w:webHidden/>
              </w:rPr>
              <w:fldChar w:fldCharType="begin"/>
            </w:r>
            <w:r w:rsidR="00A565B2">
              <w:rPr>
                <w:noProof/>
                <w:webHidden/>
              </w:rPr>
              <w:instrText xml:space="preserve"> PAGEREF _Toc201132688 \h </w:instrText>
            </w:r>
            <w:r w:rsidR="00A565B2">
              <w:rPr>
                <w:noProof/>
                <w:webHidden/>
              </w:rPr>
            </w:r>
            <w:r w:rsidR="00A565B2">
              <w:rPr>
                <w:noProof/>
                <w:webHidden/>
              </w:rPr>
              <w:fldChar w:fldCharType="separate"/>
            </w:r>
            <w:r w:rsidR="002A3FEE">
              <w:rPr>
                <w:noProof/>
                <w:webHidden/>
              </w:rPr>
              <w:t>1</w:t>
            </w:r>
            <w:r w:rsidR="00A565B2">
              <w:rPr>
                <w:noProof/>
                <w:webHidden/>
              </w:rPr>
              <w:fldChar w:fldCharType="end"/>
            </w:r>
          </w:hyperlink>
        </w:p>
        <w:p w14:paraId="52DA2070" w14:textId="2C82336A"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89" w:history="1">
            <w:r w:rsidRPr="00F00266">
              <w:rPr>
                <w:rStyle w:val="Hyperlink"/>
                <w:noProof/>
              </w:rPr>
              <w:t>EXECUȚIE</w:t>
            </w:r>
            <w:r>
              <w:rPr>
                <w:noProof/>
                <w:webHidden/>
              </w:rPr>
              <w:tab/>
            </w:r>
            <w:r>
              <w:rPr>
                <w:noProof/>
                <w:webHidden/>
              </w:rPr>
              <w:fldChar w:fldCharType="begin"/>
            </w:r>
            <w:r>
              <w:rPr>
                <w:noProof/>
                <w:webHidden/>
              </w:rPr>
              <w:instrText xml:space="preserve"> PAGEREF _Toc201132689 \h </w:instrText>
            </w:r>
            <w:r>
              <w:rPr>
                <w:noProof/>
                <w:webHidden/>
              </w:rPr>
            </w:r>
            <w:r>
              <w:rPr>
                <w:noProof/>
                <w:webHidden/>
              </w:rPr>
              <w:fldChar w:fldCharType="separate"/>
            </w:r>
            <w:r w:rsidR="002A3FEE">
              <w:rPr>
                <w:noProof/>
                <w:webHidden/>
              </w:rPr>
              <w:t>1</w:t>
            </w:r>
            <w:r>
              <w:rPr>
                <w:noProof/>
                <w:webHidden/>
              </w:rPr>
              <w:fldChar w:fldCharType="end"/>
            </w:r>
          </w:hyperlink>
        </w:p>
        <w:p w14:paraId="151B386A" w14:textId="53684C23"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0" w:history="1">
            <w:r w:rsidRPr="00F00266">
              <w:rPr>
                <w:rStyle w:val="Hyperlink"/>
                <w:noProof/>
              </w:rPr>
              <w:t>PROCEDURĂ SIMPLIFICATĂ ÎNTR-O SINGURĂ ETAPĂ</w:t>
            </w:r>
            <w:r>
              <w:rPr>
                <w:noProof/>
                <w:webHidden/>
              </w:rPr>
              <w:tab/>
            </w:r>
            <w:r>
              <w:rPr>
                <w:noProof/>
                <w:webHidden/>
              </w:rPr>
              <w:fldChar w:fldCharType="begin"/>
            </w:r>
            <w:r>
              <w:rPr>
                <w:noProof/>
                <w:webHidden/>
              </w:rPr>
              <w:instrText xml:space="preserve"> PAGEREF _Toc201132690 \h </w:instrText>
            </w:r>
            <w:r>
              <w:rPr>
                <w:noProof/>
                <w:webHidden/>
              </w:rPr>
            </w:r>
            <w:r>
              <w:rPr>
                <w:noProof/>
                <w:webHidden/>
              </w:rPr>
              <w:fldChar w:fldCharType="separate"/>
            </w:r>
            <w:r w:rsidR="002A3FEE">
              <w:rPr>
                <w:noProof/>
                <w:webHidden/>
              </w:rPr>
              <w:t>1</w:t>
            </w:r>
            <w:r>
              <w:rPr>
                <w:noProof/>
                <w:webHidden/>
              </w:rPr>
              <w:fldChar w:fldCharType="end"/>
            </w:r>
          </w:hyperlink>
        </w:p>
        <w:p w14:paraId="504FF82C" w14:textId="5404BD92"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1" w:history="1">
            <w:r w:rsidRPr="00F00266">
              <w:rPr>
                <w:rStyle w:val="Hyperlink"/>
                <w:i/>
                <w:iCs/>
                <w:noProof/>
              </w:rPr>
              <w:t>Formularul nr. 1</w:t>
            </w:r>
            <w:r>
              <w:rPr>
                <w:noProof/>
                <w:webHidden/>
              </w:rPr>
              <w:tab/>
            </w:r>
            <w:r>
              <w:rPr>
                <w:noProof/>
                <w:webHidden/>
              </w:rPr>
              <w:fldChar w:fldCharType="begin"/>
            </w:r>
            <w:r>
              <w:rPr>
                <w:noProof/>
                <w:webHidden/>
              </w:rPr>
              <w:instrText xml:space="preserve"> PAGEREF _Toc201132691 \h </w:instrText>
            </w:r>
            <w:r>
              <w:rPr>
                <w:noProof/>
                <w:webHidden/>
              </w:rPr>
            </w:r>
            <w:r>
              <w:rPr>
                <w:noProof/>
                <w:webHidden/>
              </w:rPr>
              <w:fldChar w:fldCharType="separate"/>
            </w:r>
            <w:r w:rsidR="002A3FEE">
              <w:rPr>
                <w:noProof/>
                <w:webHidden/>
              </w:rPr>
              <w:t>2</w:t>
            </w:r>
            <w:r>
              <w:rPr>
                <w:noProof/>
                <w:webHidden/>
              </w:rPr>
              <w:fldChar w:fldCharType="end"/>
            </w:r>
          </w:hyperlink>
        </w:p>
        <w:p w14:paraId="26F09CA2" w14:textId="1C83740E"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2" w:history="1">
            <w:r w:rsidRPr="00F00266">
              <w:rPr>
                <w:rStyle w:val="Hyperlink"/>
                <w:i/>
                <w:iCs/>
                <w:noProof/>
              </w:rPr>
              <w:t>Formularul nr. 2</w:t>
            </w:r>
            <w:r>
              <w:rPr>
                <w:noProof/>
                <w:webHidden/>
              </w:rPr>
              <w:tab/>
            </w:r>
            <w:r>
              <w:rPr>
                <w:noProof/>
                <w:webHidden/>
              </w:rPr>
              <w:fldChar w:fldCharType="begin"/>
            </w:r>
            <w:r>
              <w:rPr>
                <w:noProof/>
                <w:webHidden/>
              </w:rPr>
              <w:instrText xml:space="preserve"> PAGEREF _Toc201132692 \h </w:instrText>
            </w:r>
            <w:r>
              <w:rPr>
                <w:noProof/>
                <w:webHidden/>
              </w:rPr>
            </w:r>
            <w:r>
              <w:rPr>
                <w:noProof/>
                <w:webHidden/>
              </w:rPr>
              <w:fldChar w:fldCharType="separate"/>
            </w:r>
            <w:r w:rsidR="002A3FEE">
              <w:rPr>
                <w:noProof/>
                <w:webHidden/>
              </w:rPr>
              <w:t>3</w:t>
            </w:r>
            <w:r>
              <w:rPr>
                <w:noProof/>
                <w:webHidden/>
              </w:rPr>
              <w:fldChar w:fldCharType="end"/>
            </w:r>
          </w:hyperlink>
        </w:p>
        <w:p w14:paraId="77B5B4DC" w14:textId="1E766C8C"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3" w:history="1">
            <w:r w:rsidRPr="00F00266">
              <w:rPr>
                <w:rStyle w:val="Hyperlink"/>
                <w:i/>
                <w:iCs/>
                <w:noProof/>
              </w:rPr>
              <w:t>Formularul nr. 3</w:t>
            </w:r>
            <w:r>
              <w:rPr>
                <w:noProof/>
                <w:webHidden/>
              </w:rPr>
              <w:tab/>
            </w:r>
            <w:r>
              <w:rPr>
                <w:noProof/>
                <w:webHidden/>
              </w:rPr>
              <w:fldChar w:fldCharType="begin"/>
            </w:r>
            <w:r>
              <w:rPr>
                <w:noProof/>
                <w:webHidden/>
              </w:rPr>
              <w:instrText xml:space="preserve"> PAGEREF _Toc201132693 \h </w:instrText>
            </w:r>
            <w:r>
              <w:rPr>
                <w:noProof/>
                <w:webHidden/>
              </w:rPr>
            </w:r>
            <w:r>
              <w:rPr>
                <w:noProof/>
                <w:webHidden/>
              </w:rPr>
              <w:fldChar w:fldCharType="separate"/>
            </w:r>
            <w:r w:rsidR="002A3FEE">
              <w:rPr>
                <w:noProof/>
                <w:webHidden/>
              </w:rPr>
              <w:t>8</w:t>
            </w:r>
            <w:r>
              <w:rPr>
                <w:noProof/>
                <w:webHidden/>
              </w:rPr>
              <w:fldChar w:fldCharType="end"/>
            </w:r>
          </w:hyperlink>
        </w:p>
        <w:p w14:paraId="10E85D1A" w14:textId="63BB2D15"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4" w:history="1">
            <w:r w:rsidRPr="00F00266">
              <w:rPr>
                <w:rStyle w:val="Hyperlink"/>
                <w:i/>
                <w:iCs/>
                <w:noProof/>
              </w:rPr>
              <w:t>Formularul nr. 4</w:t>
            </w:r>
            <w:r>
              <w:rPr>
                <w:noProof/>
                <w:webHidden/>
              </w:rPr>
              <w:tab/>
            </w:r>
            <w:r>
              <w:rPr>
                <w:noProof/>
                <w:webHidden/>
              </w:rPr>
              <w:fldChar w:fldCharType="begin"/>
            </w:r>
            <w:r>
              <w:rPr>
                <w:noProof/>
                <w:webHidden/>
              </w:rPr>
              <w:instrText xml:space="preserve"> PAGEREF _Toc201132694 \h </w:instrText>
            </w:r>
            <w:r>
              <w:rPr>
                <w:noProof/>
                <w:webHidden/>
              </w:rPr>
            </w:r>
            <w:r>
              <w:rPr>
                <w:noProof/>
                <w:webHidden/>
              </w:rPr>
              <w:fldChar w:fldCharType="separate"/>
            </w:r>
            <w:r w:rsidR="002A3FEE">
              <w:rPr>
                <w:noProof/>
                <w:webHidden/>
              </w:rPr>
              <w:t>11</w:t>
            </w:r>
            <w:r>
              <w:rPr>
                <w:noProof/>
                <w:webHidden/>
              </w:rPr>
              <w:fldChar w:fldCharType="end"/>
            </w:r>
          </w:hyperlink>
        </w:p>
        <w:p w14:paraId="3D48679E" w14:textId="65B4CEB0"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5" w:history="1">
            <w:r w:rsidRPr="00F00266">
              <w:rPr>
                <w:rStyle w:val="Hyperlink"/>
                <w:i/>
                <w:iCs/>
                <w:noProof/>
              </w:rPr>
              <w:t>Formularul nr. 5</w:t>
            </w:r>
            <w:r>
              <w:rPr>
                <w:noProof/>
                <w:webHidden/>
              </w:rPr>
              <w:tab/>
            </w:r>
            <w:r>
              <w:rPr>
                <w:noProof/>
                <w:webHidden/>
              </w:rPr>
              <w:fldChar w:fldCharType="begin"/>
            </w:r>
            <w:r>
              <w:rPr>
                <w:noProof/>
                <w:webHidden/>
              </w:rPr>
              <w:instrText xml:space="preserve"> PAGEREF _Toc201132695 \h </w:instrText>
            </w:r>
            <w:r>
              <w:rPr>
                <w:noProof/>
                <w:webHidden/>
              </w:rPr>
            </w:r>
            <w:r>
              <w:rPr>
                <w:noProof/>
                <w:webHidden/>
              </w:rPr>
              <w:fldChar w:fldCharType="separate"/>
            </w:r>
            <w:r w:rsidR="002A3FEE">
              <w:rPr>
                <w:noProof/>
                <w:webHidden/>
              </w:rPr>
              <w:t>15</w:t>
            </w:r>
            <w:r>
              <w:rPr>
                <w:noProof/>
                <w:webHidden/>
              </w:rPr>
              <w:fldChar w:fldCharType="end"/>
            </w:r>
          </w:hyperlink>
        </w:p>
        <w:p w14:paraId="1DBBE294" w14:textId="57B1EB83"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6" w:history="1">
            <w:r w:rsidRPr="00F00266">
              <w:rPr>
                <w:rStyle w:val="Hyperlink"/>
                <w:i/>
                <w:iCs/>
                <w:noProof/>
              </w:rPr>
              <w:t>Formularul nr. 6</w:t>
            </w:r>
            <w:r>
              <w:rPr>
                <w:noProof/>
                <w:webHidden/>
              </w:rPr>
              <w:tab/>
            </w:r>
            <w:r>
              <w:rPr>
                <w:noProof/>
                <w:webHidden/>
              </w:rPr>
              <w:fldChar w:fldCharType="begin"/>
            </w:r>
            <w:r>
              <w:rPr>
                <w:noProof/>
                <w:webHidden/>
              </w:rPr>
              <w:instrText xml:space="preserve"> PAGEREF _Toc201132696 \h </w:instrText>
            </w:r>
            <w:r>
              <w:rPr>
                <w:noProof/>
                <w:webHidden/>
              </w:rPr>
            </w:r>
            <w:r>
              <w:rPr>
                <w:noProof/>
                <w:webHidden/>
              </w:rPr>
              <w:fldChar w:fldCharType="separate"/>
            </w:r>
            <w:r w:rsidR="002A3FEE">
              <w:rPr>
                <w:noProof/>
                <w:webHidden/>
              </w:rPr>
              <w:t>16</w:t>
            </w:r>
            <w:r>
              <w:rPr>
                <w:noProof/>
                <w:webHidden/>
              </w:rPr>
              <w:fldChar w:fldCharType="end"/>
            </w:r>
          </w:hyperlink>
        </w:p>
        <w:p w14:paraId="4BF01ADC" w14:textId="51C1469E"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7" w:history="1">
            <w:r w:rsidRPr="00F00266">
              <w:rPr>
                <w:rStyle w:val="Hyperlink"/>
                <w:i/>
                <w:iCs/>
                <w:noProof/>
              </w:rPr>
              <w:t>Formularul nr. 7</w:t>
            </w:r>
            <w:r>
              <w:rPr>
                <w:noProof/>
                <w:webHidden/>
              </w:rPr>
              <w:tab/>
            </w:r>
            <w:r>
              <w:rPr>
                <w:noProof/>
                <w:webHidden/>
              </w:rPr>
              <w:fldChar w:fldCharType="begin"/>
            </w:r>
            <w:r>
              <w:rPr>
                <w:noProof/>
                <w:webHidden/>
              </w:rPr>
              <w:instrText xml:space="preserve"> PAGEREF _Toc201132697 \h </w:instrText>
            </w:r>
            <w:r>
              <w:rPr>
                <w:noProof/>
                <w:webHidden/>
              </w:rPr>
            </w:r>
            <w:r>
              <w:rPr>
                <w:noProof/>
                <w:webHidden/>
              </w:rPr>
              <w:fldChar w:fldCharType="separate"/>
            </w:r>
            <w:r w:rsidR="002A3FEE">
              <w:rPr>
                <w:noProof/>
                <w:webHidden/>
              </w:rPr>
              <w:t>19</w:t>
            </w:r>
            <w:r>
              <w:rPr>
                <w:noProof/>
                <w:webHidden/>
              </w:rPr>
              <w:fldChar w:fldCharType="end"/>
            </w:r>
          </w:hyperlink>
        </w:p>
        <w:p w14:paraId="5543549E" w14:textId="7D9C84CC"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8" w:history="1">
            <w:r w:rsidRPr="00F00266">
              <w:rPr>
                <w:rStyle w:val="Hyperlink"/>
                <w:i/>
                <w:iCs/>
                <w:noProof/>
              </w:rPr>
              <w:t>Formularul nr. 8</w:t>
            </w:r>
            <w:r>
              <w:rPr>
                <w:noProof/>
                <w:webHidden/>
              </w:rPr>
              <w:tab/>
            </w:r>
            <w:r>
              <w:rPr>
                <w:noProof/>
                <w:webHidden/>
              </w:rPr>
              <w:fldChar w:fldCharType="begin"/>
            </w:r>
            <w:r>
              <w:rPr>
                <w:noProof/>
                <w:webHidden/>
              </w:rPr>
              <w:instrText xml:space="preserve"> PAGEREF _Toc201132698 \h </w:instrText>
            </w:r>
            <w:r>
              <w:rPr>
                <w:noProof/>
                <w:webHidden/>
              </w:rPr>
            </w:r>
            <w:r>
              <w:rPr>
                <w:noProof/>
                <w:webHidden/>
              </w:rPr>
              <w:fldChar w:fldCharType="separate"/>
            </w:r>
            <w:r w:rsidR="002A3FEE">
              <w:rPr>
                <w:noProof/>
                <w:webHidden/>
              </w:rPr>
              <w:t>21</w:t>
            </w:r>
            <w:r>
              <w:rPr>
                <w:noProof/>
                <w:webHidden/>
              </w:rPr>
              <w:fldChar w:fldCharType="end"/>
            </w:r>
          </w:hyperlink>
        </w:p>
        <w:p w14:paraId="1312246B" w14:textId="189A97B6"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699" w:history="1">
            <w:r w:rsidRPr="00F00266">
              <w:rPr>
                <w:rStyle w:val="Hyperlink"/>
                <w:rFonts w:eastAsia="Times New Roman"/>
                <w:noProof/>
              </w:rPr>
              <w:t>1.</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Rezumat</w:t>
            </w:r>
            <w:r>
              <w:rPr>
                <w:noProof/>
                <w:webHidden/>
              </w:rPr>
              <w:tab/>
            </w:r>
            <w:r>
              <w:rPr>
                <w:noProof/>
                <w:webHidden/>
              </w:rPr>
              <w:fldChar w:fldCharType="begin"/>
            </w:r>
            <w:r>
              <w:rPr>
                <w:noProof/>
                <w:webHidden/>
              </w:rPr>
              <w:instrText xml:space="preserve"> PAGEREF _Toc201132699 \h </w:instrText>
            </w:r>
            <w:r>
              <w:rPr>
                <w:noProof/>
                <w:webHidden/>
              </w:rPr>
            </w:r>
            <w:r>
              <w:rPr>
                <w:noProof/>
                <w:webHidden/>
              </w:rPr>
              <w:fldChar w:fldCharType="separate"/>
            </w:r>
            <w:r w:rsidR="002A3FEE">
              <w:rPr>
                <w:noProof/>
                <w:webHidden/>
              </w:rPr>
              <w:t>2</w:t>
            </w:r>
            <w:r>
              <w:rPr>
                <w:noProof/>
                <w:webHidden/>
              </w:rPr>
              <w:fldChar w:fldCharType="end"/>
            </w:r>
          </w:hyperlink>
        </w:p>
        <w:p w14:paraId="3A0BC961" w14:textId="06717AC1"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0" w:history="1">
            <w:r w:rsidRPr="00F00266">
              <w:rPr>
                <w:rStyle w:val="Hyperlink"/>
                <w:rFonts w:eastAsia="Times New Roman"/>
                <w:noProof/>
              </w:rPr>
              <w:t>2.</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Metodologia de  executare a lucrărilor</w:t>
            </w:r>
            <w:r>
              <w:rPr>
                <w:noProof/>
                <w:webHidden/>
              </w:rPr>
              <w:tab/>
            </w:r>
            <w:r>
              <w:rPr>
                <w:noProof/>
                <w:webHidden/>
              </w:rPr>
              <w:fldChar w:fldCharType="begin"/>
            </w:r>
            <w:r>
              <w:rPr>
                <w:noProof/>
                <w:webHidden/>
              </w:rPr>
              <w:instrText xml:space="preserve"> PAGEREF _Toc201132700 \h </w:instrText>
            </w:r>
            <w:r>
              <w:rPr>
                <w:noProof/>
                <w:webHidden/>
              </w:rPr>
            </w:r>
            <w:r>
              <w:rPr>
                <w:noProof/>
                <w:webHidden/>
              </w:rPr>
              <w:fldChar w:fldCharType="separate"/>
            </w:r>
            <w:r w:rsidR="002A3FEE">
              <w:rPr>
                <w:noProof/>
                <w:webHidden/>
              </w:rPr>
              <w:t>2</w:t>
            </w:r>
            <w:r>
              <w:rPr>
                <w:noProof/>
                <w:webHidden/>
              </w:rPr>
              <w:fldChar w:fldCharType="end"/>
            </w:r>
          </w:hyperlink>
        </w:p>
        <w:p w14:paraId="71396407" w14:textId="00EA97D8"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1" w:history="1">
            <w:r w:rsidRPr="00F00266">
              <w:rPr>
                <w:rStyle w:val="Hyperlink"/>
                <w:rFonts w:eastAsia="Times New Roman"/>
                <w:noProof/>
              </w:rPr>
              <w:t>3.</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Planul de management al calității în cadrul Contractului</w:t>
            </w:r>
            <w:r>
              <w:rPr>
                <w:noProof/>
                <w:webHidden/>
              </w:rPr>
              <w:tab/>
            </w:r>
            <w:r>
              <w:rPr>
                <w:noProof/>
                <w:webHidden/>
              </w:rPr>
              <w:fldChar w:fldCharType="begin"/>
            </w:r>
            <w:r>
              <w:rPr>
                <w:noProof/>
                <w:webHidden/>
              </w:rPr>
              <w:instrText xml:space="preserve"> PAGEREF _Toc201132701 \h </w:instrText>
            </w:r>
            <w:r>
              <w:rPr>
                <w:noProof/>
                <w:webHidden/>
              </w:rPr>
            </w:r>
            <w:r>
              <w:rPr>
                <w:noProof/>
                <w:webHidden/>
              </w:rPr>
              <w:fldChar w:fldCharType="separate"/>
            </w:r>
            <w:r w:rsidR="002A3FEE">
              <w:rPr>
                <w:noProof/>
                <w:webHidden/>
              </w:rPr>
              <w:t>3</w:t>
            </w:r>
            <w:r>
              <w:rPr>
                <w:noProof/>
                <w:webHidden/>
              </w:rPr>
              <w:fldChar w:fldCharType="end"/>
            </w:r>
          </w:hyperlink>
        </w:p>
        <w:p w14:paraId="41BF5FEC" w14:textId="3ED0056E"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2" w:history="1">
            <w:r w:rsidRPr="00F00266">
              <w:rPr>
                <w:rStyle w:val="Hyperlink"/>
                <w:rFonts w:eastAsia="Times New Roman"/>
                <w:noProof/>
              </w:rPr>
              <w:t>4.</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Grafic general de realizare a investiției publice (fizic și valoric)</w:t>
            </w:r>
            <w:r>
              <w:rPr>
                <w:noProof/>
                <w:webHidden/>
              </w:rPr>
              <w:tab/>
            </w:r>
            <w:r>
              <w:rPr>
                <w:noProof/>
                <w:webHidden/>
              </w:rPr>
              <w:fldChar w:fldCharType="begin"/>
            </w:r>
            <w:r>
              <w:rPr>
                <w:noProof/>
                <w:webHidden/>
              </w:rPr>
              <w:instrText xml:space="preserve"> PAGEREF _Toc201132702 \h </w:instrText>
            </w:r>
            <w:r>
              <w:rPr>
                <w:noProof/>
                <w:webHidden/>
              </w:rPr>
            </w:r>
            <w:r>
              <w:rPr>
                <w:noProof/>
                <w:webHidden/>
              </w:rPr>
              <w:fldChar w:fldCharType="separate"/>
            </w:r>
            <w:r w:rsidR="002A3FEE">
              <w:rPr>
                <w:noProof/>
                <w:webHidden/>
              </w:rPr>
              <w:t>4</w:t>
            </w:r>
            <w:r>
              <w:rPr>
                <w:noProof/>
                <w:webHidden/>
              </w:rPr>
              <w:fldChar w:fldCharType="end"/>
            </w:r>
          </w:hyperlink>
        </w:p>
        <w:p w14:paraId="65CFB27B" w14:textId="708D2B99"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3" w:history="1">
            <w:r w:rsidRPr="00F00266">
              <w:rPr>
                <w:rStyle w:val="Hyperlink"/>
                <w:rFonts w:eastAsia="Times New Roman"/>
                <w:noProof/>
              </w:rPr>
              <w:t>5.</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Personalul propus și managementul contractului pentru execuția lucrărilor</w:t>
            </w:r>
            <w:r>
              <w:rPr>
                <w:noProof/>
                <w:webHidden/>
              </w:rPr>
              <w:tab/>
            </w:r>
            <w:r>
              <w:rPr>
                <w:noProof/>
                <w:webHidden/>
              </w:rPr>
              <w:fldChar w:fldCharType="begin"/>
            </w:r>
            <w:r>
              <w:rPr>
                <w:noProof/>
                <w:webHidden/>
              </w:rPr>
              <w:instrText xml:space="preserve"> PAGEREF _Toc201132703 \h </w:instrText>
            </w:r>
            <w:r>
              <w:rPr>
                <w:noProof/>
                <w:webHidden/>
              </w:rPr>
            </w:r>
            <w:r>
              <w:rPr>
                <w:noProof/>
                <w:webHidden/>
              </w:rPr>
              <w:fldChar w:fldCharType="separate"/>
            </w:r>
            <w:r w:rsidR="002A3FEE">
              <w:rPr>
                <w:noProof/>
                <w:webHidden/>
              </w:rPr>
              <w:t>7</w:t>
            </w:r>
            <w:r>
              <w:rPr>
                <w:noProof/>
                <w:webHidden/>
              </w:rPr>
              <w:fldChar w:fldCharType="end"/>
            </w:r>
          </w:hyperlink>
        </w:p>
        <w:p w14:paraId="6BFEF90A" w14:textId="7680896B"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4" w:history="1">
            <w:r w:rsidRPr="00F00266">
              <w:rPr>
                <w:rStyle w:val="Hyperlink"/>
                <w:rFonts w:eastAsia="Times New Roman"/>
                <w:noProof/>
              </w:rPr>
              <w:t>6.</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_Toc201132704 \h </w:instrText>
            </w:r>
            <w:r>
              <w:rPr>
                <w:noProof/>
                <w:webHidden/>
              </w:rPr>
            </w:r>
            <w:r>
              <w:rPr>
                <w:noProof/>
                <w:webHidden/>
              </w:rPr>
              <w:fldChar w:fldCharType="separate"/>
            </w:r>
            <w:r w:rsidR="002A3FEE">
              <w:rPr>
                <w:noProof/>
                <w:webHidden/>
              </w:rPr>
              <w:t>10</w:t>
            </w:r>
            <w:r>
              <w:rPr>
                <w:noProof/>
                <w:webHidden/>
              </w:rPr>
              <w:fldChar w:fldCharType="end"/>
            </w:r>
          </w:hyperlink>
        </w:p>
        <w:p w14:paraId="2FA4E51A" w14:textId="6B8C7A70"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5" w:history="1">
            <w:r w:rsidRPr="00F00266">
              <w:rPr>
                <w:rStyle w:val="Hyperlink"/>
                <w:rFonts w:eastAsia="Times New Roman"/>
                <w:noProof/>
              </w:rPr>
              <w:t>7.</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Modalitatea de efectuare a înregistrărilor și înregistrările efectuate în legătură cu indicatorii cantitativi și calitativi asociați execuției lucrărilor</w:t>
            </w:r>
            <w:r>
              <w:rPr>
                <w:noProof/>
                <w:webHidden/>
              </w:rPr>
              <w:tab/>
            </w:r>
            <w:r>
              <w:rPr>
                <w:noProof/>
                <w:webHidden/>
              </w:rPr>
              <w:fldChar w:fldCharType="begin"/>
            </w:r>
            <w:r>
              <w:rPr>
                <w:noProof/>
                <w:webHidden/>
              </w:rPr>
              <w:instrText xml:space="preserve"> PAGEREF _Toc201132705 \h </w:instrText>
            </w:r>
            <w:r>
              <w:rPr>
                <w:noProof/>
                <w:webHidden/>
              </w:rPr>
            </w:r>
            <w:r>
              <w:rPr>
                <w:noProof/>
                <w:webHidden/>
              </w:rPr>
              <w:fldChar w:fldCharType="separate"/>
            </w:r>
            <w:r w:rsidR="002A3FEE">
              <w:rPr>
                <w:noProof/>
                <w:webHidden/>
              </w:rPr>
              <w:t>11</w:t>
            </w:r>
            <w:r>
              <w:rPr>
                <w:noProof/>
                <w:webHidden/>
              </w:rPr>
              <w:fldChar w:fldCharType="end"/>
            </w:r>
          </w:hyperlink>
        </w:p>
        <w:p w14:paraId="63F5E2A5" w14:textId="0E228DBF"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6" w:history="1">
            <w:r w:rsidRPr="00F00266">
              <w:rPr>
                <w:rStyle w:val="Hyperlink"/>
                <w:rFonts w:eastAsia="Times New Roman"/>
                <w:noProof/>
              </w:rPr>
              <w:t>8.</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Măsuri aplicabile de Ofertant pe perioada Contractului pentru asigurarea îndeplinirii obligațiilor din domeniul mediului ce derivă din îndeplinirea obiectului Contractului</w:t>
            </w:r>
            <w:r>
              <w:rPr>
                <w:noProof/>
                <w:webHidden/>
              </w:rPr>
              <w:tab/>
            </w:r>
            <w:r>
              <w:rPr>
                <w:noProof/>
                <w:webHidden/>
              </w:rPr>
              <w:fldChar w:fldCharType="begin"/>
            </w:r>
            <w:r>
              <w:rPr>
                <w:noProof/>
                <w:webHidden/>
              </w:rPr>
              <w:instrText xml:space="preserve"> PAGEREF _Toc201132706 \h </w:instrText>
            </w:r>
            <w:r>
              <w:rPr>
                <w:noProof/>
                <w:webHidden/>
              </w:rPr>
            </w:r>
            <w:r>
              <w:rPr>
                <w:noProof/>
                <w:webHidden/>
              </w:rPr>
              <w:fldChar w:fldCharType="separate"/>
            </w:r>
            <w:r w:rsidR="002A3FEE">
              <w:rPr>
                <w:noProof/>
                <w:webHidden/>
              </w:rPr>
              <w:t>11</w:t>
            </w:r>
            <w:r>
              <w:rPr>
                <w:noProof/>
                <w:webHidden/>
              </w:rPr>
              <w:fldChar w:fldCharType="end"/>
            </w:r>
          </w:hyperlink>
        </w:p>
        <w:p w14:paraId="6B04C9BA" w14:textId="6D08E740"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7" w:history="1">
            <w:r w:rsidRPr="00F00266">
              <w:rPr>
                <w:rStyle w:val="Hyperlink"/>
                <w:rFonts w:eastAsia="Times New Roman"/>
                <w:noProof/>
              </w:rPr>
              <w:t>9.</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Măsuri aplicabile de Ofertant pe perioada Contractului pentru asigurarea îndeplinirii obligațiilor din domeniul social și al relațiilor de muncă ce derivă din îndeplinirea obiectului Contractului</w:t>
            </w:r>
            <w:r>
              <w:rPr>
                <w:noProof/>
                <w:webHidden/>
              </w:rPr>
              <w:tab/>
            </w:r>
            <w:r>
              <w:rPr>
                <w:noProof/>
                <w:webHidden/>
              </w:rPr>
              <w:fldChar w:fldCharType="begin"/>
            </w:r>
            <w:r>
              <w:rPr>
                <w:noProof/>
                <w:webHidden/>
              </w:rPr>
              <w:instrText xml:space="preserve"> PAGEREF _Toc201132707 \h </w:instrText>
            </w:r>
            <w:r>
              <w:rPr>
                <w:noProof/>
                <w:webHidden/>
              </w:rPr>
            </w:r>
            <w:r>
              <w:rPr>
                <w:noProof/>
                <w:webHidden/>
              </w:rPr>
              <w:fldChar w:fldCharType="separate"/>
            </w:r>
            <w:r w:rsidR="002A3FEE">
              <w:rPr>
                <w:noProof/>
                <w:webHidden/>
              </w:rPr>
              <w:t>12</w:t>
            </w:r>
            <w:r>
              <w:rPr>
                <w:noProof/>
                <w:webHidden/>
              </w:rPr>
              <w:fldChar w:fldCharType="end"/>
            </w:r>
          </w:hyperlink>
        </w:p>
        <w:p w14:paraId="31BBD317" w14:textId="5453CD2A"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8" w:history="1">
            <w:r w:rsidRPr="00F00266">
              <w:rPr>
                <w:rStyle w:val="Hyperlink"/>
                <w:rFonts w:eastAsia="Times New Roman"/>
                <w:noProof/>
              </w:rPr>
              <w:t>10.</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_Toc201132708 \h </w:instrText>
            </w:r>
            <w:r>
              <w:rPr>
                <w:noProof/>
                <w:webHidden/>
              </w:rPr>
            </w:r>
            <w:r>
              <w:rPr>
                <w:noProof/>
                <w:webHidden/>
              </w:rPr>
              <w:fldChar w:fldCharType="separate"/>
            </w:r>
            <w:r w:rsidR="002A3FEE">
              <w:rPr>
                <w:noProof/>
                <w:webHidden/>
              </w:rPr>
              <w:t>13</w:t>
            </w:r>
            <w:r>
              <w:rPr>
                <w:noProof/>
                <w:webHidden/>
              </w:rPr>
              <w:fldChar w:fldCharType="end"/>
            </w:r>
          </w:hyperlink>
        </w:p>
        <w:p w14:paraId="0D9DF033" w14:textId="523FF8E1"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09" w:history="1">
            <w:r w:rsidRPr="00F00266">
              <w:rPr>
                <w:rStyle w:val="Hyperlink"/>
                <w:rFonts w:eastAsia="Times New Roman"/>
                <w:noProof/>
              </w:rPr>
              <w:t>11.</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Informații în legătură cu echipamentele incluse în lucrare după expirarea perioadei de garanție</w:t>
            </w:r>
            <w:r>
              <w:rPr>
                <w:noProof/>
                <w:webHidden/>
              </w:rPr>
              <w:tab/>
            </w:r>
            <w:r>
              <w:rPr>
                <w:noProof/>
                <w:webHidden/>
              </w:rPr>
              <w:fldChar w:fldCharType="begin"/>
            </w:r>
            <w:r>
              <w:rPr>
                <w:noProof/>
                <w:webHidden/>
              </w:rPr>
              <w:instrText xml:space="preserve"> PAGEREF _Toc201132709 \h </w:instrText>
            </w:r>
            <w:r>
              <w:rPr>
                <w:noProof/>
                <w:webHidden/>
              </w:rPr>
            </w:r>
            <w:r>
              <w:rPr>
                <w:noProof/>
                <w:webHidden/>
              </w:rPr>
              <w:fldChar w:fldCharType="separate"/>
            </w:r>
            <w:r w:rsidR="002A3FEE">
              <w:rPr>
                <w:noProof/>
                <w:webHidden/>
              </w:rPr>
              <w:t>13</w:t>
            </w:r>
            <w:r>
              <w:rPr>
                <w:noProof/>
                <w:webHidden/>
              </w:rPr>
              <w:fldChar w:fldCharType="end"/>
            </w:r>
          </w:hyperlink>
        </w:p>
        <w:p w14:paraId="7F149C01" w14:textId="3BE538EE"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10" w:history="1">
            <w:r w:rsidRPr="00F00266">
              <w:rPr>
                <w:rStyle w:val="Hyperlink"/>
                <w:rFonts w:eastAsia="Times New Roman"/>
                <w:noProof/>
              </w:rPr>
              <w:t>12.</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Adecvarea la constrângerile fizice impuse de amplasamentul lucrării</w:t>
            </w:r>
            <w:r>
              <w:rPr>
                <w:noProof/>
                <w:webHidden/>
              </w:rPr>
              <w:tab/>
            </w:r>
            <w:r>
              <w:rPr>
                <w:noProof/>
                <w:webHidden/>
              </w:rPr>
              <w:fldChar w:fldCharType="begin"/>
            </w:r>
            <w:r>
              <w:rPr>
                <w:noProof/>
                <w:webHidden/>
              </w:rPr>
              <w:instrText xml:space="preserve"> PAGEREF _Toc201132710 \h </w:instrText>
            </w:r>
            <w:r>
              <w:rPr>
                <w:noProof/>
                <w:webHidden/>
              </w:rPr>
            </w:r>
            <w:r>
              <w:rPr>
                <w:noProof/>
                <w:webHidden/>
              </w:rPr>
              <w:fldChar w:fldCharType="separate"/>
            </w:r>
            <w:r w:rsidR="002A3FEE">
              <w:rPr>
                <w:noProof/>
                <w:webHidden/>
              </w:rPr>
              <w:t>13</w:t>
            </w:r>
            <w:r>
              <w:rPr>
                <w:noProof/>
                <w:webHidden/>
              </w:rPr>
              <w:fldChar w:fldCharType="end"/>
            </w:r>
          </w:hyperlink>
        </w:p>
        <w:p w14:paraId="54B1DD81" w14:textId="3559ED69"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11" w:history="1">
            <w:r w:rsidRPr="00F00266">
              <w:rPr>
                <w:rStyle w:val="Hyperlink"/>
                <w:rFonts w:eastAsia="Times New Roman"/>
                <w:noProof/>
              </w:rPr>
              <w:t>13.</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Informații cu privire la eventuale modificări  ale operatorului economic Ofertant</w:t>
            </w:r>
            <w:r>
              <w:rPr>
                <w:noProof/>
                <w:webHidden/>
              </w:rPr>
              <w:tab/>
            </w:r>
            <w:r>
              <w:rPr>
                <w:noProof/>
                <w:webHidden/>
              </w:rPr>
              <w:fldChar w:fldCharType="begin"/>
            </w:r>
            <w:r>
              <w:rPr>
                <w:noProof/>
                <w:webHidden/>
              </w:rPr>
              <w:instrText xml:space="preserve"> PAGEREF _Toc201132711 \h </w:instrText>
            </w:r>
            <w:r>
              <w:rPr>
                <w:noProof/>
                <w:webHidden/>
              </w:rPr>
            </w:r>
            <w:r>
              <w:rPr>
                <w:noProof/>
                <w:webHidden/>
              </w:rPr>
              <w:fldChar w:fldCharType="separate"/>
            </w:r>
            <w:r w:rsidR="002A3FEE">
              <w:rPr>
                <w:noProof/>
                <w:webHidden/>
              </w:rPr>
              <w:t>14</w:t>
            </w:r>
            <w:r>
              <w:rPr>
                <w:noProof/>
                <w:webHidden/>
              </w:rPr>
              <w:fldChar w:fldCharType="end"/>
            </w:r>
          </w:hyperlink>
        </w:p>
        <w:p w14:paraId="468B838A" w14:textId="499235E5" w:rsidR="00A565B2" w:rsidRDefault="00A565B2">
          <w:pPr>
            <w:pStyle w:val="TOC1"/>
            <w:ind w:left="0" w:hanging="2"/>
            <w:rPr>
              <w:rFonts w:asciiTheme="minorHAnsi" w:eastAsiaTheme="minorEastAsia" w:hAnsiTheme="minorHAnsi" w:cstheme="minorBidi"/>
              <w:noProof/>
              <w:kern w:val="2"/>
              <w:position w:val="0"/>
              <w14:ligatures w14:val="standardContextual"/>
            </w:rPr>
          </w:pPr>
          <w:hyperlink w:anchor="_Toc201132712" w:history="1">
            <w:r w:rsidRPr="00F00266">
              <w:rPr>
                <w:rStyle w:val="Hyperlink"/>
                <w:rFonts w:eastAsia="Times New Roman"/>
                <w:noProof/>
              </w:rPr>
              <w:t>14.</w:t>
            </w:r>
            <w:r>
              <w:rPr>
                <w:rFonts w:asciiTheme="minorHAnsi" w:eastAsiaTheme="minorEastAsia" w:hAnsiTheme="minorHAnsi" w:cstheme="minorBidi"/>
                <w:noProof/>
                <w:kern w:val="2"/>
                <w:position w:val="0"/>
                <w14:ligatures w14:val="standardContextual"/>
              </w:rPr>
              <w:tab/>
            </w:r>
            <w:r w:rsidRPr="00F00266">
              <w:rPr>
                <w:rStyle w:val="Hyperlink"/>
                <w:rFonts w:eastAsia="Times New Roman"/>
                <w:noProof/>
              </w:rPr>
              <w:t>Anexe la Propunerea Tehnică</w:t>
            </w:r>
            <w:r>
              <w:rPr>
                <w:noProof/>
                <w:webHidden/>
              </w:rPr>
              <w:tab/>
            </w:r>
            <w:r>
              <w:rPr>
                <w:noProof/>
                <w:webHidden/>
              </w:rPr>
              <w:fldChar w:fldCharType="begin"/>
            </w:r>
            <w:r>
              <w:rPr>
                <w:noProof/>
                <w:webHidden/>
              </w:rPr>
              <w:instrText xml:space="preserve"> PAGEREF _Toc201132712 \h </w:instrText>
            </w:r>
            <w:r>
              <w:rPr>
                <w:noProof/>
                <w:webHidden/>
              </w:rPr>
            </w:r>
            <w:r>
              <w:rPr>
                <w:noProof/>
                <w:webHidden/>
              </w:rPr>
              <w:fldChar w:fldCharType="separate"/>
            </w:r>
            <w:r w:rsidR="002A3FEE">
              <w:rPr>
                <w:noProof/>
                <w:webHidden/>
              </w:rPr>
              <w:t>14</w:t>
            </w:r>
            <w:r>
              <w:rPr>
                <w:noProof/>
                <w:webHidden/>
              </w:rPr>
              <w:fldChar w:fldCharType="end"/>
            </w:r>
          </w:hyperlink>
        </w:p>
        <w:p w14:paraId="003C3C29" w14:textId="714231A0" w:rsidR="001C6135" w:rsidRPr="00FA51EA" w:rsidRDefault="006D677A">
          <w:pPr>
            <w:widowControl w:val="0"/>
            <w:pBdr>
              <w:top w:val="nil"/>
              <w:left w:val="nil"/>
              <w:bottom w:val="nil"/>
              <w:right w:val="nil"/>
              <w:between w:val="nil"/>
            </w:pBdr>
            <w:tabs>
              <w:tab w:val="left" w:pos="720"/>
              <w:tab w:val="right" w:pos="9736"/>
              <w:tab w:val="left" w:pos="660"/>
              <w:tab w:val="right" w:leader="dot" w:pos="9192"/>
            </w:tabs>
            <w:spacing w:line="240" w:lineRule="auto"/>
            <w:ind w:left="0" w:hanging="2"/>
            <w:jc w:val="both"/>
            <w:rPr>
              <w:rFonts w:ascii="Times New Roman" w:eastAsia="Times New Roman" w:hAnsi="Times New Roman" w:cs="Times New Roman"/>
            </w:rPr>
          </w:pPr>
          <w:r w:rsidRPr="00FA51EA">
            <w:rPr>
              <w:rFonts w:ascii="Times New Roman" w:hAnsi="Times New Roman" w:cs="Times New Roman"/>
            </w:rPr>
            <w:fldChar w:fldCharType="end"/>
          </w:r>
        </w:p>
      </w:sdtContent>
    </w:sdt>
    <w:p w14:paraId="21DCA02D" w14:textId="77777777" w:rsidR="001C6135" w:rsidRPr="00FA51EA" w:rsidRDefault="001C6135">
      <w:pPr>
        <w:ind w:left="0" w:hanging="2"/>
        <w:jc w:val="both"/>
        <w:rPr>
          <w:rFonts w:ascii="Times New Roman" w:eastAsia="Times New Roman" w:hAnsi="Times New Roman" w:cs="Times New Roman"/>
        </w:rPr>
      </w:pPr>
    </w:p>
    <w:p w14:paraId="27F9A96E"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hAnsi="Times New Roman" w:cs="Times New Roman"/>
        </w:rPr>
        <w:br w:type="page"/>
      </w:r>
    </w:p>
    <w:p w14:paraId="2FE5A2F9" w14:textId="77777777" w:rsidR="001C6135" w:rsidRPr="00FA51EA" w:rsidRDefault="001C6135">
      <w:pPr>
        <w:ind w:left="0" w:hanging="2"/>
        <w:jc w:val="both"/>
        <w:rPr>
          <w:rFonts w:ascii="Times New Roman" w:eastAsia="Times New Roman" w:hAnsi="Times New Roman" w:cs="Times New Roman"/>
        </w:rPr>
      </w:pPr>
    </w:p>
    <w:p w14:paraId="17AA054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Numele Ofertantului (operator economic individual sau asociere de operatori economici): [introduceți]</w:t>
      </w:r>
    </w:p>
    <w:p w14:paraId="70990799" w14:textId="77777777" w:rsidR="001C6135" w:rsidRPr="00FA51EA" w:rsidRDefault="001C6135">
      <w:pPr>
        <w:ind w:left="0" w:hanging="2"/>
        <w:jc w:val="both"/>
        <w:rPr>
          <w:rFonts w:ascii="Times New Roman" w:eastAsia="Times New Roman" w:hAnsi="Times New Roman" w:cs="Times New Roman"/>
        </w:rPr>
      </w:pPr>
    </w:p>
    <w:p w14:paraId="39C5692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Data:</w:t>
      </w:r>
      <w:r w:rsidRPr="00FA51EA">
        <w:rPr>
          <w:rFonts w:ascii="Times New Roman" w:eastAsia="Times New Roman" w:hAnsi="Times New Roman" w:cs="Times New Roman"/>
          <w:i/>
        </w:rPr>
        <w:t xml:space="preserve"> [ZZ/LL/AAAA]</w:t>
      </w:r>
    </w:p>
    <w:p w14:paraId="655EC3DE"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Anunț de participare: [introduceți numărul anunțului de participare]</w:t>
      </w:r>
    </w:p>
    <w:p w14:paraId="7F8D144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Obiectul contractului: [introduceți obiectul contractului din anunțul de participare]</w:t>
      </w:r>
    </w:p>
    <w:p w14:paraId="624FF8ED" w14:textId="77777777" w:rsidR="001C6135" w:rsidRPr="00FA51EA" w:rsidRDefault="001C6135">
      <w:pPr>
        <w:ind w:left="0" w:hanging="2"/>
        <w:jc w:val="both"/>
        <w:rPr>
          <w:rFonts w:ascii="Times New Roman" w:eastAsia="Times New Roman" w:hAnsi="Times New Roman" w:cs="Times New Roman"/>
        </w:rPr>
      </w:pPr>
    </w:p>
    <w:p w14:paraId="310D962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[Informațiile prezentate de către Ofertanți în acest formular reprezintă fundament pentru:</w:t>
      </w:r>
    </w:p>
    <w:p w14:paraId="7146523F" w14:textId="77777777" w:rsidR="001C6135" w:rsidRPr="00FA51EA" w:rsidRDefault="006D677A">
      <w:pPr>
        <w:widowControl w:val="0"/>
        <w:numPr>
          <w:ilvl w:val="0"/>
          <w:numId w:val="2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evaluarea Propunerii Tehnice  prin raportare la cerințele minime din Caietul de Sarcini pentru achiziția de lucrări,</w:t>
      </w:r>
    </w:p>
    <w:p w14:paraId="31CE334C" w14:textId="77777777" w:rsidR="001C6135" w:rsidRPr="00FA51EA" w:rsidRDefault="006D677A">
      <w:pPr>
        <w:widowControl w:val="0"/>
        <w:numPr>
          <w:ilvl w:val="0"/>
          <w:numId w:val="2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aplicarea criteriului de atribuire stabilit prin Documentația de Atribuire.]</w:t>
      </w:r>
    </w:p>
    <w:p w14:paraId="4E92C08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[Toate informațiile solicitate în cele ce urmează reprezintă elemente cheie obligatorii ale Propunerii Tehnice și trebuie prezentate și descrise de către Ofertant la un nivel de detaliere corespunzător.]</w:t>
      </w:r>
    </w:p>
    <w:p w14:paraId="6EF1C82C" w14:textId="77777777" w:rsidR="001C6135" w:rsidRPr="00FA51EA" w:rsidRDefault="001C6135">
      <w:pPr>
        <w:ind w:left="0" w:hanging="2"/>
        <w:jc w:val="both"/>
        <w:rPr>
          <w:rFonts w:ascii="Times New Roman" w:eastAsia="Times New Roman" w:hAnsi="Times New Roman" w:cs="Times New Roman"/>
        </w:rPr>
      </w:pPr>
    </w:p>
    <w:p w14:paraId="4C992FD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[Metodologia pentru execuția lucrărilor și planul /graficul general de realizare a lucrărilor sunt componente cheie ale Propunerii Tehnice.</w:t>
      </w:r>
    </w:p>
    <w:p w14:paraId="2BCD9F61" w14:textId="77777777" w:rsidR="001C6135" w:rsidRPr="00FA51EA" w:rsidRDefault="001C6135">
      <w:pPr>
        <w:ind w:left="0" w:hanging="2"/>
        <w:jc w:val="both"/>
        <w:rPr>
          <w:rFonts w:ascii="Times New Roman" w:eastAsia="Times New Roman" w:hAnsi="Times New Roman" w:cs="Times New Roman"/>
        </w:rPr>
      </w:pPr>
    </w:p>
    <w:p w14:paraId="0A68164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[Simpla copiere a cerințelor din Caietul de Sarcini (inclusiv volumele acestuia) nu este considerată drept răspuns la cerințele Autorității Contractante].</w:t>
      </w:r>
    </w:p>
    <w:p w14:paraId="562B1A39" w14:textId="77777777" w:rsidR="001C6135" w:rsidRPr="00FA51EA" w:rsidRDefault="001C6135">
      <w:pPr>
        <w:ind w:left="0" w:hanging="2"/>
        <w:jc w:val="both"/>
        <w:rPr>
          <w:rFonts w:ascii="Times New Roman" w:eastAsia="Times New Roman" w:hAnsi="Times New Roman" w:cs="Times New Roman"/>
        </w:rPr>
      </w:pPr>
    </w:p>
    <w:p w14:paraId="4E99EFA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recomandă ca Propunerea Tehnică  să cuprindă secțiunile mai jos identificate Autoritatea Contractantă trebuie să asigure corelația dintre informațiile din Caietul de Sarcini.</w:t>
      </w:r>
    </w:p>
    <w:p w14:paraId="028B7F36" w14:textId="77777777" w:rsidR="001C6135" w:rsidRPr="00FA51EA" w:rsidRDefault="001C6135">
      <w:pPr>
        <w:ind w:left="0" w:hanging="2"/>
        <w:jc w:val="both"/>
        <w:rPr>
          <w:rFonts w:ascii="Times New Roman" w:eastAsia="Times New Roman" w:hAnsi="Times New Roman" w:cs="Times New Roman"/>
        </w:rPr>
      </w:pPr>
    </w:p>
    <w:p w14:paraId="3C9BEE2B"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5" w:name="_Toc201132699"/>
      <w:r w:rsidRPr="00FA51EA">
        <w:rPr>
          <w:rFonts w:ascii="Times New Roman" w:eastAsia="Times New Roman" w:hAnsi="Times New Roman" w:cs="Times New Roman"/>
          <w:sz w:val="22"/>
          <w:szCs w:val="22"/>
        </w:rPr>
        <w:t>Rezumat</w:t>
      </w:r>
      <w:bookmarkEnd w:id="25"/>
      <w:r w:rsidRPr="00FA51EA">
        <w:rPr>
          <w:rFonts w:ascii="Times New Roman" w:eastAsia="Times New Roman" w:hAnsi="Times New Roman" w:cs="Times New Roman"/>
          <w:sz w:val="22"/>
          <w:szCs w:val="22"/>
        </w:rPr>
        <w:t xml:space="preserve"> </w:t>
      </w:r>
    </w:p>
    <w:p w14:paraId="450CC04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Rezumatul trebuie să fie de maximum 4 (patru) pagini (recomandat) și trebuie:</w:t>
      </w:r>
    </w:p>
    <w:p w14:paraId="1538B69D" w14:textId="77777777" w:rsidR="001C6135" w:rsidRPr="00FA51EA" w:rsidRDefault="006D677A">
      <w:pPr>
        <w:widowControl w:val="0"/>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includă elementele esențiale ale Propunerii Tehnice – acestea trebuie identificate ca atare în conținutul Propunerii Tehnice prezentate – în special, acolo unde  criteriul de atribuire este altul decât prețul cel mai scăzut;</w:t>
      </w:r>
    </w:p>
    <w:p w14:paraId="3BC26A92" w14:textId="77777777" w:rsidR="001C6135" w:rsidRPr="00FA51EA" w:rsidRDefault="006D677A">
      <w:pPr>
        <w:widowControl w:val="0"/>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2C7F2C18" w14:textId="77777777" w:rsidR="001C6135" w:rsidRPr="00FA51EA" w:rsidRDefault="001C6135">
      <w:pPr>
        <w:ind w:left="0" w:hanging="2"/>
        <w:jc w:val="both"/>
        <w:rPr>
          <w:rFonts w:ascii="Times New Roman" w:eastAsia="Times New Roman" w:hAnsi="Times New Roman" w:cs="Times New Roman"/>
        </w:rPr>
      </w:pPr>
    </w:p>
    <w:p w14:paraId="25CB7262"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8EFCF07" w14:textId="77777777" w:rsidR="001C6135" w:rsidRPr="00FA51EA" w:rsidRDefault="001C6135">
      <w:pPr>
        <w:ind w:left="0" w:hanging="2"/>
        <w:jc w:val="both"/>
        <w:rPr>
          <w:rFonts w:ascii="Times New Roman" w:eastAsia="Times New Roman" w:hAnsi="Times New Roman" w:cs="Times New Roman"/>
        </w:rPr>
      </w:pPr>
    </w:p>
    <w:p w14:paraId="72E60692"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6" w:name="_Toc201132700"/>
      <w:r w:rsidRPr="00FA51EA">
        <w:rPr>
          <w:rFonts w:ascii="Times New Roman" w:eastAsia="Times New Roman" w:hAnsi="Times New Roman" w:cs="Times New Roman"/>
          <w:sz w:val="22"/>
          <w:szCs w:val="22"/>
        </w:rPr>
        <w:t>Metodologia de  executare a lucrărilor</w:t>
      </w:r>
      <w:bookmarkEnd w:id="26"/>
      <w:r w:rsidRPr="00FA51EA">
        <w:rPr>
          <w:rFonts w:ascii="Times New Roman" w:eastAsia="Times New Roman" w:hAnsi="Times New Roman" w:cs="Times New Roman"/>
          <w:sz w:val="22"/>
          <w:szCs w:val="22"/>
        </w:rPr>
        <w:t xml:space="preserve"> </w:t>
      </w:r>
    </w:p>
    <w:p w14:paraId="7D9716B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Autoritățile contractante trebuie să includă în această secțiune un cadru pentru prezentarea informațiilor. Cadrul de prezentare al informațiilor trebuie să fie conceput astfel încât să permită:</w:t>
      </w:r>
    </w:p>
    <w:p w14:paraId="28500257"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pe perioada derulării procedurii – verificarea modului de îndeplinire a cerințelor din Caietul de Sarcini pentru achiziția de lucrări;</w:t>
      </w:r>
    </w:p>
    <w:p w14:paraId="20768791"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aplicarea criteriului de atribuire, acolo unde acesta include un factor ce adresează abordarea pentru executarea lucrărilor  inclusă în Propunerea Tehnică, - conform prevederilor art. 187, alineatul 8 din Legea 98/2016  ; </w:t>
      </w:r>
    </w:p>
    <w:p w14:paraId="7E3B95D8"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gestionarea/managementul relației cu Ofertantul devenit Contractant pe perioada derulării Contractului, inclusiv monitorizarea performanței Ofertantului devenit Contractant prin raportare la planul /graficul general de realizare a lucrărilor;</w:t>
      </w:r>
    </w:p>
    <w:p w14:paraId="4EF08D4F" w14:textId="77777777" w:rsidR="001C6135" w:rsidRPr="00FA51EA" w:rsidRDefault="006D677A">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completarea cât mai facilă a informațiilor de către operatorii economici ofertanți.</w:t>
      </w:r>
    </w:p>
    <w:p w14:paraId="7D69E3B1" w14:textId="77777777" w:rsidR="001C6135" w:rsidRPr="00FA51EA" w:rsidRDefault="001C6135">
      <w:pPr>
        <w:ind w:left="0" w:hanging="2"/>
        <w:jc w:val="both"/>
        <w:rPr>
          <w:rFonts w:ascii="Times New Roman" w:eastAsia="Times New Roman" w:hAnsi="Times New Roman" w:cs="Times New Roman"/>
        </w:rPr>
      </w:pPr>
    </w:p>
    <w:p w14:paraId="6250EEE4" w14:textId="77777777" w:rsidR="001C6135" w:rsidRPr="00FA51EA" w:rsidRDefault="001C6135">
      <w:pPr>
        <w:ind w:left="0" w:hanging="2"/>
        <w:jc w:val="both"/>
        <w:rPr>
          <w:rFonts w:ascii="Times New Roman" w:eastAsia="Times New Roman" w:hAnsi="Times New Roman" w:cs="Times New Roman"/>
        </w:rPr>
      </w:pPr>
    </w:p>
    <w:p w14:paraId="55E988C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Autoritatea Contractantă trebuie să precizeze în mod explicit pentru ofertanți maniera în care informațiile privind metodologia de execuție trebuie prezentată, respectiv dacă aceasta trebuie prezentată cu același nivel de detaliere pentru toate lucrările sau este necesar un grad mai mare de detaliere pentru activitățile/pachetelor de activități aflate pe drumul critic sau prezintă un grad ridicat de risc tehnologic, în funcție de conținutul Caietului de Sarcini și un grad redus de detaliere pentru celelalte activități </w:t>
      </w:r>
    </w:p>
    <w:p w14:paraId="7B302B7A" w14:textId="77777777" w:rsidR="001C6135" w:rsidRPr="00FA51EA" w:rsidRDefault="001C6135">
      <w:pPr>
        <w:ind w:left="0" w:hanging="2"/>
        <w:jc w:val="both"/>
        <w:rPr>
          <w:rFonts w:ascii="Times New Roman" w:eastAsia="Times New Roman" w:hAnsi="Times New Roman" w:cs="Times New Roman"/>
        </w:rPr>
      </w:pPr>
    </w:p>
    <w:p w14:paraId="0200DF96" w14:textId="77777777" w:rsidR="001C6135" w:rsidRPr="00FA51EA" w:rsidRDefault="001C6135">
      <w:pPr>
        <w:ind w:left="0" w:hanging="2"/>
        <w:jc w:val="both"/>
        <w:rPr>
          <w:rFonts w:ascii="Times New Roman" w:eastAsia="Times New Roman" w:hAnsi="Times New Roman" w:cs="Times New Roman"/>
        </w:rPr>
      </w:pPr>
    </w:p>
    <w:p w14:paraId="768E1F22"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al Propunerii Tehnice Ofertantul trebuie să documenteze metodologia de execuție a lucrărilor,  prin raportare la informații tehnice complete privind viitoarea lucrare și la cerințelor tehnice, economice şi tehnologice ale beneficiarului,  așa cum sunt acestea incluse în părțile scrise și părțile desenate cuprinse în volumele incluse în Caietul de Sarcini;</w:t>
      </w:r>
    </w:p>
    <w:p w14:paraId="454D4A8C" w14:textId="77777777" w:rsidR="001C6135" w:rsidRPr="00FA51EA" w:rsidRDefault="001C6135">
      <w:pPr>
        <w:ind w:left="0" w:hanging="2"/>
        <w:jc w:val="both"/>
        <w:rPr>
          <w:rFonts w:ascii="Times New Roman" w:eastAsia="Times New Roman" w:hAnsi="Times New Roman" w:cs="Times New Roman"/>
        </w:rPr>
      </w:pPr>
    </w:p>
    <w:p w14:paraId="4131BCB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aici informațiile solicitate și în forma solicitată astfel încât să demonstrați îndeplinirea obiectivelor asociate atribuirii Contractului]</w:t>
      </w:r>
    </w:p>
    <w:p w14:paraId="2C20B85B" w14:textId="77777777" w:rsidR="001C6135" w:rsidRPr="00FA51EA" w:rsidRDefault="001C6135">
      <w:pPr>
        <w:ind w:left="0" w:hanging="2"/>
        <w:jc w:val="both"/>
        <w:rPr>
          <w:rFonts w:ascii="Times New Roman" w:eastAsia="Times New Roman" w:hAnsi="Times New Roman" w:cs="Times New Roman"/>
        </w:rPr>
      </w:pPr>
    </w:p>
    <w:p w14:paraId="7E4D3DA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informațiile și forma solicitată de prezentare pentru fiecare activitate care intră în scopul contractului. Acolo unde este aplicabil, Autoritatea Contractantă poate limita numărul de pagini în care ofertantul trebuie să prezinte metodologia de execuție ].</w:t>
      </w:r>
    </w:p>
    <w:p w14:paraId="7443B551" w14:textId="77777777" w:rsidR="001C6135" w:rsidRPr="00FA51EA" w:rsidRDefault="001C6135">
      <w:pPr>
        <w:ind w:left="0" w:hanging="2"/>
        <w:jc w:val="both"/>
        <w:rPr>
          <w:rFonts w:ascii="Times New Roman" w:eastAsia="Times New Roman" w:hAnsi="Times New Roman" w:cs="Times New Roman"/>
        </w:rPr>
      </w:pPr>
    </w:p>
    <w:p w14:paraId="648FC95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Lista de mai jos cuprinde activități care pot fi / sunt incluse în scopul contractului de lucrări]</w:t>
      </w:r>
    </w:p>
    <w:p w14:paraId="7B2C754E" w14:textId="77777777" w:rsidR="001C6135" w:rsidRPr="00FA51EA" w:rsidRDefault="001C6135">
      <w:pPr>
        <w:ind w:left="0" w:hanging="2"/>
        <w:jc w:val="both"/>
        <w:rPr>
          <w:rFonts w:ascii="Times New Roman" w:eastAsia="Times New Roman" w:hAnsi="Times New Roman" w:cs="Times New Roman"/>
        </w:rPr>
      </w:pPr>
    </w:p>
    <w:p w14:paraId="739D3BF3"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lucrări pregătitoare </w:t>
      </w:r>
    </w:p>
    <w:p w14:paraId="7211DAFA"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obținere autorizații / permise de lucru / acces pentru executarea lucrărilor</w:t>
      </w:r>
    </w:p>
    <w:p w14:paraId="320A92D8"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pregătirea amplasamentului </w:t>
      </w:r>
    </w:p>
    <w:p w14:paraId="5AB04335"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pregătirea șantierului</w:t>
      </w:r>
    </w:p>
    <w:p w14:paraId="370F20D2"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activități de punere în operă a documentației tehnice (așa cum sunt incluse în caietele de sarcini pe specialități din proiectul tehnic)</w:t>
      </w:r>
    </w:p>
    <w:p w14:paraId="5A6AE696"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controlul calității lucrărilor executate</w:t>
      </w:r>
    </w:p>
    <w:p w14:paraId="521D0193"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activități legate de recepția la terminarea lucrărilor</w:t>
      </w:r>
    </w:p>
    <w:p w14:paraId="3DD2529F"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activități legate de recepția finală la expirarea perioadei de garanție de bună execuție</w:t>
      </w:r>
    </w:p>
    <w:p w14:paraId="48B87F05"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managementul schimbărilor cantitative sau calitative în timpul execuției lucrărilor; </w:t>
      </w:r>
    </w:p>
    <w:p w14:paraId="68EDB3D0"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impactul asupra comunității locale  / măsuri pentru dezvoltarea comunității locale în arealul geografic / regiunea în care se desfășoară lucrările</w:t>
      </w:r>
    </w:p>
    <w:p w14:paraId="021819F8" w14:textId="77777777" w:rsidR="001C6135" w:rsidRPr="00FA51EA" w:rsidRDefault="006D677A">
      <w:pPr>
        <w:widowControl w:val="0"/>
        <w:numPr>
          <w:ilvl w:val="0"/>
          <w:numId w:val="16"/>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după cum este aplicabil]</w:t>
      </w:r>
    </w:p>
    <w:p w14:paraId="71A8E5AE" w14:textId="77777777" w:rsidR="001C6135" w:rsidRPr="00FA51EA" w:rsidRDefault="001C6135">
      <w:pPr>
        <w:ind w:left="0" w:hanging="2"/>
        <w:jc w:val="both"/>
        <w:rPr>
          <w:rFonts w:ascii="Times New Roman" w:eastAsia="Times New Roman" w:hAnsi="Times New Roman" w:cs="Times New Roman"/>
        </w:rPr>
      </w:pPr>
    </w:p>
    <w:p w14:paraId="778032F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[Autoritatea Contractantă trebuie să selecteze și să adapteze lista în funcție de Caietul de Sarcini și de specificul Contractului și să coreleze cu nivelul de detaliere solicitat pentru prezentarea metodologiei de execuție și să includă aici modalitatea specifică în care solicită Ofertantului să structureze informațiile legate de metodologia de execuție]</w:t>
      </w:r>
    </w:p>
    <w:p w14:paraId="0C2FBD65" w14:textId="77777777" w:rsidR="001C6135" w:rsidRPr="00FA51EA" w:rsidRDefault="001C6135">
      <w:pPr>
        <w:ind w:left="0" w:hanging="2"/>
        <w:jc w:val="both"/>
        <w:rPr>
          <w:rFonts w:ascii="Times New Roman" w:eastAsia="Times New Roman" w:hAnsi="Times New Roman" w:cs="Times New Roman"/>
        </w:rPr>
      </w:pPr>
    </w:p>
    <w:p w14:paraId="7D14CD84" w14:textId="4453C974" w:rsidR="001C6135" w:rsidRPr="00FA51EA" w:rsidRDefault="006D677A" w:rsidP="00BD7DA0">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Planul de management privind executia lucrarile care sa contina cel putin urmatoarele informatii:</w:t>
      </w:r>
      <w:r w:rsidR="00BD7DA0" w:rsidRPr="00FA51EA">
        <w:rPr>
          <w:rFonts w:ascii="Times New Roman" w:eastAsia="Times New Roman" w:hAnsi="Times New Roman" w:cs="Times New Roman"/>
        </w:rPr>
        <w:t xml:space="preserve"> </w:t>
      </w:r>
      <w:r w:rsidRPr="00FA51EA">
        <w:rPr>
          <w:rFonts w:ascii="Times New Roman" w:eastAsia="Times New Roman" w:hAnsi="Times New Roman" w:cs="Times New Roman"/>
          <w:i/>
        </w:rPr>
        <w:t>Metodologia de executie a lucrarilor din punct de vedere al procesului tehnologic, planificarea activitatilor, se vor descrie activitatile necesare realizarii lucrarilor in ordine logica de derulare in timp, evidentiindu-se etapele de realizare a activitatilor/ subactivitatilor, metode de lucru, rute de transport; prezentarea detaliata privind aspectele organizationale generale si specifice lucrarilor;</w:t>
      </w:r>
    </w:p>
    <w:p w14:paraId="00EA8131" w14:textId="77777777" w:rsidR="001C6135" w:rsidRPr="00FA51EA" w:rsidRDefault="001C6135" w:rsidP="00BD7DA0">
      <w:pPr>
        <w:tabs>
          <w:tab w:val="left" w:pos="0"/>
        </w:tabs>
        <w:ind w:leftChars="0" w:left="0" w:firstLineChars="0" w:firstLine="0"/>
        <w:jc w:val="both"/>
        <w:rPr>
          <w:rFonts w:ascii="Times New Roman" w:eastAsia="Times New Roman" w:hAnsi="Times New Roman" w:cs="Times New Roman"/>
        </w:rPr>
      </w:pPr>
    </w:p>
    <w:p w14:paraId="6899A050" w14:textId="77777777" w:rsidR="00BD7DA0" w:rsidRPr="00FA51EA" w:rsidRDefault="00BD7DA0" w:rsidP="00BD7DA0">
      <w:pPr>
        <w:tabs>
          <w:tab w:val="left" w:pos="0"/>
        </w:tabs>
        <w:ind w:leftChars="0" w:left="0" w:firstLineChars="0" w:firstLine="0"/>
        <w:jc w:val="both"/>
        <w:rPr>
          <w:rFonts w:ascii="Times New Roman" w:eastAsia="Times New Roman" w:hAnsi="Times New Roman" w:cs="Times New Roman"/>
        </w:rPr>
      </w:pPr>
    </w:p>
    <w:p w14:paraId="3F6AE8E0"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7" w:name="_Toc201132701"/>
      <w:r w:rsidRPr="00FA51EA">
        <w:rPr>
          <w:rFonts w:ascii="Times New Roman" w:eastAsia="Times New Roman" w:hAnsi="Times New Roman" w:cs="Times New Roman"/>
          <w:sz w:val="22"/>
          <w:szCs w:val="22"/>
        </w:rPr>
        <w:t>Planul de management al calității în cadrul Contractului</w:t>
      </w:r>
      <w:bookmarkEnd w:id="27"/>
    </w:p>
    <w:p w14:paraId="0374BC6F" w14:textId="77777777" w:rsidR="001C6135" w:rsidRPr="00FA51EA" w:rsidRDefault="001C6135">
      <w:pPr>
        <w:ind w:left="0" w:hanging="2"/>
        <w:jc w:val="both"/>
        <w:rPr>
          <w:rFonts w:ascii="Times New Roman" w:eastAsia="Times New Roman" w:hAnsi="Times New Roman" w:cs="Times New Roman"/>
        </w:rPr>
      </w:pPr>
    </w:p>
    <w:p w14:paraId="306DB236"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7B5A8AD2"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5B8C85E2" w14:textId="77777777" w:rsidR="001C6135" w:rsidRPr="00FA51EA" w:rsidRDefault="001C6135">
      <w:pPr>
        <w:ind w:left="0" w:hanging="2"/>
        <w:jc w:val="both"/>
        <w:rPr>
          <w:rFonts w:ascii="Times New Roman" w:eastAsia="Times New Roman" w:hAnsi="Times New Roman" w:cs="Times New Roman"/>
        </w:rPr>
      </w:pPr>
    </w:p>
    <w:p w14:paraId="38F9290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Programul de asigurare a calitatii particularizat pe lucrare, care trebuie sa cuprinda in cadrul structurii sale o prezentare generala a lucrarii cu cel putin urmatoarele:</w:t>
      </w:r>
    </w:p>
    <w:p w14:paraId="49A71FDF"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Descrierea sistemului calitatii aplicat la lucrare (a se avea in vedere structura prevazuta in Regulamentul privind conducerea si asigurarea calitatii in constructii conform HG 766/1997actualizata); </w:t>
      </w:r>
      <w:r w:rsidRPr="00FA51EA">
        <w:rPr>
          <w:rFonts w:ascii="Times New Roman" w:eastAsia="Times New Roman" w:hAnsi="Times New Roman" w:cs="Times New Roman"/>
          <w:i/>
        </w:rPr>
        <w:lastRenderedPageBreak/>
        <w:t>Prezentarea unui plan al calitatii general, fara particularizrea la proiectul în cauza, va conduce la declararea ofertei ca neconforma.  Acest plan trebuie sa acopere toate activitatile/ etapele subsecvente pentru care vor fi organizate lucrari pe santier si sa indentifice Planurile de control a calitatii aferente diferitelor activitati/ etape specifice ale lucrarilor. Planul de control al calitatii va contine cel putin urmatoarele: descrirerea sarcinilor planificate si lista etapeloir de executie pentru realizarea activitatii; responsabilitatile pentru executia, gestionarea si controlul activitatii; trimiteri la specificatiile tehnice, desenele , procedurile referitoare la executia, controlul si acceptare activitatii; integrarea documentatiei de certificare (procese verbale/ minute, inspectii sau rapoarte de testare, certificate, etc) prevazuta pentru activitate; documentatia finala a activitatii urmata de inchiderea Planului de control al calitatii.</w:t>
      </w:r>
    </w:p>
    <w:p w14:paraId="2B7E884D"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Procedurile tehnice de executie a tuturor obiectelor si categoriilor de lucrari care urmeaza sa fie aplicate la realizarea obiectivului de investitii (care sa cuprinda minim urmatoarele: scop; domeniu; responsabilitati; descrierea procedurii; inregistrari).  </w:t>
      </w:r>
    </w:p>
    <w:p w14:paraId="303FC718"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Legislatia incidenta pe parcursul executiei lucrarilor. Ofertantul va indica legislatia ce va fi avuta in vedere pe parcursul executarii lucrarilor, inclusiv normativele tehnice si standardele ce urmeaza a fi aplicate in scopul indeplinirii contractului. Referirea la normative si standarde abrogate va duce la considerarea ofertei ca fiind neconforma.</w:t>
      </w:r>
    </w:p>
    <w:p w14:paraId="19C5A462" w14:textId="77777777"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Planul de control al calitatii, verificari si incercari, continand metodologia detaliata pentru executia testelor si verificarilor de calitate pentru toate categoriile de lucrari, care sa cuprinda minim urmatoarele: categoriile de lucrari controlate si verificate conform caietelor de sarcini si a normelor tehnice, metodele de verificare si control utilizate (standarde, normative), frecvaneta/ faza, tolerante admisibile, cine efectueaza controlul/ verificarea, inregistrarile de calitate..</w:t>
      </w:r>
    </w:p>
    <w:p w14:paraId="4E401413" w14:textId="0A5829B9" w:rsidR="001C6135" w:rsidRPr="00FA51EA" w:rsidRDefault="006D677A">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Prezentarea surselor de aprovizionare si a distantelor de transport pentru principalele materiale:</w:t>
      </w:r>
      <w:r w:rsidR="00DE71C6" w:rsidRPr="00FA51EA">
        <w:rPr>
          <w:rFonts w:ascii="Times New Roman" w:eastAsia="Times New Roman" w:hAnsi="Times New Roman" w:cs="Times New Roman"/>
          <w:i/>
        </w:rPr>
        <w:t>,</w:t>
      </w:r>
      <w:r w:rsidR="00D504BC" w:rsidRPr="00FA51EA">
        <w:rPr>
          <w:rFonts w:ascii="Times New Roman" w:eastAsia="Times New Roman" w:hAnsi="Times New Roman" w:cs="Times New Roman"/>
          <w:i/>
        </w:rPr>
        <w:t>.</w:t>
      </w:r>
      <w:r w:rsidR="00DE71C6" w:rsidRPr="00FA51EA">
        <w:rPr>
          <w:rFonts w:ascii="Times New Roman" w:eastAsia="Times New Roman" w:hAnsi="Times New Roman" w:cs="Times New Roman"/>
          <w:i/>
        </w:rPr>
        <w:t xml:space="preserve"> asa cum acestea reiese din formularele C6. </w:t>
      </w:r>
      <w:r w:rsidRPr="00FA51EA">
        <w:rPr>
          <w:rFonts w:ascii="Times New Roman" w:eastAsia="Times New Roman" w:hAnsi="Times New Roman" w:cs="Times New Roman"/>
          <w:i/>
        </w:rPr>
        <w:t>Se va prezenta lista cu indicarea furnizorilor principalelor material</w:t>
      </w:r>
      <w:r w:rsidR="00776768">
        <w:rPr>
          <w:rFonts w:ascii="Times New Roman" w:eastAsia="Times New Roman" w:hAnsi="Times New Roman" w:cs="Times New Roman"/>
          <w:i/>
        </w:rPr>
        <w:t>e</w:t>
      </w:r>
      <w:r w:rsidRPr="00FA51EA">
        <w:rPr>
          <w:rFonts w:ascii="Times New Roman" w:eastAsia="Times New Roman" w:hAnsi="Times New Roman" w:cs="Times New Roman"/>
          <w:i/>
        </w:rPr>
        <w:t xml:space="preserve">(denumire furnizor si indicarea adresei acestuia). </w:t>
      </w:r>
    </w:p>
    <w:p w14:paraId="6FD56343" w14:textId="797B78F3" w:rsidR="001C6135" w:rsidRPr="00FA51EA" w:rsidRDefault="00D504BC" w:rsidP="00B80FB5">
      <w:pPr>
        <w:numPr>
          <w:ilvl w:val="0"/>
          <w:numId w:val="12"/>
        </w:numPr>
        <w:pBdr>
          <w:top w:val="nil"/>
          <w:left w:val="nil"/>
          <w:bottom w:val="nil"/>
          <w:right w:val="nil"/>
          <w:between w:val="nil"/>
        </w:pBdr>
        <w:suppressAutoHyphens w:val="0"/>
        <w:spacing w:before="100" w:beforeAutospacing="1" w:after="100" w:afterAutospacing="1" w:line="240" w:lineRule="auto"/>
        <w:ind w:leftChars="0" w:left="0" w:firstLineChars="0" w:firstLine="0"/>
        <w:jc w:val="both"/>
        <w:textDirection w:val="lrTb"/>
        <w:textAlignment w:val="auto"/>
        <w:outlineLvl w:val="9"/>
        <w:rPr>
          <w:rFonts w:ascii="Times New Roman" w:eastAsia="Times New Roman" w:hAnsi="Times New Roman" w:cs="Times New Roman"/>
          <w:i/>
        </w:rPr>
      </w:pPr>
      <w:r w:rsidRPr="00FA51EA">
        <w:rPr>
          <w:rFonts w:ascii="Times New Roman" w:eastAsia="Times New Roman" w:hAnsi="Times New Roman" w:cs="Times New Roman"/>
          <w:i/>
        </w:rPr>
        <w:t>Decrierea</w:t>
      </w:r>
      <w:r w:rsidR="00B80FB5" w:rsidRPr="00B80FB5">
        <w:rPr>
          <w:rFonts w:ascii="Times New Roman" w:eastAsia="Times New Roman" w:hAnsi="Times New Roman" w:cs="Times New Roman"/>
          <w:i/>
        </w:rPr>
        <w:t xml:space="preserve"> detaliată a probelor tehnologice, testelor</w:t>
      </w:r>
      <w:r w:rsidR="00B80FB5" w:rsidRPr="00FA51EA">
        <w:rPr>
          <w:rFonts w:ascii="Times New Roman" w:eastAsia="Times New Roman" w:hAnsi="Times New Roman" w:cs="Times New Roman"/>
          <w:i/>
        </w:rPr>
        <w:t xml:space="preserve">, ce trebuie sa contina minim urmatoarele: </w:t>
      </w:r>
      <w:r w:rsidR="00B80FB5" w:rsidRPr="00B80FB5">
        <w:rPr>
          <w:rFonts w:ascii="Times New Roman" w:eastAsia="Times New Roman" w:hAnsi="Times New Roman" w:cs="Times New Roman"/>
          <w:i/>
        </w:rPr>
        <w:t xml:space="preserve">lista probelor tehnologice prevăzute în proiect </w:t>
      </w:r>
      <w:r w:rsidR="00776768">
        <w:rPr>
          <w:rFonts w:ascii="Times New Roman" w:eastAsia="Times New Roman" w:hAnsi="Times New Roman" w:cs="Times New Roman"/>
          <w:i/>
        </w:rPr>
        <w:t xml:space="preserve">. </w:t>
      </w:r>
      <w:r w:rsidR="00776768" w:rsidRPr="00776768">
        <w:rPr>
          <w:rFonts w:ascii="Times New Roman" w:eastAsia="Times New Roman" w:hAnsi="Times New Roman" w:cs="Times New Roman"/>
          <w:i/>
        </w:rPr>
        <w:t>Ofertanții vor prezenta o descriere detaliată a probelor tehnologice și a testelor aferente lucrărilor de reabilitare și eficientizare termoenergetică (anvelopare, instalații termice, sanitare, electrice, ventilație mecanică, panouri fotovoltaice etc.), care va include obligatoriu: lista probelor prevăzute în proiect, metodele și echipamentele de testare utilizate, standardele de referință aplicabile (SR EN, NP, STAS), succesiunea operațiunilor și procedurile de monitorizare a calității, durata și condițiile de desfășurare, responsabilitățile tehnice asumate, eventualele venituri rezultate în urma probelor și modul de calcul al acestora, precum și documentele care se vor întocmi și preda Beneficiarului (procese-verbale, buletine de încercare, rapoarte).</w:t>
      </w:r>
    </w:p>
    <w:p w14:paraId="684DED76"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28" w:name="_Toc201132702"/>
      <w:r w:rsidRPr="00FA51EA">
        <w:rPr>
          <w:rFonts w:ascii="Times New Roman" w:eastAsia="Times New Roman" w:hAnsi="Times New Roman" w:cs="Times New Roman"/>
          <w:sz w:val="22"/>
          <w:szCs w:val="22"/>
        </w:rPr>
        <w:t>Grafic general de realizare a investiției publice (fizic și valoric)</w:t>
      </w:r>
      <w:bookmarkEnd w:id="28"/>
    </w:p>
    <w:p w14:paraId="109BA5E8" w14:textId="77777777" w:rsidR="001C6135" w:rsidRPr="00FA51EA" w:rsidRDefault="001C6135">
      <w:pPr>
        <w:ind w:left="0" w:hanging="2"/>
        <w:jc w:val="both"/>
        <w:rPr>
          <w:rFonts w:ascii="Times New Roman" w:eastAsia="Times New Roman" w:hAnsi="Times New Roman" w:cs="Times New Roman"/>
        </w:rPr>
      </w:pPr>
    </w:p>
    <w:p w14:paraId="3E38672F" w14:textId="77777777" w:rsidR="001C6135" w:rsidRPr="00FA51EA" w:rsidRDefault="006D677A">
      <w:pPr>
        <w:tabs>
          <w:tab w:val="left" w:pos="72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[Autoritatea Contractantă trebuie să indice în mod clar modalitatea în care Ofertanții trebuie să prezinte Graficul general de realizare a investiției publice (fizic și valoric), având în vedere următoarele:</w:t>
      </w:r>
    </w:p>
    <w:p w14:paraId="14DB4EDE" w14:textId="77777777" w:rsidR="001C6135" w:rsidRPr="00FA51EA" w:rsidRDefault="006D677A">
      <w:pPr>
        <w:widowControl w:val="0"/>
        <w:numPr>
          <w:ilvl w:val="0"/>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Necesitatea evaluării propunerilor tehnice;</w:t>
      </w:r>
    </w:p>
    <w:p w14:paraId="3C6D577E" w14:textId="77777777" w:rsidR="001C6135" w:rsidRPr="00FA51EA" w:rsidRDefault="006D677A">
      <w:pPr>
        <w:widowControl w:val="0"/>
        <w:numPr>
          <w:ilvl w:val="0"/>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Necesitatea utilizării </w:t>
      </w:r>
      <w:r w:rsidRPr="00FA51EA">
        <w:rPr>
          <w:rFonts w:ascii="Times New Roman" w:eastAsia="Times New Roman" w:hAnsi="Times New Roman" w:cs="Times New Roman"/>
        </w:rPr>
        <w:tab/>
        <w:t>Graficului general de realizare a investiției publice (fizic și valoric)  ca data de intrare în managementul/gestionarea relației dintre Contractant și Autoritatea Contractantă pe perioada derulării Contractului și în special pentru monitorizarea performanței pe perioada derulării Contractului.]</w:t>
      </w:r>
    </w:p>
    <w:p w14:paraId="49C24321" w14:textId="77777777" w:rsidR="001C6135" w:rsidRPr="00FA51EA" w:rsidRDefault="001C6135">
      <w:pPr>
        <w:tabs>
          <w:tab w:val="left" w:pos="0"/>
        </w:tabs>
        <w:ind w:left="0" w:hanging="2"/>
        <w:jc w:val="both"/>
        <w:rPr>
          <w:rFonts w:ascii="Times New Roman" w:eastAsia="Times New Roman" w:hAnsi="Times New Roman" w:cs="Times New Roman"/>
        </w:rPr>
      </w:pPr>
    </w:p>
    <w:p w14:paraId="3C963855"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Ofertantul trebuie să prezinte graficul general de realizare a investiției publice (fizic și valoric). Acesta trebuie să fie în concordanță cu metodologia de execuție a lucrărilor si durata de finalizare a activităților în Contract.]</w:t>
      </w:r>
    </w:p>
    <w:p w14:paraId="69FBEB92" w14:textId="77777777" w:rsidR="001C6135" w:rsidRPr="00FA51EA" w:rsidRDefault="001C6135">
      <w:pPr>
        <w:tabs>
          <w:tab w:val="left" w:pos="0"/>
        </w:tabs>
        <w:ind w:left="0" w:hanging="2"/>
        <w:jc w:val="both"/>
        <w:rPr>
          <w:rFonts w:ascii="Times New Roman" w:eastAsia="Times New Roman" w:hAnsi="Times New Roman" w:cs="Times New Roman"/>
        </w:rPr>
      </w:pPr>
    </w:p>
    <w:p w14:paraId="00891FF4"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Cel puțin următoarele informații trebuie prezentate în această secțiune a Propunerii tehnice :</w:t>
      </w:r>
    </w:p>
    <w:p w14:paraId="279B73F0"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Denumirea lucrărilor</w:t>
      </w:r>
    </w:p>
    <w:p w14:paraId="11BB7CAF"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Evidențierea constrângerilor pentru derularea activităților/lucrărilor într-o succesiune logică și cronologică, inclusiv prin identificarea drumului critic aferent realizării obiectivului de investiții/construcției din Contract;</w:t>
      </w:r>
    </w:p>
    <w:p w14:paraId="60AAF0EB"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Durata/succesiunea activităților și inter-relaționarea lor;</w:t>
      </w:r>
    </w:p>
    <w:p w14:paraId="18E9576E"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Punctele cheie de control (jaloane/milestones);</w:t>
      </w:r>
    </w:p>
    <w:p w14:paraId="4ACBCFE8" w14:textId="77777777" w:rsidR="001C6135" w:rsidRPr="00FA51EA" w:rsidRDefault="006D677A">
      <w:pPr>
        <w:widowControl w:val="0"/>
        <w:numPr>
          <w:ilvl w:val="0"/>
          <w:numId w:val="4"/>
        </w:num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lastRenderedPageBreak/>
        <w:t>Resursele alocate activităților.</w:t>
      </w:r>
    </w:p>
    <w:p w14:paraId="07F3D2EC" w14:textId="77777777" w:rsidR="001C6135" w:rsidRPr="00FA51EA" w:rsidRDefault="001C6135">
      <w:pPr>
        <w:tabs>
          <w:tab w:val="left" w:pos="0"/>
        </w:tabs>
        <w:ind w:left="0" w:hanging="2"/>
        <w:jc w:val="both"/>
        <w:rPr>
          <w:rFonts w:ascii="Times New Roman" w:eastAsia="Times New Roman" w:hAnsi="Times New Roman" w:cs="Times New Roman"/>
        </w:rPr>
      </w:pPr>
    </w:p>
    <w:p w14:paraId="2FEF60D5"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general de realizare a investiției publice (fizic) propus trebuie să conțină resursele planificate pentru realizarea activităților și trebuie:</w:t>
      </w:r>
    </w:p>
    <w:p w14:paraId="0D628E98"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aibă corespondent în informațiile incluse în Caietul de Sarcini, atât la nivelul pieselor scrise cât și la nivelul pieselor desenate</w:t>
      </w:r>
    </w:p>
    <w:p w14:paraId="19050E13"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demonstreze:</w:t>
      </w:r>
    </w:p>
    <w:p w14:paraId="71F9B2DC" w14:textId="77777777" w:rsidR="001C6135" w:rsidRPr="00FA51EA" w:rsidRDefault="006D677A">
      <w:pPr>
        <w:widowControl w:val="0"/>
        <w:numPr>
          <w:ilvl w:val="0"/>
          <w:numId w:val="5"/>
        </w:numPr>
        <w:tabs>
          <w:tab w:val="left" w:pos="0"/>
          <w:tab w:val="left" w:pos="72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înțelegerea cerințelor Caietului de Sarcini;</w:t>
      </w:r>
    </w:p>
    <w:p w14:paraId="134F9876" w14:textId="77777777" w:rsidR="001C6135" w:rsidRPr="00FA51EA" w:rsidRDefault="006D677A">
      <w:pPr>
        <w:widowControl w:val="0"/>
        <w:numPr>
          <w:ilvl w:val="0"/>
          <w:numId w:val="5"/>
        </w:numPr>
        <w:tabs>
          <w:tab w:val="left" w:pos="0"/>
          <w:tab w:val="left" w:pos="72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6F98A821"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fie realizat utilizând un software de planificare a timpului (inclusiv Excel) compatibil cu infrastructura TIC existentă la nivel de Autoritate Contractantă, astfel cum este indicat de către Autoritatea Contractantă în Caietul de sarcini;</w:t>
      </w:r>
    </w:p>
    <w:p w14:paraId="4E76DBD8"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să utilizeze o scală de planificare a duratei/duratelor activității/activităților (calendar lunar/ săptămânal/zi lucrătoare – astfel cum este solicitarea Autorității Contractante);</w:t>
      </w:r>
    </w:p>
    <w:p w14:paraId="40DCD000" w14:textId="77777777" w:rsidR="001C6135" w:rsidRPr="00FA51EA" w:rsidRDefault="006D677A">
      <w:pPr>
        <w:widowControl w:val="0"/>
        <w:numPr>
          <w:ilvl w:val="1"/>
          <w:numId w:val="3"/>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să permită corelarea informațiilor incluse în graficul general de realizare a investiției publice (fizic)  cu informațiile din Propunerea Financiară (fluxul de numerar, pentru aceeași unitate de planificare) </w:t>
      </w:r>
    </w:p>
    <w:p w14:paraId="7224645E" w14:textId="77777777" w:rsidR="001C6135" w:rsidRPr="00FA51EA" w:rsidRDefault="001C6135">
      <w:pPr>
        <w:ind w:left="0" w:hanging="2"/>
        <w:jc w:val="both"/>
        <w:rPr>
          <w:rFonts w:ascii="Times New Roman" w:eastAsia="Times New Roman" w:hAnsi="Times New Roman" w:cs="Times New Roman"/>
        </w:rPr>
      </w:pPr>
    </w:p>
    <w:p w14:paraId="792B5837"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de executie Gantt (graficul lucrarilor)se va realiza la nivel de categorie de lucrari, din care sa rezulte incadrarea in durata contractului de achizitie publica prin planificarea fizica a activitatilor si subactivitatilor, cu indicarea tuturor fazelor/ etapelor de realizare a acestora, in ordinea si succesiunea logica a evenimentelor (cu durata de timp necesara pe activitati si pozitionarea in timp a acestora, precum si evidentierea punctelor de control/ jaloanelor relevante pentru urmarirea lucrarilor, respective intervale de timp aplicabile) impreuna cu alocarea resurselor pe parcursul executiei (in functie de responsabilitatile/ atributiile detinute pentru realizarea fiecarei activitati in parte), drumul critic si interconditionarile (interdependetele intre activitati). La perioadele de timp alocate activitatilor contractului se va tine cont de specificaţiile caietelor de sarcini aferente (timpi tehnologici).</w:t>
      </w:r>
    </w:p>
    <w:p w14:paraId="0EE42FBE" w14:textId="77777777" w:rsidR="001C6135" w:rsidRPr="00FA51EA" w:rsidRDefault="001C6135">
      <w:pPr>
        <w:ind w:left="0" w:hanging="2"/>
        <w:jc w:val="both"/>
        <w:rPr>
          <w:rFonts w:ascii="Times New Roman" w:eastAsia="Times New Roman" w:hAnsi="Times New Roman" w:cs="Times New Roman"/>
        </w:rPr>
      </w:pPr>
    </w:p>
    <w:p w14:paraId="630845F1" w14:textId="77777777" w:rsidR="001C6135" w:rsidRPr="00FA51EA" w:rsidRDefault="001C6135">
      <w:pPr>
        <w:ind w:left="0" w:hanging="2"/>
        <w:jc w:val="both"/>
        <w:rPr>
          <w:rFonts w:ascii="Times New Roman" w:eastAsia="Times New Roman" w:hAnsi="Times New Roman" w:cs="Times New Roman"/>
        </w:rPr>
      </w:pPr>
    </w:p>
    <w:p w14:paraId="4F70180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Graficul de esalonare calendaristica va cuprinde totalitatea activitatilor specificate in contract si punctele de referinta stabilite. </w:t>
      </w:r>
    </w:p>
    <w:p w14:paraId="1A577AF9"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Graficul Gantt va fi elaborat in conformitate cu urmatoarele cerinte:</w:t>
      </w:r>
    </w:p>
    <w:p w14:paraId="29156A8A"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Programul de executie – va fi alcatuit din activitatile necesare pentru executarea contractului, conform specificatiilor, pierselor desenate si listei de cantitati (centre de cost) si va fi prezentat intr-o structura astfel incat sa fie idenfiicate:</w:t>
      </w:r>
    </w:p>
    <w:p w14:paraId="35A4FFEF" w14:textId="286730EE"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Principalele faze ce alcatuiesc executarea contractului (inclusiv achizitii, constructii, inspectii, testare, </w:t>
      </w:r>
      <w:r w:rsidR="00AC7A25" w:rsidRPr="00FA51EA">
        <w:rPr>
          <w:rFonts w:ascii="Times New Roman" w:eastAsia="Times New Roman" w:hAnsi="Times New Roman" w:cs="Times New Roman"/>
          <w:i/>
        </w:rPr>
        <w:t xml:space="preserve">faze determinante, </w:t>
      </w:r>
      <w:r w:rsidRPr="00FA51EA">
        <w:rPr>
          <w:rFonts w:ascii="Times New Roman" w:eastAsia="Times New Roman" w:hAnsi="Times New Roman" w:cs="Times New Roman"/>
          <w:i/>
        </w:rPr>
        <w:t>receptii</w:t>
      </w:r>
      <w:r w:rsidR="00AC7A25" w:rsidRPr="00FA51EA">
        <w:rPr>
          <w:rFonts w:ascii="Times New Roman" w:eastAsia="Times New Roman" w:hAnsi="Times New Roman" w:cs="Times New Roman"/>
          <w:i/>
        </w:rPr>
        <w:t>);</w:t>
      </w:r>
    </w:p>
    <w:p w14:paraId="15FB3876"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Obiectele de constructii din care sunt alcatuite lucrarile;</w:t>
      </w:r>
    </w:p>
    <w:p w14:paraId="61B1C907"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Categoriile de lucrari sau stadiile fizice care alcatuiesc lucrarile;</w:t>
      </w:r>
    </w:p>
    <w:p w14:paraId="7C79FA4A"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Sectoarele de lucru sau locul in care se vor pune in opera activitatile de constructii;</w:t>
      </w:r>
    </w:p>
    <w:p w14:paraId="6E83E689"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Pe activitatile proiectului privind executia lucrarilor, in Graficul Gantt se vor evidentia: alocarea cantitativa de resurse (materiale, resurse umane pe categorii de meserii si utilaje/echipamente de constructii si mijloace de transport corelate cu extrasele de materiale, manopera, utilaje si transport) in concordanta cu listele de cantitati de lucrari si cu precizarea duratelor aferente (startfinish), precum si a intredependentelor dintre activitati. Analiza efectiva a drumului critic al proiectului, in baza graficului Gantt. </w:t>
      </w:r>
    </w:p>
    <w:p w14:paraId="2E8E9CD0" w14:textId="1FDF84FB" w:rsidR="001C6135" w:rsidRPr="00FA51EA" w:rsidRDefault="006D677A" w:rsidP="00B80FB5">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de execuție (graficul Gantt) se va elabora la nivel de categorie de lucrări (stadiu fizic), care să ilustreze succesiunea tehnologică de realizare a lucrărilor, ordinea și derularea în timp a activităților pe care ofertantul propune să le îndeplinească pentru realizarea lucrărilor, în</w:t>
      </w:r>
      <w:r w:rsidR="00B80FB5" w:rsidRPr="00FA51EA">
        <w:rPr>
          <w:rFonts w:ascii="Times New Roman" w:eastAsia="Times New Roman" w:hAnsi="Times New Roman" w:cs="Times New Roman"/>
        </w:rPr>
        <w:t xml:space="preserve"> </w:t>
      </w:r>
      <w:r w:rsidRPr="00FA51EA">
        <w:rPr>
          <w:rFonts w:ascii="Times New Roman" w:eastAsia="Times New Roman" w:hAnsi="Times New Roman" w:cs="Times New Roman"/>
          <w:i/>
        </w:rPr>
        <w:t>special:</w:t>
      </w:r>
    </w:p>
    <w:p w14:paraId="30229BE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d1) lucrările permanente și temporare ce urmează să fie executate,</w:t>
      </w:r>
    </w:p>
    <w:p w14:paraId="3AC3933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d2) activitățile de interfațare cu lucrările existente și operarea acestora, după caz (dacă este inclusă asemenea solicitare în caietul de sarcini);</w:t>
      </w:r>
    </w:p>
    <w:p w14:paraId="7BF32B1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d3) secvențierea, derularea în timp și durata testelor, cu evidențierea clară a activităților incluse în procesele de asigurare, respectiv de control al calității, conform legislației specifice corespunzătoare obiectului contractului;</w:t>
      </w:r>
    </w:p>
    <w:p w14:paraId="3ACA406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lastRenderedPageBreak/>
        <w:t>d4) denumirea activităților și subactivităților aferente, durata acestora, cu evidențierea punctelor cheie (jaloanele) în execuția contractului;</w:t>
      </w:r>
    </w:p>
    <w:p w14:paraId="7C1621F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d5) drumul critic clar identificat în planificarea activităților.</w:t>
      </w:r>
    </w:p>
    <w:p w14:paraId="7821B314"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Asociatii/ Subcontractantii, in cazul in care unele parti din contract sunt realizate de asociati/ subcontarctantii. </w:t>
      </w:r>
    </w:p>
    <w:p w14:paraId="3FE008DE"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Activitatile vor avea alocate:</w:t>
      </w:r>
    </w:p>
    <w:p w14:paraId="10C0F735"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Resurse (principalele materiale ce vor fi puse in opera, manopera – numarul si meseriile de muncitori, utilaje), in concordanta cu necesarul si disponibilul acestora;</w:t>
      </w:r>
    </w:p>
    <w:p w14:paraId="55D85577"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Cantitatile de lucrari conform listei de cantitati/ centre de cost;</w:t>
      </w:r>
    </w:p>
    <w:p w14:paraId="67538C52"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Costurile estimate in conformitate cu oferta;</w:t>
      </w:r>
    </w:p>
    <w:p w14:paraId="0B3B1AAE"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Productivitatile estimate;</w:t>
      </w:r>
    </w:p>
    <w:p w14:paraId="757B4678"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Durata activitatilor va fi exprimata in zile, luand in considerare:</w:t>
      </w:r>
    </w:p>
    <w:p w14:paraId="154B71D1"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Cantitatea de lucrare;</w:t>
      </w:r>
    </w:p>
    <w:p w14:paraId="0A5A1B19"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Dimensiunea frontului de lucru;</w:t>
      </w:r>
    </w:p>
    <w:p w14:paraId="3DCE3C17"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Numarul de resurse umane si utilaje;</w:t>
      </w:r>
    </w:p>
    <w:p w14:paraId="2BE40610" w14:textId="77777777" w:rsidR="001C6135" w:rsidRPr="00FA51EA" w:rsidRDefault="006D677A">
      <w:pPr>
        <w:numPr>
          <w:ilvl w:val="0"/>
          <w:numId w:val="14"/>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Productivitatea resurselor.</w:t>
      </w:r>
    </w:p>
    <w:p w14:paraId="65C96721"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Nivelul de detaliu al activitatilor va fi ales astfel incat durata acestora sa nu fie mai mare de 30 de zile calendaristice;</w:t>
      </w:r>
    </w:p>
    <w:p w14:paraId="7A865C97"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Succesiunea activitatilor va fi stabilita luand in considerare metodologia de lucru propusa de contractant, tehnologiile de executie si constangerile de natura organizatorica. Relatiile de conditionare dintre activitati vor fi de tip inceput- inceput; sfarsit – inceput si sfarsit- sfarsit.</w:t>
      </w:r>
    </w:p>
    <w:p w14:paraId="0F9AF383"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Graficul retea va fi alcatuit astfel incat sa nu existe decat o singura activitate fara predecesor si o singura activitate fara succesor, cu exceptia activitatilor care desemneaza puncte de referinta sau a activitatilor la care nu se poate stabili (justificat prin raportul descriptiv) o relatie de conditionare.</w:t>
      </w:r>
    </w:p>
    <w:p w14:paraId="467C965F" w14:textId="77777777" w:rsidR="001C6135" w:rsidRPr="00FA51EA" w:rsidRDefault="006D677A">
      <w:pPr>
        <w:numPr>
          <w:ilvl w:val="0"/>
          <w:numId w:val="15"/>
        </w:num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Drumul critic va fi evidentiat si va corespunde cu succesiuna de activitati a carei durata maxima este durata de executie. </w:t>
      </w:r>
    </w:p>
    <w:p w14:paraId="34A193AD" w14:textId="5D2B8EC8" w:rsidR="001C6135" w:rsidRPr="00FA51EA" w:rsidRDefault="00AC7A25">
      <w:pPr>
        <w:numPr>
          <w:ilvl w:val="0"/>
          <w:numId w:val="15"/>
        </w:numPr>
        <w:ind w:left="0" w:hanging="2"/>
        <w:jc w:val="both"/>
        <w:rPr>
          <w:rFonts w:ascii="Times New Roman" w:eastAsia="Times New Roman" w:hAnsi="Times New Roman" w:cs="Times New Roman"/>
        </w:rPr>
      </w:pPr>
      <w:r w:rsidRPr="00FA51EA">
        <w:rPr>
          <w:rFonts w:ascii="Times New Roman" w:hAnsi="Times New Roman" w:cs="Times New Roman"/>
          <w:i/>
          <w:iCs/>
          <w:noProof/>
        </w:rPr>
        <w:t xml:space="preserve">Alocarea procentuala pentru lucrarile realizate in fiecare luna. </w:t>
      </w:r>
      <w:r w:rsidR="006D677A" w:rsidRPr="00FA51EA">
        <w:rPr>
          <w:rFonts w:ascii="Times New Roman" w:eastAsia="Times New Roman" w:hAnsi="Times New Roman" w:cs="Times New Roman"/>
          <w:i/>
        </w:rPr>
        <w:t>Alocarea financiară</w:t>
      </w:r>
      <w:r w:rsidRPr="00FA51EA">
        <w:rPr>
          <w:rFonts w:ascii="Times New Roman" w:eastAsia="Times New Roman" w:hAnsi="Times New Roman" w:cs="Times New Roman"/>
          <w:i/>
        </w:rPr>
        <w:t xml:space="preserve"> procentuala</w:t>
      </w:r>
      <w:r w:rsidR="006D677A" w:rsidRPr="00FA51EA">
        <w:rPr>
          <w:rFonts w:ascii="Times New Roman" w:eastAsia="Times New Roman" w:hAnsi="Times New Roman" w:cs="Times New Roman"/>
          <w:i/>
        </w:rPr>
        <w:t xml:space="preserve"> se va prezenta procentual și nu cu valori la acest punct. </w:t>
      </w:r>
    </w:p>
    <w:p w14:paraId="03E4C087" w14:textId="77777777" w:rsidR="001C6135" w:rsidRPr="00FA51EA" w:rsidRDefault="001C6135" w:rsidP="00AC7A25">
      <w:pPr>
        <w:ind w:leftChars="0" w:left="0" w:firstLineChars="0" w:firstLine="0"/>
        <w:jc w:val="both"/>
        <w:rPr>
          <w:rFonts w:ascii="Times New Roman" w:eastAsia="Times New Roman" w:hAnsi="Times New Roman" w:cs="Times New Roman"/>
        </w:rPr>
      </w:pPr>
    </w:p>
    <w:p w14:paraId="79BA9F8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Precizari:</w:t>
      </w:r>
    </w:p>
    <w:p w14:paraId="07870FD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Graficul va fi realizat utilizand un program/software care sa permita conversia docuemntului intr-unul din urmatoarele formate uzulae: xls, xlsx, xlsm, mpp sau echivalent.</w:t>
      </w:r>
    </w:p>
    <w:p w14:paraId="63780A5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Acesta va fi organizat astfel incat sa fie lizibil pe format (e) A3.</w:t>
      </w:r>
    </w:p>
    <w:p w14:paraId="0F30A36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In elaborarea graficului fizic de executie ofertantii vor lua in considerare si vor evidentia, perioadele necesare pentru obtinerea avizelor si acordurilor conform termenelor legale, perioadele de aprobare a livrabilelor, receptia la terminarea lucrarilor si receptia finala, precum si alte constrangeri identificate in cadrul propunerii sale tehnice.</w:t>
      </w:r>
    </w:p>
    <w:p w14:paraId="57F8DE43" w14:textId="77777777" w:rsidR="001C6135" w:rsidRPr="00FA51EA" w:rsidRDefault="001C6135">
      <w:pPr>
        <w:ind w:left="0" w:hanging="2"/>
        <w:jc w:val="both"/>
        <w:rPr>
          <w:rFonts w:ascii="Times New Roman" w:eastAsia="Times New Roman" w:hAnsi="Times New Roman" w:cs="Times New Roman"/>
        </w:rPr>
      </w:pPr>
    </w:p>
    <w:p w14:paraId="01738D4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Ofertantul va intocmi un raport descriptiv care va detalia si explica planul ded lucru stabilit in Programul de executie. Raportul descriptiv va contine:</w:t>
      </w:r>
    </w:p>
    <w:p w14:paraId="48FEB31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o descriere generala a modului in care ofertantul va executa lucrarilor;</w:t>
      </w:r>
    </w:p>
    <w:p w14:paraId="6E28F682" w14:textId="569DC34E"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b) descrierea activitatilor critice si a modului in care ofertantul va asigura resursele necesare in vederea depasirii  activitatilor si actiunilor critice, </w:t>
      </w:r>
      <w:r w:rsidR="00BD7DA0" w:rsidRPr="00FA51EA">
        <w:rPr>
          <w:rFonts w:ascii="Times New Roman" w:eastAsia="Times New Roman" w:hAnsi="Times New Roman" w:cs="Times New Roman"/>
          <w:i/>
        </w:rPr>
        <w:t>asa cum au fost identificate in Grafic</w:t>
      </w:r>
      <w:r w:rsidRPr="00FA51EA">
        <w:rPr>
          <w:rFonts w:ascii="Times New Roman" w:eastAsia="Times New Roman" w:hAnsi="Times New Roman" w:cs="Times New Roman"/>
          <w:i/>
        </w:rPr>
        <w:t>.</w:t>
      </w:r>
    </w:p>
    <w:p w14:paraId="3485C247"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numarul si structura formatiilor de lucru cu care ofertantul va realiza activitatile.</w:t>
      </w:r>
    </w:p>
    <w:p w14:paraId="0A7AEAB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 prezentarea listei cu resursele umane (numarul si meseriile muncitorilor) distribuite pe luni.</w:t>
      </w:r>
    </w:p>
    <w:p w14:paraId="288C69C5" w14:textId="77777777" w:rsidR="001C6135" w:rsidRPr="00FA51EA" w:rsidRDefault="006D677A">
      <w:pPr>
        <w:ind w:left="0" w:hanging="2"/>
        <w:jc w:val="both"/>
        <w:rPr>
          <w:rFonts w:ascii="Times New Roman" w:eastAsia="Times New Roman" w:hAnsi="Times New Roman" w:cs="Times New Roman"/>
        </w:rPr>
      </w:pPr>
      <w:bookmarkStart w:id="29" w:name="_heading=h.yh9kyyn97etx" w:colFirst="0" w:colLast="0"/>
      <w:bookmarkEnd w:id="29"/>
      <w:r w:rsidRPr="00FA51EA">
        <w:rPr>
          <w:rFonts w:ascii="Times New Roman" w:eastAsia="Times New Roman" w:hAnsi="Times New Roman" w:cs="Times New Roman"/>
          <w:i/>
        </w:rPr>
        <w:t>e) subcontractantii implicati, precum si resursele umane si utilajele aferente.</w:t>
      </w:r>
    </w:p>
    <w:p w14:paraId="2DC26FE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f) curba „S” de progres fizic;</w:t>
      </w:r>
    </w:p>
    <w:p w14:paraId="174ABEE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g) Se va prezenta un tabel in care trebuie incluse următoarele ,,resursa aprovizionata’’, ,,distanta de transport’’, ,,numărul de mijloace de transport alocate/zi’’, ,,numărul de curse auto/zi’’, ,,timp alocat/cursa transport încărcat si descărcat’’)</w:t>
      </w:r>
    </w:p>
    <w:p w14:paraId="2C753A13" w14:textId="77777777" w:rsidR="001C6135" w:rsidRPr="00FA51EA" w:rsidRDefault="001C6135">
      <w:pPr>
        <w:ind w:left="0" w:hanging="2"/>
        <w:jc w:val="both"/>
        <w:rPr>
          <w:rFonts w:ascii="Times New Roman" w:eastAsia="Times New Roman" w:hAnsi="Times New Roman" w:cs="Times New Roman"/>
        </w:rPr>
      </w:pPr>
    </w:p>
    <w:p w14:paraId="2841BC8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Se va prezenta Structura WBS (WorkBreakdownStructure) – Structura De Dezvoltare Ierarhica privind activitățile proiectului.</w:t>
      </w:r>
    </w:p>
    <w:p w14:paraId="7CE94CE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Graficul lucrării, realizat in baza structurii WBS, cu evidențierea relației dintre activitățile proiectului. Pe activitățile proiectului privind execuția lucrărilor, din Graficul Gantt se vor evidenția: cantitățile de </w:t>
      </w:r>
      <w:r w:rsidRPr="00FA51EA">
        <w:rPr>
          <w:rFonts w:ascii="Times New Roman" w:eastAsia="Times New Roman" w:hAnsi="Times New Roman" w:cs="Times New Roman"/>
          <w:i/>
        </w:rPr>
        <w:lastRenderedPageBreak/>
        <w:t>lucrări/echipamente cu unitatea de măsura pentru cantitatea de lucrări prevăzută precum si cantitatea de manopera alocata pe fiecare activitate.</w:t>
      </w:r>
    </w:p>
    <w:p w14:paraId="1D38CC15" w14:textId="77777777" w:rsidR="001C6135" w:rsidRPr="00FA51EA" w:rsidRDefault="001C6135">
      <w:pPr>
        <w:ind w:left="0" w:hanging="2"/>
        <w:jc w:val="both"/>
        <w:rPr>
          <w:rFonts w:ascii="Times New Roman" w:eastAsia="Times New Roman" w:hAnsi="Times New Roman" w:cs="Times New Roman"/>
        </w:rPr>
      </w:pPr>
    </w:p>
    <w:p w14:paraId="26FA0D1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w:t>
      </w:r>
    </w:p>
    <w:p w14:paraId="61D4B51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2=2, ziua 3=3....... ziua n=n). De asemenea durata și marja se vor exprima in zile (calendaristice sau lucrătoare)</w:t>
      </w:r>
    </w:p>
    <w:p w14:paraId="38344B1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Toate diagrame solicitate, vor purta denumirile menționate in descrierea acestora la punctele mai sus menț ionate și o legenda a diagramei, iar in opisul care v-a însoți oferta tehnica se va menționa in clar pagina/paginile la care se regăsește fiecare diagrama solicitata.</w:t>
      </w:r>
    </w:p>
    <w:p w14:paraId="49315E0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Denumirea activităților și subactivităților aferente, durata acestora, cu evidențierea punctelor cheie (jaloanele) în execuția contractului;</w:t>
      </w:r>
    </w:p>
    <w:p w14:paraId="05F07CD3" w14:textId="77777777" w:rsidR="001C6135" w:rsidRPr="00FA51EA" w:rsidRDefault="001C6135">
      <w:pPr>
        <w:ind w:left="0" w:hanging="2"/>
        <w:jc w:val="both"/>
        <w:rPr>
          <w:rFonts w:ascii="Times New Roman" w:eastAsia="Times New Roman" w:hAnsi="Times New Roman" w:cs="Times New Roman"/>
        </w:rPr>
      </w:pPr>
    </w:p>
    <w:p w14:paraId="75F1550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Prezentarea graficelor si descrierilor care sa nu indeplineasca cerintele impuse va conduce la declararea ofertei drept neconforma. Ofertantii vor lua in consideare la intocmirea graficului toate fazele determinante precum si zilele libere si conditiile de lucru pe timp friguros.</w:t>
      </w:r>
    </w:p>
    <w:p w14:paraId="4659194F" w14:textId="77777777" w:rsidR="001C6135" w:rsidRPr="00FA51EA" w:rsidRDefault="001C6135">
      <w:pPr>
        <w:ind w:left="0" w:hanging="2"/>
        <w:jc w:val="both"/>
        <w:rPr>
          <w:rFonts w:ascii="Times New Roman" w:eastAsia="Times New Roman" w:hAnsi="Times New Roman" w:cs="Times New Roman"/>
        </w:rPr>
      </w:pPr>
    </w:p>
    <w:p w14:paraId="632CC516" w14:textId="6198ABA7" w:rsidR="001C6135" w:rsidRPr="00FA51EA" w:rsidRDefault="006D677A">
      <w:pPr>
        <w:ind w:left="0" w:hanging="2"/>
        <w:jc w:val="both"/>
        <w:rPr>
          <w:rFonts w:ascii="Times New Roman" w:eastAsia="Times New Roman" w:hAnsi="Times New Roman" w:cs="Times New Roman"/>
        </w:rPr>
      </w:pPr>
      <w:r w:rsidRPr="00C745B4">
        <w:rPr>
          <w:rFonts w:ascii="Times New Roman" w:eastAsia="Times New Roman" w:hAnsi="Times New Roman" w:cs="Times New Roman"/>
          <w:i/>
        </w:rPr>
        <w:t xml:space="preserve">Din cele maxim </w:t>
      </w:r>
      <w:r w:rsidR="00C745B4" w:rsidRPr="00C745B4">
        <w:rPr>
          <w:rFonts w:ascii="Times New Roman" w:eastAsia="Times New Roman" w:hAnsi="Times New Roman" w:cs="Times New Roman"/>
          <w:i/>
        </w:rPr>
        <w:t>6</w:t>
      </w:r>
      <w:r w:rsidRPr="00C745B4">
        <w:rPr>
          <w:rFonts w:ascii="Times New Roman" w:eastAsia="Times New Roman" w:hAnsi="Times New Roman" w:cs="Times New Roman"/>
          <w:i/>
        </w:rPr>
        <w:t xml:space="preserve"> luni de executie, </w:t>
      </w:r>
      <w:r w:rsidR="0003191A" w:rsidRPr="00C745B4">
        <w:rPr>
          <w:rFonts w:ascii="Times New Roman" w:eastAsia="Times New Roman" w:hAnsi="Times New Roman" w:cs="Times New Roman"/>
          <w:i/>
        </w:rPr>
        <w:t xml:space="preserve"> pana la data de 30.03.202</w:t>
      </w:r>
      <w:r w:rsidR="00BC0715">
        <w:rPr>
          <w:rFonts w:ascii="Times New Roman" w:eastAsia="Times New Roman" w:hAnsi="Times New Roman" w:cs="Times New Roman"/>
          <w:i/>
        </w:rPr>
        <w:t>7</w:t>
      </w:r>
      <w:r w:rsidR="0003191A" w:rsidRPr="00C745B4">
        <w:rPr>
          <w:rFonts w:ascii="Times New Roman" w:eastAsia="Times New Roman" w:hAnsi="Times New Roman" w:cs="Times New Roman"/>
          <w:i/>
        </w:rPr>
        <w:t xml:space="preserve">, incepand cu data </w:t>
      </w:r>
      <w:r w:rsidRPr="00C745B4">
        <w:rPr>
          <w:rFonts w:ascii="Times New Roman" w:eastAsia="Times New Roman" w:hAnsi="Times New Roman" w:cs="Times New Roman"/>
          <w:i/>
        </w:rPr>
        <w:t xml:space="preserve">de la semnarea ordinului de incepere, ofertantul are obligatia de a executa lucrari in valoare de minim </w:t>
      </w:r>
      <w:r w:rsidR="0003191A" w:rsidRPr="00C745B4">
        <w:rPr>
          <w:rFonts w:ascii="Times New Roman" w:eastAsia="Times New Roman" w:hAnsi="Times New Roman" w:cs="Times New Roman"/>
          <w:i/>
        </w:rPr>
        <w:t>5</w:t>
      </w:r>
      <w:r w:rsidRPr="00C745B4">
        <w:rPr>
          <w:rFonts w:ascii="Times New Roman" w:eastAsia="Times New Roman" w:hAnsi="Times New Roman" w:cs="Times New Roman"/>
          <w:i/>
        </w:rPr>
        <w:t>0% din valoarea contractului. Aceste informatii trebuie sa sa reiasa din graficele prezentate in propunerea tehnica, in caz contrar, oferta va fi declarata neconforma. Aceste informatii trebuie sa sa reiasa din graficele prezentate in propunerea tehnica, in caz contrar, oferta va fi declarata neconforma.</w:t>
      </w:r>
    </w:p>
    <w:p w14:paraId="4791D195" w14:textId="77777777" w:rsidR="001C6135" w:rsidRPr="00FA51EA" w:rsidRDefault="001C6135">
      <w:pPr>
        <w:ind w:left="0" w:hanging="2"/>
        <w:jc w:val="both"/>
        <w:rPr>
          <w:rFonts w:ascii="Times New Roman" w:eastAsia="Times New Roman" w:hAnsi="Times New Roman" w:cs="Times New Roman"/>
        </w:rPr>
      </w:pPr>
    </w:p>
    <w:p w14:paraId="40220CE2"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Din graficul  general de realizare a contractului, prezentat de catre ofertant si care va cuprinde durata, succesiunea activitatilor si inter-relationarea acestora, inclusiv drumul critic, identificarea punctelor cheie de control (jaloanelor), resursele alocate pentru realizarea activitatilor in cadrul contractului prin raportare la metodologia de executie a lucrarilor, sa rezulte ca termenul de executie asumat poate fi respectat, cu parcurgerea tuturor etapelor/ activitatilor solicitate prin normele aplicabile activitatilor din cadrul contractului. </w:t>
      </w:r>
    </w:p>
    <w:p w14:paraId="75550613" w14:textId="77777777" w:rsidR="001C6135" w:rsidRPr="00FA51EA" w:rsidRDefault="001C6135">
      <w:pPr>
        <w:tabs>
          <w:tab w:val="left" w:pos="0"/>
        </w:tabs>
        <w:ind w:left="0" w:hanging="2"/>
        <w:jc w:val="both"/>
        <w:rPr>
          <w:rFonts w:ascii="Times New Roman" w:eastAsia="Times New Roman" w:hAnsi="Times New Roman" w:cs="Times New Roman"/>
        </w:rPr>
      </w:pPr>
    </w:p>
    <w:p w14:paraId="59D70E26" w14:textId="77777777" w:rsidR="001C6135" w:rsidRPr="00FA51EA" w:rsidRDefault="001C6135">
      <w:pPr>
        <w:tabs>
          <w:tab w:val="left" w:pos="0"/>
        </w:tabs>
        <w:ind w:left="0" w:hanging="2"/>
        <w:jc w:val="both"/>
        <w:rPr>
          <w:rFonts w:ascii="Times New Roman" w:eastAsia="Times New Roman" w:hAnsi="Times New Roman" w:cs="Times New Roman"/>
        </w:rPr>
      </w:pPr>
    </w:p>
    <w:p w14:paraId="2A469C66"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0" w:name="_Toc201132703"/>
      <w:r w:rsidRPr="00FA51EA">
        <w:rPr>
          <w:rFonts w:ascii="Times New Roman" w:eastAsia="Times New Roman" w:hAnsi="Times New Roman" w:cs="Times New Roman"/>
          <w:sz w:val="22"/>
          <w:szCs w:val="22"/>
        </w:rPr>
        <w:t>Personalul propus și managementul contractului pentru execuția lucrărilor</w:t>
      </w:r>
      <w:bookmarkEnd w:id="30"/>
    </w:p>
    <w:p w14:paraId="71EAD1AA" w14:textId="77777777" w:rsidR="001C6135" w:rsidRPr="00FA51EA" w:rsidRDefault="001C6135">
      <w:pPr>
        <w:ind w:left="0" w:hanging="2"/>
        <w:jc w:val="both"/>
        <w:rPr>
          <w:rFonts w:ascii="Times New Roman" w:eastAsia="Times New Roman" w:hAnsi="Times New Roman" w:cs="Times New Roman"/>
        </w:rPr>
      </w:pPr>
    </w:p>
    <w:p w14:paraId="587A541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[În acest capitol Ofertantul trebuie să prezinte componența echipei care gestionează lucrarea și modul în care este organizată activitatea membrilor acestei echipei cu referire la contextul organizației operatorului economic din care face parte echipa propusă. La stabilirea structurii Propunerii Tehnice, Autoritatea Contractantă trebuie să aibă în vedere cerințele minime din capitolul dedicat acestor informații în Caietul de Sarcini precum și faptul că nu poate influența guvernanța la nivelul operatorului economic ofertant, inclusiv structura organizațională a acestuia. Pentru situațiile în care Ofertantul este o asociere de operatori economici sau propune subcontractanți, Autoritatea Contractantă trebuie să prezinte în mod clar modalitatea în care trebuie prezentate aceste informații. </w:t>
      </w:r>
    </w:p>
    <w:p w14:paraId="67F85DB4" w14:textId="77777777" w:rsidR="001C6135" w:rsidRPr="00FA51EA" w:rsidRDefault="001C6135">
      <w:pPr>
        <w:tabs>
          <w:tab w:val="left" w:pos="851"/>
        </w:tabs>
        <w:ind w:left="0" w:hanging="2"/>
        <w:jc w:val="both"/>
        <w:rPr>
          <w:rFonts w:ascii="Times New Roman" w:eastAsia="Times New Roman" w:hAnsi="Times New Roman" w:cs="Times New Roman"/>
        </w:rPr>
      </w:pPr>
    </w:p>
    <w:p w14:paraId="3E2FA572"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acest capitol Ofertantul trebuie să prezinte :</w:t>
      </w:r>
    </w:p>
    <w:p w14:paraId="44EAE533" w14:textId="77777777" w:rsidR="001C6135" w:rsidRPr="00FA51EA"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Organigrama echipei – cu evidențierea rolurilor în cadrul echipei; se va prezenta o organigrama cuprinzatoare care sa identifice personalul pe care trebuie sail utilizeze la realizarea lucrarilor incluse in conract, organigrama care va cuprinde si o descriere a rolurilor si a responsabilitatilor personalului.</w:t>
      </w:r>
    </w:p>
    <w:p w14:paraId="0267A6C1" w14:textId="77777777" w:rsidR="001C6135" w:rsidRPr="00FA51EA"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Modalitatea de poziționare și integrare a echipei responsabile pentru implementarea Contractului în structura organizațională permanentă a Ofertantului;</w:t>
      </w:r>
    </w:p>
    <w:p w14:paraId="5D74E9B1" w14:textId="77777777" w:rsidR="001C6135" w:rsidRPr="00FA51EA" w:rsidRDefault="006D677A">
      <w:pPr>
        <w:numPr>
          <w:ilvl w:val="0"/>
          <w:numId w:val="6"/>
        </w:numPr>
        <w:pBdr>
          <w:top w:val="nil"/>
          <w:left w:val="nil"/>
          <w:bottom w:val="nil"/>
          <w:right w:val="nil"/>
          <w:between w:val="nil"/>
        </w:pBdr>
        <w:tabs>
          <w:tab w:val="left" w:pos="851"/>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Instrumentele/metodele de coordonare a activității între membrii echipei care gestionează realizarea lucrării;</w:t>
      </w:r>
    </w:p>
    <w:p w14:paraId="69361241"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  </w:t>
      </w:r>
    </w:p>
    <w:p w14:paraId="5A67281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În acest capitol se vor prezenta, cel puțin, următoarele informații:</w:t>
      </w:r>
    </w:p>
    <w:p w14:paraId="427B054D" w14:textId="77777777" w:rsidR="001C6135" w:rsidRPr="00FA51EA" w:rsidRDefault="001C6135">
      <w:pPr>
        <w:ind w:left="0" w:hanging="2"/>
        <w:jc w:val="both"/>
        <w:rPr>
          <w:rFonts w:ascii="Times New Roman" w:eastAsia="Times New Roman" w:hAnsi="Times New Roman" w:cs="Times New Roman"/>
        </w:rPr>
      </w:pPr>
    </w:p>
    <w:p w14:paraId="0487453A"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lastRenderedPageBreak/>
        <w:t xml:space="preserve">Structura echipei propuse pentru managementul contractului, cu prezentarea organigramei echipei și a </w:t>
      </w:r>
      <w:r w:rsidRPr="00FA51EA">
        <w:rPr>
          <w:rFonts w:ascii="Times New Roman" w:eastAsia="Times New Roman" w:hAnsi="Times New Roman" w:cs="Times New Roman"/>
          <w:i/>
        </w:rPr>
        <w:t xml:space="preserve">informațiilor </w:t>
      </w:r>
      <w:r w:rsidRPr="00FA51EA">
        <w:rPr>
          <w:rFonts w:ascii="Times New Roman" w:eastAsia="Times New Roman" w:hAnsi="Times New Roman" w:cs="Times New Roman"/>
        </w:rPr>
        <w:t xml:space="preserve">relevante pentru personalul propus </w:t>
      </w:r>
    </w:p>
    <w:p w14:paraId="547764E9" w14:textId="77777777" w:rsidR="001C6135" w:rsidRPr="00FA51EA" w:rsidRDefault="001C6135">
      <w:pPr>
        <w:tabs>
          <w:tab w:val="left" w:pos="851"/>
        </w:tabs>
        <w:ind w:left="0" w:hanging="2"/>
        <w:jc w:val="both"/>
        <w:rPr>
          <w:rFonts w:ascii="Times New Roman" w:eastAsia="Times New Roman" w:hAnsi="Times New Roman" w:cs="Times New Roman"/>
        </w:rPr>
      </w:pPr>
    </w:p>
    <w:p w14:paraId="03672A3F"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[Autoritatea contractantă trebuie să structureze modalitatea de solicitate a informațiilor privind personalul astfel încât să poată realiza verificarea îndeplinirii cerințelor minime din Caietul de Sarcini. În stabilirea modului de structurare a informațiilor aveți în vedere modul de structurare a cerințelor minime din Caietul de Sarcini și modul de structurare a Propunerii Financiare, în cazul în care este aplicabil. Un exemplu ce poate fi utilizat ca punct de plecare în structurarea informațiilor este prezentat mai jos.]</w:t>
      </w:r>
    </w:p>
    <w:p w14:paraId="27CC6012" w14:textId="77777777" w:rsidR="001C6135" w:rsidRPr="00FA51EA" w:rsidRDefault="001C6135">
      <w:pPr>
        <w:ind w:left="0" w:hanging="2"/>
        <w:jc w:val="both"/>
        <w:rPr>
          <w:rFonts w:ascii="Times New Roman" w:eastAsia="Times New Roman" w:hAnsi="Times New Roman" w:cs="Times New Roman"/>
        </w:rPr>
      </w:pPr>
    </w:p>
    <w:p w14:paraId="668E5A51" w14:textId="77777777" w:rsidR="001C6135" w:rsidRPr="00FA51EA" w:rsidRDefault="006D677A">
      <w:pPr>
        <w:ind w:left="0" w:hanging="2"/>
        <w:jc w:val="both"/>
        <w:rPr>
          <w:rFonts w:ascii="Times New Roman" w:eastAsia="Times New Roman" w:hAnsi="Times New Roman" w:cs="Times New Roman"/>
        </w:rPr>
      </w:pPr>
      <w:bookmarkStart w:id="31" w:name="_heading=h.g052ghxwhcee" w:colFirst="0" w:colLast="0"/>
      <w:bookmarkEnd w:id="31"/>
      <w:r w:rsidRPr="00FA51EA">
        <w:rPr>
          <w:rFonts w:ascii="Times New Roman" w:eastAsia="Times New Roman" w:hAnsi="Times New Roman" w:cs="Times New Roman"/>
          <w:i/>
        </w:rPr>
        <w:t>Notă:  La nivelul propunerii tehnice, în secțiunea dedicată personalului contractantului /  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14:paraId="7E2BD613" w14:textId="77777777" w:rsidR="001C6135" w:rsidRPr="00FA51EA" w:rsidRDefault="001C6135">
      <w:pPr>
        <w:ind w:left="0" w:hanging="2"/>
        <w:jc w:val="both"/>
        <w:rPr>
          <w:rFonts w:ascii="Times New Roman" w:eastAsia="Times New Roman" w:hAnsi="Times New Roman" w:cs="Times New Roman"/>
        </w:rPr>
      </w:pPr>
    </w:p>
    <w:p w14:paraId="72C09262"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prezenta in scris modalitatile de asigurare a accesului la specialistii necesari si obligatorii in vederea verificarii nivelului de calitate corespunzator cerintelor fundamentale aplicabile lucrarilor cuprinse in obiectul contractului, in conformitate cu prevederile Legii 10/1995 si a altor legi incidente:</w:t>
      </w:r>
    </w:p>
    <w:p w14:paraId="60BCA0A0" w14:textId="77777777" w:rsidR="001C6135" w:rsidRPr="00FA51EA" w:rsidRDefault="001C6135">
      <w:pPr>
        <w:ind w:left="0" w:hanging="2"/>
        <w:jc w:val="both"/>
        <w:rPr>
          <w:rFonts w:ascii="Times New Roman" w:eastAsia="Times New Roman" w:hAnsi="Times New Roman" w:cs="Times New Roman"/>
        </w:rPr>
      </w:pPr>
    </w:p>
    <w:p w14:paraId="3F6B1109"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a)Se va prezenta modalitatea de asigurare a accesului la specilistii necesari si obligatorii in vederea verificarii nivelului de calitate corespunzator cerintelor fundamentale aplicabile lucrarilor cuprinse in obiectul contractului, in conformitate cu prevederile legii 10/1995 actualizata, ordinului 777/2003, legea  319/2006, HG 925/1995 si a altor legi incident.</w:t>
      </w:r>
    </w:p>
    <w:p w14:paraId="09796A3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Se solicita modalitatea de acces la resursele tehnice alocate (instalatii/echipamente/ utilaje):</w:t>
      </w:r>
    </w:p>
    <w:p w14:paraId="11ECF26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Se va detalia numarul si categoriile de personal tehnic, de supervizare si respectiv personal muncitor calificat si necalificat care va fi angajat in executia lucrarilor;</w:t>
      </w:r>
    </w:p>
    <w:p w14:paraId="4A1B8619" w14:textId="77777777" w:rsidR="001C6135" w:rsidRPr="00FA51EA" w:rsidRDefault="006D677A">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d)Structura organizationala prevazuta de catre ofertant in scopul executiei lucrarilor- se vor prezenta: resursele de personal care vor fi disponibilizate pentru coordonarea si controlul calitatii lucrarilor; nivelul de implicare a responsabililor din structura organizationala a ofertantului cu controlul calitatii lucrarilor, care sa includa modul de realizare a controlului calitatii la toate stadiile de punere in opera a documentatiei</w:t>
      </w:r>
    </w:p>
    <w:p w14:paraId="1CF44786"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bookmarkStart w:id="32" w:name="_heading=h.fabu22mp45lo" w:colFirst="0" w:colLast="0"/>
      <w:bookmarkEnd w:id="32"/>
      <w:r w:rsidRPr="00FA51EA">
        <w:rPr>
          <w:rFonts w:ascii="Times New Roman" w:eastAsia="Times New Roman" w:hAnsi="Times New Roman" w:cs="Times New Roman"/>
          <w:i/>
        </w:rPr>
        <w:t>e) Se solicita obligatoriu detalii a laboratoarelor autorizate (cu agremenetari si autorizari in vigoare) pe care contractantul intentioneaza sa le utilizeze la executarea lucrarilor, pentru toate categoriile de lucrari necesare a se executa.</w:t>
      </w:r>
    </w:p>
    <w:p w14:paraId="62689C5F"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f) Va prezenta o organigrama cuprinzatoare care sa identifice in mod clar pentru toate obiectele contractului, atat personalul de specialitate cat si cel de executie, pe care ofertantul intentioneaza sa le utilizeze la executia lucrarilor.</w:t>
      </w:r>
    </w:p>
    <w:p w14:paraId="34D1E453"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g) Se va prezenta si o descriere detaliata cu numarul, rolurile si responsabilitatilor personalului de specialitate pe categoriile de specialitate si pe care ofertantul intentioneaza sa le utilizeze la executia lucrarilor pe fiecare obiectiv;</w:t>
      </w:r>
    </w:p>
    <w:p w14:paraId="733104BD" w14:textId="7A73C601"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h) Se va prezenta si o descriere detaliata a rolurilor, responsabilitatilor si numarul personalului de executie pentru fiecare dintre meseriile stabilite/declarate in cadrul Formularului </w:t>
      </w:r>
      <w:r w:rsidR="00D504BC" w:rsidRPr="00FA51EA">
        <w:rPr>
          <w:rFonts w:ascii="Times New Roman" w:eastAsia="Times New Roman" w:hAnsi="Times New Roman" w:cs="Times New Roman"/>
          <w:i/>
        </w:rPr>
        <w:t>-</w:t>
      </w:r>
      <w:r w:rsidRPr="00FA51EA">
        <w:rPr>
          <w:rFonts w:ascii="Times New Roman" w:eastAsia="Times New Roman" w:hAnsi="Times New Roman" w:cs="Times New Roman"/>
          <w:i/>
        </w:rPr>
        <w:t xml:space="preserve">(Lista cuprinzand cheltuielile cu forta de munca – C7), pentru toata investitia; Organigrama si personalul muncitor calificat </w:t>
      </w:r>
      <w:r w:rsidR="00FA51EA" w:rsidRPr="00FA51EA">
        <w:rPr>
          <w:rFonts w:ascii="Times New Roman" w:eastAsia="Times New Roman" w:hAnsi="Times New Roman" w:cs="Times New Roman"/>
          <w:i/>
        </w:rPr>
        <w:t xml:space="preserve">/ necalificat </w:t>
      </w:r>
      <w:r w:rsidRPr="00FA51EA">
        <w:rPr>
          <w:rFonts w:ascii="Times New Roman" w:eastAsia="Times New Roman" w:hAnsi="Times New Roman" w:cs="Times New Roman"/>
          <w:i/>
        </w:rPr>
        <w:t>se va dimensiona in vederea indeplinirii corespunzatoare a graficului de executie in perioada declarata. In cazul in care se constata ca personalul nu este corect si corepunzator alocat in vederea indeplinirii contractului si a graficului de executie in perioada declarata, oferta va fi declarata neconforma.</w:t>
      </w:r>
    </w:p>
    <w:p w14:paraId="3A8FB687" w14:textId="77777777" w:rsidR="001C6135" w:rsidRPr="00FA51EA" w:rsidRDefault="001C6135">
      <w:pPr>
        <w:spacing w:after="60"/>
        <w:ind w:left="0" w:hanging="2"/>
        <w:jc w:val="both"/>
        <w:rPr>
          <w:rFonts w:ascii="Times New Roman" w:eastAsia="Times New Roman" w:hAnsi="Times New Roman" w:cs="Times New Roman"/>
        </w:rPr>
      </w:pPr>
    </w:p>
    <w:p w14:paraId="365A3A3A"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rPr>
        <w:t>NOTA:</w:t>
      </w:r>
    </w:p>
    <w:p w14:paraId="3E788D1A"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rPr>
        <w:t>-</w:t>
      </w:r>
      <w:r w:rsidRPr="00FA51EA">
        <w:rPr>
          <w:rFonts w:ascii="Times New Roman" w:eastAsia="Times New Roman" w:hAnsi="Times New Roman" w:cs="Times New Roman"/>
        </w:rPr>
        <w:tab/>
      </w:r>
      <w:r w:rsidRPr="00FA51EA">
        <w:rPr>
          <w:rFonts w:ascii="Times New Roman" w:eastAsia="Times New Roman" w:hAnsi="Times New Roman" w:cs="Times New Roman"/>
          <w:i/>
        </w:rPr>
        <w:t>In cazul in care ofertantul este o asociere, va fi prezentata abordarea pentru organizarea activitatii de executie de lucrari in cadrul asocierii, in asa mod incat sa demonstreze responsabilitatile obligatorii ale persoanelor si organizatiilor in cadrul asocierii, astfel cum acestea sunt solicitate in Caietele de sarcini.</w:t>
      </w:r>
    </w:p>
    <w:p w14:paraId="31C9E39B" w14:textId="77777777" w:rsidR="001C6135" w:rsidRPr="00FA51EA" w:rsidRDefault="006D677A">
      <w:pPr>
        <w:spacing w:after="60"/>
        <w:ind w:left="0" w:hanging="2"/>
        <w:jc w:val="both"/>
        <w:rPr>
          <w:rFonts w:ascii="Times New Roman" w:eastAsia="Times New Roman" w:hAnsi="Times New Roman" w:cs="Times New Roman"/>
        </w:rPr>
      </w:pPr>
      <w:r w:rsidRPr="00FA51EA">
        <w:rPr>
          <w:rFonts w:ascii="Times New Roman" w:eastAsia="Times New Roman" w:hAnsi="Times New Roman" w:cs="Times New Roman"/>
          <w:i/>
        </w:rPr>
        <w:t>-</w:t>
      </w:r>
      <w:r w:rsidRPr="00FA51EA">
        <w:rPr>
          <w:rFonts w:ascii="Times New Roman" w:eastAsia="Times New Roman" w:hAnsi="Times New Roman" w:cs="Times New Roman"/>
          <w:i/>
        </w:rPr>
        <w:tab/>
        <w:t>In cazul in care ofertantul utilizeaza subcontractanti privind executia de lucrari, se va depune obligatoriu (pentru fiecare dintre ei) si abordarea pentru organizarea managementului subcontractantilor, tinand cont obligatoriu de cerintele minime solicitate in Fisa de date a achizitiei si in Caietele de sarcini.</w:t>
      </w:r>
    </w:p>
    <w:p w14:paraId="292D7DE3" w14:textId="77777777" w:rsidR="001C6135" w:rsidRPr="00FA51EA" w:rsidRDefault="001C6135">
      <w:pPr>
        <w:ind w:left="0" w:hanging="2"/>
        <w:jc w:val="both"/>
        <w:rPr>
          <w:rFonts w:ascii="Times New Roman" w:eastAsia="Times New Roman" w:hAnsi="Times New Roman" w:cs="Times New Roman"/>
        </w:rPr>
      </w:pPr>
    </w:p>
    <w:p w14:paraId="5143395E" w14:textId="77777777" w:rsidR="001C6135" w:rsidRPr="00FA51EA" w:rsidRDefault="001C6135">
      <w:pPr>
        <w:ind w:left="0" w:hanging="2"/>
        <w:jc w:val="both"/>
        <w:rPr>
          <w:rFonts w:ascii="Times New Roman" w:eastAsia="Times New Roman" w:hAnsi="Times New Roman" w:cs="Times New Roman"/>
        </w:rPr>
      </w:pPr>
    </w:p>
    <w:p w14:paraId="1AFCA511"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pentru organizarea și gestionarea activităților în cadrul Contractului, în cazul unei asocierii (dacă Ofertantul este o asociere)</w:t>
      </w:r>
    </w:p>
    <w:p w14:paraId="69552F73" w14:textId="77777777" w:rsidR="001C6135" w:rsidRPr="00FA51EA" w:rsidRDefault="001C6135">
      <w:pPr>
        <w:tabs>
          <w:tab w:val="left" w:pos="851"/>
        </w:tabs>
        <w:ind w:left="0" w:hanging="2"/>
        <w:jc w:val="both"/>
        <w:rPr>
          <w:rFonts w:ascii="Times New Roman" w:eastAsia="Times New Roman" w:hAnsi="Times New Roman" w:cs="Times New Roman"/>
        </w:rPr>
      </w:pPr>
    </w:p>
    <w:p w14:paraId="040A4A6A"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[includeți aici informații despre modalitatea de alocare și coordonare a resurselor stabilite prin intermediul metodologiei de execuție și a activităților în cadrul Contractului]:</w:t>
      </w:r>
    </w:p>
    <w:p w14:paraId="19D56CBF" w14:textId="77777777" w:rsidR="001C6135" w:rsidRPr="00FA51EA" w:rsidRDefault="001C6135">
      <w:pPr>
        <w:tabs>
          <w:tab w:val="left" w:pos="851"/>
        </w:tabs>
        <w:ind w:left="0" w:hanging="2"/>
        <w:jc w:val="both"/>
        <w:rPr>
          <w:rFonts w:ascii="Times New Roman" w:eastAsia="Times New Roman" w:hAnsi="Times New Roman" w:cs="Times New Roman"/>
        </w:rPr>
      </w:pPr>
    </w:p>
    <w:p w14:paraId="2BB9A39F"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pentru managementul activității subcontractanților în cadrul activităților din Contract și următoarele informații (în cazul în care Ofertantul va utiliza subcontractanți pentru anumite activități din Contract):</w:t>
      </w:r>
    </w:p>
    <w:p w14:paraId="0BC6C223"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identificarea lucrărilor realizate de subcontractanți </w:t>
      </w:r>
    </w:p>
    <w:p w14:paraId="6312751B"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modalitatea în care se va asigura coordonarea activităților subcontractorilor</w:t>
      </w:r>
    </w:p>
    <w:p w14:paraId="56237615"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modalitatea de efectuare a plăților către subcontractanți în cadrul Contractului.</w:t>
      </w:r>
    </w:p>
    <w:p w14:paraId="2975E556" w14:textId="77777777" w:rsidR="001C6135" w:rsidRPr="00FA51EA" w:rsidRDefault="006D677A">
      <w:pPr>
        <w:numPr>
          <w:ilvl w:val="1"/>
          <w:numId w:val="7"/>
        </w:num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informații referitoare la opțiunea de plată directă în raport cu prevederile art. 218 și următoarele din Legea 98/2016</w:t>
      </w:r>
    </w:p>
    <w:p w14:paraId="2AEBE8B0" w14:textId="77777777" w:rsidR="001C6135" w:rsidRPr="00FA51EA" w:rsidRDefault="001C6135">
      <w:pPr>
        <w:tabs>
          <w:tab w:val="left" w:pos="851"/>
        </w:tabs>
        <w:ind w:left="0" w:hanging="2"/>
        <w:jc w:val="both"/>
        <w:rPr>
          <w:rFonts w:ascii="Times New Roman" w:eastAsia="Times New Roman" w:hAnsi="Times New Roman" w:cs="Times New Roman"/>
        </w:rPr>
      </w:pPr>
    </w:p>
    <w:p w14:paraId="374A769D" w14:textId="77777777" w:rsidR="001C6135" w:rsidRPr="00FA51EA" w:rsidRDefault="006D677A">
      <w:pPr>
        <w:numPr>
          <w:ilvl w:val="0"/>
          <w:numId w:val="7"/>
        </w:numPr>
        <w:tabs>
          <w:tab w:val="left" w:pos="851"/>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3EB5343C" w14:textId="77777777" w:rsidR="001C6135" w:rsidRPr="00FA51EA" w:rsidRDefault="006D677A">
      <w:pPr>
        <w:widowControl w:val="0"/>
        <w:numPr>
          <w:ilvl w:val="1"/>
          <w:numId w:val="8"/>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48A1BB69" w14:textId="77777777" w:rsidR="001C6135" w:rsidRPr="00FA51EA" w:rsidRDefault="006D677A">
      <w:pPr>
        <w:widowControl w:val="0"/>
        <w:numPr>
          <w:ilvl w:val="1"/>
          <w:numId w:val="8"/>
        </w:num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Descrierea modului de realizare a comunicării cu Autoritatea Contractantă pe durata derulării Contractului.</w:t>
      </w:r>
    </w:p>
    <w:p w14:paraId="7F9F8E45" w14:textId="77777777" w:rsidR="001C6135" w:rsidRPr="00FA51EA" w:rsidRDefault="001C6135">
      <w:pPr>
        <w:tabs>
          <w:tab w:val="left" w:pos="0"/>
        </w:tabs>
        <w:ind w:left="0" w:hanging="2"/>
        <w:jc w:val="both"/>
        <w:rPr>
          <w:rFonts w:ascii="Times New Roman" w:eastAsia="Times New Roman" w:hAnsi="Times New Roman" w:cs="Times New Roman"/>
        </w:rPr>
      </w:pPr>
    </w:p>
    <w:p w14:paraId="2721F92F"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Abordarea propusă pentru managementul riscurilor în cadrul Contractului, cu luarea în considerare a cerințelor incluse în Caietul de Sarcini.</w:t>
      </w:r>
      <w:r w:rsidRPr="00FA51EA">
        <w:rPr>
          <w:rFonts w:ascii="Times New Roman" w:eastAsia="Times New Roman" w:hAnsi="Times New Roman" w:cs="Times New Roman"/>
          <w:i/>
        </w:rPr>
        <w:t xml:space="preserve"> [Utilizați următoarea structură pentru prezentarea informațiilor]</w:t>
      </w:r>
    </w:p>
    <w:p w14:paraId="5D614D53" w14:textId="77777777" w:rsidR="001C6135" w:rsidRPr="00FA51EA" w:rsidRDefault="001C6135">
      <w:pPr>
        <w:tabs>
          <w:tab w:val="left" w:pos="0"/>
        </w:tabs>
        <w:ind w:left="0" w:hanging="2"/>
        <w:jc w:val="both"/>
        <w:rPr>
          <w:rFonts w:ascii="Times New Roman" w:eastAsia="Times New Roman" w:hAnsi="Times New Roman" w:cs="Times New Roman"/>
        </w:rPr>
      </w:pPr>
    </w:p>
    <w:tbl>
      <w:tblPr>
        <w:tblStyle w:val="a"/>
        <w:tblW w:w="8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0"/>
        <w:gridCol w:w="3320"/>
        <w:gridCol w:w="3120"/>
      </w:tblGrid>
      <w:tr w:rsidR="00FA51EA" w:rsidRPr="00FA51EA" w14:paraId="50B1669E" w14:textId="77777777">
        <w:tc>
          <w:tcPr>
            <w:tcW w:w="2320" w:type="dxa"/>
            <w:tcBorders>
              <w:top w:val="single" w:sz="4" w:space="0" w:color="000000"/>
              <w:left w:val="single" w:sz="4" w:space="0" w:color="000000"/>
              <w:bottom w:val="single" w:sz="4" w:space="0" w:color="000000"/>
              <w:right w:val="single" w:sz="4" w:space="0" w:color="000000"/>
            </w:tcBorders>
            <w:vAlign w:val="center"/>
          </w:tcPr>
          <w:p w14:paraId="78E04D67" w14:textId="77777777" w:rsidR="001C6135" w:rsidRPr="00FA51EA"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A51EA">
              <w:rPr>
                <w:rFonts w:ascii="Times New Roman" w:eastAsia="Times New Roman" w:hAnsi="Times New Roman" w:cs="Times New Roman"/>
                <w:b/>
              </w:rPr>
              <w:t>Riscurile identificate de Ofertant pe baza informațiilor incluse în Caietul de Sarcini</w:t>
            </w:r>
          </w:p>
        </w:tc>
        <w:tc>
          <w:tcPr>
            <w:tcW w:w="3320" w:type="dxa"/>
            <w:tcBorders>
              <w:top w:val="single" w:sz="4" w:space="0" w:color="000000"/>
              <w:left w:val="single" w:sz="4" w:space="0" w:color="000000"/>
              <w:bottom w:val="single" w:sz="4" w:space="0" w:color="000000"/>
              <w:right w:val="single" w:sz="4" w:space="0" w:color="000000"/>
            </w:tcBorders>
            <w:vAlign w:val="center"/>
          </w:tcPr>
          <w:p w14:paraId="500669F8" w14:textId="77777777" w:rsidR="001C6135" w:rsidRPr="00FA51EA"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A51EA">
              <w:rPr>
                <w:rFonts w:ascii="Times New Roman" w:eastAsia="Times New Roman" w:hAnsi="Times New Roman" w:cs="Times New Roman"/>
                <w:b/>
              </w:rPr>
              <w:t>Măsurile propuse de către Ofertant ca parte a strategiei de risc (prevenirea/atenuarea/eliminarea riscurilor identificate)</w:t>
            </w:r>
          </w:p>
        </w:tc>
        <w:tc>
          <w:tcPr>
            <w:tcW w:w="3120" w:type="dxa"/>
            <w:tcBorders>
              <w:top w:val="single" w:sz="4" w:space="0" w:color="000000"/>
              <w:left w:val="single" w:sz="4" w:space="0" w:color="000000"/>
              <w:bottom w:val="single" w:sz="4" w:space="0" w:color="000000"/>
              <w:right w:val="single" w:sz="4" w:space="0" w:color="000000"/>
            </w:tcBorders>
            <w:vAlign w:val="center"/>
          </w:tcPr>
          <w:p w14:paraId="211C2B2F" w14:textId="77777777" w:rsidR="001C6135" w:rsidRPr="00FA51EA" w:rsidRDefault="006D677A">
            <w:pPr>
              <w:widowControl w:val="0"/>
              <w:pBdr>
                <w:top w:val="nil"/>
                <w:left w:val="nil"/>
                <w:bottom w:val="nil"/>
                <w:right w:val="nil"/>
                <w:between w:val="nil"/>
              </w:pBdr>
              <w:tabs>
                <w:tab w:val="left" w:pos="8748"/>
                <w:tab w:val="left" w:pos="-720"/>
                <w:tab w:val="left" w:pos="0"/>
              </w:tabs>
              <w:spacing w:line="240" w:lineRule="auto"/>
              <w:ind w:left="0" w:hanging="2"/>
              <w:jc w:val="both"/>
              <w:rPr>
                <w:rFonts w:ascii="Times New Roman" w:eastAsia="Times New Roman" w:hAnsi="Times New Roman" w:cs="Times New Roman"/>
                <w:b/>
              </w:rPr>
            </w:pPr>
            <w:r w:rsidRPr="00FA51EA">
              <w:rPr>
                <w:rFonts w:ascii="Times New Roman" w:eastAsia="Times New Roman" w:hAnsi="Times New Roman" w:cs="Times New Roman"/>
                <w:b/>
              </w:rPr>
              <w:t>Activitatea din graficul general de realizare a investiției publice (fizic)  care include măsurile respective</w:t>
            </w:r>
          </w:p>
        </w:tc>
      </w:tr>
      <w:tr w:rsidR="00FA51EA" w:rsidRPr="00FA51EA" w14:paraId="2FEB3576" w14:textId="77777777">
        <w:tc>
          <w:tcPr>
            <w:tcW w:w="2320" w:type="dxa"/>
            <w:tcBorders>
              <w:top w:val="single" w:sz="4" w:space="0" w:color="000000"/>
              <w:left w:val="single" w:sz="4" w:space="0" w:color="000000"/>
              <w:bottom w:val="single" w:sz="4" w:space="0" w:color="000000"/>
              <w:right w:val="single" w:sz="4" w:space="0" w:color="000000"/>
            </w:tcBorders>
          </w:tcPr>
          <w:p w14:paraId="40BA8C3F"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riscurile identificate]</w:t>
            </w:r>
          </w:p>
        </w:tc>
        <w:tc>
          <w:tcPr>
            <w:tcW w:w="3320" w:type="dxa"/>
            <w:tcBorders>
              <w:top w:val="single" w:sz="4" w:space="0" w:color="000000"/>
              <w:left w:val="single" w:sz="4" w:space="0" w:color="000000"/>
              <w:bottom w:val="single" w:sz="4" w:space="0" w:color="000000"/>
              <w:right w:val="single" w:sz="4" w:space="0" w:color="000000"/>
            </w:tcBorders>
          </w:tcPr>
          <w:p w14:paraId="4FA3265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[descrieți măsurile propuse ca parte a strategiei de risc]</w:t>
            </w:r>
          </w:p>
        </w:tc>
        <w:tc>
          <w:tcPr>
            <w:tcW w:w="3120" w:type="dxa"/>
            <w:tcBorders>
              <w:top w:val="single" w:sz="4" w:space="0" w:color="000000"/>
              <w:left w:val="single" w:sz="4" w:space="0" w:color="000000"/>
              <w:bottom w:val="single" w:sz="4" w:space="0" w:color="000000"/>
              <w:right w:val="single" w:sz="4" w:space="0" w:color="000000"/>
            </w:tcBorders>
          </w:tcPr>
          <w:p w14:paraId="41031FE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[prezentați activitatea din graficul general de realizare a investiției publice (fizic)  unde este reflectată măsura propusă]</w:t>
            </w:r>
          </w:p>
        </w:tc>
      </w:tr>
    </w:tbl>
    <w:p w14:paraId="6D6EBC37" w14:textId="77777777" w:rsidR="001C6135" w:rsidRPr="00FA51EA" w:rsidRDefault="001C6135">
      <w:pPr>
        <w:tabs>
          <w:tab w:val="left" w:pos="0"/>
        </w:tabs>
        <w:ind w:left="0" w:hanging="2"/>
        <w:jc w:val="both"/>
        <w:rPr>
          <w:rFonts w:ascii="Times New Roman" w:eastAsia="Times New Roman" w:hAnsi="Times New Roman" w:cs="Times New Roman"/>
        </w:rPr>
      </w:pPr>
    </w:p>
    <w:p w14:paraId="4C378DB4"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Strategia utilizata de Ofertant pentru prevenirea conflictului de interese, prin raportare la clauzele contractuale incluse în acest sens în Documentația de atribuire</w:t>
      </w:r>
    </w:p>
    <w:p w14:paraId="0A4418D2" w14:textId="77777777" w:rsidR="001C6135" w:rsidRPr="00FA51EA" w:rsidRDefault="001C6135">
      <w:pPr>
        <w:tabs>
          <w:tab w:val="left" w:pos="851"/>
        </w:tabs>
        <w:ind w:left="0" w:hanging="2"/>
        <w:jc w:val="both"/>
        <w:rPr>
          <w:rFonts w:ascii="Times New Roman" w:eastAsia="Times New Roman" w:hAnsi="Times New Roman" w:cs="Times New Roman"/>
        </w:rPr>
      </w:pPr>
    </w:p>
    <w:p w14:paraId="7178EF60"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[includeți aici informații despre strategia implementată pentru obținerea asigurării că în Contractul ce rezultă din această procedură apariția și materializarea conflictului de interese este prevenit] </w:t>
      </w:r>
    </w:p>
    <w:p w14:paraId="478433D4" w14:textId="77777777" w:rsidR="001C6135" w:rsidRPr="00FA51EA" w:rsidRDefault="001C6135">
      <w:pPr>
        <w:tabs>
          <w:tab w:val="left" w:pos="851"/>
        </w:tabs>
        <w:ind w:left="0" w:hanging="2"/>
        <w:jc w:val="both"/>
        <w:rPr>
          <w:rFonts w:ascii="Times New Roman" w:eastAsia="Times New Roman" w:hAnsi="Times New Roman" w:cs="Times New Roman"/>
        </w:rPr>
      </w:pPr>
    </w:p>
    <w:p w14:paraId="35C532E5"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Prezentarea strategiei anti-corupție ce va fi implementată de Ofertant pentru prevenirea corupției </w:t>
      </w:r>
    </w:p>
    <w:p w14:paraId="693E3DBA" w14:textId="77777777" w:rsidR="001C6135" w:rsidRPr="00FA51EA" w:rsidRDefault="001C6135">
      <w:pPr>
        <w:tabs>
          <w:tab w:val="left" w:pos="851"/>
        </w:tabs>
        <w:ind w:left="0" w:hanging="2"/>
        <w:jc w:val="both"/>
        <w:rPr>
          <w:rFonts w:ascii="Times New Roman" w:eastAsia="Times New Roman" w:hAnsi="Times New Roman" w:cs="Times New Roman"/>
        </w:rPr>
      </w:pPr>
    </w:p>
    <w:p w14:paraId="13D2EDCD"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1DF99429" w14:textId="77777777" w:rsidR="001C6135" w:rsidRPr="00FA51EA" w:rsidRDefault="001C6135">
      <w:pPr>
        <w:tabs>
          <w:tab w:val="left" w:pos="851"/>
        </w:tabs>
        <w:ind w:left="0" w:hanging="2"/>
        <w:jc w:val="both"/>
        <w:rPr>
          <w:rFonts w:ascii="Times New Roman" w:eastAsia="Times New Roman" w:hAnsi="Times New Roman" w:cs="Times New Roman"/>
        </w:rPr>
      </w:pPr>
    </w:p>
    <w:p w14:paraId="0AB5B5B3"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lastRenderedPageBreak/>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78084E78" w14:textId="77777777" w:rsidR="001C6135" w:rsidRPr="00FA51EA" w:rsidRDefault="001C6135">
      <w:pPr>
        <w:tabs>
          <w:tab w:val="left" w:pos="851"/>
        </w:tabs>
        <w:ind w:left="0" w:hanging="2"/>
        <w:jc w:val="both"/>
        <w:rPr>
          <w:rFonts w:ascii="Times New Roman" w:eastAsia="Times New Roman" w:hAnsi="Times New Roman" w:cs="Times New Roman"/>
        </w:rPr>
      </w:pPr>
    </w:p>
    <w:p w14:paraId="71B74581"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[includeți aici informații despre modalitatea de realizare a înregistrărilor și modalitatea de arhivare a informațiilor, accesul la informații arhivate prin raportare la cerințele incluse în Contract. </w:t>
      </w:r>
    </w:p>
    <w:p w14:paraId="1EF26611" w14:textId="77777777" w:rsidR="001C6135" w:rsidRPr="00FA51EA" w:rsidRDefault="001C6135">
      <w:pPr>
        <w:tabs>
          <w:tab w:val="left" w:pos="0"/>
        </w:tabs>
        <w:ind w:left="0" w:hanging="2"/>
        <w:jc w:val="both"/>
        <w:rPr>
          <w:rFonts w:ascii="Times New Roman" w:eastAsia="Times New Roman" w:hAnsi="Times New Roman" w:cs="Times New Roman"/>
        </w:rPr>
      </w:pPr>
    </w:p>
    <w:p w14:paraId="54426BEC"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Prezentarea modului de realizare a comunicării dintre Ofertant și terț/terți susținători în legătură cu  executarea Contractului </w:t>
      </w:r>
    </w:p>
    <w:p w14:paraId="13331D18" w14:textId="77777777" w:rsidR="001C6135" w:rsidRPr="00FA51EA" w:rsidRDefault="001C6135">
      <w:pPr>
        <w:tabs>
          <w:tab w:val="left" w:pos="851"/>
        </w:tabs>
        <w:ind w:left="0" w:hanging="2"/>
        <w:jc w:val="both"/>
        <w:rPr>
          <w:rFonts w:ascii="Times New Roman" w:eastAsia="Times New Roman" w:hAnsi="Times New Roman" w:cs="Times New Roman"/>
        </w:rPr>
      </w:pPr>
    </w:p>
    <w:p w14:paraId="2AEFEBD3"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5136C9C7" w14:textId="77777777" w:rsidR="001C6135" w:rsidRPr="00FA51EA" w:rsidRDefault="001C6135">
      <w:pPr>
        <w:tabs>
          <w:tab w:val="left" w:pos="851"/>
        </w:tabs>
        <w:ind w:left="0" w:hanging="2"/>
        <w:jc w:val="both"/>
        <w:rPr>
          <w:rFonts w:ascii="Times New Roman" w:eastAsia="Times New Roman" w:hAnsi="Times New Roman" w:cs="Times New Roman"/>
        </w:rPr>
      </w:pPr>
      <w:bookmarkStart w:id="33" w:name="_heading=h.cfltwcw01it6" w:colFirst="0" w:colLast="0"/>
      <w:bookmarkEnd w:id="33"/>
    </w:p>
    <w:p w14:paraId="3DE7C61D"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4" w:name="_Toc201132704"/>
      <w:r w:rsidRPr="00FA51EA">
        <w:rPr>
          <w:rFonts w:ascii="Times New Roman" w:eastAsia="Times New Roman" w:hAnsi="Times New Roman" w:cs="Times New Roman"/>
          <w:sz w:val="22"/>
          <w:szCs w:val="22"/>
        </w:rPr>
        <w:t>Infrastructura care va fi utilizată în realizarea activităților în cadrul Contractului</w:t>
      </w:r>
      <w:bookmarkEnd w:id="34"/>
    </w:p>
    <w:p w14:paraId="7FA812CF"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[Pentru obținerea asigurării că lucrările solicitate sunt realizate corespunzător cerințelor, Autoritatea Contractantă solicită Ofertanților informații despre infrastructura utilizată pentru execuția lucrărilor, așa cum fie a fost această infrastructură solicitată în mod expres prin Caietul de Sarcini, fie este necesară pentru realizarea activităților în cadrul Contractului] </w:t>
      </w:r>
    </w:p>
    <w:p w14:paraId="6DE68BF4" w14:textId="77777777" w:rsidR="001C6135" w:rsidRPr="00FA51EA" w:rsidRDefault="001C6135">
      <w:pPr>
        <w:tabs>
          <w:tab w:val="left" w:pos="851"/>
        </w:tabs>
        <w:ind w:left="0" w:hanging="2"/>
        <w:jc w:val="both"/>
        <w:rPr>
          <w:rFonts w:ascii="Times New Roman" w:eastAsia="Times New Roman" w:hAnsi="Times New Roman" w:cs="Times New Roman"/>
        </w:rPr>
      </w:pPr>
    </w:p>
    <w:p w14:paraId="4093FA1D" w14:textId="77777777" w:rsidR="001C6135" w:rsidRPr="00FA51EA" w:rsidRDefault="006D677A">
      <w:pPr>
        <w:tabs>
          <w:tab w:val="left" w:pos="851"/>
        </w:tabs>
        <w:ind w:left="0" w:hanging="2"/>
        <w:jc w:val="both"/>
        <w:rPr>
          <w:rFonts w:ascii="Times New Roman" w:eastAsia="Times New Roman" w:hAnsi="Times New Roman" w:cs="Times New Roman"/>
          <w:highlight w:val="lightGray"/>
        </w:rPr>
      </w:pPr>
      <w:r w:rsidRPr="00FA51EA">
        <w:rPr>
          <w:rFonts w:ascii="Times New Roman" w:eastAsia="Times New Roman" w:hAnsi="Times New Roman" w:cs="Times New Roman"/>
        </w:rPr>
        <w:t xml:space="preserve">Prezentarea infrastructurii pe care Ofertantul o va utiliza efectiv în desfășurarea activităților în cadrul Contractului </w:t>
      </w:r>
      <w:r w:rsidRPr="00FA51EA">
        <w:rPr>
          <w:rFonts w:ascii="Times New Roman" w:eastAsia="Times New Roman" w:hAnsi="Times New Roman" w:cs="Times New Roman"/>
          <w:i/>
        </w:rPr>
        <w:t>[</w:t>
      </w:r>
      <w:r w:rsidRPr="00FA51EA">
        <w:rPr>
          <w:rFonts w:ascii="Times New Roman" w:eastAsia="Times New Roman" w:hAnsi="Times New Roman" w:cs="Times New Roman"/>
          <w:i/>
          <w:highlight w:val="lightGray"/>
        </w:rPr>
        <w:t>Se vor include aici informații despre  echipamente, utilaje în cazul în care este aplicabil, care se utilizează efectiv în execuția lucrărilor incluse în Caietul de Sarcini.]</w:t>
      </w:r>
    </w:p>
    <w:p w14:paraId="07EF08B9" w14:textId="77777777" w:rsidR="001C6135" w:rsidRPr="00FA51EA" w:rsidRDefault="001C6135">
      <w:pPr>
        <w:tabs>
          <w:tab w:val="left" w:pos="851"/>
        </w:tabs>
        <w:ind w:left="0" w:hanging="2"/>
        <w:jc w:val="both"/>
        <w:rPr>
          <w:rFonts w:ascii="Times New Roman" w:eastAsia="Times New Roman" w:hAnsi="Times New Roman" w:cs="Times New Roman"/>
        </w:rPr>
      </w:pPr>
    </w:p>
    <w:tbl>
      <w:tblPr>
        <w:tblStyle w:val="a0"/>
        <w:tblW w:w="100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701"/>
        <w:gridCol w:w="1419"/>
        <w:gridCol w:w="1702"/>
        <w:gridCol w:w="1622"/>
        <w:gridCol w:w="2207"/>
      </w:tblGrid>
      <w:tr w:rsidR="00FA51EA" w:rsidRPr="00FA51EA" w14:paraId="1824F19B" w14:textId="77777777">
        <w:tc>
          <w:tcPr>
            <w:tcW w:w="1384" w:type="dxa"/>
            <w:tcBorders>
              <w:top w:val="single" w:sz="4" w:space="0" w:color="000000"/>
              <w:left w:val="single" w:sz="4" w:space="0" w:color="000000"/>
              <w:bottom w:val="single" w:sz="4" w:space="0" w:color="000000"/>
              <w:right w:val="single" w:sz="4" w:space="0" w:color="000000"/>
            </w:tcBorders>
            <w:vAlign w:val="center"/>
          </w:tcPr>
          <w:p w14:paraId="782E610B"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Denumire</w:t>
            </w:r>
          </w:p>
        </w:tc>
        <w:tc>
          <w:tcPr>
            <w:tcW w:w="1701" w:type="dxa"/>
            <w:tcBorders>
              <w:top w:val="single" w:sz="4" w:space="0" w:color="000000"/>
              <w:left w:val="single" w:sz="4" w:space="0" w:color="000000"/>
              <w:bottom w:val="single" w:sz="4" w:space="0" w:color="000000"/>
              <w:right w:val="single" w:sz="4" w:space="0" w:color="000000"/>
            </w:tcBorders>
            <w:vAlign w:val="center"/>
          </w:tcPr>
          <w:p w14:paraId="264DD9E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Caracteristici</w:t>
            </w:r>
          </w:p>
          <w:p w14:paraId="13AD7D50"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(scurtă descriere, versiune etc., după cum este aplicabil)</w:t>
            </w:r>
          </w:p>
        </w:tc>
        <w:tc>
          <w:tcPr>
            <w:tcW w:w="1419" w:type="dxa"/>
            <w:tcBorders>
              <w:top w:val="single" w:sz="4" w:space="0" w:color="000000"/>
              <w:left w:val="single" w:sz="4" w:space="0" w:color="000000"/>
              <w:bottom w:val="single" w:sz="4" w:space="0" w:color="000000"/>
              <w:right w:val="single" w:sz="4" w:space="0" w:color="000000"/>
            </w:tcBorders>
            <w:vAlign w:val="center"/>
          </w:tcPr>
          <w:p w14:paraId="01AD2C5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Numărul de unități utilizate în activitățile Contractului</w:t>
            </w:r>
          </w:p>
        </w:tc>
        <w:tc>
          <w:tcPr>
            <w:tcW w:w="1702" w:type="dxa"/>
            <w:tcBorders>
              <w:top w:val="single" w:sz="4" w:space="0" w:color="000000"/>
              <w:left w:val="single" w:sz="4" w:space="0" w:color="000000"/>
              <w:bottom w:val="single" w:sz="4" w:space="0" w:color="000000"/>
              <w:right w:val="single" w:sz="4" w:space="0" w:color="000000"/>
            </w:tcBorders>
            <w:vAlign w:val="center"/>
          </w:tcPr>
          <w:p w14:paraId="6B8B1457"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Licențe, permise etc. conform legislației în vigoare la data depunerii Ofertei</w:t>
            </w:r>
          </w:p>
        </w:tc>
        <w:tc>
          <w:tcPr>
            <w:tcW w:w="1622" w:type="dxa"/>
            <w:tcBorders>
              <w:top w:val="single" w:sz="4" w:space="0" w:color="000000"/>
              <w:left w:val="single" w:sz="4" w:space="0" w:color="000000"/>
              <w:bottom w:val="single" w:sz="4" w:space="0" w:color="000000"/>
              <w:right w:val="single" w:sz="4" w:space="0" w:color="000000"/>
            </w:tcBorders>
            <w:vAlign w:val="center"/>
          </w:tcPr>
          <w:p w14:paraId="51984EC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Momentul sau durata utilizării infrastructurii pe perioada derulării Contractului</w:t>
            </w:r>
          </w:p>
        </w:tc>
        <w:tc>
          <w:tcPr>
            <w:tcW w:w="2207" w:type="dxa"/>
            <w:tcBorders>
              <w:top w:val="single" w:sz="4" w:space="0" w:color="000000"/>
              <w:left w:val="single" w:sz="4" w:space="0" w:color="000000"/>
              <w:bottom w:val="single" w:sz="4" w:space="0" w:color="000000"/>
              <w:right w:val="single" w:sz="4" w:space="0" w:color="000000"/>
            </w:tcBorders>
            <w:vAlign w:val="center"/>
          </w:tcPr>
          <w:p w14:paraId="5B134544"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Operatorul economic care pune la dispoziție echipamentul</w:t>
            </w:r>
          </w:p>
          <w:p w14:paraId="0D553027"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b/>
              </w:rPr>
              <w:t>(ofertantul operator economic individual, subcontractantul, partenerul din asociere sau o terță parte)</w:t>
            </w:r>
          </w:p>
        </w:tc>
      </w:tr>
      <w:tr w:rsidR="00FA51EA" w:rsidRPr="00FA51EA" w14:paraId="33EC393F" w14:textId="77777777">
        <w:tc>
          <w:tcPr>
            <w:tcW w:w="1384" w:type="dxa"/>
            <w:tcBorders>
              <w:top w:val="single" w:sz="4" w:space="0" w:color="000000"/>
              <w:left w:val="single" w:sz="4" w:space="0" w:color="000000"/>
              <w:bottom w:val="single" w:sz="4" w:space="0" w:color="000000"/>
              <w:right w:val="single" w:sz="4" w:space="0" w:color="000000"/>
            </w:tcBorders>
          </w:tcPr>
          <w:p w14:paraId="5C558BF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denumirea]</w:t>
            </w:r>
          </w:p>
        </w:tc>
        <w:tc>
          <w:tcPr>
            <w:tcW w:w="1701" w:type="dxa"/>
            <w:tcBorders>
              <w:top w:val="single" w:sz="4" w:space="0" w:color="000000"/>
              <w:left w:val="single" w:sz="4" w:space="0" w:color="000000"/>
              <w:bottom w:val="single" w:sz="4" w:space="0" w:color="000000"/>
              <w:right w:val="single" w:sz="4" w:space="0" w:color="000000"/>
            </w:tcBorders>
          </w:tcPr>
          <w:p w14:paraId="58E68513"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[Descrieți caracteristicile]</w:t>
            </w:r>
          </w:p>
        </w:tc>
        <w:tc>
          <w:tcPr>
            <w:tcW w:w="1419" w:type="dxa"/>
            <w:tcBorders>
              <w:top w:val="single" w:sz="4" w:space="0" w:color="000000"/>
              <w:left w:val="single" w:sz="4" w:space="0" w:color="000000"/>
              <w:bottom w:val="single" w:sz="4" w:space="0" w:color="000000"/>
              <w:right w:val="single" w:sz="4" w:space="0" w:color="000000"/>
            </w:tcBorders>
          </w:tcPr>
          <w:p w14:paraId="1E8C12A8"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numărul de unități]</w:t>
            </w:r>
          </w:p>
        </w:tc>
        <w:tc>
          <w:tcPr>
            <w:tcW w:w="1702" w:type="dxa"/>
            <w:tcBorders>
              <w:top w:val="single" w:sz="4" w:space="0" w:color="000000"/>
              <w:left w:val="single" w:sz="4" w:space="0" w:color="000000"/>
              <w:bottom w:val="single" w:sz="4" w:space="0" w:color="000000"/>
              <w:right w:val="single" w:sz="4" w:space="0" w:color="000000"/>
            </w:tcBorders>
          </w:tcPr>
          <w:p w14:paraId="7EB467F5"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licențele, permisele etc.]</w:t>
            </w:r>
          </w:p>
        </w:tc>
        <w:tc>
          <w:tcPr>
            <w:tcW w:w="1622" w:type="dxa"/>
            <w:tcBorders>
              <w:top w:val="single" w:sz="4" w:space="0" w:color="000000"/>
              <w:left w:val="single" w:sz="4" w:space="0" w:color="000000"/>
              <w:bottom w:val="single" w:sz="4" w:space="0" w:color="000000"/>
              <w:right w:val="single" w:sz="4" w:space="0" w:color="000000"/>
            </w:tcBorders>
          </w:tcPr>
          <w:p w14:paraId="6A05134B"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momentul sau durata utilizării]</w:t>
            </w:r>
          </w:p>
        </w:tc>
        <w:tc>
          <w:tcPr>
            <w:tcW w:w="2207" w:type="dxa"/>
            <w:tcBorders>
              <w:top w:val="single" w:sz="4" w:space="0" w:color="000000"/>
              <w:left w:val="single" w:sz="4" w:space="0" w:color="000000"/>
              <w:bottom w:val="single" w:sz="4" w:space="0" w:color="000000"/>
              <w:right w:val="single" w:sz="4" w:space="0" w:color="000000"/>
            </w:tcBorders>
          </w:tcPr>
          <w:p w14:paraId="5FC216A9"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operatorul economic care pune la dispoziție echipamentul]</w:t>
            </w:r>
          </w:p>
        </w:tc>
      </w:tr>
      <w:tr w:rsidR="00FA51EA" w:rsidRPr="00FA51EA" w14:paraId="0F66DE27" w14:textId="77777777">
        <w:tc>
          <w:tcPr>
            <w:tcW w:w="1384" w:type="dxa"/>
            <w:tcBorders>
              <w:top w:val="single" w:sz="4" w:space="0" w:color="000000"/>
              <w:left w:val="single" w:sz="4" w:space="0" w:color="000000"/>
              <w:bottom w:val="single" w:sz="4" w:space="0" w:color="000000"/>
              <w:right w:val="single" w:sz="4" w:space="0" w:color="000000"/>
            </w:tcBorders>
          </w:tcPr>
          <w:p w14:paraId="085CF64A"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71612489"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14:paraId="36C389B1"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068610C3"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622" w:type="dxa"/>
            <w:tcBorders>
              <w:top w:val="single" w:sz="4" w:space="0" w:color="000000"/>
              <w:left w:val="single" w:sz="4" w:space="0" w:color="000000"/>
              <w:bottom w:val="single" w:sz="4" w:space="0" w:color="000000"/>
              <w:right w:val="single" w:sz="4" w:space="0" w:color="000000"/>
            </w:tcBorders>
          </w:tcPr>
          <w:p w14:paraId="603DCAED"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3D9EC7E1" w14:textId="77777777" w:rsidR="001C6135" w:rsidRPr="00FA51EA" w:rsidRDefault="001C6135">
            <w:pPr>
              <w:tabs>
                <w:tab w:val="left" w:pos="0"/>
              </w:tabs>
              <w:ind w:left="0" w:hanging="2"/>
              <w:jc w:val="both"/>
              <w:rPr>
                <w:rFonts w:ascii="Times New Roman" w:eastAsia="Times New Roman" w:hAnsi="Times New Roman" w:cs="Times New Roman"/>
              </w:rPr>
            </w:pPr>
          </w:p>
        </w:tc>
      </w:tr>
      <w:tr w:rsidR="00FA51EA" w:rsidRPr="00FA51EA" w14:paraId="126F480B" w14:textId="77777777">
        <w:tc>
          <w:tcPr>
            <w:tcW w:w="1384" w:type="dxa"/>
            <w:tcBorders>
              <w:top w:val="single" w:sz="4" w:space="0" w:color="000000"/>
              <w:left w:val="single" w:sz="4" w:space="0" w:color="000000"/>
              <w:bottom w:val="single" w:sz="4" w:space="0" w:color="000000"/>
              <w:right w:val="single" w:sz="4" w:space="0" w:color="000000"/>
            </w:tcBorders>
          </w:tcPr>
          <w:p w14:paraId="786548B8"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60A3B0C7"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419" w:type="dxa"/>
            <w:tcBorders>
              <w:top w:val="single" w:sz="4" w:space="0" w:color="000000"/>
              <w:left w:val="single" w:sz="4" w:space="0" w:color="000000"/>
              <w:bottom w:val="single" w:sz="4" w:space="0" w:color="000000"/>
              <w:right w:val="single" w:sz="4" w:space="0" w:color="000000"/>
            </w:tcBorders>
          </w:tcPr>
          <w:p w14:paraId="02C1BEE7"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5DC55A04"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1622" w:type="dxa"/>
            <w:tcBorders>
              <w:top w:val="single" w:sz="4" w:space="0" w:color="000000"/>
              <w:left w:val="single" w:sz="4" w:space="0" w:color="000000"/>
              <w:bottom w:val="single" w:sz="4" w:space="0" w:color="000000"/>
              <w:right w:val="single" w:sz="4" w:space="0" w:color="000000"/>
            </w:tcBorders>
          </w:tcPr>
          <w:p w14:paraId="771B2AD6" w14:textId="77777777" w:rsidR="001C6135" w:rsidRPr="00FA51EA" w:rsidRDefault="001C6135">
            <w:pPr>
              <w:tabs>
                <w:tab w:val="left" w:pos="0"/>
              </w:tabs>
              <w:ind w:left="0" w:hanging="2"/>
              <w:jc w:val="both"/>
              <w:rPr>
                <w:rFonts w:ascii="Times New Roman" w:eastAsia="Times New Roman" w:hAnsi="Times New Roman" w:cs="Times New Roman"/>
              </w:rPr>
            </w:pPr>
          </w:p>
        </w:tc>
        <w:tc>
          <w:tcPr>
            <w:tcW w:w="2207" w:type="dxa"/>
            <w:tcBorders>
              <w:top w:val="single" w:sz="4" w:space="0" w:color="000000"/>
              <w:left w:val="single" w:sz="4" w:space="0" w:color="000000"/>
              <w:bottom w:val="single" w:sz="4" w:space="0" w:color="000000"/>
              <w:right w:val="single" w:sz="4" w:space="0" w:color="000000"/>
            </w:tcBorders>
          </w:tcPr>
          <w:p w14:paraId="68474D59" w14:textId="77777777" w:rsidR="001C6135" w:rsidRPr="00FA51EA" w:rsidRDefault="001C6135">
            <w:pPr>
              <w:tabs>
                <w:tab w:val="left" w:pos="0"/>
              </w:tabs>
              <w:ind w:left="0" w:hanging="2"/>
              <w:jc w:val="both"/>
              <w:rPr>
                <w:rFonts w:ascii="Times New Roman" w:eastAsia="Times New Roman" w:hAnsi="Times New Roman" w:cs="Times New Roman"/>
              </w:rPr>
            </w:pPr>
          </w:p>
        </w:tc>
      </w:tr>
    </w:tbl>
    <w:p w14:paraId="522B9960" w14:textId="77777777" w:rsidR="001C6135" w:rsidRPr="00FA51EA" w:rsidRDefault="001C6135">
      <w:pPr>
        <w:tabs>
          <w:tab w:val="left" w:pos="0"/>
        </w:tabs>
        <w:ind w:left="0" w:hanging="2"/>
        <w:jc w:val="both"/>
        <w:rPr>
          <w:rFonts w:ascii="Times New Roman" w:eastAsia="Times New Roman" w:hAnsi="Times New Roman" w:cs="Times New Roman"/>
        </w:rPr>
      </w:pPr>
    </w:p>
    <w:p w14:paraId="5949BFCC" w14:textId="77777777" w:rsidR="00D504BC" w:rsidRPr="00FA51EA" w:rsidRDefault="00D504BC" w:rsidP="00BD7DA0">
      <w:pPr>
        <w:tabs>
          <w:tab w:val="left" w:pos="0"/>
        </w:tabs>
        <w:ind w:leftChars="0" w:left="0" w:firstLineChars="0" w:firstLine="0"/>
        <w:jc w:val="both"/>
        <w:rPr>
          <w:rFonts w:ascii="Times New Roman" w:eastAsia="Times New Roman" w:hAnsi="Times New Roman" w:cs="Times New Roman"/>
        </w:rPr>
      </w:pPr>
    </w:p>
    <w:p w14:paraId="6DA7C75F"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5" w:name="_Toc201132705"/>
      <w:r w:rsidRPr="00FA51EA">
        <w:rPr>
          <w:rFonts w:ascii="Times New Roman" w:eastAsia="Times New Roman" w:hAnsi="Times New Roman" w:cs="Times New Roman"/>
          <w:sz w:val="22"/>
          <w:szCs w:val="22"/>
        </w:rPr>
        <w:t>Modalitatea de efectuare a înregistrărilor și înregistrările efectuate în legătură cu indicatorii cantitativi și calitativi asociați execuției lucrărilor</w:t>
      </w:r>
      <w:bookmarkEnd w:id="35"/>
      <w:r w:rsidRPr="00FA51EA">
        <w:rPr>
          <w:rFonts w:ascii="Times New Roman" w:eastAsia="Times New Roman" w:hAnsi="Times New Roman" w:cs="Times New Roman"/>
          <w:sz w:val="22"/>
          <w:szCs w:val="22"/>
        </w:rPr>
        <w:t xml:space="preserve"> </w:t>
      </w:r>
    </w:p>
    <w:p w14:paraId="58987D00" w14:textId="77777777" w:rsidR="001C6135" w:rsidRPr="00FA51EA" w:rsidRDefault="006D677A">
      <w:pPr>
        <w:tabs>
          <w:tab w:val="left" w:pos="851"/>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situația în care Autoritatea Contractantă utilizează indicatori cantitativi și calitativi pentru monitorizarea derulării  Contractului, Ofertantul trebuie să se asigure la momentul ofertării și atribuirii Contractului că a înțeles relevanța acestora pentru Autoritatea Contractantă. Punctul de plecare în obținerea acestei asigurări îl constituie includerea în Propunerea Tehnică a solicitării adresate Ofertantului de a preciza modalitatea în care pe toată perioada derulării Contractului, Contractantul va asigura monitorizarea și controlul modului de asigurare a îndeplinirii indicatorilor stabiliți de Autoritatea Contractantă]</w:t>
      </w:r>
    </w:p>
    <w:p w14:paraId="6D003BA5" w14:textId="77777777" w:rsidR="001C6135" w:rsidRPr="00FA51EA" w:rsidRDefault="001C6135">
      <w:pPr>
        <w:ind w:left="0" w:hanging="2"/>
        <w:jc w:val="both"/>
        <w:rPr>
          <w:rFonts w:ascii="Times New Roman" w:eastAsia="Times New Roman" w:hAnsi="Times New Roman" w:cs="Times New Roman"/>
        </w:rPr>
      </w:pPr>
    </w:p>
    <w:p w14:paraId="3CFD1031" w14:textId="77777777" w:rsidR="001C6135" w:rsidRPr="00FA51EA" w:rsidRDefault="006D677A">
      <w:pPr>
        <w:widowControl w:val="0"/>
        <w:numPr>
          <w:ilvl w:val="0"/>
          <w:numId w:val="7"/>
        </w:numPr>
        <w:tabs>
          <w:tab w:val="left" w:pos="0"/>
        </w:tabs>
        <w:ind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Înregistrările efectuate de operatorul economic pentru demonstrarea modului de îndeplinire a indicatorilor stabiliți prin Caietul de Sarcini pentru activitatea Ofertantului devenit Contractant </w:t>
      </w:r>
    </w:p>
    <w:p w14:paraId="53630D54" w14:textId="77777777" w:rsidR="001C6135" w:rsidRPr="00FA51EA" w:rsidRDefault="001C6135">
      <w:pPr>
        <w:tabs>
          <w:tab w:val="left" w:pos="851"/>
        </w:tabs>
        <w:ind w:left="0" w:hanging="2"/>
        <w:jc w:val="both"/>
        <w:rPr>
          <w:rFonts w:ascii="Times New Roman" w:eastAsia="Times New Roman" w:hAnsi="Times New Roman" w:cs="Times New Roman"/>
          <w:highlight w:val="lightGray"/>
        </w:rPr>
      </w:pPr>
    </w:p>
    <w:p w14:paraId="1A032E14" w14:textId="77777777" w:rsidR="001C6135" w:rsidRPr="00FA51EA" w:rsidRDefault="006D677A">
      <w:pPr>
        <w:ind w:left="0" w:hanging="2"/>
        <w:jc w:val="both"/>
        <w:rPr>
          <w:rFonts w:ascii="Times New Roman" w:eastAsia="Times New Roman" w:hAnsi="Times New Roman" w:cs="Times New Roman"/>
          <w:highlight w:val="lightGray"/>
        </w:rPr>
      </w:pPr>
      <w:r w:rsidRPr="00FA51EA">
        <w:rPr>
          <w:rFonts w:ascii="Times New Roman" w:eastAsia="Times New Roman" w:hAnsi="Times New Roman" w:cs="Times New Roman"/>
          <w:i/>
          <w:highlight w:val="lightGray"/>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070B7196" w14:textId="77777777" w:rsidR="001C6135" w:rsidRPr="00FA51EA" w:rsidRDefault="001C6135">
      <w:pPr>
        <w:ind w:left="0" w:hanging="2"/>
        <w:jc w:val="both"/>
        <w:rPr>
          <w:rFonts w:ascii="Times New Roman" w:eastAsia="Times New Roman" w:hAnsi="Times New Roman" w:cs="Times New Roman"/>
        </w:rPr>
      </w:pPr>
    </w:p>
    <w:p w14:paraId="5D11436F"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6" w:name="_Toc201132706"/>
      <w:r w:rsidRPr="00FA51EA">
        <w:rPr>
          <w:rFonts w:ascii="Times New Roman" w:eastAsia="Times New Roman" w:hAnsi="Times New Roman" w:cs="Times New Roman"/>
          <w:sz w:val="22"/>
          <w:szCs w:val="22"/>
        </w:rPr>
        <w:t>Măsuri aplicabile de Ofertant pe perioada Contractului pentru asigurarea îndeplinirii obligațiilor din domeniul mediului ce derivă din îndeplinirea obiectului Contractului</w:t>
      </w:r>
      <w:bookmarkEnd w:id="36"/>
      <w:r w:rsidRPr="00FA51EA">
        <w:rPr>
          <w:rFonts w:ascii="Times New Roman" w:eastAsia="Times New Roman" w:hAnsi="Times New Roman" w:cs="Times New Roman"/>
          <w:sz w:val="22"/>
          <w:szCs w:val="22"/>
        </w:rPr>
        <w:t xml:space="preserve"> </w:t>
      </w:r>
    </w:p>
    <w:p w14:paraId="7A54DF26" w14:textId="77777777" w:rsidR="001C6135" w:rsidRPr="00FA51EA" w:rsidRDefault="001C6135">
      <w:pPr>
        <w:ind w:left="0" w:hanging="2"/>
        <w:jc w:val="both"/>
        <w:rPr>
          <w:rFonts w:ascii="Times New Roman" w:eastAsia="Times New Roman" w:hAnsi="Times New Roman" w:cs="Times New Roman"/>
        </w:rPr>
      </w:pPr>
    </w:p>
    <w:p w14:paraId="2501AF3D"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4CAC8982" w14:textId="77777777" w:rsidR="001C6135" w:rsidRPr="00FA51EA" w:rsidRDefault="001C6135">
      <w:pPr>
        <w:pBdr>
          <w:top w:val="nil"/>
          <w:left w:val="nil"/>
          <w:bottom w:val="nil"/>
          <w:right w:val="nil"/>
          <w:between w:val="nil"/>
        </w:pBdr>
        <w:tabs>
          <w:tab w:val="left" w:pos="0"/>
        </w:tabs>
        <w:spacing w:line="240" w:lineRule="auto"/>
        <w:ind w:left="0" w:hanging="2"/>
        <w:jc w:val="both"/>
        <w:rPr>
          <w:rFonts w:ascii="Times New Roman" w:eastAsia="Times New Roman" w:hAnsi="Times New Roman" w:cs="Times New Roman"/>
        </w:rPr>
      </w:pPr>
    </w:p>
    <w:tbl>
      <w:tblPr>
        <w:tblStyle w:val="a1"/>
        <w:tblW w:w="95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1843"/>
        <w:gridCol w:w="2055"/>
        <w:gridCol w:w="3119"/>
      </w:tblGrid>
      <w:tr w:rsidR="00FA51EA" w:rsidRPr="00FA51EA" w14:paraId="59A80F5C" w14:textId="77777777">
        <w:tc>
          <w:tcPr>
            <w:tcW w:w="2518" w:type="dxa"/>
            <w:tcBorders>
              <w:top w:val="single" w:sz="4" w:space="0" w:color="000000"/>
              <w:left w:val="single" w:sz="4" w:space="0" w:color="000000"/>
              <w:bottom w:val="single" w:sz="4" w:space="0" w:color="000000"/>
              <w:right w:val="single" w:sz="4" w:space="0" w:color="000000"/>
            </w:tcBorders>
            <w:vAlign w:val="center"/>
          </w:tcPr>
          <w:p w14:paraId="12240B9C"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Prevederea legislativă inclusă în legislația națională sau în legislația europeană prin intermediul Regulamentelor emise la nivel de UE în domeniul mediului</w:t>
            </w:r>
          </w:p>
        </w:tc>
        <w:tc>
          <w:tcPr>
            <w:tcW w:w="1843" w:type="dxa"/>
            <w:tcBorders>
              <w:top w:val="single" w:sz="4" w:space="0" w:color="000000"/>
              <w:left w:val="single" w:sz="4" w:space="0" w:color="000000"/>
              <w:bottom w:val="single" w:sz="4" w:space="0" w:color="000000"/>
              <w:right w:val="single" w:sz="4" w:space="0" w:color="000000"/>
            </w:tcBorders>
            <w:vAlign w:val="center"/>
          </w:tcPr>
          <w:p w14:paraId="0BDE08D0"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Modalitatea de îndeplinire a acesteia</w:t>
            </w:r>
          </w:p>
        </w:tc>
        <w:tc>
          <w:tcPr>
            <w:tcW w:w="2055" w:type="dxa"/>
            <w:tcBorders>
              <w:top w:val="single" w:sz="4" w:space="0" w:color="000000"/>
              <w:left w:val="single" w:sz="4" w:space="0" w:color="000000"/>
              <w:bottom w:val="single" w:sz="4" w:space="0" w:color="000000"/>
              <w:right w:val="single" w:sz="4" w:space="0" w:color="000000"/>
            </w:tcBorders>
            <w:vAlign w:val="center"/>
          </w:tcPr>
          <w:p w14:paraId="6004BC52"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Poziția în Propunerea Financiară în care este reflectat costul aplicării prevederii</w:t>
            </w:r>
          </w:p>
        </w:tc>
        <w:tc>
          <w:tcPr>
            <w:tcW w:w="3119" w:type="dxa"/>
            <w:tcBorders>
              <w:top w:val="single" w:sz="4" w:space="0" w:color="000000"/>
              <w:left w:val="single" w:sz="4" w:space="0" w:color="000000"/>
              <w:bottom w:val="single" w:sz="4" w:space="0" w:color="000000"/>
              <w:right w:val="single" w:sz="4" w:space="0" w:color="000000"/>
            </w:tcBorders>
            <w:vAlign w:val="center"/>
          </w:tcPr>
          <w:p w14:paraId="30B98ECD"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Costul inclus în Propunerea Financiară care reflectă aplicarea prevederii legale</w:t>
            </w:r>
          </w:p>
        </w:tc>
      </w:tr>
      <w:tr w:rsidR="00FA51EA" w:rsidRPr="00FA51EA" w14:paraId="64FEFF38" w14:textId="77777777">
        <w:tc>
          <w:tcPr>
            <w:tcW w:w="2518" w:type="dxa"/>
            <w:tcBorders>
              <w:top w:val="single" w:sz="4" w:space="0" w:color="000000"/>
              <w:left w:val="single" w:sz="4" w:space="0" w:color="000000"/>
              <w:bottom w:val="single" w:sz="4" w:space="0" w:color="000000"/>
              <w:right w:val="single" w:sz="4" w:space="0" w:color="000000"/>
            </w:tcBorders>
          </w:tcPr>
          <w:p w14:paraId="1F6221C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843" w:type="dxa"/>
            <w:tcBorders>
              <w:top w:val="single" w:sz="4" w:space="0" w:color="000000"/>
              <w:left w:val="single" w:sz="4" w:space="0" w:color="000000"/>
              <w:bottom w:val="single" w:sz="4" w:space="0" w:color="000000"/>
              <w:right w:val="single" w:sz="4" w:space="0" w:color="000000"/>
            </w:tcBorders>
          </w:tcPr>
          <w:p w14:paraId="12B78619"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055" w:type="dxa"/>
            <w:tcBorders>
              <w:top w:val="single" w:sz="4" w:space="0" w:color="000000"/>
              <w:left w:val="single" w:sz="4" w:space="0" w:color="000000"/>
              <w:bottom w:val="single" w:sz="4" w:space="0" w:color="000000"/>
              <w:right w:val="single" w:sz="4" w:space="0" w:color="000000"/>
            </w:tcBorders>
          </w:tcPr>
          <w:p w14:paraId="25A031A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poziția și nu suma ca atare]</w:t>
            </w:r>
          </w:p>
        </w:tc>
        <w:tc>
          <w:tcPr>
            <w:tcW w:w="3119" w:type="dxa"/>
            <w:tcBorders>
              <w:top w:val="single" w:sz="4" w:space="0" w:color="000000"/>
              <w:left w:val="single" w:sz="4" w:space="0" w:color="000000"/>
              <w:bottom w:val="single" w:sz="4" w:space="0" w:color="000000"/>
              <w:right w:val="single" w:sz="4" w:space="0" w:color="000000"/>
            </w:tcBorders>
          </w:tcPr>
          <w:p w14:paraId="0D9D4223"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suma în lei, care corespunde  costului aplicării prevederii legale și nu prețul integral ofertat]</w:t>
            </w:r>
          </w:p>
        </w:tc>
      </w:tr>
    </w:tbl>
    <w:p w14:paraId="259204A0" w14:textId="77777777" w:rsidR="001C6135" w:rsidRPr="00FA51EA" w:rsidRDefault="001C6135">
      <w:pPr>
        <w:tabs>
          <w:tab w:val="left" w:pos="0"/>
        </w:tabs>
        <w:ind w:left="0" w:hanging="2"/>
        <w:jc w:val="both"/>
        <w:rPr>
          <w:rFonts w:ascii="Times New Roman" w:eastAsia="Times New Roman" w:hAnsi="Times New Roman" w:cs="Times New Roman"/>
        </w:rPr>
      </w:pPr>
    </w:p>
    <w:p w14:paraId="6DC83C93" w14:textId="77777777" w:rsidR="001C6135" w:rsidRPr="00FA51EA" w:rsidRDefault="001C6135">
      <w:pPr>
        <w:tabs>
          <w:tab w:val="left" w:pos="0"/>
        </w:tabs>
        <w:ind w:left="0" w:hanging="2"/>
        <w:jc w:val="both"/>
        <w:rPr>
          <w:rFonts w:ascii="Times New Roman" w:eastAsia="Times New Roman" w:hAnsi="Times New Roman" w:cs="Times New Roman"/>
        </w:rPr>
      </w:pPr>
    </w:p>
    <w:p w14:paraId="35C8B410"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6FB08993" w14:textId="77777777" w:rsidR="001C6135" w:rsidRPr="00FA51EA" w:rsidRDefault="001C6135">
      <w:pPr>
        <w:tabs>
          <w:tab w:val="left" w:pos="0"/>
        </w:tabs>
        <w:ind w:left="0" w:hanging="2"/>
        <w:jc w:val="both"/>
        <w:rPr>
          <w:rFonts w:ascii="Times New Roman" w:eastAsia="Times New Roman" w:hAnsi="Times New Roman" w:cs="Times New Roman"/>
        </w:rPr>
      </w:pPr>
    </w:p>
    <w:p w14:paraId="629ABC58"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[Măsurile aplicate și descrise trebuie să includă și activitatea subcontractanților, acolo unde este aplicabil.]</w:t>
      </w:r>
    </w:p>
    <w:p w14:paraId="65386431" w14:textId="77777777" w:rsidR="001C6135" w:rsidRPr="00FA51EA" w:rsidRDefault="001C6135">
      <w:pPr>
        <w:tabs>
          <w:tab w:val="left" w:pos="0"/>
        </w:tabs>
        <w:ind w:left="0" w:hanging="2"/>
        <w:jc w:val="both"/>
        <w:rPr>
          <w:rFonts w:ascii="Times New Roman" w:eastAsia="Times New Roman" w:hAnsi="Times New Roman" w:cs="Times New Roman"/>
        </w:rPr>
      </w:pPr>
    </w:p>
    <w:p w14:paraId="3F689F0A"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va prezenta Planul de Management de Mediu (PMM), aferent executiei lucrarilor de constructii.</w:t>
      </w:r>
    </w:p>
    <w:p w14:paraId="2BAA2A69"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 In cadrul PMM, ofertantul va prezenta cel putin urmatoarele informatii (dar nu se va limita doar la acestea): </w:t>
      </w:r>
    </w:p>
    <w:p w14:paraId="3A29C793"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a) Identificarea aspectelor de mediu si evaluarea impactului asupra mediului, al potentialilor poluatori si al poluarilor accidentale (care pot avea impact asupra factorilor de mediu, adaptate la specificul proiectului);</w:t>
      </w:r>
    </w:p>
    <w:p w14:paraId="6FDA2C8A"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b)  Neconformitati de mediu identificate la specificul proiectului;</w:t>
      </w:r>
    </w:p>
    <w:p w14:paraId="1FEB97AE"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c)  Monitorizarea si masurarea performantelor de mediu la specificul proiectului;</w:t>
      </w:r>
    </w:p>
    <w:p w14:paraId="2C26B744"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  Aspecte legale si alte cerinte de mediu la specificul proiectului;</w:t>
      </w:r>
    </w:p>
    <w:p w14:paraId="6451895D"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e) Masuri de prevenirea accidentelor de mediu si a potentialelor situatii de risc, prin planuri si proceduri de urgenta, adaptate la specificul si complexitatea proiectului;</w:t>
      </w:r>
    </w:p>
    <w:p w14:paraId="270F9093"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f) Masurile propuse privind: Diminuarea influentei utilajelor grele la sanatatea umana si mediul general; Diminuarea potentialelor pagube asupra mediului si vegetatiei, la emisiile de zgomote, praf si scurgerilor accidentale de combustibili, care pot duce la contaminarea apei potabile; Readucerea mediului la forma initiala. Toate acestea adaptate la specificul si complexitatea proiectului;</w:t>
      </w:r>
    </w:p>
    <w:p w14:paraId="1B2A1E70"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g) Alte informatii considerate semnificative pentru evaluarea corespunzatoare a propunerii tehnice din punct de vedere a Managementului de Mediu, adaptate la specificul si complexitatea proiectului;</w:t>
      </w:r>
    </w:p>
    <w:p w14:paraId="39DE69A8" w14:textId="77777777" w:rsidR="001C6135" w:rsidRPr="00FA51EA" w:rsidRDefault="001C6135">
      <w:pPr>
        <w:tabs>
          <w:tab w:val="left" w:pos="0"/>
        </w:tabs>
        <w:ind w:left="0" w:hanging="2"/>
        <w:jc w:val="both"/>
        <w:rPr>
          <w:rFonts w:ascii="Times New Roman" w:eastAsia="Times New Roman" w:hAnsi="Times New Roman" w:cs="Times New Roman"/>
        </w:rPr>
      </w:pPr>
    </w:p>
    <w:p w14:paraId="24882A00" w14:textId="77777777" w:rsidR="001C6135" w:rsidRPr="00FA51EA" w:rsidRDefault="001C6135">
      <w:pPr>
        <w:tabs>
          <w:tab w:val="left" w:pos="0"/>
        </w:tabs>
        <w:ind w:left="0" w:hanging="2"/>
        <w:jc w:val="both"/>
        <w:rPr>
          <w:rFonts w:ascii="Times New Roman" w:eastAsia="Times New Roman" w:hAnsi="Times New Roman" w:cs="Times New Roman"/>
        </w:rPr>
      </w:pPr>
    </w:p>
    <w:p w14:paraId="65F8BA8F" w14:textId="00EFD0B0" w:rsidR="0044642B" w:rsidRPr="00FA51EA" w:rsidRDefault="006D677A" w:rsidP="0044642B">
      <w:pPr>
        <w:tabs>
          <w:tab w:val="left" w:pos="0"/>
        </w:tabs>
        <w:ind w:left="0" w:hanging="2"/>
        <w:jc w:val="both"/>
        <w:rPr>
          <w:rFonts w:ascii="Times New Roman" w:eastAsia="Times New Roman" w:hAnsi="Times New Roman" w:cs="Times New Roman"/>
          <w:i/>
          <w:lang w:val="en-US"/>
        </w:rPr>
      </w:pPr>
      <w:r w:rsidRPr="00FA51EA">
        <w:rPr>
          <w:rFonts w:ascii="Times New Roman" w:eastAsia="Times New Roman" w:hAnsi="Times New Roman" w:cs="Times New Roman"/>
          <w:i/>
        </w:rPr>
        <w:t>Se va prezenta Planul de Management al Deseurilor (PMD), adaptat la specificul si complexitatea proiectului si masuri propuse privind identificarea, colectarea, administrarea si evacuarea deseurilor rezultate din realizarea lucrarilor de constructii</w:t>
      </w:r>
      <w:r w:rsidR="00776768">
        <w:rPr>
          <w:rFonts w:ascii="Times New Roman" w:eastAsia="Times New Roman" w:hAnsi="Times New Roman" w:cs="Times New Roman"/>
          <w:i/>
        </w:rPr>
        <w:t xml:space="preserve">. </w:t>
      </w:r>
      <w:r w:rsidR="0044642B" w:rsidRPr="00FA51EA">
        <w:rPr>
          <w:rFonts w:ascii="Times New Roman" w:eastAsia="Times New Roman" w:hAnsi="Times New Roman" w:cs="Times New Roman"/>
          <w:i/>
          <w:lang w:val="en-US"/>
        </w:rPr>
        <w:t xml:space="preserve">De </w:t>
      </w:r>
      <w:proofErr w:type="spellStart"/>
      <w:r w:rsidR="0044642B" w:rsidRPr="00FA51EA">
        <w:rPr>
          <w:rFonts w:ascii="Times New Roman" w:eastAsia="Times New Roman" w:hAnsi="Times New Roman" w:cs="Times New Roman"/>
          <w:i/>
          <w:lang w:val="en-US"/>
        </w:rPr>
        <w:t>asemenea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ofertantul</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va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prezenta</w:t>
      </w:r>
      <w:proofErr w:type="spellEnd"/>
      <w:r w:rsidR="0044642B" w:rsidRPr="00FA51EA">
        <w:rPr>
          <w:rFonts w:ascii="Times New Roman" w:eastAsia="Times New Roman" w:hAnsi="Times New Roman" w:cs="Times New Roman"/>
          <w:i/>
          <w:lang w:val="en-US"/>
        </w:rPr>
        <w:t xml:space="preserve"> o </w:t>
      </w:r>
      <w:proofErr w:type="spellStart"/>
      <w:r w:rsidR="0044642B" w:rsidRPr="00FA51EA">
        <w:rPr>
          <w:rFonts w:ascii="Times New Roman" w:eastAsia="Times New Roman" w:hAnsi="Times New Roman" w:cs="Times New Roman"/>
          <w:i/>
          <w:lang w:val="en-US"/>
        </w:rPr>
        <w:t>Declarație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privind</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respectarea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lastRenderedPageBreak/>
        <w:t>principiului</w:t>
      </w:r>
      <w:proofErr w:type="spellEnd"/>
      <w:r w:rsidR="0044642B" w:rsidRPr="00FA51EA">
        <w:rPr>
          <w:rFonts w:ascii="Times New Roman" w:eastAsia="Times New Roman" w:hAnsi="Times New Roman" w:cs="Times New Roman"/>
          <w:i/>
          <w:lang w:val="en-US"/>
        </w:rPr>
        <w:t xml:space="preserve"> DNSH („Do No Significant Harm”), </w:t>
      </w:r>
      <w:proofErr w:type="spellStart"/>
      <w:r w:rsidR="0044642B" w:rsidRPr="00FA51EA">
        <w:rPr>
          <w:rFonts w:ascii="Times New Roman" w:eastAsia="Times New Roman" w:hAnsi="Times New Roman" w:cs="Times New Roman"/>
          <w:i/>
          <w:lang w:val="en-US"/>
        </w:rPr>
        <w:t>prin</w:t>
      </w:r>
      <w:proofErr w:type="spellEnd"/>
      <w:r w:rsidR="0044642B" w:rsidRPr="00FA51EA">
        <w:rPr>
          <w:rFonts w:ascii="Times New Roman" w:eastAsia="Times New Roman" w:hAnsi="Times New Roman" w:cs="Times New Roman"/>
          <w:i/>
          <w:lang w:val="en-US"/>
        </w:rPr>
        <w:t xml:space="preserve"> care </w:t>
      </w:r>
      <w:proofErr w:type="spellStart"/>
      <w:r w:rsidR="0044642B" w:rsidRPr="00FA51EA">
        <w:rPr>
          <w:rFonts w:ascii="Times New Roman" w:eastAsia="Times New Roman" w:hAnsi="Times New Roman" w:cs="Times New Roman"/>
          <w:i/>
          <w:lang w:val="en-US"/>
        </w:rPr>
        <w:t>va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confirma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activitățile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propuse</w:t>
      </w:r>
      <w:proofErr w:type="spellEnd"/>
      <w:r w:rsidR="0044642B" w:rsidRPr="00FA51EA">
        <w:rPr>
          <w:rFonts w:ascii="Times New Roman" w:eastAsia="Times New Roman" w:hAnsi="Times New Roman" w:cs="Times New Roman"/>
          <w:i/>
          <w:lang w:val="en-US"/>
        </w:rPr>
        <w:t xml:space="preserve"> nu </w:t>
      </w:r>
      <w:proofErr w:type="spellStart"/>
      <w:r w:rsidR="0044642B" w:rsidRPr="00FA51EA">
        <w:rPr>
          <w:rFonts w:ascii="Times New Roman" w:eastAsia="Times New Roman" w:hAnsi="Times New Roman" w:cs="Times New Roman"/>
          <w:i/>
          <w:lang w:val="en-US"/>
        </w:rPr>
        <w:t>vor</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aduce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prejudicii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semnificative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niciunuia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dintre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cele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șase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obiective</w:t>
      </w:r>
      <w:proofErr w:type="spellEnd"/>
      <w:r w:rsidR="0044642B" w:rsidRPr="00FA51EA">
        <w:rPr>
          <w:rFonts w:ascii="Times New Roman" w:eastAsia="Times New Roman" w:hAnsi="Times New Roman" w:cs="Times New Roman"/>
          <w:i/>
          <w:lang w:val="en-US"/>
        </w:rPr>
        <w:t xml:space="preserve"> de </w:t>
      </w:r>
      <w:proofErr w:type="spellStart"/>
      <w:r w:rsidR="0044642B" w:rsidRPr="00FA51EA">
        <w:rPr>
          <w:rFonts w:ascii="Times New Roman" w:eastAsia="Times New Roman" w:hAnsi="Times New Roman" w:cs="Times New Roman"/>
          <w:i/>
          <w:lang w:val="en-US"/>
        </w:rPr>
        <w:t>mediu</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stabilite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prin</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Regulamentul</w:t>
      </w:r>
      <w:proofErr w:type="spellEnd"/>
      <w:r w:rsidR="0044642B" w:rsidRPr="00FA51EA">
        <w:rPr>
          <w:rFonts w:ascii="Times New Roman" w:eastAsia="Times New Roman" w:hAnsi="Times New Roman" w:cs="Times New Roman"/>
          <w:i/>
          <w:lang w:val="en-US"/>
        </w:rPr>
        <w:t xml:space="preserve"> (UE) 2020/852, </w:t>
      </w:r>
      <w:proofErr w:type="spellStart"/>
      <w:r w:rsidR="0044642B" w:rsidRPr="00FA51EA">
        <w:rPr>
          <w:rFonts w:ascii="Times New Roman" w:eastAsia="Times New Roman" w:hAnsi="Times New Roman" w:cs="Times New Roman"/>
          <w:i/>
          <w:lang w:val="en-US"/>
        </w:rPr>
        <w:t>respectiv</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atenuarea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schimbărilor</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climatice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adaptarea</w:t>
      </w:r>
      <w:proofErr w:type="spellEnd"/>
      <w:r w:rsidR="0044642B" w:rsidRPr="00FA51EA">
        <w:rPr>
          <w:rFonts w:ascii="Times New Roman" w:eastAsia="Times New Roman" w:hAnsi="Times New Roman" w:cs="Times New Roman"/>
          <w:i/>
          <w:lang w:val="en-US"/>
        </w:rPr>
        <w:t xml:space="preserve"> la </w:t>
      </w:r>
      <w:proofErr w:type="spellStart"/>
      <w:r w:rsidR="0044642B" w:rsidRPr="00FA51EA">
        <w:rPr>
          <w:rFonts w:ascii="Times New Roman" w:eastAsia="Times New Roman" w:hAnsi="Times New Roman" w:cs="Times New Roman"/>
          <w:i/>
          <w:lang w:val="en-US"/>
        </w:rPr>
        <w:t>schimbările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climatice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utilizarea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durabilă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protecția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resurselor</w:t>
      </w:r>
      <w:proofErr w:type="spellEnd"/>
      <w:r w:rsidR="0044642B" w:rsidRPr="00FA51EA">
        <w:rPr>
          <w:rFonts w:ascii="Times New Roman" w:eastAsia="Times New Roman" w:hAnsi="Times New Roman" w:cs="Times New Roman"/>
          <w:i/>
          <w:lang w:val="en-US"/>
        </w:rPr>
        <w:t xml:space="preserve"> de </w:t>
      </w:r>
      <w:proofErr w:type="spellStart"/>
      <w:r w:rsidR="0044642B" w:rsidRPr="00FA51EA">
        <w:rPr>
          <w:rFonts w:ascii="Times New Roman" w:eastAsia="Times New Roman" w:hAnsi="Times New Roman" w:cs="Times New Roman"/>
          <w:i/>
          <w:lang w:val="en-US"/>
        </w:rPr>
        <w:t>apă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marine, </w:t>
      </w:r>
      <w:proofErr w:type="spellStart"/>
      <w:r w:rsidR="0044642B" w:rsidRPr="00FA51EA">
        <w:rPr>
          <w:rFonts w:ascii="Times New Roman" w:eastAsia="Times New Roman" w:hAnsi="Times New Roman" w:cs="Times New Roman"/>
          <w:i/>
          <w:lang w:val="en-US"/>
        </w:rPr>
        <w:t>tranziția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către</w:t>
      </w:r>
      <w:proofErr w:type="spellEnd"/>
      <w:r w:rsidR="0044642B" w:rsidRPr="00FA51EA">
        <w:rPr>
          <w:rFonts w:ascii="Times New Roman" w:eastAsia="Times New Roman" w:hAnsi="Times New Roman" w:cs="Times New Roman"/>
          <w:i/>
          <w:lang w:val="en-US"/>
        </w:rPr>
        <w:t xml:space="preserve"> o </w:t>
      </w:r>
      <w:proofErr w:type="spellStart"/>
      <w:r w:rsidR="0044642B" w:rsidRPr="00FA51EA">
        <w:rPr>
          <w:rFonts w:ascii="Times New Roman" w:eastAsia="Times New Roman" w:hAnsi="Times New Roman" w:cs="Times New Roman"/>
          <w:i/>
          <w:lang w:val="en-US"/>
        </w:rPr>
        <w:t>economie</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circulară</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prevenirea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controlul</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poluării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protecția</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biodiversității</w:t>
      </w:r>
      <w:proofErr w:type="spellEnd"/>
      <w:r w:rsidR="0044642B" w:rsidRPr="00FA51EA">
        <w:rPr>
          <w:rFonts w:ascii="Times New Roman" w:eastAsia="Times New Roman" w:hAnsi="Times New Roman" w:cs="Times New Roman"/>
          <w:i/>
          <w:lang w:val="en-US"/>
        </w:rPr>
        <w:t xml:space="preserve"> </w:t>
      </w:r>
      <w:proofErr w:type="spellStart"/>
      <w:r w:rsidR="0044642B" w:rsidRPr="00FA51EA">
        <w:rPr>
          <w:rFonts w:ascii="Times New Roman" w:eastAsia="Times New Roman" w:hAnsi="Times New Roman" w:cs="Times New Roman"/>
          <w:i/>
          <w:lang w:val="en-US"/>
        </w:rPr>
        <w:t>și</w:t>
      </w:r>
      <w:proofErr w:type="spellEnd"/>
      <w:r w:rsidR="0044642B" w:rsidRPr="00FA51EA">
        <w:rPr>
          <w:rFonts w:ascii="Times New Roman" w:eastAsia="Times New Roman" w:hAnsi="Times New Roman" w:cs="Times New Roman"/>
          <w:i/>
          <w:lang w:val="en-US"/>
        </w:rPr>
        <w:t xml:space="preserve"> a </w:t>
      </w:r>
      <w:proofErr w:type="spellStart"/>
      <w:r w:rsidR="0044642B" w:rsidRPr="00FA51EA">
        <w:rPr>
          <w:rFonts w:ascii="Times New Roman" w:eastAsia="Times New Roman" w:hAnsi="Times New Roman" w:cs="Times New Roman"/>
          <w:i/>
          <w:lang w:val="en-US"/>
        </w:rPr>
        <w:t>ecosistemelor</w:t>
      </w:r>
      <w:proofErr w:type="spellEnd"/>
      <w:r w:rsidR="0044642B" w:rsidRPr="00FA51EA">
        <w:rPr>
          <w:rFonts w:ascii="Times New Roman" w:eastAsia="Times New Roman" w:hAnsi="Times New Roman" w:cs="Times New Roman"/>
          <w:i/>
          <w:lang w:val="en-US"/>
        </w:rPr>
        <w:t>.</w:t>
      </w:r>
    </w:p>
    <w:p w14:paraId="5EA34AB2" w14:textId="77777777" w:rsidR="001C6135" w:rsidRPr="00FA51EA" w:rsidRDefault="001C6135">
      <w:pPr>
        <w:tabs>
          <w:tab w:val="left" w:pos="0"/>
        </w:tabs>
        <w:ind w:left="0" w:hanging="2"/>
        <w:jc w:val="both"/>
        <w:rPr>
          <w:rFonts w:ascii="Times New Roman" w:eastAsia="Times New Roman" w:hAnsi="Times New Roman" w:cs="Times New Roman"/>
        </w:rPr>
      </w:pPr>
    </w:p>
    <w:p w14:paraId="397579E3" w14:textId="77777777" w:rsidR="001C6135" w:rsidRDefault="006D677A">
      <w:pPr>
        <w:ind w:left="0" w:hanging="2"/>
        <w:jc w:val="both"/>
        <w:rPr>
          <w:rFonts w:ascii="Times New Roman" w:eastAsia="Times New Roman" w:hAnsi="Times New Roman" w:cs="Times New Roman"/>
          <w:i/>
        </w:rPr>
      </w:pPr>
      <w:r w:rsidRPr="00FA51EA">
        <w:rPr>
          <w:rFonts w:ascii="Times New Roman" w:eastAsia="Times New Roman" w:hAnsi="Times New Roman" w:cs="Times New Roman"/>
          <w:i/>
        </w:rPr>
        <w:t>Se va descrierie in detaliu gestionarea deseurilor, inclusiv a categoriilor care necesita incinerare - deseuri din construclie, deseuri rezultate din ambalaje materiale, etc. Determinarea procentului (in greutate) din deseurile nepericuloase rezultate din constructii si demolari (cu exceptia materialelor naturale definite in categoria 17 05 04 - pamant si pietris altele decat cele vizate la rubrica 17 05 03 din lista europeana a deseurilor stabiliti prin Decizia 200015321CE a Comisiei, preluata in HG nr. 856/2O02, cu modificarile si completarile ulterioare) si generate pe santier ce vor fi pregatite, respectiv sortate pentru reutilizare, reciclare si alte operatiuni de valorificare material, inclusiv operatiuni de umplere care utilizeaza deseuri pentru a inlocui alte materiate, in conformitate cu ierarhia deseurilor si cu Protocolul UE de gestionare a deseurilor din constructii si demolari. In cazul in care procentul determinat este &lt;70% oferta va fi respinsa ca neconforma. Se va descrie in detaliu si modalitatea de reutilizare a materialelor desfiintate.</w:t>
      </w:r>
    </w:p>
    <w:p w14:paraId="1BBFB50F" w14:textId="77777777" w:rsidR="001478D1" w:rsidRDefault="001478D1">
      <w:pPr>
        <w:ind w:left="0" w:hanging="2"/>
        <w:jc w:val="both"/>
        <w:rPr>
          <w:rFonts w:ascii="Times New Roman" w:eastAsia="Times New Roman" w:hAnsi="Times New Roman" w:cs="Times New Roman"/>
          <w:i/>
        </w:rPr>
      </w:pPr>
    </w:p>
    <w:p w14:paraId="073CDF6B" w14:textId="451ACC66" w:rsidR="001478D1" w:rsidRPr="00FA51EA" w:rsidRDefault="001478D1">
      <w:pPr>
        <w:ind w:left="0" w:hanging="2"/>
        <w:jc w:val="both"/>
        <w:rPr>
          <w:rFonts w:ascii="Times New Roman" w:eastAsia="Times New Roman" w:hAnsi="Times New Roman" w:cs="Times New Roman"/>
          <w:i/>
        </w:rPr>
      </w:pPr>
      <w:r w:rsidRPr="0030198C">
        <w:rPr>
          <w:rFonts w:ascii="Times New Roman" w:eastAsia="Times New Roman" w:hAnsi="Times New Roman" w:cs="Times New Roman"/>
          <w:i/>
        </w:rPr>
        <w:t>Se va atasa la propunerea tehnica contractul de gestionare deseuri</w:t>
      </w:r>
      <w:r w:rsidR="0030198C" w:rsidRPr="0030198C">
        <w:rPr>
          <w:rFonts w:ascii="Times New Roman" w:eastAsia="Times New Roman" w:hAnsi="Times New Roman" w:cs="Times New Roman"/>
          <w:i/>
        </w:rPr>
        <w:t>,</w:t>
      </w:r>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încheiat</w:t>
      </w:r>
      <w:proofErr w:type="spellEnd"/>
      <w:r w:rsidR="0030198C" w:rsidRPr="0030198C">
        <w:rPr>
          <w:rFonts w:ascii="Times New Roman" w:hAnsi="Times New Roman" w:cs="Times New Roman"/>
          <w:lang w:val="en-US"/>
        </w:rPr>
        <w:t xml:space="preserve"> cu un operator </w:t>
      </w:r>
      <w:proofErr w:type="spellStart"/>
      <w:r w:rsidR="0030198C" w:rsidRPr="0030198C">
        <w:rPr>
          <w:rFonts w:ascii="Times New Roman" w:hAnsi="Times New Roman" w:cs="Times New Roman"/>
          <w:lang w:val="en-US"/>
        </w:rPr>
        <w:t>autorizat</w:t>
      </w:r>
      <w:proofErr w:type="spellEnd"/>
      <w:r w:rsidR="0030198C" w:rsidRPr="0030198C">
        <w:rPr>
          <w:rFonts w:ascii="Times New Roman" w:hAnsi="Times New Roman" w:cs="Times New Roman"/>
          <w:lang w:val="en-US"/>
        </w:rPr>
        <w:t xml:space="preserve">, conform </w:t>
      </w:r>
      <w:proofErr w:type="spellStart"/>
      <w:r w:rsidR="0030198C" w:rsidRPr="0030198C">
        <w:rPr>
          <w:rFonts w:ascii="Times New Roman" w:hAnsi="Times New Roman" w:cs="Times New Roman"/>
          <w:lang w:val="en-US"/>
        </w:rPr>
        <w:t>legislației</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în</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vigoare</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privind</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regimul</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deșeurilor</w:t>
      </w:r>
      <w:proofErr w:type="spellEnd"/>
      <w:r w:rsidR="0030198C" w:rsidRPr="0030198C">
        <w:rPr>
          <w:rFonts w:ascii="Times New Roman" w:hAnsi="Times New Roman" w:cs="Times New Roman"/>
          <w:lang w:val="en-US"/>
        </w:rPr>
        <w:t xml:space="preserve">, care </w:t>
      </w:r>
      <w:proofErr w:type="spellStart"/>
      <w:r w:rsidR="0030198C" w:rsidRPr="0030198C">
        <w:rPr>
          <w:rFonts w:ascii="Times New Roman" w:hAnsi="Times New Roman" w:cs="Times New Roman"/>
          <w:lang w:val="en-US"/>
        </w:rPr>
        <w:t>să</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acopere</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întreaga</w:t>
      </w:r>
      <w:proofErr w:type="spellEnd"/>
      <w:r w:rsidR="0030198C" w:rsidRPr="0030198C">
        <w:rPr>
          <w:rFonts w:ascii="Times New Roman" w:hAnsi="Times New Roman" w:cs="Times New Roman"/>
          <w:lang w:val="en-US"/>
        </w:rPr>
        <w:t xml:space="preserve"> </w:t>
      </w:r>
      <w:proofErr w:type="spellStart"/>
      <w:r w:rsidR="0030198C" w:rsidRPr="0030198C">
        <w:rPr>
          <w:rFonts w:ascii="Times New Roman" w:hAnsi="Times New Roman" w:cs="Times New Roman"/>
          <w:lang w:val="en-US"/>
        </w:rPr>
        <w:t>perioadă</w:t>
      </w:r>
      <w:proofErr w:type="spellEnd"/>
      <w:r w:rsidR="0030198C" w:rsidRPr="0030198C">
        <w:rPr>
          <w:rFonts w:ascii="Times New Roman" w:hAnsi="Times New Roman" w:cs="Times New Roman"/>
          <w:lang w:val="en-US"/>
        </w:rPr>
        <w:t xml:space="preserve"> de </w:t>
      </w:r>
      <w:proofErr w:type="spellStart"/>
      <w:r w:rsidR="0030198C" w:rsidRPr="0030198C">
        <w:rPr>
          <w:rFonts w:ascii="Times New Roman" w:hAnsi="Times New Roman" w:cs="Times New Roman"/>
          <w:lang w:val="en-US"/>
        </w:rPr>
        <w:t>execuție</w:t>
      </w:r>
      <w:proofErr w:type="spellEnd"/>
      <w:r w:rsidR="0030198C">
        <w:rPr>
          <w:rFonts w:ascii="Times New Roman" w:hAnsi="Times New Roman" w:cs="Times New Roman"/>
          <w:lang w:val="en-US"/>
        </w:rPr>
        <w:t>.</w:t>
      </w:r>
    </w:p>
    <w:p w14:paraId="6AD1D087" w14:textId="77777777" w:rsidR="001C6135" w:rsidRPr="00FA51EA" w:rsidRDefault="001C6135" w:rsidP="003775CA">
      <w:pPr>
        <w:tabs>
          <w:tab w:val="left" w:pos="0"/>
        </w:tabs>
        <w:ind w:leftChars="0" w:left="0" w:firstLineChars="0" w:firstLine="0"/>
        <w:jc w:val="both"/>
        <w:rPr>
          <w:rFonts w:ascii="Times New Roman" w:eastAsia="Times New Roman" w:hAnsi="Times New Roman" w:cs="Times New Roman"/>
        </w:rPr>
      </w:pPr>
    </w:p>
    <w:p w14:paraId="0E39CDCC" w14:textId="77777777" w:rsidR="001C6135" w:rsidRPr="00FA51EA" w:rsidRDefault="001C6135">
      <w:pPr>
        <w:tabs>
          <w:tab w:val="left" w:pos="0"/>
        </w:tabs>
        <w:ind w:left="0" w:hanging="2"/>
        <w:jc w:val="both"/>
        <w:rPr>
          <w:rFonts w:ascii="Times New Roman" w:eastAsia="Times New Roman" w:hAnsi="Times New Roman" w:cs="Times New Roman"/>
        </w:rPr>
      </w:pPr>
    </w:p>
    <w:p w14:paraId="5A98BD3C"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7" w:name="_Toc201132707"/>
      <w:r w:rsidRPr="00FA51EA">
        <w:rPr>
          <w:rFonts w:ascii="Times New Roman" w:eastAsia="Times New Roman" w:hAnsi="Times New Roman" w:cs="Times New Roman"/>
          <w:sz w:val="22"/>
          <w:szCs w:val="22"/>
        </w:rPr>
        <w:t>Măsuri aplicabile de Ofertant pe perioada Contractului pentru asigurarea îndeplinirii obligațiilor din domeniul social și al relațiilor de muncă ce derivă din îndeplinirea obiectului Contractului</w:t>
      </w:r>
      <w:bookmarkEnd w:id="37"/>
      <w:r w:rsidRPr="00FA51EA">
        <w:rPr>
          <w:rFonts w:ascii="Times New Roman" w:eastAsia="Times New Roman" w:hAnsi="Times New Roman" w:cs="Times New Roman"/>
          <w:sz w:val="22"/>
          <w:szCs w:val="22"/>
        </w:rPr>
        <w:t xml:space="preserve"> </w:t>
      </w:r>
    </w:p>
    <w:p w14:paraId="30A0947E"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1B6D7C9E" w14:textId="77777777" w:rsidR="001C6135" w:rsidRPr="00FA51EA" w:rsidRDefault="001C6135">
      <w:pPr>
        <w:tabs>
          <w:tab w:val="left" w:pos="0"/>
        </w:tabs>
        <w:ind w:left="0" w:hanging="2"/>
        <w:jc w:val="both"/>
        <w:rPr>
          <w:rFonts w:ascii="Times New Roman" w:eastAsia="Times New Roman" w:hAnsi="Times New Roman" w:cs="Times New Roman"/>
        </w:rPr>
      </w:pPr>
    </w:p>
    <w:p w14:paraId="525280E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[Structurați informația, după cum urmează:]</w:t>
      </w:r>
    </w:p>
    <w:p w14:paraId="42271C84" w14:textId="77777777" w:rsidR="001C6135" w:rsidRPr="00FA51EA" w:rsidRDefault="001C6135">
      <w:pPr>
        <w:tabs>
          <w:tab w:val="left" w:pos="0"/>
        </w:tabs>
        <w:ind w:left="0" w:hanging="2"/>
        <w:jc w:val="both"/>
        <w:rPr>
          <w:rFonts w:ascii="Times New Roman" w:eastAsia="Times New Roman" w:hAnsi="Times New Roman" w:cs="Times New Roman"/>
        </w:rPr>
      </w:pPr>
    </w:p>
    <w:tbl>
      <w:tblPr>
        <w:tblStyle w:val="a2"/>
        <w:tblW w:w="97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60"/>
        <w:gridCol w:w="1913"/>
        <w:gridCol w:w="3299"/>
      </w:tblGrid>
      <w:tr w:rsidR="00FA51EA" w:rsidRPr="00FA51EA" w14:paraId="0BA07D68" w14:textId="77777777">
        <w:tc>
          <w:tcPr>
            <w:tcW w:w="2943" w:type="dxa"/>
            <w:tcBorders>
              <w:top w:val="single" w:sz="4" w:space="0" w:color="000000"/>
              <w:left w:val="single" w:sz="4" w:space="0" w:color="000000"/>
              <w:bottom w:val="single" w:sz="4" w:space="0" w:color="000000"/>
              <w:right w:val="single" w:sz="4" w:space="0" w:color="000000"/>
            </w:tcBorders>
          </w:tcPr>
          <w:p w14:paraId="717DD98E"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Prevederea legislativă inclusă în legislația națională sau în legislația europeană prin intermediul Regulamentelor emise la nivel de UE în domeniul social și al relațiilor de muncă</w:t>
            </w:r>
          </w:p>
        </w:tc>
        <w:tc>
          <w:tcPr>
            <w:tcW w:w="1560" w:type="dxa"/>
            <w:tcBorders>
              <w:top w:val="single" w:sz="4" w:space="0" w:color="000000"/>
              <w:left w:val="single" w:sz="4" w:space="0" w:color="000000"/>
              <w:bottom w:val="single" w:sz="4" w:space="0" w:color="000000"/>
              <w:right w:val="single" w:sz="4" w:space="0" w:color="000000"/>
            </w:tcBorders>
          </w:tcPr>
          <w:p w14:paraId="0410021E"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Modalitatea de îndeplinire a acesteia</w:t>
            </w:r>
          </w:p>
        </w:tc>
        <w:tc>
          <w:tcPr>
            <w:tcW w:w="1913" w:type="dxa"/>
            <w:tcBorders>
              <w:top w:val="single" w:sz="4" w:space="0" w:color="000000"/>
              <w:left w:val="single" w:sz="4" w:space="0" w:color="000000"/>
              <w:bottom w:val="single" w:sz="4" w:space="0" w:color="000000"/>
              <w:right w:val="single" w:sz="4" w:space="0" w:color="000000"/>
            </w:tcBorders>
          </w:tcPr>
          <w:p w14:paraId="752DF12B"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Poziția în Propunerea Financiară în care este reflectat costul aplicării prevederii</w:t>
            </w:r>
          </w:p>
        </w:tc>
        <w:tc>
          <w:tcPr>
            <w:tcW w:w="3299" w:type="dxa"/>
            <w:tcBorders>
              <w:top w:val="single" w:sz="4" w:space="0" w:color="000000"/>
              <w:left w:val="single" w:sz="4" w:space="0" w:color="000000"/>
              <w:bottom w:val="single" w:sz="4" w:space="0" w:color="000000"/>
              <w:right w:val="single" w:sz="4" w:space="0" w:color="000000"/>
            </w:tcBorders>
          </w:tcPr>
          <w:p w14:paraId="7E89E84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b/>
              </w:rPr>
              <w:t>Costul inclus în Propunerea Financiară care reflectă aplicarea prevederii legale</w:t>
            </w:r>
          </w:p>
        </w:tc>
      </w:tr>
      <w:tr w:rsidR="00FA51EA" w:rsidRPr="00FA51EA" w14:paraId="0DFEC98B" w14:textId="77777777">
        <w:tc>
          <w:tcPr>
            <w:tcW w:w="2943" w:type="dxa"/>
            <w:tcBorders>
              <w:top w:val="single" w:sz="4" w:space="0" w:color="000000"/>
              <w:left w:val="single" w:sz="4" w:space="0" w:color="000000"/>
              <w:bottom w:val="single" w:sz="4" w:space="0" w:color="000000"/>
              <w:right w:val="single" w:sz="4" w:space="0" w:color="000000"/>
            </w:tcBorders>
          </w:tcPr>
          <w:p w14:paraId="26F7A645"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560" w:type="dxa"/>
            <w:tcBorders>
              <w:top w:val="single" w:sz="4" w:space="0" w:color="000000"/>
              <w:left w:val="single" w:sz="4" w:space="0" w:color="000000"/>
              <w:bottom w:val="single" w:sz="4" w:space="0" w:color="000000"/>
              <w:right w:val="single" w:sz="4" w:space="0" w:color="000000"/>
            </w:tcBorders>
          </w:tcPr>
          <w:p w14:paraId="05B27458"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913" w:type="dxa"/>
            <w:tcBorders>
              <w:top w:val="single" w:sz="4" w:space="0" w:color="000000"/>
              <w:left w:val="single" w:sz="4" w:space="0" w:color="000000"/>
              <w:bottom w:val="single" w:sz="4" w:space="0" w:color="000000"/>
              <w:right w:val="single" w:sz="4" w:space="0" w:color="000000"/>
            </w:tcBorders>
          </w:tcPr>
          <w:p w14:paraId="2A260E31"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poziția și nu suma ca atare]</w:t>
            </w:r>
          </w:p>
        </w:tc>
        <w:tc>
          <w:tcPr>
            <w:tcW w:w="3299" w:type="dxa"/>
            <w:tcBorders>
              <w:top w:val="single" w:sz="4" w:space="0" w:color="000000"/>
              <w:left w:val="single" w:sz="4" w:space="0" w:color="000000"/>
              <w:bottom w:val="single" w:sz="4" w:space="0" w:color="000000"/>
              <w:right w:val="single" w:sz="4" w:space="0" w:color="000000"/>
            </w:tcBorders>
          </w:tcPr>
          <w:p w14:paraId="10FB2673"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 suma în lei, care corespunde aplicării prevederii legale și nu prețul integral ofertat pentru activitate/rezultat, după caz]</w:t>
            </w:r>
          </w:p>
        </w:tc>
      </w:tr>
    </w:tbl>
    <w:p w14:paraId="0286A314" w14:textId="77777777" w:rsidR="001C6135" w:rsidRPr="00FA51EA" w:rsidRDefault="001C6135">
      <w:pPr>
        <w:tabs>
          <w:tab w:val="left" w:pos="0"/>
        </w:tabs>
        <w:ind w:left="0" w:hanging="2"/>
        <w:jc w:val="both"/>
        <w:rPr>
          <w:rFonts w:ascii="Times New Roman" w:eastAsia="Times New Roman" w:hAnsi="Times New Roman" w:cs="Times New Roman"/>
        </w:rPr>
      </w:pPr>
    </w:p>
    <w:p w14:paraId="022AF7FB"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[Nu includeți aici aspecte generice, ci precizați concret cum se asigură conformitatea cu prevederile legale pe perioada executării lucrărilor solicitate prin Caietul de Sarcini.]</w:t>
      </w:r>
    </w:p>
    <w:p w14:paraId="45781720" w14:textId="77777777" w:rsidR="001C6135" w:rsidRPr="00FA51EA" w:rsidRDefault="001C6135">
      <w:pPr>
        <w:tabs>
          <w:tab w:val="left" w:pos="0"/>
        </w:tabs>
        <w:ind w:left="0" w:hanging="2"/>
        <w:jc w:val="both"/>
        <w:rPr>
          <w:rFonts w:ascii="Times New Roman" w:eastAsia="Times New Roman" w:hAnsi="Times New Roman" w:cs="Times New Roman"/>
        </w:rPr>
      </w:pPr>
    </w:p>
    <w:p w14:paraId="2B1C0748"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[Măsurile aplicate și descrise trebuie să includă și activitatea subcontractanților, în cazul în care este aplicabil.]</w:t>
      </w:r>
    </w:p>
    <w:p w14:paraId="6D500D20" w14:textId="77777777" w:rsidR="001C6135" w:rsidRPr="00FA51EA" w:rsidRDefault="001C6135">
      <w:pPr>
        <w:tabs>
          <w:tab w:val="left" w:pos="0"/>
        </w:tabs>
        <w:ind w:left="0" w:hanging="2"/>
        <w:jc w:val="both"/>
        <w:rPr>
          <w:rFonts w:ascii="Times New Roman" w:eastAsia="Times New Roman" w:hAnsi="Times New Roman" w:cs="Times New Roman"/>
        </w:rPr>
      </w:pPr>
    </w:p>
    <w:p w14:paraId="331478C4"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va prezenta inclusiv Planul privind normele de siguranta si protectie a muncii (PSPM) .</w:t>
      </w:r>
    </w:p>
    <w:p w14:paraId="3369BFA9" w14:textId="77777777" w:rsidR="001C6135" w:rsidRPr="00FA51EA" w:rsidRDefault="006D677A">
      <w:pPr>
        <w:pBdr>
          <w:top w:val="nil"/>
          <w:left w:val="nil"/>
          <w:bottom w:val="nil"/>
          <w:right w:val="nil"/>
          <w:between w:val="nil"/>
        </w:pBdr>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prezenta măsurile aplicabile de ofertant pe perioada contractului pentru asigurarea îndeplinirii obligațiilor din domeniul social și al relațiilor de muncă ce derivă din îndeplinirea obiectului contractului.</w:t>
      </w:r>
    </w:p>
    <w:p w14:paraId="7AEA82AB" w14:textId="77777777" w:rsidR="001C6135" w:rsidRPr="00FA51EA" w:rsidRDefault="001C6135">
      <w:pPr>
        <w:tabs>
          <w:tab w:val="left" w:pos="851"/>
        </w:tabs>
        <w:ind w:left="0" w:hanging="2"/>
        <w:jc w:val="both"/>
        <w:rPr>
          <w:rFonts w:ascii="Times New Roman" w:eastAsia="Times New Roman" w:hAnsi="Times New Roman" w:cs="Times New Roman"/>
        </w:rPr>
      </w:pPr>
    </w:p>
    <w:p w14:paraId="11A3D6E1" w14:textId="77777777" w:rsidR="001C6135" w:rsidRPr="00FA51EA" w:rsidRDefault="001C6135">
      <w:pPr>
        <w:tabs>
          <w:tab w:val="left" w:pos="851"/>
        </w:tabs>
        <w:ind w:left="0" w:hanging="2"/>
        <w:jc w:val="both"/>
        <w:rPr>
          <w:rFonts w:ascii="Times New Roman" w:eastAsia="Times New Roman" w:hAnsi="Times New Roman" w:cs="Times New Roman"/>
        </w:rPr>
      </w:pPr>
    </w:p>
    <w:p w14:paraId="557739D9"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8" w:name="_Toc201132708"/>
      <w:r w:rsidRPr="00FA51EA">
        <w:rPr>
          <w:rFonts w:ascii="Times New Roman" w:eastAsia="Times New Roman" w:hAnsi="Times New Roman" w:cs="Times New Roman"/>
          <w:sz w:val="22"/>
          <w:szCs w:val="22"/>
        </w:rPr>
        <w:lastRenderedPageBreak/>
        <w:t>Masuri aplicate de Ofertant pentru supravegherea lucrărilor în perioada de garanție acordată</w:t>
      </w:r>
      <w:bookmarkEnd w:id="38"/>
      <w:r w:rsidRPr="00FA51EA">
        <w:rPr>
          <w:rFonts w:ascii="Times New Roman" w:eastAsia="Times New Roman" w:hAnsi="Times New Roman" w:cs="Times New Roman"/>
          <w:sz w:val="22"/>
          <w:szCs w:val="22"/>
        </w:rPr>
        <w:t xml:space="preserve"> </w:t>
      </w:r>
    </w:p>
    <w:p w14:paraId="59F317F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[Structurați informația, după cum urmează:]</w:t>
      </w:r>
    </w:p>
    <w:p w14:paraId="5DEA57C8"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tbl>
      <w:tblPr>
        <w:tblStyle w:val="a3"/>
        <w:tblW w:w="9435" w:type="dxa"/>
        <w:tblInd w:w="-108" w:type="dxa"/>
        <w:tblLayout w:type="fixed"/>
        <w:tblLook w:val="0000" w:firstRow="0" w:lastRow="0" w:firstColumn="0" w:lastColumn="0" w:noHBand="0" w:noVBand="0"/>
      </w:tblPr>
      <w:tblGrid>
        <w:gridCol w:w="1545"/>
        <w:gridCol w:w="1396"/>
        <w:gridCol w:w="1701"/>
        <w:gridCol w:w="1295"/>
        <w:gridCol w:w="1725"/>
        <w:gridCol w:w="1773"/>
      </w:tblGrid>
      <w:tr w:rsidR="00FA51EA" w:rsidRPr="00FA51EA" w14:paraId="27A0A375" w14:textId="77777777">
        <w:tc>
          <w:tcPr>
            <w:tcW w:w="1545" w:type="dxa"/>
            <w:tcBorders>
              <w:top w:val="single" w:sz="4" w:space="0" w:color="000000"/>
              <w:left w:val="single" w:sz="4" w:space="0" w:color="000000"/>
              <w:bottom w:val="single" w:sz="4" w:space="0" w:color="000000"/>
              <w:right w:val="single" w:sz="4" w:space="0" w:color="000000"/>
            </w:tcBorders>
          </w:tcPr>
          <w:p w14:paraId="02368EB1"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Potențiale defecte datorate viciului de execuție </w:t>
            </w:r>
          </w:p>
        </w:tc>
        <w:tc>
          <w:tcPr>
            <w:tcW w:w="1396" w:type="dxa"/>
            <w:tcBorders>
              <w:top w:val="single" w:sz="4" w:space="0" w:color="000000"/>
              <w:left w:val="single" w:sz="4" w:space="0" w:color="000000"/>
              <w:bottom w:val="single" w:sz="4" w:space="0" w:color="000000"/>
              <w:right w:val="single" w:sz="4" w:space="0" w:color="000000"/>
            </w:tcBorders>
          </w:tcPr>
          <w:p w14:paraId="020CD98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Modalitatea de intervenție</w:t>
            </w:r>
          </w:p>
        </w:tc>
        <w:tc>
          <w:tcPr>
            <w:tcW w:w="1701" w:type="dxa"/>
            <w:tcBorders>
              <w:top w:val="single" w:sz="4" w:space="0" w:color="000000"/>
              <w:left w:val="single" w:sz="4" w:space="0" w:color="000000"/>
              <w:bottom w:val="single" w:sz="4" w:space="0" w:color="000000"/>
              <w:right w:val="single" w:sz="4" w:space="0" w:color="000000"/>
            </w:tcBorders>
          </w:tcPr>
          <w:p w14:paraId="42018628"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Măsura luată pe perioada execuției pentru eliminarea apariției defecțiunii</w:t>
            </w:r>
          </w:p>
        </w:tc>
        <w:tc>
          <w:tcPr>
            <w:tcW w:w="1295" w:type="dxa"/>
            <w:tcBorders>
              <w:top w:val="single" w:sz="4" w:space="0" w:color="000000"/>
              <w:left w:val="single" w:sz="4" w:space="0" w:color="000000"/>
              <w:bottom w:val="single" w:sz="4" w:space="0" w:color="000000"/>
              <w:right w:val="single" w:sz="4" w:space="0" w:color="000000"/>
            </w:tcBorders>
          </w:tcPr>
          <w:p w14:paraId="4F8477E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Termenul de intervenție</w:t>
            </w:r>
          </w:p>
        </w:tc>
        <w:tc>
          <w:tcPr>
            <w:tcW w:w="1725" w:type="dxa"/>
            <w:tcBorders>
              <w:top w:val="single" w:sz="4" w:space="0" w:color="000000"/>
              <w:left w:val="single" w:sz="4" w:space="0" w:color="000000"/>
              <w:bottom w:val="single" w:sz="4" w:space="0" w:color="000000"/>
              <w:right w:val="single" w:sz="4" w:space="0" w:color="000000"/>
            </w:tcBorders>
          </w:tcPr>
          <w:p w14:paraId="27F8C72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Durata de remediere a potențialelor defecțiuni datorate viciilor de execuție</w:t>
            </w:r>
          </w:p>
        </w:tc>
        <w:tc>
          <w:tcPr>
            <w:tcW w:w="1773" w:type="dxa"/>
            <w:tcBorders>
              <w:top w:val="single" w:sz="4" w:space="0" w:color="000000"/>
              <w:left w:val="single" w:sz="4" w:space="0" w:color="000000"/>
              <w:bottom w:val="single" w:sz="4" w:space="0" w:color="000000"/>
              <w:right w:val="single" w:sz="4" w:space="0" w:color="000000"/>
            </w:tcBorders>
          </w:tcPr>
          <w:p w14:paraId="0DFC6AFA"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Resurse alocate (financiare, materiale, echipamente și personal)</w:t>
            </w:r>
          </w:p>
        </w:tc>
      </w:tr>
      <w:tr w:rsidR="00FA51EA" w:rsidRPr="00FA51EA" w14:paraId="68100EB6" w14:textId="77777777">
        <w:tc>
          <w:tcPr>
            <w:tcW w:w="1545" w:type="dxa"/>
            <w:tcBorders>
              <w:top w:val="single" w:sz="4" w:space="0" w:color="000000"/>
              <w:left w:val="single" w:sz="4" w:space="0" w:color="000000"/>
              <w:bottom w:val="single" w:sz="4" w:space="0" w:color="000000"/>
              <w:right w:val="single" w:sz="4" w:space="0" w:color="000000"/>
            </w:tcBorders>
          </w:tcPr>
          <w:p w14:paraId="58AB808A"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396" w:type="dxa"/>
            <w:tcBorders>
              <w:top w:val="single" w:sz="4" w:space="0" w:color="000000"/>
              <w:left w:val="single" w:sz="4" w:space="0" w:color="000000"/>
              <w:bottom w:val="single" w:sz="4" w:space="0" w:color="000000"/>
              <w:right w:val="single" w:sz="4" w:space="0" w:color="000000"/>
            </w:tcBorders>
          </w:tcPr>
          <w:p w14:paraId="466F2173"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701" w:type="dxa"/>
            <w:tcBorders>
              <w:top w:val="single" w:sz="4" w:space="0" w:color="000000"/>
              <w:left w:val="single" w:sz="4" w:space="0" w:color="000000"/>
              <w:bottom w:val="single" w:sz="4" w:space="0" w:color="000000"/>
              <w:right w:val="single" w:sz="4" w:space="0" w:color="000000"/>
            </w:tcBorders>
          </w:tcPr>
          <w:p w14:paraId="30630129"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295" w:type="dxa"/>
            <w:tcBorders>
              <w:top w:val="single" w:sz="4" w:space="0" w:color="000000"/>
              <w:left w:val="single" w:sz="4" w:space="0" w:color="000000"/>
              <w:bottom w:val="single" w:sz="4" w:space="0" w:color="000000"/>
              <w:right w:val="single" w:sz="4" w:space="0" w:color="000000"/>
            </w:tcBorders>
          </w:tcPr>
          <w:p w14:paraId="6130473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725" w:type="dxa"/>
            <w:tcBorders>
              <w:top w:val="single" w:sz="4" w:space="0" w:color="000000"/>
              <w:left w:val="single" w:sz="4" w:space="0" w:color="000000"/>
              <w:bottom w:val="single" w:sz="4" w:space="0" w:color="000000"/>
              <w:right w:val="single" w:sz="4" w:space="0" w:color="000000"/>
            </w:tcBorders>
          </w:tcPr>
          <w:p w14:paraId="14287068"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773" w:type="dxa"/>
            <w:tcBorders>
              <w:top w:val="single" w:sz="4" w:space="0" w:color="000000"/>
              <w:left w:val="single" w:sz="4" w:space="0" w:color="000000"/>
              <w:bottom w:val="single" w:sz="4" w:space="0" w:color="000000"/>
              <w:right w:val="single" w:sz="4" w:space="0" w:color="000000"/>
            </w:tcBorders>
          </w:tcPr>
          <w:p w14:paraId="6E6D0970"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r>
    </w:tbl>
    <w:p w14:paraId="4B11543A"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72D9156D"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vor prezenta inclusiv urmatoarele:</w:t>
      </w:r>
    </w:p>
    <w:p w14:paraId="0D17E712"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-declaratie (model propriu) privind termenul de garantie acordat lucrarilor. Acesta nu poate fi mai mic de 36 de luni. Declaratia privitoare la garantia acordata lucrarilor trebuie sa contina cel putin urmatoarele informatii: durata garantiei acordate; condditiile proprii de acordare a garantie;</w:t>
      </w:r>
    </w:p>
    <w:p w14:paraId="69084360"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 planul privind masurile de supraveghere a lucrarilor pe perioada de garantie acordata. Documentul prezentat va avea in vedere precizarea modalitatilor, termenului de interventie si a duratelor de remediere a potentialelor defectiuni datorate viciilor de executie, a resurselor financiare, materiale, tehnice si de personal alocate pentru punerea in aplicare a planului. Totodata se va proceda la o descriere detaliata a executiei lucrarilor de remediere din punct de vedere tehnologic.</w:t>
      </w:r>
    </w:p>
    <w:p w14:paraId="7D0DAFA9"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1118D4EB"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39" w:name="_Toc201132709"/>
      <w:r w:rsidRPr="00FA51EA">
        <w:rPr>
          <w:rFonts w:ascii="Times New Roman" w:eastAsia="Times New Roman" w:hAnsi="Times New Roman" w:cs="Times New Roman"/>
          <w:sz w:val="22"/>
          <w:szCs w:val="22"/>
        </w:rPr>
        <w:t>Informații în legătură cu echipamentele incluse în lucrare după expirarea perioadei de garanție</w:t>
      </w:r>
      <w:bookmarkEnd w:id="39"/>
      <w:r w:rsidRPr="00FA51EA">
        <w:rPr>
          <w:rFonts w:ascii="Times New Roman" w:eastAsia="Times New Roman" w:hAnsi="Times New Roman" w:cs="Times New Roman"/>
          <w:sz w:val="22"/>
          <w:szCs w:val="22"/>
        </w:rPr>
        <w:t xml:space="preserve"> </w:t>
      </w:r>
    </w:p>
    <w:p w14:paraId="00ACEBDB"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Pentru echipamentele incluse în lucrare se vor prezenta pe lângă fișele tehnice și facilitățile tehnice pe care furnizorul de echipament le poate pune la dispoziția autorității contractante după expirarea perioadei de garanție acordată, dar și condițiile în care producătorul se angajează la acest demers. </w:t>
      </w:r>
    </w:p>
    <w:p w14:paraId="04E0D1AE"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Pentru fiecare echipament inclus în oferta, Ofertantul va prezenta pe lângă fișele tehnice incluse în Oferta și următoarele informații: </w:t>
      </w:r>
    </w:p>
    <w:p w14:paraId="3FD8BEA1"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[Structurați informația, după cum urmează:]</w:t>
      </w:r>
    </w:p>
    <w:p w14:paraId="7915F139"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tbl>
      <w:tblPr>
        <w:tblStyle w:val="a4"/>
        <w:tblW w:w="9662"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055"/>
        <w:gridCol w:w="1950"/>
        <w:gridCol w:w="2101"/>
        <w:gridCol w:w="2116"/>
      </w:tblGrid>
      <w:tr w:rsidR="00FA51EA" w:rsidRPr="00FA51EA" w14:paraId="1F9E718B" w14:textId="77777777">
        <w:tc>
          <w:tcPr>
            <w:tcW w:w="1440" w:type="dxa"/>
            <w:tcBorders>
              <w:top w:val="single" w:sz="4" w:space="0" w:color="000000"/>
              <w:left w:val="single" w:sz="4" w:space="0" w:color="000000"/>
              <w:bottom w:val="single" w:sz="4" w:space="0" w:color="000000"/>
              <w:right w:val="single" w:sz="4" w:space="0" w:color="000000"/>
            </w:tcBorders>
          </w:tcPr>
          <w:p w14:paraId="59D4044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Echipament </w:t>
            </w:r>
          </w:p>
        </w:tc>
        <w:tc>
          <w:tcPr>
            <w:tcW w:w="2055" w:type="dxa"/>
            <w:tcBorders>
              <w:top w:val="single" w:sz="4" w:space="0" w:color="000000"/>
              <w:left w:val="single" w:sz="4" w:space="0" w:color="000000"/>
              <w:bottom w:val="single" w:sz="4" w:space="0" w:color="000000"/>
              <w:right w:val="single" w:sz="4" w:space="0" w:color="000000"/>
            </w:tcBorders>
          </w:tcPr>
          <w:p w14:paraId="35B4F94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Identificare Fișă tehnică asociată completată și numele producătorului </w:t>
            </w:r>
          </w:p>
        </w:tc>
        <w:tc>
          <w:tcPr>
            <w:tcW w:w="1950" w:type="dxa"/>
            <w:tcBorders>
              <w:top w:val="single" w:sz="4" w:space="0" w:color="000000"/>
              <w:left w:val="single" w:sz="4" w:space="0" w:color="000000"/>
              <w:bottom w:val="single" w:sz="4" w:space="0" w:color="000000"/>
              <w:right w:val="single" w:sz="4" w:space="0" w:color="000000"/>
            </w:tcBorders>
          </w:tcPr>
          <w:p w14:paraId="7ACBD85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Cerințe pentru mentenanța periodică  </w:t>
            </w:r>
          </w:p>
        </w:tc>
        <w:tc>
          <w:tcPr>
            <w:tcW w:w="2101" w:type="dxa"/>
            <w:tcBorders>
              <w:top w:val="single" w:sz="4" w:space="0" w:color="000000"/>
              <w:left w:val="single" w:sz="4" w:space="0" w:color="000000"/>
              <w:bottom w:val="single" w:sz="4" w:space="0" w:color="000000"/>
              <w:right w:val="single" w:sz="4" w:space="0" w:color="000000"/>
            </w:tcBorders>
          </w:tcPr>
          <w:p w14:paraId="79370FEA"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Durata de viață a echipamentelor</w:t>
            </w:r>
          </w:p>
        </w:tc>
        <w:tc>
          <w:tcPr>
            <w:tcW w:w="2116" w:type="dxa"/>
            <w:tcBorders>
              <w:top w:val="single" w:sz="4" w:space="0" w:color="000000"/>
              <w:left w:val="single" w:sz="4" w:space="0" w:color="000000"/>
              <w:bottom w:val="single" w:sz="4" w:space="0" w:color="000000"/>
              <w:right w:val="single" w:sz="4" w:space="0" w:color="000000"/>
            </w:tcBorders>
          </w:tcPr>
          <w:p w14:paraId="506A788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Modul în care Autoritatea Contractantă are acces la piesele de schimb necesare pentru mentenanța după expirarea perioadei de garanție </w:t>
            </w:r>
          </w:p>
        </w:tc>
      </w:tr>
      <w:tr w:rsidR="00FA51EA" w:rsidRPr="00FA51EA" w14:paraId="50010FFC" w14:textId="77777777">
        <w:tc>
          <w:tcPr>
            <w:tcW w:w="1440" w:type="dxa"/>
            <w:tcBorders>
              <w:top w:val="single" w:sz="4" w:space="0" w:color="000000"/>
              <w:left w:val="single" w:sz="4" w:space="0" w:color="000000"/>
              <w:bottom w:val="single" w:sz="4" w:space="0" w:color="000000"/>
              <w:right w:val="single" w:sz="4" w:space="0" w:color="000000"/>
            </w:tcBorders>
          </w:tcPr>
          <w:p w14:paraId="1C769234"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055" w:type="dxa"/>
            <w:tcBorders>
              <w:top w:val="single" w:sz="4" w:space="0" w:color="000000"/>
              <w:left w:val="single" w:sz="4" w:space="0" w:color="000000"/>
              <w:bottom w:val="single" w:sz="4" w:space="0" w:color="000000"/>
              <w:right w:val="single" w:sz="4" w:space="0" w:color="000000"/>
            </w:tcBorders>
          </w:tcPr>
          <w:p w14:paraId="0BD38AEB"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1950" w:type="dxa"/>
            <w:tcBorders>
              <w:top w:val="single" w:sz="4" w:space="0" w:color="000000"/>
              <w:left w:val="single" w:sz="4" w:space="0" w:color="000000"/>
              <w:bottom w:val="single" w:sz="4" w:space="0" w:color="000000"/>
              <w:right w:val="single" w:sz="4" w:space="0" w:color="000000"/>
            </w:tcBorders>
          </w:tcPr>
          <w:p w14:paraId="4D850B6C"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101" w:type="dxa"/>
            <w:tcBorders>
              <w:top w:val="single" w:sz="4" w:space="0" w:color="000000"/>
              <w:left w:val="single" w:sz="4" w:space="0" w:color="000000"/>
              <w:bottom w:val="single" w:sz="4" w:space="0" w:color="000000"/>
              <w:right w:val="single" w:sz="4" w:space="0" w:color="000000"/>
            </w:tcBorders>
          </w:tcPr>
          <w:p w14:paraId="041414F7"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c>
          <w:tcPr>
            <w:tcW w:w="2116" w:type="dxa"/>
            <w:tcBorders>
              <w:top w:val="single" w:sz="4" w:space="0" w:color="000000"/>
              <w:left w:val="single" w:sz="4" w:space="0" w:color="000000"/>
              <w:bottom w:val="single" w:sz="4" w:space="0" w:color="000000"/>
              <w:right w:val="single" w:sz="4" w:space="0" w:color="000000"/>
            </w:tcBorders>
          </w:tcPr>
          <w:p w14:paraId="1174FC55" w14:textId="77777777" w:rsidR="001C6135" w:rsidRPr="00FA51EA" w:rsidRDefault="006D677A">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r w:rsidRPr="00FA51EA">
              <w:rPr>
                <w:rFonts w:ascii="Times New Roman" w:eastAsia="Times New Roman" w:hAnsi="Times New Roman" w:cs="Times New Roman"/>
                <w:i/>
              </w:rPr>
              <w:t>[introduceți]</w:t>
            </w:r>
          </w:p>
        </w:tc>
      </w:tr>
    </w:tbl>
    <w:p w14:paraId="53CF1ED9"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rPr>
      </w:pPr>
    </w:p>
    <w:p w14:paraId="02420889" w14:textId="77777777" w:rsidR="00AC7A25" w:rsidRPr="00FA51EA" w:rsidRDefault="00AC7A25" w:rsidP="00AC7A25">
      <w:pPr>
        <w:pBdr>
          <w:top w:val="nil"/>
          <w:left w:val="nil"/>
          <w:bottom w:val="nil"/>
          <w:right w:val="nil"/>
          <w:between w:val="nil"/>
        </w:pBdr>
        <w:tabs>
          <w:tab w:val="left" w:pos="252"/>
        </w:tabs>
        <w:spacing w:line="240" w:lineRule="auto"/>
        <w:ind w:leftChars="0" w:left="0" w:firstLineChars="0" w:firstLine="0"/>
        <w:jc w:val="both"/>
        <w:rPr>
          <w:rFonts w:ascii="Times New Roman" w:eastAsia="Times New Roman" w:hAnsi="Times New Roman" w:cs="Times New Roman"/>
        </w:rPr>
      </w:pPr>
    </w:p>
    <w:p w14:paraId="4E745680"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40" w:name="_Toc201132710"/>
      <w:r w:rsidRPr="00FA51EA">
        <w:rPr>
          <w:rFonts w:ascii="Times New Roman" w:eastAsia="Times New Roman" w:hAnsi="Times New Roman" w:cs="Times New Roman"/>
          <w:sz w:val="22"/>
          <w:szCs w:val="22"/>
        </w:rPr>
        <w:t>Adecvarea la constrângerile fizice impuse de amplasamentul lucrării</w:t>
      </w:r>
      <w:bookmarkEnd w:id="40"/>
      <w:r w:rsidRPr="00FA51EA">
        <w:rPr>
          <w:rFonts w:ascii="Times New Roman" w:eastAsia="Times New Roman" w:hAnsi="Times New Roman" w:cs="Times New Roman"/>
          <w:sz w:val="22"/>
          <w:szCs w:val="22"/>
        </w:rPr>
        <w:t xml:space="preserve">  </w:t>
      </w:r>
    </w:p>
    <w:p w14:paraId="60275CAA" w14:textId="77777777" w:rsidR="001C6135" w:rsidRPr="00FA51EA" w:rsidRDefault="001C6135">
      <w:pPr>
        <w:ind w:left="0" w:hanging="2"/>
        <w:jc w:val="both"/>
        <w:rPr>
          <w:rFonts w:ascii="Times New Roman" w:eastAsia="Times New Roman" w:hAnsi="Times New Roman" w:cs="Times New Roman"/>
        </w:rPr>
      </w:pPr>
    </w:p>
    <w:p w14:paraId="611AE2BD"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 xml:space="preserve">[În situația în care este aplicabil, Autoritatea Contractantă va solicita ofertantului să prezinte modalitatea în care constrângerile impuse de amplasamentul lucrării sunt avute în vedere la planificare] </w:t>
      </w:r>
    </w:p>
    <w:p w14:paraId="5F794599" w14:textId="77777777" w:rsidR="001C6135" w:rsidRPr="00FA51EA" w:rsidRDefault="001C6135">
      <w:pPr>
        <w:ind w:left="0" w:hanging="2"/>
        <w:jc w:val="both"/>
        <w:rPr>
          <w:rFonts w:ascii="Times New Roman" w:eastAsia="Times New Roman" w:hAnsi="Times New Roman" w:cs="Times New Roman"/>
        </w:rPr>
      </w:pPr>
    </w:p>
    <w:p w14:paraId="4A6FEFB9" w14:textId="77777777" w:rsidR="001C6135" w:rsidRPr="00FA51EA" w:rsidRDefault="001C6135" w:rsidP="00FA51EA">
      <w:pPr>
        <w:ind w:leftChars="0" w:left="0" w:firstLineChars="0" w:firstLine="0"/>
        <w:jc w:val="both"/>
        <w:rPr>
          <w:rFonts w:ascii="Times New Roman" w:eastAsia="Times New Roman" w:hAnsi="Times New Roman" w:cs="Times New Roman"/>
        </w:rPr>
      </w:pPr>
    </w:p>
    <w:p w14:paraId="434C70B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demonstra că oferta sa este adecvată constrângerilor fizice impuse de amplasamentul unde se vor executa lucrările, prin elaborarea unei planșe care să prezinte, în special, următoarele:</w:t>
      </w:r>
    </w:p>
    <w:p w14:paraId="668BD9A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1.Limitele instalațiilor</w:t>
      </w:r>
    </w:p>
    <w:p w14:paraId="1E2A44C6"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2.Clădiri</w:t>
      </w:r>
    </w:p>
    <w:p w14:paraId="569D16A0"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3.Zone de depozitare</w:t>
      </w:r>
    </w:p>
    <w:p w14:paraId="6379E8E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4.Acces în șantier</w:t>
      </w:r>
    </w:p>
    <w:p w14:paraId="56E85AD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5.Lucrări temporare</w:t>
      </w:r>
    </w:p>
    <w:p w14:paraId="2AF1555A"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lastRenderedPageBreak/>
        <w:t>Planșa va include dimensiuni și etichete</w:t>
      </w:r>
    </w:p>
    <w:p w14:paraId="07642B7A" w14:textId="77777777" w:rsidR="001C6135" w:rsidRPr="00FA51EA" w:rsidRDefault="001C6135">
      <w:pPr>
        <w:ind w:left="0" w:hanging="2"/>
        <w:jc w:val="both"/>
        <w:rPr>
          <w:rFonts w:ascii="Times New Roman" w:eastAsia="Times New Roman" w:hAnsi="Times New Roman" w:cs="Times New Roman"/>
        </w:rPr>
      </w:pPr>
    </w:p>
    <w:p w14:paraId="28E48944"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i/>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w:t>
      </w:r>
    </w:p>
    <w:p w14:paraId="244799F7" w14:textId="77777777" w:rsidR="001C6135" w:rsidRPr="00FA51EA" w:rsidRDefault="001C6135" w:rsidP="0044642B">
      <w:pPr>
        <w:ind w:leftChars="0" w:left="0" w:firstLineChars="0" w:firstLine="0"/>
        <w:jc w:val="both"/>
        <w:rPr>
          <w:rFonts w:ascii="Times New Roman" w:eastAsia="Times New Roman" w:hAnsi="Times New Roman" w:cs="Times New Roman"/>
          <w:highlight w:val="yellow"/>
        </w:rPr>
      </w:pPr>
    </w:p>
    <w:p w14:paraId="69EA62E8" w14:textId="77777777" w:rsidR="001C6135" w:rsidRPr="00FA51EA" w:rsidRDefault="001C6135">
      <w:pPr>
        <w:pBdr>
          <w:top w:val="nil"/>
          <w:left w:val="nil"/>
          <w:bottom w:val="nil"/>
          <w:right w:val="nil"/>
          <w:between w:val="nil"/>
        </w:pBdr>
        <w:tabs>
          <w:tab w:val="left" w:pos="252"/>
        </w:tabs>
        <w:spacing w:line="240" w:lineRule="auto"/>
        <w:ind w:left="0" w:hanging="2"/>
        <w:jc w:val="both"/>
        <w:rPr>
          <w:rFonts w:ascii="Times New Roman" w:eastAsia="Times New Roman" w:hAnsi="Times New Roman" w:cs="Times New Roman"/>
          <w:highlight w:val="yellow"/>
        </w:rPr>
      </w:pPr>
      <w:bookmarkStart w:id="41" w:name="_heading=h.wyarhz5pypuq" w:colFirst="0" w:colLast="0"/>
      <w:bookmarkEnd w:id="41"/>
    </w:p>
    <w:p w14:paraId="5FE157BD"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42" w:name="_Toc201132711"/>
      <w:r w:rsidRPr="00FA51EA">
        <w:rPr>
          <w:rFonts w:ascii="Times New Roman" w:eastAsia="Times New Roman" w:hAnsi="Times New Roman" w:cs="Times New Roman"/>
          <w:sz w:val="22"/>
          <w:szCs w:val="22"/>
        </w:rPr>
        <w:t>Informații cu privire la eventuale modificări  ale operatorului economic Ofertant</w:t>
      </w:r>
      <w:bookmarkEnd w:id="42"/>
      <w:r w:rsidRPr="00FA51EA">
        <w:rPr>
          <w:rFonts w:ascii="Times New Roman" w:eastAsia="Times New Roman" w:hAnsi="Times New Roman" w:cs="Times New Roman"/>
          <w:sz w:val="22"/>
          <w:szCs w:val="22"/>
        </w:rPr>
        <w:t xml:space="preserve"> </w:t>
      </w:r>
    </w:p>
    <w:p w14:paraId="62EFD85B" w14:textId="77777777" w:rsidR="001C6135" w:rsidRPr="00FA51EA" w:rsidRDefault="001C6135">
      <w:pPr>
        <w:tabs>
          <w:tab w:val="left" w:pos="0"/>
        </w:tabs>
        <w:ind w:left="0" w:hanging="2"/>
        <w:jc w:val="both"/>
        <w:rPr>
          <w:rFonts w:ascii="Times New Roman" w:eastAsia="Times New Roman" w:hAnsi="Times New Roman" w:cs="Times New Roman"/>
        </w:rPr>
      </w:pPr>
    </w:p>
    <w:p w14:paraId="264C0E13"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[În cazul în care este aplicabil, Introduceți informații despre posibile modificări ale structurii operatorului economic de care acesta are cunoștința la momentul depunerii Ofertei]</w:t>
      </w:r>
    </w:p>
    <w:p w14:paraId="4EC4C1C6" w14:textId="77777777" w:rsidR="001C6135" w:rsidRPr="00FA51EA" w:rsidRDefault="001C6135">
      <w:pPr>
        <w:ind w:left="0" w:hanging="2"/>
        <w:jc w:val="both"/>
        <w:rPr>
          <w:rFonts w:ascii="Times New Roman" w:eastAsia="Times New Roman" w:hAnsi="Times New Roman" w:cs="Times New Roman"/>
        </w:rPr>
      </w:pPr>
    </w:p>
    <w:p w14:paraId="6D4A9EB8" w14:textId="77777777" w:rsidR="001C6135" w:rsidRPr="00FA51EA" w:rsidRDefault="006D677A">
      <w:pPr>
        <w:pStyle w:val="Heading1"/>
        <w:keepLines/>
        <w:numPr>
          <w:ilvl w:val="0"/>
          <w:numId w:val="22"/>
        </w:numPr>
        <w:spacing w:before="0" w:after="0"/>
        <w:ind w:left="0" w:hanging="2"/>
        <w:rPr>
          <w:rFonts w:ascii="Times New Roman" w:eastAsia="Times New Roman" w:hAnsi="Times New Roman" w:cs="Times New Roman"/>
          <w:sz w:val="22"/>
          <w:szCs w:val="22"/>
        </w:rPr>
      </w:pPr>
      <w:bookmarkStart w:id="43" w:name="_Toc201132712"/>
      <w:r w:rsidRPr="00FA51EA">
        <w:rPr>
          <w:rFonts w:ascii="Times New Roman" w:eastAsia="Times New Roman" w:hAnsi="Times New Roman" w:cs="Times New Roman"/>
          <w:sz w:val="22"/>
          <w:szCs w:val="22"/>
        </w:rPr>
        <w:t>Anexe la Propunerea Tehnică</w:t>
      </w:r>
      <w:bookmarkEnd w:id="43"/>
      <w:r w:rsidRPr="00FA51EA">
        <w:rPr>
          <w:rFonts w:ascii="Times New Roman" w:eastAsia="Times New Roman" w:hAnsi="Times New Roman" w:cs="Times New Roman"/>
          <w:sz w:val="22"/>
          <w:szCs w:val="22"/>
        </w:rPr>
        <w:t xml:space="preserve">  </w:t>
      </w:r>
    </w:p>
    <w:p w14:paraId="62B7F838" w14:textId="77777777" w:rsidR="001C6135" w:rsidRPr="00FA51EA" w:rsidRDefault="001C6135">
      <w:pPr>
        <w:tabs>
          <w:tab w:val="left" w:pos="0"/>
        </w:tabs>
        <w:ind w:left="0" w:hanging="2"/>
        <w:jc w:val="both"/>
        <w:rPr>
          <w:rFonts w:ascii="Times New Roman" w:eastAsia="Times New Roman" w:hAnsi="Times New Roman" w:cs="Times New Roman"/>
        </w:rPr>
      </w:pPr>
    </w:p>
    <w:p w14:paraId="46BA7474"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i/>
        </w:rPr>
        <w:t>Se vor prezenta urmatoarele anexe:</w:t>
      </w:r>
    </w:p>
    <w:p w14:paraId="7A12667F" w14:textId="77777777" w:rsidR="001C6135" w:rsidRPr="00FA51EA" w:rsidRDefault="001C6135">
      <w:pPr>
        <w:ind w:left="0" w:hanging="2"/>
        <w:jc w:val="both"/>
        <w:rPr>
          <w:rFonts w:ascii="Times New Roman" w:eastAsia="Times New Roman" w:hAnsi="Times New Roman" w:cs="Times New Roman"/>
        </w:rPr>
      </w:pPr>
    </w:p>
    <w:p w14:paraId="2EF3069B" w14:textId="77777777" w:rsidR="001C6135" w:rsidRPr="00FA51EA" w:rsidRDefault="006D677A">
      <w:pPr>
        <w:numPr>
          <w:ilvl w:val="2"/>
          <w:numId w:val="8"/>
        </w:numPr>
        <w:ind w:left="0" w:hanging="2"/>
        <w:jc w:val="both"/>
        <w:rPr>
          <w:rFonts w:ascii="Times New Roman" w:eastAsia="Times New Roman" w:hAnsi="Times New Roman" w:cs="Times New Roman"/>
        </w:rPr>
      </w:pPr>
      <w:r w:rsidRPr="00FA51EA">
        <w:rPr>
          <w:rFonts w:ascii="Times New Roman" w:eastAsia="Times New Roman" w:hAnsi="Times New Roman" w:cs="Times New Roman"/>
          <w:b/>
        </w:rPr>
        <w:t>Listele cu cantitatile de lucrari fara valori</w:t>
      </w:r>
      <w:r w:rsidRPr="00FA51EA">
        <w:rPr>
          <w:rFonts w:ascii="Times New Roman" w:eastAsia="Times New Roman" w:hAnsi="Times New Roman" w:cs="Times New Roman"/>
        </w:rPr>
        <w:t xml:space="preserve">.; Extrasele de resurse materiale (cu nominalizarea furnizorului), consumurile de manopera, utilaj si transport fara valori.  Nota: Ofertantul va prezenta listele mentionate mai sus, cu respectarea integrala a cerintelor calitative si cantitative prevazute in documentatia tehnica atasata la prezenta documentatie de atribuire. </w:t>
      </w:r>
    </w:p>
    <w:p w14:paraId="3C513483" w14:textId="77777777" w:rsidR="001C6135" w:rsidRPr="00FA51EA" w:rsidRDefault="001C6135">
      <w:pPr>
        <w:ind w:left="0" w:hanging="2"/>
        <w:jc w:val="both"/>
        <w:rPr>
          <w:rFonts w:ascii="Times New Roman" w:eastAsia="Times New Roman" w:hAnsi="Times New Roman" w:cs="Times New Roman"/>
        </w:rPr>
      </w:pPr>
    </w:p>
    <w:p w14:paraId="12585504" w14:textId="77777777" w:rsidR="001C6135" w:rsidRPr="00FA51EA" w:rsidRDefault="001C6135">
      <w:pPr>
        <w:ind w:left="0" w:hanging="2"/>
        <w:jc w:val="both"/>
        <w:rPr>
          <w:rFonts w:ascii="Times New Roman" w:eastAsia="Times New Roman" w:hAnsi="Times New Roman" w:cs="Times New Roman"/>
        </w:rPr>
      </w:pPr>
    </w:p>
    <w:p w14:paraId="61C2429B"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Nu se accepta modificarea listelor de cantitati de lucrari. Prin nerespectarea cantitatilor din listele de cantitati, prin ofertarea de cantitati in plus sau in minus (care nu sunt considerate vicii de forma sau erori aritmetice) se va considera ca oferta nu satisface in mod corespunzator cerintele din documentatia tehnica si aceasta va fi considerata neconforma. </w:t>
      </w:r>
    </w:p>
    <w:p w14:paraId="74823170" w14:textId="77777777" w:rsidR="001C6135" w:rsidRPr="00FA51EA" w:rsidRDefault="006D677A">
      <w:pPr>
        <w:tabs>
          <w:tab w:val="left" w:pos="0"/>
        </w:tabs>
        <w:ind w:left="0" w:hanging="2"/>
        <w:jc w:val="both"/>
        <w:rPr>
          <w:rFonts w:ascii="Times New Roman" w:eastAsia="Times New Roman" w:hAnsi="Times New Roman" w:cs="Times New Roman"/>
        </w:rPr>
      </w:pPr>
      <w:r w:rsidRPr="00FA51EA">
        <w:rPr>
          <w:rFonts w:ascii="Times New Roman" w:eastAsia="Times New Roman" w:hAnsi="Times New Roman" w:cs="Times New Roman"/>
        </w:rPr>
        <w:t>Lipsa oricarei descrieri de mai sus sau descrierea incomplete are ca efect respingerea ofertei ca neconforma.</w:t>
      </w:r>
    </w:p>
    <w:p w14:paraId="41AF7C90" w14:textId="77777777" w:rsidR="001C6135" w:rsidRPr="00FA51EA" w:rsidRDefault="001C6135">
      <w:pPr>
        <w:ind w:left="0" w:hanging="2"/>
        <w:jc w:val="both"/>
        <w:rPr>
          <w:rFonts w:ascii="Times New Roman" w:eastAsia="Times New Roman" w:hAnsi="Times New Roman" w:cs="Times New Roman"/>
        </w:rPr>
      </w:pPr>
    </w:p>
    <w:p w14:paraId="044A894A" w14:textId="77777777" w:rsidR="001C6135" w:rsidRPr="00FA51EA" w:rsidRDefault="006D677A">
      <w:pPr>
        <w:numPr>
          <w:ilvl w:val="2"/>
          <w:numId w:val="8"/>
        </w:numPr>
        <w:ind w:left="0" w:hanging="2"/>
        <w:jc w:val="both"/>
        <w:rPr>
          <w:rFonts w:ascii="Times New Roman" w:eastAsia="Times New Roman" w:hAnsi="Times New Roman" w:cs="Times New Roman"/>
        </w:rPr>
      </w:pPr>
      <w:r w:rsidRPr="00FA51EA">
        <w:rPr>
          <w:rFonts w:ascii="Times New Roman" w:eastAsia="Times New Roman" w:hAnsi="Times New Roman" w:cs="Times New Roman"/>
          <w:b/>
        </w:rPr>
        <w:t>Formularul de contract propus</w:t>
      </w:r>
      <w:r w:rsidRPr="00FA51EA">
        <w:rPr>
          <w:rFonts w:ascii="Times New Roman" w:eastAsia="Times New Roman" w:hAnsi="Times New Roman" w:cs="Times New Roman"/>
        </w:rPr>
        <w:t>, semnat si stampilat de ofertant, insotit de eventualele propuneri de modificare a clauzelor contractuale specifice, propuneri care se vor accepta numai in masura in care acestea nu vor fi, in mod evident, dezavantajoase pentru autoritatea contractanta. Se vor avea in vedere prevederile art. 137, alin 3, lit b) din HG 395/2016. Se va preciza modul agreat de constituire a garantiei de buna executie.</w:t>
      </w:r>
    </w:p>
    <w:p w14:paraId="3A81A1B7" w14:textId="77777777" w:rsidR="001C6135" w:rsidRPr="00FA51EA" w:rsidRDefault="001C6135">
      <w:pPr>
        <w:ind w:left="0" w:hanging="2"/>
        <w:jc w:val="both"/>
        <w:rPr>
          <w:rFonts w:ascii="Times New Roman" w:eastAsia="Times New Roman" w:hAnsi="Times New Roman" w:cs="Times New Roman"/>
        </w:rPr>
      </w:pPr>
    </w:p>
    <w:p w14:paraId="1A25CE69" w14:textId="77777777" w:rsidR="001C6135" w:rsidRPr="00FA51EA" w:rsidRDefault="006D677A">
      <w:pPr>
        <w:numPr>
          <w:ilvl w:val="2"/>
          <w:numId w:val="8"/>
        </w:numPr>
        <w:ind w:left="0" w:hanging="2"/>
        <w:jc w:val="both"/>
        <w:rPr>
          <w:rFonts w:ascii="Times New Roman" w:eastAsia="Times New Roman" w:hAnsi="Times New Roman" w:cs="Times New Roman"/>
        </w:rPr>
      </w:pPr>
      <w:r w:rsidRPr="00FA51EA">
        <w:rPr>
          <w:rFonts w:ascii="Times New Roman" w:eastAsia="Times New Roman" w:hAnsi="Times New Roman" w:cs="Times New Roman"/>
        </w:rPr>
        <w:t xml:space="preserve"> Având în vedere prevederile art. 217 alin.(6) din Legea nr. 98/2016, operatorul economic trebuie să elaboreze oferta în conformitate cu prevederile din documentația de atribuire și </w:t>
      </w:r>
      <w:r w:rsidRPr="00FA51EA">
        <w:rPr>
          <w:rFonts w:ascii="Times New Roman" w:eastAsia="Times New Roman" w:hAnsi="Times New Roman" w:cs="Times New Roman"/>
          <w:b/>
          <w:u w:val="single"/>
        </w:rPr>
        <w:t>să indice în cuprinsul acesteia, informațiile din cadrul documentelor de calificare, propunerii tehnice și/sau din propunerii financiare care sunt confidențiale, clasificate sau protejate de un drept de proprietate intelectuală.</w:t>
      </w:r>
      <w:r w:rsidRPr="00FA51EA">
        <w:rPr>
          <w:rFonts w:ascii="Times New Roman" w:eastAsia="Times New Roman" w:hAnsi="Times New Roman" w:cs="Times New Roman"/>
        </w:rPr>
        <w:t>. Lipsa acestor indicatii clare si distincte presupune ca documentele nu sunt confidentiale.  Toate documentele vor fi semnate electronic conform prevederilor legale.</w:t>
      </w:r>
    </w:p>
    <w:p w14:paraId="376C5F52" w14:textId="77777777" w:rsidR="001C6135" w:rsidRPr="00FA51EA" w:rsidRDefault="001C6135">
      <w:pPr>
        <w:ind w:left="0" w:hanging="2"/>
        <w:jc w:val="both"/>
        <w:rPr>
          <w:rFonts w:ascii="Times New Roman" w:eastAsia="Times New Roman" w:hAnsi="Times New Roman" w:cs="Times New Roman"/>
        </w:rPr>
      </w:pPr>
    </w:p>
    <w:p w14:paraId="5391AA13" w14:textId="77777777" w:rsidR="001C6135" w:rsidRPr="00FA51EA" w:rsidRDefault="006D677A">
      <w:pPr>
        <w:ind w:left="0" w:hanging="2"/>
        <w:jc w:val="both"/>
        <w:rPr>
          <w:rFonts w:ascii="Times New Roman" w:eastAsia="Times New Roman" w:hAnsi="Times New Roman" w:cs="Times New Roman"/>
        </w:rPr>
      </w:pPr>
      <w:r w:rsidRPr="00FA51EA">
        <w:rPr>
          <w:rFonts w:ascii="Times New Roman" w:eastAsia="Times New Roman" w:hAnsi="Times New Roman" w:cs="Times New Roman"/>
        </w:rPr>
        <w:t>4. Angajamentul ofertantului de a nu subcontracta executia lucrarilor ulterior emiterii dispozitiei de incepere a lucrarii fara acceptul autoritatii contractante, catre operatorii economici care nu au fost nominalizati ca fiind subcontractanti de specialitate in cadrul oferti in alte conditii decat cele prevazute la art 219 din legea 98/2016, coroborate cu cele ale art 151 din anexa la HG nr 395/2016, document ce va fi semnat olograf ori cu semnatura electronica.</w:t>
      </w:r>
    </w:p>
    <w:p w14:paraId="16367A37" w14:textId="77777777" w:rsidR="001C6135" w:rsidRPr="00FA51EA" w:rsidRDefault="001C6135">
      <w:pPr>
        <w:ind w:left="0" w:hanging="2"/>
        <w:jc w:val="both"/>
        <w:rPr>
          <w:rFonts w:ascii="Times New Roman" w:eastAsia="Times New Roman" w:hAnsi="Times New Roman" w:cs="Times New Roman"/>
        </w:rPr>
      </w:pPr>
    </w:p>
    <w:p w14:paraId="25E68786" w14:textId="77777777" w:rsidR="00FF6FDE" w:rsidRPr="00FA51EA" w:rsidRDefault="00FF6FDE">
      <w:pPr>
        <w:ind w:left="0" w:hanging="2"/>
        <w:jc w:val="both"/>
        <w:rPr>
          <w:rFonts w:ascii="Times New Roman" w:eastAsia="Times New Roman" w:hAnsi="Times New Roman" w:cs="Times New Roman"/>
        </w:rPr>
        <w:sectPr w:rsidR="00FF6FDE" w:rsidRPr="00FA51EA">
          <w:pgSz w:w="11906" w:h="16838"/>
          <w:pgMar w:top="1440" w:right="1080" w:bottom="1440" w:left="1080" w:header="709" w:footer="709" w:gutter="0"/>
          <w:pgNumType w:start="1"/>
          <w:cols w:space="720"/>
        </w:sectPr>
      </w:pPr>
    </w:p>
    <w:p w14:paraId="565F79C0" w14:textId="210FA39D" w:rsidR="001C6135" w:rsidRPr="00FA51EA" w:rsidRDefault="00FF6FDE">
      <w:pPr>
        <w:ind w:left="0" w:hanging="2"/>
        <w:jc w:val="both"/>
        <w:rPr>
          <w:rFonts w:ascii="Times New Roman" w:eastAsia="Times New Roman" w:hAnsi="Times New Roman" w:cs="Times New Roman"/>
          <w:b/>
          <w:bCs/>
        </w:rPr>
      </w:pPr>
      <w:r w:rsidRPr="00FA51EA">
        <w:rPr>
          <w:rFonts w:ascii="Times New Roman" w:eastAsia="Times New Roman" w:hAnsi="Times New Roman" w:cs="Times New Roman"/>
          <w:b/>
          <w:bCs/>
        </w:rPr>
        <w:lastRenderedPageBreak/>
        <w:t>Formularul nr 10</w:t>
      </w:r>
    </w:p>
    <w:p w14:paraId="768354C0" w14:textId="77777777" w:rsidR="00FF6FDE" w:rsidRPr="00FA51EA" w:rsidRDefault="00FF6FDE">
      <w:pPr>
        <w:ind w:left="0" w:hanging="2"/>
        <w:jc w:val="both"/>
        <w:rPr>
          <w:rFonts w:ascii="Times New Roman" w:eastAsia="Times New Roman" w:hAnsi="Times New Roman" w:cs="Times New Roman"/>
        </w:rPr>
      </w:pPr>
    </w:p>
    <w:p w14:paraId="09D9BE43" w14:textId="77777777" w:rsidR="00FF6FDE" w:rsidRPr="00FA51EA" w:rsidRDefault="00FF6FDE" w:rsidP="00FF6FDE">
      <w:pPr>
        <w:ind w:left="0" w:hanging="2"/>
        <w:jc w:val="center"/>
        <w:rPr>
          <w:rFonts w:ascii="Times New Roman" w:eastAsia="Times New Roman" w:hAnsi="Times New Roman" w:cs="Times New Roman"/>
          <w:b/>
          <w:bCs/>
          <w:lang w:val="en-US"/>
        </w:rPr>
      </w:pPr>
      <w:r w:rsidRPr="00FA51EA">
        <w:rPr>
          <w:rFonts w:ascii="Times New Roman" w:eastAsia="Times New Roman" w:hAnsi="Times New Roman" w:cs="Times New Roman"/>
          <w:b/>
          <w:bCs/>
          <w:lang w:val="en-US"/>
        </w:rPr>
        <w:t>DECLARAȚIE PE PROPRIA RĂSPUNDERE PRIVIND RESPECTAREA PRINCIPIULUI DNSH (DO NO SIGNIFICANT HARM)</w:t>
      </w:r>
    </w:p>
    <w:p w14:paraId="7A8B9CEA" w14:textId="77777777" w:rsidR="00FF6FDE" w:rsidRPr="00FA51EA" w:rsidRDefault="00FF6FDE" w:rsidP="00FF6FDE">
      <w:pPr>
        <w:ind w:left="0" w:hanging="2"/>
        <w:jc w:val="center"/>
        <w:rPr>
          <w:rFonts w:ascii="Times New Roman" w:eastAsia="Times New Roman" w:hAnsi="Times New Roman" w:cs="Times New Roman"/>
          <w:b/>
          <w:bCs/>
          <w:lang w:val="en-US"/>
        </w:rPr>
      </w:pPr>
    </w:p>
    <w:p w14:paraId="49A16BF8" w14:textId="77777777" w:rsidR="00FF6FDE" w:rsidRPr="00FA51EA" w:rsidRDefault="00FF6FDE" w:rsidP="00FF6FDE">
      <w:pPr>
        <w:ind w:left="0" w:hanging="2"/>
        <w:jc w:val="both"/>
        <w:rPr>
          <w:rFonts w:ascii="Times New Roman" w:eastAsia="Times New Roman" w:hAnsi="Times New Roman" w:cs="Times New Roman"/>
          <w:b/>
          <w:bCs/>
          <w:lang w:val="en-US"/>
        </w:rPr>
      </w:pPr>
    </w:p>
    <w:p w14:paraId="3C107F66" w14:textId="77777777" w:rsidR="00FF6FDE" w:rsidRPr="00FA51EA" w:rsidRDefault="00FF6FDE" w:rsidP="00FF6FDE">
      <w:pPr>
        <w:ind w:left="0" w:hanging="2"/>
        <w:jc w:val="both"/>
        <w:rPr>
          <w:rFonts w:ascii="Times New Roman" w:eastAsia="Times New Roman" w:hAnsi="Times New Roman" w:cs="Times New Roman"/>
          <w:b/>
          <w:bCs/>
          <w:lang w:val="en-US"/>
        </w:rPr>
      </w:pPr>
    </w:p>
    <w:p w14:paraId="082D4657" w14:textId="31935E37" w:rsidR="00FF6FDE" w:rsidRPr="00FA51EA" w:rsidRDefault="00FF6FDE" w:rsidP="00FF6FDE">
      <w:p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Subsemnatul</w:t>
      </w:r>
      <w:proofErr w:type="spellEnd"/>
      <w:r w:rsidRPr="00FA51EA">
        <w:rPr>
          <w:rFonts w:ascii="Times New Roman" w:eastAsia="Times New Roman" w:hAnsi="Times New Roman" w:cs="Times New Roman"/>
          <w:lang w:val="en-US"/>
        </w:rPr>
        <w:t xml:space="preserve">(a), </w:t>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Nume</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și</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prenume</w:t>
      </w:r>
      <w:proofErr w:type="spellEnd"/>
      <w:r w:rsidRPr="00FA51EA">
        <w:rPr>
          <w:rFonts w:ascii="Times New Roman" w:eastAsia="Times New Roman" w:hAnsi="Times New Roman" w:cs="Times New Roman"/>
          <w:b/>
          <w:bCs/>
          <w:lang w:val="en-US"/>
        </w:rPr>
        <w:t>]</w:t>
      </w:r>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calitate</w:t>
      </w:r>
      <w:proofErr w:type="spellEnd"/>
      <w:r w:rsidRPr="00FA51EA">
        <w:rPr>
          <w:rFonts w:ascii="Times New Roman" w:eastAsia="Times New Roman" w:hAnsi="Times New Roman" w:cs="Times New Roman"/>
          <w:lang w:val="en-US"/>
        </w:rPr>
        <w:t xml:space="preserve"> de </w:t>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reprezentant</w:t>
      </w:r>
      <w:proofErr w:type="spellEnd"/>
      <w:r w:rsidRPr="00FA51EA">
        <w:rPr>
          <w:rFonts w:ascii="Times New Roman" w:eastAsia="Times New Roman" w:hAnsi="Times New Roman" w:cs="Times New Roman"/>
          <w:b/>
          <w:bCs/>
          <w:lang w:val="en-US"/>
        </w:rPr>
        <w:t xml:space="preserve"> legal / </w:t>
      </w:r>
      <w:proofErr w:type="spellStart"/>
      <w:r w:rsidRPr="00FA51EA">
        <w:rPr>
          <w:rFonts w:ascii="Times New Roman" w:eastAsia="Times New Roman" w:hAnsi="Times New Roman" w:cs="Times New Roman"/>
          <w:b/>
          <w:bCs/>
          <w:lang w:val="en-US"/>
        </w:rPr>
        <w:t>împuternicit</w:t>
      </w:r>
      <w:proofErr w:type="spellEnd"/>
      <w:r w:rsidRPr="00FA51EA">
        <w:rPr>
          <w:rFonts w:ascii="Times New Roman" w:eastAsia="Times New Roman" w:hAnsi="Times New Roman" w:cs="Times New Roman"/>
          <w:b/>
          <w:bCs/>
          <w:lang w:val="en-US"/>
        </w:rPr>
        <w:t>]</w:t>
      </w:r>
      <w:r w:rsidRPr="00FA51EA">
        <w:rPr>
          <w:rFonts w:ascii="Times New Roman" w:eastAsia="Times New Roman" w:hAnsi="Times New Roman" w:cs="Times New Roman"/>
          <w:lang w:val="en-US"/>
        </w:rPr>
        <w:t xml:space="preserve"> al</w:t>
      </w:r>
      <w:r w:rsidRPr="00FA51EA">
        <w:rPr>
          <w:rFonts w:ascii="Times New Roman" w:eastAsia="Times New Roman" w:hAnsi="Times New Roman" w:cs="Times New Roman"/>
          <w:lang w:val="en-US"/>
        </w:rPr>
        <w:br/>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denumirea</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completă</w:t>
      </w:r>
      <w:proofErr w:type="spellEnd"/>
      <w:r w:rsidRPr="00FA51EA">
        <w:rPr>
          <w:rFonts w:ascii="Times New Roman" w:eastAsia="Times New Roman" w:hAnsi="Times New Roman" w:cs="Times New Roman"/>
          <w:b/>
          <w:bCs/>
          <w:lang w:val="en-US"/>
        </w:rPr>
        <w:t xml:space="preserve"> </w:t>
      </w:r>
      <w:proofErr w:type="gramStart"/>
      <w:r w:rsidRPr="00FA51EA">
        <w:rPr>
          <w:rFonts w:ascii="Times New Roman" w:eastAsia="Times New Roman" w:hAnsi="Times New Roman" w:cs="Times New Roman"/>
          <w:b/>
          <w:bCs/>
          <w:lang w:val="en-US"/>
        </w:rPr>
        <w:t>a</w:t>
      </w:r>
      <w:proofErr w:type="gram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operatorului</w:t>
      </w:r>
      <w:proofErr w:type="spellEnd"/>
      <w:r w:rsidRPr="00FA51EA">
        <w:rPr>
          <w:rFonts w:ascii="Times New Roman" w:eastAsia="Times New Roman" w:hAnsi="Times New Roman" w:cs="Times New Roman"/>
          <w:b/>
          <w:bCs/>
          <w:lang w:val="en-US"/>
        </w:rPr>
        <w:t xml:space="preserve"> economic]</w:t>
      </w:r>
      <w:r w:rsidRPr="00FA51EA">
        <w:rPr>
          <w:rFonts w:ascii="Times New Roman" w:eastAsia="Times New Roman" w:hAnsi="Times New Roman" w:cs="Times New Roman"/>
          <w:lang w:val="en-US"/>
        </w:rPr>
        <w:t xml:space="preserve">, cu </w:t>
      </w:r>
      <w:proofErr w:type="spellStart"/>
      <w:r w:rsidRPr="00FA51EA">
        <w:rPr>
          <w:rFonts w:ascii="Times New Roman" w:eastAsia="Times New Roman" w:hAnsi="Times New Roman" w:cs="Times New Roman"/>
          <w:lang w:val="en-US"/>
        </w:rPr>
        <w:t>sediul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r w:rsidRPr="00FA51EA">
        <w:rPr>
          <w:rFonts w:ascii="Times New Roman" w:eastAsia="Times New Roman" w:hAnsi="Times New Roman" w:cs="Times New Roman"/>
          <w:b/>
          <w:bCs/>
          <w:lang w:val="en-US"/>
        </w:rPr>
        <w:t>[</w:t>
      </w:r>
      <w:proofErr w:type="spellStart"/>
      <w:r w:rsidRPr="00FA51EA">
        <w:rPr>
          <w:rFonts w:ascii="Times New Roman" w:eastAsia="Times New Roman" w:hAnsi="Times New Roman" w:cs="Times New Roman"/>
          <w:b/>
          <w:bCs/>
          <w:lang w:val="en-US"/>
        </w:rPr>
        <w:t>adresa</w:t>
      </w:r>
      <w:proofErr w:type="spellEnd"/>
      <w:r w:rsidRPr="00FA51EA">
        <w:rPr>
          <w:rFonts w:ascii="Times New Roman" w:eastAsia="Times New Roman" w:hAnsi="Times New Roman" w:cs="Times New Roman"/>
          <w:b/>
          <w:bCs/>
          <w:lang w:val="en-US"/>
        </w:rPr>
        <w:t xml:space="preserve"> </w:t>
      </w:r>
      <w:proofErr w:type="spellStart"/>
      <w:r w:rsidRPr="00FA51EA">
        <w:rPr>
          <w:rFonts w:ascii="Times New Roman" w:eastAsia="Times New Roman" w:hAnsi="Times New Roman" w:cs="Times New Roman"/>
          <w:b/>
          <w:bCs/>
          <w:lang w:val="en-US"/>
        </w:rPr>
        <w:t>completă</w:t>
      </w:r>
      <w:proofErr w:type="spellEnd"/>
      <w:r w:rsidRPr="00FA51EA">
        <w:rPr>
          <w:rFonts w:ascii="Times New Roman" w:eastAsia="Times New Roman" w:hAnsi="Times New Roman" w:cs="Times New Roman"/>
          <w:b/>
          <w:bCs/>
          <w:lang w:val="en-US"/>
        </w:rPr>
        <w:t>]</w:t>
      </w:r>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înregistrată</w:t>
      </w:r>
      <w:proofErr w:type="spellEnd"/>
      <w:r w:rsidRPr="00FA51EA">
        <w:rPr>
          <w:rFonts w:ascii="Times New Roman" w:eastAsia="Times New Roman" w:hAnsi="Times New Roman" w:cs="Times New Roman"/>
          <w:lang w:val="en-US"/>
        </w:rPr>
        <w:t xml:space="preserve"> la </w:t>
      </w:r>
      <w:proofErr w:type="spellStart"/>
      <w:r w:rsidRPr="00FA51EA">
        <w:rPr>
          <w:rFonts w:ascii="Times New Roman" w:eastAsia="Times New Roman" w:hAnsi="Times New Roman" w:cs="Times New Roman"/>
          <w:lang w:val="en-US"/>
        </w:rPr>
        <w:t>registrul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comerțului</w:t>
      </w:r>
      <w:proofErr w:type="spellEnd"/>
      <w:r w:rsidRPr="00FA51EA">
        <w:rPr>
          <w:rFonts w:ascii="Times New Roman" w:eastAsia="Times New Roman" w:hAnsi="Times New Roman" w:cs="Times New Roman"/>
          <w:lang w:val="en-US"/>
        </w:rPr>
        <w:t xml:space="preserve"> sub nr. </w:t>
      </w:r>
      <w:r w:rsidRPr="00FA51EA">
        <w:rPr>
          <w:rFonts w:ascii="Times New Roman" w:eastAsia="Times New Roman" w:hAnsi="Times New Roman" w:cs="Times New Roman"/>
          <w:b/>
          <w:bCs/>
          <w:lang w:val="en-US"/>
        </w:rPr>
        <w:t>[J/…]</w:t>
      </w:r>
      <w:r w:rsidRPr="00FA51EA">
        <w:rPr>
          <w:rFonts w:ascii="Times New Roman" w:eastAsia="Times New Roman" w:hAnsi="Times New Roman" w:cs="Times New Roman"/>
          <w:lang w:val="en-US"/>
        </w:rPr>
        <w:t xml:space="preserve">, cod </w:t>
      </w:r>
      <w:proofErr w:type="spellStart"/>
      <w:r w:rsidRPr="00FA51EA">
        <w:rPr>
          <w:rFonts w:ascii="Times New Roman" w:eastAsia="Times New Roman" w:hAnsi="Times New Roman" w:cs="Times New Roman"/>
          <w:lang w:val="en-US"/>
        </w:rPr>
        <w:t>unic</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înregistrare</w:t>
      </w:r>
      <w:proofErr w:type="spellEnd"/>
      <w:r w:rsidRPr="00FA51EA">
        <w:rPr>
          <w:rFonts w:ascii="Times New Roman" w:eastAsia="Times New Roman" w:hAnsi="Times New Roman" w:cs="Times New Roman"/>
          <w:lang w:val="en-US"/>
        </w:rPr>
        <w:t xml:space="preserve"> </w:t>
      </w:r>
      <w:r w:rsidRPr="00FA51EA">
        <w:rPr>
          <w:rFonts w:ascii="Times New Roman" w:eastAsia="Times New Roman" w:hAnsi="Times New Roman" w:cs="Times New Roman"/>
          <w:b/>
          <w:bCs/>
          <w:lang w:val="en-US"/>
        </w:rPr>
        <w:t>[CUI …]</w:t>
      </w:r>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temeiul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prevederilor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legale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vigoare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cunoscând</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prevederile</w:t>
      </w:r>
      <w:proofErr w:type="spellEnd"/>
      <w:r w:rsidRPr="00FA51EA">
        <w:rPr>
          <w:rFonts w:ascii="Times New Roman" w:eastAsia="Times New Roman" w:hAnsi="Times New Roman" w:cs="Times New Roman"/>
          <w:lang w:val="en-US"/>
        </w:rPr>
        <w:t xml:space="preserve"> art. 326 </w:t>
      </w:r>
      <w:proofErr w:type="gramStart"/>
      <w:r w:rsidRPr="00FA51EA">
        <w:rPr>
          <w:rFonts w:ascii="Times New Roman" w:eastAsia="Times New Roman" w:hAnsi="Times New Roman" w:cs="Times New Roman"/>
          <w:lang w:val="en-US"/>
        </w:rPr>
        <w:t>din</w:t>
      </w:r>
      <w:proofErr w:type="gram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Codul</w:t>
      </w:r>
      <w:proofErr w:type="spellEnd"/>
      <w:r w:rsidRPr="00FA51EA">
        <w:rPr>
          <w:rFonts w:ascii="Times New Roman" w:eastAsia="Times New Roman" w:hAnsi="Times New Roman" w:cs="Times New Roman"/>
          <w:lang w:val="en-US"/>
        </w:rPr>
        <w:t xml:space="preserve"> Penal </w:t>
      </w:r>
      <w:proofErr w:type="spellStart"/>
      <w:r w:rsidRPr="00FA51EA">
        <w:rPr>
          <w:rFonts w:ascii="Times New Roman" w:eastAsia="Times New Roman" w:hAnsi="Times New Roman" w:cs="Times New Roman"/>
          <w:lang w:val="en-US"/>
        </w:rPr>
        <w:t>privind</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falsul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declarații</w:t>
      </w:r>
      <w:proofErr w:type="spellEnd"/>
      <w:r w:rsidRPr="00FA51EA">
        <w:rPr>
          <w:rFonts w:ascii="Times New Roman" w:eastAsia="Times New Roman" w:hAnsi="Times New Roman" w:cs="Times New Roman"/>
          <w:lang w:val="en-US"/>
        </w:rPr>
        <w:t>,</w:t>
      </w:r>
    </w:p>
    <w:p w14:paraId="6F5487B5" w14:textId="77777777" w:rsidR="00FF6FDE" w:rsidRPr="00FA51EA" w:rsidRDefault="00FF6FDE" w:rsidP="00FF6FDE">
      <w:pPr>
        <w:ind w:left="0" w:hanging="2"/>
        <w:rPr>
          <w:rFonts w:ascii="Times New Roman" w:eastAsia="Times New Roman" w:hAnsi="Times New Roman" w:cs="Times New Roman"/>
          <w:lang w:val="en-US"/>
        </w:rPr>
      </w:pPr>
    </w:p>
    <w:p w14:paraId="4BF02234" w14:textId="77777777" w:rsidR="00FF6FDE" w:rsidRPr="00FA51EA" w:rsidRDefault="00FF6FDE" w:rsidP="00FF6FDE">
      <w:pPr>
        <w:ind w:left="0" w:hanging="2"/>
        <w:rPr>
          <w:rFonts w:ascii="Times New Roman" w:eastAsia="Times New Roman" w:hAnsi="Times New Roman" w:cs="Times New Roman"/>
          <w:b/>
          <w:bCs/>
          <w:lang w:val="en-US"/>
        </w:rPr>
      </w:pPr>
      <w:r w:rsidRPr="00FA51EA">
        <w:rPr>
          <w:rFonts w:ascii="Times New Roman" w:eastAsia="Times New Roman" w:hAnsi="Times New Roman" w:cs="Times New Roman"/>
          <w:b/>
          <w:bCs/>
          <w:lang w:val="en-US"/>
        </w:rPr>
        <w:t>DECLAR PE PROPRIA RĂSPUNDERE CĂ:</w:t>
      </w:r>
    </w:p>
    <w:p w14:paraId="565CF5A0" w14:textId="0AF30F63" w:rsidR="00FF6FDE" w:rsidRPr="00524B74" w:rsidRDefault="00FF6FDE" w:rsidP="00FF6FDE">
      <w:pPr>
        <w:ind w:leftChars="0" w:left="0" w:firstLineChars="0" w:firstLine="0"/>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cadrul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implementării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contractului</w:t>
      </w:r>
      <w:proofErr w:type="spellEnd"/>
      <w:r w:rsidRPr="00FA51EA">
        <w:rPr>
          <w:rFonts w:ascii="Times New Roman" w:eastAsia="Times New Roman" w:hAnsi="Times New Roman" w:cs="Times New Roman"/>
          <w:lang w:val="en-US"/>
        </w:rPr>
        <w:t xml:space="preserve"> </w:t>
      </w:r>
      <w:r w:rsidRPr="00524B74">
        <w:rPr>
          <w:rFonts w:ascii="Times New Roman" w:eastAsia="Times New Roman" w:hAnsi="Times New Roman" w:cs="Times New Roman"/>
          <w:lang w:val="en-US"/>
        </w:rPr>
        <w:t xml:space="preserve">de </w:t>
      </w:r>
      <w:proofErr w:type="spellStart"/>
      <w:r w:rsidRPr="00524B74">
        <w:rPr>
          <w:rFonts w:ascii="Times New Roman" w:eastAsia="Times New Roman" w:hAnsi="Times New Roman" w:cs="Times New Roman"/>
          <w:lang w:val="en-US"/>
        </w:rPr>
        <w:t>lucrări</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aferent</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proiectului</w:t>
      </w:r>
      <w:proofErr w:type="spellEnd"/>
      <w:r w:rsidRPr="00524B74">
        <w:rPr>
          <w:rFonts w:ascii="Times New Roman" w:eastAsia="Times New Roman" w:hAnsi="Times New Roman" w:cs="Times New Roman"/>
          <w:lang w:val="en-US"/>
        </w:rPr>
        <w:t>:</w:t>
      </w:r>
      <w:r w:rsidRPr="00524B74">
        <w:rPr>
          <w:rFonts w:ascii="Times New Roman" w:eastAsia="Times New Roman" w:hAnsi="Times New Roman" w:cs="Times New Roman"/>
          <w:lang w:val="en-US"/>
        </w:rPr>
        <w:br/>
      </w:r>
      <w:r w:rsidR="009F7097" w:rsidRPr="00524B74">
        <w:rPr>
          <w:rFonts w:ascii="Times New Roman" w:hAnsi="Times New Roman" w:cs="Times New Roman"/>
          <w:b/>
          <w:noProof/>
        </w:rPr>
        <w:t xml:space="preserve">Executie lucrari in vederea realizarii obiectivului de investitii– </w:t>
      </w:r>
      <w:r w:rsidR="00776768" w:rsidRPr="00524B74">
        <w:rPr>
          <w:rFonts w:ascii="Times New Roman" w:hAnsi="Times New Roman" w:cs="Times New Roman"/>
          <w:b/>
          <w:noProof/>
        </w:rPr>
        <w:t>REABILITARE SI EFICIENTIZARE TERMOENERGETICA A COLEGIULUI TEHNIC „HARALAMB VASILIU” DIN ORAS PODU ILOAIEI, JUDETUL IASI.</w:t>
      </w:r>
      <w:r w:rsidRPr="00524B74">
        <w:rPr>
          <w:rFonts w:ascii="Times New Roman" w:eastAsia="Times New Roman" w:hAnsi="Times New Roman" w:cs="Times New Roman"/>
          <w:lang w:val="en-US"/>
        </w:rPr>
        <w:br/>
      </w:r>
      <w:proofErr w:type="spellStart"/>
      <w:r w:rsidRPr="00524B74">
        <w:rPr>
          <w:rFonts w:ascii="Times New Roman" w:eastAsia="Times New Roman" w:hAnsi="Times New Roman" w:cs="Times New Roman"/>
          <w:lang w:val="en-US"/>
        </w:rPr>
        <w:t>mă</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angajez</w:t>
      </w:r>
      <w:proofErr w:type="spellEnd"/>
      <w:r w:rsidRPr="00524B74">
        <w:rPr>
          <w:rFonts w:ascii="Times New Roman" w:eastAsia="Times New Roman" w:hAnsi="Times New Roman" w:cs="Times New Roman"/>
          <w:lang w:val="en-US"/>
        </w:rPr>
        <w:t xml:space="preserve"> ca </w:t>
      </w:r>
      <w:proofErr w:type="spellStart"/>
      <w:r w:rsidRPr="00524B74">
        <w:rPr>
          <w:rFonts w:ascii="Times New Roman" w:eastAsia="Times New Roman" w:hAnsi="Times New Roman" w:cs="Times New Roman"/>
          <w:lang w:val="en-US"/>
        </w:rPr>
        <w:t>activitățile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desfășurate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și</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lucrările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executate</w:t>
      </w:r>
      <w:proofErr w:type="spellEnd"/>
      <w:r w:rsidRPr="00524B74">
        <w:rPr>
          <w:rFonts w:ascii="Times New Roman" w:eastAsia="Times New Roman" w:hAnsi="Times New Roman" w:cs="Times New Roman"/>
          <w:lang w:val="en-US"/>
        </w:rPr>
        <w:t>:</w:t>
      </w:r>
    </w:p>
    <w:p w14:paraId="4747DD48"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r w:rsidRPr="00524B74">
        <w:rPr>
          <w:rFonts w:ascii="Times New Roman" w:eastAsia="Times New Roman" w:hAnsi="Times New Roman" w:cs="Times New Roman"/>
          <w:b/>
          <w:bCs/>
          <w:lang w:val="en-US"/>
        </w:rPr>
        <w:t xml:space="preserve">Nu </w:t>
      </w:r>
      <w:proofErr w:type="spellStart"/>
      <w:r w:rsidRPr="00524B74">
        <w:rPr>
          <w:rFonts w:ascii="Times New Roman" w:eastAsia="Times New Roman" w:hAnsi="Times New Roman" w:cs="Times New Roman"/>
          <w:b/>
          <w:bCs/>
          <w:lang w:val="en-US"/>
        </w:rPr>
        <w:t>vor</w:t>
      </w:r>
      <w:proofErr w:type="spellEnd"/>
      <w:r w:rsidRPr="00524B74">
        <w:rPr>
          <w:rFonts w:ascii="Times New Roman" w:eastAsia="Times New Roman" w:hAnsi="Times New Roman" w:cs="Times New Roman"/>
          <w:b/>
          <w:bCs/>
          <w:lang w:val="en-US"/>
        </w:rPr>
        <w:t xml:space="preserve"> </w:t>
      </w:r>
      <w:proofErr w:type="spellStart"/>
      <w:r w:rsidRPr="00524B74">
        <w:rPr>
          <w:rFonts w:ascii="Times New Roman" w:eastAsia="Times New Roman" w:hAnsi="Times New Roman" w:cs="Times New Roman"/>
          <w:b/>
          <w:bCs/>
          <w:lang w:val="en-US"/>
        </w:rPr>
        <w:t>aduce</w:t>
      </w:r>
      <w:proofErr w:type="spellEnd"/>
      <w:r w:rsidRPr="00524B74">
        <w:rPr>
          <w:rFonts w:ascii="Times New Roman" w:eastAsia="Times New Roman" w:hAnsi="Times New Roman" w:cs="Times New Roman"/>
          <w:b/>
          <w:bCs/>
          <w:lang w:val="en-US"/>
        </w:rPr>
        <w:t xml:space="preserve"> </w:t>
      </w:r>
      <w:proofErr w:type="spellStart"/>
      <w:r w:rsidRPr="00524B74">
        <w:rPr>
          <w:rFonts w:ascii="Times New Roman" w:eastAsia="Times New Roman" w:hAnsi="Times New Roman" w:cs="Times New Roman"/>
          <w:b/>
          <w:bCs/>
          <w:lang w:val="en-US"/>
        </w:rPr>
        <w:t>prejudicii</w:t>
      </w:r>
      <w:proofErr w:type="spellEnd"/>
      <w:r w:rsidRPr="00524B74">
        <w:rPr>
          <w:rFonts w:ascii="Times New Roman" w:eastAsia="Times New Roman" w:hAnsi="Times New Roman" w:cs="Times New Roman"/>
          <w:b/>
          <w:bCs/>
          <w:lang w:val="en-US"/>
        </w:rPr>
        <w:t xml:space="preserve"> </w:t>
      </w:r>
      <w:proofErr w:type="spellStart"/>
      <w:r w:rsidRPr="00524B74">
        <w:rPr>
          <w:rFonts w:ascii="Times New Roman" w:eastAsia="Times New Roman" w:hAnsi="Times New Roman" w:cs="Times New Roman"/>
          <w:b/>
          <w:bCs/>
          <w:lang w:val="en-US"/>
        </w:rPr>
        <w:t>semnificative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niciunuia</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dintre</w:t>
      </w:r>
      <w:proofErr w:type="spellEnd"/>
      <w:r w:rsidRPr="00524B74">
        <w:rPr>
          <w:rFonts w:ascii="Times New Roman" w:eastAsia="Times New Roman" w:hAnsi="Times New Roman" w:cs="Times New Roman"/>
          <w:lang w:val="en-US"/>
        </w:rPr>
        <w:t xml:space="preserve"> </w:t>
      </w:r>
      <w:proofErr w:type="spellStart"/>
      <w:r w:rsidRPr="00524B74">
        <w:rPr>
          <w:rFonts w:ascii="Times New Roman" w:eastAsia="Times New Roman" w:hAnsi="Times New Roman" w:cs="Times New Roman"/>
          <w:lang w:val="en-US"/>
        </w:rPr>
        <w:t>următoarele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obiective</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mediu</w:t>
      </w:r>
      <w:proofErr w:type="spellEnd"/>
      <w:r w:rsidRPr="00FA51EA">
        <w:rPr>
          <w:rFonts w:ascii="Times New Roman" w:eastAsia="Times New Roman" w:hAnsi="Times New Roman" w:cs="Times New Roman"/>
          <w:lang w:val="en-US"/>
        </w:rPr>
        <w:t xml:space="preserve">, conform art. 17 din </w:t>
      </w:r>
      <w:proofErr w:type="spellStart"/>
      <w:r w:rsidRPr="00FA51EA">
        <w:rPr>
          <w:rFonts w:ascii="Times New Roman" w:eastAsia="Times New Roman" w:hAnsi="Times New Roman" w:cs="Times New Roman"/>
          <w:lang w:val="en-US"/>
        </w:rPr>
        <w:t>Regulamentul</w:t>
      </w:r>
      <w:proofErr w:type="spellEnd"/>
      <w:r w:rsidRPr="00FA51EA">
        <w:rPr>
          <w:rFonts w:ascii="Times New Roman" w:eastAsia="Times New Roman" w:hAnsi="Times New Roman" w:cs="Times New Roman"/>
          <w:lang w:val="en-US"/>
        </w:rPr>
        <w:t xml:space="preserve"> (UE) 2020/852:</w:t>
      </w:r>
    </w:p>
    <w:p w14:paraId="2B00EB0C"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atenuarea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schimbărilor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climatice</w:t>
      </w:r>
      <w:proofErr w:type="spellEnd"/>
      <w:r w:rsidRPr="00FA51EA">
        <w:rPr>
          <w:rFonts w:ascii="Times New Roman" w:eastAsia="Times New Roman" w:hAnsi="Times New Roman" w:cs="Times New Roman"/>
          <w:lang w:val="en-US"/>
        </w:rPr>
        <w:t>;</w:t>
      </w:r>
    </w:p>
    <w:p w14:paraId="5D4607AB"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adaptarea</w:t>
      </w:r>
      <w:proofErr w:type="spellEnd"/>
      <w:r w:rsidRPr="00FA51EA">
        <w:rPr>
          <w:rFonts w:ascii="Times New Roman" w:eastAsia="Times New Roman" w:hAnsi="Times New Roman" w:cs="Times New Roman"/>
          <w:lang w:val="en-US"/>
        </w:rPr>
        <w:t xml:space="preserve"> la </w:t>
      </w:r>
      <w:proofErr w:type="spellStart"/>
      <w:r w:rsidRPr="00FA51EA">
        <w:rPr>
          <w:rFonts w:ascii="Times New Roman" w:eastAsia="Times New Roman" w:hAnsi="Times New Roman" w:cs="Times New Roman"/>
          <w:lang w:val="en-US"/>
        </w:rPr>
        <w:t>schimbările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climatice</w:t>
      </w:r>
      <w:proofErr w:type="spellEnd"/>
      <w:r w:rsidRPr="00FA51EA">
        <w:rPr>
          <w:rFonts w:ascii="Times New Roman" w:eastAsia="Times New Roman" w:hAnsi="Times New Roman" w:cs="Times New Roman"/>
          <w:lang w:val="en-US"/>
        </w:rPr>
        <w:t>;</w:t>
      </w:r>
    </w:p>
    <w:p w14:paraId="62A122EE"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utilizarea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durabilă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protecția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resurselor</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apă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a </w:t>
      </w:r>
      <w:proofErr w:type="spellStart"/>
      <w:r w:rsidRPr="00FA51EA">
        <w:rPr>
          <w:rFonts w:ascii="Times New Roman" w:eastAsia="Times New Roman" w:hAnsi="Times New Roman" w:cs="Times New Roman"/>
          <w:lang w:val="en-US"/>
        </w:rPr>
        <w:t>celor</w:t>
      </w:r>
      <w:proofErr w:type="spellEnd"/>
      <w:r w:rsidRPr="00FA51EA">
        <w:rPr>
          <w:rFonts w:ascii="Times New Roman" w:eastAsia="Times New Roman" w:hAnsi="Times New Roman" w:cs="Times New Roman"/>
          <w:lang w:val="en-US"/>
        </w:rPr>
        <w:t xml:space="preserve"> marine;</w:t>
      </w:r>
    </w:p>
    <w:p w14:paraId="5AC5EF4F"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tranziția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către</w:t>
      </w:r>
      <w:proofErr w:type="spellEnd"/>
      <w:r w:rsidRPr="00FA51EA">
        <w:rPr>
          <w:rFonts w:ascii="Times New Roman" w:eastAsia="Times New Roman" w:hAnsi="Times New Roman" w:cs="Times New Roman"/>
          <w:lang w:val="en-US"/>
        </w:rPr>
        <w:t xml:space="preserve"> o </w:t>
      </w:r>
      <w:proofErr w:type="spellStart"/>
      <w:r w:rsidRPr="00FA51EA">
        <w:rPr>
          <w:rFonts w:ascii="Times New Roman" w:eastAsia="Times New Roman" w:hAnsi="Times New Roman" w:cs="Times New Roman"/>
          <w:lang w:val="en-US"/>
        </w:rPr>
        <w:t>economie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circulară</w:t>
      </w:r>
      <w:proofErr w:type="spellEnd"/>
      <w:r w:rsidRPr="00FA51EA">
        <w:rPr>
          <w:rFonts w:ascii="Times New Roman" w:eastAsia="Times New Roman" w:hAnsi="Times New Roman" w:cs="Times New Roman"/>
          <w:lang w:val="en-US"/>
        </w:rPr>
        <w:t>;</w:t>
      </w:r>
    </w:p>
    <w:p w14:paraId="767A8449"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prevenirea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controlul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poluării</w:t>
      </w:r>
      <w:proofErr w:type="spellEnd"/>
      <w:r w:rsidRPr="00FA51EA">
        <w:rPr>
          <w:rFonts w:ascii="Times New Roman" w:eastAsia="Times New Roman" w:hAnsi="Times New Roman" w:cs="Times New Roman"/>
          <w:lang w:val="en-US"/>
        </w:rPr>
        <w:t>;</w:t>
      </w:r>
    </w:p>
    <w:p w14:paraId="5531D583" w14:textId="77777777" w:rsidR="00FF6FDE" w:rsidRPr="00FA51EA" w:rsidRDefault="00FF6FDE" w:rsidP="00FF6FDE">
      <w:pPr>
        <w:numPr>
          <w:ilvl w:val="1"/>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protecția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refacerea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biodiversității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gramStart"/>
      <w:r w:rsidRPr="00FA51EA">
        <w:rPr>
          <w:rFonts w:ascii="Times New Roman" w:eastAsia="Times New Roman" w:hAnsi="Times New Roman" w:cs="Times New Roman"/>
          <w:lang w:val="en-US"/>
        </w:rPr>
        <w:t>a</w:t>
      </w:r>
      <w:proofErr w:type="gram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ecosistemelor</w:t>
      </w:r>
      <w:proofErr w:type="spellEnd"/>
      <w:r w:rsidRPr="00FA51EA">
        <w:rPr>
          <w:rFonts w:ascii="Times New Roman" w:eastAsia="Times New Roman" w:hAnsi="Times New Roman" w:cs="Times New Roman"/>
          <w:lang w:val="en-US"/>
        </w:rPr>
        <w:t>;</w:t>
      </w:r>
    </w:p>
    <w:p w14:paraId="73D8D921"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Mă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angajez</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să</w:t>
      </w:r>
      <w:proofErr w:type="spellEnd"/>
      <w:r w:rsidRPr="00FA51EA">
        <w:rPr>
          <w:rFonts w:ascii="Times New Roman" w:eastAsia="Times New Roman" w:hAnsi="Times New Roman" w:cs="Times New Roman"/>
          <w:lang w:val="en-US"/>
        </w:rPr>
        <w:t xml:space="preserve"> respect </w:t>
      </w:r>
      <w:proofErr w:type="spellStart"/>
      <w:r w:rsidRPr="00FA51EA">
        <w:rPr>
          <w:rFonts w:ascii="Times New Roman" w:eastAsia="Times New Roman" w:hAnsi="Times New Roman" w:cs="Times New Roman"/>
          <w:lang w:val="en-US"/>
        </w:rPr>
        <w:t>legislația</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mediu</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aplicabilă</w:t>
      </w:r>
      <w:proofErr w:type="spellEnd"/>
      <w:r w:rsidRPr="00FA51EA">
        <w:rPr>
          <w:rFonts w:ascii="Times New Roman" w:eastAsia="Times New Roman" w:hAnsi="Times New Roman" w:cs="Times New Roman"/>
          <w:lang w:val="en-US"/>
        </w:rPr>
        <w:t xml:space="preserve">, precum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condițiile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măsurile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prevăzute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documentația</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atribuire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avizele</w:t>
      </w:r>
      <w:proofErr w:type="spellEnd"/>
      <w:r w:rsidRPr="00FA51EA">
        <w:rPr>
          <w:rFonts w:ascii="Times New Roman" w:eastAsia="Times New Roman" w:hAnsi="Times New Roman" w:cs="Times New Roman"/>
          <w:lang w:val="en-US"/>
        </w:rPr>
        <w:t>/</w:t>
      </w:r>
      <w:proofErr w:type="spellStart"/>
      <w:r w:rsidRPr="00FA51EA">
        <w:rPr>
          <w:rFonts w:ascii="Times New Roman" w:eastAsia="Times New Roman" w:hAnsi="Times New Roman" w:cs="Times New Roman"/>
          <w:lang w:val="en-US"/>
        </w:rPr>
        <w:t>autorizațiile</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mediu</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după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caz</w:t>
      </w:r>
      <w:proofErr w:type="spellEnd"/>
      <w:r w:rsidRPr="00FA51EA">
        <w:rPr>
          <w:rFonts w:ascii="Times New Roman" w:eastAsia="Times New Roman" w:hAnsi="Times New Roman" w:cs="Times New Roman"/>
          <w:lang w:val="en-US"/>
        </w:rPr>
        <w:t>;</w:t>
      </w:r>
    </w:p>
    <w:p w14:paraId="610EBF52"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Mă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angajez</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asigur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trasabilitatea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raportarea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corespunzătoare</w:t>
      </w:r>
      <w:proofErr w:type="spellEnd"/>
      <w:r w:rsidRPr="00FA51EA">
        <w:rPr>
          <w:rFonts w:ascii="Times New Roman" w:eastAsia="Times New Roman" w:hAnsi="Times New Roman" w:cs="Times New Roman"/>
          <w:lang w:val="en-US"/>
        </w:rPr>
        <w:t xml:space="preserve"> </w:t>
      </w:r>
      <w:proofErr w:type="gramStart"/>
      <w:r w:rsidRPr="00FA51EA">
        <w:rPr>
          <w:rFonts w:ascii="Times New Roman" w:eastAsia="Times New Roman" w:hAnsi="Times New Roman" w:cs="Times New Roman"/>
          <w:lang w:val="en-US"/>
        </w:rPr>
        <w:t>a</w:t>
      </w:r>
      <w:proofErr w:type="gram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eventualelor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deșeuri</w:t>
      </w:r>
      <w:proofErr w:type="spellEnd"/>
      <w:r w:rsidRPr="00FA51EA">
        <w:rPr>
          <w:rFonts w:ascii="Times New Roman" w:eastAsia="Times New Roman" w:hAnsi="Times New Roman" w:cs="Times New Roman"/>
          <w:lang w:val="en-US"/>
        </w:rPr>
        <w:t xml:space="preserve"> generate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cadrul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execuției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lucrărilor</w:t>
      </w:r>
      <w:proofErr w:type="spellEnd"/>
      <w:r w:rsidRPr="00FA51EA">
        <w:rPr>
          <w:rFonts w:ascii="Times New Roman" w:eastAsia="Times New Roman" w:hAnsi="Times New Roman" w:cs="Times New Roman"/>
          <w:lang w:val="en-US"/>
        </w:rPr>
        <w:t>;</w:t>
      </w:r>
    </w:p>
    <w:p w14:paraId="0DCEA235" w14:textId="77777777" w:rsidR="00FF6FDE" w:rsidRPr="00FA51EA" w:rsidRDefault="00FF6FDE" w:rsidP="00FF6FDE">
      <w:pPr>
        <w:numPr>
          <w:ilvl w:val="0"/>
          <w:numId w:val="63"/>
        </w:numPr>
        <w:ind w:left="0" w:hanging="2"/>
        <w:rPr>
          <w:rFonts w:ascii="Times New Roman" w:eastAsia="Times New Roman" w:hAnsi="Times New Roman" w:cs="Times New Roman"/>
          <w:lang w:val="en-US"/>
        </w:rPr>
      </w:pPr>
      <w:r w:rsidRPr="00FA51EA">
        <w:rPr>
          <w:rFonts w:ascii="Times New Roman" w:eastAsia="Times New Roman" w:hAnsi="Times New Roman" w:cs="Times New Roman"/>
          <w:lang w:val="en-US"/>
        </w:rPr>
        <w:t xml:space="preserve">Sunt </w:t>
      </w:r>
      <w:proofErr w:type="spellStart"/>
      <w:r w:rsidRPr="00FA51EA">
        <w:rPr>
          <w:rFonts w:ascii="Times New Roman" w:eastAsia="Times New Roman" w:hAnsi="Times New Roman" w:cs="Times New Roman"/>
          <w:lang w:val="en-US"/>
        </w:rPr>
        <w:t>conștient</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nerespectarea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angajamentului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privind</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principiul</w:t>
      </w:r>
      <w:proofErr w:type="spellEnd"/>
      <w:r w:rsidRPr="00FA51EA">
        <w:rPr>
          <w:rFonts w:ascii="Times New Roman" w:eastAsia="Times New Roman" w:hAnsi="Times New Roman" w:cs="Times New Roman"/>
          <w:lang w:val="en-US"/>
        </w:rPr>
        <w:t xml:space="preserve"> DNSH </w:t>
      </w:r>
      <w:proofErr w:type="spellStart"/>
      <w:r w:rsidRPr="00FA51EA">
        <w:rPr>
          <w:rFonts w:ascii="Times New Roman" w:eastAsia="Times New Roman" w:hAnsi="Times New Roman" w:cs="Times New Roman"/>
          <w:lang w:val="en-US"/>
        </w:rPr>
        <w:t>poate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atrage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excluderea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ofertei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rezilierea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contractului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w:t>
      </w:r>
      <w:proofErr w:type="spellStart"/>
      <w:r w:rsidRPr="00FA51EA">
        <w:rPr>
          <w:rFonts w:ascii="Times New Roman" w:eastAsia="Times New Roman" w:hAnsi="Times New Roman" w:cs="Times New Roman"/>
          <w:lang w:val="en-US"/>
        </w:rPr>
        <w:t>sau</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recuperarea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sumelor</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finanțate</w:t>
      </w:r>
      <w:proofErr w:type="spellEnd"/>
      <w:r w:rsidRPr="00FA51EA">
        <w:rPr>
          <w:rFonts w:ascii="Times New Roman" w:eastAsia="Times New Roman" w:hAnsi="Times New Roman" w:cs="Times New Roman"/>
          <w:lang w:val="en-US"/>
        </w:rPr>
        <w:t>.</w:t>
      </w:r>
    </w:p>
    <w:p w14:paraId="4B317091" w14:textId="77777777" w:rsidR="00FF6FDE" w:rsidRPr="00FA51EA" w:rsidRDefault="00FF6FDE" w:rsidP="00FF6FDE">
      <w:p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Prezenta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declarație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este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dată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vederea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participării</w:t>
      </w:r>
      <w:proofErr w:type="spellEnd"/>
      <w:r w:rsidRPr="00FA51EA">
        <w:rPr>
          <w:rFonts w:ascii="Times New Roman" w:eastAsia="Times New Roman" w:hAnsi="Times New Roman" w:cs="Times New Roman"/>
          <w:lang w:val="en-US"/>
        </w:rPr>
        <w:t xml:space="preserve"> la </w:t>
      </w:r>
      <w:proofErr w:type="spellStart"/>
      <w:r w:rsidRPr="00FA51EA">
        <w:rPr>
          <w:rFonts w:ascii="Times New Roman" w:eastAsia="Times New Roman" w:hAnsi="Times New Roman" w:cs="Times New Roman"/>
          <w:lang w:val="en-US"/>
        </w:rPr>
        <w:t>procedura</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atribuire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va</w:t>
      </w:r>
      <w:proofErr w:type="spellEnd"/>
      <w:r w:rsidRPr="00FA51EA">
        <w:rPr>
          <w:rFonts w:ascii="Times New Roman" w:eastAsia="Times New Roman" w:hAnsi="Times New Roman" w:cs="Times New Roman"/>
          <w:lang w:val="en-US"/>
        </w:rPr>
        <w:t xml:space="preserve"> fi </w:t>
      </w:r>
      <w:proofErr w:type="spellStart"/>
      <w:r w:rsidRPr="00FA51EA">
        <w:rPr>
          <w:rFonts w:ascii="Times New Roman" w:eastAsia="Times New Roman" w:hAnsi="Times New Roman" w:cs="Times New Roman"/>
          <w:lang w:val="en-US"/>
        </w:rPr>
        <w:t>prezentată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original/</w:t>
      </w:r>
      <w:proofErr w:type="spellStart"/>
      <w:r w:rsidRPr="00FA51EA">
        <w:rPr>
          <w:rFonts w:ascii="Times New Roman" w:eastAsia="Times New Roman" w:hAnsi="Times New Roman" w:cs="Times New Roman"/>
          <w:lang w:val="en-US"/>
        </w:rPr>
        <w:t>în</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copie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conformă</w:t>
      </w:r>
      <w:proofErr w:type="spellEnd"/>
      <w:r w:rsidRPr="00FA51EA">
        <w:rPr>
          <w:rFonts w:ascii="Times New Roman" w:eastAsia="Times New Roman" w:hAnsi="Times New Roman" w:cs="Times New Roman"/>
          <w:lang w:val="en-US"/>
        </w:rPr>
        <w:t xml:space="preserve"> cu </w:t>
      </w:r>
      <w:proofErr w:type="spellStart"/>
      <w:r w:rsidRPr="00FA51EA">
        <w:rPr>
          <w:rFonts w:ascii="Times New Roman" w:eastAsia="Times New Roman" w:hAnsi="Times New Roman" w:cs="Times New Roman"/>
          <w:lang w:val="en-US"/>
        </w:rPr>
        <w:t>originalul</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semnată</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reprezentantul</w:t>
      </w:r>
      <w:proofErr w:type="spellEnd"/>
      <w:r w:rsidRPr="00FA51EA">
        <w:rPr>
          <w:rFonts w:ascii="Times New Roman" w:eastAsia="Times New Roman" w:hAnsi="Times New Roman" w:cs="Times New Roman"/>
          <w:lang w:val="en-US"/>
        </w:rPr>
        <w:t xml:space="preserve"> legal </w:t>
      </w:r>
      <w:proofErr w:type="spellStart"/>
      <w:r w:rsidRPr="00FA51EA">
        <w:rPr>
          <w:rFonts w:ascii="Times New Roman" w:eastAsia="Times New Roman" w:hAnsi="Times New Roman" w:cs="Times New Roman"/>
          <w:lang w:val="en-US"/>
        </w:rPr>
        <w:t>sau</w:t>
      </w:r>
      <w:proofErr w:type="spellEnd"/>
      <w:r w:rsidRPr="00FA51EA">
        <w:rPr>
          <w:rFonts w:ascii="Times New Roman" w:eastAsia="Times New Roman" w:hAnsi="Times New Roman" w:cs="Times New Roman"/>
          <w:lang w:val="en-US"/>
        </w:rPr>
        <w:t xml:space="preserve"> de </w:t>
      </w:r>
      <w:proofErr w:type="spellStart"/>
      <w:r w:rsidRPr="00FA51EA">
        <w:rPr>
          <w:rFonts w:ascii="Times New Roman" w:eastAsia="Times New Roman" w:hAnsi="Times New Roman" w:cs="Times New Roman"/>
          <w:lang w:val="en-US"/>
        </w:rPr>
        <w:t>persoana</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împuternicită</w:t>
      </w:r>
      <w:proofErr w:type="spellEnd"/>
      <w:r w:rsidRPr="00FA51EA">
        <w:rPr>
          <w:rFonts w:ascii="Times New Roman" w:eastAsia="Times New Roman" w:hAnsi="Times New Roman" w:cs="Times New Roman"/>
          <w:lang w:val="en-US"/>
        </w:rPr>
        <w:t>.</w:t>
      </w:r>
    </w:p>
    <w:p w14:paraId="42B8560C" w14:textId="32B5F657" w:rsidR="00FF6FDE" w:rsidRPr="00FA51EA" w:rsidRDefault="00FF6FDE" w:rsidP="00FF6FDE">
      <w:pPr>
        <w:ind w:left="0" w:hanging="2"/>
        <w:rPr>
          <w:rFonts w:ascii="Times New Roman" w:eastAsia="Times New Roman" w:hAnsi="Times New Roman" w:cs="Times New Roman"/>
          <w:lang w:val="en-US"/>
        </w:rPr>
      </w:pPr>
    </w:p>
    <w:p w14:paraId="34C9EF5D" w14:textId="77777777" w:rsidR="00FF6FDE" w:rsidRPr="00FA51EA" w:rsidRDefault="00FF6FDE" w:rsidP="00FF6FDE">
      <w:pPr>
        <w:ind w:left="0" w:hanging="2"/>
        <w:rPr>
          <w:rFonts w:ascii="Times New Roman" w:eastAsia="Times New Roman" w:hAnsi="Times New Roman" w:cs="Times New Roman"/>
          <w:lang w:val="en-US"/>
        </w:rPr>
      </w:pPr>
      <w:r w:rsidRPr="00FA51EA">
        <w:rPr>
          <w:rFonts w:ascii="Times New Roman" w:eastAsia="Times New Roman" w:hAnsi="Times New Roman" w:cs="Times New Roman"/>
          <w:lang w:val="en-US"/>
        </w:rPr>
        <w:t xml:space="preserve">Data: </w:t>
      </w:r>
      <w:r w:rsidRPr="00FA51EA">
        <w:rPr>
          <w:rFonts w:ascii="Times New Roman" w:eastAsia="Times New Roman" w:hAnsi="Times New Roman" w:cs="Times New Roman"/>
          <w:b/>
          <w:bCs/>
          <w:i/>
          <w:iCs/>
          <w:lang w:val="en-US"/>
        </w:rPr>
        <w:t>/</w:t>
      </w:r>
      <w:r w:rsidRPr="00FA51EA">
        <w:rPr>
          <w:rFonts w:ascii="Times New Roman" w:eastAsia="Times New Roman" w:hAnsi="Times New Roman" w:cs="Times New Roman"/>
          <w:lang w:val="en-US"/>
        </w:rPr>
        <w:t>/2025</w:t>
      </w:r>
      <w:r w:rsidRPr="00FA51EA">
        <w:rPr>
          <w:rFonts w:ascii="Times New Roman" w:eastAsia="Times New Roman" w:hAnsi="Times New Roman" w:cs="Times New Roman"/>
          <w:lang w:val="en-US"/>
        </w:rPr>
        <w:br/>
      </w:r>
      <w:proofErr w:type="spellStart"/>
      <w:r w:rsidRPr="00FA51EA">
        <w:rPr>
          <w:rFonts w:ascii="Times New Roman" w:eastAsia="Times New Roman" w:hAnsi="Times New Roman" w:cs="Times New Roman"/>
          <w:lang w:val="en-US"/>
        </w:rPr>
        <w:t>Locul</w:t>
      </w:r>
      <w:proofErr w:type="spellEnd"/>
      <w:r w:rsidRPr="00FA51EA">
        <w:rPr>
          <w:rFonts w:ascii="Times New Roman" w:eastAsia="Times New Roman" w:hAnsi="Times New Roman" w:cs="Times New Roman"/>
          <w:lang w:val="en-US"/>
        </w:rPr>
        <w:t>: ____________________</w:t>
      </w:r>
    </w:p>
    <w:p w14:paraId="41F096EE" w14:textId="39BB5472" w:rsidR="00FF6FDE" w:rsidRPr="00FA51EA" w:rsidRDefault="00FF6FDE" w:rsidP="00FF6FDE">
      <w:pPr>
        <w:ind w:left="0" w:hanging="2"/>
        <w:rPr>
          <w:rFonts w:ascii="Times New Roman" w:eastAsia="Times New Roman" w:hAnsi="Times New Roman" w:cs="Times New Roman"/>
          <w:lang w:val="en-US"/>
        </w:rPr>
      </w:pPr>
      <w:proofErr w:type="spellStart"/>
      <w:r w:rsidRPr="00FA51EA">
        <w:rPr>
          <w:rFonts w:ascii="Times New Roman" w:eastAsia="Times New Roman" w:hAnsi="Times New Roman" w:cs="Times New Roman"/>
          <w:lang w:val="en-US"/>
        </w:rPr>
        <w:t>Semnătură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și</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ștampilă</w:t>
      </w:r>
      <w:proofErr w:type="spellEnd"/>
      <w:r w:rsidRPr="00FA51EA">
        <w:rPr>
          <w:rFonts w:ascii="Times New Roman" w:eastAsia="Times New Roman" w:hAnsi="Times New Roman" w:cs="Times New Roman"/>
          <w:lang w:val="en-US"/>
        </w:rPr>
        <w:t>,</w:t>
      </w:r>
      <w:r w:rsidRPr="00FA51EA">
        <w:rPr>
          <w:rFonts w:ascii="Times New Roman" w:eastAsia="Times New Roman" w:hAnsi="Times New Roman" w:cs="Times New Roman"/>
          <w:lang w:val="en-US"/>
        </w:rPr>
        <w:br/>
        <w:t>....................................................</w:t>
      </w:r>
      <w:r w:rsidRPr="00FA51EA">
        <w:rPr>
          <w:rFonts w:ascii="Times New Roman" w:eastAsia="Times New Roman" w:hAnsi="Times New Roman" w:cs="Times New Roman"/>
          <w:lang w:val="en-US"/>
        </w:rPr>
        <w:br/>
        <w:t>[</w:t>
      </w:r>
      <w:proofErr w:type="spellStart"/>
      <w:r w:rsidRPr="00FA51EA">
        <w:rPr>
          <w:rFonts w:ascii="Times New Roman" w:eastAsia="Times New Roman" w:hAnsi="Times New Roman" w:cs="Times New Roman"/>
          <w:lang w:val="en-US"/>
        </w:rPr>
        <w:t>Nume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prenume</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funcție</w:t>
      </w:r>
      <w:proofErr w:type="spellEnd"/>
      <w:r w:rsidRPr="00FA51EA">
        <w:rPr>
          <w:rFonts w:ascii="Times New Roman" w:eastAsia="Times New Roman" w:hAnsi="Times New Roman" w:cs="Times New Roman"/>
          <w:lang w:val="en-US"/>
        </w:rPr>
        <w:t>]</w:t>
      </w:r>
      <w:r w:rsidRPr="00FA51EA">
        <w:rPr>
          <w:rFonts w:ascii="Times New Roman" w:eastAsia="Times New Roman" w:hAnsi="Times New Roman" w:cs="Times New Roman"/>
          <w:lang w:val="en-US"/>
        </w:rPr>
        <w:br/>
        <w:t>[</w:t>
      </w:r>
      <w:proofErr w:type="spellStart"/>
      <w:r w:rsidRPr="00FA51EA">
        <w:rPr>
          <w:rFonts w:ascii="Times New Roman" w:eastAsia="Times New Roman" w:hAnsi="Times New Roman" w:cs="Times New Roman"/>
          <w:lang w:val="en-US"/>
        </w:rPr>
        <w:t>Semnătură</w:t>
      </w:r>
      <w:proofErr w:type="spellEnd"/>
      <w:r w:rsidRPr="00FA51EA">
        <w:rPr>
          <w:rFonts w:ascii="Times New Roman" w:eastAsia="Times New Roman" w:hAnsi="Times New Roman" w:cs="Times New Roman"/>
          <w:lang w:val="en-US"/>
        </w:rPr>
        <w:t xml:space="preserve"> </w:t>
      </w:r>
      <w:proofErr w:type="spellStart"/>
      <w:r w:rsidRPr="00FA51EA">
        <w:rPr>
          <w:rFonts w:ascii="Times New Roman" w:eastAsia="Times New Roman" w:hAnsi="Times New Roman" w:cs="Times New Roman"/>
          <w:lang w:val="en-US"/>
        </w:rPr>
        <w:t>autorizată</w:t>
      </w:r>
      <w:proofErr w:type="spellEnd"/>
      <w:r w:rsidRPr="00FA51EA">
        <w:rPr>
          <w:rFonts w:ascii="Times New Roman" w:eastAsia="Times New Roman" w:hAnsi="Times New Roman" w:cs="Times New Roman"/>
          <w:lang w:val="en-US"/>
        </w:rPr>
        <w:t>]</w:t>
      </w:r>
    </w:p>
    <w:p w14:paraId="57758D26" w14:textId="77777777" w:rsidR="00FF6FDE" w:rsidRDefault="00FF6FDE">
      <w:pPr>
        <w:ind w:left="0" w:hanging="2"/>
        <w:jc w:val="both"/>
        <w:rPr>
          <w:rFonts w:ascii="Times New Roman" w:eastAsia="Times New Roman" w:hAnsi="Times New Roman" w:cs="Times New Roman"/>
        </w:rPr>
      </w:pPr>
    </w:p>
    <w:p w14:paraId="035F5CDA" w14:textId="77777777" w:rsidR="003B464E" w:rsidRDefault="003B464E">
      <w:pPr>
        <w:ind w:left="0" w:hanging="2"/>
        <w:jc w:val="both"/>
        <w:rPr>
          <w:rFonts w:ascii="Times New Roman" w:eastAsia="Times New Roman" w:hAnsi="Times New Roman" w:cs="Times New Roman"/>
        </w:rPr>
      </w:pPr>
    </w:p>
    <w:p w14:paraId="67529ACD" w14:textId="6709988A" w:rsidR="003B464E" w:rsidRPr="003B464E" w:rsidRDefault="003B464E">
      <w:pPr>
        <w:ind w:left="0" w:hanging="2"/>
        <w:jc w:val="both"/>
        <w:rPr>
          <w:rFonts w:ascii="Times New Roman" w:hAnsi="Times New Roman" w:cs="Times New Roman"/>
          <w:b/>
          <w:bCs/>
          <w:iCs/>
        </w:rPr>
      </w:pPr>
      <w:r w:rsidRPr="003B464E">
        <w:rPr>
          <w:rFonts w:ascii="Times New Roman" w:hAnsi="Times New Roman" w:cs="Times New Roman"/>
          <w:b/>
          <w:bCs/>
          <w:iCs/>
        </w:rPr>
        <w:t>Formularul nr 11</w:t>
      </w:r>
    </w:p>
    <w:p w14:paraId="58F02E2A" w14:textId="77777777" w:rsidR="003B464E" w:rsidRDefault="003B464E" w:rsidP="003B464E">
      <w:pPr>
        <w:ind w:left="0" w:hanging="2"/>
        <w:jc w:val="center"/>
        <w:rPr>
          <w:rFonts w:ascii="Times New Roman" w:hAnsi="Times New Roman" w:cs="Times New Roman"/>
          <w:i/>
        </w:rPr>
      </w:pPr>
    </w:p>
    <w:p w14:paraId="72209D0C" w14:textId="77777777" w:rsidR="003B464E" w:rsidRDefault="003B464E" w:rsidP="003B464E">
      <w:pPr>
        <w:ind w:left="0" w:hanging="2"/>
        <w:jc w:val="center"/>
        <w:rPr>
          <w:rFonts w:ascii="Times New Roman" w:hAnsi="Times New Roman" w:cs="Times New Roman"/>
          <w:i/>
        </w:rPr>
      </w:pPr>
    </w:p>
    <w:p w14:paraId="59E18CCD" w14:textId="77777777" w:rsidR="003B464E" w:rsidRPr="003B464E" w:rsidRDefault="003B464E" w:rsidP="003B464E">
      <w:pPr>
        <w:ind w:left="0" w:hanging="2"/>
        <w:jc w:val="center"/>
        <w:rPr>
          <w:rFonts w:ascii="Times New Roman" w:eastAsia="Times New Roman" w:hAnsi="Times New Roman" w:cs="Times New Roman"/>
          <w:b/>
          <w:bCs/>
          <w:color w:val="000000"/>
        </w:rPr>
      </w:pPr>
      <w:r w:rsidRPr="003B464E">
        <w:rPr>
          <w:rFonts w:ascii="Times New Roman" w:eastAsia="Times New Roman" w:hAnsi="Times New Roman" w:cs="Times New Roman"/>
          <w:b/>
          <w:bCs/>
          <w:color w:val="000000"/>
        </w:rPr>
        <w:t>Declaratia de neincadrare in prevederile art. 59-60  la procedura de atribuire</w:t>
      </w:r>
    </w:p>
    <w:p w14:paraId="7DC950AF" w14:textId="77777777" w:rsidR="003B464E" w:rsidRDefault="003B464E">
      <w:pPr>
        <w:ind w:left="0" w:hanging="2"/>
        <w:jc w:val="both"/>
        <w:rPr>
          <w:rFonts w:ascii="Times New Roman" w:eastAsia="Times New Roman" w:hAnsi="Times New Roman" w:cs="Times New Roman"/>
          <w:color w:val="000000"/>
        </w:rPr>
      </w:pPr>
    </w:p>
    <w:p w14:paraId="72325F5F" w14:textId="77777777" w:rsidR="003B464E" w:rsidRDefault="003B464E">
      <w:pPr>
        <w:ind w:left="0" w:hanging="2"/>
        <w:jc w:val="both"/>
        <w:rPr>
          <w:rFonts w:ascii="Times New Roman" w:eastAsia="Times New Roman" w:hAnsi="Times New Roman" w:cs="Times New Roman"/>
          <w:color w:val="000000"/>
        </w:rPr>
      </w:pPr>
      <w:r w:rsidRPr="00406EAD">
        <w:rPr>
          <w:rFonts w:ascii="Times New Roman" w:eastAsia="Times New Roman" w:hAnsi="Times New Roman" w:cs="Times New Roman"/>
          <w:color w:val="000000"/>
        </w:rPr>
        <w:t xml:space="preserve"> </w:t>
      </w:r>
    </w:p>
    <w:p w14:paraId="42FB8983" w14:textId="6835C779" w:rsidR="003B464E" w:rsidRDefault="003B464E">
      <w:pPr>
        <w:ind w:left="0" w:hanging="2"/>
        <w:jc w:val="both"/>
        <w:rPr>
          <w:rFonts w:ascii="Times New Roman" w:eastAsia="Times New Roman" w:hAnsi="Times New Roman" w:cs="Times New Roman"/>
          <w:color w:val="000000"/>
        </w:rPr>
      </w:pPr>
      <w:r w:rsidRPr="00406EAD">
        <w:rPr>
          <w:rFonts w:ascii="Times New Roman" w:eastAsia="Times New Roman" w:hAnsi="Times New Roman" w:cs="Times New Roman"/>
          <w:color w:val="000000"/>
        </w:rPr>
        <w:t>(ofertant, asociat, subcontractant, tert sustinator)</w:t>
      </w:r>
    </w:p>
    <w:p w14:paraId="5FF17297" w14:textId="77777777" w:rsidR="003B464E" w:rsidRDefault="003B464E">
      <w:pPr>
        <w:ind w:left="0" w:hanging="2"/>
        <w:jc w:val="both"/>
        <w:rPr>
          <w:rFonts w:ascii="Times New Roman" w:eastAsia="Times New Roman" w:hAnsi="Times New Roman" w:cs="Times New Roman"/>
          <w:color w:val="000000"/>
        </w:rPr>
      </w:pPr>
    </w:p>
    <w:p w14:paraId="43DC4FF1" w14:textId="77777777" w:rsidR="003B464E" w:rsidRPr="003B464E" w:rsidRDefault="003B464E" w:rsidP="003B464E">
      <w:pPr>
        <w:ind w:left="0" w:hanging="2"/>
        <w:rPr>
          <w:rFonts w:ascii="Times New Roman" w:eastAsia="Times New Roman" w:hAnsi="Times New Roman" w:cs="Times New Roman"/>
          <w:lang w:val="en-US"/>
        </w:rPr>
      </w:pPr>
      <w:r w:rsidRPr="003B464E">
        <w:rPr>
          <w:rFonts w:ascii="Times New Roman" w:eastAsia="Times New Roman" w:hAnsi="Times New Roman" w:cs="Times New Roman"/>
          <w:b/>
          <w:bCs/>
          <w:lang w:val="en-US"/>
        </w:rPr>
        <w:t>Subsemnatul/a</w:t>
      </w:r>
      <w:r w:rsidRPr="003B464E">
        <w:rPr>
          <w:rFonts w:ascii="Times New Roman" w:eastAsia="Times New Roman" w:hAnsi="Times New Roman" w:cs="Times New Roman"/>
          <w:lang w:val="en-US"/>
        </w:rPr>
        <w:t xml:space="preserve">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calitate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b/>
          <w:bCs/>
          <w:lang w:val="en-US"/>
        </w:rPr>
        <w:t>reprezentant</w:t>
      </w:r>
      <w:proofErr w:type="spellEnd"/>
      <w:r w:rsidRPr="003B464E">
        <w:rPr>
          <w:rFonts w:ascii="Times New Roman" w:eastAsia="Times New Roman" w:hAnsi="Times New Roman" w:cs="Times New Roman"/>
          <w:b/>
          <w:bCs/>
          <w:lang w:val="en-US"/>
        </w:rPr>
        <w:t xml:space="preserve"> legal</w:t>
      </w:r>
      <w:r w:rsidRPr="003B464E">
        <w:rPr>
          <w:rFonts w:ascii="Times New Roman" w:eastAsia="Times New Roman" w:hAnsi="Times New Roman" w:cs="Times New Roman"/>
          <w:lang w:val="en-US"/>
        </w:rPr>
        <w:t xml:space="preserve"> al .............................................................. (</w:t>
      </w:r>
      <w:proofErr w:type="spellStart"/>
      <w:r w:rsidRPr="003B464E">
        <w:rPr>
          <w:rFonts w:ascii="Times New Roman" w:eastAsia="Times New Roman" w:hAnsi="Times New Roman" w:cs="Times New Roman"/>
          <w:lang w:val="en-US"/>
        </w:rPr>
        <w:t>denumirea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completă</w:t>
      </w:r>
      <w:proofErr w:type="spellEnd"/>
      <w:r w:rsidRPr="003B464E">
        <w:rPr>
          <w:rFonts w:ascii="Times New Roman" w:eastAsia="Times New Roman" w:hAnsi="Times New Roman" w:cs="Times New Roman"/>
          <w:lang w:val="en-US"/>
        </w:rPr>
        <w:t xml:space="preserve"> a </w:t>
      </w:r>
      <w:proofErr w:type="spellStart"/>
      <w:r w:rsidRPr="003B464E">
        <w:rPr>
          <w:rFonts w:ascii="Times New Roman" w:eastAsia="Times New Roman" w:hAnsi="Times New Roman" w:cs="Times New Roman"/>
          <w:lang w:val="en-US"/>
        </w:rPr>
        <w:t>operatorului</w:t>
      </w:r>
      <w:proofErr w:type="spellEnd"/>
      <w:r w:rsidRPr="003B464E">
        <w:rPr>
          <w:rFonts w:ascii="Times New Roman" w:eastAsia="Times New Roman" w:hAnsi="Times New Roman" w:cs="Times New Roman"/>
          <w:lang w:val="en-US"/>
        </w:rPr>
        <w:t xml:space="preserve"> economic/</w:t>
      </w:r>
      <w:proofErr w:type="spellStart"/>
      <w:r w:rsidRPr="003B464E">
        <w:rPr>
          <w:rFonts w:ascii="Times New Roman" w:eastAsia="Times New Roman" w:hAnsi="Times New Roman" w:cs="Times New Roman"/>
          <w:lang w:val="en-US"/>
        </w:rPr>
        <w:t>ofertantului</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ofertantului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asociat</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subcontractantului</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terțului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susținător</w:t>
      </w:r>
      <w:proofErr w:type="spellEnd"/>
      <w:r w:rsidRPr="003B464E">
        <w:rPr>
          <w:rFonts w:ascii="Times New Roman" w:eastAsia="Times New Roman" w:hAnsi="Times New Roman" w:cs="Times New Roman"/>
          <w:lang w:val="en-US"/>
        </w:rPr>
        <w:t>),</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cadrul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având</w:t>
      </w:r>
      <w:proofErr w:type="spellEnd"/>
      <w:r w:rsidRPr="003B464E">
        <w:rPr>
          <w:rFonts w:ascii="Times New Roman" w:eastAsia="Times New Roman" w:hAnsi="Times New Roman" w:cs="Times New Roman"/>
          <w:lang w:val="en-US"/>
        </w:rPr>
        <w:t xml:space="preserve"> ca </w:t>
      </w:r>
      <w:proofErr w:type="spellStart"/>
      <w:r w:rsidRPr="003B464E">
        <w:rPr>
          <w:rFonts w:ascii="Times New Roman" w:eastAsia="Times New Roman" w:hAnsi="Times New Roman" w:cs="Times New Roman"/>
          <w:lang w:val="en-US"/>
        </w:rPr>
        <w:t>obiect</w:t>
      </w:r>
      <w:proofErr w:type="spellEnd"/>
      <w:r w:rsidRPr="003B464E">
        <w:rPr>
          <w:rFonts w:ascii="Times New Roman" w:eastAsia="Times New Roman" w:hAnsi="Times New Roman" w:cs="Times New Roman"/>
          <w:lang w:val="en-US"/>
        </w:rPr>
        <w:t>:</w:t>
      </w:r>
      <w:r w:rsidRPr="003B464E">
        <w:rPr>
          <w:rFonts w:ascii="Times New Roman" w:eastAsia="Times New Roman" w:hAnsi="Times New Roman" w:cs="Times New Roman"/>
          <w:lang w:val="en-US"/>
        </w:rPr>
        <w:br/>
      </w:r>
      <w:r w:rsidRPr="003B464E">
        <w:rPr>
          <w:rFonts w:ascii="Times New Roman" w:eastAsia="Times New Roman" w:hAnsi="Times New Roman" w:cs="Times New Roman"/>
          <w:b/>
          <w:bCs/>
          <w:lang w:val="en-US"/>
        </w:rPr>
        <w:lastRenderedPageBreak/>
        <w:t>............................................................................................................................</w:t>
      </w:r>
      <w:r w:rsidRPr="003B464E">
        <w:rPr>
          <w:rFonts w:ascii="Times New Roman" w:eastAsia="Times New Roman" w:hAnsi="Times New Roman" w:cs="Times New Roman"/>
          <w:lang w:val="en-US"/>
        </w:rPr>
        <w:br/>
        <w:t xml:space="preserve">(cod CPV: ............................), </w:t>
      </w:r>
      <w:proofErr w:type="spellStart"/>
      <w:r w:rsidRPr="003B464E">
        <w:rPr>
          <w:rFonts w:ascii="Times New Roman" w:eastAsia="Times New Roman" w:hAnsi="Times New Roman" w:cs="Times New Roman"/>
          <w:lang w:val="en-US"/>
        </w:rPr>
        <w:t>declar</w:t>
      </w:r>
      <w:proofErr w:type="spellEnd"/>
      <w:r w:rsidRPr="003B464E">
        <w:rPr>
          <w:rFonts w:ascii="Times New Roman" w:eastAsia="Times New Roman" w:hAnsi="Times New Roman" w:cs="Times New Roman"/>
          <w:lang w:val="en-US"/>
        </w:rPr>
        <w:t xml:space="preserve"> pe propria </w:t>
      </w:r>
      <w:proofErr w:type="spellStart"/>
      <w:r w:rsidRPr="003B464E">
        <w:rPr>
          <w:rFonts w:ascii="Times New Roman" w:eastAsia="Times New Roman" w:hAnsi="Times New Roman" w:cs="Times New Roman"/>
          <w:lang w:val="en-US"/>
        </w:rPr>
        <w:t>răspundere</w:t>
      </w:r>
      <w:proofErr w:type="spellEnd"/>
      <w:r w:rsidRPr="003B464E">
        <w:rPr>
          <w:rFonts w:ascii="Times New Roman" w:eastAsia="Times New Roman" w:hAnsi="Times New Roman" w:cs="Times New Roman"/>
          <w:lang w:val="en-US"/>
        </w:rPr>
        <w:t xml:space="preserve">, conform </w:t>
      </w:r>
      <w:proofErr w:type="spellStart"/>
      <w:r w:rsidRPr="003B464E">
        <w:rPr>
          <w:rFonts w:ascii="Times New Roman" w:eastAsia="Times New Roman" w:hAnsi="Times New Roman" w:cs="Times New Roman"/>
          <w:lang w:val="en-US"/>
        </w:rPr>
        <w:t>prevederilor</w:t>
      </w:r>
      <w:proofErr w:type="spellEnd"/>
      <w:r w:rsidRPr="003B464E">
        <w:rPr>
          <w:rFonts w:ascii="Times New Roman" w:eastAsia="Times New Roman" w:hAnsi="Times New Roman" w:cs="Times New Roman"/>
          <w:lang w:val="en-US"/>
        </w:rPr>
        <w:t xml:space="preserve"> art. 326 din </w:t>
      </w:r>
      <w:proofErr w:type="spellStart"/>
      <w:r w:rsidRPr="003B464E">
        <w:rPr>
          <w:rFonts w:ascii="Times New Roman" w:eastAsia="Times New Roman" w:hAnsi="Times New Roman" w:cs="Times New Roman"/>
          <w:lang w:val="en-US"/>
        </w:rPr>
        <w:t>Codul</w:t>
      </w:r>
      <w:proofErr w:type="spellEnd"/>
      <w:r w:rsidRPr="003B464E">
        <w:rPr>
          <w:rFonts w:ascii="Times New Roman" w:eastAsia="Times New Roman" w:hAnsi="Times New Roman" w:cs="Times New Roman"/>
          <w:lang w:val="en-US"/>
        </w:rPr>
        <w:t xml:space="preserve"> Penal </w:t>
      </w:r>
      <w:proofErr w:type="spellStart"/>
      <w:r w:rsidRPr="003B464E">
        <w:rPr>
          <w:rFonts w:ascii="Times New Roman" w:eastAsia="Times New Roman" w:hAnsi="Times New Roman" w:cs="Times New Roman"/>
          <w:lang w:val="en-US"/>
        </w:rPr>
        <w:t>privind</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falsul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declarații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următoarele</w:t>
      </w:r>
      <w:proofErr w:type="spellEnd"/>
      <w:r w:rsidRPr="003B464E">
        <w:rPr>
          <w:rFonts w:ascii="Times New Roman" w:eastAsia="Times New Roman" w:hAnsi="Times New Roman" w:cs="Times New Roman"/>
          <w:lang w:val="en-US"/>
        </w:rPr>
        <w:t>:</w:t>
      </w:r>
    </w:p>
    <w:p w14:paraId="75F3969B" w14:textId="77777777" w:rsidR="003B464E" w:rsidRPr="003B464E" w:rsidRDefault="003B464E" w:rsidP="003B464E">
      <w:pPr>
        <w:numPr>
          <w:ilvl w:val="0"/>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b/>
          <w:bCs/>
          <w:lang w:val="en-US"/>
        </w:rPr>
        <w:t>Persoana</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juridică</w:t>
      </w:r>
      <w:proofErr w:type="spellEnd"/>
      <w:r w:rsidRPr="003B464E">
        <w:rPr>
          <w:rFonts w:ascii="Times New Roman" w:eastAsia="Times New Roman" w:hAnsi="Times New Roman" w:cs="Times New Roman"/>
          <w:lang w:val="en-US"/>
        </w:rPr>
        <w:t xml:space="preserve"> pe care o </w:t>
      </w:r>
      <w:proofErr w:type="spellStart"/>
      <w:r w:rsidRPr="003B464E">
        <w:rPr>
          <w:rFonts w:ascii="Times New Roman" w:eastAsia="Times New Roman" w:hAnsi="Times New Roman" w:cs="Times New Roman"/>
          <w:lang w:val="en-US"/>
        </w:rPr>
        <w:t>reprezint</w:t>
      </w:r>
      <w:proofErr w:type="spellEnd"/>
      <w:r w:rsidRPr="003B464E">
        <w:rPr>
          <w:rFonts w:ascii="Times New Roman" w:eastAsia="Times New Roman" w:hAnsi="Times New Roman" w:cs="Times New Roman"/>
          <w:lang w:val="en-US"/>
        </w:rPr>
        <w:t xml:space="preserve"> </w:t>
      </w:r>
      <w:r w:rsidRPr="003B464E">
        <w:rPr>
          <w:rFonts w:ascii="Times New Roman" w:eastAsia="Times New Roman" w:hAnsi="Times New Roman" w:cs="Times New Roman"/>
          <w:b/>
          <w:bCs/>
          <w:lang w:val="en-US"/>
        </w:rPr>
        <w:t xml:space="preserve">nu se </w:t>
      </w:r>
      <w:proofErr w:type="spellStart"/>
      <w:r w:rsidRPr="003B464E">
        <w:rPr>
          <w:rFonts w:ascii="Times New Roman" w:eastAsia="Times New Roman" w:hAnsi="Times New Roman" w:cs="Times New Roman"/>
          <w:b/>
          <w:bCs/>
          <w:lang w:val="en-US"/>
        </w:rPr>
        <w:t>încadrează</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în</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situațiile</w:t>
      </w:r>
      <w:proofErr w:type="spellEnd"/>
      <w:r w:rsidRPr="003B464E">
        <w:rPr>
          <w:rFonts w:ascii="Times New Roman" w:eastAsia="Times New Roman" w:hAnsi="Times New Roman" w:cs="Times New Roman"/>
          <w:b/>
          <w:bCs/>
          <w:lang w:val="en-US"/>
        </w:rPr>
        <w:t xml:space="preserve"> de </w:t>
      </w:r>
      <w:proofErr w:type="spellStart"/>
      <w:r w:rsidRPr="003B464E">
        <w:rPr>
          <w:rFonts w:ascii="Times New Roman" w:eastAsia="Times New Roman" w:hAnsi="Times New Roman" w:cs="Times New Roman"/>
          <w:b/>
          <w:bCs/>
          <w:lang w:val="en-US"/>
        </w:rPr>
        <w:t>excludere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prevăzute</w:t>
      </w:r>
      <w:proofErr w:type="spellEnd"/>
      <w:r w:rsidRPr="003B464E">
        <w:rPr>
          <w:rFonts w:ascii="Times New Roman" w:eastAsia="Times New Roman" w:hAnsi="Times New Roman" w:cs="Times New Roman"/>
          <w:lang w:val="en-US"/>
        </w:rPr>
        <w:t xml:space="preserve"> la art. 59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60 din </w:t>
      </w:r>
      <w:proofErr w:type="spellStart"/>
      <w:r w:rsidRPr="003B464E">
        <w:rPr>
          <w:rFonts w:ascii="Times New Roman" w:eastAsia="Times New Roman" w:hAnsi="Times New Roman" w:cs="Times New Roman"/>
          <w:lang w:val="en-US"/>
        </w:rPr>
        <w:t>Legea</w:t>
      </w:r>
      <w:proofErr w:type="spellEnd"/>
      <w:r w:rsidRPr="003B464E">
        <w:rPr>
          <w:rFonts w:ascii="Times New Roman" w:eastAsia="Times New Roman" w:hAnsi="Times New Roman" w:cs="Times New Roman"/>
          <w:lang w:val="en-US"/>
        </w:rPr>
        <w:t xml:space="preserve"> nr. 98/2016 </w:t>
      </w:r>
      <w:proofErr w:type="spellStart"/>
      <w:r w:rsidRPr="003B464E">
        <w:rPr>
          <w:rFonts w:ascii="Times New Roman" w:eastAsia="Times New Roman" w:hAnsi="Times New Roman" w:cs="Times New Roman"/>
          <w:lang w:val="en-US"/>
        </w:rPr>
        <w:t>privind</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conflictul</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interese</w:t>
      </w:r>
      <w:proofErr w:type="spellEnd"/>
      <w:r w:rsidRPr="003B464E">
        <w:rPr>
          <w:rFonts w:ascii="Times New Roman" w:eastAsia="Times New Roman" w:hAnsi="Times New Roman" w:cs="Times New Roman"/>
          <w:lang w:val="en-US"/>
        </w:rPr>
        <w:t>;</w:t>
      </w:r>
    </w:p>
    <w:p w14:paraId="1CE5B225" w14:textId="77777777" w:rsidR="003B464E" w:rsidRPr="003B464E" w:rsidRDefault="003B464E" w:rsidP="003B464E">
      <w:pPr>
        <w:numPr>
          <w:ilvl w:val="0"/>
          <w:numId w:val="66"/>
        </w:numPr>
        <w:ind w:left="0" w:hanging="2"/>
        <w:rPr>
          <w:rFonts w:ascii="Times New Roman" w:eastAsia="Times New Roman" w:hAnsi="Times New Roman" w:cs="Times New Roman"/>
          <w:lang w:val="en-US"/>
        </w:rPr>
      </w:pPr>
      <w:r w:rsidRPr="003B464E">
        <w:rPr>
          <w:rFonts w:ascii="Times New Roman" w:eastAsia="Times New Roman" w:hAnsi="Times New Roman" w:cs="Times New Roman"/>
          <w:b/>
          <w:bCs/>
          <w:lang w:val="en-US"/>
        </w:rPr>
        <w:t xml:space="preserve">Nu </w:t>
      </w:r>
      <w:proofErr w:type="spellStart"/>
      <w:r w:rsidRPr="003B464E">
        <w:rPr>
          <w:rFonts w:ascii="Times New Roman" w:eastAsia="Times New Roman" w:hAnsi="Times New Roman" w:cs="Times New Roman"/>
          <w:b/>
          <w:bCs/>
          <w:lang w:val="en-US"/>
        </w:rPr>
        <w:t>există</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legături</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personale</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sau</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profesionale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directe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indirecte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între</w:t>
      </w:r>
      <w:proofErr w:type="spellEnd"/>
      <w:r w:rsidRPr="003B464E">
        <w:rPr>
          <w:rFonts w:ascii="Times New Roman" w:eastAsia="Times New Roman" w:hAnsi="Times New Roman" w:cs="Times New Roman"/>
          <w:lang w:val="en-US"/>
        </w:rPr>
        <w:t>:</w:t>
      </w:r>
    </w:p>
    <w:p w14:paraId="32EFF668" w14:textId="77777777" w:rsidR="003B464E" w:rsidRPr="003B464E" w:rsidRDefault="003B464E" w:rsidP="003B464E">
      <w:pPr>
        <w:numPr>
          <w:ilvl w:val="1"/>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operatorul</w:t>
      </w:r>
      <w:proofErr w:type="spellEnd"/>
      <w:r w:rsidRPr="003B464E">
        <w:rPr>
          <w:rFonts w:ascii="Times New Roman" w:eastAsia="Times New Roman" w:hAnsi="Times New Roman" w:cs="Times New Roman"/>
          <w:lang w:val="en-US"/>
        </w:rPr>
        <w:t xml:space="preserve"> economic (</w:t>
      </w:r>
      <w:proofErr w:type="spellStart"/>
      <w:r w:rsidRPr="003B464E">
        <w:rPr>
          <w:rFonts w:ascii="Times New Roman" w:eastAsia="Times New Roman" w:hAnsi="Times New Roman" w:cs="Times New Roman"/>
          <w:lang w:val="en-US"/>
        </w:rPr>
        <w:t>inclusiv</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membrii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consiliului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administrație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organele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conducere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supervizare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persoanele</w:t>
      </w:r>
      <w:proofErr w:type="spellEnd"/>
      <w:r w:rsidRPr="003B464E">
        <w:rPr>
          <w:rFonts w:ascii="Times New Roman" w:eastAsia="Times New Roman" w:hAnsi="Times New Roman" w:cs="Times New Roman"/>
          <w:lang w:val="en-US"/>
        </w:rPr>
        <w:t xml:space="preserve"> care au </w:t>
      </w:r>
      <w:proofErr w:type="spellStart"/>
      <w:r w:rsidRPr="003B464E">
        <w:rPr>
          <w:rFonts w:ascii="Times New Roman" w:eastAsia="Times New Roman" w:hAnsi="Times New Roman" w:cs="Times New Roman"/>
          <w:lang w:val="en-US"/>
        </w:rPr>
        <w:t>putere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reprezentare</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decizie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de control)</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și</w:t>
      </w:r>
      <w:proofErr w:type="spellEnd"/>
    </w:p>
    <w:p w14:paraId="3ACCB9C4" w14:textId="77777777" w:rsidR="003B464E" w:rsidRPr="003B464E" w:rsidRDefault="003B464E" w:rsidP="003B464E">
      <w:pPr>
        <w:numPr>
          <w:ilvl w:val="1"/>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persoanele</w:t>
      </w:r>
      <w:proofErr w:type="spellEnd"/>
      <w:r w:rsidRPr="003B464E">
        <w:rPr>
          <w:rFonts w:ascii="Times New Roman" w:eastAsia="Times New Roman" w:hAnsi="Times New Roman" w:cs="Times New Roman"/>
          <w:lang w:val="en-US"/>
        </w:rPr>
        <w:t xml:space="preserve"> care </w:t>
      </w:r>
      <w:proofErr w:type="spellStart"/>
      <w:r w:rsidRPr="003B464E">
        <w:rPr>
          <w:rFonts w:ascii="Times New Roman" w:eastAsia="Times New Roman" w:hAnsi="Times New Roman" w:cs="Times New Roman"/>
          <w:lang w:val="en-US"/>
        </w:rPr>
        <w:t>dețin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funcții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decizie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cadrul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autorității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contractante</w:t>
      </w:r>
      <w:proofErr w:type="spellEnd"/>
      <w:r w:rsidRPr="003B464E">
        <w:rPr>
          <w:rFonts w:ascii="Times New Roman" w:eastAsia="Times New Roman" w:hAnsi="Times New Roman" w:cs="Times New Roman"/>
          <w:lang w:val="en-US"/>
        </w:rPr>
        <w:t xml:space="preserve"> implicate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organizarea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derularea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finalizarea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membri</w:t>
      </w:r>
      <w:proofErr w:type="spellEnd"/>
      <w:r w:rsidRPr="003B464E">
        <w:rPr>
          <w:rFonts w:ascii="Times New Roman" w:eastAsia="Times New Roman" w:hAnsi="Times New Roman" w:cs="Times New Roman"/>
          <w:lang w:val="en-US"/>
        </w:rPr>
        <w:t xml:space="preserve"> ai </w:t>
      </w:r>
      <w:proofErr w:type="spellStart"/>
      <w:r w:rsidRPr="003B464E">
        <w:rPr>
          <w:rFonts w:ascii="Times New Roman" w:eastAsia="Times New Roman" w:hAnsi="Times New Roman" w:cs="Times New Roman"/>
          <w:lang w:val="en-US"/>
        </w:rPr>
        <w:t>comisiei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evaluare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persoane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responsabile</w:t>
      </w:r>
      <w:proofErr w:type="spellEnd"/>
      <w:r w:rsidRPr="003B464E">
        <w:rPr>
          <w:rFonts w:ascii="Times New Roman" w:eastAsia="Times New Roman" w:hAnsi="Times New Roman" w:cs="Times New Roman"/>
          <w:lang w:val="en-US"/>
        </w:rPr>
        <w:t xml:space="preserve"> cu </w:t>
      </w:r>
      <w:proofErr w:type="spellStart"/>
      <w:r w:rsidRPr="003B464E">
        <w:rPr>
          <w:rFonts w:ascii="Times New Roman" w:eastAsia="Times New Roman" w:hAnsi="Times New Roman" w:cs="Times New Roman"/>
          <w:lang w:val="en-US"/>
        </w:rPr>
        <w:t>aprobarea</w:t>
      </w:r>
      <w:proofErr w:type="spellEnd"/>
      <w:r w:rsidRPr="003B464E">
        <w:rPr>
          <w:rFonts w:ascii="Times New Roman" w:eastAsia="Times New Roman" w:hAnsi="Times New Roman" w:cs="Times New Roman"/>
          <w:lang w:val="en-US"/>
        </w:rPr>
        <w:t>/</w:t>
      </w:r>
      <w:proofErr w:type="spellStart"/>
      <w:r w:rsidRPr="003B464E">
        <w:rPr>
          <w:rFonts w:ascii="Times New Roman" w:eastAsia="Times New Roman" w:hAnsi="Times New Roman" w:cs="Times New Roman"/>
          <w:lang w:val="en-US"/>
        </w:rPr>
        <w:t>semnarea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documentației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aprobarea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rapoartelor</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semnarea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contractului</w:t>
      </w:r>
      <w:proofErr w:type="spellEnd"/>
      <w:r w:rsidRPr="003B464E">
        <w:rPr>
          <w:rFonts w:ascii="Times New Roman" w:eastAsia="Times New Roman" w:hAnsi="Times New Roman" w:cs="Times New Roman"/>
          <w:lang w:val="en-US"/>
        </w:rPr>
        <w:t>),</w:t>
      </w:r>
    </w:p>
    <w:p w14:paraId="5AFF60B4" w14:textId="77777777" w:rsidR="003B464E" w:rsidRPr="003B464E" w:rsidRDefault="003B464E" w:rsidP="003B464E">
      <w:pPr>
        <w:ind w:left="0" w:hanging="2"/>
        <w:rPr>
          <w:rFonts w:ascii="Times New Roman" w:eastAsia="Times New Roman" w:hAnsi="Times New Roman" w:cs="Times New Roman"/>
          <w:lang w:val="en-US"/>
        </w:rPr>
      </w:pPr>
      <w:r w:rsidRPr="003B464E">
        <w:rPr>
          <w:rFonts w:ascii="Times New Roman" w:eastAsia="Times New Roman" w:hAnsi="Times New Roman" w:cs="Times New Roman"/>
          <w:lang w:val="en-US"/>
        </w:rPr>
        <w:t xml:space="preserve">care </w:t>
      </w:r>
      <w:proofErr w:type="spellStart"/>
      <w:r w:rsidRPr="003B464E">
        <w:rPr>
          <w:rFonts w:ascii="Times New Roman" w:eastAsia="Times New Roman" w:hAnsi="Times New Roman" w:cs="Times New Roman"/>
          <w:lang w:val="en-US"/>
        </w:rPr>
        <w:t>să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conducă</w:t>
      </w:r>
      <w:proofErr w:type="spellEnd"/>
      <w:r w:rsidRPr="003B464E">
        <w:rPr>
          <w:rFonts w:ascii="Times New Roman" w:eastAsia="Times New Roman" w:hAnsi="Times New Roman" w:cs="Times New Roman"/>
          <w:lang w:val="en-US"/>
        </w:rPr>
        <w:t xml:space="preserve"> la o </w:t>
      </w:r>
      <w:proofErr w:type="spellStart"/>
      <w:r w:rsidRPr="003B464E">
        <w:rPr>
          <w:rFonts w:ascii="Times New Roman" w:eastAsia="Times New Roman" w:hAnsi="Times New Roman" w:cs="Times New Roman"/>
          <w:lang w:val="en-US"/>
        </w:rPr>
        <w:t>situație</w:t>
      </w:r>
      <w:proofErr w:type="spellEnd"/>
      <w:r w:rsidRPr="003B464E">
        <w:rPr>
          <w:rFonts w:ascii="Times New Roman" w:eastAsia="Times New Roman" w:hAnsi="Times New Roman" w:cs="Times New Roman"/>
          <w:lang w:val="en-US"/>
        </w:rPr>
        <w:t xml:space="preserve"> de </w:t>
      </w:r>
      <w:r w:rsidRPr="003B464E">
        <w:rPr>
          <w:rFonts w:ascii="Times New Roman" w:eastAsia="Times New Roman" w:hAnsi="Times New Roman" w:cs="Times New Roman"/>
          <w:b/>
          <w:bCs/>
          <w:lang w:val="en-US"/>
        </w:rPr>
        <w:t xml:space="preserve">conflict de </w:t>
      </w:r>
      <w:proofErr w:type="spellStart"/>
      <w:r w:rsidRPr="003B464E">
        <w:rPr>
          <w:rFonts w:ascii="Times New Roman" w:eastAsia="Times New Roman" w:hAnsi="Times New Roman" w:cs="Times New Roman"/>
          <w:b/>
          <w:bCs/>
          <w:lang w:val="en-US"/>
        </w:rPr>
        <w:t>interese</w:t>
      </w:r>
      <w:proofErr w:type="spellEnd"/>
      <w:r w:rsidRPr="003B464E">
        <w:rPr>
          <w:rFonts w:ascii="Times New Roman" w:eastAsia="Times New Roman" w:hAnsi="Times New Roman" w:cs="Times New Roman"/>
          <w:lang w:val="en-US"/>
        </w:rPr>
        <w:t xml:space="preserve">, conform art. 60 din </w:t>
      </w:r>
      <w:proofErr w:type="spellStart"/>
      <w:r w:rsidRPr="003B464E">
        <w:rPr>
          <w:rFonts w:ascii="Times New Roman" w:eastAsia="Times New Roman" w:hAnsi="Times New Roman" w:cs="Times New Roman"/>
          <w:lang w:val="en-US"/>
        </w:rPr>
        <w:t>Legea</w:t>
      </w:r>
      <w:proofErr w:type="spellEnd"/>
      <w:r w:rsidRPr="003B464E">
        <w:rPr>
          <w:rFonts w:ascii="Times New Roman" w:eastAsia="Times New Roman" w:hAnsi="Times New Roman" w:cs="Times New Roman"/>
          <w:lang w:val="en-US"/>
        </w:rPr>
        <w:t xml:space="preserve"> nr. 98/2016.</w:t>
      </w:r>
    </w:p>
    <w:p w14:paraId="122DC4B1" w14:textId="77777777" w:rsidR="003B464E" w:rsidRPr="003B464E" w:rsidRDefault="003B464E" w:rsidP="003B464E">
      <w:pPr>
        <w:numPr>
          <w:ilvl w:val="0"/>
          <w:numId w:val="66"/>
        </w:num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Mă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angajez</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informez</w:t>
      </w:r>
      <w:proofErr w:type="spellEnd"/>
      <w:r w:rsidRPr="003B464E">
        <w:rPr>
          <w:rFonts w:ascii="Times New Roman" w:eastAsia="Times New Roman" w:hAnsi="Times New Roman" w:cs="Times New Roman"/>
          <w:lang w:val="en-US"/>
        </w:rPr>
        <w:t xml:space="preserve"> </w:t>
      </w:r>
      <w:r w:rsidRPr="003B464E">
        <w:rPr>
          <w:rFonts w:ascii="Times New Roman" w:eastAsia="Times New Roman" w:hAnsi="Times New Roman" w:cs="Times New Roman"/>
          <w:b/>
          <w:bCs/>
          <w:lang w:val="en-US"/>
        </w:rPr>
        <w:t xml:space="preserve">de </w:t>
      </w:r>
      <w:proofErr w:type="spellStart"/>
      <w:r w:rsidRPr="003B464E">
        <w:rPr>
          <w:rFonts w:ascii="Times New Roman" w:eastAsia="Times New Roman" w:hAnsi="Times New Roman" w:cs="Times New Roman"/>
          <w:b/>
          <w:bCs/>
          <w:lang w:val="en-US"/>
        </w:rPr>
        <w:t>îndată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autoritatea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contractantă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cazul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în</w:t>
      </w:r>
      <w:proofErr w:type="spellEnd"/>
      <w:r w:rsidRPr="003B464E">
        <w:rPr>
          <w:rFonts w:ascii="Times New Roman" w:eastAsia="Times New Roman" w:hAnsi="Times New Roman" w:cs="Times New Roman"/>
          <w:lang w:val="en-US"/>
        </w:rPr>
        <w:t xml:space="preserve"> care, pe </w:t>
      </w:r>
      <w:proofErr w:type="spellStart"/>
      <w:r w:rsidRPr="003B464E">
        <w:rPr>
          <w:rFonts w:ascii="Times New Roman" w:eastAsia="Times New Roman" w:hAnsi="Times New Roman" w:cs="Times New Roman"/>
          <w:lang w:val="en-US"/>
        </w:rPr>
        <w:t>parcursul</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derulării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apare</w:t>
      </w:r>
      <w:proofErr w:type="spellEnd"/>
      <w:r w:rsidRPr="003B464E">
        <w:rPr>
          <w:rFonts w:ascii="Times New Roman" w:eastAsia="Times New Roman" w:hAnsi="Times New Roman" w:cs="Times New Roman"/>
          <w:lang w:val="en-US"/>
        </w:rPr>
        <w:t xml:space="preserve"> o </w:t>
      </w:r>
      <w:proofErr w:type="spellStart"/>
      <w:r w:rsidRPr="003B464E">
        <w:rPr>
          <w:rFonts w:ascii="Times New Roman" w:eastAsia="Times New Roman" w:hAnsi="Times New Roman" w:cs="Times New Roman"/>
          <w:lang w:val="en-US"/>
        </w:rPr>
        <w:t>situație</w:t>
      </w:r>
      <w:proofErr w:type="spellEnd"/>
      <w:r w:rsidRPr="003B464E">
        <w:rPr>
          <w:rFonts w:ascii="Times New Roman" w:eastAsia="Times New Roman" w:hAnsi="Times New Roman" w:cs="Times New Roman"/>
          <w:lang w:val="en-US"/>
        </w:rPr>
        <w:t xml:space="preserve"> de natura </w:t>
      </w:r>
      <w:proofErr w:type="spellStart"/>
      <w:r w:rsidRPr="003B464E">
        <w:rPr>
          <w:rFonts w:ascii="Times New Roman" w:eastAsia="Times New Roman" w:hAnsi="Times New Roman" w:cs="Times New Roman"/>
          <w:lang w:val="en-US"/>
        </w:rPr>
        <w:t>celor</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prevăzute</w:t>
      </w:r>
      <w:proofErr w:type="spellEnd"/>
      <w:r w:rsidRPr="003B464E">
        <w:rPr>
          <w:rFonts w:ascii="Times New Roman" w:eastAsia="Times New Roman" w:hAnsi="Times New Roman" w:cs="Times New Roman"/>
          <w:lang w:val="en-US"/>
        </w:rPr>
        <w:t xml:space="preserve"> la art. 59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60 din </w:t>
      </w:r>
      <w:proofErr w:type="spellStart"/>
      <w:r w:rsidRPr="003B464E">
        <w:rPr>
          <w:rFonts w:ascii="Times New Roman" w:eastAsia="Times New Roman" w:hAnsi="Times New Roman" w:cs="Times New Roman"/>
          <w:lang w:val="en-US"/>
        </w:rPr>
        <w:t>Legea</w:t>
      </w:r>
      <w:proofErr w:type="spellEnd"/>
      <w:r w:rsidRPr="003B464E">
        <w:rPr>
          <w:rFonts w:ascii="Times New Roman" w:eastAsia="Times New Roman" w:hAnsi="Times New Roman" w:cs="Times New Roman"/>
          <w:lang w:val="en-US"/>
        </w:rPr>
        <w:t xml:space="preserve"> nr. 98/2016.</w:t>
      </w:r>
    </w:p>
    <w:p w14:paraId="00DF71FA" w14:textId="77777777" w:rsidR="003B464E" w:rsidRPr="003B464E" w:rsidRDefault="003B464E" w:rsidP="003B464E">
      <w:pPr>
        <w:ind w:left="0" w:hanging="2"/>
        <w:rPr>
          <w:rFonts w:ascii="Times New Roman" w:eastAsia="Times New Roman" w:hAnsi="Times New Roman" w:cs="Times New Roman"/>
          <w:lang w:val="en-US"/>
        </w:rPr>
      </w:pPr>
      <w:proofErr w:type="spellStart"/>
      <w:r w:rsidRPr="003B464E">
        <w:rPr>
          <w:rFonts w:ascii="Times New Roman" w:eastAsia="Times New Roman" w:hAnsi="Times New Roman" w:cs="Times New Roman"/>
          <w:lang w:val="en-US"/>
        </w:rPr>
        <w:t>Prezenta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declarație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este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valabilă</w:t>
      </w:r>
      <w:proofErr w:type="spellEnd"/>
      <w:r w:rsidRPr="003B464E">
        <w:rPr>
          <w:rFonts w:ascii="Times New Roman" w:eastAsia="Times New Roman" w:hAnsi="Times New Roman" w:cs="Times New Roman"/>
          <w:lang w:val="en-US"/>
        </w:rPr>
        <w:t xml:space="preserve"> pe </w:t>
      </w:r>
      <w:proofErr w:type="spellStart"/>
      <w:r w:rsidRPr="003B464E">
        <w:rPr>
          <w:rFonts w:ascii="Times New Roman" w:eastAsia="Times New Roman" w:hAnsi="Times New Roman" w:cs="Times New Roman"/>
          <w:lang w:val="en-US"/>
        </w:rPr>
        <w:t>toată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durata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procedurii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atribuire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și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va</w:t>
      </w:r>
      <w:proofErr w:type="spellEnd"/>
      <w:r w:rsidRPr="003B464E">
        <w:rPr>
          <w:rFonts w:ascii="Times New Roman" w:eastAsia="Times New Roman" w:hAnsi="Times New Roman" w:cs="Times New Roman"/>
          <w:lang w:val="en-US"/>
        </w:rPr>
        <w:t xml:space="preserve"> fi </w:t>
      </w:r>
      <w:proofErr w:type="spellStart"/>
      <w:r w:rsidRPr="003B464E">
        <w:rPr>
          <w:rFonts w:ascii="Times New Roman" w:eastAsia="Times New Roman" w:hAnsi="Times New Roman" w:cs="Times New Roman"/>
          <w:lang w:val="en-US"/>
        </w:rPr>
        <w:t>reînnoită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actualizată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ori</w:t>
      </w:r>
      <w:proofErr w:type="spellEnd"/>
      <w:r w:rsidRPr="003B464E">
        <w:rPr>
          <w:rFonts w:ascii="Times New Roman" w:eastAsia="Times New Roman" w:hAnsi="Times New Roman" w:cs="Times New Roman"/>
          <w:lang w:val="en-US"/>
        </w:rPr>
        <w:t xml:space="preserve"> de </w:t>
      </w:r>
      <w:proofErr w:type="spellStart"/>
      <w:r w:rsidRPr="003B464E">
        <w:rPr>
          <w:rFonts w:ascii="Times New Roman" w:eastAsia="Times New Roman" w:hAnsi="Times New Roman" w:cs="Times New Roman"/>
          <w:lang w:val="en-US"/>
        </w:rPr>
        <w:t>câte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ori</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autoritatea</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contractantă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solicită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acest</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lucru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sau</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dacă</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intervine</w:t>
      </w:r>
      <w:proofErr w:type="spellEnd"/>
      <w:r w:rsidRPr="003B464E">
        <w:rPr>
          <w:rFonts w:ascii="Times New Roman" w:eastAsia="Times New Roman" w:hAnsi="Times New Roman" w:cs="Times New Roman"/>
          <w:lang w:val="en-US"/>
        </w:rPr>
        <w:t xml:space="preserve"> o </w:t>
      </w:r>
      <w:proofErr w:type="spellStart"/>
      <w:r w:rsidRPr="003B464E">
        <w:rPr>
          <w:rFonts w:ascii="Times New Roman" w:eastAsia="Times New Roman" w:hAnsi="Times New Roman" w:cs="Times New Roman"/>
          <w:lang w:val="en-US"/>
        </w:rPr>
        <w:t>schimbare</w:t>
      </w:r>
      <w:proofErr w:type="spellEnd"/>
      <w:r w:rsidRPr="003B464E">
        <w:rPr>
          <w:rFonts w:ascii="Times New Roman" w:eastAsia="Times New Roman" w:hAnsi="Times New Roman" w:cs="Times New Roman"/>
          <w:lang w:val="en-US"/>
        </w:rPr>
        <w:t xml:space="preserve"> </w:t>
      </w:r>
      <w:proofErr w:type="spellStart"/>
      <w:r w:rsidRPr="003B464E">
        <w:rPr>
          <w:rFonts w:ascii="Times New Roman" w:eastAsia="Times New Roman" w:hAnsi="Times New Roman" w:cs="Times New Roman"/>
          <w:lang w:val="en-US"/>
        </w:rPr>
        <w:t>relevantă</w:t>
      </w:r>
      <w:proofErr w:type="spellEnd"/>
      <w:r w:rsidRPr="003B464E">
        <w:rPr>
          <w:rFonts w:ascii="Times New Roman" w:eastAsia="Times New Roman" w:hAnsi="Times New Roman" w:cs="Times New Roman"/>
          <w:lang w:val="en-US"/>
        </w:rPr>
        <w:t>.</w:t>
      </w:r>
    </w:p>
    <w:p w14:paraId="172435BA" w14:textId="13525AA8" w:rsidR="003B464E" w:rsidRDefault="003B464E" w:rsidP="003B464E">
      <w:pPr>
        <w:ind w:left="0" w:hanging="2"/>
        <w:jc w:val="both"/>
        <w:rPr>
          <w:rFonts w:ascii="Times New Roman" w:eastAsia="Times New Roman" w:hAnsi="Times New Roman" w:cs="Times New Roman"/>
          <w:lang w:val="en-US"/>
        </w:rPr>
      </w:pPr>
    </w:p>
    <w:p w14:paraId="3545F683" w14:textId="77777777" w:rsidR="003B464E" w:rsidRDefault="003B464E" w:rsidP="003B464E">
      <w:pPr>
        <w:ind w:left="0" w:hanging="2"/>
        <w:jc w:val="both"/>
        <w:rPr>
          <w:rFonts w:ascii="Times New Roman" w:eastAsia="Times New Roman" w:hAnsi="Times New Roman" w:cs="Times New Roman"/>
          <w:lang w:val="en-US"/>
        </w:rPr>
      </w:pPr>
    </w:p>
    <w:p w14:paraId="4ACC98BF" w14:textId="77777777" w:rsidR="003B464E" w:rsidRPr="003B464E" w:rsidRDefault="003B464E" w:rsidP="003B464E">
      <w:pPr>
        <w:ind w:left="0" w:hanging="2"/>
        <w:jc w:val="both"/>
        <w:rPr>
          <w:rFonts w:ascii="Times New Roman" w:eastAsia="Times New Roman" w:hAnsi="Times New Roman" w:cs="Times New Roman"/>
          <w:lang w:val="en-US"/>
        </w:rPr>
      </w:pPr>
    </w:p>
    <w:p w14:paraId="632DD2FF" w14:textId="77777777" w:rsidR="003B464E" w:rsidRPr="003B464E" w:rsidRDefault="003B464E" w:rsidP="003B464E">
      <w:pPr>
        <w:ind w:left="0" w:hanging="2"/>
        <w:rPr>
          <w:rFonts w:ascii="Times New Roman" w:eastAsia="Times New Roman" w:hAnsi="Times New Roman" w:cs="Times New Roman"/>
          <w:lang w:val="en-US"/>
        </w:rPr>
      </w:pPr>
      <w:r w:rsidRPr="003B464E">
        <w:rPr>
          <w:rFonts w:ascii="Times New Roman" w:eastAsia="Times New Roman" w:hAnsi="Times New Roman" w:cs="Times New Roman"/>
          <w:b/>
          <w:bCs/>
          <w:lang w:val="en-US"/>
        </w:rPr>
        <w:t>Data</w:t>
      </w:r>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Nume</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și</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prenume</w:t>
      </w:r>
      <w:proofErr w:type="spellEnd"/>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Funcția</w:t>
      </w:r>
      <w:proofErr w:type="spellEnd"/>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Semnătura</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autorizată</w:t>
      </w:r>
      <w:proofErr w:type="spellEnd"/>
      <w:r w:rsidRPr="003B464E">
        <w:rPr>
          <w:rFonts w:ascii="Times New Roman" w:eastAsia="Times New Roman" w:hAnsi="Times New Roman" w:cs="Times New Roman"/>
          <w:lang w:val="en-US"/>
        </w:rPr>
        <w:t>: .........................................</w:t>
      </w:r>
      <w:r w:rsidRPr="003B464E">
        <w:rPr>
          <w:rFonts w:ascii="Times New Roman" w:eastAsia="Times New Roman" w:hAnsi="Times New Roman" w:cs="Times New Roman"/>
          <w:lang w:val="en-US"/>
        </w:rPr>
        <w:br/>
      </w:r>
      <w:proofErr w:type="spellStart"/>
      <w:r w:rsidRPr="003B464E">
        <w:rPr>
          <w:rFonts w:ascii="Times New Roman" w:eastAsia="Times New Roman" w:hAnsi="Times New Roman" w:cs="Times New Roman"/>
          <w:b/>
          <w:bCs/>
          <w:lang w:val="en-US"/>
        </w:rPr>
        <w:t>Ștampila</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dacă</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este</w:t>
      </w:r>
      <w:proofErr w:type="spellEnd"/>
      <w:r w:rsidRPr="003B464E">
        <w:rPr>
          <w:rFonts w:ascii="Times New Roman" w:eastAsia="Times New Roman" w:hAnsi="Times New Roman" w:cs="Times New Roman"/>
          <w:b/>
          <w:bCs/>
          <w:lang w:val="en-US"/>
        </w:rPr>
        <w:t xml:space="preserve"> </w:t>
      </w:r>
      <w:proofErr w:type="spellStart"/>
      <w:r w:rsidRPr="003B464E">
        <w:rPr>
          <w:rFonts w:ascii="Times New Roman" w:eastAsia="Times New Roman" w:hAnsi="Times New Roman" w:cs="Times New Roman"/>
          <w:b/>
          <w:bCs/>
          <w:lang w:val="en-US"/>
        </w:rPr>
        <w:t>cazul</w:t>
      </w:r>
      <w:proofErr w:type="spellEnd"/>
      <w:r w:rsidRPr="003B464E">
        <w:rPr>
          <w:rFonts w:ascii="Times New Roman" w:eastAsia="Times New Roman" w:hAnsi="Times New Roman" w:cs="Times New Roman"/>
          <w:b/>
          <w:bCs/>
          <w:lang w:val="en-US"/>
        </w:rPr>
        <w:t>)</w:t>
      </w:r>
    </w:p>
    <w:p w14:paraId="61365790" w14:textId="77777777" w:rsidR="003B464E" w:rsidRPr="00FA51EA" w:rsidRDefault="003B464E">
      <w:pPr>
        <w:ind w:left="0" w:hanging="2"/>
        <w:jc w:val="both"/>
        <w:rPr>
          <w:rFonts w:ascii="Times New Roman" w:eastAsia="Times New Roman" w:hAnsi="Times New Roman" w:cs="Times New Roman"/>
        </w:rPr>
      </w:pPr>
    </w:p>
    <w:sectPr w:rsidR="003B464E" w:rsidRPr="00FA51EA">
      <w:pgSz w:w="11906" w:h="16838"/>
      <w:pgMar w:top="1440" w:right="1080" w:bottom="1440" w:left="10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E11D" w14:textId="77777777" w:rsidR="005F3D0C" w:rsidRDefault="005F3D0C">
      <w:pPr>
        <w:spacing w:line="240" w:lineRule="auto"/>
        <w:ind w:left="0" w:hanging="2"/>
      </w:pPr>
      <w:r>
        <w:separator/>
      </w:r>
    </w:p>
  </w:endnote>
  <w:endnote w:type="continuationSeparator" w:id="0">
    <w:p w14:paraId="39A48314" w14:textId="77777777" w:rsidR="005F3D0C" w:rsidRDefault="005F3D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ptima">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Trebuchet MS Bold">
    <w:altName w:val="Trebuchet MS"/>
    <w:panose1 w:val="020B0703020202020204"/>
    <w:charset w:val="00"/>
    <w:family w:val="auto"/>
    <w:pitch w:val="variable"/>
    <w:sig w:usb0="00000287" w:usb1="00000000" w:usb2="00000000" w:usb3="00000000" w:csb0="0000009F" w:csb1="00000000"/>
  </w:font>
  <w:font w:name="TimesNewRomanPSMT">
    <w:altName w:val="Klee On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CE91" w14:textId="77777777" w:rsidR="001C6135" w:rsidRDefault="006D677A">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EB64D4A" w14:textId="77777777" w:rsidR="001C6135" w:rsidRDefault="001C6135">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683D" w14:textId="77777777" w:rsidR="001C6135" w:rsidRDefault="006D677A">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D4C9A">
      <w:rPr>
        <w:noProof/>
        <w:color w:val="000000"/>
      </w:rPr>
      <w:t>1</w:t>
    </w:r>
    <w:r>
      <w:rPr>
        <w:color w:val="000000"/>
      </w:rPr>
      <w:fldChar w:fldCharType="end"/>
    </w:r>
  </w:p>
  <w:p w14:paraId="4AF39944" w14:textId="77777777" w:rsidR="001C6135" w:rsidRDefault="001C6135">
    <w:pPr>
      <w:pBdr>
        <w:top w:val="nil"/>
        <w:left w:val="nil"/>
        <w:bottom w:val="nil"/>
        <w:right w:val="nil"/>
        <w:between w:val="nil"/>
      </w:pBdr>
      <w:tabs>
        <w:tab w:val="center" w:pos="4536"/>
        <w:tab w:val="right" w:pos="9072"/>
      </w:tabs>
      <w:spacing w:line="240" w:lineRule="auto"/>
      <w:ind w:left="0" w:hanging="2"/>
      <w:jc w:val="center"/>
      <w:rPr>
        <w:color w:val="0000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3BDD" w14:textId="77777777" w:rsidR="001C6135" w:rsidRDefault="001C6135">
    <w:pPr>
      <w:pBdr>
        <w:top w:val="nil"/>
        <w:left w:val="nil"/>
        <w:bottom w:val="nil"/>
        <w:right w:val="nil"/>
        <w:between w:val="nil"/>
      </w:pBdr>
      <w:tabs>
        <w:tab w:val="center" w:pos="4536"/>
        <w:tab w:val="right" w:pos="9072"/>
      </w:tabs>
      <w:spacing w:line="240" w:lineRule="auto"/>
      <w:ind w:left="0" w:hanging="2"/>
      <w:rPr>
        <w:color w:val="000000"/>
      </w:rPr>
    </w:pPr>
  </w:p>
  <w:p w14:paraId="651D4208" w14:textId="77777777" w:rsidR="001C6135" w:rsidRDefault="006D677A">
    <w:pPr>
      <w:pBdr>
        <w:top w:val="nil"/>
        <w:left w:val="nil"/>
        <w:bottom w:val="nil"/>
        <w:right w:val="nil"/>
        <w:between w:val="nil"/>
      </w:pBdr>
      <w:tabs>
        <w:tab w:val="center" w:pos="4536"/>
        <w:tab w:val="right" w:pos="9072"/>
      </w:tabs>
      <w:spacing w:line="240" w:lineRule="auto"/>
      <w:jc w:val="center"/>
      <w:rPr>
        <w:color w:val="0000FF"/>
        <w:sz w:val="16"/>
        <w:szCs w:val="16"/>
      </w:rPr>
    </w:pPr>
    <w:r>
      <w:rPr>
        <w:color w:val="0000FF"/>
        <w:sz w:val="12"/>
        <w:szCs w:val="12"/>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B22C" w14:textId="77777777" w:rsidR="005F3D0C" w:rsidRDefault="005F3D0C">
      <w:pPr>
        <w:spacing w:line="240" w:lineRule="auto"/>
        <w:ind w:left="0" w:hanging="2"/>
      </w:pPr>
      <w:r>
        <w:separator/>
      </w:r>
    </w:p>
  </w:footnote>
  <w:footnote w:type="continuationSeparator" w:id="0">
    <w:p w14:paraId="6ABC9234" w14:textId="77777777" w:rsidR="005F3D0C" w:rsidRDefault="005F3D0C">
      <w:pPr>
        <w:spacing w:line="240" w:lineRule="auto"/>
        <w:ind w:left="0" w:hanging="2"/>
      </w:pPr>
      <w:r>
        <w:continuationSeparator/>
      </w:r>
    </w:p>
  </w:footnote>
  <w:footnote w:id="1">
    <w:p w14:paraId="05F85D36"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241C8170"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3">
    <w:p w14:paraId="749E6E97" w14:textId="77777777" w:rsidR="00243F92" w:rsidRPr="00CA7799" w:rsidRDefault="00243F92" w:rsidP="00243F92">
      <w:pPr>
        <w:pStyle w:val="FootnoteText"/>
        <w:spacing w:before="0" w:after="0"/>
        <w:ind w:hanging="2"/>
        <w:rPr>
          <w:rFonts w:ascii="Trebuchet MS" w:hAnsi="Trebuchet MS"/>
        </w:rPr>
      </w:pPr>
      <w:r w:rsidRPr="0044642B">
        <w:rPr>
          <w:rStyle w:val="FootnoteReference"/>
          <w:rFonts w:ascii="Times New Roman" w:hAnsi="Times New Roman" w:cs="Times New Roman"/>
        </w:rPr>
        <w:footnoteRef/>
      </w:r>
      <w:r w:rsidRPr="0044642B">
        <w:rPr>
          <w:rFonts w:ascii="Times New Roman" w:hAnsi="Times New Roman" w:cs="Times New Roman"/>
        </w:rPr>
        <w:t xml:space="preserve"> Se va completa un paragraf distinct pentru fiecare asociat, inserându-se câte un paragraf pentru fiecare asociat.</w:t>
      </w:r>
      <w:r w:rsidRPr="00CA7799">
        <w:rPr>
          <w:rFonts w:ascii="Trebuchet MS" w:hAnsi="Trebuchet MS"/>
        </w:rPr>
        <w:t xml:space="preserve"> </w:t>
      </w:r>
    </w:p>
  </w:footnote>
  <w:footnote w:id="4">
    <w:p w14:paraId="7D058CF0"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Nu este necesar ca opțiunea facturării, respectiv a plății individuale să vizeze toți membrii asocierii, ci această opțiune poate viza unul, mai mulți sau toți asociații. </w:t>
      </w:r>
    </w:p>
  </w:footnote>
  <w:footnote w:id="5">
    <w:p w14:paraId="58FCDD94"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6">
    <w:p w14:paraId="77CD637C"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7">
    <w:p w14:paraId="1D6E7B65"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8">
    <w:p w14:paraId="3280822C"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9">
    <w:p w14:paraId="070E9978"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10">
    <w:p w14:paraId="56224F02" w14:textId="77777777" w:rsidR="00243F92" w:rsidRPr="00CA7799" w:rsidRDefault="00243F92" w:rsidP="00243F92">
      <w:pPr>
        <w:pStyle w:val="FootnoteText"/>
        <w:spacing w:before="0" w:after="0"/>
        <w:ind w:hanging="2"/>
        <w:rPr>
          <w:rFonts w:ascii="Trebuchet MS" w:hAnsi="Trebuchet MS"/>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liderul asocierii.</w:t>
      </w:r>
    </w:p>
  </w:footnote>
  <w:footnote w:id="11">
    <w:p w14:paraId="7D3DE553"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subcontractare.</w:t>
      </w:r>
    </w:p>
  </w:footnote>
  <w:footnote w:id="12">
    <w:p w14:paraId="4A93AD0B" w14:textId="77777777" w:rsidR="00243F92" w:rsidRPr="00CA7799" w:rsidRDefault="00243F92" w:rsidP="00243F92">
      <w:pPr>
        <w:pStyle w:val="FootnoteText"/>
        <w:spacing w:before="0" w:after="0"/>
        <w:ind w:hanging="2"/>
        <w:rPr>
          <w:rFonts w:ascii="Trebuchet MS" w:hAnsi="Trebuchet MS"/>
        </w:rPr>
      </w:pPr>
      <w:r w:rsidRPr="0044642B">
        <w:rPr>
          <w:rStyle w:val="FootnoteReference"/>
          <w:rFonts w:ascii="Times New Roman" w:hAnsi="Times New Roman" w:cs="Times New Roman"/>
        </w:rPr>
        <w:footnoteRef/>
      </w:r>
      <w:r w:rsidRPr="0044642B">
        <w:rPr>
          <w:rFonts w:ascii="Times New Roman" w:hAnsi="Times New Roman" w:cs="Times New Roman"/>
        </w:rPr>
        <w:t xml:space="preserve"> Idem nota de subsol referitoare la Contractant general.</w:t>
      </w:r>
    </w:p>
  </w:footnote>
  <w:footnote w:id="13">
    <w:p w14:paraId="1E625DA2"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document.</w:t>
      </w:r>
    </w:p>
  </w:footnote>
  <w:footnote w:id="14">
    <w:p w14:paraId="3EAED323"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Publicată de A.N.A.P. la adresa </w:t>
      </w:r>
      <w:hyperlink r:id="rId1" w:history="1">
        <w:r w:rsidRPr="0044642B">
          <w:rPr>
            <w:rStyle w:val="Hyperlink"/>
            <w:rFonts w:ascii="Times New Roman" w:hAnsi="Times New Roman" w:cs="Times New Roman"/>
          </w:rPr>
          <w:t>https://anap.gov.ro/web/wp-content/uploads/2022/01/Indrumare-tert-sustinator-25.01.2022.pdf</w:t>
        </w:r>
      </w:hyperlink>
      <w:r w:rsidRPr="0044642B">
        <w:rPr>
          <w:rFonts w:ascii="Times New Roman" w:hAnsi="Times New Roman" w:cs="Times New Roman"/>
        </w:rPr>
        <w:t xml:space="preserve"> .</w:t>
      </w:r>
    </w:p>
  </w:footnote>
  <w:footnote w:id="15">
    <w:p w14:paraId="53E6C3E6" w14:textId="77777777" w:rsidR="00243F92" w:rsidRPr="0044642B" w:rsidRDefault="00243F92" w:rsidP="00243F92">
      <w:pPr>
        <w:pStyle w:val="FootnoteText"/>
        <w:spacing w:before="0" w:after="0"/>
        <w:ind w:hanging="2"/>
        <w:rPr>
          <w:rFonts w:ascii="Times New Roman" w:hAnsi="Times New Roman" w:cs="Times New Roman"/>
        </w:rPr>
      </w:pPr>
      <w:r w:rsidRPr="0044642B">
        <w:rPr>
          <w:rStyle w:val="FootnoteReference"/>
          <w:rFonts w:ascii="Times New Roman" w:hAnsi="Times New Roman" w:cs="Times New Roman"/>
        </w:rPr>
        <w:footnoteRef/>
      </w:r>
      <w:r w:rsidRPr="0044642B">
        <w:rPr>
          <w:rFonts w:ascii="Times New Roman" w:hAnsi="Times New Roman" w:cs="Times New Roman"/>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1226" w14:textId="77777777" w:rsidR="001C6135" w:rsidRDefault="006D677A">
    <w:pPr>
      <w:pBdr>
        <w:top w:val="nil"/>
        <w:left w:val="nil"/>
        <w:bottom w:val="nil"/>
        <w:right w:val="nil"/>
        <w:between w:val="nil"/>
      </w:pBdr>
      <w:tabs>
        <w:tab w:val="center" w:pos="4536"/>
        <w:tab w:val="right" w:pos="9072"/>
      </w:tabs>
      <w:spacing w:line="240" w:lineRule="auto"/>
      <w:ind w:left="0" w:hanging="2"/>
      <w:rPr>
        <w:rFonts w:ascii="Cambria" w:eastAsia="Cambria" w:hAnsi="Cambria" w:cs="Cambria"/>
        <w:color w:val="000000"/>
      </w:rPr>
    </w:pPr>
    <w:r>
      <w:rPr>
        <w:rFonts w:ascii="Cambria" w:eastAsia="Cambria" w:hAnsi="Cambria" w:cs="Cambria"/>
        <w:b/>
        <w:color w:val="000000"/>
      </w:rPr>
      <w:t>COMUNA BRAESTI</w:t>
    </w:r>
  </w:p>
  <w:p w14:paraId="40A9108D" w14:textId="77777777" w:rsidR="001C6135" w:rsidRDefault="006D677A">
    <w:pPr>
      <w:pBdr>
        <w:top w:val="nil"/>
        <w:left w:val="nil"/>
        <w:bottom w:val="nil"/>
        <w:right w:val="nil"/>
        <w:between w:val="nil"/>
      </w:pBdr>
      <w:tabs>
        <w:tab w:val="center" w:pos="4536"/>
        <w:tab w:val="right" w:pos="9072"/>
      </w:tabs>
      <w:spacing w:line="240" w:lineRule="auto"/>
      <w:ind w:left="0" w:hanging="2"/>
      <w:rPr>
        <w:rFonts w:ascii="Cambria" w:eastAsia="Cambria" w:hAnsi="Cambria" w:cs="Cambria"/>
        <w:color w:val="000000"/>
      </w:rPr>
    </w:pPr>
    <w:r>
      <w:rPr>
        <w:rFonts w:ascii="Cambria" w:eastAsia="Cambria" w:hAnsi="Cambria" w:cs="Cambria"/>
        <w:b/>
        <w:color w:val="000000"/>
      </w:rPr>
      <w:t>JUDETUL IASI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F7B"/>
    <w:multiLevelType w:val="multilevel"/>
    <w:tmpl w:val="A86CD0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87134C"/>
    <w:multiLevelType w:val="hybridMultilevel"/>
    <w:tmpl w:val="DE6EA0D8"/>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50B2E9F"/>
    <w:multiLevelType w:val="hybridMultilevel"/>
    <w:tmpl w:val="EABCE57C"/>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21057A"/>
    <w:multiLevelType w:val="hybridMultilevel"/>
    <w:tmpl w:val="973A3BC4"/>
    <w:lvl w:ilvl="0" w:tplc="04180017">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58312CE"/>
    <w:multiLevelType w:val="hybridMultilevel"/>
    <w:tmpl w:val="49300958"/>
    <w:lvl w:ilvl="0" w:tplc="0418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5" w15:restartNumberingAfterBreak="0">
    <w:nsid w:val="09A2440D"/>
    <w:multiLevelType w:val="multilevel"/>
    <w:tmpl w:val="C57EF5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459A7"/>
    <w:multiLevelType w:val="hybridMultilevel"/>
    <w:tmpl w:val="48A0ADCA"/>
    <w:lvl w:ilvl="0" w:tplc="3AB6BC2E">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14AA76AB"/>
    <w:multiLevelType w:val="multilevel"/>
    <w:tmpl w:val="BE58D21E"/>
    <w:lvl w:ilvl="0">
      <w:start w:val="1"/>
      <w:numFmt w:val="lowerRoman"/>
      <w:lvlText w:val="%1."/>
      <w:lvlJc w:val="left"/>
      <w:pPr>
        <w:ind w:left="720" w:hanging="360"/>
      </w:pPr>
      <w:rPr>
        <w:i w:val="0"/>
        <w:vertAlign w:val="baseline"/>
      </w:rPr>
    </w:lvl>
    <w:lvl w:ilvl="1">
      <w:start w:val="1"/>
      <w:numFmt w:val="lowerRoman"/>
      <w:lvlText w:val="%2."/>
      <w:lvlJc w:val="left"/>
      <w:pPr>
        <w:ind w:left="1440" w:hanging="360"/>
      </w:pPr>
      <w:rPr>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15255D87"/>
    <w:multiLevelType w:val="multilevel"/>
    <w:tmpl w:val="A3489714"/>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84C5B54"/>
    <w:multiLevelType w:val="hybridMultilevel"/>
    <w:tmpl w:val="C2CA6F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B181EE1"/>
    <w:multiLevelType w:val="hybridMultilevel"/>
    <w:tmpl w:val="9824282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1C970240"/>
    <w:multiLevelType w:val="multilevel"/>
    <w:tmpl w:val="1E52B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604F5"/>
    <w:multiLevelType w:val="multilevel"/>
    <w:tmpl w:val="A8229052"/>
    <w:lvl w:ilvl="0">
      <w:start w:val="1"/>
      <w:numFmt w:val="lowerLetter"/>
      <w:lvlText w:val="%1."/>
      <w:lvlJc w:val="left"/>
      <w:pPr>
        <w:ind w:left="0" w:firstLine="0"/>
      </w:pPr>
      <w:rPr>
        <w:rFonts w:ascii="Calibri" w:eastAsia="Calibri" w:hAnsi="Calibri" w:cs="Calibri"/>
        <w:vertAlign w:val="baseline"/>
      </w:rPr>
    </w:lvl>
    <w:lvl w:ilvl="1">
      <w:start w:val="1"/>
      <w:numFmt w:val="lowerRoman"/>
      <w:lvlText w:val="%2."/>
      <w:lvlJc w:val="righ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1CF512A8"/>
    <w:multiLevelType w:val="hybridMultilevel"/>
    <w:tmpl w:val="A4F2524A"/>
    <w:lvl w:ilvl="0" w:tplc="3AB6BC2E">
      <w:start w:val="1"/>
      <w:numFmt w:val="bullet"/>
      <w:lvlText w:val=""/>
      <w:lvlJc w:val="left"/>
      <w:pPr>
        <w:ind w:left="1080" w:hanging="360"/>
      </w:pPr>
      <w:rPr>
        <w:rFonts w:ascii="Symbol" w:hAnsi="Symbol" w:hint="default"/>
        <w:b w:val="0"/>
        <w:i w:val="0"/>
        <w:color w:val="auto"/>
        <w:sz w:val="24"/>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FC91999"/>
    <w:multiLevelType w:val="hybridMultilevel"/>
    <w:tmpl w:val="BC78E87E"/>
    <w:lvl w:ilvl="0" w:tplc="CFBCE73E">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D458F"/>
    <w:multiLevelType w:val="multilevel"/>
    <w:tmpl w:val="7D688B4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1"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5253CA2"/>
    <w:multiLevelType w:val="multilevel"/>
    <w:tmpl w:val="B404AF72"/>
    <w:lvl w:ilvl="0">
      <w:numFmt w:val="bullet"/>
      <w:lvlText w:val="-"/>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283A77FE"/>
    <w:multiLevelType w:val="hybridMultilevel"/>
    <w:tmpl w:val="5F86239C"/>
    <w:lvl w:ilvl="0" w:tplc="04180017">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2B3C4C52"/>
    <w:multiLevelType w:val="hybridMultilevel"/>
    <w:tmpl w:val="6BB8F76A"/>
    <w:lvl w:ilvl="0" w:tplc="04180017">
      <w:start w:val="1"/>
      <w:numFmt w:val="lowerLetter"/>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7" w15:restartNumberingAfterBreak="0">
    <w:nsid w:val="2CBC5BBC"/>
    <w:multiLevelType w:val="multilevel"/>
    <w:tmpl w:val="F998D1C4"/>
    <w:lvl w:ilvl="0">
      <w:start w:val="1"/>
      <w:numFmt w:val="bullet"/>
      <w:lvlText w:val="●"/>
      <w:lvlJc w:val="left"/>
      <w:pPr>
        <w:ind w:left="283"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62730B8"/>
    <w:multiLevelType w:val="hybridMultilevel"/>
    <w:tmpl w:val="89504A12"/>
    <w:lvl w:ilvl="0" w:tplc="3AB6BC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66E62B0"/>
    <w:multiLevelType w:val="multilevel"/>
    <w:tmpl w:val="84542B68"/>
    <w:lvl w:ilvl="0">
      <w:start w:val="1"/>
      <w:numFmt w:val="lowerRoman"/>
      <w:lvlText w:val="%1."/>
      <w:lvlJc w:val="left"/>
      <w:pPr>
        <w:ind w:left="720" w:hanging="360"/>
      </w:pPr>
      <w:rPr>
        <w:i w:val="0"/>
        <w:vertAlign w:val="baseline"/>
      </w:rPr>
    </w:lvl>
    <w:lvl w:ilvl="1">
      <w:start w:val="1"/>
      <w:numFmt w:val="lowerRoman"/>
      <w:lvlText w:val="(%2)"/>
      <w:lvlJc w:val="right"/>
      <w:pPr>
        <w:ind w:left="1440" w:hanging="360"/>
      </w:pPr>
      <w:rPr>
        <w:rFonts w:ascii="Calibri" w:eastAsia="Calibri" w:hAnsi="Calibri" w:cs="Calibri"/>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2" w15:restartNumberingAfterBreak="0">
    <w:nsid w:val="38E73921"/>
    <w:multiLevelType w:val="hybridMultilevel"/>
    <w:tmpl w:val="D3E4703A"/>
    <w:lvl w:ilvl="0" w:tplc="3AB6BC2E">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15:restartNumberingAfterBreak="0">
    <w:nsid w:val="3E31305E"/>
    <w:multiLevelType w:val="hybridMultilevel"/>
    <w:tmpl w:val="F01E59D6"/>
    <w:lvl w:ilvl="0" w:tplc="3AB6BC2E">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440701FE"/>
    <w:multiLevelType w:val="hybridMultilevel"/>
    <w:tmpl w:val="561014C8"/>
    <w:lvl w:ilvl="0" w:tplc="0B9C9962">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6"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37" w15:restartNumberingAfterBreak="0">
    <w:nsid w:val="46415C9D"/>
    <w:multiLevelType w:val="multilevel"/>
    <w:tmpl w:val="8CAE78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8A40605"/>
    <w:multiLevelType w:val="multilevel"/>
    <w:tmpl w:val="5DD8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CE48B8"/>
    <w:multiLevelType w:val="multilevel"/>
    <w:tmpl w:val="D7DA6F88"/>
    <w:lvl w:ilvl="0">
      <w:start w:val="1"/>
      <w:numFmt w:val="lowerRoman"/>
      <w:lvlText w:val="%1."/>
      <w:lvlJc w:val="right"/>
      <w:pPr>
        <w:ind w:left="773" w:hanging="360"/>
      </w:pPr>
      <w:rPr>
        <w:vertAlign w:val="baseline"/>
      </w:rPr>
    </w:lvl>
    <w:lvl w:ilvl="1">
      <w:start w:val="1"/>
      <w:numFmt w:val="lowerLetter"/>
      <w:lvlText w:val="%2."/>
      <w:lvlJc w:val="left"/>
      <w:pPr>
        <w:ind w:left="1493" w:hanging="360"/>
      </w:pPr>
      <w:rPr>
        <w:vertAlign w:val="baseline"/>
      </w:rPr>
    </w:lvl>
    <w:lvl w:ilvl="2">
      <w:start w:val="1"/>
      <w:numFmt w:val="lowerRoman"/>
      <w:lvlText w:val="%3."/>
      <w:lvlJc w:val="right"/>
      <w:pPr>
        <w:ind w:left="2213" w:hanging="180"/>
      </w:pPr>
      <w:rPr>
        <w:vertAlign w:val="baseline"/>
      </w:rPr>
    </w:lvl>
    <w:lvl w:ilvl="3">
      <w:start w:val="1"/>
      <w:numFmt w:val="decimal"/>
      <w:lvlText w:val="%4."/>
      <w:lvlJc w:val="left"/>
      <w:pPr>
        <w:ind w:left="2933" w:hanging="360"/>
      </w:pPr>
      <w:rPr>
        <w:vertAlign w:val="baseline"/>
      </w:rPr>
    </w:lvl>
    <w:lvl w:ilvl="4">
      <w:start w:val="1"/>
      <w:numFmt w:val="lowerLetter"/>
      <w:lvlText w:val="%5."/>
      <w:lvlJc w:val="left"/>
      <w:pPr>
        <w:ind w:left="3653" w:hanging="360"/>
      </w:pPr>
      <w:rPr>
        <w:vertAlign w:val="baseline"/>
      </w:rPr>
    </w:lvl>
    <w:lvl w:ilvl="5">
      <w:start w:val="1"/>
      <w:numFmt w:val="lowerRoman"/>
      <w:lvlText w:val="%6."/>
      <w:lvlJc w:val="right"/>
      <w:pPr>
        <w:ind w:left="4373" w:hanging="180"/>
      </w:pPr>
      <w:rPr>
        <w:vertAlign w:val="baseline"/>
      </w:rPr>
    </w:lvl>
    <w:lvl w:ilvl="6">
      <w:start w:val="1"/>
      <w:numFmt w:val="decimal"/>
      <w:lvlText w:val="%7."/>
      <w:lvlJc w:val="left"/>
      <w:pPr>
        <w:ind w:left="5093" w:hanging="360"/>
      </w:pPr>
      <w:rPr>
        <w:vertAlign w:val="baseline"/>
      </w:rPr>
    </w:lvl>
    <w:lvl w:ilvl="7">
      <w:start w:val="1"/>
      <w:numFmt w:val="lowerLetter"/>
      <w:lvlText w:val="%8."/>
      <w:lvlJc w:val="left"/>
      <w:pPr>
        <w:ind w:left="5813" w:hanging="360"/>
      </w:pPr>
      <w:rPr>
        <w:vertAlign w:val="baseline"/>
      </w:rPr>
    </w:lvl>
    <w:lvl w:ilvl="8">
      <w:start w:val="1"/>
      <w:numFmt w:val="lowerRoman"/>
      <w:lvlText w:val="%9."/>
      <w:lvlJc w:val="right"/>
      <w:pPr>
        <w:ind w:left="6533" w:hanging="180"/>
      </w:pPr>
      <w:rPr>
        <w:vertAlign w:val="baseline"/>
      </w:rPr>
    </w:lvl>
  </w:abstractNum>
  <w:abstractNum w:abstractNumId="40" w15:restartNumberingAfterBreak="0">
    <w:nsid w:val="4A9C01B4"/>
    <w:multiLevelType w:val="hybridMultilevel"/>
    <w:tmpl w:val="FFA8885E"/>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4AFC6C73"/>
    <w:multiLevelType w:val="multilevel"/>
    <w:tmpl w:val="804A13FE"/>
    <w:lvl w:ilvl="0">
      <w:start w:val="1"/>
      <w:numFmt w:val="lowerRoman"/>
      <w:pStyle w:val="TOCHeading"/>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pStyle w:val="Heading4"/>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4DF32B71"/>
    <w:multiLevelType w:val="multilevel"/>
    <w:tmpl w:val="80AA80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50C56EB3"/>
    <w:multiLevelType w:val="multilevel"/>
    <w:tmpl w:val="406A9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015DA3"/>
    <w:multiLevelType w:val="multilevel"/>
    <w:tmpl w:val="FBB8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18733F"/>
    <w:multiLevelType w:val="multilevel"/>
    <w:tmpl w:val="298646C0"/>
    <w:lvl w:ilvl="0">
      <w:start w:val="1"/>
      <w:numFmt w:val="decimal"/>
      <w:lvlText w:val="%1."/>
      <w:lvlJc w:val="left"/>
      <w:pPr>
        <w:ind w:left="768" w:hanging="360"/>
      </w:pPr>
      <w:rPr>
        <w:vertAlign w:val="baseline"/>
      </w:rPr>
    </w:lvl>
    <w:lvl w:ilvl="1">
      <w:start w:val="1"/>
      <w:numFmt w:val="lowerLetter"/>
      <w:lvlText w:val="%2."/>
      <w:lvlJc w:val="left"/>
      <w:pPr>
        <w:ind w:left="1488" w:hanging="360"/>
      </w:pPr>
      <w:rPr>
        <w:vertAlign w:val="baseline"/>
      </w:rPr>
    </w:lvl>
    <w:lvl w:ilvl="2">
      <w:start w:val="1"/>
      <w:numFmt w:val="lowerRoman"/>
      <w:lvlText w:val="%3."/>
      <w:lvlJc w:val="right"/>
      <w:pPr>
        <w:ind w:left="2208" w:hanging="180"/>
      </w:pPr>
      <w:rPr>
        <w:vertAlign w:val="baseline"/>
      </w:rPr>
    </w:lvl>
    <w:lvl w:ilvl="3">
      <w:start w:val="1"/>
      <w:numFmt w:val="decimal"/>
      <w:lvlText w:val="%4."/>
      <w:lvlJc w:val="left"/>
      <w:pPr>
        <w:ind w:left="2928" w:hanging="360"/>
      </w:pPr>
      <w:rPr>
        <w:vertAlign w:val="baseline"/>
      </w:rPr>
    </w:lvl>
    <w:lvl w:ilvl="4">
      <w:start w:val="1"/>
      <w:numFmt w:val="lowerLetter"/>
      <w:lvlText w:val="%5."/>
      <w:lvlJc w:val="left"/>
      <w:pPr>
        <w:ind w:left="3648" w:hanging="360"/>
      </w:pPr>
      <w:rPr>
        <w:vertAlign w:val="baseline"/>
      </w:rPr>
    </w:lvl>
    <w:lvl w:ilvl="5">
      <w:start w:val="1"/>
      <w:numFmt w:val="lowerRoman"/>
      <w:lvlText w:val="%6."/>
      <w:lvlJc w:val="right"/>
      <w:pPr>
        <w:ind w:left="4368" w:hanging="180"/>
      </w:pPr>
      <w:rPr>
        <w:vertAlign w:val="baseline"/>
      </w:rPr>
    </w:lvl>
    <w:lvl w:ilvl="6">
      <w:start w:val="1"/>
      <w:numFmt w:val="decimal"/>
      <w:lvlText w:val="%7."/>
      <w:lvlJc w:val="left"/>
      <w:pPr>
        <w:ind w:left="5088" w:hanging="360"/>
      </w:pPr>
      <w:rPr>
        <w:vertAlign w:val="baseline"/>
      </w:rPr>
    </w:lvl>
    <w:lvl w:ilvl="7">
      <w:start w:val="1"/>
      <w:numFmt w:val="lowerLetter"/>
      <w:lvlText w:val="%8."/>
      <w:lvlJc w:val="left"/>
      <w:pPr>
        <w:ind w:left="5808" w:hanging="360"/>
      </w:pPr>
      <w:rPr>
        <w:vertAlign w:val="baseline"/>
      </w:rPr>
    </w:lvl>
    <w:lvl w:ilvl="8">
      <w:start w:val="1"/>
      <w:numFmt w:val="lowerRoman"/>
      <w:lvlText w:val="%9."/>
      <w:lvlJc w:val="right"/>
      <w:pPr>
        <w:ind w:left="6528" w:hanging="180"/>
      </w:pPr>
      <w:rPr>
        <w:vertAlign w:val="baseline"/>
      </w:rPr>
    </w:lvl>
  </w:abstractNum>
  <w:abstractNum w:abstractNumId="46" w15:restartNumberingAfterBreak="0">
    <w:nsid w:val="5BBB6070"/>
    <w:multiLevelType w:val="hybridMultilevel"/>
    <w:tmpl w:val="E292B2FE"/>
    <w:lvl w:ilvl="0" w:tplc="0418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AA57B2"/>
    <w:multiLevelType w:val="multilevel"/>
    <w:tmpl w:val="42D4163A"/>
    <w:lvl w:ilvl="0">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9" w15:restartNumberingAfterBreak="0">
    <w:nsid w:val="61210716"/>
    <w:multiLevelType w:val="hybridMultilevel"/>
    <w:tmpl w:val="1922A1F2"/>
    <w:lvl w:ilvl="0" w:tplc="0418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62565248"/>
    <w:multiLevelType w:val="hybridMultilevel"/>
    <w:tmpl w:val="B678AD38"/>
    <w:lvl w:ilvl="0" w:tplc="3AB6BC2E">
      <w:start w:val="1"/>
      <w:numFmt w:val="bullet"/>
      <w:lvlText w:val=""/>
      <w:lvlJc w:val="left"/>
      <w:pPr>
        <w:ind w:left="1069" w:hanging="360"/>
      </w:pPr>
      <w:rPr>
        <w:rFonts w:ascii="Symbol" w:hAnsi="Symbol" w:hint="default"/>
      </w:rPr>
    </w:lvl>
    <w:lvl w:ilvl="1" w:tplc="C2AA7208">
      <w:numFmt w:val="bullet"/>
      <w:lvlText w:val="-"/>
      <w:lvlJc w:val="left"/>
      <w:pPr>
        <w:ind w:left="1789" w:hanging="360"/>
      </w:pPr>
      <w:rPr>
        <w:rFonts w:ascii="Trebuchet MS" w:eastAsia="Lucida Sans Unicode" w:hAnsi="Trebuchet MS" w:cs="Times New Roman"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1" w15:restartNumberingAfterBreak="0">
    <w:nsid w:val="627A28AD"/>
    <w:multiLevelType w:val="multilevel"/>
    <w:tmpl w:val="7BBC4DAA"/>
    <w:lvl w:ilvl="0">
      <w:start w:val="1"/>
      <w:numFmt w:val="lowerLetter"/>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2" w15:restartNumberingAfterBreak="0">
    <w:nsid w:val="62830020"/>
    <w:multiLevelType w:val="hybridMultilevel"/>
    <w:tmpl w:val="01BE14E0"/>
    <w:lvl w:ilvl="0" w:tplc="3AB6BC2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3" w15:restartNumberingAfterBreak="0">
    <w:nsid w:val="63614C44"/>
    <w:multiLevelType w:val="multilevel"/>
    <w:tmpl w:val="3BD27562"/>
    <w:lvl w:ilvl="0">
      <w:start w:val="1"/>
      <w:numFmt w:val="lowerRoman"/>
      <w:lvlText w:val="%1."/>
      <w:lvlJc w:val="left"/>
      <w:pPr>
        <w:ind w:left="1772" w:hanging="360"/>
      </w:pPr>
      <w:rPr>
        <w:sz w:val="22"/>
        <w:szCs w:val="22"/>
        <w:vertAlign w:val="baseline"/>
      </w:rPr>
    </w:lvl>
    <w:lvl w:ilvl="1">
      <w:start w:val="1"/>
      <w:numFmt w:val="lowerLetter"/>
      <w:lvlText w:val="%2."/>
      <w:lvlJc w:val="left"/>
      <w:pPr>
        <w:ind w:left="2492" w:hanging="360"/>
      </w:pPr>
      <w:rPr>
        <w:vertAlign w:val="baseline"/>
      </w:rPr>
    </w:lvl>
    <w:lvl w:ilvl="2">
      <w:start w:val="1"/>
      <w:numFmt w:val="lowerRoman"/>
      <w:lvlText w:val="%3."/>
      <w:lvlJc w:val="right"/>
      <w:pPr>
        <w:ind w:left="3212" w:hanging="180"/>
      </w:pPr>
      <w:rPr>
        <w:vertAlign w:val="baseline"/>
      </w:rPr>
    </w:lvl>
    <w:lvl w:ilvl="3">
      <w:start w:val="1"/>
      <w:numFmt w:val="decimal"/>
      <w:lvlText w:val="%4."/>
      <w:lvlJc w:val="left"/>
      <w:pPr>
        <w:ind w:left="3932" w:hanging="360"/>
      </w:pPr>
      <w:rPr>
        <w:vertAlign w:val="baseline"/>
      </w:rPr>
    </w:lvl>
    <w:lvl w:ilvl="4">
      <w:start w:val="1"/>
      <w:numFmt w:val="lowerLetter"/>
      <w:lvlText w:val="%5."/>
      <w:lvlJc w:val="left"/>
      <w:pPr>
        <w:ind w:left="4652" w:hanging="360"/>
      </w:pPr>
      <w:rPr>
        <w:vertAlign w:val="baseline"/>
      </w:rPr>
    </w:lvl>
    <w:lvl w:ilvl="5">
      <w:start w:val="1"/>
      <w:numFmt w:val="lowerRoman"/>
      <w:lvlText w:val="%6."/>
      <w:lvlJc w:val="right"/>
      <w:pPr>
        <w:ind w:left="5372" w:hanging="180"/>
      </w:pPr>
      <w:rPr>
        <w:vertAlign w:val="baseline"/>
      </w:rPr>
    </w:lvl>
    <w:lvl w:ilvl="6">
      <w:start w:val="1"/>
      <w:numFmt w:val="decimal"/>
      <w:lvlText w:val="%7."/>
      <w:lvlJc w:val="left"/>
      <w:pPr>
        <w:ind w:left="6092" w:hanging="360"/>
      </w:pPr>
      <w:rPr>
        <w:vertAlign w:val="baseline"/>
      </w:rPr>
    </w:lvl>
    <w:lvl w:ilvl="7">
      <w:start w:val="1"/>
      <w:numFmt w:val="lowerLetter"/>
      <w:lvlText w:val="%8."/>
      <w:lvlJc w:val="left"/>
      <w:pPr>
        <w:ind w:left="6812" w:hanging="360"/>
      </w:pPr>
      <w:rPr>
        <w:vertAlign w:val="baseline"/>
      </w:rPr>
    </w:lvl>
    <w:lvl w:ilvl="8">
      <w:start w:val="1"/>
      <w:numFmt w:val="lowerRoman"/>
      <w:lvlText w:val="%9."/>
      <w:lvlJc w:val="right"/>
      <w:pPr>
        <w:ind w:left="7532" w:hanging="180"/>
      </w:pPr>
      <w:rPr>
        <w:vertAlign w:val="baseline"/>
      </w:rPr>
    </w:lvl>
  </w:abstractNum>
  <w:abstractNum w:abstractNumId="54" w15:restartNumberingAfterBreak="0">
    <w:nsid w:val="63E04CA2"/>
    <w:multiLevelType w:val="multilevel"/>
    <w:tmpl w:val="2D602974"/>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5" w15:restartNumberingAfterBreak="0">
    <w:nsid w:val="654D0BF6"/>
    <w:multiLevelType w:val="hybridMultilevel"/>
    <w:tmpl w:val="3A2859D2"/>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6" w15:restartNumberingAfterBreak="0">
    <w:nsid w:val="67627AF8"/>
    <w:multiLevelType w:val="multilevel"/>
    <w:tmpl w:val="9EAA8306"/>
    <w:lvl w:ilvl="0">
      <w:start w:val="2"/>
      <w:numFmt w:val="bullet"/>
      <w:lvlText w:val="-"/>
      <w:lvlJc w:val="left"/>
      <w:pPr>
        <w:ind w:left="1440" w:hanging="360"/>
      </w:pPr>
      <w:rPr>
        <w:rFonts w:ascii="Times New Roman" w:eastAsia="Times New Roman" w:hAnsi="Times New Roman" w:cs="Times New Roman"/>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7"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EDF1D9D"/>
    <w:multiLevelType w:val="hybridMultilevel"/>
    <w:tmpl w:val="9D44DE46"/>
    <w:lvl w:ilvl="0" w:tplc="3AB6BC2E">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60" w15:restartNumberingAfterBreak="0">
    <w:nsid w:val="71994C21"/>
    <w:multiLevelType w:val="multilevel"/>
    <w:tmpl w:val="A06251B8"/>
    <w:lvl w:ilvl="0">
      <w:start w:val="1"/>
      <w:numFmt w:val="lowerRoman"/>
      <w:pStyle w:val="ListBullet"/>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73ED193B"/>
    <w:multiLevelType w:val="hybridMultilevel"/>
    <w:tmpl w:val="672C758C"/>
    <w:lvl w:ilvl="0" w:tplc="3AB6BC2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74221DEA"/>
    <w:multiLevelType w:val="multilevel"/>
    <w:tmpl w:val="BFAA728A"/>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75243258"/>
    <w:multiLevelType w:val="hybridMultilevel"/>
    <w:tmpl w:val="4860E1A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D530F7"/>
    <w:multiLevelType w:val="multilevel"/>
    <w:tmpl w:val="6DD4F69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15:restartNumberingAfterBreak="0">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758916081">
    <w:abstractNumId w:val="60"/>
  </w:num>
  <w:num w:numId="2" w16cid:durableId="1890603469">
    <w:abstractNumId w:val="41"/>
  </w:num>
  <w:num w:numId="3" w16cid:durableId="957181606">
    <w:abstractNumId w:val="20"/>
  </w:num>
  <w:num w:numId="4" w16cid:durableId="1324894351">
    <w:abstractNumId w:val="5"/>
  </w:num>
  <w:num w:numId="5" w16cid:durableId="1378505113">
    <w:abstractNumId w:val="53"/>
  </w:num>
  <w:num w:numId="6" w16cid:durableId="1336958518">
    <w:abstractNumId w:val="39"/>
  </w:num>
  <w:num w:numId="7" w16cid:durableId="979923654">
    <w:abstractNumId w:val="16"/>
  </w:num>
  <w:num w:numId="8" w16cid:durableId="375930935">
    <w:abstractNumId w:val="9"/>
  </w:num>
  <w:num w:numId="9" w16cid:durableId="1277370649">
    <w:abstractNumId w:val="22"/>
  </w:num>
  <w:num w:numId="10" w16cid:durableId="2100443045">
    <w:abstractNumId w:val="10"/>
  </w:num>
  <w:num w:numId="11" w16cid:durableId="828866354">
    <w:abstractNumId w:val="27"/>
  </w:num>
  <w:num w:numId="12" w16cid:durableId="888104215">
    <w:abstractNumId w:val="51"/>
  </w:num>
  <w:num w:numId="13" w16cid:durableId="217478500">
    <w:abstractNumId w:val="56"/>
  </w:num>
  <w:num w:numId="14" w16cid:durableId="669988375">
    <w:abstractNumId w:val="62"/>
  </w:num>
  <w:num w:numId="15" w16cid:durableId="237831415">
    <w:abstractNumId w:val="37"/>
  </w:num>
  <w:num w:numId="16" w16cid:durableId="853108203">
    <w:abstractNumId w:val="31"/>
  </w:num>
  <w:num w:numId="17" w16cid:durableId="1450931429">
    <w:abstractNumId w:val="48"/>
  </w:num>
  <w:num w:numId="18" w16cid:durableId="680471258">
    <w:abstractNumId w:val="0"/>
  </w:num>
  <w:num w:numId="19" w16cid:durableId="262342550">
    <w:abstractNumId w:val="42"/>
  </w:num>
  <w:num w:numId="20" w16cid:durableId="57216931">
    <w:abstractNumId w:val="64"/>
  </w:num>
  <w:num w:numId="21" w16cid:durableId="1594699777">
    <w:abstractNumId w:val="45"/>
  </w:num>
  <w:num w:numId="22" w16cid:durableId="64034589">
    <w:abstractNumId w:val="54"/>
  </w:num>
  <w:num w:numId="23" w16cid:durableId="978729723">
    <w:abstractNumId w:val="18"/>
  </w:num>
  <w:num w:numId="24" w16cid:durableId="2022659290">
    <w:abstractNumId w:val="28"/>
  </w:num>
  <w:num w:numId="25" w16cid:durableId="1777483873">
    <w:abstractNumId w:val="21"/>
  </w:num>
  <w:num w:numId="26" w16cid:durableId="302661374">
    <w:abstractNumId w:val="65"/>
  </w:num>
  <w:num w:numId="27" w16cid:durableId="1517383251">
    <w:abstractNumId w:val="14"/>
  </w:num>
  <w:num w:numId="28" w16cid:durableId="1163398629">
    <w:abstractNumId w:val="36"/>
  </w:num>
  <w:num w:numId="29" w16cid:durableId="1337146295">
    <w:abstractNumId w:val="24"/>
  </w:num>
  <w:num w:numId="30" w16cid:durableId="289216095">
    <w:abstractNumId w:val="59"/>
  </w:num>
  <w:num w:numId="31" w16cid:durableId="2053918118">
    <w:abstractNumId w:val="46"/>
  </w:num>
  <w:num w:numId="32" w16cid:durableId="786050868">
    <w:abstractNumId w:val="52"/>
  </w:num>
  <w:num w:numId="33" w16cid:durableId="390229447">
    <w:abstractNumId w:val="57"/>
  </w:num>
  <w:num w:numId="34" w16cid:durableId="926622570">
    <w:abstractNumId w:val="26"/>
  </w:num>
  <w:num w:numId="35" w16cid:durableId="1593121073">
    <w:abstractNumId w:val="13"/>
  </w:num>
  <w:num w:numId="36" w16cid:durableId="803430473">
    <w:abstractNumId w:val="35"/>
  </w:num>
  <w:num w:numId="37" w16cid:durableId="592082708">
    <w:abstractNumId w:val="19"/>
  </w:num>
  <w:num w:numId="38" w16cid:durableId="412817202">
    <w:abstractNumId w:val="1"/>
  </w:num>
  <w:num w:numId="39" w16cid:durableId="2143182563">
    <w:abstractNumId w:val="40"/>
  </w:num>
  <w:num w:numId="40" w16cid:durableId="1831942957">
    <w:abstractNumId w:val="25"/>
  </w:num>
  <w:num w:numId="41" w16cid:durableId="1728919818">
    <w:abstractNumId w:val="33"/>
  </w:num>
  <w:num w:numId="42" w16cid:durableId="1874926627">
    <w:abstractNumId w:val="12"/>
  </w:num>
  <w:num w:numId="43" w16cid:durableId="722948544">
    <w:abstractNumId w:val="3"/>
  </w:num>
  <w:num w:numId="44" w16cid:durableId="153646018">
    <w:abstractNumId w:val="34"/>
  </w:num>
  <w:num w:numId="45" w16cid:durableId="715735297">
    <w:abstractNumId w:val="7"/>
  </w:num>
  <w:num w:numId="46" w16cid:durableId="96146068">
    <w:abstractNumId w:val="8"/>
  </w:num>
  <w:num w:numId="47" w16cid:durableId="2115663084">
    <w:abstractNumId w:val="4"/>
  </w:num>
  <w:num w:numId="48" w16cid:durableId="1541477485">
    <w:abstractNumId w:val="55"/>
  </w:num>
  <w:num w:numId="49" w16cid:durableId="1242721248">
    <w:abstractNumId w:val="50"/>
  </w:num>
  <w:num w:numId="50" w16cid:durableId="127364421">
    <w:abstractNumId w:val="23"/>
  </w:num>
  <w:num w:numId="51" w16cid:durableId="1066755442">
    <w:abstractNumId w:val="63"/>
  </w:num>
  <w:num w:numId="52" w16cid:durableId="631833431">
    <w:abstractNumId w:val="58"/>
  </w:num>
  <w:num w:numId="53" w16cid:durableId="1127429959">
    <w:abstractNumId w:val="2"/>
  </w:num>
  <w:num w:numId="54" w16cid:durableId="1369254743">
    <w:abstractNumId w:val="49"/>
  </w:num>
  <w:num w:numId="55" w16cid:durableId="1640305331">
    <w:abstractNumId w:val="29"/>
  </w:num>
  <w:num w:numId="56" w16cid:durableId="125661086">
    <w:abstractNumId w:val="47"/>
  </w:num>
  <w:num w:numId="57" w16cid:durableId="1457597171">
    <w:abstractNumId w:val="11"/>
  </w:num>
  <w:num w:numId="58" w16cid:durableId="1493331269">
    <w:abstractNumId w:val="32"/>
  </w:num>
  <w:num w:numId="59" w16cid:durableId="1479766417">
    <w:abstractNumId w:val="6"/>
  </w:num>
  <w:num w:numId="60" w16cid:durableId="152070870">
    <w:abstractNumId w:val="61"/>
  </w:num>
  <w:num w:numId="61" w16cid:durableId="1965232113">
    <w:abstractNumId w:val="17"/>
  </w:num>
  <w:num w:numId="62" w16cid:durableId="2147157813">
    <w:abstractNumId w:val="30"/>
  </w:num>
  <w:num w:numId="63" w16cid:durableId="363404057">
    <w:abstractNumId w:val="15"/>
  </w:num>
  <w:num w:numId="64" w16cid:durableId="739862554">
    <w:abstractNumId w:val="44"/>
  </w:num>
  <w:num w:numId="65" w16cid:durableId="591667652">
    <w:abstractNumId w:val="38"/>
  </w:num>
  <w:num w:numId="66" w16cid:durableId="146508334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135"/>
    <w:rsid w:val="0003191A"/>
    <w:rsid w:val="000425D4"/>
    <w:rsid w:val="000B3ED6"/>
    <w:rsid w:val="001478D1"/>
    <w:rsid w:val="001825B8"/>
    <w:rsid w:val="00195C75"/>
    <w:rsid w:val="001C6135"/>
    <w:rsid w:val="002171DF"/>
    <w:rsid w:val="00241022"/>
    <w:rsid w:val="00243F92"/>
    <w:rsid w:val="00267284"/>
    <w:rsid w:val="002A3FEE"/>
    <w:rsid w:val="002D1ED8"/>
    <w:rsid w:val="002D736C"/>
    <w:rsid w:val="0030198C"/>
    <w:rsid w:val="00354FBD"/>
    <w:rsid w:val="003775CA"/>
    <w:rsid w:val="003B464E"/>
    <w:rsid w:val="003D78EB"/>
    <w:rsid w:val="0042687A"/>
    <w:rsid w:val="0044642B"/>
    <w:rsid w:val="00524B74"/>
    <w:rsid w:val="005270E0"/>
    <w:rsid w:val="005D71A0"/>
    <w:rsid w:val="005F0CA7"/>
    <w:rsid w:val="005F2B8E"/>
    <w:rsid w:val="005F3D0C"/>
    <w:rsid w:val="005F40C2"/>
    <w:rsid w:val="00604012"/>
    <w:rsid w:val="006D677A"/>
    <w:rsid w:val="006F677A"/>
    <w:rsid w:val="00740A02"/>
    <w:rsid w:val="00775AA7"/>
    <w:rsid w:val="00776768"/>
    <w:rsid w:val="007D2AB0"/>
    <w:rsid w:val="007D5631"/>
    <w:rsid w:val="00937034"/>
    <w:rsid w:val="009F7097"/>
    <w:rsid w:val="00A13A9F"/>
    <w:rsid w:val="00A249F1"/>
    <w:rsid w:val="00A565B2"/>
    <w:rsid w:val="00AC7A25"/>
    <w:rsid w:val="00B4680B"/>
    <w:rsid w:val="00B80FB5"/>
    <w:rsid w:val="00B835AE"/>
    <w:rsid w:val="00BC0715"/>
    <w:rsid w:val="00BD4C9A"/>
    <w:rsid w:val="00BD7DA0"/>
    <w:rsid w:val="00C21B79"/>
    <w:rsid w:val="00C745B4"/>
    <w:rsid w:val="00C76D28"/>
    <w:rsid w:val="00C9723D"/>
    <w:rsid w:val="00CA192B"/>
    <w:rsid w:val="00CC5C76"/>
    <w:rsid w:val="00D504BC"/>
    <w:rsid w:val="00DC414F"/>
    <w:rsid w:val="00DC48CD"/>
    <w:rsid w:val="00DE1B97"/>
    <w:rsid w:val="00DE71C6"/>
    <w:rsid w:val="00E0591B"/>
    <w:rsid w:val="00E50608"/>
    <w:rsid w:val="00F201B0"/>
    <w:rsid w:val="00F21E54"/>
    <w:rsid w:val="00F6013A"/>
    <w:rsid w:val="00FA51EA"/>
    <w:rsid w:val="00FB0DB6"/>
    <w:rsid w:val="00FF1A9F"/>
    <w:rsid w:val="00FF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F02C"/>
  <w15:docId w15:val="{CCE7A1D1-85CD-4892-A8CB-750775F0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ro-RO"/>
    </w:rPr>
  </w:style>
  <w:style w:type="paragraph" w:styleId="Heading1">
    <w:name w:val="heading 1"/>
    <w:basedOn w:val="Normal"/>
    <w:next w:val="Normal"/>
    <w:qFormat/>
    <w:pPr>
      <w:keepNext/>
      <w:spacing w:before="240" w:after="60"/>
      <w:jc w:val="both"/>
    </w:pPr>
    <w:rPr>
      <w:b/>
      <w:bCs/>
      <w:kern w:val="32"/>
      <w:sz w:val="32"/>
      <w:szCs w:val="32"/>
    </w:rPr>
  </w:style>
  <w:style w:type="paragraph" w:styleId="Heading2">
    <w:name w:val="heading 2"/>
    <w:basedOn w:val="Normal"/>
    <w:next w:val="Normal"/>
    <w:unhideWhenUsed/>
    <w:qFormat/>
    <w:pPr>
      <w:keepNext/>
      <w:spacing w:before="100" w:beforeAutospacing="1" w:after="100" w:afterAutospacing="1"/>
      <w:outlineLvl w:val="1"/>
    </w:pPr>
    <w:rPr>
      <w:b/>
      <w:sz w:val="18"/>
      <w:szCs w:val="18"/>
    </w:rPr>
  </w:style>
  <w:style w:type="paragraph" w:styleId="Heading3">
    <w:name w:val="heading 3"/>
    <w:basedOn w:val="Normal"/>
    <w:next w:val="Normal"/>
    <w:unhideWhenUsed/>
    <w:qFormat/>
    <w:pPr>
      <w:keepNext/>
      <w:spacing w:line="360" w:lineRule="auto"/>
      <w:jc w:val="center"/>
      <w:outlineLvl w:val="2"/>
    </w:pPr>
    <w:rPr>
      <w:b/>
    </w:rPr>
  </w:style>
  <w:style w:type="paragraph" w:styleId="Heading4">
    <w:name w:val="heading 4"/>
    <w:basedOn w:val="Normal"/>
    <w:next w:val="Normal"/>
    <w:uiPriority w:val="9"/>
    <w:semiHidden/>
    <w:unhideWhenUsed/>
    <w:qFormat/>
    <w:pPr>
      <w:keepNext/>
      <w:numPr>
        <w:ilvl w:val="3"/>
        <w:numId w:val="2"/>
      </w:numPr>
      <w:spacing w:before="100" w:beforeAutospacing="1" w:after="100" w:afterAutospacing="1"/>
      <w:ind w:left="-1" w:hanging="1"/>
      <w:outlineLvl w:val="3"/>
    </w:pPr>
    <w:rPr>
      <w:b/>
      <w:bCs/>
      <w:sz w:val="24"/>
      <w:szCs w:val="24"/>
    </w:rPr>
  </w:style>
  <w:style w:type="paragraph" w:styleId="Heading5">
    <w:name w:val="heading 5"/>
    <w:basedOn w:val="Normal"/>
    <w:next w:val="Normal"/>
    <w:unhideWhenUsed/>
    <w:qFormat/>
    <w:pPr>
      <w:keepNext/>
      <w:spacing w:line="360" w:lineRule="auto"/>
      <w:ind w:left="360"/>
      <w:jc w:val="both"/>
      <w:outlineLvl w:val="4"/>
    </w:pPr>
    <w:rPr>
      <w:b/>
      <w:bCs/>
      <w:i/>
    </w:rPr>
  </w:style>
  <w:style w:type="paragraph" w:styleId="Heading6">
    <w:name w:val="heading 6"/>
    <w:basedOn w:val="Normal"/>
    <w:next w:val="Normal"/>
    <w:uiPriority w:val="9"/>
    <w:semiHidden/>
    <w:unhideWhenUsed/>
    <w:qFormat/>
    <w:pPr>
      <w:keepNext/>
      <w:spacing w:line="360" w:lineRule="auto"/>
      <w:jc w:val="both"/>
      <w:outlineLvl w:val="5"/>
    </w:pPr>
    <w:rPr>
      <w:b/>
      <w:bCs/>
      <w:i/>
      <w:iCs/>
      <w:sz w:val="24"/>
      <w:szCs w:val="24"/>
    </w:rPr>
  </w:style>
  <w:style w:type="paragraph" w:styleId="Heading7">
    <w:name w:val="heading 7"/>
    <w:basedOn w:val="Normal"/>
    <w:next w:val="Normal"/>
    <w:pPr>
      <w:keepNext/>
      <w:spacing w:line="360" w:lineRule="auto"/>
      <w:jc w:val="both"/>
      <w:outlineLvl w:val="6"/>
    </w:pPr>
    <w:rPr>
      <w:b/>
      <w:bCs/>
    </w:rPr>
  </w:style>
  <w:style w:type="paragraph" w:styleId="Heading8">
    <w:name w:val="heading 8"/>
    <w:basedOn w:val="Normal"/>
    <w:next w:val="Normal"/>
    <w:pPr>
      <w:keepNext/>
      <w:spacing w:line="360" w:lineRule="auto"/>
      <w:outlineLvl w:val="7"/>
    </w:pPr>
    <w:rPr>
      <w:b/>
      <w:bCs/>
    </w:rPr>
  </w:style>
  <w:style w:type="paragraph" w:styleId="Heading9">
    <w:name w:val="heading 9"/>
    <w:basedOn w:val="Normal"/>
    <w:next w:val="Normal"/>
    <w:link w:val="Heading9Char"/>
    <w:qFormat/>
    <w:rsid w:val="00243F92"/>
    <w:pPr>
      <w:widowControl w:val="0"/>
      <w:spacing w:before="240" w:after="60" w:line="240" w:lineRule="auto"/>
      <w:ind w:leftChars="0" w:left="0" w:firstLineChars="0" w:firstLine="0"/>
      <w:textDirection w:val="lrTb"/>
      <w:textAlignment w:val="auto"/>
      <w:outlineLvl w:val="8"/>
    </w:pPr>
    <w:rPr>
      <w:rFonts w:eastAsia="Lucida Sans Unicode"/>
      <w:kern w:val="1"/>
      <w:position w:val="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imes New Roman" w:hAnsi="Times New Roman" w:cs="Times New Roman"/>
      <w:b/>
      <w:sz w:val="32"/>
      <w:szCs w:val="20"/>
    </w:rPr>
  </w:style>
  <w:style w:type="paragraph" w:styleId="Header">
    <w:name w:val="header"/>
    <w:basedOn w:val="Normal"/>
    <w:uiPriority w:val="99"/>
    <w:pPr>
      <w:tabs>
        <w:tab w:val="center" w:pos="4536"/>
        <w:tab w:val="right" w:pos="9072"/>
      </w:tabs>
    </w:pPr>
  </w:style>
  <w:style w:type="paragraph" w:styleId="Footer">
    <w:name w:val="footer"/>
    <w:basedOn w:val="Normal"/>
    <w:uiPriority w:val="99"/>
    <w:pPr>
      <w:tabs>
        <w:tab w:val="center" w:pos="4536"/>
        <w:tab w:val="right" w:pos="9072"/>
      </w:tabs>
    </w:pPr>
  </w:style>
  <w:style w:type="character" w:styleId="Hyperlink">
    <w:name w:val="Hyperlink"/>
    <w:uiPriority w:val="99"/>
    <w:rPr>
      <w:color w:val="0000FF"/>
      <w:w w:val="100"/>
      <w:position w:val="-1"/>
      <w:u w:val="single"/>
      <w:effect w:val="none"/>
      <w:vertAlign w:val="baseline"/>
      <w:cs w:val="0"/>
      <w:em w:val="none"/>
    </w:rPr>
  </w:style>
  <w:style w:type="paragraph" w:styleId="DocumentMap">
    <w:name w:val="Document Map"/>
    <w:basedOn w:val="Normal"/>
    <w:link w:val="DocumentMapChar"/>
    <w:uiPriority w:val="99"/>
    <w:pPr>
      <w:shd w:val="clear" w:color="auto" w:fill="000080"/>
    </w:pPr>
    <w:rPr>
      <w:rFonts w:ascii="Tahoma" w:hAnsi="Tahoma" w:cs="Tahoma"/>
    </w:rPr>
  </w:style>
  <w:style w:type="paragraph" w:customStyle="1" w:styleId="FootnoteText1">
    <w:name w:val="Footnote Text1"/>
    <w:aliases w:val="footnote text,Footnote Text Char Char,Fußnote,single space,FOOTNOTES,fn,Podrozdział,Footnote,stile 1,Footnote1,Footnote2,Footnote3,Footnote4,Footnote5,Footnote6,Footnote7,Footnote8,Footnote9,Footnote10,Footnote11"/>
    <w:basedOn w:val="Normal"/>
    <w:rPr>
      <w:rFonts w:cs="Times New Roman"/>
      <w:sz w:val="20"/>
      <w:szCs w:val="20"/>
    </w:rPr>
  </w:style>
  <w:style w:type="character" w:customStyle="1" w:styleId="FootnoteReference1">
    <w:name w:val="Footnote Reference1"/>
    <w:aliases w:val="note de bas de page"/>
    <w:rPr>
      <w:w w:val="100"/>
      <w:position w:val="-1"/>
      <w:effect w:val="none"/>
      <w:vertAlign w:val="superscript"/>
      <w:cs w:val="0"/>
      <w:em w:val="none"/>
    </w:rPr>
  </w:style>
  <w:style w:type="paragraph" w:styleId="Caption">
    <w:name w:val="caption"/>
    <w:basedOn w:val="Normal"/>
    <w:next w:val="Normal"/>
    <w:qFormat/>
    <w:pPr>
      <w:spacing w:before="120" w:after="120"/>
    </w:pPr>
    <w:rPr>
      <w:b/>
      <w:bCs/>
      <w:sz w:val="20"/>
      <w:szCs w:val="20"/>
    </w:rPr>
  </w:style>
  <w:style w:type="paragraph" w:customStyle="1" w:styleId="TextnBalon1">
    <w:name w:val="Text în Balon1"/>
    <w:basedOn w:val="Normal"/>
    <w:rPr>
      <w:rFonts w:ascii="Tahoma" w:hAnsi="Tahoma" w:cs="Tahoma"/>
      <w:sz w:val="16"/>
      <w:szCs w:val="16"/>
    </w:rPr>
  </w:style>
  <w:style w:type="character" w:styleId="PageNumber">
    <w:name w:val="page number"/>
    <w:basedOn w:val="DefaultParagraphFont"/>
    <w:rPr>
      <w:w w:val="100"/>
      <w:position w:val="-1"/>
      <w:effect w:val="none"/>
      <w:vertAlign w:val="baseline"/>
      <w:cs w:val="0"/>
      <w:em w:val="none"/>
    </w:rPr>
  </w:style>
  <w:style w:type="paragraph" w:customStyle="1" w:styleId="MarcatorPicatura">
    <w:name w:val="Marcator_Picatura"/>
    <w:basedOn w:val="Normal"/>
    <w:pPr>
      <w:spacing w:before="100" w:after="100" w:line="360" w:lineRule="auto"/>
    </w:pPr>
    <w:rPr>
      <w:rFonts w:cs="Times New Roman"/>
      <w:szCs w:val="20"/>
    </w:rPr>
  </w:style>
  <w:style w:type="paragraph" w:styleId="BodyTextIndent">
    <w:name w:val="Body Text Indent"/>
    <w:basedOn w:val="Normal"/>
    <w:pPr>
      <w:spacing w:line="360" w:lineRule="auto"/>
      <w:ind w:left="5760"/>
    </w:pPr>
    <w:rPr>
      <w:rFonts w:cs="Times New Roman"/>
      <w:b/>
      <w:bCs/>
      <w:i/>
      <w:iCs/>
      <w:szCs w:val="20"/>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pPr>
      <w:spacing w:line="360" w:lineRule="auto"/>
      <w:jc w:val="both"/>
    </w:pPr>
    <w:rPr>
      <w:rFonts w:cs="Times New Roman"/>
      <w:bCs/>
      <w:iCs/>
    </w:rPr>
  </w:style>
  <w:style w:type="paragraph" w:styleId="BodyTextIndent2">
    <w:name w:val="Body Text Indent 2"/>
    <w:basedOn w:val="Normal"/>
    <w:pPr>
      <w:spacing w:line="360" w:lineRule="auto"/>
      <w:ind w:left="6156"/>
      <w:jc w:val="both"/>
    </w:p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pPr>
      <w:tabs>
        <w:tab w:val="decimal" w:pos="0"/>
      </w:tabs>
    </w:pPr>
    <w:rPr>
      <w:rFonts w:ascii="Times New Roman" w:hAnsi="Times New Roman" w:cs="Times New Roman"/>
      <w:sz w:val="24"/>
      <w:szCs w:val="20"/>
      <w:lang w:val="en-US"/>
    </w:rPr>
  </w:style>
  <w:style w:type="character" w:customStyle="1" w:styleId="BodyTextChar">
    <w:name w:val="Body Text Char"/>
    <w:rPr>
      <w:rFonts w:ascii="Arial" w:hAnsi="Arial" w:cs="Arial"/>
      <w:bCs/>
      <w:iCs/>
      <w:w w:val="100"/>
      <w:position w:val="-1"/>
      <w:sz w:val="22"/>
      <w:szCs w:val="22"/>
      <w:effect w:val="none"/>
      <w:vertAlign w:val="baseline"/>
      <w:cs w:val="0"/>
      <w:em w:val="none"/>
      <w:lang w:val="ro-RO" w:eastAsia="ro-RO"/>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ro-RO" w:eastAsia="ro-RO"/>
    </w:rPr>
  </w:style>
  <w:style w:type="paragraph" w:customStyle="1" w:styleId="ListParagraph1">
    <w:name w:val="List Paragraph1"/>
    <w:aliases w:val="Akapit z listą BS,Outlines a.b.c.,List_Paragraph,Multilevel para_II,Akapit z lista BS,body 2,Forth level,Paragraph,List Paragraph11,Citation List,ANNEX,Bullet,bullet,bu,b,bullet1,B,b1,Bullet 1,bullet 1,body,b Char Char Cha"/>
    <w:basedOn w:val="Normal"/>
    <w:pPr>
      <w:suppressAutoHyphens w:val="0"/>
      <w:ind w:left="720"/>
    </w:pPr>
    <w:rPr>
      <w:rFonts w:cs="Times New Roman"/>
      <w:lang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lang w:eastAsia="ro-RO"/>
    </w:rPr>
  </w:style>
  <w:style w:type="character" w:customStyle="1" w:styleId="noticetext1">
    <w:name w:val="noticetext1"/>
    <w:rPr>
      <w:rFonts w:ascii="Arial" w:hAnsi="Arial" w:cs="Arial" w:hint="default"/>
      <w:color w:val="000000"/>
      <w:w w:val="100"/>
      <w:position w:val="-1"/>
      <w:sz w:val="18"/>
      <w:szCs w:val="18"/>
      <w:effect w:val="none"/>
      <w:vertAlign w:val="baseline"/>
      <w:cs w:val="0"/>
      <w:em w:val="none"/>
    </w:rPr>
  </w:style>
  <w:style w:type="character" w:customStyle="1" w:styleId="HeaderChar">
    <w:name w:val="Header Char"/>
    <w:uiPriority w:val="99"/>
    <w:rPr>
      <w:rFonts w:ascii="Arial" w:hAnsi="Arial" w:cs="Arial"/>
      <w:w w:val="100"/>
      <w:position w:val="-1"/>
      <w:sz w:val="22"/>
      <w:szCs w:val="22"/>
      <w:effect w:val="none"/>
      <w:vertAlign w:val="baseline"/>
      <w:cs w:val="0"/>
      <w:em w:val="none"/>
      <w:lang w:val="ro-RO" w:eastAsia="ro-RO" w:bidi="ar-SA"/>
    </w:rPr>
  </w:style>
  <w:style w:type="character" w:customStyle="1" w:styleId="CharChar1">
    <w:name w:val="Char Char1"/>
    <w:rPr>
      <w:rFonts w:ascii="Arial" w:hAnsi="Arial" w:cs="Arial"/>
      <w:bCs/>
      <w:iCs/>
      <w:w w:val="100"/>
      <w:position w:val="-1"/>
      <w:sz w:val="22"/>
      <w:szCs w:val="22"/>
      <w:effect w:val="none"/>
      <w:vertAlign w:val="baseline"/>
      <w:cs w:val="0"/>
      <w:em w:val="none"/>
      <w:lang w:val="ro-RO" w:eastAsia="ro-RO" w:bidi="ar-SA"/>
    </w:rPr>
  </w:style>
  <w:style w:type="character" w:customStyle="1" w:styleId="Bodytext0">
    <w:name w:val="Body text_"/>
    <w:rPr>
      <w:rFonts w:ascii="Arial" w:hAnsi="Arial"/>
      <w:w w:val="100"/>
      <w:position w:val="-1"/>
      <w:sz w:val="22"/>
      <w:szCs w:val="22"/>
      <w:effect w:val="none"/>
      <w:vertAlign w:val="baseline"/>
      <w:cs w:val="0"/>
      <w:em w:val="none"/>
      <w:lang w:bidi="ar-SA"/>
    </w:rPr>
  </w:style>
  <w:style w:type="paragraph" w:customStyle="1" w:styleId="Bodytext1">
    <w:name w:val="Body text1"/>
    <w:basedOn w:val="Normal"/>
    <w:pPr>
      <w:widowControl w:val="0"/>
      <w:shd w:val="clear" w:color="auto" w:fill="FFFFFF"/>
      <w:spacing w:line="274" w:lineRule="atLeast"/>
      <w:jc w:val="right"/>
    </w:pPr>
    <w:rPr>
      <w:rFonts w:cs="Times New Roman"/>
    </w:rPr>
  </w:style>
  <w:style w:type="paragraph" w:customStyle="1" w:styleId="FootnoteText10">
    <w:name w:val="Footnote Text1"/>
    <w:basedOn w:val="Normal"/>
    <w:rPr>
      <w:rFonts w:ascii="Trebuchet MS" w:hAnsi="Trebuchet MS" w:cs="Trebuchet MS"/>
      <w:kern w:val="1"/>
      <w:sz w:val="16"/>
      <w:szCs w:val="20"/>
      <w:lang w:eastAsia="ar-SA"/>
    </w:rPr>
  </w:style>
  <w:style w:type="character" w:customStyle="1" w:styleId="FootnoteTextChar">
    <w:name w:val="Footnote Text Char"/>
    <w:link w:val="FootnoteText"/>
    <w:uiPriority w:val="99"/>
    <w:rPr>
      <w:rFonts w:ascii="Arial" w:hAnsi="Arial" w:cs="Arial"/>
      <w:w w:val="100"/>
      <w:position w:val="-1"/>
      <w:effect w:val="none"/>
      <w:vertAlign w:val="baseline"/>
      <w:cs w:val="0"/>
      <w:em w:val="none"/>
    </w:rPr>
  </w:style>
  <w:style w:type="character" w:customStyle="1" w:styleId="ListParagraphChar">
    <w:name w:val="List Paragraph Char"/>
    <w:aliases w:val="Akapit z listą BS Char,Outlines a.b.c. Char,List_Paragraph Char,Multilevel para_II Char,Akapit z lista BS Char,List Paragraph1 Char,body 2 Char,Forth level Char,Paragraph Char,List Paragraph11 Char,Citation List Char,ANNEX Char,bu Ch"/>
    <w:uiPriority w:val="34"/>
    <w:qFormat/>
    <w:rPr>
      <w:rFonts w:ascii="Arial" w:hAnsi="Arial" w:cs="Arial"/>
      <w:w w:val="100"/>
      <w:position w:val="-1"/>
      <w:sz w:val="22"/>
      <w:szCs w:val="22"/>
      <w:effect w:val="none"/>
      <w:vertAlign w:val="baseline"/>
      <w:cs w:val="0"/>
      <w:em w:val="none"/>
      <w:lang w:val="ro-RO" w:eastAsia="ar-SA"/>
    </w:rPr>
  </w:style>
  <w:style w:type="character" w:customStyle="1" w:styleId="tsp1">
    <w:name w:val="tsp1"/>
    <w:basedOn w:val="DefaultParagraphFont"/>
    <w:rPr>
      <w:w w:val="100"/>
      <w:position w:val="-1"/>
      <w:effect w:val="none"/>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cs="Times New Roman"/>
      <w:sz w:val="24"/>
      <w:szCs w:val="24"/>
    </w:rPr>
  </w:style>
  <w:style w:type="character" w:customStyle="1" w:styleId="FooterChar">
    <w:name w:val="Footer Char"/>
    <w:uiPriority w:val="99"/>
    <w:rPr>
      <w:rFonts w:ascii="Arial" w:hAnsi="Arial" w:cs="Arial"/>
      <w:w w:val="100"/>
      <w:position w:val="-1"/>
      <w:sz w:val="22"/>
      <w:szCs w:val="22"/>
      <w:effect w:val="none"/>
      <w:vertAlign w:val="baseline"/>
      <w:cs w:val="0"/>
      <w:em w:val="none"/>
      <w:lang w:val="ro-RO" w:eastAsia="ro-RO"/>
    </w:rPr>
  </w:style>
  <w:style w:type="character" w:customStyle="1" w:styleId="tpa1">
    <w:name w:val="tpa1"/>
    <w:rPr>
      <w:w w:val="100"/>
      <w:position w:val="-1"/>
      <w:effect w:val="none"/>
      <w:vertAlign w:val="baseline"/>
      <w:cs w:val="0"/>
      <w:em w:val="none"/>
    </w:rPr>
  </w:style>
  <w:style w:type="character" w:styleId="IntenseEmphasis">
    <w:name w:val="Intense Emphasis"/>
    <w:rPr>
      <w:b/>
      <w:bCs/>
      <w:i/>
      <w:iCs/>
      <w:color w:val="4F81BD"/>
      <w:w w:val="100"/>
      <w:position w:val="-1"/>
      <w:effect w:val="none"/>
      <w:vertAlign w:val="baseline"/>
      <w:cs w:val="0"/>
      <w:em w:val="none"/>
    </w:rPr>
  </w:style>
  <w:style w:type="character" w:customStyle="1" w:styleId="Heading1Char">
    <w:name w:val="Heading 1 Char"/>
    <w:rPr>
      <w:rFonts w:ascii="Arial" w:hAnsi="Arial" w:cs="Arial"/>
      <w:b/>
      <w:bCs/>
      <w:w w:val="100"/>
      <w:kern w:val="32"/>
      <w:position w:val="-1"/>
      <w:sz w:val="32"/>
      <w:szCs w:val="32"/>
      <w:effect w:val="none"/>
      <w:vertAlign w:val="baseline"/>
      <w:cs w:val="0"/>
      <w:em w:val="none"/>
      <w:lang w:val="ro-RO" w:eastAsia="ro-RO"/>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rFonts w:ascii="Times New Roman" w:hAnsi="Times New Roman" w:cs="Times New Roman"/>
      <w:b/>
      <w:sz w:val="36"/>
      <w:szCs w:val="24"/>
      <w:lang w:val="en-US" w:eastAsia="en-US"/>
    </w:rPr>
  </w:style>
  <w:style w:type="paragraph" w:customStyle="1" w:styleId="Char1">
    <w:name w:val="Char1"/>
    <w:basedOn w:val="Normal"/>
    <w:rPr>
      <w:rFonts w:ascii="Times New Roman" w:hAnsi="Times New Roman" w:cs="Times New Roman"/>
      <w:sz w:val="24"/>
      <w:szCs w:val="24"/>
      <w:lang w:val="pl-PL" w:eastAsia="pl-PL"/>
    </w:rPr>
  </w:style>
  <w:style w:type="character" w:customStyle="1" w:styleId="Heading2Char">
    <w:name w:val="Heading 2 Char"/>
    <w:rPr>
      <w:rFonts w:ascii="Arial" w:hAnsi="Arial" w:cs="Arial"/>
      <w:b/>
      <w:w w:val="100"/>
      <w:position w:val="-1"/>
      <w:sz w:val="18"/>
      <w:szCs w:val="18"/>
      <w:effect w:val="none"/>
      <w:vertAlign w:val="baseline"/>
      <w:cs w:val="0"/>
      <w:em w:val="none"/>
      <w:lang w:val="ro-RO" w:eastAsia="ro-RO"/>
    </w:rPr>
  </w:style>
  <w:style w:type="paragraph" w:customStyle="1" w:styleId="DefaultText">
    <w:name w:val="Default Text"/>
    <w:basedOn w:val="Normal"/>
    <w:pPr>
      <w:suppressAutoHyphens w:val="0"/>
      <w:overflowPunct w:val="0"/>
      <w:autoSpaceDE w:val="0"/>
    </w:pPr>
    <w:rPr>
      <w:rFonts w:ascii="Times New Roman" w:hAnsi="Times New Roman" w:cs="Times New Roman"/>
      <w:kern w:val="1"/>
      <w:sz w:val="24"/>
      <w:szCs w:val="20"/>
      <w:lang w:eastAsia="ar-SA"/>
    </w:rPr>
  </w:style>
  <w:style w:type="paragraph" w:customStyle="1" w:styleId="WW-Default">
    <w:name w:val="WW-Default"/>
    <w:pPr>
      <w:autoSpaceDE w:val="0"/>
      <w:spacing w:line="1" w:lineRule="atLeast"/>
      <w:ind w:leftChars="-1" w:left="-1" w:hangingChars="1" w:hanging="1"/>
      <w:textDirection w:val="btLr"/>
      <w:textAlignment w:val="top"/>
      <w:outlineLvl w:val="0"/>
    </w:pPr>
    <w:rPr>
      <w:color w:val="000000"/>
      <w:position w:val="-1"/>
      <w:sz w:val="24"/>
      <w:szCs w:val="24"/>
      <w:lang w:val="en-US" w:eastAsia="ar-SA"/>
    </w:rPr>
  </w:style>
  <w:style w:type="paragraph" w:styleId="PlainText">
    <w:name w:val="Plain Text"/>
    <w:basedOn w:val="Normal"/>
    <w:rPr>
      <w:rFonts w:ascii="Courier New" w:hAnsi="Courier New" w:cs="Times New Roman"/>
    </w:rPr>
  </w:style>
  <w:style w:type="character" w:customStyle="1" w:styleId="PlainTextChar">
    <w:name w:val="Plain Text Char"/>
    <w:rPr>
      <w:rFonts w:ascii="Courier New" w:hAnsi="Courier New"/>
      <w:w w:val="100"/>
      <w:position w:val="-1"/>
      <w:sz w:val="22"/>
      <w:szCs w:val="22"/>
      <w:effect w:val="none"/>
      <w:vertAlign w:val="baseline"/>
      <w:cs w:val="0"/>
      <w:em w:val="none"/>
      <w:lang w:val="ro-RO" w:eastAsia="ro-RO"/>
    </w:rPr>
  </w:style>
  <w:style w:type="character" w:customStyle="1" w:styleId="Bodytext2">
    <w:name w:val="Body text (2)_"/>
    <w:rPr>
      <w:rFonts w:ascii="Tahoma" w:hAnsi="Tahoma" w:cs="Tahoma"/>
      <w:w w:val="100"/>
      <w:position w:val="-1"/>
      <w:effect w:val="none"/>
      <w:shd w:val="clear" w:color="auto" w:fill="FFFFFF"/>
      <w:vertAlign w:val="baseline"/>
      <w:cs w:val="0"/>
      <w:em w:val="none"/>
    </w:rPr>
  </w:style>
  <w:style w:type="paragraph" w:customStyle="1" w:styleId="Bodytext21">
    <w:name w:val="Body text (2)1"/>
    <w:basedOn w:val="Normal"/>
    <w:pPr>
      <w:widowControl w:val="0"/>
      <w:shd w:val="clear" w:color="auto" w:fill="FFFFFF"/>
      <w:spacing w:after="1140" w:line="336" w:lineRule="atLeast"/>
      <w:ind w:hanging="360"/>
      <w:jc w:val="both"/>
    </w:pPr>
    <w:rPr>
      <w:rFonts w:ascii="Tahoma" w:hAnsi="Tahoma" w:cs="Tahoma"/>
      <w:sz w:val="20"/>
      <w:szCs w:val="20"/>
      <w:lang w:val="en-US" w:eastAsia="en-US"/>
    </w:rPr>
  </w:style>
  <w:style w:type="character" w:customStyle="1" w:styleId="Bodytext3">
    <w:name w:val="Body text (3)_"/>
    <w:rPr>
      <w:i/>
      <w:iCs/>
      <w:w w:val="100"/>
      <w:position w:val="-1"/>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after="300" w:line="240" w:lineRule="atLeast"/>
    </w:pPr>
    <w:rPr>
      <w:rFonts w:ascii="Times New Roman" w:eastAsia="Calibri" w:hAnsi="Times New Roman" w:cs="Times New Roman"/>
      <w:sz w:val="20"/>
      <w:szCs w:val="20"/>
      <w:lang w:eastAsia="en-US"/>
    </w:rPr>
  </w:style>
  <w:style w:type="paragraph" w:customStyle="1" w:styleId="Bodytext30">
    <w:name w:val="Body text (3)"/>
    <w:basedOn w:val="Normal"/>
    <w:pPr>
      <w:widowControl w:val="0"/>
      <w:shd w:val="clear" w:color="auto" w:fill="FFFFFF"/>
      <w:spacing w:line="238" w:lineRule="atLeast"/>
      <w:jc w:val="both"/>
    </w:pPr>
    <w:rPr>
      <w:rFonts w:ascii="Times New Roman" w:hAnsi="Times New Roman" w:cs="Times New Roman"/>
      <w:i/>
      <w:iCs/>
      <w:sz w:val="20"/>
      <w:szCs w:val="20"/>
      <w:lang w:val="en-US" w:eastAsia="en-US"/>
    </w:rPr>
  </w:style>
  <w:style w:type="character" w:customStyle="1" w:styleId="Heading4Char">
    <w:name w:val="Heading 4 Char"/>
    <w:rPr>
      <w:rFonts w:ascii="Arial" w:hAnsi="Arial" w:cs="Arial"/>
      <w:b/>
      <w:bCs/>
      <w:w w:val="100"/>
      <w:position w:val="-1"/>
      <w:sz w:val="24"/>
      <w:szCs w:val="24"/>
      <w:effect w:val="none"/>
      <w:vertAlign w:val="baseline"/>
      <w:cs w:val="0"/>
      <w:em w:val="none"/>
      <w:lang w:val="ro-RO" w:eastAsia="ro-RO"/>
    </w:rPr>
  </w:style>
  <w:style w:type="character" w:customStyle="1" w:styleId="Heading7Char">
    <w:name w:val="Heading 7 Char"/>
    <w:rPr>
      <w:rFonts w:ascii="Arial" w:hAnsi="Arial" w:cs="Arial"/>
      <w:b/>
      <w:bCs/>
      <w:w w:val="100"/>
      <w:position w:val="-1"/>
      <w:sz w:val="22"/>
      <w:szCs w:val="22"/>
      <w:effect w:val="none"/>
      <w:vertAlign w:val="baseline"/>
      <w:cs w:val="0"/>
      <w:em w:val="none"/>
      <w:lang w:val="ro-RO" w:eastAsia="ro-RO"/>
    </w:rPr>
  </w:style>
  <w:style w:type="character" w:customStyle="1" w:styleId="TitleChar">
    <w:name w:val="Title Char"/>
    <w:rPr>
      <w:b/>
      <w:w w:val="100"/>
      <w:position w:val="-1"/>
      <w:sz w:val="32"/>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HeaderPMBsecundar">
    <w:name w:val="Header PMB secundar"/>
    <w:basedOn w:val="Normal"/>
    <w:pPr>
      <w:tabs>
        <w:tab w:val="center" w:pos="4680"/>
        <w:tab w:val="right" w:pos="9360"/>
      </w:tabs>
      <w:spacing w:before="80" w:after="80"/>
      <w:ind w:left="2268" w:hanging="357"/>
      <w:jc w:val="both"/>
    </w:pPr>
    <w:rPr>
      <w:rFonts w:cs="Times New Roman"/>
      <w:color w:val="374956"/>
      <w:spacing w:val="-16"/>
      <w:sz w:val="40"/>
      <w:szCs w:val="40"/>
      <w:lang w:eastAsia="en-US"/>
    </w:rPr>
  </w:style>
  <w:style w:type="character" w:customStyle="1" w:styleId="HeaderPMBsecundarChar">
    <w:name w:val="Header PMB secundar Char"/>
    <w:rPr>
      <w:rFonts w:ascii="Arial" w:hAnsi="Arial"/>
      <w:color w:val="374956"/>
      <w:spacing w:val="-16"/>
      <w:w w:val="100"/>
      <w:position w:val="-1"/>
      <w:sz w:val="40"/>
      <w:szCs w:val="40"/>
      <w:effect w:val="none"/>
      <w:vertAlign w:val="baseline"/>
      <w:cs w:val="0"/>
      <w:em w:val="none"/>
      <w:lang w:val="ro-RO"/>
    </w:rPr>
  </w:style>
  <w:style w:type="character" w:customStyle="1" w:styleId="BodyTextIndentChar">
    <w:name w:val="Body Text Indent Char"/>
    <w:rPr>
      <w:rFonts w:ascii="Arial" w:hAnsi="Arial"/>
      <w:b/>
      <w:bCs/>
      <w:i/>
      <w:iCs/>
      <w:w w:val="100"/>
      <w:position w:val="-1"/>
      <w:sz w:val="22"/>
      <w:effect w:val="none"/>
      <w:vertAlign w:val="baseline"/>
      <w:cs w:val="0"/>
      <w:em w:val="none"/>
      <w:lang w:val="ro-RO" w:eastAsia="ro-RO"/>
    </w:rPr>
  </w:style>
  <w:style w:type="character" w:customStyle="1" w:styleId="CommentTextChar">
    <w:name w:val="Comment Text Char"/>
    <w:uiPriority w:val="99"/>
    <w:rPr>
      <w:w w:val="100"/>
      <w:position w:val="-1"/>
      <w:effect w:val="none"/>
      <w:vertAlign w:val="baseline"/>
      <w:cs w:val="0"/>
      <w:em w:val="none"/>
    </w:rPr>
  </w:style>
  <w:style w:type="paragraph" w:styleId="CommentText">
    <w:name w:val="annotation text"/>
    <w:basedOn w:val="Normal"/>
    <w:uiPriority w:val="99"/>
    <w:qFormat/>
    <w:pPr>
      <w:widowControl w:val="0"/>
      <w:autoSpaceDE w:val="0"/>
      <w:autoSpaceDN w:val="0"/>
    </w:pPr>
    <w:rPr>
      <w:rFonts w:ascii="Times New Roman" w:hAnsi="Times New Roman" w:cs="Times New Roman"/>
      <w:sz w:val="20"/>
      <w:szCs w:val="20"/>
      <w:lang w:val="en-US" w:eastAsia="en-US"/>
    </w:rPr>
  </w:style>
  <w:style w:type="character" w:customStyle="1" w:styleId="CommentTextChar1">
    <w:name w:val="Comment Text Char1"/>
    <w:rPr>
      <w:rFonts w:ascii="Arial" w:hAnsi="Arial" w:cs="Arial"/>
      <w:w w:val="100"/>
      <w:position w:val="-1"/>
      <w:effect w:val="none"/>
      <w:vertAlign w:val="baseline"/>
      <w:cs w:val="0"/>
      <w:em w:val="none"/>
      <w:lang w:val="ro-RO" w:eastAsia="ro-RO"/>
    </w:rPr>
  </w:style>
  <w:style w:type="character" w:customStyle="1" w:styleId="CommentSubjectChar">
    <w:name w:val="Comment Subject Char"/>
    <w:uiPriority w:val="99"/>
    <w:rPr>
      <w:b/>
      <w:bCs/>
      <w:w w:val="100"/>
      <w:position w:val="-1"/>
      <w:effect w:val="none"/>
      <w:vertAlign w:val="baseline"/>
      <w:cs w:val="0"/>
      <w:em w:val="none"/>
    </w:rPr>
  </w:style>
  <w:style w:type="paragraph" w:styleId="CommentSubject">
    <w:name w:val="annotation subject"/>
    <w:basedOn w:val="CommentText"/>
    <w:next w:val="CommentText"/>
    <w:uiPriority w:val="99"/>
    <w:qFormat/>
    <w:rPr>
      <w:b/>
      <w:bCs/>
    </w:rPr>
  </w:style>
  <w:style w:type="character" w:customStyle="1" w:styleId="CommentSubjectChar1">
    <w:name w:val="Comment Subject Char1"/>
    <w:rPr>
      <w:rFonts w:ascii="Arial" w:hAnsi="Arial" w:cs="Arial"/>
      <w:b/>
      <w:bCs/>
      <w:w w:val="100"/>
      <w:position w:val="-1"/>
      <w:effect w:val="none"/>
      <w:vertAlign w:val="baseline"/>
      <w:cs w:val="0"/>
      <w:em w:val="none"/>
      <w:lang w:val="ro-RO" w:eastAsia="ro-RO"/>
    </w:rPr>
  </w:style>
  <w:style w:type="paragraph" w:customStyle="1" w:styleId="StyleHeader1-ClausesAfter0pt">
    <w:name w:val="Style Header 1 - Clauses + After:  0 pt"/>
    <w:basedOn w:val="Normal"/>
    <w:pPr>
      <w:spacing w:after="200"/>
      <w:jc w:val="both"/>
    </w:pPr>
    <w:rPr>
      <w:rFonts w:ascii="Times New Roman" w:hAnsi="Times New Roman" w:cs="Times New Roman"/>
      <w:bCs/>
      <w:sz w:val="24"/>
      <w:szCs w:val="20"/>
      <w:lang w:val="es-ES" w:eastAsia="en-US"/>
    </w:rPr>
  </w:style>
  <w:style w:type="character" w:customStyle="1" w:styleId="tal1">
    <w:name w:val="tal1"/>
    <w:rPr>
      <w:w w:val="100"/>
      <w:position w:val="-1"/>
      <w:effect w:val="none"/>
      <w:vertAlign w:val="baseline"/>
      <w:cs w:val="0"/>
      <w:em w:val="none"/>
    </w:rPr>
  </w:style>
  <w:style w:type="character" w:customStyle="1" w:styleId="tli1">
    <w:name w:val="tli1"/>
    <w:rPr>
      <w:w w:val="100"/>
      <w:position w:val="-1"/>
      <w:effect w:val="none"/>
      <w:vertAlign w:val="baseline"/>
      <w:cs w:val="0"/>
      <w:em w:val="none"/>
    </w:rPr>
  </w:style>
  <w:style w:type="paragraph" w:styleId="ListBullet">
    <w:name w:val="List Bullet"/>
    <w:basedOn w:val="Normal"/>
    <w:pPr>
      <w:numPr>
        <w:numId w:val="1"/>
      </w:numPr>
      <w:spacing w:after="240"/>
      <w:ind w:left="-1" w:hanging="1"/>
      <w:jc w:val="both"/>
    </w:pPr>
    <w:rPr>
      <w:rFonts w:ascii="Times New Roman" w:hAnsi="Times New Roman" w:cs="Times New Roman"/>
      <w:sz w:val="24"/>
      <w:szCs w:val="20"/>
      <w:lang w:val="en-GB" w:eastAsia="en-US"/>
    </w:rPr>
  </w:style>
  <w:style w:type="paragraph" w:styleId="TOCHeading">
    <w:name w:val="TOC Heading"/>
    <w:basedOn w:val="Heading1"/>
    <w:next w:val="Normal"/>
    <w:qFormat/>
    <w:pPr>
      <w:keepLines/>
      <w:numPr>
        <w:numId w:val="2"/>
      </w:numPr>
      <w:spacing w:before="480" w:after="0" w:line="276" w:lineRule="auto"/>
      <w:ind w:left="0" w:firstLine="0"/>
      <w:jc w:val="left"/>
      <w:outlineLvl w:val="9"/>
    </w:pPr>
    <w:rPr>
      <w:rFonts w:ascii="Cambria" w:hAnsi="Cambria" w:cs="Times New Roman"/>
      <w:color w:val="365F91"/>
      <w:kern w:val="0"/>
      <w:sz w:val="28"/>
      <w:szCs w:val="28"/>
      <w:lang w:val="en-US" w:eastAsia="ja-JP"/>
    </w:rPr>
  </w:style>
  <w:style w:type="paragraph" w:styleId="TOC1">
    <w:name w:val="toc 1"/>
    <w:basedOn w:val="Normal"/>
    <w:next w:val="Normal"/>
    <w:uiPriority w:val="39"/>
    <w:qFormat/>
    <w:pPr>
      <w:widowControl w:val="0"/>
      <w:tabs>
        <w:tab w:val="left" w:pos="720"/>
        <w:tab w:val="right" w:leader="dot" w:pos="9736"/>
      </w:tabs>
      <w:autoSpaceDE w:val="0"/>
      <w:autoSpaceDN w:val="0"/>
      <w:spacing w:after="100"/>
    </w:pPr>
    <w:rPr>
      <w:rFonts w:ascii="Times New Roman" w:hAnsi="Times New Roman" w:cs="Times New Roman"/>
      <w:sz w:val="24"/>
      <w:szCs w:val="24"/>
      <w:lang w:val="en-US" w:eastAsia="en-US"/>
    </w:rPr>
  </w:style>
  <w:style w:type="table" w:customStyle="1" w:styleId="TableGrid1">
    <w:name w:val="Table Grid1"/>
    <w:basedOn w:val="TableNormal"/>
    <w:next w:val="TableGrid"/>
    <w:pPr>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rPr>
      <w:rFonts w:ascii="Times New Roman" w:hAnsi="Times New Roman"/>
      <w:w w:val="100"/>
      <w:position w:val="-1"/>
      <w:sz w:val="18"/>
      <w:szCs w:val="18"/>
      <w:effect w:val="none"/>
      <w:vertAlign w:val="baseline"/>
      <w:cs w:val="0"/>
      <w:em w:val="none"/>
      <w:lang w:eastAsia="ro-RO"/>
    </w:rPr>
  </w:style>
  <w:style w:type="paragraph" w:customStyle="1" w:styleId="DefaultText2">
    <w:name w:val="Default Text:2"/>
    <w:basedOn w:val="Normal"/>
    <w:pPr>
      <w:suppressAutoHyphens w:val="0"/>
      <w:overflowPunct w:val="0"/>
      <w:autoSpaceDE w:val="0"/>
      <w:autoSpaceDN w:val="0"/>
      <w:textAlignment w:val="baseline"/>
    </w:pPr>
    <w:rPr>
      <w:rFonts w:ascii="Times New Roman" w:hAnsi="Times New Roman" w:cs="Times New Roman"/>
      <w:sz w:val="24"/>
      <w:szCs w:val="20"/>
      <w:lang w:val="en-US"/>
    </w:rPr>
  </w:style>
  <w:style w:type="paragraph" w:customStyle="1" w:styleId="yiv3961613445msonormal">
    <w:name w:val="yiv3961613445msonormal"/>
    <w:basedOn w:val="Normal"/>
    <w:pPr>
      <w:suppressAutoHyphens w:val="0"/>
      <w:autoSpaceDN w:val="0"/>
      <w:spacing w:before="100" w:after="100"/>
      <w:textAlignment w:val="baseline"/>
    </w:pPr>
    <w:rPr>
      <w:rFonts w:ascii="Times New Roman" w:hAnsi="Times New Roman" w:cs="Times New Roman"/>
      <w:sz w:val="24"/>
      <w:szCs w:val="24"/>
      <w:lang w:eastAsia="en-GB"/>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lang w:val="en-US" w:eastAsia="en-US"/>
    </w:rPr>
  </w:style>
  <w:style w:type="character" w:styleId="CommentReference">
    <w:name w:val="annotation reference"/>
    <w:qFormat/>
    <w:rPr>
      <w:w w:val="100"/>
      <w:position w:val="-1"/>
      <w:sz w:val="16"/>
      <w:szCs w:val="16"/>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customStyle="1" w:styleId="Heading9Char">
    <w:name w:val="Heading 9 Char"/>
    <w:basedOn w:val="DefaultParagraphFont"/>
    <w:link w:val="Heading9"/>
    <w:rsid w:val="00243F92"/>
    <w:rPr>
      <w:rFonts w:eastAsia="Lucida Sans Unicode"/>
      <w:kern w:val="1"/>
      <w:lang w:eastAsia="hi-IN" w:bidi="hi-IN"/>
    </w:rPr>
  </w:style>
  <w:style w:type="character" w:customStyle="1" w:styleId="WW8Num3z0">
    <w:name w:val="WW8Num3z0"/>
    <w:rsid w:val="00243F92"/>
    <w:rPr>
      <w:rFonts w:ascii="Arial" w:hAnsi="Arial" w:cs="Symbol"/>
    </w:rPr>
  </w:style>
  <w:style w:type="character" w:customStyle="1" w:styleId="WW8Num4z0">
    <w:name w:val="WW8Num4z0"/>
    <w:rsid w:val="00243F92"/>
    <w:rPr>
      <w:rFonts w:ascii="Symbol" w:hAnsi="Symbol"/>
    </w:rPr>
  </w:style>
  <w:style w:type="character" w:customStyle="1" w:styleId="WW8Num5z0">
    <w:name w:val="WW8Num5z0"/>
    <w:rsid w:val="00243F92"/>
    <w:rPr>
      <w:rFonts w:ascii="Symbol" w:hAnsi="Symbol"/>
    </w:rPr>
  </w:style>
  <w:style w:type="character" w:customStyle="1" w:styleId="WW8Num6z0">
    <w:name w:val="WW8Num6z0"/>
    <w:rsid w:val="00243F92"/>
    <w:rPr>
      <w:rFonts w:ascii="Symbol" w:hAnsi="Symbol"/>
    </w:rPr>
  </w:style>
  <w:style w:type="character" w:customStyle="1" w:styleId="WW8Num7z0">
    <w:name w:val="WW8Num7z0"/>
    <w:rsid w:val="00243F92"/>
    <w:rPr>
      <w:rFonts w:ascii="Symbol" w:hAnsi="Symbol"/>
    </w:rPr>
  </w:style>
  <w:style w:type="character" w:customStyle="1" w:styleId="WW8Num8z1">
    <w:name w:val="WW8Num8z1"/>
    <w:rsid w:val="00243F92"/>
    <w:rPr>
      <w:b/>
    </w:rPr>
  </w:style>
  <w:style w:type="character" w:customStyle="1" w:styleId="WW8Num9z0">
    <w:name w:val="WW8Num9z0"/>
    <w:rsid w:val="00243F92"/>
    <w:rPr>
      <w:b/>
      <w:color w:val="auto"/>
    </w:rPr>
  </w:style>
  <w:style w:type="character" w:customStyle="1" w:styleId="WW8Num10z0">
    <w:name w:val="WW8Num10z0"/>
    <w:rsid w:val="00243F92"/>
    <w:rPr>
      <w:rFonts w:ascii="Symbol" w:hAnsi="Symbol"/>
    </w:rPr>
  </w:style>
  <w:style w:type="character" w:customStyle="1" w:styleId="WW8Num13z0">
    <w:name w:val="WW8Num13z0"/>
    <w:rsid w:val="00243F92"/>
    <w:rPr>
      <w:rFonts w:ascii="Arial" w:hAnsi="Arial" w:cs="Arial"/>
    </w:rPr>
  </w:style>
  <w:style w:type="character" w:customStyle="1" w:styleId="WW8Num17z0">
    <w:name w:val="WW8Num17z0"/>
    <w:rsid w:val="00243F92"/>
    <w:rPr>
      <w:b w:val="0"/>
    </w:rPr>
  </w:style>
  <w:style w:type="character" w:customStyle="1" w:styleId="Absatz-Standardschriftart">
    <w:name w:val="Absatz-Standardschriftart"/>
    <w:rsid w:val="00243F92"/>
  </w:style>
  <w:style w:type="character" w:customStyle="1" w:styleId="WW-Absatz-Standardschriftart">
    <w:name w:val="WW-Absatz-Standardschriftart"/>
    <w:rsid w:val="00243F92"/>
  </w:style>
  <w:style w:type="character" w:customStyle="1" w:styleId="WW-DefaultParagraphFont">
    <w:name w:val="WW-Default Paragraph Font"/>
    <w:rsid w:val="00243F92"/>
  </w:style>
  <w:style w:type="character" w:customStyle="1" w:styleId="WW-DefaultParagraphFont1">
    <w:name w:val="WW-Default Paragraph Font1"/>
    <w:rsid w:val="00243F92"/>
  </w:style>
  <w:style w:type="character" w:customStyle="1" w:styleId="WW8Num8z0">
    <w:name w:val="WW8Num8z0"/>
    <w:rsid w:val="00243F92"/>
    <w:rPr>
      <w:rFonts w:ascii="Symbol" w:hAnsi="Symbol"/>
    </w:rPr>
  </w:style>
  <w:style w:type="character" w:customStyle="1" w:styleId="WW8Num15z0">
    <w:name w:val="WW8Num15z0"/>
    <w:rsid w:val="00243F92"/>
    <w:rPr>
      <w:rFonts w:ascii="Symbol" w:hAnsi="Symbol"/>
    </w:rPr>
  </w:style>
  <w:style w:type="character" w:customStyle="1" w:styleId="WW8Num18z0">
    <w:name w:val="WW8Num18z0"/>
    <w:rsid w:val="00243F92"/>
    <w:rPr>
      <w:rFonts w:ascii="Wingdings" w:hAnsi="Wingdings"/>
      <w:sz w:val="16"/>
    </w:rPr>
  </w:style>
  <w:style w:type="character" w:customStyle="1" w:styleId="WW8Num19z0">
    <w:name w:val="WW8Num19z0"/>
    <w:rsid w:val="00243F92"/>
    <w:rPr>
      <w:rFonts w:ascii="Arial" w:hAnsi="Arial" w:cs="Times New Roman"/>
      <w:b/>
      <w:i w:val="0"/>
      <w:sz w:val="24"/>
    </w:rPr>
  </w:style>
  <w:style w:type="character" w:customStyle="1" w:styleId="WW8Num20z0">
    <w:name w:val="WW8Num20z0"/>
    <w:rsid w:val="00243F92"/>
    <w:rPr>
      <w:rFonts w:ascii="Symbol" w:hAnsi="Symbol"/>
      <w:color w:val="auto"/>
    </w:rPr>
  </w:style>
  <w:style w:type="character" w:customStyle="1" w:styleId="WW8Num21z0">
    <w:name w:val="WW8Num21z0"/>
    <w:rsid w:val="00243F92"/>
    <w:rPr>
      <w:b/>
    </w:rPr>
  </w:style>
  <w:style w:type="character" w:customStyle="1" w:styleId="WW8Num22z1">
    <w:name w:val="WW8Num22z1"/>
    <w:rsid w:val="00243F92"/>
    <w:rPr>
      <w:b/>
    </w:rPr>
  </w:style>
  <w:style w:type="character" w:customStyle="1" w:styleId="WW8Num23z0">
    <w:name w:val="WW8Num23z0"/>
    <w:rsid w:val="00243F92"/>
    <w:rPr>
      <w:b/>
      <w:color w:val="auto"/>
    </w:rPr>
  </w:style>
  <w:style w:type="character" w:customStyle="1" w:styleId="WW8Num24z0">
    <w:name w:val="WW8Num24z0"/>
    <w:rsid w:val="00243F92"/>
    <w:rPr>
      <w:rFonts w:ascii="Arial" w:hAnsi="Arial" w:cs="Symbol"/>
    </w:rPr>
  </w:style>
  <w:style w:type="character" w:customStyle="1" w:styleId="WW8Num27z0">
    <w:name w:val="WW8Num27z0"/>
    <w:rsid w:val="00243F92"/>
    <w:rPr>
      <w:rFonts w:ascii="Arial" w:hAnsi="Arial" w:cs="Arial"/>
    </w:rPr>
  </w:style>
  <w:style w:type="character" w:customStyle="1" w:styleId="WW8Num29z0">
    <w:name w:val="WW8Num29z0"/>
    <w:rsid w:val="00243F92"/>
    <w:rPr>
      <w:rFonts w:ascii="Symbol" w:hAnsi="Symbol"/>
    </w:rPr>
  </w:style>
  <w:style w:type="character" w:customStyle="1" w:styleId="WW8Num46z0">
    <w:name w:val="WW8Num46z0"/>
    <w:rsid w:val="00243F92"/>
    <w:rPr>
      <w:b w:val="0"/>
    </w:rPr>
  </w:style>
  <w:style w:type="character" w:customStyle="1" w:styleId="WW-DefaultParagraphFont11">
    <w:name w:val="WW-Default Paragraph Font11"/>
    <w:rsid w:val="00243F92"/>
  </w:style>
  <w:style w:type="character" w:customStyle="1" w:styleId="WW-Absatz-Standardschriftart1">
    <w:name w:val="WW-Absatz-Standardschriftart1"/>
    <w:rsid w:val="00243F92"/>
  </w:style>
  <w:style w:type="character" w:customStyle="1" w:styleId="WW-Absatz-Standardschriftart11">
    <w:name w:val="WW-Absatz-Standardschriftart11"/>
    <w:rsid w:val="00243F92"/>
  </w:style>
  <w:style w:type="character" w:customStyle="1" w:styleId="WW-Absatz-Standardschriftart111">
    <w:name w:val="WW-Absatz-Standardschriftart111"/>
    <w:rsid w:val="00243F92"/>
  </w:style>
  <w:style w:type="character" w:customStyle="1" w:styleId="WW-DefaultParagraphFont111">
    <w:name w:val="WW-Default Paragraph Font111"/>
    <w:rsid w:val="00243F92"/>
  </w:style>
  <w:style w:type="character" w:customStyle="1" w:styleId="WW-Absatz-Standardschriftart1111">
    <w:name w:val="WW-Absatz-Standardschriftart1111"/>
    <w:rsid w:val="00243F92"/>
  </w:style>
  <w:style w:type="character" w:customStyle="1" w:styleId="NumberingSymbols">
    <w:name w:val="Numbering Symbols"/>
    <w:rsid w:val="00243F92"/>
  </w:style>
  <w:style w:type="character" w:customStyle="1" w:styleId="med11">
    <w:name w:val="med11"/>
    <w:rsid w:val="00243F92"/>
    <w:rPr>
      <w:sz w:val="18"/>
      <w:szCs w:val="18"/>
    </w:rPr>
  </w:style>
  <w:style w:type="character" w:customStyle="1" w:styleId="FootnoteCharacters">
    <w:name w:val="Footnote Characters"/>
    <w:rsid w:val="00243F92"/>
    <w:rPr>
      <w:vertAlign w:val="superscript"/>
    </w:rPr>
  </w:style>
  <w:style w:type="character" w:styleId="FootnoteReference">
    <w:name w:val="footnote reference"/>
    <w:uiPriority w:val="99"/>
    <w:rsid w:val="00243F92"/>
    <w:rPr>
      <w:vertAlign w:val="superscript"/>
    </w:rPr>
  </w:style>
  <w:style w:type="character" w:customStyle="1" w:styleId="EndnoteCharacters">
    <w:name w:val="Endnote Characters"/>
    <w:rsid w:val="00243F92"/>
    <w:rPr>
      <w:vertAlign w:val="superscript"/>
    </w:rPr>
  </w:style>
  <w:style w:type="character" w:customStyle="1" w:styleId="WW-EndnoteCharacters">
    <w:name w:val="WW-Endnote Characters"/>
    <w:rsid w:val="00243F92"/>
  </w:style>
  <w:style w:type="paragraph" w:customStyle="1" w:styleId="Heading">
    <w:name w:val="Heading"/>
    <w:basedOn w:val="Normal"/>
    <w:next w:val="BodyText"/>
    <w:link w:val="HeadingChar"/>
    <w:rsid w:val="00243F92"/>
    <w:pPr>
      <w:keepNext/>
      <w:widowControl w:val="0"/>
      <w:spacing w:before="240" w:after="120" w:line="240" w:lineRule="auto"/>
      <w:ind w:leftChars="0" w:left="0" w:firstLineChars="0" w:firstLine="0"/>
      <w:textDirection w:val="lrTb"/>
      <w:textAlignment w:val="auto"/>
      <w:outlineLvl w:val="9"/>
    </w:pPr>
    <w:rPr>
      <w:rFonts w:eastAsia="Lucida Sans Unicode" w:cs="Mangal"/>
      <w:kern w:val="1"/>
      <w:position w:val="0"/>
      <w:sz w:val="24"/>
      <w:szCs w:val="28"/>
      <w:lang w:eastAsia="hi-IN" w:bidi="hi-IN"/>
    </w:rPr>
  </w:style>
  <w:style w:type="paragraph" w:styleId="List">
    <w:name w:val="List"/>
    <w:basedOn w:val="BodyText"/>
    <w:rsid w:val="00243F92"/>
    <w:pPr>
      <w:widowControl w:val="0"/>
      <w:spacing w:after="120" w:line="240" w:lineRule="auto"/>
      <w:ind w:leftChars="0" w:left="0" w:firstLineChars="0" w:firstLine="0"/>
      <w:jc w:val="left"/>
      <w:textDirection w:val="lrTb"/>
      <w:textAlignment w:val="auto"/>
      <w:outlineLvl w:val="9"/>
    </w:pPr>
    <w:rPr>
      <w:rFonts w:eastAsia="Lucida Sans Unicode" w:cs="Mangal"/>
      <w:bCs w:val="0"/>
      <w:iCs w:val="0"/>
      <w:kern w:val="1"/>
      <w:position w:val="0"/>
      <w:sz w:val="21"/>
      <w:szCs w:val="24"/>
      <w:lang w:val="en-GB" w:eastAsia="hi-IN" w:bidi="hi-IN"/>
    </w:rPr>
  </w:style>
  <w:style w:type="paragraph" w:customStyle="1" w:styleId="Index">
    <w:name w:val="Index"/>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List1">
    <w:name w:val="List 1"/>
    <w:basedOn w:val="List"/>
    <w:rsid w:val="00243F92"/>
    <w:pPr>
      <w:ind w:left="360" w:hanging="360"/>
    </w:pPr>
  </w:style>
  <w:style w:type="paragraph" w:styleId="List2">
    <w:name w:val="List 2"/>
    <w:basedOn w:val="List"/>
    <w:rsid w:val="00243F92"/>
    <w:pPr>
      <w:ind w:left="720" w:hanging="360"/>
    </w:pPr>
  </w:style>
  <w:style w:type="paragraph" w:customStyle="1" w:styleId="TableContents">
    <w:name w:val="Table Contents"/>
    <w:basedOn w:val="Normal"/>
    <w:rsid w:val="00243F92"/>
    <w:pPr>
      <w:widowControl w:val="0"/>
      <w:suppressLineNumbers/>
      <w:spacing w:line="240" w:lineRule="auto"/>
      <w:ind w:leftChars="0" w:left="0" w:firstLineChars="0" w:firstLine="0"/>
      <w:textDirection w:val="lrTb"/>
      <w:textAlignment w:val="auto"/>
      <w:outlineLvl w:val="9"/>
    </w:pPr>
    <w:rPr>
      <w:rFonts w:eastAsia="Lucida Sans Unicode" w:cs="Mangal"/>
      <w:kern w:val="1"/>
      <w:position w:val="0"/>
      <w:szCs w:val="24"/>
      <w:lang w:eastAsia="hi-IN" w:bidi="hi-IN"/>
    </w:rPr>
  </w:style>
  <w:style w:type="paragraph" w:customStyle="1" w:styleId="TableHeading">
    <w:name w:val="Table Heading"/>
    <w:basedOn w:val="TableContents"/>
    <w:rsid w:val="00243F92"/>
    <w:pPr>
      <w:jc w:val="center"/>
    </w:pPr>
    <w:rPr>
      <w:b/>
      <w:bCs/>
    </w:rPr>
  </w:style>
  <w:style w:type="paragraph" w:customStyle="1" w:styleId="StyleFormularItalic">
    <w:name w:val="Style Formular + Italic"/>
    <w:basedOn w:val="Normal"/>
    <w:rsid w:val="00243F92"/>
    <w:pPr>
      <w:keepNext/>
      <w:spacing w:line="240" w:lineRule="auto"/>
      <w:ind w:leftChars="0" w:left="0" w:firstLineChars="0" w:firstLine="0"/>
      <w:jc w:val="center"/>
      <w:textDirection w:val="lrTb"/>
      <w:textAlignment w:val="auto"/>
      <w:outlineLvl w:val="9"/>
    </w:pPr>
    <w:rPr>
      <w:rFonts w:eastAsia="Times New Roman"/>
      <w:b/>
      <w:iCs/>
      <w:kern w:val="1"/>
      <w:position w:val="0"/>
      <w:lang w:eastAsia="ar-SA"/>
    </w:rPr>
  </w:style>
  <w:style w:type="paragraph" w:styleId="HTMLPreformatted">
    <w:name w:val="HTML Preformatted"/>
    <w:basedOn w:val="Normal"/>
    <w:link w:val="HTMLPreformattedChar"/>
    <w:rsid w:val="00243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pPr>
    <w:rPr>
      <w:rFonts w:ascii="Courier New" w:eastAsia="Times New Roman" w:hAnsi="Courier New" w:cs="Times New Roman"/>
      <w:color w:val="000000"/>
      <w:kern w:val="1"/>
      <w:position w:val="0"/>
      <w:sz w:val="20"/>
      <w:szCs w:val="20"/>
      <w:lang w:val="x-none" w:eastAsia="ar-SA"/>
    </w:rPr>
  </w:style>
  <w:style w:type="character" w:customStyle="1" w:styleId="HTMLPreformattedChar">
    <w:name w:val="HTML Preformatted Char"/>
    <w:basedOn w:val="DefaultParagraphFont"/>
    <w:link w:val="HTMLPreformatted"/>
    <w:rsid w:val="00243F92"/>
    <w:rPr>
      <w:rFonts w:ascii="Courier New" w:eastAsia="Times New Roman" w:hAnsi="Courier New" w:cs="Times New Roman"/>
      <w:color w:val="000000"/>
      <w:kern w:val="1"/>
      <w:sz w:val="20"/>
      <w:szCs w:val="20"/>
      <w:lang w:val="x-none" w:eastAsia="ar-SA"/>
    </w:rPr>
  </w:style>
  <w:style w:type="paragraph" w:styleId="FootnoteText">
    <w:name w:val="footnote text"/>
    <w:basedOn w:val="Normal"/>
    <w:link w:val="FootnoteTextChar"/>
    <w:uiPriority w:val="99"/>
    <w:rsid w:val="00243F92"/>
    <w:pPr>
      <w:spacing w:before="240" w:after="120" w:line="240" w:lineRule="auto"/>
      <w:ind w:leftChars="0" w:left="0" w:firstLineChars="0" w:firstLine="0"/>
      <w:jc w:val="both"/>
      <w:textDirection w:val="lrTb"/>
      <w:textAlignment w:val="auto"/>
      <w:outlineLvl w:val="9"/>
    </w:pPr>
    <w:rPr>
      <w:lang w:eastAsia="en-US"/>
    </w:rPr>
  </w:style>
  <w:style w:type="character" w:customStyle="1" w:styleId="FootnoteTextChar1">
    <w:name w:val="Footnote Text Char1"/>
    <w:basedOn w:val="DefaultParagraphFont"/>
    <w:uiPriority w:val="99"/>
    <w:semiHidden/>
    <w:rsid w:val="00243F92"/>
    <w:rPr>
      <w:position w:val="-1"/>
      <w:sz w:val="20"/>
      <w:szCs w:val="20"/>
      <w:lang w:eastAsia="ro-RO"/>
    </w:rPr>
  </w:style>
  <w:style w:type="paragraph" w:customStyle="1" w:styleId="Annexetitle">
    <w:name w:val="Annexe_title"/>
    <w:basedOn w:val="Heading1"/>
    <w:next w:val="Normal"/>
    <w:rsid w:val="00243F92"/>
    <w:pPr>
      <w:keepNext w:val="0"/>
      <w:tabs>
        <w:tab w:val="left" w:pos="1701"/>
        <w:tab w:val="left" w:pos="2552"/>
      </w:tabs>
      <w:spacing w:before="0" w:after="0" w:line="240" w:lineRule="auto"/>
      <w:ind w:leftChars="0" w:left="0" w:firstLineChars="0" w:firstLine="0"/>
      <w:jc w:val="center"/>
      <w:textDirection w:val="lrTb"/>
      <w:textAlignment w:val="auto"/>
    </w:pPr>
    <w:rPr>
      <w:rFonts w:ascii="Times New Roman" w:eastAsia="Times New Roman" w:hAnsi="Times New Roman" w:cs="Times New Roman"/>
      <w:bCs w:val="0"/>
      <w:caps/>
      <w:kern w:val="1"/>
      <w:position w:val="0"/>
      <w:sz w:val="22"/>
      <w:szCs w:val="22"/>
      <w:lang w:eastAsia="ar-SA"/>
    </w:rPr>
  </w:style>
  <w:style w:type="paragraph" w:customStyle="1" w:styleId="normaltableau">
    <w:name w:val="normal_tableau"/>
    <w:basedOn w:val="Normal"/>
    <w:rsid w:val="00243F92"/>
    <w:pPr>
      <w:spacing w:before="120" w:after="120" w:line="240" w:lineRule="auto"/>
      <w:ind w:leftChars="0" w:left="0" w:firstLineChars="0" w:firstLine="0"/>
      <w:jc w:val="both"/>
      <w:textDirection w:val="lrTb"/>
      <w:textAlignment w:val="auto"/>
      <w:outlineLvl w:val="9"/>
    </w:pPr>
    <w:rPr>
      <w:rFonts w:ascii="Optima" w:eastAsia="Times New Roman" w:hAnsi="Optima" w:cs="Times New Roman"/>
      <w:kern w:val="1"/>
      <w:position w:val="0"/>
      <w:szCs w:val="20"/>
      <w:lang w:eastAsia="ar-SA"/>
    </w:rPr>
  </w:style>
  <w:style w:type="paragraph" w:customStyle="1" w:styleId="text-3mezera">
    <w:name w:val="text - 3 mezera"/>
    <w:basedOn w:val="Normal"/>
    <w:rsid w:val="00243F92"/>
    <w:pPr>
      <w:widowControl w:val="0"/>
      <w:snapToGrid w:val="0"/>
      <w:spacing w:before="60" w:line="240" w:lineRule="exact"/>
      <w:ind w:leftChars="0" w:left="0" w:firstLineChars="0" w:firstLine="0"/>
      <w:jc w:val="both"/>
      <w:textDirection w:val="lrTb"/>
      <w:textAlignment w:val="auto"/>
      <w:outlineLvl w:val="9"/>
    </w:pPr>
    <w:rPr>
      <w:rFonts w:eastAsia="Times New Roman" w:cs="Times New Roman"/>
      <w:kern w:val="1"/>
      <w:position w:val="0"/>
      <w:sz w:val="24"/>
      <w:szCs w:val="24"/>
      <w:lang w:val="cs-CZ" w:eastAsia="ar-SA"/>
    </w:rPr>
  </w:style>
  <w:style w:type="paragraph" w:styleId="TOC2">
    <w:name w:val="toc 2"/>
    <w:basedOn w:val="Normal"/>
    <w:next w:val="Normal"/>
    <w:rsid w:val="00243F92"/>
    <w:pPr>
      <w:widowControl w:val="0"/>
      <w:spacing w:before="120" w:line="240" w:lineRule="auto"/>
      <w:ind w:leftChars="0" w:left="220" w:firstLineChars="0" w:firstLine="0"/>
      <w:textDirection w:val="lrTb"/>
      <w:textAlignment w:val="auto"/>
      <w:outlineLvl w:val="9"/>
    </w:pPr>
    <w:rPr>
      <w:rFonts w:ascii="Times New Roman" w:eastAsia="Lucida Sans Unicode" w:hAnsi="Times New Roman" w:cs="Times New Roman"/>
      <w:b/>
      <w:bCs/>
      <w:kern w:val="1"/>
      <w:position w:val="0"/>
      <w:lang w:eastAsia="hi-IN" w:bidi="hi-IN"/>
    </w:rPr>
  </w:style>
  <w:style w:type="paragraph" w:styleId="TOC3">
    <w:name w:val="toc 3"/>
    <w:basedOn w:val="Normal"/>
    <w:next w:val="Normal"/>
    <w:rsid w:val="00243F92"/>
    <w:pPr>
      <w:widowControl w:val="0"/>
      <w:spacing w:line="240" w:lineRule="auto"/>
      <w:ind w:leftChars="0" w:left="4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4">
    <w:name w:val="toc 4"/>
    <w:basedOn w:val="Normal"/>
    <w:next w:val="Normal"/>
    <w:rsid w:val="00243F92"/>
    <w:pPr>
      <w:widowControl w:val="0"/>
      <w:spacing w:line="240" w:lineRule="auto"/>
      <w:ind w:leftChars="0" w:left="6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5">
    <w:name w:val="toc 5"/>
    <w:basedOn w:val="Normal"/>
    <w:next w:val="Normal"/>
    <w:rsid w:val="00243F92"/>
    <w:pPr>
      <w:widowControl w:val="0"/>
      <w:spacing w:line="240" w:lineRule="auto"/>
      <w:ind w:leftChars="0" w:left="88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6">
    <w:name w:val="toc 6"/>
    <w:basedOn w:val="Normal"/>
    <w:next w:val="Normal"/>
    <w:rsid w:val="00243F92"/>
    <w:pPr>
      <w:widowControl w:val="0"/>
      <w:spacing w:line="240" w:lineRule="auto"/>
      <w:ind w:leftChars="0" w:left="110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7">
    <w:name w:val="toc 7"/>
    <w:basedOn w:val="Normal"/>
    <w:next w:val="Normal"/>
    <w:rsid w:val="00243F92"/>
    <w:pPr>
      <w:widowControl w:val="0"/>
      <w:spacing w:line="240" w:lineRule="auto"/>
      <w:ind w:leftChars="0" w:left="132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8">
    <w:name w:val="toc 8"/>
    <w:basedOn w:val="Normal"/>
    <w:next w:val="Normal"/>
    <w:rsid w:val="00243F92"/>
    <w:pPr>
      <w:widowControl w:val="0"/>
      <w:spacing w:line="240" w:lineRule="auto"/>
      <w:ind w:leftChars="0" w:left="154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styleId="TOC9">
    <w:name w:val="toc 9"/>
    <w:basedOn w:val="Normal"/>
    <w:next w:val="Normal"/>
    <w:rsid w:val="00243F92"/>
    <w:pPr>
      <w:widowControl w:val="0"/>
      <w:spacing w:line="240" w:lineRule="auto"/>
      <w:ind w:leftChars="0" w:left="1760" w:firstLineChars="0" w:firstLine="0"/>
      <w:textDirection w:val="lrTb"/>
      <w:textAlignment w:val="auto"/>
      <w:outlineLvl w:val="9"/>
    </w:pPr>
    <w:rPr>
      <w:rFonts w:ascii="Times New Roman" w:eastAsia="Lucida Sans Unicode" w:hAnsi="Times New Roman" w:cs="Times New Roman"/>
      <w:kern w:val="1"/>
      <w:position w:val="0"/>
      <w:sz w:val="20"/>
      <w:szCs w:val="20"/>
      <w:lang w:eastAsia="hi-IN" w:bidi="hi-IN"/>
    </w:rPr>
  </w:style>
  <w:style w:type="paragraph" w:customStyle="1" w:styleId="UG-Heading2">
    <w:name w:val="UG - Heading 2"/>
    <w:basedOn w:val="Heading2"/>
    <w:rsid w:val="00243F92"/>
    <w:pPr>
      <w:keepNext w:val="0"/>
      <w:spacing w:before="0" w:beforeAutospacing="0" w:after="240" w:afterAutospacing="0" w:line="240" w:lineRule="auto"/>
      <w:ind w:leftChars="0" w:left="0" w:firstLineChars="0" w:firstLine="0"/>
      <w:jc w:val="center"/>
      <w:textDirection w:val="lrTb"/>
      <w:textAlignment w:val="auto"/>
    </w:pPr>
    <w:rPr>
      <w:rFonts w:ascii="Times New Roman Bold" w:eastAsia="Lucida Sans Unicode" w:hAnsi="Times New Roman Bold" w:cs="Mangal"/>
      <w:kern w:val="1"/>
      <w:position w:val="0"/>
      <w:sz w:val="32"/>
      <w:szCs w:val="28"/>
      <w:lang w:eastAsia="hi-IN" w:bidi="hi-IN"/>
    </w:rPr>
  </w:style>
  <w:style w:type="paragraph" w:customStyle="1" w:styleId="Contents10">
    <w:name w:val="Contents 10"/>
    <w:basedOn w:val="Index"/>
    <w:rsid w:val="00243F92"/>
    <w:pPr>
      <w:tabs>
        <w:tab w:val="right" w:leader="dot" w:pos="7091"/>
      </w:tabs>
      <w:ind w:left="2547"/>
    </w:pPr>
  </w:style>
  <w:style w:type="character" w:customStyle="1" w:styleId="rvts18">
    <w:name w:val="rvts18"/>
    <w:basedOn w:val="DefaultParagraphFont"/>
    <w:rsid w:val="00243F92"/>
  </w:style>
  <w:style w:type="paragraph" w:customStyle="1" w:styleId="StyletextTimesNewRoman14ptLinespacingsingle">
    <w:name w:val="Style text + Times New Roman 14 pt Line spacing:  single"/>
    <w:basedOn w:val="Normal"/>
    <w:rsid w:val="00243F92"/>
    <w:pPr>
      <w:widowControl w:val="0"/>
      <w:suppressAutoHyphens w:val="0"/>
      <w:spacing w:before="240" w:line="240" w:lineRule="auto"/>
      <w:ind w:leftChars="0" w:left="0" w:firstLineChars="0" w:firstLine="0"/>
      <w:jc w:val="both"/>
      <w:textDirection w:val="lrTb"/>
      <w:textAlignment w:val="auto"/>
      <w:outlineLvl w:val="9"/>
    </w:pPr>
    <w:rPr>
      <w:rFonts w:ascii="Times New Roman" w:eastAsia="Arial Bold" w:hAnsi="Times New Roman" w:cs="Arial Bold"/>
      <w:snapToGrid w:val="0"/>
      <w:position w:val="0"/>
      <w:sz w:val="24"/>
      <w:szCs w:val="24"/>
      <w:lang w:val="cs-CZ" w:eastAsia="en-US"/>
    </w:rPr>
  </w:style>
  <w:style w:type="paragraph" w:customStyle="1" w:styleId="text">
    <w:name w:val="text"/>
    <w:link w:val="textChar"/>
    <w:rsid w:val="00243F92"/>
    <w:pPr>
      <w:widowControl w:val="0"/>
      <w:spacing w:before="240" w:line="240" w:lineRule="exact"/>
      <w:jc w:val="both"/>
    </w:pPr>
    <w:rPr>
      <w:rFonts w:ascii="Calibri" w:eastAsia="Arial Bold" w:hAnsi="Calibri" w:cs="Times New Roman"/>
      <w:snapToGrid w:val="0"/>
      <w:sz w:val="24"/>
      <w:szCs w:val="20"/>
      <w:lang w:val="cs-CZ"/>
    </w:rPr>
  </w:style>
  <w:style w:type="character" w:customStyle="1" w:styleId="textChar">
    <w:name w:val="text Char"/>
    <w:link w:val="text"/>
    <w:rsid w:val="00243F92"/>
    <w:rPr>
      <w:rFonts w:ascii="Calibri" w:eastAsia="Arial Bold" w:hAnsi="Calibri" w:cs="Times New Roman"/>
      <w:snapToGrid w:val="0"/>
      <w:sz w:val="24"/>
      <w:szCs w:val="20"/>
      <w:lang w:val="cs-CZ"/>
    </w:rPr>
  </w:style>
  <w:style w:type="paragraph" w:customStyle="1" w:styleId="StyletextTimesNewRoman14pt">
    <w:name w:val="Style text + Times New Roman 14 pt"/>
    <w:basedOn w:val="Normal"/>
    <w:link w:val="StyletextTimesNewRoman14ptChar"/>
    <w:rsid w:val="00243F92"/>
    <w:pPr>
      <w:widowControl w:val="0"/>
      <w:suppressAutoHyphens w:val="0"/>
      <w:spacing w:before="240" w:line="240" w:lineRule="exact"/>
      <w:ind w:leftChars="0" w:left="0" w:firstLineChars="0" w:firstLine="0"/>
      <w:jc w:val="both"/>
      <w:textDirection w:val="lrTb"/>
      <w:textAlignment w:val="auto"/>
      <w:outlineLvl w:val="9"/>
    </w:pPr>
    <w:rPr>
      <w:rFonts w:ascii="Calibri" w:eastAsia="Arial Bold" w:hAnsi="Calibri" w:cs="Times New Roman"/>
      <w:snapToGrid w:val="0"/>
      <w:position w:val="0"/>
      <w:sz w:val="24"/>
      <w:szCs w:val="24"/>
      <w:lang w:val="cs-CZ" w:eastAsia="x-none"/>
    </w:rPr>
  </w:style>
  <w:style w:type="character" w:customStyle="1" w:styleId="StyletextTimesNewRoman14ptChar">
    <w:name w:val="Style text + Times New Roman 14 pt Char"/>
    <w:link w:val="StyletextTimesNewRoman14pt"/>
    <w:rsid w:val="00243F92"/>
    <w:rPr>
      <w:rFonts w:ascii="Calibri" w:eastAsia="Arial Bold" w:hAnsi="Calibri" w:cs="Times New Roman"/>
      <w:snapToGrid w:val="0"/>
      <w:sz w:val="24"/>
      <w:szCs w:val="24"/>
      <w:lang w:val="cs-CZ" w:eastAsia="x-none"/>
    </w:rPr>
  </w:style>
  <w:style w:type="paragraph" w:customStyle="1" w:styleId="Listparagraf1">
    <w:name w:val="Listă paragraf1"/>
    <w:basedOn w:val="Normal"/>
    <w:qFormat/>
    <w:rsid w:val="00243F92"/>
    <w:pPr>
      <w:suppressAutoHyphens w:val="0"/>
      <w:spacing w:after="200" w:line="276" w:lineRule="auto"/>
      <w:ind w:leftChars="0" w:left="720" w:firstLineChars="0" w:firstLine="0"/>
      <w:contextualSpacing/>
      <w:textDirection w:val="lrTb"/>
      <w:textAlignment w:val="auto"/>
      <w:outlineLvl w:val="9"/>
    </w:pPr>
    <w:rPr>
      <w:rFonts w:ascii="Calibri" w:eastAsia="Calibri" w:hAnsi="Calibri" w:cs="Times New Roman"/>
      <w:position w:val="0"/>
      <w:lang w:val="en-US" w:eastAsia="en-US"/>
    </w:rPr>
  </w:style>
  <w:style w:type="paragraph" w:customStyle="1" w:styleId="tabulka">
    <w:name w:val="tabulka"/>
    <w:basedOn w:val="Normal"/>
    <w:rsid w:val="00243F92"/>
    <w:pPr>
      <w:widowControl w:val="0"/>
      <w:suppressAutoHyphens w:val="0"/>
      <w:spacing w:before="120" w:line="240" w:lineRule="exact"/>
      <w:ind w:leftChars="0" w:left="0" w:firstLineChars="0" w:firstLine="0"/>
      <w:jc w:val="center"/>
      <w:textDirection w:val="lrTb"/>
      <w:textAlignment w:val="auto"/>
      <w:outlineLvl w:val="9"/>
    </w:pPr>
    <w:rPr>
      <w:rFonts w:eastAsia="Times New Roman" w:cs="Times New Roman"/>
      <w:snapToGrid w:val="0"/>
      <w:position w:val="0"/>
      <w:sz w:val="20"/>
      <w:szCs w:val="20"/>
      <w:lang w:val="cs-CZ" w:eastAsia="en-US"/>
    </w:rPr>
  </w:style>
  <w:style w:type="paragraph" w:customStyle="1" w:styleId="Letteredlist">
    <w:name w:val="Lettered list"/>
    <w:basedOn w:val="Normal"/>
    <w:rsid w:val="00243F92"/>
    <w:pPr>
      <w:suppressAutoHyphens w:val="0"/>
      <w:spacing w:before="120" w:after="60" w:line="240" w:lineRule="auto"/>
      <w:ind w:leftChars="0" w:left="0" w:firstLineChars="0" w:firstLine="0"/>
      <w:jc w:val="both"/>
      <w:textDirection w:val="lrTb"/>
      <w:textAlignment w:val="auto"/>
      <w:outlineLvl w:val="9"/>
    </w:pPr>
    <w:rPr>
      <w:rFonts w:eastAsia="Times New Roman"/>
      <w:position w:val="0"/>
      <w:sz w:val="20"/>
      <w:lang w:eastAsia="en-GB"/>
    </w:rPr>
  </w:style>
  <w:style w:type="paragraph" w:customStyle="1" w:styleId="Single">
    <w:name w:val="Single"/>
    <w:basedOn w:val="Normal"/>
    <w:locked/>
    <w:rsid w:val="00243F92"/>
    <w:pPr>
      <w:tabs>
        <w:tab w:val="left" w:pos="851"/>
      </w:tabs>
      <w:suppressAutoHyphens w:val="0"/>
      <w:spacing w:line="240" w:lineRule="auto"/>
      <w:ind w:leftChars="0" w:left="851" w:firstLineChars="0" w:firstLine="0"/>
      <w:jc w:val="both"/>
      <w:textDirection w:val="lrTb"/>
      <w:textAlignment w:val="auto"/>
      <w:outlineLvl w:val="9"/>
    </w:pPr>
    <w:rPr>
      <w:rFonts w:eastAsia="Times New Roman"/>
      <w:position w:val="0"/>
      <w:sz w:val="20"/>
      <w:szCs w:val="20"/>
      <w:lang w:eastAsia="en-GB"/>
    </w:rPr>
  </w:style>
  <w:style w:type="paragraph" w:customStyle="1" w:styleId="TitlePage4">
    <w:name w:val="Title Page 4"/>
    <w:basedOn w:val="Normal"/>
    <w:rsid w:val="00243F92"/>
    <w:pPr>
      <w:keepNext/>
      <w:tabs>
        <w:tab w:val="left" w:pos="1843"/>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24"/>
      <w:szCs w:val="24"/>
      <w:lang w:eastAsia="en-GB"/>
    </w:rPr>
  </w:style>
  <w:style w:type="paragraph" w:customStyle="1" w:styleId="Normal-Noindent">
    <w:name w:val="Normal - No indent"/>
    <w:basedOn w:val="Normal"/>
    <w:rsid w:val="00243F92"/>
    <w:pPr>
      <w:tabs>
        <w:tab w:val="left" w:pos="851"/>
      </w:tabs>
      <w:suppressAutoHyphens w:val="0"/>
      <w:spacing w:before="120" w:line="240" w:lineRule="auto"/>
      <w:ind w:leftChars="0" w:left="0" w:firstLineChars="0" w:firstLine="0"/>
      <w:jc w:val="both"/>
      <w:textDirection w:val="lrTb"/>
      <w:textAlignment w:val="auto"/>
      <w:outlineLvl w:val="9"/>
    </w:pPr>
    <w:rPr>
      <w:rFonts w:eastAsia="Times New Roman"/>
      <w:position w:val="0"/>
      <w:sz w:val="20"/>
      <w:szCs w:val="20"/>
      <w:lang w:eastAsia="en-GB"/>
    </w:rPr>
  </w:style>
  <w:style w:type="paragraph" w:customStyle="1" w:styleId="Letteredlist-Noindent">
    <w:name w:val="Lettered list - No indent"/>
    <w:basedOn w:val="Letteredlist"/>
    <w:rsid w:val="00243F92"/>
    <w:pPr>
      <w:numPr>
        <w:numId w:val="23"/>
      </w:numPr>
    </w:pPr>
  </w:style>
  <w:style w:type="character" w:customStyle="1" w:styleId="DocumentMapChar">
    <w:name w:val="Document Map Char"/>
    <w:link w:val="DocumentMap"/>
    <w:uiPriority w:val="99"/>
    <w:rsid w:val="00243F92"/>
    <w:rPr>
      <w:rFonts w:ascii="Tahoma" w:hAnsi="Tahoma" w:cs="Tahoma"/>
      <w:position w:val="-1"/>
      <w:shd w:val="clear" w:color="auto" w:fill="000080"/>
      <w:lang w:eastAsia="ro-RO"/>
    </w:rPr>
  </w:style>
  <w:style w:type="paragraph" w:customStyle="1" w:styleId="TitlePage2">
    <w:name w:val="Title Page 2"/>
    <w:basedOn w:val="Normal"/>
    <w:rsid w:val="00243F92"/>
    <w:pPr>
      <w:tabs>
        <w:tab w:val="left" w:pos="1985"/>
        <w:tab w:val="left" w:pos="2268"/>
      </w:tabs>
      <w:suppressAutoHyphens w:val="0"/>
      <w:spacing w:before="80" w:after="80" w:line="240" w:lineRule="auto"/>
      <w:ind w:leftChars="0" w:left="0" w:firstLineChars="0" w:firstLine="0"/>
      <w:textDirection w:val="lrTb"/>
      <w:textAlignment w:val="auto"/>
      <w:outlineLvl w:val="9"/>
    </w:pPr>
    <w:rPr>
      <w:rFonts w:ascii="Arial Bold" w:eastAsia="Times New Roman" w:hAnsi="Arial Bold"/>
      <w:b/>
      <w:bCs/>
      <w:position w:val="0"/>
      <w:sz w:val="32"/>
      <w:szCs w:val="20"/>
      <w:lang w:eastAsia="en-GB"/>
    </w:rPr>
  </w:style>
  <w:style w:type="paragraph" w:customStyle="1" w:styleId="Style1">
    <w:name w:val="Style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2">
    <w:name w:val="Style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4">
    <w:name w:val="Style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6">
    <w:name w:val="Style6"/>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7">
    <w:name w:val="Style7"/>
    <w:basedOn w:val="Normal"/>
    <w:rsid w:val="00243F92"/>
    <w:pPr>
      <w:widowControl w:val="0"/>
      <w:suppressAutoHyphens w:val="0"/>
      <w:autoSpaceDE w:val="0"/>
      <w:autoSpaceDN w:val="0"/>
      <w:adjustRightInd w:val="0"/>
      <w:spacing w:line="247" w:lineRule="exact"/>
      <w:ind w:leftChars="0" w:left="0" w:firstLineChars="0" w:firstLine="682"/>
      <w:jc w:val="both"/>
      <w:textDirection w:val="lrTb"/>
      <w:textAlignment w:val="auto"/>
      <w:outlineLvl w:val="9"/>
    </w:pPr>
    <w:rPr>
      <w:rFonts w:ascii="Times New Roman" w:eastAsia="Times New Roman" w:hAnsi="Times New Roman" w:cs="Times New Roman"/>
      <w:position w:val="0"/>
      <w:sz w:val="24"/>
      <w:szCs w:val="24"/>
    </w:rPr>
  </w:style>
  <w:style w:type="paragraph" w:customStyle="1" w:styleId="Style8">
    <w:name w:val="Style8"/>
    <w:basedOn w:val="Normal"/>
    <w:rsid w:val="00243F92"/>
    <w:pPr>
      <w:widowControl w:val="0"/>
      <w:suppressAutoHyphens w:val="0"/>
      <w:autoSpaceDE w:val="0"/>
      <w:autoSpaceDN w:val="0"/>
      <w:adjustRightInd w:val="0"/>
      <w:spacing w:line="504" w:lineRule="exact"/>
      <w:ind w:leftChars="0" w:left="0" w:firstLineChars="0" w:firstLine="0"/>
      <w:jc w:val="center"/>
      <w:textDirection w:val="lrTb"/>
      <w:textAlignment w:val="auto"/>
      <w:outlineLvl w:val="9"/>
    </w:pPr>
    <w:rPr>
      <w:rFonts w:ascii="Times New Roman" w:eastAsia="Times New Roman" w:hAnsi="Times New Roman" w:cs="Times New Roman"/>
      <w:position w:val="0"/>
      <w:sz w:val="24"/>
      <w:szCs w:val="24"/>
    </w:rPr>
  </w:style>
  <w:style w:type="paragraph" w:customStyle="1" w:styleId="Style9">
    <w:name w:val="Style9"/>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0">
    <w:name w:val="Style10"/>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1">
    <w:name w:val="Style11"/>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2">
    <w:name w:val="Style12"/>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3">
    <w:name w:val="Style13"/>
    <w:basedOn w:val="Normal"/>
    <w:rsid w:val="00243F92"/>
    <w:pPr>
      <w:widowControl w:val="0"/>
      <w:suppressAutoHyphens w:val="0"/>
      <w:autoSpaceDE w:val="0"/>
      <w:autoSpaceDN w:val="0"/>
      <w:adjustRightInd w:val="0"/>
      <w:spacing w:line="250" w:lineRule="exact"/>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Style14">
    <w:name w:val="Style14"/>
    <w:basedOn w:val="Normal"/>
    <w:rsid w:val="00243F92"/>
    <w:pPr>
      <w:widowControl w:val="0"/>
      <w:suppressAutoHyphens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FontStyle16">
    <w:name w:val="Font Style16"/>
    <w:rsid w:val="00243F92"/>
    <w:rPr>
      <w:rFonts w:ascii="Times New Roman" w:hAnsi="Times New Roman" w:cs="Times New Roman"/>
      <w:b/>
      <w:bCs/>
      <w:sz w:val="18"/>
      <w:szCs w:val="18"/>
    </w:rPr>
  </w:style>
  <w:style w:type="character" w:customStyle="1" w:styleId="FontStyle17">
    <w:name w:val="Font Style17"/>
    <w:rsid w:val="00243F92"/>
    <w:rPr>
      <w:rFonts w:ascii="Times New Roman" w:hAnsi="Times New Roman" w:cs="Times New Roman"/>
      <w:spacing w:val="10"/>
      <w:sz w:val="18"/>
      <w:szCs w:val="18"/>
    </w:rPr>
  </w:style>
  <w:style w:type="character" w:customStyle="1" w:styleId="FontStyle18">
    <w:name w:val="Font Style18"/>
    <w:rsid w:val="00243F92"/>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243F92"/>
    <w:pPr>
      <w:suppressAutoHyphens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pl-PL" w:eastAsia="pl-PL"/>
    </w:rPr>
  </w:style>
  <w:style w:type="character" w:customStyle="1" w:styleId="CharChar13">
    <w:name w:val="Char Char13"/>
    <w:rsid w:val="00243F92"/>
    <w:rPr>
      <w:rFonts w:ascii="Times New Roman" w:eastAsia="Times New Roman" w:hAnsi="Times New Roman" w:cs="Times New Roman"/>
      <w:sz w:val="20"/>
      <w:szCs w:val="20"/>
      <w:lang w:val="ro-RO"/>
    </w:rPr>
  </w:style>
  <w:style w:type="paragraph" w:customStyle="1" w:styleId="DefaultText1">
    <w:name w:val="Default Text:1"/>
    <w:basedOn w:val="Normal"/>
    <w:rsid w:val="00243F92"/>
    <w:pPr>
      <w:suppressAutoHyphens w:val="0"/>
      <w:overflowPunct w:val="0"/>
      <w:autoSpaceDE w:val="0"/>
      <w:autoSpaceDN w:val="0"/>
      <w:adjustRightInd w:val="0"/>
      <w:spacing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US" w:eastAsia="en-US"/>
    </w:rPr>
  </w:style>
  <w:style w:type="character" w:customStyle="1" w:styleId="yiv679653513labeldatatext">
    <w:name w:val="yiv679653513labeldatatext"/>
    <w:rsid w:val="00243F92"/>
  </w:style>
  <w:style w:type="character" w:customStyle="1" w:styleId="SubtitleChar">
    <w:name w:val="Subtitle Char"/>
    <w:link w:val="Subtitle"/>
    <w:rsid w:val="00243F92"/>
    <w:rPr>
      <w:rFonts w:ascii="Georgia" w:eastAsia="Georgia" w:hAnsi="Georgia" w:cs="Georgia"/>
      <w:i/>
      <w:color w:val="666666"/>
      <w:position w:val="-1"/>
      <w:sz w:val="48"/>
      <w:szCs w:val="48"/>
      <w:lang w:eastAsia="ro-RO"/>
    </w:rPr>
  </w:style>
  <w:style w:type="paragraph" w:styleId="ListParagraph">
    <w:name w:val="List Paragraph"/>
    <w:aliases w:val="# List Paragraph,Cablenet,Normal bullet 2,List1,Listă paragraf,Listă colorată - Accentuare 11"/>
    <w:basedOn w:val="Normal"/>
    <w:uiPriority w:val="34"/>
    <w:qFormat/>
    <w:rsid w:val="00243F92"/>
    <w:pPr>
      <w:numPr>
        <w:numId w:val="26"/>
      </w:numPr>
      <w:suppressAutoHyphens w:val="0"/>
      <w:spacing w:line="240" w:lineRule="auto"/>
      <w:ind w:leftChars="0" w:left="0" w:firstLineChars="0" w:firstLine="0"/>
      <w:contextualSpacing/>
      <w:jc w:val="both"/>
      <w:textDirection w:val="lrTb"/>
      <w:textAlignment w:val="auto"/>
      <w:outlineLvl w:val="9"/>
    </w:pPr>
    <w:rPr>
      <w:rFonts w:ascii="Trebuchet MS" w:eastAsia="Times New Roman" w:hAnsi="Trebuchet MS" w:cs="Times New Roman"/>
      <w:position w:val="0"/>
      <w:sz w:val="24"/>
      <w:szCs w:val="24"/>
      <w:lang w:val="en-US" w:eastAsia="en-US"/>
    </w:rPr>
  </w:style>
  <w:style w:type="paragraph" w:customStyle="1" w:styleId="F1">
    <w:name w:val="F1"/>
    <w:basedOn w:val="Heading2"/>
    <w:link w:val="F1Char"/>
    <w:autoRedefine/>
    <w:qFormat/>
    <w:rsid w:val="00243F92"/>
    <w:pPr>
      <w:widowControl w:val="0"/>
      <w:spacing w:before="0" w:beforeAutospacing="0" w:after="0" w:afterAutospacing="0" w:line="276" w:lineRule="auto"/>
      <w:ind w:leftChars="0" w:left="0" w:firstLineChars="0" w:firstLine="0"/>
      <w:jc w:val="center"/>
      <w:textDirection w:val="lrTb"/>
      <w:textAlignment w:val="auto"/>
    </w:pPr>
    <w:rPr>
      <w:rFonts w:ascii="Trebuchet MS Bold" w:eastAsia="Lucida Sans Unicode" w:hAnsi="Trebuchet MS Bold" w:cs="Mangal"/>
      <w:bCs/>
      <w:iCs/>
      <w:color w:val="000000"/>
      <w:kern w:val="24"/>
      <w:position w:val="0"/>
      <w:sz w:val="24"/>
      <w:szCs w:val="28"/>
      <w:lang w:eastAsia="hi-IN" w:bidi="hi-IN"/>
    </w:rPr>
  </w:style>
  <w:style w:type="paragraph" w:styleId="Revision">
    <w:name w:val="Revision"/>
    <w:hidden/>
    <w:uiPriority w:val="99"/>
    <w:semiHidden/>
    <w:rsid w:val="00243F92"/>
    <w:rPr>
      <w:rFonts w:eastAsia="Lucida Sans Unicode" w:cs="Mangal"/>
      <w:kern w:val="1"/>
      <w:szCs w:val="24"/>
      <w:lang w:eastAsia="hi-IN" w:bidi="hi-IN"/>
    </w:rPr>
  </w:style>
  <w:style w:type="character" w:customStyle="1" w:styleId="HeadingChar">
    <w:name w:val="Heading Char"/>
    <w:link w:val="Heading"/>
    <w:rsid w:val="00243F92"/>
    <w:rPr>
      <w:rFonts w:eastAsia="Lucida Sans Unicode" w:cs="Mangal"/>
      <w:kern w:val="1"/>
      <w:sz w:val="24"/>
      <w:szCs w:val="28"/>
      <w:lang w:eastAsia="hi-IN" w:bidi="hi-IN"/>
    </w:rPr>
  </w:style>
  <w:style w:type="character" w:customStyle="1" w:styleId="F1Char">
    <w:name w:val="F1 Char"/>
    <w:link w:val="F1"/>
    <w:rsid w:val="00243F92"/>
    <w:rPr>
      <w:rFonts w:ascii="Trebuchet MS Bold" w:eastAsia="Lucida Sans Unicode" w:hAnsi="Trebuchet MS Bold" w:cs="Mangal"/>
      <w:b/>
      <w:bCs/>
      <w:iCs/>
      <w:color w:val="000000"/>
      <w:kern w:val="24"/>
      <w:sz w:val="24"/>
      <w:szCs w:val="28"/>
      <w:lang w:eastAsia="hi-IN" w:bidi="hi-IN"/>
    </w:rPr>
  </w:style>
  <w:style w:type="character" w:styleId="UnresolvedMention">
    <w:name w:val="Unresolved Mention"/>
    <w:basedOn w:val="DefaultParagraphFont"/>
    <w:uiPriority w:val="99"/>
    <w:semiHidden/>
    <w:unhideWhenUsed/>
    <w:rsid w:val="00243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4588">
      <w:bodyDiv w:val="1"/>
      <w:marLeft w:val="0"/>
      <w:marRight w:val="0"/>
      <w:marTop w:val="0"/>
      <w:marBottom w:val="0"/>
      <w:divBdr>
        <w:top w:val="none" w:sz="0" w:space="0" w:color="auto"/>
        <w:left w:val="none" w:sz="0" w:space="0" w:color="auto"/>
        <w:bottom w:val="none" w:sz="0" w:space="0" w:color="auto"/>
        <w:right w:val="none" w:sz="0" w:space="0" w:color="auto"/>
      </w:divBdr>
    </w:div>
    <w:div w:id="232207368">
      <w:bodyDiv w:val="1"/>
      <w:marLeft w:val="0"/>
      <w:marRight w:val="0"/>
      <w:marTop w:val="0"/>
      <w:marBottom w:val="0"/>
      <w:divBdr>
        <w:top w:val="none" w:sz="0" w:space="0" w:color="auto"/>
        <w:left w:val="none" w:sz="0" w:space="0" w:color="auto"/>
        <w:bottom w:val="none" w:sz="0" w:space="0" w:color="auto"/>
        <w:right w:val="none" w:sz="0" w:space="0" w:color="auto"/>
      </w:divBdr>
    </w:div>
    <w:div w:id="483201816">
      <w:bodyDiv w:val="1"/>
      <w:marLeft w:val="0"/>
      <w:marRight w:val="0"/>
      <w:marTop w:val="0"/>
      <w:marBottom w:val="0"/>
      <w:divBdr>
        <w:top w:val="none" w:sz="0" w:space="0" w:color="auto"/>
        <w:left w:val="none" w:sz="0" w:space="0" w:color="auto"/>
        <w:bottom w:val="none" w:sz="0" w:space="0" w:color="auto"/>
        <w:right w:val="none" w:sz="0" w:space="0" w:color="auto"/>
      </w:divBdr>
    </w:div>
    <w:div w:id="503471753">
      <w:bodyDiv w:val="1"/>
      <w:marLeft w:val="0"/>
      <w:marRight w:val="0"/>
      <w:marTop w:val="0"/>
      <w:marBottom w:val="0"/>
      <w:divBdr>
        <w:top w:val="none" w:sz="0" w:space="0" w:color="auto"/>
        <w:left w:val="none" w:sz="0" w:space="0" w:color="auto"/>
        <w:bottom w:val="none" w:sz="0" w:space="0" w:color="auto"/>
        <w:right w:val="none" w:sz="0" w:space="0" w:color="auto"/>
      </w:divBdr>
    </w:div>
    <w:div w:id="616983070">
      <w:bodyDiv w:val="1"/>
      <w:marLeft w:val="0"/>
      <w:marRight w:val="0"/>
      <w:marTop w:val="0"/>
      <w:marBottom w:val="0"/>
      <w:divBdr>
        <w:top w:val="none" w:sz="0" w:space="0" w:color="auto"/>
        <w:left w:val="none" w:sz="0" w:space="0" w:color="auto"/>
        <w:bottom w:val="none" w:sz="0" w:space="0" w:color="auto"/>
        <w:right w:val="none" w:sz="0" w:space="0" w:color="auto"/>
      </w:divBdr>
    </w:div>
    <w:div w:id="884802097">
      <w:bodyDiv w:val="1"/>
      <w:marLeft w:val="0"/>
      <w:marRight w:val="0"/>
      <w:marTop w:val="0"/>
      <w:marBottom w:val="0"/>
      <w:divBdr>
        <w:top w:val="none" w:sz="0" w:space="0" w:color="auto"/>
        <w:left w:val="none" w:sz="0" w:space="0" w:color="auto"/>
        <w:bottom w:val="none" w:sz="0" w:space="0" w:color="auto"/>
        <w:right w:val="none" w:sz="0" w:space="0" w:color="auto"/>
      </w:divBdr>
    </w:div>
    <w:div w:id="1099253889">
      <w:bodyDiv w:val="1"/>
      <w:marLeft w:val="0"/>
      <w:marRight w:val="0"/>
      <w:marTop w:val="0"/>
      <w:marBottom w:val="0"/>
      <w:divBdr>
        <w:top w:val="none" w:sz="0" w:space="0" w:color="auto"/>
        <w:left w:val="none" w:sz="0" w:space="0" w:color="auto"/>
        <w:bottom w:val="none" w:sz="0" w:space="0" w:color="auto"/>
        <w:right w:val="none" w:sz="0" w:space="0" w:color="auto"/>
      </w:divBdr>
      <w:divsChild>
        <w:div w:id="47980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186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129421">
      <w:bodyDiv w:val="1"/>
      <w:marLeft w:val="0"/>
      <w:marRight w:val="0"/>
      <w:marTop w:val="0"/>
      <w:marBottom w:val="0"/>
      <w:divBdr>
        <w:top w:val="none" w:sz="0" w:space="0" w:color="auto"/>
        <w:left w:val="none" w:sz="0" w:space="0" w:color="auto"/>
        <w:bottom w:val="none" w:sz="0" w:space="0" w:color="auto"/>
        <w:right w:val="none" w:sz="0" w:space="0" w:color="auto"/>
      </w:divBdr>
    </w:div>
    <w:div w:id="1750343407">
      <w:bodyDiv w:val="1"/>
      <w:marLeft w:val="0"/>
      <w:marRight w:val="0"/>
      <w:marTop w:val="0"/>
      <w:marBottom w:val="0"/>
      <w:divBdr>
        <w:top w:val="none" w:sz="0" w:space="0" w:color="auto"/>
        <w:left w:val="none" w:sz="0" w:space="0" w:color="auto"/>
        <w:bottom w:val="none" w:sz="0" w:space="0" w:color="auto"/>
        <w:right w:val="none" w:sz="0" w:space="0" w:color="auto"/>
      </w:divBdr>
      <w:divsChild>
        <w:div w:id="32389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64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nap.gov.ro/web/wp-content/uploads/2022/01/Indrumare-tert-sustinator-25.0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G/j0coK9YKvKviaE7NvmhUMsQ==">CgMxLjAyDmgubHIzNTJhdWNpMDNwMg5oLmg1YzRwNXUyemVhdDIOaC5rZ3V6OGNoY2NmczEyDmguZWlzcnozMXFlMHQwMg5oLnloOWt5eW45N2V0eDIOaC50MDFodDZvem42bWEyDmguZzA1MmdoeHdoY2VlMg5oLmZhYnUyMm1wNDVsbzIOaC5jZmx0d2N3MDFpdDYyDmgudm5jdmw3NDhnd2k5Mg5oLmwweDZkOHhmcng2azIOaC5kbHoydjA1aGNzYzMyDmguYm90MHRldjBqOHpzMg5oLmF1cHR0bTRybDdwMTIOaC5ob2tqYjV3cXJybTQyDmgud3lhcmh6NXB5cHVxMg5oLmwybnFkMWV5c3I3ZjgAciExaS0zLTNKWWg0cE5FWGxPNUlLeHdFUmlZMlF6WlhX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38</Pages>
  <Words>17219</Words>
  <Characters>98153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CHELARU</dc:creator>
  <cp:lastModifiedBy>Microsoft</cp:lastModifiedBy>
  <cp:revision>35</cp:revision>
  <cp:lastPrinted>2025-06-25T11:47:00Z</cp:lastPrinted>
  <dcterms:created xsi:type="dcterms:W3CDTF">2022-04-18T10:16:00Z</dcterms:created>
  <dcterms:modified xsi:type="dcterms:W3CDTF">2026-05-05T04:59:00Z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-395177693</vt:i4>
  </property>
  <property fmtid="{D5CDD505-2E9C-101B-9397-08002B2CF9AE}" pid="3" name="_EmailSubject">
    <vt:lpwstr>Adresa ceruta si anexa</vt:lpwstr>
  </property>
  <property fmtid="{D5CDD505-2E9C-101B-9397-08002B2CF9AE}" pid="4" name="_AuthorEmail">
    <vt:lpwstr>george.chelaru@rajaciasi.ro</vt:lpwstr>
  </property>
  <property fmtid="{D5CDD505-2E9C-101B-9397-08002B2CF9AE}" pid="5" name="_AuthorEmailDisplayName">
    <vt:lpwstr>George CHELARU</vt:lpwstr>
  </property>
  <property fmtid="{D5CDD505-2E9C-101B-9397-08002B2CF9AE}" pid="6" name="_ReviewingToolsShownOnce">
    <vt:lpwstr/>
  </property>
</Properties>
</file>