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113C9" w14:textId="77777777" w:rsidR="00E7123B" w:rsidRPr="006A099A" w:rsidRDefault="00E7123B" w:rsidP="00E7123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099A">
        <w:rPr>
          <w:rFonts w:ascii="Times New Roman" w:hAnsi="Times New Roman" w:cs="Times New Roman"/>
          <w:b/>
          <w:sz w:val="24"/>
          <w:szCs w:val="24"/>
          <w:lang w:val="en-US"/>
        </w:rPr>
        <w:t>Anexa 1 Punctaj</w:t>
      </w:r>
    </w:p>
    <w:p w14:paraId="5F3DC755" w14:textId="77777777" w:rsidR="00E7123B" w:rsidRPr="006A099A" w:rsidRDefault="00E7123B" w:rsidP="00E7123B">
      <w:pPr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b/>
          <w:i/>
          <w:sz w:val="24"/>
          <w:szCs w:val="24"/>
        </w:rPr>
        <w:t xml:space="preserve">LOT 2 </w:t>
      </w:r>
      <w:r w:rsidRPr="006A099A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6A09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SIMULATOR MAȘINI NAVALE (ERS) FULL MISSION</w:t>
      </w:r>
      <w:r w:rsidRPr="006A099A">
        <w:rPr>
          <w:rFonts w:ascii="Times New Roman" w:hAnsi="Times New Roman" w:cs="Times New Roman"/>
          <w:sz w:val="24"/>
          <w:szCs w:val="24"/>
        </w:rPr>
        <w:t>”</w:t>
      </w:r>
    </w:p>
    <w:p w14:paraId="20FB09C7" w14:textId="77777777" w:rsidR="00E7123B" w:rsidRPr="006A099A" w:rsidRDefault="00E7123B" w:rsidP="00E7123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09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Factori de evaluare si algoritm de calcul </w:t>
      </w:r>
    </w:p>
    <w:p w14:paraId="59B2E538" w14:textId="77777777" w:rsidR="00E7123B" w:rsidRPr="006A099A" w:rsidRDefault="00E7123B" w:rsidP="00E712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06B96" w14:textId="77777777" w:rsidR="00E7123B" w:rsidRPr="006A099A" w:rsidRDefault="00E7123B" w:rsidP="00E7123B">
      <w:pPr>
        <w:pStyle w:val="Standard"/>
        <w:spacing w:line="240" w:lineRule="auto"/>
        <w:ind w:firstLine="360"/>
        <w:rPr>
          <w:lang w:eastAsia="en-US"/>
        </w:rPr>
      </w:pPr>
      <w:r w:rsidRPr="006A099A">
        <w:rPr>
          <w:lang w:eastAsia="en-US"/>
        </w:rPr>
        <w:t>Pentru atribuirea contractului se va aplica criteriul</w:t>
      </w:r>
      <w:r w:rsidRPr="006A099A">
        <w:rPr>
          <w:sz w:val="20"/>
          <w:szCs w:val="20"/>
        </w:rPr>
        <w:t xml:space="preserve"> </w:t>
      </w:r>
      <w:r w:rsidRPr="006A099A">
        <w:rPr>
          <w:lang w:eastAsia="en-US"/>
        </w:rPr>
        <w:t>„cel mai bun raport calitate-preț”, conform art. 187 din Legea nr. 98/2016.</w:t>
      </w:r>
    </w:p>
    <w:p w14:paraId="73FC35F3" w14:textId="77777777" w:rsidR="00E7123B" w:rsidRPr="006A099A" w:rsidRDefault="00E7123B" w:rsidP="00E7123B"/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70"/>
        <w:gridCol w:w="3009"/>
        <w:gridCol w:w="56"/>
        <w:gridCol w:w="2953"/>
      </w:tblGrid>
      <w:tr w:rsidR="00E7123B" w:rsidRPr="006A099A" w14:paraId="2D4545E6" w14:textId="77777777" w:rsidTr="009E0507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B107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Denumire factor evaluare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15DD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Descriere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7B3A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Pondere</w:t>
            </w:r>
          </w:p>
        </w:tc>
      </w:tr>
      <w:tr w:rsidR="00E7123B" w:rsidRPr="006A099A" w14:paraId="1E4BEFF6" w14:textId="77777777" w:rsidTr="009E0507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5CA0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3853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8599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E7123B" w:rsidRPr="006A099A" w14:paraId="156FD763" w14:textId="77777777" w:rsidTr="009E0507">
        <w:trPr>
          <w:trHeight w:val="261"/>
        </w:trPr>
        <w:tc>
          <w:tcPr>
            <w:tcW w:w="3031" w:type="dxa"/>
            <w:shd w:val="clear" w:color="auto" w:fill="auto"/>
          </w:tcPr>
          <w:p w14:paraId="62417EBE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1. Pretul ofertei  </w:t>
            </w:r>
          </w:p>
        </w:tc>
        <w:tc>
          <w:tcPr>
            <w:tcW w:w="3079" w:type="dxa"/>
            <w:gridSpan w:val="2"/>
            <w:shd w:val="clear" w:color="auto" w:fill="auto"/>
          </w:tcPr>
          <w:p w14:paraId="05A818B7" w14:textId="77777777" w:rsidR="00E7123B" w:rsidRPr="006A099A" w:rsidRDefault="00E7123B" w:rsidP="009E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</w:rPr>
              <w:t>Factor de evaluare 1</w:t>
            </w:r>
          </w:p>
          <w:p w14:paraId="1CC8E838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</w:rPr>
              <w:t>Componenta financiară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6281679C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50 %</w:t>
            </w:r>
          </w:p>
          <w:p w14:paraId="1970BF84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 maxim factor: 50</w:t>
            </w:r>
          </w:p>
        </w:tc>
      </w:tr>
      <w:tr w:rsidR="00E7123B" w:rsidRPr="006A099A" w14:paraId="52C381AD" w14:textId="77777777" w:rsidTr="009E0507">
        <w:trPr>
          <w:trHeight w:val="261"/>
        </w:trPr>
        <w:tc>
          <w:tcPr>
            <w:tcW w:w="9119" w:type="dxa"/>
            <w:gridSpan w:val="5"/>
            <w:shd w:val="clear" w:color="auto" w:fill="auto"/>
          </w:tcPr>
          <w:p w14:paraId="7EA6BFC9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Algoritm de calcul: Punctajul se acorda astfel:</w:t>
            </w:r>
          </w:p>
          <w:p w14:paraId="5E188584" w14:textId="77777777" w:rsidR="00E7123B" w:rsidRPr="006A099A" w:rsidRDefault="00E7123B" w:rsidP="009E050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pretul cel mai scazut se acorda punctajul maxim alocat;</w:t>
            </w:r>
          </w:p>
          <w:p w14:paraId="6DC710C3" w14:textId="77777777" w:rsidR="00E7123B" w:rsidRPr="006A099A" w:rsidRDefault="00E7123B" w:rsidP="009E050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celelalte preturi ofertate punctajul P(n) se calculeaza proportional astfel:</w:t>
            </w:r>
          </w:p>
          <w:p w14:paraId="08DAF3B1" w14:textId="77777777" w:rsidR="00E7123B" w:rsidRPr="006A099A" w:rsidRDefault="00E7123B" w:rsidP="009E050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P(n) = (Pret minim ofertat/Pret n) x  50 puncte</w:t>
            </w:r>
          </w:p>
        </w:tc>
      </w:tr>
      <w:tr w:rsidR="00E7123B" w:rsidRPr="006A099A" w14:paraId="3FF341CF" w14:textId="77777777" w:rsidTr="009E0507">
        <w:trPr>
          <w:trHeight w:val="261"/>
        </w:trPr>
        <w:tc>
          <w:tcPr>
            <w:tcW w:w="3101" w:type="dxa"/>
            <w:gridSpan w:val="2"/>
            <w:shd w:val="clear" w:color="auto" w:fill="auto"/>
          </w:tcPr>
          <w:p w14:paraId="3152A26A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2. Perioada de garantie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– exprimat in luni T2</w:t>
            </w:r>
          </w:p>
        </w:tc>
        <w:tc>
          <w:tcPr>
            <w:tcW w:w="3009" w:type="dxa"/>
            <w:shd w:val="clear" w:color="auto" w:fill="auto"/>
          </w:tcPr>
          <w:p w14:paraId="4A2D8ACF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Factor de evaluare 2 </w:t>
            </w:r>
          </w:p>
          <w:p w14:paraId="5032F9EB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Componenta tehnică</w:t>
            </w:r>
          </w:p>
          <w:p w14:paraId="4EAA9A97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Perioada de garantie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(exprimata in luni) 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01F9741E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20 %</w:t>
            </w:r>
          </w:p>
          <w:p w14:paraId="59E84D88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 maxim factor: 20</w:t>
            </w:r>
          </w:p>
        </w:tc>
      </w:tr>
      <w:tr w:rsidR="00E7123B" w:rsidRPr="006A099A" w14:paraId="0F1B7172" w14:textId="77777777" w:rsidTr="009E0507">
        <w:trPr>
          <w:trHeight w:val="261"/>
        </w:trPr>
        <w:tc>
          <w:tcPr>
            <w:tcW w:w="9119" w:type="dxa"/>
            <w:gridSpan w:val="5"/>
            <w:shd w:val="clear" w:color="auto" w:fill="auto"/>
          </w:tcPr>
          <w:p w14:paraId="72308627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Algoritm de calcul: (G) Punctaj acordat ofertantului pentru propunerea tehnică Algoritm de calcul - Punctajul se acorda astfel: </w:t>
            </w:r>
          </w:p>
          <w:p w14:paraId="4A976BD8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Pentru cea mai lungă perioadă de garanție, obținută prin prelungirea perioadei de garanție cu una sau mai multe perioade de 6 luni, (garantia_maxima_ = 48 luni), se acordă punctajul maxim alocat de 20 puncte (punctaj_maxim_acordat_pt_garantie_structura). </w:t>
            </w:r>
          </w:p>
          <w:p w14:paraId="2E112A0B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b) Pentru altă durată a prelungirii garanției, mai mică decât perioada maximă de prelungire a garanției (garantia_ofertata), se acordă punctajul astfel: </w:t>
            </w:r>
          </w:p>
          <w:p w14:paraId="6386A30A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G(n) = (garantia_ofertata * punctaj_maxim_acordat_pt_garantie_) / garantia_maxima_structura </w:t>
            </w:r>
          </w:p>
          <w:p w14:paraId="3F299591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lastRenderedPageBreak/>
              <w:t>Conform caietului de sarcini, perioada de garantie minima acceptata este de 24 luni; ofertele care includ o perioada de garantie ofertata mai mica de 24 luni vor fi declarate neconforme.</w:t>
            </w:r>
          </w:p>
          <w:p w14:paraId="395BBAD6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fr-FR"/>
              </w:rPr>
            </w:pP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Oferta care va prezenta o garantie mai mare decat cea maxima, de 48 de luni, </w:t>
            </w:r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va primi punctajul maxim alocat factorului</w:t>
            </w: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 </w:t>
            </w:r>
          </w:p>
        </w:tc>
      </w:tr>
      <w:tr w:rsidR="00E7123B" w:rsidRPr="006A099A" w14:paraId="6C17E8F4" w14:textId="77777777" w:rsidTr="009E0507">
        <w:trPr>
          <w:trHeight w:val="960"/>
        </w:trPr>
        <w:tc>
          <w:tcPr>
            <w:tcW w:w="3101" w:type="dxa"/>
            <w:gridSpan w:val="2"/>
            <w:shd w:val="clear" w:color="auto" w:fill="auto"/>
          </w:tcPr>
          <w:p w14:paraId="2ADBE3C1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3. Update la ultima varianta a softului in perioada de garantie</w:t>
            </w:r>
          </w:p>
        </w:tc>
        <w:tc>
          <w:tcPr>
            <w:tcW w:w="3065" w:type="dxa"/>
            <w:gridSpan w:val="2"/>
            <w:shd w:val="clear" w:color="auto" w:fill="auto"/>
          </w:tcPr>
          <w:p w14:paraId="50BD2593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Factor de evaluare 3 </w:t>
            </w:r>
          </w:p>
          <w:p w14:paraId="035756AB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Componenta tehnică</w:t>
            </w:r>
          </w:p>
          <w:p w14:paraId="48A47E91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Update la ultima varianta a softului in perioada de garantie</w:t>
            </w:r>
          </w:p>
          <w:p w14:paraId="69984D1A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Pentru Factorul de evaluare 3 se va depune o Declaratie pe proprie raspundere, asumata de reprezentantul legal/reprezentantul imputernicit al ofertantului, in care se va bifa una dintre variantele:</w:t>
            </w:r>
          </w:p>
          <w:p w14:paraId="12D2C2C7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 Se accepta updatarea la ultima varianta a softului in perioada de garantie</w:t>
            </w:r>
          </w:p>
          <w:p w14:paraId="3A870816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 Nu se accepta updatarea la ultima varianta a softului in perioada de garantie</w:t>
            </w:r>
          </w:p>
        </w:tc>
        <w:tc>
          <w:tcPr>
            <w:tcW w:w="2953" w:type="dxa"/>
            <w:shd w:val="clear" w:color="auto" w:fill="auto"/>
          </w:tcPr>
          <w:p w14:paraId="694E0BE2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15 %</w:t>
            </w:r>
          </w:p>
          <w:p w14:paraId="722AB969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 maxim factor: 15</w:t>
            </w:r>
          </w:p>
        </w:tc>
      </w:tr>
      <w:tr w:rsidR="00E7123B" w:rsidRPr="006A099A" w14:paraId="3CD28812" w14:textId="77777777" w:rsidTr="009E0507">
        <w:trPr>
          <w:trHeight w:val="960"/>
        </w:trPr>
        <w:tc>
          <w:tcPr>
            <w:tcW w:w="9119" w:type="dxa"/>
            <w:gridSpan w:val="5"/>
            <w:shd w:val="clear" w:color="auto" w:fill="auto"/>
          </w:tcPr>
          <w:p w14:paraId="6C50C390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Algoritm de calcul: Punctajul pentru factorul de evaluare 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Update la ultima varianta a softului in perioada de garantie</w:t>
            </w: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 calculeaza astfel:</w:t>
            </w:r>
          </w:p>
          <w:p w14:paraId="716B4CF1" w14:textId="77777777" w:rsidR="00E7123B" w:rsidRPr="006A099A" w:rsidRDefault="00E7123B" w:rsidP="009E05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varianta “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Se accepta updatarea la ultima varianta a softului in perioada de garantie” </w:t>
            </w: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acorda 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15 puncte</w:t>
            </w:r>
          </w:p>
          <w:p w14:paraId="3C73AD77" w14:textId="77777777" w:rsidR="00E7123B" w:rsidRPr="006A099A" w:rsidRDefault="00E7123B" w:rsidP="009E05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varianta “</w:t>
            </w: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Nu se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accepta updatarea la ultima varianta a softului in perioada de garantie” </w:t>
            </w: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acorda 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 puncte</w:t>
            </w:r>
          </w:p>
        </w:tc>
      </w:tr>
      <w:tr w:rsidR="00E7123B" w:rsidRPr="006A099A" w14:paraId="15543544" w14:textId="77777777" w:rsidTr="009E0507">
        <w:trPr>
          <w:trHeight w:val="960"/>
        </w:trPr>
        <w:tc>
          <w:tcPr>
            <w:tcW w:w="3101" w:type="dxa"/>
            <w:gridSpan w:val="2"/>
            <w:shd w:val="clear" w:color="auto" w:fill="auto"/>
          </w:tcPr>
          <w:p w14:paraId="73BAEC35" w14:textId="77777777" w:rsidR="00E7123B" w:rsidRPr="006A099A" w:rsidRDefault="00E7123B" w:rsidP="009E050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4. M</w:t>
            </w:r>
            <w:r w:rsidRPr="006A099A">
              <w:rPr>
                <w:rFonts w:ascii="Times New Roman" w:hAnsi="Times New Roman"/>
                <w:b/>
                <w:sz w:val="24"/>
                <w:szCs w:val="24"/>
              </w:rPr>
              <w:t>odele nave pentru</w:t>
            </w:r>
            <w:r w:rsidRPr="006A0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Simulatorul pentru misiuni complete mașină (FMER)</w:t>
            </w:r>
          </w:p>
          <w:p w14:paraId="6504AD01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065" w:type="dxa"/>
            <w:gridSpan w:val="2"/>
            <w:shd w:val="clear" w:color="auto" w:fill="auto"/>
          </w:tcPr>
          <w:p w14:paraId="7F6DF406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Factor de evaluare 4 </w:t>
            </w:r>
          </w:p>
          <w:p w14:paraId="38378344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Componenta tehnică</w:t>
            </w:r>
          </w:p>
          <w:p w14:paraId="44B38F8F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Cerintele minime ale caietului de sarcini sunt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extinse prin furnizarea in pretul ofertat a unui pachet de 3 (trei) modele de nave.</w:t>
            </w:r>
          </w:p>
          <w:p w14:paraId="37974235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</w:rPr>
              <w:t>Modele de nave trebuie sa respecte cerintele minime sin Caietul de sarcini (cap. 3.3.1.A,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99A">
              <w:rPr>
                <w:rFonts w:ascii="Times New Roman" w:hAnsi="Times New Roman" w:cs="Times New Roman"/>
                <w:sz w:val="24"/>
                <w:szCs w:val="24"/>
              </w:rPr>
              <w:t>lit.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a)-</w:t>
            </w:r>
            <w:r w:rsidRPr="006A099A">
              <w:rPr>
                <w:rFonts w:ascii="Times New Roman" w:hAnsi="Times New Roman" w:cs="Times New Roman"/>
                <w:sz w:val="24"/>
                <w:szCs w:val="24"/>
              </w:rPr>
              <w:t xml:space="preserve"> f), in caz contrat, oferta va fi considerată neconformă.</w:t>
            </w:r>
          </w:p>
          <w:p w14:paraId="40D3BC40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Pentru Factorul de evaluare 4 se va depune o Declaratie pe proprie raspundere, asumata de reprezentantul legal/reprezentantul imputernicit al ofertantului, in care se va bifa una dintre variantele:</w:t>
            </w:r>
          </w:p>
          <w:p w14:paraId="15E9CAA7" w14:textId="77777777" w:rsidR="00E7123B" w:rsidRPr="006A099A" w:rsidRDefault="00E7123B" w:rsidP="009E050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- Se accepta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furnizarea in pretul ofertat a unui pachet de 3 (trei) modele de nave </w:t>
            </w:r>
            <w:r w:rsidRPr="006A099A">
              <w:rPr>
                <w:rFonts w:ascii="Times New Roman" w:hAnsi="Times New Roman"/>
                <w:sz w:val="24"/>
                <w:szCs w:val="24"/>
              </w:rPr>
              <w:t xml:space="preserve">pentru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Simulatorul pentru misiuni complete de mașină (FMER).</w:t>
            </w:r>
          </w:p>
          <w:p w14:paraId="4510359F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- Nu se accepta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furnizarea in pretul ofertat a unui pachet de 3 (trei) modele de nave </w:t>
            </w:r>
            <w:r w:rsidRPr="006A099A">
              <w:rPr>
                <w:rFonts w:ascii="Times New Roman" w:hAnsi="Times New Roman"/>
                <w:sz w:val="24"/>
                <w:szCs w:val="24"/>
              </w:rPr>
              <w:t xml:space="preserve">pentru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Simulatorul pentru misiuni complete de masina (FMER).</w:t>
            </w:r>
          </w:p>
        </w:tc>
        <w:tc>
          <w:tcPr>
            <w:tcW w:w="2953" w:type="dxa"/>
            <w:shd w:val="clear" w:color="auto" w:fill="auto"/>
          </w:tcPr>
          <w:p w14:paraId="19E5DD25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15 %</w:t>
            </w:r>
          </w:p>
          <w:p w14:paraId="226199C1" w14:textId="77777777" w:rsidR="00E7123B" w:rsidRPr="006A099A" w:rsidRDefault="00E7123B" w:rsidP="009E0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 maxim factor: 15</w:t>
            </w:r>
          </w:p>
        </w:tc>
      </w:tr>
      <w:tr w:rsidR="00E7123B" w:rsidRPr="006A099A" w14:paraId="2D43914C" w14:textId="77777777" w:rsidTr="009E0507">
        <w:trPr>
          <w:trHeight w:val="960"/>
        </w:trPr>
        <w:tc>
          <w:tcPr>
            <w:tcW w:w="9119" w:type="dxa"/>
            <w:gridSpan w:val="5"/>
            <w:shd w:val="clear" w:color="auto" w:fill="auto"/>
          </w:tcPr>
          <w:p w14:paraId="5A8C355D" w14:textId="77777777" w:rsidR="00E7123B" w:rsidRPr="006A099A" w:rsidRDefault="00E7123B" w:rsidP="009E050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Algoritm de calcul: Punctajul pentru factorul de evaluare M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odele nave pentru</w:t>
            </w:r>
            <w:r w:rsidRPr="006A0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Simulatorul pentru misiuni complete de mașină (FMER)</w:t>
            </w: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 calculeaza astfel:</w:t>
            </w:r>
          </w:p>
          <w:p w14:paraId="4FE80B73" w14:textId="77777777" w:rsidR="00E7123B" w:rsidRPr="006A099A" w:rsidRDefault="00E7123B" w:rsidP="009E05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varianta “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Se accepta </w:t>
            </w:r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furnizarea in pretul ofertat a unui pachet  de 3 (trei) modele de nave </w:t>
            </w:r>
            <w:r w:rsidRPr="002237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</w:t>
            </w:r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Simulatorul pentru misiuni complete de mașină (FMER)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” </w:t>
            </w: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acorda 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15 puncte</w:t>
            </w:r>
          </w:p>
          <w:p w14:paraId="140C0C61" w14:textId="77777777" w:rsidR="00E7123B" w:rsidRPr="006A099A" w:rsidRDefault="00E7123B" w:rsidP="009E05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Pentru varianta “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Nu se accepta </w:t>
            </w:r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furnizarea in pretul ofertat a unui pachet de 3 (trei) modele de nave </w:t>
            </w:r>
            <w:r w:rsidRPr="002237C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pentru </w:t>
            </w:r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Simulatorul pentru misiuni complete de mașină (FMER)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” </w:t>
            </w: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acorda 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 puncte</w:t>
            </w:r>
          </w:p>
        </w:tc>
      </w:tr>
      <w:tr w:rsidR="00E7123B" w:rsidRPr="006A099A" w14:paraId="51225392" w14:textId="77777777" w:rsidTr="009E0507">
        <w:trPr>
          <w:trHeight w:val="630"/>
        </w:trPr>
        <w:tc>
          <w:tcPr>
            <w:tcW w:w="9119" w:type="dxa"/>
            <w:gridSpan w:val="5"/>
            <w:shd w:val="clear" w:color="auto" w:fill="auto"/>
          </w:tcPr>
          <w:p w14:paraId="1429E2F5" w14:textId="77777777" w:rsidR="00E7123B" w:rsidRPr="006A099A" w:rsidRDefault="00E7123B" w:rsidP="009E05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lastRenderedPageBreak/>
              <w:t>Punctaj total = Punctaj factor de evaluare 1 + Punctaj factor de evaluare 2 + Punctaj factor de evaluare 3 + Punctaj factor de evaluare 4</w:t>
            </w:r>
          </w:p>
          <w:p w14:paraId="25F49C62" w14:textId="77777777" w:rsidR="00E7123B" w:rsidRPr="006A099A" w:rsidRDefault="00E7123B" w:rsidP="009E050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Ptot = T1 + T2 + T3+ T4</w:t>
            </w:r>
          </w:p>
          <w:p w14:paraId="34202B1A" w14:textId="77777777" w:rsidR="00E7123B" w:rsidRPr="006A099A" w:rsidRDefault="00E7123B" w:rsidP="009E050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maxim total: 100</w:t>
            </w:r>
          </w:p>
        </w:tc>
      </w:tr>
    </w:tbl>
    <w:p w14:paraId="2CECDAB0" w14:textId="77777777" w:rsidR="00E7123B" w:rsidRPr="006A099A" w:rsidRDefault="00E7123B" w:rsidP="00E7123B"/>
    <w:p w14:paraId="240BBF7F" w14:textId="77777777" w:rsidR="00252B03" w:rsidRDefault="00252B03"/>
    <w:sectPr w:rsidR="00252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44580"/>
    <w:multiLevelType w:val="hybridMultilevel"/>
    <w:tmpl w:val="4306A55C"/>
    <w:lvl w:ilvl="0" w:tplc="5F549B94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F4FA2"/>
    <w:multiLevelType w:val="hybridMultilevel"/>
    <w:tmpl w:val="F136652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0D"/>
    <w:rsid w:val="00252B03"/>
    <w:rsid w:val="00BD290D"/>
    <w:rsid w:val="00E7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BAD8D-47E2-4CFC-9108-34BCA2E6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3B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E7123B"/>
    <w:pPr>
      <w:suppressAutoHyphens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ListParagraph">
    <w:name w:val="List Paragraph"/>
    <w:basedOn w:val="Normal"/>
    <w:uiPriority w:val="34"/>
    <w:qFormat/>
    <w:rsid w:val="00E7123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Zainea</dc:creator>
  <cp:keywords/>
  <dc:description/>
  <cp:lastModifiedBy>Diana Zainea</cp:lastModifiedBy>
  <cp:revision>2</cp:revision>
  <dcterms:created xsi:type="dcterms:W3CDTF">2026-04-23T10:41:00Z</dcterms:created>
  <dcterms:modified xsi:type="dcterms:W3CDTF">2026-04-23T10:42:00Z</dcterms:modified>
</cp:coreProperties>
</file>